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3a1ab09a904b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28f33db3884226"/>
      <w:footerReference w:type="even" r:id="R22b6024d395e4043"/>
      <w:footerReference w:type="first" r:id="R6e925707432b438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cd9088aa4549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DFZ-2015-8384-IX-NE-EI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b9c92f5c3f47e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d0231f61ce4b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6d5d96b3ee4d87" /><Relationship Type="http://schemas.openxmlformats.org/officeDocument/2006/relationships/numbering" Target="/word/numbering.xml" Id="Re007373e98c14f08" /><Relationship Type="http://schemas.openxmlformats.org/officeDocument/2006/relationships/settings" Target="/word/settings.xml" Id="Rafa72c05f8ac4f40" /><Relationship Type="http://schemas.openxmlformats.org/officeDocument/2006/relationships/image" Target="/word/media/94e4d596-4575-42e3-8e51-f2e27481a92c.png" Id="R43cd9088aa454931" /><Relationship Type="http://schemas.openxmlformats.org/officeDocument/2006/relationships/image" Target="/word/media/c38a42cb-c183-476f-9c97-acffb873ded5.png" Id="Rdbb9c92f5c3f47eb" /><Relationship Type="http://schemas.openxmlformats.org/officeDocument/2006/relationships/footer" Target="/word/footer1.xml" Id="R1d28f33db3884226" /><Relationship Type="http://schemas.openxmlformats.org/officeDocument/2006/relationships/footer" Target="/word/footer2.xml" Id="R22b6024d395e4043" /><Relationship Type="http://schemas.openxmlformats.org/officeDocument/2006/relationships/footer" Target="/word/footer3.xml" Id="R6e925707432b438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d0231f61ce4b43" /></Relationships>
</file>