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836A35" w14:textId="77777777" w:rsidR="00C07655" w:rsidRPr="0025129B" w:rsidRDefault="00C07655" w:rsidP="00612EF2">
      <w:pPr>
        <w:spacing w:line="276" w:lineRule="auto"/>
        <w:rPr>
          <w:rFonts w:cstheme="minorHAnsi"/>
        </w:rPr>
      </w:pPr>
    </w:p>
    <w:p w14:paraId="338E2515" w14:textId="77777777" w:rsidR="00C07655" w:rsidRPr="0025129B" w:rsidRDefault="00C07655" w:rsidP="00612EF2">
      <w:pPr>
        <w:spacing w:line="276" w:lineRule="auto"/>
        <w:rPr>
          <w:rFonts w:cstheme="minorHAnsi"/>
        </w:rPr>
      </w:pPr>
    </w:p>
    <w:p w14:paraId="6F316873" w14:textId="77777777" w:rsidR="00C07655" w:rsidRPr="0025129B" w:rsidRDefault="00C07655" w:rsidP="00612EF2">
      <w:pPr>
        <w:spacing w:line="276" w:lineRule="auto"/>
        <w:rPr>
          <w:rFonts w:cstheme="minorHAnsi"/>
        </w:rPr>
      </w:pPr>
    </w:p>
    <w:p w14:paraId="5580EB1A" w14:textId="77777777" w:rsidR="00C07655" w:rsidRPr="0025129B" w:rsidRDefault="00C07655" w:rsidP="00612EF2">
      <w:pPr>
        <w:spacing w:line="276" w:lineRule="auto"/>
        <w:rPr>
          <w:rFonts w:cstheme="minorHAnsi"/>
        </w:rPr>
      </w:pPr>
    </w:p>
    <w:p w14:paraId="4DC830DE" w14:textId="77777777" w:rsidR="00C07655" w:rsidRPr="0025129B" w:rsidRDefault="00C07655" w:rsidP="00612EF2">
      <w:pPr>
        <w:spacing w:line="276" w:lineRule="auto"/>
        <w:rPr>
          <w:rFonts w:cstheme="minorHAnsi"/>
        </w:rPr>
      </w:pPr>
    </w:p>
    <w:p w14:paraId="1407881F" w14:textId="77777777" w:rsidR="00C07655" w:rsidRPr="0025129B" w:rsidRDefault="00C07655" w:rsidP="00612EF2">
      <w:pPr>
        <w:spacing w:line="276" w:lineRule="auto"/>
        <w:rPr>
          <w:rFonts w:cstheme="minorHAnsi"/>
        </w:rPr>
      </w:pPr>
    </w:p>
    <w:p w14:paraId="7FFDCE12" w14:textId="77777777" w:rsidR="00C07655" w:rsidRPr="0025129B" w:rsidRDefault="00C07655" w:rsidP="00612EF2">
      <w:pPr>
        <w:spacing w:line="276" w:lineRule="auto"/>
        <w:rPr>
          <w:rFonts w:cstheme="minorHAnsi"/>
        </w:rPr>
      </w:pPr>
    </w:p>
    <w:p w14:paraId="46D78D50" w14:textId="77777777" w:rsidR="00C07655" w:rsidRPr="0025129B" w:rsidRDefault="00C07655" w:rsidP="00612EF2">
      <w:pPr>
        <w:spacing w:line="276" w:lineRule="auto"/>
        <w:rPr>
          <w:rFonts w:cstheme="minorHAnsi"/>
        </w:rPr>
      </w:pPr>
    </w:p>
    <w:p w14:paraId="56550ACE" w14:textId="77777777" w:rsidR="00C07655" w:rsidRPr="0025129B" w:rsidRDefault="00C07655" w:rsidP="00612EF2">
      <w:pPr>
        <w:spacing w:line="276" w:lineRule="auto"/>
        <w:rPr>
          <w:rFonts w:cstheme="minorHAnsi"/>
        </w:rPr>
      </w:pPr>
    </w:p>
    <w:p w14:paraId="178C6B63" w14:textId="77777777" w:rsidR="00C07655" w:rsidRPr="0025129B" w:rsidRDefault="00C07655" w:rsidP="00612EF2">
      <w:pPr>
        <w:spacing w:line="276" w:lineRule="auto"/>
        <w:rPr>
          <w:rFonts w:cstheme="minorHAnsi"/>
        </w:rPr>
      </w:pPr>
    </w:p>
    <w:p w14:paraId="010073AF" w14:textId="77777777" w:rsidR="000C128D" w:rsidRPr="0025129B" w:rsidRDefault="000C128D" w:rsidP="00612EF2">
      <w:pPr>
        <w:spacing w:line="276" w:lineRule="auto"/>
        <w:rPr>
          <w:rFonts w:cstheme="minorHAnsi"/>
        </w:rPr>
      </w:pPr>
    </w:p>
    <w:p w14:paraId="0962B554" w14:textId="77777777" w:rsidR="000C128D" w:rsidRPr="0025129B" w:rsidRDefault="000C128D" w:rsidP="00A4794E">
      <w:pPr>
        <w:spacing w:line="276" w:lineRule="auto"/>
        <w:rPr>
          <w:rFonts w:cstheme="minorHAnsi"/>
        </w:rPr>
      </w:pPr>
    </w:p>
    <w:p w14:paraId="2AD30633" w14:textId="77777777" w:rsidR="00CA0510" w:rsidRPr="0025129B" w:rsidRDefault="00CA0510" w:rsidP="00A4794E">
      <w:pPr>
        <w:spacing w:line="276" w:lineRule="auto"/>
        <w:rPr>
          <w:rFonts w:cstheme="minorHAnsi"/>
        </w:rPr>
      </w:pPr>
    </w:p>
    <w:p w14:paraId="7CA197B8" w14:textId="77777777" w:rsidR="00CA0510" w:rsidRPr="0025129B" w:rsidRDefault="00CA0510" w:rsidP="00A4794E">
      <w:pPr>
        <w:spacing w:line="276" w:lineRule="auto"/>
        <w:rPr>
          <w:rFonts w:cstheme="minorHAnsi"/>
        </w:rPr>
      </w:pPr>
    </w:p>
    <w:p w14:paraId="5E467773"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506153EA" w14:textId="77777777" w:rsidR="00697654" w:rsidRPr="0025129B" w:rsidRDefault="00697654" w:rsidP="006B4FA6">
      <w:pPr>
        <w:spacing w:line="276" w:lineRule="auto"/>
        <w:jc w:val="center"/>
        <w:rPr>
          <w:rFonts w:cstheme="minorHAnsi"/>
          <w:b/>
        </w:rPr>
      </w:pPr>
    </w:p>
    <w:p w14:paraId="40DD0961" w14:textId="77777777" w:rsidR="009604F6" w:rsidRPr="0025129B" w:rsidRDefault="009604F6" w:rsidP="006B4FA6">
      <w:pPr>
        <w:spacing w:line="276" w:lineRule="auto"/>
        <w:jc w:val="center"/>
        <w:rPr>
          <w:rFonts w:cstheme="minorHAnsi"/>
          <w:b/>
        </w:rPr>
      </w:pPr>
    </w:p>
    <w:p w14:paraId="7ABDB21D"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5A67079B" w14:textId="77777777" w:rsidR="0066261F" w:rsidRPr="0025129B" w:rsidRDefault="0066261F" w:rsidP="006B4FA6">
      <w:pPr>
        <w:spacing w:line="276" w:lineRule="auto"/>
        <w:jc w:val="center"/>
        <w:rPr>
          <w:rFonts w:cstheme="minorHAnsi"/>
          <w:b/>
        </w:rPr>
      </w:pPr>
    </w:p>
    <w:p w14:paraId="3D9BB5ED" w14:textId="77777777" w:rsidR="006B4FA6" w:rsidRPr="0025129B" w:rsidRDefault="006B4FA6" w:rsidP="006B4FA6">
      <w:pPr>
        <w:spacing w:line="276" w:lineRule="auto"/>
        <w:jc w:val="center"/>
        <w:rPr>
          <w:rFonts w:cstheme="minorHAnsi"/>
          <w:b/>
        </w:rPr>
      </w:pPr>
    </w:p>
    <w:p w14:paraId="199F1F2A" w14:textId="77777777" w:rsidR="006B4FA6" w:rsidRPr="0025129B" w:rsidRDefault="006B4FA6" w:rsidP="006B4FA6">
      <w:pPr>
        <w:spacing w:line="276" w:lineRule="auto"/>
        <w:jc w:val="center"/>
        <w:rPr>
          <w:rFonts w:cstheme="minorHAnsi"/>
          <w:b/>
        </w:rPr>
      </w:pPr>
    </w:p>
    <w:p w14:paraId="087B4E7A" w14:textId="77777777" w:rsidR="00DC7665" w:rsidRPr="00DC7665" w:rsidRDefault="00B657D9" w:rsidP="0066261F">
      <w:pPr>
        <w:jc w:val="center"/>
        <w:rPr>
          <w:b/>
        </w:rPr>
      </w:pPr>
      <w:r>
        <w:rPr>
          <w:b/>
        </w:rPr>
        <w:t>“</w:t>
      </w:r>
      <w:r w:rsidR="00DC7665" w:rsidRPr="00DC7665">
        <w:rPr>
          <w:b/>
        </w:rPr>
        <w:t>SISTEMA DE NEUTRALIZACIÓN Y DEPURACIÓN DE RESIDUOS INDUSTRIALES LÍQUIDOS</w:t>
      </w:r>
      <w:r w:rsidR="00A47E1D">
        <w:rPr>
          <w:b/>
        </w:rPr>
        <w:t>”</w:t>
      </w:r>
    </w:p>
    <w:p w14:paraId="7D7E44FB" w14:textId="77777777" w:rsidR="009604F6" w:rsidRPr="00DC7665" w:rsidRDefault="00DC7665" w:rsidP="0066261F">
      <w:pPr>
        <w:jc w:val="center"/>
        <w:rPr>
          <w:b/>
        </w:rPr>
      </w:pPr>
      <w:r w:rsidRPr="00DC7665">
        <w:rPr>
          <w:b/>
        </w:rPr>
        <w:t>(GELYMAR S.A.)</w:t>
      </w:r>
    </w:p>
    <w:p w14:paraId="702946E5" w14:textId="77777777" w:rsidR="0066261F" w:rsidRPr="00DC7665" w:rsidRDefault="0066261F" w:rsidP="006B4FA6">
      <w:pPr>
        <w:spacing w:line="276" w:lineRule="auto"/>
        <w:jc w:val="center"/>
        <w:rPr>
          <w:rFonts w:cstheme="minorHAnsi"/>
          <w:b/>
          <w:sz w:val="32"/>
          <w:szCs w:val="32"/>
        </w:rPr>
      </w:pPr>
    </w:p>
    <w:p w14:paraId="7A91A6D0" w14:textId="77777777" w:rsidR="006B4FA6" w:rsidRPr="0025129B" w:rsidRDefault="006B4FA6" w:rsidP="006B4FA6">
      <w:pPr>
        <w:spacing w:line="276" w:lineRule="auto"/>
        <w:jc w:val="center"/>
        <w:rPr>
          <w:rFonts w:cstheme="minorHAnsi"/>
          <w:b/>
          <w:sz w:val="32"/>
          <w:szCs w:val="32"/>
        </w:rPr>
      </w:pPr>
    </w:p>
    <w:p w14:paraId="40B981DB" w14:textId="77777777" w:rsidR="00697654" w:rsidRPr="00DC7665" w:rsidRDefault="001A0A7C" w:rsidP="00404CB8">
      <w:pPr>
        <w:jc w:val="center"/>
        <w:rPr>
          <w:b/>
          <w:szCs w:val="28"/>
        </w:rPr>
      </w:pPr>
      <w:bookmarkStart w:id="8" w:name="_Toc350847217"/>
      <w:bookmarkStart w:id="9" w:name="_Toc350928661"/>
      <w:bookmarkStart w:id="10" w:name="_Toc350937998"/>
      <w:bookmarkStart w:id="11" w:name="_Toc351623560"/>
      <w:r w:rsidRPr="00DC7665">
        <w:rPr>
          <w:b/>
        </w:rPr>
        <w:t>DFZ-</w:t>
      </w:r>
      <w:bookmarkEnd w:id="8"/>
      <w:bookmarkEnd w:id="9"/>
      <w:bookmarkEnd w:id="10"/>
      <w:bookmarkEnd w:id="11"/>
      <w:r w:rsidR="00DC7665" w:rsidRPr="00DC7665">
        <w:rPr>
          <w:b/>
        </w:rPr>
        <w:t>2014-253</w:t>
      </w:r>
      <w:r w:rsidR="006B4FA6" w:rsidRPr="00DC7665">
        <w:rPr>
          <w:b/>
        </w:rPr>
        <w:t>-X</w:t>
      </w:r>
      <w:r w:rsidR="008C436C" w:rsidRPr="00DC7665">
        <w:rPr>
          <w:b/>
        </w:rPr>
        <w:t>-</w:t>
      </w:r>
      <w:r w:rsidR="00DC7665" w:rsidRPr="00DC7665">
        <w:rPr>
          <w:b/>
        </w:rPr>
        <w:t>RCA</w:t>
      </w:r>
      <w:r w:rsidR="00404CB8" w:rsidRPr="00DC7665">
        <w:rPr>
          <w:b/>
        </w:rPr>
        <w:t>-I</w:t>
      </w:r>
      <w:r w:rsidR="009A6566" w:rsidRPr="00DC7665">
        <w:rPr>
          <w:b/>
        </w:rPr>
        <w:t>A</w:t>
      </w:r>
    </w:p>
    <w:p w14:paraId="27B797FC"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177AB0BA" w14:textId="77777777" w:rsidTr="00230321">
        <w:trPr>
          <w:trHeight w:val="567"/>
          <w:jc w:val="center"/>
        </w:trPr>
        <w:tc>
          <w:tcPr>
            <w:tcW w:w="1210" w:type="dxa"/>
            <w:shd w:val="clear" w:color="auto" w:fill="D9D9D9" w:themeFill="background1" w:themeFillShade="D9"/>
            <w:vAlign w:val="center"/>
          </w:tcPr>
          <w:p w14:paraId="494E67D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FF1FC3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165BFC4"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47E528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8DA7FF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16C5A55" w14:textId="77777777" w:rsidR="00230321" w:rsidRPr="0025129B" w:rsidRDefault="00DC7665" w:rsidP="00DC7665">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14:paraId="44D257C7" w14:textId="77777777" w:rsidR="00230321" w:rsidRPr="0025129B" w:rsidRDefault="00F8659A" w:rsidP="00731C0C">
            <w:pPr>
              <w:spacing w:line="276" w:lineRule="auto"/>
              <w:jc w:val="center"/>
              <w:rPr>
                <w:sz w:val="18"/>
                <w:szCs w:val="18"/>
                <w:lang w:val="es-ES_tradnl"/>
              </w:rPr>
            </w:pPr>
            <w:r>
              <w:rPr>
                <w:sz w:val="16"/>
                <w:szCs w:val="16"/>
              </w:rPr>
              <w:pict w14:anchorId="56D97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25pt;height:57pt">
                  <v:imagedata r:id="rId19" o:title=""/>
                  <o:lock v:ext="edit" ungrouping="t" rotation="t" aspectratio="f" cropping="t" verticies="t" text="t" grouping="t"/>
                  <o:signatureline v:ext="edit" id="{4617164B-0E03-45F4-87AA-F1F547CC8B2B}" provid="{00000000-0000-0000-0000-000000000000}" o:suggestedsigner="Eduardo Rodríguez Sepúlveda" o:suggestedsigner2="Jefe Macrozona Sur" o:suggestedsigneremail="eduardo.rodriguez@sma.gob.cl" issignatureline="t"/>
                </v:shape>
              </w:pict>
            </w:r>
          </w:p>
        </w:tc>
      </w:tr>
      <w:tr w:rsidR="00230321" w:rsidRPr="0025129B" w14:paraId="7ECAEF8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D30A15F"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DAB5FF4" w14:textId="77777777" w:rsidR="00230321" w:rsidRPr="0025129B" w:rsidRDefault="00DC7665" w:rsidP="00DC7665">
            <w:pPr>
              <w:spacing w:line="276" w:lineRule="auto"/>
              <w:jc w:val="center"/>
              <w:rPr>
                <w:rFonts w:cstheme="minorHAnsi"/>
                <w:b/>
                <w:sz w:val="18"/>
                <w:szCs w:val="18"/>
                <w:lang w:val="es-ES_tradnl"/>
              </w:rPr>
            </w:pPr>
            <w:r>
              <w:rPr>
                <w:rFonts w:cstheme="minorHAnsi"/>
                <w:b/>
                <w:sz w:val="18"/>
                <w:szCs w:val="18"/>
                <w:lang w:val="es-ES_tradnl"/>
              </w:rPr>
              <w:t>Juan Harries Muñoz</w:t>
            </w:r>
          </w:p>
        </w:tc>
        <w:tc>
          <w:tcPr>
            <w:tcW w:w="2662" w:type="dxa"/>
            <w:tcBorders>
              <w:top w:val="single" w:sz="4" w:space="0" w:color="auto"/>
              <w:left w:val="single" w:sz="4" w:space="0" w:color="auto"/>
              <w:bottom w:val="single" w:sz="4" w:space="0" w:color="auto"/>
              <w:right w:val="single" w:sz="4" w:space="0" w:color="auto"/>
            </w:tcBorders>
            <w:vAlign w:val="center"/>
          </w:tcPr>
          <w:p w14:paraId="528CCE15" w14:textId="77777777" w:rsidR="00230321" w:rsidRPr="0025129B" w:rsidRDefault="00F8659A" w:rsidP="00404CB8">
            <w:pPr>
              <w:spacing w:line="276" w:lineRule="auto"/>
              <w:jc w:val="center"/>
              <w:rPr>
                <w:noProof/>
                <w:sz w:val="18"/>
                <w:szCs w:val="18"/>
                <w:lang w:eastAsia="es-CL"/>
              </w:rPr>
            </w:pPr>
            <w:r>
              <w:rPr>
                <w:sz w:val="18"/>
                <w:szCs w:val="18"/>
              </w:rPr>
              <w:pict w14:anchorId="709B12AC">
                <v:shape id="_x0000_i1026" type="#_x0000_t75" alt="Línea de firma de Microsoft Office..." style="width:113.25pt;height:5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uan Harries Muñoz" o:suggestedsigner2="Fiscalizador DFZ" o:suggestedsigneremail="juan.harries@sma.gob.cl" issignatureline="t"/>
                </v:shape>
              </w:pict>
            </w:r>
          </w:p>
        </w:tc>
      </w:tr>
      <w:tr w:rsidR="00404CB8" w:rsidRPr="0025129B" w14:paraId="4A0175D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A548143"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6EFB232" w14:textId="77777777" w:rsidR="00404CB8" w:rsidRPr="0025129B" w:rsidRDefault="00DC7665" w:rsidP="00DC7665">
            <w:pPr>
              <w:spacing w:line="276"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5493ED3F" w14:textId="77777777" w:rsidR="00404CB8" w:rsidRDefault="00291A32" w:rsidP="00404CB8">
            <w:pPr>
              <w:spacing w:line="276" w:lineRule="auto"/>
              <w:jc w:val="center"/>
              <w:rPr>
                <w:sz w:val="18"/>
                <w:szCs w:val="18"/>
              </w:rPr>
            </w:pPr>
            <w:r>
              <w:rPr>
                <w:sz w:val="18"/>
                <w:szCs w:val="18"/>
              </w:rPr>
              <w:pict w14:anchorId="08284A9F">
                <v:shape id="_x0000_i1027" type="#_x0000_t75" alt="Línea de firma de Microsoft Office..." style="width:113.25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351348F2" w14:textId="77777777" w:rsidR="001A4615" w:rsidRPr="0025129B" w:rsidRDefault="000F672C">
      <w:bookmarkStart w:id="12" w:name="_Toc205640089"/>
      <w:r w:rsidRPr="0025129B">
        <w:br w:type="page"/>
      </w:r>
    </w:p>
    <w:p w14:paraId="3FE24574"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01132291"/>
      <w:bookmarkEnd w:id="12"/>
      <w:r w:rsidRPr="0025129B">
        <w:rPr>
          <w:sz w:val="20"/>
        </w:rPr>
        <w:lastRenderedPageBreak/>
        <w:t>Tabla de Contenidos</w:t>
      </w:r>
      <w:bookmarkEnd w:id="13"/>
      <w:bookmarkEnd w:id="14"/>
      <w:bookmarkEnd w:id="15"/>
    </w:p>
    <w:p w14:paraId="3D962A50" w14:textId="77777777" w:rsidR="00266242" w:rsidRDefault="003753AB">
      <w:pPr>
        <w:pStyle w:val="TDC1"/>
        <w:rPr>
          <w:rFonts w:asciiTheme="minorHAnsi" w:eastAsiaTheme="minorEastAsia" w:hAnsiTheme="minorHAnsi"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1132291" w:history="1">
        <w:r w:rsidR="00266242" w:rsidRPr="001F6E9B">
          <w:rPr>
            <w:rStyle w:val="Hipervnculo"/>
            <w:noProof/>
          </w:rPr>
          <w:t>Tabla de Contenidos</w:t>
        </w:r>
        <w:r w:rsidR="00266242">
          <w:rPr>
            <w:noProof/>
            <w:webHidden/>
          </w:rPr>
          <w:tab/>
        </w:r>
        <w:r w:rsidR="00266242">
          <w:rPr>
            <w:noProof/>
            <w:webHidden/>
          </w:rPr>
          <w:fldChar w:fldCharType="begin"/>
        </w:r>
        <w:r w:rsidR="00266242">
          <w:rPr>
            <w:noProof/>
            <w:webHidden/>
          </w:rPr>
          <w:instrText xml:space="preserve"> PAGEREF _Toc401132291 \h </w:instrText>
        </w:r>
        <w:r w:rsidR="00266242">
          <w:rPr>
            <w:noProof/>
            <w:webHidden/>
          </w:rPr>
        </w:r>
        <w:r w:rsidR="00266242">
          <w:rPr>
            <w:noProof/>
            <w:webHidden/>
          </w:rPr>
          <w:fldChar w:fldCharType="separate"/>
        </w:r>
        <w:r w:rsidR="00395D35">
          <w:rPr>
            <w:noProof/>
            <w:webHidden/>
          </w:rPr>
          <w:t>2</w:t>
        </w:r>
        <w:r w:rsidR="00266242">
          <w:rPr>
            <w:noProof/>
            <w:webHidden/>
          </w:rPr>
          <w:fldChar w:fldCharType="end"/>
        </w:r>
      </w:hyperlink>
    </w:p>
    <w:p w14:paraId="44E2051F" w14:textId="5904DAA6" w:rsidR="00266242" w:rsidRDefault="00F8659A">
      <w:pPr>
        <w:pStyle w:val="TDC1"/>
        <w:rPr>
          <w:rFonts w:asciiTheme="minorHAnsi" w:eastAsiaTheme="minorEastAsia" w:hAnsiTheme="minorHAnsi" w:cstheme="minorBidi"/>
          <w:b w:val="0"/>
          <w:bCs w:val="0"/>
          <w:caps w:val="0"/>
          <w:noProof/>
          <w:sz w:val="22"/>
          <w:szCs w:val="22"/>
          <w:lang w:eastAsia="es-CL"/>
        </w:rPr>
      </w:pPr>
      <w:hyperlink w:anchor="_Toc401132292" w:history="1">
        <w:r w:rsidR="00266242" w:rsidRPr="001F6E9B">
          <w:rPr>
            <w:rStyle w:val="Hipervnculo"/>
            <w:noProof/>
          </w:rPr>
          <w:t>1.</w:t>
        </w:r>
        <w:r w:rsidR="00266242">
          <w:rPr>
            <w:rFonts w:asciiTheme="minorHAnsi" w:eastAsiaTheme="minorEastAsia" w:hAnsiTheme="minorHAnsi" w:cstheme="minorBidi"/>
            <w:b w:val="0"/>
            <w:bCs w:val="0"/>
            <w:caps w:val="0"/>
            <w:noProof/>
            <w:sz w:val="22"/>
            <w:szCs w:val="22"/>
            <w:lang w:eastAsia="es-CL"/>
          </w:rPr>
          <w:tab/>
        </w:r>
        <w:r w:rsidR="00266242" w:rsidRPr="001F6E9B">
          <w:rPr>
            <w:rStyle w:val="Hipervnculo"/>
            <w:noProof/>
          </w:rPr>
          <w:t>RESUMEN.</w:t>
        </w:r>
        <w:r w:rsidR="00266242">
          <w:rPr>
            <w:noProof/>
            <w:webHidden/>
          </w:rPr>
          <w:tab/>
          <w:t>3</w:t>
        </w:r>
      </w:hyperlink>
    </w:p>
    <w:p w14:paraId="2DEB49BC" w14:textId="2950A7A4" w:rsidR="00266242" w:rsidRDefault="00F8659A">
      <w:pPr>
        <w:pStyle w:val="TDC1"/>
        <w:rPr>
          <w:rFonts w:asciiTheme="minorHAnsi" w:eastAsiaTheme="minorEastAsia" w:hAnsiTheme="minorHAnsi" w:cstheme="minorBidi"/>
          <w:b w:val="0"/>
          <w:bCs w:val="0"/>
          <w:caps w:val="0"/>
          <w:noProof/>
          <w:sz w:val="22"/>
          <w:szCs w:val="22"/>
          <w:lang w:eastAsia="es-CL"/>
        </w:rPr>
      </w:pPr>
      <w:hyperlink w:anchor="_Toc401132293" w:history="1">
        <w:r w:rsidR="00266242" w:rsidRPr="001F6E9B">
          <w:rPr>
            <w:rStyle w:val="Hipervnculo"/>
            <w:noProof/>
          </w:rPr>
          <w:t>2.</w:t>
        </w:r>
        <w:r w:rsidR="00266242">
          <w:rPr>
            <w:rFonts w:asciiTheme="minorHAnsi" w:eastAsiaTheme="minorEastAsia" w:hAnsiTheme="minorHAnsi" w:cstheme="minorBidi"/>
            <w:b w:val="0"/>
            <w:bCs w:val="0"/>
            <w:caps w:val="0"/>
            <w:noProof/>
            <w:sz w:val="22"/>
            <w:szCs w:val="22"/>
            <w:lang w:eastAsia="es-CL"/>
          </w:rPr>
          <w:tab/>
        </w:r>
        <w:r w:rsidR="00266242" w:rsidRPr="001F6E9B">
          <w:rPr>
            <w:rStyle w:val="Hipervnculo"/>
            <w:noProof/>
          </w:rPr>
          <w:t>IDENTIFICACIÓN DEL PROYECTO, INSTALACIÓN, ACTIVIDAD O FUENTE FISCALIZADA</w:t>
        </w:r>
        <w:r w:rsidR="00266242">
          <w:rPr>
            <w:noProof/>
            <w:webHidden/>
          </w:rPr>
          <w:tab/>
        </w:r>
        <w:r w:rsidR="00443203">
          <w:rPr>
            <w:noProof/>
            <w:webHidden/>
          </w:rPr>
          <w:t>4</w:t>
        </w:r>
      </w:hyperlink>
    </w:p>
    <w:p w14:paraId="3678721C" w14:textId="02F76CC9" w:rsidR="00266242" w:rsidRDefault="00F8659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01132294" w:history="1">
        <w:r w:rsidR="00266242" w:rsidRPr="001F6E9B">
          <w:rPr>
            <w:rStyle w:val="Hipervnculo"/>
            <w:noProof/>
          </w:rPr>
          <w:t>2.1.</w:t>
        </w:r>
        <w:r w:rsidR="00266242">
          <w:rPr>
            <w:rFonts w:asciiTheme="minorHAnsi" w:eastAsiaTheme="minorEastAsia" w:hAnsiTheme="minorHAnsi" w:cstheme="minorBidi"/>
            <w:smallCaps w:val="0"/>
            <w:noProof/>
            <w:sz w:val="22"/>
            <w:szCs w:val="22"/>
            <w:lang w:eastAsia="es-CL"/>
          </w:rPr>
          <w:tab/>
        </w:r>
        <w:r w:rsidR="00266242" w:rsidRPr="001F6E9B">
          <w:rPr>
            <w:rStyle w:val="Hipervnculo"/>
            <w:noProof/>
          </w:rPr>
          <w:t>Antecedentes Generales</w:t>
        </w:r>
        <w:r w:rsidR="00266242">
          <w:rPr>
            <w:noProof/>
            <w:webHidden/>
          </w:rPr>
          <w:tab/>
        </w:r>
        <w:r w:rsidR="00266242">
          <w:rPr>
            <w:noProof/>
            <w:webHidden/>
          </w:rPr>
          <w:fldChar w:fldCharType="begin"/>
        </w:r>
        <w:r w:rsidR="00266242">
          <w:rPr>
            <w:noProof/>
            <w:webHidden/>
          </w:rPr>
          <w:instrText xml:space="preserve"> PAGEREF _Toc401132294 \h </w:instrText>
        </w:r>
        <w:r w:rsidR="00266242">
          <w:rPr>
            <w:noProof/>
            <w:webHidden/>
          </w:rPr>
        </w:r>
        <w:r w:rsidR="00266242">
          <w:rPr>
            <w:noProof/>
            <w:webHidden/>
          </w:rPr>
          <w:fldChar w:fldCharType="separate"/>
        </w:r>
        <w:r w:rsidR="00395D35">
          <w:rPr>
            <w:noProof/>
            <w:webHidden/>
          </w:rPr>
          <w:t>4</w:t>
        </w:r>
        <w:r w:rsidR="00266242">
          <w:rPr>
            <w:noProof/>
            <w:webHidden/>
          </w:rPr>
          <w:fldChar w:fldCharType="end"/>
        </w:r>
      </w:hyperlink>
    </w:p>
    <w:p w14:paraId="45BE7A95" w14:textId="5A312D93" w:rsidR="00266242" w:rsidRDefault="00F8659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01132295" w:history="1">
        <w:r w:rsidR="00266242" w:rsidRPr="001F6E9B">
          <w:rPr>
            <w:rStyle w:val="Hipervnculo"/>
            <w:noProof/>
          </w:rPr>
          <w:t>2.2.</w:t>
        </w:r>
        <w:r w:rsidR="00266242">
          <w:rPr>
            <w:rFonts w:asciiTheme="minorHAnsi" w:eastAsiaTheme="minorEastAsia" w:hAnsiTheme="minorHAnsi" w:cstheme="minorBidi"/>
            <w:smallCaps w:val="0"/>
            <w:noProof/>
            <w:sz w:val="22"/>
            <w:szCs w:val="22"/>
            <w:lang w:eastAsia="es-CL"/>
          </w:rPr>
          <w:tab/>
        </w:r>
        <w:r w:rsidR="00266242" w:rsidRPr="001F6E9B">
          <w:rPr>
            <w:rStyle w:val="Hipervnculo"/>
            <w:noProof/>
          </w:rPr>
          <w:t>Ubicación y Layout</w:t>
        </w:r>
        <w:r w:rsidR="00266242">
          <w:rPr>
            <w:noProof/>
            <w:webHidden/>
          </w:rPr>
          <w:tab/>
        </w:r>
        <w:r w:rsidR="00266242">
          <w:rPr>
            <w:noProof/>
            <w:webHidden/>
          </w:rPr>
          <w:fldChar w:fldCharType="begin"/>
        </w:r>
        <w:r w:rsidR="00266242">
          <w:rPr>
            <w:noProof/>
            <w:webHidden/>
          </w:rPr>
          <w:instrText xml:space="preserve"> PAGEREF _Toc401132295 \h </w:instrText>
        </w:r>
        <w:r w:rsidR="00266242">
          <w:rPr>
            <w:noProof/>
            <w:webHidden/>
          </w:rPr>
        </w:r>
        <w:r w:rsidR="00266242">
          <w:rPr>
            <w:noProof/>
            <w:webHidden/>
          </w:rPr>
          <w:fldChar w:fldCharType="separate"/>
        </w:r>
        <w:r w:rsidR="00395D35">
          <w:rPr>
            <w:noProof/>
            <w:webHidden/>
          </w:rPr>
          <w:t>5</w:t>
        </w:r>
        <w:r w:rsidR="00266242">
          <w:rPr>
            <w:noProof/>
            <w:webHidden/>
          </w:rPr>
          <w:fldChar w:fldCharType="end"/>
        </w:r>
      </w:hyperlink>
    </w:p>
    <w:p w14:paraId="37717AE0" w14:textId="37FE9C27" w:rsidR="00266242" w:rsidRDefault="00F8659A">
      <w:pPr>
        <w:pStyle w:val="TDC1"/>
        <w:rPr>
          <w:rFonts w:asciiTheme="minorHAnsi" w:eastAsiaTheme="minorEastAsia" w:hAnsiTheme="minorHAnsi" w:cstheme="minorBidi"/>
          <w:b w:val="0"/>
          <w:bCs w:val="0"/>
          <w:caps w:val="0"/>
          <w:noProof/>
          <w:sz w:val="22"/>
          <w:szCs w:val="22"/>
          <w:lang w:eastAsia="es-CL"/>
        </w:rPr>
      </w:pPr>
      <w:hyperlink w:anchor="_Toc401132296" w:history="1">
        <w:r w:rsidR="00266242" w:rsidRPr="001F6E9B">
          <w:rPr>
            <w:rStyle w:val="Hipervnculo"/>
            <w:noProof/>
          </w:rPr>
          <w:t>3.</w:t>
        </w:r>
        <w:r w:rsidR="00266242">
          <w:rPr>
            <w:rFonts w:asciiTheme="minorHAnsi" w:eastAsiaTheme="minorEastAsia" w:hAnsiTheme="minorHAnsi" w:cstheme="minorBidi"/>
            <w:b w:val="0"/>
            <w:bCs w:val="0"/>
            <w:caps w:val="0"/>
            <w:noProof/>
            <w:sz w:val="22"/>
            <w:szCs w:val="22"/>
            <w:lang w:eastAsia="es-CL"/>
          </w:rPr>
          <w:tab/>
        </w:r>
        <w:r w:rsidR="00266242" w:rsidRPr="001F6E9B">
          <w:rPr>
            <w:rStyle w:val="Hipervnculo"/>
            <w:noProof/>
          </w:rPr>
          <w:t>INSTRUMENTOS DE GESTIÓN AMBIENTAL QUE REGULAN LA ACTIVIDAD FISCALIZADA.</w:t>
        </w:r>
        <w:r w:rsidR="00266242">
          <w:rPr>
            <w:noProof/>
            <w:webHidden/>
          </w:rPr>
          <w:tab/>
        </w:r>
        <w:r w:rsidR="00266242">
          <w:rPr>
            <w:noProof/>
            <w:webHidden/>
          </w:rPr>
          <w:fldChar w:fldCharType="begin"/>
        </w:r>
        <w:r w:rsidR="00266242">
          <w:rPr>
            <w:noProof/>
            <w:webHidden/>
          </w:rPr>
          <w:instrText xml:space="preserve"> PAGEREF _Toc401132296 \h </w:instrText>
        </w:r>
        <w:r w:rsidR="00266242">
          <w:rPr>
            <w:noProof/>
            <w:webHidden/>
          </w:rPr>
        </w:r>
        <w:r w:rsidR="00266242">
          <w:rPr>
            <w:noProof/>
            <w:webHidden/>
          </w:rPr>
          <w:fldChar w:fldCharType="separate"/>
        </w:r>
        <w:r w:rsidR="00395D35">
          <w:rPr>
            <w:noProof/>
            <w:webHidden/>
          </w:rPr>
          <w:t>7</w:t>
        </w:r>
        <w:r w:rsidR="00266242">
          <w:rPr>
            <w:noProof/>
            <w:webHidden/>
          </w:rPr>
          <w:fldChar w:fldCharType="end"/>
        </w:r>
      </w:hyperlink>
    </w:p>
    <w:p w14:paraId="1783A790" w14:textId="2620B8DD" w:rsidR="00266242" w:rsidRDefault="00F8659A">
      <w:pPr>
        <w:pStyle w:val="TDC1"/>
        <w:rPr>
          <w:rFonts w:asciiTheme="minorHAnsi" w:eastAsiaTheme="minorEastAsia" w:hAnsiTheme="minorHAnsi" w:cstheme="minorBidi"/>
          <w:b w:val="0"/>
          <w:bCs w:val="0"/>
          <w:caps w:val="0"/>
          <w:noProof/>
          <w:sz w:val="22"/>
          <w:szCs w:val="22"/>
          <w:lang w:eastAsia="es-CL"/>
        </w:rPr>
      </w:pPr>
      <w:hyperlink w:anchor="_Toc401132297" w:history="1">
        <w:r w:rsidR="00266242" w:rsidRPr="001F6E9B">
          <w:rPr>
            <w:rStyle w:val="Hipervnculo"/>
            <w:noProof/>
          </w:rPr>
          <w:t>4.</w:t>
        </w:r>
        <w:r w:rsidR="00266242">
          <w:rPr>
            <w:rFonts w:asciiTheme="minorHAnsi" w:eastAsiaTheme="minorEastAsia" w:hAnsiTheme="minorHAnsi" w:cstheme="minorBidi"/>
            <w:b w:val="0"/>
            <w:bCs w:val="0"/>
            <w:caps w:val="0"/>
            <w:noProof/>
            <w:sz w:val="22"/>
            <w:szCs w:val="22"/>
            <w:lang w:eastAsia="es-CL"/>
          </w:rPr>
          <w:tab/>
        </w:r>
        <w:r w:rsidR="00266242" w:rsidRPr="001F6E9B">
          <w:rPr>
            <w:rStyle w:val="Hipervnculo"/>
            <w:noProof/>
          </w:rPr>
          <w:t>ANTECEDENTES DE LA ACTIVIDAD DE FISCALIZACIÓN.</w:t>
        </w:r>
        <w:r w:rsidR="00266242">
          <w:rPr>
            <w:noProof/>
            <w:webHidden/>
          </w:rPr>
          <w:tab/>
        </w:r>
        <w:r w:rsidR="00266242">
          <w:rPr>
            <w:noProof/>
            <w:webHidden/>
          </w:rPr>
          <w:fldChar w:fldCharType="begin"/>
        </w:r>
        <w:r w:rsidR="00266242">
          <w:rPr>
            <w:noProof/>
            <w:webHidden/>
          </w:rPr>
          <w:instrText xml:space="preserve"> PAGEREF _Toc401132297 \h </w:instrText>
        </w:r>
        <w:r w:rsidR="00266242">
          <w:rPr>
            <w:noProof/>
            <w:webHidden/>
          </w:rPr>
        </w:r>
        <w:r w:rsidR="00266242">
          <w:rPr>
            <w:noProof/>
            <w:webHidden/>
          </w:rPr>
          <w:fldChar w:fldCharType="separate"/>
        </w:r>
        <w:r w:rsidR="00395D35">
          <w:rPr>
            <w:noProof/>
            <w:webHidden/>
          </w:rPr>
          <w:t>9</w:t>
        </w:r>
        <w:r w:rsidR="00266242">
          <w:rPr>
            <w:noProof/>
            <w:webHidden/>
          </w:rPr>
          <w:fldChar w:fldCharType="end"/>
        </w:r>
      </w:hyperlink>
    </w:p>
    <w:p w14:paraId="30BFFE07" w14:textId="0E8A7C46" w:rsidR="00266242" w:rsidRDefault="00F8659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01132298" w:history="1">
        <w:r w:rsidR="00266242" w:rsidRPr="001F6E9B">
          <w:rPr>
            <w:rStyle w:val="Hipervnculo"/>
            <w:noProof/>
          </w:rPr>
          <w:t>4.1.</w:t>
        </w:r>
        <w:r w:rsidR="00266242">
          <w:rPr>
            <w:rFonts w:asciiTheme="minorHAnsi" w:eastAsiaTheme="minorEastAsia" w:hAnsiTheme="minorHAnsi" w:cstheme="minorBidi"/>
            <w:smallCaps w:val="0"/>
            <w:noProof/>
            <w:sz w:val="22"/>
            <w:szCs w:val="22"/>
            <w:lang w:eastAsia="es-CL"/>
          </w:rPr>
          <w:tab/>
        </w:r>
        <w:r w:rsidR="00266242" w:rsidRPr="001F6E9B">
          <w:rPr>
            <w:rStyle w:val="Hipervnculo"/>
            <w:noProof/>
          </w:rPr>
          <w:t>Motivo de la Actividad de Fiscalización.</w:t>
        </w:r>
        <w:r w:rsidR="00266242">
          <w:rPr>
            <w:noProof/>
            <w:webHidden/>
          </w:rPr>
          <w:tab/>
        </w:r>
        <w:r w:rsidR="00266242">
          <w:rPr>
            <w:noProof/>
            <w:webHidden/>
          </w:rPr>
          <w:fldChar w:fldCharType="begin"/>
        </w:r>
        <w:r w:rsidR="00266242">
          <w:rPr>
            <w:noProof/>
            <w:webHidden/>
          </w:rPr>
          <w:instrText xml:space="preserve"> PAGEREF _Toc401132298 \h </w:instrText>
        </w:r>
        <w:r w:rsidR="00266242">
          <w:rPr>
            <w:noProof/>
            <w:webHidden/>
          </w:rPr>
        </w:r>
        <w:r w:rsidR="00266242">
          <w:rPr>
            <w:noProof/>
            <w:webHidden/>
          </w:rPr>
          <w:fldChar w:fldCharType="separate"/>
        </w:r>
        <w:r w:rsidR="00395D35">
          <w:rPr>
            <w:noProof/>
            <w:webHidden/>
          </w:rPr>
          <w:t>9</w:t>
        </w:r>
        <w:r w:rsidR="00266242">
          <w:rPr>
            <w:noProof/>
            <w:webHidden/>
          </w:rPr>
          <w:fldChar w:fldCharType="end"/>
        </w:r>
      </w:hyperlink>
    </w:p>
    <w:p w14:paraId="50812DA8" w14:textId="71D9D448" w:rsidR="00266242" w:rsidRDefault="00F8659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01132299" w:history="1">
        <w:r w:rsidR="00266242" w:rsidRPr="001F6E9B">
          <w:rPr>
            <w:rStyle w:val="Hipervnculo"/>
            <w:noProof/>
          </w:rPr>
          <w:t>4.2.</w:t>
        </w:r>
        <w:r w:rsidR="00266242">
          <w:rPr>
            <w:rFonts w:asciiTheme="minorHAnsi" w:eastAsiaTheme="minorEastAsia" w:hAnsiTheme="minorHAnsi" w:cstheme="minorBidi"/>
            <w:smallCaps w:val="0"/>
            <w:noProof/>
            <w:sz w:val="22"/>
            <w:szCs w:val="22"/>
            <w:lang w:eastAsia="es-CL"/>
          </w:rPr>
          <w:tab/>
        </w:r>
        <w:r w:rsidR="00266242" w:rsidRPr="001F6E9B">
          <w:rPr>
            <w:rStyle w:val="Hipervnculo"/>
            <w:noProof/>
          </w:rPr>
          <w:t>Materia Específica Objeto de la Fiscalización Ambiental.</w:t>
        </w:r>
        <w:r w:rsidR="00266242">
          <w:rPr>
            <w:noProof/>
            <w:webHidden/>
          </w:rPr>
          <w:tab/>
        </w:r>
        <w:r w:rsidR="00266242">
          <w:rPr>
            <w:noProof/>
            <w:webHidden/>
          </w:rPr>
          <w:fldChar w:fldCharType="begin"/>
        </w:r>
        <w:r w:rsidR="00266242">
          <w:rPr>
            <w:noProof/>
            <w:webHidden/>
          </w:rPr>
          <w:instrText xml:space="preserve"> PAGEREF _Toc401132299 \h </w:instrText>
        </w:r>
        <w:r w:rsidR="00266242">
          <w:rPr>
            <w:noProof/>
            <w:webHidden/>
          </w:rPr>
        </w:r>
        <w:r w:rsidR="00266242">
          <w:rPr>
            <w:noProof/>
            <w:webHidden/>
          </w:rPr>
          <w:fldChar w:fldCharType="separate"/>
        </w:r>
        <w:r w:rsidR="00395D35">
          <w:rPr>
            <w:noProof/>
            <w:webHidden/>
          </w:rPr>
          <w:t>9</w:t>
        </w:r>
        <w:r w:rsidR="00266242">
          <w:rPr>
            <w:noProof/>
            <w:webHidden/>
          </w:rPr>
          <w:fldChar w:fldCharType="end"/>
        </w:r>
      </w:hyperlink>
    </w:p>
    <w:p w14:paraId="06C15B14" w14:textId="4CB1D002" w:rsidR="00266242" w:rsidRDefault="00F8659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01132300" w:history="1">
        <w:r w:rsidR="00266242" w:rsidRPr="001F6E9B">
          <w:rPr>
            <w:rStyle w:val="Hipervnculo"/>
            <w:noProof/>
          </w:rPr>
          <w:t>4.3.</w:t>
        </w:r>
        <w:r w:rsidR="00266242">
          <w:rPr>
            <w:rFonts w:asciiTheme="minorHAnsi" w:eastAsiaTheme="minorEastAsia" w:hAnsiTheme="minorHAnsi" w:cstheme="minorBidi"/>
            <w:smallCaps w:val="0"/>
            <w:noProof/>
            <w:sz w:val="22"/>
            <w:szCs w:val="22"/>
            <w:lang w:eastAsia="es-CL"/>
          </w:rPr>
          <w:tab/>
        </w:r>
        <w:r w:rsidR="00266242" w:rsidRPr="001F6E9B">
          <w:rPr>
            <w:rStyle w:val="Hipervnculo"/>
            <w:noProof/>
          </w:rPr>
          <w:t>Aspectos relativos a la ejecución de la Inspección Ambiental.</w:t>
        </w:r>
        <w:r w:rsidR="00266242">
          <w:rPr>
            <w:noProof/>
            <w:webHidden/>
          </w:rPr>
          <w:tab/>
        </w:r>
        <w:r w:rsidR="00266242">
          <w:rPr>
            <w:noProof/>
            <w:webHidden/>
          </w:rPr>
          <w:fldChar w:fldCharType="begin"/>
        </w:r>
        <w:r w:rsidR="00266242">
          <w:rPr>
            <w:noProof/>
            <w:webHidden/>
          </w:rPr>
          <w:instrText xml:space="preserve"> PAGEREF _Toc401132300 \h </w:instrText>
        </w:r>
        <w:r w:rsidR="00266242">
          <w:rPr>
            <w:noProof/>
            <w:webHidden/>
          </w:rPr>
        </w:r>
        <w:r w:rsidR="00266242">
          <w:rPr>
            <w:noProof/>
            <w:webHidden/>
          </w:rPr>
          <w:fldChar w:fldCharType="separate"/>
        </w:r>
        <w:r w:rsidR="00395D35">
          <w:rPr>
            <w:noProof/>
            <w:webHidden/>
          </w:rPr>
          <w:t>9</w:t>
        </w:r>
        <w:r w:rsidR="00266242">
          <w:rPr>
            <w:noProof/>
            <w:webHidden/>
          </w:rPr>
          <w:fldChar w:fldCharType="end"/>
        </w:r>
      </w:hyperlink>
    </w:p>
    <w:p w14:paraId="42CFC7F6" w14:textId="5C85AE52" w:rsidR="00266242" w:rsidRDefault="00F8659A">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01132301" w:history="1">
        <w:r w:rsidR="00266242" w:rsidRPr="001F6E9B">
          <w:rPr>
            <w:rStyle w:val="Hipervnculo"/>
            <w:noProof/>
          </w:rPr>
          <w:t>4.3.1.</w:t>
        </w:r>
        <w:r w:rsidR="00266242">
          <w:rPr>
            <w:rFonts w:asciiTheme="minorHAnsi" w:eastAsiaTheme="minorEastAsia" w:hAnsiTheme="minorHAnsi" w:cstheme="minorBidi"/>
            <w:i w:val="0"/>
            <w:iCs w:val="0"/>
            <w:noProof/>
            <w:sz w:val="22"/>
            <w:szCs w:val="22"/>
            <w:lang w:eastAsia="es-CL"/>
          </w:rPr>
          <w:tab/>
        </w:r>
        <w:r w:rsidR="00266242" w:rsidRPr="001F6E9B">
          <w:rPr>
            <w:rStyle w:val="Hipervnculo"/>
            <w:noProof/>
          </w:rPr>
          <w:t>Primer día de inspección.</w:t>
        </w:r>
        <w:r w:rsidR="00266242">
          <w:rPr>
            <w:noProof/>
            <w:webHidden/>
          </w:rPr>
          <w:tab/>
        </w:r>
        <w:r w:rsidR="00266242">
          <w:rPr>
            <w:noProof/>
            <w:webHidden/>
          </w:rPr>
          <w:fldChar w:fldCharType="begin"/>
        </w:r>
        <w:r w:rsidR="00266242">
          <w:rPr>
            <w:noProof/>
            <w:webHidden/>
          </w:rPr>
          <w:instrText xml:space="preserve"> PAGEREF _Toc401132301 \h </w:instrText>
        </w:r>
        <w:r w:rsidR="00266242">
          <w:rPr>
            <w:noProof/>
            <w:webHidden/>
          </w:rPr>
        </w:r>
        <w:r w:rsidR="00266242">
          <w:rPr>
            <w:noProof/>
            <w:webHidden/>
          </w:rPr>
          <w:fldChar w:fldCharType="separate"/>
        </w:r>
        <w:r w:rsidR="00395D35">
          <w:rPr>
            <w:noProof/>
            <w:webHidden/>
          </w:rPr>
          <w:t>9</w:t>
        </w:r>
        <w:r w:rsidR="00266242">
          <w:rPr>
            <w:noProof/>
            <w:webHidden/>
          </w:rPr>
          <w:fldChar w:fldCharType="end"/>
        </w:r>
      </w:hyperlink>
    </w:p>
    <w:p w14:paraId="3836FCF6" w14:textId="0F7D7894" w:rsidR="00266242" w:rsidRDefault="00F8659A">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01132302" w:history="1">
        <w:r w:rsidR="00266242" w:rsidRPr="001F6E9B">
          <w:rPr>
            <w:rStyle w:val="Hipervnculo"/>
            <w:noProof/>
          </w:rPr>
          <w:t>4.3.2.</w:t>
        </w:r>
        <w:r w:rsidR="00266242">
          <w:rPr>
            <w:rFonts w:asciiTheme="minorHAnsi" w:eastAsiaTheme="minorEastAsia" w:hAnsiTheme="minorHAnsi" w:cstheme="minorBidi"/>
            <w:i w:val="0"/>
            <w:iCs w:val="0"/>
            <w:noProof/>
            <w:sz w:val="22"/>
            <w:szCs w:val="22"/>
            <w:lang w:eastAsia="es-CL"/>
          </w:rPr>
          <w:tab/>
        </w:r>
        <w:r w:rsidR="00266242" w:rsidRPr="001F6E9B">
          <w:rPr>
            <w:rStyle w:val="Hipervnculo"/>
            <w:noProof/>
          </w:rPr>
          <w:t>Esquema de recorrido.</w:t>
        </w:r>
        <w:r w:rsidR="00266242">
          <w:rPr>
            <w:noProof/>
            <w:webHidden/>
          </w:rPr>
          <w:tab/>
        </w:r>
        <w:r w:rsidR="00266242">
          <w:rPr>
            <w:noProof/>
            <w:webHidden/>
          </w:rPr>
          <w:fldChar w:fldCharType="begin"/>
        </w:r>
        <w:r w:rsidR="00266242">
          <w:rPr>
            <w:noProof/>
            <w:webHidden/>
          </w:rPr>
          <w:instrText xml:space="preserve"> PAGEREF _Toc401132302 \h </w:instrText>
        </w:r>
        <w:r w:rsidR="00266242">
          <w:rPr>
            <w:noProof/>
            <w:webHidden/>
          </w:rPr>
        </w:r>
        <w:r w:rsidR="00266242">
          <w:rPr>
            <w:noProof/>
            <w:webHidden/>
          </w:rPr>
          <w:fldChar w:fldCharType="separate"/>
        </w:r>
        <w:r w:rsidR="00395D35">
          <w:rPr>
            <w:noProof/>
            <w:webHidden/>
          </w:rPr>
          <w:t>10</w:t>
        </w:r>
        <w:r w:rsidR="00266242">
          <w:rPr>
            <w:noProof/>
            <w:webHidden/>
          </w:rPr>
          <w:fldChar w:fldCharType="end"/>
        </w:r>
      </w:hyperlink>
    </w:p>
    <w:p w14:paraId="309345FB" w14:textId="5B8771BF" w:rsidR="00266242" w:rsidRDefault="00F8659A">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01132303" w:history="1">
        <w:r w:rsidR="00266242" w:rsidRPr="001F6E9B">
          <w:rPr>
            <w:rStyle w:val="Hipervnculo"/>
            <w:noProof/>
          </w:rPr>
          <w:t>4.3.3.</w:t>
        </w:r>
        <w:r w:rsidR="00266242">
          <w:rPr>
            <w:rFonts w:asciiTheme="minorHAnsi" w:eastAsiaTheme="minorEastAsia" w:hAnsiTheme="minorHAnsi" w:cstheme="minorBidi"/>
            <w:i w:val="0"/>
            <w:iCs w:val="0"/>
            <w:noProof/>
            <w:sz w:val="22"/>
            <w:szCs w:val="22"/>
            <w:lang w:eastAsia="es-CL"/>
          </w:rPr>
          <w:tab/>
        </w:r>
        <w:r w:rsidR="00266242" w:rsidRPr="001F6E9B">
          <w:rPr>
            <w:rStyle w:val="Hipervnculo"/>
            <w:noProof/>
          </w:rPr>
          <w:t>Detalle del Recorrido de la Inspección.</w:t>
        </w:r>
        <w:r w:rsidR="00266242">
          <w:rPr>
            <w:noProof/>
            <w:webHidden/>
          </w:rPr>
          <w:tab/>
        </w:r>
        <w:r w:rsidR="00266242">
          <w:rPr>
            <w:noProof/>
            <w:webHidden/>
          </w:rPr>
          <w:fldChar w:fldCharType="begin"/>
        </w:r>
        <w:r w:rsidR="00266242">
          <w:rPr>
            <w:noProof/>
            <w:webHidden/>
          </w:rPr>
          <w:instrText xml:space="preserve"> PAGEREF _Toc401132303 \h </w:instrText>
        </w:r>
        <w:r w:rsidR="00266242">
          <w:rPr>
            <w:noProof/>
            <w:webHidden/>
          </w:rPr>
        </w:r>
        <w:r w:rsidR="00266242">
          <w:rPr>
            <w:noProof/>
            <w:webHidden/>
          </w:rPr>
          <w:fldChar w:fldCharType="separate"/>
        </w:r>
        <w:r w:rsidR="00395D35">
          <w:rPr>
            <w:noProof/>
            <w:webHidden/>
          </w:rPr>
          <w:t>10</w:t>
        </w:r>
        <w:r w:rsidR="00266242">
          <w:rPr>
            <w:noProof/>
            <w:webHidden/>
          </w:rPr>
          <w:fldChar w:fldCharType="end"/>
        </w:r>
      </w:hyperlink>
    </w:p>
    <w:p w14:paraId="1CF07525" w14:textId="76239E20" w:rsidR="00266242" w:rsidRDefault="00F8659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01132304" w:history="1">
        <w:r w:rsidR="00266242" w:rsidRPr="001F6E9B">
          <w:rPr>
            <w:rStyle w:val="Hipervnculo"/>
            <w:bCs/>
            <w:noProof/>
          </w:rPr>
          <w:t>4.4.</w:t>
        </w:r>
        <w:r w:rsidR="00266242">
          <w:rPr>
            <w:rFonts w:asciiTheme="minorHAnsi" w:eastAsiaTheme="minorEastAsia" w:hAnsiTheme="minorHAnsi" w:cstheme="minorBidi"/>
            <w:smallCaps w:val="0"/>
            <w:noProof/>
            <w:sz w:val="22"/>
            <w:szCs w:val="22"/>
            <w:lang w:eastAsia="es-CL"/>
          </w:rPr>
          <w:tab/>
        </w:r>
        <w:r w:rsidR="00266242" w:rsidRPr="001F6E9B">
          <w:rPr>
            <w:rStyle w:val="Hipervnculo"/>
            <w:bCs/>
            <w:noProof/>
          </w:rPr>
          <w:t>Aspectos relativos al Seguimiento Ambiental</w:t>
        </w:r>
        <w:r w:rsidR="00266242">
          <w:rPr>
            <w:noProof/>
            <w:webHidden/>
          </w:rPr>
          <w:tab/>
        </w:r>
        <w:r w:rsidR="00266242">
          <w:rPr>
            <w:noProof/>
            <w:webHidden/>
          </w:rPr>
          <w:fldChar w:fldCharType="begin"/>
        </w:r>
        <w:r w:rsidR="00266242">
          <w:rPr>
            <w:noProof/>
            <w:webHidden/>
          </w:rPr>
          <w:instrText xml:space="preserve"> PAGEREF _Toc401132304 \h </w:instrText>
        </w:r>
        <w:r w:rsidR="00266242">
          <w:rPr>
            <w:noProof/>
            <w:webHidden/>
          </w:rPr>
        </w:r>
        <w:r w:rsidR="00266242">
          <w:rPr>
            <w:noProof/>
            <w:webHidden/>
          </w:rPr>
          <w:fldChar w:fldCharType="separate"/>
        </w:r>
        <w:r w:rsidR="00395D35">
          <w:rPr>
            <w:noProof/>
            <w:webHidden/>
          </w:rPr>
          <w:t>11</w:t>
        </w:r>
        <w:r w:rsidR="00266242">
          <w:rPr>
            <w:noProof/>
            <w:webHidden/>
          </w:rPr>
          <w:fldChar w:fldCharType="end"/>
        </w:r>
      </w:hyperlink>
    </w:p>
    <w:p w14:paraId="4FCAC071" w14:textId="4F76277D" w:rsidR="00266242" w:rsidRDefault="00F8659A">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01132305" w:history="1">
        <w:r w:rsidR="00266242" w:rsidRPr="001F6E9B">
          <w:rPr>
            <w:rStyle w:val="Hipervnculo"/>
            <w:bCs/>
            <w:noProof/>
          </w:rPr>
          <w:t>4.4.1.</w:t>
        </w:r>
        <w:r w:rsidR="00266242">
          <w:rPr>
            <w:rFonts w:asciiTheme="minorHAnsi" w:eastAsiaTheme="minorEastAsia" w:hAnsiTheme="minorHAnsi" w:cstheme="minorBidi"/>
            <w:i w:val="0"/>
            <w:iCs w:val="0"/>
            <w:noProof/>
            <w:sz w:val="22"/>
            <w:szCs w:val="22"/>
            <w:lang w:eastAsia="es-CL"/>
          </w:rPr>
          <w:tab/>
        </w:r>
        <w:r w:rsidR="00266242" w:rsidRPr="001F6E9B">
          <w:rPr>
            <w:rStyle w:val="Hipervnculo"/>
            <w:bCs/>
            <w:noProof/>
          </w:rPr>
          <w:t>Documentos Revisados</w:t>
        </w:r>
        <w:r w:rsidR="00266242">
          <w:rPr>
            <w:noProof/>
            <w:webHidden/>
          </w:rPr>
          <w:tab/>
        </w:r>
        <w:r w:rsidR="00266242">
          <w:rPr>
            <w:noProof/>
            <w:webHidden/>
          </w:rPr>
          <w:fldChar w:fldCharType="begin"/>
        </w:r>
        <w:r w:rsidR="00266242">
          <w:rPr>
            <w:noProof/>
            <w:webHidden/>
          </w:rPr>
          <w:instrText xml:space="preserve"> PAGEREF _Toc401132305 \h </w:instrText>
        </w:r>
        <w:r w:rsidR="00266242">
          <w:rPr>
            <w:noProof/>
            <w:webHidden/>
          </w:rPr>
        </w:r>
        <w:r w:rsidR="00266242">
          <w:rPr>
            <w:noProof/>
            <w:webHidden/>
          </w:rPr>
          <w:fldChar w:fldCharType="separate"/>
        </w:r>
        <w:r w:rsidR="00395D35">
          <w:rPr>
            <w:noProof/>
            <w:webHidden/>
          </w:rPr>
          <w:t>11</w:t>
        </w:r>
        <w:r w:rsidR="00266242">
          <w:rPr>
            <w:noProof/>
            <w:webHidden/>
          </w:rPr>
          <w:fldChar w:fldCharType="end"/>
        </w:r>
      </w:hyperlink>
    </w:p>
    <w:p w14:paraId="30458B24" w14:textId="02D5B59D" w:rsidR="00266242" w:rsidRDefault="00F8659A">
      <w:pPr>
        <w:pStyle w:val="TDC1"/>
        <w:rPr>
          <w:rFonts w:asciiTheme="minorHAnsi" w:eastAsiaTheme="minorEastAsia" w:hAnsiTheme="minorHAnsi" w:cstheme="minorBidi"/>
          <w:b w:val="0"/>
          <w:bCs w:val="0"/>
          <w:caps w:val="0"/>
          <w:noProof/>
          <w:sz w:val="22"/>
          <w:szCs w:val="22"/>
          <w:lang w:eastAsia="es-CL"/>
        </w:rPr>
      </w:pPr>
      <w:hyperlink w:anchor="_Toc401132306" w:history="1">
        <w:r w:rsidR="00266242" w:rsidRPr="001F6E9B">
          <w:rPr>
            <w:rStyle w:val="Hipervnculo"/>
            <w:noProof/>
          </w:rPr>
          <w:t>5.</w:t>
        </w:r>
        <w:r w:rsidR="00266242">
          <w:rPr>
            <w:rFonts w:asciiTheme="minorHAnsi" w:eastAsiaTheme="minorEastAsia" w:hAnsiTheme="minorHAnsi" w:cstheme="minorBidi"/>
            <w:b w:val="0"/>
            <w:bCs w:val="0"/>
            <w:caps w:val="0"/>
            <w:noProof/>
            <w:sz w:val="22"/>
            <w:szCs w:val="22"/>
            <w:lang w:eastAsia="es-CL"/>
          </w:rPr>
          <w:tab/>
        </w:r>
        <w:r w:rsidR="00266242" w:rsidRPr="001F6E9B">
          <w:rPr>
            <w:rStyle w:val="Hipervnculo"/>
            <w:noProof/>
          </w:rPr>
          <w:t>HECHOS CONSTATADOS.</w:t>
        </w:r>
        <w:r w:rsidR="00266242">
          <w:rPr>
            <w:noProof/>
            <w:webHidden/>
          </w:rPr>
          <w:tab/>
        </w:r>
        <w:r w:rsidR="00266242">
          <w:rPr>
            <w:noProof/>
            <w:webHidden/>
          </w:rPr>
          <w:fldChar w:fldCharType="begin"/>
        </w:r>
        <w:r w:rsidR="00266242">
          <w:rPr>
            <w:noProof/>
            <w:webHidden/>
          </w:rPr>
          <w:instrText xml:space="preserve"> PAGEREF _Toc401132306 \h </w:instrText>
        </w:r>
        <w:r w:rsidR="00266242">
          <w:rPr>
            <w:noProof/>
            <w:webHidden/>
          </w:rPr>
        </w:r>
        <w:r w:rsidR="00266242">
          <w:rPr>
            <w:noProof/>
            <w:webHidden/>
          </w:rPr>
          <w:fldChar w:fldCharType="separate"/>
        </w:r>
        <w:r w:rsidR="00395D35">
          <w:rPr>
            <w:noProof/>
            <w:webHidden/>
          </w:rPr>
          <w:t>11</w:t>
        </w:r>
        <w:r w:rsidR="00266242">
          <w:rPr>
            <w:noProof/>
            <w:webHidden/>
          </w:rPr>
          <w:fldChar w:fldCharType="end"/>
        </w:r>
      </w:hyperlink>
    </w:p>
    <w:p w14:paraId="76F7A09E" w14:textId="5BA4FB49" w:rsidR="00266242" w:rsidRDefault="00F8659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01132307" w:history="1">
        <w:r w:rsidR="00266242" w:rsidRPr="001F6E9B">
          <w:rPr>
            <w:rStyle w:val="Hipervnculo"/>
            <w:noProof/>
          </w:rPr>
          <w:t>5.1.</w:t>
        </w:r>
        <w:r w:rsidR="00266242">
          <w:rPr>
            <w:rFonts w:asciiTheme="minorHAnsi" w:eastAsiaTheme="minorEastAsia" w:hAnsiTheme="minorHAnsi" w:cstheme="minorBidi"/>
            <w:smallCaps w:val="0"/>
            <w:noProof/>
            <w:sz w:val="22"/>
            <w:szCs w:val="22"/>
            <w:lang w:eastAsia="es-CL"/>
          </w:rPr>
          <w:tab/>
        </w:r>
        <w:r w:rsidR="00266242" w:rsidRPr="001F6E9B">
          <w:rPr>
            <w:rStyle w:val="Hipervnculo"/>
            <w:noProof/>
          </w:rPr>
          <w:t>Sistema de tratamiento de RILes.</w:t>
        </w:r>
        <w:r w:rsidR="00266242">
          <w:rPr>
            <w:noProof/>
            <w:webHidden/>
          </w:rPr>
          <w:tab/>
        </w:r>
        <w:r w:rsidR="00266242">
          <w:rPr>
            <w:noProof/>
            <w:webHidden/>
          </w:rPr>
          <w:fldChar w:fldCharType="begin"/>
        </w:r>
        <w:r w:rsidR="00266242">
          <w:rPr>
            <w:noProof/>
            <w:webHidden/>
          </w:rPr>
          <w:instrText xml:space="preserve"> PAGEREF _Toc401132307 \h </w:instrText>
        </w:r>
        <w:r w:rsidR="00266242">
          <w:rPr>
            <w:noProof/>
            <w:webHidden/>
          </w:rPr>
        </w:r>
        <w:r w:rsidR="00266242">
          <w:rPr>
            <w:noProof/>
            <w:webHidden/>
          </w:rPr>
          <w:fldChar w:fldCharType="separate"/>
        </w:r>
        <w:r w:rsidR="00395D35">
          <w:rPr>
            <w:noProof/>
            <w:webHidden/>
          </w:rPr>
          <w:t>11</w:t>
        </w:r>
        <w:r w:rsidR="00266242">
          <w:rPr>
            <w:noProof/>
            <w:webHidden/>
          </w:rPr>
          <w:fldChar w:fldCharType="end"/>
        </w:r>
      </w:hyperlink>
    </w:p>
    <w:p w14:paraId="49F9FF1E" w14:textId="634902A6" w:rsidR="00266242" w:rsidRDefault="00F8659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01132316" w:history="1">
        <w:r w:rsidR="00266242" w:rsidRPr="001F6E9B">
          <w:rPr>
            <w:rStyle w:val="Hipervnculo"/>
            <w:noProof/>
          </w:rPr>
          <w:t>5.2.</w:t>
        </w:r>
        <w:r w:rsidR="00266242">
          <w:rPr>
            <w:rFonts w:asciiTheme="minorHAnsi" w:eastAsiaTheme="minorEastAsia" w:hAnsiTheme="minorHAnsi" w:cstheme="minorBidi"/>
            <w:smallCaps w:val="0"/>
            <w:noProof/>
            <w:sz w:val="22"/>
            <w:szCs w:val="22"/>
            <w:lang w:eastAsia="es-CL"/>
          </w:rPr>
          <w:tab/>
        </w:r>
        <w:r w:rsidR="00266242" w:rsidRPr="001F6E9B">
          <w:rPr>
            <w:rStyle w:val="Hipervnculo"/>
            <w:noProof/>
          </w:rPr>
          <w:t>Manejo de lodos.</w:t>
        </w:r>
        <w:r w:rsidR="00266242">
          <w:rPr>
            <w:noProof/>
            <w:webHidden/>
          </w:rPr>
          <w:tab/>
        </w:r>
        <w:r w:rsidR="00266242">
          <w:rPr>
            <w:noProof/>
            <w:webHidden/>
          </w:rPr>
          <w:fldChar w:fldCharType="begin"/>
        </w:r>
        <w:r w:rsidR="00266242">
          <w:rPr>
            <w:noProof/>
            <w:webHidden/>
          </w:rPr>
          <w:instrText xml:space="preserve"> PAGEREF _Toc401132316 \h </w:instrText>
        </w:r>
        <w:r w:rsidR="00266242">
          <w:rPr>
            <w:noProof/>
            <w:webHidden/>
          </w:rPr>
        </w:r>
        <w:r w:rsidR="00266242">
          <w:rPr>
            <w:noProof/>
            <w:webHidden/>
          </w:rPr>
          <w:fldChar w:fldCharType="separate"/>
        </w:r>
        <w:r w:rsidR="00395D35">
          <w:rPr>
            <w:noProof/>
            <w:webHidden/>
          </w:rPr>
          <w:t>16</w:t>
        </w:r>
        <w:r w:rsidR="00266242">
          <w:rPr>
            <w:noProof/>
            <w:webHidden/>
          </w:rPr>
          <w:fldChar w:fldCharType="end"/>
        </w:r>
      </w:hyperlink>
    </w:p>
    <w:p w14:paraId="2627E83E" w14:textId="02F79710" w:rsidR="00266242" w:rsidRDefault="00F8659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01132321" w:history="1">
        <w:r w:rsidR="00266242" w:rsidRPr="001F6E9B">
          <w:rPr>
            <w:rStyle w:val="Hipervnculo"/>
            <w:noProof/>
          </w:rPr>
          <w:t>5.3.</w:t>
        </w:r>
        <w:r w:rsidR="00266242">
          <w:rPr>
            <w:rFonts w:asciiTheme="minorHAnsi" w:eastAsiaTheme="minorEastAsia" w:hAnsiTheme="minorHAnsi" w:cstheme="minorBidi"/>
            <w:smallCaps w:val="0"/>
            <w:noProof/>
            <w:sz w:val="22"/>
            <w:szCs w:val="22"/>
            <w:lang w:eastAsia="es-CL"/>
          </w:rPr>
          <w:tab/>
        </w:r>
        <w:r w:rsidR="00266242" w:rsidRPr="001F6E9B">
          <w:rPr>
            <w:rStyle w:val="Hipervnculo"/>
            <w:noProof/>
          </w:rPr>
          <w:t>Ubicación puntos de descarga.</w:t>
        </w:r>
        <w:r w:rsidR="00266242">
          <w:rPr>
            <w:noProof/>
            <w:webHidden/>
          </w:rPr>
          <w:tab/>
        </w:r>
        <w:r w:rsidR="00266242">
          <w:rPr>
            <w:noProof/>
            <w:webHidden/>
          </w:rPr>
          <w:fldChar w:fldCharType="begin"/>
        </w:r>
        <w:r w:rsidR="00266242">
          <w:rPr>
            <w:noProof/>
            <w:webHidden/>
          </w:rPr>
          <w:instrText xml:space="preserve"> PAGEREF _Toc401132321 \h </w:instrText>
        </w:r>
        <w:r w:rsidR="00266242">
          <w:rPr>
            <w:noProof/>
            <w:webHidden/>
          </w:rPr>
        </w:r>
        <w:r w:rsidR="00266242">
          <w:rPr>
            <w:noProof/>
            <w:webHidden/>
          </w:rPr>
          <w:fldChar w:fldCharType="separate"/>
        </w:r>
        <w:r w:rsidR="00395D35">
          <w:rPr>
            <w:noProof/>
            <w:webHidden/>
          </w:rPr>
          <w:t>19</w:t>
        </w:r>
        <w:r w:rsidR="00266242">
          <w:rPr>
            <w:noProof/>
            <w:webHidden/>
          </w:rPr>
          <w:fldChar w:fldCharType="end"/>
        </w:r>
      </w:hyperlink>
    </w:p>
    <w:p w14:paraId="28ED314E" w14:textId="6F6B04D8" w:rsidR="00266242" w:rsidRDefault="00F8659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01132330" w:history="1">
        <w:r w:rsidR="00266242" w:rsidRPr="001F6E9B">
          <w:rPr>
            <w:rStyle w:val="Hipervnculo"/>
            <w:noProof/>
          </w:rPr>
          <w:t>5.4.</w:t>
        </w:r>
        <w:r w:rsidR="00266242">
          <w:rPr>
            <w:rFonts w:asciiTheme="minorHAnsi" w:eastAsiaTheme="minorEastAsia" w:hAnsiTheme="minorHAnsi" w:cstheme="minorBidi"/>
            <w:smallCaps w:val="0"/>
            <w:noProof/>
            <w:sz w:val="22"/>
            <w:szCs w:val="22"/>
            <w:lang w:eastAsia="es-CL"/>
          </w:rPr>
          <w:tab/>
        </w:r>
        <w:r w:rsidR="00266242" w:rsidRPr="001F6E9B">
          <w:rPr>
            <w:rStyle w:val="Hipervnculo"/>
            <w:noProof/>
          </w:rPr>
          <w:t>Permisos ambientales sectoriales.</w:t>
        </w:r>
        <w:r w:rsidR="00266242">
          <w:rPr>
            <w:noProof/>
            <w:webHidden/>
          </w:rPr>
          <w:tab/>
        </w:r>
        <w:r w:rsidR="00266242">
          <w:rPr>
            <w:noProof/>
            <w:webHidden/>
          </w:rPr>
          <w:fldChar w:fldCharType="begin"/>
        </w:r>
        <w:r w:rsidR="00266242">
          <w:rPr>
            <w:noProof/>
            <w:webHidden/>
          </w:rPr>
          <w:instrText xml:space="preserve"> PAGEREF _Toc401132330 \h </w:instrText>
        </w:r>
        <w:r w:rsidR="00266242">
          <w:rPr>
            <w:noProof/>
            <w:webHidden/>
          </w:rPr>
        </w:r>
        <w:r w:rsidR="00266242">
          <w:rPr>
            <w:noProof/>
            <w:webHidden/>
          </w:rPr>
          <w:fldChar w:fldCharType="separate"/>
        </w:r>
        <w:r w:rsidR="00395D35">
          <w:rPr>
            <w:noProof/>
            <w:webHidden/>
          </w:rPr>
          <w:t>24</w:t>
        </w:r>
        <w:r w:rsidR="00266242">
          <w:rPr>
            <w:noProof/>
            <w:webHidden/>
          </w:rPr>
          <w:fldChar w:fldCharType="end"/>
        </w:r>
      </w:hyperlink>
    </w:p>
    <w:p w14:paraId="2E895647" w14:textId="77A5CFF9" w:rsidR="00266242" w:rsidRDefault="00F8659A">
      <w:pPr>
        <w:pStyle w:val="TDC1"/>
        <w:rPr>
          <w:rFonts w:asciiTheme="minorHAnsi" w:eastAsiaTheme="minorEastAsia" w:hAnsiTheme="minorHAnsi" w:cstheme="minorBidi"/>
          <w:b w:val="0"/>
          <w:bCs w:val="0"/>
          <w:caps w:val="0"/>
          <w:noProof/>
          <w:sz w:val="22"/>
          <w:szCs w:val="22"/>
          <w:lang w:eastAsia="es-CL"/>
        </w:rPr>
      </w:pPr>
      <w:hyperlink w:anchor="_Toc401132331" w:history="1">
        <w:r w:rsidR="00266242" w:rsidRPr="001F6E9B">
          <w:rPr>
            <w:rStyle w:val="Hipervnculo"/>
            <w:noProof/>
          </w:rPr>
          <w:t>6.</w:t>
        </w:r>
        <w:r w:rsidR="00266242">
          <w:rPr>
            <w:rFonts w:asciiTheme="minorHAnsi" w:eastAsiaTheme="minorEastAsia" w:hAnsiTheme="minorHAnsi" w:cstheme="minorBidi"/>
            <w:b w:val="0"/>
            <w:bCs w:val="0"/>
            <w:caps w:val="0"/>
            <w:noProof/>
            <w:sz w:val="22"/>
            <w:szCs w:val="22"/>
            <w:lang w:eastAsia="es-CL"/>
          </w:rPr>
          <w:tab/>
        </w:r>
        <w:r w:rsidR="00266242" w:rsidRPr="001F6E9B">
          <w:rPr>
            <w:rStyle w:val="Hipervnculo"/>
            <w:noProof/>
          </w:rPr>
          <w:t>OTROS HECHOS.</w:t>
        </w:r>
        <w:r w:rsidR="00266242">
          <w:rPr>
            <w:noProof/>
            <w:webHidden/>
          </w:rPr>
          <w:tab/>
        </w:r>
        <w:r w:rsidR="00266242">
          <w:rPr>
            <w:noProof/>
            <w:webHidden/>
          </w:rPr>
          <w:fldChar w:fldCharType="begin"/>
        </w:r>
        <w:r w:rsidR="00266242">
          <w:rPr>
            <w:noProof/>
            <w:webHidden/>
          </w:rPr>
          <w:instrText xml:space="preserve"> PAGEREF _Toc401132331 \h </w:instrText>
        </w:r>
        <w:r w:rsidR="00266242">
          <w:rPr>
            <w:noProof/>
            <w:webHidden/>
          </w:rPr>
        </w:r>
        <w:r w:rsidR="00266242">
          <w:rPr>
            <w:noProof/>
            <w:webHidden/>
          </w:rPr>
          <w:fldChar w:fldCharType="separate"/>
        </w:r>
        <w:r w:rsidR="00395D35">
          <w:rPr>
            <w:noProof/>
            <w:webHidden/>
          </w:rPr>
          <w:t>25</w:t>
        </w:r>
        <w:r w:rsidR="00266242">
          <w:rPr>
            <w:noProof/>
            <w:webHidden/>
          </w:rPr>
          <w:fldChar w:fldCharType="end"/>
        </w:r>
      </w:hyperlink>
    </w:p>
    <w:p w14:paraId="65BFAC92" w14:textId="2F287DD1" w:rsidR="00266242" w:rsidRDefault="00F8659A">
      <w:pPr>
        <w:pStyle w:val="TDC1"/>
        <w:rPr>
          <w:rFonts w:asciiTheme="minorHAnsi" w:eastAsiaTheme="minorEastAsia" w:hAnsiTheme="minorHAnsi" w:cstheme="minorBidi"/>
          <w:b w:val="0"/>
          <w:bCs w:val="0"/>
          <w:caps w:val="0"/>
          <w:noProof/>
          <w:sz w:val="22"/>
          <w:szCs w:val="22"/>
          <w:lang w:eastAsia="es-CL"/>
        </w:rPr>
      </w:pPr>
      <w:hyperlink w:anchor="_Toc401132332" w:history="1">
        <w:r w:rsidR="00266242" w:rsidRPr="001F6E9B">
          <w:rPr>
            <w:rStyle w:val="Hipervnculo"/>
            <w:noProof/>
          </w:rPr>
          <w:t>7.</w:t>
        </w:r>
        <w:r w:rsidR="00266242">
          <w:rPr>
            <w:rFonts w:asciiTheme="minorHAnsi" w:eastAsiaTheme="minorEastAsia" w:hAnsiTheme="minorHAnsi" w:cstheme="minorBidi"/>
            <w:b w:val="0"/>
            <w:bCs w:val="0"/>
            <w:caps w:val="0"/>
            <w:noProof/>
            <w:sz w:val="22"/>
            <w:szCs w:val="22"/>
            <w:lang w:eastAsia="es-CL"/>
          </w:rPr>
          <w:tab/>
        </w:r>
        <w:r w:rsidR="00266242" w:rsidRPr="001F6E9B">
          <w:rPr>
            <w:rStyle w:val="Hipervnculo"/>
            <w:noProof/>
          </w:rPr>
          <w:t>CONCLUSIONES.</w:t>
        </w:r>
        <w:r w:rsidR="00266242">
          <w:rPr>
            <w:noProof/>
            <w:webHidden/>
          </w:rPr>
          <w:tab/>
        </w:r>
        <w:r w:rsidR="00266242">
          <w:rPr>
            <w:noProof/>
            <w:webHidden/>
          </w:rPr>
          <w:fldChar w:fldCharType="begin"/>
        </w:r>
        <w:r w:rsidR="00266242">
          <w:rPr>
            <w:noProof/>
            <w:webHidden/>
          </w:rPr>
          <w:instrText xml:space="preserve"> PAGEREF _Toc401132332 \h </w:instrText>
        </w:r>
        <w:r w:rsidR="00266242">
          <w:rPr>
            <w:noProof/>
            <w:webHidden/>
          </w:rPr>
        </w:r>
        <w:r w:rsidR="00266242">
          <w:rPr>
            <w:noProof/>
            <w:webHidden/>
          </w:rPr>
          <w:fldChar w:fldCharType="separate"/>
        </w:r>
        <w:r w:rsidR="00395D35">
          <w:rPr>
            <w:noProof/>
            <w:webHidden/>
          </w:rPr>
          <w:t>26</w:t>
        </w:r>
        <w:r w:rsidR="00266242">
          <w:rPr>
            <w:noProof/>
            <w:webHidden/>
          </w:rPr>
          <w:fldChar w:fldCharType="end"/>
        </w:r>
      </w:hyperlink>
    </w:p>
    <w:p w14:paraId="054C4186" w14:textId="3F6F863B" w:rsidR="00266242" w:rsidRDefault="00F8659A">
      <w:pPr>
        <w:pStyle w:val="TDC1"/>
        <w:rPr>
          <w:rFonts w:asciiTheme="minorHAnsi" w:eastAsiaTheme="minorEastAsia" w:hAnsiTheme="minorHAnsi" w:cstheme="minorBidi"/>
          <w:b w:val="0"/>
          <w:bCs w:val="0"/>
          <w:caps w:val="0"/>
          <w:noProof/>
          <w:sz w:val="22"/>
          <w:szCs w:val="22"/>
          <w:lang w:eastAsia="es-CL"/>
        </w:rPr>
      </w:pPr>
      <w:hyperlink w:anchor="_Toc401132333" w:history="1">
        <w:r w:rsidR="00266242" w:rsidRPr="001F6E9B">
          <w:rPr>
            <w:rStyle w:val="Hipervnculo"/>
            <w:noProof/>
          </w:rPr>
          <w:t>8.</w:t>
        </w:r>
        <w:r w:rsidR="00266242">
          <w:rPr>
            <w:rFonts w:asciiTheme="minorHAnsi" w:eastAsiaTheme="minorEastAsia" w:hAnsiTheme="minorHAnsi" w:cstheme="minorBidi"/>
            <w:b w:val="0"/>
            <w:bCs w:val="0"/>
            <w:caps w:val="0"/>
            <w:noProof/>
            <w:sz w:val="22"/>
            <w:szCs w:val="22"/>
            <w:lang w:eastAsia="es-CL"/>
          </w:rPr>
          <w:tab/>
        </w:r>
        <w:r w:rsidR="00266242" w:rsidRPr="001F6E9B">
          <w:rPr>
            <w:rStyle w:val="Hipervnculo"/>
            <w:noProof/>
          </w:rPr>
          <w:t>DOCUMENTACIÓN SOLICITADA Y ENTREGADA.</w:t>
        </w:r>
        <w:r w:rsidR="00266242">
          <w:rPr>
            <w:noProof/>
            <w:webHidden/>
          </w:rPr>
          <w:tab/>
        </w:r>
        <w:r w:rsidR="00266242">
          <w:rPr>
            <w:noProof/>
            <w:webHidden/>
          </w:rPr>
          <w:fldChar w:fldCharType="begin"/>
        </w:r>
        <w:r w:rsidR="00266242">
          <w:rPr>
            <w:noProof/>
            <w:webHidden/>
          </w:rPr>
          <w:instrText xml:space="preserve"> PAGEREF _Toc401132333 \h </w:instrText>
        </w:r>
        <w:r w:rsidR="00266242">
          <w:rPr>
            <w:noProof/>
            <w:webHidden/>
          </w:rPr>
        </w:r>
        <w:r w:rsidR="00266242">
          <w:rPr>
            <w:noProof/>
            <w:webHidden/>
          </w:rPr>
          <w:fldChar w:fldCharType="separate"/>
        </w:r>
        <w:r w:rsidR="00395D35">
          <w:rPr>
            <w:noProof/>
            <w:webHidden/>
          </w:rPr>
          <w:t>28</w:t>
        </w:r>
        <w:r w:rsidR="00266242">
          <w:rPr>
            <w:noProof/>
            <w:webHidden/>
          </w:rPr>
          <w:fldChar w:fldCharType="end"/>
        </w:r>
      </w:hyperlink>
    </w:p>
    <w:p w14:paraId="597A550B" w14:textId="347D4DF7" w:rsidR="00266242" w:rsidRDefault="00F8659A">
      <w:pPr>
        <w:pStyle w:val="TDC1"/>
        <w:rPr>
          <w:rFonts w:asciiTheme="minorHAnsi" w:eastAsiaTheme="minorEastAsia" w:hAnsiTheme="minorHAnsi" w:cstheme="minorBidi"/>
          <w:b w:val="0"/>
          <w:bCs w:val="0"/>
          <w:caps w:val="0"/>
          <w:noProof/>
          <w:sz w:val="22"/>
          <w:szCs w:val="22"/>
          <w:lang w:eastAsia="es-CL"/>
        </w:rPr>
      </w:pPr>
      <w:hyperlink w:anchor="_Toc401132334" w:history="1">
        <w:r w:rsidR="00266242" w:rsidRPr="001F6E9B">
          <w:rPr>
            <w:rStyle w:val="Hipervnculo"/>
            <w:noProof/>
          </w:rPr>
          <w:t>9.</w:t>
        </w:r>
        <w:r w:rsidR="00266242">
          <w:rPr>
            <w:rFonts w:asciiTheme="minorHAnsi" w:eastAsiaTheme="minorEastAsia" w:hAnsiTheme="minorHAnsi" w:cstheme="minorBidi"/>
            <w:b w:val="0"/>
            <w:bCs w:val="0"/>
            <w:caps w:val="0"/>
            <w:noProof/>
            <w:sz w:val="22"/>
            <w:szCs w:val="22"/>
            <w:lang w:eastAsia="es-CL"/>
          </w:rPr>
          <w:tab/>
        </w:r>
        <w:r w:rsidR="00266242" w:rsidRPr="001F6E9B">
          <w:rPr>
            <w:rStyle w:val="Hipervnculo"/>
            <w:noProof/>
          </w:rPr>
          <w:t>ANEXOS.</w:t>
        </w:r>
        <w:r w:rsidR="00266242">
          <w:rPr>
            <w:noProof/>
            <w:webHidden/>
          </w:rPr>
          <w:tab/>
        </w:r>
        <w:r w:rsidR="00266242">
          <w:rPr>
            <w:noProof/>
            <w:webHidden/>
          </w:rPr>
          <w:fldChar w:fldCharType="begin"/>
        </w:r>
        <w:r w:rsidR="00266242">
          <w:rPr>
            <w:noProof/>
            <w:webHidden/>
          </w:rPr>
          <w:instrText xml:space="preserve"> PAGEREF _Toc401132334 \h </w:instrText>
        </w:r>
        <w:r w:rsidR="00266242">
          <w:rPr>
            <w:noProof/>
            <w:webHidden/>
          </w:rPr>
        </w:r>
        <w:r w:rsidR="00266242">
          <w:rPr>
            <w:noProof/>
            <w:webHidden/>
          </w:rPr>
          <w:fldChar w:fldCharType="separate"/>
        </w:r>
        <w:r w:rsidR="00395D35">
          <w:rPr>
            <w:noProof/>
            <w:webHidden/>
          </w:rPr>
          <w:t>29</w:t>
        </w:r>
        <w:r w:rsidR="00266242">
          <w:rPr>
            <w:noProof/>
            <w:webHidden/>
          </w:rPr>
          <w:fldChar w:fldCharType="end"/>
        </w:r>
      </w:hyperlink>
    </w:p>
    <w:p w14:paraId="1F612D36" w14:textId="77777777" w:rsidR="00655D0C" w:rsidRPr="0025129B" w:rsidRDefault="003753AB" w:rsidP="00655D0C">
      <w:r w:rsidRPr="0025129B">
        <w:fldChar w:fldCharType="end"/>
      </w:r>
    </w:p>
    <w:p w14:paraId="6E1030AE" w14:textId="77777777" w:rsidR="00655D0C" w:rsidRPr="0025129B" w:rsidRDefault="001A4615" w:rsidP="004155AC">
      <w:pPr>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bookmarkStart w:id="16" w:name="_GoBack"/>
      <w:bookmarkEnd w:id="16"/>
    </w:p>
    <w:p w14:paraId="7E2868A9" w14:textId="77777777" w:rsidR="002C445A" w:rsidRPr="0025129B" w:rsidRDefault="00ED4317" w:rsidP="005749E1">
      <w:pPr>
        <w:pStyle w:val="Ttulo1"/>
      </w:pPr>
      <w:bookmarkStart w:id="17" w:name="_Toc352840376"/>
      <w:bookmarkStart w:id="18" w:name="_Toc352841436"/>
      <w:bookmarkStart w:id="19" w:name="_Toc401132292"/>
      <w:r w:rsidRPr="0025129B">
        <w:lastRenderedPageBreak/>
        <w:t>RESUMEN</w:t>
      </w:r>
      <w:r w:rsidR="00B1722C" w:rsidRPr="0025129B">
        <w:t>.</w:t>
      </w:r>
      <w:bookmarkEnd w:id="17"/>
      <w:bookmarkEnd w:id="18"/>
      <w:bookmarkEnd w:id="19"/>
    </w:p>
    <w:p w14:paraId="6F44197F" w14:textId="77777777" w:rsidR="00ED4317" w:rsidRPr="0025129B" w:rsidRDefault="00ED4317" w:rsidP="00ED4317">
      <w:pPr>
        <w:rPr>
          <w:rFonts w:cstheme="minorHAnsi"/>
          <w:b/>
          <w:sz w:val="20"/>
          <w:szCs w:val="20"/>
        </w:rPr>
      </w:pPr>
    </w:p>
    <w:p w14:paraId="229311F4" w14:textId="77777777" w:rsidR="00ED4317" w:rsidRPr="00474C29" w:rsidRDefault="00ED4317" w:rsidP="00BF1353">
      <w:pPr>
        <w:jc w:val="both"/>
        <w:rPr>
          <w:rFonts w:cstheme="minorHAnsi"/>
          <w:sz w:val="20"/>
          <w:szCs w:val="20"/>
        </w:rPr>
      </w:pPr>
      <w:r w:rsidRPr="00474C29">
        <w:rPr>
          <w:rFonts w:cstheme="minorHAnsi"/>
          <w:sz w:val="20"/>
          <w:szCs w:val="20"/>
        </w:rPr>
        <w:t>El pr</w:t>
      </w:r>
      <w:r w:rsidR="004041CB" w:rsidRPr="00474C29">
        <w:rPr>
          <w:rFonts w:cstheme="minorHAnsi"/>
          <w:sz w:val="20"/>
          <w:szCs w:val="20"/>
        </w:rPr>
        <w:t xml:space="preserve">esente documento da cuenta de los resultados de la actividad de </w:t>
      </w:r>
      <w:r w:rsidR="009A6566" w:rsidRPr="00474C29">
        <w:rPr>
          <w:rFonts w:cstheme="minorHAnsi"/>
          <w:sz w:val="20"/>
          <w:szCs w:val="20"/>
        </w:rPr>
        <w:t>fiscaliz</w:t>
      </w:r>
      <w:r w:rsidR="0025129B" w:rsidRPr="00474C29">
        <w:rPr>
          <w:rFonts w:cstheme="minorHAnsi"/>
          <w:sz w:val="20"/>
          <w:szCs w:val="20"/>
        </w:rPr>
        <w:t>ación</w:t>
      </w:r>
      <w:r w:rsidRPr="00474C29">
        <w:rPr>
          <w:rFonts w:cstheme="minorHAnsi"/>
          <w:sz w:val="20"/>
          <w:szCs w:val="20"/>
        </w:rPr>
        <w:t xml:space="preserve"> ambiental realizada por </w:t>
      </w:r>
      <w:r w:rsidR="00474C29">
        <w:rPr>
          <w:rFonts w:cstheme="minorHAnsi"/>
          <w:sz w:val="20"/>
          <w:szCs w:val="20"/>
        </w:rPr>
        <w:t>la</w:t>
      </w:r>
      <w:r w:rsidR="00DC7665" w:rsidRPr="00474C29">
        <w:rPr>
          <w:rFonts w:cstheme="minorHAnsi"/>
          <w:sz w:val="20"/>
          <w:szCs w:val="20"/>
        </w:rPr>
        <w:t xml:space="preserve"> Superintendencia del Medio Ambiente </w:t>
      </w:r>
      <w:r w:rsidR="00BE68C0" w:rsidRPr="00474C29">
        <w:rPr>
          <w:rFonts w:cstheme="minorHAnsi"/>
          <w:sz w:val="20"/>
          <w:szCs w:val="20"/>
        </w:rPr>
        <w:t>(S</w:t>
      </w:r>
      <w:r w:rsidR="00DC7665" w:rsidRPr="00474C29">
        <w:rPr>
          <w:rFonts w:cstheme="minorHAnsi"/>
          <w:sz w:val="20"/>
          <w:szCs w:val="20"/>
        </w:rPr>
        <w:t>MA)</w:t>
      </w:r>
      <w:r w:rsidR="007C15CC" w:rsidRPr="00474C29">
        <w:rPr>
          <w:rFonts w:cstheme="minorHAnsi"/>
          <w:sz w:val="20"/>
          <w:szCs w:val="20"/>
        </w:rPr>
        <w:t xml:space="preserve">, junto a </w:t>
      </w:r>
      <w:r w:rsidR="00DC7665" w:rsidRPr="00474C29">
        <w:rPr>
          <w:rFonts w:cstheme="minorHAnsi"/>
          <w:sz w:val="20"/>
          <w:szCs w:val="20"/>
        </w:rPr>
        <w:t>la Superintendencia de Servicios Sanitarios (SISS) y el Servicio Agrícola y Ganadero (SAG)</w:t>
      </w:r>
      <w:r w:rsidR="00F478FD" w:rsidRPr="00474C29">
        <w:rPr>
          <w:rFonts w:cstheme="minorHAnsi"/>
          <w:sz w:val="20"/>
          <w:szCs w:val="20"/>
        </w:rPr>
        <w:t>,</w:t>
      </w:r>
      <w:r w:rsidR="007B7525" w:rsidRPr="00474C29">
        <w:rPr>
          <w:rFonts w:cstheme="minorHAnsi"/>
          <w:sz w:val="20"/>
          <w:szCs w:val="20"/>
        </w:rPr>
        <w:t xml:space="preserve"> al pro</w:t>
      </w:r>
      <w:r w:rsidRPr="00474C29">
        <w:rPr>
          <w:rFonts w:cstheme="minorHAnsi"/>
          <w:sz w:val="20"/>
          <w:szCs w:val="20"/>
        </w:rPr>
        <w:t>yecto “</w:t>
      </w:r>
      <w:r w:rsidR="00C14C55" w:rsidRPr="00474C29">
        <w:rPr>
          <w:rFonts w:cstheme="minorHAnsi"/>
          <w:sz w:val="20"/>
          <w:szCs w:val="20"/>
        </w:rPr>
        <w:t>Sistema de Neutralización y Depuración de Residuos Industriales Líquidos (</w:t>
      </w:r>
      <w:proofErr w:type="spellStart"/>
      <w:r w:rsidR="00C14C55" w:rsidRPr="00474C29">
        <w:rPr>
          <w:rFonts w:cstheme="minorHAnsi"/>
          <w:sz w:val="20"/>
          <w:szCs w:val="20"/>
        </w:rPr>
        <w:t>Gelymar</w:t>
      </w:r>
      <w:proofErr w:type="spellEnd"/>
      <w:r w:rsidR="00C14C55" w:rsidRPr="00474C29">
        <w:rPr>
          <w:rFonts w:cstheme="minorHAnsi"/>
          <w:sz w:val="20"/>
          <w:szCs w:val="20"/>
        </w:rPr>
        <w:t xml:space="preserve"> S.A.)</w:t>
      </w:r>
      <w:r w:rsidRPr="00474C29">
        <w:rPr>
          <w:rFonts w:cstheme="minorHAnsi"/>
          <w:sz w:val="20"/>
          <w:szCs w:val="20"/>
        </w:rPr>
        <w:t>”</w:t>
      </w:r>
      <w:r w:rsidR="00F478FD" w:rsidRPr="00474C29">
        <w:rPr>
          <w:rFonts w:cstheme="minorHAnsi"/>
          <w:sz w:val="20"/>
          <w:szCs w:val="20"/>
        </w:rPr>
        <w:t xml:space="preserve">. </w:t>
      </w:r>
      <w:r w:rsidR="00BE68C0" w:rsidRPr="00474C29">
        <w:rPr>
          <w:rFonts w:cstheme="minorHAnsi"/>
          <w:sz w:val="20"/>
          <w:szCs w:val="20"/>
        </w:rPr>
        <w:t>La a</w:t>
      </w:r>
      <w:r w:rsidR="00F478FD" w:rsidRPr="00474C29">
        <w:rPr>
          <w:rFonts w:cstheme="minorHAnsi"/>
          <w:sz w:val="20"/>
          <w:szCs w:val="20"/>
        </w:rPr>
        <w:t>ctividad</w:t>
      </w:r>
      <w:r w:rsidR="00591882" w:rsidRPr="00474C29">
        <w:rPr>
          <w:rFonts w:cstheme="minorHAnsi"/>
          <w:sz w:val="20"/>
          <w:szCs w:val="20"/>
        </w:rPr>
        <w:t xml:space="preserve"> de inspecció</w:t>
      </w:r>
      <w:r w:rsidR="0025129B" w:rsidRPr="00474C29">
        <w:rPr>
          <w:rFonts w:cstheme="minorHAnsi"/>
          <w:sz w:val="20"/>
          <w:szCs w:val="20"/>
        </w:rPr>
        <w:t>n</w:t>
      </w:r>
      <w:r w:rsidR="00F478FD" w:rsidRPr="00474C29">
        <w:rPr>
          <w:rFonts w:cstheme="minorHAnsi"/>
          <w:sz w:val="20"/>
          <w:szCs w:val="20"/>
        </w:rPr>
        <w:t xml:space="preserve"> </w:t>
      </w:r>
      <w:r w:rsidR="00BE68C0" w:rsidRPr="00474C29">
        <w:rPr>
          <w:rFonts w:cstheme="minorHAnsi"/>
          <w:sz w:val="20"/>
          <w:szCs w:val="20"/>
        </w:rPr>
        <w:t xml:space="preserve">fue </w:t>
      </w:r>
      <w:r w:rsidR="00F478FD" w:rsidRPr="00474C29">
        <w:rPr>
          <w:rFonts w:cstheme="minorHAnsi"/>
          <w:sz w:val="20"/>
          <w:szCs w:val="20"/>
        </w:rPr>
        <w:t>desarrollada</w:t>
      </w:r>
      <w:r w:rsidRPr="00474C29">
        <w:rPr>
          <w:rFonts w:cstheme="minorHAnsi"/>
          <w:sz w:val="20"/>
          <w:szCs w:val="20"/>
        </w:rPr>
        <w:t xml:space="preserve"> durante </w:t>
      </w:r>
      <w:r w:rsidR="00DC7665" w:rsidRPr="00474C29">
        <w:rPr>
          <w:rFonts w:cstheme="minorHAnsi"/>
          <w:sz w:val="20"/>
          <w:szCs w:val="20"/>
        </w:rPr>
        <w:t>el día 24 de junio de 2014.</w:t>
      </w:r>
    </w:p>
    <w:p w14:paraId="7F247802" w14:textId="77777777" w:rsidR="00ED4317" w:rsidRPr="00474C29" w:rsidRDefault="00ED4317" w:rsidP="00BF1353">
      <w:pPr>
        <w:jc w:val="both"/>
        <w:rPr>
          <w:rFonts w:cstheme="minorHAnsi"/>
          <w:sz w:val="20"/>
          <w:szCs w:val="20"/>
        </w:rPr>
      </w:pPr>
    </w:p>
    <w:p w14:paraId="351CD1AC" w14:textId="77777777" w:rsidR="00474C29" w:rsidRDefault="00DC7665" w:rsidP="00BF1353">
      <w:pPr>
        <w:jc w:val="both"/>
        <w:rPr>
          <w:rFonts w:cstheme="minorHAnsi"/>
          <w:sz w:val="20"/>
          <w:szCs w:val="20"/>
        </w:rPr>
      </w:pPr>
      <w:r w:rsidRPr="00474C29">
        <w:rPr>
          <w:rFonts w:cstheme="minorHAnsi"/>
          <w:sz w:val="20"/>
          <w:szCs w:val="20"/>
        </w:rPr>
        <w:t xml:space="preserve">El proyecto se ubica en el km. 26 de la ruta Puerto Montt - </w:t>
      </w:r>
      <w:proofErr w:type="spellStart"/>
      <w:r w:rsidRPr="00474C29">
        <w:rPr>
          <w:rFonts w:cstheme="minorHAnsi"/>
          <w:sz w:val="20"/>
          <w:szCs w:val="20"/>
        </w:rPr>
        <w:t>Pargua</w:t>
      </w:r>
      <w:proofErr w:type="spellEnd"/>
      <w:r w:rsidRPr="00474C29">
        <w:rPr>
          <w:rFonts w:cstheme="minorHAnsi"/>
          <w:sz w:val="20"/>
          <w:szCs w:val="20"/>
        </w:rPr>
        <w:t xml:space="preserve">, comuna de </w:t>
      </w:r>
      <w:proofErr w:type="spellStart"/>
      <w:r w:rsidRPr="00474C29">
        <w:rPr>
          <w:rFonts w:cstheme="minorHAnsi"/>
          <w:sz w:val="20"/>
          <w:szCs w:val="20"/>
        </w:rPr>
        <w:t>Calbuco</w:t>
      </w:r>
      <w:proofErr w:type="spellEnd"/>
      <w:r w:rsidRPr="00474C29">
        <w:rPr>
          <w:rFonts w:cstheme="minorHAnsi"/>
          <w:sz w:val="20"/>
          <w:szCs w:val="20"/>
        </w:rPr>
        <w:t xml:space="preserve">, provincia de Llanquihue, Región de Los Lagos. </w:t>
      </w:r>
    </w:p>
    <w:p w14:paraId="2DA49185" w14:textId="77777777" w:rsidR="00474C29" w:rsidRDefault="00474C29" w:rsidP="00BF1353">
      <w:pPr>
        <w:jc w:val="both"/>
        <w:rPr>
          <w:rFonts w:cstheme="minorHAnsi"/>
          <w:sz w:val="20"/>
          <w:szCs w:val="20"/>
        </w:rPr>
      </w:pPr>
    </w:p>
    <w:p w14:paraId="1D6F7396" w14:textId="77777777" w:rsidR="00DC7665" w:rsidRPr="00474C29" w:rsidRDefault="00DC7665" w:rsidP="00BF1353">
      <w:pPr>
        <w:jc w:val="both"/>
        <w:rPr>
          <w:rFonts w:cstheme="minorHAnsi"/>
          <w:sz w:val="20"/>
          <w:szCs w:val="20"/>
        </w:rPr>
      </w:pPr>
      <w:r w:rsidRPr="00474C29">
        <w:rPr>
          <w:rFonts w:cstheme="minorHAnsi"/>
          <w:sz w:val="20"/>
          <w:szCs w:val="20"/>
        </w:rPr>
        <w:t xml:space="preserve">Contempla un sistema de tratamiento para la depuración de los residuos industriales líquidos generados en el proceso productivo de </w:t>
      </w:r>
      <w:proofErr w:type="spellStart"/>
      <w:r w:rsidRPr="00474C29">
        <w:rPr>
          <w:rFonts w:cstheme="minorHAnsi"/>
          <w:sz w:val="20"/>
          <w:szCs w:val="20"/>
        </w:rPr>
        <w:t>carragenina</w:t>
      </w:r>
      <w:proofErr w:type="spellEnd"/>
      <w:r w:rsidRPr="00474C29">
        <w:rPr>
          <w:rFonts w:cstheme="minorHAnsi"/>
          <w:sz w:val="20"/>
          <w:szCs w:val="20"/>
        </w:rPr>
        <w:t xml:space="preserve"> de la empresa Extractos Naturales GELYMAR S.A. El sistema de tratamiento está compuesto por la canalización de </w:t>
      </w:r>
      <w:proofErr w:type="spellStart"/>
      <w:r w:rsidRPr="00474C29">
        <w:rPr>
          <w:rFonts w:cstheme="minorHAnsi"/>
          <w:sz w:val="20"/>
          <w:szCs w:val="20"/>
        </w:rPr>
        <w:t>RILes</w:t>
      </w:r>
      <w:proofErr w:type="spellEnd"/>
      <w:r w:rsidRPr="00474C29">
        <w:rPr>
          <w:rFonts w:cstheme="minorHAnsi"/>
          <w:sz w:val="20"/>
          <w:szCs w:val="20"/>
        </w:rPr>
        <w:t xml:space="preserve"> mediante dos vías independientes, para luego pasar a la etapa de filtración, sedimentación, regulación de pH, coagulación-floculación, clarificador,</w:t>
      </w:r>
      <w:r w:rsidR="00474C29">
        <w:rPr>
          <w:rFonts w:cstheme="minorHAnsi"/>
          <w:sz w:val="20"/>
          <w:szCs w:val="20"/>
        </w:rPr>
        <w:t xml:space="preserve"> </w:t>
      </w:r>
      <w:r w:rsidRPr="00474C29">
        <w:rPr>
          <w:rFonts w:cstheme="minorHAnsi"/>
          <w:sz w:val="20"/>
          <w:szCs w:val="20"/>
        </w:rPr>
        <w:t>sedimentación y deshidratación de lodos. Posteriormente la descarga de los residuos industriales líquidos se realiza al río Gómez.</w:t>
      </w:r>
    </w:p>
    <w:p w14:paraId="57B1F3EB" w14:textId="77777777" w:rsidR="00DC7665" w:rsidRPr="00474C29" w:rsidRDefault="00DC7665" w:rsidP="00BF1353">
      <w:pPr>
        <w:jc w:val="both"/>
        <w:rPr>
          <w:rFonts w:cstheme="minorHAnsi"/>
          <w:sz w:val="20"/>
          <w:szCs w:val="20"/>
        </w:rPr>
      </w:pPr>
    </w:p>
    <w:p w14:paraId="60E76193" w14:textId="77777777" w:rsidR="008F751D" w:rsidRPr="00E9493E" w:rsidRDefault="008F751D" w:rsidP="00BF1353">
      <w:pPr>
        <w:jc w:val="both"/>
        <w:rPr>
          <w:rFonts w:cstheme="minorHAnsi"/>
          <w:sz w:val="20"/>
          <w:szCs w:val="20"/>
        </w:rPr>
      </w:pPr>
      <w:r w:rsidRPr="0025129B">
        <w:rPr>
          <w:rFonts w:cstheme="minorHAnsi"/>
          <w:sz w:val="20"/>
          <w:szCs w:val="20"/>
        </w:rPr>
        <w:t>Las materias relevantes objeto de la fiscalización incluyeron</w:t>
      </w:r>
      <w:r w:rsidR="00A53C11">
        <w:rPr>
          <w:rFonts w:cstheme="minorHAnsi"/>
          <w:sz w:val="20"/>
          <w:szCs w:val="20"/>
        </w:rPr>
        <w:t>:</w:t>
      </w:r>
      <w:r w:rsidRPr="0025129B">
        <w:rPr>
          <w:rFonts w:cstheme="minorHAnsi"/>
          <w:sz w:val="20"/>
          <w:szCs w:val="20"/>
        </w:rPr>
        <w:t xml:space="preserve"> </w:t>
      </w:r>
      <w:r w:rsidR="00A53C11">
        <w:rPr>
          <w:rFonts w:cstheme="minorHAnsi"/>
          <w:sz w:val="20"/>
          <w:szCs w:val="20"/>
        </w:rPr>
        <w:t>S</w:t>
      </w:r>
      <w:r w:rsidR="00A53C11" w:rsidRPr="00A53C11">
        <w:rPr>
          <w:rFonts w:cstheme="minorHAnsi"/>
          <w:sz w:val="20"/>
          <w:szCs w:val="20"/>
        </w:rPr>
        <w:t xml:space="preserve">istema de tratamiento de residuos industriales líquidos, manejo de </w:t>
      </w:r>
      <w:r w:rsidR="00B4539D">
        <w:rPr>
          <w:rFonts w:cstheme="minorHAnsi"/>
          <w:sz w:val="20"/>
          <w:szCs w:val="20"/>
        </w:rPr>
        <w:t>lodos</w:t>
      </w:r>
      <w:r w:rsidR="00040AF3">
        <w:rPr>
          <w:rFonts w:cstheme="minorHAnsi"/>
          <w:sz w:val="20"/>
          <w:szCs w:val="20"/>
        </w:rPr>
        <w:t xml:space="preserve">, </w:t>
      </w:r>
      <w:r w:rsidR="00A53C11" w:rsidRPr="00A53C11">
        <w:rPr>
          <w:rFonts w:cstheme="minorHAnsi"/>
          <w:sz w:val="20"/>
          <w:szCs w:val="20"/>
        </w:rPr>
        <w:t>ubicación punto</w:t>
      </w:r>
      <w:r w:rsidR="00A53C11">
        <w:rPr>
          <w:rFonts w:cstheme="minorHAnsi"/>
          <w:sz w:val="20"/>
          <w:szCs w:val="20"/>
        </w:rPr>
        <w:t>s</w:t>
      </w:r>
      <w:r w:rsidR="00A53C11" w:rsidRPr="00A53C11">
        <w:rPr>
          <w:rFonts w:cstheme="minorHAnsi"/>
          <w:sz w:val="20"/>
          <w:szCs w:val="20"/>
        </w:rPr>
        <w:t xml:space="preserve"> de descarga</w:t>
      </w:r>
      <w:r w:rsidR="00040AF3">
        <w:rPr>
          <w:rFonts w:cstheme="minorHAnsi"/>
          <w:sz w:val="20"/>
          <w:szCs w:val="20"/>
        </w:rPr>
        <w:t xml:space="preserve"> y permisos ambientales </w:t>
      </w:r>
      <w:r w:rsidR="0029121F">
        <w:rPr>
          <w:rFonts w:cstheme="minorHAnsi"/>
          <w:sz w:val="20"/>
          <w:szCs w:val="20"/>
        </w:rPr>
        <w:t>s</w:t>
      </w:r>
      <w:r w:rsidR="00040AF3">
        <w:rPr>
          <w:rFonts w:cstheme="minorHAnsi"/>
          <w:sz w:val="20"/>
          <w:szCs w:val="20"/>
        </w:rPr>
        <w:t>ectoriales</w:t>
      </w:r>
      <w:r w:rsidR="00A53C11" w:rsidRPr="00A53C11">
        <w:rPr>
          <w:rFonts w:cstheme="minorHAnsi"/>
          <w:sz w:val="20"/>
          <w:szCs w:val="20"/>
        </w:rPr>
        <w:t>.</w:t>
      </w:r>
    </w:p>
    <w:p w14:paraId="27973120" w14:textId="77777777" w:rsidR="00ED4317" w:rsidRPr="00A634DF" w:rsidRDefault="00ED4317" w:rsidP="00BF1353">
      <w:pPr>
        <w:jc w:val="both"/>
        <w:rPr>
          <w:rFonts w:cstheme="minorHAnsi"/>
          <w:sz w:val="20"/>
          <w:szCs w:val="20"/>
        </w:rPr>
      </w:pPr>
    </w:p>
    <w:p w14:paraId="6E44619A" w14:textId="6847ABF9" w:rsidR="006D502F" w:rsidRDefault="00ED4317" w:rsidP="00BF1353">
      <w:pPr>
        <w:jc w:val="both"/>
        <w:rPr>
          <w:rFonts w:cstheme="minorHAnsi"/>
          <w:sz w:val="20"/>
          <w:szCs w:val="20"/>
        </w:rPr>
      </w:pPr>
      <w:r w:rsidRPr="00A634DF">
        <w:rPr>
          <w:rFonts w:cstheme="minorHAnsi"/>
          <w:sz w:val="20"/>
          <w:szCs w:val="20"/>
        </w:rPr>
        <w:t>Entre los hechos constatados</w:t>
      </w:r>
      <w:r w:rsidR="00591882" w:rsidRPr="00A634DF">
        <w:rPr>
          <w:rFonts w:cstheme="minorHAnsi"/>
          <w:sz w:val="20"/>
          <w:szCs w:val="20"/>
        </w:rPr>
        <w:t xml:space="preserve"> que representan</w:t>
      </w:r>
      <w:r w:rsidRPr="00A634DF">
        <w:rPr>
          <w:rFonts w:cstheme="minorHAnsi"/>
          <w:sz w:val="20"/>
          <w:szCs w:val="20"/>
        </w:rPr>
        <w:t xml:space="preserve"> no conformidades se encuentran:</w:t>
      </w:r>
      <w:r w:rsidR="00620768" w:rsidRPr="00A634DF">
        <w:rPr>
          <w:rFonts w:cstheme="minorHAnsi"/>
          <w:sz w:val="20"/>
          <w:szCs w:val="20"/>
        </w:rPr>
        <w:t xml:space="preserve"> </w:t>
      </w:r>
      <w:r w:rsidR="00A634DF" w:rsidRPr="00A634DF">
        <w:rPr>
          <w:rFonts w:cstheme="minorHAnsi"/>
          <w:sz w:val="20"/>
          <w:szCs w:val="20"/>
        </w:rPr>
        <w:t xml:space="preserve">Puntos de muestreo de </w:t>
      </w:r>
      <w:proofErr w:type="spellStart"/>
      <w:r w:rsidR="00A634DF" w:rsidRPr="00A634DF">
        <w:rPr>
          <w:rFonts w:cstheme="minorHAnsi"/>
          <w:sz w:val="20"/>
          <w:szCs w:val="20"/>
        </w:rPr>
        <w:t>RILes</w:t>
      </w:r>
      <w:proofErr w:type="spellEnd"/>
      <w:r w:rsidR="00A634DF" w:rsidRPr="00A634DF">
        <w:rPr>
          <w:rFonts w:cstheme="minorHAnsi"/>
          <w:sz w:val="20"/>
          <w:szCs w:val="20"/>
        </w:rPr>
        <w:t xml:space="preserve"> no cumplen DS 90/2000</w:t>
      </w:r>
      <w:r w:rsidR="00291A32">
        <w:rPr>
          <w:rFonts w:cstheme="minorHAnsi"/>
          <w:sz w:val="20"/>
          <w:szCs w:val="20"/>
        </w:rPr>
        <w:t xml:space="preserve"> y</w:t>
      </w:r>
      <w:r w:rsidR="00A634DF" w:rsidRPr="00A634DF">
        <w:rPr>
          <w:rFonts w:cstheme="minorHAnsi"/>
          <w:sz w:val="20"/>
          <w:szCs w:val="20"/>
        </w:rPr>
        <w:t xml:space="preserve"> </w:t>
      </w:r>
      <w:r w:rsidR="00FF5B5A" w:rsidRPr="00A634DF">
        <w:rPr>
          <w:rFonts w:cstheme="minorHAnsi"/>
          <w:sz w:val="20"/>
          <w:szCs w:val="20"/>
        </w:rPr>
        <w:t>No contar con los permisos ambientales sectori</w:t>
      </w:r>
      <w:r w:rsidR="006A4804" w:rsidRPr="00A634DF">
        <w:rPr>
          <w:rFonts w:cstheme="minorHAnsi"/>
          <w:sz w:val="20"/>
          <w:szCs w:val="20"/>
        </w:rPr>
        <w:t>a</w:t>
      </w:r>
      <w:r w:rsidR="00FF5B5A" w:rsidRPr="00A634DF">
        <w:rPr>
          <w:rFonts w:cstheme="minorHAnsi"/>
          <w:sz w:val="20"/>
          <w:szCs w:val="20"/>
        </w:rPr>
        <w:t xml:space="preserve">les </w:t>
      </w:r>
      <w:r w:rsidR="006A4804" w:rsidRPr="00A634DF">
        <w:rPr>
          <w:rFonts w:cstheme="minorHAnsi"/>
          <w:sz w:val="20"/>
          <w:szCs w:val="20"/>
        </w:rPr>
        <w:t xml:space="preserve">del </w:t>
      </w:r>
      <w:r w:rsidR="00FF5B5A" w:rsidRPr="00A634DF">
        <w:rPr>
          <w:rFonts w:cstheme="minorHAnsi"/>
          <w:sz w:val="20"/>
          <w:szCs w:val="20"/>
        </w:rPr>
        <w:t>proyecto</w:t>
      </w:r>
      <w:r w:rsidR="00A634DF" w:rsidRPr="00A634DF">
        <w:rPr>
          <w:rFonts w:cstheme="minorHAnsi"/>
          <w:sz w:val="20"/>
          <w:szCs w:val="20"/>
        </w:rPr>
        <w:t xml:space="preserve"> </w:t>
      </w:r>
    </w:p>
    <w:p w14:paraId="31B70E4D" w14:textId="77777777" w:rsidR="00F0549B" w:rsidRPr="00A634DF" w:rsidRDefault="00F0549B" w:rsidP="00BF1353">
      <w:pPr>
        <w:jc w:val="both"/>
        <w:rPr>
          <w:rFonts w:cstheme="minorHAnsi"/>
          <w:sz w:val="20"/>
          <w:szCs w:val="20"/>
        </w:rPr>
      </w:pPr>
    </w:p>
    <w:p w14:paraId="3FFA35FC" w14:textId="77777777" w:rsidR="00ED4317" w:rsidRPr="0025129B" w:rsidRDefault="00ED4317">
      <w:pPr>
        <w:rPr>
          <w:rFonts w:cstheme="minorHAnsi"/>
          <w:b/>
          <w:sz w:val="20"/>
          <w:szCs w:val="20"/>
        </w:rPr>
      </w:pPr>
      <w:r w:rsidRPr="0025129B">
        <w:rPr>
          <w:rFonts w:cstheme="minorHAnsi"/>
          <w:b/>
          <w:sz w:val="20"/>
          <w:szCs w:val="20"/>
        </w:rPr>
        <w:br w:type="page"/>
      </w:r>
    </w:p>
    <w:p w14:paraId="7CF5D22B" w14:textId="77777777" w:rsidR="00ED4317" w:rsidRPr="0025129B" w:rsidRDefault="009847C7" w:rsidP="005500CA">
      <w:pPr>
        <w:pStyle w:val="Ttulo1"/>
        <w:ind w:left="567" w:hanging="567"/>
      </w:pPr>
      <w:bookmarkStart w:id="20" w:name="_Toc401132293"/>
      <w:r w:rsidRPr="0025129B">
        <w:lastRenderedPageBreak/>
        <w:t>IDENTIFICACIÓN DEL PROYECTO,</w:t>
      </w:r>
      <w:r w:rsidR="00677A75">
        <w:t xml:space="preserve"> INSTALACIÓN, </w:t>
      </w:r>
      <w:r w:rsidRPr="0025129B">
        <w:t>ACTIVIDAD O FUENTE FISCALIZADA</w:t>
      </w:r>
      <w:bookmarkEnd w:id="20"/>
    </w:p>
    <w:p w14:paraId="7D8CC2B7" w14:textId="77777777" w:rsidR="00ED4317" w:rsidRPr="0025129B" w:rsidRDefault="00ED4317" w:rsidP="00ED4317"/>
    <w:p w14:paraId="1C16D381" w14:textId="77777777" w:rsidR="00ED4317" w:rsidRPr="0025129B" w:rsidRDefault="00ED4317" w:rsidP="0029121F">
      <w:pPr>
        <w:pStyle w:val="Ttulo2"/>
        <w:tabs>
          <w:tab w:val="left" w:pos="567"/>
        </w:tabs>
        <w:ind w:hanging="2987"/>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01132294"/>
      <w:r w:rsidRPr="0025129B">
        <w:t>Antecedentes Generales</w:t>
      </w:r>
      <w:bookmarkEnd w:id="21"/>
      <w:bookmarkEnd w:id="22"/>
      <w:bookmarkEnd w:id="23"/>
      <w:bookmarkEnd w:id="24"/>
      <w:bookmarkEnd w:id="25"/>
      <w:bookmarkEnd w:id="26"/>
      <w:bookmarkEnd w:id="27"/>
      <w:bookmarkEnd w:id="28"/>
      <w:bookmarkEnd w:id="29"/>
      <w:bookmarkEnd w:id="30"/>
    </w:p>
    <w:p w14:paraId="32BCBA6E" w14:textId="77777777" w:rsidR="00ED4317" w:rsidRPr="0025129B" w:rsidRDefault="00ED4317" w:rsidP="004E5529">
      <w:pPr>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DABFE4F"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48DB24"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F0BAB00" w14:textId="77777777" w:rsidR="00230321" w:rsidRPr="0025129B" w:rsidRDefault="00C14C55" w:rsidP="00C14C55">
            <w:pPr>
              <w:rPr>
                <w:rFonts w:cstheme="minorHAnsi"/>
                <w:sz w:val="20"/>
                <w:szCs w:val="20"/>
                <w:lang w:eastAsia="es-ES"/>
              </w:rPr>
            </w:pPr>
            <w:r w:rsidRPr="00C14C55">
              <w:rPr>
                <w:rFonts w:cstheme="minorHAnsi"/>
                <w:sz w:val="20"/>
                <w:szCs w:val="20"/>
              </w:rPr>
              <w:t>Sistema de Neutralización y Depuración de Residuos Industriales Líquidos (</w:t>
            </w:r>
            <w:proofErr w:type="spellStart"/>
            <w:r w:rsidRPr="00C14C55">
              <w:rPr>
                <w:rFonts w:cstheme="minorHAnsi"/>
                <w:sz w:val="20"/>
                <w:szCs w:val="20"/>
              </w:rPr>
              <w:t>Gelymar</w:t>
            </w:r>
            <w:proofErr w:type="spellEnd"/>
            <w:r w:rsidRPr="00C14C55">
              <w:rPr>
                <w:rFonts w:cstheme="minorHAnsi"/>
                <w:sz w:val="20"/>
                <w:szCs w:val="20"/>
              </w:rPr>
              <w:t xml:space="preserve"> S.A.)</w:t>
            </w:r>
          </w:p>
        </w:tc>
      </w:tr>
      <w:tr w:rsidR="00230321" w:rsidRPr="0025129B" w14:paraId="1E9A4C39"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47F857"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474C29">
              <w:rPr>
                <w:rFonts w:cstheme="minorHAnsi"/>
                <w:sz w:val="20"/>
                <w:szCs w:val="20"/>
              </w:rPr>
              <w:t>Los Lagos</w:t>
            </w:r>
          </w:p>
          <w:p w14:paraId="060EDAB4"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02E8EE9B"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D16612A" w14:textId="77777777" w:rsidR="00230321" w:rsidRPr="0025129B" w:rsidRDefault="00474C29" w:rsidP="00230321">
            <w:pPr>
              <w:ind w:left="188"/>
              <w:rPr>
                <w:rFonts w:cstheme="minorHAnsi"/>
                <w:sz w:val="20"/>
                <w:szCs w:val="20"/>
              </w:rPr>
            </w:pPr>
            <w:r w:rsidRPr="00474C29">
              <w:rPr>
                <w:rFonts w:cstheme="minorHAnsi"/>
                <w:sz w:val="20"/>
                <w:szCs w:val="20"/>
              </w:rPr>
              <w:t xml:space="preserve">Ruta 5 Sur camino a </w:t>
            </w:r>
            <w:proofErr w:type="spellStart"/>
            <w:r w:rsidRPr="00474C29">
              <w:rPr>
                <w:rFonts w:cstheme="minorHAnsi"/>
                <w:sz w:val="20"/>
                <w:szCs w:val="20"/>
              </w:rPr>
              <w:t>Pargua</w:t>
            </w:r>
            <w:proofErr w:type="spellEnd"/>
            <w:r w:rsidRPr="00474C29">
              <w:rPr>
                <w:rFonts w:cstheme="minorHAnsi"/>
                <w:sz w:val="20"/>
                <w:szCs w:val="20"/>
              </w:rPr>
              <w:t xml:space="preserve"> km. 26</w:t>
            </w:r>
          </w:p>
        </w:tc>
      </w:tr>
      <w:tr w:rsidR="00230321" w:rsidRPr="0025129B" w14:paraId="4684FA9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6AE786"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474C29">
              <w:rPr>
                <w:rFonts w:cstheme="minorHAnsi"/>
                <w:sz w:val="20"/>
                <w:szCs w:val="20"/>
              </w:rPr>
              <w:t>Llanquihue</w:t>
            </w:r>
          </w:p>
          <w:p w14:paraId="4040B7BA"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0DD52F51" w14:textId="77777777" w:rsidR="00230321" w:rsidRPr="0025129B" w:rsidRDefault="00230321" w:rsidP="00230321">
            <w:pPr>
              <w:ind w:left="188"/>
              <w:rPr>
                <w:rFonts w:cstheme="minorHAnsi"/>
                <w:b/>
                <w:sz w:val="20"/>
                <w:szCs w:val="20"/>
              </w:rPr>
            </w:pPr>
          </w:p>
        </w:tc>
      </w:tr>
      <w:tr w:rsidR="00230321" w:rsidRPr="0025129B" w14:paraId="0A61225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8F17BF" w14:textId="77777777" w:rsidR="00230321" w:rsidRPr="0025129B" w:rsidRDefault="00230321" w:rsidP="00474C29">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roofErr w:type="spellStart"/>
            <w:r w:rsidR="00474C29">
              <w:rPr>
                <w:rFonts w:cstheme="minorHAnsi"/>
                <w:sz w:val="20"/>
                <w:szCs w:val="20"/>
              </w:rPr>
              <w:t>Calbuco</w:t>
            </w:r>
            <w:proofErr w:type="spellEnd"/>
          </w:p>
        </w:tc>
        <w:tc>
          <w:tcPr>
            <w:tcW w:w="2296" w:type="pct"/>
            <w:vMerge/>
            <w:tcBorders>
              <w:left w:val="single" w:sz="4" w:space="0" w:color="auto"/>
              <w:bottom w:val="single" w:sz="4" w:space="0" w:color="auto"/>
              <w:right w:val="single" w:sz="4" w:space="0" w:color="auto"/>
            </w:tcBorders>
            <w:shd w:val="clear" w:color="auto" w:fill="FFFFFF"/>
          </w:tcPr>
          <w:p w14:paraId="6A8EFBDC" w14:textId="77777777" w:rsidR="00230321" w:rsidRPr="0025129B" w:rsidRDefault="00230321" w:rsidP="00230321">
            <w:pPr>
              <w:ind w:left="188"/>
              <w:rPr>
                <w:rFonts w:cstheme="minorHAnsi"/>
                <w:b/>
                <w:sz w:val="20"/>
                <w:szCs w:val="20"/>
              </w:rPr>
            </w:pPr>
          </w:p>
        </w:tc>
      </w:tr>
      <w:tr w:rsidR="00230321" w:rsidRPr="0025129B" w14:paraId="2D89D0A3"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6ED09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75446BFE" w14:textId="77777777" w:rsidR="00230321" w:rsidRPr="00D235C7" w:rsidRDefault="00474C29" w:rsidP="00230321">
            <w:pPr>
              <w:rPr>
                <w:rFonts w:cstheme="minorHAnsi"/>
                <w:sz w:val="20"/>
                <w:szCs w:val="20"/>
                <w:lang w:eastAsia="es-ES"/>
              </w:rPr>
            </w:pPr>
            <w:r w:rsidRPr="00474C29">
              <w:rPr>
                <w:rFonts w:cstheme="minorHAnsi"/>
                <w:sz w:val="20"/>
                <w:szCs w:val="20"/>
                <w:lang w:eastAsia="es-ES"/>
              </w:rPr>
              <w:t xml:space="preserve">Extractos Naturales </w:t>
            </w:r>
            <w:proofErr w:type="spellStart"/>
            <w:r w:rsidRPr="00474C29">
              <w:rPr>
                <w:rFonts w:cstheme="minorHAnsi"/>
                <w:sz w:val="20"/>
                <w:szCs w:val="20"/>
                <w:lang w:eastAsia="es-ES"/>
              </w:rPr>
              <w:t>Gelymar</w:t>
            </w:r>
            <w:proofErr w:type="spellEnd"/>
            <w:r w:rsidRPr="00474C29">
              <w:rPr>
                <w:rFonts w:cstheme="minorHAnsi"/>
                <w:sz w:val="20"/>
                <w:szCs w:val="20"/>
                <w:lang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EFF23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7C2D4834" w14:textId="77777777" w:rsidR="00230321" w:rsidRDefault="00230321" w:rsidP="00230321">
            <w:pPr>
              <w:rPr>
                <w:rFonts w:cstheme="minorHAnsi"/>
                <w:sz w:val="20"/>
                <w:szCs w:val="20"/>
                <w:lang w:val="es-ES" w:eastAsia="es-ES"/>
              </w:rPr>
            </w:pPr>
          </w:p>
          <w:p w14:paraId="7037F39D" w14:textId="77777777" w:rsidR="00474C29" w:rsidRPr="0025129B" w:rsidRDefault="00474C29" w:rsidP="00230321">
            <w:pPr>
              <w:rPr>
                <w:rFonts w:cstheme="minorHAnsi"/>
                <w:sz w:val="20"/>
                <w:szCs w:val="20"/>
                <w:lang w:val="es-ES" w:eastAsia="es-ES"/>
              </w:rPr>
            </w:pPr>
            <w:r w:rsidRPr="00474C29">
              <w:rPr>
                <w:rFonts w:cstheme="minorHAnsi"/>
                <w:sz w:val="20"/>
                <w:szCs w:val="20"/>
                <w:lang w:val="es-ES" w:eastAsia="es-ES"/>
              </w:rPr>
              <w:t>96.609.040-5</w:t>
            </w:r>
          </w:p>
        </w:tc>
      </w:tr>
      <w:tr w:rsidR="00230321" w:rsidRPr="0025129B" w14:paraId="7743E3D9"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15C7C5"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2D9DA024" w14:textId="77777777" w:rsidR="00230321" w:rsidRPr="0025129B" w:rsidRDefault="00474C29" w:rsidP="00230321">
            <w:pPr>
              <w:rPr>
                <w:rFonts w:cstheme="minorHAnsi"/>
                <w:sz w:val="20"/>
                <w:szCs w:val="20"/>
              </w:rPr>
            </w:pPr>
            <w:r w:rsidRPr="00474C29">
              <w:rPr>
                <w:rFonts w:cstheme="minorHAnsi"/>
                <w:sz w:val="20"/>
                <w:szCs w:val="20"/>
              </w:rPr>
              <w:t>Av. Santa María 2050,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155B2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5577583" w14:textId="77777777" w:rsidR="00230321" w:rsidRPr="0025129B" w:rsidRDefault="00474C29" w:rsidP="00230321">
            <w:pPr>
              <w:rPr>
                <w:rFonts w:cstheme="minorHAnsi"/>
                <w:sz w:val="20"/>
                <w:szCs w:val="20"/>
              </w:rPr>
            </w:pPr>
            <w:r w:rsidRPr="00474C29">
              <w:rPr>
                <w:rFonts w:cstheme="minorHAnsi"/>
                <w:sz w:val="20"/>
                <w:szCs w:val="20"/>
              </w:rPr>
              <w:t>sales@gelymar.com</w:t>
            </w:r>
          </w:p>
        </w:tc>
      </w:tr>
      <w:tr w:rsidR="00230321" w:rsidRPr="0025129B" w14:paraId="4C9EA041"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289040E" w14:textId="77777777" w:rsidR="00230321" w:rsidRPr="0025129B" w:rsidRDefault="00230321" w:rsidP="00230321">
            <w:pPr>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6D494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44A016FC" w14:textId="77777777" w:rsidR="00230321" w:rsidRPr="0025129B" w:rsidRDefault="009D76F4" w:rsidP="00241223">
            <w:pPr>
              <w:rPr>
                <w:rFonts w:cstheme="minorHAnsi"/>
                <w:sz w:val="20"/>
                <w:szCs w:val="20"/>
              </w:rPr>
            </w:pPr>
            <w:r w:rsidRPr="009D76F4">
              <w:rPr>
                <w:rFonts w:cstheme="minorHAnsi"/>
                <w:sz w:val="20"/>
                <w:szCs w:val="20"/>
              </w:rPr>
              <w:t>(56-2)24788000</w:t>
            </w:r>
          </w:p>
        </w:tc>
      </w:tr>
      <w:tr w:rsidR="00230321" w:rsidRPr="0025129B" w14:paraId="451F343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76CE3A"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74D2877F" w14:textId="77777777" w:rsidR="00230321" w:rsidRPr="0025129B" w:rsidRDefault="00241223" w:rsidP="00230321">
            <w:pPr>
              <w:rPr>
                <w:rFonts w:cstheme="minorHAnsi"/>
                <w:sz w:val="20"/>
                <w:szCs w:val="20"/>
              </w:rPr>
            </w:pPr>
            <w:r w:rsidRPr="00241223">
              <w:rPr>
                <w:rFonts w:cstheme="minorHAnsi"/>
                <w:sz w:val="20"/>
                <w:szCs w:val="20"/>
              </w:rPr>
              <w:t xml:space="preserve">Miguel Salinas </w:t>
            </w:r>
            <w:proofErr w:type="spellStart"/>
            <w:r w:rsidRPr="00241223">
              <w:rPr>
                <w:rFonts w:cstheme="minorHAnsi"/>
                <w:sz w:val="20"/>
                <w:szCs w:val="20"/>
              </w:rPr>
              <w:t>Abarzúa</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4F9D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13126E53" w14:textId="77777777" w:rsidR="00230321" w:rsidRPr="0025129B" w:rsidRDefault="00241223" w:rsidP="00230321">
            <w:pPr>
              <w:spacing w:after="100"/>
              <w:rPr>
                <w:rFonts w:cstheme="minorHAnsi"/>
                <w:sz w:val="20"/>
                <w:szCs w:val="20"/>
                <w:lang w:val="es-ES" w:eastAsia="es-ES"/>
              </w:rPr>
            </w:pPr>
            <w:r w:rsidRPr="00241223">
              <w:rPr>
                <w:rFonts w:cstheme="minorHAnsi"/>
                <w:sz w:val="20"/>
                <w:szCs w:val="20"/>
                <w:lang w:val="es-ES" w:eastAsia="es-ES"/>
              </w:rPr>
              <w:t>10.995.256-9</w:t>
            </w:r>
          </w:p>
        </w:tc>
      </w:tr>
      <w:tr w:rsidR="00230321" w:rsidRPr="0025129B" w14:paraId="5FB2AA22"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23794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40EF6078" w14:textId="77777777" w:rsidR="00230321" w:rsidRPr="0025129B" w:rsidRDefault="00241223" w:rsidP="00230321">
            <w:pPr>
              <w:rPr>
                <w:rFonts w:cstheme="minorHAnsi"/>
                <w:sz w:val="20"/>
                <w:szCs w:val="20"/>
                <w:lang w:val="es-ES" w:eastAsia="es-ES"/>
              </w:rPr>
            </w:pPr>
            <w:r w:rsidRPr="00241223">
              <w:rPr>
                <w:rFonts w:cstheme="minorHAnsi"/>
                <w:sz w:val="20"/>
                <w:szCs w:val="20"/>
                <w:lang w:val="es-ES" w:eastAsia="es-ES"/>
              </w:rPr>
              <w:t>Casilla 997,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54BBBA"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241223" w:rsidRPr="00241223">
              <w:rPr>
                <w:rFonts w:cstheme="minorHAnsi"/>
                <w:sz w:val="20"/>
                <w:szCs w:val="20"/>
              </w:rPr>
              <w:t>msalinas@gelymar.com</w:t>
            </w:r>
          </w:p>
        </w:tc>
      </w:tr>
      <w:tr w:rsidR="00230321" w:rsidRPr="0025129B" w14:paraId="4EA2C250"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435B2D7" w14:textId="77777777" w:rsidR="00230321" w:rsidRPr="0025129B" w:rsidRDefault="00230321" w:rsidP="00230321">
            <w:pPr>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1ACFCC"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241223">
              <w:rPr>
                <w:rFonts w:cstheme="minorHAnsi"/>
                <w:sz w:val="20"/>
                <w:szCs w:val="20"/>
              </w:rPr>
              <w:t>(56-</w:t>
            </w:r>
            <w:r w:rsidR="00241223" w:rsidRPr="00241223">
              <w:rPr>
                <w:rFonts w:cstheme="minorHAnsi"/>
                <w:sz w:val="20"/>
                <w:szCs w:val="20"/>
              </w:rPr>
              <w:t>2</w:t>
            </w:r>
            <w:r w:rsidR="00241223">
              <w:rPr>
                <w:rFonts w:cstheme="minorHAnsi"/>
                <w:sz w:val="20"/>
                <w:szCs w:val="20"/>
              </w:rPr>
              <w:t>)</w:t>
            </w:r>
            <w:r w:rsidR="00241223" w:rsidRPr="00241223">
              <w:rPr>
                <w:rFonts w:cstheme="minorHAnsi"/>
                <w:sz w:val="20"/>
                <w:szCs w:val="20"/>
              </w:rPr>
              <w:t>353100</w:t>
            </w:r>
          </w:p>
        </w:tc>
      </w:tr>
      <w:tr w:rsidR="004E5529" w:rsidRPr="0025129B" w14:paraId="54CB77F1"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0564FB"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241223" w:rsidRPr="00241223">
              <w:rPr>
                <w:rFonts w:cstheme="minorHAnsi"/>
                <w:sz w:val="20"/>
                <w:szCs w:val="20"/>
              </w:rPr>
              <w:t>Operación</w:t>
            </w:r>
          </w:p>
          <w:p w14:paraId="4AFFDCEE" w14:textId="77777777" w:rsidR="004E5529" w:rsidRPr="0025129B" w:rsidRDefault="004E5529" w:rsidP="00230321">
            <w:pPr>
              <w:rPr>
                <w:rFonts w:cstheme="minorHAnsi"/>
                <w:sz w:val="20"/>
                <w:szCs w:val="20"/>
              </w:rPr>
            </w:pPr>
          </w:p>
        </w:tc>
      </w:tr>
    </w:tbl>
    <w:p w14:paraId="1CC53E75"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55F9C32D" w14:textId="77777777" w:rsidR="00ED4317" w:rsidRPr="0025129B" w:rsidRDefault="00AF4041" w:rsidP="0029121F">
      <w:pPr>
        <w:pStyle w:val="Ttulo2"/>
        <w:tabs>
          <w:tab w:val="left" w:pos="567"/>
        </w:tabs>
        <w:ind w:hanging="2987"/>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01132295"/>
      <w:r w:rsidRPr="0025129B">
        <w:lastRenderedPageBreak/>
        <w:t>Ubicación</w:t>
      </w:r>
      <w:bookmarkEnd w:id="33"/>
      <w:bookmarkEnd w:id="34"/>
      <w:bookmarkEnd w:id="35"/>
      <w:bookmarkEnd w:id="36"/>
      <w:bookmarkEnd w:id="37"/>
      <w:bookmarkEnd w:id="38"/>
      <w:r w:rsidR="003714C8">
        <w:t xml:space="preserve"> y </w:t>
      </w:r>
      <w:proofErr w:type="spellStart"/>
      <w:r w:rsidR="003714C8">
        <w:t>Layout</w:t>
      </w:r>
      <w:bookmarkEnd w:id="39"/>
      <w:bookmarkEnd w:id="40"/>
      <w:bookmarkEnd w:id="41"/>
      <w:bookmarkEnd w:id="42"/>
      <w:proofErr w:type="spellEnd"/>
    </w:p>
    <w:p w14:paraId="69C189C9" w14:textId="77777777" w:rsidR="0091502F" w:rsidRPr="0025129B" w:rsidRDefault="0091502F">
      <w:pPr>
        <w:rPr>
          <w:rFonts w:cstheme="minorHAnsi"/>
          <w:b/>
          <w:sz w:val="18"/>
          <w:szCs w:val="20"/>
        </w:rPr>
      </w:pP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98"/>
        <w:gridCol w:w="2384"/>
        <w:gridCol w:w="3381"/>
        <w:gridCol w:w="3806"/>
        <w:gridCol w:w="69"/>
      </w:tblGrid>
      <w:tr w:rsidR="006270FF" w:rsidRPr="0025129B" w14:paraId="7A070CF3" w14:textId="77777777" w:rsidTr="00241223">
        <w:trPr>
          <w:gridAfter w:val="1"/>
          <w:wAfter w:w="70" w:type="dxa"/>
          <w:trHeight w:val="7075"/>
          <w:jc w:val="center"/>
        </w:trPr>
        <w:tc>
          <w:tcPr>
            <w:tcW w:w="13688" w:type="dxa"/>
            <w:gridSpan w:val="4"/>
            <w:shd w:val="clear" w:color="auto" w:fill="FFFFFF"/>
            <w:hideMark/>
          </w:tcPr>
          <w:p w14:paraId="40CFC833" w14:textId="77777777" w:rsidR="00AF4041" w:rsidRPr="00B505CE" w:rsidRDefault="007C15CC" w:rsidP="00AF4041">
            <w:pPr>
              <w:rPr>
                <w:b/>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B505CE">
              <w:rPr>
                <w:b/>
                <w:sz w:val="20"/>
                <w:szCs w:val="20"/>
              </w:rPr>
              <w:t xml:space="preserve">(Fuente: </w:t>
            </w:r>
            <w:bookmarkEnd w:id="43"/>
            <w:bookmarkEnd w:id="44"/>
            <w:bookmarkEnd w:id="45"/>
            <w:bookmarkEnd w:id="46"/>
            <w:bookmarkEnd w:id="47"/>
            <w:r w:rsidR="00B505CE" w:rsidRPr="00B505CE">
              <w:rPr>
                <w:b/>
                <w:sz w:val="20"/>
                <w:szCs w:val="20"/>
              </w:rPr>
              <w:t xml:space="preserve">Elaboración propia en base a www: </w:t>
            </w:r>
            <w:proofErr w:type="spellStart"/>
            <w:r w:rsidR="00B505CE" w:rsidRPr="00B505CE">
              <w:rPr>
                <w:b/>
                <w:sz w:val="20"/>
                <w:szCs w:val="20"/>
              </w:rPr>
              <w:t>Geoportal</w:t>
            </w:r>
            <w:proofErr w:type="spellEnd"/>
            <w:r w:rsidR="00B505CE" w:rsidRPr="00B505CE">
              <w:rPr>
                <w:b/>
                <w:sz w:val="20"/>
                <w:szCs w:val="20"/>
              </w:rPr>
              <w:t>, 2014).</w:t>
            </w:r>
          </w:p>
          <w:p w14:paraId="7E4020BE" w14:textId="77777777" w:rsidR="006270FF" w:rsidRDefault="00241223" w:rsidP="003714C8">
            <w:pPr>
              <w:jc w:val="center"/>
              <w:rPr>
                <w:rFonts w:cstheme="minorHAnsi"/>
                <w:b/>
                <w:noProof/>
                <w:sz w:val="24"/>
                <w:szCs w:val="20"/>
                <w:lang w:eastAsia="es-CL"/>
              </w:rPr>
            </w:pPr>
            <w:r>
              <w:rPr>
                <w:noProof/>
                <w:lang w:eastAsia="es-CL"/>
              </w:rPr>
              <w:drawing>
                <wp:inline distT="0" distB="0" distL="0" distR="0" wp14:anchorId="0CC36C3D" wp14:editId="401C15A9">
                  <wp:extent cx="5612130" cy="4180840"/>
                  <wp:effectExtent l="19050" t="19050" r="26670" b="10160"/>
                  <wp:docPr id="3" name="2 Imagen"/>
                  <wp:cNvGraphicFramePr/>
                  <a:graphic xmlns:a="http://schemas.openxmlformats.org/drawingml/2006/main">
                    <a:graphicData uri="http://schemas.openxmlformats.org/drawingml/2006/picture">
                      <pic:pic xmlns:pic="http://schemas.openxmlformats.org/drawingml/2006/picture">
                        <pic:nvPicPr>
                          <pic:cNvPr id="3" name="2 Imagen"/>
                          <pic:cNvPicPr/>
                        </pic:nvPicPr>
                        <pic:blipFill>
                          <a:blip r:embed="rId25"/>
                          <a:stretch>
                            <a:fillRect/>
                          </a:stretch>
                        </pic:blipFill>
                        <pic:spPr>
                          <a:xfrm>
                            <a:off x="0" y="0"/>
                            <a:ext cx="5612130" cy="4180840"/>
                          </a:xfrm>
                          <a:prstGeom prst="rect">
                            <a:avLst/>
                          </a:prstGeom>
                          <a:ln>
                            <a:solidFill>
                              <a:schemeClr val="tx1"/>
                            </a:solidFill>
                          </a:ln>
                        </pic:spPr>
                      </pic:pic>
                    </a:graphicData>
                  </a:graphic>
                </wp:inline>
              </w:drawing>
            </w:r>
          </w:p>
          <w:p w14:paraId="7D351F84" w14:textId="77777777" w:rsidR="001D15C7" w:rsidRPr="003714C8" w:rsidRDefault="001D15C7" w:rsidP="003714C8">
            <w:pPr>
              <w:jc w:val="center"/>
              <w:rPr>
                <w:rFonts w:cstheme="minorHAnsi"/>
                <w:b/>
                <w:noProof/>
                <w:sz w:val="24"/>
                <w:szCs w:val="20"/>
                <w:lang w:eastAsia="es-CL"/>
              </w:rPr>
            </w:pPr>
          </w:p>
        </w:tc>
      </w:tr>
      <w:tr w:rsidR="00285DFE" w:rsidRPr="0025129B" w14:paraId="4A0DA49A" w14:textId="77777777" w:rsidTr="00241223">
        <w:tblPrEx>
          <w:tblCellMar>
            <w:left w:w="0" w:type="dxa"/>
            <w:right w:w="0" w:type="dxa"/>
          </w:tblCellMar>
        </w:tblPrEx>
        <w:trPr>
          <w:trHeight w:val="229"/>
          <w:jc w:val="center"/>
        </w:trPr>
        <w:tc>
          <w:tcPr>
            <w:tcW w:w="13688" w:type="dxa"/>
            <w:gridSpan w:val="5"/>
            <w:shd w:val="clear" w:color="auto" w:fill="FFFFFF"/>
            <w:tcMar>
              <w:top w:w="58" w:type="dxa"/>
              <w:left w:w="58" w:type="dxa"/>
              <w:bottom w:w="58" w:type="dxa"/>
              <w:right w:w="58" w:type="dxa"/>
            </w:tcMar>
          </w:tcPr>
          <w:p w14:paraId="7B88CC2C" w14:textId="77777777" w:rsidR="00285DFE" w:rsidRPr="0025129B" w:rsidRDefault="00F64DF2" w:rsidP="00B505CE">
            <w:pPr>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58898045" w14:textId="77777777" w:rsidTr="00241223">
        <w:tblPrEx>
          <w:tblCellMar>
            <w:left w:w="0" w:type="dxa"/>
            <w:right w:w="0" w:type="dxa"/>
          </w:tblCellMar>
        </w:tblPrEx>
        <w:trPr>
          <w:trHeight w:val="229"/>
          <w:jc w:val="center"/>
        </w:trPr>
        <w:tc>
          <w:tcPr>
            <w:tcW w:w="3961" w:type="dxa"/>
            <w:shd w:val="clear" w:color="auto" w:fill="FFFFFF"/>
            <w:tcMar>
              <w:top w:w="58" w:type="dxa"/>
              <w:left w:w="58" w:type="dxa"/>
              <w:bottom w:w="58" w:type="dxa"/>
              <w:right w:w="58" w:type="dxa"/>
            </w:tcMar>
            <w:hideMark/>
          </w:tcPr>
          <w:p w14:paraId="08708216" w14:textId="77777777" w:rsidR="00285DFE" w:rsidRPr="0006756A" w:rsidRDefault="00285DFE" w:rsidP="00570BD0">
            <w:pPr>
              <w:rPr>
                <w:rFonts w:cstheme="minorHAnsi"/>
                <w:b/>
                <w:sz w:val="20"/>
                <w:szCs w:val="18"/>
              </w:rPr>
            </w:pPr>
            <w:proofErr w:type="spellStart"/>
            <w:r w:rsidRPr="0006756A">
              <w:rPr>
                <w:rFonts w:cstheme="minorHAnsi"/>
                <w:b/>
                <w:sz w:val="20"/>
                <w:szCs w:val="18"/>
              </w:rPr>
              <w:t>Datum</w:t>
            </w:r>
            <w:proofErr w:type="spellEnd"/>
            <w:r w:rsidRPr="0006756A">
              <w:rPr>
                <w:rFonts w:cstheme="minorHAnsi"/>
                <w:b/>
                <w:sz w:val="20"/>
                <w:szCs w:val="18"/>
              </w:rPr>
              <w:t>:</w:t>
            </w:r>
            <w:r w:rsidR="00B505CE" w:rsidRPr="0006756A">
              <w:rPr>
                <w:rFonts w:cstheme="minorHAnsi"/>
                <w:b/>
                <w:sz w:val="20"/>
                <w:szCs w:val="18"/>
              </w:rPr>
              <w:t xml:space="preserve"> WGS84</w:t>
            </w:r>
          </w:p>
        </w:tc>
        <w:tc>
          <w:tcPr>
            <w:tcW w:w="2423" w:type="dxa"/>
            <w:shd w:val="clear" w:color="auto" w:fill="FFFFFF"/>
          </w:tcPr>
          <w:p w14:paraId="5F3B4D2C" w14:textId="77777777" w:rsidR="00285DFE" w:rsidRPr="0006756A" w:rsidRDefault="00285DFE" w:rsidP="00570BD0">
            <w:pPr>
              <w:rPr>
                <w:rFonts w:cstheme="minorHAnsi"/>
                <w:b/>
                <w:sz w:val="20"/>
                <w:szCs w:val="18"/>
              </w:rPr>
            </w:pPr>
            <w:r w:rsidRPr="0006756A">
              <w:rPr>
                <w:rFonts w:cstheme="minorHAnsi"/>
                <w:b/>
                <w:sz w:val="20"/>
                <w:szCs w:val="18"/>
              </w:rPr>
              <w:t>Huso:</w:t>
            </w:r>
            <w:r w:rsidR="00B505CE" w:rsidRPr="0006756A">
              <w:rPr>
                <w:rFonts w:cstheme="minorHAnsi"/>
                <w:b/>
                <w:sz w:val="20"/>
                <w:szCs w:val="18"/>
              </w:rPr>
              <w:t xml:space="preserve"> 18</w:t>
            </w:r>
          </w:p>
        </w:tc>
        <w:tc>
          <w:tcPr>
            <w:tcW w:w="3436" w:type="dxa"/>
            <w:shd w:val="clear" w:color="auto" w:fill="FFFFFF"/>
          </w:tcPr>
          <w:p w14:paraId="010C8042" w14:textId="77777777" w:rsidR="00285DFE" w:rsidRPr="0006756A" w:rsidRDefault="00285DFE" w:rsidP="00B505CE">
            <w:pPr>
              <w:rPr>
                <w:rFonts w:cstheme="minorHAnsi"/>
                <w:b/>
                <w:sz w:val="20"/>
                <w:szCs w:val="18"/>
              </w:rPr>
            </w:pPr>
            <w:r w:rsidRPr="0006756A">
              <w:rPr>
                <w:rFonts w:cstheme="minorHAnsi"/>
                <w:b/>
                <w:sz w:val="20"/>
                <w:szCs w:val="18"/>
              </w:rPr>
              <w:t>UTM N:</w:t>
            </w:r>
            <w:r w:rsidR="00B505CE" w:rsidRPr="0006756A">
              <w:rPr>
                <w:rFonts w:cstheme="minorHAnsi"/>
                <w:b/>
                <w:sz w:val="20"/>
                <w:szCs w:val="18"/>
              </w:rPr>
              <w:t xml:space="preserve"> 5.396.046</w:t>
            </w:r>
          </w:p>
        </w:tc>
        <w:tc>
          <w:tcPr>
            <w:tcW w:w="3868" w:type="dxa"/>
            <w:gridSpan w:val="2"/>
            <w:shd w:val="clear" w:color="auto" w:fill="FFFFFF"/>
          </w:tcPr>
          <w:p w14:paraId="57A10D56" w14:textId="77777777" w:rsidR="00285DFE" w:rsidRPr="0006756A" w:rsidRDefault="00285DFE" w:rsidP="00B505CE">
            <w:pPr>
              <w:rPr>
                <w:rFonts w:cstheme="minorHAnsi"/>
                <w:b/>
                <w:sz w:val="20"/>
                <w:szCs w:val="16"/>
              </w:rPr>
            </w:pPr>
            <w:r w:rsidRPr="0006756A">
              <w:rPr>
                <w:rFonts w:cstheme="minorHAnsi"/>
                <w:b/>
                <w:sz w:val="20"/>
                <w:szCs w:val="16"/>
              </w:rPr>
              <w:t>UTM E:</w:t>
            </w:r>
            <w:r w:rsidR="00B505CE" w:rsidRPr="0006756A">
              <w:rPr>
                <w:rFonts w:cstheme="minorHAnsi"/>
                <w:b/>
                <w:sz w:val="20"/>
                <w:szCs w:val="16"/>
              </w:rPr>
              <w:t xml:space="preserve"> 650296</w:t>
            </w:r>
          </w:p>
        </w:tc>
      </w:tr>
      <w:tr w:rsidR="006270FF" w:rsidRPr="0025129B" w14:paraId="6FBAD1B4" w14:textId="77777777" w:rsidTr="001D15C7">
        <w:tblPrEx>
          <w:tblCellMar>
            <w:left w:w="0" w:type="dxa"/>
            <w:right w:w="0" w:type="dxa"/>
          </w:tblCellMar>
        </w:tblPrEx>
        <w:trPr>
          <w:trHeight w:val="546"/>
          <w:jc w:val="center"/>
        </w:trPr>
        <w:tc>
          <w:tcPr>
            <w:tcW w:w="13688" w:type="dxa"/>
            <w:gridSpan w:val="5"/>
            <w:shd w:val="clear" w:color="auto" w:fill="FFFFFF"/>
            <w:tcMar>
              <w:top w:w="58" w:type="dxa"/>
              <w:left w:w="58" w:type="dxa"/>
              <w:bottom w:w="58" w:type="dxa"/>
              <w:right w:w="58" w:type="dxa"/>
            </w:tcMar>
          </w:tcPr>
          <w:p w14:paraId="2E0ACF2E" w14:textId="77777777" w:rsidR="006270FF" w:rsidRPr="0025129B" w:rsidRDefault="00F64DF2" w:rsidP="00B505CE">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B505CE" w:rsidRPr="00B505CE">
              <w:rPr>
                <w:rFonts w:cstheme="minorHAnsi"/>
                <w:sz w:val="20"/>
                <w:szCs w:val="18"/>
              </w:rPr>
              <w:t>El proyecto se ubica en el km. 26 de la ruta Puerto Montt-</w:t>
            </w:r>
            <w:proofErr w:type="spellStart"/>
            <w:r w:rsidR="00B505CE" w:rsidRPr="00B505CE">
              <w:rPr>
                <w:rFonts w:cstheme="minorHAnsi"/>
                <w:sz w:val="20"/>
                <w:szCs w:val="18"/>
              </w:rPr>
              <w:t>Pargua</w:t>
            </w:r>
            <w:proofErr w:type="spellEnd"/>
            <w:r w:rsidR="00B505CE" w:rsidRPr="00B505CE">
              <w:rPr>
                <w:rFonts w:cstheme="minorHAnsi"/>
                <w:sz w:val="20"/>
                <w:szCs w:val="18"/>
              </w:rPr>
              <w:t>.</w:t>
            </w:r>
          </w:p>
        </w:tc>
      </w:tr>
    </w:tbl>
    <w:p w14:paraId="6D0BD6DB" w14:textId="77777777" w:rsidR="00E73ECE" w:rsidRPr="0025129B" w:rsidRDefault="00E73ECE" w:rsidP="00497690">
      <w:pPr>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2C86FBD3"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3E821F" w14:textId="27C72DAC" w:rsidR="005749E1" w:rsidRDefault="005749E1" w:rsidP="005749E1">
            <w:pPr>
              <w:rPr>
                <w:b/>
              </w:rPr>
            </w:pPr>
            <w:bookmarkStart w:id="48" w:name="_Toc352162448"/>
            <w:bookmarkStart w:id="49" w:name="_Toc352162785"/>
            <w:bookmarkStart w:id="50" w:name="_Toc352840384"/>
            <w:bookmarkStart w:id="51" w:name="_Toc352841444"/>
            <w:r w:rsidRPr="0025129B">
              <w:rPr>
                <w:b/>
              </w:rPr>
              <w:lastRenderedPageBreak/>
              <w:t xml:space="preserve">Figura </w:t>
            </w:r>
            <w:r w:rsidR="003714C8">
              <w:rPr>
                <w:b/>
              </w:rPr>
              <w:t>2</w:t>
            </w:r>
            <w:r w:rsidR="00F64DF2">
              <w:rPr>
                <w:b/>
              </w:rPr>
              <w:t xml:space="preserve">. </w:t>
            </w:r>
            <w:proofErr w:type="spellStart"/>
            <w:r w:rsidR="00F64DF2">
              <w:rPr>
                <w:b/>
              </w:rPr>
              <w:t>Layout</w:t>
            </w:r>
            <w:proofErr w:type="spellEnd"/>
            <w:r w:rsidR="00F64DF2">
              <w:rPr>
                <w:b/>
              </w:rPr>
              <w:t xml:space="preserve"> del </w:t>
            </w:r>
            <w:r w:rsidR="00F64DF2" w:rsidRPr="00DC6238">
              <w:rPr>
                <w:b/>
              </w:rPr>
              <w:t>p</w:t>
            </w:r>
            <w:r w:rsidRPr="00DC6238">
              <w:rPr>
                <w:b/>
              </w:rPr>
              <w:t xml:space="preserve">royecto (Fuente: </w:t>
            </w:r>
            <w:r w:rsidR="00A47A97">
              <w:rPr>
                <w:b/>
              </w:rPr>
              <w:t xml:space="preserve">Google </w:t>
            </w:r>
            <w:proofErr w:type="spellStart"/>
            <w:r w:rsidR="00A47A97">
              <w:rPr>
                <w:b/>
              </w:rPr>
              <w:t>Earth</w:t>
            </w:r>
            <w:proofErr w:type="spellEnd"/>
            <w:r w:rsidR="00A47A97">
              <w:rPr>
                <w:b/>
              </w:rPr>
              <w:t>, 2014</w:t>
            </w:r>
            <w:r w:rsidR="00DC6238" w:rsidRPr="00DC6238">
              <w:rPr>
                <w:b/>
              </w:rPr>
              <w:t>)</w:t>
            </w:r>
            <w:r w:rsidR="00DC6238">
              <w:rPr>
                <w:b/>
              </w:rPr>
              <w:t>.</w:t>
            </w:r>
          </w:p>
          <w:p w14:paraId="5DF3DD4B" w14:textId="77777777" w:rsidR="00947E6D" w:rsidRDefault="00947E6D" w:rsidP="005749E1">
            <w:pPr>
              <w:rPr>
                <w:b/>
              </w:rPr>
            </w:pPr>
          </w:p>
          <w:p w14:paraId="45E35CCE" w14:textId="77777777" w:rsidR="00947E6D" w:rsidRDefault="00947E6D" w:rsidP="005749E1">
            <w:pPr>
              <w:rPr>
                <w:b/>
              </w:rPr>
            </w:pPr>
          </w:p>
          <w:p w14:paraId="3E6C1970" w14:textId="65EFB31D" w:rsidR="00947E6D" w:rsidRDefault="00497AA2" w:rsidP="00FF3443">
            <w:pPr>
              <w:jc w:val="center"/>
              <w:rPr>
                <w:b/>
              </w:rPr>
            </w:pPr>
            <w:r>
              <w:rPr>
                <w:noProof/>
                <w:lang w:eastAsia="es-CL"/>
              </w:rPr>
              <mc:AlternateContent>
                <mc:Choice Requires="wps">
                  <w:drawing>
                    <wp:anchor distT="0" distB="0" distL="114300" distR="114300" simplePos="0" relativeHeight="251677696" behindDoc="0" locked="0" layoutInCell="1" allowOverlap="1" wp14:anchorId="37B751A7" wp14:editId="6FAE5EBB">
                      <wp:simplePos x="0" y="0"/>
                      <wp:positionH relativeFrom="column">
                        <wp:posOffset>2583180</wp:posOffset>
                      </wp:positionH>
                      <wp:positionV relativeFrom="paragraph">
                        <wp:posOffset>2582545</wp:posOffset>
                      </wp:positionV>
                      <wp:extent cx="476250" cy="19050"/>
                      <wp:effectExtent l="0" t="0" r="19050" b="19050"/>
                      <wp:wrapNone/>
                      <wp:docPr id="9" name="Conector recto 9"/>
                      <wp:cNvGraphicFramePr/>
                      <a:graphic xmlns:a="http://schemas.openxmlformats.org/drawingml/2006/main">
                        <a:graphicData uri="http://schemas.microsoft.com/office/word/2010/wordprocessingShape">
                          <wps:wsp>
                            <wps:cNvCnPr/>
                            <wps:spPr>
                              <a:xfrm flipV="1">
                                <a:off x="0" y="0"/>
                                <a:ext cx="476250" cy="19050"/>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B2A046" id="Conector recto 9" o:spid="_x0000_s1026" style="position:absolute;flip:y;z-index:251677696;visibility:visible;mso-wrap-style:square;mso-wrap-distance-left:9pt;mso-wrap-distance-top:0;mso-wrap-distance-right:9pt;mso-wrap-distance-bottom:0;mso-position-horizontal:absolute;mso-position-horizontal-relative:text;mso-position-vertical:absolute;mso-position-vertical-relative:text" from="203.4pt,203.35pt" to="240.9pt,2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" strokecolor="yellow" strokeweight="1.5pt"/>
                  </w:pict>
                </mc:Fallback>
              </mc:AlternateContent>
            </w:r>
            <w:r w:rsidR="00FF3443">
              <w:rPr>
                <w:noProof/>
                <w:lang w:eastAsia="es-CL"/>
              </w:rPr>
              <mc:AlternateContent>
                <mc:Choice Requires="wps">
                  <w:drawing>
                    <wp:anchor distT="0" distB="0" distL="114300" distR="114300" simplePos="0" relativeHeight="251676672" behindDoc="0" locked="0" layoutInCell="1" allowOverlap="1" wp14:anchorId="090E12FE" wp14:editId="19CA7DD4">
                      <wp:simplePos x="0" y="0"/>
                      <wp:positionH relativeFrom="column">
                        <wp:posOffset>1849755</wp:posOffset>
                      </wp:positionH>
                      <wp:positionV relativeFrom="paragraph">
                        <wp:posOffset>2439670</wp:posOffset>
                      </wp:positionV>
                      <wp:extent cx="733425" cy="285750"/>
                      <wp:effectExtent l="0" t="0" r="28575" b="19050"/>
                      <wp:wrapNone/>
                      <wp:docPr id="45" name="Cuadro de texto 45"/>
                      <wp:cNvGraphicFramePr/>
                      <a:graphic xmlns:a="http://schemas.openxmlformats.org/drawingml/2006/main">
                        <a:graphicData uri="http://schemas.microsoft.com/office/word/2010/wordprocessingShape">
                          <wps:wsp>
                            <wps:cNvSpPr txBox="1"/>
                            <wps:spPr>
                              <a:xfrm>
                                <a:off x="0" y="0"/>
                                <a:ext cx="733425" cy="285750"/>
                              </a:xfrm>
                              <a:prstGeom prst="rect">
                                <a:avLst/>
                              </a:prstGeom>
                              <a:solidFill>
                                <a:schemeClr val="accent2">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7AE991" w14:textId="395A83E4" w:rsidR="00540075" w:rsidRPr="00497AA2" w:rsidRDefault="00540075">
                                  <w:pPr>
                                    <w:rPr>
                                      <w:color w:val="FFFF00"/>
                                    </w:rPr>
                                  </w:pPr>
                                  <w:r w:rsidRPr="00497AA2">
                                    <w:rPr>
                                      <w:color w:val="FFFF00"/>
                                    </w:rPr>
                                    <w:t>PTRILES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0E12FE" id="_x0000_t202" coordsize="21600,21600" o:spt="202" path="m,l,21600r21600,l21600,xe">
                      <v:stroke joinstyle="miter"/>
                      <v:path gradientshapeok="t" o:connecttype="rect"/>
                    </v:shapetype>
                    <v:shape id="Cuadro de texto 45" o:spid="_x0000_s1026" type="#_x0000_t202" style="position:absolute;left:0;text-align:left;margin-left:145.65pt;margin-top:192.1pt;width:57.7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" fillcolor="#d99594 [1941]" strokeweight=".5pt">
                      <v:textbox>
                        <w:txbxContent>
                          <w:p w14:paraId="737AE991" w14:textId="395A83E4" w:rsidR="00540075" w:rsidRPr="00497AA2" w:rsidRDefault="00540075">
                            <w:pPr>
                              <w:rPr>
                                <w:color w:val="FFFF00"/>
                              </w:rPr>
                            </w:pPr>
                            <w:r w:rsidRPr="00497AA2">
                              <w:rPr>
                                <w:color w:val="FFFF00"/>
                              </w:rPr>
                              <w:t>PTRILES</w:t>
                            </w:r>
                          </w:p>
                        </w:txbxContent>
                      </v:textbox>
                    </v:shape>
                  </w:pict>
                </mc:Fallback>
              </mc:AlternateContent>
            </w:r>
            <w:r w:rsidR="00947E6D">
              <w:rPr>
                <w:noProof/>
                <w:lang w:eastAsia="es-CL"/>
              </w:rPr>
              <w:drawing>
                <wp:inline distT="0" distB="0" distL="0" distR="0" wp14:anchorId="5B41A996" wp14:editId="41125B75">
                  <wp:extent cx="6332220" cy="4397375"/>
                  <wp:effectExtent l="0" t="0" r="0" b="31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lymar.png"/>
                          <pic:cNvPicPr/>
                        </pic:nvPicPr>
                        <pic:blipFill>
                          <a:blip r:embed="rId26">
                            <a:extLst>
                              <a:ext uri="{28A0092B-C50C-407E-A947-70E740481C1C}">
                                <a14:useLocalDpi xmlns:a14="http://schemas.microsoft.com/office/drawing/2010/main" val="0"/>
                              </a:ext>
                            </a:extLst>
                          </a:blip>
                          <a:stretch>
                            <a:fillRect/>
                          </a:stretch>
                        </pic:blipFill>
                        <pic:spPr>
                          <a:xfrm>
                            <a:off x="0" y="0"/>
                            <a:ext cx="6332220" cy="4397375"/>
                          </a:xfrm>
                          <a:prstGeom prst="rect">
                            <a:avLst/>
                          </a:prstGeom>
                        </pic:spPr>
                      </pic:pic>
                    </a:graphicData>
                  </a:graphic>
                </wp:inline>
              </w:drawing>
            </w:r>
          </w:p>
          <w:p w14:paraId="5418A5EB" w14:textId="2617BA5F" w:rsidR="00947E6D" w:rsidRDefault="00947E6D" w:rsidP="005749E1">
            <w:pPr>
              <w:rPr>
                <w:b/>
              </w:rPr>
            </w:pPr>
          </w:p>
          <w:p w14:paraId="4B20A86D" w14:textId="3CAE660C" w:rsidR="00E956B6" w:rsidRDefault="00E956B6" w:rsidP="005749E1">
            <w:pPr>
              <w:rPr>
                <w:b/>
              </w:rPr>
            </w:pPr>
          </w:p>
          <w:p w14:paraId="4B12D520" w14:textId="7F4BFAA1" w:rsidR="00E956B6" w:rsidRPr="0025129B" w:rsidRDefault="00E956B6" w:rsidP="00E956B6">
            <w:pPr>
              <w:jc w:val="center"/>
              <w:rPr>
                <w:rFonts w:cstheme="minorHAnsi"/>
                <w:lang w:eastAsia="es-ES"/>
              </w:rPr>
            </w:pPr>
          </w:p>
        </w:tc>
      </w:tr>
    </w:tbl>
    <w:p w14:paraId="5177A744" w14:textId="71475591" w:rsidR="00BA0FDE" w:rsidRPr="0025129B" w:rsidRDefault="00BA0FDE" w:rsidP="00BA0FDE">
      <w:pPr>
        <w:rPr>
          <w:sz w:val="20"/>
        </w:rPr>
      </w:pPr>
    </w:p>
    <w:p w14:paraId="7658BED5"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459DD722" w14:textId="77777777" w:rsidR="00B1722C" w:rsidRPr="0025129B" w:rsidRDefault="00B1722C" w:rsidP="00C958D0">
      <w:pPr>
        <w:pStyle w:val="Ttulo1"/>
      </w:pPr>
      <w:bookmarkStart w:id="52" w:name="_Toc401132296"/>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5353009A"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9"/>
        <w:gridCol w:w="1257"/>
        <w:gridCol w:w="1116"/>
        <w:gridCol w:w="839"/>
        <w:gridCol w:w="1257"/>
        <w:gridCol w:w="1536"/>
        <w:gridCol w:w="2233"/>
        <w:gridCol w:w="1235"/>
      </w:tblGrid>
      <w:tr w:rsidR="003714C8" w:rsidRPr="0025129B" w14:paraId="5A69237E" w14:textId="77777777" w:rsidTr="003714C8">
        <w:trPr>
          <w:trHeight w:val="498"/>
        </w:trPr>
        <w:tc>
          <w:tcPr>
            <w:tcW w:w="5000" w:type="pct"/>
            <w:gridSpan w:val="8"/>
            <w:shd w:val="clear" w:color="000000" w:fill="D9D9D9"/>
            <w:noWrap/>
          </w:tcPr>
          <w:p w14:paraId="324AF833" w14:textId="77777777" w:rsidR="003714C8" w:rsidRPr="0025129B" w:rsidRDefault="003714C8" w:rsidP="00075A70">
            <w:pPr>
              <w:spacing w:line="0" w:lineRule="atLeast"/>
              <w:rPr>
                <w:rFonts w:eastAsia="Times New Roman"/>
                <w:b/>
                <w:bCs/>
                <w:color w:val="000000"/>
                <w:sz w:val="20"/>
                <w:szCs w:val="20"/>
                <w:lang w:eastAsia="es-CL"/>
              </w:rPr>
            </w:pPr>
            <w:r w:rsidRPr="0025129B">
              <w:rPr>
                <w:rFonts w:eastAsia="Times New Roman"/>
                <w:b/>
                <w:bCs/>
                <w:color w:val="000000"/>
                <w:sz w:val="20"/>
                <w:szCs w:val="20"/>
                <w:lang w:eastAsia="es-CL"/>
              </w:rPr>
              <w:t xml:space="preserve">Identificación de Instrumentos de Gestión Ambiental que regulan </w:t>
            </w:r>
            <w:proofErr w:type="gramStart"/>
            <w:r w:rsidRPr="0025129B">
              <w:rPr>
                <w:rFonts w:eastAsia="Times New Roman"/>
                <w:b/>
                <w:bCs/>
                <w:color w:val="000000"/>
                <w:sz w:val="20"/>
                <w:szCs w:val="20"/>
                <w:lang w:eastAsia="es-CL"/>
              </w:rPr>
              <w:t>la  actividad</w:t>
            </w:r>
            <w:proofErr w:type="gramEnd"/>
            <w:r w:rsidRPr="0025129B">
              <w:rPr>
                <w:rFonts w:eastAsia="Times New Roman"/>
                <w:b/>
                <w:bCs/>
                <w:color w:val="000000"/>
                <w:sz w:val="20"/>
                <w:szCs w:val="20"/>
                <w:lang w:eastAsia="es-CL"/>
              </w:rPr>
              <w:t>, proyecto o fuente fiscalizada.</w:t>
            </w:r>
          </w:p>
          <w:p w14:paraId="012097B8" w14:textId="77777777" w:rsidR="003714C8" w:rsidRPr="0025129B" w:rsidRDefault="003714C8" w:rsidP="001D15C7">
            <w:pPr>
              <w:spacing w:line="0" w:lineRule="atLeast"/>
              <w:rPr>
                <w:rFonts w:eastAsia="Times New Roman"/>
                <w:b/>
                <w:bCs/>
                <w:color w:val="000000"/>
                <w:sz w:val="20"/>
                <w:szCs w:val="20"/>
                <w:lang w:eastAsia="es-CL"/>
              </w:rPr>
            </w:pPr>
          </w:p>
        </w:tc>
      </w:tr>
      <w:tr w:rsidR="002B0CC5" w:rsidRPr="0025129B" w14:paraId="5A15E483" w14:textId="77777777" w:rsidTr="002B0CC5">
        <w:trPr>
          <w:trHeight w:val="498"/>
        </w:trPr>
        <w:tc>
          <w:tcPr>
            <w:tcW w:w="245" w:type="pct"/>
            <w:shd w:val="clear" w:color="auto" w:fill="auto"/>
            <w:vAlign w:val="center"/>
            <w:hideMark/>
          </w:tcPr>
          <w:p w14:paraId="0E8374B7" w14:textId="77777777" w:rsidR="00096213" w:rsidRPr="0025129B" w:rsidRDefault="00096213" w:rsidP="003714C8">
            <w:pPr>
              <w:spacing w:line="0" w:lineRule="atLeast"/>
              <w:jc w:val="center"/>
              <w:rPr>
                <w:rFonts w:eastAsia="Times New Roman"/>
                <w:b/>
                <w:bCs/>
                <w:sz w:val="20"/>
                <w:szCs w:val="20"/>
                <w:lang w:eastAsia="es-CL"/>
              </w:rPr>
            </w:pPr>
            <w:r>
              <w:rPr>
                <w:rFonts w:eastAsia="Times New Roman"/>
                <w:b/>
                <w:bCs/>
                <w:sz w:val="20"/>
                <w:szCs w:val="20"/>
                <w:lang w:eastAsia="es-CL"/>
              </w:rPr>
              <w:t>N°</w:t>
            </w:r>
          </w:p>
        </w:tc>
        <w:tc>
          <w:tcPr>
            <w:tcW w:w="631" w:type="pct"/>
            <w:shd w:val="clear" w:color="auto" w:fill="auto"/>
            <w:vAlign w:val="center"/>
            <w:hideMark/>
          </w:tcPr>
          <w:p w14:paraId="64214A8C" w14:textId="77777777" w:rsidR="00096213" w:rsidRPr="0025129B" w:rsidRDefault="00F64DF2" w:rsidP="003714C8">
            <w:pPr>
              <w:spacing w:line="0" w:lineRule="atLeast"/>
              <w:jc w:val="center"/>
              <w:rPr>
                <w:rFonts w:eastAsia="Times New Roman"/>
                <w:b/>
                <w:bCs/>
                <w:sz w:val="20"/>
                <w:szCs w:val="20"/>
                <w:lang w:eastAsia="es-CL"/>
              </w:rPr>
            </w:pPr>
            <w:r>
              <w:rPr>
                <w:rFonts w:eastAsia="Times New Roman"/>
                <w:b/>
                <w:bCs/>
                <w:sz w:val="20"/>
                <w:szCs w:val="20"/>
                <w:lang w:eastAsia="es-CL"/>
              </w:rPr>
              <w:t>Tipo de i</w:t>
            </w:r>
            <w:r w:rsidR="00096213" w:rsidRPr="0025129B">
              <w:rPr>
                <w:rFonts w:eastAsia="Times New Roman"/>
                <w:b/>
                <w:bCs/>
                <w:sz w:val="20"/>
                <w:szCs w:val="20"/>
                <w:lang w:eastAsia="es-CL"/>
              </w:rPr>
              <w:t>nstrumento</w:t>
            </w:r>
          </w:p>
        </w:tc>
        <w:tc>
          <w:tcPr>
            <w:tcW w:w="560" w:type="pct"/>
            <w:shd w:val="clear" w:color="auto" w:fill="auto"/>
            <w:vAlign w:val="center"/>
            <w:hideMark/>
          </w:tcPr>
          <w:p w14:paraId="6C35D44B" w14:textId="77777777" w:rsidR="00096213" w:rsidRDefault="00096213" w:rsidP="003714C8">
            <w:pPr>
              <w:spacing w:line="0" w:lineRule="atLeast"/>
              <w:jc w:val="center"/>
              <w:rPr>
                <w:rFonts w:eastAsia="Times New Roman"/>
                <w:b/>
                <w:bCs/>
                <w:sz w:val="20"/>
                <w:szCs w:val="20"/>
                <w:lang w:eastAsia="es-CL"/>
              </w:rPr>
            </w:pPr>
            <w:r w:rsidRPr="00603ED1">
              <w:rPr>
                <w:rFonts w:eastAsia="Times New Roman"/>
                <w:b/>
                <w:bCs/>
                <w:sz w:val="20"/>
                <w:szCs w:val="20"/>
                <w:lang w:eastAsia="es-CL"/>
              </w:rPr>
              <w:t>N°</w:t>
            </w:r>
            <w:r>
              <w:rPr>
                <w:rFonts w:eastAsia="Times New Roman"/>
                <w:b/>
                <w:bCs/>
                <w:sz w:val="20"/>
                <w:szCs w:val="20"/>
                <w:lang w:eastAsia="es-CL"/>
              </w:rPr>
              <w:t>/</w:t>
            </w:r>
          </w:p>
          <w:p w14:paraId="681E2F9D" w14:textId="77777777" w:rsidR="00051C01" w:rsidRPr="00603ED1" w:rsidRDefault="00096213" w:rsidP="00051C01">
            <w:pPr>
              <w:spacing w:line="0" w:lineRule="atLeast"/>
              <w:jc w:val="center"/>
              <w:rPr>
                <w:rFonts w:eastAsia="Times New Roman"/>
                <w:b/>
                <w:bCs/>
                <w:sz w:val="20"/>
                <w:szCs w:val="20"/>
                <w:lang w:eastAsia="es-CL"/>
              </w:rPr>
            </w:pPr>
            <w:r>
              <w:rPr>
                <w:rFonts w:eastAsia="Times New Roman"/>
                <w:b/>
                <w:bCs/>
                <w:sz w:val="20"/>
                <w:szCs w:val="20"/>
                <w:lang w:eastAsia="es-CL"/>
              </w:rPr>
              <w:t>Descripción</w:t>
            </w:r>
          </w:p>
        </w:tc>
        <w:tc>
          <w:tcPr>
            <w:tcW w:w="421" w:type="pct"/>
            <w:vAlign w:val="center"/>
          </w:tcPr>
          <w:p w14:paraId="6915894D" w14:textId="77777777" w:rsidR="00096213" w:rsidRPr="0025129B" w:rsidRDefault="00096213" w:rsidP="00096213">
            <w:pPr>
              <w:spacing w:line="0" w:lineRule="atLeast"/>
              <w:jc w:val="center"/>
              <w:rPr>
                <w:rFonts w:eastAsia="Times New Roman"/>
                <w:b/>
                <w:bCs/>
                <w:sz w:val="20"/>
                <w:szCs w:val="20"/>
                <w:lang w:eastAsia="es-CL"/>
              </w:rPr>
            </w:pPr>
            <w:r w:rsidRPr="0025129B">
              <w:rPr>
                <w:rFonts w:eastAsia="Times New Roman"/>
                <w:b/>
                <w:bCs/>
                <w:sz w:val="20"/>
                <w:szCs w:val="20"/>
                <w:lang w:eastAsia="es-CL"/>
              </w:rPr>
              <w:t>Fecha</w:t>
            </w:r>
          </w:p>
        </w:tc>
        <w:tc>
          <w:tcPr>
            <w:tcW w:w="631" w:type="pct"/>
            <w:shd w:val="clear" w:color="auto" w:fill="auto"/>
            <w:vAlign w:val="center"/>
            <w:hideMark/>
          </w:tcPr>
          <w:p w14:paraId="7A41450E" w14:textId="77777777" w:rsidR="00096213" w:rsidRPr="0025129B" w:rsidRDefault="00096213" w:rsidP="003714C8">
            <w:pPr>
              <w:spacing w:line="0" w:lineRule="atLeast"/>
              <w:jc w:val="center"/>
              <w:rPr>
                <w:rFonts w:eastAsia="Times New Roman"/>
                <w:b/>
                <w:bCs/>
                <w:sz w:val="20"/>
                <w:szCs w:val="20"/>
                <w:lang w:eastAsia="es-CL"/>
              </w:rPr>
            </w:pPr>
            <w:r w:rsidRPr="0025129B">
              <w:rPr>
                <w:rFonts w:eastAsia="Times New Roman"/>
                <w:b/>
                <w:bCs/>
                <w:sz w:val="20"/>
                <w:szCs w:val="20"/>
                <w:lang w:eastAsia="es-CL"/>
              </w:rPr>
              <w:t>Comisión / Institución</w:t>
            </w:r>
          </w:p>
        </w:tc>
        <w:tc>
          <w:tcPr>
            <w:tcW w:w="771" w:type="pct"/>
            <w:shd w:val="clear" w:color="auto" w:fill="auto"/>
            <w:vAlign w:val="center"/>
            <w:hideMark/>
          </w:tcPr>
          <w:p w14:paraId="3503347B" w14:textId="77777777" w:rsidR="00096213" w:rsidRPr="0025129B" w:rsidRDefault="00F64DF2" w:rsidP="003714C8">
            <w:pPr>
              <w:spacing w:line="0" w:lineRule="atLeast"/>
              <w:jc w:val="center"/>
              <w:rPr>
                <w:rFonts w:eastAsia="Times New Roman"/>
                <w:b/>
                <w:bCs/>
                <w:sz w:val="20"/>
                <w:szCs w:val="20"/>
                <w:lang w:eastAsia="es-CL"/>
              </w:rPr>
            </w:pPr>
            <w:r>
              <w:rPr>
                <w:rFonts w:eastAsia="Times New Roman"/>
                <w:b/>
                <w:bCs/>
                <w:sz w:val="20"/>
                <w:szCs w:val="20"/>
                <w:lang w:eastAsia="es-CL"/>
              </w:rPr>
              <w:t>Nombre de la actividad, proyecto o f</w:t>
            </w:r>
            <w:r w:rsidR="00096213" w:rsidRPr="0025129B">
              <w:rPr>
                <w:rFonts w:eastAsia="Times New Roman"/>
                <w:b/>
                <w:bCs/>
                <w:sz w:val="20"/>
                <w:szCs w:val="20"/>
                <w:lang w:eastAsia="es-CL"/>
              </w:rPr>
              <w:t xml:space="preserve">uente </w:t>
            </w:r>
            <w:r w:rsidR="005F32AE">
              <w:rPr>
                <w:rFonts w:eastAsia="Times New Roman"/>
                <w:b/>
                <w:bCs/>
                <w:sz w:val="20"/>
                <w:szCs w:val="20"/>
                <w:lang w:eastAsia="es-CL"/>
              </w:rPr>
              <w:t>regulada</w:t>
            </w:r>
          </w:p>
        </w:tc>
        <w:tc>
          <w:tcPr>
            <w:tcW w:w="1121" w:type="pct"/>
            <w:shd w:val="clear" w:color="auto" w:fill="auto"/>
            <w:vAlign w:val="center"/>
            <w:hideMark/>
          </w:tcPr>
          <w:p w14:paraId="5701190A" w14:textId="77777777" w:rsidR="00096213" w:rsidRPr="0025129B" w:rsidRDefault="00096213" w:rsidP="001D15C7">
            <w:pPr>
              <w:spacing w:line="0" w:lineRule="atLeast"/>
              <w:jc w:val="center"/>
              <w:rPr>
                <w:rFonts w:eastAsia="Times New Roman"/>
                <w:b/>
                <w:bCs/>
                <w:sz w:val="20"/>
                <w:szCs w:val="20"/>
                <w:lang w:eastAsia="es-CL"/>
              </w:rPr>
            </w:pPr>
            <w:r w:rsidRPr="0025129B">
              <w:rPr>
                <w:rFonts w:eastAsia="Times New Roman"/>
                <w:b/>
                <w:bCs/>
                <w:sz w:val="20"/>
                <w:szCs w:val="20"/>
                <w:lang w:eastAsia="es-CL"/>
              </w:rPr>
              <w:t xml:space="preserve">Comentarios </w:t>
            </w:r>
          </w:p>
        </w:tc>
        <w:tc>
          <w:tcPr>
            <w:tcW w:w="620" w:type="pct"/>
            <w:vAlign w:val="center"/>
          </w:tcPr>
          <w:p w14:paraId="602A83FA" w14:textId="77777777" w:rsidR="00096213" w:rsidRPr="0025129B" w:rsidRDefault="00F64DF2" w:rsidP="001D15C7">
            <w:pPr>
              <w:spacing w:line="0" w:lineRule="atLeast"/>
              <w:jc w:val="center"/>
              <w:rPr>
                <w:rFonts w:eastAsia="Times New Roman"/>
                <w:b/>
                <w:bCs/>
                <w:sz w:val="20"/>
                <w:szCs w:val="20"/>
                <w:lang w:eastAsia="es-CL"/>
              </w:rPr>
            </w:pPr>
            <w:r>
              <w:rPr>
                <w:rFonts w:eastAsia="Times New Roman"/>
                <w:b/>
                <w:bCs/>
                <w:sz w:val="20"/>
                <w:szCs w:val="20"/>
                <w:lang w:eastAsia="es-CL"/>
              </w:rPr>
              <w:t>Instrumento f</w:t>
            </w:r>
            <w:r w:rsidR="00096213">
              <w:rPr>
                <w:rFonts w:eastAsia="Times New Roman"/>
                <w:b/>
                <w:bCs/>
                <w:sz w:val="20"/>
                <w:szCs w:val="20"/>
                <w:lang w:eastAsia="es-CL"/>
              </w:rPr>
              <w:t xml:space="preserve">iscalizado </w:t>
            </w:r>
          </w:p>
        </w:tc>
      </w:tr>
      <w:tr w:rsidR="002B0CC5" w:rsidRPr="0025129B" w14:paraId="7BDE23BE" w14:textId="77777777" w:rsidTr="002B0CC5">
        <w:trPr>
          <w:trHeight w:val="498"/>
        </w:trPr>
        <w:tc>
          <w:tcPr>
            <w:tcW w:w="245" w:type="pct"/>
            <w:shd w:val="clear" w:color="auto" w:fill="auto"/>
            <w:noWrap/>
            <w:vAlign w:val="center"/>
            <w:hideMark/>
          </w:tcPr>
          <w:p w14:paraId="14EC5580" w14:textId="77777777" w:rsidR="00096213" w:rsidRPr="007C60EE" w:rsidRDefault="00813D5B" w:rsidP="0065058D">
            <w:pPr>
              <w:jc w:val="center"/>
              <w:rPr>
                <w:color w:val="000000"/>
                <w:sz w:val="20"/>
              </w:rPr>
            </w:pPr>
            <w:r>
              <w:rPr>
                <w:color w:val="000000"/>
                <w:sz w:val="20"/>
              </w:rPr>
              <w:t>1</w:t>
            </w:r>
          </w:p>
        </w:tc>
        <w:tc>
          <w:tcPr>
            <w:tcW w:w="631" w:type="pct"/>
            <w:shd w:val="clear" w:color="auto" w:fill="auto"/>
            <w:noWrap/>
            <w:vAlign w:val="center"/>
          </w:tcPr>
          <w:p w14:paraId="4998D628" w14:textId="77777777" w:rsidR="00096213" w:rsidRPr="007C60EE" w:rsidRDefault="00813D5B" w:rsidP="0065058D">
            <w:pPr>
              <w:jc w:val="center"/>
              <w:rPr>
                <w:color w:val="000000"/>
                <w:sz w:val="20"/>
              </w:rPr>
            </w:pPr>
            <w:r>
              <w:rPr>
                <w:color w:val="000000"/>
                <w:sz w:val="20"/>
              </w:rPr>
              <w:t>RCA</w:t>
            </w:r>
          </w:p>
        </w:tc>
        <w:tc>
          <w:tcPr>
            <w:tcW w:w="560" w:type="pct"/>
            <w:shd w:val="clear" w:color="auto" w:fill="auto"/>
            <w:noWrap/>
            <w:vAlign w:val="center"/>
          </w:tcPr>
          <w:p w14:paraId="075CA163" w14:textId="77777777" w:rsidR="00096213" w:rsidRPr="007C60EE" w:rsidRDefault="00813D5B" w:rsidP="0065058D">
            <w:pPr>
              <w:jc w:val="center"/>
              <w:rPr>
                <w:color w:val="000000"/>
                <w:sz w:val="20"/>
              </w:rPr>
            </w:pPr>
            <w:r>
              <w:rPr>
                <w:color w:val="000000"/>
                <w:sz w:val="20"/>
              </w:rPr>
              <w:t>176</w:t>
            </w:r>
          </w:p>
        </w:tc>
        <w:tc>
          <w:tcPr>
            <w:tcW w:w="421" w:type="pct"/>
          </w:tcPr>
          <w:p w14:paraId="07A8192D" w14:textId="77777777" w:rsidR="00636A2D" w:rsidRDefault="00636A2D" w:rsidP="0065058D">
            <w:pPr>
              <w:jc w:val="center"/>
              <w:rPr>
                <w:color w:val="000000"/>
                <w:sz w:val="20"/>
              </w:rPr>
            </w:pPr>
          </w:p>
          <w:p w14:paraId="56DA8E64" w14:textId="77777777" w:rsidR="00CE5CB3" w:rsidRDefault="00CE5CB3" w:rsidP="0065058D">
            <w:pPr>
              <w:jc w:val="center"/>
              <w:rPr>
                <w:color w:val="000000"/>
                <w:sz w:val="20"/>
              </w:rPr>
            </w:pPr>
          </w:p>
          <w:p w14:paraId="19957144" w14:textId="77777777" w:rsidR="00CE5CB3" w:rsidRDefault="00CE5CB3" w:rsidP="0065058D">
            <w:pPr>
              <w:jc w:val="center"/>
              <w:rPr>
                <w:color w:val="000000"/>
                <w:sz w:val="20"/>
              </w:rPr>
            </w:pPr>
          </w:p>
          <w:p w14:paraId="1526F680" w14:textId="77777777" w:rsidR="005500CA" w:rsidRDefault="005500CA" w:rsidP="0065058D">
            <w:pPr>
              <w:jc w:val="center"/>
              <w:rPr>
                <w:color w:val="000000"/>
                <w:sz w:val="20"/>
              </w:rPr>
            </w:pPr>
          </w:p>
          <w:p w14:paraId="12CB5A34" w14:textId="77777777" w:rsidR="005500CA" w:rsidRDefault="005500CA" w:rsidP="0065058D">
            <w:pPr>
              <w:jc w:val="center"/>
              <w:rPr>
                <w:color w:val="000000"/>
                <w:sz w:val="20"/>
              </w:rPr>
            </w:pPr>
          </w:p>
          <w:p w14:paraId="1E503E3B" w14:textId="77777777" w:rsidR="005500CA" w:rsidRDefault="005500CA" w:rsidP="0065058D">
            <w:pPr>
              <w:jc w:val="center"/>
              <w:rPr>
                <w:color w:val="000000"/>
                <w:sz w:val="20"/>
              </w:rPr>
            </w:pPr>
          </w:p>
          <w:p w14:paraId="07701FE6" w14:textId="77777777" w:rsidR="005500CA" w:rsidRDefault="005500CA" w:rsidP="0065058D">
            <w:pPr>
              <w:jc w:val="center"/>
              <w:rPr>
                <w:color w:val="000000"/>
                <w:sz w:val="20"/>
              </w:rPr>
            </w:pPr>
          </w:p>
          <w:p w14:paraId="73847273" w14:textId="77777777" w:rsidR="005500CA" w:rsidRDefault="005500CA" w:rsidP="0065058D">
            <w:pPr>
              <w:jc w:val="center"/>
              <w:rPr>
                <w:color w:val="000000"/>
                <w:sz w:val="20"/>
              </w:rPr>
            </w:pPr>
          </w:p>
          <w:p w14:paraId="3B2792F3" w14:textId="77777777" w:rsidR="002D0764" w:rsidRDefault="002D0764" w:rsidP="0065058D">
            <w:pPr>
              <w:jc w:val="center"/>
              <w:rPr>
                <w:color w:val="000000"/>
                <w:sz w:val="20"/>
              </w:rPr>
            </w:pPr>
          </w:p>
          <w:p w14:paraId="783D40C7" w14:textId="77777777" w:rsidR="002D0764" w:rsidRDefault="002D0764" w:rsidP="0065058D">
            <w:pPr>
              <w:jc w:val="center"/>
              <w:rPr>
                <w:color w:val="000000"/>
                <w:sz w:val="20"/>
              </w:rPr>
            </w:pPr>
          </w:p>
          <w:p w14:paraId="60EAFD97" w14:textId="77777777" w:rsidR="002D0764" w:rsidRDefault="002D0764" w:rsidP="0065058D">
            <w:pPr>
              <w:jc w:val="center"/>
              <w:rPr>
                <w:color w:val="000000"/>
                <w:sz w:val="20"/>
              </w:rPr>
            </w:pPr>
          </w:p>
          <w:p w14:paraId="320F67E4" w14:textId="77777777" w:rsidR="002D0764" w:rsidRDefault="002D0764" w:rsidP="0065058D">
            <w:pPr>
              <w:jc w:val="center"/>
              <w:rPr>
                <w:color w:val="000000"/>
                <w:sz w:val="20"/>
              </w:rPr>
            </w:pPr>
          </w:p>
          <w:p w14:paraId="14116E19" w14:textId="77777777" w:rsidR="002D0764" w:rsidRDefault="002D0764" w:rsidP="0065058D">
            <w:pPr>
              <w:jc w:val="center"/>
              <w:rPr>
                <w:color w:val="000000"/>
                <w:sz w:val="20"/>
              </w:rPr>
            </w:pPr>
          </w:p>
          <w:p w14:paraId="7BB96781" w14:textId="77777777" w:rsidR="002D0764" w:rsidRDefault="002D0764" w:rsidP="0065058D">
            <w:pPr>
              <w:jc w:val="center"/>
              <w:rPr>
                <w:color w:val="000000"/>
                <w:sz w:val="20"/>
              </w:rPr>
            </w:pPr>
          </w:p>
          <w:p w14:paraId="12C4C96F" w14:textId="77777777" w:rsidR="002D0764" w:rsidRDefault="002D0764" w:rsidP="0065058D">
            <w:pPr>
              <w:jc w:val="center"/>
              <w:rPr>
                <w:color w:val="000000"/>
                <w:sz w:val="20"/>
              </w:rPr>
            </w:pPr>
          </w:p>
          <w:p w14:paraId="22706DAF" w14:textId="77777777" w:rsidR="002D0764" w:rsidRDefault="002D0764" w:rsidP="0065058D">
            <w:pPr>
              <w:jc w:val="center"/>
              <w:rPr>
                <w:color w:val="000000"/>
                <w:sz w:val="20"/>
              </w:rPr>
            </w:pPr>
          </w:p>
          <w:p w14:paraId="4E2C9B8E" w14:textId="77777777" w:rsidR="002D0764" w:rsidRDefault="002D0764" w:rsidP="0065058D">
            <w:pPr>
              <w:jc w:val="center"/>
              <w:rPr>
                <w:color w:val="000000"/>
                <w:sz w:val="20"/>
              </w:rPr>
            </w:pPr>
          </w:p>
          <w:p w14:paraId="20586D48" w14:textId="77777777" w:rsidR="00192954" w:rsidRDefault="00192954" w:rsidP="0065058D">
            <w:pPr>
              <w:jc w:val="center"/>
              <w:rPr>
                <w:color w:val="000000"/>
                <w:sz w:val="20"/>
              </w:rPr>
            </w:pPr>
          </w:p>
          <w:p w14:paraId="7B651CB3" w14:textId="77777777" w:rsidR="00192954" w:rsidRDefault="00192954" w:rsidP="0065058D">
            <w:pPr>
              <w:jc w:val="center"/>
              <w:rPr>
                <w:color w:val="000000"/>
                <w:sz w:val="20"/>
              </w:rPr>
            </w:pPr>
          </w:p>
          <w:p w14:paraId="710AEC0C" w14:textId="77777777" w:rsidR="00192954" w:rsidRDefault="00192954" w:rsidP="0065058D">
            <w:pPr>
              <w:jc w:val="center"/>
              <w:rPr>
                <w:color w:val="000000"/>
                <w:sz w:val="20"/>
              </w:rPr>
            </w:pPr>
          </w:p>
          <w:p w14:paraId="4B0E6D4A" w14:textId="77777777" w:rsidR="00192954" w:rsidRDefault="00192954" w:rsidP="0065058D">
            <w:pPr>
              <w:jc w:val="center"/>
              <w:rPr>
                <w:color w:val="000000"/>
                <w:sz w:val="20"/>
              </w:rPr>
            </w:pPr>
          </w:p>
          <w:p w14:paraId="03837D23" w14:textId="77777777" w:rsidR="002B0CC5" w:rsidRDefault="002B0CC5" w:rsidP="0065058D">
            <w:pPr>
              <w:jc w:val="center"/>
              <w:rPr>
                <w:color w:val="000000"/>
                <w:sz w:val="20"/>
              </w:rPr>
            </w:pPr>
          </w:p>
          <w:p w14:paraId="6664659B" w14:textId="77777777" w:rsidR="00096213" w:rsidRPr="007C60EE" w:rsidRDefault="00813D5B" w:rsidP="0065058D">
            <w:pPr>
              <w:jc w:val="center"/>
              <w:rPr>
                <w:color w:val="000000"/>
                <w:sz w:val="20"/>
              </w:rPr>
            </w:pPr>
            <w:r>
              <w:rPr>
                <w:color w:val="000000"/>
                <w:sz w:val="20"/>
              </w:rPr>
              <w:t>2000</w:t>
            </w:r>
          </w:p>
        </w:tc>
        <w:tc>
          <w:tcPr>
            <w:tcW w:w="631" w:type="pct"/>
            <w:shd w:val="clear" w:color="auto" w:fill="auto"/>
            <w:noWrap/>
            <w:vAlign w:val="center"/>
          </w:tcPr>
          <w:p w14:paraId="349AC67F" w14:textId="77777777" w:rsidR="00096213" w:rsidRPr="007C60EE" w:rsidRDefault="00813D5B" w:rsidP="0065058D">
            <w:pPr>
              <w:jc w:val="center"/>
              <w:rPr>
                <w:color w:val="000000"/>
                <w:sz w:val="20"/>
              </w:rPr>
            </w:pPr>
            <w:r w:rsidRPr="00813D5B">
              <w:rPr>
                <w:color w:val="000000"/>
                <w:sz w:val="20"/>
              </w:rPr>
              <w:t>COREMA X Región de Los Lagos</w:t>
            </w:r>
          </w:p>
        </w:tc>
        <w:tc>
          <w:tcPr>
            <w:tcW w:w="771" w:type="pct"/>
            <w:shd w:val="clear" w:color="auto" w:fill="auto"/>
            <w:noWrap/>
            <w:vAlign w:val="center"/>
          </w:tcPr>
          <w:p w14:paraId="30BDD226" w14:textId="7FD0F7AA" w:rsidR="00096213" w:rsidRPr="007C60EE" w:rsidRDefault="003404C4" w:rsidP="00A47A97">
            <w:pPr>
              <w:spacing w:line="0" w:lineRule="atLeast"/>
              <w:jc w:val="center"/>
              <w:rPr>
                <w:color w:val="000000"/>
                <w:sz w:val="20"/>
              </w:rPr>
            </w:pPr>
            <w:r>
              <w:rPr>
                <w:color w:val="000000"/>
                <w:sz w:val="20"/>
              </w:rPr>
              <w:t xml:space="preserve">DIA </w:t>
            </w:r>
            <w:r w:rsidR="00A47A97">
              <w:rPr>
                <w:color w:val="000000"/>
                <w:sz w:val="20"/>
              </w:rPr>
              <w:t>“</w:t>
            </w:r>
            <w:r w:rsidR="00813D5B" w:rsidRPr="00813D5B">
              <w:rPr>
                <w:color w:val="000000"/>
                <w:sz w:val="20"/>
              </w:rPr>
              <w:t>Sistema de Neutralización y Depuración de Residuos Industriales Líquidos (</w:t>
            </w:r>
            <w:proofErr w:type="spellStart"/>
            <w:r w:rsidR="00813D5B" w:rsidRPr="00813D5B">
              <w:rPr>
                <w:color w:val="000000"/>
                <w:sz w:val="20"/>
              </w:rPr>
              <w:t>Gelymar</w:t>
            </w:r>
            <w:proofErr w:type="spellEnd"/>
            <w:r w:rsidR="00813D5B" w:rsidRPr="00813D5B">
              <w:rPr>
                <w:color w:val="000000"/>
                <w:sz w:val="20"/>
              </w:rPr>
              <w:t xml:space="preserve"> S.A.)</w:t>
            </w:r>
            <w:r w:rsidR="00A47A97">
              <w:rPr>
                <w:color w:val="000000"/>
                <w:sz w:val="20"/>
              </w:rPr>
              <w:t>”</w:t>
            </w:r>
          </w:p>
        </w:tc>
        <w:tc>
          <w:tcPr>
            <w:tcW w:w="1121" w:type="pct"/>
            <w:shd w:val="clear" w:color="auto" w:fill="auto"/>
            <w:noWrap/>
            <w:vAlign w:val="center"/>
          </w:tcPr>
          <w:p w14:paraId="7D33D7BD" w14:textId="77777777" w:rsidR="00EC74F5" w:rsidRDefault="00EC74F5" w:rsidP="00EC74F5">
            <w:pPr>
              <w:spacing w:line="0" w:lineRule="atLeast"/>
              <w:jc w:val="both"/>
              <w:rPr>
                <w:rFonts w:eastAsia="Times New Roman"/>
                <w:color w:val="000000"/>
                <w:sz w:val="20"/>
                <w:szCs w:val="20"/>
                <w:lang w:eastAsia="es-CL"/>
              </w:rPr>
            </w:pPr>
            <w:r w:rsidRPr="00EC74F5">
              <w:rPr>
                <w:rFonts w:eastAsia="Times New Roman"/>
                <w:color w:val="000000"/>
                <w:sz w:val="20"/>
                <w:szCs w:val="20"/>
                <w:lang w:eastAsia="es-CL"/>
              </w:rPr>
              <w:t xml:space="preserve">* </w:t>
            </w:r>
            <w:r>
              <w:rPr>
                <w:rFonts w:eastAsia="Times New Roman"/>
                <w:color w:val="000000"/>
                <w:sz w:val="20"/>
                <w:szCs w:val="20"/>
                <w:lang w:eastAsia="es-CL"/>
              </w:rPr>
              <w:t xml:space="preserve">ORD CONAMA Región de </w:t>
            </w:r>
            <w:r w:rsidRPr="00EC74F5">
              <w:rPr>
                <w:rFonts w:eastAsia="Times New Roman"/>
                <w:color w:val="000000"/>
                <w:sz w:val="20"/>
                <w:szCs w:val="20"/>
                <w:lang w:eastAsia="es-CL"/>
              </w:rPr>
              <w:t xml:space="preserve">Los Lagos N° </w:t>
            </w:r>
            <w:r>
              <w:rPr>
                <w:rFonts w:eastAsia="Times New Roman"/>
                <w:color w:val="000000"/>
                <w:sz w:val="20"/>
                <w:szCs w:val="20"/>
                <w:lang w:eastAsia="es-CL"/>
              </w:rPr>
              <w:t>1029</w:t>
            </w:r>
            <w:r w:rsidRPr="00EC74F5">
              <w:rPr>
                <w:rFonts w:eastAsia="Times New Roman"/>
                <w:color w:val="000000"/>
                <w:sz w:val="20"/>
                <w:szCs w:val="20"/>
                <w:lang w:eastAsia="es-CL"/>
              </w:rPr>
              <w:t>, del 1</w:t>
            </w:r>
            <w:r>
              <w:rPr>
                <w:rFonts w:eastAsia="Times New Roman"/>
                <w:color w:val="000000"/>
                <w:sz w:val="20"/>
                <w:szCs w:val="20"/>
                <w:lang w:eastAsia="es-CL"/>
              </w:rPr>
              <w:t>8</w:t>
            </w:r>
            <w:r w:rsidRPr="00EC74F5">
              <w:rPr>
                <w:rFonts w:eastAsia="Times New Roman"/>
                <w:color w:val="000000"/>
                <w:sz w:val="20"/>
                <w:szCs w:val="20"/>
                <w:lang w:eastAsia="es-CL"/>
              </w:rPr>
              <w:t xml:space="preserve"> de </w:t>
            </w:r>
            <w:r>
              <w:rPr>
                <w:rFonts w:eastAsia="Times New Roman"/>
                <w:color w:val="000000"/>
                <w:sz w:val="20"/>
                <w:szCs w:val="20"/>
                <w:lang w:eastAsia="es-CL"/>
              </w:rPr>
              <w:t xml:space="preserve">julio </w:t>
            </w:r>
            <w:r w:rsidRPr="00EC74F5">
              <w:rPr>
                <w:rFonts w:eastAsia="Times New Roman"/>
                <w:color w:val="000000"/>
                <w:sz w:val="20"/>
                <w:szCs w:val="20"/>
                <w:lang w:eastAsia="es-CL"/>
              </w:rPr>
              <w:t>de 20</w:t>
            </w:r>
            <w:r>
              <w:rPr>
                <w:rFonts w:eastAsia="Times New Roman"/>
                <w:color w:val="000000"/>
                <w:sz w:val="20"/>
                <w:szCs w:val="20"/>
                <w:lang w:eastAsia="es-CL"/>
              </w:rPr>
              <w:t xml:space="preserve">08 indica que la reubicación </w:t>
            </w:r>
            <w:r w:rsidRPr="00EC74F5">
              <w:rPr>
                <w:rFonts w:eastAsia="Times New Roman"/>
                <w:color w:val="000000"/>
                <w:sz w:val="20"/>
                <w:szCs w:val="20"/>
                <w:lang w:eastAsia="es-CL"/>
              </w:rPr>
              <w:t>del punto de descarga en que</w:t>
            </w:r>
            <w:r>
              <w:rPr>
                <w:rFonts w:eastAsia="Times New Roman"/>
                <w:color w:val="000000"/>
                <w:sz w:val="20"/>
                <w:szCs w:val="20"/>
                <w:lang w:eastAsia="es-CL"/>
              </w:rPr>
              <w:t xml:space="preserve"> </w:t>
            </w:r>
            <w:r w:rsidRPr="00EC74F5">
              <w:rPr>
                <w:rFonts w:eastAsia="Times New Roman"/>
                <w:color w:val="000000"/>
                <w:sz w:val="20"/>
                <w:szCs w:val="20"/>
                <w:lang w:eastAsia="es-CL"/>
              </w:rPr>
              <w:t>este se desplaza 100 metros aguas abajo del actual punto</w:t>
            </w:r>
            <w:r>
              <w:rPr>
                <w:rFonts w:eastAsia="Times New Roman"/>
                <w:color w:val="000000"/>
                <w:sz w:val="20"/>
                <w:szCs w:val="20"/>
                <w:lang w:eastAsia="es-CL"/>
              </w:rPr>
              <w:t xml:space="preserve"> y la instalación de </w:t>
            </w:r>
            <w:r w:rsidRPr="00EC74F5">
              <w:rPr>
                <w:rFonts w:eastAsia="Times New Roman"/>
                <w:color w:val="000000"/>
                <w:sz w:val="20"/>
                <w:szCs w:val="20"/>
                <w:lang w:eastAsia="es-CL"/>
              </w:rPr>
              <w:t>un difusor acorde a las características de la descarga</w:t>
            </w:r>
            <w:r>
              <w:rPr>
                <w:rFonts w:eastAsia="Times New Roman"/>
                <w:color w:val="000000"/>
                <w:sz w:val="20"/>
                <w:szCs w:val="20"/>
                <w:lang w:eastAsia="es-CL"/>
              </w:rPr>
              <w:t xml:space="preserve"> no </w:t>
            </w:r>
            <w:r w:rsidRPr="00EC74F5">
              <w:rPr>
                <w:rFonts w:eastAsia="Times New Roman"/>
                <w:color w:val="000000"/>
                <w:sz w:val="20"/>
                <w:szCs w:val="20"/>
                <w:lang w:eastAsia="es-CL"/>
              </w:rPr>
              <w:t>ingresa</w:t>
            </w:r>
            <w:r>
              <w:rPr>
                <w:rFonts w:eastAsia="Times New Roman"/>
                <w:color w:val="000000"/>
                <w:sz w:val="20"/>
                <w:szCs w:val="20"/>
                <w:lang w:eastAsia="es-CL"/>
              </w:rPr>
              <w:t xml:space="preserve"> al </w:t>
            </w:r>
            <w:r w:rsidRPr="00EC74F5">
              <w:rPr>
                <w:rFonts w:eastAsia="Times New Roman"/>
                <w:color w:val="000000"/>
                <w:sz w:val="20"/>
                <w:szCs w:val="20"/>
                <w:lang w:eastAsia="es-CL"/>
              </w:rPr>
              <w:t>SEIA (ver Anexo 2).</w:t>
            </w:r>
          </w:p>
          <w:p w14:paraId="48E868FE" w14:textId="77777777" w:rsidR="00D06156" w:rsidRDefault="00EC74F5" w:rsidP="00D06156">
            <w:pPr>
              <w:spacing w:line="0" w:lineRule="atLeast"/>
              <w:jc w:val="both"/>
              <w:rPr>
                <w:rFonts w:eastAsia="Times New Roman"/>
                <w:color w:val="000000"/>
                <w:sz w:val="20"/>
                <w:szCs w:val="20"/>
                <w:lang w:eastAsia="es-CL"/>
              </w:rPr>
            </w:pPr>
            <w:r w:rsidRPr="00EC74F5">
              <w:rPr>
                <w:rFonts w:eastAsia="Times New Roman"/>
                <w:color w:val="000000"/>
                <w:sz w:val="20"/>
                <w:szCs w:val="20"/>
                <w:lang w:eastAsia="es-CL"/>
              </w:rPr>
              <w:t>* Carta SEA Los Lagos N° 5</w:t>
            </w:r>
            <w:r>
              <w:rPr>
                <w:rFonts w:eastAsia="Times New Roman"/>
                <w:color w:val="000000"/>
                <w:sz w:val="20"/>
                <w:szCs w:val="20"/>
                <w:lang w:eastAsia="es-CL"/>
              </w:rPr>
              <w:t>62</w:t>
            </w:r>
            <w:r w:rsidRPr="00EC74F5">
              <w:rPr>
                <w:rFonts w:eastAsia="Times New Roman"/>
                <w:color w:val="000000"/>
                <w:sz w:val="20"/>
                <w:szCs w:val="20"/>
                <w:lang w:eastAsia="es-CL"/>
              </w:rPr>
              <w:t xml:space="preserve">, del </w:t>
            </w:r>
            <w:r>
              <w:rPr>
                <w:rFonts w:eastAsia="Times New Roman"/>
                <w:color w:val="000000"/>
                <w:sz w:val="20"/>
                <w:szCs w:val="20"/>
                <w:lang w:eastAsia="es-CL"/>
              </w:rPr>
              <w:t>10</w:t>
            </w:r>
            <w:r w:rsidRPr="00EC74F5">
              <w:rPr>
                <w:rFonts w:eastAsia="Times New Roman"/>
                <w:color w:val="000000"/>
                <w:sz w:val="20"/>
                <w:szCs w:val="20"/>
                <w:lang w:eastAsia="es-CL"/>
              </w:rPr>
              <w:t xml:space="preserve"> de agosto de 2011</w:t>
            </w:r>
            <w:r>
              <w:rPr>
                <w:rFonts w:eastAsia="Times New Roman"/>
                <w:color w:val="000000"/>
                <w:sz w:val="20"/>
                <w:szCs w:val="20"/>
                <w:lang w:eastAsia="es-CL"/>
              </w:rPr>
              <w:t xml:space="preserve"> </w:t>
            </w:r>
            <w:r w:rsidR="00D06156" w:rsidRPr="00D06156">
              <w:rPr>
                <w:rFonts w:eastAsia="Times New Roman"/>
                <w:color w:val="000000"/>
                <w:sz w:val="20"/>
                <w:szCs w:val="20"/>
                <w:lang w:eastAsia="es-CL"/>
              </w:rPr>
              <w:t xml:space="preserve">comunica </w:t>
            </w:r>
            <w:r w:rsidR="00C75EDD">
              <w:rPr>
                <w:rFonts w:eastAsia="Times New Roman"/>
                <w:color w:val="000000"/>
                <w:sz w:val="20"/>
                <w:szCs w:val="20"/>
                <w:lang w:eastAsia="es-CL"/>
              </w:rPr>
              <w:t>q</w:t>
            </w:r>
            <w:r w:rsidR="00D06156" w:rsidRPr="00D06156">
              <w:rPr>
                <w:rFonts w:eastAsia="Times New Roman"/>
                <w:color w:val="000000"/>
                <w:sz w:val="20"/>
                <w:szCs w:val="20"/>
                <w:lang w:eastAsia="es-CL"/>
              </w:rPr>
              <w:t xml:space="preserve">ue si producto de la utilización-del caudal de 300 </w:t>
            </w:r>
            <w:r w:rsidR="00C75EDD">
              <w:rPr>
                <w:rFonts w:eastAsia="Times New Roman"/>
                <w:color w:val="000000"/>
                <w:sz w:val="20"/>
                <w:szCs w:val="20"/>
                <w:lang w:eastAsia="es-CL"/>
              </w:rPr>
              <w:t>l</w:t>
            </w:r>
            <w:r w:rsidR="00D06156" w:rsidRPr="00D06156">
              <w:rPr>
                <w:rFonts w:eastAsia="Times New Roman"/>
                <w:color w:val="000000"/>
                <w:sz w:val="20"/>
                <w:szCs w:val="20"/>
                <w:lang w:eastAsia="es-CL"/>
              </w:rPr>
              <w:t>/s</w:t>
            </w:r>
            <w:r w:rsidR="00C75EDD">
              <w:rPr>
                <w:rFonts w:eastAsia="Times New Roman"/>
                <w:color w:val="000000"/>
                <w:sz w:val="20"/>
                <w:szCs w:val="20"/>
                <w:lang w:eastAsia="es-CL"/>
              </w:rPr>
              <w:t xml:space="preserve"> </w:t>
            </w:r>
            <w:r w:rsidR="00D06156" w:rsidRPr="00D06156">
              <w:rPr>
                <w:rFonts w:eastAsia="Times New Roman"/>
                <w:color w:val="000000"/>
                <w:sz w:val="20"/>
                <w:szCs w:val="20"/>
                <w:lang w:eastAsia="es-CL"/>
              </w:rPr>
              <w:t>para el enfriamiento de parte de la maquinaria utilizada en el proceso productivo, se debe</w:t>
            </w:r>
            <w:r w:rsidR="00C75EDD">
              <w:rPr>
                <w:rFonts w:eastAsia="Times New Roman"/>
                <w:color w:val="000000"/>
                <w:sz w:val="20"/>
                <w:szCs w:val="20"/>
                <w:lang w:eastAsia="es-CL"/>
              </w:rPr>
              <w:t xml:space="preserve"> </w:t>
            </w:r>
            <w:r w:rsidR="00D06156" w:rsidRPr="00D06156">
              <w:rPr>
                <w:rFonts w:eastAsia="Times New Roman"/>
                <w:color w:val="000000"/>
                <w:sz w:val="20"/>
                <w:szCs w:val="20"/>
                <w:lang w:eastAsia="es-CL"/>
              </w:rPr>
              <w:t>implementar, previo a la devolución o descarga de este al cuerpo receptor, un sistema</w:t>
            </w:r>
            <w:r w:rsidR="00C75EDD">
              <w:rPr>
                <w:rFonts w:eastAsia="Times New Roman"/>
                <w:color w:val="000000"/>
                <w:sz w:val="20"/>
                <w:szCs w:val="20"/>
                <w:lang w:eastAsia="es-CL"/>
              </w:rPr>
              <w:t xml:space="preserve"> </w:t>
            </w:r>
            <w:r w:rsidR="00D06156" w:rsidRPr="00D06156">
              <w:rPr>
                <w:rFonts w:eastAsia="Times New Roman"/>
                <w:color w:val="000000"/>
                <w:sz w:val="20"/>
                <w:szCs w:val="20"/>
                <w:lang w:eastAsia="es-CL"/>
              </w:rPr>
              <w:t>de tratamiento para abatir el parámetro temperatura y así lograr el valor máximo de</w:t>
            </w:r>
            <w:r w:rsidR="00C75EDD">
              <w:rPr>
                <w:rFonts w:eastAsia="Times New Roman"/>
                <w:color w:val="000000"/>
                <w:sz w:val="20"/>
                <w:szCs w:val="20"/>
                <w:lang w:eastAsia="es-CL"/>
              </w:rPr>
              <w:t xml:space="preserve"> </w:t>
            </w:r>
            <w:r w:rsidR="00D06156" w:rsidRPr="00D06156">
              <w:rPr>
                <w:rFonts w:eastAsia="Times New Roman"/>
                <w:color w:val="000000"/>
                <w:sz w:val="20"/>
                <w:szCs w:val="20"/>
                <w:lang w:eastAsia="es-CL"/>
              </w:rPr>
              <w:t xml:space="preserve">descarga permitido por el D.S. 90/2001 en tabla 1 de 35 °C, esta medida debe ingresar </w:t>
            </w:r>
            <w:r w:rsidR="00C75EDD" w:rsidRPr="00C75EDD">
              <w:rPr>
                <w:rFonts w:eastAsia="Times New Roman"/>
                <w:color w:val="000000"/>
                <w:sz w:val="20"/>
                <w:szCs w:val="20"/>
                <w:lang w:eastAsia="es-CL"/>
              </w:rPr>
              <w:t>SEIA (ver Anexo 2).</w:t>
            </w:r>
          </w:p>
          <w:p w14:paraId="1710B184" w14:textId="77777777" w:rsidR="00192DDA" w:rsidRDefault="00192954" w:rsidP="0006756A">
            <w:pPr>
              <w:spacing w:line="0" w:lineRule="atLeast"/>
              <w:jc w:val="both"/>
              <w:rPr>
                <w:rFonts w:eastAsia="Times New Roman"/>
                <w:color w:val="000000"/>
                <w:sz w:val="20"/>
                <w:szCs w:val="20"/>
                <w:lang w:eastAsia="es-CL"/>
              </w:rPr>
            </w:pPr>
            <w:r w:rsidRPr="00192954">
              <w:rPr>
                <w:rFonts w:eastAsia="Times New Roman"/>
                <w:color w:val="000000"/>
                <w:sz w:val="20"/>
                <w:szCs w:val="20"/>
                <w:lang w:eastAsia="es-CL"/>
              </w:rPr>
              <w:t>* Carta SEA Los Lagos N° 5</w:t>
            </w:r>
            <w:r>
              <w:rPr>
                <w:rFonts w:eastAsia="Times New Roman"/>
                <w:color w:val="000000"/>
                <w:sz w:val="20"/>
                <w:szCs w:val="20"/>
                <w:lang w:eastAsia="es-CL"/>
              </w:rPr>
              <w:t>99</w:t>
            </w:r>
            <w:r w:rsidRPr="00192954">
              <w:rPr>
                <w:rFonts w:eastAsia="Times New Roman"/>
                <w:color w:val="000000"/>
                <w:sz w:val="20"/>
                <w:szCs w:val="20"/>
                <w:lang w:eastAsia="es-CL"/>
              </w:rPr>
              <w:t xml:space="preserve">, del </w:t>
            </w:r>
            <w:r>
              <w:rPr>
                <w:rFonts w:eastAsia="Times New Roman"/>
                <w:color w:val="000000"/>
                <w:sz w:val="20"/>
                <w:szCs w:val="20"/>
                <w:lang w:eastAsia="es-CL"/>
              </w:rPr>
              <w:t>26</w:t>
            </w:r>
            <w:r w:rsidRPr="00192954">
              <w:rPr>
                <w:rFonts w:eastAsia="Times New Roman"/>
                <w:color w:val="000000"/>
                <w:sz w:val="20"/>
                <w:szCs w:val="20"/>
                <w:lang w:eastAsia="es-CL"/>
              </w:rPr>
              <w:t xml:space="preserve"> de </w:t>
            </w:r>
            <w:r>
              <w:rPr>
                <w:rFonts w:eastAsia="Times New Roman"/>
                <w:color w:val="000000"/>
                <w:sz w:val="20"/>
                <w:szCs w:val="20"/>
                <w:lang w:eastAsia="es-CL"/>
              </w:rPr>
              <w:t>agosto</w:t>
            </w:r>
            <w:r w:rsidRPr="00192954">
              <w:rPr>
                <w:rFonts w:eastAsia="Times New Roman"/>
                <w:color w:val="000000"/>
                <w:sz w:val="20"/>
                <w:szCs w:val="20"/>
                <w:lang w:eastAsia="es-CL"/>
              </w:rPr>
              <w:t xml:space="preserve"> de 201</w:t>
            </w:r>
            <w:r>
              <w:rPr>
                <w:rFonts w:eastAsia="Times New Roman"/>
                <w:color w:val="000000"/>
                <w:sz w:val="20"/>
                <w:szCs w:val="20"/>
                <w:lang w:eastAsia="es-CL"/>
              </w:rPr>
              <w:t>1</w:t>
            </w:r>
            <w:r w:rsidRPr="00192954">
              <w:rPr>
                <w:rFonts w:eastAsia="Times New Roman"/>
                <w:color w:val="000000"/>
                <w:sz w:val="20"/>
                <w:szCs w:val="20"/>
                <w:lang w:eastAsia="es-CL"/>
              </w:rPr>
              <w:t xml:space="preserve"> que establece que </w:t>
            </w:r>
            <w:r>
              <w:rPr>
                <w:rFonts w:eastAsia="Times New Roman"/>
                <w:color w:val="000000"/>
                <w:sz w:val="20"/>
                <w:szCs w:val="20"/>
                <w:lang w:eastAsia="es-CL"/>
              </w:rPr>
              <w:t xml:space="preserve">utilizar un </w:t>
            </w:r>
            <w:r w:rsidR="00192DDA" w:rsidRPr="00192DDA">
              <w:rPr>
                <w:rFonts w:eastAsia="Times New Roman"/>
                <w:color w:val="000000"/>
                <w:sz w:val="20"/>
                <w:szCs w:val="20"/>
                <w:lang w:eastAsia="es-CL"/>
              </w:rPr>
              <w:t xml:space="preserve">caudal de 300 </w:t>
            </w:r>
            <w:r>
              <w:rPr>
                <w:rFonts w:eastAsia="Times New Roman"/>
                <w:color w:val="000000"/>
                <w:sz w:val="20"/>
                <w:szCs w:val="20"/>
                <w:lang w:eastAsia="es-CL"/>
              </w:rPr>
              <w:t>l</w:t>
            </w:r>
            <w:r w:rsidR="00192DDA" w:rsidRPr="00192DDA">
              <w:rPr>
                <w:rFonts w:eastAsia="Times New Roman"/>
                <w:color w:val="000000"/>
                <w:sz w:val="20"/>
                <w:szCs w:val="20"/>
                <w:lang w:eastAsia="es-CL"/>
              </w:rPr>
              <w:t>/s para el enfriamiento de parte</w:t>
            </w:r>
            <w:r>
              <w:rPr>
                <w:rFonts w:eastAsia="Times New Roman"/>
                <w:color w:val="000000"/>
                <w:sz w:val="20"/>
                <w:szCs w:val="20"/>
                <w:lang w:eastAsia="es-CL"/>
              </w:rPr>
              <w:t xml:space="preserve"> </w:t>
            </w:r>
            <w:r w:rsidR="00192DDA" w:rsidRPr="00192DDA">
              <w:rPr>
                <w:rFonts w:eastAsia="Times New Roman"/>
                <w:color w:val="000000"/>
                <w:sz w:val="20"/>
                <w:szCs w:val="20"/>
                <w:lang w:eastAsia="es-CL"/>
              </w:rPr>
              <w:t>de la maquinaria utilizada en el proceso productivo, con valor de temperatura de salida del</w:t>
            </w:r>
            <w:r>
              <w:rPr>
                <w:rFonts w:eastAsia="Times New Roman"/>
                <w:color w:val="000000"/>
                <w:sz w:val="20"/>
                <w:szCs w:val="20"/>
                <w:lang w:eastAsia="es-CL"/>
              </w:rPr>
              <w:t xml:space="preserve"> </w:t>
            </w:r>
            <w:r w:rsidR="00192DDA" w:rsidRPr="00192DDA">
              <w:rPr>
                <w:rFonts w:eastAsia="Times New Roman"/>
                <w:color w:val="000000"/>
                <w:sz w:val="20"/>
                <w:szCs w:val="20"/>
                <w:lang w:eastAsia="es-CL"/>
              </w:rPr>
              <w:t xml:space="preserve">proceso de enfriamiento entre 25 y 30 </w:t>
            </w:r>
            <w:proofErr w:type="spellStart"/>
            <w:r w:rsidR="00192DDA" w:rsidRPr="00192DDA">
              <w:rPr>
                <w:rFonts w:eastAsia="Times New Roman"/>
                <w:color w:val="000000"/>
                <w:sz w:val="20"/>
                <w:szCs w:val="20"/>
                <w:lang w:eastAsia="es-CL"/>
              </w:rPr>
              <w:t>C°</w:t>
            </w:r>
            <w:proofErr w:type="spellEnd"/>
            <w:r w:rsidR="00192DDA" w:rsidRPr="00192DDA">
              <w:rPr>
                <w:rFonts w:eastAsia="Times New Roman"/>
                <w:color w:val="000000"/>
                <w:sz w:val="20"/>
                <w:szCs w:val="20"/>
                <w:lang w:eastAsia="es-CL"/>
              </w:rPr>
              <w:t xml:space="preserve">, sin </w:t>
            </w:r>
            <w:r w:rsidR="00192DDA" w:rsidRPr="00192DDA">
              <w:rPr>
                <w:rFonts w:eastAsia="Times New Roman"/>
                <w:color w:val="000000"/>
                <w:sz w:val="20"/>
                <w:szCs w:val="20"/>
                <w:lang w:eastAsia="es-CL"/>
              </w:rPr>
              <w:lastRenderedPageBreak/>
              <w:t>contacto con el producto a refrigerar, y devuelto a</w:t>
            </w:r>
            <w:r>
              <w:rPr>
                <w:rFonts w:eastAsia="Times New Roman"/>
                <w:color w:val="000000"/>
                <w:sz w:val="20"/>
                <w:szCs w:val="20"/>
                <w:lang w:eastAsia="es-CL"/>
              </w:rPr>
              <w:t xml:space="preserve"> </w:t>
            </w:r>
            <w:r w:rsidR="00192DDA" w:rsidRPr="00192DDA">
              <w:rPr>
                <w:rFonts w:eastAsia="Times New Roman"/>
                <w:color w:val="000000"/>
                <w:sz w:val="20"/>
                <w:szCs w:val="20"/>
                <w:lang w:eastAsia="es-CL"/>
              </w:rPr>
              <w:t>través de ducto en el punto de descarga al cuerpo receptor, sin mediar un sistema de tratamiento</w:t>
            </w:r>
            <w:r>
              <w:rPr>
                <w:rFonts w:eastAsia="Times New Roman"/>
                <w:color w:val="000000"/>
                <w:sz w:val="20"/>
                <w:szCs w:val="20"/>
                <w:lang w:eastAsia="es-CL"/>
              </w:rPr>
              <w:t xml:space="preserve"> </w:t>
            </w:r>
            <w:r w:rsidR="00192DDA" w:rsidRPr="00192DDA">
              <w:rPr>
                <w:rFonts w:eastAsia="Times New Roman"/>
                <w:color w:val="000000"/>
                <w:sz w:val="20"/>
                <w:szCs w:val="20"/>
                <w:lang w:eastAsia="es-CL"/>
              </w:rPr>
              <w:t>para abatir el parámetro de temperatura, con valor de descarga igual o menor a 30 C, no tiene la</w:t>
            </w:r>
            <w:r>
              <w:rPr>
                <w:rFonts w:eastAsia="Times New Roman"/>
                <w:color w:val="000000"/>
                <w:sz w:val="20"/>
                <w:szCs w:val="20"/>
                <w:lang w:eastAsia="es-CL"/>
              </w:rPr>
              <w:t xml:space="preserve"> obligatoriedad de </w:t>
            </w:r>
            <w:r w:rsidRPr="00192954">
              <w:rPr>
                <w:rFonts w:eastAsia="Times New Roman"/>
                <w:color w:val="000000"/>
                <w:sz w:val="20"/>
                <w:szCs w:val="20"/>
                <w:lang w:eastAsia="es-CL"/>
              </w:rPr>
              <w:t xml:space="preserve"> ingresar al SEIA (ver Anexo 2).</w:t>
            </w:r>
          </w:p>
          <w:p w14:paraId="7676D53D" w14:textId="77777777" w:rsidR="00096213" w:rsidRPr="0025129B" w:rsidRDefault="005500CA" w:rsidP="00D751B6">
            <w:pPr>
              <w:spacing w:line="0" w:lineRule="atLeast"/>
              <w:jc w:val="both"/>
              <w:rPr>
                <w:rFonts w:eastAsia="Times New Roman"/>
                <w:color w:val="000000"/>
                <w:sz w:val="20"/>
                <w:szCs w:val="20"/>
                <w:lang w:eastAsia="es-CL"/>
              </w:rPr>
            </w:pPr>
            <w:r w:rsidRPr="005500CA">
              <w:rPr>
                <w:rFonts w:eastAsia="Times New Roman"/>
                <w:color w:val="000000"/>
                <w:sz w:val="20"/>
                <w:szCs w:val="20"/>
                <w:lang w:eastAsia="es-CL"/>
              </w:rPr>
              <w:t xml:space="preserve">* Carta SEA Los Lagos N° </w:t>
            </w:r>
            <w:r w:rsidR="009D5974">
              <w:rPr>
                <w:rFonts w:eastAsia="Times New Roman"/>
                <w:color w:val="000000"/>
                <w:sz w:val="20"/>
                <w:szCs w:val="20"/>
                <w:lang w:eastAsia="es-CL"/>
              </w:rPr>
              <w:t>544</w:t>
            </w:r>
            <w:r w:rsidRPr="005500CA">
              <w:rPr>
                <w:rFonts w:eastAsia="Times New Roman"/>
                <w:color w:val="000000"/>
                <w:sz w:val="20"/>
                <w:szCs w:val="20"/>
                <w:lang w:eastAsia="es-CL"/>
              </w:rPr>
              <w:t xml:space="preserve">, del </w:t>
            </w:r>
            <w:r w:rsidR="009D5974">
              <w:rPr>
                <w:rFonts w:eastAsia="Times New Roman"/>
                <w:color w:val="000000"/>
                <w:sz w:val="20"/>
                <w:szCs w:val="20"/>
                <w:lang w:eastAsia="es-CL"/>
              </w:rPr>
              <w:t>13</w:t>
            </w:r>
            <w:r w:rsidRPr="005500CA">
              <w:rPr>
                <w:rFonts w:eastAsia="Times New Roman"/>
                <w:color w:val="000000"/>
                <w:sz w:val="20"/>
                <w:szCs w:val="20"/>
                <w:lang w:eastAsia="es-CL"/>
              </w:rPr>
              <w:t xml:space="preserve"> de </w:t>
            </w:r>
            <w:r w:rsidR="009D5974">
              <w:rPr>
                <w:rFonts w:eastAsia="Times New Roman"/>
                <w:color w:val="000000"/>
                <w:sz w:val="20"/>
                <w:szCs w:val="20"/>
                <w:lang w:eastAsia="es-CL"/>
              </w:rPr>
              <w:t xml:space="preserve">julio </w:t>
            </w:r>
            <w:r w:rsidRPr="005500CA">
              <w:rPr>
                <w:rFonts w:eastAsia="Times New Roman"/>
                <w:color w:val="000000"/>
                <w:sz w:val="20"/>
                <w:szCs w:val="20"/>
                <w:lang w:eastAsia="es-CL"/>
              </w:rPr>
              <w:t>de 201</w:t>
            </w:r>
            <w:r w:rsidR="009D5974">
              <w:rPr>
                <w:rFonts w:eastAsia="Times New Roman"/>
                <w:color w:val="000000"/>
                <w:sz w:val="20"/>
                <w:szCs w:val="20"/>
                <w:lang w:eastAsia="es-CL"/>
              </w:rPr>
              <w:t>2</w:t>
            </w:r>
            <w:r w:rsidR="00591EA7">
              <w:rPr>
                <w:rFonts w:eastAsia="Times New Roman"/>
                <w:color w:val="000000"/>
                <w:sz w:val="20"/>
                <w:szCs w:val="20"/>
                <w:lang w:eastAsia="es-CL"/>
              </w:rPr>
              <w:t xml:space="preserve"> </w:t>
            </w:r>
            <w:r w:rsidR="002D0764">
              <w:rPr>
                <w:rFonts w:eastAsia="Times New Roman"/>
                <w:color w:val="000000"/>
                <w:sz w:val="20"/>
                <w:szCs w:val="20"/>
                <w:lang w:eastAsia="es-CL"/>
              </w:rPr>
              <w:t xml:space="preserve">que </w:t>
            </w:r>
            <w:r w:rsidR="00591EA7">
              <w:rPr>
                <w:rFonts w:eastAsia="Times New Roman"/>
                <w:color w:val="000000"/>
                <w:sz w:val="20"/>
                <w:szCs w:val="20"/>
                <w:lang w:eastAsia="es-CL"/>
              </w:rPr>
              <w:t>establece que la incorporación de obras y medidas complem</w:t>
            </w:r>
            <w:r w:rsidR="002D0764">
              <w:rPr>
                <w:rFonts w:eastAsia="Times New Roman"/>
                <w:color w:val="000000"/>
                <w:sz w:val="20"/>
                <w:szCs w:val="20"/>
                <w:lang w:eastAsia="es-CL"/>
              </w:rPr>
              <w:t>en</w:t>
            </w:r>
            <w:r w:rsidR="00591EA7">
              <w:rPr>
                <w:rFonts w:eastAsia="Times New Roman"/>
                <w:color w:val="000000"/>
                <w:sz w:val="20"/>
                <w:szCs w:val="20"/>
                <w:lang w:eastAsia="es-CL"/>
              </w:rPr>
              <w:t xml:space="preserve">tarias para mejorar la eficiencia del sistema de tratamiento de </w:t>
            </w:r>
            <w:proofErr w:type="spellStart"/>
            <w:r w:rsidR="00591EA7">
              <w:rPr>
                <w:rFonts w:eastAsia="Times New Roman"/>
                <w:color w:val="000000"/>
                <w:sz w:val="20"/>
                <w:szCs w:val="20"/>
                <w:lang w:eastAsia="es-CL"/>
              </w:rPr>
              <w:t>RILes</w:t>
            </w:r>
            <w:proofErr w:type="spellEnd"/>
            <w:r w:rsidR="00591EA7">
              <w:rPr>
                <w:rFonts w:eastAsia="Times New Roman"/>
                <w:color w:val="000000"/>
                <w:sz w:val="20"/>
                <w:szCs w:val="20"/>
                <w:lang w:eastAsia="es-CL"/>
              </w:rPr>
              <w:t xml:space="preserve"> dentro de los cuales se incluyen: </w:t>
            </w:r>
            <w:r w:rsidRPr="005500CA">
              <w:rPr>
                <w:rFonts w:eastAsia="Times New Roman"/>
                <w:color w:val="000000"/>
                <w:sz w:val="20"/>
                <w:szCs w:val="20"/>
                <w:lang w:eastAsia="es-CL"/>
              </w:rPr>
              <w:t xml:space="preserve"> </w:t>
            </w:r>
            <w:r w:rsidR="009D5974" w:rsidRPr="009D5974">
              <w:rPr>
                <w:rFonts w:eastAsia="Times New Roman"/>
                <w:color w:val="000000"/>
                <w:sz w:val="20"/>
                <w:szCs w:val="20"/>
                <w:lang w:eastAsia="es-CL"/>
              </w:rPr>
              <w:t xml:space="preserve">a) Canalización, b) Filtración gruesa </w:t>
            </w:r>
            <w:r w:rsidR="00591EA7">
              <w:rPr>
                <w:rFonts w:eastAsia="Times New Roman"/>
                <w:color w:val="000000"/>
                <w:sz w:val="20"/>
                <w:szCs w:val="20"/>
                <w:lang w:eastAsia="es-CL"/>
              </w:rPr>
              <w:t>c</w:t>
            </w:r>
            <w:r w:rsidR="009D5974" w:rsidRPr="009D5974">
              <w:rPr>
                <w:rFonts w:eastAsia="Times New Roman"/>
                <w:color w:val="000000"/>
                <w:sz w:val="20"/>
                <w:szCs w:val="20"/>
                <w:lang w:eastAsia="es-CL"/>
              </w:rPr>
              <w:t xml:space="preserve">) Modulación y Sedimentación, d) </w:t>
            </w:r>
            <w:r w:rsidR="002D0764">
              <w:rPr>
                <w:rFonts w:eastAsia="Times New Roman"/>
                <w:color w:val="000000"/>
                <w:sz w:val="20"/>
                <w:szCs w:val="20"/>
                <w:lang w:eastAsia="es-CL"/>
              </w:rPr>
              <w:t>S</w:t>
            </w:r>
            <w:r w:rsidR="009D5974" w:rsidRPr="009D5974">
              <w:rPr>
                <w:rFonts w:eastAsia="Times New Roman"/>
                <w:color w:val="000000"/>
                <w:sz w:val="20"/>
                <w:szCs w:val="20"/>
                <w:lang w:eastAsia="es-CL"/>
              </w:rPr>
              <w:t>edimentación incorporando coagulantes</w:t>
            </w:r>
            <w:r w:rsidR="002D0764">
              <w:rPr>
                <w:rFonts w:eastAsia="Times New Roman"/>
                <w:color w:val="000000"/>
                <w:sz w:val="20"/>
                <w:szCs w:val="20"/>
                <w:lang w:eastAsia="es-CL"/>
              </w:rPr>
              <w:t xml:space="preserve">, </w:t>
            </w:r>
            <w:r w:rsidR="009D5974" w:rsidRPr="009D5974">
              <w:rPr>
                <w:rFonts w:eastAsia="Times New Roman"/>
                <w:color w:val="000000"/>
                <w:sz w:val="20"/>
                <w:szCs w:val="20"/>
                <w:lang w:eastAsia="es-CL"/>
              </w:rPr>
              <w:t>floculantes</w:t>
            </w:r>
            <w:r w:rsidR="002D0764">
              <w:rPr>
                <w:rFonts w:eastAsia="Times New Roman"/>
                <w:color w:val="000000"/>
                <w:sz w:val="20"/>
                <w:szCs w:val="20"/>
                <w:lang w:eastAsia="es-CL"/>
              </w:rPr>
              <w:t xml:space="preserve"> y </w:t>
            </w:r>
            <w:r w:rsidR="00591EA7">
              <w:rPr>
                <w:rFonts w:eastAsia="Times New Roman"/>
                <w:color w:val="000000"/>
                <w:sz w:val="20"/>
                <w:szCs w:val="20"/>
                <w:lang w:eastAsia="es-CL"/>
              </w:rPr>
              <w:t xml:space="preserve"> </w:t>
            </w:r>
            <w:r w:rsidR="009D5974" w:rsidRPr="009D5974">
              <w:rPr>
                <w:rFonts w:eastAsia="Times New Roman"/>
                <w:color w:val="000000"/>
                <w:sz w:val="20"/>
                <w:szCs w:val="20"/>
                <w:lang w:eastAsia="es-CL"/>
              </w:rPr>
              <w:t>ajuste de pH.</w:t>
            </w:r>
            <w:r w:rsidR="002D0764">
              <w:rPr>
                <w:rFonts w:eastAsia="Times New Roman"/>
                <w:color w:val="000000"/>
                <w:sz w:val="20"/>
                <w:szCs w:val="20"/>
                <w:lang w:eastAsia="es-CL"/>
              </w:rPr>
              <w:t xml:space="preserve">, </w:t>
            </w:r>
            <w:r w:rsidR="009D5974" w:rsidRPr="009D5974">
              <w:rPr>
                <w:rFonts w:eastAsia="Times New Roman"/>
                <w:color w:val="000000"/>
                <w:sz w:val="20"/>
                <w:szCs w:val="20"/>
                <w:lang w:eastAsia="es-CL"/>
              </w:rPr>
              <w:t>e) Sedimentación, basada en etapa de doble fase en estanque sedimentador de 150 m</w:t>
            </w:r>
            <w:r w:rsidR="009D5974" w:rsidRPr="002D0764">
              <w:rPr>
                <w:rFonts w:eastAsia="Times New Roman"/>
                <w:color w:val="000000"/>
                <w:sz w:val="20"/>
                <w:szCs w:val="20"/>
                <w:vertAlign w:val="superscript"/>
                <w:lang w:eastAsia="es-CL"/>
              </w:rPr>
              <w:t>3</w:t>
            </w:r>
            <w:r w:rsidR="00591EA7">
              <w:rPr>
                <w:rFonts w:eastAsia="Times New Roman"/>
                <w:color w:val="000000"/>
                <w:sz w:val="20"/>
                <w:szCs w:val="20"/>
                <w:lang w:eastAsia="es-CL"/>
              </w:rPr>
              <w:t xml:space="preserve"> </w:t>
            </w:r>
            <w:r w:rsidR="009D5974" w:rsidRPr="009D5974">
              <w:rPr>
                <w:rFonts w:eastAsia="Times New Roman"/>
                <w:color w:val="000000"/>
                <w:sz w:val="20"/>
                <w:szCs w:val="20"/>
                <w:lang w:eastAsia="es-CL"/>
              </w:rPr>
              <w:t>f) Separación final, g) Filtración de lo</w:t>
            </w:r>
            <w:r w:rsidR="00591EA7">
              <w:rPr>
                <w:rFonts w:eastAsia="Times New Roman"/>
                <w:color w:val="000000"/>
                <w:sz w:val="20"/>
                <w:szCs w:val="20"/>
                <w:lang w:eastAsia="es-CL"/>
              </w:rPr>
              <w:t>dos con proceso de deshidratado</w:t>
            </w:r>
            <w:r w:rsidR="002D0764">
              <w:rPr>
                <w:rFonts w:eastAsia="Times New Roman"/>
                <w:color w:val="000000"/>
                <w:sz w:val="20"/>
                <w:szCs w:val="20"/>
                <w:lang w:eastAsia="es-CL"/>
              </w:rPr>
              <w:t>;</w:t>
            </w:r>
            <w:r w:rsidR="00591EA7">
              <w:rPr>
                <w:rFonts w:eastAsia="Times New Roman"/>
                <w:color w:val="000000"/>
                <w:sz w:val="20"/>
                <w:szCs w:val="20"/>
                <w:lang w:eastAsia="es-CL"/>
              </w:rPr>
              <w:t xml:space="preserve"> entre otros</w:t>
            </w:r>
            <w:r w:rsidR="002D0764">
              <w:rPr>
                <w:rFonts w:eastAsia="Times New Roman"/>
                <w:color w:val="000000"/>
                <w:sz w:val="20"/>
                <w:szCs w:val="20"/>
                <w:lang w:eastAsia="es-CL"/>
              </w:rPr>
              <w:t xml:space="preserve">, </w:t>
            </w:r>
            <w:r w:rsidR="002D0764" w:rsidRPr="002D0764">
              <w:rPr>
                <w:rFonts w:eastAsia="Times New Roman"/>
                <w:color w:val="000000"/>
                <w:sz w:val="20"/>
                <w:szCs w:val="20"/>
                <w:lang w:eastAsia="es-CL"/>
              </w:rPr>
              <w:t>no debe ingresar al S</w:t>
            </w:r>
            <w:r w:rsidR="002D0764">
              <w:rPr>
                <w:rFonts w:eastAsia="Times New Roman"/>
                <w:color w:val="000000"/>
                <w:sz w:val="20"/>
                <w:szCs w:val="20"/>
                <w:lang w:eastAsia="es-CL"/>
              </w:rPr>
              <w:t>EIA (ver Anexo 2).</w:t>
            </w:r>
          </w:p>
        </w:tc>
        <w:tc>
          <w:tcPr>
            <w:tcW w:w="620" w:type="pct"/>
          </w:tcPr>
          <w:p w14:paraId="47DF7F85" w14:textId="77777777" w:rsidR="00636A2D" w:rsidRDefault="00636A2D" w:rsidP="00636A2D">
            <w:pPr>
              <w:spacing w:line="0" w:lineRule="atLeast"/>
              <w:jc w:val="center"/>
              <w:rPr>
                <w:rFonts w:eastAsia="Times New Roman"/>
                <w:color w:val="000000"/>
                <w:sz w:val="20"/>
                <w:szCs w:val="20"/>
                <w:lang w:eastAsia="es-CL"/>
              </w:rPr>
            </w:pPr>
          </w:p>
          <w:p w14:paraId="642BDC9E" w14:textId="77777777" w:rsidR="00636A2D" w:rsidRDefault="00636A2D" w:rsidP="00636A2D">
            <w:pPr>
              <w:spacing w:line="0" w:lineRule="atLeast"/>
              <w:jc w:val="center"/>
              <w:rPr>
                <w:rFonts w:eastAsia="Times New Roman"/>
                <w:color w:val="000000"/>
                <w:sz w:val="20"/>
                <w:szCs w:val="20"/>
                <w:lang w:eastAsia="es-CL"/>
              </w:rPr>
            </w:pPr>
          </w:p>
          <w:p w14:paraId="01BB884C" w14:textId="77777777" w:rsidR="00636A2D" w:rsidRDefault="00636A2D" w:rsidP="00636A2D">
            <w:pPr>
              <w:spacing w:line="0" w:lineRule="atLeast"/>
              <w:jc w:val="center"/>
              <w:rPr>
                <w:rFonts w:eastAsia="Times New Roman"/>
                <w:color w:val="000000"/>
                <w:sz w:val="20"/>
                <w:szCs w:val="20"/>
                <w:lang w:eastAsia="es-CL"/>
              </w:rPr>
            </w:pPr>
          </w:p>
          <w:p w14:paraId="1268787F" w14:textId="77777777" w:rsidR="00636A2D" w:rsidRDefault="00636A2D" w:rsidP="00636A2D">
            <w:pPr>
              <w:spacing w:line="0" w:lineRule="atLeast"/>
              <w:jc w:val="center"/>
              <w:rPr>
                <w:rFonts w:eastAsia="Times New Roman"/>
                <w:color w:val="000000"/>
                <w:sz w:val="20"/>
                <w:szCs w:val="20"/>
                <w:lang w:eastAsia="es-CL"/>
              </w:rPr>
            </w:pPr>
          </w:p>
          <w:p w14:paraId="4CE34C0C" w14:textId="77777777" w:rsidR="002D0764" w:rsidRDefault="002D0764" w:rsidP="00636A2D">
            <w:pPr>
              <w:spacing w:line="0" w:lineRule="atLeast"/>
              <w:jc w:val="center"/>
              <w:rPr>
                <w:rFonts w:eastAsia="Times New Roman"/>
                <w:color w:val="000000"/>
                <w:sz w:val="20"/>
                <w:szCs w:val="20"/>
                <w:lang w:eastAsia="es-CL"/>
              </w:rPr>
            </w:pPr>
          </w:p>
          <w:p w14:paraId="46E943C6" w14:textId="77777777" w:rsidR="002D0764" w:rsidRDefault="002D0764" w:rsidP="00636A2D">
            <w:pPr>
              <w:spacing w:line="0" w:lineRule="atLeast"/>
              <w:jc w:val="center"/>
              <w:rPr>
                <w:rFonts w:eastAsia="Times New Roman"/>
                <w:color w:val="000000"/>
                <w:sz w:val="20"/>
                <w:szCs w:val="20"/>
                <w:lang w:eastAsia="es-CL"/>
              </w:rPr>
            </w:pPr>
          </w:p>
          <w:p w14:paraId="7DD9CD7B" w14:textId="77777777" w:rsidR="002D0764" w:rsidRDefault="002D0764" w:rsidP="00636A2D">
            <w:pPr>
              <w:spacing w:line="0" w:lineRule="atLeast"/>
              <w:jc w:val="center"/>
              <w:rPr>
                <w:rFonts w:eastAsia="Times New Roman"/>
                <w:color w:val="000000"/>
                <w:sz w:val="20"/>
                <w:szCs w:val="20"/>
                <w:lang w:eastAsia="es-CL"/>
              </w:rPr>
            </w:pPr>
          </w:p>
          <w:p w14:paraId="27ACDD9F" w14:textId="77777777" w:rsidR="002D0764" w:rsidRDefault="002D0764" w:rsidP="00636A2D">
            <w:pPr>
              <w:spacing w:line="0" w:lineRule="atLeast"/>
              <w:jc w:val="center"/>
              <w:rPr>
                <w:rFonts w:eastAsia="Times New Roman"/>
                <w:color w:val="000000"/>
                <w:sz w:val="20"/>
                <w:szCs w:val="20"/>
                <w:lang w:eastAsia="es-CL"/>
              </w:rPr>
            </w:pPr>
          </w:p>
          <w:p w14:paraId="2DBEF301" w14:textId="77777777" w:rsidR="002D0764" w:rsidRDefault="002D0764" w:rsidP="00636A2D">
            <w:pPr>
              <w:spacing w:line="0" w:lineRule="atLeast"/>
              <w:jc w:val="center"/>
              <w:rPr>
                <w:rFonts w:eastAsia="Times New Roman"/>
                <w:color w:val="000000"/>
                <w:sz w:val="20"/>
                <w:szCs w:val="20"/>
                <w:lang w:eastAsia="es-CL"/>
              </w:rPr>
            </w:pPr>
          </w:p>
          <w:p w14:paraId="117D49D4" w14:textId="77777777" w:rsidR="002D0764" w:rsidRDefault="002D0764" w:rsidP="00636A2D">
            <w:pPr>
              <w:spacing w:line="0" w:lineRule="atLeast"/>
              <w:jc w:val="center"/>
              <w:rPr>
                <w:rFonts w:eastAsia="Times New Roman"/>
                <w:color w:val="000000"/>
                <w:sz w:val="20"/>
                <w:szCs w:val="20"/>
                <w:lang w:eastAsia="es-CL"/>
              </w:rPr>
            </w:pPr>
          </w:p>
          <w:p w14:paraId="0E86030A" w14:textId="77777777" w:rsidR="002D0764" w:rsidRDefault="002D0764" w:rsidP="00636A2D">
            <w:pPr>
              <w:spacing w:line="0" w:lineRule="atLeast"/>
              <w:jc w:val="center"/>
              <w:rPr>
                <w:rFonts w:eastAsia="Times New Roman"/>
                <w:color w:val="000000"/>
                <w:sz w:val="20"/>
                <w:szCs w:val="20"/>
                <w:lang w:eastAsia="es-CL"/>
              </w:rPr>
            </w:pPr>
          </w:p>
          <w:p w14:paraId="462F52E0" w14:textId="77777777" w:rsidR="002D0764" w:rsidRDefault="002D0764" w:rsidP="00636A2D">
            <w:pPr>
              <w:spacing w:line="0" w:lineRule="atLeast"/>
              <w:jc w:val="center"/>
              <w:rPr>
                <w:rFonts w:eastAsia="Times New Roman"/>
                <w:color w:val="000000"/>
                <w:sz w:val="20"/>
                <w:szCs w:val="20"/>
                <w:lang w:eastAsia="es-CL"/>
              </w:rPr>
            </w:pPr>
          </w:p>
          <w:p w14:paraId="208B36B7" w14:textId="77777777" w:rsidR="002D0764" w:rsidRDefault="002D0764" w:rsidP="00636A2D">
            <w:pPr>
              <w:spacing w:line="0" w:lineRule="atLeast"/>
              <w:jc w:val="center"/>
              <w:rPr>
                <w:rFonts w:eastAsia="Times New Roman"/>
                <w:color w:val="000000"/>
                <w:sz w:val="20"/>
                <w:szCs w:val="20"/>
                <w:lang w:eastAsia="es-CL"/>
              </w:rPr>
            </w:pPr>
          </w:p>
          <w:p w14:paraId="17BECE12" w14:textId="77777777" w:rsidR="002D0764" w:rsidRDefault="002D0764" w:rsidP="00636A2D">
            <w:pPr>
              <w:spacing w:line="0" w:lineRule="atLeast"/>
              <w:jc w:val="center"/>
              <w:rPr>
                <w:rFonts w:eastAsia="Times New Roman"/>
                <w:color w:val="000000"/>
                <w:sz w:val="20"/>
                <w:szCs w:val="20"/>
                <w:lang w:eastAsia="es-CL"/>
              </w:rPr>
            </w:pPr>
          </w:p>
          <w:p w14:paraId="0DF435E0" w14:textId="77777777" w:rsidR="002D0764" w:rsidRDefault="002D0764" w:rsidP="00636A2D">
            <w:pPr>
              <w:spacing w:line="0" w:lineRule="atLeast"/>
              <w:jc w:val="center"/>
              <w:rPr>
                <w:rFonts w:eastAsia="Times New Roman"/>
                <w:color w:val="000000"/>
                <w:sz w:val="20"/>
                <w:szCs w:val="20"/>
                <w:lang w:eastAsia="es-CL"/>
              </w:rPr>
            </w:pPr>
          </w:p>
          <w:p w14:paraId="6CC381BA" w14:textId="77777777" w:rsidR="002D0764" w:rsidRDefault="002D0764" w:rsidP="00636A2D">
            <w:pPr>
              <w:spacing w:line="0" w:lineRule="atLeast"/>
              <w:jc w:val="center"/>
              <w:rPr>
                <w:rFonts w:eastAsia="Times New Roman"/>
                <w:color w:val="000000"/>
                <w:sz w:val="20"/>
                <w:szCs w:val="20"/>
                <w:lang w:eastAsia="es-CL"/>
              </w:rPr>
            </w:pPr>
          </w:p>
          <w:p w14:paraId="2354B4FB" w14:textId="77777777" w:rsidR="002B0CC5" w:rsidRDefault="002B0CC5" w:rsidP="00636A2D">
            <w:pPr>
              <w:spacing w:line="0" w:lineRule="atLeast"/>
              <w:jc w:val="center"/>
              <w:rPr>
                <w:rFonts w:eastAsia="Times New Roman"/>
                <w:color w:val="000000"/>
                <w:sz w:val="20"/>
                <w:szCs w:val="20"/>
                <w:lang w:eastAsia="es-CL"/>
              </w:rPr>
            </w:pPr>
          </w:p>
          <w:p w14:paraId="03AFD721" w14:textId="77777777" w:rsidR="002B0CC5" w:rsidRDefault="002B0CC5" w:rsidP="00636A2D">
            <w:pPr>
              <w:spacing w:line="0" w:lineRule="atLeast"/>
              <w:jc w:val="center"/>
              <w:rPr>
                <w:rFonts w:eastAsia="Times New Roman"/>
                <w:color w:val="000000"/>
                <w:sz w:val="20"/>
                <w:szCs w:val="20"/>
                <w:lang w:eastAsia="es-CL"/>
              </w:rPr>
            </w:pPr>
          </w:p>
          <w:p w14:paraId="0BDCCD94" w14:textId="77777777" w:rsidR="002B0CC5" w:rsidRDefault="002B0CC5" w:rsidP="00636A2D">
            <w:pPr>
              <w:spacing w:line="0" w:lineRule="atLeast"/>
              <w:jc w:val="center"/>
              <w:rPr>
                <w:rFonts w:eastAsia="Times New Roman"/>
                <w:color w:val="000000"/>
                <w:sz w:val="20"/>
                <w:szCs w:val="20"/>
                <w:lang w:eastAsia="es-CL"/>
              </w:rPr>
            </w:pPr>
          </w:p>
          <w:p w14:paraId="30C77046" w14:textId="77777777" w:rsidR="002B0CC5" w:rsidRDefault="002B0CC5" w:rsidP="00636A2D">
            <w:pPr>
              <w:spacing w:line="0" w:lineRule="atLeast"/>
              <w:jc w:val="center"/>
              <w:rPr>
                <w:rFonts w:eastAsia="Times New Roman"/>
                <w:color w:val="000000"/>
                <w:sz w:val="20"/>
                <w:szCs w:val="20"/>
                <w:lang w:eastAsia="es-CL"/>
              </w:rPr>
            </w:pPr>
          </w:p>
          <w:p w14:paraId="6E2AE82C" w14:textId="77777777" w:rsidR="002B0CC5" w:rsidRDefault="002B0CC5" w:rsidP="00636A2D">
            <w:pPr>
              <w:spacing w:line="0" w:lineRule="atLeast"/>
              <w:jc w:val="center"/>
              <w:rPr>
                <w:rFonts w:eastAsia="Times New Roman"/>
                <w:color w:val="000000"/>
                <w:sz w:val="20"/>
                <w:szCs w:val="20"/>
                <w:lang w:eastAsia="es-CL"/>
              </w:rPr>
            </w:pPr>
          </w:p>
          <w:p w14:paraId="7F19C968" w14:textId="77777777" w:rsidR="002D0764" w:rsidRDefault="002D0764" w:rsidP="00636A2D">
            <w:pPr>
              <w:spacing w:line="0" w:lineRule="atLeast"/>
              <w:jc w:val="center"/>
              <w:rPr>
                <w:rFonts w:eastAsia="Times New Roman"/>
                <w:color w:val="000000"/>
                <w:sz w:val="20"/>
                <w:szCs w:val="20"/>
                <w:lang w:eastAsia="es-CL"/>
              </w:rPr>
            </w:pPr>
          </w:p>
          <w:p w14:paraId="1B508A80" w14:textId="77777777" w:rsidR="00096213" w:rsidRPr="0025129B" w:rsidRDefault="001D15C7" w:rsidP="00636A2D">
            <w:pPr>
              <w:spacing w:line="0" w:lineRule="atLeast"/>
              <w:jc w:val="center"/>
              <w:rPr>
                <w:rFonts w:eastAsia="Times New Roman"/>
                <w:color w:val="000000"/>
                <w:sz w:val="20"/>
                <w:szCs w:val="20"/>
                <w:lang w:eastAsia="es-CL"/>
              </w:rPr>
            </w:pPr>
            <w:r>
              <w:rPr>
                <w:rFonts w:eastAsia="Times New Roman"/>
                <w:color w:val="000000"/>
                <w:sz w:val="20"/>
                <w:szCs w:val="20"/>
                <w:lang w:eastAsia="es-CL"/>
              </w:rPr>
              <w:t>SI</w:t>
            </w:r>
          </w:p>
        </w:tc>
      </w:tr>
      <w:tr w:rsidR="002B0CC5" w:rsidRPr="0025129B" w14:paraId="59CCC050" w14:textId="77777777" w:rsidTr="002B0CC5">
        <w:trPr>
          <w:trHeight w:val="498"/>
        </w:trPr>
        <w:tc>
          <w:tcPr>
            <w:tcW w:w="245" w:type="pct"/>
            <w:shd w:val="clear" w:color="auto" w:fill="auto"/>
            <w:noWrap/>
            <w:vAlign w:val="center"/>
            <w:hideMark/>
          </w:tcPr>
          <w:p w14:paraId="140E28A9" w14:textId="77777777" w:rsidR="00096213" w:rsidRPr="0025129B" w:rsidRDefault="00813D5B" w:rsidP="005749E1">
            <w:pPr>
              <w:spacing w:line="0" w:lineRule="atLeast"/>
              <w:jc w:val="center"/>
              <w:rPr>
                <w:rFonts w:eastAsia="Times New Roman"/>
                <w:color w:val="000000"/>
                <w:sz w:val="20"/>
                <w:szCs w:val="20"/>
                <w:lang w:eastAsia="es-CL"/>
              </w:rPr>
            </w:pPr>
            <w:r>
              <w:rPr>
                <w:rFonts w:eastAsia="Times New Roman"/>
                <w:color w:val="000000"/>
                <w:sz w:val="20"/>
                <w:szCs w:val="20"/>
                <w:lang w:eastAsia="es-CL"/>
              </w:rPr>
              <w:lastRenderedPageBreak/>
              <w:t>2</w:t>
            </w:r>
          </w:p>
        </w:tc>
        <w:tc>
          <w:tcPr>
            <w:tcW w:w="631" w:type="pct"/>
            <w:shd w:val="clear" w:color="auto" w:fill="auto"/>
            <w:noWrap/>
            <w:vAlign w:val="center"/>
            <w:hideMark/>
          </w:tcPr>
          <w:p w14:paraId="7E3A9FF3" w14:textId="77777777" w:rsidR="00096213" w:rsidRPr="0025129B" w:rsidRDefault="00813D5B" w:rsidP="005749E1">
            <w:pPr>
              <w:spacing w:line="0" w:lineRule="atLeast"/>
              <w:jc w:val="center"/>
              <w:rPr>
                <w:rFonts w:eastAsia="Times New Roman"/>
                <w:color w:val="000000"/>
                <w:sz w:val="20"/>
                <w:szCs w:val="20"/>
                <w:lang w:eastAsia="es-CL"/>
              </w:rPr>
            </w:pPr>
            <w:r>
              <w:rPr>
                <w:rFonts w:eastAsia="Times New Roman"/>
                <w:color w:val="000000"/>
                <w:sz w:val="20"/>
                <w:szCs w:val="20"/>
                <w:lang w:eastAsia="es-CL"/>
              </w:rPr>
              <w:t>D.S.</w:t>
            </w:r>
          </w:p>
        </w:tc>
        <w:tc>
          <w:tcPr>
            <w:tcW w:w="560" w:type="pct"/>
            <w:shd w:val="clear" w:color="auto" w:fill="auto"/>
            <w:noWrap/>
            <w:vAlign w:val="center"/>
          </w:tcPr>
          <w:p w14:paraId="2A173533" w14:textId="77777777" w:rsidR="00096213" w:rsidRPr="0025129B" w:rsidRDefault="00813D5B" w:rsidP="005749E1">
            <w:pPr>
              <w:spacing w:line="0" w:lineRule="atLeast"/>
              <w:jc w:val="center"/>
              <w:rPr>
                <w:rFonts w:eastAsia="Times New Roman"/>
                <w:color w:val="000000"/>
                <w:sz w:val="20"/>
                <w:szCs w:val="20"/>
                <w:lang w:eastAsia="es-CL"/>
              </w:rPr>
            </w:pPr>
            <w:r>
              <w:rPr>
                <w:rFonts w:eastAsia="Times New Roman"/>
                <w:color w:val="000000"/>
                <w:sz w:val="20"/>
                <w:szCs w:val="20"/>
                <w:lang w:eastAsia="es-CL"/>
              </w:rPr>
              <w:t>90</w:t>
            </w:r>
          </w:p>
        </w:tc>
        <w:tc>
          <w:tcPr>
            <w:tcW w:w="421" w:type="pct"/>
            <w:noWrap/>
          </w:tcPr>
          <w:p w14:paraId="5760AC2F" w14:textId="77777777" w:rsidR="00636A2D" w:rsidRPr="006A64E6" w:rsidRDefault="00636A2D" w:rsidP="005749E1">
            <w:pPr>
              <w:spacing w:line="0" w:lineRule="atLeast"/>
              <w:jc w:val="center"/>
              <w:rPr>
                <w:rFonts w:eastAsia="Times New Roman"/>
                <w:color w:val="000000"/>
                <w:sz w:val="18"/>
                <w:szCs w:val="18"/>
                <w:lang w:eastAsia="es-CL"/>
              </w:rPr>
            </w:pPr>
          </w:p>
          <w:p w14:paraId="32BA6BEE" w14:textId="77777777" w:rsidR="00636A2D" w:rsidRPr="006A64E6" w:rsidRDefault="00636A2D" w:rsidP="005749E1">
            <w:pPr>
              <w:spacing w:line="0" w:lineRule="atLeast"/>
              <w:jc w:val="center"/>
              <w:rPr>
                <w:rFonts w:eastAsia="Times New Roman"/>
                <w:color w:val="000000"/>
                <w:sz w:val="18"/>
                <w:szCs w:val="18"/>
                <w:lang w:eastAsia="es-CL"/>
              </w:rPr>
            </w:pPr>
          </w:p>
          <w:p w14:paraId="34CB4FAB" w14:textId="77777777" w:rsidR="00636A2D" w:rsidRPr="006A64E6" w:rsidRDefault="00636A2D" w:rsidP="005749E1">
            <w:pPr>
              <w:spacing w:line="0" w:lineRule="atLeast"/>
              <w:jc w:val="center"/>
              <w:rPr>
                <w:rFonts w:eastAsia="Times New Roman"/>
                <w:color w:val="000000"/>
                <w:sz w:val="18"/>
                <w:szCs w:val="18"/>
                <w:lang w:eastAsia="es-CL"/>
              </w:rPr>
            </w:pPr>
          </w:p>
          <w:p w14:paraId="76BC3486" w14:textId="77777777" w:rsidR="006A64E6" w:rsidRPr="006A64E6" w:rsidRDefault="006A64E6" w:rsidP="005749E1">
            <w:pPr>
              <w:spacing w:line="0" w:lineRule="atLeast"/>
              <w:jc w:val="center"/>
              <w:rPr>
                <w:rFonts w:eastAsia="Times New Roman"/>
                <w:color w:val="000000"/>
                <w:sz w:val="18"/>
                <w:szCs w:val="18"/>
                <w:lang w:eastAsia="es-CL"/>
              </w:rPr>
            </w:pPr>
          </w:p>
          <w:p w14:paraId="2D37FDFB" w14:textId="77777777" w:rsidR="006A64E6" w:rsidRPr="006A64E6" w:rsidRDefault="006A64E6" w:rsidP="005749E1">
            <w:pPr>
              <w:spacing w:line="0" w:lineRule="atLeast"/>
              <w:jc w:val="center"/>
              <w:rPr>
                <w:rFonts w:eastAsia="Times New Roman"/>
                <w:color w:val="000000"/>
                <w:sz w:val="18"/>
                <w:szCs w:val="18"/>
                <w:lang w:eastAsia="es-CL"/>
              </w:rPr>
            </w:pPr>
          </w:p>
          <w:p w14:paraId="58173F0E" w14:textId="77777777" w:rsidR="00096213" w:rsidRPr="0025129B" w:rsidRDefault="00813D5B" w:rsidP="005749E1">
            <w:pPr>
              <w:spacing w:line="0" w:lineRule="atLeast"/>
              <w:jc w:val="center"/>
              <w:rPr>
                <w:rFonts w:eastAsia="Times New Roman"/>
                <w:color w:val="000000"/>
                <w:sz w:val="20"/>
                <w:szCs w:val="20"/>
                <w:lang w:eastAsia="es-CL"/>
              </w:rPr>
            </w:pPr>
            <w:r>
              <w:rPr>
                <w:rFonts w:eastAsia="Times New Roman"/>
                <w:color w:val="000000"/>
                <w:sz w:val="20"/>
                <w:szCs w:val="20"/>
                <w:lang w:eastAsia="es-CL"/>
              </w:rPr>
              <w:t>2000</w:t>
            </w:r>
          </w:p>
        </w:tc>
        <w:tc>
          <w:tcPr>
            <w:tcW w:w="631" w:type="pct"/>
            <w:shd w:val="clear" w:color="auto" w:fill="auto"/>
            <w:noWrap/>
            <w:vAlign w:val="center"/>
          </w:tcPr>
          <w:p w14:paraId="0EDAD0C2" w14:textId="77777777" w:rsidR="00096213" w:rsidRPr="0025129B" w:rsidRDefault="00813D5B" w:rsidP="007C60EE">
            <w:pPr>
              <w:spacing w:line="0" w:lineRule="atLeast"/>
              <w:jc w:val="center"/>
              <w:rPr>
                <w:rFonts w:eastAsia="Times New Roman"/>
                <w:color w:val="000000"/>
                <w:sz w:val="20"/>
                <w:szCs w:val="20"/>
                <w:lang w:eastAsia="es-CL"/>
              </w:rPr>
            </w:pPr>
            <w:r w:rsidRPr="00813D5B">
              <w:rPr>
                <w:rFonts w:eastAsia="Times New Roman"/>
                <w:color w:val="000000"/>
                <w:sz w:val="20"/>
                <w:szCs w:val="20"/>
                <w:lang w:eastAsia="es-CL"/>
              </w:rPr>
              <w:t>MINSEGPRES</w:t>
            </w:r>
          </w:p>
        </w:tc>
        <w:tc>
          <w:tcPr>
            <w:tcW w:w="771" w:type="pct"/>
            <w:shd w:val="clear" w:color="auto" w:fill="auto"/>
            <w:noWrap/>
            <w:vAlign w:val="center"/>
          </w:tcPr>
          <w:p w14:paraId="7B875FB1" w14:textId="77777777" w:rsidR="00096213" w:rsidRPr="0025129B" w:rsidRDefault="00813D5B" w:rsidP="002B0CC5">
            <w:pPr>
              <w:spacing w:line="0" w:lineRule="atLeast"/>
              <w:jc w:val="center"/>
              <w:rPr>
                <w:rFonts w:eastAsia="Times New Roman"/>
                <w:color w:val="000000"/>
                <w:sz w:val="20"/>
                <w:szCs w:val="20"/>
                <w:lang w:eastAsia="es-CL"/>
              </w:rPr>
            </w:pPr>
            <w:r w:rsidRPr="00813D5B">
              <w:rPr>
                <w:rFonts w:eastAsia="Times New Roman"/>
                <w:color w:val="000000"/>
                <w:sz w:val="20"/>
                <w:szCs w:val="20"/>
                <w:lang w:eastAsia="es-CL"/>
              </w:rPr>
              <w:t>Norma de emisión para la regulación de contaminantes asociados a las descargas</w:t>
            </w:r>
            <w:r w:rsidR="00955BCC">
              <w:rPr>
                <w:rFonts w:eastAsia="Times New Roman"/>
                <w:color w:val="000000"/>
                <w:sz w:val="20"/>
                <w:szCs w:val="20"/>
                <w:lang w:eastAsia="es-CL"/>
              </w:rPr>
              <w:t xml:space="preserve"> </w:t>
            </w:r>
            <w:r w:rsidRPr="00813D5B">
              <w:rPr>
                <w:rFonts w:eastAsia="Times New Roman"/>
                <w:color w:val="000000"/>
                <w:sz w:val="20"/>
                <w:szCs w:val="20"/>
                <w:lang w:eastAsia="es-CL"/>
              </w:rPr>
              <w:t>de residuos líquidos a aguas marinas y continentales superficiales</w:t>
            </w:r>
            <w:r w:rsidR="00E14CED">
              <w:rPr>
                <w:rFonts w:eastAsia="Times New Roman"/>
                <w:color w:val="000000"/>
                <w:sz w:val="20"/>
                <w:szCs w:val="20"/>
                <w:lang w:eastAsia="es-CL"/>
              </w:rPr>
              <w:t>.</w:t>
            </w:r>
          </w:p>
        </w:tc>
        <w:tc>
          <w:tcPr>
            <w:tcW w:w="1121" w:type="pct"/>
            <w:shd w:val="clear" w:color="auto" w:fill="auto"/>
            <w:noWrap/>
            <w:vAlign w:val="center"/>
          </w:tcPr>
          <w:p w14:paraId="136EF281" w14:textId="77777777" w:rsidR="00096213" w:rsidRPr="0025129B" w:rsidRDefault="002877BB" w:rsidP="00274E77">
            <w:pPr>
              <w:spacing w:line="0" w:lineRule="atLeast"/>
              <w:jc w:val="both"/>
              <w:rPr>
                <w:rFonts w:eastAsia="Times New Roman"/>
                <w:color w:val="000000"/>
                <w:sz w:val="20"/>
                <w:szCs w:val="20"/>
                <w:lang w:eastAsia="es-CL"/>
              </w:rPr>
            </w:pPr>
            <w:r w:rsidRPr="002877BB">
              <w:rPr>
                <w:rFonts w:eastAsia="Times New Roman"/>
                <w:color w:val="000000"/>
                <w:sz w:val="20"/>
                <w:szCs w:val="20"/>
                <w:lang w:eastAsia="es-CL"/>
              </w:rPr>
              <w:t xml:space="preserve">Res. </w:t>
            </w:r>
            <w:r w:rsidR="00C41773">
              <w:rPr>
                <w:rFonts w:eastAsia="Times New Roman"/>
                <w:color w:val="000000"/>
                <w:sz w:val="20"/>
                <w:szCs w:val="20"/>
                <w:lang w:eastAsia="es-CL"/>
              </w:rPr>
              <w:t>Progr</w:t>
            </w:r>
            <w:r w:rsidR="00B4539D">
              <w:rPr>
                <w:rFonts w:eastAsia="Times New Roman"/>
                <w:color w:val="000000"/>
                <w:sz w:val="20"/>
                <w:szCs w:val="20"/>
                <w:lang w:eastAsia="es-CL"/>
              </w:rPr>
              <w:t>a</w:t>
            </w:r>
            <w:r w:rsidR="00C41773">
              <w:rPr>
                <w:rFonts w:eastAsia="Times New Roman"/>
                <w:color w:val="000000"/>
                <w:sz w:val="20"/>
                <w:szCs w:val="20"/>
                <w:lang w:eastAsia="es-CL"/>
              </w:rPr>
              <w:t xml:space="preserve">ma de </w:t>
            </w:r>
            <w:r w:rsidRPr="002877BB">
              <w:rPr>
                <w:rFonts w:eastAsia="Times New Roman"/>
                <w:color w:val="000000"/>
                <w:sz w:val="20"/>
                <w:szCs w:val="20"/>
                <w:lang w:eastAsia="es-CL"/>
              </w:rPr>
              <w:t>Monitoreo de la SISS N° 2431.</w:t>
            </w:r>
            <w:r>
              <w:rPr>
                <w:rFonts w:eastAsia="Times New Roman"/>
                <w:color w:val="000000"/>
                <w:sz w:val="20"/>
                <w:szCs w:val="20"/>
                <w:lang w:eastAsia="es-CL"/>
              </w:rPr>
              <w:t xml:space="preserve"> </w:t>
            </w:r>
            <w:r w:rsidRPr="002877BB">
              <w:rPr>
                <w:rFonts w:eastAsia="Times New Roman"/>
                <w:color w:val="000000"/>
                <w:sz w:val="20"/>
                <w:szCs w:val="20"/>
                <w:lang w:eastAsia="es-CL"/>
              </w:rPr>
              <w:t xml:space="preserve">El proyecto </w:t>
            </w:r>
            <w:proofErr w:type="spellStart"/>
            <w:r w:rsidRPr="002877BB">
              <w:rPr>
                <w:rFonts w:eastAsia="Times New Roman"/>
                <w:color w:val="000000"/>
                <w:sz w:val="20"/>
                <w:szCs w:val="20"/>
                <w:lang w:eastAsia="es-CL"/>
              </w:rPr>
              <w:t>esta</w:t>
            </w:r>
            <w:proofErr w:type="spellEnd"/>
            <w:r w:rsidRPr="002877BB">
              <w:rPr>
                <w:rFonts w:eastAsia="Times New Roman"/>
                <w:color w:val="000000"/>
                <w:sz w:val="20"/>
                <w:szCs w:val="20"/>
                <w:lang w:eastAsia="es-CL"/>
              </w:rPr>
              <w:t xml:space="preserve"> sujeto a cumplir Tabla N° 2</w:t>
            </w:r>
            <w:r w:rsidR="00274E77">
              <w:rPr>
                <w:rFonts w:eastAsia="Times New Roman"/>
                <w:color w:val="000000"/>
                <w:sz w:val="20"/>
                <w:szCs w:val="20"/>
                <w:lang w:eastAsia="es-CL"/>
              </w:rPr>
              <w:t xml:space="preserve"> </w:t>
            </w:r>
            <w:r w:rsidR="00274E77" w:rsidRPr="00274E77">
              <w:rPr>
                <w:rFonts w:eastAsia="Times New Roman"/>
                <w:color w:val="000000"/>
                <w:sz w:val="20"/>
                <w:szCs w:val="20"/>
                <w:lang w:eastAsia="es-CL"/>
              </w:rPr>
              <w:t>(ver Anexo 2).</w:t>
            </w:r>
          </w:p>
        </w:tc>
        <w:tc>
          <w:tcPr>
            <w:tcW w:w="620" w:type="pct"/>
          </w:tcPr>
          <w:p w14:paraId="2259F33E" w14:textId="77777777" w:rsidR="00636A2D" w:rsidRDefault="00636A2D" w:rsidP="00636A2D">
            <w:pPr>
              <w:spacing w:line="0" w:lineRule="atLeast"/>
              <w:jc w:val="center"/>
              <w:rPr>
                <w:rFonts w:eastAsia="Times New Roman"/>
                <w:color w:val="000000"/>
                <w:sz w:val="20"/>
                <w:szCs w:val="20"/>
                <w:lang w:eastAsia="es-CL"/>
              </w:rPr>
            </w:pPr>
          </w:p>
          <w:p w14:paraId="6FD543B9" w14:textId="77777777" w:rsidR="00636A2D" w:rsidRDefault="00636A2D" w:rsidP="00636A2D">
            <w:pPr>
              <w:spacing w:line="0" w:lineRule="atLeast"/>
              <w:jc w:val="center"/>
              <w:rPr>
                <w:rFonts w:eastAsia="Times New Roman"/>
                <w:color w:val="000000"/>
                <w:sz w:val="20"/>
                <w:szCs w:val="20"/>
                <w:lang w:eastAsia="es-CL"/>
              </w:rPr>
            </w:pPr>
          </w:p>
          <w:p w14:paraId="639404DE" w14:textId="77777777" w:rsidR="00636A2D" w:rsidRDefault="00636A2D" w:rsidP="00636A2D">
            <w:pPr>
              <w:spacing w:line="0" w:lineRule="atLeast"/>
              <w:jc w:val="center"/>
              <w:rPr>
                <w:rFonts w:eastAsia="Times New Roman"/>
                <w:color w:val="000000"/>
                <w:sz w:val="20"/>
                <w:szCs w:val="20"/>
                <w:lang w:eastAsia="es-CL"/>
              </w:rPr>
            </w:pPr>
          </w:p>
          <w:p w14:paraId="408BB1CF" w14:textId="77777777" w:rsidR="00636A2D" w:rsidRDefault="00636A2D" w:rsidP="00636A2D">
            <w:pPr>
              <w:spacing w:line="0" w:lineRule="atLeast"/>
              <w:jc w:val="center"/>
              <w:rPr>
                <w:rFonts w:eastAsia="Times New Roman"/>
                <w:color w:val="000000"/>
                <w:sz w:val="20"/>
                <w:szCs w:val="20"/>
                <w:lang w:eastAsia="es-CL"/>
              </w:rPr>
            </w:pPr>
          </w:p>
          <w:p w14:paraId="4A312106" w14:textId="77777777" w:rsidR="00096213" w:rsidRPr="0025129B" w:rsidRDefault="001D15C7" w:rsidP="00636A2D">
            <w:pPr>
              <w:spacing w:line="0" w:lineRule="atLeast"/>
              <w:jc w:val="center"/>
              <w:rPr>
                <w:rFonts w:eastAsia="Times New Roman"/>
                <w:color w:val="000000"/>
                <w:sz w:val="20"/>
                <w:szCs w:val="20"/>
                <w:lang w:eastAsia="es-CL"/>
              </w:rPr>
            </w:pPr>
            <w:r>
              <w:rPr>
                <w:rFonts w:eastAsia="Times New Roman"/>
                <w:color w:val="000000"/>
                <w:sz w:val="20"/>
                <w:szCs w:val="20"/>
                <w:lang w:eastAsia="es-CL"/>
              </w:rPr>
              <w:t>SI</w:t>
            </w:r>
          </w:p>
        </w:tc>
      </w:tr>
    </w:tbl>
    <w:p w14:paraId="1EFAB4CD"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2F6D9FE" w14:textId="77777777" w:rsidR="00317531" w:rsidRPr="0025129B" w:rsidRDefault="00B1722C" w:rsidP="00472E8A">
      <w:pPr>
        <w:pStyle w:val="Ttulo1"/>
        <w:ind w:left="567" w:hanging="567"/>
      </w:pPr>
      <w:bookmarkStart w:id="53" w:name="_Toc352840385"/>
      <w:bookmarkStart w:id="54" w:name="_Toc352841445"/>
      <w:bookmarkStart w:id="55" w:name="_Toc401132297"/>
      <w:r w:rsidRPr="0025129B">
        <w:lastRenderedPageBreak/>
        <w:t>ANTECEDENTES DE LA ACTIVIDAD DE FISCALIZACIÓN.</w:t>
      </w:r>
      <w:bookmarkEnd w:id="53"/>
      <w:bookmarkEnd w:id="54"/>
      <w:bookmarkEnd w:id="55"/>
    </w:p>
    <w:p w14:paraId="23159D9F" w14:textId="77777777" w:rsidR="00B1722C" w:rsidRPr="0025129B" w:rsidRDefault="00B1722C" w:rsidP="00B1722C"/>
    <w:p w14:paraId="0F4CA705" w14:textId="77777777" w:rsidR="00B1722C" w:rsidRPr="0025129B" w:rsidRDefault="00F67BC0" w:rsidP="00472E8A">
      <w:pPr>
        <w:pStyle w:val="Ttulo2"/>
        <w:tabs>
          <w:tab w:val="left" w:pos="567"/>
        </w:tabs>
        <w:ind w:hanging="2987"/>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01132298"/>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0AB01E85"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13D3DD29" w14:textId="77777777" w:rsidTr="00A70F8F">
        <w:trPr>
          <w:trHeight w:val="551"/>
          <w:jc w:val="center"/>
        </w:trPr>
        <w:tc>
          <w:tcPr>
            <w:tcW w:w="1142" w:type="pct"/>
            <w:shd w:val="clear" w:color="auto" w:fill="auto"/>
            <w:tcMar>
              <w:top w:w="58" w:type="dxa"/>
              <w:left w:w="58" w:type="dxa"/>
              <w:bottom w:w="58" w:type="dxa"/>
              <w:right w:w="58" w:type="dxa"/>
            </w:tcMar>
            <w:hideMark/>
          </w:tcPr>
          <w:p w14:paraId="218F9488" w14:textId="77777777" w:rsidR="00B1722C" w:rsidRPr="00636A2D" w:rsidRDefault="00B1722C" w:rsidP="00636A2D">
            <w:pPr>
              <w:rPr>
                <w:b/>
                <w:i/>
                <w:sz w:val="20"/>
                <w:szCs w:val="20"/>
              </w:rPr>
            </w:pPr>
            <w:r w:rsidRPr="00636A2D">
              <w:rPr>
                <w:b/>
                <w:sz w:val="20"/>
                <w:szCs w:val="20"/>
              </w:rPr>
              <w:t>Motivo:</w:t>
            </w:r>
            <w:r w:rsidR="005626CB" w:rsidRPr="00636A2D">
              <w:rPr>
                <w:b/>
                <w:sz w:val="20"/>
                <w:szCs w:val="20"/>
              </w:rPr>
              <w:t xml:space="preserve"> </w:t>
            </w:r>
          </w:p>
          <w:p w14:paraId="1C41F26F" w14:textId="77777777" w:rsidR="00B1722C" w:rsidRPr="00636A2D" w:rsidRDefault="007C15CC" w:rsidP="00636A2D">
            <w:pPr>
              <w:rPr>
                <w:sz w:val="20"/>
                <w:szCs w:val="20"/>
              </w:rPr>
            </w:pPr>
            <w:r w:rsidRPr="00636A2D">
              <w:rPr>
                <w:rFonts w:cstheme="minorHAnsi"/>
                <w:sz w:val="20"/>
              </w:rPr>
              <w:t>Programada</w:t>
            </w:r>
          </w:p>
        </w:tc>
        <w:tc>
          <w:tcPr>
            <w:tcW w:w="3858" w:type="pct"/>
            <w:shd w:val="clear" w:color="auto" w:fill="auto"/>
          </w:tcPr>
          <w:p w14:paraId="28FE5BAD" w14:textId="77777777" w:rsidR="00B1722C" w:rsidRPr="00636A2D" w:rsidRDefault="00F64DF2" w:rsidP="00636A2D">
            <w:pPr>
              <w:rPr>
                <w:b/>
                <w:sz w:val="20"/>
                <w:szCs w:val="20"/>
              </w:rPr>
            </w:pPr>
            <w:r w:rsidRPr="00636A2D">
              <w:rPr>
                <w:b/>
                <w:sz w:val="20"/>
                <w:szCs w:val="20"/>
              </w:rPr>
              <w:t>Descripción del m</w:t>
            </w:r>
            <w:r w:rsidR="00B1722C" w:rsidRPr="00636A2D">
              <w:rPr>
                <w:b/>
                <w:sz w:val="20"/>
                <w:szCs w:val="20"/>
              </w:rPr>
              <w:t xml:space="preserve">otivo: </w:t>
            </w:r>
          </w:p>
          <w:p w14:paraId="410FBD09" w14:textId="77777777" w:rsidR="00B1722C" w:rsidRPr="00636A2D" w:rsidRDefault="00051C01" w:rsidP="004F26B2">
            <w:pPr>
              <w:jc w:val="both"/>
              <w:rPr>
                <w:sz w:val="20"/>
                <w:szCs w:val="20"/>
                <w:lang w:val="es-ES"/>
              </w:rPr>
            </w:pPr>
            <w:r w:rsidRPr="00636A2D">
              <w:rPr>
                <w:sz w:val="20"/>
                <w:szCs w:val="20"/>
              </w:rPr>
              <w:t>Según Resolución SMA N°4/2014</w:t>
            </w:r>
            <w:r w:rsidR="005626CB" w:rsidRPr="00636A2D">
              <w:rPr>
                <w:sz w:val="20"/>
                <w:szCs w:val="20"/>
              </w:rPr>
              <w:t xml:space="preserve"> que fija </w:t>
            </w:r>
            <w:r w:rsidR="005626CB" w:rsidRPr="00636A2D">
              <w:rPr>
                <w:sz w:val="20"/>
                <w:szCs w:val="20"/>
                <w:lang w:val="es-ES"/>
              </w:rPr>
              <w:t>Programa y Subprogramas Sectoriales de Fiscalización Ambiental de Resoluciones de Calific</w:t>
            </w:r>
            <w:r w:rsidRPr="00636A2D">
              <w:rPr>
                <w:sz w:val="20"/>
                <w:szCs w:val="20"/>
                <w:lang w:val="es-ES"/>
              </w:rPr>
              <w:t>ación Ambiental para el año 2014</w:t>
            </w:r>
            <w:r w:rsidR="004F1B25" w:rsidRPr="00636A2D">
              <w:rPr>
                <w:sz w:val="20"/>
                <w:szCs w:val="20"/>
                <w:lang w:val="es-ES"/>
              </w:rPr>
              <w:t xml:space="preserve">. </w:t>
            </w:r>
          </w:p>
        </w:tc>
      </w:tr>
    </w:tbl>
    <w:p w14:paraId="41D82E09" w14:textId="77777777" w:rsidR="00B1722C" w:rsidRPr="0025129B" w:rsidRDefault="00B1722C" w:rsidP="00B1722C"/>
    <w:p w14:paraId="1D6AD554" w14:textId="77777777" w:rsidR="00B1722C" w:rsidRPr="0025129B" w:rsidRDefault="00B1722C" w:rsidP="00472E8A">
      <w:pPr>
        <w:pStyle w:val="Ttulo2"/>
        <w:tabs>
          <w:tab w:val="left" w:pos="567"/>
        </w:tabs>
        <w:ind w:hanging="2987"/>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01132299"/>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2686CAFD"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1C106E5"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C260CBA" w14:textId="77777777" w:rsidR="00A53C11" w:rsidRDefault="00471D97" w:rsidP="004F26B2">
            <w:pPr>
              <w:pStyle w:val="Prrafodelista"/>
              <w:numPr>
                <w:ilvl w:val="0"/>
                <w:numId w:val="7"/>
              </w:numPr>
              <w:spacing w:line="276" w:lineRule="auto"/>
              <w:jc w:val="both"/>
              <w:rPr>
                <w:rFonts w:eastAsia="Times New Roman"/>
                <w:sz w:val="20"/>
                <w:szCs w:val="16"/>
                <w:lang w:eastAsia="es-CL"/>
              </w:rPr>
            </w:pPr>
            <w:r>
              <w:rPr>
                <w:rFonts w:eastAsia="Times New Roman"/>
                <w:sz w:val="20"/>
                <w:szCs w:val="16"/>
                <w:lang w:eastAsia="es-CL"/>
              </w:rPr>
              <w:t>Sistema de tratamiento de R</w:t>
            </w:r>
            <w:r w:rsidR="00A53C11">
              <w:rPr>
                <w:rFonts w:eastAsia="Times New Roman"/>
                <w:sz w:val="20"/>
                <w:szCs w:val="16"/>
                <w:lang w:eastAsia="es-CL"/>
              </w:rPr>
              <w:t>i</w:t>
            </w:r>
            <w:r>
              <w:rPr>
                <w:rFonts w:eastAsia="Times New Roman"/>
                <w:sz w:val="20"/>
                <w:szCs w:val="16"/>
                <w:lang w:eastAsia="es-CL"/>
              </w:rPr>
              <w:t>les</w:t>
            </w:r>
          </w:p>
          <w:p w14:paraId="7AC2F39D" w14:textId="77777777" w:rsidR="00A53C11" w:rsidRDefault="00A53C11" w:rsidP="004F26B2">
            <w:pPr>
              <w:pStyle w:val="Prrafodelista"/>
              <w:numPr>
                <w:ilvl w:val="0"/>
                <w:numId w:val="7"/>
              </w:numPr>
              <w:spacing w:line="276" w:lineRule="auto"/>
              <w:jc w:val="both"/>
              <w:rPr>
                <w:rFonts w:eastAsia="Times New Roman"/>
                <w:sz w:val="20"/>
                <w:szCs w:val="16"/>
                <w:lang w:eastAsia="es-CL"/>
              </w:rPr>
            </w:pPr>
            <w:r>
              <w:rPr>
                <w:rFonts w:eastAsia="Times New Roman"/>
                <w:sz w:val="20"/>
                <w:szCs w:val="16"/>
                <w:lang w:eastAsia="es-CL"/>
              </w:rPr>
              <w:t>M</w:t>
            </w:r>
            <w:r w:rsidRPr="00A53C11">
              <w:rPr>
                <w:rFonts w:eastAsia="Times New Roman"/>
                <w:sz w:val="20"/>
                <w:szCs w:val="16"/>
                <w:lang w:eastAsia="es-CL"/>
              </w:rPr>
              <w:t xml:space="preserve">anejo de </w:t>
            </w:r>
            <w:r w:rsidR="00B4539D">
              <w:rPr>
                <w:rFonts w:eastAsia="Times New Roman"/>
                <w:sz w:val="20"/>
                <w:szCs w:val="16"/>
                <w:lang w:eastAsia="es-CL"/>
              </w:rPr>
              <w:t>lodos</w:t>
            </w:r>
          </w:p>
          <w:p w14:paraId="2408C925" w14:textId="77777777" w:rsidR="00004D1D" w:rsidRDefault="00A53C11" w:rsidP="004F26B2">
            <w:pPr>
              <w:pStyle w:val="Prrafodelista"/>
              <w:numPr>
                <w:ilvl w:val="0"/>
                <w:numId w:val="7"/>
              </w:numPr>
              <w:spacing w:line="276" w:lineRule="auto"/>
              <w:jc w:val="both"/>
              <w:rPr>
                <w:rFonts w:eastAsia="Times New Roman"/>
                <w:sz w:val="20"/>
                <w:szCs w:val="16"/>
                <w:lang w:eastAsia="es-CL"/>
              </w:rPr>
            </w:pPr>
            <w:r>
              <w:rPr>
                <w:rFonts w:eastAsia="Times New Roman"/>
                <w:sz w:val="20"/>
                <w:szCs w:val="16"/>
                <w:lang w:eastAsia="es-CL"/>
              </w:rPr>
              <w:t>U</w:t>
            </w:r>
            <w:r w:rsidRPr="00A53C11">
              <w:rPr>
                <w:rFonts w:eastAsia="Times New Roman"/>
                <w:sz w:val="20"/>
                <w:szCs w:val="16"/>
                <w:lang w:eastAsia="es-CL"/>
              </w:rPr>
              <w:t>bicación punto</w:t>
            </w:r>
            <w:r>
              <w:rPr>
                <w:rFonts w:eastAsia="Times New Roman"/>
                <w:sz w:val="20"/>
                <w:szCs w:val="16"/>
                <w:lang w:eastAsia="es-CL"/>
              </w:rPr>
              <w:t>s</w:t>
            </w:r>
            <w:r w:rsidRPr="00A53C11">
              <w:rPr>
                <w:rFonts w:eastAsia="Times New Roman"/>
                <w:sz w:val="20"/>
                <w:szCs w:val="16"/>
                <w:lang w:eastAsia="es-CL"/>
              </w:rPr>
              <w:t xml:space="preserve"> de descarga</w:t>
            </w:r>
          </w:p>
          <w:p w14:paraId="001954B5" w14:textId="77777777" w:rsidR="00040AF3" w:rsidRPr="0025129B" w:rsidRDefault="00040AF3" w:rsidP="004F26B2">
            <w:pPr>
              <w:pStyle w:val="Prrafodelista"/>
              <w:numPr>
                <w:ilvl w:val="0"/>
                <w:numId w:val="7"/>
              </w:numPr>
              <w:spacing w:line="276" w:lineRule="auto"/>
              <w:jc w:val="both"/>
              <w:rPr>
                <w:rFonts w:eastAsia="Times New Roman"/>
                <w:sz w:val="20"/>
                <w:szCs w:val="16"/>
                <w:lang w:eastAsia="es-CL"/>
              </w:rPr>
            </w:pPr>
            <w:r>
              <w:rPr>
                <w:rFonts w:eastAsia="Times New Roman"/>
                <w:sz w:val="20"/>
                <w:szCs w:val="16"/>
                <w:lang w:eastAsia="es-CL"/>
              </w:rPr>
              <w:t>Permisos ambientales sectoriales</w:t>
            </w:r>
          </w:p>
          <w:p w14:paraId="66D34312" w14:textId="77777777" w:rsidR="00893A4E" w:rsidRPr="0025129B" w:rsidRDefault="00893A4E" w:rsidP="007B4DE5">
            <w:pPr>
              <w:spacing w:line="276" w:lineRule="auto"/>
              <w:rPr>
                <w:rFonts w:eastAsia="Times New Roman"/>
                <w:color w:val="FF0000"/>
                <w:sz w:val="16"/>
                <w:szCs w:val="16"/>
                <w:lang w:eastAsia="es-CL"/>
              </w:rPr>
            </w:pPr>
          </w:p>
        </w:tc>
      </w:tr>
    </w:tbl>
    <w:p w14:paraId="7532623E" w14:textId="77777777" w:rsidR="00893A4E" w:rsidRPr="0025129B" w:rsidRDefault="00893A4E" w:rsidP="00893A4E"/>
    <w:p w14:paraId="28EFE9AC" w14:textId="77777777" w:rsidR="00893A4E" w:rsidRPr="0025129B" w:rsidRDefault="00893A4E" w:rsidP="00472E8A">
      <w:pPr>
        <w:pStyle w:val="Ttulo2"/>
        <w:tabs>
          <w:tab w:val="left" w:pos="567"/>
        </w:tabs>
        <w:ind w:hanging="2987"/>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0113230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16E43CC9" w14:textId="77777777" w:rsidR="00893A4E" w:rsidRPr="0025129B" w:rsidRDefault="00893A4E" w:rsidP="000D703E">
      <w:pPr>
        <w:rPr>
          <w:rFonts w:cstheme="minorHAnsi"/>
          <w:sz w:val="16"/>
          <w:szCs w:val="16"/>
        </w:rPr>
      </w:pPr>
    </w:p>
    <w:p w14:paraId="4CFCA191" w14:textId="77777777" w:rsidR="00004D1D" w:rsidRPr="0025129B" w:rsidRDefault="006B4FB2" w:rsidP="00636A2D">
      <w:pPr>
        <w:pStyle w:val="Ttulo3"/>
        <w:ind w:left="567" w:hanging="567"/>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01132301"/>
      <w:r w:rsidRPr="0025129B">
        <w:t>Primer día de inspección</w:t>
      </w:r>
      <w:r w:rsidR="00636A2D">
        <w:t>.</w:t>
      </w:r>
      <w:bookmarkEnd w:id="88"/>
      <w:bookmarkEnd w:id="89"/>
      <w:bookmarkEnd w:id="90"/>
      <w:bookmarkEnd w:id="91"/>
      <w:bookmarkEnd w:id="92"/>
      <w:bookmarkEnd w:id="93"/>
      <w:bookmarkEnd w:id="94"/>
      <w:bookmarkEnd w:id="95"/>
    </w:p>
    <w:p w14:paraId="12CF1A82"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60AD6801"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38B71B"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50D56465" w14:textId="77777777" w:rsidR="00882292" w:rsidRPr="0025129B" w:rsidRDefault="00636A2D" w:rsidP="00893A4E">
            <w:pPr>
              <w:rPr>
                <w:sz w:val="20"/>
                <w:szCs w:val="20"/>
              </w:rPr>
            </w:pPr>
            <w:r>
              <w:rPr>
                <w:sz w:val="20"/>
                <w:szCs w:val="20"/>
              </w:rPr>
              <w:t>24 de junio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5794B83"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3952ABBE" w14:textId="77777777" w:rsidR="006B4FB2" w:rsidRPr="0025129B" w:rsidRDefault="00F70631" w:rsidP="00893A4E">
            <w:pPr>
              <w:rPr>
                <w:sz w:val="20"/>
                <w:szCs w:val="20"/>
              </w:rPr>
            </w:pPr>
            <w:r>
              <w:rPr>
                <w:sz w:val="20"/>
                <w:szCs w:val="20"/>
              </w:rPr>
              <w:t>10:45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39378FB"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3B9510AC" w14:textId="77777777" w:rsidR="006B4FB2" w:rsidRPr="0025129B" w:rsidRDefault="00F70631" w:rsidP="00893A4E">
            <w:pPr>
              <w:rPr>
                <w:sz w:val="20"/>
                <w:szCs w:val="20"/>
                <w:lang w:val="es-ES" w:eastAsia="es-ES"/>
              </w:rPr>
            </w:pPr>
            <w:r>
              <w:rPr>
                <w:sz w:val="20"/>
                <w:szCs w:val="20"/>
                <w:lang w:val="es-ES" w:eastAsia="es-ES"/>
              </w:rPr>
              <w:t>12:40</w:t>
            </w:r>
          </w:p>
        </w:tc>
      </w:tr>
      <w:tr w:rsidR="00893A4E" w:rsidRPr="0025129B" w14:paraId="2009B703"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7BE02D"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66541B2D" w14:textId="77777777" w:rsidR="00893A4E" w:rsidRPr="0025129B" w:rsidRDefault="00636A2D" w:rsidP="00636A2D">
            <w:pPr>
              <w:rPr>
                <w:sz w:val="20"/>
                <w:szCs w:val="20"/>
              </w:rPr>
            </w:pPr>
            <w:r>
              <w:rPr>
                <w:sz w:val="20"/>
                <w:szCs w:val="20"/>
              </w:rPr>
              <w:t>José Moraga Emhardt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3A37EDD" w14:textId="77777777" w:rsidR="00893A4E" w:rsidRPr="0025129B" w:rsidRDefault="00893A4E" w:rsidP="00570BD0">
            <w:pPr>
              <w:rPr>
                <w:sz w:val="20"/>
                <w:szCs w:val="20"/>
              </w:rPr>
            </w:pPr>
            <w:r w:rsidRPr="0025129B">
              <w:rPr>
                <w:b/>
                <w:sz w:val="20"/>
                <w:szCs w:val="20"/>
              </w:rPr>
              <w:t>Órgano:</w:t>
            </w:r>
          </w:p>
          <w:p w14:paraId="7246C53D" w14:textId="77777777" w:rsidR="00893A4E" w:rsidRPr="0025129B" w:rsidRDefault="00636A2D" w:rsidP="00570BD0">
            <w:pPr>
              <w:rPr>
                <w:rFonts w:eastAsia="Times New Roman"/>
                <w:sz w:val="20"/>
                <w:szCs w:val="20"/>
              </w:rPr>
            </w:pPr>
            <w:r>
              <w:rPr>
                <w:rFonts w:eastAsia="Times New Roman"/>
                <w:sz w:val="20"/>
                <w:szCs w:val="20"/>
              </w:rPr>
              <w:t>SMA</w:t>
            </w:r>
          </w:p>
        </w:tc>
      </w:tr>
      <w:tr w:rsidR="00893A4E" w:rsidRPr="0025129B" w14:paraId="7BA15D7F"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BEBFB0"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43CC955C" w14:textId="77777777" w:rsidR="00893A4E" w:rsidRDefault="00636A2D" w:rsidP="00570BD0">
            <w:pPr>
              <w:rPr>
                <w:sz w:val="20"/>
                <w:szCs w:val="20"/>
              </w:rPr>
            </w:pPr>
            <w:r>
              <w:rPr>
                <w:sz w:val="20"/>
                <w:szCs w:val="20"/>
              </w:rPr>
              <w:t xml:space="preserve">Fabiola </w:t>
            </w:r>
            <w:proofErr w:type="spellStart"/>
            <w:r>
              <w:rPr>
                <w:sz w:val="20"/>
                <w:szCs w:val="20"/>
              </w:rPr>
              <w:t>Villouta</w:t>
            </w:r>
            <w:proofErr w:type="spellEnd"/>
            <w:r>
              <w:rPr>
                <w:sz w:val="20"/>
                <w:szCs w:val="20"/>
              </w:rPr>
              <w:t xml:space="preserve"> Vásquez</w:t>
            </w:r>
          </w:p>
          <w:p w14:paraId="1A8ABCC5" w14:textId="77777777" w:rsidR="00636A2D" w:rsidRPr="0025129B" w:rsidRDefault="00636A2D" w:rsidP="00570BD0">
            <w:pPr>
              <w:rPr>
                <w:sz w:val="20"/>
                <w:szCs w:val="20"/>
              </w:rPr>
            </w:pPr>
            <w:r>
              <w:rPr>
                <w:sz w:val="20"/>
                <w:szCs w:val="20"/>
              </w:rPr>
              <w:t xml:space="preserve">Francisco </w:t>
            </w:r>
            <w:proofErr w:type="spellStart"/>
            <w:r>
              <w:rPr>
                <w:sz w:val="20"/>
                <w:szCs w:val="20"/>
              </w:rPr>
              <w:t>Chavéz</w:t>
            </w:r>
            <w:proofErr w:type="spellEnd"/>
            <w:r>
              <w:rPr>
                <w:sz w:val="20"/>
                <w:szCs w:val="20"/>
              </w:rPr>
              <w:t xml:space="preserve"> Escobar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7789CF1" w14:textId="77777777" w:rsidR="00893A4E" w:rsidRPr="0025129B" w:rsidRDefault="00893A4E" w:rsidP="00570BD0">
            <w:pPr>
              <w:rPr>
                <w:sz w:val="20"/>
                <w:szCs w:val="20"/>
              </w:rPr>
            </w:pPr>
            <w:r w:rsidRPr="0025129B">
              <w:rPr>
                <w:b/>
                <w:sz w:val="20"/>
                <w:szCs w:val="20"/>
              </w:rPr>
              <w:t>Órgano(s):</w:t>
            </w:r>
          </w:p>
          <w:p w14:paraId="4929BF6A" w14:textId="77777777" w:rsidR="00893A4E" w:rsidRDefault="00636A2D" w:rsidP="00570BD0">
            <w:pPr>
              <w:rPr>
                <w:rFonts w:eastAsia="Times New Roman"/>
                <w:sz w:val="20"/>
                <w:szCs w:val="20"/>
              </w:rPr>
            </w:pPr>
            <w:r>
              <w:rPr>
                <w:rFonts w:eastAsia="Times New Roman"/>
                <w:sz w:val="20"/>
                <w:szCs w:val="20"/>
              </w:rPr>
              <w:t>SISS</w:t>
            </w:r>
          </w:p>
          <w:p w14:paraId="61A114A1" w14:textId="77777777" w:rsidR="00636A2D" w:rsidRPr="0025129B" w:rsidRDefault="00636A2D" w:rsidP="00570BD0">
            <w:pPr>
              <w:rPr>
                <w:rFonts w:eastAsia="Times New Roman"/>
                <w:sz w:val="20"/>
                <w:szCs w:val="20"/>
              </w:rPr>
            </w:pPr>
            <w:r>
              <w:rPr>
                <w:rFonts w:eastAsia="Times New Roman"/>
                <w:sz w:val="20"/>
                <w:szCs w:val="20"/>
              </w:rPr>
              <w:t>SAG</w:t>
            </w:r>
          </w:p>
        </w:tc>
      </w:tr>
      <w:tr w:rsidR="009B139A" w:rsidRPr="0025129B" w14:paraId="64492768"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8CB863" w14:textId="77777777" w:rsidR="009B139A" w:rsidRPr="00636A2D" w:rsidRDefault="009B139A" w:rsidP="00636A2D">
            <w:pPr>
              <w:spacing w:line="0" w:lineRule="atLeast"/>
              <w:rPr>
                <w:b/>
                <w:sz w:val="20"/>
                <w:szCs w:val="20"/>
              </w:rPr>
            </w:pPr>
            <w:r w:rsidRPr="00636A2D">
              <w:rPr>
                <w:b/>
                <w:sz w:val="20"/>
                <w:szCs w:val="20"/>
              </w:rPr>
              <w:t xml:space="preserve">Existió oposición al ingreso: </w:t>
            </w:r>
            <w:r w:rsidRPr="00636A2D">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98A937E" w14:textId="77777777" w:rsidR="009B139A" w:rsidRPr="00636A2D" w:rsidRDefault="009B139A" w:rsidP="00636A2D">
            <w:pPr>
              <w:spacing w:line="0" w:lineRule="atLeast"/>
              <w:rPr>
                <w:b/>
                <w:sz w:val="20"/>
                <w:szCs w:val="20"/>
              </w:rPr>
            </w:pPr>
            <w:r w:rsidRPr="00636A2D">
              <w:rPr>
                <w:b/>
                <w:sz w:val="20"/>
                <w:szCs w:val="20"/>
              </w:rPr>
              <w:t xml:space="preserve">Existió auxilio de fuerza pública: </w:t>
            </w:r>
            <w:r w:rsidRPr="00636A2D">
              <w:rPr>
                <w:sz w:val="20"/>
                <w:szCs w:val="20"/>
              </w:rPr>
              <w:t>NO</w:t>
            </w:r>
          </w:p>
        </w:tc>
      </w:tr>
      <w:tr w:rsidR="009B139A" w:rsidRPr="0025129B" w14:paraId="25209DA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79AA6E" w14:textId="77777777" w:rsidR="009B139A" w:rsidRPr="00636A2D" w:rsidRDefault="009B139A" w:rsidP="00636A2D">
            <w:pPr>
              <w:spacing w:line="0" w:lineRule="atLeast"/>
              <w:rPr>
                <w:b/>
                <w:sz w:val="20"/>
                <w:szCs w:val="20"/>
              </w:rPr>
            </w:pPr>
            <w:r w:rsidRPr="00636A2D">
              <w:rPr>
                <w:b/>
                <w:sz w:val="20"/>
                <w:szCs w:val="20"/>
              </w:rPr>
              <w:t>Existió colaboración por parte de los fiscalizados:</w:t>
            </w:r>
            <w:r w:rsidR="00636A2D" w:rsidRPr="00636A2D">
              <w:rPr>
                <w:b/>
                <w:sz w:val="20"/>
                <w:szCs w:val="20"/>
              </w:rPr>
              <w:t xml:space="preserve"> </w:t>
            </w:r>
            <w:r w:rsidRPr="00636A2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78C1C26" w14:textId="77777777" w:rsidR="009B139A" w:rsidRPr="00636A2D" w:rsidRDefault="009B139A" w:rsidP="00636A2D">
            <w:pPr>
              <w:spacing w:line="0" w:lineRule="atLeast"/>
              <w:rPr>
                <w:b/>
                <w:sz w:val="20"/>
                <w:szCs w:val="20"/>
              </w:rPr>
            </w:pPr>
            <w:r w:rsidRPr="00636A2D">
              <w:rPr>
                <w:b/>
                <w:sz w:val="20"/>
                <w:szCs w:val="20"/>
              </w:rPr>
              <w:t xml:space="preserve">Existió trato respetuoso y deferente: </w:t>
            </w:r>
            <w:r w:rsidRPr="00636A2D">
              <w:rPr>
                <w:sz w:val="20"/>
                <w:szCs w:val="20"/>
              </w:rPr>
              <w:t>SI</w:t>
            </w:r>
          </w:p>
        </w:tc>
      </w:tr>
      <w:tr w:rsidR="009B139A" w:rsidRPr="0025129B" w14:paraId="3FD8039D"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4C937D" w14:textId="77777777" w:rsidR="00893A4E" w:rsidRPr="00636A2D" w:rsidRDefault="00893A4E" w:rsidP="00636A2D">
            <w:pPr>
              <w:spacing w:line="0" w:lineRule="atLeast"/>
              <w:rPr>
                <w:b/>
                <w:sz w:val="20"/>
                <w:szCs w:val="20"/>
              </w:rPr>
            </w:pPr>
            <w:r w:rsidRPr="00636A2D">
              <w:rPr>
                <w:b/>
                <w:sz w:val="20"/>
                <w:szCs w:val="20"/>
              </w:rPr>
              <w:t xml:space="preserve">Entrega de </w:t>
            </w:r>
            <w:r w:rsidR="009B139A" w:rsidRPr="00636A2D">
              <w:rPr>
                <w:b/>
                <w:sz w:val="20"/>
                <w:szCs w:val="20"/>
              </w:rPr>
              <w:t>antecedentes solicitados</w:t>
            </w:r>
            <w:r w:rsidRPr="00636A2D">
              <w:rPr>
                <w:b/>
                <w:sz w:val="20"/>
                <w:szCs w:val="20"/>
              </w:rPr>
              <w:t>:</w:t>
            </w:r>
            <w:r w:rsidR="006B4FB2" w:rsidRPr="00636A2D">
              <w:rPr>
                <w:b/>
                <w:sz w:val="20"/>
                <w:szCs w:val="20"/>
              </w:rPr>
              <w:t xml:space="preserve"> </w:t>
            </w:r>
            <w:r w:rsidR="009B139A" w:rsidRPr="00636A2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7C3065D" w14:textId="77777777" w:rsidR="00893A4E" w:rsidRPr="00636A2D" w:rsidRDefault="003A141A" w:rsidP="00636A2D">
            <w:pPr>
              <w:spacing w:line="0" w:lineRule="atLeast"/>
              <w:rPr>
                <w:b/>
                <w:sz w:val="20"/>
                <w:szCs w:val="20"/>
              </w:rPr>
            </w:pPr>
            <w:r w:rsidRPr="00636A2D">
              <w:rPr>
                <w:b/>
                <w:sz w:val="20"/>
                <w:szCs w:val="20"/>
              </w:rPr>
              <w:t>Entrega de a</w:t>
            </w:r>
            <w:r w:rsidR="009B139A" w:rsidRPr="00636A2D">
              <w:rPr>
                <w:b/>
                <w:sz w:val="20"/>
                <w:szCs w:val="20"/>
              </w:rPr>
              <w:t>cta:</w:t>
            </w:r>
            <w:r w:rsidR="00636A2D">
              <w:rPr>
                <w:b/>
                <w:sz w:val="20"/>
                <w:szCs w:val="20"/>
              </w:rPr>
              <w:t xml:space="preserve"> </w:t>
            </w:r>
            <w:r w:rsidR="007E2D5C" w:rsidRPr="00636A2D">
              <w:rPr>
                <w:sz w:val="20"/>
                <w:szCs w:val="20"/>
              </w:rPr>
              <w:t>Sí</w:t>
            </w:r>
            <w:r w:rsidR="009B139A" w:rsidRPr="00636A2D">
              <w:rPr>
                <w:sz w:val="20"/>
                <w:szCs w:val="20"/>
              </w:rPr>
              <w:t xml:space="preserve">, </w:t>
            </w:r>
            <w:r w:rsidR="00636A2D" w:rsidRPr="00636A2D">
              <w:rPr>
                <w:sz w:val="20"/>
                <w:szCs w:val="20"/>
              </w:rPr>
              <w:t>ver Anexo 1</w:t>
            </w:r>
          </w:p>
        </w:tc>
      </w:tr>
      <w:tr w:rsidR="009B139A" w:rsidRPr="0025129B" w14:paraId="34994802"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0F721A" w14:textId="77777777" w:rsidR="009B139A" w:rsidRPr="00636A2D" w:rsidRDefault="009B139A" w:rsidP="00636A2D">
            <w:pPr>
              <w:spacing w:line="0" w:lineRule="atLeast"/>
              <w:rPr>
                <w:b/>
                <w:sz w:val="20"/>
                <w:szCs w:val="20"/>
              </w:rPr>
            </w:pPr>
            <w:r w:rsidRPr="00636A2D">
              <w:rPr>
                <w:b/>
                <w:sz w:val="20"/>
                <w:szCs w:val="20"/>
              </w:rPr>
              <w:t xml:space="preserve">Observaciones: </w:t>
            </w:r>
            <w:r w:rsidR="00636A2D" w:rsidRPr="00636A2D">
              <w:rPr>
                <w:sz w:val="20"/>
                <w:szCs w:val="20"/>
              </w:rPr>
              <w:t>-----</w:t>
            </w:r>
          </w:p>
        </w:tc>
      </w:tr>
    </w:tbl>
    <w:p w14:paraId="776C322A" w14:textId="77777777" w:rsidR="00413EC4" w:rsidRPr="0025129B" w:rsidRDefault="00413EC4">
      <w:pPr>
        <w:rPr>
          <w:rFonts w:cstheme="minorHAnsi"/>
          <w:b/>
          <w:color w:val="FF0000"/>
          <w:sz w:val="14"/>
          <w:szCs w:val="24"/>
        </w:rPr>
      </w:pPr>
    </w:p>
    <w:p w14:paraId="0CCD735E" w14:textId="77777777" w:rsidR="00413EC4" w:rsidRPr="0025129B" w:rsidRDefault="00413EC4">
      <w:pPr>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40CF853C" w14:textId="77777777" w:rsidR="000D607C" w:rsidRDefault="00F67BC0" w:rsidP="00C958D0">
      <w:pPr>
        <w:pStyle w:val="Ttulo3"/>
      </w:pPr>
      <w:bookmarkStart w:id="96" w:name="_Toc390184274"/>
      <w:bookmarkStart w:id="97" w:name="_Toc390360005"/>
      <w:bookmarkStart w:id="98" w:name="_Toc390777026"/>
      <w:bookmarkStart w:id="99" w:name="_Toc401132302"/>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r w:rsidR="00636A2D">
        <w:t>.</w:t>
      </w:r>
      <w:bookmarkEnd w:id="96"/>
      <w:bookmarkEnd w:id="97"/>
      <w:bookmarkEnd w:id="98"/>
      <w:bookmarkEnd w:id="99"/>
    </w:p>
    <w:p w14:paraId="74372F74" w14:textId="77777777" w:rsidR="00636A2D" w:rsidRPr="00636A2D" w:rsidRDefault="00636A2D" w:rsidP="00636A2D"/>
    <w:tbl>
      <w:tblPr>
        <w:tblStyle w:val="Tablaconcuadrcula"/>
        <w:tblW w:w="0" w:type="auto"/>
        <w:tblLayout w:type="fixed"/>
        <w:tblLook w:val="04A0" w:firstRow="1" w:lastRow="0" w:firstColumn="1" w:lastColumn="0" w:noHBand="0" w:noVBand="1"/>
      </w:tblPr>
      <w:tblGrid>
        <w:gridCol w:w="10031"/>
      </w:tblGrid>
      <w:tr w:rsidR="00636A2D" w14:paraId="2A09093F" w14:textId="77777777" w:rsidTr="007273D0">
        <w:tc>
          <w:tcPr>
            <w:tcW w:w="10031" w:type="dxa"/>
          </w:tcPr>
          <w:p w14:paraId="04245B1F" w14:textId="77777777" w:rsidR="00C87D79" w:rsidRDefault="00C87D79" w:rsidP="000D607C">
            <w:pPr>
              <w:rPr>
                <w:noProof/>
                <w:lang w:eastAsia="es-CL"/>
              </w:rPr>
            </w:pPr>
          </w:p>
          <w:p w14:paraId="01C86FFC" w14:textId="77777777" w:rsidR="005500CA" w:rsidRDefault="007273D0" w:rsidP="007273D0">
            <w:pPr>
              <w:jc w:val="center"/>
              <w:rPr>
                <w:noProof/>
                <w:lang w:eastAsia="es-CL"/>
              </w:rPr>
            </w:pPr>
            <w:r w:rsidRPr="00C87D79">
              <w:rPr>
                <w:noProof/>
                <w:lang w:eastAsia="es-CL"/>
              </w:rPr>
              <w:drawing>
                <wp:inline distT="0" distB="0" distL="0" distR="0" wp14:anchorId="57F5B962" wp14:editId="08D5BAD9">
                  <wp:extent cx="5612130" cy="3433465"/>
                  <wp:effectExtent l="0" t="0" r="7620" b="0"/>
                  <wp:docPr id="2" name="Imagen 2" descr="D:\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aptura.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2130" cy="3433465"/>
                          </a:xfrm>
                          <a:prstGeom prst="rect">
                            <a:avLst/>
                          </a:prstGeom>
                          <a:noFill/>
                          <a:ln>
                            <a:noFill/>
                          </a:ln>
                        </pic:spPr>
                      </pic:pic>
                    </a:graphicData>
                  </a:graphic>
                </wp:inline>
              </w:drawing>
            </w:r>
          </w:p>
          <w:p w14:paraId="017CC11C" w14:textId="77777777" w:rsidR="00636A2D" w:rsidRDefault="00636A2D" w:rsidP="000D607C"/>
        </w:tc>
      </w:tr>
    </w:tbl>
    <w:p w14:paraId="37B47798" w14:textId="77777777" w:rsidR="00636A2D" w:rsidRPr="000D607C" w:rsidRDefault="00636A2D" w:rsidP="000D607C"/>
    <w:p w14:paraId="215CD461" w14:textId="77777777" w:rsidR="000D607C" w:rsidRPr="00636A2D" w:rsidRDefault="00893A4E" w:rsidP="004F26B2">
      <w:pPr>
        <w:pStyle w:val="Ttulo3"/>
        <w:tabs>
          <w:tab w:val="left" w:pos="567"/>
        </w:tabs>
        <w:ind w:left="567" w:hanging="567"/>
        <w:rPr>
          <w:sz w:val="20"/>
        </w:rPr>
      </w:pPr>
      <w:bookmarkStart w:id="106" w:name="_Toc390184275"/>
      <w:bookmarkStart w:id="107" w:name="_Toc390360006"/>
      <w:bookmarkStart w:id="108" w:name="_Toc390777027"/>
      <w:bookmarkStart w:id="109" w:name="_Toc401132303"/>
      <w:r w:rsidRPr="0025129B">
        <w:t>Detalle del Recorrido de la Inspección.</w:t>
      </w:r>
      <w:bookmarkEnd w:id="100"/>
      <w:bookmarkEnd w:id="101"/>
      <w:bookmarkEnd w:id="102"/>
      <w:bookmarkEnd w:id="103"/>
      <w:bookmarkEnd w:id="104"/>
      <w:bookmarkEnd w:id="105"/>
      <w:bookmarkEnd w:id="106"/>
      <w:bookmarkEnd w:id="107"/>
      <w:bookmarkEnd w:id="108"/>
      <w:bookmarkEnd w:id="109"/>
    </w:p>
    <w:p w14:paraId="014C5A6B"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5B3720E1"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93571CB"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25B580E"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54DF830"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27D1A0BA"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CF5309A"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5566E1F"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FCB5D93" w14:textId="77777777" w:rsidR="000D607C" w:rsidRPr="0025129B" w:rsidRDefault="000D607C" w:rsidP="00570BD0">
            <w:pPr>
              <w:spacing w:before="60" w:after="60"/>
              <w:ind w:left="57" w:right="57"/>
              <w:jc w:val="center"/>
              <w:rPr>
                <w:rFonts w:cstheme="minorHAnsi"/>
                <w:b/>
                <w:sz w:val="20"/>
                <w:szCs w:val="20"/>
              </w:rPr>
            </w:pPr>
          </w:p>
        </w:tc>
      </w:tr>
      <w:tr w:rsidR="007B4DE5" w:rsidRPr="0025129B" w14:paraId="6AF46573"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300FCE9F" w14:textId="77777777" w:rsidR="007B4DE5" w:rsidRPr="0025129B" w:rsidRDefault="00471D97" w:rsidP="007B4DE5">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69767570" w14:textId="77777777" w:rsidR="007B4DE5" w:rsidRPr="0025129B" w:rsidRDefault="005500CA" w:rsidP="005500CA">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w:t>
            </w:r>
            <w:proofErr w:type="spellStart"/>
            <w:r>
              <w:rPr>
                <w:rFonts w:eastAsia="Times New Roman" w:cstheme="minorHAnsi"/>
                <w:sz w:val="20"/>
                <w:szCs w:val="20"/>
                <w:lang w:val="es-ES_tradnl" w:eastAsia="es-CL"/>
              </w:rPr>
              <w:t>RIles</w:t>
            </w:r>
            <w:proofErr w:type="spellEnd"/>
          </w:p>
        </w:tc>
        <w:tc>
          <w:tcPr>
            <w:tcW w:w="2714" w:type="pct"/>
            <w:tcBorders>
              <w:top w:val="nil"/>
              <w:left w:val="nil"/>
              <w:bottom w:val="single" w:sz="4" w:space="0" w:color="auto"/>
              <w:right w:val="single" w:sz="8" w:space="0" w:color="auto"/>
            </w:tcBorders>
            <w:vAlign w:val="center"/>
          </w:tcPr>
          <w:p w14:paraId="00843510" w14:textId="77777777" w:rsidR="007B4DE5" w:rsidRPr="007B4DE5" w:rsidRDefault="007B4DE5" w:rsidP="003F48FE">
            <w:pPr>
              <w:jc w:val="both"/>
              <w:rPr>
                <w:rFonts w:eastAsia="Times New Roman" w:cstheme="minorHAnsi"/>
                <w:sz w:val="20"/>
                <w:szCs w:val="20"/>
                <w:lang w:val="es-ES_tradnl" w:eastAsia="es-CL"/>
              </w:rPr>
            </w:pPr>
            <w:r w:rsidRPr="007B4DE5">
              <w:rPr>
                <w:rFonts w:eastAsia="Times New Roman" w:cstheme="minorHAnsi"/>
                <w:sz w:val="20"/>
                <w:szCs w:val="20"/>
                <w:lang w:val="es-ES_tradnl" w:eastAsia="es-CL"/>
              </w:rPr>
              <w:t>Lugar de tratamiento de los residuos industriales líquidos generados en el proceso productivo.</w:t>
            </w:r>
          </w:p>
        </w:tc>
      </w:tr>
      <w:tr w:rsidR="007B4DE5" w:rsidRPr="0025129B" w14:paraId="40A5422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CE4E749" w14:textId="77777777" w:rsidR="007B4DE5" w:rsidRPr="0025129B" w:rsidRDefault="00471D97" w:rsidP="007B4DE5">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489C04D" w14:textId="77777777" w:rsidR="007B4DE5" w:rsidRPr="0025129B" w:rsidRDefault="005500CA" w:rsidP="005500CA">
            <w:pPr>
              <w:jc w:val="center"/>
              <w:rPr>
                <w:rFonts w:eastAsia="Times New Roman" w:cstheme="minorHAnsi"/>
                <w:sz w:val="20"/>
                <w:szCs w:val="20"/>
                <w:lang w:val="es-ES_tradnl" w:eastAsia="es-CL"/>
              </w:rPr>
            </w:pPr>
            <w:r>
              <w:rPr>
                <w:rFonts w:eastAsia="Times New Roman" w:cstheme="minorHAnsi"/>
                <w:sz w:val="20"/>
                <w:szCs w:val="20"/>
                <w:lang w:val="es-ES_tradnl" w:eastAsia="es-CL"/>
              </w:rPr>
              <w:t>Río Gómez</w:t>
            </w:r>
          </w:p>
        </w:tc>
        <w:tc>
          <w:tcPr>
            <w:tcW w:w="2714" w:type="pct"/>
            <w:tcBorders>
              <w:top w:val="single" w:sz="4" w:space="0" w:color="auto"/>
              <w:left w:val="nil"/>
              <w:bottom w:val="single" w:sz="4" w:space="0" w:color="auto"/>
              <w:right w:val="single" w:sz="8" w:space="0" w:color="auto"/>
            </w:tcBorders>
            <w:vAlign w:val="center"/>
          </w:tcPr>
          <w:p w14:paraId="23A30937" w14:textId="77777777" w:rsidR="007B4DE5" w:rsidRPr="007B4DE5" w:rsidRDefault="007B4DE5" w:rsidP="003F48FE">
            <w:pPr>
              <w:jc w:val="both"/>
              <w:rPr>
                <w:rFonts w:eastAsia="Times New Roman" w:cstheme="minorHAnsi"/>
                <w:sz w:val="20"/>
                <w:szCs w:val="20"/>
                <w:lang w:val="es-ES_tradnl" w:eastAsia="es-CL"/>
              </w:rPr>
            </w:pPr>
            <w:r w:rsidRPr="007B4DE5">
              <w:rPr>
                <w:rFonts w:eastAsia="Times New Roman" w:cstheme="minorHAnsi"/>
                <w:sz w:val="20"/>
                <w:szCs w:val="20"/>
                <w:lang w:val="es-ES_tradnl" w:eastAsia="es-CL"/>
              </w:rPr>
              <w:t xml:space="preserve">Cuerpo receptor donde se descargan los </w:t>
            </w:r>
            <w:proofErr w:type="spellStart"/>
            <w:r w:rsidRPr="007B4DE5">
              <w:rPr>
                <w:rFonts w:eastAsia="Times New Roman" w:cstheme="minorHAnsi"/>
                <w:sz w:val="20"/>
                <w:szCs w:val="20"/>
                <w:lang w:val="es-ES_tradnl" w:eastAsia="es-CL"/>
              </w:rPr>
              <w:t>RILes</w:t>
            </w:r>
            <w:proofErr w:type="spellEnd"/>
            <w:r w:rsidRPr="007B4DE5">
              <w:rPr>
                <w:rFonts w:eastAsia="Times New Roman" w:cstheme="minorHAnsi"/>
                <w:sz w:val="20"/>
                <w:szCs w:val="20"/>
                <w:lang w:val="es-ES_tradnl" w:eastAsia="es-CL"/>
              </w:rPr>
              <w:t>.</w:t>
            </w:r>
          </w:p>
        </w:tc>
      </w:tr>
      <w:tr w:rsidR="00471D97" w:rsidRPr="0025129B" w14:paraId="6B4214C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EE76401" w14:textId="77777777" w:rsidR="00471D97" w:rsidRPr="0025129B" w:rsidRDefault="00471D97" w:rsidP="007B4DE5">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2DF436AF" w14:textId="77777777" w:rsidR="00471D97" w:rsidRPr="0025129B" w:rsidRDefault="007273D0" w:rsidP="005500CA">
            <w:pPr>
              <w:jc w:val="center"/>
              <w:rPr>
                <w:rFonts w:eastAsia="Times New Roman" w:cstheme="minorHAnsi"/>
                <w:sz w:val="20"/>
                <w:szCs w:val="20"/>
                <w:lang w:val="es-ES_tradnl" w:eastAsia="es-CL"/>
              </w:rPr>
            </w:pPr>
            <w:r>
              <w:rPr>
                <w:rFonts w:eastAsia="Times New Roman" w:cstheme="minorHAnsi"/>
                <w:sz w:val="20"/>
                <w:szCs w:val="20"/>
                <w:lang w:val="es-ES_tradnl" w:eastAsia="es-CL"/>
              </w:rPr>
              <w:t>Oficina</w:t>
            </w:r>
          </w:p>
        </w:tc>
        <w:tc>
          <w:tcPr>
            <w:tcW w:w="2714" w:type="pct"/>
            <w:tcBorders>
              <w:top w:val="single" w:sz="4" w:space="0" w:color="auto"/>
              <w:left w:val="nil"/>
              <w:bottom w:val="single" w:sz="4" w:space="0" w:color="auto"/>
              <w:right w:val="single" w:sz="8" w:space="0" w:color="auto"/>
            </w:tcBorders>
            <w:vAlign w:val="center"/>
          </w:tcPr>
          <w:p w14:paraId="0CE29385" w14:textId="77777777" w:rsidR="00471D97" w:rsidRPr="007B4DE5" w:rsidRDefault="000F710F" w:rsidP="007B4DE5">
            <w:pPr>
              <w:rPr>
                <w:rFonts w:eastAsia="Times New Roman" w:cstheme="minorHAnsi"/>
                <w:sz w:val="20"/>
                <w:szCs w:val="20"/>
                <w:lang w:val="es-ES_tradnl" w:eastAsia="es-CL"/>
              </w:rPr>
            </w:pPr>
            <w:r w:rsidRPr="000F710F">
              <w:rPr>
                <w:rFonts w:eastAsia="Times New Roman" w:cstheme="minorHAnsi"/>
                <w:sz w:val="20"/>
                <w:szCs w:val="20"/>
                <w:lang w:val="es-ES_tradnl" w:eastAsia="es-CL"/>
              </w:rPr>
              <w:t>Lugar de reunión informativa de la fiscalización</w:t>
            </w:r>
            <w:r>
              <w:rPr>
                <w:rFonts w:eastAsia="Times New Roman" w:cstheme="minorHAnsi"/>
                <w:sz w:val="20"/>
                <w:szCs w:val="20"/>
                <w:lang w:val="es-ES_tradnl" w:eastAsia="es-CL"/>
              </w:rPr>
              <w:t>.</w:t>
            </w:r>
          </w:p>
        </w:tc>
      </w:tr>
    </w:tbl>
    <w:p w14:paraId="612410B9" w14:textId="77777777" w:rsidR="005500CA" w:rsidRDefault="005500CA" w:rsidP="00FD6FC0">
      <w:pPr>
        <w:rPr>
          <w:rFonts w:cstheme="minorHAnsi"/>
          <w:noProof/>
          <w:sz w:val="16"/>
          <w:szCs w:val="16"/>
          <w:lang w:eastAsia="es-CL"/>
        </w:rPr>
      </w:pPr>
    </w:p>
    <w:p w14:paraId="3FA281EB" w14:textId="77777777" w:rsidR="009902C4" w:rsidRPr="0025129B" w:rsidRDefault="009902C4" w:rsidP="00FD6FC0">
      <w:pPr>
        <w:rPr>
          <w:rFonts w:cstheme="minorHAnsi"/>
          <w:sz w:val="16"/>
          <w:szCs w:val="16"/>
        </w:rPr>
      </w:pPr>
    </w:p>
    <w:p w14:paraId="585EDFBF" w14:textId="77777777" w:rsidR="009524F3" w:rsidRPr="0025129B" w:rsidRDefault="009524F3">
      <w:pPr>
        <w:rPr>
          <w:rFonts w:cstheme="minorHAnsi"/>
          <w:b/>
          <w:sz w:val="14"/>
          <w:szCs w:val="24"/>
        </w:rPr>
      </w:pPr>
      <w:r w:rsidRPr="0025129B">
        <w:rPr>
          <w:rFonts w:cstheme="minorHAnsi"/>
          <w:b/>
          <w:sz w:val="14"/>
          <w:szCs w:val="24"/>
        </w:rPr>
        <w:br w:type="page"/>
      </w:r>
    </w:p>
    <w:p w14:paraId="4ABA9840"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14:paraId="736F9E5F" w14:textId="77777777" w:rsidR="00F265C2" w:rsidRPr="0025129B" w:rsidRDefault="00F265C2" w:rsidP="00EC2203">
      <w:pPr>
        <w:pStyle w:val="Ttulo2"/>
        <w:tabs>
          <w:tab w:val="left" w:pos="567"/>
        </w:tabs>
        <w:ind w:hanging="2987"/>
        <w:rPr>
          <w:bCs/>
        </w:rPr>
      </w:pPr>
      <w:bookmarkStart w:id="112" w:name="_Toc382383544"/>
      <w:bookmarkStart w:id="113" w:name="_Toc382472366"/>
      <w:bookmarkStart w:id="114" w:name="_Toc390184276"/>
      <w:bookmarkStart w:id="115" w:name="_Toc390360007"/>
      <w:bookmarkStart w:id="116" w:name="_Toc390777028"/>
      <w:bookmarkStart w:id="117" w:name="_Toc401132304"/>
      <w:bookmarkStart w:id="118" w:name="_Toc352840392"/>
      <w:bookmarkStart w:id="119" w:name="_Toc352841452"/>
      <w:bookmarkEnd w:id="110"/>
      <w:bookmarkEnd w:id="111"/>
      <w:r w:rsidRPr="0025129B">
        <w:rPr>
          <w:bCs/>
        </w:rPr>
        <w:lastRenderedPageBreak/>
        <w:t xml:space="preserve">Aspectos </w:t>
      </w:r>
      <w:r w:rsidR="00430772" w:rsidRPr="0025129B">
        <w:rPr>
          <w:bCs/>
        </w:rPr>
        <w:t xml:space="preserve">relativos </w:t>
      </w:r>
      <w:r w:rsidRPr="0025129B">
        <w:rPr>
          <w:bCs/>
        </w:rPr>
        <w:t>al Seguimiento Ambiental</w:t>
      </w:r>
      <w:bookmarkEnd w:id="112"/>
      <w:bookmarkEnd w:id="113"/>
      <w:bookmarkEnd w:id="114"/>
      <w:bookmarkEnd w:id="115"/>
      <w:bookmarkEnd w:id="116"/>
      <w:bookmarkEnd w:id="117"/>
    </w:p>
    <w:p w14:paraId="1C1B9B86" w14:textId="77777777" w:rsidR="00F265C2" w:rsidRPr="0025129B" w:rsidRDefault="00F265C2" w:rsidP="00F265C2">
      <w:pPr>
        <w:rPr>
          <w:b/>
          <w:bCs/>
        </w:rPr>
      </w:pPr>
    </w:p>
    <w:p w14:paraId="6A2A24A4" w14:textId="77777777" w:rsidR="00F265C2" w:rsidRPr="0025129B" w:rsidRDefault="00F265C2" w:rsidP="00CE5CB3">
      <w:pPr>
        <w:pStyle w:val="Ttulo3"/>
        <w:ind w:left="567" w:hanging="567"/>
        <w:rPr>
          <w:bCs/>
        </w:rPr>
      </w:pPr>
      <w:bookmarkStart w:id="120" w:name="_Toc382383545"/>
      <w:bookmarkStart w:id="121" w:name="_Toc382472367"/>
      <w:bookmarkStart w:id="122" w:name="_Toc390184277"/>
      <w:bookmarkStart w:id="123" w:name="_Toc390360008"/>
      <w:bookmarkStart w:id="124" w:name="_Toc390777029"/>
      <w:bookmarkStart w:id="125" w:name="_Toc401132305"/>
      <w:r w:rsidRPr="0025129B">
        <w:rPr>
          <w:bCs/>
        </w:rPr>
        <w:t>Documentos Revisados</w:t>
      </w:r>
      <w:bookmarkEnd w:id="120"/>
      <w:bookmarkEnd w:id="121"/>
      <w:bookmarkEnd w:id="122"/>
      <w:bookmarkEnd w:id="123"/>
      <w:bookmarkEnd w:id="124"/>
      <w:bookmarkEnd w:id="125"/>
    </w:p>
    <w:p w14:paraId="6DCC93EC" w14:textId="77777777" w:rsidR="00F265C2" w:rsidRDefault="00F265C2" w:rsidP="00F265C2"/>
    <w:p w14:paraId="5C53B799" w14:textId="77777777" w:rsidR="00DD0F04" w:rsidRPr="008173E0" w:rsidRDefault="008173E0" w:rsidP="00F265C2">
      <w:pPr>
        <w:rPr>
          <w:sz w:val="20"/>
          <w:szCs w:val="20"/>
        </w:rPr>
      </w:pPr>
      <w:r w:rsidRPr="008173E0">
        <w:rPr>
          <w:sz w:val="20"/>
          <w:szCs w:val="20"/>
        </w:rPr>
        <w:t>No se han reportado por parte del titular documentos vinculados al seguimiento ambiental del proyecto considerado en la actividad de fiscalización.</w:t>
      </w:r>
    </w:p>
    <w:p w14:paraId="12B753F5" w14:textId="77777777" w:rsidR="00677A75" w:rsidRDefault="00677A75" w:rsidP="00BD3FD5">
      <w:bookmarkStart w:id="126" w:name="_Toc352840394"/>
      <w:bookmarkStart w:id="127" w:name="_Toc352841454"/>
      <w:bookmarkEnd w:id="118"/>
      <w:bookmarkEnd w:id="119"/>
    </w:p>
    <w:p w14:paraId="1E1C9CA5" w14:textId="77777777" w:rsidR="004E583C" w:rsidRPr="0025129B" w:rsidRDefault="004E583C" w:rsidP="00636A2D">
      <w:pPr>
        <w:pStyle w:val="Ttulo1"/>
        <w:ind w:left="567" w:hanging="567"/>
      </w:pPr>
      <w:bookmarkStart w:id="128" w:name="_Toc401132306"/>
      <w:r w:rsidRPr="0025129B">
        <w:t>H</w:t>
      </w:r>
      <w:r w:rsidR="0024720C" w:rsidRPr="0025129B">
        <w:t>ECHOS CONSTATADOS</w:t>
      </w:r>
      <w:r w:rsidRPr="0025129B">
        <w:t>.</w:t>
      </w:r>
      <w:bookmarkEnd w:id="126"/>
      <w:bookmarkEnd w:id="127"/>
      <w:bookmarkEnd w:id="128"/>
    </w:p>
    <w:p w14:paraId="4AB23A16" w14:textId="77777777" w:rsidR="00D17CB6" w:rsidRPr="0025129B" w:rsidRDefault="00D17CB6" w:rsidP="00D17CB6"/>
    <w:p w14:paraId="326B3728" w14:textId="77777777" w:rsidR="004E583C" w:rsidRPr="0025129B" w:rsidRDefault="00A53C11" w:rsidP="00EC2203">
      <w:pPr>
        <w:pStyle w:val="Ttulo2"/>
        <w:tabs>
          <w:tab w:val="left" w:pos="567"/>
        </w:tabs>
        <w:ind w:hanging="2987"/>
      </w:pPr>
      <w:bookmarkStart w:id="129" w:name="_Ref352922216"/>
      <w:bookmarkStart w:id="130" w:name="_Toc353998120"/>
      <w:bookmarkStart w:id="131" w:name="_Toc353998193"/>
      <w:bookmarkStart w:id="132" w:name="_Toc382383547"/>
      <w:bookmarkStart w:id="133" w:name="_Toc382472369"/>
      <w:bookmarkStart w:id="134" w:name="_Toc390184279"/>
      <w:bookmarkStart w:id="135" w:name="_Toc390360010"/>
      <w:bookmarkStart w:id="136" w:name="_Toc390777031"/>
      <w:bookmarkStart w:id="137" w:name="_Toc399427082"/>
      <w:bookmarkStart w:id="138" w:name="_Toc401132307"/>
      <w:r>
        <w:t xml:space="preserve">Sistema de tratamiento de </w:t>
      </w:r>
      <w:proofErr w:type="spellStart"/>
      <w:r>
        <w:t>RILes</w:t>
      </w:r>
      <w:bookmarkEnd w:id="129"/>
      <w:bookmarkEnd w:id="130"/>
      <w:bookmarkEnd w:id="131"/>
      <w:bookmarkEnd w:id="132"/>
      <w:bookmarkEnd w:id="133"/>
      <w:bookmarkEnd w:id="134"/>
      <w:bookmarkEnd w:id="135"/>
      <w:bookmarkEnd w:id="136"/>
      <w:proofErr w:type="spellEnd"/>
      <w:r>
        <w:t>.</w:t>
      </w:r>
      <w:bookmarkEnd w:id="137"/>
      <w:bookmarkEnd w:id="138"/>
    </w:p>
    <w:p w14:paraId="562FD937"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0ECC0446" w14:textId="77777777" w:rsidTr="005D728A">
        <w:trPr>
          <w:trHeight w:val="142"/>
        </w:trPr>
        <w:tc>
          <w:tcPr>
            <w:tcW w:w="1389" w:type="pct"/>
          </w:tcPr>
          <w:p w14:paraId="04ACEB1A"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78C3E8EF"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005F32AE" w:rsidRPr="00A53C11">
              <w:rPr>
                <w:rFonts w:eastAsia="Times New Roman"/>
                <w:b/>
                <w:bCs/>
                <w:color w:val="000000"/>
                <w:lang w:eastAsia="es-CL"/>
              </w:rPr>
              <w:t>°</w:t>
            </w:r>
            <w:r w:rsidRPr="00A53C11">
              <w:rPr>
                <w:rFonts w:eastAsia="Times New Roman"/>
                <w:b/>
                <w:color w:val="000000"/>
                <w:lang w:eastAsia="es-CL"/>
              </w:rPr>
              <w:t>:</w:t>
            </w:r>
            <w:r w:rsidR="00A53C11" w:rsidRPr="00A53C11">
              <w:rPr>
                <w:rFonts w:eastAsia="Times New Roman"/>
                <w:b/>
                <w:color w:val="000000"/>
                <w:lang w:eastAsia="es-CL"/>
              </w:rPr>
              <w:t xml:space="preserve"> 1</w:t>
            </w:r>
          </w:p>
        </w:tc>
      </w:tr>
      <w:tr w:rsidR="000D607C" w:rsidRPr="0025129B" w14:paraId="1F9C8A66" w14:textId="77777777" w:rsidTr="000D607C">
        <w:trPr>
          <w:trHeight w:val="142"/>
        </w:trPr>
        <w:tc>
          <w:tcPr>
            <w:tcW w:w="5000" w:type="pct"/>
            <w:gridSpan w:val="2"/>
          </w:tcPr>
          <w:p w14:paraId="43CCB730" w14:textId="77777777" w:rsidR="000D607C" w:rsidRPr="0025129B" w:rsidRDefault="00050FA9" w:rsidP="007E570F">
            <w:pPr>
              <w:rPr>
                <w:rFonts w:eastAsia="Times New Roman"/>
                <w:b/>
                <w:bCs/>
                <w:color w:val="000000"/>
                <w:lang w:eastAsia="es-CL"/>
              </w:rPr>
            </w:pPr>
            <w:r>
              <w:rPr>
                <w:rFonts w:eastAsia="Times New Roman"/>
                <w:b/>
                <w:bCs/>
                <w:color w:val="000000"/>
                <w:lang w:eastAsia="es-CL"/>
              </w:rPr>
              <w:t>Do</w:t>
            </w:r>
            <w:r w:rsidR="00312868">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roofErr w:type="spellStart"/>
            <w:r w:rsidR="00BC560D">
              <w:rPr>
                <w:rFonts w:eastAsia="Times New Roman"/>
                <w:b/>
                <w:bCs/>
                <w:color w:val="000000"/>
                <w:lang w:eastAsia="es-CL"/>
              </w:rPr>
              <w:t>Layout</w:t>
            </w:r>
            <w:proofErr w:type="spellEnd"/>
          </w:p>
        </w:tc>
      </w:tr>
      <w:tr w:rsidR="00A74310" w:rsidRPr="0025129B" w14:paraId="550E44BF" w14:textId="77777777" w:rsidTr="005D728A">
        <w:trPr>
          <w:trHeight w:val="319"/>
        </w:trPr>
        <w:tc>
          <w:tcPr>
            <w:tcW w:w="5000" w:type="pct"/>
            <w:gridSpan w:val="2"/>
            <w:tcBorders>
              <w:bottom w:val="single" w:sz="4" w:space="0" w:color="auto"/>
            </w:tcBorders>
          </w:tcPr>
          <w:p w14:paraId="53763C5A" w14:textId="77777777" w:rsidR="00CE5CB3" w:rsidRDefault="00F15F8C" w:rsidP="00CE5CB3">
            <w:pPr>
              <w:rPr>
                <w:b/>
              </w:rPr>
            </w:pPr>
            <w:r>
              <w:rPr>
                <w:b/>
              </w:rPr>
              <w:t>Exigencia (s)</w:t>
            </w:r>
            <w:r w:rsidR="00A74310" w:rsidRPr="0025129B">
              <w:rPr>
                <w:b/>
              </w:rPr>
              <w:t>:</w:t>
            </w:r>
          </w:p>
          <w:p w14:paraId="79F6259A" w14:textId="77777777" w:rsidR="00CE5CB3" w:rsidRPr="00CE5CB3" w:rsidRDefault="00CE5CB3" w:rsidP="00CE5CB3">
            <w:pPr>
              <w:pStyle w:val="Prrafodelista"/>
              <w:numPr>
                <w:ilvl w:val="0"/>
                <w:numId w:val="30"/>
              </w:numPr>
              <w:tabs>
                <w:tab w:val="left" w:pos="276"/>
              </w:tabs>
              <w:ind w:hanging="720"/>
              <w:rPr>
                <w:u w:val="single"/>
              </w:rPr>
            </w:pPr>
            <w:r w:rsidRPr="00CE5CB3">
              <w:rPr>
                <w:u w:val="single"/>
              </w:rPr>
              <w:t>Extracto Considerando 3.3.1 RCA 751/2000</w:t>
            </w:r>
          </w:p>
          <w:p w14:paraId="730D8E23" w14:textId="77777777" w:rsidR="00CE5CB3" w:rsidRPr="00CE5CB3" w:rsidRDefault="00CE5CB3" w:rsidP="00266C42">
            <w:pPr>
              <w:ind w:firstLine="284"/>
              <w:jc w:val="both"/>
            </w:pPr>
            <w:r w:rsidRPr="00CE5CB3">
              <w:t>Para poder cumplir con lo anteriormente indicado el Sistema de Tratamiento constará de las siguientes etapas:</w:t>
            </w:r>
          </w:p>
          <w:p w14:paraId="6A12C508" w14:textId="77777777" w:rsidR="00CE5CB3" w:rsidRPr="00CE5CB3" w:rsidRDefault="00CE5CB3" w:rsidP="00266C42">
            <w:pPr>
              <w:ind w:left="284"/>
              <w:jc w:val="both"/>
            </w:pPr>
            <w:r w:rsidRPr="00CE5CB3">
              <w:t xml:space="preserve">a) Canalización: Los Riles se canalizarán hacia la planta de Riles a través de dos vías independientes: La primera llevará los Riles de la zona de modificación y la otra, los Riles de lavado del alga Gel </w:t>
            </w:r>
            <w:proofErr w:type="spellStart"/>
            <w:r w:rsidRPr="00CE5CB3">
              <w:t>Press</w:t>
            </w:r>
            <w:proofErr w:type="spellEnd"/>
            <w:r w:rsidRPr="00CE5CB3">
              <w:t xml:space="preserve"> e IPA.</w:t>
            </w:r>
          </w:p>
          <w:p w14:paraId="6D1DA888" w14:textId="77777777" w:rsidR="00CE5CB3" w:rsidRPr="00CE5CB3" w:rsidRDefault="00CE5CB3" w:rsidP="00266C42">
            <w:pPr>
              <w:ind w:left="284"/>
              <w:jc w:val="both"/>
            </w:pPr>
            <w:r w:rsidRPr="00CE5CB3">
              <w:t>b) Filtración “gruesa”: El objetivo de la implementación de esta etapa es la eliminación de los sólidos de gran tamaño que pudieran ser transportados por el RIL.</w:t>
            </w:r>
          </w:p>
          <w:p w14:paraId="25D76770" w14:textId="77777777" w:rsidR="00E5167E" w:rsidRDefault="00CE5CB3" w:rsidP="00266C42">
            <w:pPr>
              <w:ind w:left="284"/>
              <w:jc w:val="both"/>
            </w:pPr>
            <w:r w:rsidRPr="00CE5CB3">
              <w:t>c)</w:t>
            </w:r>
            <w:r w:rsidR="00EB67D6">
              <w:t xml:space="preserve"> </w:t>
            </w:r>
            <w:r w:rsidRPr="00CE5CB3">
              <w:t xml:space="preserve">Modulación y sedimentación: En esta etapa, el </w:t>
            </w:r>
            <w:proofErr w:type="spellStart"/>
            <w:r w:rsidRPr="00CE5CB3">
              <w:t>Ril</w:t>
            </w:r>
            <w:proofErr w:type="spellEnd"/>
            <w:r w:rsidRPr="00CE5CB3">
              <w:t xml:space="preserve"> ingresa a un estanque (piscina) cumpliendo una doble función: </w:t>
            </w:r>
            <w:proofErr w:type="spellStart"/>
            <w:r w:rsidRPr="00CE5CB3">
              <w:t>absorver</w:t>
            </w:r>
            <w:proofErr w:type="spellEnd"/>
            <w:r w:rsidRPr="00CE5CB3">
              <w:t xml:space="preserve"> las variaciones del proceso para así entregar un flujo uniforme a la planta de tratamiento y sedimentar arena y partículas gruesas que dificultan la normal operación del sistema</w:t>
            </w:r>
            <w:r w:rsidR="00E5167E">
              <w:t>.</w:t>
            </w:r>
          </w:p>
          <w:p w14:paraId="53A7FB3E" w14:textId="77777777" w:rsidR="00471D97" w:rsidRDefault="00E5167E" w:rsidP="00266C42">
            <w:pPr>
              <w:ind w:left="284"/>
              <w:jc w:val="both"/>
            </w:pPr>
            <w:r>
              <w:t>d</w:t>
            </w:r>
            <w:r w:rsidR="00471D97">
              <w:t xml:space="preserve">) Preparación para la sedimentación: Debido a que el tipo de partículas contenido en el RIL de la industria presenta un comportamiento de separación natural del líquido no tan eficiente causado por el tamaño de las partículas a separar, es que al RIL previo al ingreso a la etapa de sedimentación se le incorporará un agente coagulador - </w:t>
            </w:r>
            <w:proofErr w:type="spellStart"/>
            <w:r w:rsidR="00471D97">
              <w:t>floculador</w:t>
            </w:r>
            <w:proofErr w:type="spellEnd"/>
            <w:r w:rsidR="00471D97">
              <w:t xml:space="preserve"> de manera de provocar la aparición de sólidos de gran tamaño totalmente aptos para ser rápidamente separados.  Logrando con lo anterior acelerar y maximizar el proceso de sedimentación posterior. En el caso de </w:t>
            </w:r>
            <w:proofErr w:type="spellStart"/>
            <w:r w:rsidR="00471D97">
              <w:t>Gelymar</w:t>
            </w:r>
            <w:proofErr w:type="spellEnd"/>
            <w:r w:rsidR="00471D97">
              <w:t xml:space="preserve"> se propone utilizar un aditivo </w:t>
            </w:r>
            <w:proofErr w:type="spellStart"/>
            <w:r w:rsidR="00471D97">
              <w:t>aniónico</w:t>
            </w:r>
            <w:proofErr w:type="spellEnd"/>
            <w:r w:rsidR="00471D97">
              <w:t>, cuya adición estimada será de 5 - 10 gr. / m</w:t>
            </w:r>
            <w:r w:rsidR="00471D97" w:rsidRPr="00E5167E">
              <w:rPr>
                <w:vertAlign w:val="superscript"/>
              </w:rPr>
              <w:t>3</w:t>
            </w:r>
            <w:r w:rsidR="00471D97">
              <w:t>.</w:t>
            </w:r>
          </w:p>
          <w:p w14:paraId="6E5E6545" w14:textId="77777777" w:rsidR="00266C42" w:rsidRDefault="00266C42" w:rsidP="00266C42">
            <w:pPr>
              <w:tabs>
                <w:tab w:val="left" w:pos="1830"/>
              </w:tabs>
              <w:ind w:left="284"/>
              <w:jc w:val="both"/>
            </w:pPr>
            <w:r>
              <w:t xml:space="preserve">Junto con lo anterior se procederá a ajustar el pH del RIL a valores que permitan cumplir con la norma vigente y a la vez optimizar el proceso de coagulación - floculación (maximizar la formación de </w:t>
            </w:r>
            <w:proofErr w:type="spellStart"/>
            <w:r>
              <w:t>flóculos</w:t>
            </w:r>
            <w:proofErr w:type="spellEnd"/>
            <w:r>
              <w:t xml:space="preserve"> de buen tamaño, etc.).</w:t>
            </w:r>
          </w:p>
          <w:p w14:paraId="365FE98D" w14:textId="77777777" w:rsidR="00266C42" w:rsidRDefault="00266C42" w:rsidP="00266C42">
            <w:pPr>
              <w:ind w:left="284"/>
              <w:jc w:val="both"/>
            </w:pPr>
            <w:r>
              <w:t>e) Sedimentación: En esta etapa el RIL es sometido a un proceso de separación, producido por la acción de la gravedad que afecta a los sólidos suspendidos en la fase líquida. Como resultado de este proceso se obtiene un líquido clarificado con bajo contenido de sólidos y un lodo con un contenido mucho mayor (2%). El tiempo de residencia en este equipo es de 2 horas y el rendimiento de separación esperado en esta etapa será el siguiente: 95%.</w:t>
            </w:r>
          </w:p>
          <w:p w14:paraId="188F85D7" w14:textId="77777777" w:rsidR="00F15F8C" w:rsidRPr="0025129B" w:rsidRDefault="00266C42" w:rsidP="00EB67D6">
            <w:pPr>
              <w:ind w:left="284"/>
              <w:jc w:val="both"/>
              <w:rPr>
                <w:b/>
              </w:rPr>
            </w:pPr>
            <w:r>
              <w:t xml:space="preserve">f) Separación Final: Debido a que la concentración de sólidos suspendidos a la salida de la etapa de sedimentación no alcanza a cumplir con la Norma Chilena para estos casos, es que se ha </w:t>
            </w:r>
            <w:proofErr w:type="spellStart"/>
            <w:r>
              <w:t>incluído</w:t>
            </w:r>
            <w:proofErr w:type="spellEnd"/>
            <w:r>
              <w:t xml:space="preserve"> como etapa final del proceso un filtro para capturar los sólidos no “atrapados” en la etapa anterior. Este proceso de separación final consiste básicamente en un filtro de arena, cuyo rendimiento normal es de 40% para separación de SS.</w:t>
            </w:r>
          </w:p>
        </w:tc>
      </w:tr>
      <w:tr w:rsidR="00A74310" w:rsidRPr="0025129B" w14:paraId="57BDD7FC" w14:textId="77777777" w:rsidTr="005D728A">
        <w:trPr>
          <w:trHeight w:val="627"/>
        </w:trPr>
        <w:tc>
          <w:tcPr>
            <w:tcW w:w="5000" w:type="pct"/>
            <w:gridSpan w:val="2"/>
          </w:tcPr>
          <w:p w14:paraId="1F7043B5" w14:textId="77777777" w:rsidR="00605175" w:rsidRDefault="00F15F8C" w:rsidP="00605175">
            <w:r w:rsidRPr="00F15F8C">
              <w:rPr>
                <w:b/>
              </w:rPr>
              <w:t>Hecho (s):</w:t>
            </w:r>
            <w:r w:rsidRPr="007E2D5C">
              <w:t xml:space="preserve"> </w:t>
            </w:r>
          </w:p>
          <w:p w14:paraId="30E234F2" w14:textId="77777777" w:rsidR="00605175" w:rsidRPr="00605175" w:rsidRDefault="005F32AE" w:rsidP="006304D4">
            <w:pPr>
              <w:pStyle w:val="Prrafodelista"/>
              <w:numPr>
                <w:ilvl w:val="0"/>
                <w:numId w:val="28"/>
              </w:numPr>
              <w:tabs>
                <w:tab w:val="left" w:pos="270"/>
              </w:tabs>
              <w:ind w:left="284" w:hanging="284"/>
              <w:jc w:val="both"/>
              <w:rPr>
                <w:b/>
              </w:rPr>
            </w:pPr>
            <w:r w:rsidRPr="00605175">
              <w:rPr>
                <w:rFonts w:eastAsia="Times New Roman"/>
                <w:color w:val="000000"/>
                <w:lang w:eastAsia="es-CL"/>
              </w:rPr>
              <w:t>Durante las actividades de inspección, se constató</w:t>
            </w:r>
            <w:r w:rsidR="00266C42" w:rsidRPr="00605175">
              <w:rPr>
                <w:rFonts w:eastAsia="Times New Roman"/>
                <w:color w:val="000000"/>
                <w:lang w:eastAsia="es-CL"/>
              </w:rPr>
              <w:t xml:space="preserve"> </w:t>
            </w:r>
            <w:r w:rsidR="00682299" w:rsidRPr="00605175">
              <w:rPr>
                <w:rFonts w:eastAsia="Times New Roman"/>
                <w:color w:val="000000"/>
                <w:lang w:eastAsia="es-CL"/>
              </w:rPr>
              <w:t xml:space="preserve">que en la planta de </w:t>
            </w:r>
            <w:proofErr w:type="spellStart"/>
            <w:r w:rsidR="00682299" w:rsidRPr="00605175">
              <w:rPr>
                <w:rFonts w:eastAsia="Times New Roman"/>
                <w:color w:val="000000"/>
                <w:lang w:eastAsia="es-CL"/>
              </w:rPr>
              <w:t>RILes</w:t>
            </w:r>
            <w:proofErr w:type="spellEnd"/>
            <w:r w:rsidR="00682299" w:rsidRPr="00605175">
              <w:rPr>
                <w:rFonts w:eastAsia="Times New Roman"/>
                <w:color w:val="000000"/>
                <w:lang w:eastAsia="es-CL"/>
              </w:rPr>
              <w:t xml:space="preserve"> se </w:t>
            </w:r>
            <w:proofErr w:type="spellStart"/>
            <w:r w:rsidR="00682299" w:rsidRPr="00605175">
              <w:rPr>
                <w:rFonts w:eastAsia="Times New Roman"/>
                <w:color w:val="000000"/>
                <w:lang w:eastAsia="es-CL"/>
              </w:rPr>
              <w:t>recepcionan</w:t>
            </w:r>
            <w:proofErr w:type="spellEnd"/>
            <w:r w:rsidR="00682299" w:rsidRPr="00605175">
              <w:rPr>
                <w:rFonts w:eastAsia="Times New Roman"/>
                <w:color w:val="000000"/>
                <w:lang w:eastAsia="es-CL"/>
              </w:rPr>
              <w:t xml:space="preserve"> los r</w:t>
            </w:r>
            <w:r w:rsidR="00605175">
              <w:rPr>
                <w:rFonts w:eastAsia="Times New Roman"/>
                <w:color w:val="000000"/>
                <w:lang w:eastAsia="es-CL"/>
              </w:rPr>
              <w:t xml:space="preserve">esiduos industriales líquidos </w:t>
            </w:r>
            <w:r w:rsidR="00682299" w:rsidRPr="00605175">
              <w:rPr>
                <w:rFonts w:eastAsia="Times New Roman"/>
                <w:color w:val="000000"/>
                <w:lang w:eastAsia="es-CL"/>
              </w:rPr>
              <w:t xml:space="preserve">de la planta de proceso </w:t>
            </w:r>
            <w:proofErr w:type="spellStart"/>
            <w:r w:rsidR="00682299" w:rsidRPr="00605175">
              <w:rPr>
                <w:rFonts w:eastAsia="Times New Roman"/>
                <w:color w:val="000000"/>
                <w:lang w:eastAsia="es-CL"/>
              </w:rPr>
              <w:t>Neogel</w:t>
            </w:r>
            <w:proofErr w:type="spellEnd"/>
            <w:r w:rsidR="00682299" w:rsidRPr="00605175">
              <w:rPr>
                <w:rFonts w:eastAsia="Times New Roman"/>
                <w:color w:val="000000"/>
                <w:lang w:eastAsia="es-CL"/>
              </w:rPr>
              <w:t xml:space="preserve"> y de la planta de proceso CGAC (</w:t>
            </w:r>
            <w:proofErr w:type="spellStart"/>
            <w:r w:rsidR="00682299" w:rsidRPr="00605175">
              <w:rPr>
                <w:rFonts w:eastAsia="Times New Roman"/>
                <w:color w:val="000000"/>
                <w:lang w:eastAsia="es-CL"/>
              </w:rPr>
              <w:t>Gelymar</w:t>
            </w:r>
            <w:proofErr w:type="spellEnd"/>
            <w:r w:rsidR="00682299" w:rsidRPr="00605175">
              <w:rPr>
                <w:rFonts w:eastAsia="Times New Roman"/>
                <w:color w:val="000000"/>
                <w:lang w:eastAsia="es-CL"/>
              </w:rPr>
              <w:t>) en un volumen aproximado de 40m</w:t>
            </w:r>
            <w:r w:rsidR="00682299" w:rsidRPr="00605175">
              <w:rPr>
                <w:rFonts w:eastAsia="Times New Roman"/>
                <w:color w:val="000000"/>
                <w:vertAlign w:val="superscript"/>
                <w:lang w:eastAsia="es-CL"/>
              </w:rPr>
              <w:t>3</w:t>
            </w:r>
            <w:r w:rsidR="00605175" w:rsidRPr="00605175">
              <w:rPr>
                <w:rFonts w:eastAsia="Times New Roman"/>
                <w:color w:val="000000"/>
                <w:lang w:eastAsia="es-CL"/>
              </w:rPr>
              <w:t>/hora.</w:t>
            </w:r>
          </w:p>
          <w:p w14:paraId="7115F89C" w14:textId="77777777" w:rsidR="005F32AE" w:rsidRPr="0038564E" w:rsidRDefault="00605175" w:rsidP="006304D4">
            <w:pPr>
              <w:pStyle w:val="Prrafodelista"/>
              <w:numPr>
                <w:ilvl w:val="0"/>
                <w:numId w:val="28"/>
              </w:numPr>
              <w:ind w:left="284" w:hanging="284"/>
              <w:jc w:val="both"/>
              <w:rPr>
                <w:b/>
              </w:rPr>
            </w:pPr>
            <w:r w:rsidRPr="00605175">
              <w:rPr>
                <w:rFonts w:eastAsia="Times New Roman"/>
                <w:lang w:eastAsia="es-CL"/>
              </w:rPr>
              <w:t xml:space="preserve">Estos Riles son </w:t>
            </w:r>
            <w:proofErr w:type="spellStart"/>
            <w:r w:rsidRPr="00605175">
              <w:rPr>
                <w:rFonts w:eastAsia="Times New Roman"/>
                <w:lang w:eastAsia="es-CL"/>
              </w:rPr>
              <w:t>recepcionados</w:t>
            </w:r>
            <w:proofErr w:type="spellEnd"/>
            <w:r w:rsidRPr="00605175">
              <w:rPr>
                <w:rFonts w:eastAsia="Times New Roman"/>
                <w:lang w:eastAsia="es-CL"/>
              </w:rPr>
              <w:t xml:space="preserve"> en piscinas decantadoras </w:t>
            </w:r>
            <w:r w:rsidR="0038564E">
              <w:rPr>
                <w:rFonts w:eastAsia="Times New Roman"/>
                <w:lang w:eastAsia="es-CL"/>
              </w:rPr>
              <w:t>existiendo un p</w:t>
            </w:r>
            <w:r w:rsidR="00DA6117">
              <w:rPr>
                <w:rFonts w:eastAsia="Times New Roman"/>
                <w:lang w:eastAsia="es-CL"/>
              </w:rPr>
              <w:t>H-</w:t>
            </w:r>
            <w:r w:rsidR="0038564E">
              <w:rPr>
                <w:rFonts w:eastAsia="Times New Roman"/>
                <w:lang w:eastAsia="es-CL"/>
              </w:rPr>
              <w:t>metro de entr</w:t>
            </w:r>
            <w:r w:rsidR="00BC560D">
              <w:rPr>
                <w:rFonts w:eastAsia="Times New Roman"/>
                <w:lang w:eastAsia="es-CL"/>
              </w:rPr>
              <w:t>a</w:t>
            </w:r>
            <w:r w:rsidR="0038564E">
              <w:rPr>
                <w:rFonts w:eastAsia="Times New Roman"/>
                <w:lang w:eastAsia="es-CL"/>
              </w:rPr>
              <w:t>da que marcaba pH 8,77 al momento de la inspección ambiental.</w:t>
            </w:r>
          </w:p>
          <w:p w14:paraId="72EF6A8F" w14:textId="77777777" w:rsidR="0038564E" w:rsidRPr="00EA70EA" w:rsidRDefault="0038564E" w:rsidP="006304D4">
            <w:pPr>
              <w:pStyle w:val="Prrafodelista"/>
              <w:numPr>
                <w:ilvl w:val="0"/>
                <w:numId w:val="28"/>
              </w:numPr>
              <w:ind w:left="284" w:hanging="284"/>
              <w:jc w:val="both"/>
              <w:rPr>
                <w:b/>
              </w:rPr>
            </w:pPr>
            <w:r>
              <w:rPr>
                <w:rFonts w:eastAsia="Times New Roman"/>
                <w:lang w:eastAsia="es-CL"/>
              </w:rPr>
              <w:lastRenderedPageBreak/>
              <w:t xml:space="preserve">Luego los </w:t>
            </w:r>
            <w:proofErr w:type="spellStart"/>
            <w:r>
              <w:rPr>
                <w:rFonts w:eastAsia="Times New Roman"/>
                <w:lang w:eastAsia="es-CL"/>
              </w:rPr>
              <w:t>RILes</w:t>
            </w:r>
            <w:proofErr w:type="spellEnd"/>
            <w:r w:rsidR="006304D4">
              <w:rPr>
                <w:rFonts w:eastAsia="Times New Roman"/>
                <w:lang w:eastAsia="es-CL"/>
              </w:rPr>
              <w:t xml:space="preserve"> son llevados por bombeo hacia el filtro cascada y desde aquí enviados </w:t>
            </w:r>
            <w:r w:rsidR="00EA70EA">
              <w:rPr>
                <w:rFonts w:eastAsia="Times New Roman"/>
                <w:lang w:eastAsia="es-CL"/>
              </w:rPr>
              <w:t xml:space="preserve">hacia </w:t>
            </w:r>
            <w:r w:rsidR="004A44C1">
              <w:rPr>
                <w:rFonts w:eastAsia="Times New Roman"/>
                <w:lang w:eastAsia="es-CL"/>
              </w:rPr>
              <w:t>dos</w:t>
            </w:r>
            <w:r w:rsidR="006304D4">
              <w:rPr>
                <w:rFonts w:eastAsia="Times New Roman"/>
                <w:lang w:eastAsia="es-CL"/>
              </w:rPr>
              <w:t xml:space="preserve"> estanques ecualizadores con capacidad de 20m</w:t>
            </w:r>
            <w:r w:rsidR="006304D4" w:rsidRPr="006304D4">
              <w:rPr>
                <w:rFonts w:eastAsia="Times New Roman"/>
                <w:vertAlign w:val="superscript"/>
                <w:lang w:eastAsia="es-CL"/>
              </w:rPr>
              <w:t>3</w:t>
            </w:r>
            <w:r w:rsidR="006304D4">
              <w:rPr>
                <w:rFonts w:eastAsia="Times New Roman"/>
                <w:lang w:eastAsia="es-CL"/>
              </w:rPr>
              <w:t xml:space="preserve"> cada uno</w:t>
            </w:r>
            <w:r w:rsidR="00EA70EA">
              <w:rPr>
                <w:rFonts w:eastAsia="Times New Roman"/>
                <w:lang w:eastAsia="es-CL"/>
              </w:rPr>
              <w:t xml:space="preserve"> en este lugar se adiciona coagulante al 6-5% y floculante</w:t>
            </w:r>
            <w:r w:rsidR="00D977CF">
              <w:rPr>
                <w:rFonts w:eastAsia="Times New Roman"/>
                <w:lang w:eastAsia="es-CL"/>
              </w:rPr>
              <w:t>; para pas</w:t>
            </w:r>
            <w:r w:rsidR="0029100F">
              <w:rPr>
                <w:rFonts w:eastAsia="Times New Roman"/>
                <w:lang w:eastAsia="es-CL"/>
              </w:rPr>
              <w:t>ar posteriormente al estanque DAF con capacidad de 150 m</w:t>
            </w:r>
            <w:r w:rsidR="0029100F" w:rsidRPr="0029100F">
              <w:rPr>
                <w:rFonts w:eastAsia="Times New Roman"/>
                <w:vertAlign w:val="superscript"/>
                <w:lang w:eastAsia="es-CL"/>
              </w:rPr>
              <w:t>3</w:t>
            </w:r>
            <w:r w:rsidR="0029100F" w:rsidRPr="0029100F">
              <w:rPr>
                <w:rFonts w:eastAsia="Times New Roman"/>
                <w:vertAlign w:val="subscript"/>
                <w:lang w:eastAsia="es-CL"/>
              </w:rPr>
              <w:t>.</w:t>
            </w:r>
          </w:p>
          <w:p w14:paraId="65D7F3BF" w14:textId="77777777" w:rsidR="00EA70EA" w:rsidRDefault="0029100F" w:rsidP="006304D4">
            <w:pPr>
              <w:pStyle w:val="Prrafodelista"/>
              <w:numPr>
                <w:ilvl w:val="0"/>
                <w:numId w:val="28"/>
              </w:numPr>
              <w:ind w:left="284" w:hanging="284"/>
              <w:jc w:val="both"/>
            </w:pPr>
            <w:r w:rsidRPr="0029100F">
              <w:t xml:space="preserve">El </w:t>
            </w:r>
            <w:proofErr w:type="spellStart"/>
            <w:r w:rsidRPr="0029100F">
              <w:t>RIl</w:t>
            </w:r>
            <w:proofErr w:type="spellEnd"/>
            <w:r w:rsidRPr="0029100F">
              <w:t xml:space="preserve"> tratado del DAF</w:t>
            </w:r>
            <w:r>
              <w:t xml:space="preserve"> va a un estanque de neutralización en donde si el pH es básico se le agrega ácido sulfúrico diluido al 15% y en caso de que el pH sea básico se </w:t>
            </w:r>
            <w:r w:rsidR="002348C3">
              <w:t xml:space="preserve">le </w:t>
            </w:r>
            <w:r>
              <w:t>adiciona soda c</w:t>
            </w:r>
            <w:r w:rsidR="002348C3">
              <w:t>áu</w:t>
            </w:r>
            <w:r>
              <w:t>stica al 2,5%; existiendo en esta cámara</w:t>
            </w:r>
            <w:r w:rsidR="00804140">
              <w:t xml:space="preserve"> un medidor de pH y temperatura que al momento de la inspección marcaba 6,7 pH y 24,7°C.</w:t>
            </w:r>
          </w:p>
          <w:p w14:paraId="28AED3B5" w14:textId="0934D5A9" w:rsidR="00804140" w:rsidRPr="0029100F" w:rsidRDefault="002348C3" w:rsidP="006304D4">
            <w:pPr>
              <w:pStyle w:val="Prrafodelista"/>
              <w:numPr>
                <w:ilvl w:val="0"/>
                <w:numId w:val="28"/>
              </w:numPr>
              <w:ind w:left="284" w:hanging="284"/>
              <w:jc w:val="both"/>
            </w:pPr>
            <w:r>
              <w:t xml:space="preserve">Desde aquí el </w:t>
            </w:r>
            <w:proofErr w:type="spellStart"/>
            <w:r>
              <w:t>R</w:t>
            </w:r>
            <w:r w:rsidR="003404C4">
              <w:t>i</w:t>
            </w:r>
            <w:r>
              <w:t>l</w:t>
            </w:r>
            <w:proofErr w:type="spellEnd"/>
            <w:r>
              <w:t xml:space="preserve"> es llevado a una cámara de contacto donde existen dos sensores uno de nivel en falla al momento de la fiscal</w:t>
            </w:r>
            <w:r w:rsidR="000B1F2E">
              <w:t>iza</w:t>
            </w:r>
            <w:r>
              <w:t xml:space="preserve">ción y otro de pH se le solicitó al Sr. </w:t>
            </w:r>
            <w:r w:rsidR="00302572">
              <w:t xml:space="preserve">Gerson </w:t>
            </w:r>
            <w:r>
              <w:t xml:space="preserve">García </w:t>
            </w:r>
            <w:r w:rsidR="00302572">
              <w:t xml:space="preserve">Encargado </w:t>
            </w:r>
            <w:proofErr w:type="spellStart"/>
            <w:r w:rsidR="00302572">
              <w:t>Dpto</w:t>
            </w:r>
            <w:proofErr w:type="spellEnd"/>
            <w:r w:rsidR="00302572">
              <w:t xml:space="preserve"> Medio Ambiente </w:t>
            </w:r>
            <w:r>
              <w:t>prueba de operatividad del pH-metro para lo cual con soluciones de pH 10 y pH 4 se observó la funcionalidad del sistema ya que en ambos casos operó la sirena de alerta al bajar o subir el pH del rango 6 – 8,5</w:t>
            </w:r>
            <w:r w:rsidR="000B1F2E">
              <w:t>.</w:t>
            </w:r>
          </w:p>
          <w:p w14:paraId="55FCA11E" w14:textId="77777777" w:rsidR="005D728A" w:rsidRPr="0029100F" w:rsidRDefault="005D728A" w:rsidP="0029100F"/>
        </w:tc>
      </w:tr>
    </w:tbl>
    <w:p w14:paraId="2913C174" w14:textId="77777777" w:rsidR="00A74310" w:rsidRPr="0025129B" w:rsidRDefault="00A74310">
      <w:pPr>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F551C3" w:rsidRPr="0025129B" w14:paraId="45967660" w14:textId="77777777" w:rsidTr="007A7F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F14FFC" w14:textId="77777777" w:rsidR="00F551C3" w:rsidRPr="0025129B" w:rsidRDefault="002E49EE" w:rsidP="0050199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551C3" w:rsidRPr="0025129B" w14:paraId="6B32D01E" w14:textId="77777777" w:rsidTr="007A7FA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8481638" w14:textId="77777777" w:rsidR="00F551C3" w:rsidRPr="0025129B" w:rsidRDefault="0032031F" w:rsidP="00B565F9">
            <w:pPr>
              <w:tabs>
                <w:tab w:val="left" w:pos="1215"/>
                <w:tab w:val="left" w:pos="5580"/>
              </w:tabs>
              <w:jc w:val="center"/>
              <w:rPr>
                <w:rFonts w:eastAsia="Times New Roman"/>
                <w:color w:val="000000"/>
                <w:sz w:val="20"/>
                <w:szCs w:val="20"/>
                <w:lang w:eastAsia="es-CL"/>
              </w:rPr>
            </w:pPr>
            <w:r w:rsidRPr="00D4436C">
              <w:rPr>
                <w:noProof/>
                <w:lang w:eastAsia="es-CL"/>
              </w:rPr>
              <w:drawing>
                <wp:inline distT="0" distB="0" distL="0" distR="0" wp14:anchorId="0A6DCCEF" wp14:editId="315BA5D9">
                  <wp:extent cx="2700000" cy="1998000"/>
                  <wp:effectExtent l="19050" t="19050" r="24765" b="21590"/>
                  <wp:docPr id="11" name="Imagen 11" descr="C:\Users\jose.moraga\Documents\DFZ_2014\IA 2014\JUNIO\DFZ-2014-253-X-RCA-IA\GELYMAR\Gelymar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_2014\IA 2014\JUNIO\DFZ-2014-253-X-RCA-IA\GELYMAR\Gelymar 00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00000" cy="1998000"/>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08937EA" w14:textId="77777777" w:rsidR="00F551C3" w:rsidRPr="0025129B" w:rsidRDefault="007B2618" w:rsidP="00F551C3">
            <w:pPr>
              <w:jc w:val="center"/>
              <w:rPr>
                <w:rFonts w:eastAsia="Times New Roman"/>
                <w:color w:val="000000"/>
                <w:sz w:val="20"/>
                <w:szCs w:val="20"/>
                <w:lang w:eastAsia="es-CL"/>
              </w:rPr>
            </w:pPr>
            <w:r w:rsidRPr="00E3274A">
              <w:rPr>
                <w:noProof/>
                <w:lang w:eastAsia="es-CL"/>
              </w:rPr>
              <w:drawing>
                <wp:inline distT="0" distB="0" distL="0" distR="0" wp14:anchorId="23F63214" wp14:editId="36EBDE3E">
                  <wp:extent cx="2700000" cy="2026800"/>
                  <wp:effectExtent l="19050" t="19050" r="24765" b="12065"/>
                  <wp:docPr id="21" name="Imagen 21" descr="C:\Users\jose.moraga\Documents\DFZ_2014\IA 2014\JUNIO\DFZ-2014-253-X-RCA-IA\FOTOS SISS\IMG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moraga\Documents\DFZ_2014\IA 2014\JUNIO\DFZ-2014-253-X-RCA-IA\FOTOS SISS\IMG_344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0000" cy="2026800"/>
                          </a:xfrm>
                          <a:prstGeom prst="rect">
                            <a:avLst/>
                          </a:prstGeom>
                          <a:noFill/>
                          <a:ln>
                            <a:solidFill>
                              <a:schemeClr val="tx1"/>
                            </a:solidFill>
                          </a:ln>
                        </pic:spPr>
                      </pic:pic>
                    </a:graphicData>
                  </a:graphic>
                </wp:inline>
              </w:drawing>
            </w:r>
          </w:p>
        </w:tc>
      </w:tr>
      <w:tr w:rsidR="00386140" w:rsidRPr="0025129B" w14:paraId="4AEC5008" w14:textId="77777777" w:rsidTr="007A7FA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766ED03" w14:textId="77777777" w:rsidR="00386140" w:rsidRPr="0025129B" w:rsidRDefault="00386140" w:rsidP="008F1383">
            <w:pPr>
              <w:pStyle w:val="Descripcin"/>
              <w:rPr>
                <w:rFonts w:eastAsia="Times New Roman"/>
                <w:color w:val="000000"/>
                <w:lang w:eastAsia="es-CL"/>
              </w:rPr>
            </w:pPr>
            <w:bookmarkStart w:id="139" w:name="_Toc353998127"/>
            <w:bookmarkStart w:id="140" w:name="_Toc353998200"/>
            <w:bookmarkStart w:id="141" w:name="_Toc382383551"/>
            <w:bookmarkStart w:id="142" w:name="_Toc382472373"/>
            <w:bookmarkStart w:id="143" w:name="_Toc390184283"/>
            <w:bookmarkStart w:id="144" w:name="_Toc390360014"/>
            <w:bookmarkStart w:id="145" w:name="_Toc390777035"/>
            <w:bookmarkStart w:id="146" w:name="_Toc398217919"/>
            <w:bookmarkStart w:id="147" w:name="_Toc398279643"/>
            <w:bookmarkStart w:id="148" w:name="_Toc399402607"/>
            <w:bookmarkStart w:id="149" w:name="_Toc399427083"/>
            <w:bookmarkStart w:id="150" w:name="_Toc400982314"/>
            <w:bookmarkStart w:id="151" w:name="_Toc401132308"/>
            <w:r w:rsidRPr="0025129B">
              <w:t xml:space="preserve">Fotografía </w:t>
            </w:r>
            <w:r w:rsidR="00471D97">
              <w:t>1</w:t>
            </w:r>
            <w:bookmarkEnd w:id="139"/>
            <w:bookmarkEnd w:id="140"/>
            <w:bookmarkEnd w:id="141"/>
            <w:bookmarkEnd w:id="142"/>
            <w:bookmarkEnd w:id="143"/>
            <w:bookmarkEnd w:id="144"/>
            <w:bookmarkEnd w:id="145"/>
            <w:bookmarkEnd w:id="146"/>
            <w:r w:rsidR="008F1383">
              <w:t>.</w:t>
            </w:r>
            <w:bookmarkEnd w:id="147"/>
            <w:bookmarkEnd w:id="148"/>
            <w:bookmarkEnd w:id="149"/>
            <w:bookmarkEnd w:id="150"/>
            <w:bookmarkEnd w:id="15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9F44F5" w14:textId="77777777" w:rsidR="00386140" w:rsidRPr="0025129B" w:rsidRDefault="007A7FAC" w:rsidP="008F1383">
            <w:pPr>
              <w:rPr>
                <w:rFonts w:eastAsia="Times New Roman"/>
                <w:b/>
                <w:color w:val="000000"/>
                <w:sz w:val="18"/>
                <w:szCs w:val="18"/>
                <w:lang w:eastAsia="es-CL"/>
              </w:rPr>
            </w:pPr>
            <w:r w:rsidRPr="0025129B">
              <w:rPr>
                <w:rFonts w:eastAsia="Times New Roman"/>
                <w:b/>
                <w:color w:val="000000"/>
                <w:sz w:val="18"/>
                <w:szCs w:val="18"/>
                <w:lang w:eastAsia="es-CL"/>
              </w:rPr>
              <w:t>Fecha</w:t>
            </w:r>
            <w:r w:rsidR="00471D97">
              <w:rPr>
                <w:rFonts w:eastAsia="Times New Roman"/>
                <w:b/>
                <w:color w:val="000000"/>
                <w:sz w:val="18"/>
                <w:szCs w:val="18"/>
                <w:lang w:eastAsia="es-CL"/>
              </w:rPr>
              <w:t>:</w:t>
            </w:r>
            <w:r w:rsidR="008F1383">
              <w:rPr>
                <w:rFonts w:eastAsia="Times New Roman"/>
                <w:b/>
                <w:color w:val="000000"/>
                <w:sz w:val="18"/>
                <w:szCs w:val="18"/>
                <w:lang w:eastAsia="es-CL"/>
              </w:rPr>
              <w:t xml:space="preserve"> 24-06-2014</w:t>
            </w:r>
          </w:p>
        </w:tc>
        <w:tc>
          <w:tcPr>
            <w:tcW w:w="1341" w:type="pct"/>
            <w:tcBorders>
              <w:top w:val="single" w:sz="4" w:space="0" w:color="auto"/>
              <w:left w:val="nil"/>
              <w:bottom w:val="single" w:sz="4" w:space="0" w:color="auto"/>
              <w:right w:val="nil"/>
            </w:tcBorders>
            <w:shd w:val="clear" w:color="auto" w:fill="auto"/>
            <w:noWrap/>
            <w:vAlign w:val="center"/>
            <w:hideMark/>
          </w:tcPr>
          <w:p w14:paraId="1325660A" w14:textId="77777777" w:rsidR="00386140" w:rsidRPr="0025129B" w:rsidRDefault="00386140" w:rsidP="008F1383">
            <w:pPr>
              <w:pStyle w:val="Descripcin"/>
            </w:pPr>
            <w:bookmarkStart w:id="152" w:name="_Toc353998128"/>
            <w:bookmarkStart w:id="153" w:name="_Toc353998201"/>
            <w:bookmarkStart w:id="154" w:name="_Toc382383552"/>
            <w:bookmarkStart w:id="155" w:name="_Toc382472374"/>
            <w:bookmarkStart w:id="156" w:name="_Toc390184284"/>
            <w:bookmarkStart w:id="157" w:name="_Toc390360015"/>
            <w:bookmarkStart w:id="158" w:name="_Toc390777036"/>
            <w:bookmarkStart w:id="159" w:name="_Toc398217920"/>
            <w:bookmarkStart w:id="160" w:name="_Toc398279644"/>
            <w:bookmarkStart w:id="161" w:name="_Toc399402608"/>
            <w:bookmarkStart w:id="162" w:name="_Toc399427084"/>
            <w:bookmarkStart w:id="163" w:name="_Toc400982315"/>
            <w:bookmarkStart w:id="164" w:name="_Toc401132309"/>
            <w:r w:rsidRPr="0025129B">
              <w:t xml:space="preserve">Fotografía </w:t>
            </w:r>
            <w:r w:rsidR="008F1383">
              <w:t>2.</w:t>
            </w:r>
            <w:bookmarkEnd w:id="152"/>
            <w:bookmarkEnd w:id="153"/>
            <w:bookmarkEnd w:id="154"/>
            <w:bookmarkEnd w:id="155"/>
            <w:bookmarkEnd w:id="156"/>
            <w:bookmarkEnd w:id="157"/>
            <w:bookmarkEnd w:id="158"/>
            <w:bookmarkEnd w:id="159"/>
            <w:bookmarkEnd w:id="160"/>
            <w:bookmarkEnd w:id="161"/>
            <w:bookmarkEnd w:id="162"/>
            <w:bookmarkEnd w:id="163"/>
            <w:bookmarkEnd w:id="16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C84ADA" w14:textId="77777777" w:rsidR="00386140" w:rsidRPr="0025129B" w:rsidRDefault="007A7FAC" w:rsidP="008F1383">
            <w:pPr>
              <w:rPr>
                <w:rFonts w:eastAsia="Times New Roman"/>
                <w:b/>
                <w:color w:val="000000"/>
                <w:sz w:val="18"/>
                <w:szCs w:val="18"/>
                <w:lang w:eastAsia="es-CL"/>
              </w:rPr>
            </w:pPr>
            <w:r w:rsidRPr="0025129B">
              <w:rPr>
                <w:rFonts w:eastAsia="Times New Roman"/>
                <w:b/>
                <w:color w:val="000000"/>
                <w:sz w:val="18"/>
                <w:szCs w:val="18"/>
                <w:lang w:eastAsia="es-CL"/>
              </w:rPr>
              <w:t>Fecha</w:t>
            </w:r>
            <w:r w:rsidR="008F1383">
              <w:rPr>
                <w:rFonts w:eastAsia="Times New Roman"/>
                <w:b/>
                <w:color w:val="000000"/>
                <w:sz w:val="18"/>
                <w:szCs w:val="18"/>
                <w:lang w:eastAsia="es-CL"/>
              </w:rPr>
              <w:t xml:space="preserve">: </w:t>
            </w:r>
            <w:r w:rsidR="008F1383" w:rsidRPr="008F1383">
              <w:rPr>
                <w:rFonts w:eastAsia="Times New Roman"/>
                <w:b/>
                <w:color w:val="000000"/>
                <w:sz w:val="18"/>
                <w:szCs w:val="18"/>
                <w:lang w:eastAsia="es-CL"/>
              </w:rPr>
              <w:t>24-06-2014</w:t>
            </w:r>
          </w:p>
        </w:tc>
      </w:tr>
      <w:tr w:rsidR="007A7FAC" w:rsidRPr="0025129B" w14:paraId="682058F4" w14:textId="77777777" w:rsidTr="007A7FA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C71DA4" w14:textId="77777777" w:rsidR="007A7FAC" w:rsidRPr="0025129B" w:rsidRDefault="0029100F" w:rsidP="0029100F">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FC91B81" w14:textId="77777777" w:rsidR="007A7FAC" w:rsidRPr="0025129B" w:rsidRDefault="007A7FAC" w:rsidP="00A51E07">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1311886" w14:textId="77777777" w:rsidR="007A7FAC" w:rsidRPr="0025129B" w:rsidRDefault="007A7FAC" w:rsidP="00A51E07">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386C5D7" w14:textId="77777777" w:rsidR="007A7FAC" w:rsidRPr="0025129B" w:rsidRDefault="007A7FAC" w:rsidP="0029100F">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46097EE" w14:textId="77777777" w:rsidR="007A7FAC" w:rsidRPr="0025129B" w:rsidRDefault="007A7FAC" w:rsidP="00A51E07">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8B16299" w14:textId="77777777" w:rsidR="007A7FAC" w:rsidRPr="0025129B" w:rsidRDefault="007A7FAC" w:rsidP="00A51E07">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F551C3" w:rsidRPr="0025129B" w14:paraId="40773B2C" w14:textId="77777777" w:rsidTr="0029100F">
        <w:trPr>
          <w:trHeight w:val="521"/>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C016C85" w14:textId="14E4F707" w:rsidR="00501997" w:rsidRPr="0025129B" w:rsidRDefault="00F64DF2" w:rsidP="0032031F">
            <w:pPr>
              <w:jc w:val="both"/>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r w:rsidR="0032031F">
              <w:rPr>
                <w:rFonts w:eastAsia="Times New Roman"/>
                <w:color w:val="000000"/>
                <w:sz w:val="18"/>
                <w:szCs w:val="18"/>
                <w:lang w:eastAsia="es-CL"/>
              </w:rPr>
              <w:t xml:space="preserve">Piscinas que </w:t>
            </w:r>
            <w:proofErr w:type="spellStart"/>
            <w:r w:rsidR="0032031F">
              <w:rPr>
                <w:rFonts w:eastAsia="Times New Roman"/>
                <w:color w:val="000000"/>
                <w:sz w:val="18"/>
                <w:szCs w:val="18"/>
                <w:lang w:eastAsia="es-CL"/>
              </w:rPr>
              <w:t>recepcionan</w:t>
            </w:r>
            <w:proofErr w:type="spellEnd"/>
            <w:r w:rsidR="003404C4">
              <w:rPr>
                <w:rFonts w:eastAsia="Times New Roman"/>
                <w:color w:val="000000"/>
                <w:sz w:val="18"/>
                <w:szCs w:val="18"/>
                <w:lang w:eastAsia="es-CL"/>
              </w:rPr>
              <w:t xml:space="preserve"> de</w:t>
            </w:r>
            <w:r w:rsidR="0032031F">
              <w:rPr>
                <w:rFonts w:eastAsia="Times New Roman"/>
                <w:color w:val="000000"/>
                <w:sz w:val="18"/>
                <w:szCs w:val="18"/>
                <w:lang w:eastAsia="es-CL"/>
              </w:rPr>
              <w:t xml:space="preserve"> los </w:t>
            </w:r>
            <w:proofErr w:type="spellStart"/>
            <w:r w:rsidR="0032031F" w:rsidRPr="0032031F">
              <w:rPr>
                <w:rFonts w:eastAsia="Times New Roman"/>
                <w:color w:val="000000"/>
                <w:sz w:val="18"/>
                <w:szCs w:val="18"/>
                <w:lang w:eastAsia="es-CL"/>
              </w:rPr>
              <w:t>RILes</w:t>
            </w:r>
            <w:proofErr w:type="spellEnd"/>
            <w:r w:rsidR="0032031F" w:rsidRPr="0032031F">
              <w:rPr>
                <w:rFonts w:eastAsia="Times New Roman"/>
                <w:color w:val="000000"/>
                <w:sz w:val="18"/>
                <w:szCs w:val="18"/>
                <w:lang w:eastAsia="es-CL"/>
              </w:rPr>
              <w:t xml:space="preserve"> </w:t>
            </w:r>
            <w:r w:rsidR="0032031F">
              <w:rPr>
                <w:rFonts w:eastAsia="Times New Roman"/>
                <w:color w:val="000000"/>
                <w:sz w:val="18"/>
                <w:szCs w:val="18"/>
                <w:lang w:eastAsia="es-CL"/>
              </w:rPr>
              <w:t>de</w:t>
            </w:r>
            <w:r w:rsidR="0032031F" w:rsidRPr="0032031F">
              <w:rPr>
                <w:rFonts w:eastAsia="Times New Roman"/>
                <w:color w:val="000000"/>
                <w:sz w:val="18"/>
                <w:szCs w:val="18"/>
                <w:lang w:eastAsia="es-CL"/>
              </w:rPr>
              <w:t xml:space="preserve"> la planta de proceso </w:t>
            </w:r>
            <w:proofErr w:type="spellStart"/>
            <w:r w:rsidR="0032031F" w:rsidRPr="0032031F">
              <w:rPr>
                <w:rFonts w:eastAsia="Times New Roman"/>
                <w:color w:val="000000"/>
                <w:sz w:val="18"/>
                <w:szCs w:val="18"/>
                <w:lang w:eastAsia="es-CL"/>
              </w:rPr>
              <w:t>Neogel</w:t>
            </w:r>
            <w:proofErr w:type="spellEnd"/>
            <w:r w:rsidR="0032031F" w:rsidRPr="0032031F">
              <w:rPr>
                <w:rFonts w:eastAsia="Times New Roman"/>
                <w:color w:val="000000"/>
                <w:sz w:val="18"/>
                <w:szCs w:val="18"/>
                <w:lang w:eastAsia="es-CL"/>
              </w:rPr>
              <w:t xml:space="preserve"> y de la planta de proceso CGAC (</w:t>
            </w:r>
            <w:proofErr w:type="spellStart"/>
            <w:r w:rsidR="0032031F" w:rsidRPr="0032031F">
              <w:rPr>
                <w:rFonts w:eastAsia="Times New Roman"/>
                <w:color w:val="000000"/>
                <w:sz w:val="18"/>
                <w:szCs w:val="18"/>
                <w:lang w:eastAsia="es-CL"/>
              </w:rPr>
              <w:t>Gelymar</w:t>
            </w:r>
            <w:proofErr w:type="spellEnd"/>
            <w:r w:rsidR="0032031F" w:rsidRPr="0032031F">
              <w:rPr>
                <w:rFonts w:eastAsia="Times New Roman"/>
                <w:color w:val="000000"/>
                <w:sz w:val="18"/>
                <w:szCs w:val="18"/>
                <w:lang w:eastAsia="es-CL"/>
              </w:rPr>
              <w:t>)</w:t>
            </w:r>
            <w:r w:rsidR="0032031F">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DAD0907" w14:textId="77777777" w:rsidR="00F551C3" w:rsidRPr="0025129B" w:rsidRDefault="00F64DF2" w:rsidP="0029100F">
            <w:pPr>
              <w:jc w:val="both"/>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r w:rsidR="0044025E" w:rsidRPr="0044025E">
              <w:rPr>
                <w:rFonts w:eastAsia="Times New Roman"/>
                <w:color w:val="000000"/>
                <w:sz w:val="18"/>
                <w:szCs w:val="18"/>
                <w:lang w:eastAsia="es-CL"/>
              </w:rPr>
              <w:t>Filtro cascada para la separación de residuos sólidos.</w:t>
            </w:r>
          </w:p>
          <w:p w14:paraId="12401BCD" w14:textId="77777777" w:rsidR="009867CF" w:rsidRPr="0025129B" w:rsidRDefault="009867CF" w:rsidP="00075A70">
            <w:pPr>
              <w:rPr>
                <w:rFonts w:eastAsia="Times New Roman"/>
                <w:b/>
                <w:color w:val="000000"/>
                <w:sz w:val="18"/>
                <w:szCs w:val="18"/>
                <w:lang w:eastAsia="es-CL"/>
              </w:rPr>
            </w:pPr>
          </w:p>
        </w:tc>
      </w:tr>
      <w:tr w:rsidR="002E49EE" w:rsidRPr="0025129B" w14:paraId="42BD2AF4" w14:textId="77777777" w:rsidTr="0029100F">
        <w:trPr>
          <w:trHeight w:val="2793"/>
          <w:jc w:val="center"/>
        </w:trPr>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5ED90" w14:textId="77777777" w:rsidR="002E49EE" w:rsidRPr="0025129B" w:rsidRDefault="00BC5A84" w:rsidP="00590961">
            <w:pPr>
              <w:jc w:val="center"/>
              <w:rPr>
                <w:rFonts w:eastAsia="Times New Roman"/>
                <w:color w:val="000000"/>
                <w:sz w:val="20"/>
                <w:szCs w:val="20"/>
                <w:lang w:eastAsia="es-CL"/>
              </w:rPr>
            </w:pPr>
            <w:r w:rsidRPr="000D74C8">
              <w:rPr>
                <w:noProof/>
                <w:lang w:eastAsia="es-CL"/>
              </w:rPr>
              <w:drawing>
                <wp:inline distT="0" distB="0" distL="0" distR="0" wp14:anchorId="11B9B41D" wp14:editId="1C3F69DF">
                  <wp:extent cx="2782800" cy="2088000"/>
                  <wp:effectExtent l="19050" t="19050" r="17780" b="26670"/>
                  <wp:docPr id="20" name="Imagen 20" descr="C:\Users\jose.moraga\Documents\DFZ_2014\IA 2014\JUNIO\DFZ-2014-253-X-RCA-IA\FOTOS SISS\IMG_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moraga\Documents\DFZ_2014\IA 2014\JUNIO\DFZ-2014-253-X-RCA-IA\FOTOS SISS\IMG_345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2800" cy="20880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77A56" w14:textId="77777777" w:rsidR="002E49EE" w:rsidRPr="0025129B" w:rsidRDefault="00B4539D" w:rsidP="0059096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7CD3F5E" wp14:editId="2804CB32">
                  <wp:extent cx="2560320" cy="2127885"/>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0320" cy="2127885"/>
                          </a:xfrm>
                          <a:prstGeom prst="rect">
                            <a:avLst/>
                          </a:prstGeom>
                          <a:noFill/>
                        </pic:spPr>
                      </pic:pic>
                    </a:graphicData>
                  </a:graphic>
                </wp:inline>
              </w:drawing>
            </w:r>
          </w:p>
        </w:tc>
      </w:tr>
      <w:tr w:rsidR="00386140" w:rsidRPr="0025129B" w14:paraId="2A833BF2" w14:textId="77777777" w:rsidTr="0029100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E25BA44" w14:textId="77777777" w:rsidR="00386140" w:rsidRPr="0025129B" w:rsidRDefault="00386140" w:rsidP="008F1383">
            <w:pPr>
              <w:pStyle w:val="Descripcin"/>
              <w:rPr>
                <w:rFonts w:eastAsia="Times New Roman"/>
                <w:color w:val="000000"/>
                <w:lang w:eastAsia="es-CL"/>
              </w:rPr>
            </w:pPr>
            <w:bookmarkStart w:id="165" w:name="_Toc353998129"/>
            <w:bookmarkStart w:id="166" w:name="_Toc353998202"/>
            <w:bookmarkStart w:id="167" w:name="_Toc382383553"/>
            <w:bookmarkStart w:id="168" w:name="_Toc382472375"/>
            <w:bookmarkStart w:id="169" w:name="_Toc390184285"/>
            <w:bookmarkStart w:id="170" w:name="_Toc390360016"/>
            <w:bookmarkStart w:id="171" w:name="_Toc390777037"/>
            <w:bookmarkStart w:id="172" w:name="_Toc398217921"/>
            <w:bookmarkStart w:id="173" w:name="_Toc398279645"/>
            <w:bookmarkStart w:id="174" w:name="_Toc399402609"/>
            <w:bookmarkStart w:id="175" w:name="_Toc399427085"/>
            <w:bookmarkStart w:id="176" w:name="_Toc400982316"/>
            <w:bookmarkStart w:id="177" w:name="_Toc401132310"/>
            <w:r w:rsidRPr="0025129B">
              <w:t xml:space="preserve">Fotografía </w:t>
            </w:r>
            <w:r w:rsidR="008F1383">
              <w:t>3</w:t>
            </w:r>
            <w:r w:rsidRPr="0025129B">
              <w:t>.</w:t>
            </w:r>
            <w:bookmarkEnd w:id="165"/>
            <w:bookmarkEnd w:id="166"/>
            <w:bookmarkEnd w:id="167"/>
            <w:bookmarkEnd w:id="168"/>
            <w:bookmarkEnd w:id="169"/>
            <w:bookmarkEnd w:id="170"/>
            <w:bookmarkEnd w:id="171"/>
            <w:bookmarkEnd w:id="172"/>
            <w:bookmarkEnd w:id="173"/>
            <w:bookmarkEnd w:id="174"/>
            <w:bookmarkEnd w:id="175"/>
            <w:bookmarkEnd w:id="176"/>
            <w:bookmarkEnd w:id="17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67A48F" w14:textId="77777777" w:rsidR="00386140" w:rsidRPr="0025129B" w:rsidRDefault="007A7FAC" w:rsidP="008F1383">
            <w:pPr>
              <w:rPr>
                <w:rFonts w:eastAsia="Times New Roman"/>
                <w:b/>
                <w:color w:val="000000"/>
                <w:sz w:val="18"/>
                <w:szCs w:val="18"/>
                <w:lang w:eastAsia="es-CL"/>
              </w:rPr>
            </w:pPr>
            <w:r w:rsidRPr="0025129B">
              <w:rPr>
                <w:rFonts w:eastAsia="Times New Roman"/>
                <w:b/>
                <w:color w:val="000000"/>
                <w:sz w:val="18"/>
                <w:szCs w:val="18"/>
                <w:lang w:eastAsia="es-CL"/>
              </w:rPr>
              <w:t>Fecha</w:t>
            </w:r>
            <w:r w:rsidR="008F1383">
              <w:rPr>
                <w:rFonts w:eastAsia="Times New Roman"/>
                <w:b/>
                <w:color w:val="000000"/>
                <w:sz w:val="18"/>
                <w:szCs w:val="18"/>
                <w:lang w:eastAsia="es-CL"/>
              </w:rPr>
              <w:t xml:space="preserve">: </w:t>
            </w:r>
            <w:r w:rsidR="008F1383" w:rsidRPr="008F1383">
              <w:rPr>
                <w:rFonts w:eastAsia="Times New Roman"/>
                <w:b/>
                <w:color w:val="000000"/>
                <w:sz w:val="18"/>
                <w:szCs w:val="18"/>
                <w:lang w:eastAsia="es-CL"/>
              </w:rPr>
              <w:t>24-06-2014</w:t>
            </w:r>
          </w:p>
        </w:tc>
        <w:tc>
          <w:tcPr>
            <w:tcW w:w="1341" w:type="pct"/>
            <w:tcBorders>
              <w:top w:val="single" w:sz="4" w:space="0" w:color="auto"/>
              <w:left w:val="nil"/>
              <w:bottom w:val="single" w:sz="4" w:space="0" w:color="auto"/>
              <w:right w:val="nil"/>
            </w:tcBorders>
            <w:shd w:val="clear" w:color="auto" w:fill="auto"/>
            <w:noWrap/>
            <w:vAlign w:val="center"/>
            <w:hideMark/>
          </w:tcPr>
          <w:p w14:paraId="7B20E47A" w14:textId="77777777" w:rsidR="00386140" w:rsidRPr="0025129B" w:rsidRDefault="00386140" w:rsidP="008F1383">
            <w:pPr>
              <w:pStyle w:val="Descripcin"/>
            </w:pPr>
            <w:bookmarkStart w:id="178" w:name="_Toc353998130"/>
            <w:bookmarkStart w:id="179" w:name="_Toc353998203"/>
            <w:bookmarkStart w:id="180" w:name="_Toc382383554"/>
            <w:bookmarkStart w:id="181" w:name="_Toc382472376"/>
            <w:bookmarkStart w:id="182" w:name="_Toc390184286"/>
            <w:bookmarkStart w:id="183" w:name="_Toc390360017"/>
            <w:bookmarkStart w:id="184" w:name="_Toc390777038"/>
            <w:bookmarkStart w:id="185" w:name="_Toc398217922"/>
            <w:bookmarkStart w:id="186" w:name="_Toc398279646"/>
            <w:bookmarkStart w:id="187" w:name="_Toc399402610"/>
            <w:bookmarkStart w:id="188" w:name="_Toc399427086"/>
            <w:bookmarkStart w:id="189" w:name="_Toc400982317"/>
            <w:bookmarkStart w:id="190" w:name="_Toc401132311"/>
            <w:r w:rsidRPr="0025129B">
              <w:t xml:space="preserve">Fotografía </w:t>
            </w:r>
            <w:r w:rsidR="008F1383">
              <w:t>4</w:t>
            </w:r>
            <w:r w:rsidR="00557733" w:rsidRPr="0025129B">
              <w:t>.</w:t>
            </w:r>
            <w:bookmarkEnd w:id="178"/>
            <w:bookmarkEnd w:id="179"/>
            <w:bookmarkEnd w:id="180"/>
            <w:bookmarkEnd w:id="181"/>
            <w:bookmarkEnd w:id="182"/>
            <w:bookmarkEnd w:id="183"/>
            <w:bookmarkEnd w:id="184"/>
            <w:bookmarkEnd w:id="185"/>
            <w:bookmarkEnd w:id="186"/>
            <w:bookmarkEnd w:id="187"/>
            <w:bookmarkEnd w:id="188"/>
            <w:bookmarkEnd w:id="189"/>
            <w:bookmarkEnd w:id="19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EA170E" w14:textId="77777777" w:rsidR="00386140" w:rsidRPr="0025129B" w:rsidRDefault="007A7FAC" w:rsidP="008F1383">
            <w:pPr>
              <w:rPr>
                <w:rFonts w:eastAsia="Times New Roman"/>
                <w:b/>
                <w:color w:val="000000"/>
                <w:sz w:val="18"/>
                <w:szCs w:val="18"/>
                <w:lang w:eastAsia="es-CL"/>
              </w:rPr>
            </w:pPr>
            <w:r w:rsidRPr="0025129B">
              <w:rPr>
                <w:rFonts w:eastAsia="Times New Roman"/>
                <w:b/>
                <w:color w:val="000000"/>
                <w:sz w:val="18"/>
                <w:szCs w:val="18"/>
                <w:lang w:eastAsia="es-CL"/>
              </w:rPr>
              <w:t>Fecha</w:t>
            </w:r>
            <w:r w:rsidR="008F1383">
              <w:rPr>
                <w:rFonts w:eastAsia="Times New Roman"/>
                <w:b/>
                <w:color w:val="000000"/>
                <w:sz w:val="18"/>
                <w:szCs w:val="18"/>
                <w:lang w:eastAsia="es-CL"/>
              </w:rPr>
              <w:t xml:space="preserve">: </w:t>
            </w:r>
            <w:r w:rsidR="008F1383" w:rsidRPr="008F1383">
              <w:rPr>
                <w:rFonts w:eastAsia="Times New Roman"/>
                <w:b/>
                <w:color w:val="000000"/>
                <w:sz w:val="18"/>
                <w:szCs w:val="18"/>
                <w:lang w:eastAsia="es-CL"/>
              </w:rPr>
              <w:t>24-06-2014</w:t>
            </w:r>
          </w:p>
        </w:tc>
      </w:tr>
      <w:tr w:rsidR="007A7FAC" w:rsidRPr="0025129B" w14:paraId="56D60131" w14:textId="77777777" w:rsidTr="007A7FA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9F6DD0" w14:textId="77777777" w:rsidR="007A7FAC" w:rsidRPr="0025129B" w:rsidRDefault="007A7FAC" w:rsidP="00A90248">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A446F33" w14:textId="77777777" w:rsidR="007A7FAC" w:rsidRPr="0025129B" w:rsidRDefault="007A7FAC" w:rsidP="00A51E07">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E6AB890" w14:textId="77777777" w:rsidR="007A7FAC" w:rsidRPr="0025129B" w:rsidRDefault="007A7FAC" w:rsidP="00A51E07">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F375FA0" w14:textId="77777777" w:rsidR="007A7FAC" w:rsidRPr="0025129B" w:rsidRDefault="007A7FAC" w:rsidP="00A90248">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A5C6BF1" w14:textId="77777777" w:rsidR="007A7FAC" w:rsidRPr="0025129B" w:rsidRDefault="007A7FAC" w:rsidP="00A51E07">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6A5EF30" w14:textId="77777777" w:rsidR="007A7FAC" w:rsidRPr="0025129B" w:rsidRDefault="007A7FAC" w:rsidP="00A51E07">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2E49EE" w:rsidRPr="0025129B" w14:paraId="15B7735F" w14:textId="77777777" w:rsidTr="00D9469C">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F89F46" w14:textId="77777777" w:rsidR="00501997" w:rsidRPr="0025129B" w:rsidRDefault="00F64DF2" w:rsidP="00BC5A84">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2E49EE" w:rsidRPr="0025129B">
              <w:rPr>
                <w:rFonts w:eastAsia="Times New Roman"/>
                <w:color w:val="000000"/>
                <w:sz w:val="18"/>
                <w:szCs w:val="18"/>
                <w:lang w:eastAsia="es-CL"/>
              </w:rPr>
              <w:t xml:space="preserve"> </w:t>
            </w:r>
            <w:r w:rsidR="00BC5A84">
              <w:rPr>
                <w:rFonts w:eastAsia="Times New Roman"/>
                <w:color w:val="000000"/>
                <w:sz w:val="18"/>
                <w:szCs w:val="18"/>
                <w:lang w:eastAsia="es-CL"/>
              </w:rPr>
              <w:t>Estanques ecualizadores de flujo y pH.</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F031E8A" w14:textId="77777777" w:rsidR="009867CF" w:rsidRPr="0025129B" w:rsidRDefault="00F64DF2" w:rsidP="00BC5A84">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B4539D" w:rsidRPr="00B4539D">
              <w:rPr>
                <w:rFonts w:eastAsia="Times New Roman"/>
                <w:color w:val="000000"/>
                <w:sz w:val="18"/>
                <w:szCs w:val="18"/>
                <w:lang w:eastAsia="es-CL"/>
              </w:rPr>
              <w:t xml:space="preserve">Estanque </w:t>
            </w:r>
            <w:r w:rsidR="00BC5A84">
              <w:rPr>
                <w:rFonts w:eastAsia="Times New Roman"/>
                <w:color w:val="000000"/>
                <w:sz w:val="18"/>
                <w:szCs w:val="18"/>
                <w:lang w:eastAsia="es-CL"/>
              </w:rPr>
              <w:t>sedimentador de 150m</w:t>
            </w:r>
            <w:r w:rsidR="00BC5A84" w:rsidRPr="00BC5A84">
              <w:rPr>
                <w:rFonts w:eastAsia="Times New Roman"/>
                <w:color w:val="000000"/>
                <w:sz w:val="18"/>
                <w:szCs w:val="18"/>
                <w:vertAlign w:val="superscript"/>
                <w:lang w:eastAsia="es-CL"/>
              </w:rPr>
              <w:t>3</w:t>
            </w:r>
            <w:r w:rsidR="00BC5A84">
              <w:rPr>
                <w:rFonts w:eastAsia="Times New Roman"/>
                <w:color w:val="000000"/>
                <w:sz w:val="18"/>
                <w:szCs w:val="18"/>
                <w:lang w:eastAsia="es-CL"/>
              </w:rPr>
              <w:t xml:space="preserve"> de capacidad.</w:t>
            </w:r>
          </w:p>
        </w:tc>
      </w:tr>
    </w:tbl>
    <w:p w14:paraId="39D1B1D1" w14:textId="77777777" w:rsidR="00040AF3" w:rsidRDefault="00040AF3">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040AF3" w:rsidRPr="0025129B" w14:paraId="4E5E7810" w14:textId="77777777" w:rsidTr="00EB67D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9F8282" w14:textId="77777777" w:rsidR="00040AF3" w:rsidRPr="0025129B" w:rsidRDefault="00040AF3" w:rsidP="00EB67D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40AF3" w:rsidRPr="0025129B" w14:paraId="004A20B0" w14:textId="77777777" w:rsidTr="00EB67D6">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930D88E" w14:textId="77777777" w:rsidR="00040AF3" w:rsidRPr="0025129B" w:rsidRDefault="00604D76" w:rsidP="00EB67D6">
            <w:pPr>
              <w:jc w:val="center"/>
              <w:rPr>
                <w:rFonts w:eastAsia="Times New Roman"/>
                <w:color w:val="000000"/>
                <w:sz w:val="20"/>
                <w:szCs w:val="20"/>
                <w:lang w:eastAsia="es-CL"/>
              </w:rPr>
            </w:pPr>
            <w:r w:rsidRPr="000D74C8">
              <w:rPr>
                <w:noProof/>
                <w:lang w:eastAsia="es-CL"/>
              </w:rPr>
              <w:drawing>
                <wp:inline distT="0" distB="0" distL="0" distR="0" wp14:anchorId="5AF41308" wp14:editId="608AF9E3">
                  <wp:extent cx="2782800" cy="2088000"/>
                  <wp:effectExtent l="19050" t="19050" r="17780" b="26670"/>
                  <wp:docPr id="19" name="Imagen 19" descr="C:\Users\jose.moraga\Documents\DFZ_2014\IA 2014\JUNIO\DFZ-2014-253-X-RCA-IA\FOTOS SISS\IMG_3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4\IA 2014\JUNIO\DFZ-2014-253-X-RCA-IA\FOTOS SISS\IMG_346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2800" cy="2088000"/>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1F071CB" w14:textId="77777777" w:rsidR="00040AF3" w:rsidRPr="0025129B" w:rsidRDefault="004B0572" w:rsidP="00EB67D6">
            <w:pPr>
              <w:jc w:val="center"/>
              <w:rPr>
                <w:rFonts w:eastAsia="Times New Roman"/>
                <w:color w:val="000000"/>
                <w:sz w:val="20"/>
                <w:szCs w:val="20"/>
                <w:lang w:eastAsia="es-CL"/>
              </w:rPr>
            </w:pPr>
            <w:r w:rsidRPr="007B2618">
              <w:rPr>
                <w:rFonts w:eastAsia="Times New Roman"/>
                <w:noProof/>
                <w:color w:val="000000"/>
                <w:sz w:val="20"/>
                <w:szCs w:val="20"/>
                <w:lang w:eastAsia="es-CL"/>
              </w:rPr>
              <w:drawing>
                <wp:inline distT="0" distB="0" distL="0" distR="0" wp14:anchorId="4EA16D74" wp14:editId="21F0DBE0">
                  <wp:extent cx="2538000" cy="2088000"/>
                  <wp:effectExtent l="19050" t="19050" r="15240" b="26670"/>
                  <wp:docPr id="22" name="Imagen 22" descr="C:\Users\jose.moraga\Documents\DFZ_2014\IA 2014\JUNIO\DFZ-2014-253-X-RCA-IA\FOTOS SISS\IMG_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4\IA 2014\JUNIO\DFZ-2014-253-X-RCA-IA\FOTOS SISS\IMG_345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38000" cy="2088000"/>
                          </a:xfrm>
                          <a:prstGeom prst="rect">
                            <a:avLst/>
                          </a:prstGeom>
                          <a:noFill/>
                          <a:ln>
                            <a:solidFill>
                              <a:schemeClr val="tx1"/>
                            </a:solidFill>
                          </a:ln>
                        </pic:spPr>
                      </pic:pic>
                    </a:graphicData>
                  </a:graphic>
                </wp:inline>
              </w:drawing>
            </w:r>
          </w:p>
        </w:tc>
      </w:tr>
      <w:tr w:rsidR="00040AF3" w:rsidRPr="0025129B" w14:paraId="02BB2638" w14:textId="77777777" w:rsidTr="00EB67D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6D4AC4C" w14:textId="77777777" w:rsidR="00040AF3" w:rsidRPr="0025129B" w:rsidRDefault="00040AF3" w:rsidP="00EC2203">
            <w:pPr>
              <w:pStyle w:val="Descripcin"/>
              <w:rPr>
                <w:rFonts w:eastAsia="Times New Roman"/>
                <w:color w:val="000000"/>
                <w:lang w:eastAsia="es-CL"/>
              </w:rPr>
            </w:pPr>
            <w:bookmarkStart w:id="191" w:name="_Toc398279647"/>
            <w:bookmarkStart w:id="192" w:name="_Toc399402611"/>
            <w:bookmarkStart w:id="193" w:name="_Toc399427087"/>
            <w:bookmarkStart w:id="194" w:name="_Toc400982318"/>
            <w:bookmarkStart w:id="195" w:name="_Toc401132312"/>
            <w:r w:rsidRPr="0025129B">
              <w:t xml:space="preserve">Fotografía </w:t>
            </w:r>
            <w:r w:rsidR="00EC2203">
              <w:t>5</w:t>
            </w:r>
            <w:r>
              <w:t>.</w:t>
            </w:r>
            <w:bookmarkEnd w:id="191"/>
            <w:bookmarkEnd w:id="192"/>
            <w:bookmarkEnd w:id="193"/>
            <w:bookmarkEnd w:id="194"/>
            <w:bookmarkEnd w:id="19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E2BE77"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24-06-2014</w:t>
            </w:r>
          </w:p>
        </w:tc>
        <w:tc>
          <w:tcPr>
            <w:tcW w:w="1341" w:type="pct"/>
            <w:tcBorders>
              <w:top w:val="single" w:sz="4" w:space="0" w:color="auto"/>
              <w:left w:val="nil"/>
              <w:bottom w:val="single" w:sz="4" w:space="0" w:color="auto"/>
              <w:right w:val="nil"/>
            </w:tcBorders>
            <w:shd w:val="clear" w:color="auto" w:fill="auto"/>
            <w:noWrap/>
            <w:vAlign w:val="center"/>
            <w:hideMark/>
          </w:tcPr>
          <w:p w14:paraId="70B1A329" w14:textId="77777777" w:rsidR="00040AF3" w:rsidRPr="0025129B" w:rsidRDefault="00040AF3" w:rsidP="00EC2203">
            <w:pPr>
              <w:pStyle w:val="Descripcin"/>
            </w:pPr>
            <w:bookmarkStart w:id="196" w:name="_Toc398279648"/>
            <w:bookmarkStart w:id="197" w:name="_Toc399402612"/>
            <w:bookmarkStart w:id="198" w:name="_Toc399427088"/>
            <w:bookmarkStart w:id="199" w:name="_Toc400982319"/>
            <w:bookmarkStart w:id="200" w:name="_Toc401132313"/>
            <w:r w:rsidRPr="0025129B">
              <w:t xml:space="preserve">Fotografía </w:t>
            </w:r>
            <w:r w:rsidR="00EC2203">
              <w:t>6</w:t>
            </w:r>
            <w:r>
              <w:t>.</w:t>
            </w:r>
            <w:bookmarkEnd w:id="196"/>
            <w:bookmarkEnd w:id="197"/>
            <w:bookmarkEnd w:id="198"/>
            <w:bookmarkEnd w:id="199"/>
            <w:bookmarkEnd w:id="20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CD441E"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F1383">
              <w:rPr>
                <w:rFonts w:eastAsia="Times New Roman"/>
                <w:b/>
                <w:color w:val="000000"/>
                <w:sz w:val="18"/>
                <w:szCs w:val="18"/>
                <w:lang w:eastAsia="es-CL"/>
              </w:rPr>
              <w:t>24-06-2014</w:t>
            </w:r>
          </w:p>
        </w:tc>
      </w:tr>
      <w:tr w:rsidR="00040AF3" w:rsidRPr="0025129B" w14:paraId="136A7C0D" w14:textId="77777777" w:rsidTr="00EB67D6">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B5D45C" w14:textId="77777777" w:rsidR="00040AF3" w:rsidRPr="0025129B" w:rsidRDefault="00DA0CBD" w:rsidP="00EB67D6">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AA0B919"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2E9BF3C"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C5A41C2" w14:textId="77777777" w:rsidR="00040AF3" w:rsidRPr="0025129B" w:rsidRDefault="00DA0CBD" w:rsidP="00EB67D6">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D99649A"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0B53978"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040AF3" w:rsidRPr="0025129B" w14:paraId="47A980E9" w14:textId="77777777" w:rsidTr="00804140">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725AED3" w14:textId="77777777" w:rsidR="00040AF3" w:rsidRPr="0025129B" w:rsidRDefault="00040AF3" w:rsidP="00BC5A84">
            <w:pPr>
              <w:jc w:val="both"/>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C5A84">
              <w:rPr>
                <w:rFonts w:eastAsia="Times New Roman"/>
                <w:color w:val="000000"/>
                <w:sz w:val="18"/>
                <w:szCs w:val="18"/>
                <w:lang w:eastAsia="es-CL"/>
              </w:rPr>
              <w:t>Etapa de doble fase en estanque sedimentador.</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BB0C604" w14:textId="77777777" w:rsidR="00040AF3" w:rsidRPr="0025129B" w:rsidRDefault="00040AF3" w:rsidP="00DA0CBD">
            <w:pPr>
              <w:jc w:val="both"/>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B0572" w:rsidRPr="004B0572">
              <w:rPr>
                <w:rFonts w:eastAsia="Times New Roman"/>
                <w:color w:val="000000"/>
                <w:sz w:val="18"/>
                <w:szCs w:val="18"/>
                <w:lang w:eastAsia="es-CL"/>
              </w:rPr>
              <w:t>Sistema de neutralización en línea que ajusta pH alcalino y ácido.</w:t>
            </w:r>
          </w:p>
        </w:tc>
      </w:tr>
      <w:tr w:rsidR="00040AF3" w:rsidRPr="0025129B" w14:paraId="23625986" w14:textId="77777777" w:rsidTr="00804140">
        <w:trPr>
          <w:trHeight w:val="2793"/>
          <w:jc w:val="center"/>
        </w:trPr>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3556B" w14:textId="77777777" w:rsidR="00040AF3" w:rsidRPr="0025129B" w:rsidRDefault="00CC2C99" w:rsidP="00EB67D6">
            <w:pPr>
              <w:jc w:val="center"/>
              <w:rPr>
                <w:rFonts w:eastAsia="Times New Roman"/>
                <w:color w:val="000000"/>
                <w:sz w:val="20"/>
                <w:szCs w:val="20"/>
                <w:lang w:eastAsia="es-CL"/>
              </w:rPr>
            </w:pPr>
            <w:r w:rsidRPr="0047213F">
              <w:rPr>
                <w:noProof/>
                <w:lang w:eastAsia="es-CL"/>
              </w:rPr>
              <w:lastRenderedPageBreak/>
              <w:drawing>
                <wp:inline distT="0" distB="0" distL="0" distR="0" wp14:anchorId="302FE6F5" wp14:editId="38BC22E4">
                  <wp:extent cx="2609850" cy="3914775"/>
                  <wp:effectExtent l="19050" t="19050" r="19050" b="28575"/>
                  <wp:docPr id="17" name="Imagen 17" descr="C:\Users\jose.moraga\Documents\DFZ_2014\IA 2014\JUNIO\DFZ-2014-253-X-RCA-IA\GELYMAR\Gelymar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_2014\IA 2014\JUNIO\DFZ-2014-253-X-RCA-IA\GELYMAR\Gelymar 05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09990" cy="3914985"/>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0BD7D" w14:textId="77777777" w:rsidR="00040AF3" w:rsidRPr="0025129B" w:rsidRDefault="004B0572" w:rsidP="00EB67D6">
            <w:pPr>
              <w:jc w:val="center"/>
              <w:rPr>
                <w:rFonts w:eastAsia="Times New Roman"/>
                <w:color w:val="000000"/>
                <w:sz w:val="20"/>
                <w:szCs w:val="20"/>
                <w:lang w:eastAsia="es-CL"/>
              </w:rPr>
            </w:pPr>
            <w:r w:rsidRPr="00214EEA">
              <w:rPr>
                <w:noProof/>
                <w:lang w:eastAsia="es-CL"/>
              </w:rPr>
              <w:drawing>
                <wp:inline distT="0" distB="0" distL="0" distR="0" wp14:anchorId="24934F29" wp14:editId="42509290">
                  <wp:extent cx="2941607" cy="2207872"/>
                  <wp:effectExtent l="19050" t="19050" r="11430" b="21590"/>
                  <wp:docPr id="5" name="Imagen 5" descr="C:\Users\jose.moraga\Documents\DFZ_2014\IA 2014\JUNIO\DFZ-2014-253-X-RCA-IA\FOTOS SISS\IMG_3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4\IA 2014\JUNIO\DFZ-2014-253-X-RCA-IA\FOTOS SISS\IMG_348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48886" cy="2213336"/>
                          </a:xfrm>
                          <a:prstGeom prst="rect">
                            <a:avLst/>
                          </a:prstGeom>
                          <a:noFill/>
                          <a:ln>
                            <a:solidFill>
                              <a:schemeClr val="tx1"/>
                            </a:solidFill>
                          </a:ln>
                        </pic:spPr>
                      </pic:pic>
                    </a:graphicData>
                  </a:graphic>
                </wp:inline>
              </w:drawing>
            </w:r>
          </w:p>
        </w:tc>
      </w:tr>
      <w:tr w:rsidR="00040AF3" w:rsidRPr="0025129B" w14:paraId="4C8E8F91" w14:textId="77777777" w:rsidTr="0080414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F113FED" w14:textId="77777777" w:rsidR="00040AF3" w:rsidRPr="0025129B" w:rsidRDefault="00040AF3" w:rsidP="00EB67D6">
            <w:pPr>
              <w:pStyle w:val="Descripcin"/>
              <w:rPr>
                <w:rFonts w:eastAsia="Times New Roman"/>
                <w:color w:val="000000"/>
                <w:lang w:eastAsia="es-CL"/>
              </w:rPr>
            </w:pPr>
            <w:bookmarkStart w:id="201" w:name="_Toc398279649"/>
            <w:bookmarkStart w:id="202" w:name="_Toc399402613"/>
            <w:bookmarkStart w:id="203" w:name="_Toc399427089"/>
            <w:bookmarkStart w:id="204" w:name="_Toc400982320"/>
            <w:bookmarkStart w:id="205" w:name="_Toc401132314"/>
            <w:r w:rsidRPr="0025129B">
              <w:t xml:space="preserve">Fotografía </w:t>
            </w:r>
            <w:r w:rsidR="00EC2203">
              <w:t>7</w:t>
            </w:r>
            <w:r w:rsidRPr="0025129B">
              <w:t>.</w:t>
            </w:r>
            <w:bookmarkEnd w:id="201"/>
            <w:bookmarkEnd w:id="202"/>
            <w:bookmarkEnd w:id="203"/>
            <w:bookmarkEnd w:id="204"/>
            <w:bookmarkEnd w:id="20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CE1D33"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F1383">
              <w:rPr>
                <w:rFonts w:eastAsia="Times New Roman"/>
                <w:b/>
                <w:color w:val="000000"/>
                <w:sz w:val="18"/>
                <w:szCs w:val="18"/>
                <w:lang w:eastAsia="es-CL"/>
              </w:rPr>
              <w:t>24-06-2014</w:t>
            </w:r>
          </w:p>
        </w:tc>
        <w:tc>
          <w:tcPr>
            <w:tcW w:w="1341" w:type="pct"/>
            <w:tcBorders>
              <w:top w:val="single" w:sz="4" w:space="0" w:color="auto"/>
              <w:left w:val="nil"/>
              <w:bottom w:val="single" w:sz="4" w:space="0" w:color="auto"/>
              <w:right w:val="nil"/>
            </w:tcBorders>
            <w:shd w:val="clear" w:color="auto" w:fill="auto"/>
            <w:noWrap/>
            <w:vAlign w:val="center"/>
            <w:hideMark/>
          </w:tcPr>
          <w:p w14:paraId="3542E68C" w14:textId="77777777" w:rsidR="00040AF3" w:rsidRPr="0025129B" w:rsidRDefault="00040AF3" w:rsidP="00EB67D6">
            <w:pPr>
              <w:pStyle w:val="Descripcin"/>
            </w:pPr>
            <w:bookmarkStart w:id="206" w:name="_Toc398279650"/>
            <w:bookmarkStart w:id="207" w:name="_Toc399402614"/>
            <w:bookmarkStart w:id="208" w:name="_Toc399427090"/>
            <w:bookmarkStart w:id="209" w:name="_Toc400982321"/>
            <w:bookmarkStart w:id="210" w:name="_Toc401132315"/>
            <w:r w:rsidRPr="0025129B">
              <w:t xml:space="preserve">Fotografía </w:t>
            </w:r>
            <w:r w:rsidR="00EC2203">
              <w:t>8</w:t>
            </w:r>
            <w:r w:rsidRPr="0025129B">
              <w:t>.</w:t>
            </w:r>
            <w:bookmarkEnd w:id="206"/>
            <w:bookmarkEnd w:id="207"/>
            <w:bookmarkEnd w:id="208"/>
            <w:bookmarkEnd w:id="209"/>
            <w:bookmarkEnd w:id="21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936B77"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F1383">
              <w:rPr>
                <w:rFonts w:eastAsia="Times New Roman"/>
                <w:b/>
                <w:color w:val="000000"/>
                <w:sz w:val="18"/>
                <w:szCs w:val="18"/>
                <w:lang w:eastAsia="es-CL"/>
              </w:rPr>
              <w:t>24-06-2014</w:t>
            </w:r>
          </w:p>
        </w:tc>
      </w:tr>
      <w:tr w:rsidR="00040AF3" w:rsidRPr="0025129B" w14:paraId="67B8A515" w14:textId="77777777" w:rsidTr="00EB67D6">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2697A1" w14:textId="77777777" w:rsidR="00040AF3" w:rsidRPr="0025129B" w:rsidRDefault="00040AF3" w:rsidP="00DA0CBD">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793A8D2"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6C05601"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BB05CC5" w14:textId="77777777" w:rsidR="00040AF3" w:rsidRPr="0025129B" w:rsidRDefault="00DA0CBD" w:rsidP="00EB67D6">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7E3EDCC"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E268B3E" w14:textId="77777777" w:rsidR="00040AF3" w:rsidRPr="0025129B" w:rsidRDefault="00040AF3" w:rsidP="00EB67D6">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040AF3" w:rsidRPr="0025129B" w14:paraId="69EB4914" w14:textId="77777777" w:rsidTr="00EB67D6">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1A2157C" w14:textId="77777777" w:rsidR="00040AF3" w:rsidRPr="0025129B" w:rsidRDefault="00040AF3" w:rsidP="00BC5A84">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A6201">
              <w:rPr>
                <w:rFonts w:eastAsia="Times New Roman"/>
                <w:color w:val="000000"/>
                <w:sz w:val="18"/>
                <w:szCs w:val="18"/>
                <w:lang w:eastAsia="es-CL"/>
              </w:rPr>
              <w:t>Sistema de control de pH y temperatura previo a piscinas finales de acumulación y recirculación de Riles.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21EFD61" w14:textId="77777777" w:rsidR="00040AF3" w:rsidRPr="0025129B" w:rsidRDefault="00040AF3" w:rsidP="00BC5A84">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B1F2E">
              <w:rPr>
                <w:rFonts w:eastAsia="Times New Roman"/>
                <w:color w:val="000000"/>
                <w:sz w:val="18"/>
                <w:szCs w:val="18"/>
                <w:lang w:eastAsia="es-CL"/>
              </w:rPr>
              <w:t xml:space="preserve">Piscinas </w:t>
            </w:r>
            <w:r w:rsidR="008A6201">
              <w:rPr>
                <w:rFonts w:eastAsia="Times New Roman"/>
                <w:color w:val="000000"/>
                <w:sz w:val="18"/>
                <w:szCs w:val="18"/>
                <w:lang w:eastAsia="es-CL"/>
              </w:rPr>
              <w:t xml:space="preserve">finales </w:t>
            </w:r>
            <w:r w:rsidR="000B1F2E">
              <w:rPr>
                <w:rFonts w:eastAsia="Times New Roman"/>
                <w:color w:val="000000"/>
                <w:sz w:val="18"/>
                <w:szCs w:val="18"/>
                <w:lang w:eastAsia="es-CL"/>
              </w:rPr>
              <w:t xml:space="preserve">de acumulación y recirculación de </w:t>
            </w:r>
            <w:proofErr w:type="spellStart"/>
            <w:r w:rsidR="000B1F2E">
              <w:rPr>
                <w:rFonts w:eastAsia="Times New Roman"/>
                <w:color w:val="000000"/>
                <w:sz w:val="18"/>
                <w:szCs w:val="18"/>
                <w:lang w:eastAsia="es-CL"/>
              </w:rPr>
              <w:t>RILes</w:t>
            </w:r>
            <w:proofErr w:type="spellEnd"/>
            <w:r w:rsidR="000B1F2E">
              <w:rPr>
                <w:rFonts w:eastAsia="Times New Roman"/>
                <w:color w:val="000000"/>
                <w:sz w:val="18"/>
                <w:szCs w:val="18"/>
                <w:lang w:eastAsia="es-CL"/>
              </w:rPr>
              <w:t xml:space="preserve"> en caso de </w:t>
            </w:r>
            <w:proofErr w:type="spellStart"/>
            <w:r w:rsidR="000B1F2E">
              <w:rPr>
                <w:rFonts w:eastAsia="Times New Roman"/>
                <w:color w:val="000000"/>
                <w:sz w:val="18"/>
                <w:szCs w:val="18"/>
                <w:lang w:eastAsia="es-CL"/>
              </w:rPr>
              <w:t>desvio</w:t>
            </w:r>
            <w:proofErr w:type="spellEnd"/>
            <w:r w:rsidR="000B1F2E">
              <w:rPr>
                <w:rFonts w:eastAsia="Times New Roman"/>
                <w:color w:val="000000"/>
                <w:sz w:val="18"/>
                <w:szCs w:val="18"/>
                <w:lang w:eastAsia="es-CL"/>
              </w:rPr>
              <w:t xml:space="preserve"> de los parámetros de temperatura y </w:t>
            </w:r>
            <w:r w:rsidR="00BC5A84">
              <w:rPr>
                <w:rFonts w:eastAsia="Times New Roman"/>
                <w:color w:val="000000"/>
                <w:sz w:val="18"/>
                <w:szCs w:val="18"/>
                <w:lang w:eastAsia="es-CL"/>
              </w:rPr>
              <w:t>pH</w:t>
            </w:r>
            <w:r w:rsidR="000B1F2E">
              <w:rPr>
                <w:rFonts w:eastAsia="Times New Roman"/>
                <w:color w:val="000000"/>
                <w:sz w:val="18"/>
                <w:szCs w:val="18"/>
                <w:lang w:eastAsia="es-CL"/>
              </w:rPr>
              <w:t>.</w:t>
            </w:r>
          </w:p>
        </w:tc>
      </w:tr>
    </w:tbl>
    <w:p w14:paraId="025F721D" w14:textId="77777777" w:rsidR="00BC5A84" w:rsidRDefault="00BC5A84" w:rsidP="00040AF3"/>
    <w:p w14:paraId="22A980F4" w14:textId="77777777" w:rsidR="00040AF3" w:rsidRDefault="00040AF3" w:rsidP="00040AF3">
      <w:r>
        <w:br w:type="page"/>
      </w:r>
    </w:p>
    <w:p w14:paraId="5BC4CFE2" w14:textId="77777777" w:rsidR="00A53C11" w:rsidRPr="0025129B" w:rsidRDefault="005500CA" w:rsidP="00EC2203">
      <w:pPr>
        <w:pStyle w:val="Ttulo2"/>
        <w:ind w:left="567" w:hanging="567"/>
      </w:pPr>
      <w:bookmarkStart w:id="211" w:name="_Toc401132316"/>
      <w:r>
        <w:lastRenderedPageBreak/>
        <w:t xml:space="preserve">Manejo de </w:t>
      </w:r>
      <w:r w:rsidR="00B4539D">
        <w:t>lodos</w:t>
      </w:r>
      <w:r w:rsidR="00A53C11">
        <w:t>.</w:t>
      </w:r>
      <w:bookmarkEnd w:id="211"/>
    </w:p>
    <w:p w14:paraId="2867E745" w14:textId="77777777" w:rsidR="00A53C11" w:rsidRPr="0025129B" w:rsidRDefault="00A53C11" w:rsidP="00A53C11"/>
    <w:tbl>
      <w:tblPr>
        <w:tblStyle w:val="Tablaconcuadrcula"/>
        <w:tblW w:w="5000" w:type="pct"/>
        <w:tblLook w:val="04A0" w:firstRow="1" w:lastRow="0" w:firstColumn="1" w:lastColumn="0" w:noHBand="0" w:noVBand="1"/>
      </w:tblPr>
      <w:tblGrid>
        <w:gridCol w:w="3768"/>
        <w:gridCol w:w="9794"/>
      </w:tblGrid>
      <w:tr w:rsidR="00A53C11" w:rsidRPr="0025129B" w14:paraId="1EC8C060" w14:textId="77777777" w:rsidTr="00A53C11">
        <w:trPr>
          <w:trHeight w:val="142"/>
        </w:trPr>
        <w:tc>
          <w:tcPr>
            <w:tcW w:w="1389" w:type="pct"/>
          </w:tcPr>
          <w:p w14:paraId="35201790" w14:textId="77777777" w:rsidR="00A53C11" w:rsidRPr="0025129B" w:rsidRDefault="00A53C11" w:rsidP="003D496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w:t>
            </w:r>
            <w:r w:rsidRPr="003D496C">
              <w:rPr>
                <w:rFonts w:eastAsia="Times New Roman"/>
                <w:b/>
                <w:bCs/>
                <w:color w:val="000000"/>
                <w:lang w:eastAsia="es-CL"/>
              </w:rPr>
              <w:t>constatado</w:t>
            </w:r>
            <w:r w:rsidRPr="003D496C">
              <w:rPr>
                <w:rFonts w:eastAsia="Times New Roman"/>
                <w:b/>
                <w:color w:val="000000"/>
                <w:lang w:eastAsia="es-CL"/>
              </w:rPr>
              <w:t xml:space="preserve">: </w:t>
            </w:r>
            <w:r w:rsidR="003D496C" w:rsidRPr="003D496C">
              <w:rPr>
                <w:rFonts w:eastAsia="Times New Roman"/>
                <w:b/>
                <w:color w:val="000000"/>
                <w:lang w:eastAsia="es-CL"/>
              </w:rPr>
              <w:t>2</w:t>
            </w:r>
          </w:p>
        </w:tc>
        <w:tc>
          <w:tcPr>
            <w:tcW w:w="3611" w:type="pct"/>
          </w:tcPr>
          <w:p w14:paraId="2B34AC75" w14:textId="77777777" w:rsidR="00A53C11" w:rsidRPr="0025129B" w:rsidRDefault="00A53C11" w:rsidP="00A53C11">
            <w:r w:rsidRPr="0025129B">
              <w:rPr>
                <w:rFonts w:eastAsia="Times New Roman"/>
                <w:b/>
                <w:bCs/>
                <w:color w:val="000000"/>
                <w:lang w:eastAsia="es-CL"/>
              </w:rPr>
              <w:t>Estación</w:t>
            </w:r>
            <w:r>
              <w:rPr>
                <w:rFonts w:eastAsia="Times New Roman"/>
                <w:b/>
                <w:bCs/>
                <w:color w:val="000000"/>
                <w:lang w:eastAsia="es-CL"/>
              </w:rPr>
              <w:t xml:space="preserve"> N</w:t>
            </w:r>
            <w:r w:rsidRPr="00A53C11">
              <w:rPr>
                <w:rFonts w:eastAsia="Times New Roman"/>
                <w:b/>
                <w:bCs/>
                <w:color w:val="000000"/>
                <w:lang w:eastAsia="es-CL"/>
              </w:rPr>
              <w:t>°</w:t>
            </w:r>
            <w:r w:rsidRPr="00A53C11">
              <w:rPr>
                <w:rFonts w:eastAsia="Times New Roman"/>
                <w:b/>
                <w:color w:val="000000"/>
                <w:lang w:eastAsia="es-CL"/>
              </w:rPr>
              <w:t>: 1</w:t>
            </w:r>
            <w:r w:rsidR="0046611B">
              <w:rPr>
                <w:rFonts w:eastAsia="Times New Roman"/>
                <w:b/>
                <w:color w:val="000000"/>
                <w:lang w:eastAsia="es-CL"/>
              </w:rPr>
              <w:t xml:space="preserve"> y 3</w:t>
            </w:r>
          </w:p>
        </w:tc>
      </w:tr>
      <w:tr w:rsidR="00A53C11" w:rsidRPr="0025129B" w14:paraId="1B54A3B4" w14:textId="77777777" w:rsidTr="00A53C11">
        <w:trPr>
          <w:trHeight w:val="142"/>
        </w:trPr>
        <w:tc>
          <w:tcPr>
            <w:tcW w:w="5000" w:type="pct"/>
            <w:gridSpan w:val="2"/>
          </w:tcPr>
          <w:p w14:paraId="1688DB60" w14:textId="77777777" w:rsidR="00A53C11" w:rsidRPr="0025129B" w:rsidRDefault="00A53C11" w:rsidP="003D496C">
            <w:pPr>
              <w:rPr>
                <w:rFonts w:eastAsia="Times New Roman"/>
                <w:b/>
                <w:bCs/>
                <w:color w:val="000000"/>
                <w:lang w:eastAsia="es-CL"/>
              </w:rPr>
            </w:pPr>
            <w:r>
              <w:rPr>
                <w:rFonts w:eastAsia="Times New Roman"/>
                <w:b/>
                <w:bCs/>
                <w:color w:val="000000"/>
                <w:lang w:eastAsia="es-CL"/>
              </w:rPr>
              <w:t>Do</w:t>
            </w:r>
            <w:r w:rsidR="00312868">
              <w:rPr>
                <w:rFonts w:eastAsia="Times New Roman"/>
                <w:b/>
                <w:bCs/>
                <w:color w:val="000000"/>
                <w:lang w:eastAsia="es-CL"/>
              </w:rPr>
              <w:t>c</w:t>
            </w:r>
            <w:r>
              <w:rPr>
                <w:rFonts w:eastAsia="Times New Roman"/>
                <w:b/>
                <w:bCs/>
                <w:color w:val="000000"/>
                <w:lang w:eastAsia="es-CL"/>
              </w:rPr>
              <w:t xml:space="preserve">umentación entregada: </w:t>
            </w:r>
          </w:p>
        </w:tc>
      </w:tr>
      <w:tr w:rsidR="00A53C11" w:rsidRPr="0025129B" w14:paraId="615AA136" w14:textId="77777777" w:rsidTr="00A53C11">
        <w:trPr>
          <w:trHeight w:val="319"/>
        </w:trPr>
        <w:tc>
          <w:tcPr>
            <w:tcW w:w="5000" w:type="pct"/>
            <w:gridSpan w:val="2"/>
            <w:tcBorders>
              <w:bottom w:val="single" w:sz="4" w:space="0" w:color="auto"/>
            </w:tcBorders>
          </w:tcPr>
          <w:p w14:paraId="19190237" w14:textId="77777777" w:rsidR="00A53C11" w:rsidRDefault="00A53C11" w:rsidP="00A53C11">
            <w:pPr>
              <w:rPr>
                <w:b/>
              </w:rPr>
            </w:pPr>
            <w:r>
              <w:rPr>
                <w:b/>
              </w:rPr>
              <w:t>Exigencia (s)</w:t>
            </w:r>
            <w:r w:rsidRPr="0025129B">
              <w:rPr>
                <w:b/>
              </w:rPr>
              <w:t>:</w:t>
            </w:r>
          </w:p>
          <w:p w14:paraId="6F76B8F1" w14:textId="77777777" w:rsidR="00A53C11" w:rsidRPr="00CE5CB3" w:rsidRDefault="00A53C11" w:rsidP="003F48FE">
            <w:pPr>
              <w:pStyle w:val="Prrafodelista"/>
              <w:numPr>
                <w:ilvl w:val="0"/>
                <w:numId w:val="37"/>
              </w:numPr>
              <w:tabs>
                <w:tab w:val="left" w:pos="276"/>
              </w:tabs>
              <w:ind w:left="284" w:hanging="284"/>
              <w:rPr>
                <w:u w:val="single"/>
              </w:rPr>
            </w:pPr>
            <w:r w:rsidRPr="00CE5CB3">
              <w:rPr>
                <w:u w:val="single"/>
              </w:rPr>
              <w:t>Extracto Considerando 3.3.1 RCA 751/2000</w:t>
            </w:r>
          </w:p>
          <w:p w14:paraId="38A1E1E6" w14:textId="77777777" w:rsidR="00A53C11" w:rsidRDefault="003F48FE" w:rsidP="003F48FE">
            <w:pPr>
              <w:ind w:left="284"/>
              <w:jc w:val="both"/>
            </w:pPr>
            <w:r w:rsidRPr="003F48FE">
              <w:t>Filtración de lodos: Tanto los lodos generados en la etapa de sedimentación como los producidos en la filtración vía filtro de arena son sometidos a un proceso de deshidratación por el empleo de un filtro de placas adecuado. El lodo resultante final contiene un 35% de sólidos.</w:t>
            </w:r>
          </w:p>
          <w:p w14:paraId="35640135" w14:textId="77777777" w:rsidR="00D116F9" w:rsidRDefault="00D116F9" w:rsidP="003F48FE">
            <w:pPr>
              <w:ind w:left="284"/>
              <w:jc w:val="both"/>
            </w:pPr>
          </w:p>
          <w:p w14:paraId="588F2120" w14:textId="77777777" w:rsidR="00D116F9" w:rsidRPr="00D116F9" w:rsidRDefault="00D116F9" w:rsidP="00D116F9">
            <w:pPr>
              <w:pStyle w:val="Prrafodelista"/>
              <w:numPr>
                <w:ilvl w:val="0"/>
                <w:numId w:val="37"/>
              </w:numPr>
              <w:tabs>
                <w:tab w:val="left" w:pos="255"/>
              </w:tabs>
              <w:ind w:hanging="720"/>
              <w:jc w:val="both"/>
              <w:rPr>
                <w:u w:val="single"/>
              </w:rPr>
            </w:pPr>
            <w:r w:rsidRPr="00D116F9">
              <w:rPr>
                <w:u w:val="single"/>
              </w:rPr>
              <w:t>Extracto Considerando 3.4 RCA 751/2000</w:t>
            </w:r>
          </w:p>
          <w:p w14:paraId="05F69E6C" w14:textId="77777777" w:rsidR="00D116F9" w:rsidRDefault="00D116F9" w:rsidP="00D116F9">
            <w:pPr>
              <w:ind w:left="284"/>
              <w:jc w:val="both"/>
            </w:pPr>
            <w:r>
              <w:t>Disposición Final de Lodos</w:t>
            </w:r>
          </w:p>
          <w:p w14:paraId="5A2969DD" w14:textId="77777777" w:rsidR="00D116F9" w:rsidRDefault="00D116F9" w:rsidP="00CD0165">
            <w:pPr>
              <w:ind w:left="284"/>
              <w:jc w:val="both"/>
            </w:pPr>
            <w:r>
              <w:t>La generación de lodo anual en base seca se ha estimado en 1.063 Ton /año (3,2 Ton/Día), la que se enviará a vertederos autorizados en la zona con los cuales la empresa mantiene contratos vigentes.</w:t>
            </w:r>
          </w:p>
          <w:p w14:paraId="01CF27C5" w14:textId="77777777" w:rsidR="003404C4" w:rsidRDefault="003404C4" w:rsidP="00CD0165">
            <w:pPr>
              <w:ind w:left="284"/>
              <w:jc w:val="both"/>
            </w:pPr>
          </w:p>
          <w:p w14:paraId="2FE1C77A" w14:textId="6ADE05D4" w:rsidR="003404C4" w:rsidRPr="00C00AA5" w:rsidRDefault="003404C4" w:rsidP="00C00AA5">
            <w:pPr>
              <w:pStyle w:val="Prrafodelista"/>
              <w:numPr>
                <w:ilvl w:val="0"/>
                <w:numId w:val="37"/>
              </w:numPr>
              <w:tabs>
                <w:tab w:val="left" w:pos="240"/>
              </w:tabs>
              <w:ind w:left="313" w:hanging="284"/>
              <w:jc w:val="both"/>
            </w:pPr>
            <w:r w:rsidRPr="00C00AA5">
              <w:t>Mediante acta de inspección del 24/06/2014, se requiere al titular (ver Anexo 1):</w:t>
            </w:r>
          </w:p>
          <w:p w14:paraId="03AE6105" w14:textId="77777777" w:rsidR="003404C4" w:rsidRDefault="003404C4" w:rsidP="003404C4">
            <w:pPr>
              <w:pStyle w:val="Prrafodelista"/>
              <w:tabs>
                <w:tab w:val="left" w:pos="240"/>
              </w:tabs>
              <w:ind w:left="284"/>
              <w:jc w:val="both"/>
            </w:pPr>
            <w:r>
              <w:t>Documentos que acrediten el despacho de lodos a vertedero para el período enero 2013 a mayo 2014.</w:t>
            </w:r>
          </w:p>
          <w:p w14:paraId="62927386" w14:textId="77777777" w:rsidR="00C00AA5" w:rsidRDefault="00C00AA5" w:rsidP="003404C4">
            <w:pPr>
              <w:pStyle w:val="Prrafodelista"/>
              <w:tabs>
                <w:tab w:val="left" w:pos="240"/>
              </w:tabs>
              <w:ind w:left="284"/>
              <w:jc w:val="both"/>
            </w:pPr>
          </w:p>
          <w:p w14:paraId="53CCB683" w14:textId="77777777" w:rsidR="003404C4" w:rsidRDefault="003404C4" w:rsidP="003404C4">
            <w:pPr>
              <w:pStyle w:val="Prrafodelista"/>
              <w:tabs>
                <w:tab w:val="left" w:pos="240"/>
              </w:tabs>
              <w:ind w:left="284"/>
              <w:jc w:val="both"/>
            </w:pPr>
            <w:r>
              <w:t>•</w:t>
            </w:r>
            <w:r>
              <w:tab/>
              <w:t>Mediante Carta GELYMAR S/N° del 27/06/2014 el titular remite a la SMA:</w:t>
            </w:r>
          </w:p>
          <w:p w14:paraId="6F82942E" w14:textId="77777777" w:rsidR="003404C4" w:rsidRDefault="003404C4" w:rsidP="003404C4">
            <w:pPr>
              <w:pStyle w:val="Prrafodelista"/>
              <w:tabs>
                <w:tab w:val="left" w:pos="240"/>
              </w:tabs>
              <w:ind w:left="284"/>
              <w:jc w:val="both"/>
            </w:pPr>
            <w:r>
              <w:t>Registros de lodos despachados a vertedero enero 2013 a mayo 2014 (v</w:t>
            </w:r>
            <w:r w:rsidRPr="001A7649">
              <w:t>er Anexo 3)</w:t>
            </w:r>
            <w:r>
              <w:t>.</w:t>
            </w:r>
          </w:p>
          <w:p w14:paraId="612847E2" w14:textId="77777777" w:rsidR="003404C4" w:rsidRPr="003F48FE" w:rsidRDefault="003404C4" w:rsidP="00CD0165">
            <w:pPr>
              <w:ind w:left="284"/>
              <w:jc w:val="both"/>
            </w:pPr>
          </w:p>
        </w:tc>
      </w:tr>
      <w:tr w:rsidR="00A53C11" w:rsidRPr="0025129B" w14:paraId="0001C23C" w14:textId="77777777" w:rsidTr="00A53C11">
        <w:trPr>
          <w:trHeight w:val="627"/>
        </w:trPr>
        <w:tc>
          <w:tcPr>
            <w:tcW w:w="5000" w:type="pct"/>
            <w:gridSpan w:val="2"/>
          </w:tcPr>
          <w:p w14:paraId="6CE774F9" w14:textId="3904AE7D" w:rsidR="00A53C11" w:rsidRPr="00CD0165" w:rsidRDefault="00A53C11" w:rsidP="00A53C11">
            <w:r w:rsidRPr="00F15F8C">
              <w:rPr>
                <w:b/>
              </w:rPr>
              <w:t>Hecho (s):</w:t>
            </w:r>
            <w:r w:rsidRPr="007E2D5C">
              <w:t xml:space="preserve"> </w:t>
            </w:r>
          </w:p>
          <w:p w14:paraId="067F64EE" w14:textId="77777777" w:rsidR="00A53C11" w:rsidRPr="00CD0165" w:rsidRDefault="00A53C11" w:rsidP="00A53C11"/>
          <w:p w14:paraId="604FA44C" w14:textId="37AFA35D" w:rsidR="00A53C11" w:rsidRPr="00497AA2" w:rsidRDefault="00A53C11" w:rsidP="00C00AA5">
            <w:pPr>
              <w:pStyle w:val="Prrafodelista"/>
              <w:numPr>
                <w:ilvl w:val="0"/>
                <w:numId w:val="48"/>
              </w:numPr>
              <w:tabs>
                <w:tab w:val="left" w:pos="240"/>
              </w:tabs>
              <w:ind w:left="313" w:hanging="284"/>
              <w:jc w:val="both"/>
            </w:pPr>
            <w:r w:rsidRPr="00007D65">
              <w:rPr>
                <w:rFonts w:eastAsia="Times New Roman"/>
                <w:color w:val="000000"/>
                <w:lang w:eastAsia="es-CL"/>
              </w:rPr>
              <w:t>Durante la actividad de inspección, se constató</w:t>
            </w:r>
            <w:r w:rsidR="00A235EA" w:rsidRPr="00007D65">
              <w:rPr>
                <w:rFonts w:eastAsia="Times New Roman"/>
                <w:color w:val="000000"/>
                <w:lang w:eastAsia="es-CL"/>
              </w:rPr>
              <w:t xml:space="preserve"> que el lodo sedimentado </w:t>
            </w:r>
            <w:r w:rsidR="00A90248">
              <w:rPr>
                <w:rFonts w:eastAsia="Times New Roman"/>
                <w:color w:val="000000"/>
                <w:lang w:eastAsia="es-CL"/>
              </w:rPr>
              <w:t xml:space="preserve">del estanque DAF </w:t>
            </w:r>
            <w:r w:rsidR="00A235EA" w:rsidRPr="00007D65">
              <w:rPr>
                <w:rFonts w:eastAsia="Times New Roman"/>
                <w:color w:val="000000"/>
                <w:lang w:eastAsia="es-CL"/>
              </w:rPr>
              <w:t xml:space="preserve">pasa al </w:t>
            </w:r>
            <w:proofErr w:type="spellStart"/>
            <w:r w:rsidR="00A235EA" w:rsidRPr="00007D65">
              <w:rPr>
                <w:rFonts w:eastAsia="Times New Roman"/>
                <w:color w:val="000000"/>
                <w:lang w:eastAsia="es-CL"/>
              </w:rPr>
              <w:t>ba</w:t>
            </w:r>
            <w:r w:rsidR="00007D65" w:rsidRPr="00007D65">
              <w:rPr>
                <w:rFonts w:eastAsia="Times New Roman"/>
                <w:color w:val="000000"/>
                <w:lang w:eastAsia="es-CL"/>
              </w:rPr>
              <w:t>t</w:t>
            </w:r>
            <w:r w:rsidR="00A235EA" w:rsidRPr="00007D65">
              <w:rPr>
                <w:rFonts w:eastAsia="Times New Roman"/>
                <w:color w:val="000000"/>
                <w:lang w:eastAsia="es-CL"/>
              </w:rPr>
              <w:t>ch</w:t>
            </w:r>
            <w:proofErr w:type="spellEnd"/>
            <w:r w:rsidR="00A235EA" w:rsidRPr="00007D65">
              <w:rPr>
                <w:rFonts w:eastAsia="Times New Roman"/>
                <w:color w:val="000000"/>
                <w:lang w:eastAsia="es-CL"/>
              </w:rPr>
              <w:t xml:space="preserve"> de lodos en donde se adiciona </w:t>
            </w:r>
            <w:r w:rsidR="00007D65" w:rsidRPr="00007D65">
              <w:rPr>
                <w:rFonts w:eastAsia="Times New Roman"/>
                <w:color w:val="000000"/>
                <w:lang w:eastAsia="es-CL"/>
              </w:rPr>
              <w:t xml:space="preserve">tierra filtrante para </w:t>
            </w:r>
            <w:r w:rsidR="000D1DFF">
              <w:rPr>
                <w:rFonts w:eastAsia="Times New Roman"/>
                <w:color w:val="000000"/>
                <w:lang w:eastAsia="es-CL"/>
              </w:rPr>
              <w:t xml:space="preserve">que </w:t>
            </w:r>
            <w:r w:rsidR="00007D65" w:rsidRPr="00007D65">
              <w:rPr>
                <w:rFonts w:eastAsia="Times New Roman"/>
                <w:color w:val="000000"/>
                <w:lang w:eastAsia="es-CL"/>
              </w:rPr>
              <w:t xml:space="preserve">luego </w:t>
            </w:r>
            <w:r w:rsidR="000D1DFF">
              <w:rPr>
                <w:rFonts w:eastAsia="Times New Roman"/>
                <w:color w:val="000000"/>
                <w:lang w:eastAsia="es-CL"/>
              </w:rPr>
              <w:t xml:space="preserve">en el </w:t>
            </w:r>
            <w:r w:rsidR="00007D65" w:rsidRPr="00007D65">
              <w:rPr>
                <w:rFonts w:eastAsia="Times New Roman"/>
                <w:color w:val="000000"/>
                <w:lang w:eastAsia="es-CL"/>
              </w:rPr>
              <w:t>filtro prensa</w:t>
            </w:r>
            <w:r w:rsidR="000D1DFF">
              <w:rPr>
                <w:rFonts w:eastAsia="Times New Roman"/>
                <w:color w:val="000000"/>
                <w:lang w:eastAsia="es-CL"/>
              </w:rPr>
              <w:t xml:space="preserve"> ocurra el proceso de deshidrat</w:t>
            </w:r>
            <w:r w:rsidR="0086295F">
              <w:rPr>
                <w:rFonts w:eastAsia="Times New Roman"/>
                <w:color w:val="000000"/>
                <w:lang w:eastAsia="es-CL"/>
              </w:rPr>
              <w:t>a</w:t>
            </w:r>
            <w:r w:rsidR="000D1DFF">
              <w:rPr>
                <w:rFonts w:eastAsia="Times New Roman"/>
                <w:color w:val="000000"/>
                <w:lang w:eastAsia="es-CL"/>
              </w:rPr>
              <w:t>do mediante filtro de placas.</w:t>
            </w:r>
          </w:p>
          <w:p w14:paraId="3D996BC2" w14:textId="77777777" w:rsidR="00CD2AF9" w:rsidRDefault="00CD2AF9" w:rsidP="00497AA2">
            <w:pPr>
              <w:tabs>
                <w:tab w:val="left" w:pos="240"/>
              </w:tabs>
              <w:ind w:left="284"/>
              <w:jc w:val="both"/>
              <w:rPr>
                <w:rFonts w:eastAsia="Times New Roman"/>
                <w:color w:val="000000"/>
                <w:sz w:val="18"/>
                <w:szCs w:val="18"/>
                <w:lang w:eastAsia="es-CL"/>
              </w:rPr>
            </w:pPr>
          </w:p>
          <w:p w14:paraId="7848A014" w14:textId="32011093" w:rsidR="00CD2AF9" w:rsidRPr="007D4CE8" w:rsidRDefault="00C00AA5" w:rsidP="007D4CE8">
            <w:pPr>
              <w:tabs>
                <w:tab w:val="left" w:pos="0"/>
                <w:tab w:val="left" w:pos="247"/>
              </w:tabs>
              <w:ind w:firstLine="29"/>
              <w:jc w:val="both"/>
              <w:rPr>
                <w:rFonts w:eastAsia="Times New Roman"/>
                <w:color w:val="000000"/>
                <w:lang w:eastAsia="es-CL"/>
              </w:rPr>
            </w:pPr>
            <w:r w:rsidRPr="007D4CE8">
              <w:rPr>
                <w:rFonts w:eastAsia="Times New Roman"/>
                <w:color w:val="000000"/>
                <w:lang w:eastAsia="es-CL"/>
              </w:rPr>
              <w:t xml:space="preserve">b. </w:t>
            </w:r>
            <w:r w:rsidR="00CD2AF9" w:rsidRPr="007D4CE8">
              <w:rPr>
                <w:rFonts w:eastAsia="Times New Roman"/>
                <w:color w:val="000000"/>
                <w:lang w:eastAsia="es-CL"/>
              </w:rPr>
              <w:t>In</w:t>
            </w:r>
            <w:r w:rsidR="007D4CE8" w:rsidRPr="007D4CE8">
              <w:rPr>
                <w:rFonts w:eastAsia="Times New Roman"/>
                <w:color w:val="000000"/>
                <w:lang w:eastAsia="es-CL"/>
              </w:rPr>
              <w:t>s</w:t>
            </w:r>
            <w:r w:rsidR="00CD2AF9" w:rsidRPr="007D4CE8">
              <w:rPr>
                <w:rFonts w:eastAsia="Times New Roman"/>
                <w:color w:val="000000"/>
                <w:lang w:eastAsia="es-CL"/>
              </w:rPr>
              <w:t xml:space="preserve">peccionado el estanque </w:t>
            </w:r>
            <w:proofErr w:type="spellStart"/>
            <w:r w:rsidR="00CD2AF9" w:rsidRPr="007D4CE8">
              <w:rPr>
                <w:rFonts w:eastAsia="Times New Roman"/>
                <w:color w:val="000000"/>
                <w:lang w:eastAsia="es-CL"/>
              </w:rPr>
              <w:t>bath</w:t>
            </w:r>
            <w:proofErr w:type="spellEnd"/>
            <w:r w:rsidR="00CD2AF9" w:rsidRPr="007D4CE8">
              <w:rPr>
                <w:rFonts w:eastAsia="Times New Roman"/>
                <w:color w:val="000000"/>
                <w:lang w:eastAsia="es-CL"/>
              </w:rPr>
              <w:t>, este se encuentra fracturado, tal como lo muestra la foto N° 12</w:t>
            </w:r>
            <w:r w:rsidR="007D4CE8">
              <w:rPr>
                <w:rFonts w:eastAsia="Times New Roman"/>
                <w:color w:val="000000"/>
                <w:lang w:eastAsia="es-CL"/>
              </w:rPr>
              <w:t>.</w:t>
            </w:r>
          </w:p>
          <w:p w14:paraId="2CE71B07" w14:textId="77777777" w:rsidR="00CD2AF9" w:rsidRDefault="00CD2AF9" w:rsidP="00497AA2">
            <w:pPr>
              <w:tabs>
                <w:tab w:val="left" w:pos="240"/>
              </w:tabs>
              <w:jc w:val="both"/>
              <w:rPr>
                <w:rFonts w:eastAsia="Times New Roman"/>
                <w:color w:val="000000"/>
                <w:sz w:val="18"/>
                <w:szCs w:val="18"/>
                <w:lang w:eastAsia="es-CL"/>
              </w:rPr>
            </w:pPr>
          </w:p>
          <w:p w14:paraId="051DCC93" w14:textId="7E2DA288" w:rsidR="00A53C11" w:rsidRPr="008E34C9" w:rsidRDefault="00A53C11" w:rsidP="00C00AA5">
            <w:pPr>
              <w:pStyle w:val="Prrafodelista"/>
              <w:tabs>
                <w:tab w:val="left" w:pos="240"/>
              </w:tabs>
              <w:ind w:left="284"/>
              <w:jc w:val="both"/>
              <w:rPr>
                <w:b/>
              </w:rPr>
            </w:pPr>
            <w:r w:rsidRPr="008E34C9">
              <w:rPr>
                <w:b/>
              </w:rPr>
              <w:t>Resultado</w:t>
            </w:r>
            <w:r>
              <w:rPr>
                <w:b/>
              </w:rPr>
              <w:t xml:space="preserve"> (s)</w:t>
            </w:r>
            <w:r w:rsidR="00007D65">
              <w:rPr>
                <w:b/>
              </w:rPr>
              <w:t xml:space="preserve"> examen de Información.</w:t>
            </w:r>
          </w:p>
          <w:p w14:paraId="633DE629" w14:textId="77777777" w:rsidR="00A53C11" w:rsidRDefault="00A53C11" w:rsidP="00007D65">
            <w:pPr>
              <w:jc w:val="both"/>
            </w:pPr>
          </w:p>
          <w:p w14:paraId="58B3AD07" w14:textId="343F75FA" w:rsidR="00A53C11" w:rsidRPr="00C00AA5" w:rsidRDefault="00C00AA5" w:rsidP="007D4CE8">
            <w:pPr>
              <w:tabs>
                <w:tab w:val="left" w:pos="29"/>
              </w:tabs>
              <w:ind w:left="171" w:hanging="171"/>
              <w:jc w:val="both"/>
            </w:pPr>
            <w:r>
              <w:t xml:space="preserve">c. </w:t>
            </w:r>
            <w:r w:rsidR="00856524" w:rsidRPr="00C00AA5">
              <w:t xml:space="preserve">Del examen de información de la documentación señalada en la exigencia, es posible indicar que el titular acredita contar </w:t>
            </w:r>
            <w:r w:rsidR="000B1F2E" w:rsidRPr="00C00AA5">
              <w:t>con registros de respaldo de despacho de lodos a vertedero para el período enero 2013 a mayo 2014</w:t>
            </w:r>
          </w:p>
        </w:tc>
      </w:tr>
    </w:tbl>
    <w:p w14:paraId="5E851F5C" w14:textId="77777777" w:rsidR="00A53C11" w:rsidRPr="0025129B" w:rsidRDefault="00A53C11" w:rsidP="00A53C11">
      <w:pPr>
        <w:rPr>
          <w:rFonts w:cstheme="minorHAnsi"/>
          <w:b/>
          <w:sz w:val="14"/>
          <w:szCs w:val="24"/>
        </w:rPr>
        <w:sectPr w:rsidR="00A53C11"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A53C11" w:rsidRPr="0025129B" w14:paraId="06D47E16" w14:textId="77777777" w:rsidTr="00A53C1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10E2AB" w14:textId="77777777" w:rsidR="00A53C11" w:rsidRPr="0025129B" w:rsidRDefault="00A53C11" w:rsidP="00A53C1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53C11" w:rsidRPr="0025129B" w14:paraId="44A2D432" w14:textId="77777777" w:rsidTr="00A53C1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0F5BBCE" w14:textId="77777777" w:rsidR="00A53C11" w:rsidRPr="0025129B" w:rsidRDefault="005B4056" w:rsidP="00A53C11">
            <w:pPr>
              <w:jc w:val="center"/>
              <w:rPr>
                <w:rFonts w:eastAsia="Times New Roman"/>
                <w:color w:val="000000"/>
                <w:sz w:val="20"/>
                <w:szCs w:val="20"/>
                <w:lang w:eastAsia="es-CL"/>
              </w:rPr>
            </w:pPr>
            <w:r w:rsidRPr="00C83BAB">
              <w:rPr>
                <w:noProof/>
                <w:lang w:eastAsia="es-CL"/>
              </w:rPr>
              <w:drawing>
                <wp:inline distT="0" distB="0" distL="0" distR="0" wp14:anchorId="281380C5" wp14:editId="0F3FD2F8">
                  <wp:extent cx="2786400" cy="2088000"/>
                  <wp:effectExtent l="19050" t="19050" r="13970" b="26670"/>
                  <wp:docPr id="6" name="Imagen 6" descr="C:\Users\jose.moraga\Documents\DFZ_2014\IA 2014\JUNIO\DFZ-2014-253-X-RCA-IA\FOTOS SISS\IMG_3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4\IA 2014\JUNIO\DFZ-2014-253-X-RCA-IA\FOTOS SISS\IMG_347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86400" cy="2088000"/>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E328EF4" w14:textId="77777777" w:rsidR="00A53C11" w:rsidRPr="0025129B" w:rsidRDefault="00721136" w:rsidP="00A53C1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4896" behindDoc="0" locked="0" layoutInCell="1" allowOverlap="1" wp14:anchorId="1E8D3FEC" wp14:editId="2BDA13AE">
                      <wp:simplePos x="0" y="0"/>
                      <wp:positionH relativeFrom="column">
                        <wp:posOffset>1280160</wp:posOffset>
                      </wp:positionH>
                      <wp:positionV relativeFrom="paragraph">
                        <wp:posOffset>1105535</wp:posOffset>
                      </wp:positionV>
                      <wp:extent cx="1143000" cy="552450"/>
                      <wp:effectExtent l="0" t="0" r="19050" b="19050"/>
                      <wp:wrapNone/>
                      <wp:docPr id="39" name="Rectángulo 39"/>
                      <wp:cNvGraphicFramePr/>
                      <a:graphic xmlns:a="http://schemas.openxmlformats.org/drawingml/2006/main">
                        <a:graphicData uri="http://schemas.microsoft.com/office/word/2010/wordprocessingShape">
                          <wps:wsp>
                            <wps:cNvSpPr/>
                            <wps:spPr>
                              <a:xfrm>
                                <a:off x="0" y="0"/>
                                <a:ext cx="1143000" cy="552450"/>
                              </a:xfrm>
                              <a:prstGeom prst="rect">
                                <a:avLst/>
                              </a:prstGeom>
                              <a:noFill/>
                              <a:ln>
                                <a:solidFill>
                                  <a:srgbClr val="00FF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1570FD" id="Rectángulo 39" o:spid="_x0000_s1026" style="position:absolute;margin-left:100.8pt;margin-top:87.05pt;width:90pt;height:43.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" filled="f" strokecolor="#0f9" strokeweight="2pt"/>
                  </w:pict>
                </mc:Fallback>
              </mc:AlternateContent>
            </w:r>
            <w:r w:rsidR="00844E52" w:rsidRPr="0051608C">
              <w:rPr>
                <w:noProof/>
                <w:lang w:eastAsia="es-CL"/>
              </w:rPr>
              <w:drawing>
                <wp:inline distT="0" distB="0" distL="0" distR="0" wp14:anchorId="6831D6F8" wp14:editId="5B10E359">
                  <wp:extent cx="3132000" cy="2088000"/>
                  <wp:effectExtent l="19050" t="19050" r="11430" b="26670"/>
                  <wp:docPr id="14" name="Imagen 14" descr="C:\Users\jose.moraga\Documents\DFZ_2014\IA 2014\JUNIO\DFZ-2014-253-X-RCA-IA\GELYMAR\Gelymar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4\IA 2014\JUNIO\DFZ-2014-253-X-RCA-IA\GELYMAR\Gelymar 03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32000" cy="2088000"/>
                          </a:xfrm>
                          <a:prstGeom prst="rect">
                            <a:avLst/>
                          </a:prstGeom>
                          <a:noFill/>
                          <a:ln>
                            <a:solidFill>
                              <a:schemeClr val="tx1"/>
                            </a:solidFill>
                          </a:ln>
                        </pic:spPr>
                      </pic:pic>
                    </a:graphicData>
                  </a:graphic>
                </wp:inline>
              </w:drawing>
            </w:r>
          </w:p>
        </w:tc>
      </w:tr>
      <w:tr w:rsidR="00A53C11" w:rsidRPr="0025129B" w14:paraId="0723452C" w14:textId="77777777" w:rsidTr="00A53C1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5B36CCA" w14:textId="77777777" w:rsidR="00A53C11" w:rsidRPr="0025129B" w:rsidRDefault="00A53C11" w:rsidP="00D7763E">
            <w:pPr>
              <w:pStyle w:val="Descripcin"/>
              <w:rPr>
                <w:rFonts w:eastAsia="Times New Roman"/>
                <w:color w:val="000000"/>
                <w:lang w:eastAsia="es-CL"/>
              </w:rPr>
            </w:pPr>
            <w:bookmarkStart w:id="212" w:name="_Toc398217924"/>
            <w:bookmarkStart w:id="213" w:name="_Toc398279652"/>
            <w:bookmarkStart w:id="214" w:name="_Toc399402616"/>
            <w:bookmarkStart w:id="215" w:name="_Toc399427092"/>
            <w:bookmarkStart w:id="216" w:name="_Toc400982323"/>
            <w:bookmarkStart w:id="217" w:name="_Toc401132317"/>
            <w:r w:rsidRPr="0025129B">
              <w:t xml:space="preserve">Fotografía </w:t>
            </w:r>
            <w:r w:rsidR="00D7763E">
              <w:t>9</w:t>
            </w:r>
            <w:r w:rsidRPr="0025129B">
              <w:t>.</w:t>
            </w:r>
            <w:bookmarkEnd w:id="212"/>
            <w:bookmarkEnd w:id="213"/>
            <w:bookmarkEnd w:id="214"/>
            <w:bookmarkEnd w:id="215"/>
            <w:bookmarkEnd w:id="216"/>
            <w:bookmarkEnd w:id="21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614711" w14:textId="77777777" w:rsidR="00A53C11" w:rsidRPr="0025129B" w:rsidRDefault="00A53C11" w:rsidP="00CE6071">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00CE6071">
              <w:t xml:space="preserve"> </w:t>
            </w:r>
            <w:r w:rsidR="00CE6071" w:rsidRPr="00CE6071">
              <w:rPr>
                <w:rFonts w:eastAsia="Times New Roman"/>
                <w:b/>
                <w:color w:val="000000"/>
                <w:sz w:val="18"/>
                <w:szCs w:val="18"/>
                <w:lang w:eastAsia="es-CL"/>
              </w:rPr>
              <w:t>24-06-2014</w:t>
            </w:r>
          </w:p>
        </w:tc>
        <w:tc>
          <w:tcPr>
            <w:tcW w:w="1341" w:type="pct"/>
            <w:tcBorders>
              <w:top w:val="single" w:sz="4" w:space="0" w:color="auto"/>
              <w:left w:val="nil"/>
              <w:bottom w:val="single" w:sz="4" w:space="0" w:color="auto"/>
              <w:right w:val="nil"/>
            </w:tcBorders>
            <w:shd w:val="clear" w:color="auto" w:fill="auto"/>
            <w:noWrap/>
            <w:vAlign w:val="center"/>
            <w:hideMark/>
          </w:tcPr>
          <w:p w14:paraId="11F02E2C" w14:textId="77777777" w:rsidR="00A53C11" w:rsidRPr="0025129B" w:rsidRDefault="00A53C11" w:rsidP="00D7763E">
            <w:pPr>
              <w:pStyle w:val="Descripcin"/>
            </w:pPr>
            <w:bookmarkStart w:id="218" w:name="_Toc398217925"/>
            <w:bookmarkStart w:id="219" w:name="_Toc398279653"/>
            <w:bookmarkStart w:id="220" w:name="_Toc399402617"/>
            <w:bookmarkStart w:id="221" w:name="_Toc399427093"/>
            <w:bookmarkStart w:id="222" w:name="_Toc400982324"/>
            <w:bookmarkStart w:id="223" w:name="_Toc401132318"/>
            <w:r w:rsidRPr="0025129B">
              <w:t xml:space="preserve">Fotografía </w:t>
            </w:r>
            <w:r w:rsidR="00D7763E">
              <w:t>10.</w:t>
            </w:r>
            <w:bookmarkEnd w:id="218"/>
            <w:bookmarkEnd w:id="219"/>
            <w:bookmarkEnd w:id="220"/>
            <w:bookmarkEnd w:id="221"/>
            <w:bookmarkEnd w:id="222"/>
            <w:bookmarkEnd w:id="22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27FD0A" w14:textId="77777777" w:rsidR="00A53C11" w:rsidRPr="0025129B" w:rsidRDefault="00A53C11" w:rsidP="00CE6071">
            <w:pPr>
              <w:rPr>
                <w:rFonts w:eastAsia="Times New Roman"/>
                <w:b/>
                <w:color w:val="000000"/>
                <w:sz w:val="18"/>
                <w:szCs w:val="18"/>
                <w:lang w:eastAsia="es-CL"/>
              </w:rPr>
            </w:pPr>
            <w:r w:rsidRPr="0025129B">
              <w:rPr>
                <w:rFonts w:eastAsia="Times New Roman"/>
                <w:b/>
                <w:color w:val="000000"/>
                <w:sz w:val="18"/>
                <w:szCs w:val="18"/>
                <w:lang w:eastAsia="es-CL"/>
              </w:rPr>
              <w:t>Fecha</w:t>
            </w:r>
            <w:r w:rsidR="00CE6071">
              <w:rPr>
                <w:rFonts w:eastAsia="Times New Roman"/>
                <w:b/>
                <w:color w:val="000000"/>
                <w:sz w:val="18"/>
                <w:szCs w:val="18"/>
                <w:lang w:eastAsia="es-CL"/>
              </w:rPr>
              <w:t xml:space="preserve">: </w:t>
            </w:r>
            <w:r w:rsidR="00CE6071" w:rsidRPr="00CE6071">
              <w:rPr>
                <w:rFonts w:eastAsia="Times New Roman"/>
                <w:b/>
                <w:color w:val="000000"/>
                <w:sz w:val="18"/>
                <w:szCs w:val="18"/>
                <w:lang w:eastAsia="es-CL"/>
              </w:rPr>
              <w:t>24-06-2014</w:t>
            </w:r>
          </w:p>
        </w:tc>
      </w:tr>
      <w:tr w:rsidR="00A53C11" w:rsidRPr="0025129B" w14:paraId="7542BAE5" w14:textId="77777777" w:rsidTr="00A53C1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2168F8" w14:textId="77777777" w:rsidR="00A53C11" w:rsidRPr="0025129B" w:rsidRDefault="00DA0CBD" w:rsidP="00A53C11">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FC4F6F0" w14:textId="77777777" w:rsidR="00A53C11" w:rsidRPr="0025129B" w:rsidRDefault="00A53C11" w:rsidP="00A53C11">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2425756" w14:textId="77777777" w:rsidR="00A53C11" w:rsidRPr="0025129B" w:rsidRDefault="00A53C11" w:rsidP="00A53C11">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61D6BB6" w14:textId="77777777" w:rsidR="00A53C11" w:rsidRPr="0025129B" w:rsidRDefault="00DA0CBD" w:rsidP="00A53C11">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1BA0D7E" w14:textId="77777777" w:rsidR="00A53C11" w:rsidRPr="0025129B" w:rsidRDefault="00A53C11" w:rsidP="00A53C11">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9A475AA" w14:textId="77777777" w:rsidR="00A53C11" w:rsidRPr="0025129B" w:rsidRDefault="00A53C11" w:rsidP="00A53C11">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A53C11" w:rsidRPr="0025129B" w14:paraId="03D348F0" w14:textId="77777777" w:rsidTr="0078732E">
        <w:trPr>
          <w:trHeight w:val="589"/>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C08CF9D" w14:textId="77777777" w:rsidR="00A53C11" w:rsidRPr="0025129B" w:rsidRDefault="00A53C11" w:rsidP="00A53C1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8732E">
              <w:rPr>
                <w:rFonts w:eastAsia="Times New Roman"/>
                <w:color w:val="000000"/>
                <w:sz w:val="18"/>
                <w:szCs w:val="18"/>
                <w:lang w:eastAsia="es-CL"/>
              </w:rPr>
              <w:t>Filtro prensa</w:t>
            </w:r>
            <w:r w:rsidR="00561CAB">
              <w:rPr>
                <w:rFonts w:eastAsia="Times New Roman"/>
                <w:color w:val="000000"/>
                <w:sz w:val="18"/>
                <w:szCs w:val="18"/>
                <w:lang w:eastAsia="es-CL"/>
              </w:rPr>
              <w:t xml:space="preserve"> para proceso de deshidratado de lodos.</w:t>
            </w:r>
          </w:p>
          <w:p w14:paraId="19118D95" w14:textId="77777777" w:rsidR="00A53C11" w:rsidRPr="0025129B" w:rsidRDefault="00A53C11" w:rsidP="00A53C11">
            <w:pPr>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17154E9" w14:textId="77777777" w:rsidR="00A53C11" w:rsidRPr="0025129B" w:rsidRDefault="00A53C11" w:rsidP="0072113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21136">
              <w:rPr>
                <w:rFonts w:eastAsia="Times New Roman"/>
                <w:color w:val="000000"/>
                <w:sz w:val="18"/>
                <w:szCs w:val="18"/>
                <w:lang w:eastAsia="es-CL"/>
              </w:rPr>
              <w:t>Carro de lodos</w:t>
            </w:r>
            <w:r w:rsidR="00004CAE">
              <w:rPr>
                <w:rFonts w:eastAsia="Times New Roman"/>
                <w:color w:val="000000"/>
                <w:sz w:val="18"/>
                <w:szCs w:val="18"/>
                <w:lang w:eastAsia="es-CL"/>
              </w:rPr>
              <w:t xml:space="preserve"> (recuadro verde).</w:t>
            </w:r>
          </w:p>
        </w:tc>
      </w:tr>
      <w:tr w:rsidR="00007D65" w:rsidRPr="0025129B" w14:paraId="1BEC673E" w14:textId="77777777" w:rsidTr="0078732E">
        <w:trPr>
          <w:trHeight w:val="2805"/>
          <w:jc w:val="center"/>
        </w:trPr>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1CDF1" w14:textId="77777777" w:rsidR="00007D65" w:rsidRPr="0025129B" w:rsidRDefault="005B4056" w:rsidP="000B1F2E">
            <w:pPr>
              <w:jc w:val="center"/>
              <w:rPr>
                <w:rFonts w:eastAsia="Times New Roman"/>
                <w:color w:val="000000"/>
                <w:sz w:val="20"/>
                <w:szCs w:val="20"/>
                <w:lang w:eastAsia="es-CL"/>
              </w:rPr>
            </w:pPr>
            <w:r w:rsidRPr="00C83BAB">
              <w:rPr>
                <w:noProof/>
                <w:lang w:eastAsia="es-CL"/>
              </w:rPr>
              <w:lastRenderedPageBreak/>
              <w:drawing>
                <wp:inline distT="0" distB="0" distL="0" distR="0" wp14:anchorId="31EEC5D1" wp14:editId="3027BFC3">
                  <wp:extent cx="2700000" cy="3600000"/>
                  <wp:effectExtent l="19050" t="19050" r="24765" b="19685"/>
                  <wp:docPr id="7" name="Imagen 7" descr="C:\Users\jose.moraga\Documents\DFZ_2014\IA 2014\JUNIO\DFZ-2014-253-X-RCA-IA\FOTOS SISS\IMG_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moraga\Documents\DFZ_2014\IA 2014\JUNIO\DFZ-2014-253-X-RCA-IA\FOTOS SISS\IMG_347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67D93" w14:textId="16D21C44" w:rsidR="00007D65" w:rsidRPr="0025129B" w:rsidRDefault="003404C4" w:rsidP="000B1F2E">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5648" behindDoc="0" locked="0" layoutInCell="1" allowOverlap="1" wp14:anchorId="15930791" wp14:editId="4516E680">
                      <wp:simplePos x="0" y="0"/>
                      <wp:positionH relativeFrom="column">
                        <wp:posOffset>1176020</wp:posOffset>
                      </wp:positionH>
                      <wp:positionV relativeFrom="paragraph">
                        <wp:posOffset>1976755</wp:posOffset>
                      </wp:positionV>
                      <wp:extent cx="951230" cy="484505"/>
                      <wp:effectExtent l="19050" t="152400" r="0" b="125095"/>
                      <wp:wrapNone/>
                      <wp:docPr id="42" name="42 Flecha derecha"/>
                      <wp:cNvGraphicFramePr/>
                      <a:graphic xmlns:a="http://schemas.openxmlformats.org/drawingml/2006/main">
                        <a:graphicData uri="http://schemas.microsoft.com/office/word/2010/wordprocessingShape">
                          <wps:wsp>
                            <wps:cNvSpPr/>
                            <wps:spPr>
                              <a:xfrm rot="2054216">
                                <a:off x="0" y="0"/>
                                <a:ext cx="951230" cy="484505"/>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90277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42 Flecha derecha" o:spid="_x0000_s1026" type="#_x0000_t13" style="position:absolute;margin-left:92.6pt;margin-top:155.65pt;width:74.9pt;height:38.15pt;rotation:2243752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" adj="16099" fillcolor="#c0504d [3205]" strokecolor="#243f60 [1604]" strokeweight="2pt"/>
                  </w:pict>
                </mc:Fallback>
              </mc:AlternateContent>
            </w:r>
            <w:r>
              <w:rPr>
                <w:noProof/>
                <w:lang w:eastAsia="es-CL"/>
              </w:rPr>
              <mc:AlternateContent>
                <mc:Choice Requires="wps">
                  <w:drawing>
                    <wp:anchor distT="0" distB="0" distL="114300" distR="114300" simplePos="0" relativeHeight="251674624" behindDoc="0" locked="0" layoutInCell="1" allowOverlap="1" wp14:anchorId="3EB8E558" wp14:editId="47EEA591">
                      <wp:simplePos x="0" y="0"/>
                      <wp:positionH relativeFrom="column">
                        <wp:posOffset>1246505</wp:posOffset>
                      </wp:positionH>
                      <wp:positionV relativeFrom="paragraph">
                        <wp:posOffset>318770</wp:posOffset>
                      </wp:positionV>
                      <wp:extent cx="946150" cy="484505"/>
                      <wp:effectExtent l="19050" t="133350" r="0" b="106045"/>
                      <wp:wrapNone/>
                      <wp:docPr id="12" name="12 Flecha derecha"/>
                      <wp:cNvGraphicFramePr/>
                      <a:graphic xmlns:a="http://schemas.openxmlformats.org/drawingml/2006/main">
                        <a:graphicData uri="http://schemas.microsoft.com/office/word/2010/wordprocessingShape">
                          <wps:wsp>
                            <wps:cNvSpPr/>
                            <wps:spPr>
                              <a:xfrm rot="1892744">
                                <a:off x="0" y="0"/>
                                <a:ext cx="946150" cy="484505"/>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53980" id="12 Flecha derecha" o:spid="_x0000_s1026" type="#_x0000_t13" style="position:absolute;margin-left:98.15pt;margin-top:25.1pt;width:74.5pt;height:38.15pt;rotation:2067381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" adj="16070" fillcolor="#c0504d [3205]" strokecolor="#243f60 [1604]" strokeweight="2pt"/>
                  </w:pict>
                </mc:Fallback>
              </mc:AlternateContent>
            </w:r>
            <w:r w:rsidR="005B4056" w:rsidRPr="00C83BAB">
              <w:rPr>
                <w:noProof/>
                <w:lang w:eastAsia="es-CL"/>
              </w:rPr>
              <w:drawing>
                <wp:inline distT="0" distB="0" distL="0" distR="0" wp14:anchorId="7FF477B3" wp14:editId="60A10264">
                  <wp:extent cx="2700000" cy="3600000"/>
                  <wp:effectExtent l="19050" t="19050" r="24765" b="19685"/>
                  <wp:docPr id="8" name="Imagen 8" descr="C:\Users\jose.moraga\Documents\DFZ_2014\IA 2014\JUNIO\DFZ-2014-253-X-RCA-IA\FOTOS SISS\IMG_3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moraga\Documents\DFZ_2014\IA 2014\JUNIO\DFZ-2014-253-X-RCA-IA\FOTOS SISS\IMG_347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solidFill>
                              <a:schemeClr val="tx1"/>
                            </a:solidFill>
                          </a:ln>
                        </pic:spPr>
                      </pic:pic>
                    </a:graphicData>
                  </a:graphic>
                </wp:inline>
              </w:drawing>
            </w:r>
          </w:p>
        </w:tc>
      </w:tr>
      <w:tr w:rsidR="00007D65" w:rsidRPr="0025129B" w14:paraId="645D5D32" w14:textId="77777777" w:rsidTr="0078732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7416C25" w14:textId="77777777" w:rsidR="00007D65" w:rsidRPr="0025129B" w:rsidRDefault="00007D65" w:rsidP="0078732E">
            <w:pPr>
              <w:pStyle w:val="Descripcin"/>
              <w:rPr>
                <w:rFonts w:eastAsia="Times New Roman"/>
                <w:color w:val="000000"/>
                <w:lang w:eastAsia="es-CL"/>
              </w:rPr>
            </w:pPr>
            <w:bookmarkStart w:id="224" w:name="_Toc399402618"/>
            <w:bookmarkStart w:id="225" w:name="_Toc399427094"/>
            <w:bookmarkStart w:id="226" w:name="_Toc400982325"/>
            <w:bookmarkStart w:id="227" w:name="_Toc401132319"/>
            <w:r w:rsidRPr="0025129B">
              <w:t xml:space="preserve">Fotografía </w:t>
            </w:r>
            <w:r w:rsidR="0078732E">
              <w:t>11</w:t>
            </w:r>
            <w:bookmarkEnd w:id="224"/>
            <w:r w:rsidR="0078732E">
              <w:t>.</w:t>
            </w:r>
            <w:bookmarkEnd w:id="225"/>
            <w:bookmarkEnd w:id="226"/>
            <w:bookmarkEnd w:id="22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DEB13F" w14:textId="77777777" w:rsidR="00007D65" w:rsidRPr="0025129B" w:rsidRDefault="00007D65" w:rsidP="000B1F2E">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t xml:space="preserve"> </w:t>
            </w:r>
            <w:r w:rsidRPr="00CE6071">
              <w:rPr>
                <w:rFonts w:eastAsia="Times New Roman"/>
                <w:b/>
                <w:color w:val="000000"/>
                <w:sz w:val="18"/>
                <w:szCs w:val="18"/>
                <w:lang w:eastAsia="es-CL"/>
              </w:rPr>
              <w:t>24-06-2014</w:t>
            </w:r>
          </w:p>
        </w:tc>
        <w:tc>
          <w:tcPr>
            <w:tcW w:w="1341" w:type="pct"/>
            <w:tcBorders>
              <w:top w:val="single" w:sz="4" w:space="0" w:color="auto"/>
              <w:left w:val="nil"/>
              <w:bottom w:val="single" w:sz="4" w:space="0" w:color="auto"/>
              <w:right w:val="nil"/>
            </w:tcBorders>
            <w:shd w:val="clear" w:color="auto" w:fill="auto"/>
            <w:noWrap/>
            <w:vAlign w:val="center"/>
            <w:hideMark/>
          </w:tcPr>
          <w:p w14:paraId="11425D49" w14:textId="77777777" w:rsidR="00007D65" w:rsidRPr="0025129B" w:rsidRDefault="00007D65" w:rsidP="0078732E">
            <w:pPr>
              <w:pStyle w:val="Descripcin"/>
            </w:pPr>
            <w:bookmarkStart w:id="228" w:name="_Toc399402619"/>
            <w:bookmarkStart w:id="229" w:name="_Toc399427095"/>
            <w:bookmarkStart w:id="230" w:name="_Toc400982326"/>
            <w:bookmarkStart w:id="231" w:name="_Toc401132320"/>
            <w:r w:rsidRPr="0025129B">
              <w:t xml:space="preserve">Fotografía </w:t>
            </w:r>
            <w:r>
              <w:t>1</w:t>
            </w:r>
            <w:r w:rsidR="0078732E">
              <w:t>2</w:t>
            </w:r>
            <w:bookmarkEnd w:id="228"/>
            <w:r w:rsidR="0078732E">
              <w:t>.</w:t>
            </w:r>
            <w:bookmarkEnd w:id="229"/>
            <w:bookmarkEnd w:id="230"/>
            <w:bookmarkEnd w:id="231"/>
            <w:r w:rsidRPr="0025129B">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01711E" w14:textId="77777777" w:rsidR="00007D65" w:rsidRPr="0025129B" w:rsidRDefault="00007D65" w:rsidP="000B1F2E">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CE6071">
              <w:rPr>
                <w:rFonts w:eastAsia="Times New Roman"/>
                <w:b/>
                <w:color w:val="000000"/>
                <w:sz w:val="18"/>
                <w:szCs w:val="18"/>
                <w:lang w:eastAsia="es-CL"/>
              </w:rPr>
              <w:t>24-06-2014</w:t>
            </w:r>
          </w:p>
        </w:tc>
      </w:tr>
      <w:tr w:rsidR="00007D65" w:rsidRPr="0025129B" w14:paraId="28972758" w14:textId="77777777" w:rsidTr="000B1F2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CD2413" w14:textId="77777777" w:rsidR="00007D65" w:rsidRPr="0025129B" w:rsidRDefault="00DA0CBD" w:rsidP="000B1F2E">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4EDCFBC" w14:textId="77777777" w:rsidR="00007D65" w:rsidRPr="0025129B" w:rsidRDefault="00007D65" w:rsidP="000B1F2E">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2472941" w14:textId="77777777" w:rsidR="00007D65" w:rsidRPr="0025129B" w:rsidRDefault="00007D65" w:rsidP="000B1F2E">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F0660CD" w14:textId="77777777" w:rsidR="00007D65" w:rsidRPr="0025129B" w:rsidRDefault="00DA0CBD" w:rsidP="000B1F2E">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2BC8F8A" w14:textId="77777777" w:rsidR="00007D65" w:rsidRPr="0025129B" w:rsidRDefault="00007D65" w:rsidP="000B1F2E">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6DB5D4E" w14:textId="77777777" w:rsidR="00007D65" w:rsidRPr="0025129B" w:rsidRDefault="00007D65" w:rsidP="000B1F2E">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007D65" w:rsidRPr="0025129B" w14:paraId="7AD0BCDC" w14:textId="77777777" w:rsidTr="000B1F2E">
        <w:trPr>
          <w:trHeight w:val="5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9CD22AD" w14:textId="77777777" w:rsidR="00007D65" w:rsidRPr="0025129B" w:rsidRDefault="00007D65" w:rsidP="00561CA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8732E">
              <w:rPr>
                <w:rFonts w:eastAsia="Times New Roman"/>
                <w:color w:val="000000"/>
                <w:sz w:val="18"/>
                <w:szCs w:val="18"/>
                <w:lang w:eastAsia="es-CL"/>
              </w:rPr>
              <w:t xml:space="preserve">Estanque </w:t>
            </w:r>
            <w:proofErr w:type="spellStart"/>
            <w:r w:rsidR="0078732E">
              <w:rPr>
                <w:rFonts w:eastAsia="Times New Roman"/>
                <w:color w:val="000000"/>
                <w:sz w:val="18"/>
                <w:szCs w:val="18"/>
                <w:lang w:eastAsia="es-CL"/>
              </w:rPr>
              <w:t>batch</w:t>
            </w:r>
            <w:proofErr w:type="spellEnd"/>
            <w:r w:rsidR="0078732E">
              <w:rPr>
                <w:rFonts w:eastAsia="Times New Roman"/>
                <w:color w:val="000000"/>
                <w:sz w:val="18"/>
                <w:szCs w:val="18"/>
                <w:lang w:eastAsia="es-CL"/>
              </w:rPr>
              <w:t xml:space="preserve"> lodos</w:t>
            </w:r>
            <w:r w:rsidR="00561CAB">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DB81A2B" w14:textId="77777777" w:rsidR="00007D65" w:rsidRPr="0025129B" w:rsidRDefault="00007D65" w:rsidP="00561CA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61CAB">
              <w:rPr>
                <w:rFonts w:eastAsia="Times New Roman"/>
                <w:color w:val="000000"/>
                <w:sz w:val="18"/>
                <w:szCs w:val="18"/>
                <w:lang w:eastAsia="es-CL"/>
              </w:rPr>
              <w:t xml:space="preserve">Rotura del estanque </w:t>
            </w:r>
            <w:proofErr w:type="spellStart"/>
            <w:r w:rsidR="00561CAB">
              <w:rPr>
                <w:rFonts w:eastAsia="Times New Roman"/>
                <w:color w:val="000000"/>
                <w:sz w:val="18"/>
                <w:szCs w:val="18"/>
                <w:lang w:eastAsia="es-CL"/>
              </w:rPr>
              <w:t>bath</w:t>
            </w:r>
            <w:proofErr w:type="spellEnd"/>
            <w:r w:rsidR="00561CAB">
              <w:rPr>
                <w:rFonts w:eastAsia="Times New Roman"/>
                <w:color w:val="000000"/>
                <w:sz w:val="18"/>
                <w:szCs w:val="18"/>
                <w:lang w:eastAsia="es-CL"/>
              </w:rPr>
              <w:t xml:space="preserve"> lodos.</w:t>
            </w:r>
          </w:p>
        </w:tc>
      </w:tr>
    </w:tbl>
    <w:p w14:paraId="34EA2A93" w14:textId="77777777" w:rsidR="00A53C11" w:rsidRDefault="00A53C11" w:rsidP="00A53C11">
      <w:r>
        <w:br w:type="page"/>
      </w:r>
    </w:p>
    <w:p w14:paraId="16701D8D" w14:textId="77777777" w:rsidR="00A53C11" w:rsidRPr="0025129B" w:rsidRDefault="005500CA" w:rsidP="00D7763E">
      <w:pPr>
        <w:pStyle w:val="Ttulo2"/>
        <w:tabs>
          <w:tab w:val="left" w:pos="567"/>
        </w:tabs>
        <w:ind w:hanging="2987"/>
      </w:pPr>
      <w:bookmarkStart w:id="232" w:name="_Toc401132321"/>
      <w:r>
        <w:lastRenderedPageBreak/>
        <w:t>Ubicación puntos de descarga</w:t>
      </w:r>
      <w:r w:rsidR="00A53C11">
        <w:t>.</w:t>
      </w:r>
      <w:bookmarkEnd w:id="232"/>
    </w:p>
    <w:p w14:paraId="662A5D06" w14:textId="77777777" w:rsidR="00A53C11" w:rsidRPr="0025129B" w:rsidRDefault="00A53C11" w:rsidP="00A53C11"/>
    <w:tbl>
      <w:tblPr>
        <w:tblStyle w:val="Tablaconcuadrcula"/>
        <w:tblW w:w="5000" w:type="pct"/>
        <w:tblLook w:val="04A0" w:firstRow="1" w:lastRow="0" w:firstColumn="1" w:lastColumn="0" w:noHBand="0" w:noVBand="1"/>
      </w:tblPr>
      <w:tblGrid>
        <w:gridCol w:w="3768"/>
        <w:gridCol w:w="9794"/>
      </w:tblGrid>
      <w:tr w:rsidR="00A53C11" w:rsidRPr="0025129B" w14:paraId="6F0F1645" w14:textId="77777777" w:rsidTr="00A53C11">
        <w:trPr>
          <w:trHeight w:val="142"/>
        </w:trPr>
        <w:tc>
          <w:tcPr>
            <w:tcW w:w="1389" w:type="pct"/>
          </w:tcPr>
          <w:p w14:paraId="023F8EDE" w14:textId="77777777" w:rsidR="00A53C11" w:rsidRPr="0025129B" w:rsidRDefault="00A53C11" w:rsidP="008C041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8C0417">
              <w:rPr>
                <w:rFonts w:eastAsia="Times New Roman"/>
                <w:b/>
                <w:color w:val="000000"/>
                <w:lang w:eastAsia="es-CL"/>
              </w:rPr>
              <w:t xml:space="preserve">: </w:t>
            </w:r>
            <w:r w:rsidR="008C0417" w:rsidRPr="008C0417">
              <w:rPr>
                <w:rFonts w:eastAsia="Times New Roman"/>
                <w:b/>
                <w:color w:val="000000"/>
                <w:lang w:eastAsia="es-CL"/>
              </w:rPr>
              <w:t>3</w:t>
            </w:r>
          </w:p>
        </w:tc>
        <w:tc>
          <w:tcPr>
            <w:tcW w:w="3611" w:type="pct"/>
          </w:tcPr>
          <w:p w14:paraId="5B588C66" w14:textId="77777777" w:rsidR="00A53C11" w:rsidRPr="0025129B" w:rsidRDefault="00A53C11" w:rsidP="008C0417">
            <w:r w:rsidRPr="0025129B">
              <w:rPr>
                <w:rFonts w:eastAsia="Times New Roman"/>
                <w:b/>
                <w:bCs/>
                <w:color w:val="000000"/>
                <w:lang w:eastAsia="es-CL"/>
              </w:rPr>
              <w:t>Estación</w:t>
            </w:r>
            <w:r>
              <w:rPr>
                <w:rFonts w:eastAsia="Times New Roman"/>
                <w:b/>
                <w:bCs/>
                <w:color w:val="000000"/>
                <w:lang w:eastAsia="es-CL"/>
              </w:rPr>
              <w:t xml:space="preserve"> N</w:t>
            </w:r>
            <w:r w:rsidRPr="00A53C11">
              <w:rPr>
                <w:rFonts w:eastAsia="Times New Roman"/>
                <w:b/>
                <w:bCs/>
                <w:color w:val="000000"/>
                <w:lang w:eastAsia="es-CL"/>
              </w:rPr>
              <w:t>°</w:t>
            </w:r>
            <w:r w:rsidRPr="00A53C11">
              <w:rPr>
                <w:rFonts w:eastAsia="Times New Roman"/>
                <w:b/>
                <w:color w:val="000000"/>
                <w:lang w:eastAsia="es-CL"/>
              </w:rPr>
              <w:t xml:space="preserve">: </w:t>
            </w:r>
            <w:r w:rsidR="008C0417">
              <w:rPr>
                <w:rFonts w:eastAsia="Times New Roman"/>
                <w:b/>
                <w:color w:val="000000"/>
                <w:lang w:eastAsia="es-CL"/>
              </w:rPr>
              <w:t>2 y 3</w:t>
            </w:r>
          </w:p>
        </w:tc>
      </w:tr>
      <w:tr w:rsidR="00A53C11" w:rsidRPr="0025129B" w14:paraId="29E845EF" w14:textId="77777777" w:rsidTr="00A53C11">
        <w:trPr>
          <w:trHeight w:val="142"/>
        </w:trPr>
        <w:tc>
          <w:tcPr>
            <w:tcW w:w="5000" w:type="pct"/>
            <w:gridSpan w:val="2"/>
          </w:tcPr>
          <w:p w14:paraId="30D65785" w14:textId="77777777" w:rsidR="00A53C11" w:rsidRPr="0025129B" w:rsidRDefault="00A53C11" w:rsidP="009102A5">
            <w:pPr>
              <w:rPr>
                <w:rFonts w:eastAsia="Times New Roman"/>
                <w:b/>
                <w:bCs/>
                <w:color w:val="000000"/>
                <w:lang w:eastAsia="es-CL"/>
              </w:rPr>
            </w:pPr>
            <w:r>
              <w:rPr>
                <w:rFonts w:eastAsia="Times New Roman"/>
                <w:b/>
                <w:bCs/>
                <w:color w:val="000000"/>
                <w:lang w:eastAsia="es-CL"/>
              </w:rPr>
              <w:t>Do</w:t>
            </w:r>
            <w:r w:rsidR="00312868">
              <w:rPr>
                <w:rFonts w:eastAsia="Times New Roman"/>
                <w:b/>
                <w:bCs/>
                <w:color w:val="000000"/>
                <w:lang w:eastAsia="es-CL"/>
              </w:rPr>
              <w:t>c</w:t>
            </w:r>
            <w:r>
              <w:rPr>
                <w:rFonts w:eastAsia="Times New Roman"/>
                <w:b/>
                <w:bCs/>
                <w:color w:val="000000"/>
                <w:lang w:eastAsia="es-CL"/>
              </w:rPr>
              <w:t xml:space="preserve">umentación entregada: </w:t>
            </w:r>
          </w:p>
        </w:tc>
      </w:tr>
      <w:tr w:rsidR="00A53C11" w:rsidRPr="0025129B" w14:paraId="57514A31" w14:textId="77777777" w:rsidTr="00A53C11">
        <w:trPr>
          <w:trHeight w:val="319"/>
        </w:trPr>
        <w:tc>
          <w:tcPr>
            <w:tcW w:w="5000" w:type="pct"/>
            <w:gridSpan w:val="2"/>
            <w:tcBorders>
              <w:bottom w:val="single" w:sz="4" w:space="0" w:color="auto"/>
            </w:tcBorders>
          </w:tcPr>
          <w:p w14:paraId="4ECFB9A4" w14:textId="77777777" w:rsidR="00A53C11" w:rsidRDefault="00A53C11" w:rsidP="00A53C11">
            <w:pPr>
              <w:rPr>
                <w:b/>
              </w:rPr>
            </w:pPr>
            <w:r>
              <w:rPr>
                <w:b/>
              </w:rPr>
              <w:t>Exigencia (s)</w:t>
            </w:r>
            <w:r w:rsidRPr="0025129B">
              <w:rPr>
                <w:b/>
              </w:rPr>
              <w:t>:</w:t>
            </w:r>
          </w:p>
          <w:p w14:paraId="12119DED" w14:textId="77777777" w:rsidR="00A53C11" w:rsidRPr="00CE5CB3" w:rsidRDefault="00A53C11" w:rsidP="002A2440">
            <w:pPr>
              <w:pStyle w:val="Prrafodelista"/>
              <w:numPr>
                <w:ilvl w:val="0"/>
                <w:numId w:val="38"/>
              </w:numPr>
              <w:tabs>
                <w:tab w:val="left" w:pos="276"/>
              </w:tabs>
              <w:ind w:left="284" w:hanging="284"/>
              <w:rPr>
                <w:u w:val="single"/>
              </w:rPr>
            </w:pPr>
            <w:r w:rsidRPr="00CE5CB3">
              <w:rPr>
                <w:u w:val="single"/>
              </w:rPr>
              <w:t>Extracto Considerando 3.3.</w:t>
            </w:r>
            <w:r w:rsidR="008C0417">
              <w:rPr>
                <w:u w:val="single"/>
              </w:rPr>
              <w:t>3</w:t>
            </w:r>
            <w:r w:rsidRPr="00CE5CB3">
              <w:rPr>
                <w:u w:val="single"/>
              </w:rPr>
              <w:t xml:space="preserve"> RCA 751/2000</w:t>
            </w:r>
          </w:p>
          <w:p w14:paraId="48E43C4D" w14:textId="77777777" w:rsidR="00A53C11" w:rsidRDefault="008C0417" w:rsidP="008C0417">
            <w:pPr>
              <w:ind w:left="284"/>
              <w:jc w:val="both"/>
            </w:pPr>
            <w:r w:rsidRPr="008C0417">
              <w:t xml:space="preserve">En el caso del sistema a instalar y asumiendo el funcionamiento normal de la fábrica, se han simulado los siguientes valores de los parámetros contaminantes que serían vertidos al cuerpo receptor correspondiente al Río Gómez: </w:t>
            </w:r>
          </w:p>
          <w:p w14:paraId="76EA4071" w14:textId="77777777" w:rsidR="002A2440" w:rsidRDefault="002A2440" w:rsidP="008C0417">
            <w:pPr>
              <w:ind w:left="284"/>
              <w:jc w:val="both"/>
            </w:pPr>
          </w:p>
          <w:p w14:paraId="13B73387" w14:textId="77777777" w:rsidR="000A5131" w:rsidRDefault="000A5131" w:rsidP="000A5131">
            <w:pPr>
              <w:pStyle w:val="Prrafodelista"/>
              <w:numPr>
                <w:ilvl w:val="0"/>
                <w:numId w:val="38"/>
              </w:numPr>
              <w:tabs>
                <w:tab w:val="left" w:pos="300"/>
              </w:tabs>
              <w:ind w:left="284" w:hanging="284"/>
              <w:jc w:val="both"/>
            </w:pPr>
            <w:r w:rsidRPr="000A5131">
              <w:rPr>
                <w:u w:val="single"/>
              </w:rPr>
              <w:t>D.S. 90/2000 MINSEGPRES. Norma de emisión para la regulación de contaminantes asociados a las descargas de residuos líquidos a aguas marinas y continentales superficiales</w:t>
            </w:r>
            <w:r w:rsidRPr="000A5131">
              <w:t>.</w:t>
            </w:r>
          </w:p>
          <w:p w14:paraId="76407AE9" w14:textId="77777777" w:rsidR="002754D7" w:rsidRPr="00B57824" w:rsidRDefault="002754D7" w:rsidP="002754D7">
            <w:pPr>
              <w:pStyle w:val="Prrafodelista"/>
              <w:tabs>
                <w:tab w:val="left" w:pos="300"/>
              </w:tabs>
              <w:ind w:left="284"/>
              <w:jc w:val="both"/>
              <w:rPr>
                <w:u w:val="single"/>
              </w:rPr>
            </w:pPr>
            <w:r w:rsidRPr="00B57824">
              <w:rPr>
                <w:rFonts w:eastAsia="Times New Roman"/>
                <w:color w:val="000000"/>
                <w:u w:val="single"/>
                <w:lang w:eastAsia="es-CL"/>
              </w:rPr>
              <w:t>Res. Programa de Monitoreo de la SISS N° 2431.</w:t>
            </w:r>
          </w:p>
          <w:p w14:paraId="22B837AE" w14:textId="77777777" w:rsidR="00861AB2" w:rsidRDefault="0030763E" w:rsidP="00861AB2">
            <w:pPr>
              <w:ind w:left="284"/>
              <w:jc w:val="both"/>
            </w:pPr>
            <w:r>
              <w:t xml:space="preserve">3. </w:t>
            </w:r>
            <w:r w:rsidR="00861AB2">
              <w:t xml:space="preserve">"Que para la descarga de los </w:t>
            </w:r>
            <w:proofErr w:type="spellStart"/>
            <w:r w:rsidR="00861AB2">
              <w:t>RILes</w:t>
            </w:r>
            <w:proofErr w:type="spellEnd"/>
            <w:r w:rsidR="00861AB2">
              <w:t xml:space="preserve"> provenientes de la planta de tratamiento, el programa de monitoreo de la calidad del efluente consistirá en un seguimiento de indicadores físicos, químicos y bacteriológicos conforme a lo que continuación se detalla:</w:t>
            </w:r>
          </w:p>
          <w:p w14:paraId="103CCB95" w14:textId="77777777" w:rsidR="00861AB2" w:rsidRDefault="00861AB2" w:rsidP="00861AB2">
            <w:pPr>
              <w:ind w:left="284"/>
              <w:jc w:val="both"/>
            </w:pPr>
            <w:r>
              <w:t>3.1 Muestreo: Se realizará en el punto de muestreo o en otra instalación habilitada para tales efectos, y que permita la adecuada toma de muestra, de acuerdo a lo que señala el inciso 4° del numeral 6.2 del D.S. N° 90/00 del MINSEGPRES. Ésta se ubica antes que el efluente sea dispuesto al cuerpo receptor, en las siguientes</w:t>
            </w:r>
            <w:r w:rsidR="000A5131">
              <w:t xml:space="preserve"> </w:t>
            </w:r>
            <w:r>
              <w:t xml:space="preserve">coordenadas Universal Transversal de </w:t>
            </w:r>
            <w:proofErr w:type="spellStart"/>
            <w:r>
              <w:t>Mercator</w:t>
            </w:r>
            <w:proofErr w:type="spellEnd"/>
            <w:r>
              <w:t>, UTM, a saber:</w:t>
            </w:r>
          </w:p>
          <w:p w14:paraId="075ABD8B" w14:textId="77777777" w:rsidR="00861AB2" w:rsidRDefault="00861AB2" w:rsidP="00861AB2">
            <w:pPr>
              <w:ind w:left="284"/>
              <w:jc w:val="both"/>
            </w:pPr>
            <w:r>
              <w:t>Norte: 5.396.579 m</w:t>
            </w:r>
          </w:p>
          <w:p w14:paraId="3F2629A1" w14:textId="77777777" w:rsidR="00861AB2" w:rsidRDefault="00861AB2" w:rsidP="00861AB2">
            <w:pPr>
              <w:ind w:left="284"/>
              <w:jc w:val="both"/>
            </w:pPr>
            <w:r>
              <w:t>Este: 650.487 m</w:t>
            </w:r>
          </w:p>
          <w:p w14:paraId="3617DECE" w14:textId="77777777" w:rsidR="0055662B" w:rsidRDefault="00861AB2" w:rsidP="00861AB2">
            <w:pPr>
              <w:ind w:left="284"/>
              <w:jc w:val="both"/>
            </w:pPr>
            <w:proofErr w:type="spellStart"/>
            <w:r>
              <w:t>Datum</w:t>
            </w:r>
            <w:proofErr w:type="spellEnd"/>
            <w:r>
              <w:t>: PSAD 1956."</w:t>
            </w:r>
          </w:p>
          <w:p w14:paraId="4CCB4C18" w14:textId="77777777" w:rsidR="0055662B" w:rsidRDefault="0055662B" w:rsidP="008C0417">
            <w:pPr>
              <w:ind w:left="284"/>
              <w:jc w:val="both"/>
            </w:pPr>
          </w:p>
          <w:p w14:paraId="2E330498" w14:textId="77777777" w:rsidR="0055662B" w:rsidRDefault="00597ED3" w:rsidP="0055662B">
            <w:pPr>
              <w:ind w:left="284"/>
              <w:jc w:val="both"/>
            </w:pPr>
            <w:r>
              <w:t xml:space="preserve">3.2 </w:t>
            </w:r>
            <w:r w:rsidR="0055662B">
              <w:t>"Punto de Descarga: Éste se ubica en las siguientes coordenadas Universal</w:t>
            </w:r>
            <w:r w:rsidR="000A5131">
              <w:t xml:space="preserve"> </w:t>
            </w:r>
            <w:r w:rsidR="0055662B">
              <w:t xml:space="preserve">Transversal de </w:t>
            </w:r>
            <w:proofErr w:type="spellStart"/>
            <w:r w:rsidR="0055662B">
              <w:t>Mercator</w:t>
            </w:r>
            <w:proofErr w:type="spellEnd"/>
            <w:r w:rsidR="0055662B">
              <w:t>, UTM, a saber:</w:t>
            </w:r>
          </w:p>
          <w:p w14:paraId="764406D2" w14:textId="77777777" w:rsidR="0055662B" w:rsidRDefault="0055662B" w:rsidP="0055662B">
            <w:pPr>
              <w:ind w:left="284"/>
              <w:jc w:val="both"/>
            </w:pPr>
            <w:r>
              <w:t>Identificación del Punto de descarga: Punto 1</w:t>
            </w:r>
          </w:p>
          <w:p w14:paraId="2AC68AB2" w14:textId="77777777" w:rsidR="0055662B" w:rsidRDefault="0055662B" w:rsidP="0055662B">
            <w:pPr>
              <w:ind w:left="284"/>
              <w:jc w:val="both"/>
            </w:pPr>
            <w:r>
              <w:t>Norte: 5.396.239 m</w:t>
            </w:r>
          </w:p>
          <w:p w14:paraId="1DC3916D" w14:textId="77777777" w:rsidR="0055662B" w:rsidRDefault="0055662B" w:rsidP="0055662B">
            <w:pPr>
              <w:ind w:left="284"/>
              <w:jc w:val="both"/>
            </w:pPr>
            <w:r>
              <w:t>Este: 650.307 m</w:t>
            </w:r>
          </w:p>
          <w:p w14:paraId="72AED65D" w14:textId="77777777" w:rsidR="0055662B" w:rsidRDefault="0055662B" w:rsidP="0055662B">
            <w:pPr>
              <w:ind w:left="284"/>
              <w:jc w:val="both"/>
            </w:pPr>
            <w:proofErr w:type="spellStart"/>
            <w:r>
              <w:t>Datum</w:t>
            </w:r>
            <w:proofErr w:type="spellEnd"/>
            <w:r>
              <w:t>: PSAD 1969</w:t>
            </w:r>
          </w:p>
          <w:p w14:paraId="3862B0D6" w14:textId="77777777" w:rsidR="0055662B" w:rsidRDefault="0055662B" w:rsidP="0055662B">
            <w:pPr>
              <w:ind w:left="284"/>
              <w:jc w:val="both"/>
            </w:pPr>
            <w:r>
              <w:t>Nombre del Cuerpo Receptor: Río Gómez</w:t>
            </w:r>
          </w:p>
          <w:p w14:paraId="3D26CFBE" w14:textId="77777777" w:rsidR="0055662B" w:rsidRDefault="0055662B" w:rsidP="0055662B">
            <w:pPr>
              <w:ind w:left="284"/>
              <w:jc w:val="both"/>
            </w:pPr>
            <w:r>
              <w:t>Caudal de Dilución Disponible: 0,2 (m</w:t>
            </w:r>
            <w:r w:rsidRPr="00597ED3">
              <w:rPr>
                <w:vertAlign w:val="superscript"/>
              </w:rPr>
              <w:t>3</w:t>
            </w:r>
            <w:r>
              <w:t>/s)</w:t>
            </w:r>
          </w:p>
          <w:p w14:paraId="14FC893D" w14:textId="77777777" w:rsidR="0055662B" w:rsidRDefault="0055662B" w:rsidP="0055662B">
            <w:pPr>
              <w:ind w:left="284"/>
              <w:jc w:val="both"/>
            </w:pPr>
            <w:r>
              <w:t>Caudal de Medio Mensual': 870 (m</w:t>
            </w:r>
            <w:r w:rsidRPr="00597ED3">
              <w:rPr>
                <w:vertAlign w:val="superscript"/>
              </w:rPr>
              <w:t>3</w:t>
            </w:r>
            <w:r>
              <w:t>/d)</w:t>
            </w:r>
          </w:p>
          <w:p w14:paraId="37299B23" w14:textId="77777777" w:rsidR="0055662B" w:rsidRDefault="0055662B" w:rsidP="0055662B">
            <w:pPr>
              <w:ind w:left="284"/>
              <w:jc w:val="both"/>
            </w:pPr>
            <w:r>
              <w:t>Tasa de Dilución: 19,86</w:t>
            </w:r>
          </w:p>
          <w:p w14:paraId="52316D79" w14:textId="77777777" w:rsidR="0055662B" w:rsidRDefault="0055662B" w:rsidP="0055662B">
            <w:pPr>
              <w:ind w:left="284"/>
              <w:jc w:val="both"/>
            </w:pPr>
          </w:p>
          <w:p w14:paraId="4D419A0A" w14:textId="77777777" w:rsidR="000A5131" w:rsidRDefault="000A5131" w:rsidP="000A5131">
            <w:pPr>
              <w:pStyle w:val="Prrafodelista"/>
              <w:numPr>
                <w:ilvl w:val="0"/>
                <w:numId w:val="38"/>
              </w:numPr>
              <w:tabs>
                <w:tab w:val="left" w:pos="255"/>
              </w:tabs>
              <w:ind w:left="284" w:hanging="284"/>
              <w:jc w:val="both"/>
              <w:rPr>
                <w:u w:val="single"/>
              </w:rPr>
            </w:pPr>
            <w:r w:rsidRPr="000A5131">
              <w:rPr>
                <w:u w:val="single"/>
              </w:rPr>
              <w:t>D.S. 90/2000 MINSEGPRES. Norma de emisión para la regulación de contaminantes asociados a las descargas de residuos líquidos a aguas marinas y continentales superficiales</w:t>
            </w:r>
            <w:r w:rsidR="0030763E">
              <w:rPr>
                <w:u w:val="single"/>
              </w:rPr>
              <w:t>.</w:t>
            </w:r>
          </w:p>
          <w:p w14:paraId="68BF5EBA" w14:textId="77777777" w:rsidR="00B57824" w:rsidRPr="00B57824" w:rsidRDefault="00B57824" w:rsidP="00B57824">
            <w:pPr>
              <w:tabs>
                <w:tab w:val="left" w:pos="255"/>
              </w:tabs>
              <w:ind w:left="284"/>
              <w:jc w:val="both"/>
              <w:rPr>
                <w:u w:val="single"/>
              </w:rPr>
            </w:pPr>
            <w:r w:rsidRPr="00B57824">
              <w:rPr>
                <w:u w:val="single"/>
              </w:rPr>
              <w:t>Res. Programa de Monitoreo de la SISS N° 2431.</w:t>
            </w:r>
          </w:p>
          <w:p w14:paraId="10A1F165" w14:textId="77777777" w:rsidR="0055662B" w:rsidRDefault="0030763E" w:rsidP="0055662B">
            <w:pPr>
              <w:ind w:left="284"/>
              <w:jc w:val="both"/>
            </w:pPr>
            <w:r>
              <w:t xml:space="preserve">4. </w:t>
            </w:r>
            <w:r w:rsidR="0055662B">
              <w:t xml:space="preserve">"Que para la descarga de los </w:t>
            </w:r>
            <w:proofErr w:type="spellStart"/>
            <w:r w:rsidR="0055662B">
              <w:t>RILes</w:t>
            </w:r>
            <w:proofErr w:type="spellEnd"/>
            <w:r w:rsidR="0055662B">
              <w:t xml:space="preserve"> provenientes del Proyecto de Agua de Refrigeración, el programa de monitoreo de la calidad del efluente consistirá en un seguimiento de indicadores físicos, químicos y bacteriológicos conforme a lo que continuación se detalla:</w:t>
            </w:r>
          </w:p>
          <w:p w14:paraId="2FB671C8" w14:textId="77777777" w:rsidR="0055662B" w:rsidRDefault="0055662B" w:rsidP="0055662B">
            <w:pPr>
              <w:ind w:left="284"/>
              <w:jc w:val="both"/>
            </w:pPr>
            <w:r>
              <w:lastRenderedPageBreak/>
              <w:t>4.1 Muestreo: Se realizará en el punto de muestreo o en otra instalación habilitada para tales efectos, y que permita la adecuada toma de muestra, de acuerdo a lo</w:t>
            </w:r>
            <w:r w:rsidR="000A5131">
              <w:t xml:space="preserve"> </w:t>
            </w:r>
            <w:r>
              <w:t>que señala el inciso 4° del numeral 6.2 del D.S. N° 90/00 del MINSEGPRES. Ésta se ubica antes que el efluente sea dispuesto al cuerpo receptor, en las siguientes</w:t>
            </w:r>
            <w:r w:rsidR="000A5131">
              <w:t xml:space="preserve"> </w:t>
            </w:r>
            <w:r>
              <w:t xml:space="preserve">coordenadas Universal Transversal de </w:t>
            </w:r>
            <w:proofErr w:type="spellStart"/>
            <w:r>
              <w:t>Mercator</w:t>
            </w:r>
            <w:proofErr w:type="spellEnd"/>
            <w:r>
              <w:t>, UTM, a saber:</w:t>
            </w:r>
          </w:p>
          <w:p w14:paraId="0537C114" w14:textId="77777777" w:rsidR="0055662B" w:rsidRDefault="0055662B" w:rsidP="0055662B">
            <w:pPr>
              <w:ind w:left="284"/>
              <w:jc w:val="both"/>
            </w:pPr>
            <w:r>
              <w:t>Norte: 5.395.924 m</w:t>
            </w:r>
          </w:p>
          <w:p w14:paraId="46F6D151" w14:textId="77777777" w:rsidR="0055662B" w:rsidRDefault="0055662B" w:rsidP="0055662B">
            <w:pPr>
              <w:ind w:left="284"/>
              <w:jc w:val="both"/>
            </w:pPr>
            <w:r>
              <w:t>Este: 650.567 m</w:t>
            </w:r>
          </w:p>
          <w:p w14:paraId="05C8DAFC" w14:textId="77777777" w:rsidR="0055662B" w:rsidRDefault="0055662B" w:rsidP="0055662B">
            <w:pPr>
              <w:ind w:left="284"/>
              <w:jc w:val="both"/>
            </w:pPr>
            <w:proofErr w:type="spellStart"/>
            <w:r>
              <w:t>Datum</w:t>
            </w:r>
            <w:proofErr w:type="spellEnd"/>
            <w:r>
              <w:t>: WGS — 84</w:t>
            </w:r>
          </w:p>
          <w:p w14:paraId="05859EC3" w14:textId="77777777" w:rsidR="0055662B" w:rsidRDefault="0055662B" w:rsidP="0055662B">
            <w:pPr>
              <w:ind w:left="284"/>
              <w:jc w:val="both"/>
            </w:pPr>
            <w:r>
              <w:t>HUSO: 18</w:t>
            </w:r>
          </w:p>
          <w:p w14:paraId="72284E91" w14:textId="77777777" w:rsidR="0055662B" w:rsidRDefault="0055662B" w:rsidP="0055662B">
            <w:pPr>
              <w:ind w:left="284"/>
              <w:jc w:val="both"/>
            </w:pPr>
            <w:r>
              <w:t>Zona: 75"</w:t>
            </w:r>
          </w:p>
          <w:p w14:paraId="0F5B0591" w14:textId="77777777" w:rsidR="00861AB2" w:rsidRDefault="00861AB2" w:rsidP="0055662B">
            <w:pPr>
              <w:ind w:left="284"/>
              <w:jc w:val="both"/>
            </w:pPr>
          </w:p>
          <w:p w14:paraId="31F14CF1" w14:textId="77777777" w:rsidR="0030763E" w:rsidRDefault="0030763E" w:rsidP="0030763E">
            <w:pPr>
              <w:ind w:left="284"/>
              <w:jc w:val="both"/>
            </w:pPr>
            <w:r>
              <w:t>4.2 Punto de Descarga: Éste se ubica en las siguientes coordenadas Universal</w:t>
            </w:r>
          </w:p>
          <w:p w14:paraId="1121750C" w14:textId="77777777" w:rsidR="0030763E" w:rsidRDefault="0030763E" w:rsidP="0030763E">
            <w:pPr>
              <w:ind w:left="284"/>
              <w:jc w:val="both"/>
            </w:pPr>
            <w:r>
              <w:t xml:space="preserve">Transversal de </w:t>
            </w:r>
            <w:proofErr w:type="spellStart"/>
            <w:r>
              <w:t>Mercator</w:t>
            </w:r>
            <w:proofErr w:type="spellEnd"/>
            <w:r>
              <w:t>, UTM, a saber:</w:t>
            </w:r>
          </w:p>
          <w:p w14:paraId="4B940960" w14:textId="77777777" w:rsidR="0030763E" w:rsidRDefault="0030763E" w:rsidP="0030763E">
            <w:pPr>
              <w:ind w:left="284"/>
              <w:jc w:val="both"/>
            </w:pPr>
            <w:r>
              <w:t>Identificación del Punto de descarga: Punto 2</w:t>
            </w:r>
          </w:p>
          <w:p w14:paraId="093894AD" w14:textId="77777777" w:rsidR="0030763E" w:rsidRDefault="0030763E" w:rsidP="0030763E">
            <w:pPr>
              <w:ind w:left="284"/>
              <w:jc w:val="both"/>
            </w:pPr>
            <w:r>
              <w:t>Norte: 5.395.928 m</w:t>
            </w:r>
          </w:p>
          <w:p w14:paraId="5AAC5A6E" w14:textId="77777777" w:rsidR="0030763E" w:rsidRDefault="0030763E" w:rsidP="0030763E">
            <w:pPr>
              <w:ind w:left="284"/>
              <w:jc w:val="both"/>
            </w:pPr>
            <w:r>
              <w:t>Este: 650.593 m</w:t>
            </w:r>
          </w:p>
          <w:p w14:paraId="211626E6" w14:textId="77777777" w:rsidR="0030763E" w:rsidRDefault="0030763E" w:rsidP="0030763E">
            <w:pPr>
              <w:ind w:left="284"/>
              <w:jc w:val="both"/>
            </w:pPr>
            <w:proofErr w:type="spellStart"/>
            <w:r>
              <w:t>Datum</w:t>
            </w:r>
            <w:proofErr w:type="spellEnd"/>
            <w:r>
              <w:t>: WGS — 84</w:t>
            </w:r>
          </w:p>
          <w:p w14:paraId="69DEFF79" w14:textId="77777777" w:rsidR="0030763E" w:rsidRDefault="0030763E" w:rsidP="0030763E">
            <w:pPr>
              <w:ind w:left="284"/>
              <w:jc w:val="both"/>
            </w:pPr>
            <w:r>
              <w:t>HUSO: 18</w:t>
            </w:r>
          </w:p>
          <w:p w14:paraId="2AFBAE75" w14:textId="77777777" w:rsidR="0030763E" w:rsidRDefault="0030763E" w:rsidP="0030763E">
            <w:pPr>
              <w:ind w:left="284"/>
              <w:jc w:val="both"/>
            </w:pPr>
            <w:r>
              <w:t>Zona: 75</w:t>
            </w:r>
          </w:p>
          <w:p w14:paraId="14608EC1" w14:textId="77777777" w:rsidR="00861AB2" w:rsidRPr="008C0417" w:rsidRDefault="0030763E" w:rsidP="0030763E">
            <w:pPr>
              <w:ind w:left="284"/>
              <w:jc w:val="both"/>
            </w:pPr>
            <w:r>
              <w:t>Nombre del Cuerpo Receptor: río Gómez</w:t>
            </w:r>
          </w:p>
        </w:tc>
      </w:tr>
      <w:tr w:rsidR="00A53C11" w:rsidRPr="0025129B" w14:paraId="2292680C" w14:textId="77777777" w:rsidTr="00A53C11">
        <w:trPr>
          <w:trHeight w:val="627"/>
        </w:trPr>
        <w:tc>
          <w:tcPr>
            <w:tcW w:w="5000" w:type="pct"/>
            <w:gridSpan w:val="2"/>
          </w:tcPr>
          <w:p w14:paraId="64982FF6" w14:textId="77777777" w:rsidR="00A53C11" w:rsidRPr="00D65A8C" w:rsidRDefault="00A53C11" w:rsidP="00A53C11">
            <w:r w:rsidRPr="00F15F8C">
              <w:rPr>
                <w:b/>
              </w:rPr>
              <w:lastRenderedPageBreak/>
              <w:t>Hecho (s):</w:t>
            </w:r>
          </w:p>
          <w:p w14:paraId="3D74DB5E" w14:textId="77777777" w:rsidR="00244D2A" w:rsidRPr="00004CAE" w:rsidRDefault="00A53C11" w:rsidP="00244D2A">
            <w:pPr>
              <w:pStyle w:val="Prrafodelista"/>
              <w:numPr>
                <w:ilvl w:val="0"/>
                <w:numId w:val="39"/>
              </w:numPr>
              <w:tabs>
                <w:tab w:val="left" w:pos="284"/>
              </w:tabs>
              <w:ind w:left="284" w:hanging="284"/>
              <w:jc w:val="both"/>
            </w:pPr>
            <w:r w:rsidRPr="005F32AE">
              <w:rPr>
                <w:rFonts w:eastAsia="Times New Roman"/>
                <w:color w:val="000000"/>
                <w:lang w:eastAsia="es-CL"/>
              </w:rPr>
              <w:t>Durante las actividades de inspección, se</w:t>
            </w:r>
            <w:r>
              <w:rPr>
                <w:rFonts w:eastAsia="Times New Roman"/>
                <w:color w:val="000000"/>
                <w:lang w:eastAsia="es-CL"/>
              </w:rPr>
              <w:t xml:space="preserve"> constató</w:t>
            </w:r>
            <w:r w:rsidR="002A2440">
              <w:rPr>
                <w:rFonts w:eastAsia="Times New Roman"/>
                <w:color w:val="000000"/>
                <w:lang w:eastAsia="es-CL"/>
              </w:rPr>
              <w:t xml:space="preserve"> una tubería de HDPE que reemplazó a la existente debido a los trabajos de la doble vía </w:t>
            </w:r>
            <w:r w:rsidR="00244D2A">
              <w:rPr>
                <w:rFonts w:eastAsia="Times New Roman"/>
                <w:color w:val="000000"/>
                <w:lang w:eastAsia="es-CL"/>
              </w:rPr>
              <w:t>P</w:t>
            </w:r>
            <w:r w:rsidR="002A2440">
              <w:rPr>
                <w:rFonts w:eastAsia="Times New Roman"/>
                <w:color w:val="000000"/>
                <w:lang w:eastAsia="es-CL"/>
              </w:rPr>
              <w:t xml:space="preserve">uerto Montt – </w:t>
            </w:r>
            <w:proofErr w:type="spellStart"/>
            <w:r w:rsidR="00244D2A">
              <w:rPr>
                <w:rFonts w:eastAsia="Times New Roman"/>
                <w:color w:val="000000"/>
                <w:lang w:eastAsia="es-CL"/>
              </w:rPr>
              <w:t>P</w:t>
            </w:r>
            <w:r w:rsidR="002A2440">
              <w:rPr>
                <w:rFonts w:eastAsia="Times New Roman"/>
                <w:color w:val="000000"/>
                <w:lang w:eastAsia="es-CL"/>
              </w:rPr>
              <w:t>argua</w:t>
            </w:r>
            <w:proofErr w:type="spellEnd"/>
            <w:r w:rsidR="002A2440">
              <w:rPr>
                <w:rFonts w:eastAsia="Times New Roman"/>
                <w:color w:val="000000"/>
                <w:lang w:eastAsia="es-CL"/>
              </w:rPr>
              <w:t xml:space="preserve"> (ver </w:t>
            </w:r>
            <w:r w:rsidR="00244D2A">
              <w:rPr>
                <w:rFonts w:eastAsia="Times New Roman"/>
                <w:color w:val="000000"/>
                <w:lang w:eastAsia="es-CL"/>
              </w:rPr>
              <w:t>A</w:t>
            </w:r>
            <w:r w:rsidR="002A2440">
              <w:rPr>
                <w:rFonts w:eastAsia="Times New Roman"/>
                <w:color w:val="000000"/>
                <w:lang w:eastAsia="es-CL"/>
              </w:rPr>
              <w:t xml:space="preserve">nexo </w:t>
            </w:r>
            <w:r w:rsidR="00F513C1">
              <w:rPr>
                <w:rFonts w:eastAsia="Times New Roman"/>
                <w:color w:val="000000"/>
                <w:lang w:eastAsia="es-CL"/>
              </w:rPr>
              <w:t>4</w:t>
            </w:r>
            <w:r w:rsidR="002A2440">
              <w:rPr>
                <w:rFonts w:eastAsia="Times New Roman"/>
                <w:color w:val="000000"/>
                <w:lang w:eastAsia="es-CL"/>
              </w:rPr>
              <w:t xml:space="preserve">) </w:t>
            </w:r>
            <w:r w:rsidR="0055662B">
              <w:rPr>
                <w:rFonts w:eastAsia="Times New Roman"/>
                <w:color w:val="000000"/>
                <w:lang w:eastAsia="es-CL"/>
              </w:rPr>
              <w:t xml:space="preserve">las cuales tienen un trazado distinto pero </w:t>
            </w:r>
            <w:r w:rsidR="00244D2A">
              <w:rPr>
                <w:rFonts w:eastAsia="Times New Roman"/>
                <w:color w:val="000000"/>
                <w:lang w:eastAsia="es-CL"/>
              </w:rPr>
              <w:t>desembocan en el mismo punto de descarga, durante el recorrido de la tubería se</w:t>
            </w:r>
            <w:r w:rsidR="00D65A8C">
              <w:rPr>
                <w:rFonts w:eastAsia="Times New Roman"/>
                <w:color w:val="000000"/>
                <w:lang w:eastAsia="es-CL"/>
              </w:rPr>
              <w:t xml:space="preserve"> </w:t>
            </w:r>
            <w:r w:rsidR="00244D2A">
              <w:rPr>
                <w:rFonts w:eastAsia="Times New Roman"/>
                <w:color w:val="000000"/>
                <w:lang w:eastAsia="es-CL"/>
              </w:rPr>
              <w:t xml:space="preserve">observaron 4 cámaras de registro, constatándose en la cámara n° 3 la presencia de </w:t>
            </w:r>
            <w:proofErr w:type="spellStart"/>
            <w:r w:rsidR="00244D2A">
              <w:rPr>
                <w:rFonts w:eastAsia="Times New Roman"/>
                <w:color w:val="000000"/>
                <w:lang w:eastAsia="es-CL"/>
              </w:rPr>
              <w:t>RIl</w:t>
            </w:r>
            <w:proofErr w:type="spellEnd"/>
            <w:r w:rsidR="00244D2A">
              <w:rPr>
                <w:rFonts w:eastAsia="Times New Roman"/>
                <w:color w:val="000000"/>
                <w:lang w:eastAsia="es-CL"/>
              </w:rPr>
              <w:t xml:space="preserve"> y burbujas además de observ</w:t>
            </w:r>
            <w:r w:rsidR="00D65A8C">
              <w:rPr>
                <w:rFonts w:eastAsia="Times New Roman"/>
                <w:color w:val="000000"/>
                <w:lang w:eastAsia="es-CL"/>
              </w:rPr>
              <w:t xml:space="preserve">arse que </w:t>
            </w:r>
            <w:r w:rsidR="00244D2A">
              <w:rPr>
                <w:rFonts w:eastAsia="Times New Roman"/>
                <w:color w:val="000000"/>
                <w:lang w:eastAsia="es-CL"/>
              </w:rPr>
              <w:t>la cámara n</w:t>
            </w:r>
            <w:r w:rsidR="00D65A8C">
              <w:rPr>
                <w:rFonts w:eastAsia="Times New Roman"/>
                <w:color w:val="000000"/>
                <w:lang w:eastAsia="es-CL"/>
              </w:rPr>
              <w:t>°</w:t>
            </w:r>
            <w:r w:rsidR="00244D2A">
              <w:rPr>
                <w:rFonts w:eastAsia="Times New Roman"/>
                <w:color w:val="000000"/>
                <w:lang w:eastAsia="es-CL"/>
              </w:rPr>
              <w:t xml:space="preserve"> 3 y n</w:t>
            </w:r>
            <w:r w:rsidR="00D65A8C">
              <w:rPr>
                <w:rFonts w:eastAsia="Times New Roman"/>
                <w:color w:val="000000"/>
                <w:lang w:eastAsia="es-CL"/>
              </w:rPr>
              <w:t>°</w:t>
            </w:r>
            <w:r w:rsidR="00244D2A">
              <w:rPr>
                <w:rFonts w:eastAsia="Times New Roman"/>
                <w:color w:val="000000"/>
                <w:lang w:eastAsia="es-CL"/>
              </w:rPr>
              <w:t xml:space="preserve"> 4 se encontraban sin ta</w:t>
            </w:r>
            <w:r w:rsidR="00D65A8C">
              <w:rPr>
                <w:rFonts w:eastAsia="Times New Roman"/>
                <w:color w:val="000000"/>
                <w:lang w:eastAsia="es-CL"/>
              </w:rPr>
              <w:t>p</w:t>
            </w:r>
            <w:r w:rsidR="00244D2A">
              <w:rPr>
                <w:rFonts w:eastAsia="Times New Roman"/>
                <w:color w:val="000000"/>
                <w:lang w:eastAsia="es-CL"/>
              </w:rPr>
              <w:t>a de protección.</w:t>
            </w:r>
          </w:p>
          <w:p w14:paraId="4710674F" w14:textId="1EA3176F" w:rsidR="00A53C11" w:rsidRPr="00004CAE" w:rsidRDefault="00244D2A" w:rsidP="00004CAE">
            <w:pPr>
              <w:pStyle w:val="Prrafodelista"/>
              <w:numPr>
                <w:ilvl w:val="0"/>
                <w:numId w:val="39"/>
              </w:numPr>
              <w:ind w:left="284" w:hanging="284"/>
              <w:jc w:val="both"/>
            </w:pPr>
            <w:r w:rsidRPr="00004CAE">
              <w:rPr>
                <w:rFonts w:eastAsia="Times New Roman"/>
                <w:color w:val="000000"/>
                <w:lang w:eastAsia="es-CL"/>
              </w:rPr>
              <w:t>Respecto a las aguas del sistema de refrigera</w:t>
            </w:r>
            <w:r w:rsidR="00445BAD" w:rsidRPr="00004CAE">
              <w:rPr>
                <w:rFonts w:eastAsia="Times New Roman"/>
                <w:color w:val="000000"/>
                <w:lang w:eastAsia="es-CL"/>
              </w:rPr>
              <w:t>c</w:t>
            </w:r>
            <w:r w:rsidRPr="00004CAE">
              <w:rPr>
                <w:rFonts w:eastAsia="Times New Roman"/>
                <w:color w:val="000000"/>
                <w:lang w:eastAsia="es-CL"/>
              </w:rPr>
              <w:t xml:space="preserve">ión </w:t>
            </w:r>
            <w:r w:rsidR="00504B00" w:rsidRPr="00004CAE">
              <w:rPr>
                <w:rFonts w:eastAsia="Times New Roman"/>
                <w:color w:val="000000"/>
                <w:lang w:eastAsia="es-CL"/>
              </w:rPr>
              <w:t>existe un circuito de enfriamiento que toma las aguas desde el río Gómez y que posteriormente las devuelve al mismo río; se con</w:t>
            </w:r>
            <w:r w:rsidR="00445BAD" w:rsidRPr="00004CAE">
              <w:rPr>
                <w:rFonts w:eastAsia="Times New Roman"/>
                <w:color w:val="000000"/>
                <w:lang w:eastAsia="es-CL"/>
              </w:rPr>
              <w:t>s</w:t>
            </w:r>
            <w:r w:rsidR="00504B00" w:rsidRPr="00004CAE">
              <w:rPr>
                <w:rFonts w:eastAsia="Times New Roman"/>
                <w:color w:val="000000"/>
                <w:lang w:eastAsia="es-CL"/>
              </w:rPr>
              <w:t xml:space="preserve">tató al momento de la fiscalización rotura de empaquetadura con fuga de </w:t>
            </w:r>
            <w:proofErr w:type="spellStart"/>
            <w:r w:rsidR="00504B00" w:rsidRPr="00004CAE">
              <w:rPr>
                <w:rFonts w:eastAsia="Times New Roman"/>
                <w:color w:val="000000"/>
                <w:lang w:eastAsia="es-CL"/>
              </w:rPr>
              <w:t>RIl</w:t>
            </w:r>
            <w:proofErr w:type="spellEnd"/>
            <w:r w:rsidR="00504B00" w:rsidRPr="00004CAE">
              <w:rPr>
                <w:rFonts w:eastAsia="Times New Roman"/>
                <w:color w:val="000000"/>
                <w:lang w:eastAsia="es-CL"/>
              </w:rPr>
              <w:t xml:space="preserve"> en punto previo a la descarga en las coordenadas</w:t>
            </w:r>
            <w:r w:rsidR="00004CAE" w:rsidRPr="00004CAE">
              <w:rPr>
                <w:rFonts w:eastAsia="Times New Roman"/>
                <w:color w:val="000000"/>
                <w:lang w:eastAsia="es-CL"/>
              </w:rPr>
              <w:t>:</w:t>
            </w:r>
            <w:r w:rsidR="00504B00" w:rsidRPr="00004CAE">
              <w:rPr>
                <w:rFonts w:eastAsia="Times New Roman"/>
                <w:color w:val="000000"/>
                <w:lang w:eastAsia="es-CL"/>
              </w:rPr>
              <w:t xml:space="preserve"> </w:t>
            </w:r>
            <w:r w:rsidR="00004CAE" w:rsidRPr="00004CAE">
              <w:rPr>
                <w:rFonts w:eastAsia="Times New Roman"/>
                <w:color w:val="000000"/>
                <w:lang w:eastAsia="es-CL"/>
              </w:rPr>
              <w:t>650.591 Este y 5.395.927 Norte.</w:t>
            </w:r>
          </w:p>
          <w:p w14:paraId="5B582A73" w14:textId="77777777" w:rsidR="00004CAE" w:rsidRPr="007A6D5D" w:rsidRDefault="00004CAE" w:rsidP="00004CAE">
            <w:pPr>
              <w:pStyle w:val="Prrafodelista"/>
              <w:ind w:left="284"/>
              <w:jc w:val="both"/>
            </w:pPr>
          </w:p>
          <w:p w14:paraId="60615511" w14:textId="77777777" w:rsidR="00A53C11" w:rsidRPr="008E34C9" w:rsidRDefault="00A53C11" w:rsidP="00A53C11">
            <w:pPr>
              <w:rPr>
                <w:b/>
              </w:rPr>
            </w:pPr>
            <w:r w:rsidRPr="008E34C9">
              <w:rPr>
                <w:b/>
              </w:rPr>
              <w:t>Resultado</w:t>
            </w:r>
            <w:r>
              <w:rPr>
                <w:b/>
              </w:rPr>
              <w:t xml:space="preserve"> (s)</w:t>
            </w:r>
            <w:r w:rsidRPr="008E34C9">
              <w:rPr>
                <w:b/>
              </w:rPr>
              <w:t xml:space="preserve"> examen de Información: </w:t>
            </w:r>
          </w:p>
          <w:p w14:paraId="11095E78" w14:textId="77777777" w:rsidR="00A53C11" w:rsidRPr="007A6D5D" w:rsidRDefault="00A53C11" w:rsidP="00A53C11"/>
          <w:p w14:paraId="2F79EDA6" w14:textId="77777777" w:rsidR="00A53C11" w:rsidRPr="007478FF" w:rsidRDefault="007478FF" w:rsidP="007478FF">
            <w:pPr>
              <w:ind w:left="284" w:hanging="284"/>
              <w:jc w:val="both"/>
            </w:pPr>
            <w:proofErr w:type="gramStart"/>
            <w:r>
              <w:t xml:space="preserve">a.  </w:t>
            </w:r>
            <w:r w:rsidR="00A53C11" w:rsidRPr="007478FF">
              <w:t>Del</w:t>
            </w:r>
            <w:proofErr w:type="gramEnd"/>
            <w:r w:rsidR="00A53C11" w:rsidRPr="007478FF">
              <w:t xml:space="preserve"> examen de información de la documentación señalada en la exigencia, es posible indicar que</w:t>
            </w:r>
            <w:r w:rsidR="00504B00" w:rsidRPr="007478FF">
              <w:t xml:space="preserve"> se manifiesta conformidad a los </w:t>
            </w:r>
            <w:proofErr w:type="spellStart"/>
            <w:r w:rsidR="00504B00" w:rsidRPr="007478FF">
              <w:t>monitoreos</w:t>
            </w:r>
            <w:proofErr w:type="spellEnd"/>
            <w:r w:rsidR="00504B00" w:rsidRPr="007478FF">
              <w:t xml:space="preserve"> de </w:t>
            </w:r>
            <w:proofErr w:type="spellStart"/>
            <w:r w:rsidR="00504B00" w:rsidRPr="007478FF">
              <w:t>RILes</w:t>
            </w:r>
            <w:proofErr w:type="spellEnd"/>
            <w:r w:rsidR="00504B00" w:rsidRPr="007478FF">
              <w:t xml:space="preserve"> </w:t>
            </w:r>
            <w:r w:rsidR="00DA0CBD" w:rsidRPr="007478FF">
              <w:t xml:space="preserve">solicitados y </w:t>
            </w:r>
            <w:r w:rsidR="007A6D5D" w:rsidRPr="007478FF">
              <w:t xml:space="preserve">revisados durante la actividad de inspección ambiental </w:t>
            </w:r>
            <w:r w:rsidR="00504B00" w:rsidRPr="007478FF">
              <w:t>para los meses de enero a mayo 2014.</w:t>
            </w:r>
          </w:p>
          <w:p w14:paraId="739EBACA" w14:textId="3593A0D9" w:rsidR="00F513C1" w:rsidRPr="007478FF" w:rsidRDefault="007478FF" w:rsidP="00312E0A">
            <w:pPr>
              <w:ind w:left="284" w:hanging="284"/>
              <w:jc w:val="both"/>
            </w:pPr>
            <w:r>
              <w:t xml:space="preserve">b.  </w:t>
            </w:r>
            <w:r w:rsidR="00F513C1" w:rsidRPr="007478FF">
              <w:t xml:space="preserve">Respecto a la ubicación de los </w:t>
            </w:r>
            <w:r w:rsidR="00FD408E" w:rsidRPr="007478FF">
              <w:t>puntos de descarga de</w:t>
            </w:r>
            <w:r w:rsidR="00033A9A" w:rsidRPr="007478FF">
              <w:t xml:space="preserve"> </w:t>
            </w:r>
            <w:r w:rsidR="00FD408E" w:rsidRPr="007478FF">
              <w:t>l</w:t>
            </w:r>
            <w:r w:rsidR="00033A9A" w:rsidRPr="007478FF">
              <w:t xml:space="preserve">os </w:t>
            </w:r>
            <w:proofErr w:type="spellStart"/>
            <w:r w:rsidR="00FD408E" w:rsidRPr="007478FF">
              <w:t>RIL</w:t>
            </w:r>
            <w:r w:rsidR="00033A9A" w:rsidRPr="007478FF">
              <w:t>es</w:t>
            </w:r>
            <w:proofErr w:type="spellEnd"/>
            <w:r w:rsidR="00FD408E" w:rsidRPr="007478FF">
              <w:t xml:space="preserve"> </w:t>
            </w:r>
            <w:r w:rsidR="00033A9A" w:rsidRPr="007478FF">
              <w:t>provenientes tanto de la planta de tratamiento como de las aguas de refrigera</w:t>
            </w:r>
            <w:r w:rsidR="00270B1D">
              <w:t>c</w:t>
            </w:r>
            <w:r w:rsidR="00033A9A" w:rsidRPr="007478FF">
              <w:t>ión al r</w:t>
            </w:r>
            <w:r w:rsidR="00FD408E" w:rsidRPr="007478FF">
              <w:t xml:space="preserve">ío Gómez, se verifica la conformidad </w:t>
            </w:r>
            <w:r w:rsidR="00033A9A" w:rsidRPr="007478FF">
              <w:t xml:space="preserve">en ambos casos ya que </w:t>
            </w:r>
            <w:r w:rsidR="00FD408E" w:rsidRPr="007478FF">
              <w:t>ésta se efectúa en el lugar autorizado como se aprecia en la</w:t>
            </w:r>
            <w:r w:rsidR="00033A9A" w:rsidRPr="007478FF">
              <w:t>s</w:t>
            </w:r>
            <w:r w:rsidR="00FD408E" w:rsidRPr="007478FF">
              <w:t xml:space="preserve"> Tabla</w:t>
            </w:r>
            <w:r w:rsidR="00033A9A" w:rsidRPr="007478FF">
              <w:t>s</w:t>
            </w:r>
            <w:r w:rsidR="00FD408E" w:rsidRPr="007478FF">
              <w:t xml:space="preserve"> N° 1</w:t>
            </w:r>
            <w:r w:rsidR="00033A9A" w:rsidRPr="007478FF">
              <w:t xml:space="preserve"> y N° 2</w:t>
            </w:r>
            <w:r w:rsidR="00FD408E" w:rsidRPr="007478FF">
              <w:t>.</w:t>
            </w:r>
          </w:p>
          <w:p w14:paraId="2B70CE25" w14:textId="77777777" w:rsidR="00F513C1" w:rsidRDefault="00F513C1" w:rsidP="00F513C1">
            <w:pPr>
              <w:jc w:val="both"/>
            </w:pPr>
          </w:p>
          <w:p w14:paraId="21A13789" w14:textId="77777777" w:rsidR="00F513C1" w:rsidRPr="00F513C1" w:rsidRDefault="00F513C1" w:rsidP="00F513C1">
            <w:pPr>
              <w:jc w:val="center"/>
              <w:rPr>
                <w:rFonts w:asciiTheme="minorHAnsi" w:hAnsiTheme="minorHAnsi" w:cstheme="minorHAnsi"/>
              </w:rPr>
            </w:pPr>
            <w:r w:rsidRPr="00F513C1">
              <w:rPr>
                <w:rFonts w:asciiTheme="minorHAnsi" w:hAnsiTheme="minorHAnsi" w:cs="Times New Roman"/>
              </w:rPr>
              <w:t>Tabla N</w:t>
            </w:r>
            <w:r w:rsidR="00FD408E">
              <w:rPr>
                <w:rFonts w:asciiTheme="minorHAnsi" w:hAnsiTheme="minorHAnsi" w:cs="Times New Roman"/>
              </w:rPr>
              <w:t>°</w:t>
            </w:r>
            <w:r w:rsidRPr="00F513C1">
              <w:rPr>
                <w:rFonts w:asciiTheme="minorHAnsi" w:hAnsiTheme="minorHAnsi" w:cs="Times New Roman"/>
              </w:rPr>
              <w:t xml:space="preserve"> </w:t>
            </w:r>
            <w:r w:rsidRPr="00F513C1">
              <w:rPr>
                <w:rFonts w:asciiTheme="minorHAnsi" w:hAnsiTheme="minorHAnsi" w:cs="Times New Roman"/>
              </w:rPr>
              <w:fldChar w:fldCharType="begin"/>
            </w:r>
            <w:r w:rsidRPr="00F513C1">
              <w:rPr>
                <w:rFonts w:asciiTheme="minorHAnsi" w:hAnsiTheme="minorHAnsi" w:cs="Times New Roman"/>
              </w:rPr>
              <w:instrText xml:space="preserve"> SEQ Tabla_N° \* ARABIC </w:instrText>
            </w:r>
            <w:r w:rsidRPr="00F513C1">
              <w:rPr>
                <w:rFonts w:asciiTheme="minorHAnsi" w:hAnsiTheme="minorHAnsi" w:cs="Times New Roman"/>
              </w:rPr>
              <w:fldChar w:fldCharType="separate"/>
            </w:r>
            <w:r w:rsidRPr="00F513C1">
              <w:rPr>
                <w:rFonts w:asciiTheme="minorHAnsi" w:hAnsiTheme="minorHAnsi" w:cs="Times New Roman"/>
                <w:noProof/>
              </w:rPr>
              <w:t>1</w:t>
            </w:r>
            <w:r w:rsidRPr="00F513C1">
              <w:rPr>
                <w:rFonts w:asciiTheme="minorHAnsi" w:hAnsiTheme="minorHAnsi" w:cs="Times New Roman"/>
              </w:rPr>
              <w:fldChar w:fldCharType="end"/>
            </w:r>
            <w:r w:rsidRPr="00F513C1">
              <w:rPr>
                <w:rFonts w:asciiTheme="minorHAnsi" w:hAnsiTheme="minorHAnsi" w:cstheme="minorHAnsi"/>
              </w:rPr>
              <w:t xml:space="preserve">: </w:t>
            </w:r>
            <w:r w:rsidR="00AD690A" w:rsidRPr="00AD690A">
              <w:rPr>
                <w:rFonts w:asciiTheme="minorHAnsi" w:hAnsiTheme="minorHAnsi" w:cstheme="minorHAnsi"/>
              </w:rPr>
              <w:t xml:space="preserve">Punto de descarga autorizada </w:t>
            </w:r>
            <w:r w:rsidR="00680422">
              <w:rPr>
                <w:rFonts w:asciiTheme="minorHAnsi" w:hAnsiTheme="minorHAnsi" w:cstheme="minorHAnsi"/>
              </w:rPr>
              <w:t xml:space="preserve">de </w:t>
            </w:r>
            <w:proofErr w:type="spellStart"/>
            <w:r w:rsidR="00AD690A" w:rsidRPr="00AD690A">
              <w:rPr>
                <w:rFonts w:asciiTheme="minorHAnsi" w:hAnsiTheme="minorHAnsi" w:cstheme="minorHAnsi"/>
              </w:rPr>
              <w:t>RILes</w:t>
            </w:r>
            <w:proofErr w:type="spellEnd"/>
            <w:r w:rsidR="00AD690A" w:rsidRPr="00AD690A">
              <w:rPr>
                <w:rFonts w:asciiTheme="minorHAnsi" w:hAnsiTheme="minorHAnsi" w:cstheme="minorHAnsi"/>
              </w:rPr>
              <w:t xml:space="preserve"> provenientes de la planta de tratamiento v/s punto constatado en terreno</w:t>
            </w:r>
          </w:p>
          <w:tbl>
            <w:tblPr>
              <w:tblStyle w:val="Tablaconcuadrcula"/>
              <w:tblW w:w="0" w:type="auto"/>
              <w:jc w:val="center"/>
              <w:tblLook w:val="04A0" w:firstRow="1" w:lastRow="0" w:firstColumn="1" w:lastColumn="0" w:noHBand="0" w:noVBand="1"/>
            </w:tblPr>
            <w:tblGrid>
              <w:gridCol w:w="3085"/>
              <w:gridCol w:w="2920"/>
              <w:gridCol w:w="2750"/>
              <w:gridCol w:w="1701"/>
            </w:tblGrid>
            <w:tr w:rsidR="00F513C1" w:rsidRPr="00F513C1" w14:paraId="561FA556" w14:textId="77777777" w:rsidTr="00004CAE">
              <w:trPr>
                <w:jc w:val="center"/>
              </w:trPr>
              <w:tc>
                <w:tcPr>
                  <w:tcW w:w="3085" w:type="dxa"/>
                  <w:shd w:val="clear" w:color="auto" w:fill="auto"/>
                </w:tcPr>
                <w:p w14:paraId="40DC514B" w14:textId="77777777" w:rsidR="00F513C1" w:rsidRPr="00F513C1" w:rsidRDefault="00F513C1" w:rsidP="00F513C1">
                  <w:pPr>
                    <w:jc w:val="both"/>
                    <w:rPr>
                      <w:rFonts w:asciiTheme="minorHAnsi" w:hAnsiTheme="minorHAnsi" w:cstheme="minorHAnsi"/>
                      <w:b/>
                      <w:color w:val="000000" w:themeColor="text1"/>
                    </w:rPr>
                  </w:pPr>
                  <w:r w:rsidRPr="00F513C1">
                    <w:rPr>
                      <w:rFonts w:asciiTheme="minorHAnsi" w:hAnsiTheme="minorHAnsi" w:cstheme="minorHAnsi"/>
                      <w:b/>
                      <w:color w:val="000000" w:themeColor="text1"/>
                    </w:rPr>
                    <w:t>Coordenada</w:t>
                  </w:r>
                </w:p>
              </w:tc>
              <w:tc>
                <w:tcPr>
                  <w:tcW w:w="2920" w:type="dxa"/>
                  <w:shd w:val="clear" w:color="auto" w:fill="auto"/>
                </w:tcPr>
                <w:p w14:paraId="5F2791DF" w14:textId="77777777" w:rsidR="00F513C1" w:rsidRPr="00F513C1" w:rsidRDefault="00F513C1" w:rsidP="00F513C1">
                  <w:pPr>
                    <w:jc w:val="both"/>
                    <w:rPr>
                      <w:rFonts w:asciiTheme="minorHAnsi" w:hAnsiTheme="minorHAnsi" w:cstheme="minorHAnsi"/>
                      <w:b/>
                      <w:color w:val="000000" w:themeColor="text1"/>
                    </w:rPr>
                  </w:pPr>
                  <w:r w:rsidRPr="00F513C1">
                    <w:rPr>
                      <w:rFonts w:asciiTheme="minorHAnsi" w:hAnsiTheme="minorHAnsi" w:cstheme="minorHAnsi"/>
                      <w:b/>
                      <w:color w:val="000000" w:themeColor="text1"/>
                    </w:rPr>
                    <w:t>Punto descarga autorizado</w:t>
                  </w:r>
                </w:p>
              </w:tc>
              <w:tc>
                <w:tcPr>
                  <w:tcW w:w="2750" w:type="dxa"/>
                  <w:shd w:val="clear" w:color="auto" w:fill="auto"/>
                </w:tcPr>
                <w:p w14:paraId="0C13F9DF" w14:textId="77777777" w:rsidR="00F513C1" w:rsidRPr="00F513C1" w:rsidRDefault="00F513C1" w:rsidP="00F513C1">
                  <w:pPr>
                    <w:jc w:val="both"/>
                    <w:rPr>
                      <w:rFonts w:asciiTheme="minorHAnsi" w:hAnsiTheme="minorHAnsi" w:cstheme="minorHAnsi"/>
                      <w:b/>
                      <w:color w:val="000000" w:themeColor="text1"/>
                    </w:rPr>
                  </w:pPr>
                  <w:r w:rsidRPr="00F513C1">
                    <w:rPr>
                      <w:rFonts w:asciiTheme="minorHAnsi" w:hAnsiTheme="minorHAnsi" w:cstheme="minorHAnsi"/>
                      <w:b/>
                      <w:color w:val="000000" w:themeColor="text1"/>
                    </w:rPr>
                    <w:t>Punto descarga registrado</w:t>
                  </w:r>
                </w:p>
              </w:tc>
              <w:tc>
                <w:tcPr>
                  <w:tcW w:w="1701" w:type="dxa"/>
                  <w:shd w:val="clear" w:color="auto" w:fill="auto"/>
                </w:tcPr>
                <w:p w14:paraId="75659C07" w14:textId="77777777" w:rsidR="00F513C1" w:rsidRPr="00F513C1" w:rsidRDefault="00F513C1" w:rsidP="00F513C1">
                  <w:pPr>
                    <w:jc w:val="both"/>
                    <w:rPr>
                      <w:rFonts w:asciiTheme="minorHAnsi" w:hAnsiTheme="minorHAnsi" w:cstheme="minorHAnsi"/>
                      <w:b/>
                      <w:color w:val="000000" w:themeColor="text1"/>
                    </w:rPr>
                  </w:pPr>
                  <w:r w:rsidRPr="00F513C1">
                    <w:rPr>
                      <w:rFonts w:asciiTheme="minorHAnsi" w:hAnsiTheme="minorHAnsi" w:cstheme="minorHAnsi"/>
                      <w:b/>
                      <w:color w:val="000000" w:themeColor="text1"/>
                    </w:rPr>
                    <w:t>Diferencia (m)</w:t>
                  </w:r>
                </w:p>
              </w:tc>
            </w:tr>
            <w:tr w:rsidR="00680422" w:rsidRPr="00F513C1" w14:paraId="35C29110" w14:textId="77777777" w:rsidTr="00004CAE">
              <w:trPr>
                <w:jc w:val="center"/>
              </w:trPr>
              <w:tc>
                <w:tcPr>
                  <w:tcW w:w="3085" w:type="dxa"/>
                </w:tcPr>
                <w:p w14:paraId="1716CA8F" w14:textId="77777777" w:rsidR="00680422" w:rsidRPr="00F513C1" w:rsidRDefault="00680422" w:rsidP="00680422">
                  <w:pPr>
                    <w:jc w:val="both"/>
                    <w:rPr>
                      <w:rFonts w:asciiTheme="minorHAnsi" w:hAnsiTheme="minorHAnsi" w:cstheme="minorHAnsi"/>
                    </w:rPr>
                  </w:pPr>
                  <w:r w:rsidRPr="00F513C1">
                    <w:rPr>
                      <w:rFonts w:asciiTheme="minorHAnsi" w:hAnsiTheme="minorHAnsi" w:cstheme="minorHAnsi"/>
                    </w:rPr>
                    <w:t>Norte</w:t>
                  </w:r>
                </w:p>
              </w:tc>
              <w:tc>
                <w:tcPr>
                  <w:tcW w:w="2920" w:type="dxa"/>
                </w:tcPr>
                <w:p w14:paraId="60657C28" w14:textId="77777777" w:rsidR="00680422" w:rsidRPr="00F513C1" w:rsidRDefault="00680422" w:rsidP="00680422">
                  <w:pPr>
                    <w:jc w:val="center"/>
                    <w:rPr>
                      <w:rFonts w:asciiTheme="minorHAnsi" w:hAnsiTheme="minorHAnsi" w:cstheme="minorHAnsi"/>
                    </w:rPr>
                  </w:pPr>
                  <w:r>
                    <w:rPr>
                      <w:rFonts w:asciiTheme="minorHAnsi" w:hAnsiTheme="minorHAnsi" w:cstheme="minorHAnsi"/>
                    </w:rPr>
                    <w:t>5.396.249</w:t>
                  </w:r>
                </w:p>
              </w:tc>
              <w:tc>
                <w:tcPr>
                  <w:tcW w:w="2750" w:type="dxa"/>
                </w:tcPr>
                <w:p w14:paraId="3058EAD1" w14:textId="77777777" w:rsidR="00680422" w:rsidRPr="00F513C1" w:rsidRDefault="00680422" w:rsidP="00680422">
                  <w:pPr>
                    <w:jc w:val="center"/>
                    <w:rPr>
                      <w:rFonts w:asciiTheme="minorHAnsi" w:hAnsiTheme="minorHAnsi" w:cstheme="minorHAnsi"/>
                    </w:rPr>
                  </w:pPr>
                  <w:r>
                    <w:rPr>
                      <w:rFonts w:asciiTheme="minorHAnsi" w:hAnsiTheme="minorHAnsi" w:cstheme="minorHAnsi"/>
                    </w:rPr>
                    <w:t>5.396.248</w:t>
                  </w:r>
                </w:p>
              </w:tc>
              <w:tc>
                <w:tcPr>
                  <w:tcW w:w="1701" w:type="dxa"/>
                </w:tcPr>
                <w:p w14:paraId="5E35170F" w14:textId="77777777" w:rsidR="00680422" w:rsidRPr="00F513C1" w:rsidRDefault="00680422" w:rsidP="00680422">
                  <w:pPr>
                    <w:jc w:val="center"/>
                    <w:rPr>
                      <w:rFonts w:asciiTheme="minorHAnsi" w:hAnsiTheme="minorHAnsi" w:cstheme="minorHAnsi"/>
                    </w:rPr>
                  </w:pPr>
                  <w:r w:rsidRPr="00F513C1">
                    <w:rPr>
                      <w:rFonts w:asciiTheme="minorHAnsi" w:hAnsiTheme="minorHAnsi" w:cstheme="minorHAnsi"/>
                    </w:rPr>
                    <w:t>---</w:t>
                  </w:r>
                </w:p>
              </w:tc>
            </w:tr>
            <w:tr w:rsidR="00680422" w:rsidRPr="00F513C1" w14:paraId="5D785196" w14:textId="77777777" w:rsidTr="00004CAE">
              <w:trPr>
                <w:jc w:val="center"/>
              </w:trPr>
              <w:tc>
                <w:tcPr>
                  <w:tcW w:w="3085" w:type="dxa"/>
                </w:tcPr>
                <w:p w14:paraId="0443DAE6" w14:textId="77777777" w:rsidR="00680422" w:rsidRPr="00F513C1" w:rsidRDefault="00680422" w:rsidP="00680422">
                  <w:pPr>
                    <w:jc w:val="both"/>
                    <w:rPr>
                      <w:rFonts w:asciiTheme="minorHAnsi" w:hAnsiTheme="minorHAnsi" w:cstheme="minorHAnsi"/>
                    </w:rPr>
                  </w:pPr>
                  <w:r w:rsidRPr="00F513C1">
                    <w:rPr>
                      <w:rFonts w:asciiTheme="minorHAnsi" w:hAnsiTheme="minorHAnsi" w:cstheme="minorHAnsi"/>
                    </w:rPr>
                    <w:t>Este</w:t>
                  </w:r>
                </w:p>
              </w:tc>
              <w:tc>
                <w:tcPr>
                  <w:tcW w:w="2920" w:type="dxa"/>
                </w:tcPr>
                <w:p w14:paraId="3A3152FE" w14:textId="77777777" w:rsidR="00680422" w:rsidRPr="00F513C1" w:rsidRDefault="00680422" w:rsidP="00680422">
                  <w:pPr>
                    <w:jc w:val="center"/>
                    <w:rPr>
                      <w:rFonts w:asciiTheme="minorHAnsi" w:hAnsiTheme="minorHAnsi" w:cstheme="minorHAnsi"/>
                    </w:rPr>
                  </w:pPr>
                  <w:r>
                    <w:rPr>
                      <w:rFonts w:asciiTheme="minorHAnsi" w:hAnsiTheme="minorHAnsi" w:cstheme="minorHAnsi"/>
                    </w:rPr>
                    <w:t>650.207</w:t>
                  </w:r>
                </w:p>
              </w:tc>
              <w:tc>
                <w:tcPr>
                  <w:tcW w:w="2750" w:type="dxa"/>
                </w:tcPr>
                <w:p w14:paraId="11499EE9" w14:textId="77777777" w:rsidR="00680422" w:rsidRPr="00F513C1" w:rsidRDefault="00680422" w:rsidP="00680422">
                  <w:pPr>
                    <w:jc w:val="center"/>
                    <w:rPr>
                      <w:rFonts w:asciiTheme="minorHAnsi" w:hAnsiTheme="minorHAnsi" w:cstheme="minorHAnsi"/>
                    </w:rPr>
                  </w:pPr>
                  <w:r>
                    <w:rPr>
                      <w:rFonts w:asciiTheme="minorHAnsi" w:hAnsiTheme="minorHAnsi" w:cstheme="minorHAnsi"/>
                    </w:rPr>
                    <w:t>650.199</w:t>
                  </w:r>
                </w:p>
              </w:tc>
              <w:tc>
                <w:tcPr>
                  <w:tcW w:w="1701" w:type="dxa"/>
                  <w:tcBorders>
                    <w:bottom w:val="single" w:sz="4" w:space="0" w:color="auto"/>
                  </w:tcBorders>
                </w:tcPr>
                <w:p w14:paraId="506212CE" w14:textId="77777777" w:rsidR="00680422" w:rsidRPr="00F513C1" w:rsidRDefault="00680422" w:rsidP="00680422">
                  <w:pPr>
                    <w:jc w:val="center"/>
                    <w:rPr>
                      <w:rFonts w:asciiTheme="minorHAnsi" w:hAnsiTheme="minorHAnsi" w:cstheme="minorHAnsi"/>
                    </w:rPr>
                  </w:pPr>
                  <w:r w:rsidRPr="00F513C1">
                    <w:rPr>
                      <w:rFonts w:asciiTheme="minorHAnsi" w:hAnsiTheme="minorHAnsi" w:cstheme="minorHAnsi"/>
                    </w:rPr>
                    <w:t>---</w:t>
                  </w:r>
                </w:p>
              </w:tc>
            </w:tr>
            <w:tr w:rsidR="00680422" w:rsidRPr="00F513C1" w14:paraId="3E870954" w14:textId="77777777" w:rsidTr="00004CAE">
              <w:trPr>
                <w:jc w:val="center"/>
              </w:trPr>
              <w:tc>
                <w:tcPr>
                  <w:tcW w:w="8755" w:type="dxa"/>
                  <w:gridSpan w:val="3"/>
                </w:tcPr>
                <w:p w14:paraId="6BDEBEC8" w14:textId="77777777" w:rsidR="00680422" w:rsidRPr="00F513C1" w:rsidRDefault="00680422" w:rsidP="00680422">
                  <w:pPr>
                    <w:jc w:val="both"/>
                    <w:rPr>
                      <w:rFonts w:asciiTheme="minorHAnsi" w:eastAsia="Times New Roman" w:hAnsiTheme="minorHAnsi" w:cstheme="minorHAnsi"/>
                    </w:rPr>
                  </w:pPr>
                  <w:r w:rsidRPr="00F513C1">
                    <w:rPr>
                      <w:rFonts w:asciiTheme="minorHAnsi" w:hAnsiTheme="minorHAnsi" w:cstheme="minorHAnsi"/>
                    </w:rPr>
                    <w:t>Diferencia total entre el punto de descarga autorizado y el punto de descarga registrado</w:t>
                  </w:r>
                </w:p>
              </w:tc>
              <w:tc>
                <w:tcPr>
                  <w:tcW w:w="1701" w:type="dxa"/>
                  <w:shd w:val="clear" w:color="auto" w:fill="auto"/>
                </w:tcPr>
                <w:p w14:paraId="5B49EFF2" w14:textId="77777777" w:rsidR="00680422" w:rsidRPr="00F513C1" w:rsidRDefault="00680422" w:rsidP="00680422">
                  <w:pPr>
                    <w:jc w:val="center"/>
                    <w:rPr>
                      <w:rFonts w:asciiTheme="minorHAnsi" w:hAnsiTheme="minorHAnsi" w:cstheme="minorHAnsi"/>
                    </w:rPr>
                  </w:pPr>
                  <w:r>
                    <w:rPr>
                      <w:rFonts w:asciiTheme="minorHAnsi" w:hAnsiTheme="minorHAnsi" w:cstheme="minorHAnsi"/>
                    </w:rPr>
                    <w:t>8</w:t>
                  </w:r>
                </w:p>
              </w:tc>
            </w:tr>
          </w:tbl>
          <w:p w14:paraId="2FC079E1" w14:textId="77777777" w:rsidR="00033A9A" w:rsidRDefault="00033A9A" w:rsidP="00F513C1">
            <w:pPr>
              <w:jc w:val="both"/>
            </w:pPr>
          </w:p>
          <w:p w14:paraId="0610744C" w14:textId="77777777" w:rsidR="00AD690A" w:rsidRPr="00F513C1" w:rsidRDefault="00AD690A" w:rsidP="00AD690A">
            <w:pPr>
              <w:jc w:val="center"/>
              <w:rPr>
                <w:rFonts w:asciiTheme="minorHAnsi" w:hAnsiTheme="minorHAnsi" w:cstheme="minorHAnsi"/>
              </w:rPr>
            </w:pPr>
            <w:r w:rsidRPr="00F513C1">
              <w:rPr>
                <w:rFonts w:asciiTheme="minorHAnsi" w:hAnsiTheme="minorHAnsi" w:cs="Times New Roman"/>
              </w:rPr>
              <w:t>Tabla N</w:t>
            </w:r>
            <w:r>
              <w:rPr>
                <w:rFonts w:asciiTheme="minorHAnsi" w:hAnsiTheme="minorHAnsi" w:cs="Times New Roman"/>
              </w:rPr>
              <w:t>°</w:t>
            </w:r>
            <w:r w:rsidRPr="00F513C1">
              <w:rPr>
                <w:rFonts w:asciiTheme="minorHAnsi" w:hAnsiTheme="minorHAnsi" w:cs="Times New Roman"/>
              </w:rPr>
              <w:t xml:space="preserve"> </w:t>
            </w:r>
            <w:r>
              <w:rPr>
                <w:rFonts w:asciiTheme="minorHAnsi" w:hAnsiTheme="minorHAnsi" w:cs="Times New Roman"/>
              </w:rPr>
              <w:t>2</w:t>
            </w:r>
            <w:r w:rsidRPr="00F513C1">
              <w:rPr>
                <w:rFonts w:asciiTheme="minorHAnsi" w:hAnsiTheme="minorHAnsi" w:cstheme="minorHAnsi"/>
              </w:rPr>
              <w:t xml:space="preserve">: </w:t>
            </w:r>
            <w:r w:rsidRPr="00AD690A">
              <w:rPr>
                <w:rFonts w:asciiTheme="minorHAnsi" w:hAnsiTheme="minorHAnsi" w:cstheme="minorHAnsi"/>
              </w:rPr>
              <w:t xml:space="preserve">Punto de descarga autorizada </w:t>
            </w:r>
            <w:r w:rsidR="00680422">
              <w:rPr>
                <w:rFonts w:asciiTheme="minorHAnsi" w:hAnsiTheme="minorHAnsi" w:cstheme="minorHAnsi"/>
              </w:rPr>
              <w:t xml:space="preserve">de </w:t>
            </w:r>
            <w:proofErr w:type="spellStart"/>
            <w:r w:rsidRPr="00AD690A">
              <w:rPr>
                <w:rFonts w:asciiTheme="minorHAnsi" w:hAnsiTheme="minorHAnsi" w:cstheme="minorHAnsi"/>
              </w:rPr>
              <w:t>RILes</w:t>
            </w:r>
            <w:proofErr w:type="spellEnd"/>
            <w:r w:rsidRPr="00AD690A">
              <w:rPr>
                <w:rFonts w:asciiTheme="minorHAnsi" w:hAnsiTheme="minorHAnsi" w:cstheme="minorHAnsi"/>
              </w:rPr>
              <w:t xml:space="preserve"> provenientes de las aguas de refrigeración v/s punto constatado en terreno</w:t>
            </w:r>
          </w:p>
          <w:tbl>
            <w:tblPr>
              <w:tblStyle w:val="Tablaconcuadrcula"/>
              <w:tblW w:w="0" w:type="auto"/>
              <w:jc w:val="center"/>
              <w:tblLook w:val="04A0" w:firstRow="1" w:lastRow="0" w:firstColumn="1" w:lastColumn="0" w:noHBand="0" w:noVBand="1"/>
            </w:tblPr>
            <w:tblGrid>
              <w:gridCol w:w="3085"/>
              <w:gridCol w:w="2920"/>
              <w:gridCol w:w="2750"/>
              <w:gridCol w:w="1701"/>
            </w:tblGrid>
            <w:tr w:rsidR="00AD690A" w:rsidRPr="00F513C1" w14:paraId="289D76DA" w14:textId="77777777" w:rsidTr="00004CAE">
              <w:trPr>
                <w:jc w:val="center"/>
              </w:trPr>
              <w:tc>
                <w:tcPr>
                  <w:tcW w:w="3085" w:type="dxa"/>
                  <w:shd w:val="clear" w:color="auto" w:fill="auto"/>
                </w:tcPr>
                <w:p w14:paraId="404A4CFE" w14:textId="77777777" w:rsidR="00AD690A" w:rsidRPr="00F513C1" w:rsidRDefault="00AD690A" w:rsidP="00AD690A">
                  <w:pPr>
                    <w:jc w:val="both"/>
                    <w:rPr>
                      <w:rFonts w:asciiTheme="minorHAnsi" w:hAnsiTheme="minorHAnsi" w:cstheme="minorHAnsi"/>
                      <w:b/>
                      <w:color w:val="000000" w:themeColor="text1"/>
                    </w:rPr>
                  </w:pPr>
                  <w:r w:rsidRPr="00F513C1">
                    <w:rPr>
                      <w:rFonts w:asciiTheme="minorHAnsi" w:hAnsiTheme="minorHAnsi" w:cstheme="minorHAnsi"/>
                      <w:b/>
                      <w:color w:val="000000" w:themeColor="text1"/>
                    </w:rPr>
                    <w:t>Coordenada</w:t>
                  </w:r>
                </w:p>
              </w:tc>
              <w:tc>
                <w:tcPr>
                  <w:tcW w:w="2920" w:type="dxa"/>
                  <w:shd w:val="clear" w:color="auto" w:fill="auto"/>
                </w:tcPr>
                <w:p w14:paraId="7D788DC0" w14:textId="77777777" w:rsidR="00AD690A" w:rsidRPr="00F513C1" w:rsidRDefault="00AD690A" w:rsidP="00AD690A">
                  <w:pPr>
                    <w:jc w:val="both"/>
                    <w:rPr>
                      <w:rFonts w:asciiTheme="minorHAnsi" w:hAnsiTheme="minorHAnsi" w:cstheme="minorHAnsi"/>
                      <w:b/>
                      <w:color w:val="000000" w:themeColor="text1"/>
                    </w:rPr>
                  </w:pPr>
                  <w:r w:rsidRPr="00F513C1">
                    <w:rPr>
                      <w:rFonts w:asciiTheme="minorHAnsi" w:hAnsiTheme="minorHAnsi" w:cstheme="minorHAnsi"/>
                      <w:b/>
                      <w:color w:val="000000" w:themeColor="text1"/>
                    </w:rPr>
                    <w:t>Punto descarga autorizado</w:t>
                  </w:r>
                </w:p>
              </w:tc>
              <w:tc>
                <w:tcPr>
                  <w:tcW w:w="2750" w:type="dxa"/>
                  <w:shd w:val="clear" w:color="auto" w:fill="auto"/>
                </w:tcPr>
                <w:p w14:paraId="14E30B05" w14:textId="77777777" w:rsidR="00AD690A" w:rsidRPr="00F513C1" w:rsidRDefault="00AD690A" w:rsidP="00AD690A">
                  <w:pPr>
                    <w:jc w:val="both"/>
                    <w:rPr>
                      <w:rFonts w:asciiTheme="minorHAnsi" w:hAnsiTheme="minorHAnsi" w:cstheme="minorHAnsi"/>
                      <w:b/>
                      <w:color w:val="000000" w:themeColor="text1"/>
                    </w:rPr>
                  </w:pPr>
                  <w:r w:rsidRPr="00F513C1">
                    <w:rPr>
                      <w:rFonts w:asciiTheme="minorHAnsi" w:hAnsiTheme="minorHAnsi" w:cstheme="minorHAnsi"/>
                      <w:b/>
                      <w:color w:val="000000" w:themeColor="text1"/>
                    </w:rPr>
                    <w:t>Punto descarga registrado</w:t>
                  </w:r>
                </w:p>
              </w:tc>
              <w:tc>
                <w:tcPr>
                  <w:tcW w:w="1701" w:type="dxa"/>
                  <w:shd w:val="clear" w:color="auto" w:fill="auto"/>
                </w:tcPr>
                <w:p w14:paraId="652A737D" w14:textId="77777777" w:rsidR="00AD690A" w:rsidRPr="00F513C1" w:rsidRDefault="00AD690A" w:rsidP="00AD690A">
                  <w:pPr>
                    <w:jc w:val="both"/>
                    <w:rPr>
                      <w:rFonts w:asciiTheme="minorHAnsi" w:hAnsiTheme="minorHAnsi" w:cstheme="minorHAnsi"/>
                      <w:b/>
                      <w:color w:val="000000" w:themeColor="text1"/>
                    </w:rPr>
                  </w:pPr>
                  <w:r w:rsidRPr="00F513C1">
                    <w:rPr>
                      <w:rFonts w:asciiTheme="minorHAnsi" w:hAnsiTheme="minorHAnsi" w:cstheme="minorHAnsi"/>
                      <w:b/>
                      <w:color w:val="000000" w:themeColor="text1"/>
                    </w:rPr>
                    <w:t>Diferencia (m)</w:t>
                  </w:r>
                </w:p>
              </w:tc>
            </w:tr>
            <w:tr w:rsidR="00AD690A" w:rsidRPr="00F513C1" w14:paraId="6018240A" w14:textId="77777777" w:rsidTr="00004CAE">
              <w:trPr>
                <w:jc w:val="center"/>
              </w:trPr>
              <w:tc>
                <w:tcPr>
                  <w:tcW w:w="3085" w:type="dxa"/>
                </w:tcPr>
                <w:p w14:paraId="3BE54703" w14:textId="77777777" w:rsidR="00AD690A" w:rsidRPr="00F513C1" w:rsidRDefault="00AD690A" w:rsidP="00AD690A">
                  <w:pPr>
                    <w:jc w:val="both"/>
                    <w:rPr>
                      <w:rFonts w:asciiTheme="minorHAnsi" w:hAnsiTheme="minorHAnsi" w:cstheme="minorHAnsi"/>
                    </w:rPr>
                  </w:pPr>
                  <w:r w:rsidRPr="00F513C1">
                    <w:rPr>
                      <w:rFonts w:asciiTheme="minorHAnsi" w:hAnsiTheme="minorHAnsi" w:cstheme="minorHAnsi"/>
                    </w:rPr>
                    <w:t>Norte</w:t>
                  </w:r>
                </w:p>
              </w:tc>
              <w:tc>
                <w:tcPr>
                  <w:tcW w:w="2920" w:type="dxa"/>
                </w:tcPr>
                <w:p w14:paraId="65E2124F" w14:textId="77777777" w:rsidR="00AD690A" w:rsidRPr="00F513C1" w:rsidRDefault="00AD690A" w:rsidP="00AD690A">
                  <w:pPr>
                    <w:jc w:val="center"/>
                    <w:rPr>
                      <w:rFonts w:asciiTheme="minorHAnsi" w:hAnsiTheme="minorHAnsi" w:cstheme="minorHAnsi"/>
                    </w:rPr>
                  </w:pPr>
                  <w:r w:rsidRPr="00F513C1">
                    <w:rPr>
                      <w:rFonts w:asciiTheme="minorHAnsi" w:hAnsiTheme="minorHAnsi" w:cstheme="minorHAnsi"/>
                    </w:rPr>
                    <w:t>5.</w:t>
                  </w:r>
                  <w:r>
                    <w:rPr>
                      <w:rFonts w:asciiTheme="minorHAnsi" w:hAnsiTheme="minorHAnsi" w:cstheme="minorHAnsi"/>
                    </w:rPr>
                    <w:t>395.928</w:t>
                  </w:r>
                </w:p>
              </w:tc>
              <w:tc>
                <w:tcPr>
                  <w:tcW w:w="2750" w:type="dxa"/>
                </w:tcPr>
                <w:p w14:paraId="2CE540D5" w14:textId="77777777" w:rsidR="00AD690A" w:rsidRPr="00F513C1" w:rsidRDefault="00AD690A" w:rsidP="00AD690A">
                  <w:pPr>
                    <w:jc w:val="center"/>
                    <w:rPr>
                      <w:rFonts w:asciiTheme="minorHAnsi" w:hAnsiTheme="minorHAnsi" w:cstheme="minorHAnsi"/>
                    </w:rPr>
                  </w:pPr>
                  <w:r>
                    <w:rPr>
                      <w:rFonts w:asciiTheme="minorHAnsi" w:hAnsiTheme="minorHAnsi" w:cstheme="minorHAnsi"/>
                    </w:rPr>
                    <w:t>5.395.931</w:t>
                  </w:r>
                </w:p>
              </w:tc>
              <w:tc>
                <w:tcPr>
                  <w:tcW w:w="1701" w:type="dxa"/>
                </w:tcPr>
                <w:p w14:paraId="71F506F0" w14:textId="77777777" w:rsidR="00AD690A" w:rsidRPr="00F513C1" w:rsidRDefault="00AD690A" w:rsidP="00AD690A">
                  <w:pPr>
                    <w:jc w:val="center"/>
                    <w:rPr>
                      <w:rFonts w:asciiTheme="minorHAnsi" w:hAnsiTheme="minorHAnsi" w:cstheme="minorHAnsi"/>
                    </w:rPr>
                  </w:pPr>
                  <w:r w:rsidRPr="00F513C1">
                    <w:rPr>
                      <w:rFonts w:asciiTheme="minorHAnsi" w:hAnsiTheme="minorHAnsi" w:cstheme="minorHAnsi"/>
                    </w:rPr>
                    <w:t>---</w:t>
                  </w:r>
                </w:p>
              </w:tc>
            </w:tr>
            <w:tr w:rsidR="00AD690A" w:rsidRPr="00F513C1" w14:paraId="4C9425A3" w14:textId="77777777" w:rsidTr="00004CAE">
              <w:trPr>
                <w:jc w:val="center"/>
              </w:trPr>
              <w:tc>
                <w:tcPr>
                  <w:tcW w:w="3085" w:type="dxa"/>
                </w:tcPr>
                <w:p w14:paraId="192B8168" w14:textId="77777777" w:rsidR="00AD690A" w:rsidRPr="00F513C1" w:rsidRDefault="00AD690A" w:rsidP="00AD690A">
                  <w:pPr>
                    <w:jc w:val="both"/>
                    <w:rPr>
                      <w:rFonts w:asciiTheme="minorHAnsi" w:hAnsiTheme="minorHAnsi" w:cstheme="minorHAnsi"/>
                    </w:rPr>
                  </w:pPr>
                  <w:r w:rsidRPr="00F513C1">
                    <w:rPr>
                      <w:rFonts w:asciiTheme="minorHAnsi" w:hAnsiTheme="minorHAnsi" w:cstheme="minorHAnsi"/>
                    </w:rPr>
                    <w:t>Este</w:t>
                  </w:r>
                </w:p>
              </w:tc>
              <w:tc>
                <w:tcPr>
                  <w:tcW w:w="2920" w:type="dxa"/>
                </w:tcPr>
                <w:p w14:paraId="35102A3B" w14:textId="77777777" w:rsidR="00AD690A" w:rsidRPr="00F513C1" w:rsidRDefault="00AD690A" w:rsidP="00AD690A">
                  <w:pPr>
                    <w:jc w:val="center"/>
                    <w:rPr>
                      <w:rFonts w:asciiTheme="minorHAnsi" w:hAnsiTheme="minorHAnsi" w:cstheme="minorHAnsi"/>
                    </w:rPr>
                  </w:pPr>
                  <w:r>
                    <w:rPr>
                      <w:rFonts w:asciiTheme="minorHAnsi" w:hAnsiTheme="minorHAnsi" w:cstheme="minorHAnsi"/>
                    </w:rPr>
                    <w:t>650.593</w:t>
                  </w:r>
                </w:p>
              </w:tc>
              <w:tc>
                <w:tcPr>
                  <w:tcW w:w="2750" w:type="dxa"/>
                </w:tcPr>
                <w:p w14:paraId="4830DCCB" w14:textId="77777777" w:rsidR="00AD690A" w:rsidRPr="00F513C1" w:rsidRDefault="00AD690A" w:rsidP="00AD690A">
                  <w:pPr>
                    <w:jc w:val="center"/>
                    <w:rPr>
                      <w:rFonts w:asciiTheme="minorHAnsi" w:hAnsiTheme="minorHAnsi" w:cstheme="minorHAnsi"/>
                    </w:rPr>
                  </w:pPr>
                  <w:r>
                    <w:rPr>
                      <w:rFonts w:asciiTheme="minorHAnsi" w:hAnsiTheme="minorHAnsi" w:cstheme="minorHAnsi"/>
                    </w:rPr>
                    <w:t>650.593</w:t>
                  </w:r>
                </w:p>
              </w:tc>
              <w:tc>
                <w:tcPr>
                  <w:tcW w:w="1701" w:type="dxa"/>
                  <w:tcBorders>
                    <w:bottom w:val="single" w:sz="4" w:space="0" w:color="auto"/>
                  </w:tcBorders>
                </w:tcPr>
                <w:p w14:paraId="15933CE7" w14:textId="77777777" w:rsidR="00AD690A" w:rsidRPr="00F513C1" w:rsidRDefault="00AD690A" w:rsidP="00AD690A">
                  <w:pPr>
                    <w:jc w:val="center"/>
                    <w:rPr>
                      <w:rFonts w:asciiTheme="minorHAnsi" w:hAnsiTheme="minorHAnsi" w:cstheme="minorHAnsi"/>
                    </w:rPr>
                  </w:pPr>
                  <w:r w:rsidRPr="00F513C1">
                    <w:rPr>
                      <w:rFonts w:asciiTheme="minorHAnsi" w:hAnsiTheme="minorHAnsi" w:cstheme="minorHAnsi"/>
                    </w:rPr>
                    <w:t>---</w:t>
                  </w:r>
                </w:p>
              </w:tc>
            </w:tr>
            <w:tr w:rsidR="00AD690A" w:rsidRPr="00F513C1" w14:paraId="6D122CE0" w14:textId="77777777" w:rsidTr="00004CAE">
              <w:trPr>
                <w:jc w:val="center"/>
              </w:trPr>
              <w:tc>
                <w:tcPr>
                  <w:tcW w:w="8755" w:type="dxa"/>
                  <w:gridSpan w:val="3"/>
                </w:tcPr>
                <w:p w14:paraId="6A74AF23" w14:textId="77777777" w:rsidR="00AD690A" w:rsidRPr="00F513C1" w:rsidRDefault="00AD690A" w:rsidP="00AD690A">
                  <w:pPr>
                    <w:jc w:val="both"/>
                    <w:rPr>
                      <w:rFonts w:asciiTheme="minorHAnsi" w:eastAsia="Times New Roman" w:hAnsiTheme="minorHAnsi" w:cstheme="minorHAnsi"/>
                    </w:rPr>
                  </w:pPr>
                  <w:r w:rsidRPr="00F513C1">
                    <w:rPr>
                      <w:rFonts w:asciiTheme="minorHAnsi" w:hAnsiTheme="minorHAnsi" w:cstheme="minorHAnsi"/>
                    </w:rPr>
                    <w:t>Diferencia total entre el punto de descarga autorizado y el punto de descarga registrado</w:t>
                  </w:r>
                </w:p>
              </w:tc>
              <w:tc>
                <w:tcPr>
                  <w:tcW w:w="1701" w:type="dxa"/>
                  <w:shd w:val="clear" w:color="auto" w:fill="auto"/>
                </w:tcPr>
                <w:p w14:paraId="196FB226" w14:textId="77777777" w:rsidR="00AD690A" w:rsidRPr="00F513C1" w:rsidRDefault="00A32340" w:rsidP="00A32340">
                  <w:pPr>
                    <w:jc w:val="center"/>
                    <w:rPr>
                      <w:rFonts w:asciiTheme="minorHAnsi" w:hAnsiTheme="minorHAnsi" w:cstheme="minorHAnsi"/>
                    </w:rPr>
                  </w:pPr>
                  <w:r>
                    <w:rPr>
                      <w:rFonts w:asciiTheme="minorHAnsi" w:hAnsiTheme="minorHAnsi" w:cstheme="minorHAnsi"/>
                    </w:rPr>
                    <w:t>3</w:t>
                  </w:r>
                </w:p>
              </w:tc>
            </w:tr>
          </w:tbl>
          <w:p w14:paraId="6D507BBE" w14:textId="77777777" w:rsidR="00AD690A" w:rsidRDefault="00AD690A" w:rsidP="00F513C1">
            <w:pPr>
              <w:jc w:val="both"/>
            </w:pPr>
          </w:p>
          <w:p w14:paraId="43A8174B" w14:textId="0D2C4CCD" w:rsidR="00D023A7" w:rsidRPr="004055FD" w:rsidRDefault="004055FD" w:rsidP="00093F0A">
            <w:pPr>
              <w:tabs>
                <w:tab w:val="left" w:pos="285"/>
              </w:tabs>
              <w:jc w:val="both"/>
            </w:pPr>
            <w:r>
              <w:t xml:space="preserve">c. </w:t>
            </w:r>
            <w:r w:rsidR="00E82F0B" w:rsidRPr="004055FD">
              <w:t xml:space="preserve">Los puntos de muestreo de </w:t>
            </w:r>
            <w:proofErr w:type="spellStart"/>
            <w:r w:rsidR="00C1742D" w:rsidRPr="004055FD">
              <w:t>RIL</w:t>
            </w:r>
            <w:r w:rsidR="00E82F0B" w:rsidRPr="004055FD">
              <w:t>es</w:t>
            </w:r>
            <w:proofErr w:type="spellEnd"/>
            <w:r w:rsidR="00E82F0B" w:rsidRPr="004055FD">
              <w:t xml:space="preserve"> tanto de la planta de tratamiento como de las aguas de refrigeración </w:t>
            </w:r>
            <w:r w:rsidR="006267B4" w:rsidRPr="004055FD">
              <w:t xml:space="preserve">no </w:t>
            </w:r>
            <w:r w:rsidR="00D023A7" w:rsidRPr="004055FD">
              <w:t>cumpl</w:t>
            </w:r>
            <w:r w:rsidR="006267B4" w:rsidRPr="004055FD">
              <w:t>en numeral 6.2 inciso 4°.</w:t>
            </w:r>
            <w:r w:rsidR="00D023A7" w:rsidRPr="004055FD">
              <w:t>del D. S. MINSEGPRES N° 90/</w:t>
            </w:r>
            <w:r w:rsidR="00093F0A">
              <w:t xml:space="preserve"> 2000 </w:t>
            </w:r>
            <w:r w:rsidR="00CC1D76" w:rsidRPr="004055FD">
              <w:t xml:space="preserve">ya que </w:t>
            </w:r>
            <w:r w:rsidR="0040170B" w:rsidRPr="004055FD">
              <w:t>no permite</w:t>
            </w:r>
            <w:r w:rsidR="00093F0A">
              <w:t>n</w:t>
            </w:r>
            <w:r w:rsidR="0040170B" w:rsidRPr="004055FD">
              <w:t xml:space="preserve"> una adecuada </w:t>
            </w:r>
            <w:r w:rsidR="00093F0A">
              <w:t xml:space="preserve">obtención </w:t>
            </w:r>
            <w:r w:rsidR="0040170B" w:rsidRPr="004055FD">
              <w:t xml:space="preserve">de </w:t>
            </w:r>
            <w:r w:rsidR="006C2B01">
              <w:t xml:space="preserve">la </w:t>
            </w:r>
            <w:r w:rsidR="0040170B" w:rsidRPr="004055FD">
              <w:t xml:space="preserve">muestra </w:t>
            </w:r>
            <w:r w:rsidR="00093F0A">
              <w:t>tal como se aprecia en las fotografías n° 13 y 18.</w:t>
            </w:r>
          </w:p>
        </w:tc>
      </w:tr>
    </w:tbl>
    <w:p w14:paraId="65AE58FE" w14:textId="77777777" w:rsidR="00A53C11" w:rsidRPr="0025129B" w:rsidRDefault="00A53C11" w:rsidP="00A53C11">
      <w:pPr>
        <w:rPr>
          <w:rFonts w:cstheme="minorHAnsi"/>
          <w:b/>
          <w:sz w:val="14"/>
          <w:szCs w:val="24"/>
        </w:rPr>
        <w:sectPr w:rsidR="00A53C11"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A53C11" w:rsidRPr="0025129B" w14:paraId="425AAADC" w14:textId="77777777" w:rsidTr="00A53C1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98F0CC" w14:textId="77777777" w:rsidR="00A53C11" w:rsidRPr="0025129B" w:rsidRDefault="00A53C11" w:rsidP="00A53C1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53C11" w:rsidRPr="0025129B" w14:paraId="45F04B7A" w14:textId="77777777" w:rsidTr="00A53C1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B59915D" w14:textId="77777777" w:rsidR="00A53C11" w:rsidRPr="0025129B" w:rsidRDefault="0048282B" w:rsidP="000C5FBC">
            <w:pPr>
              <w:tabs>
                <w:tab w:val="left" w:pos="5745"/>
              </w:tabs>
              <w:jc w:val="center"/>
              <w:rPr>
                <w:rFonts w:eastAsia="Times New Roman"/>
                <w:color w:val="000000"/>
                <w:sz w:val="20"/>
                <w:szCs w:val="20"/>
                <w:lang w:eastAsia="es-CL"/>
              </w:rPr>
            </w:pPr>
            <w:r w:rsidRPr="00C967C8">
              <w:rPr>
                <w:noProof/>
                <w:lang w:eastAsia="es-CL"/>
              </w:rPr>
              <w:drawing>
                <wp:inline distT="0" distB="0" distL="0" distR="0" wp14:anchorId="1BE5939E" wp14:editId="515CCD58">
                  <wp:extent cx="2952750" cy="2087880"/>
                  <wp:effectExtent l="0" t="0" r="0" b="7620"/>
                  <wp:docPr id="27" name="Imagen 27" descr="C:\Users\jose.moraga\Documents\DFZ_2014\IA 2014\JUNIO\DFZ-2014-253-X-RCA-IA\GELYMAR\Gelymar 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moraga\Documents\DFZ_2014\IA 2014\JUNIO\DFZ-2014-253-X-RCA-IA\GELYMAR\Gelymar 06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52920" cy="2088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62A75A7" w14:textId="77777777" w:rsidR="00A53C11" w:rsidRPr="0025129B" w:rsidRDefault="00C42988" w:rsidP="00A53C1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03E849A" wp14:editId="29720DC5">
                  <wp:extent cx="2937600" cy="2088000"/>
                  <wp:effectExtent l="19050" t="19050" r="15240" b="2667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37600" cy="2088000"/>
                          </a:xfrm>
                          <a:prstGeom prst="rect">
                            <a:avLst/>
                          </a:prstGeom>
                          <a:noFill/>
                          <a:ln>
                            <a:solidFill>
                              <a:sysClr val="windowText" lastClr="000000"/>
                            </a:solidFill>
                          </a:ln>
                        </pic:spPr>
                      </pic:pic>
                    </a:graphicData>
                  </a:graphic>
                </wp:inline>
              </w:drawing>
            </w:r>
          </w:p>
        </w:tc>
      </w:tr>
      <w:tr w:rsidR="00A53C11" w:rsidRPr="0025129B" w14:paraId="476CDBDD" w14:textId="77777777" w:rsidTr="00A53C1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E8C6FEC" w14:textId="77777777" w:rsidR="00A53C11" w:rsidRPr="00CB1532" w:rsidRDefault="00A53C11" w:rsidP="00A53C11">
            <w:pPr>
              <w:pStyle w:val="Descripcin"/>
              <w:rPr>
                <w:rFonts w:eastAsia="Times New Roman"/>
                <w:color w:val="000000"/>
                <w:szCs w:val="18"/>
                <w:lang w:eastAsia="es-CL"/>
              </w:rPr>
            </w:pPr>
            <w:bookmarkStart w:id="233" w:name="_Toc398217929"/>
            <w:bookmarkStart w:id="234" w:name="_Toc398279657"/>
            <w:bookmarkStart w:id="235" w:name="_Toc399402621"/>
            <w:bookmarkStart w:id="236" w:name="_Toc399427097"/>
            <w:bookmarkStart w:id="237" w:name="_Toc400982328"/>
            <w:bookmarkStart w:id="238" w:name="_Toc401132322"/>
            <w:r w:rsidRPr="00CB1532">
              <w:rPr>
                <w:szCs w:val="18"/>
              </w:rPr>
              <w:t>Fotografía 1</w:t>
            </w:r>
            <w:r w:rsidRPr="00CB1532">
              <w:rPr>
                <w:szCs w:val="18"/>
              </w:rPr>
              <w:fldChar w:fldCharType="begin"/>
            </w:r>
            <w:r w:rsidRPr="00CB1532">
              <w:rPr>
                <w:szCs w:val="18"/>
              </w:rPr>
              <w:instrText xml:space="preserve"> SEQ Fotografía \* ARABIC </w:instrText>
            </w:r>
            <w:r w:rsidRPr="00CB1532">
              <w:rPr>
                <w:szCs w:val="18"/>
              </w:rPr>
              <w:fldChar w:fldCharType="separate"/>
            </w:r>
            <w:r w:rsidRPr="00CB1532">
              <w:rPr>
                <w:noProof/>
                <w:szCs w:val="18"/>
              </w:rPr>
              <w:t>3</w:t>
            </w:r>
            <w:r w:rsidRPr="00CB1532">
              <w:rPr>
                <w:szCs w:val="18"/>
              </w:rPr>
              <w:fldChar w:fldCharType="end"/>
            </w:r>
            <w:r w:rsidRPr="00CB1532">
              <w:rPr>
                <w:szCs w:val="18"/>
              </w:rPr>
              <w:t>.</w:t>
            </w:r>
            <w:bookmarkEnd w:id="233"/>
            <w:bookmarkEnd w:id="234"/>
            <w:bookmarkEnd w:id="235"/>
            <w:bookmarkEnd w:id="236"/>
            <w:bookmarkEnd w:id="237"/>
            <w:bookmarkEnd w:id="23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AE7A16" w14:textId="77777777" w:rsidR="00A53C11" w:rsidRPr="00CB1532" w:rsidRDefault="00A53C11" w:rsidP="002221A2">
            <w:pPr>
              <w:rPr>
                <w:rFonts w:eastAsia="Times New Roman"/>
                <w:b/>
                <w:color w:val="000000"/>
                <w:sz w:val="18"/>
                <w:szCs w:val="18"/>
                <w:lang w:eastAsia="es-CL"/>
              </w:rPr>
            </w:pPr>
            <w:r w:rsidRPr="00CB1532">
              <w:rPr>
                <w:rFonts w:eastAsia="Times New Roman"/>
                <w:b/>
                <w:color w:val="000000"/>
                <w:sz w:val="18"/>
                <w:szCs w:val="18"/>
                <w:lang w:eastAsia="es-CL"/>
              </w:rPr>
              <w:t xml:space="preserve">Fecha: </w:t>
            </w:r>
            <w:r w:rsidR="002221A2" w:rsidRPr="00CB1532">
              <w:rPr>
                <w:rFonts w:eastAsia="Times New Roman"/>
                <w:b/>
                <w:color w:val="000000"/>
                <w:sz w:val="18"/>
                <w:szCs w:val="18"/>
                <w:lang w:eastAsia="es-CL"/>
              </w:rPr>
              <w:t>24-06-2014</w:t>
            </w:r>
          </w:p>
        </w:tc>
        <w:tc>
          <w:tcPr>
            <w:tcW w:w="1341" w:type="pct"/>
            <w:tcBorders>
              <w:top w:val="single" w:sz="4" w:space="0" w:color="auto"/>
              <w:left w:val="nil"/>
              <w:bottom w:val="single" w:sz="4" w:space="0" w:color="auto"/>
              <w:right w:val="nil"/>
            </w:tcBorders>
            <w:shd w:val="clear" w:color="auto" w:fill="auto"/>
            <w:noWrap/>
            <w:vAlign w:val="center"/>
            <w:hideMark/>
          </w:tcPr>
          <w:p w14:paraId="2C8E9787" w14:textId="77777777" w:rsidR="00A53C11" w:rsidRPr="00CB1532" w:rsidRDefault="00A53C11" w:rsidP="00A53C11">
            <w:pPr>
              <w:pStyle w:val="Descripcin"/>
              <w:rPr>
                <w:szCs w:val="18"/>
              </w:rPr>
            </w:pPr>
            <w:bookmarkStart w:id="239" w:name="_Toc398217930"/>
            <w:bookmarkStart w:id="240" w:name="_Toc398279658"/>
            <w:bookmarkStart w:id="241" w:name="_Toc399402622"/>
            <w:bookmarkStart w:id="242" w:name="_Toc399427098"/>
            <w:bookmarkStart w:id="243" w:name="_Toc400982329"/>
            <w:bookmarkStart w:id="244" w:name="_Toc401132323"/>
            <w:r w:rsidRPr="00CB1532">
              <w:rPr>
                <w:szCs w:val="18"/>
              </w:rPr>
              <w:t xml:space="preserve">Fotografía </w:t>
            </w:r>
            <w:r w:rsidR="00D7763E" w:rsidRPr="00CB1532">
              <w:rPr>
                <w:szCs w:val="18"/>
              </w:rPr>
              <w:t>1</w:t>
            </w:r>
            <w:r w:rsidRPr="00CB1532">
              <w:rPr>
                <w:szCs w:val="18"/>
              </w:rPr>
              <w:fldChar w:fldCharType="begin"/>
            </w:r>
            <w:r w:rsidRPr="00CB1532">
              <w:rPr>
                <w:szCs w:val="18"/>
              </w:rPr>
              <w:instrText xml:space="preserve"> SEQ Fotografía \* ARABIC </w:instrText>
            </w:r>
            <w:r w:rsidRPr="00CB1532">
              <w:rPr>
                <w:szCs w:val="18"/>
              </w:rPr>
              <w:fldChar w:fldCharType="separate"/>
            </w:r>
            <w:r w:rsidRPr="00CB1532">
              <w:rPr>
                <w:noProof/>
                <w:szCs w:val="18"/>
              </w:rPr>
              <w:t>4</w:t>
            </w:r>
            <w:bookmarkEnd w:id="239"/>
            <w:bookmarkEnd w:id="240"/>
            <w:r w:rsidRPr="00CB1532">
              <w:rPr>
                <w:szCs w:val="18"/>
              </w:rPr>
              <w:fldChar w:fldCharType="end"/>
            </w:r>
            <w:r w:rsidR="00D7763E" w:rsidRPr="00CB1532">
              <w:rPr>
                <w:szCs w:val="18"/>
              </w:rPr>
              <w:t>.</w:t>
            </w:r>
            <w:bookmarkEnd w:id="241"/>
            <w:bookmarkEnd w:id="242"/>
            <w:bookmarkEnd w:id="243"/>
            <w:bookmarkEnd w:id="24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57E158" w14:textId="77777777" w:rsidR="00A53C11" w:rsidRPr="00CB1532" w:rsidRDefault="00A53C11" w:rsidP="002221A2">
            <w:pPr>
              <w:rPr>
                <w:rFonts w:eastAsia="Times New Roman"/>
                <w:b/>
                <w:color w:val="000000"/>
                <w:sz w:val="18"/>
                <w:szCs w:val="18"/>
                <w:lang w:eastAsia="es-CL"/>
              </w:rPr>
            </w:pPr>
            <w:r w:rsidRPr="00CB1532">
              <w:rPr>
                <w:rFonts w:eastAsia="Times New Roman"/>
                <w:b/>
                <w:color w:val="000000"/>
                <w:sz w:val="18"/>
                <w:szCs w:val="18"/>
                <w:lang w:eastAsia="es-CL"/>
              </w:rPr>
              <w:t>Fecha</w:t>
            </w:r>
            <w:r w:rsidR="002221A2" w:rsidRPr="00CB1532">
              <w:rPr>
                <w:rFonts w:eastAsia="Times New Roman"/>
                <w:b/>
                <w:color w:val="000000"/>
                <w:sz w:val="18"/>
                <w:szCs w:val="18"/>
                <w:lang w:eastAsia="es-CL"/>
              </w:rPr>
              <w:t>: 24-06-2014</w:t>
            </w:r>
          </w:p>
        </w:tc>
      </w:tr>
      <w:tr w:rsidR="00A53C11" w:rsidRPr="0025129B" w14:paraId="39EB2CC7" w14:textId="77777777" w:rsidTr="00A53C1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3B8088" w14:textId="77777777" w:rsidR="00A53C11" w:rsidRPr="00CB1532" w:rsidRDefault="00DA0CBD" w:rsidP="00B565F9">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3BEB3AE" w14:textId="77777777" w:rsidR="00A53C11" w:rsidRPr="00CB1532" w:rsidRDefault="00A53C11" w:rsidP="00A53C11">
            <w:pPr>
              <w:rPr>
                <w:rFonts w:eastAsia="Times New Roman"/>
                <w:b/>
                <w:color w:val="000000"/>
                <w:sz w:val="18"/>
                <w:szCs w:val="18"/>
                <w:lang w:eastAsia="es-CL"/>
              </w:rPr>
            </w:pPr>
            <w:r w:rsidRPr="00CB1532">
              <w:rPr>
                <w:rFonts w:eastAsia="Times New Roman"/>
                <w:b/>
                <w:color w:val="000000"/>
                <w:sz w:val="18"/>
                <w:szCs w:val="18"/>
                <w:lang w:eastAsia="es-CL"/>
              </w:rPr>
              <w:t>Coordenada Norte:</w:t>
            </w:r>
            <w:r w:rsidRPr="00CB1532">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5FFDE9E" w14:textId="77777777" w:rsidR="00A53C11" w:rsidRPr="00CB1532" w:rsidRDefault="00A53C11" w:rsidP="00A53C11">
            <w:pPr>
              <w:rPr>
                <w:rFonts w:eastAsia="Times New Roman"/>
                <w:b/>
                <w:color w:val="000000"/>
                <w:sz w:val="18"/>
                <w:szCs w:val="18"/>
                <w:lang w:eastAsia="es-CL"/>
              </w:rPr>
            </w:pPr>
            <w:r w:rsidRPr="00CB1532">
              <w:rPr>
                <w:rFonts w:eastAsia="Times New Roman"/>
                <w:b/>
                <w:color w:val="000000"/>
                <w:sz w:val="18"/>
                <w:szCs w:val="18"/>
                <w:lang w:eastAsia="es-CL"/>
              </w:rPr>
              <w:t>Coordenada Este:</w:t>
            </w:r>
            <w:r w:rsidRPr="00CB1532">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40C4D62" w14:textId="77777777" w:rsidR="00A53C11" w:rsidRPr="00CB1532" w:rsidRDefault="00A53C11" w:rsidP="00B565F9">
            <w:pPr>
              <w:rPr>
                <w:rFonts w:eastAsia="Times New Roman"/>
                <w:b/>
                <w:color w:val="000000"/>
                <w:sz w:val="18"/>
                <w:szCs w:val="18"/>
                <w:lang w:eastAsia="es-CL"/>
              </w:rPr>
            </w:pPr>
            <w:r w:rsidRPr="00CB1532">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701775B" w14:textId="77777777" w:rsidR="00A53C11" w:rsidRPr="00CB1532" w:rsidRDefault="00A53C11" w:rsidP="00A53C11">
            <w:pPr>
              <w:rPr>
                <w:rFonts w:eastAsia="Times New Roman"/>
                <w:b/>
                <w:color w:val="000000"/>
                <w:sz w:val="18"/>
                <w:szCs w:val="18"/>
                <w:lang w:eastAsia="es-CL"/>
              </w:rPr>
            </w:pPr>
            <w:r w:rsidRPr="00CB1532">
              <w:rPr>
                <w:rFonts w:eastAsia="Times New Roman"/>
                <w:b/>
                <w:color w:val="000000"/>
                <w:sz w:val="18"/>
                <w:szCs w:val="18"/>
                <w:lang w:eastAsia="es-CL"/>
              </w:rPr>
              <w:t>Coordenada Norte:</w:t>
            </w:r>
            <w:r w:rsidRPr="00CB1532">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E4C8DDC" w14:textId="77777777" w:rsidR="00A53C11" w:rsidRPr="00CB1532" w:rsidRDefault="00A53C11" w:rsidP="00A53C11">
            <w:pPr>
              <w:rPr>
                <w:rFonts w:eastAsia="Times New Roman"/>
                <w:b/>
                <w:color w:val="000000"/>
                <w:sz w:val="18"/>
                <w:szCs w:val="18"/>
                <w:lang w:eastAsia="es-CL"/>
              </w:rPr>
            </w:pPr>
            <w:r w:rsidRPr="00CB1532">
              <w:rPr>
                <w:rFonts w:eastAsia="Times New Roman"/>
                <w:b/>
                <w:color w:val="000000"/>
                <w:sz w:val="18"/>
                <w:szCs w:val="18"/>
                <w:lang w:eastAsia="es-CL"/>
              </w:rPr>
              <w:t>Coordenada Este:</w:t>
            </w:r>
            <w:r w:rsidRPr="00CB1532">
              <w:rPr>
                <w:rFonts w:eastAsia="Times New Roman"/>
                <w:color w:val="000000"/>
                <w:sz w:val="18"/>
                <w:szCs w:val="18"/>
                <w:lang w:eastAsia="es-CL"/>
              </w:rPr>
              <w:t xml:space="preserve"> </w:t>
            </w:r>
          </w:p>
        </w:tc>
      </w:tr>
      <w:tr w:rsidR="00A53C11" w:rsidRPr="0025129B" w14:paraId="743C0576" w14:textId="77777777" w:rsidTr="007A6D5D">
        <w:trPr>
          <w:trHeight w:val="37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E21B1CD" w14:textId="77777777" w:rsidR="00A53C11" w:rsidRPr="00CB1532" w:rsidRDefault="00A53C11" w:rsidP="006D4B2B">
            <w:pPr>
              <w:jc w:val="both"/>
              <w:rPr>
                <w:rFonts w:eastAsia="Times New Roman"/>
                <w:b/>
                <w:color w:val="000000"/>
                <w:sz w:val="18"/>
                <w:szCs w:val="18"/>
                <w:lang w:eastAsia="es-CL"/>
              </w:rPr>
            </w:pPr>
            <w:r w:rsidRPr="00CB1532">
              <w:rPr>
                <w:rFonts w:eastAsia="Times New Roman"/>
                <w:b/>
                <w:color w:val="000000"/>
                <w:sz w:val="18"/>
                <w:szCs w:val="18"/>
                <w:lang w:eastAsia="es-CL"/>
              </w:rPr>
              <w:t>Descripción medio de prueba:</w:t>
            </w:r>
            <w:r w:rsidRPr="00CB1532">
              <w:rPr>
                <w:rFonts w:eastAsia="Times New Roman"/>
                <w:color w:val="000000"/>
                <w:sz w:val="18"/>
                <w:szCs w:val="18"/>
                <w:lang w:eastAsia="es-CL"/>
              </w:rPr>
              <w:t xml:space="preserve"> </w:t>
            </w:r>
            <w:r w:rsidR="0048282B">
              <w:rPr>
                <w:rFonts w:eastAsia="Times New Roman"/>
                <w:color w:val="000000"/>
                <w:sz w:val="18"/>
                <w:szCs w:val="18"/>
                <w:lang w:eastAsia="es-CL"/>
              </w:rPr>
              <w:t xml:space="preserve">Punto muestreo </w:t>
            </w:r>
            <w:proofErr w:type="spellStart"/>
            <w:r w:rsidR="0048282B">
              <w:rPr>
                <w:rFonts w:eastAsia="Times New Roman"/>
                <w:color w:val="000000"/>
                <w:sz w:val="18"/>
                <w:szCs w:val="18"/>
                <w:lang w:eastAsia="es-CL"/>
              </w:rPr>
              <w:t>RILes</w:t>
            </w:r>
            <w:proofErr w:type="spellEnd"/>
            <w:r w:rsidR="0048282B">
              <w:rPr>
                <w:rFonts w:eastAsia="Times New Roman"/>
                <w:color w:val="000000"/>
                <w:sz w:val="18"/>
                <w:szCs w:val="18"/>
                <w:lang w:eastAsia="es-CL"/>
              </w:rPr>
              <w:t xml:space="preserve"> provenientes de la planta de tratamiento.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DAEC157" w14:textId="77777777" w:rsidR="00A53C11" w:rsidRPr="00CB1532" w:rsidRDefault="00A53C11" w:rsidP="00C42988">
            <w:pPr>
              <w:jc w:val="both"/>
              <w:rPr>
                <w:rFonts w:eastAsia="Times New Roman"/>
                <w:b/>
                <w:color w:val="000000"/>
                <w:sz w:val="18"/>
                <w:szCs w:val="18"/>
                <w:lang w:eastAsia="es-CL"/>
              </w:rPr>
            </w:pPr>
            <w:r w:rsidRPr="00CB1532">
              <w:rPr>
                <w:rFonts w:eastAsia="Times New Roman"/>
                <w:b/>
                <w:color w:val="000000"/>
                <w:sz w:val="18"/>
                <w:szCs w:val="18"/>
                <w:lang w:eastAsia="es-CL"/>
              </w:rPr>
              <w:t>Descripción medio de prueba:</w:t>
            </w:r>
            <w:r w:rsidRPr="00CB1532">
              <w:rPr>
                <w:rFonts w:eastAsia="Times New Roman"/>
                <w:color w:val="000000"/>
                <w:sz w:val="18"/>
                <w:szCs w:val="18"/>
                <w:lang w:eastAsia="es-CL"/>
              </w:rPr>
              <w:t xml:space="preserve"> </w:t>
            </w:r>
            <w:r w:rsidR="00C42988" w:rsidRPr="00C42988">
              <w:rPr>
                <w:rFonts w:eastAsia="Times New Roman"/>
                <w:color w:val="000000"/>
                <w:sz w:val="18"/>
                <w:szCs w:val="18"/>
                <w:lang w:eastAsia="es-CL"/>
              </w:rPr>
              <w:t xml:space="preserve">Se observa obra de atravieso de riles desde lado planta </w:t>
            </w:r>
            <w:proofErr w:type="spellStart"/>
            <w:r w:rsidR="00C42988" w:rsidRPr="00C42988">
              <w:rPr>
                <w:rFonts w:eastAsia="Times New Roman"/>
                <w:color w:val="000000"/>
                <w:sz w:val="18"/>
                <w:szCs w:val="18"/>
                <w:lang w:eastAsia="es-CL"/>
              </w:rPr>
              <w:t>Gelymar</w:t>
            </w:r>
            <w:proofErr w:type="spellEnd"/>
            <w:r w:rsidR="00C42988" w:rsidRPr="00C42988">
              <w:rPr>
                <w:rFonts w:eastAsia="Times New Roman"/>
                <w:color w:val="000000"/>
                <w:sz w:val="18"/>
                <w:szCs w:val="18"/>
                <w:lang w:eastAsia="es-CL"/>
              </w:rPr>
              <w:t>.</w:t>
            </w:r>
          </w:p>
        </w:tc>
      </w:tr>
      <w:tr w:rsidR="00A53C11" w:rsidRPr="0025129B" w14:paraId="0EA42B49" w14:textId="77777777" w:rsidTr="00A53C11">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DAA7E6C" w14:textId="77777777" w:rsidR="00A53C11" w:rsidRPr="0025129B" w:rsidRDefault="00C42988" w:rsidP="000C5FBC">
            <w:pPr>
              <w:tabs>
                <w:tab w:val="left" w:pos="1005"/>
                <w:tab w:val="left" w:pos="5640"/>
                <w:tab w:val="left" w:pos="5812"/>
              </w:tabs>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78701EE" wp14:editId="3161C641">
                  <wp:extent cx="3024000" cy="2088000"/>
                  <wp:effectExtent l="19050" t="19050" r="24130" b="266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24000" cy="2088000"/>
                          </a:xfrm>
                          <a:prstGeom prst="rect">
                            <a:avLst/>
                          </a:prstGeom>
                          <a:noFill/>
                          <a:ln>
                            <a:solidFill>
                              <a:sysClr val="windowText" lastClr="000000"/>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0C0C721" w14:textId="77777777" w:rsidR="00A53C11" w:rsidRPr="0025129B" w:rsidRDefault="00670787" w:rsidP="00B565F9">
            <w:pPr>
              <w:tabs>
                <w:tab w:val="left" w:pos="5730"/>
              </w:tabs>
              <w:jc w:val="center"/>
              <w:rPr>
                <w:rFonts w:eastAsia="Times New Roman"/>
                <w:color w:val="000000"/>
                <w:sz w:val="20"/>
                <w:szCs w:val="20"/>
                <w:lang w:eastAsia="es-CL"/>
              </w:rPr>
            </w:pPr>
            <w:r w:rsidRPr="009C5699">
              <w:rPr>
                <w:noProof/>
                <w:lang w:eastAsia="es-CL"/>
              </w:rPr>
              <w:drawing>
                <wp:inline distT="0" distB="0" distL="0" distR="0" wp14:anchorId="0EFF6756" wp14:editId="772BF8CC">
                  <wp:extent cx="2962800" cy="2088000"/>
                  <wp:effectExtent l="19050" t="19050" r="28575" b="26670"/>
                  <wp:docPr id="13" name="Imagen 13" descr="C:\Users\jose.moraga\Documents\DFZ_2014\IA 2014\JUNIO\DFZ-2014-253-X-RCA-IA\GELYMAR\Gelymar 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_2014\IA 2014\JUNIO\DFZ-2014-253-X-RCA-IA\GELYMAR\Gelymar 08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62800" cy="2088000"/>
                          </a:xfrm>
                          <a:prstGeom prst="rect">
                            <a:avLst/>
                          </a:prstGeom>
                          <a:noFill/>
                          <a:ln>
                            <a:solidFill>
                              <a:schemeClr val="tx1"/>
                            </a:solidFill>
                          </a:ln>
                        </pic:spPr>
                      </pic:pic>
                    </a:graphicData>
                  </a:graphic>
                </wp:inline>
              </w:drawing>
            </w:r>
          </w:p>
        </w:tc>
      </w:tr>
      <w:tr w:rsidR="00A53C11" w:rsidRPr="0025129B" w14:paraId="792E20BA" w14:textId="77777777" w:rsidTr="00A53C1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B1D5162" w14:textId="77777777" w:rsidR="00A53C11" w:rsidRPr="0025129B" w:rsidRDefault="00A53C11" w:rsidP="00A53C11">
            <w:pPr>
              <w:pStyle w:val="Descripcin"/>
              <w:rPr>
                <w:rFonts w:eastAsia="Times New Roman"/>
                <w:color w:val="000000"/>
                <w:lang w:eastAsia="es-CL"/>
              </w:rPr>
            </w:pPr>
            <w:bookmarkStart w:id="245" w:name="_Toc398217931"/>
            <w:bookmarkStart w:id="246" w:name="_Toc398279659"/>
            <w:bookmarkStart w:id="247" w:name="_Toc399402623"/>
            <w:bookmarkStart w:id="248" w:name="_Toc399427099"/>
            <w:bookmarkStart w:id="249" w:name="_Toc400982330"/>
            <w:bookmarkStart w:id="250" w:name="_Toc401132324"/>
            <w:r w:rsidRPr="0025129B">
              <w:t xml:space="preserve">Fotografía </w:t>
            </w:r>
            <w:r w:rsidR="00D7763E">
              <w:t>1</w:t>
            </w:r>
            <w:r w:rsidRPr="0025129B">
              <w:fldChar w:fldCharType="begin"/>
            </w:r>
            <w:r w:rsidRPr="0025129B">
              <w:instrText xml:space="preserve"> SEQ Fotografía \* ARABIC </w:instrText>
            </w:r>
            <w:r w:rsidRPr="0025129B">
              <w:fldChar w:fldCharType="separate"/>
            </w:r>
            <w:r w:rsidRPr="0025129B">
              <w:rPr>
                <w:noProof/>
              </w:rPr>
              <w:t>5</w:t>
            </w:r>
            <w:r w:rsidRPr="0025129B">
              <w:fldChar w:fldCharType="end"/>
            </w:r>
            <w:r w:rsidRPr="0025129B">
              <w:t>.</w:t>
            </w:r>
            <w:bookmarkEnd w:id="245"/>
            <w:bookmarkEnd w:id="246"/>
            <w:bookmarkEnd w:id="247"/>
            <w:bookmarkEnd w:id="248"/>
            <w:bookmarkEnd w:id="249"/>
            <w:bookmarkEnd w:id="25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C7E97A" w14:textId="77777777" w:rsidR="00A53C11" w:rsidRPr="0025129B" w:rsidRDefault="00A53C11" w:rsidP="002221A2">
            <w:pPr>
              <w:rPr>
                <w:rFonts w:eastAsia="Times New Roman"/>
                <w:b/>
                <w:color w:val="000000"/>
                <w:sz w:val="18"/>
                <w:szCs w:val="18"/>
                <w:lang w:eastAsia="es-CL"/>
              </w:rPr>
            </w:pPr>
            <w:r w:rsidRPr="0025129B">
              <w:rPr>
                <w:rFonts w:eastAsia="Times New Roman"/>
                <w:b/>
                <w:color w:val="000000"/>
                <w:sz w:val="18"/>
                <w:szCs w:val="18"/>
                <w:lang w:eastAsia="es-CL"/>
              </w:rPr>
              <w:t>Fecha:</w:t>
            </w:r>
            <w:r w:rsidR="002221A2">
              <w:t xml:space="preserve"> </w:t>
            </w:r>
            <w:r w:rsidR="002221A2" w:rsidRPr="002221A2">
              <w:rPr>
                <w:rFonts w:eastAsia="Times New Roman"/>
                <w:b/>
                <w:color w:val="000000"/>
                <w:sz w:val="18"/>
                <w:szCs w:val="18"/>
                <w:lang w:eastAsia="es-CL"/>
              </w:rPr>
              <w:t>24-06-2014</w:t>
            </w:r>
          </w:p>
        </w:tc>
        <w:tc>
          <w:tcPr>
            <w:tcW w:w="1341" w:type="pct"/>
            <w:tcBorders>
              <w:top w:val="single" w:sz="4" w:space="0" w:color="auto"/>
              <w:left w:val="nil"/>
              <w:bottom w:val="single" w:sz="4" w:space="0" w:color="auto"/>
              <w:right w:val="nil"/>
            </w:tcBorders>
            <w:shd w:val="clear" w:color="auto" w:fill="auto"/>
            <w:noWrap/>
            <w:vAlign w:val="center"/>
            <w:hideMark/>
          </w:tcPr>
          <w:p w14:paraId="1654D519" w14:textId="77777777" w:rsidR="00A53C11" w:rsidRPr="0025129B" w:rsidRDefault="00A53C11" w:rsidP="00A53C11">
            <w:pPr>
              <w:pStyle w:val="Descripcin"/>
            </w:pPr>
            <w:bookmarkStart w:id="251" w:name="_Toc398217932"/>
            <w:bookmarkStart w:id="252" w:name="_Toc398279660"/>
            <w:bookmarkStart w:id="253" w:name="_Toc399402624"/>
            <w:bookmarkStart w:id="254" w:name="_Toc399427100"/>
            <w:bookmarkStart w:id="255" w:name="_Toc400982331"/>
            <w:bookmarkStart w:id="256" w:name="_Toc401132325"/>
            <w:r w:rsidRPr="0025129B">
              <w:t xml:space="preserve">Fotografía </w:t>
            </w:r>
            <w:r w:rsidR="00D7763E">
              <w:t>1</w:t>
            </w:r>
            <w:r w:rsidRPr="0025129B">
              <w:fldChar w:fldCharType="begin"/>
            </w:r>
            <w:r w:rsidRPr="0025129B">
              <w:instrText xml:space="preserve"> SEQ Fotografía \* ARABIC </w:instrText>
            </w:r>
            <w:r w:rsidRPr="0025129B">
              <w:fldChar w:fldCharType="separate"/>
            </w:r>
            <w:r w:rsidRPr="0025129B">
              <w:rPr>
                <w:noProof/>
              </w:rPr>
              <w:t>6</w:t>
            </w:r>
            <w:r w:rsidRPr="0025129B">
              <w:fldChar w:fldCharType="end"/>
            </w:r>
            <w:r w:rsidRPr="0025129B">
              <w:t>.</w:t>
            </w:r>
            <w:bookmarkEnd w:id="251"/>
            <w:bookmarkEnd w:id="252"/>
            <w:bookmarkEnd w:id="253"/>
            <w:bookmarkEnd w:id="254"/>
            <w:bookmarkEnd w:id="255"/>
            <w:bookmarkEnd w:id="25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7FE983" w14:textId="77777777" w:rsidR="00A53C11" w:rsidRPr="0025129B" w:rsidRDefault="00A53C11" w:rsidP="002221A2">
            <w:pPr>
              <w:rPr>
                <w:rFonts w:eastAsia="Times New Roman"/>
                <w:b/>
                <w:color w:val="000000"/>
                <w:sz w:val="18"/>
                <w:szCs w:val="18"/>
                <w:lang w:eastAsia="es-CL"/>
              </w:rPr>
            </w:pPr>
            <w:r w:rsidRPr="0025129B">
              <w:rPr>
                <w:rFonts w:eastAsia="Times New Roman"/>
                <w:b/>
                <w:color w:val="000000"/>
                <w:sz w:val="18"/>
                <w:szCs w:val="18"/>
                <w:lang w:eastAsia="es-CL"/>
              </w:rPr>
              <w:t>Fecha:</w:t>
            </w:r>
            <w:r w:rsidR="002221A2">
              <w:t xml:space="preserve"> </w:t>
            </w:r>
            <w:r w:rsidR="002221A2" w:rsidRPr="002221A2">
              <w:rPr>
                <w:rFonts w:eastAsia="Times New Roman"/>
                <w:b/>
                <w:color w:val="000000"/>
                <w:sz w:val="18"/>
                <w:szCs w:val="18"/>
                <w:lang w:eastAsia="es-CL"/>
              </w:rPr>
              <w:t>24-06-2014</w:t>
            </w:r>
          </w:p>
        </w:tc>
      </w:tr>
      <w:tr w:rsidR="00A53C11" w:rsidRPr="0025129B" w14:paraId="1F66D94E" w14:textId="77777777" w:rsidTr="00A53C1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AA6D1D" w14:textId="77777777" w:rsidR="00A53C11" w:rsidRPr="0025129B" w:rsidRDefault="00A53C11" w:rsidP="00B565F9">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A28E0F5" w14:textId="77777777" w:rsidR="00A53C11" w:rsidRPr="0025129B" w:rsidRDefault="00A53C11" w:rsidP="00A53C11">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D4ACE61" w14:textId="77777777" w:rsidR="00A53C11" w:rsidRPr="0025129B" w:rsidRDefault="00A53C11" w:rsidP="00A53C11">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9DC1BA2" w14:textId="77777777" w:rsidR="00A53C11" w:rsidRPr="0025129B" w:rsidRDefault="00A53C11" w:rsidP="00B565F9">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C1CD8C2" w14:textId="77777777" w:rsidR="00A53C11" w:rsidRPr="0025129B" w:rsidRDefault="00A53C11" w:rsidP="00A53C11">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9B4928B" w14:textId="77777777" w:rsidR="00A53C11" w:rsidRPr="0025129B" w:rsidRDefault="00A53C11" w:rsidP="00A53C11">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A53C11" w:rsidRPr="0025129B" w14:paraId="43844863" w14:textId="77777777" w:rsidTr="00B565F9">
        <w:trPr>
          <w:trHeight w:val="33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AB5416" w14:textId="77777777" w:rsidR="00A53C11" w:rsidRPr="0025129B" w:rsidRDefault="00A53C11" w:rsidP="00C42988">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42988" w:rsidRPr="00C42988">
              <w:rPr>
                <w:rFonts w:eastAsia="Times New Roman"/>
                <w:color w:val="000000"/>
                <w:sz w:val="18"/>
                <w:szCs w:val="18"/>
                <w:lang w:eastAsia="es-CL"/>
              </w:rPr>
              <w:t>Llegada de la obra de atravieso de riles al otro lado de la carretera.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2C5A62A" w14:textId="71C6C4F4" w:rsidR="00A53C11" w:rsidRPr="0025129B" w:rsidRDefault="00A53C11" w:rsidP="009579BF">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2031F">
              <w:rPr>
                <w:rFonts w:eastAsia="Times New Roman"/>
                <w:color w:val="000000"/>
                <w:sz w:val="18"/>
                <w:szCs w:val="18"/>
                <w:lang w:eastAsia="es-CL"/>
              </w:rPr>
              <w:t>Se observa en primer plano el actual p</w:t>
            </w:r>
            <w:r w:rsidR="0032031F" w:rsidRPr="0032031F">
              <w:rPr>
                <w:rFonts w:eastAsia="Times New Roman"/>
                <w:color w:val="000000"/>
                <w:sz w:val="18"/>
                <w:szCs w:val="18"/>
                <w:lang w:eastAsia="es-CL"/>
              </w:rPr>
              <w:t xml:space="preserve">unto </w:t>
            </w:r>
            <w:r w:rsidR="0032031F">
              <w:rPr>
                <w:rFonts w:eastAsia="Times New Roman"/>
                <w:color w:val="000000"/>
                <w:sz w:val="18"/>
                <w:szCs w:val="18"/>
                <w:lang w:eastAsia="es-CL"/>
              </w:rPr>
              <w:t xml:space="preserve">de </w:t>
            </w:r>
            <w:r w:rsidR="0032031F" w:rsidRPr="0032031F">
              <w:rPr>
                <w:rFonts w:eastAsia="Times New Roman"/>
                <w:color w:val="000000"/>
                <w:sz w:val="18"/>
                <w:szCs w:val="18"/>
                <w:lang w:eastAsia="es-CL"/>
              </w:rPr>
              <w:t>descarga</w:t>
            </w:r>
            <w:r w:rsidR="006E1FBB">
              <w:rPr>
                <w:rFonts w:eastAsia="Times New Roman"/>
                <w:color w:val="000000"/>
                <w:sz w:val="18"/>
                <w:szCs w:val="18"/>
                <w:lang w:eastAsia="es-CL"/>
              </w:rPr>
              <w:t xml:space="preserve"> de los </w:t>
            </w:r>
            <w:proofErr w:type="spellStart"/>
            <w:r w:rsidR="006E1FBB">
              <w:rPr>
                <w:rFonts w:eastAsia="Times New Roman"/>
                <w:color w:val="000000"/>
                <w:sz w:val="18"/>
                <w:szCs w:val="18"/>
                <w:lang w:eastAsia="es-CL"/>
              </w:rPr>
              <w:t>RILes</w:t>
            </w:r>
            <w:proofErr w:type="spellEnd"/>
            <w:r w:rsidR="006E1FBB">
              <w:rPr>
                <w:rFonts w:eastAsia="Times New Roman"/>
                <w:color w:val="000000"/>
                <w:sz w:val="18"/>
                <w:szCs w:val="18"/>
                <w:lang w:eastAsia="es-CL"/>
              </w:rPr>
              <w:t xml:space="preserve"> en el río Gómez</w:t>
            </w:r>
            <w:r w:rsidR="0032031F">
              <w:rPr>
                <w:rFonts w:eastAsia="Times New Roman"/>
                <w:color w:val="000000"/>
                <w:sz w:val="18"/>
                <w:szCs w:val="18"/>
                <w:lang w:eastAsia="es-CL"/>
              </w:rPr>
              <w:t>.</w:t>
            </w:r>
          </w:p>
        </w:tc>
      </w:tr>
    </w:tbl>
    <w:p w14:paraId="44D9E178" w14:textId="77777777" w:rsidR="0032031F" w:rsidRPr="00B565F9" w:rsidRDefault="0032031F">
      <w:pPr>
        <w:rPr>
          <w:sz w:val="16"/>
          <w:szCs w:val="16"/>
        </w:rPr>
      </w:pPr>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670787" w:rsidRPr="0025129B" w14:paraId="535F6F83" w14:textId="77777777" w:rsidTr="003B337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AB9AD2" w14:textId="77777777" w:rsidR="00670787" w:rsidRPr="0025129B" w:rsidRDefault="00670787" w:rsidP="003B337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670787" w:rsidRPr="0025129B" w14:paraId="699C916D" w14:textId="77777777" w:rsidTr="000C5FBC">
        <w:trPr>
          <w:trHeight w:val="3367"/>
          <w:jc w:val="center"/>
        </w:trPr>
        <w:tc>
          <w:tcPr>
            <w:tcW w:w="2500" w:type="pct"/>
            <w:gridSpan w:val="3"/>
            <w:tcBorders>
              <w:top w:val="nil"/>
              <w:left w:val="single" w:sz="4" w:space="0" w:color="auto"/>
              <w:right w:val="single" w:sz="4" w:space="0" w:color="auto"/>
            </w:tcBorders>
            <w:shd w:val="clear" w:color="auto" w:fill="auto"/>
            <w:noWrap/>
            <w:vAlign w:val="center"/>
            <w:hideMark/>
          </w:tcPr>
          <w:p w14:paraId="0F45CCEF" w14:textId="77777777" w:rsidR="00670787" w:rsidRPr="0025129B" w:rsidRDefault="0072110C" w:rsidP="003B337B">
            <w:pPr>
              <w:jc w:val="center"/>
              <w:rPr>
                <w:rFonts w:eastAsia="Times New Roman"/>
                <w:color w:val="000000"/>
                <w:sz w:val="20"/>
                <w:szCs w:val="20"/>
                <w:lang w:eastAsia="es-CL"/>
              </w:rPr>
            </w:pPr>
            <w:r w:rsidRPr="00E3274A">
              <w:rPr>
                <w:noProof/>
                <w:lang w:eastAsia="es-CL"/>
              </w:rPr>
              <w:drawing>
                <wp:inline distT="0" distB="0" distL="0" distR="0" wp14:anchorId="6CF4B0E7" wp14:editId="0233856F">
                  <wp:extent cx="2736000" cy="2052000"/>
                  <wp:effectExtent l="19050" t="19050" r="26670" b="24765"/>
                  <wp:docPr id="25" name="Imagen 25" descr="C:\Users\jose.moraga\Documents\DFZ_2014\IA 2014\JUNIO\DFZ-2014-253-X-RCA-IA\FOTOS SISS\IMG_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_2014\IA 2014\JUNIO\DFZ-2014-253-X-RCA-IA\FOTOS SISS\IMG_353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6000" cy="2052000"/>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3D3A639" w14:textId="77777777" w:rsidR="00670787" w:rsidRPr="0025129B" w:rsidRDefault="00BD60FE" w:rsidP="003B337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3600" behindDoc="0" locked="0" layoutInCell="1" allowOverlap="1" wp14:anchorId="0D929C04" wp14:editId="4C77EAC5">
                      <wp:simplePos x="0" y="0"/>
                      <wp:positionH relativeFrom="column">
                        <wp:posOffset>1734185</wp:posOffset>
                      </wp:positionH>
                      <wp:positionV relativeFrom="paragraph">
                        <wp:posOffset>-10160</wp:posOffset>
                      </wp:positionV>
                      <wp:extent cx="923925" cy="609600"/>
                      <wp:effectExtent l="0" t="0" r="28575" b="19050"/>
                      <wp:wrapNone/>
                      <wp:docPr id="43" name="Rectángulo 43"/>
                      <wp:cNvGraphicFramePr/>
                      <a:graphic xmlns:a="http://schemas.openxmlformats.org/drawingml/2006/main">
                        <a:graphicData uri="http://schemas.microsoft.com/office/word/2010/wordprocessingShape">
                          <wps:wsp>
                            <wps:cNvSpPr/>
                            <wps:spPr>
                              <a:xfrm>
                                <a:off x="0" y="0"/>
                                <a:ext cx="923925" cy="609600"/>
                              </a:xfrm>
                              <a:prstGeom prst="rect">
                                <a:avLst/>
                              </a:prstGeom>
                              <a:noFill/>
                              <a:ln>
                                <a:solidFill>
                                  <a:srgbClr val="00FF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219D6" id="Rectángulo 43" o:spid="_x0000_s1026" style="position:absolute;margin-left:136.55pt;margin-top:-.8pt;width:72.75pt;height:4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" filled="f" strokecolor="#0f9" strokeweight="2pt"/>
                  </w:pict>
                </mc:Fallback>
              </mc:AlternateContent>
            </w:r>
            <w:r w:rsidR="0072110C" w:rsidRPr="00E3274A">
              <w:rPr>
                <w:noProof/>
                <w:lang w:eastAsia="es-CL"/>
              </w:rPr>
              <w:drawing>
                <wp:inline distT="0" distB="0" distL="0" distR="0" wp14:anchorId="2F766394" wp14:editId="6BD700B3">
                  <wp:extent cx="2808000" cy="2052000"/>
                  <wp:effectExtent l="19050" t="19050" r="11430" b="24765"/>
                  <wp:docPr id="26" name="Imagen 26" descr="C:\Users\jose.moraga\Documents\DFZ_2014\IA 2014\JUNIO\DFZ-2014-253-X-RCA-IA\FOTOS SISS\IMG_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_2014\IA 2014\JUNIO\DFZ-2014-253-X-RCA-IA\FOTOS SISS\IMG_352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8000" cy="2052000"/>
                          </a:xfrm>
                          <a:prstGeom prst="rect">
                            <a:avLst/>
                          </a:prstGeom>
                          <a:noFill/>
                          <a:ln>
                            <a:solidFill>
                              <a:schemeClr val="tx1"/>
                            </a:solidFill>
                          </a:ln>
                        </pic:spPr>
                      </pic:pic>
                    </a:graphicData>
                  </a:graphic>
                </wp:inline>
              </w:drawing>
            </w:r>
          </w:p>
        </w:tc>
      </w:tr>
      <w:tr w:rsidR="00670787" w:rsidRPr="0025129B" w14:paraId="1D2A4BB6" w14:textId="77777777" w:rsidTr="003B337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683EFB2" w14:textId="77777777" w:rsidR="00670787" w:rsidRPr="0025129B" w:rsidRDefault="00670787" w:rsidP="00635D06">
            <w:pPr>
              <w:pStyle w:val="Descripcin"/>
              <w:rPr>
                <w:rFonts w:eastAsia="Times New Roman"/>
                <w:color w:val="000000"/>
                <w:lang w:eastAsia="es-CL"/>
              </w:rPr>
            </w:pPr>
            <w:bookmarkStart w:id="257" w:name="_Toc399402625"/>
            <w:bookmarkStart w:id="258" w:name="_Toc399427101"/>
            <w:bookmarkStart w:id="259" w:name="_Toc400982332"/>
            <w:bookmarkStart w:id="260" w:name="_Toc401132326"/>
            <w:r w:rsidRPr="0025129B">
              <w:t xml:space="preserve">Fotografía </w:t>
            </w:r>
            <w:r w:rsidR="00635D06">
              <w:t>17</w:t>
            </w:r>
            <w:bookmarkEnd w:id="257"/>
            <w:bookmarkEnd w:id="258"/>
            <w:r w:rsidR="00635D06">
              <w:t>.</w:t>
            </w:r>
            <w:bookmarkEnd w:id="259"/>
            <w:bookmarkEnd w:id="26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8F451E"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t xml:space="preserve"> </w:t>
            </w:r>
            <w:r w:rsidRPr="00CE6071">
              <w:rPr>
                <w:rFonts w:eastAsia="Times New Roman"/>
                <w:b/>
                <w:color w:val="000000"/>
                <w:sz w:val="18"/>
                <w:szCs w:val="18"/>
                <w:lang w:eastAsia="es-CL"/>
              </w:rPr>
              <w:t>24-06-2014</w:t>
            </w:r>
          </w:p>
        </w:tc>
        <w:tc>
          <w:tcPr>
            <w:tcW w:w="1341" w:type="pct"/>
            <w:tcBorders>
              <w:top w:val="single" w:sz="4" w:space="0" w:color="auto"/>
              <w:left w:val="nil"/>
              <w:bottom w:val="single" w:sz="4" w:space="0" w:color="auto"/>
              <w:right w:val="nil"/>
            </w:tcBorders>
            <w:shd w:val="clear" w:color="auto" w:fill="auto"/>
            <w:noWrap/>
            <w:vAlign w:val="center"/>
            <w:hideMark/>
          </w:tcPr>
          <w:p w14:paraId="595B9EB6" w14:textId="77777777" w:rsidR="00670787" w:rsidRPr="0025129B" w:rsidRDefault="00670787" w:rsidP="00635D06">
            <w:pPr>
              <w:pStyle w:val="Descripcin"/>
            </w:pPr>
            <w:bookmarkStart w:id="261" w:name="_Toc399402626"/>
            <w:bookmarkStart w:id="262" w:name="_Toc399427102"/>
            <w:bookmarkStart w:id="263" w:name="_Toc400982333"/>
            <w:bookmarkStart w:id="264" w:name="_Toc401132327"/>
            <w:r w:rsidRPr="0025129B">
              <w:t xml:space="preserve">Fotografía </w:t>
            </w:r>
            <w:r>
              <w:t>1</w:t>
            </w:r>
            <w:r w:rsidR="00635D06">
              <w:t>8</w:t>
            </w:r>
            <w:r>
              <w:t>.</w:t>
            </w:r>
            <w:bookmarkEnd w:id="261"/>
            <w:bookmarkEnd w:id="262"/>
            <w:bookmarkEnd w:id="263"/>
            <w:bookmarkEnd w:id="264"/>
            <w:r w:rsidRPr="0025129B">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E48E0D"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CE6071">
              <w:rPr>
                <w:rFonts w:eastAsia="Times New Roman"/>
                <w:b/>
                <w:color w:val="000000"/>
                <w:sz w:val="18"/>
                <w:szCs w:val="18"/>
                <w:lang w:eastAsia="es-CL"/>
              </w:rPr>
              <w:t>24-06-2014</w:t>
            </w:r>
          </w:p>
        </w:tc>
      </w:tr>
      <w:tr w:rsidR="00670787" w:rsidRPr="0025129B" w14:paraId="4073FDE0" w14:textId="77777777" w:rsidTr="003B337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A7476D" w14:textId="77777777" w:rsidR="00670787" w:rsidRPr="0025129B" w:rsidRDefault="00DA0CBD" w:rsidP="00E77905">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E6C1748"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3C61A92"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1F61ECB" w14:textId="77777777" w:rsidR="00670787" w:rsidRPr="0025129B" w:rsidRDefault="00DA0CBD" w:rsidP="003B337B">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A081DB9"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4692317"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670787" w:rsidRPr="0025129B" w14:paraId="4AFC1D2E" w14:textId="77777777" w:rsidTr="000C5FBC">
        <w:trPr>
          <w:trHeight w:val="36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CDF5005" w14:textId="77777777" w:rsidR="00670787" w:rsidRPr="0025129B" w:rsidRDefault="00670787" w:rsidP="00E77905">
            <w:pPr>
              <w:rPr>
                <w:rFonts w:eastAsia="Times New Roman"/>
                <w:b/>
                <w:color w:val="000000"/>
                <w:sz w:val="18"/>
                <w:szCs w:val="18"/>
                <w:lang w:eastAsia="es-CL"/>
              </w:rPr>
            </w:pPr>
            <w:proofErr w:type="spellStart"/>
            <w:proofErr w:type="gramStart"/>
            <w:r>
              <w:rPr>
                <w:rFonts w:eastAsia="Times New Roman"/>
                <w:b/>
                <w:color w:val="000000"/>
                <w:sz w:val="18"/>
                <w:szCs w:val="18"/>
                <w:lang w:eastAsia="es-CL"/>
              </w:rPr>
              <w:t>escripción</w:t>
            </w:r>
            <w:proofErr w:type="spellEnd"/>
            <w:proofErr w:type="gramEnd"/>
            <w:r>
              <w:rPr>
                <w:rFonts w:eastAsia="Times New Roman"/>
                <w:b/>
                <w:color w:val="000000"/>
                <w:sz w:val="18"/>
                <w:szCs w:val="18"/>
                <w:lang w:eastAsia="es-CL"/>
              </w:rPr>
              <w:t xml:space="preserve">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77905">
              <w:rPr>
                <w:rFonts w:eastAsia="Times New Roman"/>
                <w:color w:val="000000"/>
                <w:sz w:val="18"/>
                <w:szCs w:val="18"/>
                <w:lang w:eastAsia="es-CL"/>
              </w:rPr>
              <w:t>C</w:t>
            </w:r>
            <w:r w:rsidR="00D977CF">
              <w:rPr>
                <w:rFonts w:eastAsia="Times New Roman"/>
                <w:color w:val="000000"/>
                <w:sz w:val="18"/>
                <w:szCs w:val="18"/>
                <w:lang w:eastAsia="es-CL"/>
              </w:rPr>
              <w:t xml:space="preserve">aptación de agua </w:t>
            </w:r>
            <w:r w:rsidR="000B1F2E">
              <w:rPr>
                <w:rFonts w:eastAsia="Times New Roman"/>
                <w:color w:val="000000"/>
                <w:sz w:val="18"/>
                <w:szCs w:val="18"/>
                <w:lang w:eastAsia="es-CL"/>
              </w:rPr>
              <w:t xml:space="preserve">desde el río Gómez </w:t>
            </w:r>
            <w:r w:rsidR="001A7649">
              <w:rPr>
                <w:rFonts w:eastAsia="Times New Roman"/>
                <w:color w:val="000000"/>
                <w:sz w:val="18"/>
                <w:szCs w:val="18"/>
                <w:lang w:eastAsia="es-CL"/>
              </w:rPr>
              <w:t>para refrigeración.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0D9AE5" w14:textId="77777777" w:rsidR="00670787" w:rsidRPr="0025129B" w:rsidRDefault="00670787" w:rsidP="006D4B2B">
            <w:pPr>
              <w:jc w:val="both"/>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A44C1" w:rsidRPr="004A44C1">
              <w:rPr>
                <w:rFonts w:eastAsia="Times New Roman"/>
                <w:color w:val="000000"/>
                <w:sz w:val="18"/>
                <w:szCs w:val="18"/>
                <w:lang w:eastAsia="es-CL"/>
              </w:rPr>
              <w:t xml:space="preserve">Medidor </w:t>
            </w:r>
            <w:proofErr w:type="spellStart"/>
            <w:r w:rsidR="004A44C1" w:rsidRPr="004A44C1">
              <w:rPr>
                <w:rFonts w:eastAsia="Times New Roman"/>
                <w:color w:val="000000"/>
                <w:sz w:val="18"/>
                <w:szCs w:val="18"/>
                <w:lang w:eastAsia="es-CL"/>
              </w:rPr>
              <w:t>T°</w:t>
            </w:r>
            <w:proofErr w:type="spellEnd"/>
            <w:r w:rsidR="004A44C1" w:rsidRPr="004A44C1">
              <w:rPr>
                <w:rFonts w:eastAsia="Times New Roman"/>
                <w:color w:val="000000"/>
                <w:sz w:val="18"/>
                <w:szCs w:val="18"/>
                <w:lang w:eastAsia="es-CL"/>
              </w:rPr>
              <w:t xml:space="preserve"> entrada de agua para refrigeración</w:t>
            </w:r>
            <w:r w:rsidR="006D4B2B">
              <w:rPr>
                <w:rFonts w:eastAsia="Times New Roman"/>
                <w:color w:val="000000"/>
                <w:sz w:val="18"/>
                <w:szCs w:val="18"/>
                <w:lang w:eastAsia="es-CL"/>
              </w:rPr>
              <w:t xml:space="preserve"> y p</w:t>
            </w:r>
            <w:r w:rsidR="006D4B2B" w:rsidRPr="006D4B2B">
              <w:rPr>
                <w:rFonts w:eastAsia="Times New Roman"/>
                <w:color w:val="000000"/>
                <w:sz w:val="18"/>
                <w:szCs w:val="18"/>
                <w:lang w:eastAsia="es-CL"/>
              </w:rPr>
              <w:t xml:space="preserve">unto muestreo </w:t>
            </w:r>
            <w:proofErr w:type="spellStart"/>
            <w:r w:rsidR="006D4B2B" w:rsidRPr="006D4B2B">
              <w:rPr>
                <w:rFonts w:eastAsia="Times New Roman"/>
                <w:color w:val="000000"/>
                <w:sz w:val="18"/>
                <w:szCs w:val="18"/>
                <w:lang w:eastAsia="es-CL"/>
              </w:rPr>
              <w:t>RILes</w:t>
            </w:r>
            <w:proofErr w:type="spellEnd"/>
            <w:r w:rsidR="006D4B2B" w:rsidRPr="006D4B2B">
              <w:rPr>
                <w:rFonts w:eastAsia="Times New Roman"/>
                <w:color w:val="000000"/>
                <w:sz w:val="18"/>
                <w:szCs w:val="18"/>
                <w:lang w:eastAsia="es-CL"/>
              </w:rPr>
              <w:t xml:space="preserve"> provenientes de la</w:t>
            </w:r>
            <w:r w:rsidR="006D4B2B">
              <w:rPr>
                <w:rFonts w:eastAsia="Times New Roman"/>
                <w:color w:val="000000"/>
                <w:sz w:val="18"/>
                <w:szCs w:val="18"/>
                <w:lang w:eastAsia="es-CL"/>
              </w:rPr>
              <w:t>s</w:t>
            </w:r>
            <w:r w:rsidR="006D4B2B" w:rsidRPr="006D4B2B">
              <w:rPr>
                <w:rFonts w:eastAsia="Times New Roman"/>
                <w:color w:val="000000"/>
                <w:sz w:val="18"/>
                <w:szCs w:val="18"/>
                <w:lang w:eastAsia="es-CL"/>
              </w:rPr>
              <w:t xml:space="preserve"> </w:t>
            </w:r>
            <w:r w:rsidR="006D4B2B">
              <w:rPr>
                <w:rFonts w:eastAsia="Times New Roman"/>
                <w:color w:val="000000"/>
                <w:sz w:val="18"/>
                <w:szCs w:val="18"/>
                <w:lang w:eastAsia="es-CL"/>
              </w:rPr>
              <w:t>aguas de refrigeración (recuadro verde)</w:t>
            </w:r>
            <w:r w:rsidR="001A7649">
              <w:rPr>
                <w:rFonts w:eastAsia="Times New Roman"/>
                <w:color w:val="000000"/>
                <w:sz w:val="18"/>
                <w:szCs w:val="18"/>
                <w:lang w:eastAsia="es-CL"/>
              </w:rPr>
              <w:t>.</w:t>
            </w:r>
          </w:p>
        </w:tc>
      </w:tr>
      <w:tr w:rsidR="00670787" w:rsidRPr="0025129B" w14:paraId="17F8AD2A" w14:textId="77777777" w:rsidTr="003B337B">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4F84D52" w14:textId="77777777" w:rsidR="00670787" w:rsidRPr="0025129B" w:rsidRDefault="0072110C" w:rsidP="003B337B">
            <w:pPr>
              <w:jc w:val="center"/>
              <w:rPr>
                <w:rFonts w:eastAsia="Times New Roman"/>
                <w:color w:val="000000"/>
                <w:sz w:val="20"/>
                <w:szCs w:val="20"/>
                <w:lang w:eastAsia="es-CL"/>
              </w:rPr>
            </w:pPr>
            <w:r w:rsidRPr="00E3274A">
              <w:rPr>
                <w:noProof/>
                <w:lang w:eastAsia="es-CL"/>
              </w:rPr>
              <w:drawing>
                <wp:inline distT="0" distB="0" distL="0" distR="0" wp14:anchorId="3242CE5C" wp14:editId="47F378A9">
                  <wp:extent cx="2862000" cy="2052000"/>
                  <wp:effectExtent l="19050" t="19050" r="14605" b="24765"/>
                  <wp:docPr id="23" name="Imagen 23" descr="C:\Users\jose.moraga\Documents\DFZ_2014\IA 2014\JUNIO\DFZ-2014-253-X-RCA-IA\FOTOS SISS\IMG_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moraga\Documents\DFZ_2014\IA 2014\JUNIO\DFZ-2014-253-X-RCA-IA\FOTOS SISS\IMG_352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62000" cy="2052000"/>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4BB13F1" w14:textId="77777777" w:rsidR="00670787" w:rsidRPr="0025129B" w:rsidRDefault="0072110C" w:rsidP="003B337B">
            <w:pPr>
              <w:jc w:val="center"/>
              <w:rPr>
                <w:rFonts w:eastAsia="Times New Roman"/>
                <w:color w:val="000000"/>
                <w:sz w:val="20"/>
                <w:szCs w:val="20"/>
                <w:lang w:eastAsia="es-CL"/>
              </w:rPr>
            </w:pPr>
            <w:r w:rsidRPr="00E3274A">
              <w:rPr>
                <w:noProof/>
                <w:lang w:eastAsia="es-CL"/>
              </w:rPr>
              <w:drawing>
                <wp:inline distT="0" distB="0" distL="0" distR="0" wp14:anchorId="6268D20B" wp14:editId="6A4EEA5A">
                  <wp:extent cx="2797200" cy="2052000"/>
                  <wp:effectExtent l="19050" t="19050" r="22225" b="24765"/>
                  <wp:docPr id="24" name="Imagen 24" descr="C:\Users\jose.moraga\Documents\DFZ_2014\IA 2014\JUNIO\DFZ-2014-253-X-RCA-IA\FOTOS SISS\IMG_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4\IA 2014\JUNIO\DFZ-2014-253-X-RCA-IA\FOTOS SISS\IMG_353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7200" cy="2052000"/>
                          </a:xfrm>
                          <a:prstGeom prst="rect">
                            <a:avLst/>
                          </a:prstGeom>
                          <a:noFill/>
                          <a:ln>
                            <a:solidFill>
                              <a:schemeClr val="tx1"/>
                            </a:solidFill>
                          </a:ln>
                        </pic:spPr>
                      </pic:pic>
                    </a:graphicData>
                  </a:graphic>
                </wp:inline>
              </w:drawing>
            </w:r>
          </w:p>
        </w:tc>
      </w:tr>
      <w:tr w:rsidR="00670787" w:rsidRPr="0025129B" w14:paraId="0F99920E" w14:textId="77777777" w:rsidTr="003B337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A17E8F8" w14:textId="77777777" w:rsidR="00670787" w:rsidRPr="0025129B" w:rsidRDefault="00670787" w:rsidP="00635D06">
            <w:pPr>
              <w:pStyle w:val="Descripcin"/>
              <w:rPr>
                <w:rFonts w:eastAsia="Times New Roman"/>
                <w:color w:val="000000"/>
                <w:lang w:eastAsia="es-CL"/>
              </w:rPr>
            </w:pPr>
            <w:bookmarkStart w:id="265" w:name="_Toc399402627"/>
            <w:bookmarkStart w:id="266" w:name="_Toc399427103"/>
            <w:bookmarkStart w:id="267" w:name="_Toc400982334"/>
            <w:bookmarkStart w:id="268" w:name="_Toc401132328"/>
            <w:r w:rsidRPr="0025129B">
              <w:t xml:space="preserve">Fotografía </w:t>
            </w:r>
            <w:r>
              <w:t>1</w:t>
            </w:r>
            <w:r w:rsidR="00635D06">
              <w:t>9</w:t>
            </w:r>
            <w:r>
              <w:t>.</w:t>
            </w:r>
            <w:bookmarkEnd w:id="265"/>
            <w:bookmarkEnd w:id="266"/>
            <w:bookmarkEnd w:id="267"/>
            <w:bookmarkEnd w:id="26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513B39"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CE6071">
              <w:rPr>
                <w:rFonts w:eastAsia="Times New Roman"/>
                <w:b/>
                <w:color w:val="000000"/>
                <w:sz w:val="18"/>
                <w:szCs w:val="18"/>
                <w:lang w:eastAsia="es-CL"/>
              </w:rPr>
              <w:t>24-06-2014</w:t>
            </w:r>
          </w:p>
        </w:tc>
        <w:tc>
          <w:tcPr>
            <w:tcW w:w="1341" w:type="pct"/>
            <w:tcBorders>
              <w:top w:val="single" w:sz="4" w:space="0" w:color="auto"/>
              <w:left w:val="nil"/>
              <w:bottom w:val="single" w:sz="4" w:space="0" w:color="auto"/>
              <w:right w:val="nil"/>
            </w:tcBorders>
            <w:shd w:val="clear" w:color="auto" w:fill="auto"/>
            <w:noWrap/>
            <w:vAlign w:val="center"/>
            <w:hideMark/>
          </w:tcPr>
          <w:p w14:paraId="4159DE56" w14:textId="77777777" w:rsidR="00670787" w:rsidRPr="0025129B" w:rsidRDefault="00670787" w:rsidP="00635D06">
            <w:pPr>
              <w:pStyle w:val="Descripcin"/>
            </w:pPr>
            <w:bookmarkStart w:id="269" w:name="_Toc399402628"/>
            <w:bookmarkStart w:id="270" w:name="_Toc399427104"/>
            <w:bookmarkStart w:id="271" w:name="_Toc400982335"/>
            <w:bookmarkStart w:id="272" w:name="_Toc401132329"/>
            <w:r w:rsidRPr="0025129B">
              <w:t xml:space="preserve">Fotografía </w:t>
            </w:r>
            <w:r>
              <w:t>2</w:t>
            </w:r>
            <w:r w:rsidR="00635D06">
              <w:t>0</w:t>
            </w:r>
            <w:r>
              <w:t>.</w:t>
            </w:r>
            <w:bookmarkEnd w:id="269"/>
            <w:bookmarkEnd w:id="270"/>
            <w:bookmarkEnd w:id="271"/>
            <w:bookmarkEnd w:id="27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B360E9"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CE6071">
              <w:rPr>
                <w:rFonts w:eastAsia="Times New Roman"/>
                <w:b/>
                <w:color w:val="000000"/>
                <w:sz w:val="18"/>
                <w:szCs w:val="18"/>
                <w:lang w:eastAsia="es-CL"/>
              </w:rPr>
              <w:t>24-06-2014</w:t>
            </w:r>
          </w:p>
        </w:tc>
      </w:tr>
      <w:tr w:rsidR="00670787" w:rsidRPr="0025129B" w14:paraId="043CC480" w14:textId="77777777" w:rsidTr="003B337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84DA89" w14:textId="77777777" w:rsidR="00670787" w:rsidRPr="0025129B" w:rsidRDefault="00670787" w:rsidP="00E77905">
            <w:pPr>
              <w:rPr>
                <w:rFonts w:eastAsia="Times New Roman"/>
                <w:b/>
                <w:color w:val="000000"/>
                <w:sz w:val="18"/>
                <w:szCs w:val="18"/>
                <w:lang w:eastAsia="es-CL"/>
              </w:rPr>
            </w:pPr>
            <w:r w:rsidRPr="0025129B">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0C07D22"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38D4024"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CE28729" w14:textId="77777777" w:rsidR="00670787" w:rsidRPr="0025129B" w:rsidRDefault="00DA0CBD" w:rsidP="00E77905">
            <w:pPr>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96800D1"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5F4325D" w14:textId="77777777" w:rsidR="00670787" w:rsidRPr="0025129B" w:rsidRDefault="00670787" w:rsidP="003B337B">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670787" w:rsidRPr="0025129B" w14:paraId="3C11EE30" w14:textId="77777777" w:rsidTr="003B337B">
        <w:trPr>
          <w:trHeight w:val="34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A4B0425" w14:textId="77777777" w:rsidR="00670787" w:rsidRPr="0025129B" w:rsidRDefault="00670787" w:rsidP="004A44C1">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A44C1">
              <w:rPr>
                <w:rFonts w:eastAsia="Times New Roman"/>
                <w:color w:val="000000"/>
                <w:sz w:val="18"/>
                <w:szCs w:val="18"/>
                <w:lang w:eastAsia="es-CL"/>
              </w:rPr>
              <w:t xml:space="preserve">Se observa rotura </w:t>
            </w:r>
            <w:r w:rsidR="004A44C1" w:rsidRPr="004A44C1">
              <w:rPr>
                <w:rFonts w:eastAsia="Times New Roman"/>
                <w:color w:val="000000"/>
                <w:sz w:val="18"/>
                <w:szCs w:val="18"/>
                <w:lang w:eastAsia="es-CL"/>
              </w:rPr>
              <w:t xml:space="preserve">de empaquetadura con fuga de </w:t>
            </w:r>
            <w:proofErr w:type="spellStart"/>
            <w:r w:rsidR="004A44C1" w:rsidRPr="004A44C1">
              <w:rPr>
                <w:rFonts w:eastAsia="Times New Roman"/>
                <w:color w:val="000000"/>
                <w:sz w:val="18"/>
                <w:szCs w:val="18"/>
                <w:lang w:eastAsia="es-CL"/>
              </w:rPr>
              <w:t>RIl</w:t>
            </w:r>
            <w:proofErr w:type="spellEnd"/>
            <w:r w:rsidR="004A44C1" w:rsidRPr="004A44C1">
              <w:rPr>
                <w:rFonts w:eastAsia="Times New Roman"/>
                <w:color w:val="000000"/>
                <w:sz w:val="18"/>
                <w:szCs w:val="18"/>
                <w:lang w:eastAsia="es-CL"/>
              </w:rPr>
              <w:t xml:space="preserve"> </w:t>
            </w:r>
            <w:r w:rsidR="004A44C1">
              <w:rPr>
                <w:rFonts w:eastAsia="Times New Roman"/>
                <w:color w:val="000000"/>
                <w:sz w:val="18"/>
                <w:szCs w:val="18"/>
                <w:lang w:eastAsia="es-CL"/>
              </w:rPr>
              <w:t>p</w:t>
            </w:r>
            <w:r w:rsidR="004A44C1" w:rsidRPr="004A44C1">
              <w:rPr>
                <w:rFonts w:eastAsia="Times New Roman"/>
                <w:color w:val="000000"/>
                <w:sz w:val="18"/>
                <w:szCs w:val="18"/>
                <w:lang w:eastAsia="es-CL"/>
              </w:rPr>
              <w:t>revi</w:t>
            </w:r>
            <w:r w:rsidR="004A44C1">
              <w:rPr>
                <w:rFonts w:eastAsia="Times New Roman"/>
                <w:color w:val="000000"/>
                <w:sz w:val="18"/>
                <w:szCs w:val="18"/>
                <w:lang w:eastAsia="es-CL"/>
              </w:rPr>
              <w:t>a</w:t>
            </w:r>
            <w:r w:rsidR="004A44C1" w:rsidRPr="004A44C1">
              <w:rPr>
                <w:rFonts w:eastAsia="Times New Roman"/>
                <w:color w:val="000000"/>
                <w:sz w:val="18"/>
                <w:szCs w:val="18"/>
                <w:lang w:eastAsia="es-CL"/>
              </w:rPr>
              <w:t xml:space="preserve"> a la descarga </w:t>
            </w:r>
            <w:r w:rsidR="004A44C1">
              <w:rPr>
                <w:rFonts w:eastAsia="Times New Roman"/>
                <w:color w:val="000000"/>
                <w:sz w:val="18"/>
                <w:szCs w:val="18"/>
                <w:lang w:eastAsia="es-CL"/>
              </w:rPr>
              <w:t>en el río Gómez</w:t>
            </w:r>
            <w:r w:rsidR="001A7649">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AEAC846" w14:textId="77777777" w:rsidR="00670787" w:rsidRPr="0025129B" w:rsidRDefault="00670787" w:rsidP="003B337B">
            <w:pPr>
              <w:jc w:val="both"/>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A44C1">
              <w:rPr>
                <w:rFonts w:eastAsia="Times New Roman"/>
                <w:color w:val="000000"/>
                <w:sz w:val="18"/>
                <w:szCs w:val="18"/>
                <w:lang w:eastAsia="es-CL"/>
              </w:rPr>
              <w:t>Punto de descarga de las aguas de refrigeración</w:t>
            </w:r>
            <w:r w:rsidR="003B337B">
              <w:rPr>
                <w:rFonts w:eastAsia="Times New Roman"/>
                <w:color w:val="000000"/>
                <w:sz w:val="18"/>
                <w:szCs w:val="18"/>
                <w:lang w:eastAsia="es-CL"/>
              </w:rPr>
              <w:t xml:space="preserve"> en el río Gómez</w:t>
            </w:r>
            <w:r w:rsidR="001A7649">
              <w:rPr>
                <w:rFonts w:eastAsia="Times New Roman"/>
                <w:color w:val="000000"/>
                <w:sz w:val="18"/>
                <w:szCs w:val="18"/>
                <w:lang w:eastAsia="es-CL"/>
              </w:rPr>
              <w:t>.</w:t>
            </w:r>
          </w:p>
        </w:tc>
      </w:tr>
    </w:tbl>
    <w:p w14:paraId="16EB693A" w14:textId="77777777" w:rsidR="00670787" w:rsidRDefault="00670787" w:rsidP="00670787">
      <w:r>
        <w:br w:type="page"/>
      </w:r>
    </w:p>
    <w:p w14:paraId="60309BFA" w14:textId="77777777" w:rsidR="00040AF3" w:rsidRPr="0025129B" w:rsidRDefault="00040AF3" w:rsidP="00D7763E">
      <w:pPr>
        <w:pStyle w:val="Ttulo2"/>
        <w:tabs>
          <w:tab w:val="left" w:pos="567"/>
        </w:tabs>
        <w:ind w:hanging="2987"/>
      </w:pPr>
      <w:bookmarkStart w:id="273" w:name="_Toc401132330"/>
      <w:r>
        <w:lastRenderedPageBreak/>
        <w:t>Permisos ambientales sectoriales.</w:t>
      </w:r>
      <w:bookmarkEnd w:id="273"/>
    </w:p>
    <w:p w14:paraId="43DCB1B8" w14:textId="77777777" w:rsidR="00040AF3" w:rsidRPr="0025129B" w:rsidRDefault="00040AF3" w:rsidP="00040AF3"/>
    <w:tbl>
      <w:tblPr>
        <w:tblStyle w:val="Tablaconcuadrcula"/>
        <w:tblW w:w="5000" w:type="pct"/>
        <w:tblLook w:val="04A0" w:firstRow="1" w:lastRow="0" w:firstColumn="1" w:lastColumn="0" w:noHBand="0" w:noVBand="1"/>
      </w:tblPr>
      <w:tblGrid>
        <w:gridCol w:w="3768"/>
        <w:gridCol w:w="9794"/>
      </w:tblGrid>
      <w:tr w:rsidR="00040AF3" w:rsidRPr="0025129B" w14:paraId="255AE2C5" w14:textId="77777777" w:rsidTr="00EB67D6">
        <w:trPr>
          <w:trHeight w:val="142"/>
        </w:trPr>
        <w:tc>
          <w:tcPr>
            <w:tcW w:w="1389" w:type="pct"/>
          </w:tcPr>
          <w:p w14:paraId="049AA8E7" w14:textId="77777777" w:rsidR="00040AF3" w:rsidRPr="0025129B" w:rsidRDefault="00040AF3" w:rsidP="00EB67D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4</w:t>
            </w:r>
          </w:p>
        </w:tc>
        <w:tc>
          <w:tcPr>
            <w:tcW w:w="3611" w:type="pct"/>
          </w:tcPr>
          <w:p w14:paraId="3C4E5D37" w14:textId="77777777" w:rsidR="00040AF3" w:rsidRPr="0025129B" w:rsidRDefault="00040AF3" w:rsidP="00EB67D6">
            <w:r w:rsidRPr="0025129B">
              <w:rPr>
                <w:rFonts w:eastAsia="Times New Roman"/>
                <w:b/>
                <w:bCs/>
                <w:color w:val="000000"/>
                <w:lang w:eastAsia="es-CL"/>
              </w:rPr>
              <w:t>Estación</w:t>
            </w:r>
            <w:r>
              <w:rPr>
                <w:rFonts w:eastAsia="Times New Roman"/>
                <w:b/>
                <w:bCs/>
                <w:color w:val="000000"/>
                <w:lang w:eastAsia="es-CL"/>
              </w:rPr>
              <w:t xml:space="preserve"> N</w:t>
            </w:r>
            <w:r w:rsidRPr="00A53C11">
              <w:rPr>
                <w:rFonts w:eastAsia="Times New Roman"/>
                <w:b/>
                <w:bCs/>
                <w:color w:val="000000"/>
                <w:lang w:eastAsia="es-CL"/>
              </w:rPr>
              <w:t>°</w:t>
            </w:r>
            <w:r>
              <w:rPr>
                <w:rFonts w:eastAsia="Times New Roman"/>
                <w:b/>
                <w:color w:val="000000"/>
                <w:lang w:eastAsia="es-CL"/>
              </w:rPr>
              <w:t xml:space="preserve">: 3 </w:t>
            </w:r>
          </w:p>
        </w:tc>
      </w:tr>
      <w:tr w:rsidR="00040AF3" w:rsidRPr="0025129B" w14:paraId="4BFEDCEA" w14:textId="77777777" w:rsidTr="00EB67D6">
        <w:trPr>
          <w:trHeight w:val="142"/>
        </w:trPr>
        <w:tc>
          <w:tcPr>
            <w:tcW w:w="5000" w:type="pct"/>
            <w:gridSpan w:val="2"/>
          </w:tcPr>
          <w:p w14:paraId="2ABA669A" w14:textId="77777777" w:rsidR="00040AF3" w:rsidRPr="0025129B" w:rsidRDefault="00040AF3" w:rsidP="00C93ED8">
            <w:pPr>
              <w:rPr>
                <w:rFonts w:eastAsia="Times New Roman"/>
                <w:b/>
                <w:bCs/>
                <w:color w:val="000000"/>
                <w:lang w:eastAsia="es-CL"/>
              </w:rPr>
            </w:pPr>
            <w:r>
              <w:rPr>
                <w:rFonts w:eastAsia="Times New Roman"/>
                <w:b/>
                <w:bCs/>
                <w:color w:val="000000"/>
                <w:lang w:eastAsia="es-CL"/>
              </w:rPr>
              <w:t>Do</w:t>
            </w:r>
            <w:r w:rsidR="00312868">
              <w:rPr>
                <w:rFonts w:eastAsia="Times New Roman"/>
                <w:b/>
                <w:bCs/>
                <w:color w:val="000000"/>
                <w:lang w:eastAsia="es-CL"/>
              </w:rPr>
              <w:t>c</w:t>
            </w:r>
            <w:r>
              <w:rPr>
                <w:rFonts w:eastAsia="Times New Roman"/>
                <w:b/>
                <w:bCs/>
                <w:color w:val="000000"/>
                <w:lang w:eastAsia="es-CL"/>
              </w:rPr>
              <w:t xml:space="preserve">umentación entregada: </w:t>
            </w:r>
            <w:r w:rsidR="00C93ED8">
              <w:rPr>
                <w:rFonts w:eastAsia="Times New Roman"/>
                <w:b/>
                <w:bCs/>
                <w:color w:val="000000"/>
                <w:lang w:eastAsia="es-CL"/>
              </w:rPr>
              <w:t>-----</w:t>
            </w:r>
          </w:p>
        </w:tc>
      </w:tr>
      <w:tr w:rsidR="00040AF3" w:rsidRPr="0025129B" w14:paraId="0DD38F94" w14:textId="77777777" w:rsidTr="00EB67D6">
        <w:trPr>
          <w:trHeight w:val="319"/>
        </w:trPr>
        <w:tc>
          <w:tcPr>
            <w:tcW w:w="5000" w:type="pct"/>
            <w:gridSpan w:val="2"/>
            <w:tcBorders>
              <w:bottom w:val="single" w:sz="4" w:space="0" w:color="auto"/>
            </w:tcBorders>
          </w:tcPr>
          <w:p w14:paraId="0B6DD4FA" w14:textId="77777777" w:rsidR="00040AF3" w:rsidRDefault="00040AF3" w:rsidP="00EB67D6">
            <w:pPr>
              <w:rPr>
                <w:b/>
              </w:rPr>
            </w:pPr>
            <w:r>
              <w:rPr>
                <w:b/>
              </w:rPr>
              <w:t>Exigencia (s)</w:t>
            </w:r>
            <w:r w:rsidRPr="0025129B">
              <w:rPr>
                <w:b/>
              </w:rPr>
              <w:t>:</w:t>
            </w:r>
          </w:p>
          <w:p w14:paraId="0F9037BE" w14:textId="77777777" w:rsidR="002221A2" w:rsidRPr="00C93ED8" w:rsidRDefault="00C93ED8" w:rsidP="00C93ED8">
            <w:pPr>
              <w:pStyle w:val="Prrafodelista"/>
              <w:numPr>
                <w:ilvl w:val="0"/>
                <w:numId w:val="31"/>
              </w:numPr>
              <w:tabs>
                <w:tab w:val="left" w:pos="270"/>
              </w:tabs>
              <w:ind w:hanging="720"/>
              <w:rPr>
                <w:u w:val="single"/>
              </w:rPr>
            </w:pPr>
            <w:r w:rsidRPr="00C93ED8">
              <w:rPr>
                <w:u w:val="single"/>
              </w:rPr>
              <w:t>Extracto Considerando 4.2.1RCA 176/2000</w:t>
            </w:r>
          </w:p>
          <w:p w14:paraId="2AB71AFD" w14:textId="77777777" w:rsidR="002221A2" w:rsidRPr="002221A2" w:rsidRDefault="002221A2" w:rsidP="004A04A2">
            <w:pPr>
              <w:ind w:left="284"/>
              <w:jc w:val="both"/>
            </w:pPr>
            <w:r w:rsidRPr="002221A2">
              <w:t>PAS Nº89 del título VII del D.S. Nº30: Permiso para vaciar residuos líquidos que contengan sustancias nocivas a la bebida o al riego, provenientes de establecimientos industriales.</w:t>
            </w:r>
          </w:p>
          <w:p w14:paraId="4D9320C5" w14:textId="77777777" w:rsidR="00C93ED8" w:rsidRDefault="00C93ED8" w:rsidP="004A04A2">
            <w:pPr>
              <w:jc w:val="both"/>
            </w:pPr>
          </w:p>
          <w:p w14:paraId="205CFCA3" w14:textId="77777777" w:rsidR="002221A2" w:rsidRPr="00C93ED8" w:rsidRDefault="00C93ED8" w:rsidP="004A04A2">
            <w:pPr>
              <w:pStyle w:val="Prrafodelista"/>
              <w:numPr>
                <w:ilvl w:val="0"/>
                <w:numId w:val="31"/>
              </w:numPr>
              <w:tabs>
                <w:tab w:val="left" w:pos="255"/>
              </w:tabs>
              <w:ind w:hanging="720"/>
              <w:jc w:val="both"/>
              <w:rPr>
                <w:u w:val="single"/>
              </w:rPr>
            </w:pPr>
            <w:r w:rsidRPr="00C93ED8">
              <w:rPr>
                <w:u w:val="single"/>
              </w:rPr>
              <w:t>Extracto Considerando 4.2.2 RCA 176/2000</w:t>
            </w:r>
          </w:p>
          <w:p w14:paraId="6B9071B1" w14:textId="77777777" w:rsidR="00040AF3" w:rsidRDefault="002221A2" w:rsidP="004A04A2">
            <w:pPr>
              <w:ind w:left="284"/>
              <w:jc w:val="both"/>
            </w:pPr>
            <w:r w:rsidRPr="002221A2">
              <w:t>PAS Nº91 del título VII del D.S. Nº30: Permiso para la construcción, modificación y ampliación de cualquier obra pública o particular destinada a la evacuación, tratamiento o disposición final de residuos industriales o mineros, a que se refiere el artículo 71 letra b) del D.F.L., 725/67, Código sanitario.</w:t>
            </w:r>
          </w:p>
          <w:p w14:paraId="1F667ED3" w14:textId="77777777" w:rsidR="004925F9" w:rsidRDefault="004925F9" w:rsidP="004A04A2">
            <w:pPr>
              <w:ind w:left="284"/>
              <w:jc w:val="both"/>
            </w:pPr>
          </w:p>
          <w:p w14:paraId="15BDD70D" w14:textId="77777777" w:rsidR="004925F9" w:rsidRPr="00AD2CE8" w:rsidRDefault="004925F9" w:rsidP="004925F9">
            <w:pPr>
              <w:tabs>
                <w:tab w:val="left" w:pos="315"/>
              </w:tabs>
              <w:rPr>
                <w:rFonts w:eastAsia="Times New Roman"/>
                <w:color w:val="000000"/>
                <w:lang w:eastAsia="es-CL"/>
              </w:rPr>
            </w:pPr>
            <w:r w:rsidRPr="00AD2CE8">
              <w:rPr>
                <w:rFonts w:eastAsia="Times New Roman"/>
                <w:color w:val="000000"/>
                <w:lang w:eastAsia="es-CL"/>
              </w:rPr>
              <w:t>Mediante acta de inspección del 2</w:t>
            </w:r>
            <w:r>
              <w:rPr>
                <w:rFonts w:eastAsia="Times New Roman"/>
                <w:color w:val="000000"/>
                <w:lang w:eastAsia="es-CL"/>
              </w:rPr>
              <w:t>4</w:t>
            </w:r>
            <w:r w:rsidRPr="00AD2CE8">
              <w:rPr>
                <w:rFonts w:eastAsia="Times New Roman"/>
                <w:color w:val="000000"/>
                <w:lang w:eastAsia="es-CL"/>
              </w:rPr>
              <w:t>/0</w:t>
            </w:r>
            <w:r>
              <w:rPr>
                <w:rFonts w:eastAsia="Times New Roman"/>
                <w:color w:val="000000"/>
                <w:lang w:eastAsia="es-CL"/>
              </w:rPr>
              <w:t>6</w:t>
            </w:r>
            <w:r w:rsidRPr="00AD2CE8">
              <w:rPr>
                <w:rFonts w:eastAsia="Times New Roman"/>
                <w:color w:val="000000"/>
                <w:lang w:eastAsia="es-CL"/>
              </w:rPr>
              <w:t>/2014, se requiere al titular (</w:t>
            </w:r>
            <w:r>
              <w:rPr>
                <w:rFonts w:eastAsia="Times New Roman"/>
                <w:color w:val="000000"/>
                <w:lang w:eastAsia="es-CL"/>
              </w:rPr>
              <w:t>v</w:t>
            </w:r>
            <w:r w:rsidRPr="00AD2CE8">
              <w:rPr>
                <w:rFonts w:eastAsia="Times New Roman"/>
                <w:color w:val="000000"/>
                <w:lang w:eastAsia="es-CL"/>
              </w:rPr>
              <w:t>er Anexo 1):</w:t>
            </w:r>
          </w:p>
          <w:p w14:paraId="2EEFC060" w14:textId="77777777" w:rsidR="004925F9" w:rsidRPr="00AD2CE8" w:rsidRDefault="004925F9" w:rsidP="004925F9">
            <w:pPr>
              <w:tabs>
                <w:tab w:val="left" w:pos="315"/>
              </w:tabs>
              <w:ind w:firstLine="284"/>
              <w:rPr>
                <w:rFonts w:eastAsia="Times New Roman"/>
                <w:color w:val="000000"/>
                <w:lang w:eastAsia="es-CL"/>
              </w:rPr>
            </w:pPr>
            <w:r w:rsidRPr="00AD2CE8">
              <w:rPr>
                <w:rFonts w:eastAsia="Times New Roman"/>
                <w:color w:val="000000"/>
                <w:lang w:eastAsia="es-CL"/>
              </w:rPr>
              <w:t xml:space="preserve">Documentos que acrediten los permisos sectoriales asociados a los Permiso Ambiental Sectorial del artículo </w:t>
            </w:r>
            <w:r>
              <w:rPr>
                <w:rFonts w:eastAsia="Times New Roman"/>
                <w:color w:val="000000"/>
                <w:lang w:eastAsia="es-CL"/>
              </w:rPr>
              <w:t>89 y 91</w:t>
            </w:r>
            <w:r w:rsidRPr="00AD2CE8">
              <w:rPr>
                <w:rFonts w:eastAsia="Times New Roman"/>
                <w:color w:val="000000"/>
                <w:lang w:eastAsia="es-CL"/>
              </w:rPr>
              <w:t xml:space="preserve">, del D.S. N° </w:t>
            </w:r>
            <w:r>
              <w:rPr>
                <w:rFonts w:eastAsia="Times New Roman"/>
                <w:color w:val="000000"/>
                <w:lang w:eastAsia="es-CL"/>
              </w:rPr>
              <w:t>30</w:t>
            </w:r>
            <w:r w:rsidRPr="00AD2CE8">
              <w:rPr>
                <w:rFonts w:eastAsia="Times New Roman"/>
                <w:color w:val="000000"/>
                <w:lang w:eastAsia="es-CL"/>
              </w:rPr>
              <w:t>/</w:t>
            </w:r>
            <w:r>
              <w:rPr>
                <w:rFonts w:eastAsia="Times New Roman"/>
                <w:color w:val="000000"/>
                <w:lang w:eastAsia="es-CL"/>
              </w:rPr>
              <w:t>97</w:t>
            </w:r>
            <w:r w:rsidRPr="00AD2CE8">
              <w:rPr>
                <w:rFonts w:eastAsia="Times New Roman"/>
                <w:color w:val="000000"/>
                <w:lang w:eastAsia="es-CL"/>
              </w:rPr>
              <w:t>.</w:t>
            </w:r>
          </w:p>
          <w:p w14:paraId="3EB3F49F" w14:textId="5D007538" w:rsidR="004925F9" w:rsidRDefault="004925F9" w:rsidP="004925F9">
            <w:pPr>
              <w:tabs>
                <w:tab w:val="left" w:pos="315"/>
              </w:tabs>
              <w:rPr>
                <w:rFonts w:eastAsia="Times New Roman"/>
                <w:color w:val="000000"/>
                <w:lang w:eastAsia="es-CL"/>
              </w:rPr>
            </w:pPr>
            <w:r w:rsidRPr="00AD2CE8">
              <w:rPr>
                <w:rFonts w:eastAsia="Times New Roman"/>
                <w:color w:val="000000"/>
                <w:lang w:eastAsia="es-CL"/>
              </w:rPr>
              <w:t>•</w:t>
            </w:r>
            <w:r w:rsidRPr="00AD2CE8">
              <w:rPr>
                <w:rFonts w:eastAsia="Times New Roman"/>
                <w:color w:val="000000"/>
                <w:lang w:eastAsia="es-CL"/>
              </w:rPr>
              <w:tab/>
              <w:t xml:space="preserve">Mediante Carta </w:t>
            </w:r>
            <w:r>
              <w:rPr>
                <w:rFonts w:eastAsia="Times New Roman"/>
                <w:color w:val="000000"/>
                <w:lang w:eastAsia="es-CL"/>
              </w:rPr>
              <w:t>GELYMAR S/</w:t>
            </w:r>
            <w:r w:rsidRPr="00AD2CE8">
              <w:rPr>
                <w:rFonts w:eastAsia="Times New Roman"/>
                <w:color w:val="000000"/>
                <w:lang w:eastAsia="es-CL"/>
              </w:rPr>
              <w:t xml:space="preserve">N° </w:t>
            </w:r>
            <w:r>
              <w:rPr>
                <w:rFonts w:eastAsia="Times New Roman"/>
                <w:color w:val="000000"/>
                <w:lang w:eastAsia="es-CL"/>
              </w:rPr>
              <w:t xml:space="preserve">del </w:t>
            </w:r>
            <w:r w:rsidRPr="00AD2CE8">
              <w:rPr>
                <w:rFonts w:eastAsia="Times New Roman"/>
                <w:color w:val="000000"/>
                <w:lang w:eastAsia="es-CL"/>
              </w:rPr>
              <w:t>27/0</w:t>
            </w:r>
            <w:r>
              <w:rPr>
                <w:rFonts w:eastAsia="Times New Roman"/>
                <w:color w:val="000000"/>
                <w:lang w:eastAsia="es-CL"/>
              </w:rPr>
              <w:t>6</w:t>
            </w:r>
            <w:r w:rsidRPr="00AD2CE8">
              <w:rPr>
                <w:rFonts w:eastAsia="Times New Roman"/>
                <w:color w:val="000000"/>
                <w:lang w:eastAsia="es-CL"/>
              </w:rPr>
              <w:t>/2014 (</w:t>
            </w:r>
            <w:r w:rsidR="00781866">
              <w:rPr>
                <w:rFonts w:eastAsia="Times New Roman"/>
                <w:color w:val="000000"/>
                <w:lang w:eastAsia="es-CL"/>
              </w:rPr>
              <w:t>v</w:t>
            </w:r>
            <w:r w:rsidRPr="00AD2CE8">
              <w:rPr>
                <w:rFonts w:eastAsia="Times New Roman"/>
                <w:color w:val="000000"/>
                <w:lang w:eastAsia="es-CL"/>
              </w:rPr>
              <w:t xml:space="preserve">er Anexo </w:t>
            </w:r>
            <w:r>
              <w:rPr>
                <w:rFonts w:eastAsia="Times New Roman"/>
                <w:color w:val="000000"/>
                <w:lang w:eastAsia="es-CL"/>
              </w:rPr>
              <w:t>5</w:t>
            </w:r>
            <w:r w:rsidRPr="00AD2CE8">
              <w:rPr>
                <w:rFonts w:eastAsia="Times New Roman"/>
                <w:color w:val="000000"/>
                <w:lang w:eastAsia="es-CL"/>
              </w:rPr>
              <w:t>), el titular remite a la SMA:</w:t>
            </w:r>
          </w:p>
          <w:p w14:paraId="18BC581F" w14:textId="77777777" w:rsidR="004925F9" w:rsidRDefault="004925F9" w:rsidP="004925F9">
            <w:pPr>
              <w:pStyle w:val="Prrafodelista"/>
              <w:numPr>
                <w:ilvl w:val="0"/>
                <w:numId w:val="44"/>
              </w:numPr>
              <w:rPr>
                <w:rFonts w:eastAsia="Times New Roman"/>
                <w:color w:val="000000"/>
                <w:lang w:eastAsia="es-CL"/>
              </w:rPr>
            </w:pPr>
            <w:r w:rsidRPr="00324325">
              <w:rPr>
                <w:rFonts w:eastAsia="Times New Roman"/>
                <w:color w:val="000000"/>
                <w:lang w:eastAsia="es-CL"/>
              </w:rPr>
              <w:t>RCA 1</w:t>
            </w:r>
            <w:r>
              <w:rPr>
                <w:rFonts w:eastAsia="Times New Roman"/>
                <w:color w:val="000000"/>
                <w:lang w:eastAsia="es-CL"/>
              </w:rPr>
              <w:t>76/</w:t>
            </w:r>
            <w:r w:rsidRPr="00324325">
              <w:rPr>
                <w:rFonts w:eastAsia="Times New Roman"/>
                <w:color w:val="000000"/>
                <w:lang w:eastAsia="es-CL"/>
              </w:rPr>
              <w:t>20</w:t>
            </w:r>
            <w:r>
              <w:rPr>
                <w:rFonts w:eastAsia="Times New Roman"/>
                <w:color w:val="000000"/>
                <w:lang w:eastAsia="es-CL"/>
              </w:rPr>
              <w:t xml:space="preserve">00 proyecto de </w:t>
            </w:r>
            <w:r w:rsidRPr="00BD7923">
              <w:rPr>
                <w:rFonts w:eastAsia="Times New Roman"/>
                <w:color w:val="000000"/>
                <w:lang w:eastAsia="es-CL"/>
              </w:rPr>
              <w:t xml:space="preserve">Neutralización </w:t>
            </w:r>
            <w:r>
              <w:rPr>
                <w:rFonts w:eastAsia="Times New Roman"/>
                <w:color w:val="000000"/>
                <w:lang w:eastAsia="es-CL"/>
              </w:rPr>
              <w:t>y Depuración de Residuos Industriales Líquidos</w:t>
            </w:r>
          </w:p>
          <w:p w14:paraId="0C8D675F" w14:textId="77777777" w:rsidR="004925F9" w:rsidRPr="00324325" w:rsidRDefault="004925F9" w:rsidP="004925F9">
            <w:pPr>
              <w:pStyle w:val="Prrafodelista"/>
              <w:numPr>
                <w:ilvl w:val="0"/>
                <w:numId w:val="44"/>
              </w:numPr>
              <w:rPr>
                <w:rFonts w:eastAsia="Times New Roman"/>
                <w:color w:val="000000"/>
                <w:lang w:eastAsia="es-CL"/>
              </w:rPr>
            </w:pPr>
            <w:r>
              <w:rPr>
                <w:rFonts w:eastAsia="Times New Roman"/>
                <w:color w:val="000000"/>
                <w:lang w:eastAsia="es-CL"/>
              </w:rPr>
              <w:t>Resolución SISS N° 2431/2012 Programa de Monitoreo de Calidad de la Efluente</w:t>
            </w:r>
          </w:p>
          <w:p w14:paraId="27C34D47" w14:textId="77777777" w:rsidR="004925F9" w:rsidRPr="00324325" w:rsidRDefault="004925F9" w:rsidP="004925F9">
            <w:pPr>
              <w:pStyle w:val="Prrafodelista"/>
              <w:numPr>
                <w:ilvl w:val="0"/>
                <w:numId w:val="44"/>
              </w:numPr>
              <w:rPr>
                <w:rFonts w:eastAsia="Times New Roman"/>
                <w:color w:val="000000"/>
                <w:lang w:eastAsia="es-CL"/>
              </w:rPr>
            </w:pPr>
            <w:r w:rsidRPr="00324325">
              <w:rPr>
                <w:rFonts w:eastAsia="Times New Roman"/>
                <w:color w:val="000000"/>
                <w:lang w:eastAsia="es-CL"/>
              </w:rPr>
              <w:t xml:space="preserve">Ord. N° 711/2011 MOP Aprobación Proyecto atravieso </w:t>
            </w:r>
            <w:proofErr w:type="spellStart"/>
            <w:r w:rsidRPr="00324325">
              <w:rPr>
                <w:rFonts w:eastAsia="Times New Roman"/>
                <w:color w:val="000000"/>
                <w:lang w:eastAsia="es-CL"/>
              </w:rPr>
              <w:t>Gelymar</w:t>
            </w:r>
            <w:proofErr w:type="spellEnd"/>
          </w:p>
          <w:p w14:paraId="0A786541" w14:textId="77777777" w:rsidR="004925F9" w:rsidRPr="00324325" w:rsidRDefault="004925F9" w:rsidP="004925F9">
            <w:pPr>
              <w:pStyle w:val="Prrafodelista"/>
              <w:numPr>
                <w:ilvl w:val="0"/>
                <w:numId w:val="44"/>
              </w:numPr>
              <w:tabs>
                <w:tab w:val="left" w:pos="315"/>
              </w:tabs>
            </w:pPr>
            <w:r w:rsidRPr="00324325">
              <w:t>Registros lodos despachados a vertedero enero 2013 a mayo 2014</w:t>
            </w:r>
          </w:p>
          <w:p w14:paraId="2A54AF3D" w14:textId="77777777" w:rsidR="004925F9" w:rsidRPr="0025129B" w:rsidRDefault="004925F9" w:rsidP="004A04A2">
            <w:pPr>
              <w:ind w:left="284"/>
              <w:jc w:val="both"/>
              <w:rPr>
                <w:b/>
              </w:rPr>
            </w:pPr>
          </w:p>
        </w:tc>
      </w:tr>
      <w:tr w:rsidR="00040AF3" w:rsidRPr="0025129B" w14:paraId="1FE099C1" w14:textId="77777777" w:rsidTr="00EB67D6">
        <w:trPr>
          <w:trHeight w:val="627"/>
        </w:trPr>
        <w:tc>
          <w:tcPr>
            <w:tcW w:w="5000" w:type="pct"/>
            <w:gridSpan w:val="2"/>
          </w:tcPr>
          <w:p w14:paraId="0837E122" w14:textId="77777777" w:rsidR="00C93ED8" w:rsidRDefault="00040AF3" w:rsidP="00C93ED8">
            <w:pPr>
              <w:rPr>
                <w:b/>
              </w:rPr>
            </w:pPr>
            <w:r w:rsidRPr="00F15F8C">
              <w:rPr>
                <w:b/>
              </w:rPr>
              <w:t>Hecho (s):</w:t>
            </w:r>
          </w:p>
          <w:p w14:paraId="5E33F4A4" w14:textId="77777777" w:rsidR="00040AF3" w:rsidRPr="00007D65" w:rsidRDefault="00040AF3" w:rsidP="00EB67D6">
            <w:pPr>
              <w:pStyle w:val="Prrafodelista"/>
              <w:ind w:left="284"/>
            </w:pPr>
          </w:p>
          <w:p w14:paraId="0A3D28B9" w14:textId="77777777" w:rsidR="00040AF3" w:rsidRPr="008E34C9" w:rsidRDefault="00040AF3" w:rsidP="00EB67D6">
            <w:pPr>
              <w:rPr>
                <w:b/>
              </w:rPr>
            </w:pPr>
            <w:r w:rsidRPr="008E34C9">
              <w:rPr>
                <w:b/>
              </w:rPr>
              <w:t>Resultado</w:t>
            </w:r>
            <w:r>
              <w:rPr>
                <w:b/>
              </w:rPr>
              <w:t xml:space="preserve"> (s)</w:t>
            </w:r>
            <w:r w:rsidRPr="008E34C9">
              <w:rPr>
                <w:b/>
              </w:rPr>
              <w:t xml:space="preserve"> examen de Información:</w:t>
            </w:r>
          </w:p>
          <w:p w14:paraId="674FFF52" w14:textId="77777777" w:rsidR="00040AF3" w:rsidRPr="00007D65" w:rsidRDefault="00040AF3" w:rsidP="00EB67D6"/>
          <w:p w14:paraId="0302DCE3" w14:textId="526C3004" w:rsidR="001D48F2" w:rsidRPr="008E34C9" w:rsidRDefault="00040AF3" w:rsidP="00324325">
            <w:pPr>
              <w:pStyle w:val="Prrafodelista"/>
              <w:numPr>
                <w:ilvl w:val="0"/>
                <w:numId w:val="40"/>
              </w:numPr>
              <w:tabs>
                <w:tab w:val="left" w:pos="255"/>
              </w:tabs>
              <w:ind w:left="284" w:hanging="284"/>
              <w:jc w:val="both"/>
            </w:pPr>
            <w:r>
              <w:t>Del examen de información de</w:t>
            </w:r>
            <w:r w:rsidRPr="008E34C9">
              <w:t xml:space="preserve"> la documentación señalada en la exigencia, </w:t>
            </w:r>
            <w:r>
              <w:t>es posible indicar que</w:t>
            </w:r>
            <w:r w:rsidR="001D48F2">
              <w:t xml:space="preserve"> el titular </w:t>
            </w:r>
            <w:r w:rsidR="00DD3196">
              <w:t xml:space="preserve">no </w:t>
            </w:r>
            <w:r w:rsidR="001D48F2">
              <w:t xml:space="preserve">acredita contar con el permiso sectorial asociado al Permiso Ambiental Sectorial del artículo </w:t>
            </w:r>
            <w:r w:rsidR="00CA6BD0">
              <w:t>89</w:t>
            </w:r>
            <w:r w:rsidR="001D48F2">
              <w:t xml:space="preserve">, del D.S. N° </w:t>
            </w:r>
            <w:r w:rsidR="00CA6BD0">
              <w:t>30</w:t>
            </w:r>
            <w:r w:rsidR="001D48F2">
              <w:t>/</w:t>
            </w:r>
            <w:r w:rsidR="00CA6BD0">
              <w:t>97</w:t>
            </w:r>
            <w:r w:rsidR="00F0741C">
              <w:t xml:space="preserve"> como </w:t>
            </w:r>
            <w:r w:rsidR="004925F9">
              <w:t xml:space="preserve">tampoco </w:t>
            </w:r>
            <w:r w:rsidR="004531BC" w:rsidRPr="00CA6BD0">
              <w:t>con el permiso sectorial asociado al Permiso Ambiental Sectorial del artículo 9</w:t>
            </w:r>
            <w:r w:rsidR="00324325">
              <w:t>1</w:t>
            </w:r>
            <w:r w:rsidR="004531BC" w:rsidRPr="00CA6BD0">
              <w:t xml:space="preserve">, del D.S. N° </w:t>
            </w:r>
            <w:r w:rsidR="00324325">
              <w:t>30</w:t>
            </w:r>
            <w:r w:rsidR="004531BC" w:rsidRPr="00CA6BD0">
              <w:t>/</w:t>
            </w:r>
            <w:r w:rsidR="00324325">
              <w:t>97</w:t>
            </w:r>
            <w:r w:rsidR="004531BC" w:rsidRPr="00CA6BD0">
              <w:t>.</w:t>
            </w:r>
          </w:p>
        </w:tc>
      </w:tr>
    </w:tbl>
    <w:p w14:paraId="067737D1" w14:textId="77777777" w:rsidR="00040AF3" w:rsidRDefault="00040AF3" w:rsidP="00040AF3">
      <w:pPr>
        <w:rPr>
          <w:rFonts w:cstheme="minorHAnsi"/>
          <w:b/>
          <w:sz w:val="14"/>
          <w:szCs w:val="24"/>
        </w:rPr>
      </w:pPr>
    </w:p>
    <w:p w14:paraId="26A507F9" w14:textId="77777777" w:rsidR="00040AF3" w:rsidRPr="0025129B" w:rsidRDefault="00040AF3" w:rsidP="00040AF3">
      <w:pPr>
        <w:rPr>
          <w:rFonts w:cstheme="minorHAnsi"/>
          <w:b/>
          <w:sz w:val="14"/>
          <w:szCs w:val="24"/>
        </w:rPr>
        <w:sectPr w:rsidR="00040AF3" w:rsidRPr="0025129B" w:rsidSect="00A70F8F">
          <w:pgSz w:w="15840" w:h="12240" w:orient="landscape"/>
          <w:pgMar w:top="1134" w:right="1134" w:bottom="1134" w:left="1134" w:header="709" w:footer="709" w:gutter="0"/>
          <w:cols w:space="708"/>
          <w:docGrid w:linePitch="360"/>
        </w:sectPr>
      </w:pPr>
    </w:p>
    <w:p w14:paraId="242F9408" w14:textId="77777777" w:rsidR="00571F24" w:rsidRPr="0025129B" w:rsidRDefault="007C7490" w:rsidP="00155832">
      <w:pPr>
        <w:pStyle w:val="Ttulo1"/>
        <w:ind w:left="567" w:hanging="567"/>
      </w:pPr>
      <w:bookmarkStart w:id="274" w:name="_Toc353998131"/>
      <w:bookmarkStart w:id="275" w:name="_Toc353998204"/>
      <w:bookmarkStart w:id="276" w:name="_Toc352840403"/>
      <w:bookmarkStart w:id="277" w:name="_Toc352841463"/>
      <w:bookmarkStart w:id="278" w:name="_Toc401132331"/>
      <w:bookmarkEnd w:id="274"/>
      <w:bookmarkEnd w:id="275"/>
      <w:r w:rsidRPr="0025129B">
        <w:lastRenderedPageBreak/>
        <w:t>OTROS HECHOS.</w:t>
      </w:r>
      <w:bookmarkEnd w:id="276"/>
      <w:bookmarkEnd w:id="277"/>
      <w:bookmarkEnd w:id="278"/>
    </w:p>
    <w:p w14:paraId="504EAFB4" w14:textId="77777777" w:rsidR="00CE010E" w:rsidRPr="0025129B" w:rsidRDefault="00CE010E" w:rsidP="00893A4E">
      <w:pPr>
        <w:pStyle w:val="Prrafodelista"/>
        <w:ind w:left="0"/>
        <w:rPr>
          <w:rFonts w:cstheme="minorHAnsi"/>
          <w:b/>
          <w:sz w:val="14"/>
          <w:szCs w:val="24"/>
        </w:rPr>
      </w:pPr>
    </w:p>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745"/>
      </w:tblGrid>
      <w:tr w:rsidR="00B417C3" w:rsidRPr="0025129B" w14:paraId="16080C0F" w14:textId="77777777" w:rsidTr="00F629B7">
        <w:trPr>
          <w:trHeight w:val="300"/>
          <w:jc w:val="center"/>
        </w:trPr>
        <w:tc>
          <w:tcPr>
            <w:tcW w:w="5000" w:type="pct"/>
            <w:shd w:val="clear" w:color="auto" w:fill="auto"/>
            <w:noWrap/>
            <w:vAlign w:val="center"/>
            <w:hideMark/>
          </w:tcPr>
          <w:p w14:paraId="75B75A17" w14:textId="77777777" w:rsidR="00B417C3" w:rsidRPr="0025129B" w:rsidRDefault="00F64DF2" w:rsidP="00A0340E">
            <w:pPr>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2D9C96C9" w14:textId="77777777" w:rsidTr="00F629B7">
        <w:trPr>
          <w:trHeight w:val="1686"/>
          <w:jc w:val="center"/>
        </w:trPr>
        <w:tc>
          <w:tcPr>
            <w:tcW w:w="5000" w:type="pct"/>
            <w:shd w:val="clear" w:color="auto" w:fill="auto"/>
            <w:noWrap/>
            <w:hideMark/>
          </w:tcPr>
          <w:p w14:paraId="4DC35DE9" w14:textId="3477A062" w:rsidR="00B417C3" w:rsidRPr="0025129B" w:rsidRDefault="00B417C3" w:rsidP="008D004D">
            <w:pPr>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7E238A25" w14:textId="6DB65ACC" w:rsidR="006A11E1" w:rsidRPr="00781866" w:rsidRDefault="00540075" w:rsidP="00781866">
            <w:pPr>
              <w:pStyle w:val="Prrafodelista"/>
              <w:numPr>
                <w:ilvl w:val="0"/>
                <w:numId w:val="49"/>
              </w:numPr>
              <w:ind w:left="352" w:hanging="352"/>
              <w:jc w:val="both"/>
              <w:rPr>
                <w:rFonts w:eastAsia="Times New Roman"/>
                <w:color w:val="000000"/>
                <w:sz w:val="20"/>
                <w:szCs w:val="20"/>
                <w:lang w:eastAsia="es-CL"/>
              </w:rPr>
            </w:pPr>
            <w:r w:rsidRPr="00781866">
              <w:rPr>
                <w:rFonts w:eastAsia="Times New Roman"/>
                <w:color w:val="000000"/>
                <w:sz w:val="20"/>
                <w:szCs w:val="20"/>
                <w:lang w:eastAsia="es-CL"/>
              </w:rPr>
              <w:t xml:space="preserve">Mediante ORD </w:t>
            </w:r>
            <w:r w:rsidR="006A11E1" w:rsidRPr="00781866">
              <w:rPr>
                <w:rFonts w:eastAsia="Times New Roman"/>
                <w:color w:val="000000"/>
                <w:sz w:val="20"/>
                <w:szCs w:val="20"/>
                <w:lang w:eastAsia="es-CL"/>
              </w:rPr>
              <w:t>CONAMA Región de Los Lagos N° 912 del 27 de junio de 2008 se pronunci</w:t>
            </w:r>
            <w:r w:rsidR="00781866">
              <w:rPr>
                <w:rFonts w:eastAsia="Times New Roman"/>
                <w:color w:val="000000"/>
                <w:sz w:val="20"/>
                <w:szCs w:val="20"/>
                <w:lang w:eastAsia="es-CL"/>
              </w:rPr>
              <w:t>a</w:t>
            </w:r>
            <w:r w:rsidR="006A11E1" w:rsidRPr="00781866">
              <w:rPr>
                <w:rFonts w:eastAsia="Times New Roman"/>
                <w:color w:val="000000"/>
                <w:sz w:val="20"/>
                <w:szCs w:val="20"/>
                <w:lang w:eastAsia="es-CL"/>
              </w:rPr>
              <w:t xml:space="preserve"> respecto a la propuesta Plan de Conservación y protección del río Gómez presentada por </w:t>
            </w:r>
            <w:proofErr w:type="spellStart"/>
            <w:r w:rsidR="006A11E1" w:rsidRPr="00781866">
              <w:rPr>
                <w:rFonts w:eastAsia="Times New Roman"/>
                <w:color w:val="000000"/>
                <w:sz w:val="20"/>
                <w:szCs w:val="20"/>
                <w:lang w:eastAsia="es-CL"/>
              </w:rPr>
              <w:t>Gelymar</w:t>
            </w:r>
            <w:proofErr w:type="spellEnd"/>
            <w:r w:rsidR="006A11E1" w:rsidRPr="00781866">
              <w:rPr>
                <w:rFonts w:eastAsia="Times New Roman"/>
                <w:color w:val="000000"/>
                <w:sz w:val="20"/>
                <w:szCs w:val="20"/>
                <w:lang w:eastAsia="es-CL"/>
              </w:rPr>
              <w:t xml:space="preserve"> S.A en carta S/N con fecha 21 de abril de 2008 </w:t>
            </w:r>
            <w:r w:rsidR="00781866">
              <w:rPr>
                <w:rFonts w:eastAsia="Times New Roman"/>
                <w:color w:val="000000"/>
                <w:sz w:val="20"/>
                <w:szCs w:val="20"/>
                <w:lang w:eastAsia="es-CL"/>
              </w:rPr>
              <w:t xml:space="preserve">(ver Anexo 6) </w:t>
            </w:r>
            <w:proofErr w:type="spellStart"/>
            <w:r w:rsidR="006A11E1" w:rsidRPr="00781866">
              <w:rPr>
                <w:rFonts w:eastAsia="Times New Roman"/>
                <w:color w:val="000000"/>
                <w:sz w:val="20"/>
                <w:szCs w:val="20"/>
                <w:lang w:eastAsia="es-CL"/>
              </w:rPr>
              <w:t>indicandole</w:t>
            </w:r>
            <w:proofErr w:type="spellEnd"/>
            <w:r w:rsidR="006A11E1" w:rsidRPr="00781866">
              <w:rPr>
                <w:rFonts w:eastAsia="Times New Roman"/>
                <w:color w:val="000000"/>
                <w:sz w:val="20"/>
                <w:szCs w:val="20"/>
                <w:lang w:eastAsia="es-CL"/>
              </w:rPr>
              <w:t xml:space="preserve"> que diera inició </w:t>
            </w:r>
            <w:r w:rsidR="00781866">
              <w:rPr>
                <w:rFonts w:eastAsia="Times New Roman"/>
                <w:color w:val="000000"/>
                <w:sz w:val="20"/>
                <w:szCs w:val="20"/>
                <w:lang w:eastAsia="es-CL"/>
              </w:rPr>
              <w:t xml:space="preserve">a las acciones especificadas en el </w:t>
            </w:r>
            <w:r w:rsidR="006A11E1" w:rsidRPr="00781866">
              <w:rPr>
                <w:rFonts w:eastAsia="Times New Roman"/>
                <w:color w:val="000000"/>
                <w:sz w:val="20"/>
                <w:szCs w:val="20"/>
                <w:lang w:eastAsia="es-CL"/>
              </w:rPr>
              <w:t>ítem n° 3 de dicha propuesta:</w:t>
            </w:r>
          </w:p>
          <w:p w14:paraId="100C21F6" w14:textId="3779ADEC" w:rsidR="006A11E1" w:rsidRPr="006A11E1" w:rsidRDefault="00781866" w:rsidP="00781866">
            <w:pPr>
              <w:ind w:left="351"/>
              <w:jc w:val="both"/>
              <w:rPr>
                <w:rFonts w:eastAsia="Times New Roman"/>
                <w:color w:val="000000"/>
                <w:sz w:val="20"/>
                <w:szCs w:val="20"/>
                <w:lang w:eastAsia="es-CL"/>
              </w:rPr>
            </w:pPr>
            <w:r>
              <w:rPr>
                <w:rFonts w:eastAsia="Times New Roman"/>
                <w:color w:val="000000"/>
                <w:sz w:val="20"/>
                <w:szCs w:val="20"/>
                <w:lang w:eastAsia="es-CL"/>
              </w:rPr>
              <w:t>“</w:t>
            </w:r>
            <w:r w:rsidR="006A11E1" w:rsidRPr="006A11E1">
              <w:rPr>
                <w:rFonts w:eastAsia="Times New Roman"/>
                <w:color w:val="000000"/>
                <w:sz w:val="20"/>
                <w:szCs w:val="20"/>
                <w:lang w:eastAsia="es-CL"/>
              </w:rPr>
              <w:t xml:space="preserve">En relación al compromiso acordado entre el Gerente General de la Empresa </w:t>
            </w:r>
            <w:proofErr w:type="spellStart"/>
            <w:r w:rsidR="006A11E1" w:rsidRPr="006A11E1">
              <w:rPr>
                <w:rFonts w:eastAsia="Times New Roman"/>
                <w:color w:val="000000"/>
                <w:sz w:val="20"/>
                <w:szCs w:val="20"/>
                <w:lang w:eastAsia="es-CL"/>
              </w:rPr>
              <w:t>Gelymar</w:t>
            </w:r>
            <w:proofErr w:type="spellEnd"/>
            <w:r w:rsidR="006A11E1" w:rsidRPr="006A11E1">
              <w:rPr>
                <w:rFonts w:eastAsia="Times New Roman"/>
                <w:color w:val="000000"/>
                <w:sz w:val="20"/>
                <w:szCs w:val="20"/>
                <w:lang w:eastAsia="es-CL"/>
              </w:rPr>
              <w:t>, don Andrés</w:t>
            </w:r>
            <w:r w:rsidR="006A11E1">
              <w:rPr>
                <w:rFonts w:eastAsia="Times New Roman"/>
                <w:color w:val="000000"/>
                <w:sz w:val="20"/>
                <w:szCs w:val="20"/>
                <w:lang w:eastAsia="es-CL"/>
              </w:rPr>
              <w:t xml:space="preserve"> </w:t>
            </w:r>
            <w:proofErr w:type="spellStart"/>
            <w:r w:rsidR="006A11E1" w:rsidRPr="006A11E1">
              <w:rPr>
                <w:rFonts w:eastAsia="Times New Roman"/>
                <w:color w:val="000000"/>
                <w:sz w:val="20"/>
                <w:szCs w:val="20"/>
                <w:lang w:eastAsia="es-CL"/>
              </w:rPr>
              <w:t>Hohlberg</w:t>
            </w:r>
            <w:proofErr w:type="spellEnd"/>
            <w:r w:rsidR="006A11E1" w:rsidRPr="006A11E1">
              <w:rPr>
                <w:rFonts w:eastAsia="Times New Roman"/>
                <w:color w:val="000000"/>
                <w:sz w:val="20"/>
                <w:szCs w:val="20"/>
                <w:lang w:eastAsia="es-CL"/>
              </w:rPr>
              <w:t xml:space="preserve"> </w:t>
            </w:r>
            <w:proofErr w:type="spellStart"/>
            <w:r w:rsidR="006A11E1" w:rsidRPr="006A11E1">
              <w:rPr>
                <w:rFonts w:eastAsia="Times New Roman"/>
                <w:color w:val="000000"/>
                <w:sz w:val="20"/>
                <w:szCs w:val="20"/>
                <w:lang w:eastAsia="es-CL"/>
              </w:rPr>
              <w:t>Recabarren</w:t>
            </w:r>
            <w:proofErr w:type="spellEnd"/>
            <w:r w:rsidR="006A11E1" w:rsidRPr="006A11E1">
              <w:rPr>
                <w:rFonts w:eastAsia="Times New Roman"/>
                <w:color w:val="000000"/>
                <w:sz w:val="20"/>
                <w:szCs w:val="20"/>
                <w:lang w:eastAsia="es-CL"/>
              </w:rPr>
              <w:t xml:space="preserve"> y el Director Regional de CONAMA Los Lagos, que en su oportunidad se</w:t>
            </w:r>
            <w:r w:rsidR="006A11E1">
              <w:rPr>
                <w:rFonts w:eastAsia="Times New Roman"/>
                <w:color w:val="000000"/>
                <w:sz w:val="20"/>
                <w:szCs w:val="20"/>
                <w:lang w:eastAsia="es-CL"/>
              </w:rPr>
              <w:t xml:space="preserve"> </w:t>
            </w:r>
            <w:r w:rsidR="006A11E1" w:rsidRPr="006A11E1">
              <w:rPr>
                <w:rFonts w:eastAsia="Times New Roman"/>
                <w:color w:val="000000"/>
                <w:sz w:val="20"/>
                <w:szCs w:val="20"/>
                <w:lang w:eastAsia="es-CL"/>
              </w:rPr>
              <w:t>encontraba bajo el cargo del señor Nelson Bustos Arancibia, en cuanto a llevar a cabo estudios de</w:t>
            </w:r>
            <w:r w:rsidR="006A11E1">
              <w:rPr>
                <w:rFonts w:eastAsia="Times New Roman"/>
                <w:color w:val="000000"/>
                <w:sz w:val="20"/>
                <w:szCs w:val="20"/>
                <w:lang w:eastAsia="es-CL"/>
              </w:rPr>
              <w:t xml:space="preserve"> </w:t>
            </w:r>
            <w:r w:rsidR="006A11E1" w:rsidRPr="006A11E1">
              <w:rPr>
                <w:rFonts w:eastAsia="Times New Roman"/>
                <w:color w:val="000000"/>
                <w:sz w:val="20"/>
                <w:szCs w:val="20"/>
                <w:lang w:eastAsia="es-CL"/>
              </w:rPr>
              <w:t>análisis de calidad de agua y análisis de la macro fauna existente en las inmediaciones del punto de</w:t>
            </w:r>
            <w:r w:rsidR="006A11E1">
              <w:rPr>
                <w:rFonts w:eastAsia="Times New Roman"/>
                <w:color w:val="000000"/>
                <w:sz w:val="20"/>
                <w:szCs w:val="20"/>
                <w:lang w:eastAsia="es-CL"/>
              </w:rPr>
              <w:t xml:space="preserve"> </w:t>
            </w:r>
            <w:r w:rsidR="006A11E1" w:rsidRPr="006A11E1">
              <w:rPr>
                <w:rFonts w:eastAsia="Times New Roman"/>
                <w:color w:val="000000"/>
                <w:sz w:val="20"/>
                <w:szCs w:val="20"/>
                <w:lang w:eastAsia="es-CL"/>
              </w:rPr>
              <w:t>descarga de nuestros efluentes de proceso, en el Río Gómez.</w:t>
            </w:r>
          </w:p>
          <w:p w14:paraId="3C7F9EDA" w14:textId="3218109C" w:rsidR="006A11E1" w:rsidRPr="006A11E1" w:rsidRDefault="006A11E1" w:rsidP="00781866">
            <w:pPr>
              <w:ind w:left="351"/>
              <w:jc w:val="both"/>
              <w:rPr>
                <w:rFonts w:eastAsia="Times New Roman"/>
                <w:color w:val="000000"/>
                <w:sz w:val="20"/>
                <w:szCs w:val="20"/>
                <w:lang w:eastAsia="es-CL"/>
              </w:rPr>
            </w:pPr>
            <w:r w:rsidRPr="006A11E1">
              <w:rPr>
                <w:rFonts w:eastAsia="Times New Roman"/>
                <w:color w:val="000000"/>
                <w:sz w:val="20"/>
                <w:szCs w:val="20"/>
                <w:lang w:eastAsia="es-CL"/>
              </w:rPr>
              <w:t>Se ad</w:t>
            </w:r>
            <w:r w:rsidR="00781866">
              <w:rPr>
                <w:rFonts w:eastAsia="Times New Roman"/>
                <w:color w:val="000000"/>
                <w:sz w:val="20"/>
                <w:szCs w:val="20"/>
                <w:lang w:eastAsia="es-CL"/>
              </w:rPr>
              <w:t>j</w:t>
            </w:r>
            <w:r w:rsidRPr="006A11E1">
              <w:rPr>
                <w:rFonts w:eastAsia="Times New Roman"/>
                <w:color w:val="000000"/>
                <w:sz w:val="20"/>
                <w:szCs w:val="20"/>
                <w:lang w:eastAsia="es-CL"/>
              </w:rPr>
              <w:t>unta la siguiente información:</w:t>
            </w:r>
          </w:p>
          <w:p w14:paraId="06FDEBCA" w14:textId="77777777" w:rsidR="006A11E1" w:rsidRPr="006A11E1" w:rsidRDefault="006A11E1" w:rsidP="00781866">
            <w:pPr>
              <w:ind w:left="351"/>
              <w:jc w:val="both"/>
              <w:rPr>
                <w:rFonts w:eastAsia="Times New Roman"/>
                <w:color w:val="000000"/>
                <w:sz w:val="20"/>
                <w:szCs w:val="20"/>
                <w:lang w:eastAsia="es-CL"/>
              </w:rPr>
            </w:pPr>
            <w:r w:rsidRPr="006A11E1">
              <w:rPr>
                <w:rFonts w:eastAsia="Times New Roman"/>
                <w:color w:val="000000"/>
                <w:sz w:val="20"/>
                <w:szCs w:val="20"/>
                <w:lang w:eastAsia="es-CL"/>
              </w:rPr>
              <w:t>1. Informe de Muestreo PAG — 12104. CESMEC 20/03/2008</w:t>
            </w:r>
          </w:p>
          <w:p w14:paraId="564B48A6" w14:textId="77777777" w:rsidR="006A11E1" w:rsidRPr="006A11E1" w:rsidRDefault="006A11E1" w:rsidP="00781866">
            <w:pPr>
              <w:ind w:left="351"/>
              <w:jc w:val="both"/>
              <w:rPr>
                <w:rFonts w:eastAsia="Times New Roman"/>
                <w:color w:val="000000"/>
                <w:sz w:val="20"/>
                <w:szCs w:val="20"/>
                <w:lang w:eastAsia="es-CL"/>
              </w:rPr>
            </w:pPr>
            <w:r w:rsidRPr="006A11E1">
              <w:rPr>
                <w:rFonts w:eastAsia="Times New Roman"/>
                <w:color w:val="000000"/>
                <w:sz w:val="20"/>
                <w:szCs w:val="20"/>
                <w:lang w:eastAsia="es-CL"/>
              </w:rPr>
              <w:t>2. Informe de Ensayo SAG — 26930. CESMEC 02/04/2008</w:t>
            </w:r>
          </w:p>
          <w:p w14:paraId="1E27FCCE" w14:textId="282A2365" w:rsidR="006A11E1" w:rsidRPr="006A11E1" w:rsidRDefault="006A11E1" w:rsidP="00781866">
            <w:pPr>
              <w:ind w:left="351"/>
              <w:jc w:val="both"/>
              <w:rPr>
                <w:rFonts w:eastAsia="Times New Roman"/>
                <w:color w:val="000000"/>
                <w:sz w:val="20"/>
                <w:szCs w:val="20"/>
                <w:lang w:eastAsia="es-CL"/>
              </w:rPr>
            </w:pPr>
            <w:r w:rsidRPr="006A11E1">
              <w:rPr>
                <w:rFonts w:eastAsia="Times New Roman"/>
                <w:color w:val="000000"/>
                <w:sz w:val="20"/>
                <w:szCs w:val="20"/>
                <w:lang w:eastAsia="es-CL"/>
              </w:rPr>
              <w:t>3. Informe Técnico Macro Invertebrados como evaluadores ambientales de un tramo del río Gómez a través de su</w:t>
            </w:r>
            <w:r w:rsidR="00781866">
              <w:rPr>
                <w:rFonts w:eastAsia="Times New Roman"/>
                <w:color w:val="000000"/>
                <w:sz w:val="20"/>
                <w:szCs w:val="20"/>
                <w:lang w:eastAsia="es-CL"/>
              </w:rPr>
              <w:t xml:space="preserve"> </w:t>
            </w:r>
            <w:r w:rsidRPr="006A11E1">
              <w:rPr>
                <w:rFonts w:eastAsia="Times New Roman"/>
                <w:color w:val="000000"/>
                <w:sz w:val="20"/>
                <w:szCs w:val="20"/>
                <w:lang w:eastAsia="es-CL"/>
              </w:rPr>
              <w:t>estructura comunitaria e índice biótico. Universidad Austral de Chile. Abril 2008.</w:t>
            </w:r>
          </w:p>
          <w:p w14:paraId="4985F246" w14:textId="4E1E4823" w:rsidR="00540075" w:rsidRDefault="00540075" w:rsidP="006A11E1">
            <w:pPr>
              <w:jc w:val="both"/>
              <w:rPr>
                <w:rFonts w:eastAsia="Times New Roman"/>
                <w:color w:val="000000"/>
                <w:sz w:val="20"/>
                <w:szCs w:val="20"/>
                <w:lang w:eastAsia="es-CL"/>
              </w:rPr>
            </w:pPr>
          </w:p>
          <w:p w14:paraId="4F590078" w14:textId="77777777" w:rsidR="004925F9" w:rsidRDefault="004925F9" w:rsidP="003F2EB3">
            <w:pPr>
              <w:jc w:val="both"/>
              <w:rPr>
                <w:rFonts w:eastAsia="Times New Roman"/>
                <w:color w:val="000000"/>
                <w:sz w:val="20"/>
                <w:szCs w:val="20"/>
                <w:lang w:eastAsia="es-CL"/>
              </w:rPr>
            </w:pPr>
            <w:r w:rsidRPr="0040170B">
              <w:rPr>
                <w:rFonts w:eastAsia="Times New Roman"/>
                <w:b/>
                <w:color w:val="000000"/>
                <w:sz w:val="20"/>
                <w:szCs w:val="20"/>
                <w:lang w:eastAsia="es-CL"/>
              </w:rPr>
              <w:t>Hecho constatado</w:t>
            </w:r>
            <w:r>
              <w:rPr>
                <w:rFonts w:eastAsia="Times New Roman"/>
                <w:color w:val="000000"/>
                <w:sz w:val="20"/>
                <w:szCs w:val="20"/>
                <w:lang w:eastAsia="es-CL"/>
              </w:rPr>
              <w:t>:</w:t>
            </w:r>
          </w:p>
          <w:p w14:paraId="0E846A52" w14:textId="77777777" w:rsidR="004925F9" w:rsidRDefault="004925F9" w:rsidP="003F2EB3">
            <w:pPr>
              <w:jc w:val="both"/>
              <w:rPr>
                <w:rFonts w:eastAsia="Times New Roman"/>
                <w:color w:val="000000"/>
                <w:sz w:val="20"/>
                <w:szCs w:val="20"/>
                <w:lang w:eastAsia="es-CL"/>
              </w:rPr>
            </w:pPr>
          </w:p>
          <w:p w14:paraId="40483817" w14:textId="636FAC7B" w:rsidR="004925F9" w:rsidRPr="00155832" w:rsidRDefault="00155832" w:rsidP="00155832">
            <w:pPr>
              <w:tabs>
                <w:tab w:val="left" w:pos="351"/>
              </w:tabs>
              <w:ind w:left="351" w:hanging="351"/>
              <w:jc w:val="both"/>
              <w:rPr>
                <w:rFonts w:eastAsia="Times New Roman"/>
                <w:color w:val="000000"/>
                <w:sz w:val="20"/>
                <w:szCs w:val="20"/>
                <w:lang w:eastAsia="es-CL"/>
              </w:rPr>
            </w:pPr>
            <w:r>
              <w:rPr>
                <w:rFonts w:eastAsia="Times New Roman"/>
                <w:color w:val="000000"/>
                <w:sz w:val="20"/>
                <w:szCs w:val="20"/>
                <w:lang w:eastAsia="es-CL"/>
              </w:rPr>
              <w:t xml:space="preserve">a.   </w:t>
            </w:r>
            <w:r w:rsidR="00CD2AF9" w:rsidRPr="00155832">
              <w:rPr>
                <w:rFonts w:eastAsia="Times New Roman"/>
                <w:color w:val="000000"/>
                <w:sz w:val="20"/>
                <w:szCs w:val="20"/>
                <w:lang w:eastAsia="es-CL"/>
              </w:rPr>
              <w:t>El titular no acre</w:t>
            </w:r>
            <w:r w:rsidR="004925F9" w:rsidRPr="00155832">
              <w:rPr>
                <w:rFonts w:eastAsia="Times New Roman"/>
                <w:color w:val="000000"/>
                <w:sz w:val="20"/>
                <w:szCs w:val="20"/>
                <w:lang w:eastAsia="es-CL"/>
              </w:rPr>
              <w:t xml:space="preserve">dita haber realizado </w:t>
            </w:r>
            <w:r w:rsidRPr="00155832">
              <w:rPr>
                <w:rFonts w:eastAsia="Times New Roman"/>
                <w:color w:val="000000"/>
                <w:sz w:val="20"/>
                <w:szCs w:val="20"/>
                <w:lang w:eastAsia="es-CL"/>
              </w:rPr>
              <w:t xml:space="preserve">el monitoreo de </w:t>
            </w:r>
            <w:proofErr w:type="spellStart"/>
            <w:r w:rsidRPr="00155832">
              <w:rPr>
                <w:rFonts w:eastAsia="Times New Roman"/>
                <w:color w:val="000000"/>
                <w:sz w:val="20"/>
                <w:szCs w:val="20"/>
                <w:lang w:eastAsia="es-CL"/>
              </w:rPr>
              <w:t>macroinvertebrados</w:t>
            </w:r>
            <w:proofErr w:type="spellEnd"/>
            <w:r w:rsidRPr="00155832">
              <w:rPr>
                <w:rFonts w:eastAsia="Times New Roman"/>
                <w:color w:val="000000"/>
                <w:sz w:val="20"/>
                <w:szCs w:val="20"/>
                <w:lang w:eastAsia="es-CL"/>
              </w:rPr>
              <w:t xml:space="preserve"> bentónicos como evaluadores ambientales de un tramo del río Gómez a través de su estructura comunitaria e índice biótico.</w:t>
            </w:r>
          </w:p>
        </w:tc>
      </w:tr>
    </w:tbl>
    <w:p w14:paraId="6B515AFC" w14:textId="77777777" w:rsidR="007015BE" w:rsidRPr="0025129B" w:rsidRDefault="007015BE">
      <w:pPr>
        <w:rPr>
          <w:rFonts w:cstheme="minorHAnsi"/>
          <w:b/>
          <w:sz w:val="14"/>
          <w:szCs w:val="24"/>
        </w:rPr>
      </w:pPr>
    </w:p>
    <w:p w14:paraId="2B1C57B4"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795D6C6E" w14:textId="77777777" w:rsidR="007015BE" w:rsidRPr="0025129B" w:rsidRDefault="007015BE" w:rsidP="00C958D0">
      <w:pPr>
        <w:pStyle w:val="Ttulo1"/>
      </w:pPr>
      <w:bookmarkStart w:id="279" w:name="_Toc352840404"/>
      <w:bookmarkStart w:id="280" w:name="_Toc352841464"/>
      <w:bookmarkStart w:id="281" w:name="_Toc401132332"/>
      <w:r w:rsidRPr="0025129B">
        <w:lastRenderedPageBreak/>
        <w:t>CONCLUSIONES.</w:t>
      </w:r>
      <w:bookmarkEnd w:id="279"/>
      <w:bookmarkEnd w:id="280"/>
      <w:bookmarkEnd w:id="281"/>
    </w:p>
    <w:p w14:paraId="1015A236" w14:textId="77777777" w:rsidR="00CE010E" w:rsidRPr="0025129B" w:rsidRDefault="00CE010E" w:rsidP="00893A4E">
      <w:pPr>
        <w:pStyle w:val="Prrafodelista"/>
        <w:ind w:left="0"/>
        <w:rPr>
          <w:rFonts w:cstheme="minorHAnsi"/>
          <w:b/>
          <w:sz w:val="14"/>
          <w:szCs w:val="24"/>
        </w:rPr>
      </w:pPr>
    </w:p>
    <w:p w14:paraId="28FCBAF9" w14:textId="77777777"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proofErr w:type="gramStart"/>
      <w:r>
        <w:rPr>
          <w:rFonts w:cstheme="minorHAnsi"/>
          <w:sz w:val="20"/>
          <w:szCs w:val="20"/>
        </w:rPr>
        <w:t>encuentra</w:t>
      </w:r>
      <w:proofErr w:type="gramEnd"/>
      <w:r>
        <w:rPr>
          <w:rFonts w:cstheme="minorHAnsi"/>
          <w:sz w:val="20"/>
          <w:szCs w:val="20"/>
        </w:rPr>
        <w:t xml:space="preserve"> descritas en el acta de fiscalización ambiental</w:t>
      </w:r>
      <w:r w:rsidR="00F36F7C" w:rsidRPr="0025129B">
        <w:rPr>
          <w:rFonts w:cstheme="minorHAnsi"/>
          <w:sz w:val="20"/>
          <w:szCs w:val="20"/>
        </w:rPr>
        <w:t>:</w:t>
      </w:r>
    </w:p>
    <w:p w14:paraId="029DB5A2"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8"/>
        <w:gridCol w:w="3157"/>
        <w:gridCol w:w="6127"/>
        <w:gridCol w:w="3130"/>
      </w:tblGrid>
      <w:tr w:rsidR="008D6661" w:rsidRPr="0025129B" w14:paraId="68801AE2" w14:textId="77777777" w:rsidTr="00944EB1">
        <w:trPr>
          <w:trHeight w:val="395"/>
          <w:tblHeader/>
          <w:jc w:val="center"/>
        </w:trPr>
        <w:tc>
          <w:tcPr>
            <w:tcW w:w="423" w:type="pct"/>
            <w:shd w:val="clear" w:color="auto" w:fill="D9D9D9" w:themeFill="background1" w:themeFillShade="D9"/>
            <w:vAlign w:val="center"/>
          </w:tcPr>
          <w:p w14:paraId="774DACCA"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164" w:type="pct"/>
            <w:shd w:val="clear" w:color="auto" w:fill="D9D9D9" w:themeFill="background1" w:themeFillShade="D9"/>
            <w:vAlign w:val="center"/>
          </w:tcPr>
          <w:p w14:paraId="79EAB047"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259" w:type="pct"/>
            <w:shd w:val="clear" w:color="auto" w:fill="D9D9D9" w:themeFill="background1" w:themeFillShade="D9"/>
            <w:vAlign w:val="center"/>
          </w:tcPr>
          <w:p w14:paraId="3B797E1E"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155" w:type="pct"/>
            <w:shd w:val="clear" w:color="auto" w:fill="D9D9D9" w:themeFill="background1" w:themeFillShade="D9"/>
            <w:vAlign w:val="center"/>
          </w:tcPr>
          <w:p w14:paraId="3EE81526"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25129B" w14:paraId="1D339E03" w14:textId="77777777" w:rsidTr="00944EB1">
        <w:trPr>
          <w:jc w:val="center"/>
        </w:trPr>
        <w:tc>
          <w:tcPr>
            <w:tcW w:w="423" w:type="pct"/>
            <w:vAlign w:val="center"/>
          </w:tcPr>
          <w:p w14:paraId="15944644" w14:textId="77777777" w:rsidR="008D6661" w:rsidRPr="00857500" w:rsidRDefault="00857500" w:rsidP="009F2BD4">
            <w:pPr>
              <w:widowControl w:val="0"/>
              <w:overflowPunct w:val="0"/>
              <w:autoSpaceDE w:val="0"/>
              <w:autoSpaceDN w:val="0"/>
              <w:adjustRightInd w:val="0"/>
              <w:spacing w:after="120" w:line="285" w:lineRule="auto"/>
              <w:jc w:val="center"/>
              <w:rPr>
                <w:rFonts w:cstheme="minorHAnsi"/>
                <w:iCs/>
              </w:rPr>
            </w:pPr>
            <w:r w:rsidRPr="00857500">
              <w:rPr>
                <w:rFonts w:cstheme="minorHAnsi"/>
                <w:iCs/>
              </w:rPr>
              <w:t>3</w:t>
            </w:r>
          </w:p>
        </w:tc>
        <w:tc>
          <w:tcPr>
            <w:tcW w:w="1164" w:type="pct"/>
            <w:vAlign w:val="center"/>
          </w:tcPr>
          <w:p w14:paraId="74586356" w14:textId="77777777" w:rsidR="008D6661" w:rsidRPr="00857500" w:rsidRDefault="00857500" w:rsidP="009F2BD4">
            <w:pPr>
              <w:widowControl w:val="0"/>
              <w:overflowPunct w:val="0"/>
              <w:autoSpaceDE w:val="0"/>
              <w:autoSpaceDN w:val="0"/>
              <w:adjustRightInd w:val="0"/>
              <w:spacing w:after="120" w:line="285" w:lineRule="auto"/>
              <w:jc w:val="center"/>
              <w:rPr>
                <w:rFonts w:cstheme="minorHAnsi"/>
                <w:iCs/>
              </w:rPr>
            </w:pPr>
            <w:r w:rsidRPr="00857500">
              <w:rPr>
                <w:rFonts w:cstheme="minorHAnsi"/>
                <w:iCs/>
              </w:rPr>
              <w:t xml:space="preserve">Ubicación </w:t>
            </w:r>
            <w:proofErr w:type="spellStart"/>
            <w:r w:rsidRPr="00857500">
              <w:rPr>
                <w:rFonts w:cstheme="minorHAnsi"/>
                <w:iCs/>
              </w:rPr>
              <w:t>puntosde</w:t>
            </w:r>
            <w:proofErr w:type="spellEnd"/>
            <w:r w:rsidRPr="00857500">
              <w:rPr>
                <w:rFonts w:cstheme="minorHAnsi"/>
                <w:iCs/>
              </w:rPr>
              <w:t xml:space="preserve"> descarga</w:t>
            </w:r>
          </w:p>
        </w:tc>
        <w:tc>
          <w:tcPr>
            <w:tcW w:w="2259" w:type="pct"/>
            <w:vAlign w:val="center"/>
          </w:tcPr>
          <w:p w14:paraId="7DE7C2C4" w14:textId="77777777" w:rsidR="00053B41" w:rsidRPr="00857500" w:rsidRDefault="00053B41" w:rsidP="00053B41">
            <w:pPr>
              <w:widowControl w:val="0"/>
              <w:overflowPunct w:val="0"/>
              <w:autoSpaceDE w:val="0"/>
              <w:autoSpaceDN w:val="0"/>
              <w:adjustRightInd w:val="0"/>
              <w:jc w:val="both"/>
              <w:rPr>
                <w:rFonts w:cstheme="minorHAnsi"/>
                <w:u w:val="single"/>
              </w:rPr>
            </w:pPr>
            <w:r w:rsidRPr="00857500">
              <w:rPr>
                <w:rFonts w:cstheme="minorHAnsi"/>
                <w:u w:val="single"/>
              </w:rPr>
              <w:t>D.S. 90/2000 MINSEGPRES. Norma de emisión para la regulación de contaminantes asociados a las descargas de residuos líquidos a aguas marinas y continentales superficiales.</w:t>
            </w:r>
          </w:p>
          <w:p w14:paraId="3F27C207" w14:textId="77777777" w:rsidR="00053B41" w:rsidRPr="00053B41" w:rsidRDefault="00053B41" w:rsidP="00053B41">
            <w:pPr>
              <w:widowControl w:val="0"/>
              <w:overflowPunct w:val="0"/>
              <w:autoSpaceDE w:val="0"/>
              <w:autoSpaceDN w:val="0"/>
              <w:adjustRightInd w:val="0"/>
              <w:jc w:val="both"/>
              <w:rPr>
                <w:rFonts w:cstheme="minorHAnsi"/>
              </w:rPr>
            </w:pPr>
            <w:r w:rsidRPr="00857500">
              <w:rPr>
                <w:rFonts w:cstheme="minorHAnsi"/>
                <w:u w:val="single"/>
              </w:rPr>
              <w:t>Res. Programa de Monitoreo de la SISS N° 2431</w:t>
            </w:r>
            <w:r w:rsidRPr="00053B41">
              <w:rPr>
                <w:rFonts w:cstheme="minorHAnsi"/>
              </w:rPr>
              <w:t>.</w:t>
            </w:r>
          </w:p>
          <w:p w14:paraId="734B64E0" w14:textId="77777777" w:rsidR="00053B41" w:rsidRPr="00053B41" w:rsidRDefault="00053B41" w:rsidP="00053B41">
            <w:pPr>
              <w:widowControl w:val="0"/>
              <w:overflowPunct w:val="0"/>
              <w:autoSpaceDE w:val="0"/>
              <w:autoSpaceDN w:val="0"/>
              <w:adjustRightInd w:val="0"/>
              <w:jc w:val="both"/>
              <w:rPr>
                <w:rFonts w:cstheme="minorHAnsi"/>
              </w:rPr>
            </w:pPr>
            <w:r w:rsidRPr="00053B41">
              <w:rPr>
                <w:rFonts w:cstheme="minorHAnsi"/>
              </w:rPr>
              <w:t xml:space="preserve">3. "Que para la descarga de los </w:t>
            </w:r>
            <w:proofErr w:type="spellStart"/>
            <w:r w:rsidRPr="00053B41">
              <w:rPr>
                <w:rFonts w:cstheme="minorHAnsi"/>
              </w:rPr>
              <w:t>RILes</w:t>
            </w:r>
            <w:proofErr w:type="spellEnd"/>
            <w:r w:rsidRPr="00053B41">
              <w:rPr>
                <w:rFonts w:cstheme="minorHAnsi"/>
              </w:rPr>
              <w:t xml:space="preserve"> provenientes de la planta de tratamiento, el programa de monitoreo de la calidad del efluente consistirá en un seguimiento de indicadores físicos, químicos y bacteriológicos conforme a lo que continuación se detalla:</w:t>
            </w:r>
          </w:p>
          <w:p w14:paraId="2E69D984" w14:textId="77777777" w:rsidR="00053B41" w:rsidRPr="00053B41" w:rsidRDefault="00053B41" w:rsidP="00053B41">
            <w:pPr>
              <w:widowControl w:val="0"/>
              <w:overflowPunct w:val="0"/>
              <w:autoSpaceDE w:val="0"/>
              <w:autoSpaceDN w:val="0"/>
              <w:adjustRightInd w:val="0"/>
              <w:jc w:val="both"/>
              <w:rPr>
                <w:rFonts w:cstheme="minorHAnsi"/>
              </w:rPr>
            </w:pPr>
            <w:r w:rsidRPr="00053B41">
              <w:rPr>
                <w:rFonts w:cstheme="minorHAnsi"/>
              </w:rPr>
              <w:t xml:space="preserve">3.1 Muestreo: Se realizará en el punto de muestreo o en otra instalación habilitada para tales efectos, y que permita la adecuada toma de muestra, de acuerdo a lo que señala el inciso 4° del numeral 6.2 del D.S. N° 90/00 del MINSEGPRES. Ésta se ubica antes que el efluente sea dispuesto al cuerpo receptor, en las siguientes coordenadas Universal Transversal de </w:t>
            </w:r>
            <w:proofErr w:type="spellStart"/>
            <w:r w:rsidRPr="00053B41">
              <w:rPr>
                <w:rFonts w:cstheme="minorHAnsi"/>
              </w:rPr>
              <w:t>Mercator</w:t>
            </w:r>
            <w:proofErr w:type="spellEnd"/>
            <w:r w:rsidRPr="00053B41">
              <w:rPr>
                <w:rFonts w:cstheme="minorHAnsi"/>
              </w:rPr>
              <w:t>, UTM, a saber:</w:t>
            </w:r>
          </w:p>
          <w:p w14:paraId="2DCA6569" w14:textId="77777777" w:rsidR="00053B41" w:rsidRPr="00053B41" w:rsidRDefault="00053B41" w:rsidP="00053B41">
            <w:pPr>
              <w:widowControl w:val="0"/>
              <w:overflowPunct w:val="0"/>
              <w:autoSpaceDE w:val="0"/>
              <w:autoSpaceDN w:val="0"/>
              <w:adjustRightInd w:val="0"/>
              <w:jc w:val="both"/>
              <w:rPr>
                <w:rFonts w:cstheme="minorHAnsi"/>
              </w:rPr>
            </w:pPr>
            <w:r w:rsidRPr="00053B41">
              <w:rPr>
                <w:rFonts w:cstheme="minorHAnsi"/>
              </w:rPr>
              <w:t>Norte: 5.396.579 m</w:t>
            </w:r>
          </w:p>
          <w:p w14:paraId="48A1396C" w14:textId="77777777" w:rsidR="00053B41" w:rsidRPr="00053B41" w:rsidRDefault="00053B41" w:rsidP="00053B41">
            <w:pPr>
              <w:widowControl w:val="0"/>
              <w:overflowPunct w:val="0"/>
              <w:autoSpaceDE w:val="0"/>
              <w:autoSpaceDN w:val="0"/>
              <w:adjustRightInd w:val="0"/>
              <w:jc w:val="both"/>
              <w:rPr>
                <w:rFonts w:cstheme="minorHAnsi"/>
              </w:rPr>
            </w:pPr>
            <w:r w:rsidRPr="00053B41">
              <w:rPr>
                <w:rFonts w:cstheme="minorHAnsi"/>
              </w:rPr>
              <w:t>Este: 650.487 m</w:t>
            </w:r>
          </w:p>
          <w:p w14:paraId="6C24BAA0" w14:textId="77777777" w:rsidR="008D6661" w:rsidRDefault="00053B41" w:rsidP="00053B41">
            <w:pPr>
              <w:widowControl w:val="0"/>
              <w:overflowPunct w:val="0"/>
              <w:autoSpaceDE w:val="0"/>
              <w:autoSpaceDN w:val="0"/>
              <w:adjustRightInd w:val="0"/>
              <w:jc w:val="both"/>
              <w:rPr>
                <w:rFonts w:cstheme="minorHAnsi"/>
              </w:rPr>
            </w:pPr>
            <w:proofErr w:type="spellStart"/>
            <w:r w:rsidRPr="00053B41">
              <w:rPr>
                <w:rFonts w:cstheme="minorHAnsi"/>
              </w:rPr>
              <w:t>Datum</w:t>
            </w:r>
            <w:proofErr w:type="spellEnd"/>
            <w:r w:rsidRPr="00053B41">
              <w:rPr>
                <w:rFonts w:cstheme="minorHAnsi"/>
              </w:rPr>
              <w:t>: PSAD 1956."</w:t>
            </w:r>
          </w:p>
          <w:p w14:paraId="58187686" w14:textId="77777777" w:rsidR="00053B41" w:rsidRDefault="00053B41" w:rsidP="00053B41">
            <w:pPr>
              <w:widowControl w:val="0"/>
              <w:overflowPunct w:val="0"/>
              <w:autoSpaceDE w:val="0"/>
              <w:autoSpaceDN w:val="0"/>
              <w:adjustRightInd w:val="0"/>
              <w:jc w:val="both"/>
              <w:rPr>
                <w:rFonts w:cstheme="minorHAnsi"/>
              </w:rPr>
            </w:pPr>
          </w:p>
          <w:p w14:paraId="3D87C9D2" w14:textId="77777777" w:rsidR="00857500" w:rsidRDefault="00857500" w:rsidP="00EE0276">
            <w:pPr>
              <w:pStyle w:val="Prrafodelista"/>
              <w:tabs>
                <w:tab w:val="left" w:pos="255"/>
              </w:tabs>
              <w:ind w:left="35"/>
              <w:jc w:val="both"/>
              <w:rPr>
                <w:u w:val="single"/>
              </w:rPr>
            </w:pPr>
            <w:r w:rsidRPr="000A5131">
              <w:rPr>
                <w:u w:val="single"/>
              </w:rPr>
              <w:t>D.S. 90/2000 MINSEGPRES. Norma de emisión para la regulación de contaminantes asociados a las descargas de residuos líquidos a aguas marinas y continentales superficiales</w:t>
            </w:r>
            <w:r>
              <w:rPr>
                <w:u w:val="single"/>
              </w:rPr>
              <w:t>.</w:t>
            </w:r>
          </w:p>
          <w:p w14:paraId="1D5660A5" w14:textId="77777777" w:rsidR="00857500" w:rsidRPr="00B57824" w:rsidRDefault="00857500" w:rsidP="00857500">
            <w:pPr>
              <w:tabs>
                <w:tab w:val="left" w:pos="35"/>
              </w:tabs>
              <w:ind w:left="35"/>
              <w:jc w:val="both"/>
              <w:rPr>
                <w:u w:val="single"/>
              </w:rPr>
            </w:pPr>
            <w:r w:rsidRPr="00B57824">
              <w:rPr>
                <w:u w:val="single"/>
              </w:rPr>
              <w:t>Res. Programa de Monitoreo de la SISS N° 2431.</w:t>
            </w:r>
          </w:p>
          <w:p w14:paraId="15C66E3D" w14:textId="77777777" w:rsidR="00857500" w:rsidRDefault="00857500" w:rsidP="00857500">
            <w:pPr>
              <w:tabs>
                <w:tab w:val="left" w:pos="35"/>
              </w:tabs>
              <w:ind w:left="35"/>
              <w:jc w:val="both"/>
            </w:pPr>
            <w:r>
              <w:t xml:space="preserve">4. "Que para la descarga de los </w:t>
            </w:r>
            <w:proofErr w:type="spellStart"/>
            <w:r>
              <w:t>RILes</w:t>
            </w:r>
            <w:proofErr w:type="spellEnd"/>
            <w:r>
              <w:t xml:space="preserve"> provenientes del Proyecto de Agua de Refrigeración, el programa de monitoreo de la calidad del efluente consistirá en un seguimiento de indicadores físicos, químicos y bacteriológicos conforme a lo que continuación se detalla:</w:t>
            </w:r>
          </w:p>
          <w:p w14:paraId="787FDAE5" w14:textId="77777777" w:rsidR="00857500" w:rsidRDefault="00857500" w:rsidP="00857500">
            <w:pPr>
              <w:tabs>
                <w:tab w:val="left" w:pos="35"/>
              </w:tabs>
              <w:ind w:left="35"/>
              <w:jc w:val="both"/>
            </w:pPr>
            <w:r>
              <w:t xml:space="preserve">4.1 Muestreo: Se realizará en el punto de muestreo o en otra instalación habilitada para tales efectos, y que permita la adecuada toma de muestra, de acuerdo a lo que señala el inciso 4° del numeral 6.2 del D.S. N° 90/00 del MINSEGPRES. Ésta se ubica antes que el efluente sea </w:t>
            </w:r>
            <w:r>
              <w:lastRenderedPageBreak/>
              <w:t xml:space="preserve">dispuesto al cuerpo receptor, en las siguientes coordenadas Universal Transversal de </w:t>
            </w:r>
            <w:proofErr w:type="spellStart"/>
            <w:r>
              <w:t>Mercator</w:t>
            </w:r>
            <w:proofErr w:type="spellEnd"/>
            <w:r>
              <w:t>, UTM, a saber:</w:t>
            </w:r>
          </w:p>
          <w:p w14:paraId="5BFD80FF" w14:textId="77777777" w:rsidR="00857500" w:rsidRDefault="00857500" w:rsidP="006D502F">
            <w:pPr>
              <w:ind w:left="35"/>
              <w:jc w:val="both"/>
            </w:pPr>
            <w:r>
              <w:t>Norte: 5.395.924 m</w:t>
            </w:r>
          </w:p>
          <w:p w14:paraId="274A8F94" w14:textId="77777777" w:rsidR="00857500" w:rsidRDefault="00857500" w:rsidP="006D502F">
            <w:pPr>
              <w:ind w:left="35"/>
              <w:jc w:val="both"/>
            </w:pPr>
            <w:r>
              <w:t>Este: 650.567 m</w:t>
            </w:r>
          </w:p>
          <w:p w14:paraId="7272EB8B" w14:textId="77777777" w:rsidR="00857500" w:rsidRDefault="00857500" w:rsidP="006D502F">
            <w:pPr>
              <w:ind w:left="35"/>
              <w:jc w:val="both"/>
            </w:pPr>
            <w:proofErr w:type="spellStart"/>
            <w:r>
              <w:t>Datum</w:t>
            </w:r>
            <w:proofErr w:type="spellEnd"/>
            <w:r>
              <w:t>: WGS — 84</w:t>
            </w:r>
          </w:p>
          <w:p w14:paraId="3DC317FA" w14:textId="77777777" w:rsidR="00857500" w:rsidRDefault="00857500" w:rsidP="006D502F">
            <w:pPr>
              <w:ind w:left="35"/>
              <w:jc w:val="both"/>
            </w:pPr>
            <w:r>
              <w:t>HUSO: 18</w:t>
            </w:r>
          </w:p>
          <w:p w14:paraId="007B9BA1" w14:textId="77777777" w:rsidR="00857500" w:rsidRDefault="00857500" w:rsidP="006D502F">
            <w:pPr>
              <w:ind w:left="35"/>
              <w:jc w:val="both"/>
            </w:pPr>
            <w:r>
              <w:t>Zona: 75"</w:t>
            </w:r>
          </w:p>
          <w:p w14:paraId="210E1FBF" w14:textId="77777777" w:rsidR="00053B41" w:rsidRPr="009F2BD4" w:rsidRDefault="00053B41" w:rsidP="00053B41">
            <w:pPr>
              <w:widowControl w:val="0"/>
              <w:overflowPunct w:val="0"/>
              <w:autoSpaceDE w:val="0"/>
              <w:autoSpaceDN w:val="0"/>
              <w:adjustRightInd w:val="0"/>
              <w:jc w:val="both"/>
              <w:rPr>
                <w:rFonts w:cstheme="minorHAnsi"/>
                <w:sz w:val="16"/>
                <w:szCs w:val="16"/>
              </w:rPr>
            </w:pPr>
          </w:p>
        </w:tc>
        <w:tc>
          <w:tcPr>
            <w:tcW w:w="1155" w:type="pct"/>
            <w:vAlign w:val="center"/>
          </w:tcPr>
          <w:p w14:paraId="573F2B39" w14:textId="1A50B4BE" w:rsidR="008D6661" w:rsidRDefault="00D023A7" w:rsidP="00170737">
            <w:pPr>
              <w:widowControl w:val="0"/>
              <w:overflowPunct w:val="0"/>
              <w:autoSpaceDE w:val="0"/>
              <w:autoSpaceDN w:val="0"/>
              <w:adjustRightInd w:val="0"/>
              <w:spacing w:after="120"/>
              <w:jc w:val="both"/>
              <w:rPr>
                <w:rFonts w:cstheme="minorHAnsi"/>
              </w:rPr>
            </w:pPr>
            <w:r>
              <w:rPr>
                <w:rFonts w:cstheme="minorHAnsi"/>
              </w:rPr>
              <w:lastRenderedPageBreak/>
              <w:t xml:space="preserve">Los puntos de muestreo tanto para los </w:t>
            </w:r>
            <w:proofErr w:type="spellStart"/>
            <w:r>
              <w:rPr>
                <w:rFonts w:cstheme="minorHAnsi"/>
              </w:rPr>
              <w:t>RILes</w:t>
            </w:r>
            <w:proofErr w:type="spellEnd"/>
            <w:r>
              <w:rPr>
                <w:rFonts w:cstheme="minorHAnsi"/>
              </w:rPr>
              <w:t xml:space="preserve"> de la planta de tratamiento</w:t>
            </w:r>
            <w:r w:rsidR="004925F9">
              <w:rPr>
                <w:rFonts w:cstheme="minorHAnsi"/>
              </w:rPr>
              <w:t xml:space="preserve">, </w:t>
            </w:r>
            <w:r>
              <w:rPr>
                <w:rFonts w:cstheme="minorHAnsi"/>
              </w:rPr>
              <w:t>como los provenientes de las aguas de refrigera</w:t>
            </w:r>
            <w:r w:rsidR="00914A9B">
              <w:rPr>
                <w:rFonts w:cstheme="minorHAnsi"/>
              </w:rPr>
              <w:t>c</w:t>
            </w:r>
            <w:r>
              <w:rPr>
                <w:rFonts w:cstheme="minorHAnsi"/>
              </w:rPr>
              <w:t xml:space="preserve">ión no permiten una toma de muestra que cumpla </w:t>
            </w:r>
            <w:r w:rsidR="00E82F0B" w:rsidRPr="00E82F0B">
              <w:rPr>
                <w:rFonts w:cstheme="minorHAnsi"/>
              </w:rPr>
              <w:t xml:space="preserve">lo indicado en el </w:t>
            </w:r>
            <w:r w:rsidR="00170737" w:rsidRPr="00170737">
              <w:rPr>
                <w:rFonts w:cstheme="minorHAnsi"/>
              </w:rPr>
              <w:t>del D. S. MINSEGPRES N° 90/00</w:t>
            </w:r>
            <w:r w:rsidR="00170737">
              <w:rPr>
                <w:rFonts w:cstheme="minorHAnsi"/>
              </w:rPr>
              <w:t xml:space="preserve"> </w:t>
            </w:r>
            <w:r w:rsidR="00E82F0B" w:rsidRPr="00E82F0B">
              <w:rPr>
                <w:rFonts w:cstheme="minorHAnsi"/>
              </w:rPr>
              <w:t>numeral 6.2</w:t>
            </w:r>
            <w:r w:rsidR="00170737">
              <w:rPr>
                <w:rFonts w:cstheme="minorHAnsi"/>
              </w:rPr>
              <w:t xml:space="preserve"> inciso 4°.</w:t>
            </w:r>
          </w:p>
          <w:p w14:paraId="2D6A0FFC" w14:textId="77777777" w:rsidR="004925F9" w:rsidRDefault="004925F9" w:rsidP="00170737">
            <w:pPr>
              <w:widowControl w:val="0"/>
              <w:overflowPunct w:val="0"/>
              <w:autoSpaceDE w:val="0"/>
              <w:autoSpaceDN w:val="0"/>
              <w:adjustRightInd w:val="0"/>
              <w:spacing w:after="120"/>
              <w:jc w:val="both"/>
              <w:rPr>
                <w:rFonts w:cstheme="minorHAnsi"/>
              </w:rPr>
            </w:pPr>
          </w:p>
          <w:p w14:paraId="35E494F7" w14:textId="1CC59D18" w:rsidR="004925F9" w:rsidRPr="00E82F0B" w:rsidRDefault="004925F9" w:rsidP="00093F0A">
            <w:pPr>
              <w:widowControl w:val="0"/>
              <w:overflowPunct w:val="0"/>
              <w:autoSpaceDE w:val="0"/>
              <w:autoSpaceDN w:val="0"/>
              <w:adjustRightInd w:val="0"/>
              <w:spacing w:after="120"/>
              <w:jc w:val="both"/>
              <w:rPr>
                <w:rFonts w:cstheme="minorHAnsi"/>
              </w:rPr>
            </w:pPr>
            <w:r>
              <w:rPr>
                <w:rFonts w:cstheme="minorHAnsi"/>
              </w:rPr>
              <w:t xml:space="preserve">Ello atendido que </w:t>
            </w:r>
            <w:r w:rsidR="00093F0A">
              <w:rPr>
                <w:rFonts w:cstheme="minorHAnsi"/>
              </w:rPr>
              <w:t xml:space="preserve">ambas </w:t>
            </w:r>
            <w:r w:rsidR="00270B1D">
              <w:rPr>
                <w:rFonts w:cstheme="minorHAnsi"/>
              </w:rPr>
              <w:t>cámara</w:t>
            </w:r>
            <w:r w:rsidR="00093F0A">
              <w:rPr>
                <w:rFonts w:cstheme="minorHAnsi"/>
              </w:rPr>
              <w:t>s</w:t>
            </w:r>
            <w:r w:rsidR="00270B1D">
              <w:rPr>
                <w:rFonts w:cstheme="minorHAnsi"/>
              </w:rPr>
              <w:t xml:space="preserve"> de muestreo no est</w:t>
            </w:r>
            <w:r w:rsidR="00093F0A">
              <w:rPr>
                <w:rFonts w:cstheme="minorHAnsi"/>
              </w:rPr>
              <w:t>án</w:t>
            </w:r>
            <w:r w:rsidR="00270B1D">
              <w:rPr>
                <w:rFonts w:cstheme="minorHAnsi"/>
              </w:rPr>
              <w:t xml:space="preserve"> habilitada</w:t>
            </w:r>
            <w:r w:rsidR="00093F0A">
              <w:rPr>
                <w:rFonts w:cstheme="minorHAnsi"/>
              </w:rPr>
              <w:t>s</w:t>
            </w:r>
            <w:r w:rsidR="00270B1D">
              <w:rPr>
                <w:rFonts w:cstheme="minorHAnsi"/>
              </w:rPr>
              <w:t xml:space="preserve"> para </w:t>
            </w:r>
            <w:r w:rsidR="00093F0A">
              <w:rPr>
                <w:rFonts w:cstheme="minorHAnsi"/>
              </w:rPr>
              <w:t>una adecuada toma de muestra.</w:t>
            </w:r>
          </w:p>
        </w:tc>
      </w:tr>
      <w:tr w:rsidR="008D6661" w:rsidRPr="0025129B" w14:paraId="4592058F" w14:textId="77777777" w:rsidTr="00944EB1">
        <w:trPr>
          <w:jc w:val="center"/>
        </w:trPr>
        <w:tc>
          <w:tcPr>
            <w:tcW w:w="423" w:type="pct"/>
            <w:vAlign w:val="center"/>
          </w:tcPr>
          <w:p w14:paraId="6041A5D1" w14:textId="77777777" w:rsidR="008D6661" w:rsidRPr="00857500" w:rsidRDefault="00857500"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1164" w:type="pct"/>
            <w:vAlign w:val="center"/>
          </w:tcPr>
          <w:p w14:paraId="51831CC4" w14:textId="77777777" w:rsidR="008D6661" w:rsidRPr="00857500" w:rsidRDefault="00857500" w:rsidP="00F36F7C">
            <w:pPr>
              <w:widowControl w:val="0"/>
              <w:overflowPunct w:val="0"/>
              <w:autoSpaceDE w:val="0"/>
              <w:autoSpaceDN w:val="0"/>
              <w:adjustRightInd w:val="0"/>
              <w:spacing w:after="120" w:line="285" w:lineRule="auto"/>
              <w:jc w:val="center"/>
              <w:rPr>
                <w:rFonts w:cstheme="minorHAnsi"/>
                <w:iCs/>
              </w:rPr>
            </w:pPr>
            <w:r>
              <w:rPr>
                <w:rFonts w:cstheme="minorHAnsi"/>
                <w:iCs/>
              </w:rPr>
              <w:t>Permisos ambientales sectoriales</w:t>
            </w:r>
          </w:p>
        </w:tc>
        <w:tc>
          <w:tcPr>
            <w:tcW w:w="2259" w:type="pct"/>
            <w:vAlign w:val="center"/>
          </w:tcPr>
          <w:p w14:paraId="2DF35CE0" w14:textId="77777777" w:rsidR="00DD3196" w:rsidRPr="00DD3196" w:rsidRDefault="00DD3196" w:rsidP="00DD3196">
            <w:pPr>
              <w:jc w:val="both"/>
              <w:rPr>
                <w:rFonts w:cstheme="minorHAnsi"/>
                <w:u w:val="single"/>
              </w:rPr>
            </w:pPr>
            <w:r w:rsidRPr="00DD3196">
              <w:rPr>
                <w:rFonts w:cstheme="minorHAnsi"/>
                <w:u w:val="single"/>
              </w:rPr>
              <w:t>Extracto Considerando 4.2.1RCA 176/2000</w:t>
            </w:r>
          </w:p>
          <w:p w14:paraId="6C3ED6C3" w14:textId="77777777" w:rsidR="00DD3196" w:rsidRPr="00DD3196" w:rsidRDefault="00DD3196" w:rsidP="00DD3196">
            <w:pPr>
              <w:jc w:val="both"/>
              <w:rPr>
                <w:rFonts w:cstheme="minorHAnsi"/>
              </w:rPr>
            </w:pPr>
            <w:r w:rsidRPr="00DD3196">
              <w:rPr>
                <w:rFonts w:cstheme="minorHAnsi"/>
              </w:rPr>
              <w:t>PAS Nº89 del título VII del D.S. Nº30: Permiso para vaciar residuos líquidos que contengan sustancias nocivas a la bebida o al riego, provenientes de establecimientos industriales.</w:t>
            </w:r>
          </w:p>
          <w:p w14:paraId="41C1EB6E" w14:textId="77777777" w:rsidR="00DD3196" w:rsidRPr="00DD3196" w:rsidRDefault="00DD3196" w:rsidP="00DD3196">
            <w:pPr>
              <w:jc w:val="both"/>
              <w:rPr>
                <w:rFonts w:cstheme="minorHAnsi"/>
              </w:rPr>
            </w:pPr>
          </w:p>
          <w:p w14:paraId="4771A6B7" w14:textId="77777777" w:rsidR="00DD3196" w:rsidRPr="00DD3196" w:rsidRDefault="00DD3196" w:rsidP="00DD3196">
            <w:pPr>
              <w:jc w:val="both"/>
              <w:rPr>
                <w:rFonts w:cstheme="minorHAnsi"/>
                <w:u w:val="single"/>
              </w:rPr>
            </w:pPr>
            <w:r w:rsidRPr="00DD3196">
              <w:rPr>
                <w:rFonts w:cstheme="minorHAnsi"/>
                <w:u w:val="single"/>
              </w:rPr>
              <w:t>Extracto Considerando 4.2.2 RCA 176/2000</w:t>
            </w:r>
          </w:p>
          <w:p w14:paraId="6E158675" w14:textId="77777777" w:rsidR="008D6661" w:rsidRPr="00EE0276" w:rsidRDefault="00DD3196" w:rsidP="00DD3196">
            <w:pPr>
              <w:jc w:val="both"/>
              <w:rPr>
                <w:rFonts w:cstheme="minorHAnsi"/>
              </w:rPr>
            </w:pPr>
            <w:r w:rsidRPr="00DD3196">
              <w:rPr>
                <w:rFonts w:cstheme="minorHAnsi"/>
              </w:rPr>
              <w:t>PAS Nº91 del título VII del D.S. Nº30: Permiso para la construcción, modificación y ampliación de cualquier obra pública o particular destinada a la evacuación, tratamiento o disposición final de residuos industriales o mineros, a que se refiere el artículo 71 letra b) del D.F.L., 725/67, Código sanitario.</w:t>
            </w:r>
          </w:p>
        </w:tc>
        <w:tc>
          <w:tcPr>
            <w:tcW w:w="1155" w:type="pct"/>
            <w:vAlign w:val="center"/>
          </w:tcPr>
          <w:p w14:paraId="06C505AC" w14:textId="08A6A37E" w:rsidR="004925F9" w:rsidRDefault="00FF5B5A" w:rsidP="00DD3196">
            <w:pPr>
              <w:widowControl w:val="0"/>
              <w:overflowPunct w:val="0"/>
              <w:autoSpaceDE w:val="0"/>
              <w:autoSpaceDN w:val="0"/>
              <w:adjustRightInd w:val="0"/>
              <w:spacing w:after="120"/>
              <w:jc w:val="both"/>
              <w:rPr>
                <w:rFonts w:cstheme="minorHAnsi"/>
              </w:rPr>
            </w:pPr>
            <w:r>
              <w:rPr>
                <w:rFonts w:cstheme="minorHAnsi"/>
              </w:rPr>
              <w:t>Titular no acreditar contar con los permisos ambientales</w:t>
            </w:r>
            <w:r w:rsidR="004925F9">
              <w:rPr>
                <w:rFonts w:cstheme="minorHAnsi"/>
              </w:rPr>
              <w:t xml:space="preserve"> contemplados en l</w:t>
            </w:r>
            <w:r w:rsidR="00093F0A">
              <w:rPr>
                <w:rFonts w:cstheme="minorHAnsi"/>
              </w:rPr>
              <w:t>o</w:t>
            </w:r>
            <w:r w:rsidR="004925F9">
              <w:rPr>
                <w:rFonts w:cstheme="minorHAnsi"/>
              </w:rPr>
              <w:t>s artículos 89, y 91 del DS 30/2007 vigente a la época de la calificación del proyecto.</w:t>
            </w:r>
          </w:p>
          <w:p w14:paraId="2F35C906" w14:textId="77777777" w:rsidR="004925F9" w:rsidRDefault="004925F9" w:rsidP="00DD3196">
            <w:pPr>
              <w:widowControl w:val="0"/>
              <w:overflowPunct w:val="0"/>
              <w:autoSpaceDE w:val="0"/>
              <w:autoSpaceDN w:val="0"/>
              <w:adjustRightInd w:val="0"/>
              <w:spacing w:after="120"/>
              <w:jc w:val="both"/>
              <w:rPr>
                <w:rFonts w:cstheme="minorHAnsi"/>
              </w:rPr>
            </w:pPr>
          </w:p>
          <w:p w14:paraId="4AD41763" w14:textId="248CFA3F" w:rsidR="008D6661" w:rsidRPr="00EE0276" w:rsidRDefault="008D6661" w:rsidP="004925F9">
            <w:pPr>
              <w:widowControl w:val="0"/>
              <w:overflowPunct w:val="0"/>
              <w:autoSpaceDE w:val="0"/>
              <w:autoSpaceDN w:val="0"/>
              <w:adjustRightInd w:val="0"/>
              <w:spacing w:after="120"/>
              <w:jc w:val="both"/>
              <w:rPr>
                <w:rFonts w:cstheme="minorHAnsi"/>
              </w:rPr>
            </w:pPr>
          </w:p>
        </w:tc>
      </w:tr>
    </w:tbl>
    <w:p w14:paraId="6D40A372" w14:textId="77777777" w:rsidR="000A0A40" w:rsidRPr="0025129B" w:rsidRDefault="000A0A40" w:rsidP="00893A4E">
      <w:pPr>
        <w:pStyle w:val="Prrafodelista"/>
        <w:ind w:left="0"/>
        <w:rPr>
          <w:rFonts w:cstheme="minorHAnsi"/>
          <w:b/>
          <w:sz w:val="20"/>
          <w:szCs w:val="20"/>
        </w:rPr>
      </w:pPr>
    </w:p>
    <w:p w14:paraId="63CB4439" w14:textId="77777777" w:rsidR="00F36F7C" w:rsidRPr="0025129B" w:rsidRDefault="00F36F7C" w:rsidP="00893A4E">
      <w:pPr>
        <w:pStyle w:val="Prrafodelista"/>
        <w:ind w:left="0"/>
        <w:rPr>
          <w:rFonts w:cstheme="minorHAnsi"/>
          <w:b/>
          <w:sz w:val="14"/>
          <w:szCs w:val="24"/>
        </w:rPr>
      </w:pPr>
    </w:p>
    <w:p w14:paraId="080529A2"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491AE70B" w14:textId="77777777" w:rsidR="003C0E2F" w:rsidRPr="007E37F2" w:rsidRDefault="007E37F2" w:rsidP="007E37F2">
      <w:pPr>
        <w:pStyle w:val="Ttulo1"/>
        <w:ind w:left="567" w:hanging="567"/>
      </w:pPr>
      <w:bookmarkStart w:id="282" w:name="_Toc352840407"/>
      <w:bookmarkStart w:id="283" w:name="_Toc352841467"/>
      <w:bookmarkStart w:id="284" w:name="_Toc353998137"/>
      <w:bookmarkStart w:id="285" w:name="_Toc353998211"/>
      <w:bookmarkStart w:id="286" w:name="_Toc382383563"/>
      <w:bookmarkStart w:id="287" w:name="_Toc382472384"/>
      <w:bookmarkStart w:id="288" w:name="_Toc390184291"/>
      <w:bookmarkStart w:id="289" w:name="_Toc401132333"/>
      <w:r w:rsidRPr="007E37F2">
        <w:lastRenderedPageBreak/>
        <w:t>DOCUMENTACIÓN SOLICITADA Y ENTREGADA.</w:t>
      </w:r>
      <w:bookmarkEnd w:id="282"/>
      <w:bookmarkEnd w:id="283"/>
      <w:bookmarkEnd w:id="284"/>
      <w:bookmarkEnd w:id="285"/>
      <w:bookmarkEnd w:id="286"/>
      <w:bookmarkEnd w:id="287"/>
      <w:bookmarkEnd w:id="288"/>
      <w:bookmarkEnd w:id="289"/>
    </w:p>
    <w:p w14:paraId="281E7DDE" w14:textId="77777777" w:rsidR="003C0E2F" w:rsidRPr="0025129B" w:rsidRDefault="003C0E2F" w:rsidP="00CE505A"/>
    <w:tbl>
      <w:tblPr>
        <w:tblStyle w:val="Tablaconcuadrcula"/>
        <w:tblW w:w="5000" w:type="pct"/>
        <w:tblLook w:val="04A0" w:firstRow="1" w:lastRow="0" w:firstColumn="1" w:lastColumn="0" w:noHBand="0" w:noVBand="1"/>
      </w:tblPr>
      <w:tblGrid>
        <w:gridCol w:w="417"/>
        <w:gridCol w:w="1214"/>
        <w:gridCol w:w="3604"/>
        <w:gridCol w:w="1696"/>
        <w:gridCol w:w="1427"/>
        <w:gridCol w:w="1604"/>
      </w:tblGrid>
      <w:tr w:rsidR="00483FB9" w:rsidRPr="0025129B" w14:paraId="31F48D6E" w14:textId="77777777" w:rsidTr="00497AA2">
        <w:trPr>
          <w:trHeight w:val="395"/>
        </w:trPr>
        <w:tc>
          <w:tcPr>
            <w:tcW w:w="209" w:type="pct"/>
            <w:shd w:val="clear" w:color="auto" w:fill="D9D9D9" w:themeFill="background1" w:themeFillShade="D9"/>
            <w:vAlign w:val="center"/>
          </w:tcPr>
          <w:p w14:paraId="34CF8491"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0" w:type="pct"/>
            <w:shd w:val="clear" w:color="auto" w:fill="D9D9D9" w:themeFill="background1" w:themeFillShade="D9"/>
          </w:tcPr>
          <w:p w14:paraId="181D7D21" w14:textId="77777777" w:rsidR="00483FB9" w:rsidRPr="0025129B" w:rsidRDefault="00483FB9" w:rsidP="00D2315A">
            <w:pPr>
              <w:jc w:val="center"/>
              <w:rPr>
                <w:rFonts w:cstheme="minorHAnsi"/>
                <w:b/>
              </w:rPr>
            </w:pPr>
            <w:r>
              <w:rPr>
                <w:rFonts w:cstheme="minorHAnsi"/>
                <w:b/>
              </w:rPr>
              <w:t>N° de hecho asociado</w:t>
            </w:r>
          </w:p>
        </w:tc>
        <w:tc>
          <w:tcPr>
            <w:tcW w:w="1809" w:type="pct"/>
            <w:shd w:val="clear" w:color="auto" w:fill="D9D9D9" w:themeFill="background1" w:themeFillShade="D9"/>
            <w:vAlign w:val="center"/>
          </w:tcPr>
          <w:p w14:paraId="3E561548" w14:textId="77777777" w:rsidR="00483FB9" w:rsidRPr="0025129B" w:rsidRDefault="00483FB9" w:rsidP="00D2315A">
            <w:pPr>
              <w:jc w:val="center"/>
              <w:rPr>
                <w:rFonts w:cstheme="minorHAnsi"/>
                <w:b/>
              </w:rPr>
            </w:pPr>
            <w:r w:rsidRPr="0025129B">
              <w:rPr>
                <w:rFonts w:cstheme="minorHAnsi"/>
                <w:b/>
              </w:rPr>
              <w:t>Documento solicitado</w:t>
            </w:r>
          </w:p>
        </w:tc>
        <w:tc>
          <w:tcPr>
            <w:tcW w:w="851" w:type="pct"/>
            <w:shd w:val="clear" w:color="auto" w:fill="D9D9D9" w:themeFill="background1" w:themeFillShade="D9"/>
            <w:vAlign w:val="center"/>
          </w:tcPr>
          <w:p w14:paraId="077B5123" w14:textId="77777777" w:rsidR="00483FB9" w:rsidRPr="0025129B" w:rsidRDefault="00483FB9" w:rsidP="00D2315A">
            <w:pPr>
              <w:jc w:val="center"/>
              <w:rPr>
                <w:rFonts w:cstheme="minorHAnsi"/>
                <w:b/>
              </w:rPr>
            </w:pPr>
            <w:r w:rsidRPr="0025129B">
              <w:rPr>
                <w:rFonts w:cstheme="minorHAnsi"/>
                <w:b/>
              </w:rPr>
              <w:t>Plazo de entrega</w:t>
            </w:r>
          </w:p>
        </w:tc>
        <w:tc>
          <w:tcPr>
            <w:tcW w:w="716" w:type="pct"/>
            <w:shd w:val="clear" w:color="auto" w:fill="D9D9D9" w:themeFill="background1" w:themeFillShade="D9"/>
            <w:vAlign w:val="center"/>
          </w:tcPr>
          <w:p w14:paraId="20E4675C" w14:textId="77777777" w:rsidR="00483FB9" w:rsidRPr="0025129B" w:rsidRDefault="00483FB9" w:rsidP="00D2315A">
            <w:pPr>
              <w:jc w:val="center"/>
              <w:rPr>
                <w:rFonts w:cstheme="minorHAnsi"/>
                <w:b/>
              </w:rPr>
            </w:pPr>
            <w:r w:rsidRPr="0025129B">
              <w:rPr>
                <w:rFonts w:cstheme="minorHAnsi"/>
                <w:b/>
              </w:rPr>
              <w:t>Fecha entrega</w:t>
            </w:r>
          </w:p>
        </w:tc>
        <w:tc>
          <w:tcPr>
            <w:tcW w:w="805" w:type="pct"/>
            <w:shd w:val="clear" w:color="auto" w:fill="D9D9D9" w:themeFill="background1" w:themeFillShade="D9"/>
            <w:vAlign w:val="center"/>
          </w:tcPr>
          <w:p w14:paraId="755DFE60" w14:textId="77777777" w:rsidR="00483FB9" w:rsidRPr="0025129B" w:rsidRDefault="00483FB9" w:rsidP="00D2315A">
            <w:pPr>
              <w:jc w:val="center"/>
              <w:rPr>
                <w:rFonts w:cstheme="minorHAnsi"/>
                <w:b/>
              </w:rPr>
            </w:pPr>
            <w:r w:rsidRPr="0025129B">
              <w:rPr>
                <w:rFonts w:cstheme="minorHAnsi"/>
                <w:b/>
              </w:rPr>
              <w:t>Observaciones</w:t>
            </w:r>
          </w:p>
        </w:tc>
      </w:tr>
      <w:tr w:rsidR="00A90248" w:rsidRPr="0025129B" w14:paraId="75C077E1" w14:textId="77777777" w:rsidTr="00497AA2">
        <w:tc>
          <w:tcPr>
            <w:tcW w:w="209" w:type="pct"/>
          </w:tcPr>
          <w:p w14:paraId="0DE285D0" w14:textId="77777777" w:rsidR="00A90248" w:rsidRPr="0025129B" w:rsidRDefault="00A90248" w:rsidP="00A90248">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0" w:type="pct"/>
          </w:tcPr>
          <w:p w14:paraId="46342FAA" w14:textId="77777777" w:rsidR="00A90248" w:rsidRDefault="00A90248" w:rsidP="00A90248">
            <w:pPr>
              <w:widowControl w:val="0"/>
              <w:overflowPunct w:val="0"/>
              <w:autoSpaceDE w:val="0"/>
              <w:autoSpaceDN w:val="0"/>
              <w:adjustRightInd w:val="0"/>
              <w:jc w:val="center"/>
              <w:rPr>
                <w:rFonts w:cstheme="minorHAnsi"/>
              </w:rPr>
            </w:pPr>
            <w:r>
              <w:rPr>
                <w:rFonts w:cstheme="minorHAnsi"/>
              </w:rPr>
              <w:t>1</w:t>
            </w:r>
          </w:p>
        </w:tc>
        <w:tc>
          <w:tcPr>
            <w:tcW w:w="1809" w:type="pct"/>
          </w:tcPr>
          <w:p w14:paraId="5B1561F3" w14:textId="77777777" w:rsidR="00A90248" w:rsidRDefault="00A90248" w:rsidP="00A90248">
            <w:pPr>
              <w:widowControl w:val="0"/>
              <w:overflowPunct w:val="0"/>
              <w:autoSpaceDE w:val="0"/>
              <w:autoSpaceDN w:val="0"/>
              <w:adjustRightInd w:val="0"/>
              <w:rPr>
                <w:rFonts w:cstheme="minorHAnsi"/>
              </w:rPr>
            </w:pPr>
            <w:proofErr w:type="spellStart"/>
            <w:r>
              <w:rPr>
                <w:rFonts w:cstheme="minorHAnsi"/>
              </w:rPr>
              <w:t>Layout</w:t>
            </w:r>
            <w:proofErr w:type="spellEnd"/>
            <w:r>
              <w:rPr>
                <w:rFonts w:cstheme="minorHAnsi"/>
              </w:rPr>
              <w:t xml:space="preserve"> Planta </w:t>
            </w:r>
            <w:proofErr w:type="spellStart"/>
            <w:r>
              <w:rPr>
                <w:rFonts w:cstheme="minorHAnsi"/>
              </w:rPr>
              <w:t>RILes</w:t>
            </w:r>
            <w:proofErr w:type="spellEnd"/>
          </w:p>
        </w:tc>
        <w:tc>
          <w:tcPr>
            <w:tcW w:w="851" w:type="pct"/>
          </w:tcPr>
          <w:p w14:paraId="5E5B9545" w14:textId="77777777" w:rsidR="00A90248" w:rsidRPr="0025129B" w:rsidRDefault="00A90248" w:rsidP="00A90248">
            <w:pPr>
              <w:jc w:val="center"/>
              <w:rPr>
                <w:rFonts w:cstheme="minorHAnsi"/>
              </w:rPr>
            </w:pPr>
            <w:r>
              <w:rPr>
                <w:rFonts w:cstheme="minorHAnsi"/>
              </w:rPr>
              <w:t>24-06-2014</w:t>
            </w:r>
          </w:p>
        </w:tc>
        <w:tc>
          <w:tcPr>
            <w:tcW w:w="716" w:type="pct"/>
          </w:tcPr>
          <w:p w14:paraId="7A7A6AC7" w14:textId="77777777" w:rsidR="00A90248" w:rsidRPr="0025129B" w:rsidRDefault="00A90248" w:rsidP="00A90248">
            <w:pPr>
              <w:jc w:val="center"/>
              <w:rPr>
                <w:rFonts w:cstheme="minorHAnsi"/>
              </w:rPr>
            </w:pPr>
            <w:r>
              <w:rPr>
                <w:rFonts w:cstheme="minorHAnsi"/>
              </w:rPr>
              <w:t>24-06-2014</w:t>
            </w:r>
          </w:p>
        </w:tc>
        <w:tc>
          <w:tcPr>
            <w:tcW w:w="805" w:type="pct"/>
          </w:tcPr>
          <w:p w14:paraId="455F5804" w14:textId="77777777" w:rsidR="00A90248" w:rsidRPr="001756BC" w:rsidRDefault="00A90248" w:rsidP="00A90248">
            <w:pPr>
              <w:widowControl w:val="0"/>
              <w:overflowPunct w:val="0"/>
              <w:autoSpaceDE w:val="0"/>
              <w:autoSpaceDN w:val="0"/>
              <w:adjustRightInd w:val="0"/>
              <w:spacing w:after="120"/>
              <w:jc w:val="center"/>
              <w:rPr>
                <w:rFonts w:cstheme="minorHAnsi"/>
              </w:rPr>
            </w:pPr>
          </w:p>
        </w:tc>
      </w:tr>
      <w:tr w:rsidR="001756BC" w:rsidRPr="0025129B" w14:paraId="660ED7B1" w14:textId="77777777" w:rsidTr="00497AA2">
        <w:tc>
          <w:tcPr>
            <w:tcW w:w="209" w:type="pct"/>
          </w:tcPr>
          <w:p w14:paraId="73C3D830" w14:textId="77777777" w:rsidR="001756BC" w:rsidRPr="0025129B" w:rsidRDefault="001756BC" w:rsidP="001756B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0" w:type="pct"/>
          </w:tcPr>
          <w:p w14:paraId="3B49A78B" w14:textId="77777777" w:rsidR="001756BC" w:rsidRPr="0025129B" w:rsidRDefault="001756BC" w:rsidP="001756BC">
            <w:pPr>
              <w:jc w:val="center"/>
              <w:rPr>
                <w:rFonts w:cstheme="minorHAnsi"/>
              </w:rPr>
            </w:pPr>
            <w:r>
              <w:rPr>
                <w:rFonts w:cstheme="minorHAnsi"/>
              </w:rPr>
              <w:t>2</w:t>
            </w:r>
          </w:p>
        </w:tc>
        <w:tc>
          <w:tcPr>
            <w:tcW w:w="1809" w:type="pct"/>
          </w:tcPr>
          <w:p w14:paraId="13AD4DF3" w14:textId="77777777" w:rsidR="001756BC" w:rsidRPr="0025129B" w:rsidRDefault="001756BC" w:rsidP="001756BC">
            <w:pPr>
              <w:rPr>
                <w:rFonts w:cstheme="minorHAnsi"/>
              </w:rPr>
            </w:pPr>
            <w:r>
              <w:rPr>
                <w:rFonts w:cstheme="minorHAnsi"/>
              </w:rPr>
              <w:t>Registro lodos Enero 2013 a Mayo 2014</w:t>
            </w:r>
          </w:p>
        </w:tc>
        <w:tc>
          <w:tcPr>
            <w:tcW w:w="851" w:type="pct"/>
          </w:tcPr>
          <w:p w14:paraId="7A941D91" w14:textId="77777777" w:rsidR="001756BC" w:rsidRPr="0025129B" w:rsidRDefault="001756BC" w:rsidP="001756BC">
            <w:pPr>
              <w:jc w:val="center"/>
              <w:rPr>
                <w:rFonts w:cstheme="minorHAnsi"/>
              </w:rPr>
            </w:pPr>
            <w:r>
              <w:rPr>
                <w:rFonts w:cstheme="minorHAnsi"/>
              </w:rPr>
              <w:t>01-07-2014</w:t>
            </w:r>
          </w:p>
        </w:tc>
        <w:tc>
          <w:tcPr>
            <w:tcW w:w="716" w:type="pct"/>
          </w:tcPr>
          <w:p w14:paraId="1F3F5005" w14:textId="77777777" w:rsidR="001756BC" w:rsidRPr="0025129B" w:rsidRDefault="001756BC" w:rsidP="001756BC">
            <w:pPr>
              <w:widowControl w:val="0"/>
              <w:overflowPunct w:val="0"/>
              <w:autoSpaceDE w:val="0"/>
              <w:autoSpaceDN w:val="0"/>
              <w:adjustRightInd w:val="0"/>
              <w:spacing w:after="120"/>
              <w:jc w:val="center"/>
              <w:rPr>
                <w:rFonts w:cstheme="minorHAnsi"/>
              </w:rPr>
            </w:pPr>
            <w:r>
              <w:rPr>
                <w:rFonts w:cstheme="minorHAnsi"/>
              </w:rPr>
              <w:t>27-06-2014</w:t>
            </w:r>
          </w:p>
        </w:tc>
        <w:tc>
          <w:tcPr>
            <w:tcW w:w="805" w:type="pct"/>
          </w:tcPr>
          <w:p w14:paraId="5AED8B88" w14:textId="77777777" w:rsidR="001756BC" w:rsidRPr="001756BC" w:rsidRDefault="001756BC" w:rsidP="001756BC">
            <w:pPr>
              <w:widowControl w:val="0"/>
              <w:overflowPunct w:val="0"/>
              <w:autoSpaceDE w:val="0"/>
              <w:autoSpaceDN w:val="0"/>
              <w:adjustRightInd w:val="0"/>
              <w:spacing w:after="120"/>
              <w:jc w:val="center"/>
              <w:rPr>
                <w:rFonts w:cstheme="minorHAnsi"/>
              </w:rPr>
            </w:pPr>
          </w:p>
        </w:tc>
      </w:tr>
      <w:tr w:rsidR="001756BC" w:rsidRPr="0025129B" w14:paraId="362F5C5B" w14:textId="77777777" w:rsidTr="00497AA2">
        <w:tc>
          <w:tcPr>
            <w:tcW w:w="209" w:type="pct"/>
          </w:tcPr>
          <w:p w14:paraId="627581BB" w14:textId="77777777" w:rsidR="001756BC" w:rsidRPr="0025129B" w:rsidRDefault="001756BC" w:rsidP="001756BC">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0" w:type="pct"/>
          </w:tcPr>
          <w:p w14:paraId="50FEDA5E" w14:textId="77777777" w:rsidR="001756BC" w:rsidRPr="0025129B" w:rsidRDefault="001756BC" w:rsidP="001756BC">
            <w:pPr>
              <w:jc w:val="center"/>
              <w:rPr>
                <w:rFonts w:cstheme="minorHAnsi"/>
              </w:rPr>
            </w:pPr>
            <w:r>
              <w:rPr>
                <w:rFonts w:cstheme="minorHAnsi"/>
              </w:rPr>
              <w:t>4</w:t>
            </w:r>
          </w:p>
        </w:tc>
        <w:tc>
          <w:tcPr>
            <w:tcW w:w="1809" w:type="pct"/>
          </w:tcPr>
          <w:p w14:paraId="5C0C3684" w14:textId="77777777" w:rsidR="001756BC" w:rsidRPr="0025129B" w:rsidRDefault="001756BC" w:rsidP="001756BC">
            <w:pPr>
              <w:widowControl w:val="0"/>
              <w:overflowPunct w:val="0"/>
              <w:autoSpaceDE w:val="0"/>
              <w:autoSpaceDN w:val="0"/>
              <w:adjustRightInd w:val="0"/>
              <w:jc w:val="both"/>
              <w:rPr>
                <w:rFonts w:cstheme="minorHAnsi"/>
              </w:rPr>
            </w:pPr>
            <w:r>
              <w:rPr>
                <w:rFonts w:cstheme="minorHAnsi"/>
              </w:rPr>
              <w:t>Permiso Ambiental Sectorial N° 89</w:t>
            </w:r>
          </w:p>
        </w:tc>
        <w:tc>
          <w:tcPr>
            <w:tcW w:w="851" w:type="pct"/>
          </w:tcPr>
          <w:p w14:paraId="5B945525" w14:textId="77777777" w:rsidR="001756BC" w:rsidRPr="0025129B" w:rsidRDefault="001756BC" w:rsidP="001756BC">
            <w:pPr>
              <w:jc w:val="center"/>
              <w:rPr>
                <w:rFonts w:cstheme="minorHAnsi"/>
              </w:rPr>
            </w:pPr>
            <w:r>
              <w:rPr>
                <w:rFonts w:cstheme="minorHAnsi"/>
              </w:rPr>
              <w:t>01-07-2014</w:t>
            </w:r>
          </w:p>
        </w:tc>
        <w:tc>
          <w:tcPr>
            <w:tcW w:w="716" w:type="pct"/>
          </w:tcPr>
          <w:p w14:paraId="64935B8F" w14:textId="77777777" w:rsidR="001756BC" w:rsidRPr="0025129B" w:rsidRDefault="001756BC" w:rsidP="001756BC">
            <w:pPr>
              <w:widowControl w:val="0"/>
              <w:overflowPunct w:val="0"/>
              <w:autoSpaceDE w:val="0"/>
              <w:autoSpaceDN w:val="0"/>
              <w:adjustRightInd w:val="0"/>
              <w:spacing w:after="120"/>
              <w:jc w:val="center"/>
              <w:rPr>
                <w:rFonts w:cstheme="minorHAnsi"/>
              </w:rPr>
            </w:pPr>
          </w:p>
        </w:tc>
        <w:tc>
          <w:tcPr>
            <w:tcW w:w="805" w:type="pct"/>
          </w:tcPr>
          <w:p w14:paraId="042C651B" w14:textId="77777777" w:rsidR="001756BC" w:rsidRPr="001756BC" w:rsidRDefault="001756BC" w:rsidP="001756BC">
            <w:pPr>
              <w:widowControl w:val="0"/>
              <w:overflowPunct w:val="0"/>
              <w:autoSpaceDE w:val="0"/>
              <w:autoSpaceDN w:val="0"/>
              <w:adjustRightInd w:val="0"/>
              <w:spacing w:after="120"/>
              <w:jc w:val="center"/>
              <w:rPr>
                <w:rFonts w:cstheme="minorHAnsi"/>
              </w:rPr>
            </w:pPr>
            <w:r w:rsidRPr="001756BC">
              <w:rPr>
                <w:rFonts w:cstheme="minorHAnsi"/>
              </w:rPr>
              <w:t>No entregado</w:t>
            </w:r>
          </w:p>
        </w:tc>
      </w:tr>
      <w:tr w:rsidR="001756BC" w:rsidRPr="0025129B" w14:paraId="34F7A6BE" w14:textId="77777777" w:rsidTr="00497AA2">
        <w:tc>
          <w:tcPr>
            <w:tcW w:w="209" w:type="pct"/>
          </w:tcPr>
          <w:p w14:paraId="51F6D497" w14:textId="77777777" w:rsidR="001756BC" w:rsidRPr="0025129B" w:rsidRDefault="001756BC" w:rsidP="001756BC">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0" w:type="pct"/>
          </w:tcPr>
          <w:p w14:paraId="05469447" w14:textId="77777777" w:rsidR="001756BC" w:rsidRPr="0025129B" w:rsidRDefault="001756BC" w:rsidP="001756BC">
            <w:pPr>
              <w:jc w:val="center"/>
              <w:rPr>
                <w:rFonts w:cstheme="minorHAnsi"/>
              </w:rPr>
            </w:pPr>
            <w:r>
              <w:rPr>
                <w:rFonts w:cstheme="minorHAnsi"/>
              </w:rPr>
              <w:t>4</w:t>
            </w:r>
          </w:p>
        </w:tc>
        <w:tc>
          <w:tcPr>
            <w:tcW w:w="1809" w:type="pct"/>
          </w:tcPr>
          <w:p w14:paraId="7FB31F16" w14:textId="77777777" w:rsidR="001756BC" w:rsidRPr="0025129B" w:rsidRDefault="001756BC" w:rsidP="001756BC">
            <w:pPr>
              <w:rPr>
                <w:rFonts w:cstheme="minorHAnsi"/>
              </w:rPr>
            </w:pPr>
            <w:r w:rsidRPr="00F36DEC">
              <w:rPr>
                <w:rFonts w:cstheme="minorHAnsi"/>
              </w:rPr>
              <w:t>Permiso Ambiental Sectorial N° 9</w:t>
            </w:r>
            <w:r>
              <w:rPr>
                <w:rFonts w:cstheme="minorHAnsi"/>
              </w:rPr>
              <w:t>1</w:t>
            </w:r>
          </w:p>
        </w:tc>
        <w:tc>
          <w:tcPr>
            <w:tcW w:w="851" w:type="pct"/>
          </w:tcPr>
          <w:p w14:paraId="15BC9125" w14:textId="77777777" w:rsidR="001756BC" w:rsidRPr="0025129B" w:rsidRDefault="001756BC" w:rsidP="001756BC">
            <w:pPr>
              <w:jc w:val="center"/>
              <w:rPr>
                <w:rFonts w:cstheme="minorHAnsi"/>
              </w:rPr>
            </w:pPr>
            <w:r>
              <w:rPr>
                <w:rFonts w:cstheme="minorHAnsi"/>
              </w:rPr>
              <w:t>01-07-2014</w:t>
            </w:r>
          </w:p>
        </w:tc>
        <w:tc>
          <w:tcPr>
            <w:tcW w:w="716" w:type="pct"/>
          </w:tcPr>
          <w:p w14:paraId="7E18FF8B" w14:textId="77777777" w:rsidR="001756BC" w:rsidRPr="0025129B" w:rsidRDefault="001756BC" w:rsidP="001756BC">
            <w:pPr>
              <w:widowControl w:val="0"/>
              <w:overflowPunct w:val="0"/>
              <w:autoSpaceDE w:val="0"/>
              <w:autoSpaceDN w:val="0"/>
              <w:adjustRightInd w:val="0"/>
              <w:spacing w:after="120"/>
              <w:jc w:val="center"/>
              <w:rPr>
                <w:rFonts w:cstheme="minorHAnsi"/>
              </w:rPr>
            </w:pPr>
          </w:p>
        </w:tc>
        <w:tc>
          <w:tcPr>
            <w:tcW w:w="805" w:type="pct"/>
          </w:tcPr>
          <w:p w14:paraId="20108629" w14:textId="77777777" w:rsidR="001756BC" w:rsidRPr="001756BC" w:rsidRDefault="001756BC" w:rsidP="001756BC">
            <w:pPr>
              <w:widowControl w:val="0"/>
              <w:overflowPunct w:val="0"/>
              <w:autoSpaceDE w:val="0"/>
              <w:autoSpaceDN w:val="0"/>
              <w:adjustRightInd w:val="0"/>
              <w:spacing w:after="120"/>
              <w:jc w:val="center"/>
              <w:rPr>
                <w:rFonts w:cstheme="minorHAnsi"/>
              </w:rPr>
            </w:pPr>
            <w:r w:rsidRPr="001756BC">
              <w:rPr>
                <w:rFonts w:cstheme="minorHAnsi"/>
              </w:rPr>
              <w:t>No entregado</w:t>
            </w:r>
          </w:p>
        </w:tc>
      </w:tr>
    </w:tbl>
    <w:p w14:paraId="1BC48451" w14:textId="77777777" w:rsidR="005B38F1" w:rsidRDefault="005B38F1" w:rsidP="005B38F1">
      <w:pPr>
        <w:rPr>
          <w:sz w:val="20"/>
          <w:szCs w:val="20"/>
        </w:rPr>
      </w:pPr>
    </w:p>
    <w:p w14:paraId="5D14E13B" w14:textId="77777777" w:rsidR="005B38F1" w:rsidRDefault="005B38F1">
      <w:pPr>
        <w:rPr>
          <w:sz w:val="20"/>
          <w:szCs w:val="20"/>
        </w:rPr>
      </w:pPr>
      <w:r>
        <w:rPr>
          <w:sz w:val="20"/>
          <w:szCs w:val="20"/>
        </w:rPr>
        <w:br w:type="page"/>
      </w:r>
    </w:p>
    <w:p w14:paraId="05116B0E" w14:textId="77777777" w:rsidR="005B38F1" w:rsidRPr="0025129B" w:rsidRDefault="005B38F1" w:rsidP="005B38F1">
      <w:pPr>
        <w:pStyle w:val="Ttulo1"/>
      </w:pPr>
      <w:bookmarkStart w:id="290" w:name="_Toc352840405"/>
      <w:bookmarkStart w:id="291" w:name="_Toc352841465"/>
      <w:bookmarkStart w:id="292" w:name="_Toc401132334"/>
      <w:r w:rsidRPr="0025129B">
        <w:lastRenderedPageBreak/>
        <w:t>ANEXOS.</w:t>
      </w:r>
      <w:bookmarkEnd w:id="290"/>
      <w:bookmarkEnd w:id="291"/>
      <w:bookmarkEnd w:id="292"/>
    </w:p>
    <w:p w14:paraId="0844AAAB"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25A952FB" w14:textId="77777777" w:rsidTr="00995411">
        <w:trPr>
          <w:trHeight w:val="286"/>
          <w:jc w:val="center"/>
        </w:trPr>
        <w:tc>
          <w:tcPr>
            <w:tcW w:w="1038" w:type="pct"/>
            <w:shd w:val="clear" w:color="auto" w:fill="D9D9D9" w:themeFill="background1" w:themeFillShade="D9"/>
          </w:tcPr>
          <w:p w14:paraId="4D540689"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2B8B9A40"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62C3C79A" w14:textId="77777777" w:rsidTr="00995411">
        <w:trPr>
          <w:trHeight w:val="286"/>
          <w:jc w:val="center"/>
        </w:trPr>
        <w:tc>
          <w:tcPr>
            <w:tcW w:w="1038" w:type="pct"/>
            <w:vAlign w:val="center"/>
          </w:tcPr>
          <w:p w14:paraId="6BE136D4"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3A016671" w14:textId="77777777" w:rsidR="005B38F1" w:rsidRPr="0025129B" w:rsidRDefault="007B4DE5" w:rsidP="00995411">
            <w:pPr>
              <w:rPr>
                <w:rFonts w:cstheme="minorHAnsi"/>
              </w:rPr>
            </w:pPr>
            <w:r>
              <w:rPr>
                <w:rFonts w:cstheme="minorHAnsi"/>
              </w:rPr>
              <w:t>Acta de inspección ambiental</w:t>
            </w:r>
          </w:p>
        </w:tc>
      </w:tr>
      <w:tr w:rsidR="005B38F1" w:rsidRPr="0025129B" w14:paraId="70FEA4B0" w14:textId="77777777" w:rsidTr="00995411">
        <w:trPr>
          <w:trHeight w:val="264"/>
          <w:jc w:val="center"/>
        </w:trPr>
        <w:tc>
          <w:tcPr>
            <w:tcW w:w="1038" w:type="pct"/>
            <w:vAlign w:val="center"/>
          </w:tcPr>
          <w:p w14:paraId="0BCD54E3" w14:textId="77777777" w:rsidR="005B38F1" w:rsidRPr="0025129B" w:rsidRDefault="00F36DEC" w:rsidP="00995411">
            <w:pPr>
              <w:jc w:val="center"/>
              <w:rPr>
                <w:rFonts w:cstheme="minorHAnsi"/>
              </w:rPr>
            </w:pPr>
            <w:r>
              <w:rPr>
                <w:rFonts w:cstheme="minorHAnsi"/>
              </w:rPr>
              <w:t>2</w:t>
            </w:r>
          </w:p>
        </w:tc>
        <w:tc>
          <w:tcPr>
            <w:tcW w:w="3962" w:type="pct"/>
            <w:vAlign w:val="center"/>
          </w:tcPr>
          <w:p w14:paraId="5F3E3831" w14:textId="77777777" w:rsidR="005B38F1" w:rsidRPr="0025129B" w:rsidRDefault="001A7649" w:rsidP="0039712B">
            <w:pPr>
              <w:jc w:val="both"/>
              <w:rPr>
                <w:rFonts w:cstheme="minorHAnsi"/>
              </w:rPr>
            </w:pPr>
            <w:r>
              <w:rPr>
                <w:rFonts w:cstheme="minorHAnsi"/>
              </w:rPr>
              <w:t xml:space="preserve">Ord. CONAMA Los Lagos 1029 del 18/07/2008, </w:t>
            </w:r>
            <w:r w:rsidR="00C93ED8">
              <w:rPr>
                <w:rFonts w:cstheme="minorHAnsi"/>
              </w:rPr>
              <w:t xml:space="preserve">Carta SEA </w:t>
            </w:r>
            <w:r>
              <w:rPr>
                <w:rFonts w:cstheme="minorHAnsi"/>
              </w:rPr>
              <w:t xml:space="preserve">Los Lagos </w:t>
            </w:r>
            <w:r w:rsidR="00C93ED8">
              <w:rPr>
                <w:rFonts w:cstheme="minorHAnsi"/>
              </w:rPr>
              <w:t>N° 5</w:t>
            </w:r>
            <w:r>
              <w:rPr>
                <w:rFonts w:cstheme="minorHAnsi"/>
              </w:rPr>
              <w:t xml:space="preserve">62 del 10/08/2011, </w:t>
            </w:r>
            <w:r w:rsidR="00C93ED8">
              <w:rPr>
                <w:rFonts w:cstheme="minorHAnsi"/>
              </w:rPr>
              <w:t xml:space="preserve"> </w:t>
            </w:r>
            <w:r w:rsidRPr="001A7649">
              <w:rPr>
                <w:rFonts w:cstheme="minorHAnsi"/>
              </w:rPr>
              <w:t>Carta SEA Los Lagos N° 5</w:t>
            </w:r>
            <w:r w:rsidR="0039712B">
              <w:rPr>
                <w:rFonts w:cstheme="minorHAnsi"/>
              </w:rPr>
              <w:t>99</w:t>
            </w:r>
            <w:r w:rsidRPr="001A7649">
              <w:rPr>
                <w:rFonts w:cstheme="minorHAnsi"/>
              </w:rPr>
              <w:t xml:space="preserve"> del </w:t>
            </w:r>
            <w:r w:rsidR="0039712B">
              <w:rPr>
                <w:rFonts w:cstheme="minorHAnsi"/>
              </w:rPr>
              <w:t>26</w:t>
            </w:r>
            <w:r w:rsidRPr="001A7649">
              <w:rPr>
                <w:rFonts w:cstheme="minorHAnsi"/>
              </w:rPr>
              <w:t>/08/2011</w:t>
            </w:r>
            <w:r w:rsidR="0039712B">
              <w:rPr>
                <w:rFonts w:cstheme="minorHAnsi"/>
              </w:rPr>
              <w:t xml:space="preserve">, </w:t>
            </w:r>
            <w:r w:rsidRPr="001A7649">
              <w:rPr>
                <w:rFonts w:cstheme="minorHAnsi"/>
              </w:rPr>
              <w:t>Carta SEA Los Lagos N° 5</w:t>
            </w:r>
            <w:r w:rsidR="0039712B">
              <w:rPr>
                <w:rFonts w:cstheme="minorHAnsi"/>
              </w:rPr>
              <w:t>44</w:t>
            </w:r>
            <w:r w:rsidRPr="001A7649">
              <w:rPr>
                <w:rFonts w:cstheme="minorHAnsi"/>
              </w:rPr>
              <w:t xml:space="preserve"> del 1</w:t>
            </w:r>
            <w:r w:rsidR="0039712B">
              <w:rPr>
                <w:rFonts w:cstheme="minorHAnsi"/>
              </w:rPr>
              <w:t>3</w:t>
            </w:r>
            <w:r w:rsidRPr="001A7649">
              <w:rPr>
                <w:rFonts w:cstheme="minorHAnsi"/>
              </w:rPr>
              <w:t>/0</w:t>
            </w:r>
            <w:r w:rsidR="0039712B">
              <w:rPr>
                <w:rFonts w:cstheme="minorHAnsi"/>
              </w:rPr>
              <w:t>7</w:t>
            </w:r>
            <w:r w:rsidRPr="001A7649">
              <w:rPr>
                <w:rFonts w:cstheme="minorHAnsi"/>
              </w:rPr>
              <w:t>/201</w:t>
            </w:r>
            <w:r w:rsidR="0039712B">
              <w:rPr>
                <w:rFonts w:cstheme="minorHAnsi"/>
              </w:rPr>
              <w:t>2</w:t>
            </w:r>
          </w:p>
        </w:tc>
      </w:tr>
      <w:tr w:rsidR="005B38F1" w:rsidRPr="0025129B" w14:paraId="2F7A04F3" w14:textId="77777777" w:rsidTr="00995411">
        <w:trPr>
          <w:trHeight w:val="286"/>
          <w:jc w:val="center"/>
        </w:trPr>
        <w:tc>
          <w:tcPr>
            <w:tcW w:w="1038" w:type="pct"/>
            <w:vAlign w:val="center"/>
          </w:tcPr>
          <w:p w14:paraId="7400DB8F" w14:textId="77777777" w:rsidR="005B38F1" w:rsidRPr="0025129B" w:rsidRDefault="00F36DEC" w:rsidP="00995411">
            <w:pPr>
              <w:jc w:val="center"/>
              <w:rPr>
                <w:rFonts w:cstheme="minorHAnsi"/>
              </w:rPr>
            </w:pPr>
            <w:r>
              <w:rPr>
                <w:rFonts w:cstheme="minorHAnsi"/>
              </w:rPr>
              <w:t>3</w:t>
            </w:r>
          </w:p>
        </w:tc>
        <w:tc>
          <w:tcPr>
            <w:tcW w:w="3962" w:type="pct"/>
            <w:vAlign w:val="center"/>
          </w:tcPr>
          <w:p w14:paraId="5FF4053E" w14:textId="77777777" w:rsidR="005B38F1" w:rsidRPr="0025129B" w:rsidRDefault="00314195" w:rsidP="001A7649">
            <w:pPr>
              <w:jc w:val="both"/>
              <w:rPr>
                <w:rFonts w:cstheme="minorHAnsi"/>
              </w:rPr>
            </w:pPr>
            <w:r w:rsidRPr="00314195">
              <w:rPr>
                <w:rFonts w:cstheme="minorHAnsi"/>
              </w:rPr>
              <w:t>Registros de lodos despachados a vertedero enero 2013 a mayo 2014</w:t>
            </w:r>
          </w:p>
        </w:tc>
      </w:tr>
      <w:tr w:rsidR="00B64197" w:rsidRPr="0025129B" w14:paraId="50E7D8AB" w14:textId="77777777" w:rsidTr="00EB67D6">
        <w:trPr>
          <w:trHeight w:val="286"/>
          <w:jc w:val="center"/>
        </w:trPr>
        <w:tc>
          <w:tcPr>
            <w:tcW w:w="1038" w:type="pct"/>
            <w:vAlign w:val="center"/>
          </w:tcPr>
          <w:p w14:paraId="771CA78E" w14:textId="77777777" w:rsidR="00B64197" w:rsidRPr="0025129B" w:rsidRDefault="00B64197" w:rsidP="00B64197">
            <w:pPr>
              <w:jc w:val="center"/>
              <w:rPr>
                <w:rFonts w:cstheme="minorHAnsi"/>
              </w:rPr>
            </w:pPr>
            <w:r>
              <w:rPr>
                <w:rFonts w:cstheme="minorHAnsi"/>
              </w:rPr>
              <w:t>4</w:t>
            </w:r>
          </w:p>
        </w:tc>
        <w:tc>
          <w:tcPr>
            <w:tcW w:w="3962" w:type="pct"/>
          </w:tcPr>
          <w:p w14:paraId="2154E527" w14:textId="77777777" w:rsidR="00B64197" w:rsidRPr="0025129B" w:rsidRDefault="00F513C1" w:rsidP="00F513C1">
            <w:pPr>
              <w:widowControl w:val="0"/>
              <w:overflowPunct w:val="0"/>
              <w:autoSpaceDE w:val="0"/>
              <w:autoSpaceDN w:val="0"/>
              <w:adjustRightInd w:val="0"/>
              <w:jc w:val="both"/>
              <w:rPr>
                <w:rFonts w:cstheme="minorHAnsi"/>
              </w:rPr>
            </w:pPr>
            <w:r w:rsidRPr="00F513C1">
              <w:rPr>
                <w:rFonts w:cstheme="minorHAnsi"/>
              </w:rPr>
              <w:t>O</w:t>
            </w:r>
            <w:r>
              <w:rPr>
                <w:rFonts w:cstheme="minorHAnsi"/>
              </w:rPr>
              <w:t>rd</w:t>
            </w:r>
            <w:r w:rsidRPr="00F513C1">
              <w:rPr>
                <w:rFonts w:cstheme="minorHAnsi"/>
              </w:rPr>
              <w:t xml:space="preserve">. N° 711_2011 MOP Aprobación proyecto atravieso </w:t>
            </w:r>
            <w:proofErr w:type="spellStart"/>
            <w:r>
              <w:rPr>
                <w:rFonts w:cstheme="minorHAnsi"/>
              </w:rPr>
              <w:t>G</w:t>
            </w:r>
            <w:r w:rsidRPr="00F513C1">
              <w:rPr>
                <w:rFonts w:cstheme="minorHAnsi"/>
              </w:rPr>
              <w:t>elymar</w:t>
            </w:r>
            <w:proofErr w:type="spellEnd"/>
          </w:p>
        </w:tc>
      </w:tr>
      <w:tr w:rsidR="00F513C1" w:rsidRPr="0025129B" w14:paraId="7F90FEA7" w14:textId="77777777" w:rsidTr="00EB67D6">
        <w:trPr>
          <w:trHeight w:val="286"/>
          <w:jc w:val="center"/>
        </w:trPr>
        <w:tc>
          <w:tcPr>
            <w:tcW w:w="1038" w:type="pct"/>
            <w:vAlign w:val="center"/>
          </w:tcPr>
          <w:p w14:paraId="696FE73E" w14:textId="77777777" w:rsidR="00F513C1" w:rsidRPr="00DD3196" w:rsidRDefault="00F513C1" w:rsidP="00F513C1">
            <w:pPr>
              <w:jc w:val="center"/>
              <w:rPr>
                <w:rFonts w:cstheme="minorHAnsi"/>
              </w:rPr>
            </w:pPr>
            <w:r w:rsidRPr="00DD3196">
              <w:rPr>
                <w:rFonts w:cstheme="minorHAnsi"/>
              </w:rPr>
              <w:t>5</w:t>
            </w:r>
          </w:p>
        </w:tc>
        <w:tc>
          <w:tcPr>
            <w:tcW w:w="3962" w:type="pct"/>
          </w:tcPr>
          <w:p w14:paraId="05072E89" w14:textId="77777777" w:rsidR="00F513C1" w:rsidRPr="00DD3196" w:rsidRDefault="00DD3196" w:rsidP="00F513C1">
            <w:pPr>
              <w:widowControl w:val="0"/>
              <w:overflowPunct w:val="0"/>
              <w:autoSpaceDE w:val="0"/>
              <w:autoSpaceDN w:val="0"/>
              <w:adjustRightInd w:val="0"/>
              <w:jc w:val="both"/>
              <w:rPr>
                <w:rFonts w:cstheme="minorHAnsi"/>
              </w:rPr>
            </w:pPr>
            <w:r w:rsidRPr="00DD3196">
              <w:rPr>
                <w:rFonts w:eastAsia="Times New Roman"/>
                <w:lang w:eastAsia="es-CL"/>
              </w:rPr>
              <w:t>Carta GELYMAR S/N° del 27/06/2014</w:t>
            </w:r>
          </w:p>
        </w:tc>
      </w:tr>
      <w:tr w:rsidR="002A6B7B" w:rsidRPr="0025129B" w14:paraId="34AEB59C" w14:textId="77777777" w:rsidTr="00EB67D6">
        <w:trPr>
          <w:trHeight w:val="286"/>
          <w:jc w:val="center"/>
        </w:trPr>
        <w:tc>
          <w:tcPr>
            <w:tcW w:w="1038" w:type="pct"/>
            <w:vAlign w:val="center"/>
          </w:tcPr>
          <w:p w14:paraId="54255EB5" w14:textId="2D7A02DB" w:rsidR="002A6B7B" w:rsidRPr="00DD3196" w:rsidRDefault="002A6B7B" w:rsidP="00F513C1">
            <w:pPr>
              <w:jc w:val="center"/>
              <w:rPr>
                <w:rFonts w:cstheme="minorHAnsi"/>
              </w:rPr>
            </w:pPr>
            <w:r>
              <w:rPr>
                <w:rFonts w:cstheme="minorHAnsi"/>
              </w:rPr>
              <w:t>6</w:t>
            </w:r>
          </w:p>
        </w:tc>
        <w:tc>
          <w:tcPr>
            <w:tcW w:w="3962" w:type="pct"/>
          </w:tcPr>
          <w:p w14:paraId="38AF35C6" w14:textId="12146D28" w:rsidR="002A6B7B" w:rsidRPr="00DD3196" w:rsidRDefault="002A6B7B" w:rsidP="002A6B7B">
            <w:pPr>
              <w:widowControl w:val="0"/>
              <w:overflowPunct w:val="0"/>
              <w:autoSpaceDE w:val="0"/>
              <w:autoSpaceDN w:val="0"/>
              <w:adjustRightInd w:val="0"/>
              <w:jc w:val="both"/>
              <w:rPr>
                <w:rFonts w:eastAsia="Times New Roman"/>
                <w:lang w:eastAsia="es-CL"/>
              </w:rPr>
            </w:pPr>
            <w:r>
              <w:rPr>
                <w:rFonts w:eastAsia="Times New Roman"/>
                <w:lang w:eastAsia="es-CL"/>
              </w:rPr>
              <w:t>O</w:t>
            </w:r>
            <w:r w:rsidRPr="002A6B7B">
              <w:rPr>
                <w:rFonts w:eastAsia="Times New Roman"/>
                <w:lang w:eastAsia="es-CL"/>
              </w:rPr>
              <w:t xml:space="preserve">RD CONAMA Región de Los Lagos N° 912 del 27 de junio de 2008 </w:t>
            </w:r>
            <w:r>
              <w:rPr>
                <w:rFonts w:eastAsia="Times New Roman"/>
                <w:lang w:eastAsia="es-CL"/>
              </w:rPr>
              <w:t>y Carta GELYMAR</w:t>
            </w:r>
            <w:r w:rsidRPr="002A6B7B">
              <w:rPr>
                <w:rFonts w:eastAsia="Times New Roman"/>
                <w:lang w:eastAsia="es-CL"/>
              </w:rPr>
              <w:t xml:space="preserve"> S.A S/</w:t>
            </w:r>
            <w:r>
              <w:rPr>
                <w:rFonts w:eastAsia="Times New Roman"/>
                <w:lang w:eastAsia="es-CL"/>
              </w:rPr>
              <w:t>N°</w:t>
            </w:r>
            <w:r w:rsidRPr="002A6B7B">
              <w:rPr>
                <w:rFonts w:eastAsia="Times New Roman"/>
                <w:lang w:eastAsia="es-CL"/>
              </w:rPr>
              <w:t xml:space="preserve"> con fecha </w:t>
            </w:r>
            <w:r>
              <w:rPr>
                <w:rFonts w:eastAsia="Times New Roman"/>
                <w:lang w:eastAsia="es-CL"/>
              </w:rPr>
              <w:t>21 de abril de 2008</w:t>
            </w:r>
          </w:p>
        </w:tc>
      </w:tr>
    </w:tbl>
    <w:p w14:paraId="78865868" w14:textId="77777777" w:rsidR="005B38F1" w:rsidRDefault="005B38F1" w:rsidP="005B38F1"/>
    <w:p w14:paraId="29C71E13" w14:textId="31DD4EC3" w:rsidR="00B54393" w:rsidRPr="005B38F1" w:rsidRDefault="00B54393" w:rsidP="005B38F1"/>
    <w:sectPr w:rsidR="00B54393"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697895" w14:textId="77777777" w:rsidR="00F8659A" w:rsidRDefault="00F8659A" w:rsidP="00870FF2">
      <w:r>
        <w:separator/>
      </w:r>
    </w:p>
    <w:p w14:paraId="1043D6E8" w14:textId="77777777" w:rsidR="00F8659A" w:rsidRDefault="00F8659A" w:rsidP="00870FF2"/>
    <w:p w14:paraId="15982F8A" w14:textId="77777777" w:rsidR="00F8659A" w:rsidRDefault="00F8659A"/>
  </w:endnote>
  <w:endnote w:type="continuationSeparator" w:id="0">
    <w:p w14:paraId="4EF0A745" w14:textId="77777777" w:rsidR="00F8659A" w:rsidRDefault="00F8659A" w:rsidP="00870FF2">
      <w:r>
        <w:continuationSeparator/>
      </w:r>
    </w:p>
    <w:p w14:paraId="014DD790" w14:textId="77777777" w:rsidR="00F8659A" w:rsidRDefault="00F8659A" w:rsidP="00870FF2"/>
    <w:p w14:paraId="22536C75" w14:textId="77777777" w:rsidR="00F8659A" w:rsidRDefault="00F8659A"/>
  </w:endnote>
  <w:endnote w:type="continuationNotice" w:id="1">
    <w:p w14:paraId="116DA6E0" w14:textId="77777777" w:rsidR="00F8659A" w:rsidRDefault="00F8659A"/>
    <w:p w14:paraId="36A79FE4" w14:textId="77777777" w:rsidR="00F8659A" w:rsidRDefault="00F865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7CFA99DE" w14:textId="77777777" w:rsidR="00540075" w:rsidRDefault="00540075">
        <w:pPr>
          <w:pStyle w:val="Piedepgina"/>
          <w:jc w:val="right"/>
        </w:pPr>
        <w:r w:rsidRPr="004E5529">
          <w:fldChar w:fldCharType="begin"/>
        </w:r>
        <w:r w:rsidRPr="004E5529">
          <w:instrText>PAGE   \* MERGEFORMAT</w:instrText>
        </w:r>
        <w:r w:rsidRPr="004E5529">
          <w:fldChar w:fldCharType="separate"/>
        </w:r>
        <w:r w:rsidR="00395D35" w:rsidRPr="00395D35">
          <w:rPr>
            <w:noProof/>
            <w:lang w:val="es-ES"/>
          </w:rPr>
          <w:t>21</w:t>
        </w:r>
        <w:r w:rsidRPr="004E5529">
          <w:fldChar w:fldCharType="end"/>
        </w:r>
      </w:p>
    </w:sdtContent>
  </w:sdt>
  <w:p w14:paraId="34EDD428" w14:textId="77777777" w:rsidR="00540075" w:rsidRPr="00411E4F" w:rsidRDefault="0054007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2F0DBC6" w14:textId="77777777" w:rsidR="00540075" w:rsidRPr="00411E4F" w:rsidRDefault="00540075"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0D2BFB39" w14:textId="77777777" w:rsidR="00540075" w:rsidRDefault="0054007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DA5B4" w14:textId="77777777" w:rsidR="00540075" w:rsidRDefault="00540075" w:rsidP="00870FF2">
    <w:pPr>
      <w:pStyle w:val="Piedepgina"/>
    </w:pPr>
  </w:p>
  <w:p w14:paraId="211ABC70" w14:textId="77777777" w:rsidR="00540075" w:rsidRDefault="0054007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29A6D2" w14:textId="77777777" w:rsidR="00F8659A" w:rsidRDefault="00F8659A" w:rsidP="00870FF2">
      <w:r>
        <w:separator/>
      </w:r>
    </w:p>
    <w:p w14:paraId="57F18D78" w14:textId="77777777" w:rsidR="00F8659A" w:rsidRDefault="00F8659A" w:rsidP="00870FF2"/>
    <w:p w14:paraId="68CD23DC" w14:textId="77777777" w:rsidR="00F8659A" w:rsidRDefault="00F8659A"/>
  </w:footnote>
  <w:footnote w:type="continuationSeparator" w:id="0">
    <w:p w14:paraId="24F821C2" w14:textId="77777777" w:rsidR="00F8659A" w:rsidRDefault="00F8659A" w:rsidP="00870FF2">
      <w:r>
        <w:continuationSeparator/>
      </w:r>
    </w:p>
    <w:p w14:paraId="5E33D5C2" w14:textId="77777777" w:rsidR="00F8659A" w:rsidRDefault="00F8659A" w:rsidP="00870FF2"/>
    <w:p w14:paraId="059C5BDB" w14:textId="77777777" w:rsidR="00F8659A" w:rsidRDefault="00F8659A"/>
  </w:footnote>
  <w:footnote w:type="continuationNotice" w:id="1">
    <w:p w14:paraId="786D4D42" w14:textId="77777777" w:rsidR="00F8659A" w:rsidRDefault="00F8659A"/>
    <w:p w14:paraId="1439CD86" w14:textId="77777777" w:rsidR="00F8659A" w:rsidRDefault="00F8659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63FD6" w14:textId="77777777" w:rsidR="00540075" w:rsidRDefault="00540075" w:rsidP="00870FF2">
    <w:pPr>
      <w:pStyle w:val="Encabezado"/>
    </w:pPr>
    <w:r>
      <w:rPr>
        <w:noProof/>
        <w:lang w:eastAsia="es-CL"/>
      </w:rPr>
      <w:drawing>
        <wp:anchor distT="0" distB="0" distL="114300" distR="114300" simplePos="0" relativeHeight="251659264" behindDoc="0" locked="0" layoutInCell="1" allowOverlap="1" wp14:anchorId="0EA193AB" wp14:editId="67AAC17D">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FB67D4"/>
    <w:multiLevelType w:val="hybridMultilevel"/>
    <w:tmpl w:val="B424461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EF4AA7"/>
    <w:multiLevelType w:val="hybridMultilevel"/>
    <w:tmpl w:val="D9F2AD9A"/>
    <w:lvl w:ilvl="0" w:tplc="5C606A82">
      <w:start w:val="1"/>
      <w:numFmt w:val="lowerLetter"/>
      <w:lvlText w:val="%1."/>
      <w:lvlJc w:val="left"/>
      <w:pPr>
        <w:ind w:left="720" w:hanging="360"/>
      </w:pPr>
      <w:rPr>
        <w:rFonts w:hint="default"/>
        <w:b w:val="0"/>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3846D2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3AB3B53"/>
    <w:multiLevelType w:val="hybridMultilevel"/>
    <w:tmpl w:val="A5ECD3A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3595520"/>
    <w:multiLevelType w:val="hybridMultilevel"/>
    <w:tmpl w:val="D9F2AD9A"/>
    <w:lvl w:ilvl="0" w:tplc="5C606A82">
      <w:start w:val="1"/>
      <w:numFmt w:val="lowerLetter"/>
      <w:lvlText w:val="%1."/>
      <w:lvlJc w:val="left"/>
      <w:pPr>
        <w:ind w:left="720" w:hanging="360"/>
      </w:pPr>
      <w:rPr>
        <w:rFonts w:hint="default"/>
        <w:b w:val="0"/>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61C4474"/>
    <w:multiLevelType w:val="hybridMultilevel"/>
    <w:tmpl w:val="7CEE1516"/>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start w:val="1"/>
      <w:numFmt w:val="lowerRoman"/>
      <w:lvlText w:val="%3."/>
      <w:lvlJc w:val="right"/>
      <w:pPr>
        <w:ind w:left="2368" w:hanging="180"/>
      </w:pPr>
    </w:lvl>
    <w:lvl w:ilvl="3" w:tplc="340A000F">
      <w:start w:val="1"/>
      <w:numFmt w:val="decimal"/>
      <w:lvlText w:val="%4."/>
      <w:lvlJc w:val="left"/>
      <w:pPr>
        <w:ind w:left="3088" w:hanging="360"/>
      </w:pPr>
    </w:lvl>
    <w:lvl w:ilvl="4" w:tplc="340A0019">
      <w:start w:val="1"/>
      <w:numFmt w:val="lowerLetter"/>
      <w:lvlText w:val="%5."/>
      <w:lvlJc w:val="left"/>
      <w:pPr>
        <w:ind w:left="3808" w:hanging="360"/>
      </w:pPr>
    </w:lvl>
    <w:lvl w:ilvl="5" w:tplc="340A001B">
      <w:start w:val="1"/>
      <w:numFmt w:val="lowerRoman"/>
      <w:lvlText w:val="%6."/>
      <w:lvlJc w:val="right"/>
      <w:pPr>
        <w:ind w:left="4528" w:hanging="180"/>
      </w:pPr>
    </w:lvl>
    <w:lvl w:ilvl="6" w:tplc="340A000F">
      <w:start w:val="1"/>
      <w:numFmt w:val="decimal"/>
      <w:lvlText w:val="%7."/>
      <w:lvlJc w:val="left"/>
      <w:pPr>
        <w:ind w:left="5248" w:hanging="360"/>
      </w:pPr>
    </w:lvl>
    <w:lvl w:ilvl="7" w:tplc="340A0019">
      <w:start w:val="1"/>
      <w:numFmt w:val="lowerLetter"/>
      <w:lvlText w:val="%8."/>
      <w:lvlJc w:val="left"/>
      <w:pPr>
        <w:ind w:left="5968" w:hanging="360"/>
      </w:pPr>
    </w:lvl>
    <w:lvl w:ilvl="8" w:tplc="340A001B">
      <w:start w:val="1"/>
      <w:numFmt w:val="lowerRoman"/>
      <w:lvlText w:val="%9."/>
      <w:lvlJc w:val="right"/>
      <w:pPr>
        <w:ind w:left="6688" w:hanging="180"/>
      </w:pPr>
    </w:lvl>
  </w:abstractNum>
  <w:abstractNum w:abstractNumId="11">
    <w:nsid w:val="273132CD"/>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8A80170"/>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4">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30333E97"/>
    <w:multiLevelType w:val="hybridMultilevel"/>
    <w:tmpl w:val="C930E40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24C3D35"/>
    <w:multiLevelType w:val="hybridMultilevel"/>
    <w:tmpl w:val="B498DE3A"/>
    <w:lvl w:ilvl="0" w:tplc="340A000D">
      <w:start w:val="1"/>
      <w:numFmt w:val="bullet"/>
      <w:lvlText w:val=""/>
      <w:lvlJc w:val="left"/>
      <w:pPr>
        <w:ind w:left="1004" w:hanging="360"/>
      </w:pPr>
      <w:rPr>
        <w:rFonts w:ascii="Wingdings" w:hAnsi="Wingdings"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17">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384860A5"/>
    <w:multiLevelType w:val="hybridMultilevel"/>
    <w:tmpl w:val="89FE6DCA"/>
    <w:lvl w:ilvl="0" w:tplc="5C606A82">
      <w:start w:val="1"/>
      <w:numFmt w:val="lowerLetter"/>
      <w:lvlText w:val="%1."/>
      <w:lvlJc w:val="left"/>
      <w:pPr>
        <w:ind w:left="720" w:hanging="360"/>
      </w:pPr>
      <w:rPr>
        <w:rFonts w:hint="default"/>
        <w:b w:val="0"/>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0">
    <w:nsid w:val="40E00A8D"/>
    <w:multiLevelType w:val="hybridMultilevel"/>
    <w:tmpl w:val="5A40C9C0"/>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1">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4D3140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2987"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0215616"/>
    <w:multiLevelType w:val="hybridMultilevel"/>
    <w:tmpl w:val="44144130"/>
    <w:lvl w:ilvl="0" w:tplc="8CCA9576">
      <w:start w:val="1"/>
      <w:numFmt w:val="decimal"/>
      <w:lvlText w:val="%1."/>
      <w:lvlJc w:val="left"/>
      <w:pPr>
        <w:ind w:left="1080" w:hanging="360"/>
      </w:pPr>
    </w:lvl>
    <w:lvl w:ilvl="1" w:tplc="340A0019">
      <w:start w:val="1"/>
      <w:numFmt w:val="lowerLetter"/>
      <w:lvlText w:val="%2."/>
      <w:lvlJc w:val="left"/>
      <w:pPr>
        <w:ind w:left="1800" w:hanging="360"/>
      </w:pPr>
    </w:lvl>
    <w:lvl w:ilvl="2" w:tplc="340A001B">
      <w:start w:val="1"/>
      <w:numFmt w:val="lowerRoman"/>
      <w:lvlText w:val="%3."/>
      <w:lvlJc w:val="right"/>
      <w:pPr>
        <w:ind w:left="2520" w:hanging="180"/>
      </w:pPr>
    </w:lvl>
    <w:lvl w:ilvl="3" w:tplc="340A000F">
      <w:start w:val="1"/>
      <w:numFmt w:val="decimal"/>
      <w:lvlText w:val="%4."/>
      <w:lvlJc w:val="left"/>
      <w:pPr>
        <w:ind w:left="3240" w:hanging="360"/>
      </w:pPr>
    </w:lvl>
    <w:lvl w:ilvl="4" w:tplc="340A0019">
      <w:start w:val="1"/>
      <w:numFmt w:val="lowerLetter"/>
      <w:lvlText w:val="%5."/>
      <w:lvlJc w:val="left"/>
      <w:pPr>
        <w:ind w:left="3960" w:hanging="360"/>
      </w:pPr>
    </w:lvl>
    <w:lvl w:ilvl="5" w:tplc="340A001B">
      <w:start w:val="1"/>
      <w:numFmt w:val="lowerRoman"/>
      <w:lvlText w:val="%6."/>
      <w:lvlJc w:val="right"/>
      <w:pPr>
        <w:ind w:left="4680" w:hanging="180"/>
      </w:pPr>
    </w:lvl>
    <w:lvl w:ilvl="6" w:tplc="340A000F">
      <w:start w:val="1"/>
      <w:numFmt w:val="decimal"/>
      <w:lvlText w:val="%7."/>
      <w:lvlJc w:val="left"/>
      <w:pPr>
        <w:ind w:left="5400" w:hanging="360"/>
      </w:pPr>
    </w:lvl>
    <w:lvl w:ilvl="7" w:tplc="340A0019">
      <w:start w:val="1"/>
      <w:numFmt w:val="lowerLetter"/>
      <w:lvlText w:val="%8."/>
      <w:lvlJc w:val="left"/>
      <w:pPr>
        <w:ind w:left="6120" w:hanging="360"/>
      </w:pPr>
    </w:lvl>
    <w:lvl w:ilvl="8" w:tplc="340A001B">
      <w:start w:val="1"/>
      <w:numFmt w:val="lowerRoman"/>
      <w:lvlText w:val="%9."/>
      <w:lvlJc w:val="right"/>
      <w:pPr>
        <w:ind w:left="6840" w:hanging="180"/>
      </w:pPr>
    </w:lvl>
  </w:abstractNum>
  <w:abstractNum w:abstractNumId="28">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67A4199"/>
    <w:multiLevelType w:val="hybridMultilevel"/>
    <w:tmpl w:val="BDACED06"/>
    <w:lvl w:ilvl="0" w:tplc="46A0E182">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B033DA9"/>
    <w:multiLevelType w:val="hybridMultilevel"/>
    <w:tmpl w:val="27AA033C"/>
    <w:lvl w:ilvl="0" w:tplc="8D6E4E96">
      <w:start w:val="1"/>
      <w:numFmt w:val="lowerLetter"/>
      <w:lvlText w:val="%1."/>
      <w:lvlJc w:val="left"/>
      <w:pPr>
        <w:ind w:left="928" w:hanging="360"/>
      </w:pPr>
      <w:rPr>
        <w:b w:val="0"/>
        <w:i w:val="0"/>
        <w:color w:val="auto"/>
      </w:rPr>
    </w:lvl>
    <w:lvl w:ilvl="1" w:tplc="340A0019">
      <w:start w:val="1"/>
      <w:numFmt w:val="lowerLetter"/>
      <w:lvlText w:val="%2."/>
      <w:lvlJc w:val="left"/>
      <w:pPr>
        <w:ind w:left="1648" w:hanging="360"/>
      </w:pPr>
    </w:lvl>
    <w:lvl w:ilvl="2" w:tplc="340A001B">
      <w:start w:val="1"/>
      <w:numFmt w:val="lowerRoman"/>
      <w:lvlText w:val="%3."/>
      <w:lvlJc w:val="right"/>
      <w:pPr>
        <w:ind w:left="2368" w:hanging="180"/>
      </w:pPr>
    </w:lvl>
    <w:lvl w:ilvl="3" w:tplc="340A000F">
      <w:start w:val="1"/>
      <w:numFmt w:val="decimal"/>
      <w:lvlText w:val="%4."/>
      <w:lvlJc w:val="left"/>
      <w:pPr>
        <w:ind w:left="3088" w:hanging="360"/>
      </w:pPr>
    </w:lvl>
    <w:lvl w:ilvl="4" w:tplc="340A0019">
      <w:start w:val="1"/>
      <w:numFmt w:val="lowerLetter"/>
      <w:lvlText w:val="%5."/>
      <w:lvlJc w:val="left"/>
      <w:pPr>
        <w:ind w:left="3808" w:hanging="360"/>
      </w:pPr>
    </w:lvl>
    <w:lvl w:ilvl="5" w:tplc="340A001B">
      <w:start w:val="1"/>
      <w:numFmt w:val="lowerRoman"/>
      <w:lvlText w:val="%6."/>
      <w:lvlJc w:val="right"/>
      <w:pPr>
        <w:ind w:left="4528" w:hanging="180"/>
      </w:pPr>
    </w:lvl>
    <w:lvl w:ilvl="6" w:tplc="340A000F">
      <w:start w:val="1"/>
      <w:numFmt w:val="decimal"/>
      <w:lvlText w:val="%7."/>
      <w:lvlJc w:val="left"/>
      <w:pPr>
        <w:ind w:left="5248" w:hanging="360"/>
      </w:pPr>
    </w:lvl>
    <w:lvl w:ilvl="7" w:tplc="340A0019">
      <w:start w:val="1"/>
      <w:numFmt w:val="lowerLetter"/>
      <w:lvlText w:val="%8."/>
      <w:lvlJc w:val="left"/>
      <w:pPr>
        <w:ind w:left="5968" w:hanging="360"/>
      </w:pPr>
    </w:lvl>
    <w:lvl w:ilvl="8" w:tplc="340A001B">
      <w:start w:val="1"/>
      <w:numFmt w:val="lowerRoman"/>
      <w:lvlText w:val="%9."/>
      <w:lvlJc w:val="right"/>
      <w:pPr>
        <w:ind w:left="6688" w:hanging="180"/>
      </w:pPr>
    </w:lvl>
  </w:abstractNum>
  <w:abstractNum w:abstractNumId="32">
    <w:nsid w:val="617058BD"/>
    <w:multiLevelType w:val="hybridMultilevel"/>
    <w:tmpl w:val="0C848CCA"/>
    <w:lvl w:ilvl="0" w:tplc="B476C5B4">
      <w:start w:val="1"/>
      <w:numFmt w:val="decimal"/>
      <w:lvlText w:val="%1."/>
      <w:lvlJc w:val="left"/>
      <w:pPr>
        <w:ind w:left="1080" w:hanging="360"/>
      </w:pPr>
      <w:rPr>
        <w:i w:val="0"/>
      </w:rPr>
    </w:lvl>
    <w:lvl w:ilvl="1" w:tplc="340A0019">
      <w:start w:val="1"/>
      <w:numFmt w:val="lowerLetter"/>
      <w:lvlText w:val="%2."/>
      <w:lvlJc w:val="left"/>
      <w:pPr>
        <w:ind w:left="1800" w:hanging="360"/>
      </w:pPr>
    </w:lvl>
    <w:lvl w:ilvl="2" w:tplc="340A001B">
      <w:start w:val="1"/>
      <w:numFmt w:val="lowerRoman"/>
      <w:lvlText w:val="%3."/>
      <w:lvlJc w:val="right"/>
      <w:pPr>
        <w:ind w:left="2520" w:hanging="180"/>
      </w:pPr>
    </w:lvl>
    <w:lvl w:ilvl="3" w:tplc="340A000F">
      <w:start w:val="1"/>
      <w:numFmt w:val="decimal"/>
      <w:lvlText w:val="%4."/>
      <w:lvlJc w:val="left"/>
      <w:pPr>
        <w:ind w:left="3240" w:hanging="360"/>
      </w:pPr>
    </w:lvl>
    <w:lvl w:ilvl="4" w:tplc="340A0019">
      <w:start w:val="1"/>
      <w:numFmt w:val="lowerLetter"/>
      <w:lvlText w:val="%5."/>
      <w:lvlJc w:val="left"/>
      <w:pPr>
        <w:ind w:left="3960" w:hanging="360"/>
      </w:pPr>
    </w:lvl>
    <w:lvl w:ilvl="5" w:tplc="340A001B">
      <w:start w:val="1"/>
      <w:numFmt w:val="lowerRoman"/>
      <w:lvlText w:val="%6."/>
      <w:lvlJc w:val="right"/>
      <w:pPr>
        <w:ind w:left="4680" w:hanging="180"/>
      </w:pPr>
    </w:lvl>
    <w:lvl w:ilvl="6" w:tplc="340A000F">
      <w:start w:val="1"/>
      <w:numFmt w:val="decimal"/>
      <w:lvlText w:val="%7."/>
      <w:lvlJc w:val="left"/>
      <w:pPr>
        <w:ind w:left="5400" w:hanging="360"/>
      </w:pPr>
    </w:lvl>
    <w:lvl w:ilvl="7" w:tplc="340A0019">
      <w:start w:val="1"/>
      <w:numFmt w:val="lowerLetter"/>
      <w:lvlText w:val="%8."/>
      <w:lvlJc w:val="left"/>
      <w:pPr>
        <w:ind w:left="6120" w:hanging="360"/>
      </w:pPr>
    </w:lvl>
    <w:lvl w:ilvl="8" w:tplc="340A001B">
      <w:start w:val="1"/>
      <w:numFmt w:val="lowerRoman"/>
      <w:lvlText w:val="%9."/>
      <w:lvlJc w:val="right"/>
      <w:pPr>
        <w:ind w:left="6840" w:hanging="180"/>
      </w:pPr>
    </w:lvl>
  </w:abstractNum>
  <w:abstractNum w:abstractNumId="3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4A96EBA"/>
    <w:multiLevelType w:val="hybridMultilevel"/>
    <w:tmpl w:val="ED940A1E"/>
    <w:lvl w:ilvl="0" w:tplc="2BA49F8A">
      <w:start w:val="1"/>
      <w:numFmt w:val="bullet"/>
      <w:lvlText w:val="-"/>
      <w:lvlJc w:val="left"/>
      <w:pPr>
        <w:ind w:left="600" w:hanging="360"/>
      </w:pPr>
      <w:rPr>
        <w:rFonts w:ascii="Calibri" w:eastAsia="Times New Roman" w:hAnsi="Calibri" w:cs="Calibri" w:hint="default"/>
      </w:rPr>
    </w:lvl>
    <w:lvl w:ilvl="1" w:tplc="340A0003" w:tentative="1">
      <w:start w:val="1"/>
      <w:numFmt w:val="bullet"/>
      <w:lvlText w:val="o"/>
      <w:lvlJc w:val="left"/>
      <w:pPr>
        <w:ind w:left="1320" w:hanging="360"/>
      </w:pPr>
      <w:rPr>
        <w:rFonts w:ascii="Courier New" w:hAnsi="Courier New" w:cs="Courier New" w:hint="default"/>
      </w:rPr>
    </w:lvl>
    <w:lvl w:ilvl="2" w:tplc="340A0005" w:tentative="1">
      <w:start w:val="1"/>
      <w:numFmt w:val="bullet"/>
      <w:lvlText w:val=""/>
      <w:lvlJc w:val="left"/>
      <w:pPr>
        <w:ind w:left="2040" w:hanging="360"/>
      </w:pPr>
      <w:rPr>
        <w:rFonts w:ascii="Wingdings" w:hAnsi="Wingdings" w:hint="default"/>
      </w:rPr>
    </w:lvl>
    <w:lvl w:ilvl="3" w:tplc="340A0001" w:tentative="1">
      <w:start w:val="1"/>
      <w:numFmt w:val="bullet"/>
      <w:lvlText w:val=""/>
      <w:lvlJc w:val="left"/>
      <w:pPr>
        <w:ind w:left="2760" w:hanging="360"/>
      </w:pPr>
      <w:rPr>
        <w:rFonts w:ascii="Symbol" w:hAnsi="Symbol" w:hint="default"/>
      </w:rPr>
    </w:lvl>
    <w:lvl w:ilvl="4" w:tplc="340A0003" w:tentative="1">
      <w:start w:val="1"/>
      <w:numFmt w:val="bullet"/>
      <w:lvlText w:val="o"/>
      <w:lvlJc w:val="left"/>
      <w:pPr>
        <w:ind w:left="3480" w:hanging="360"/>
      </w:pPr>
      <w:rPr>
        <w:rFonts w:ascii="Courier New" w:hAnsi="Courier New" w:cs="Courier New" w:hint="default"/>
      </w:rPr>
    </w:lvl>
    <w:lvl w:ilvl="5" w:tplc="340A0005" w:tentative="1">
      <w:start w:val="1"/>
      <w:numFmt w:val="bullet"/>
      <w:lvlText w:val=""/>
      <w:lvlJc w:val="left"/>
      <w:pPr>
        <w:ind w:left="4200" w:hanging="360"/>
      </w:pPr>
      <w:rPr>
        <w:rFonts w:ascii="Wingdings" w:hAnsi="Wingdings" w:hint="default"/>
      </w:rPr>
    </w:lvl>
    <w:lvl w:ilvl="6" w:tplc="340A0001" w:tentative="1">
      <w:start w:val="1"/>
      <w:numFmt w:val="bullet"/>
      <w:lvlText w:val=""/>
      <w:lvlJc w:val="left"/>
      <w:pPr>
        <w:ind w:left="4920" w:hanging="360"/>
      </w:pPr>
      <w:rPr>
        <w:rFonts w:ascii="Symbol" w:hAnsi="Symbol" w:hint="default"/>
      </w:rPr>
    </w:lvl>
    <w:lvl w:ilvl="7" w:tplc="340A0003" w:tentative="1">
      <w:start w:val="1"/>
      <w:numFmt w:val="bullet"/>
      <w:lvlText w:val="o"/>
      <w:lvlJc w:val="left"/>
      <w:pPr>
        <w:ind w:left="5640" w:hanging="360"/>
      </w:pPr>
      <w:rPr>
        <w:rFonts w:ascii="Courier New" w:hAnsi="Courier New" w:cs="Courier New" w:hint="default"/>
      </w:rPr>
    </w:lvl>
    <w:lvl w:ilvl="8" w:tplc="340A0005" w:tentative="1">
      <w:start w:val="1"/>
      <w:numFmt w:val="bullet"/>
      <w:lvlText w:val=""/>
      <w:lvlJc w:val="left"/>
      <w:pPr>
        <w:ind w:left="6360" w:hanging="360"/>
      </w:pPr>
      <w:rPr>
        <w:rFonts w:ascii="Wingdings" w:hAnsi="Wingdings" w:hint="default"/>
      </w:rPr>
    </w:lvl>
  </w:abstractNum>
  <w:abstractNum w:abstractNumId="36">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8">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9">
    <w:nsid w:val="750338BE"/>
    <w:multiLevelType w:val="hybridMultilevel"/>
    <w:tmpl w:val="058882FA"/>
    <w:lvl w:ilvl="0" w:tplc="59F0B9D0">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76C07EF7"/>
    <w:multiLevelType w:val="hybridMultilevel"/>
    <w:tmpl w:val="A9026174"/>
    <w:lvl w:ilvl="0" w:tplc="62086C6A">
      <w:start w:val="1"/>
      <w:numFmt w:val="lowerLetter"/>
      <w:lvlText w:val="%1."/>
      <w:lvlJc w:val="left"/>
      <w:pPr>
        <w:ind w:left="644" w:hanging="360"/>
      </w:pPr>
      <w:rPr>
        <w:rFonts w:eastAsia="Times New Roman" w:hint="default"/>
        <w:color w:val="00000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1">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3">
    <w:nsid w:val="7CEB0622"/>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4">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6"/>
  </w:num>
  <w:num w:numId="2">
    <w:abstractNumId w:val="24"/>
  </w:num>
  <w:num w:numId="3">
    <w:abstractNumId w:val="28"/>
  </w:num>
  <w:num w:numId="4">
    <w:abstractNumId w:val="44"/>
  </w:num>
  <w:num w:numId="5">
    <w:abstractNumId w:val="34"/>
  </w:num>
  <w:num w:numId="6">
    <w:abstractNumId w:val="42"/>
  </w:num>
  <w:num w:numId="7">
    <w:abstractNumId w:val="29"/>
  </w:num>
  <w:num w:numId="8">
    <w:abstractNumId w:val="8"/>
  </w:num>
  <w:num w:numId="9">
    <w:abstractNumId w:val="24"/>
  </w:num>
  <w:num w:numId="10">
    <w:abstractNumId w:val="24"/>
  </w:num>
  <w:num w:numId="11">
    <w:abstractNumId w:val="24"/>
  </w:num>
  <w:num w:numId="12">
    <w:abstractNumId w:val="21"/>
  </w:num>
  <w:num w:numId="13">
    <w:abstractNumId w:val="12"/>
  </w:num>
  <w:num w:numId="14">
    <w:abstractNumId w:val="5"/>
  </w:num>
  <w:num w:numId="15">
    <w:abstractNumId w:val="41"/>
  </w:num>
  <w:num w:numId="16">
    <w:abstractNumId w:val="23"/>
  </w:num>
  <w:num w:numId="17">
    <w:abstractNumId w:val="36"/>
  </w:num>
  <w:num w:numId="18">
    <w:abstractNumId w:val="33"/>
  </w:num>
  <w:num w:numId="19">
    <w:abstractNumId w:val="7"/>
  </w:num>
  <w:num w:numId="20">
    <w:abstractNumId w:val="1"/>
  </w:num>
  <w:num w:numId="21">
    <w:abstractNumId w:val="17"/>
  </w:num>
  <w:num w:numId="22">
    <w:abstractNumId w:val="14"/>
  </w:num>
  <w:num w:numId="23">
    <w:abstractNumId w:val="38"/>
  </w:num>
  <w:num w:numId="24">
    <w:abstractNumId w:val="19"/>
  </w:num>
  <w:num w:numId="25">
    <w:abstractNumId w:val="37"/>
  </w:num>
  <w:num w:numId="26">
    <w:abstractNumId w:val="24"/>
  </w:num>
  <w:num w:numId="27">
    <w:abstractNumId w:val="25"/>
  </w:num>
  <w:num w:numId="28">
    <w:abstractNumId w:val="6"/>
  </w:num>
  <w:num w:numId="29">
    <w:abstractNumId w:val="15"/>
  </w:num>
  <w:num w:numId="30">
    <w:abstractNumId w:val="2"/>
  </w:num>
  <w:num w:numId="31">
    <w:abstractNumId w:val="4"/>
  </w:num>
  <w:num w:numId="32">
    <w:abstractNumId w:val="20"/>
  </w:num>
  <w:num w:numId="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num>
  <w:num w:numId="38">
    <w:abstractNumId w:val="18"/>
  </w:num>
  <w:num w:numId="39">
    <w:abstractNumId w:val="3"/>
  </w:num>
  <w:num w:numId="40">
    <w:abstractNumId w:val="43"/>
  </w:num>
  <w:num w:numId="41">
    <w:abstractNumId w:val="13"/>
  </w:num>
  <w:num w:numId="42">
    <w:abstractNumId w:val="22"/>
  </w:num>
  <w:num w:numId="43">
    <w:abstractNumId w:val="11"/>
  </w:num>
  <w:num w:numId="44">
    <w:abstractNumId w:val="16"/>
  </w:num>
  <w:num w:numId="45">
    <w:abstractNumId w:val="39"/>
  </w:num>
  <w:num w:numId="46">
    <w:abstractNumId w:val="30"/>
  </w:num>
  <w:num w:numId="47">
    <w:abstractNumId w:val="35"/>
  </w:num>
  <w:num w:numId="48">
    <w:abstractNumId w:val="40"/>
  </w:num>
  <w:num w:numId="49">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CAE"/>
    <w:rsid w:val="00004D1D"/>
    <w:rsid w:val="00004DA9"/>
    <w:rsid w:val="0000504B"/>
    <w:rsid w:val="000050B6"/>
    <w:rsid w:val="00005C3F"/>
    <w:rsid w:val="000063B5"/>
    <w:rsid w:val="0000671C"/>
    <w:rsid w:val="00006FE0"/>
    <w:rsid w:val="000070A0"/>
    <w:rsid w:val="00007D65"/>
    <w:rsid w:val="00007F36"/>
    <w:rsid w:val="00010951"/>
    <w:rsid w:val="000111CD"/>
    <w:rsid w:val="00011A09"/>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0D3"/>
    <w:rsid w:val="00022D91"/>
    <w:rsid w:val="00024764"/>
    <w:rsid w:val="00024A72"/>
    <w:rsid w:val="00024B84"/>
    <w:rsid w:val="00024ECF"/>
    <w:rsid w:val="000254B9"/>
    <w:rsid w:val="00025B2E"/>
    <w:rsid w:val="00025CB5"/>
    <w:rsid w:val="00025D19"/>
    <w:rsid w:val="00025DB2"/>
    <w:rsid w:val="000261BD"/>
    <w:rsid w:val="00026898"/>
    <w:rsid w:val="00026918"/>
    <w:rsid w:val="0003074D"/>
    <w:rsid w:val="00030FFA"/>
    <w:rsid w:val="000314CF"/>
    <w:rsid w:val="00031CDC"/>
    <w:rsid w:val="00032BC7"/>
    <w:rsid w:val="00032CEC"/>
    <w:rsid w:val="00032D4D"/>
    <w:rsid w:val="00032DB0"/>
    <w:rsid w:val="00033A9A"/>
    <w:rsid w:val="0003408B"/>
    <w:rsid w:val="0003510B"/>
    <w:rsid w:val="00035709"/>
    <w:rsid w:val="0003599B"/>
    <w:rsid w:val="00035E71"/>
    <w:rsid w:val="000361F7"/>
    <w:rsid w:val="00036314"/>
    <w:rsid w:val="00036D37"/>
    <w:rsid w:val="000378D0"/>
    <w:rsid w:val="00037D08"/>
    <w:rsid w:val="00037F70"/>
    <w:rsid w:val="00040AE8"/>
    <w:rsid w:val="00040AF3"/>
    <w:rsid w:val="00040F4E"/>
    <w:rsid w:val="00041C3F"/>
    <w:rsid w:val="00041FA4"/>
    <w:rsid w:val="00042CA6"/>
    <w:rsid w:val="00043318"/>
    <w:rsid w:val="0004340C"/>
    <w:rsid w:val="00043B71"/>
    <w:rsid w:val="00044B58"/>
    <w:rsid w:val="00044ED6"/>
    <w:rsid w:val="00045DA2"/>
    <w:rsid w:val="000463A5"/>
    <w:rsid w:val="0004795B"/>
    <w:rsid w:val="00047D2A"/>
    <w:rsid w:val="00047E48"/>
    <w:rsid w:val="00050D4E"/>
    <w:rsid w:val="00050FA9"/>
    <w:rsid w:val="00051C01"/>
    <w:rsid w:val="000532FE"/>
    <w:rsid w:val="000534A8"/>
    <w:rsid w:val="00053B41"/>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56A"/>
    <w:rsid w:val="00067715"/>
    <w:rsid w:val="00071004"/>
    <w:rsid w:val="0007139D"/>
    <w:rsid w:val="00071ABB"/>
    <w:rsid w:val="0007229B"/>
    <w:rsid w:val="000728A8"/>
    <w:rsid w:val="000730EC"/>
    <w:rsid w:val="000745F3"/>
    <w:rsid w:val="0007466F"/>
    <w:rsid w:val="000747F0"/>
    <w:rsid w:val="00075A70"/>
    <w:rsid w:val="000766E6"/>
    <w:rsid w:val="00076B4B"/>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9B7"/>
    <w:rsid w:val="00091C81"/>
    <w:rsid w:val="00091D16"/>
    <w:rsid w:val="000927D0"/>
    <w:rsid w:val="00092FAB"/>
    <w:rsid w:val="0009302D"/>
    <w:rsid w:val="000932E2"/>
    <w:rsid w:val="00093700"/>
    <w:rsid w:val="00093F0A"/>
    <w:rsid w:val="00094E56"/>
    <w:rsid w:val="000959D8"/>
    <w:rsid w:val="00095A4A"/>
    <w:rsid w:val="00096213"/>
    <w:rsid w:val="00096366"/>
    <w:rsid w:val="00096587"/>
    <w:rsid w:val="000A004C"/>
    <w:rsid w:val="000A027D"/>
    <w:rsid w:val="000A0A40"/>
    <w:rsid w:val="000A216C"/>
    <w:rsid w:val="000A28DC"/>
    <w:rsid w:val="000A3133"/>
    <w:rsid w:val="000A321B"/>
    <w:rsid w:val="000A3227"/>
    <w:rsid w:val="000A38C4"/>
    <w:rsid w:val="000A46D4"/>
    <w:rsid w:val="000A48D7"/>
    <w:rsid w:val="000A4D15"/>
    <w:rsid w:val="000A5131"/>
    <w:rsid w:val="000A6543"/>
    <w:rsid w:val="000A6BEE"/>
    <w:rsid w:val="000A7307"/>
    <w:rsid w:val="000A7B10"/>
    <w:rsid w:val="000B1041"/>
    <w:rsid w:val="000B12C1"/>
    <w:rsid w:val="000B1F2E"/>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98F"/>
    <w:rsid w:val="000C128D"/>
    <w:rsid w:val="000C2348"/>
    <w:rsid w:val="000C2811"/>
    <w:rsid w:val="000C5064"/>
    <w:rsid w:val="000C5FBC"/>
    <w:rsid w:val="000C63A4"/>
    <w:rsid w:val="000C76C0"/>
    <w:rsid w:val="000D03DA"/>
    <w:rsid w:val="000D079E"/>
    <w:rsid w:val="000D1CFD"/>
    <w:rsid w:val="000D1DFF"/>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3189"/>
    <w:rsid w:val="000E4500"/>
    <w:rsid w:val="000E5424"/>
    <w:rsid w:val="000E5869"/>
    <w:rsid w:val="000E6410"/>
    <w:rsid w:val="000E69EC"/>
    <w:rsid w:val="000E7F5E"/>
    <w:rsid w:val="000E7F69"/>
    <w:rsid w:val="000F0389"/>
    <w:rsid w:val="000F04B7"/>
    <w:rsid w:val="000F2852"/>
    <w:rsid w:val="000F319E"/>
    <w:rsid w:val="000F57A1"/>
    <w:rsid w:val="000F59DD"/>
    <w:rsid w:val="000F672C"/>
    <w:rsid w:val="000F6B45"/>
    <w:rsid w:val="000F710F"/>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EB5"/>
    <w:rsid w:val="00133F13"/>
    <w:rsid w:val="0013411C"/>
    <w:rsid w:val="00134757"/>
    <w:rsid w:val="0013592F"/>
    <w:rsid w:val="00136697"/>
    <w:rsid w:val="001367F2"/>
    <w:rsid w:val="001369AA"/>
    <w:rsid w:val="0013718E"/>
    <w:rsid w:val="001375B6"/>
    <w:rsid w:val="00140182"/>
    <w:rsid w:val="00140395"/>
    <w:rsid w:val="001405F0"/>
    <w:rsid w:val="00140D14"/>
    <w:rsid w:val="00140E0D"/>
    <w:rsid w:val="00140E95"/>
    <w:rsid w:val="00141036"/>
    <w:rsid w:val="00141497"/>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832"/>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737"/>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6BC"/>
    <w:rsid w:val="00175895"/>
    <w:rsid w:val="001760BB"/>
    <w:rsid w:val="001762A9"/>
    <w:rsid w:val="001779AA"/>
    <w:rsid w:val="00180229"/>
    <w:rsid w:val="0018023D"/>
    <w:rsid w:val="001806E7"/>
    <w:rsid w:val="00184755"/>
    <w:rsid w:val="00186447"/>
    <w:rsid w:val="001879F6"/>
    <w:rsid w:val="0019037C"/>
    <w:rsid w:val="001905F9"/>
    <w:rsid w:val="001913B4"/>
    <w:rsid w:val="00191BC7"/>
    <w:rsid w:val="00192954"/>
    <w:rsid w:val="00192DDA"/>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A7649"/>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7D4"/>
    <w:rsid w:val="001C0959"/>
    <w:rsid w:val="001C0C19"/>
    <w:rsid w:val="001C21EB"/>
    <w:rsid w:val="001C249A"/>
    <w:rsid w:val="001C3AF7"/>
    <w:rsid w:val="001C4159"/>
    <w:rsid w:val="001C450E"/>
    <w:rsid w:val="001C55A8"/>
    <w:rsid w:val="001C73A6"/>
    <w:rsid w:val="001C7ADB"/>
    <w:rsid w:val="001D0E57"/>
    <w:rsid w:val="001D15C7"/>
    <w:rsid w:val="001D164D"/>
    <w:rsid w:val="001D1C40"/>
    <w:rsid w:val="001D2B12"/>
    <w:rsid w:val="001D3055"/>
    <w:rsid w:val="001D4382"/>
    <w:rsid w:val="001D4892"/>
    <w:rsid w:val="001D48F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3D"/>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47"/>
    <w:rsid w:val="00210DC6"/>
    <w:rsid w:val="00211110"/>
    <w:rsid w:val="00211207"/>
    <w:rsid w:val="00213626"/>
    <w:rsid w:val="00213FEE"/>
    <w:rsid w:val="002142CA"/>
    <w:rsid w:val="0021464B"/>
    <w:rsid w:val="00215AFD"/>
    <w:rsid w:val="00216F4B"/>
    <w:rsid w:val="00220239"/>
    <w:rsid w:val="002205ED"/>
    <w:rsid w:val="00220810"/>
    <w:rsid w:val="0022099E"/>
    <w:rsid w:val="0022148F"/>
    <w:rsid w:val="00221538"/>
    <w:rsid w:val="002215AB"/>
    <w:rsid w:val="00222186"/>
    <w:rsid w:val="002221A2"/>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8C3"/>
    <w:rsid w:val="00234A03"/>
    <w:rsid w:val="00234AA0"/>
    <w:rsid w:val="00234EFE"/>
    <w:rsid w:val="00235364"/>
    <w:rsid w:val="00235D4B"/>
    <w:rsid w:val="00235DC7"/>
    <w:rsid w:val="0023602F"/>
    <w:rsid w:val="00236583"/>
    <w:rsid w:val="002366E9"/>
    <w:rsid w:val="002403C0"/>
    <w:rsid w:val="0024106B"/>
    <w:rsid w:val="00241223"/>
    <w:rsid w:val="00241AF3"/>
    <w:rsid w:val="0024310D"/>
    <w:rsid w:val="002437CC"/>
    <w:rsid w:val="002449F3"/>
    <w:rsid w:val="00244B8C"/>
    <w:rsid w:val="00244D2A"/>
    <w:rsid w:val="00245881"/>
    <w:rsid w:val="00245C77"/>
    <w:rsid w:val="002460BA"/>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242"/>
    <w:rsid w:val="002663EA"/>
    <w:rsid w:val="002667BF"/>
    <w:rsid w:val="00266C42"/>
    <w:rsid w:val="00270321"/>
    <w:rsid w:val="002706FF"/>
    <w:rsid w:val="00270B1D"/>
    <w:rsid w:val="00272050"/>
    <w:rsid w:val="00273D9D"/>
    <w:rsid w:val="00273FC0"/>
    <w:rsid w:val="00274084"/>
    <w:rsid w:val="00274331"/>
    <w:rsid w:val="00274E77"/>
    <w:rsid w:val="00275382"/>
    <w:rsid w:val="002754B3"/>
    <w:rsid w:val="002754D7"/>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7BB"/>
    <w:rsid w:val="0028780E"/>
    <w:rsid w:val="00290008"/>
    <w:rsid w:val="002906BC"/>
    <w:rsid w:val="00290C4F"/>
    <w:rsid w:val="0029100F"/>
    <w:rsid w:val="002911A5"/>
    <w:rsid w:val="0029121F"/>
    <w:rsid w:val="00291A32"/>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440"/>
    <w:rsid w:val="002A28D5"/>
    <w:rsid w:val="002A2E40"/>
    <w:rsid w:val="002A35CA"/>
    <w:rsid w:val="002A3F87"/>
    <w:rsid w:val="002A5978"/>
    <w:rsid w:val="002A5F4D"/>
    <w:rsid w:val="002A6B7B"/>
    <w:rsid w:val="002A71DD"/>
    <w:rsid w:val="002A7530"/>
    <w:rsid w:val="002A767C"/>
    <w:rsid w:val="002A7933"/>
    <w:rsid w:val="002A7BB9"/>
    <w:rsid w:val="002A7CCA"/>
    <w:rsid w:val="002A7F02"/>
    <w:rsid w:val="002B0541"/>
    <w:rsid w:val="002B0A57"/>
    <w:rsid w:val="002B0CC5"/>
    <w:rsid w:val="002B15D6"/>
    <w:rsid w:val="002B1940"/>
    <w:rsid w:val="002B1ACE"/>
    <w:rsid w:val="002B237A"/>
    <w:rsid w:val="002B26DA"/>
    <w:rsid w:val="002B38EB"/>
    <w:rsid w:val="002B39D3"/>
    <w:rsid w:val="002B3D93"/>
    <w:rsid w:val="002B43F8"/>
    <w:rsid w:val="002B4962"/>
    <w:rsid w:val="002B6084"/>
    <w:rsid w:val="002B6CF4"/>
    <w:rsid w:val="002B70DE"/>
    <w:rsid w:val="002B721F"/>
    <w:rsid w:val="002B745D"/>
    <w:rsid w:val="002B78CB"/>
    <w:rsid w:val="002C09A6"/>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764"/>
    <w:rsid w:val="002D0947"/>
    <w:rsid w:val="002D0E74"/>
    <w:rsid w:val="002D1A2C"/>
    <w:rsid w:val="002D1D1D"/>
    <w:rsid w:val="002D226C"/>
    <w:rsid w:val="002D282F"/>
    <w:rsid w:val="002D2D00"/>
    <w:rsid w:val="002D3466"/>
    <w:rsid w:val="002D35E5"/>
    <w:rsid w:val="002D3B7A"/>
    <w:rsid w:val="002D3C2D"/>
    <w:rsid w:val="002D40E6"/>
    <w:rsid w:val="002D40FA"/>
    <w:rsid w:val="002D4125"/>
    <w:rsid w:val="002D43C9"/>
    <w:rsid w:val="002D4814"/>
    <w:rsid w:val="002D5305"/>
    <w:rsid w:val="002D5999"/>
    <w:rsid w:val="002D5F4F"/>
    <w:rsid w:val="002D6034"/>
    <w:rsid w:val="002D781C"/>
    <w:rsid w:val="002E0155"/>
    <w:rsid w:val="002E14D8"/>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326A"/>
    <w:rsid w:val="002F4826"/>
    <w:rsid w:val="002F5007"/>
    <w:rsid w:val="002F53E8"/>
    <w:rsid w:val="002F5A3E"/>
    <w:rsid w:val="002F763A"/>
    <w:rsid w:val="002F7F5A"/>
    <w:rsid w:val="003001D8"/>
    <w:rsid w:val="003001F1"/>
    <w:rsid w:val="003015AF"/>
    <w:rsid w:val="00301A56"/>
    <w:rsid w:val="00301D14"/>
    <w:rsid w:val="00301DCD"/>
    <w:rsid w:val="00302572"/>
    <w:rsid w:val="00302A6A"/>
    <w:rsid w:val="00303666"/>
    <w:rsid w:val="003037FD"/>
    <w:rsid w:val="00304586"/>
    <w:rsid w:val="00304B84"/>
    <w:rsid w:val="00304EE3"/>
    <w:rsid w:val="00305BFA"/>
    <w:rsid w:val="0030651D"/>
    <w:rsid w:val="00306BDD"/>
    <w:rsid w:val="0030763E"/>
    <w:rsid w:val="003078D8"/>
    <w:rsid w:val="00311183"/>
    <w:rsid w:val="003117EE"/>
    <w:rsid w:val="003126A6"/>
    <w:rsid w:val="00312859"/>
    <w:rsid w:val="00312868"/>
    <w:rsid w:val="0031288C"/>
    <w:rsid w:val="00312E0A"/>
    <w:rsid w:val="00313356"/>
    <w:rsid w:val="00313A76"/>
    <w:rsid w:val="00313C07"/>
    <w:rsid w:val="00313DCE"/>
    <w:rsid w:val="00313E65"/>
    <w:rsid w:val="00314195"/>
    <w:rsid w:val="0031423A"/>
    <w:rsid w:val="003145BB"/>
    <w:rsid w:val="00314BD9"/>
    <w:rsid w:val="003151B8"/>
    <w:rsid w:val="003154A4"/>
    <w:rsid w:val="003161C4"/>
    <w:rsid w:val="00316D2F"/>
    <w:rsid w:val="00317531"/>
    <w:rsid w:val="0031764D"/>
    <w:rsid w:val="00317CDB"/>
    <w:rsid w:val="00320050"/>
    <w:rsid w:val="0032011E"/>
    <w:rsid w:val="00320209"/>
    <w:rsid w:val="0032031F"/>
    <w:rsid w:val="00320535"/>
    <w:rsid w:val="00321539"/>
    <w:rsid w:val="00322B23"/>
    <w:rsid w:val="00323004"/>
    <w:rsid w:val="003230C2"/>
    <w:rsid w:val="00324325"/>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04C4"/>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3DB"/>
    <w:rsid w:val="00357B3F"/>
    <w:rsid w:val="003608D4"/>
    <w:rsid w:val="00360A74"/>
    <w:rsid w:val="003618B3"/>
    <w:rsid w:val="0036257B"/>
    <w:rsid w:val="003639D0"/>
    <w:rsid w:val="0036519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B5D"/>
    <w:rsid w:val="00384E8E"/>
    <w:rsid w:val="0038564E"/>
    <w:rsid w:val="00385A04"/>
    <w:rsid w:val="00386140"/>
    <w:rsid w:val="00386180"/>
    <w:rsid w:val="0038636B"/>
    <w:rsid w:val="0038698F"/>
    <w:rsid w:val="00387959"/>
    <w:rsid w:val="003903DE"/>
    <w:rsid w:val="00390AC2"/>
    <w:rsid w:val="003911EC"/>
    <w:rsid w:val="00391226"/>
    <w:rsid w:val="003914B1"/>
    <w:rsid w:val="00392405"/>
    <w:rsid w:val="00393D6E"/>
    <w:rsid w:val="003945FE"/>
    <w:rsid w:val="00394BD6"/>
    <w:rsid w:val="003958B2"/>
    <w:rsid w:val="00395D35"/>
    <w:rsid w:val="00396086"/>
    <w:rsid w:val="003960EE"/>
    <w:rsid w:val="003964D4"/>
    <w:rsid w:val="0039671E"/>
    <w:rsid w:val="003968F2"/>
    <w:rsid w:val="00396B62"/>
    <w:rsid w:val="00396E5D"/>
    <w:rsid w:val="0039712B"/>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0B35"/>
    <w:rsid w:val="003B2F78"/>
    <w:rsid w:val="003B306C"/>
    <w:rsid w:val="003B337B"/>
    <w:rsid w:val="003B4023"/>
    <w:rsid w:val="003B4468"/>
    <w:rsid w:val="003B471E"/>
    <w:rsid w:val="003B4803"/>
    <w:rsid w:val="003B5469"/>
    <w:rsid w:val="003B5DD0"/>
    <w:rsid w:val="003B616A"/>
    <w:rsid w:val="003B644E"/>
    <w:rsid w:val="003B7127"/>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4FB8"/>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96C"/>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2EB3"/>
    <w:rsid w:val="003F348F"/>
    <w:rsid w:val="003F42D1"/>
    <w:rsid w:val="003F445D"/>
    <w:rsid w:val="003F45CD"/>
    <w:rsid w:val="003F48FE"/>
    <w:rsid w:val="003F5557"/>
    <w:rsid w:val="003F6A79"/>
    <w:rsid w:val="003F7A3B"/>
    <w:rsid w:val="004013DF"/>
    <w:rsid w:val="004013FD"/>
    <w:rsid w:val="0040162E"/>
    <w:rsid w:val="0040170B"/>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5F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5EA"/>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25E"/>
    <w:rsid w:val="004404C2"/>
    <w:rsid w:val="00440575"/>
    <w:rsid w:val="00440CF3"/>
    <w:rsid w:val="00442855"/>
    <w:rsid w:val="00442C02"/>
    <w:rsid w:val="00443203"/>
    <w:rsid w:val="00443E10"/>
    <w:rsid w:val="0044417B"/>
    <w:rsid w:val="00444804"/>
    <w:rsid w:val="004449C5"/>
    <w:rsid w:val="004451A0"/>
    <w:rsid w:val="00445553"/>
    <w:rsid w:val="00445BAD"/>
    <w:rsid w:val="00446035"/>
    <w:rsid w:val="00446AB4"/>
    <w:rsid w:val="00446BB4"/>
    <w:rsid w:val="0045092A"/>
    <w:rsid w:val="0045093A"/>
    <w:rsid w:val="00450B79"/>
    <w:rsid w:val="00451D48"/>
    <w:rsid w:val="00452486"/>
    <w:rsid w:val="0045292B"/>
    <w:rsid w:val="00452BD8"/>
    <w:rsid w:val="004531BC"/>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11B"/>
    <w:rsid w:val="00466427"/>
    <w:rsid w:val="00466594"/>
    <w:rsid w:val="00467477"/>
    <w:rsid w:val="00470E80"/>
    <w:rsid w:val="0047130A"/>
    <w:rsid w:val="00471D97"/>
    <w:rsid w:val="00472E8A"/>
    <w:rsid w:val="00474868"/>
    <w:rsid w:val="00474C29"/>
    <w:rsid w:val="0047548F"/>
    <w:rsid w:val="00475A32"/>
    <w:rsid w:val="00476725"/>
    <w:rsid w:val="004772E3"/>
    <w:rsid w:val="0048056A"/>
    <w:rsid w:val="00480C33"/>
    <w:rsid w:val="00481188"/>
    <w:rsid w:val="00481401"/>
    <w:rsid w:val="0048282B"/>
    <w:rsid w:val="00482C11"/>
    <w:rsid w:val="00483B2C"/>
    <w:rsid w:val="00483FB9"/>
    <w:rsid w:val="00485A37"/>
    <w:rsid w:val="00486F12"/>
    <w:rsid w:val="00486F67"/>
    <w:rsid w:val="0048757C"/>
    <w:rsid w:val="00487ACA"/>
    <w:rsid w:val="00490357"/>
    <w:rsid w:val="0049126A"/>
    <w:rsid w:val="004925F9"/>
    <w:rsid w:val="00492D68"/>
    <w:rsid w:val="004931A6"/>
    <w:rsid w:val="00494E75"/>
    <w:rsid w:val="0049548E"/>
    <w:rsid w:val="00495F0A"/>
    <w:rsid w:val="0049640A"/>
    <w:rsid w:val="00496D5F"/>
    <w:rsid w:val="00497242"/>
    <w:rsid w:val="0049726D"/>
    <w:rsid w:val="0049765A"/>
    <w:rsid w:val="00497690"/>
    <w:rsid w:val="00497AA2"/>
    <w:rsid w:val="004A034C"/>
    <w:rsid w:val="004A04A2"/>
    <w:rsid w:val="004A0B4B"/>
    <w:rsid w:val="004A0BCE"/>
    <w:rsid w:val="004A17B4"/>
    <w:rsid w:val="004A18FC"/>
    <w:rsid w:val="004A26F7"/>
    <w:rsid w:val="004A33DC"/>
    <w:rsid w:val="004A3B87"/>
    <w:rsid w:val="004A3E38"/>
    <w:rsid w:val="004A44C1"/>
    <w:rsid w:val="004A462A"/>
    <w:rsid w:val="004A636C"/>
    <w:rsid w:val="004A643E"/>
    <w:rsid w:val="004A6995"/>
    <w:rsid w:val="004A6FAF"/>
    <w:rsid w:val="004A7056"/>
    <w:rsid w:val="004B0572"/>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187"/>
    <w:rsid w:val="004D2283"/>
    <w:rsid w:val="004D2832"/>
    <w:rsid w:val="004D2B4C"/>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6B2"/>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4B00"/>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0EC"/>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075"/>
    <w:rsid w:val="00540978"/>
    <w:rsid w:val="00542757"/>
    <w:rsid w:val="005430E2"/>
    <w:rsid w:val="00544322"/>
    <w:rsid w:val="00544A49"/>
    <w:rsid w:val="005456D6"/>
    <w:rsid w:val="00545BA6"/>
    <w:rsid w:val="005461B1"/>
    <w:rsid w:val="00546E2F"/>
    <w:rsid w:val="0054739D"/>
    <w:rsid w:val="0054784C"/>
    <w:rsid w:val="005500CA"/>
    <w:rsid w:val="0055048E"/>
    <w:rsid w:val="00551662"/>
    <w:rsid w:val="00551817"/>
    <w:rsid w:val="00551901"/>
    <w:rsid w:val="00551E33"/>
    <w:rsid w:val="005521FF"/>
    <w:rsid w:val="0055272F"/>
    <w:rsid w:val="00553469"/>
    <w:rsid w:val="00553D2C"/>
    <w:rsid w:val="00553E0A"/>
    <w:rsid w:val="0055662B"/>
    <w:rsid w:val="00556C53"/>
    <w:rsid w:val="0055760F"/>
    <w:rsid w:val="00557733"/>
    <w:rsid w:val="00561CAB"/>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59C"/>
    <w:rsid w:val="00576D82"/>
    <w:rsid w:val="00576ED0"/>
    <w:rsid w:val="005774DD"/>
    <w:rsid w:val="00577AFB"/>
    <w:rsid w:val="00577DF0"/>
    <w:rsid w:val="00580036"/>
    <w:rsid w:val="005804AE"/>
    <w:rsid w:val="00580798"/>
    <w:rsid w:val="00580833"/>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012"/>
    <w:rsid w:val="0059159E"/>
    <w:rsid w:val="0059185C"/>
    <w:rsid w:val="00591882"/>
    <w:rsid w:val="00591EA7"/>
    <w:rsid w:val="005920F3"/>
    <w:rsid w:val="005932E9"/>
    <w:rsid w:val="005941AE"/>
    <w:rsid w:val="005958F6"/>
    <w:rsid w:val="00595C0A"/>
    <w:rsid w:val="00595FAB"/>
    <w:rsid w:val="00596346"/>
    <w:rsid w:val="0059679E"/>
    <w:rsid w:val="00596DB6"/>
    <w:rsid w:val="00597ED3"/>
    <w:rsid w:val="005A00CD"/>
    <w:rsid w:val="005A046E"/>
    <w:rsid w:val="005A0753"/>
    <w:rsid w:val="005A19DF"/>
    <w:rsid w:val="005A2238"/>
    <w:rsid w:val="005A3194"/>
    <w:rsid w:val="005A36D8"/>
    <w:rsid w:val="005A4A73"/>
    <w:rsid w:val="005A5169"/>
    <w:rsid w:val="005A57B2"/>
    <w:rsid w:val="005A6BE1"/>
    <w:rsid w:val="005A707B"/>
    <w:rsid w:val="005A7B47"/>
    <w:rsid w:val="005B070B"/>
    <w:rsid w:val="005B0A3E"/>
    <w:rsid w:val="005B1122"/>
    <w:rsid w:val="005B309A"/>
    <w:rsid w:val="005B38F1"/>
    <w:rsid w:val="005B39A7"/>
    <w:rsid w:val="005B4056"/>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1FB5"/>
    <w:rsid w:val="005D20F1"/>
    <w:rsid w:val="005D2ED0"/>
    <w:rsid w:val="005D34ED"/>
    <w:rsid w:val="005D3716"/>
    <w:rsid w:val="005D4D9F"/>
    <w:rsid w:val="005D53B4"/>
    <w:rsid w:val="005D59A6"/>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4D76"/>
    <w:rsid w:val="00605175"/>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7B4"/>
    <w:rsid w:val="006269AD"/>
    <w:rsid w:val="006270FF"/>
    <w:rsid w:val="00627676"/>
    <w:rsid w:val="00627F19"/>
    <w:rsid w:val="00627F25"/>
    <w:rsid w:val="006304D4"/>
    <w:rsid w:val="006308E9"/>
    <w:rsid w:val="0063120E"/>
    <w:rsid w:val="00631F67"/>
    <w:rsid w:val="00632A84"/>
    <w:rsid w:val="00632DD4"/>
    <w:rsid w:val="00632EB8"/>
    <w:rsid w:val="00633274"/>
    <w:rsid w:val="006347A4"/>
    <w:rsid w:val="00634A6D"/>
    <w:rsid w:val="00634CAA"/>
    <w:rsid w:val="00635D06"/>
    <w:rsid w:val="00635D23"/>
    <w:rsid w:val="00636A2D"/>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7E26"/>
    <w:rsid w:val="0065058D"/>
    <w:rsid w:val="0065224C"/>
    <w:rsid w:val="00652D50"/>
    <w:rsid w:val="00653159"/>
    <w:rsid w:val="00653573"/>
    <w:rsid w:val="00653686"/>
    <w:rsid w:val="006537F5"/>
    <w:rsid w:val="00653DEA"/>
    <w:rsid w:val="006551B5"/>
    <w:rsid w:val="00655D0C"/>
    <w:rsid w:val="00656287"/>
    <w:rsid w:val="00657169"/>
    <w:rsid w:val="006577B8"/>
    <w:rsid w:val="006578B4"/>
    <w:rsid w:val="006579A5"/>
    <w:rsid w:val="00657CA0"/>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87"/>
    <w:rsid w:val="006707F5"/>
    <w:rsid w:val="00670A2B"/>
    <w:rsid w:val="00671017"/>
    <w:rsid w:val="006711FE"/>
    <w:rsid w:val="00671A79"/>
    <w:rsid w:val="0067245E"/>
    <w:rsid w:val="00672569"/>
    <w:rsid w:val="0067295E"/>
    <w:rsid w:val="006729AB"/>
    <w:rsid w:val="00672DAB"/>
    <w:rsid w:val="006745B4"/>
    <w:rsid w:val="0067540E"/>
    <w:rsid w:val="0067615C"/>
    <w:rsid w:val="00676A0A"/>
    <w:rsid w:val="00676C06"/>
    <w:rsid w:val="00677332"/>
    <w:rsid w:val="00677A75"/>
    <w:rsid w:val="00677E91"/>
    <w:rsid w:val="00677FFE"/>
    <w:rsid w:val="00680422"/>
    <w:rsid w:val="0068114C"/>
    <w:rsid w:val="00682299"/>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677"/>
    <w:rsid w:val="00696921"/>
    <w:rsid w:val="00696EB7"/>
    <w:rsid w:val="00697171"/>
    <w:rsid w:val="00697654"/>
    <w:rsid w:val="00697B17"/>
    <w:rsid w:val="006A0C26"/>
    <w:rsid w:val="006A0D3B"/>
    <w:rsid w:val="006A11E1"/>
    <w:rsid w:val="006A2724"/>
    <w:rsid w:val="006A2956"/>
    <w:rsid w:val="006A344E"/>
    <w:rsid w:val="006A3702"/>
    <w:rsid w:val="006A3D75"/>
    <w:rsid w:val="006A3DF9"/>
    <w:rsid w:val="006A4804"/>
    <w:rsid w:val="006A53BB"/>
    <w:rsid w:val="006A64E6"/>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B01"/>
    <w:rsid w:val="006C2C03"/>
    <w:rsid w:val="006C300B"/>
    <w:rsid w:val="006C3A04"/>
    <w:rsid w:val="006C4361"/>
    <w:rsid w:val="006C48DD"/>
    <w:rsid w:val="006C4D3C"/>
    <w:rsid w:val="006C4F34"/>
    <w:rsid w:val="006C5B13"/>
    <w:rsid w:val="006C5FB6"/>
    <w:rsid w:val="006C6129"/>
    <w:rsid w:val="006C63B8"/>
    <w:rsid w:val="006C6860"/>
    <w:rsid w:val="006C733E"/>
    <w:rsid w:val="006C7C3B"/>
    <w:rsid w:val="006C7F52"/>
    <w:rsid w:val="006D07A6"/>
    <w:rsid w:val="006D0D49"/>
    <w:rsid w:val="006D224E"/>
    <w:rsid w:val="006D2E9C"/>
    <w:rsid w:val="006D3D70"/>
    <w:rsid w:val="006D4238"/>
    <w:rsid w:val="006D4B2B"/>
    <w:rsid w:val="006D502F"/>
    <w:rsid w:val="006D5B98"/>
    <w:rsid w:val="006D5CC9"/>
    <w:rsid w:val="006D673F"/>
    <w:rsid w:val="006D7104"/>
    <w:rsid w:val="006E02D5"/>
    <w:rsid w:val="006E145A"/>
    <w:rsid w:val="006E1660"/>
    <w:rsid w:val="006E16B8"/>
    <w:rsid w:val="006E1FBB"/>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10C"/>
    <w:rsid w:val="00721136"/>
    <w:rsid w:val="007217D2"/>
    <w:rsid w:val="007217F4"/>
    <w:rsid w:val="00721C96"/>
    <w:rsid w:val="00721FD5"/>
    <w:rsid w:val="007223A9"/>
    <w:rsid w:val="007227B4"/>
    <w:rsid w:val="0072374B"/>
    <w:rsid w:val="00724855"/>
    <w:rsid w:val="00724B0A"/>
    <w:rsid w:val="007252DB"/>
    <w:rsid w:val="00726DAC"/>
    <w:rsid w:val="0072716C"/>
    <w:rsid w:val="007273D0"/>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4768C"/>
    <w:rsid w:val="007478FF"/>
    <w:rsid w:val="00750DE2"/>
    <w:rsid w:val="00751648"/>
    <w:rsid w:val="00751F36"/>
    <w:rsid w:val="007526E8"/>
    <w:rsid w:val="007533F9"/>
    <w:rsid w:val="00754962"/>
    <w:rsid w:val="00754E46"/>
    <w:rsid w:val="0075527A"/>
    <w:rsid w:val="00755393"/>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1866"/>
    <w:rsid w:val="007827FB"/>
    <w:rsid w:val="00783AB2"/>
    <w:rsid w:val="00783B82"/>
    <w:rsid w:val="00784368"/>
    <w:rsid w:val="0078470F"/>
    <w:rsid w:val="00784C3B"/>
    <w:rsid w:val="007850B6"/>
    <w:rsid w:val="007853AF"/>
    <w:rsid w:val="00786A25"/>
    <w:rsid w:val="0078732E"/>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6D5D"/>
    <w:rsid w:val="007A771C"/>
    <w:rsid w:val="007A7FAC"/>
    <w:rsid w:val="007B01D0"/>
    <w:rsid w:val="007B2618"/>
    <w:rsid w:val="007B40B6"/>
    <w:rsid w:val="007B453F"/>
    <w:rsid w:val="007B4DE5"/>
    <w:rsid w:val="007B4F9C"/>
    <w:rsid w:val="007B5E37"/>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8AC"/>
    <w:rsid w:val="007D0E03"/>
    <w:rsid w:val="007D11D4"/>
    <w:rsid w:val="007D256A"/>
    <w:rsid w:val="007D2D6A"/>
    <w:rsid w:val="007D2F2F"/>
    <w:rsid w:val="007D3E26"/>
    <w:rsid w:val="007D4288"/>
    <w:rsid w:val="007D42BA"/>
    <w:rsid w:val="007D4A9B"/>
    <w:rsid w:val="007D4CE8"/>
    <w:rsid w:val="007D639C"/>
    <w:rsid w:val="007D6A09"/>
    <w:rsid w:val="007D6D8A"/>
    <w:rsid w:val="007D703D"/>
    <w:rsid w:val="007D77D5"/>
    <w:rsid w:val="007D7CB5"/>
    <w:rsid w:val="007E252B"/>
    <w:rsid w:val="007E2D5C"/>
    <w:rsid w:val="007E37BA"/>
    <w:rsid w:val="007E37F2"/>
    <w:rsid w:val="007E4EAB"/>
    <w:rsid w:val="007E570F"/>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140"/>
    <w:rsid w:val="008053A4"/>
    <w:rsid w:val="00805682"/>
    <w:rsid w:val="00805C4A"/>
    <w:rsid w:val="00805F3E"/>
    <w:rsid w:val="008064D5"/>
    <w:rsid w:val="0080660F"/>
    <w:rsid w:val="008069E9"/>
    <w:rsid w:val="00806BF5"/>
    <w:rsid w:val="008070DA"/>
    <w:rsid w:val="00810B33"/>
    <w:rsid w:val="00811341"/>
    <w:rsid w:val="008118D1"/>
    <w:rsid w:val="008132E7"/>
    <w:rsid w:val="00813866"/>
    <w:rsid w:val="00813B13"/>
    <w:rsid w:val="00813D5B"/>
    <w:rsid w:val="00815765"/>
    <w:rsid w:val="0081689B"/>
    <w:rsid w:val="00816C77"/>
    <w:rsid w:val="0081722E"/>
    <w:rsid w:val="008173E0"/>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590"/>
    <w:rsid w:val="00834C85"/>
    <w:rsid w:val="00835E6B"/>
    <w:rsid w:val="00836848"/>
    <w:rsid w:val="00837502"/>
    <w:rsid w:val="0084123C"/>
    <w:rsid w:val="00842C4E"/>
    <w:rsid w:val="00844132"/>
    <w:rsid w:val="00844837"/>
    <w:rsid w:val="00844E52"/>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524"/>
    <w:rsid w:val="00856AC4"/>
    <w:rsid w:val="00857500"/>
    <w:rsid w:val="00857743"/>
    <w:rsid w:val="00857784"/>
    <w:rsid w:val="008600F3"/>
    <w:rsid w:val="008604BE"/>
    <w:rsid w:val="00860731"/>
    <w:rsid w:val="008609C3"/>
    <w:rsid w:val="00860FB3"/>
    <w:rsid w:val="008612EB"/>
    <w:rsid w:val="00861AB2"/>
    <w:rsid w:val="00862596"/>
    <w:rsid w:val="0086295F"/>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287"/>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201"/>
    <w:rsid w:val="008A65EF"/>
    <w:rsid w:val="008A6FA0"/>
    <w:rsid w:val="008A74EB"/>
    <w:rsid w:val="008A7EF8"/>
    <w:rsid w:val="008B0D81"/>
    <w:rsid w:val="008B1371"/>
    <w:rsid w:val="008B16FD"/>
    <w:rsid w:val="008B178D"/>
    <w:rsid w:val="008B25A5"/>
    <w:rsid w:val="008B2604"/>
    <w:rsid w:val="008B3E1E"/>
    <w:rsid w:val="008B3ED9"/>
    <w:rsid w:val="008B3F5E"/>
    <w:rsid w:val="008B3FD4"/>
    <w:rsid w:val="008B49A0"/>
    <w:rsid w:val="008B52CE"/>
    <w:rsid w:val="008B5498"/>
    <w:rsid w:val="008B6037"/>
    <w:rsid w:val="008B7341"/>
    <w:rsid w:val="008B79AC"/>
    <w:rsid w:val="008B7E11"/>
    <w:rsid w:val="008C0040"/>
    <w:rsid w:val="008C0417"/>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C7CEB"/>
    <w:rsid w:val="008D004D"/>
    <w:rsid w:val="008D0465"/>
    <w:rsid w:val="008D12A1"/>
    <w:rsid w:val="008D14E8"/>
    <w:rsid w:val="008D188D"/>
    <w:rsid w:val="008D1C5F"/>
    <w:rsid w:val="008D3E4E"/>
    <w:rsid w:val="008D5521"/>
    <w:rsid w:val="008D5A2A"/>
    <w:rsid w:val="008D5EE4"/>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383"/>
    <w:rsid w:val="008F1858"/>
    <w:rsid w:val="008F1938"/>
    <w:rsid w:val="008F1A0A"/>
    <w:rsid w:val="008F1B59"/>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2A5"/>
    <w:rsid w:val="00910CB2"/>
    <w:rsid w:val="00910E39"/>
    <w:rsid w:val="00910E8A"/>
    <w:rsid w:val="00911442"/>
    <w:rsid w:val="0091154E"/>
    <w:rsid w:val="0091285E"/>
    <w:rsid w:val="00912F49"/>
    <w:rsid w:val="00914251"/>
    <w:rsid w:val="00914A9B"/>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6B4"/>
    <w:rsid w:val="00925F4F"/>
    <w:rsid w:val="009270FB"/>
    <w:rsid w:val="00930583"/>
    <w:rsid w:val="009307D5"/>
    <w:rsid w:val="009310C3"/>
    <w:rsid w:val="00931423"/>
    <w:rsid w:val="00933771"/>
    <w:rsid w:val="00934F54"/>
    <w:rsid w:val="00935865"/>
    <w:rsid w:val="00936E8E"/>
    <w:rsid w:val="00937C17"/>
    <w:rsid w:val="0094023B"/>
    <w:rsid w:val="009402F2"/>
    <w:rsid w:val="00940342"/>
    <w:rsid w:val="00941238"/>
    <w:rsid w:val="009415AA"/>
    <w:rsid w:val="00942AF8"/>
    <w:rsid w:val="009432E9"/>
    <w:rsid w:val="00943525"/>
    <w:rsid w:val="009443AA"/>
    <w:rsid w:val="00944662"/>
    <w:rsid w:val="00944ACE"/>
    <w:rsid w:val="00944EB1"/>
    <w:rsid w:val="00945D84"/>
    <w:rsid w:val="00945E33"/>
    <w:rsid w:val="00945F0D"/>
    <w:rsid w:val="009463AB"/>
    <w:rsid w:val="00946463"/>
    <w:rsid w:val="00946A3C"/>
    <w:rsid w:val="00946F38"/>
    <w:rsid w:val="00947052"/>
    <w:rsid w:val="00947CDE"/>
    <w:rsid w:val="00947E0F"/>
    <w:rsid w:val="00947E6D"/>
    <w:rsid w:val="00950A96"/>
    <w:rsid w:val="00951B2F"/>
    <w:rsid w:val="009524F3"/>
    <w:rsid w:val="00952620"/>
    <w:rsid w:val="00953453"/>
    <w:rsid w:val="0095362A"/>
    <w:rsid w:val="00953634"/>
    <w:rsid w:val="00953C51"/>
    <w:rsid w:val="00954454"/>
    <w:rsid w:val="00955724"/>
    <w:rsid w:val="00955BCC"/>
    <w:rsid w:val="0095619B"/>
    <w:rsid w:val="00956C23"/>
    <w:rsid w:val="009578F3"/>
    <w:rsid w:val="009579BF"/>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6D5E"/>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7D"/>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2E88"/>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36A7"/>
    <w:rsid w:val="009B5943"/>
    <w:rsid w:val="009B65ED"/>
    <w:rsid w:val="009B68F1"/>
    <w:rsid w:val="009B6BC9"/>
    <w:rsid w:val="009B7453"/>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C7BBC"/>
    <w:rsid w:val="009D08D8"/>
    <w:rsid w:val="009D1727"/>
    <w:rsid w:val="009D2491"/>
    <w:rsid w:val="009D2610"/>
    <w:rsid w:val="009D2AE5"/>
    <w:rsid w:val="009D2C75"/>
    <w:rsid w:val="009D34BE"/>
    <w:rsid w:val="009D36A5"/>
    <w:rsid w:val="009D4C53"/>
    <w:rsid w:val="009D4D3C"/>
    <w:rsid w:val="009D5974"/>
    <w:rsid w:val="009D600F"/>
    <w:rsid w:val="009D622F"/>
    <w:rsid w:val="009D68DF"/>
    <w:rsid w:val="009D6EB5"/>
    <w:rsid w:val="009D76F4"/>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3D5F"/>
    <w:rsid w:val="00A1554F"/>
    <w:rsid w:val="00A15B20"/>
    <w:rsid w:val="00A16AA9"/>
    <w:rsid w:val="00A16E8F"/>
    <w:rsid w:val="00A1701D"/>
    <w:rsid w:val="00A20507"/>
    <w:rsid w:val="00A20BD7"/>
    <w:rsid w:val="00A21157"/>
    <w:rsid w:val="00A217DE"/>
    <w:rsid w:val="00A223A2"/>
    <w:rsid w:val="00A22DDE"/>
    <w:rsid w:val="00A22E32"/>
    <w:rsid w:val="00A23366"/>
    <w:rsid w:val="00A235EA"/>
    <w:rsid w:val="00A249A6"/>
    <w:rsid w:val="00A24E57"/>
    <w:rsid w:val="00A252E0"/>
    <w:rsid w:val="00A25A85"/>
    <w:rsid w:val="00A25F4F"/>
    <w:rsid w:val="00A2659D"/>
    <w:rsid w:val="00A30059"/>
    <w:rsid w:val="00A30716"/>
    <w:rsid w:val="00A3099D"/>
    <w:rsid w:val="00A3196E"/>
    <w:rsid w:val="00A32340"/>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A97"/>
    <w:rsid w:val="00A47E1D"/>
    <w:rsid w:val="00A47EF9"/>
    <w:rsid w:val="00A50454"/>
    <w:rsid w:val="00A511B5"/>
    <w:rsid w:val="00A51E07"/>
    <w:rsid w:val="00A5317D"/>
    <w:rsid w:val="00A53B3C"/>
    <w:rsid w:val="00A53C11"/>
    <w:rsid w:val="00A552BC"/>
    <w:rsid w:val="00A55CAD"/>
    <w:rsid w:val="00A56071"/>
    <w:rsid w:val="00A56141"/>
    <w:rsid w:val="00A56B1E"/>
    <w:rsid w:val="00A57469"/>
    <w:rsid w:val="00A608D5"/>
    <w:rsid w:val="00A61985"/>
    <w:rsid w:val="00A61F91"/>
    <w:rsid w:val="00A634DF"/>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1E5A"/>
    <w:rsid w:val="00A823C2"/>
    <w:rsid w:val="00A830EB"/>
    <w:rsid w:val="00A8353A"/>
    <w:rsid w:val="00A83BB7"/>
    <w:rsid w:val="00A83D8B"/>
    <w:rsid w:val="00A84B82"/>
    <w:rsid w:val="00A86792"/>
    <w:rsid w:val="00A8710E"/>
    <w:rsid w:val="00A87C51"/>
    <w:rsid w:val="00A90028"/>
    <w:rsid w:val="00A9024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AEE"/>
    <w:rsid w:val="00AA3E7B"/>
    <w:rsid w:val="00AA554E"/>
    <w:rsid w:val="00AA57AB"/>
    <w:rsid w:val="00AA7464"/>
    <w:rsid w:val="00AA7528"/>
    <w:rsid w:val="00AA7E5C"/>
    <w:rsid w:val="00AB04F5"/>
    <w:rsid w:val="00AB0996"/>
    <w:rsid w:val="00AB0E28"/>
    <w:rsid w:val="00AB212F"/>
    <w:rsid w:val="00AB23E0"/>
    <w:rsid w:val="00AB2FCC"/>
    <w:rsid w:val="00AB3D28"/>
    <w:rsid w:val="00AB491F"/>
    <w:rsid w:val="00AB51EC"/>
    <w:rsid w:val="00AB5E6C"/>
    <w:rsid w:val="00AB60F4"/>
    <w:rsid w:val="00AB711F"/>
    <w:rsid w:val="00AB77BD"/>
    <w:rsid w:val="00AB7C65"/>
    <w:rsid w:val="00AB7D21"/>
    <w:rsid w:val="00AC0243"/>
    <w:rsid w:val="00AC061F"/>
    <w:rsid w:val="00AC1CFA"/>
    <w:rsid w:val="00AC2103"/>
    <w:rsid w:val="00AC28DD"/>
    <w:rsid w:val="00AC3602"/>
    <w:rsid w:val="00AC361A"/>
    <w:rsid w:val="00AC3887"/>
    <w:rsid w:val="00AC48B5"/>
    <w:rsid w:val="00AC4B53"/>
    <w:rsid w:val="00AC5F18"/>
    <w:rsid w:val="00AC6279"/>
    <w:rsid w:val="00AC67FF"/>
    <w:rsid w:val="00AC74E8"/>
    <w:rsid w:val="00AD0173"/>
    <w:rsid w:val="00AD02E0"/>
    <w:rsid w:val="00AD0C36"/>
    <w:rsid w:val="00AD1552"/>
    <w:rsid w:val="00AD190F"/>
    <w:rsid w:val="00AD24A4"/>
    <w:rsid w:val="00AD2572"/>
    <w:rsid w:val="00AD2644"/>
    <w:rsid w:val="00AD27E5"/>
    <w:rsid w:val="00AD2CE8"/>
    <w:rsid w:val="00AD3AA8"/>
    <w:rsid w:val="00AD3B93"/>
    <w:rsid w:val="00AD4ECA"/>
    <w:rsid w:val="00AD5AC1"/>
    <w:rsid w:val="00AD624F"/>
    <w:rsid w:val="00AD690A"/>
    <w:rsid w:val="00AE1038"/>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4A06"/>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7301"/>
    <w:rsid w:val="00B31532"/>
    <w:rsid w:val="00B318E7"/>
    <w:rsid w:val="00B31C3E"/>
    <w:rsid w:val="00B31CD2"/>
    <w:rsid w:val="00B32054"/>
    <w:rsid w:val="00B32288"/>
    <w:rsid w:val="00B32895"/>
    <w:rsid w:val="00B32D02"/>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245"/>
    <w:rsid w:val="00B45152"/>
    <w:rsid w:val="00B4539D"/>
    <w:rsid w:val="00B45EC3"/>
    <w:rsid w:val="00B464A0"/>
    <w:rsid w:val="00B464BC"/>
    <w:rsid w:val="00B467E5"/>
    <w:rsid w:val="00B47A11"/>
    <w:rsid w:val="00B505CE"/>
    <w:rsid w:val="00B513D3"/>
    <w:rsid w:val="00B51B11"/>
    <w:rsid w:val="00B53B9B"/>
    <w:rsid w:val="00B53D6D"/>
    <w:rsid w:val="00B54365"/>
    <w:rsid w:val="00B54393"/>
    <w:rsid w:val="00B5481C"/>
    <w:rsid w:val="00B54979"/>
    <w:rsid w:val="00B54C06"/>
    <w:rsid w:val="00B551FC"/>
    <w:rsid w:val="00B55C4E"/>
    <w:rsid w:val="00B55DD0"/>
    <w:rsid w:val="00B560F1"/>
    <w:rsid w:val="00B565F9"/>
    <w:rsid w:val="00B56F0A"/>
    <w:rsid w:val="00B5753B"/>
    <w:rsid w:val="00B57824"/>
    <w:rsid w:val="00B61F3C"/>
    <w:rsid w:val="00B61FA1"/>
    <w:rsid w:val="00B627F5"/>
    <w:rsid w:val="00B6360B"/>
    <w:rsid w:val="00B63D7B"/>
    <w:rsid w:val="00B63F3D"/>
    <w:rsid w:val="00B63FD3"/>
    <w:rsid w:val="00B64197"/>
    <w:rsid w:val="00B64407"/>
    <w:rsid w:val="00B64910"/>
    <w:rsid w:val="00B6557E"/>
    <w:rsid w:val="00B657D9"/>
    <w:rsid w:val="00B65D57"/>
    <w:rsid w:val="00B668BA"/>
    <w:rsid w:val="00B67463"/>
    <w:rsid w:val="00B67D8D"/>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0A5"/>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0D"/>
    <w:rsid w:val="00BC56FA"/>
    <w:rsid w:val="00BC59AA"/>
    <w:rsid w:val="00BC59E7"/>
    <w:rsid w:val="00BC5A84"/>
    <w:rsid w:val="00BC6619"/>
    <w:rsid w:val="00BC6A16"/>
    <w:rsid w:val="00BC77A3"/>
    <w:rsid w:val="00BC7F97"/>
    <w:rsid w:val="00BD0010"/>
    <w:rsid w:val="00BD0C3A"/>
    <w:rsid w:val="00BD154F"/>
    <w:rsid w:val="00BD21AE"/>
    <w:rsid w:val="00BD22B6"/>
    <w:rsid w:val="00BD22E7"/>
    <w:rsid w:val="00BD2661"/>
    <w:rsid w:val="00BD28FC"/>
    <w:rsid w:val="00BD290E"/>
    <w:rsid w:val="00BD3E3A"/>
    <w:rsid w:val="00BD3ED0"/>
    <w:rsid w:val="00BD3FD5"/>
    <w:rsid w:val="00BD4654"/>
    <w:rsid w:val="00BD475F"/>
    <w:rsid w:val="00BD4B0C"/>
    <w:rsid w:val="00BD4E2F"/>
    <w:rsid w:val="00BD4E3B"/>
    <w:rsid w:val="00BD577F"/>
    <w:rsid w:val="00BD5823"/>
    <w:rsid w:val="00BD60FE"/>
    <w:rsid w:val="00BD6515"/>
    <w:rsid w:val="00BD7904"/>
    <w:rsid w:val="00BD7911"/>
    <w:rsid w:val="00BD7923"/>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353"/>
    <w:rsid w:val="00BF1AE9"/>
    <w:rsid w:val="00BF1CCA"/>
    <w:rsid w:val="00BF2245"/>
    <w:rsid w:val="00BF255F"/>
    <w:rsid w:val="00BF2CB3"/>
    <w:rsid w:val="00BF33CB"/>
    <w:rsid w:val="00BF4957"/>
    <w:rsid w:val="00BF53BB"/>
    <w:rsid w:val="00BF5674"/>
    <w:rsid w:val="00BF5833"/>
    <w:rsid w:val="00BF6264"/>
    <w:rsid w:val="00BF7010"/>
    <w:rsid w:val="00BF7234"/>
    <w:rsid w:val="00BF7869"/>
    <w:rsid w:val="00C0025D"/>
    <w:rsid w:val="00C0057A"/>
    <w:rsid w:val="00C00947"/>
    <w:rsid w:val="00C00AA5"/>
    <w:rsid w:val="00C01444"/>
    <w:rsid w:val="00C01E79"/>
    <w:rsid w:val="00C027FB"/>
    <w:rsid w:val="00C03B80"/>
    <w:rsid w:val="00C03CEF"/>
    <w:rsid w:val="00C03E48"/>
    <w:rsid w:val="00C03FFD"/>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363D"/>
    <w:rsid w:val="00C148DE"/>
    <w:rsid w:val="00C14C55"/>
    <w:rsid w:val="00C1538E"/>
    <w:rsid w:val="00C1544B"/>
    <w:rsid w:val="00C1742D"/>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6C62"/>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1773"/>
    <w:rsid w:val="00C42310"/>
    <w:rsid w:val="00C426ED"/>
    <w:rsid w:val="00C42988"/>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5EDD"/>
    <w:rsid w:val="00C76DBD"/>
    <w:rsid w:val="00C77247"/>
    <w:rsid w:val="00C773EA"/>
    <w:rsid w:val="00C80EE5"/>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D79"/>
    <w:rsid w:val="00C87FC8"/>
    <w:rsid w:val="00C9098B"/>
    <w:rsid w:val="00C90F84"/>
    <w:rsid w:val="00C91525"/>
    <w:rsid w:val="00C91BD0"/>
    <w:rsid w:val="00C931BB"/>
    <w:rsid w:val="00C93288"/>
    <w:rsid w:val="00C9351C"/>
    <w:rsid w:val="00C93811"/>
    <w:rsid w:val="00C93ED8"/>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67E1"/>
    <w:rsid w:val="00CA6BD0"/>
    <w:rsid w:val="00CA76ED"/>
    <w:rsid w:val="00CB0AC4"/>
    <w:rsid w:val="00CB1532"/>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1D76"/>
    <w:rsid w:val="00CC2C99"/>
    <w:rsid w:val="00CC30A3"/>
    <w:rsid w:val="00CC390A"/>
    <w:rsid w:val="00CC39FE"/>
    <w:rsid w:val="00CC3A4F"/>
    <w:rsid w:val="00CC4D97"/>
    <w:rsid w:val="00CC5E4B"/>
    <w:rsid w:val="00CC5E66"/>
    <w:rsid w:val="00CC5F87"/>
    <w:rsid w:val="00CD0165"/>
    <w:rsid w:val="00CD1295"/>
    <w:rsid w:val="00CD263C"/>
    <w:rsid w:val="00CD2AF9"/>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CB3"/>
    <w:rsid w:val="00CE5E8F"/>
    <w:rsid w:val="00CE6071"/>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23A7"/>
    <w:rsid w:val="00D03836"/>
    <w:rsid w:val="00D03E8A"/>
    <w:rsid w:val="00D03F37"/>
    <w:rsid w:val="00D04A32"/>
    <w:rsid w:val="00D04DB5"/>
    <w:rsid w:val="00D05C25"/>
    <w:rsid w:val="00D06156"/>
    <w:rsid w:val="00D064D5"/>
    <w:rsid w:val="00D0655F"/>
    <w:rsid w:val="00D11000"/>
    <w:rsid w:val="00D110D4"/>
    <w:rsid w:val="00D112A1"/>
    <w:rsid w:val="00D116F9"/>
    <w:rsid w:val="00D128CB"/>
    <w:rsid w:val="00D14EA8"/>
    <w:rsid w:val="00D14EB5"/>
    <w:rsid w:val="00D1626B"/>
    <w:rsid w:val="00D16926"/>
    <w:rsid w:val="00D16F25"/>
    <w:rsid w:val="00D171F9"/>
    <w:rsid w:val="00D17284"/>
    <w:rsid w:val="00D1782B"/>
    <w:rsid w:val="00D17CB6"/>
    <w:rsid w:val="00D20651"/>
    <w:rsid w:val="00D207B6"/>
    <w:rsid w:val="00D20991"/>
    <w:rsid w:val="00D20C2A"/>
    <w:rsid w:val="00D21006"/>
    <w:rsid w:val="00D2315A"/>
    <w:rsid w:val="00D23235"/>
    <w:rsid w:val="00D235C7"/>
    <w:rsid w:val="00D240DC"/>
    <w:rsid w:val="00D24A4F"/>
    <w:rsid w:val="00D25326"/>
    <w:rsid w:val="00D25333"/>
    <w:rsid w:val="00D26767"/>
    <w:rsid w:val="00D27811"/>
    <w:rsid w:val="00D279C6"/>
    <w:rsid w:val="00D27F7A"/>
    <w:rsid w:val="00D30623"/>
    <w:rsid w:val="00D31243"/>
    <w:rsid w:val="00D31B4E"/>
    <w:rsid w:val="00D33105"/>
    <w:rsid w:val="00D33859"/>
    <w:rsid w:val="00D34F14"/>
    <w:rsid w:val="00D35A1A"/>
    <w:rsid w:val="00D37352"/>
    <w:rsid w:val="00D377D7"/>
    <w:rsid w:val="00D42111"/>
    <w:rsid w:val="00D42D42"/>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A8C"/>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51B6"/>
    <w:rsid w:val="00D76376"/>
    <w:rsid w:val="00D7763E"/>
    <w:rsid w:val="00D80135"/>
    <w:rsid w:val="00D81229"/>
    <w:rsid w:val="00D81965"/>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69C"/>
    <w:rsid w:val="00D948DC"/>
    <w:rsid w:val="00D94CA2"/>
    <w:rsid w:val="00D95974"/>
    <w:rsid w:val="00D95B5D"/>
    <w:rsid w:val="00D95F91"/>
    <w:rsid w:val="00D961CF"/>
    <w:rsid w:val="00D96600"/>
    <w:rsid w:val="00D96D6A"/>
    <w:rsid w:val="00D96F4A"/>
    <w:rsid w:val="00D977CF"/>
    <w:rsid w:val="00D97992"/>
    <w:rsid w:val="00D97C63"/>
    <w:rsid w:val="00DA0110"/>
    <w:rsid w:val="00DA06FF"/>
    <w:rsid w:val="00DA0CBD"/>
    <w:rsid w:val="00DA1B66"/>
    <w:rsid w:val="00DA1EF9"/>
    <w:rsid w:val="00DA2A3B"/>
    <w:rsid w:val="00DA316F"/>
    <w:rsid w:val="00DA4C90"/>
    <w:rsid w:val="00DA4EEC"/>
    <w:rsid w:val="00DA6040"/>
    <w:rsid w:val="00DA6117"/>
    <w:rsid w:val="00DA662B"/>
    <w:rsid w:val="00DA6A16"/>
    <w:rsid w:val="00DA6CCD"/>
    <w:rsid w:val="00DA77EB"/>
    <w:rsid w:val="00DA7841"/>
    <w:rsid w:val="00DB0281"/>
    <w:rsid w:val="00DB13D1"/>
    <w:rsid w:val="00DB1ADB"/>
    <w:rsid w:val="00DB1E4E"/>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238"/>
    <w:rsid w:val="00DC7665"/>
    <w:rsid w:val="00DD032D"/>
    <w:rsid w:val="00DD06FC"/>
    <w:rsid w:val="00DD0A7B"/>
    <w:rsid w:val="00DD0BC8"/>
    <w:rsid w:val="00DD0F04"/>
    <w:rsid w:val="00DD16A0"/>
    <w:rsid w:val="00DD1EF0"/>
    <w:rsid w:val="00DD2172"/>
    <w:rsid w:val="00DD22B9"/>
    <w:rsid w:val="00DD3196"/>
    <w:rsid w:val="00DD3396"/>
    <w:rsid w:val="00DD34C0"/>
    <w:rsid w:val="00DD4B76"/>
    <w:rsid w:val="00DD508D"/>
    <w:rsid w:val="00DD5DA3"/>
    <w:rsid w:val="00DD7953"/>
    <w:rsid w:val="00DD79B6"/>
    <w:rsid w:val="00DD7F9F"/>
    <w:rsid w:val="00DE0AF4"/>
    <w:rsid w:val="00DE229F"/>
    <w:rsid w:val="00DE24C6"/>
    <w:rsid w:val="00DE2C76"/>
    <w:rsid w:val="00DE2CB4"/>
    <w:rsid w:val="00DE2F31"/>
    <w:rsid w:val="00DE35D8"/>
    <w:rsid w:val="00DE3CA7"/>
    <w:rsid w:val="00DE4429"/>
    <w:rsid w:val="00DE4C12"/>
    <w:rsid w:val="00DE4E9E"/>
    <w:rsid w:val="00DE65E4"/>
    <w:rsid w:val="00DE7039"/>
    <w:rsid w:val="00DE7656"/>
    <w:rsid w:val="00DF03F1"/>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4FEF"/>
    <w:rsid w:val="00E05A5B"/>
    <w:rsid w:val="00E05F00"/>
    <w:rsid w:val="00E0684E"/>
    <w:rsid w:val="00E0716E"/>
    <w:rsid w:val="00E10D02"/>
    <w:rsid w:val="00E1177E"/>
    <w:rsid w:val="00E11937"/>
    <w:rsid w:val="00E11B48"/>
    <w:rsid w:val="00E124DB"/>
    <w:rsid w:val="00E1385D"/>
    <w:rsid w:val="00E13F9F"/>
    <w:rsid w:val="00E14570"/>
    <w:rsid w:val="00E14CED"/>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3C09"/>
    <w:rsid w:val="00E349AF"/>
    <w:rsid w:val="00E34B8A"/>
    <w:rsid w:val="00E34D61"/>
    <w:rsid w:val="00E34E1D"/>
    <w:rsid w:val="00E3517B"/>
    <w:rsid w:val="00E352D2"/>
    <w:rsid w:val="00E356B9"/>
    <w:rsid w:val="00E37071"/>
    <w:rsid w:val="00E3738A"/>
    <w:rsid w:val="00E37F12"/>
    <w:rsid w:val="00E406CE"/>
    <w:rsid w:val="00E411A1"/>
    <w:rsid w:val="00E41326"/>
    <w:rsid w:val="00E414DA"/>
    <w:rsid w:val="00E41B8D"/>
    <w:rsid w:val="00E41DBA"/>
    <w:rsid w:val="00E438D7"/>
    <w:rsid w:val="00E43A22"/>
    <w:rsid w:val="00E43D02"/>
    <w:rsid w:val="00E43D53"/>
    <w:rsid w:val="00E44A04"/>
    <w:rsid w:val="00E45419"/>
    <w:rsid w:val="00E47677"/>
    <w:rsid w:val="00E50AC3"/>
    <w:rsid w:val="00E511DC"/>
    <w:rsid w:val="00E5167E"/>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905"/>
    <w:rsid w:val="00E80968"/>
    <w:rsid w:val="00E815E2"/>
    <w:rsid w:val="00E82562"/>
    <w:rsid w:val="00E82F0B"/>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8A0"/>
    <w:rsid w:val="00E90CA6"/>
    <w:rsid w:val="00E914C4"/>
    <w:rsid w:val="00E91FD3"/>
    <w:rsid w:val="00E92831"/>
    <w:rsid w:val="00E92DBB"/>
    <w:rsid w:val="00E9364A"/>
    <w:rsid w:val="00E936EE"/>
    <w:rsid w:val="00E9493E"/>
    <w:rsid w:val="00E951D5"/>
    <w:rsid w:val="00E95663"/>
    <w:rsid w:val="00E956B6"/>
    <w:rsid w:val="00E95BBB"/>
    <w:rsid w:val="00E96B20"/>
    <w:rsid w:val="00E97B4B"/>
    <w:rsid w:val="00E97E51"/>
    <w:rsid w:val="00EA0D97"/>
    <w:rsid w:val="00EA12E7"/>
    <w:rsid w:val="00EA1B50"/>
    <w:rsid w:val="00EA2992"/>
    <w:rsid w:val="00EA2DB9"/>
    <w:rsid w:val="00EA4024"/>
    <w:rsid w:val="00EA61DD"/>
    <w:rsid w:val="00EA689E"/>
    <w:rsid w:val="00EA6DA3"/>
    <w:rsid w:val="00EA70EA"/>
    <w:rsid w:val="00EA736B"/>
    <w:rsid w:val="00EA7B6B"/>
    <w:rsid w:val="00EA7C53"/>
    <w:rsid w:val="00EB08B2"/>
    <w:rsid w:val="00EB159B"/>
    <w:rsid w:val="00EB1B1E"/>
    <w:rsid w:val="00EB4622"/>
    <w:rsid w:val="00EB54D2"/>
    <w:rsid w:val="00EB5EC3"/>
    <w:rsid w:val="00EB67D6"/>
    <w:rsid w:val="00EB6CCD"/>
    <w:rsid w:val="00EB6F44"/>
    <w:rsid w:val="00EC00F8"/>
    <w:rsid w:val="00EC1033"/>
    <w:rsid w:val="00EC1FC4"/>
    <w:rsid w:val="00EC2203"/>
    <w:rsid w:val="00EC4391"/>
    <w:rsid w:val="00EC4920"/>
    <w:rsid w:val="00EC4BE2"/>
    <w:rsid w:val="00EC4C47"/>
    <w:rsid w:val="00EC4F81"/>
    <w:rsid w:val="00EC500B"/>
    <w:rsid w:val="00EC588E"/>
    <w:rsid w:val="00EC5A18"/>
    <w:rsid w:val="00EC6790"/>
    <w:rsid w:val="00EC742A"/>
    <w:rsid w:val="00EC7450"/>
    <w:rsid w:val="00EC74F5"/>
    <w:rsid w:val="00EC7EAE"/>
    <w:rsid w:val="00ED0235"/>
    <w:rsid w:val="00ED0874"/>
    <w:rsid w:val="00ED09D3"/>
    <w:rsid w:val="00ED0C41"/>
    <w:rsid w:val="00ED2098"/>
    <w:rsid w:val="00ED274A"/>
    <w:rsid w:val="00ED2B1C"/>
    <w:rsid w:val="00ED2F45"/>
    <w:rsid w:val="00ED33D1"/>
    <w:rsid w:val="00ED4112"/>
    <w:rsid w:val="00ED4317"/>
    <w:rsid w:val="00ED466D"/>
    <w:rsid w:val="00ED48A3"/>
    <w:rsid w:val="00ED48BC"/>
    <w:rsid w:val="00ED4D9C"/>
    <w:rsid w:val="00ED5652"/>
    <w:rsid w:val="00ED685E"/>
    <w:rsid w:val="00ED762E"/>
    <w:rsid w:val="00ED7DE2"/>
    <w:rsid w:val="00EE01F7"/>
    <w:rsid w:val="00EE0276"/>
    <w:rsid w:val="00EE07EA"/>
    <w:rsid w:val="00EE0912"/>
    <w:rsid w:val="00EE145C"/>
    <w:rsid w:val="00EE1635"/>
    <w:rsid w:val="00EE19D5"/>
    <w:rsid w:val="00EE26E7"/>
    <w:rsid w:val="00EE308C"/>
    <w:rsid w:val="00EE336B"/>
    <w:rsid w:val="00EE3915"/>
    <w:rsid w:val="00EE3CD8"/>
    <w:rsid w:val="00EE4598"/>
    <w:rsid w:val="00EE471C"/>
    <w:rsid w:val="00EE5C01"/>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549B"/>
    <w:rsid w:val="00F06712"/>
    <w:rsid w:val="00F0741C"/>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ACD"/>
    <w:rsid w:val="00F345A3"/>
    <w:rsid w:val="00F34FE9"/>
    <w:rsid w:val="00F36DEC"/>
    <w:rsid w:val="00F36F7C"/>
    <w:rsid w:val="00F4078E"/>
    <w:rsid w:val="00F40832"/>
    <w:rsid w:val="00F415B3"/>
    <w:rsid w:val="00F41D2C"/>
    <w:rsid w:val="00F42417"/>
    <w:rsid w:val="00F43294"/>
    <w:rsid w:val="00F44919"/>
    <w:rsid w:val="00F45118"/>
    <w:rsid w:val="00F478FD"/>
    <w:rsid w:val="00F513C1"/>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29B7"/>
    <w:rsid w:val="00F63D03"/>
    <w:rsid w:val="00F64DF2"/>
    <w:rsid w:val="00F659CA"/>
    <w:rsid w:val="00F672A0"/>
    <w:rsid w:val="00F67AA5"/>
    <w:rsid w:val="00F67BC0"/>
    <w:rsid w:val="00F70158"/>
    <w:rsid w:val="00F70321"/>
    <w:rsid w:val="00F7063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8659A"/>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3B3E"/>
    <w:rsid w:val="00FD408E"/>
    <w:rsid w:val="00FD49C2"/>
    <w:rsid w:val="00FD4D8C"/>
    <w:rsid w:val="00FD50D7"/>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3443"/>
    <w:rsid w:val="00FF4531"/>
    <w:rsid w:val="00FF4CC3"/>
    <w:rsid w:val="00FF513B"/>
    <w:rsid w:val="00FF54EE"/>
    <w:rsid w:val="00FF588D"/>
    <w:rsid w:val="00FF5B5A"/>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D97F09D"/>
  <w15:docId w15:val="{28C5254D-61E8-429C-BD02-3A1E47A64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4197"/>
    <w:rPr>
      <w:rFonts w:cs="Calibri"/>
      <w:lang w:val="es-CL" w:eastAsia="en-US"/>
    </w:rPr>
  </w:style>
  <w:style w:type="paragraph" w:styleId="Ttulo1">
    <w:name w:val="heading 1"/>
    <w:basedOn w:val="Prrafodelista"/>
    <w:next w:val="Normal"/>
    <w:link w:val="Ttulo1Car"/>
    <w:uiPriority w:val="99"/>
    <w:qFormat/>
    <w:rsid w:val="00C958D0"/>
    <w:pPr>
      <w:numPr>
        <w:numId w:val="2"/>
      </w:numPr>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pPr>
    <w:rPr>
      <w:b/>
      <w:bCs/>
      <w:caps/>
      <w:sz w:val="20"/>
      <w:szCs w:val="20"/>
    </w:rPr>
  </w:style>
  <w:style w:type="paragraph" w:styleId="TDC2">
    <w:name w:val="toc 2"/>
    <w:basedOn w:val="Normal"/>
    <w:next w:val="Normal"/>
    <w:autoRedefine/>
    <w:uiPriority w:val="39"/>
    <w:qFormat/>
    <w:rsid w:val="00ED4317"/>
    <w:pPr>
      <w:ind w:left="220"/>
    </w:pPr>
    <w:rPr>
      <w:smallCaps/>
      <w:sz w:val="20"/>
      <w:szCs w:val="20"/>
    </w:rPr>
  </w:style>
  <w:style w:type="paragraph" w:styleId="TDC3">
    <w:name w:val="toc 3"/>
    <w:basedOn w:val="Normal"/>
    <w:next w:val="Normal"/>
    <w:autoRedefine/>
    <w:uiPriority w:val="39"/>
    <w:qFormat/>
    <w:rsid w:val="00F55D44"/>
    <w:pPr>
      <w:ind w:left="440"/>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p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pPr>
    <w:rPr>
      <w:sz w:val="18"/>
      <w:szCs w:val="18"/>
    </w:rPr>
  </w:style>
  <w:style w:type="paragraph" w:styleId="TDC5">
    <w:name w:val="toc 5"/>
    <w:basedOn w:val="Normal"/>
    <w:next w:val="Normal"/>
    <w:autoRedefine/>
    <w:uiPriority w:val="39"/>
    <w:rsid w:val="00055E3E"/>
    <w:pPr>
      <w:ind w:left="880"/>
    </w:pPr>
    <w:rPr>
      <w:sz w:val="18"/>
      <w:szCs w:val="18"/>
    </w:rPr>
  </w:style>
  <w:style w:type="paragraph" w:styleId="TDC6">
    <w:name w:val="toc 6"/>
    <w:basedOn w:val="Normal"/>
    <w:next w:val="Normal"/>
    <w:autoRedefine/>
    <w:uiPriority w:val="39"/>
    <w:rsid w:val="00055E3E"/>
    <w:pPr>
      <w:ind w:left="1100"/>
    </w:pPr>
    <w:rPr>
      <w:sz w:val="18"/>
      <w:szCs w:val="18"/>
    </w:rPr>
  </w:style>
  <w:style w:type="paragraph" w:styleId="TDC7">
    <w:name w:val="toc 7"/>
    <w:basedOn w:val="Normal"/>
    <w:next w:val="Normal"/>
    <w:autoRedefine/>
    <w:uiPriority w:val="39"/>
    <w:rsid w:val="00055E3E"/>
    <w:pPr>
      <w:ind w:left="1320"/>
    </w:pPr>
    <w:rPr>
      <w:sz w:val="18"/>
      <w:szCs w:val="18"/>
    </w:rPr>
  </w:style>
  <w:style w:type="paragraph" w:styleId="TDC8">
    <w:name w:val="toc 8"/>
    <w:basedOn w:val="Normal"/>
    <w:next w:val="Normal"/>
    <w:autoRedefine/>
    <w:uiPriority w:val="39"/>
    <w:rsid w:val="00055E3E"/>
    <w:pPr>
      <w:ind w:left="1540"/>
    </w:pPr>
    <w:rPr>
      <w:sz w:val="18"/>
      <w:szCs w:val="18"/>
    </w:rPr>
  </w:style>
  <w:style w:type="paragraph" w:styleId="TDC9">
    <w:name w:val="toc 9"/>
    <w:basedOn w:val="Normal"/>
    <w:next w:val="Normal"/>
    <w:autoRedefine/>
    <w:uiPriority w:val="39"/>
    <w:rsid w:val="00055E3E"/>
    <w:pPr>
      <w:ind w:left="1760"/>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0291114">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image" Target="media/image27.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png"/><Relationship Id="rId44"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fontTable" Target="fontTable.xml"/><Relationship Id="rId8" Type="http://schemas.openxmlformats.org/officeDocument/2006/relationships/customXml" Target="../customXml/item8.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hIEZiOCgq9wF0ZKPJRRqTSRHUgI=</DigestValue>
    </Reference>
    <Reference Type="http://www.w3.org/2000/09/xmldsig#Object" URI="#idOfficeObject">
      <DigestMethod Algorithm="http://www.w3.org/2000/09/xmldsig#sha1"/>
      <DigestValue>SDA0xnikucO1jRWCLZR7lhtPzoM=</DigestValue>
    </Reference>
    <Reference Type="http://uri.etsi.org/01903#SignedProperties" URI="#idSignedProperties">
      <Transforms>
        <Transform Algorithm="http://www.w3.org/TR/2001/REC-xml-c14n-20010315"/>
      </Transforms>
      <DigestMethod Algorithm="http://www.w3.org/2000/09/xmldsig#sha1"/>
      <DigestValue>o8JLKUx6IIUTigGx9b68Tu8ZA88=</DigestValue>
    </Reference>
    <Reference Type="http://www.w3.org/2000/09/xmldsig#Object" URI="#idValidSigLnImg">
      <DigestMethod Algorithm="http://www.w3.org/2000/09/xmldsig#sha1"/>
      <DigestValue>tXCev95r5OXvKw1+UTNUc96SHLU=</DigestValue>
    </Reference>
    <Reference Type="http://www.w3.org/2000/09/xmldsig#Object" URI="#idInvalidSigLnImg">
      <DigestMethod Algorithm="http://www.w3.org/2000/09/xmldsig#sha1"/>
      <DigestValue>BYXDUS0IzZpAy7struQoKGGFTMA=</DigestValue>
    </Reference>
  </SignedInfo>
  <SignatureValue>CgL8o24mr62iIj4o0ZAsOfLThiaKT9u+NXPa7cOvS2fPP1qQgfb5OdnA6OquBUkQ1sG43DgAkuHq
DH0DZRmifNN2XZ/Q07qrcN3c1pNV4/xuhuJ3Ki+NNPQbiRyO0993F+CFQeSqk7npwcHE0nib91zw
82e2nSjXKvzQVupDy2XwfKgBAsglsBkPh2GmlWTdt+ZQ1gDK8+EN6UDA0h8Wyw1xifFTH7srX5vZ
LOd287bNKA5LX5oo+Olr5E8NxF/Fxn4Na8/tOU6270APPMfGEtHCZWflY1uoxkLHuUEI6kDNfXDi
4IXEbullvgay/6SElGD9p3xsc8Zw/wkf+nBNGQ==</SignatureValue>
  <KeyInfo>
    <X509Data>
      <X509Certificate>MIIHPzCCBiegAwIBAgIQcS8J89woRFYSx+oP0q1qP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Yg3wQBq8a5+QX8HNCcl85S0EgBo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CRjPZN9ZKoPONgaBFXj4kVvQgt08enFJ/Qnn/8SgrcYxwPiUMq3MPcR9xFkZGVHUzXbWLi31RO6pJSmgGKusZ4B5X4ZuwA0ijtAHFGo0nFqYnDKkrUt5AnXb7fuZXmuq80jkKdvOtHq77e3C8V4To+Qd8IzpupBtsTsX8ZfcyBXcPDckBm5we4GTdMBpKIVaZtNlFNhBf+paLJ563JJukXcbeZs4d8uSXsSwi13qqc2FEec8x48ZLT3DszEkl+9dek/kEavHrHTwxHpuj4MBDsnGiBt/WSiG9fi3d1covEj5Id6A2xpf4x0XPdvJSA+JdsWr3heHlaIkdK8Dla46L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D42hyE47VtP2EsGV3q9I5bjXWYU=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scer8/QyPDzSIpMr2FyWruJeEvQ=</DigestValue>
      </Reference>
      <Reference URI="/word/endnotes.xml?ContentType=application/vnd.openxmlformats-officedocument.wordprocessingml.endnotes+xml">
        <DigestMethod Algorithm="http://www.w3.org/2000/09/xmldsig#sha1"/>
        <DigestValue>8izstud8tWitxUz75Sz/yD6S13k=</DigestValue>
      </Reference>
      <Reference URI="/word/fontTable.xml?ContentType=application/vnd.openxmlformats-officedocument.wordprocessingml.fontTable+xml">
        <DigestMethod Algorithm="http://www.w3.org/2000/09/xmldsig#sha1"/>
        <DigestValue>vJu6B3Lp9ZcVRszerV0r/OJjX+o=</DigestValue>
      </Reference>
      <Reference URI="/word/footer1.xml?ContentType=application/vnd.openxmlformats-officedocument.wordprocessingml.footer+xml">
        <DigestMethod Algorithm="http://www.w3.org/2000/09/xmldsig#sha1"/>
        <DigestValue>wD+mrB76L5aXekOQfpFvYKXeupw=</DigestValue>
      </Reference>
      <Reference URI="/word/footer2.xml?ContentType=application/vnd.openxmlformats-officedocument.wordprocessingml.footer+xml">
        <DigestMethod Algorithm="http://www.w3.org/2000/09/xmldsig#sha1"/>
        <DigestValue>MHP8bhVV5ZmidKVzrqSwsyFGwbE=</DigestValue>
      </Reference>
      <Reference URI="/word/footnotes.xml?ContentType=application/vnd.openxmlformats-officedocument.wordprocessingml.footnotes+xml">
        <DigestMethod Algorithm="http://www.w3.org/2000/09/xmldsig#sha1"/>
        <DigestValue>TSaNfDYR8MitQ49SzueLhL+NJZg=</DigestValue>
      </Reference>
      <Reference URI="/word/header1.xml?ContentType=application/vnd.openxmlformats-officedocument.wordprocessingml.header+xml">
        <DigestMethod Algorithm="http://www.w3.org/2000/09/xmldsig#sha1"/>
        <DigestValue>/Mq1nkI2kSX9uVVs6l0TChsiQu8=</DigestValue>
      </Reference>
      <Reference URI="/word/media/image1.emf?ContentType=image/x-emf">
        <DigestMethod Algorithm="http://www.w3.org/2000/09/xmldsig#sha1"/>
        <DigestValue>InYdLwN/NVJZNXQFrbGvUFHSWGY=</DigestValue>
      </Reference>
      <Reference URI="/word/media/image10.jpeg?ContentType=image/jpeg">
        <DigestMethod Algorithm="http://www.w3.org/2000/09/xmldsig#sha1"/>
        <DigestValue>taCndzhO9usA695Q6wZNwOMyjaM=</DigestValue>
      </Reference>
      <Reference URI="/word/media/image11.png?ContentType=image/png">
        <DigestMethod Algorithm="http://www.w3.org/2000/09/xmldsig#sha1"/>
        <DigestValue>+gNx1WozkQ/pprFY3JSK/rsKbmQ=</DigestValue>
      </Reference>
      <Reference URI="/word/media/image12.jpeg?ContentType=image/jpeg">
        <DigestMethod Algorithm="http://www.w3.org/2000/09/xmldsig#sha1"/>
        <DigestValue>1UnrvHda/ByDt/CCA3pkbGbbqAU=</DigestValue>
      </Reference>
      <Reference URI="/word/media/image13.jpeg?ContentType=image/jpeg">
        <DigestMethod Algorithm="http://www.w3.org/2000/09/xmldsig#sha1"/>
        <DigestValue>GAEJerT0aOs9XrlxW8S6lUhMAkM=</DigestValue>
      </Reference>
      <Reference URI="/word/media/image14.jpeg?ContentType=image/jpeg">
        <DigestMethod Algorithm="http://www.w3.org/2000/09/xmldsig#sha1"/>
        <DigestValue>/wycMfeHVh5BGSaXKcwQKg/8JOI=</DigestValue>
      </Reference>
      <Reference URI="/word/media/image15.jpeg?ContentType=image/jpeg">
        <DigestMethod Algorithm="http://www.w3.org/2000/09/xmldsig#sha1"/>
        <DigestValue>Kni8nR6WFtnDnmCswLODTFsR1wE=</DigestValue>
      </Reference>
      <Reference URI="/word/media/image16.jpeg?ContentType=image/jpeg">
        <DigestMethod Algorithm="http://www.w3.org/2000/09/xmldsig#sha1"/>
        <DigestValue>IroxXr4S3c4FjE1pqGZVTExeadM=</DigestValue>
      </Reference>
      <Reference URI="/word/media/image17.jpeg?ContentType=image/jpeg">
        <DigestMethod Algorithm="http://www.w3.org/2000/09/xmldsig#sha1"/>
        <DigestValue>Wuql5t/0pHqj0Ha59ntaZhf3cDE=</DigestValue>
      </Reference>
      <Reference URI="/word/media/image18.jpeg?ContentType=image/jpeg">
        <DigestMethod Algorithm="http://www.w3.org/2000/09/xmldsig#sha1"/>
        <DigestValue>48dxz4Jlp5Pkr1tZhC3SHx3ALmI=</DigestValue>
      </Reference>
      <Reference URI="/word/media/image19.jpeg?ContentType=image/jpeg">
        <DigestMethod Algorithm="http://www.w3.org/2000/09/xmldsig#sha1"/>
        <DigestValue>HKBqA6Rao6yVK+0QaW7Vn4fbQ7E=</DigestValue>
      </Reference>
      <Reference URI="/word/media/image2.emf?ContentType=image/x-emf">
        <DigestMethod Algorithm="http://www.w3.org/2000/09/xmldsig#sha1"/>
        <DigestValue>+o5Fe7Ao4mrbebdLrYOjqL7IbYA=</DigestValue>
      </Reference>
      <Reference URI="/word/media/image20.jpeg?ContentType=image/jpeg">
        <DigestMethod Algorithm="http://www.w3.org/2000/09/xmldsig#sha1"/>
        <DigestValue>K3j+iMwbEVeDQKYnpJhrdyEDiDA=</DigestValue>
      </Reference>
      <Reference URI="/word/media/image21.png?ContentType=image/png">
        <DigestMethod Algorithm="http://www.w3.org/2000/09/xmldsig#sha1"/>
        <DigestValue>856n/mh5yFs2oR5r7yDK/PD81iY=</DigestValue>
      </Reference>
      <Reference URI="/word/media/image22.png?ContentType=image/png">
        <DigestMethod Algorithm="http://www.w3.org/2000/09/xmldsig#sha1"/>
        <DigestValue>XuteVUMOimuM51Dc8+UtQYH+0Po=</DigestValue>
      </Reference>
      <Reference URI="/word/media/image23.jpeg?ContentType=image/jpeg">
        <DigestMethod Algorithm="http://www.w3.org/2000/09/xmldsig#sha1"/>
        <DigestValue>LZ4E0/3Pz9GB7WDcX6Zw9o3eKM0=</DigestValue>
      </Reference>
      <Reference URI="/word/media/image24.jpeg?ContentType=image/jpeg">
        <DigestMethod Algorithm="http://www.w3.org/2000/09/xmldsig#sha1"/>
        <DigestValue>ojg3Wb1r4BwuOzqjpxJPRjIHJi0=</DigestValue>
      </Reference>
      <Reference URI="/word/media/image25.jpeg?ContentType=image/jpeg">
        <DigestMethod Algorithm="http://www.w3.org/2000/09/xmldsig#sha1"/>
        <DigestValue>Aqqf4CNtZL+uKPKVuwVjLB2zKys=</DigestValue>
      </Reference>
      <Reference URI="/word/media/image26.jpeg?ContentType=image/jpeg">
        <DigestMethod Algorithm="http://www.w3.org/2000/09/xmldsig#sha1"/>
        <DigestValue>COswmD7wGG8jQZ9IjqCpWNzg0mM=</DigestValue>
      </Reference>
      <Reference URI="/word/media/image27.jpeg?ContentType=image/jpeg">
        <DigestMethod Algorithm="http://www.w3.org/2000/09/xmldsig#sha1"/>
        <DigestValue>pNbU64f89Xt+1xcWAXlX+e77Tds=</DigestValue>
      </Reference>
      <Reference URI="/word/media/image3.emf?ContentType=image/x-emf">
        <DigestMethod Algorithm="http://www.w3.org/2000/09/xmldsig#sha1"/>
        <DigestValue>q4MXk0Lg4qv5HEGbvrFJft4Avfk=</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xcgr8hxg4AaZulUMPlObw7fuhbI=</DigestValue>
      </Reference>
      <Reference URI="/word/media/image6.png?ContentType=image/png">
        <DigestMethod Algorithm="http://www.w3.org/2000/09/xmldsig#sha1"/>
        <DigestValue>U93Hkj3cxUXijc/EifFdjFzjl2k=</DigestValue>
      </Reference>
      <Reference URI="/word/media/image7.png?ContentType=image/png">
        <DigestMethod Algorithm="http://www.w3.org/2000/09/xmldsig#sha1"/>
        <DigestValue>lguQ9DBOwTwb4TOiScyPmzACypg=</DigestValue>
      </Reference>
      <Reference URI="/word/media/image8.jpeg?ContentType=image/jpeg">
        <DigestMethod Algorithm="http://www.w3.org/2000/09/xmldsig#sha1"/>
        <DigestValue>gcyYGt/oiFwyzCG3E5xlTlNTg+s=</DigestValue>
      </Reference>
      <Reference URI="/word/media/image9.jpeg?ContentType=image/jpeg">
        <DigestMethod Algorithm="http://www.w3.org/2000/09/xmldsig#sha1"/>
        <DigestValue>mS3d5QgJMs8yThFLMleTz1xvBQQ=</DigestValue>
      </Reference>
      <Reference URI="/word/numbering.xml?ContentType=application/vnd.openxmlformats-officedocument.wordprocessingml.numbering+xml">
        <DigestMethod Algorithm="http://www.w3.org/2000/09/xmldsig#sha1"/>
        <DigestValue>OhD46RWXOZuslw7xGAy6gFIxdTo=</DigestValue>
      </Reference>
      <Reference URI="/word/settings.xml?ContentType=application/vnd.openxmlformats-officedocument.wordprocessingml.settings+xml">
        <DigestMethod Algorithm="http://www.w3.org/2000/09/xmldsig#sha1"/>
        <DigestValue>e2iUc9fiJw1fQdp7cugXnwfGbT0=</DigestValue>
      </Reference>
      <Reference URI="/word/styles.xml?ContentType=application/vnd.openxmlformats-officedocument.wordprocessingml.styles+xml">
        <DigestMethod Algorithm="http://www.w3.org/2000/09/xmldsig#sha1"/>
        <DigestValue>1EpdjPN7eoESgXkZsWT9xQCbz84=</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AAaP+KeP4KoxSZO4uw5l8HVqR44=</DigestValue>
      </Reference>
    </Manifest>
    <SignatureProperties>
      <SignatureProperty Id="idSignatureTime" Target="#idPackageSignature">
        <mdssi:SignatureTime xmlns:mdssi="http://schemas.openxmlformats.org/package/2006/digital-signature">
          <mdssi:Format>YYYY-MM-DDThh:mm:ssTZD</mdssi:Format>
          <mdssi:Value>2014-10-21T20:05:57Z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KIAAABGAAAAAAAAAAAAAAB3FgAAyAkAACBFTUYAAAEAfLkAAAwAAAABAAAAAAAAAAAAAAAAAAAAVgUAAAADAADiAQAADwEAAAAAAAAAAAAAAAAAAGZaBwBVIgQARgAAACwAAAAgAAAARU1GKwFAAQAcAAAAEAAAAAIQwNsBAAAAYAAAAGA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gAAAAID//yJDAAAAgAAAAID//41CIQAAAAgAAABiAAAADAAAAAEAAAAVAAAADAAAAAQAAAAVAAAADAAAAAQAAABRAAAAUI4AAAAAAAAAAAAAogAAAEYAAAAAAAAAAAAAAAAAAAAAAAAAzAAAAFkAAABQAAAAKAAAAHgAAADYjQAAAAAAACAAzACjAAAARw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ogAAAEYAAAAAAAAAAAAAAKMAAABH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2014-10-21T20:05:57Z</xd:SigningTime>
          <xd:SigningCertificate>
            <xd:Cert>
              <xd:CertDigest>
                <DigestMethod Algorithm="http://www.w3.org/2000/09/xmldsig#sha1"/>
                <DigestValue>CfajW2bvhl9q+ZuvnxZMBTdZknk=</DigestValue>
              </xd:CertDigest>
              <xd:IssuerSerial>
                <X509IssuerName>E=e-sign@e-sign.cl, CN=E-Sign Firma Electronica Avanzada para Estado de Chile CA, OU=Class 2 Managed PKI Individual Subscriber CA, OU=Symantec Trust Network, O=E-Sign S.A., C=CL</X509IssuerName>
                <X509SerialNumber>150447003338311936270113615223657949758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kKk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wAAAAAoAAABQAAAAeAAAAFwAAAABAAAAWyQNQlUlDUIKAAAAUAAAABMAAABMAAAAAAAAAAAAAAAAAAAA//////////90AAAASgBvAHMA6QAgAE0AbwByAGEAZwBhACAARQBtAGgAYQByAGQAdAAAAAQAAAAHAAAABQAAAAYAAAADAAAACgAAAAcAAAAEAAAABgAAAAcAAAAGAAAAAwAAAAYAAAAJAAAABwAAAAYAAAAE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</Object>
  <Object Id="idInvalidSigLnImg">AQAAAGwAAAAAAAAAAAAAAP8AAAB/AAAAAAAAAAAAAABKIwAApREAACBFTUYAAAEALK0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IDAAAABpj7ZnjrZqj7Zqj7ZnjrZtkbdukrdtkbdnjrZqj7ZojrZ3rdUCAwTNH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id8buK3fwJS5nmMotZ///AAAAAAN3floAAHCWTwAIAAAAAAAAAFCQhADElU8AUPMEdwAAAAAAAENoYXJVcHBlclcAjoIAsI+CAHg48AxAl4IAHJZPAIABp3UOXKJ14FuidRyWTwBkAQAAjWIWd41iFnfAyRQDAAgAAAACAAAAAAAAPJZPACJqFncAAAAAAAAAAHaXTwAJAAAAZJdPAAkAAAAAAAAAAAAAAGSXTwB0lk8A7uoVdwAAAAAAAgAAAABPAAkAAABkl08ACQAAAEwSF3cAAAAAAAAAAGSXTwAJAAAAAAAAAKCWTwCVLhV3AAAAAAACAABkl08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BvBA4D4//8IAFh++/b//wAAAAAAAAAA4BvBA4D4/////wAAAABPAPVx5nd4XE8A9XHmd56qhQD+////jOPhd/Lg4XccB/QNaL+EAGAF9A0IVk8AImoWdwAAAAAAAAAAPFdPAAYAAAAwV08ABgAAAAIAAAAAAAAAdAX0DTj79g10BfQNAAAAADj79g1YVk8AjWIWd41iFncAAAAAAAgAAAACAAAAAAAAYFZPACJqFncAAAAAAAAAAJZXTwAHAAAAiFdPAAcAAAAAAAAAAAAAAIhXTwCYVk8A7uoVdwAAAAAAAgAAAABPAAcAAACIV08ABwAAAEwSF3cAAAAAAAAAAIhXTwAHAAAAAAAAAMRWTwCVLhV3AAAAAAACAACIV08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J32i4rdwAAAAAAsgkOSFGCAAEAAADYW+4NAAAAAOig/Q0DAAAASFGCAHiVCQ4AAAAA6KD9DdxR1mUDAAAA5FHWZQEAAABQJvcNuJYJZvOC0GXoVU8AgAGndQ5conXgW6J16FVPAGQBAACNYhZ3jWIWd8C99g0ACAAAAAIAAAAAAAAIVk8AImoWdwAAAAAAAAAAPFdPAAYAAAAwV08ABgAAAAAAAAAAAAAAMFdPAEBWTwDu6hV3AAAAAAACAAAAAE8ABgAAADBXTwAGAAAATBIXdwAAAAAAAAAAMFdPAAYAAAAAAAAAbFZPAJUuFXcAAAAAAAIAADBXT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wAAAAAoAAABQAAAAeAAAAFwAAAABAAAAWyQNQlUlDUIKAAAAUAAAABMAAABMAAAAAAAAAAAAAAAAAAAA//////////90AAAASgBvAHMA6QAgAE0AbwByAGEAZwBhACAARQBtAGgAYQByAGQAdAAAOwQAAAAHAAAABQAAAAYAAAADAAAACgAAAAcAAAAEAAAABgAAAAcAAAAGAAAAAwAAAAYAAAAJAAAABwAAAAYAAAAE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3UtnDkedndL7mofAJwG3TyErDaw=</DigestValue>
    </Reference>
    <Reference Type="http://www.w3.org/2000/09/xmldsig#Object" URI="#idOfficeObject">
      <DigestMethod Algorithm="http://www.w3.org/2000/09/xmldsig#sha1"/>
      <DigestValue>AePAU15/GNEc+cRg1w2kg6YM4pA=</DigestValue>
    </Reference>
    <Reference Type="http://uri.etsi.org/01903#SignedProperties" URI="#idSignedProperties">
      <Transforms>
        <Transform Algorithm="http://www.w3.org/TR/2001/REC-xml-c14n-20010315"/>
      </Transforms>
      <DigestMethod Algorithm="http://www.w3.org/2000/09/xmldsig#sha1"/>
      <DigestValue>E9ukk97kC1l6Wlvar95PNUmc69w=</DigestValue>
    </Reference>
    <Reference Type="http://www.w3.org/2000/09/xmldsig#Object" URI="#idValidSigLnImg">
      <DigestMethod Algorithm="http://www.w3.org/2000/09/xmldsig#sha1"/>
      <DigestValue>4RwjH6OpokBvrGoXJbf/E/2m1D0=</DigestValue>
    </Reference>
    <Reference Type="http://www.w3.org/2000/09/xmldsig#Object" URI="#idInvalidSigLnImg">
      <DigestMethod Algorithm="http://www.w3.org/2000/09/xmldsig#sha1"/>
      <DigestValue>0WVUQKyP2THoCgxxhESquSbHJlI=</DigestValue>
    </Reference>
  </SignedInfo>
  <SignatureValue>U+W+DONnJILFbVlkjqKnf31jwF+0W++ZzQ90Rs4K66SCReE5An1FVLPcv6tQvgHjnGP+gvhq+4sj
yDcwkt3K0LbaN7KGS0RxxaNIWfXVcHBgtTV4St+DiWXaCGu88DNPrWxOxHGAv5578KQ+OYR8Q6FJ
nEgpeGqM/UqYbguQNzo6hMqrlMGF6at7HnuaJuJyfnB+rG0lZOpMSYYEHXzWeopvemsJL4bc2C0P
fjl0hlVWP1+EFfrUgWKIkR4wNmburqQSJRUGZUK1jONf+xpAB9xb0fph8PCzPM8ro3t2gJ7/v33a
wkeq88awgxBTf9UkDsY7/oa5dyTwVJWQQVaj1A==</SignatureValue>
  <KeyInfo>
    <X509Data>
      <X509Certificate>MIIHTTCCBjWgAwIBAgIQG+uAveVRNIinu5HsfhB8D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g6EkPccz7hr2w+mURl7TZwKw1RBtL+9tk3M2vC9b28vRGmzYx1cm7C+vl4cS62lDGeMWNCoAq5uc1Ety4hRcQ6fZyZcdHBmhVt7MYYSdfGa2sIz5ru2iRTopNa6g6hIib2j0W1/yigQDeY7bm8ZdUFB5hRdmfnHcIAAOZTi1P/D8999aIVqJYIWfdRipB6tSbx7SERtIWo5gaiOHvGAG4ZD/LE+22tB9i6ctHMa3m18Zf54pzzrUecSDdk00nEW9eKxtyjksTN4ZXedQSPTvQTxaWfTevplP6sH4lw5iHWaeNlivOrpIBW6srDW0EJebcZECGxbfvnQSunmESSBB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D42hyE47VtP2EsGV3q9I5bjXWYU=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scer8/QyPDzSIpMr2FyWruJeEvQ=</DigestValue>
      </Reference>
      <Reference URI="/word/endnotes.xml?ContentType=application/vnd.openxmlformats-officedocument.wordprocessingml.endnotes+xml">
        <DigestMethod Algorithm="http://www.w3.org/2000/09/xmldsig#sha1"/>
        <DigestValue>8izstud8tWitxUz75Sz/yD6S13k=</DigestValue>
      </Reference>
      <Reference URI="/word/fontTable.xml?ContentType=application/vnd.openxmlformats-officedocument.wordprocessingml.fontTable+xml">
        <DigestMethod Algorithm="http://www.w3.org/2000/09/xmldsig#sha1"/>
        <DigestValue>vJu6B3Lp9ZcVRszerV0r/OJjX+o=</DigestValue>
      </Reference>
      <Reference URI="/word/footer1.xml?ContentType=application/vnd.openxmlformats-officedocument.wordprocessingml.footer+xml">
        <DigestMethod Algorithm="http://www.w3.org/2000/09/xmldsig#sha1"/>
        <DigestValue>wD+mrB76L5aXekOQfpFvYKXeupw=</DigestValue>
      </Reference>
      <Reference URI="/word/footer2.xml?ContentType=application/vnd.openxmlformats-officedocument.wordprocessingml.footer+xml">
        <DigestMethod Algorithm="http://www.w3.org/2000/09/xmldsig#sha1"/>
        <DigestValue>MHP8bhVV5ZmidKVzrqSwsyFGwbE=</DigestValue>
      </Reference>
      <Reference URI="/word/footnotes.xml?ContentType=application/vnd.openxmlformats-officedocument.wordprocessingml.footnotes+xml">
        <DigestMethod Algorithm="http://www.w3.org/2000/09/xmldsig#sha1"/>
        <DigestValue>TSaNfDYR8MitQ49SzueLhL+NJZg=</DigestValue>
      </Reference>
      <Reference URI="/word/header1.xml?ContentType=application/vnd.openxmlformats-officedocument.wordprocessingml.header+xml">
        <DigestMethod Algorithm="http://www.w3.org/2000/09/xmldsig#sha1"/>
        <DigestValue>/Mq1nkI2kSX9uVVs6l0TChsiQu8=</DigestValue>
      </Reference>
      <Reference URI="/word/media/image1.emf?ContentType=image/x-emf">
        <DigestMethod Algorithm="http://www.w3.org/2000/09/xmldsig#sha1"/>
        <DigestValue>InYdLwN/NVJZNXQFrbGvUFHSWGY=</DigestValue>
      </Reference>
      <Reference URI="/word/media/image10.jpeg?ContentType=image/jpeg">
        <DigestMethod Algorithm="http://www.w3.org/2000/09/xmldsig#sha1"/>
        <DigestValue>taCndzhO9usA695Q6wZNwOMyjaM=</DigestValue>
      </Reference>
      <Reference URI="/word/media/image11.png?ContentType=image/png">
        <DigestMethod Algorithm="http://www.w3.org/2000/09/xmldsig#sha1"/>
        <DigestValue>+gNx1WozkQ/pprFY3JSK/rsKbmQ=</DigestValue>
      </Reference>
      <Reference URI="/word/media/image12.jpeg?ContentType=image/jpeg">
        <DigestMethod Algorithm="http://www.w3.org/2000/09/xmldsig#sha1"/>
        <DigestValue>1UnrvHda/ByDt/CCA3pkbGbbqAU=</DigestValue>
      </Reference>
      <Reference URI="/word/media/image13.jpeg?ContentType=image/jpeg">
        <DigestMethod Algorithm="http://www.w3.org/2000/09/xmldsig#sha1"/>
        <DigestValue>GAEJerT0aOs9XrlxW8S6lUhMAkM=</DigestValue>
      </Reference>
      <Reference URI="/word/media/image14.jpeg?ContentType=image/jpeg">
        <DigestMethod Algorithm="http://www.w3.org/2000/09/xmldsig#sha1"/>
        <DigestValue>/wycMfeHVh5BGSaXKcwQKg/8JOI=</DigestValue>
      </Reference>
      <Reference URI="/word/media/image15.jpeg?ContentType=image/jpeg">
        <DigestMethod Algorithm="http://www.w3.org/2000/09/xmldsig#sha1"/>
        <DigestValue>Kni8nR6WFtnDnmCswLODTFsR1wE=</DigestValue>
      </Reference>
      <Reference URI="/word/media/image16.jpeg?ContentType=image/jpeg">
        <DigestMethod Algorithm="http://www.w3.org/2000/09/xmldsig#sha1"/>
        <DigestValue>IroxXr4S3c4FjE1pqGZVTExeadM=</DigestValue>
      </Reference>
      <Reference URI="/word/media/image17.jpeg?ContentType=image/jpeg">
        <DigestMethod Algorithm="http://www.w3.org/2000/09/xmldsig#sha1"/>
        <DigestValue>Wuql5t/0pHqj0Ha59ntaZhf3cDE=</DigestValue>
      </Reference>
      <Reference URI="/word/media/image18.jpeg?ContentType=image/jpeg">
        <DigestMethod Algorithm="http://www.w3.org/2000/09/xmldsig#sha1"/>
        <DigestValue>48dxz4Jlp5Pkr1tZhC3SHx3ALmI=</DigestValue>
      </Reference>
      <Reference URI="/word/media/image19.jpeg?ContentType=image/jpeg">
        <DigestMethod Algorithm="http://www.w3.org/2000/09/xmldsig#sha1"/>
        <DigestValue>HKBqA6Rao6yVK+0QaW7Vn4fbQ7E=</DigestValue>
      </Reference>
      <Reference URI="/word/media/image2.emf?ContentType=image/x-emf">
        <DigestMethod Algorithm="http://www.w3.org/2000/09/xmldsig#sha1"/>
        <DigestValue>+o5Fe7Ao4mrbebdLrYOjqL7IbYA=</DigestValue>
      </Reference>
      <Reference URI="/word/media/image20.jpeg?ContentType=image/jpeg">
        <DigestMethod Algorithm="http://www.w3.org/2000/09/xmldsig#sha1"/>
        <DigestValue>K3j+iMwbEVeDQKYnpJhrdyEDiDA=</DigestValue>
      </Reference>
      <Reference URI="/word/media/image21.png?ContentType=image/png">
        <DigestMethod Algorithm="http://www.w3.org/2000/09/xmldsig#sha1"/>
        <DigestValue>856n/mh5yFs2oR5r7yDK/PD81iY=</DigestValue>
      </Reference>
      <Reference URI="/word/media/image22.png?ContentType=image/png">
        <DigestMethod Algorithm="http://www.w3.org/2000/09/xmldsig#sha1"/>
        <DigestValue>XuteVUMOimuM51Dc8+UtQYH+0Po=</DigestValue>
      </Reference>
      <Reference URI="/word/media/image23.jpeg?ContentType=image/jpeg">
        <DigestMethod Algorithm="http://www.w3.org/2000/09/xmldsig#sha1"/>
        <DigestValue>LZ4E0/3Pz9GB7WDcX6Zw9o3eKM0=</DigestValue>
      </Reference>
      <Reference URI="/word/media/image24.jpeg?ContentType=image/jpeg">
        <DigestMethod Algorithm="http://www.w3.org/2000/09/xmldsig#sha1"/>
        <DigestValue>ojg3Wb1r4BwuOzqjpxJPRjIHJi0=</DigestValue>
      </Reference>
      <Reference URI="/word/media/image25.jpeg?ContentType=image/jpeg">
        <DigestMethod Algorithm="http://www.w3.org/2000/09/xmldsig#sha1"/>
        <DigestValue>Aqqf4CNtZL+uKPKVuwVjLB2zKys=</DigestValue>
      </Reference>
      <Reference URI="/word/media/image26.jpeg?ContentType=image/jpeg">
        <DigestMethod Algorithm="http://www.w3.org/2000/09/xmldsig#sha1"/>
        <DigestValue>COswmD7wGG8jQZ9IjqCpWNzg0mM=</DigestValue>
      </Reference>
      <Reference URI="/word/media/image27.jpeg?ContentType=image/jpeg">
        <DigestMethod Algorithm="http://www.w3.org/2000/09/xmldsig#sha1"/>
        <DigestValue>pNbU64f89Xt+1xcWAXlX+e77Tds=</DigestValue>
      </Reference>
      <Reference URI="/word/media/image3.emf?ContentType=image/x-emf">
        <DigestMethod Algorithm="http://www.w3.org/2000/09/xmldsig#sha1"/>
        <DigestValue>q4MXk0Lg4qv5HEGbvrFJft4Avfk=</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xcgr8hxg4AaZulUMPlObw7fuhbI=</DigestValue>
      </Reference>
      <Reference URI="/word/media/image6.png?ContentType=image/png">
        <DigestMethod Algorithm="http://www.w3.org/2000/09/xmldsig#sha1"/>
        <DigestValue>U93Hkj3cxUXijc/EifFdjFzjl2k=</DigestValue>
      </Reference>
      <Reference URI="/word/media/image7.png?ContentType=image/png">
        <DigestMethod Algorithm="http://www.w3.org/2000/09/xmldsig#sha1"/>
        <DigestValue>lguQ9DBOwTwb4TOiScyPmzACypg=</DigestValue>
      </Reference>
      <Reference URI="/word/media/image8.jpeg?ContentType=image/jpeg">
        <DigestMethod Algorithm="http://www.w3.org/2000/09/xmldsig#sha1"/>
        <DigestValue>gcyYGt/oiFwyzCG3E5xlTlNTg+s=</DigestValue>
      </Reference>
      <Reference URI="/word/media/image9.jpeg?ContentType=image/jpeg">
        <DigestMethod Algorithm="http://www.w3.org/2000/09/xmldsig#sha1"/>
        <DigestValue>mS3d5QgJMs8yThFLMleTz1xvBQQ=</DigestValue>
      </Reference>
      <Reference URI="/word/numbering.xml?ContentType=application/vnd.openxmlformats-officedocument.wordprocessingml.numbering+xml">
        <DigestMethod Algorithm="http://www.w3.org/2000/09/xmldsig#sha1"/>
        <DigestValue>OhD46RWXOZuslw7xGAy6gFIxdTo=</DigestValue>
      </Reference>
      <Reference URI="/word/settings.xml?ContentType=application/vnd.openxmlformats-officedocument.wordprocessingml.settings+xml">
        <DigestMethod Algorithm="http://www.w3.org/2000/09/xmldsig#sha1"/>
        <DigestValue>e2iUc9fiJw1fQdp7cugXnwfGbT0=</DigestValue>
      </Reference>
      <Reference URI="/word/styles.xml?ContentType=application/vnd.openxmlformats-officedocument.wordprocessingml.styles+xml">
        <DigestMethod Algorithm="http://www.w3.org/2000/09/xmldsig#sha1"/>
        <DigestValue>1EpdjPN7eoESgXkZsWT9xQCbz84=</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AAaP+KeP4KoxSZO4uw5l8HVqR44=</DigestValue>
      </Reference>
    </Manifest>
    <SignatureProperties>
      <SignatureProperty Id="idSignatureTime" Target="#idPackageSignature">
        <mdssi:SignatureTime xmlns:mdssi="http://schemas.openxmlformats.org/package/2006/digital-signature">
          <mdssi:Format>YYYY-MM-DDThh:mm:ssTZD</mdssi:Format>
          <mdssi:Value>2014-10-22T13:13:47Z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2014-10-22T13:13:47Z</xd:SigningTime>
          <xd:SigningCertificate>
            <xd:Cert>
              <xd:CertDigest>
                <DigestMethod Algorithm="http://www.w3.org/2000/09/xmldsig#sha1"/>
                <DigestValue>51/EzLT0ChGN2yR410qssOEbh5s=</DigestValue>
              </xd:CertDigest>
              <xd:IssuerSerial>
                <X509IssuerName>E=e-sign@e-sign.cl, CN=E-Sign Firma Electronica Avanzada para Estado de Chile CA, OU=Class 2 Managed PKI Individual Subscriber CA, OU=Symantec Trust Network, O=E-Sign S.A., C=CL</X509IssuerName>
                <X509SerialNumber>37111956841470633995259051109975620622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4M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DfAaD4///yAQAAAAAAADz9HgaA+P//CABYfvv2//8AAAAAAAAAACD9HgaA+P////8AAAAAAAD1AAAALq9o0ZqsaNFTAGUAZwBvANhkIBJVAEkASBkhjSIAigGgbz4A8QAAAFRvPgDaQCpl0NG0EfEAAAABAAAADpLnHnRvPgB5QCplBAAAAAMAAAAAAAAAAAAAAAAAAAAOkuceYHE+ACzUcmXAvX8QBAAAAJBsCgf4fD4AAAByZahvPgCvKBxlIAAAAP////8AAAAAAAAAABUAAAAAAAAAcAAAAAEAAAABAAAAJAAAACQAAAAQAAAAAAAAAAAAHwuQbAoHARkBAAAAAAAKGgoGaHA+AGhwPgBPsihlAAAAAAAAAAAw3AISAAAAAAEAAAAAAAAAKHA+AC8wmnZ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vAAAAXAAAAAEAAABbJA1CVSUNQgoAAABQAAAAEgAAAEwAAAAAAAAAAAAAAAAAAAD//////////3AAAABKAHUAYQBuACAASABhAHIAcgBpAGUAcwAgAE0AdQDxAG8AegAEAAAABwAAAAYAAAAHAAAAAwAAAAgAAAAGAAAABAAAAAQAAAADAAAABgAAAAUAAAADAAAACgAAAAcAAAAHAAAABw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4AQAACgAAAHAAAADhAAAAfAAAAAEAAABbJA1CVSUNQgoAAABwAAAAJwAAAEwAAAAEAAAACQAAAHAAAADjAAAAfQAAAJwAAABGAGkAcgBtAGEAZABvACAAcABvAHIAOgAgAEoAdQBhAG4AIABHAGUAcgBhAHIAZABvACAASABhAHIAcgBpAGUAcwAgAE0AdQDxAG8AegD/fwYAAAADAAAABAAAAAkAAAAGAAAABwAAAAcAAAADAAAABwAAAAcAAAAEAAAAAwAAAAMAAAAEAAAABwAAAAYAAAAHAAAAAwAAAAgAAAAGAAAABAAAAAYAAAAEAAAABwAAAAcAAAADAAAACAAAAAYAAAAEAAAABAAAAAMAAAAGAAAABQAAAAMAAAAKAAAABwAAAAcAAAAHAAAABQAAABYAAAAMAAAAAAAAACUAAAAMAAAAAgAAAA4AAAAUAAAAAAAAABAAAAAUAAAA</Object>
  <Object Id="idInvalidSigLnImg">AQAAAGwAAAAAAAAAAAAAAP8AAAB/AAAAAAAAAAAAAABKIwAApREAACBFTUYAAAEAf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cXQAAAAcKDQcKDQcJDQ4WMShFrjFU1TJV1gECBAIDBAECBQoRKyZBowsTMdxd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Zd/NuVXfwJXRmmMpzZv//AAAAALp0floAACzUPgCo0z4AAAAAAJh7TgCA0z4AUPO7dAAAAAAAAENoYXJVcHBlclcAAAAAWAAAAAAAAACw0z4AKV6ZdgAATAAOXJl24FuZdtjTPgBkAQAAjWLIdo1iyHY4ehgLAAgAAAACAAAAAAAA+NM+ACJqyHYAAAAAAAAAADLVPgAJAAAAINU+AAkAAAAAAAAAAAAAACDVPgAw1D4A7urHdgAAAAAAAgAAAAA+AAkAAAAg1T4ACQAAAEwSyXYAAAAAAAAAACDVPgAJAAAAAAAAAFzUPgCVLsd2AAAAAAACAAAg1T4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N8BoPj///IBAAAAAAAAPP0eBoD4//8IAFh++/b//wAAAAAAAAAAIP0eBoD4/////wAAAAAAAOgnUxAAAAAAQP1QEBiAPgCtFA52AABMAAAAAABI/VAQLIA+ALhuCmUAAEwAAAAAAEj9UBA8gD4AX24KZUj9UBAAAAAAjIQ+AFaSHWVI/VAQEIpMEJAJUhCYCVIQqAlSEBAAAACEhj4AjWLIdo1iyHb+////AAgAAAACAAAAAAAApIA+ACJqyHYAAAAAAAAAANqBPgAHAAAAzIE+AAcAAAAAAAAAAAAAAMyBPgDcgD4A7urHdgAAAAAAAgAAAAA+AAcAAADMgT4ABwAAAEwSyXYAAAAAAAAAAMyBPgAHAAAAAAAAAAiBPgCVLsd2AAAAAAACAADMgT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MAPArrxHwLLMR8DxMAAEAAAAQD2AQAAAAAPCerRFw/rIR8DxMAECmrREAAAAA8J6tEdxRHGUDAAAA5FEcZQEAAADQrqsRuJZPZfOCFmVIWT4AgAGedg5cmXbgW5l2SFk+AGQBAACNYsh2jWLIdtgPdBAACAAAAAIAAAAAAABoWT4AImrIdgAAAAAAAAAAnFo+AAYAAACQWj4ABgAAAAAAAAAAAAAAkFo+AKBZPgDu6sd2AAAAAAACAAAAAD4ABgAAAJBaPgAGAAAATBLJdgAAAAAAAAAAkFo+AAYAAAAAAAAAzFk+AJUux3YAAAAAAAIAAJBaP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DfAaD4///yAQAAAAAAADz9HgaA+P//CABYfvv2//8AAAAAAAAAACD9HgaA+P////8AAAAAHwuQVbIe/p2Zdo/RcmWdGQG5AAAAANhkIBIMcT4A7gkhcCIAigFQ1XJlzG8+AAAAAACgkx8LDHE+ACSIgBIUcD4A4NRyZVMAZQBnAG8AZQAgAFUASQAAAAAA/NRyZeRwPgDhAAAAjG8+ANpAKmXQ0bQR4QAAAAEAAACuVbIeAAA+AHlAKmUEAAAABQAAAAAAAAAAAAAAAAAAAK5Vsh6YcT4ALNRyZcC9fxAEAAAAoJMfCwAAAABQ1HJlAAAAAAAAZQBnAG8AZQAgAFUASQAAAAqsaHA+AGhwPgDhAAAABHA+AAAAAACQVbIeAAAAAAEAAAAAAAAAKHA+AC8wmnZ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vAAAAXAAAAAEAAABbJA1CVSUNQgoAAABQAAAAEgAAAEwAAAAAAAAAAAAAAAAAAAD//////////3AAAABKAHUAYQBuACAASABhAHIAcgBpAGUAcwAgAE0AdQDxAG8AegAEAAAABwAAAAYAAAAHAAAAAwAAAAgAAAAGAAAABAAAAAQAAAADAAAABgAAAAUAAAADAAAACgAAAAcAAAAHAAAABw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4AQAACgAAAHAAAADhAAAAfAAAAAEAAABbJA1CVSUNQgoAAABwAAAAJwAAAEwAAAAEAAAACQAAAHAAAADjAAAAfQAAAJwAAABGAGkAcgBtAGEAZABvACAAcABvAHIAOgAgAEoAdQBhAG4AIABHAGUAcgBhAHIAZABvACAASABhAHIAcgBpAGUAcwAgAE0AdQDxAG8AegD/fwYAAAADAAAABAAAAAkAAAAGAAAABwAAAAcAAAADAAAABwAAAAcAAAAEAAAAAwAAAAMAAAAEAAAABwAAAAYAAAAHAAAAAwAAAAgAAAAGAAAABAAAAAYAAAAEAAAABwAAAAcAAAADAAAACAAAAAYAAAAEAAAABAAAAAMAAAAGAAAABQAAAAMAAAAKAAAABwAAAAcAAAAH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lxovIEuyZsOgR7xpc0xUBpYrj/g=</DigestValue>
    </Reference>
    <Reference URI="#idOfficeObject" Type="http://www.w3.org/2000/09/xmldsig#Object">
      <DigestMethod Algorithm="http://www.w3.org/2000/09/xmldsig#sha1"/>
      <DigestValue>c71AezzuW6Ze0eFIgRCBNLD7fcs=</DigestValue>
    </Reference>
    <Reference URI="#idSignedProperties" Type="http://uri.etsi.org/01903#SignedProperties">
      <Transforms>
        <Transform Algorithm="http://www.w3.org/TR/2001/REC-xml-c14n-20010315"/>
      </Transforms>
      <DigestMethod Algorithm="http://www.w3.org/2000/09/xmldsig#sha1"/>
      <DigestValue>dRYYXnxvltopYDuCThb9GmQBWUw=</DigestValue>
    </Reference>
    <Reference URI="#idValidSigLnImg" Type="http://www.w3.org/2000/09/xmldsig#Object">
      <DigestMethod Algorithm="http://www.w3.org/2000/09/xmldsig#sha1"/>
      <DigestValue>nbPYLa+JBrxuprg70KxKbOyTANQ=</DigestValue>
    </Reference>
    <Reference URI="#idInvalidSigLnImg" Type="http://www.w3.org/2000/09/xmldsig#Object">
      <DigestMethod Algorithm="http://www.w3.org/2000/09/xmldsig#sha1"/>
      <DigestValue>ZPFSNJp8EC9McmcUDXuwoEHBqhg=</DigestValue>
    </Reference>
  </SignedInfo>
  <SignatureValue>nmEejHGad4ir5oJBgf1J3X0UXSxpKKKycRsncURJhffHIV5yc0/Upk7B2JILWoP2dQR9+sSvY2aF
Dj4a9nNXc5crR/R1Ao9t9Zt3gKrvBaIXA/+IInuvOmlVy2Q++lXB2jd/Z/FHxBOm3lZL5NbJ76qs
I2qjFpxzE8aVM5rTVP3LzNTpllCf1z4eoYREfChY4hHORT8z630Y5crViZERKEf25B0mFsR5iWuA
1hXeIs83vDfuwO4o/0eOjcASAjHDnF+VFybNySuA3vCPSFVsvmT4nZCUsJ6oVh6dVxIgkqDS3pBy
XDH+4vJuIx9f/GiqRfIcusuBe6Gvs9C0KdPwaA==</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OhD46RWXOZuslw7xGAy6gFIxdTo=</DigestValue>
      </Reference>
      <Reference URI="/word/media/image15.jpeg?ContentType=image/jpeg">
        <DigestMethod Algorithm="http://www.w3.org/2000/09/xmldsig#sha1"/>
        <DigestValue>Kni8nR6WFtnDnmCswLODTFsR1wE=</DigestValue>
      </Reference>
      <Reference URI="/word/media/image14.jpeg?ContentType=image/jpeg">
        <DigestMethod Algorithm="http://www.w3.org/2000/09/xmldsig#sha1"/>
        <DigestValue>/wycMfeHVh5BGSaXKcwQKg/8JOI=</DigestValue>
      </Reference>
      <Reference URI="/word/media/image13.jpeg?ContentType=image/jpeg">
        <DigestMethod Algorithm="http://www.w3.org/2000/09/xmldsig#sha1"/>
        <DigestValue>GAEJerT0aOs9XrlxW8S6lUhMAkM=</DigestValue>
      </Reference>
      <Reference URI="/word/media/image17.jpeg?ContentType=image/jpeg">
        <DigestMethod Algorithm="http://www.w3.org/2000/09/xmldsig#sha1"/>
        <DigestValue>Wuql5t/0pHqj0Ha59ntaZhf3cDE=</DigestValue>
      </Reference>
      <Reference URI="/word/media/image18.jpeg?ContentType=image/jpeg">
        <DigestMethod Algorithm="http://www.w3.org/2000/09/xmldsig#sha1"/>
        <DigestValue>48dxz4Jlp5Pkr1tZhC3SHx3ALmI=</DigestValue>
      </Reference>
      <Reference URI="/word/media/image19.jpeg?ContentType=image/jpeg">
        <DigestMethod Algorithm="http://www.w3.org/2000/09/xmldsig#sha1"/>
        <DigestValue>HKBqA6Rao6yVK+0QaW7Vn4fbQ7E=</DigestValue>
      </Reference>
      <Reference URI="/word/media/image23.jpeg?ContentType=image/jpeg">
        <DigestMethod Algorithm="http://www.w3.org/2000/09/xmldsig#sha1"/>
        <DigestValue>LZ4E0/3Pz9GB7WDcX6Zw9o3eKM0=</DigestValue>
      </Reference>
      <Reference URI="/word/media/image22.png?ContentType=image/png">
        <DigestMethod Algorithm="http://www.w3.org/2000/09/xmldsig#sha1"/>
        <DigestValue>XuteVUMOimuM51Dc8+UtQYH+0Po=</DigestValue>
      </Reference>
      <Reference URI="/word/media/image16.jpeg?ContentType=image/jpeg">
        <DigestMethod Algorithm="http://www.w3.org/2000/09/xmldsig#sha1"/>
        <DigestValue>IroxXr4S3c4FjE1pqGZVTExeadM=</DigestValue>
      </Reference>
      <Reference URI="/word/media/image11.png?ContentType=image/png">
        <DigestMethod Algorithm="http://www.w3.org/2000/09/xmldsig#sha1"/>
        <DigestValue>+gNx1WozkQ/pprFY3JSK/rsKbmQ=</DigestValue>
      </Reference>
      <Reference URI="/word/media/image1.emf?ContentType=image/x-emf">
        <DigestMethod Algorithm="http://www.w3.org/2000/09/xmldsig#sha1"/>
        <DigestValue>InYdLwN/NVJZNXQFrbGvUFHSWGY=</DigestValue>
      </Reference>
      <Reference URI="/word/styles.xml?ContentType=application/vnd.openxmlformats-officedocument.wordprocessingml.styles+xml">
        <DigestMethod Algorithm="http://www.w3.org/2000/09/xmldsig#sha1"/>
        <DigestValue>1EpdjPN7eoESgXkZsWT9xQCbz84=</DigestValue>
      </Reference>
      <Reference URI="/word/fontTable.xml?ContentType=application/vnd.openxmlformats-officedocument.wordprocessingml.fontTable+xml">
        <DigestMethod Algorithm="http://www.w3.org/2000/09/xmldsig#sha1"/>
        <DigestValue>vJu6B3Lp9ZcVRszerV0r/OJjX+o=</DigestValue>
      </Reference>
      <Reference URI="/word/settings.xml?ContentType=application/vnd.openxmlformats-officedocument.wordprocessingml.settings+xml">
        <DigestMethod Algorithm="http://www.w3.org/2000/09/xmldsig#sha1"/>
        <DigestValue>e2iUc9fiJw1fQdp7cugXnwfGbT0=</DigestValue>
      </Reference>
      <Reference URI="/word/media/image26.jpeg?ContentType=image/jpeg">
        <DigestMethod Algorithm="http://www.w3.org/2000/09/xmldsig#sha1"/>
        <DigestValue>COswmD7wGG8jQZ9IjqCpWNzg0mM=</DigestValue>
      </Reference>
      <Reference URI="/word/media/image2.emf?ContentType=image/x-emf">
        <DigestMethod Algorithm="http://www.w3.org/2000/09/xmldsig#sha1"/>
        <DigestValue>+o5Fe7Ao4mrbebdLrYOjqL7IbYA=</DigestValue>
      </Reference>
      <Reference URI="/word/media/image27.jpeg?ContentType=image/jpeg">
        <DigestMethod Algorithm="http://www.w3.org/2000/09/xmldsig#sha1"/>
        <DigestValue>pNbU64f89Xt+1xcWAXlX+e77Tds=</DigestValue>
      </Reference>
      <Reference URI="/word/theme/theme1.xml?ContentType=application/vnd.openxmlformats-officedocument.theme+xml">
        <DigestMethod Algorithm="http://www.w3.org/2000/09/xmldsig#sha1"/>
        <DigestValue>aed2ly2g7prYFMNM9yD108Dh+QE=</DigestValue>
      </Reference>
      <Reference URI="/word/media/image25.jpeg?ContentType=image/jpeg">
        <DigestMethod Algorithm="http://www.w3.org/2000/09/xmldsig#sha1"/>
        <DigestValue>Aqqf4CNtZL+uKPKVuwVjLB2zKys=</DigestValue>
      </Reference>
      <Reference URI="/word/webSettings.xml?ContentType=application/vnd.openxmlformats-officedocument.wordprocessingml.webSettings+xml">
        <DigestMethod Algorithm="http://www.w3.org/2000/09/xmldsig#sha1"/>
        <DigestValue>AAaP+KeP4KoxSZO4uw5l8HVqR44=</DigestValue>
      </Reference>
      <Reference URI="/word/media/image21.png?ContentType=image/png">
        <DigestMethod Algorithm="http://www.w3.org/2000/09/xmldsig#sha1"/>
        <DigestValue>856n/mh5yFs2oR5r7yDK/PD81iY=</DigestValue>
      </Reference>
      <Reference URI="/word/media/image3.emf?ContentType=image/x-emf">
        <DigestMethod Algorithm="http://www.w3.org/2000/09/xmldsig#sha1"/>
        <DigestValue>q4MXk0Lg4qv5HEGbvrFJft4Avfk=</DigestValue>
      </Reference>
      <Reference URI="/word/footer1.xml?ContentType=application/vnd.openxmlformats-officedocument.wordprocessingml.footer+xml">
        <DigestMethod Algorithm="http://www.w3.org/2000/09/xmldsig#sha1"/>
        <DigestValue>wD+mrB76L5aXekOQfpFvYKXeupw=</DigestValue>
      </Reference>
      <Reference URI="/word/endnotes.xml?ContentType=application/vnd.openxmlformats-officedocument.wordprocessingml.endnotes+xml">
        <DigestMethod Algorithm="http://www.w3.org/2000/09/xmldsig#sha1"/>
        <DigestValue>8izstud8tWitxUz75Sz/yD6S13k=</DigestValue>
      </Reference>
      <Reference URI="/word/footer2.xml?ContentType=application/vnd.openxmlformats-officedocument.wordprocessingml.footer+xml">
        <DigestMethod Algorithm="http://www.w3.org/2000/09/xmldsig#sha1"/>
        <DigestValue>MHP8bhVV5ZmidKVzrqSwsyFGwbE=</DigestValue>
      </Reference>
      <Reference URI="/word/footnotes.xml?ContentType=application/vnd.openxmlformats-officedocument.wordprocessingml.footnotes+xml">
        <DigestMethod Algorithm="http://www.w3.org/2000/09/xmldsig#sha1"/>
        <DigestValue>TSaNfDYR8MitQ49SzueLhL+NJZg=</DigestValue>
      </Reference>
      <Reference URI="/word/header1.xml?ContentType=application/vnd.openxmlformats-officedocument.wordprocessingml.header+xml">
        <DigestMethod Algorithm="http://www.w3.org/2000/09/xmldsig#sha1"/>
        <DigestValue>/Mq1nkI2kSX9uVVs6l0TChsiQu8=</DigestValue>
      </Reference>
      <Reference URI="/word/document.xml?ContentType=application/vnd.openxmlformats-officedocument.wordprocessingml.document.main+xml">
        <DigestMethod Algorithm="http://www.w3.org/2000/09/xmldsig#sha1"/>
        <DigestValue>scer8/QyPDzSIpMr2FyWruJeEvQ=</DigestValue>
      </Reference>
      <Reference URI="/word/media/image24.jpeg?ContentType=image/jpeg">
        <DigestMethod Algorithm="http://www.w3.org/2000/09/xmldsig#sha1"/>
        <DigestValue>ojg3Wb1r4BwuOzqjpxJPRjIHJi0=</DigestValue>
      </Reference>
      <Reference URI="/word/media/image20.jpeg?ContentType=image/jpeg">
        <DigestMethod Algorithm="http://www.w3.org/2000/09/xmldsig#sha1"/>
        <DigestValue>K3j+iMwbEVeDQKYnpJhrdyEDiDA=</DigestValue>
      </Reference>
      <Reference URI="/word/media/image7.png?ContentType=image/png">
        <DigestMethod Algorithm="http://www.w3.org/2000/09/xmldsig#sha1"/>
        <DigestValue>lguQ9DBOwTwb4TOiScyPmzACypg=</DigestValue>
      </Reference>
      <Reference URI="/word/media/image12.jpeg?ContentType=image/jpeg">
        <DigestMethod Algorithm="http://www.w3.org/2000/09/xmldsig#sha1"/>
        <DigestValue>1UnrvHda/ByDt/CCA3pkbGbbqAU=</DigestValue>
      </Reference>
      <Reference URI="/word/media/image6.png?ContentType=image/png">
        <DigestMethod Algorithm="http://www.w3.org/2000/09/xmldsig#sha1"/>
        <DigestValue>U93Hkj3cxUXijc/EifFdjFzjl2k=</DigestValue>
      </Reference>
      <Reference URI="/word/media/image8.jpeg?ContentType=image/jpeg">
        <DigestMethod Algorithm="http://www.w3.org/2000/09/xmldsig#sha1"/>
        <DigestValue>gcyYGt/oiFwyzCG3E5xlTlNTg+s=</DigestValue>
      </Reference>
      <Reference URI="/word/media/image10.jpeg?ContentType=image/jpeg">
        <DigestMethod Algorithm="http://www.w3.org/2000/09/xmldsig#sha1"/>
        <DigestValue>taCndzhO9usA695Q6wZNwOMyjaM=</DigestValue>
      </Reference>
      <Reference URI="/word/media/image4.png?ContentType=image/png">
        <DigestMethod Algorithm="http://www.w3.org/2000/09/xmldsig#sha1"/>
        <DigestValue>gDxdZRcGH7kAh72hSVKw2AKg6y4=</DigestValue>
      </Reference>
      <Reference URI="/word/media/image9.jpeg?ContentType=image/jpeg">
        <DigestMethod Algorithm="http://www.w3.org/2000/09/xmldsig#sha1"/>
        <DigestValue>mS3d5QgJMs8yThFLMleTz1xvBQQ=</DigestValue>
      </Reference>
      <Reference URI="/word/media/image5.png?ContentType=image/png">
        <DigestMethod Algorithm="http://www.w3.org/2000/09/xmldsig#sha1"/>
        <DigestValue>xcgr8hxg4AaZulUMPlObw7fuhbI=</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Transform>
          <Transform Algorithm="http://www.w3.org/TR/2001/REC-xml-c14n-20010315"/>
        </Transforms>
        <DigestMethod Algorithm="http://www.w3.org/2000/09/xmldsig#sha1"/>
        <DigestValue>D42hyE47VtP2EsGV3q9I5bjXWYU=</DigestValue>
      </Reference>
    </Manifest>
    <SignatureProperties>
      <SignatureProperty Id="idSignatureTime" Target="#idPackageSignature">
        <mdssi:SignatureTime>
          <mdssi:Format>YYYY-MM-DDThh:mm:ssTZD</mdssi:Format>
          <mdssi:Value>2014-10-22T13:32:49Z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2014-10-22T13:32:49Z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u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xniGgaAMucQWfg7GlnAQAAAPRSZWfIw3BngAcfAuDsaWcBAAAA9FJlZwxTZWfArYgEwK2IBNBoGgAubjxnqL1pZwEAAAD0UmVn3GgaAIABjnUOXIl14FuJddxoGgBkAQAAAAAAAAAAAACNYt92jWLfdmA3NgAACAAAAAIAAAAAAAAEaRoAImrfdgAAAAAAAAAANGoaAAYAAAAoahoABgAAAAAAAAAAAAAAKGoaADxpGgDu6t52AAAAAAACAAAAABoABgAAAChqGgAGAAAATBLgdgAAAAAAAAAAKGoaAAYAAAAQZPYBaGkaAJUu3nYAAAAAAAIAAChqGg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CwAqD4///yAQAAAAAAAPw7nweA+P//CABYfvv2//8AAAAAAAAAAOA7nweA+P////8AAAAAA2y03BCt35TGoLijQe7VIiTHQ0Nml1Bw8Afw3KwISRchViIAigH+nYl1z+FQZ5cWAT4AAAAAAAAAALBtGgAAAAAA0GsaAKPhUGdMbBoAAAAAAIDkNgCwbRoAAAAAAJRsGgDH31BnTGwaAIDkNgABAAAAgOQ2AAEAAADj31BnAAAAAJhtGgAgZjYAkG0aAIDkNgCAAY51nxATAJEXCnc4bBoANoGJdbC6ygYAAAAAgAGOdThsGgBVgYl1gAGOdQAAAT5gC30GYGwaAJOAiXUBAAAASGwaABAAAABUAGEAaABvAGBsGgC0LTpnpGwaAHxsGgBNLDpnjGwaAC8win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7QBnAHUAZQB6ACAAUwBlAHAA+gBsAHYAZQBkAGEA/38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4AAAACgAAAGAAAABoAAAAbAAAAAEAAABbJA1CVSUNQgoAAABgAAAAEgAAAEwAAAAAAAAAAAAAAAAAAAD//////////3AAAABKAGUAZgBlACAATQBhAGMAcgBvAHoAbwBuAGEAIABTAHUAcgAFAAAABgAAAAQAAAAGAAAAAwAAAAgAAAAGAAAABQAAAAQAAAAGAAAABQAAAAYAAAAGAAAABgAAAAMAAAAGAAAABg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BbJA1CVSU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Object Id="idInvalidSigLnImg">AQAAAGwAAAAAAAAAAAAAAB4BAAB/AAAAAAAAAAAAAACPJwAApREAACBFTUYAAAEAV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UKUaACsCOWcA4TYAFwAABAEAAAAABAAAzKUaAEkCOWdkl/Zr2qYaAAAEAAABAgAAAAAAACSlGgDA+BoAwPgaAIClGgCAAY51DlyJdeBbiXWApRoAZAEAAAAAAAAAAAAAjWLfdo1i33ZYNjYAAAgAAAACAAAAAAAAqKUaACJq33YAAAAAAAAAANqmGgAHAAAAzKYaAAcAAAAAAAAAAAAAAMymGgDgpRoA7uredgAAAAAAAgAAAAAaAAcAAADMphoABwAAAEwS4HYAAAAAAAAAAMymGgAHAAAAEGT2AQymGgCVLt52AAAAAAACAADMpho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LACoPj///IBAAAAAAAA/DufB4D4//8IAFh++/b//wAAAAAAAAAA4DufB4D4/////wAAAAAyAAQAAADwFiwAgBYsALxCNgBUqBoAD5U3Z/AWLAAAHzIAr1g3ZwAAAACAFiwAvEI2AEB9cQCvWDdnAAAAAIAVLAAQZPYBAFI9A3ioGgASWDdn8AtTAPwBAAC0qBoANFc3Z/wBAAAAAAAAjWLfdo1i33b8AQAAAAgAAAACAAAAAAAAzKgaACJq33YAAAAAAAAAAP6pGgAHAAAA8KkaAAcAAAAAAAAAAAAAAPCpGgAEqRoA7uredgAAAAAAAgAAAAAaAAcAAADwqRoABwAAAEwS4HYAAAAAAAAAAPCpGgAHAAAAEGT2ATCpGgCVLt52AAAAAAACAADwqR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xniGgaAMucQWfg7GlnAQAAAPRSZWfIw3BngAcfAuDsaWcBAAAA9FJlZwxTZWfArYgEwK2IBNBoGgAubjxnqL1pZwEAAAD0UmVn3GgaAIABjnUOXIl14FuJddxoGgBkAQAAAAAAAAAAAACNYt92jWLfdmA3NgAACAAAAAIAAAAAAAAEaRoAImrfdgAAAAAAAAAANGoaAAYAAAAoahoABgAAAAAAAAAAAAAAKGoaADxpGgDu6t52AAAAAAACAAAAABoABgAAAChqGgAGAAAATBLgdgAAAAAAAAAAKGoaAAYAAAAQZPYBaGkaAJUu3nYAAAAAAAIAAChqG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CwAqD4///yAQAAAAAAAPw7nweA+P//CABYfvv2//8AAAAAAAAAAOA7nweA+P////8AAAAAAAAAAAAAAAAAAAAAAAAAAAAAoGsaAFBw8Ac4xZx1vRghUiIAigGsaxoAaGmYdQAAAAAAAAAAZGwaANaGl3UHAAAAAAAAACYTAZsAAAAAgNFiBQEAAACA0WIFAAAAAA8AAAAGAAAAgAGOdYDRYgVYssoGgAGOdY8QEwAvFwoFAAAaADaBiXVYssoGgNFiBYABjnUYbBoAVYGJdYABjnUmEwGbJhMBm0BsGgCTgIl1AQAAAChsGgD+nYl1z+FQZwAAAZsAAAAAAAAAAEBuGgAAAAAAYGwaAKPhUGfcbBoAAAAAAIDkNgBAbhoAAAAAACRtGgDH31BnjGwaAC8win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7QBnAHUAZQB6ACAAUwBlAHAA+gBsAHYAZQBkAGEAAAA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4AAAACgAAAGAAAABoAAAAbAAAAAEAAABbJA1CVSUNQgoAAABgAAAAEgAAAEwAAAAAAAAAAAAAAAAAAAD//////////3AAAABKAGUAZgBlACAATQBhAGMAcgBvAHoAbwBuAGEAIABTAHUAcgAFAAAABgAAAAQAAAAGAAAAAwAAAAgAAAAGAAAABQAAAAQAAAAGAAAABQAAAAYAAAAGAAAABgAAAAMAAAAGAAAABg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BbJA1CVSU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114E2D4D-544D-407C-A22F-B50EA85C3CAE}">
  <ds:schemaRefs>
    <ds:schemaRef ds:uri="http://schemas.openxmlformats.org/officeDocument/2006/bibliography"/>
  </ds:schemaRefs>
</ds:datastoreItem>
</file>

<file path=customXml/itemProps11.xml><?xml version="1.0" encoding="utf-8"?>
<ds:datastoreItem xmlns:ds="http://schemas.openxmlformats.org/officeDocument/2006/customXml" ds:itemID="{ECE90A8D-6EE4-4905-9EE5-F7D433FDCF64}">
  <ds:schemaRefs>
    <ds:schemaRef ds:uri="http://schemas.openxmlformats.org/officeDocument/2006/bibliography"/>
  </ds:schemaRefs>
</ds:datastoreItem>
</file>

<file path=customXml/itemProps12.xml><?xml version="1.0" encoding="utf-8"?>
<ds:datastoreItem xmlns:ds="http://schemas.openxmlformats.org/officeDocument/2006/customXml" ds:itemID="{52A31534-A3B4-48A3-B926-FC0D75F8BE73}">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D9F326E6-DA32-408D-B70D-FD54DCBE4E77}">
  <ds:schemaRefs>
    <ds:schemaRef ds:uri="http://schemas.openxmlformats.org/officeDocument/2006/bibliography"/>
  </ds:schemaRefs>
</ds:datastoreItem>
</file>

<file path=customXml/itemProps6.xml><?xml version="1.0" encoding="utf-8"?>
<ds:datastoreItem xmlns:ds="http://schemas.openxmlformats.org/officeDocument/2006/customXml" ds:itemID="{900D7C76-2035-430B-8612-C3702A5D59E2}">
  <ds:schemaRefs>
    <ds:schemaRef ds:uri="http://schemas.openxmlformats.org/officeDocument/2006/bibliography"/>
  </ds:schemaRefs>
</ds:datastoreItem>
</file>

<file path=customXml/itemProps7.xml><?xml version="1.0" encoding="utf-8"?>
<ds:datastoreItem xmlns:ds="http://schemas.openxmlformats.org/officeDocument/2006/customXml" ds:itemID="{CF5750E9-FA3C-4376-B19C-93EE0FA1047E}">
  <ds:schemaRefs>
    <ds:schemaRef ds:uri="http://schemas.openxmlformats.org/officeDocument/2006/bibliography"/>
  </ds:schemaRefs>
</ds:datastoreItem>
</file>

<file path=customXml/itemProps8.xml><?xml version="1.0" encoding="utf-8"?>
<ds:datastoreItem xmlns:ds="http://schemas.openxmlformats.org/officeDocument/2006/customXml" ds:itemID="{C260558C-FA26-493E-ADBD-70E5EF23982E}">
  <ds:schemaRefs>
    <ds:schemaRef ds:uri="http://schemas.openxmlformats.org/officeDocument/2006/bibliography"/>
  </ds:schemaRefs>
</ds:datastoreItem>
</file>

<file path=customXml/itemProps9.xml><?xml version="1.0" encoding="utf-8"?>
<ds:datastoreItem xmlns:ds="http://schemas.openxmlformats.org/officeDocument/2006/customXml" ds:itemID="{AEEDAF28-3AA5-44C6-AEA3-65E56BED2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231</TotalTime>
  <Pages>29</Pages>
  <Words>5047</Words>
  <Characters>27761</Characters>
  <Application>Microsoft Office Word</Application>
  <DocSecurity>0</DocSecurity>
  <Lines>231</Lines>
  <Paragraphs>65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32743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Moraga Emhardt</cp:lastModifiedBy>
  <cp:revision>37</cp:revision>
  <cp:lastPrinted>2013-04-08T12:43:00Z</cp:lastPrinted>
  <dcterms:created xsi:type="dcterms:W3CDTF">2014-10-13T14:49:00Z</dcterms:created>
  <dcterms:modified xsi:type="dcterms:W3CDTF">2014-10-21T20:04:00Z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