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png"/>
  <Override PartName="/word/document.xml" ContentType="application/vnd.openxmlformats-officedocument.wordprocessingml.document.main+xml"/>
  <Override PartName="/word/footnotes.xml" ContentType="application/vnd.openxmlformats-officedocument.wordprocessingml.footnotes+xml"/>
  <Override PartName="/word/header1.xml" ContentType="application/vnd.openxmlformats-officedocument.wordprocessingml.header+xml"/>
  <Override PartName="/word/footer1.xml" ContentType="application/vnd.openxmlformats-officedocument.wordprocessingml.footer+xml"/>
  <Override PartName="/word/endnotes.xml" ContentType="application/vnd.openxmlformats-officedocument.wordprocessingml.endnotes+xml"/>
  <Override PartName="/word/footer2.xml" ContentType="application/vnd.openxmlformats-officedocument.wordprocessingml.footer+xml"/>
  <Override PartName="/word/theme/theme1.xml" ContentType="application/vnd.openxmlformats-officedocument.theme+xml"/>
  <Override PartName="/word/media/image13.jpg" ContentType="image/jpeg"/>
  <Override PartName="/word/media/image12.jpg" ContentType="image/jpeg"/>
  <Override PartName="/word/settings.xml" ContentType="application/vnd.openxmlformats-officedocument.wordprocessingml.settings+xml"/>
  <Override PartName="/customXml/itemProps2.xml" ContentType="application/vnd.openxmlformats-officedocument.customXmlProperties+xml"/>
  <Override PartName="/_xmlsignatures/sig2.xml" ContentType="application/vnd.openxmlformats-package.digital-signature-xmlsignature+xml"/>
  <Override PartName="/_xmlsignatures/sig1.xml" ContentType="application/vnd.openxmlformats-package.digital-signature-xmlsignatur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webSettings.xml" ContentType="application/vnd.openxmlformats-officedocument.wordprocessingml.webSetting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customXml/itemProps11.xml" ContentType="application/vnd.openxmlformats-officedocument.customXmlProperties+xml"/>
  <Override PartName="/customXml/itemProps10.xml" ContentType="application/vnd.openxmlformats-officedocument.customXmlProperties+xml"/>
  <Override PartName="/word/fontTable.xml" ContentType="application/vnd.openxmlformats-officedocument.wordprocessingml.fontTable+xml"/>
  <Override PartName="/word/people.xml" ContentType="application/vnd.openxmlformats-officedocument.wordprocessingml.peopl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digital-signature/origin" Target="_xmlsignatures/origin.sigs"/><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7655" w:rsidRPr="0025129B" w:rsidRDefault="00C07655" w:rsidP="009F56C1">
      <w:pPr>
        <w:pStyle w:val="FigurasTablasyotros"/>
        <w:jc w:val="both"/>
      </w:pPr>
      <w:bookmarkStart w:id="0" w:name="_GoBack"/>
      <w:bookmarkEnd w:id="0"/>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0C128D" w:rsidRPr="0025129B" w:rsidRDefault="000C128D" w:rsidP="00612EF2">
      <w:pPr>
        <w:spacing w:line="276" w:lineRule="auto"/>
        <w:rPr>
          <w:rFonts w:cstheme="minorHAnsi"/>
        </w:rPr>
      </w:pPr>
    </w:p>
    <w:p w:rsidR="000C128D" w:rsidRPr="0025129B" w:rsidRDefault="000C128D" w:rsidP="00A4794E">
      <w:pPr>
        <w:spacing w:line="276" w:lineRule="auto"/>
        <w:rPr>
          <w:rFonts w:cstheme="minorHAnsi"/>
        </w:rPr>
      </w:pPr>
    </w:p>
    <w:p w:rsidR="00CA0510" w:rsidRPr="0025129B" w:rsidRDefault="00CA0510" w:rsidP="00A4794E">
      <w:pPr>
        <w:spacing w:line="276" w:lineRule="auto"/>
        <w:rPr>
          <w:rFonts w:cstheme="minorHAnsi"/>
        </w:rPr>
      </w:pPr>
    </w:p>
    <w:p w:rsidR="00CA0510" w:rsidRPr="0025129B" w:rsidRDefault="00CA0510" w:rsidP="00A4794E">
      <w:pPr>
        <w:spacing w:line="276" w:lineRule="auto"/>
        <w:rPr>
          <w:rFonts w:cstheme="minorHAnsi"/>
        </w:rPr>
      </w:pPr>
    </w:p>
    <w:p w:rsidR="009604F6" w:rsidRPr="0025129B" w:rsidRDefault="009604F6" w:rsidP="0066261F">
      <w:pPr>
        <w:jc w:val="center"/>
        <w:rPr>
          <w:b/>
        </w:rPr>
      </w:pPr>
      <w:bookmarkStart w:id="1" w:name="_Toc350847214"/>
      <w:bookmarkStart w:id="2" w:name="_Toc350928658"/>
      <w:bookmarkStart w:id="3" w:name="_Toc350937995"/>
      <w:bookmarkStart w:id="4" w:name="_Toc351623557"/>
      <w:r w:rsidRPr="0025129B">
        <w:rPr>
          <w:b/>
        </w:rPr>
        <w:t>INFORME DE FISCALIZACIÓN AMBIENTAL</w:t>
      </w:r>
      <w:bookmarkEnd w:id="1"/>
      <w:bookmarkEnd w:id="2"/>
      <w:bookmarkEnd w:id="3"/>
      <w:bookmarkEnd w:id="4"/>
    </w:p>
    <w:p w:rsidR="00697654" w:rsidRPr="0025129B" w:rsidRDefault="00697654" w:rsidP="006B4FA6">
      <w:pPr>
        <w:spacing w:line="276" w:lineRule="auto"/>
        <w:jc w:val="center"/>
        <w:rPr>
          <w:rFonts w:cstheme="minorHAnsi"/>
          <w:b/>
        </w:rPr>
      </w:pPr>
    </w:p>
    <w:p w:rsidR="009604F6" w:rsidRPr="0025129B" w:rsidRDefault="009604F6" w:rsidP="006B4FA6">
      <w:pPr>
        <w:spacing w:line="276" w:lineRule="auto"/>
        <w:jc w:val="center"/>
        <w:rPr>
          <w:rFonts w:cstheme="minorHAnsi"/>
          <w:b/>
        </w:rPr>
      </w:pPr>
    </w:p>
    <w:p w:rsidR="009604F6" w:rsidRPr="0025129B" w:rsidRDefault="005F1C45" w:rsidP="0066261F">
      <w:pPr>
        <w:jc w:val="center"/>
        <w:rPr>
          <w:b/>
        </w:rPr>
      </w:pPr>
      <w:bookmarkStart w:id="5" w:name="_Toc350847215"/>
      <w:bookmarkStart w:id="6" w:name="_Toc350928659"/>
      <w:bookmarkStart w:id="7" w:name="_Toc350937996"/>
      <w:bookmarkStart w:id="8" w:name="_Toc351623558"/>
      <w:r w:rsidRPr="0025129B">
        <w:rPr>
          <w:b/>
        </w:rPr>
        <w:t>INSPECCIÓN AMBIENTAL</w:t>
      </w:r>
      <w:bookmarkEnd w:id="5"/>
      <w:bookmarkEnd w:id="6"/>
      <w:bookmarkEnd w:id="7"/>
      <w:bookmarkEnd w:id="8"/>
    </w:p>
    <w:p w:rsidR="0066261F" w:rsidRPr="0025129B" w:rsidRDefault="0066261F"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6B4FA6" w:rsidRPr="00385501" w:rsidRDefault="006B4FA6" w:rsidP="00385501">
      <w:pPr>
        <w:jc w:val="center"/>
        <w:rPr>
          <w:b/>
        </w:rPr>
      </w:pPr>
    </w:p>
    <w:p w:rsidR="0066261F" w:rsidRPr="00385501" w:rsidRDefault="00E17B62" w:rsidP="00385501">
      <w:pPr>
        <w:jc w:val="center"/>
        <w:rPr>
          <w:b/>
        </w:rPr>
      </w:pPr>
      <w:hyperlink r:id="rId20" w:history="1">
        <w:r w:rsidR="00385501" w:rsidRPr="00385501">
          <w:rPr>
            <w:b/>
          </w:rPr>
          <w:t>PUERTO DE MEJILLONES</w:t>
        </w:r>
      </w:hyperlink>
    </w:p>
    <w:p w:rsidR="006B4FA6" w:rsidRPr="0025129B" w:rsidRDefault="006B4FA6" w:rsidP="006B4FA6">
      <w:pPr>
        <w:spacing w:line="276" w:lineRule="auto"/>
        <w:jc w:val="center"/>
        <w:rPr>
          <w:rFonts w:cstheme="minorHAnsi"/>
          <w:b/>
          <w:sz w:val="32"/>
          <w:szCs w:val="32"/>
        </w:rPr>
      </w:pPr>
    </w:p>
    <w:p w:rsidR="00697654" w:rsidRPr="00385501" w:rsidRDefault="00385501" w:rsidP="00385501">
      <w:pPr>
        <w:jc w:val="center"/>
        <w:rPr>
          <w:b/>
        </w:rPr>
      </w:pPr>
      <w:r w:rsidRPr="00385501">
        <w:rPr>
          <w:b/>
        </w:rPr>
        <w:t>DFZ-2014-86-II-RCA-IA</w:t>
      </w:r>
    </w:p>
    <w:p w:rsidR="00385501" w:rsidRPr="009F3293" w:rsidRDefault="00385501"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85"/>
        <w:gridCol w:w="2593"/>
      </w:tblGrid>
      <w:tr w:rsidR="00FA2771" w:rsidRPr="0025129B" w:rsidTr="004B70B4">
        <w:trPr>
          <w:trHeight w:val="567"/>
          <w:jc w:val="center"/>
        </w:trPr>
        <w:tc>
          <w:tcPr>
            <w:tcW w:w="1210" w:type="dxa"/>
            <w:shd w:val="clear" w:color="auto" w:fill="D9D9D9" w:themeFill="background1" w:themeFillShade="D9"/>
            <w:vAlign w:val="center"/>
          </w:tcPr>
          <w:p w:rsidR="00FA2771" w:rsidRPr="009F3293" w:rsidRDefault="00FA2771" w:rsidP="00731C0C">
            <w:pPr>
              <w:spacing w:line="276" w:lineRule="auto"/>
              <w:jc w:val="center"/>
              <w:rPr>
                <w:rFonts w:cstheme="minorHAnsi"/>
                <w:b/>
                <w:sz w:val="18"/>
                <w:szCs w:val="18"/>
                <w:highlight w:val="yellow"/>
              </w:rPr>
            </w:pPr>
          </w:p>
        </w:tc>
        <w:tc>
          <w:tcPr>
            <w:tcW w:w="2185"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593"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rsidTr="004B70B4">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85" w:type="dxa"/>
            <w:tcBorders>
              <w:top w:val="single" w:sz="4" w:space="0" w:color="auto"/>
              <w:left w:val="single" w:sz="4" w:space="0" w:color="auto"/>
              <w:bottom w:val="single" w:sz="4" w:space="0" w:color="auto"/>
              <w:right w:val="single" w:sz="4" w:space="0" w:color="auto"/>
            </w:tcBorders>
            <w:vAlign w:val="center"/>
          </w:tcPr>
          <w:p w:rsidR="00230321" w:rsidRPr="0025129B" w:rsidRDefault="004B70B4" w:rsidP="004931A6">
            <w:pPr>
              <w:spacing w:line="276" w:lineRule="auto"/>
              <w:jc w:val="center"/>
              <w:rPr>
                <w:rFonts w:cstheme="minorHAnsi"/>
                <w:b/>
                <w:sz w:val="18"/>
                <w:szCs w:val="18"/>
                <w:lang w:val="es-ES_tradnl"/>
              </w:rPr>
            </w:pPr>
            <w:r>
              <w:rPr>
                <w:rFonts w:cstheme="minorHAnsi"/>
                <w:b/>
                <w:sz w:val="18"/>
                <w:szCs w:val="18"/>
                <w:lang w:val="es-ES_tradnl"/>
              </w:rPr>
              <w:t>Marí</w:t>
            </w:r>
            <w:r w:rsidR="00385501">
              <w:rPr>
                <w:rFonts w:cstheme="minorHAnsi"/>
                <w:b/>
                <w:sz w:val="18"/>
                <w:szCs w:val="18"/>
                <w:lang w:val="es-ES_tradnl"/>
              </w:rPr>
              <w:t>a Isabel Reinoso Grau</w:t>
            </w:r>
          </w:p>
        </w:tc>
        <w:tc>
          <w:tcPr>
            <w:tcW w:w="2593" w:type="dxa"/>
            <w:tcBorders>
              <w:top w:val="single" w:sz="4" w:space="0" w:color="auto"/>
              <w:left w:val="single" w:sz="4" w:space="0" w:color="auto"/>
              <w:bottom w:val="single" w:sz="4" w:space="0" w:color="auto"/>
              <w:right w:val="single" w:sz="4" w:space="0" w:color="auto"/>
            </w:tcBorders>
            <w:vAlign w:val="center"/>
          </w:tcPr>
          <w:p w:rsidR="00230321" w:rsidRPr="0025129B" w:rsidRDefault="00523822" w:rsidP="00731C0C">
            <w:pPr>
              <w:spacing w:line="276" w:lineRule="auto"/>
              <w:jc w:val="center"/>
              <w:rPr>
                <w:rFonts w:cs="Calibri"/>
                <w:sz w:val="18"/>
                <w:szCs w:val="18"/>
                <w:lang w:val="es-ES_tradnl"/>
              </w:rPr>
            </w:pPr>
            <w:r>
              <w:rPr>
                <w:rFonts w:cs="Calibri"/>
                <w:sz w:val="16"/>
                <w:szCs w:val="16"/>
              </w:rPr>
              <w:pict w14:anchorId="6B4DCA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15pt;height:56.45pt">
                  <v:imagedata r:id="rId21" o:title=""/>
                  <o:lock v:ext="edit" ungrouping="t" rotation="t" aspectratio="f" cropping="t" verticies="t" text="t" grouping="t"/>
                  <o:signatureline v:ext="edit" id="{4617164B-0E03-45F4-87AA-F1F547CC8B2B}" provid="{00000000-0000-0000-0000-000000000000}" o:suggestedsigner="Maria Isabel Reinoso Grau" o:suggestedsigner2="Jefa Macrozona Norte" o:suggestedsigneremail="Jefe1@sma.gob.cl" issignatureline="t"/>
                </v:shape>
              </w:pict>
            </w:r>
          </w:p>
        </w:tc>
      </w:tr>
      <w:tr w:rsidR="00230321" w:rsidRPr="0025129B" w:rsidTr="004B70B4">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85" w:type="dxa"/>
            <w:tcBorders>
              <w:top w:val="single" w:sz="4" w:space="0" w:color="auto"/>
              <w:left w:val="single" w:sz="4" w:space="0" w:color="auto"/>
              <w:bottom w:val="single" w:sz="4" w:space="0" w:color="auto"/>
              <w:right w:val="single" w:sz="4" w:space="0" w:color="auto"/>
            </w:tcBorders>
            <w:vAlign w:val="center"/>
          </w:tcPr>
          <w:p w:rsidR="00230321" w:rsidRPr="0025129B" w:rsidRDefault="00385501" w:rsidP="00731C0C">
            <w:pPr>
              <w:spacing w:line="276" w:lineRule="auto"/>
              <w:jc w:val="center"/>
              <w:rPr>
                <w:rFonts w:cstheme="minorHAnsi"/>
                <w:b/>
                <w:sz w:val="18"/>
                <w:szCs w:val="18"/>
                <w:lang w:val="es-ES_tradnl"/>
              </w:rPr>
            </w:pPr>
            <w:r>
              <w:rPr>
                <w:rFonts w:cstheme="minorHAnsi"/>
                <w:b/>
                <w:sz w:val="18"/>
                <w:szCs w:val="18"/>
                <w:lang w:val="es-ES_tradnl"/>
              </w:rPr>
              <w:t>Eduardo Ávila Acevedo</w:t>
            </w:r>
          </w:p>
        </w:tc>
        <w:tc>
          <w:tcPr>
            <w:tcW w:w="2593" w:type="dxa"/>
            <w:tcBorders>
              <w:top w:val="single" w:sz="4" w:space="0" w:color="auto"/>
              <w:left w:val="single" w:sz="4" w:space="0" w:color="auto"/>
              <w:bottom w:val="single" w:sz="4" w:space="0" w:color="auto"/>
              <w:right w:val="single" w:sz="4" w:space="0" w:color="auto"/>
            </w:tcBorders>
            <w:vAlign w:val="center"/>
          </w:tcPr>
          <w:p w:rsidR="00230321" w:rsidRPr="0025129B" w:rsidRDefault="00523822" w:rsidP="00404CB8">
            <w:pPr>
              <w:spacing w:line="276" w:lineRule="auto"/>
              <w:jc w:val="center"/>
              <w:rPr>
                <w:rFonts w:cs="Calibri"/>
                <w:noProof/>
                <w:sz w:val="18"/>
                <w:szCs w:val="18"/>
                <w:lang w:eastAsia="es-CL"/>
              </w:rPr>
            </w:pPr>
            <w:r>
              <w:rPr>
                <w:rFonts w:cs="Calibri"/>
                <w:sz w:val="18"/>
                <w:szCs w:val="18"/>
              </w:rPr>
              <w:pict w14:anchorId="52EE93EA">
                <v:shape id="_x0000_i1026" type="#_x0000_t75" alt="Línea de firma de Microsoft Office..." style="width:114.15pt;height:55.8pt" wrapcoords="-84 0 -84 21262 21600 21262 21600 0 -84 0" o:allowoverlap="f">
                  <v:imagedata r:id="rId22" o:title=""/>
                  <o:lock v:ext="edit" ungrouping="t" rotation="t" aspectratio="f" cropping="t" verticies="t" text="t" grouping="t"/>
                  <o:signatureline v:ext="edit" id="{862DC0E4-8F52-4DC3-8C41-706F31F531F5}" provid="{00000000-0000-0000-0000-000000000000}" o:suggestedsigner="Eduardo Ávila Acevedo" o:suggestedsigner2="Fiscalizador Macrozona Norte" o:suggestedsigneremail="Fiscalizador 1 @sma.gob.cl" issignatureline="t"/>
                </v:shape>
              </w:pict>
            </w:r>
          </w:p>
        </w:tc>
      </w:tr>
      <w:tr w:rsidR="00404CB8" w:rsidRPr="0025129B" w:rsidTr="004B70B4">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85" w:type="dxa"/>
            <w:tcBorders>
              <w:top w:val="single" w:sz="4" w:space="0" w:color="auto"/>
              <w:left w:val="single" w:sz="4" w:space="0" w:color="auto"/>
              <w:bottom w:val="single" w:sz="4" w:space="0" w:color="auto"/>
              <w:right w:val="single" w:sz="4" w:space="0" w:color="auto"/>
            </w:tcBorders>
            <w:vAlign w:val="center"/>
          </w:tcPr>
          <w:p w:rsidR="00404CB8" w:rsidRPr="0025129B" w:rsidRDefault="00385501" w:rsidP="00731C0C">
            <w:pPr>
              <w:spacing w:line="276" w:lineRule="auto"/>
              <w:jc w:val="center"/>
              <w:rPr>
                <w:rFonts w:cstheme="minorHAnsi"/>
                <w:b/>
                <w:sz w:val="18"/>
                <w:szCs w:val="18"/>
                <w:lang w:val="es-ES_tradnl"/>
              </w:rPr>
            </w:pPr>
            <w:r>
              <w:rPr>
                <w:rFonts w:cstheme="minorHAnsi"/>
                <w:b/>
                <w:sz w:val="18"/>
                <w:szCs w:val="18"/>
                <w:lang w:val="es-ES_tradnl"/>
              </w:rPr>
              <w:t>Pía Valenzuela Marín</w:t>
            </w:r>
          </w:p>
        </w:tc>
        <w:tc>
          <w:tcPr>
            <w:tcW w:w="2593" w:type="dxa"/>
            <w:tcBorders>
              <w:top w:val="single" w:sz="4" w:space="0" w:color="auto"/>
              <w:left w:val="single" w:sz="4" w:space="0" w:color="auto"/>
              <w:bottom w:val="single" w:sz="4" w:space="0" w:color="auto"/>
              <w:right w:val="single" w:sz="4" w:space="0" w:color="auto"/>
            </w:tcBorders>
            <w:vAlign w:val="center"/>
          </w:tcPr>
          <w:p w:rsidR="00404CB8" w:rsidRDefault="00523822" w:rsidP="00404CB8">
            <w:pPr>
              <w:spacing w:line="276" w:lineRule="auto"/>
              <w:jc w:val="center"/>
              <w:rPr>
                <w:rFonts w:cs="Calibri"/>
                <w:sz w:val="18"/>
                <w:szCs w:val="18"/>
              </w:rPr>
            </w:pPr>
            <w:r>
              <w:rPr>
                <w:rFonts w:cs="Calibri"/>
                <w:sz w:val="18"/>
                <w:szCs w:val="18"/>
              </w:rPr>
              <w:pict w14:anchorId="0AC8D299">
                <v:shape id="_x0000_i1027" type="#_x0000_t75" alt="Línea de firma de Microsoft Office..." style="width:114.15pt;height:55.8pt" wrapcoords="-84 0 -84 21262 21600 21262 21600 0 -84 0" o:allowoverlap="f">
                  <v:imagedata r:id="rId23" o:title=""/>
                  <o:lock v:ext="edit" ungrouping="t" rotation="t" aspectratio="f" cropping="t" verticies="t" text="t" grouping="t"/>
                  <o:signatureline v:ext="edit" id="{0F1A3D1F-F7BD-4B17-A2DC-1439CE1878DD}" provid="{00000000-0000-0000-0000-000000000000}" o:suggestedsigner="Pía Valenzuela Marín" o:suggestedsigner2="Fiscalizadora Macrozona Norte" o:suggestedsigneremail="Fiscalizador 1 @sma.gob.cl" issignatureline="t"/>
                </v:shape>
              </w:pict>
            </w:r>
          </w:p>
        </w:tc>
      </w:tr>
    </w:tbl>
    <w:p w:rsidR="001A4615" w:rsidRPr="0025129B" w:rsidRDefault="000F672C">
      <w:pPr>
        <w:jc w:val="left"/>
      </w:pPr>
      <w:bookmarkStart w:id="9" w:name="_Toc205640089"/>
      <w:r w:rsidRPr="0025129B">
        <w:br w:type="page"/>
      </w:r>
    </w:p>
    <w:p w:rsidR="00F55D44" w:rsidRPr="0025129B" w:rsidRDefault="00655D0C" w:rsidP="00694B31">
      <w:pPr>
        <w:pStyle w:val="Ttulo1"/>
        <w:numPr>
          <w:ilvl w:val="0"/>
          <w:numId w:val="0"/>
        </w:numPr>
        <w:jc w:val="center"/>
        <w:rPr>
          <w:sz w:val="20"/>
        </w:rPr>
      </w:pPr>
      <w:bookmarkStart w:id="10" w:name="_Toc352940725"/>
      <w:bookmarkStart w:id="11" w:name="_Toc353998174"/>
      <w:bookmarkStart w:id="12" w:name="_Toc404069227"/>
      <w:bookmarkEnd w:id="9"/>
      <w:r w:rsidRPr="0025129B">
        <w:rPr>
          <w:sz w:val="20"/>
        </w:rPr>
        <w:lastRenderedPageBreak/>
        <w:t>Tabla de Contenidos</w:t>
      </w:r>
      <w:bookmarkEnd w:id="10"/>
      <w:bookmarkEnd w:id="11"/>
      <w:bookmarkEnd w:id="12"/>
    </w:p>
    <w:p w:rsidR="00626FEA"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04069227" w:history="1">
        <w:r w:rsidR="00626FEA" w:rsidRPr="00320C32">
          <w:rPr>
            <w:rStyle w:val="Hipervnculo"/>
            <w:noProof/>
          </w:rPr>
          <w:t>Tabla de Contenidos</w:t>
        </w:r>
        <w:r w:rsidR="00626FEA">
          <w:rPr>
            <w:noProof/>
            <w:webHidden/>
          </w:rPr>
          <w:tab/>
        </w:r>
        <w:r w:rsidR="00626FEA">
          <w:rPr>
            <w:noProof/>
            <w:webHidden/>
          </w:rPr>
          <w:fldChar w:fldCharType="begin"/>
        </w:r>
        <w:r w:rsidR="00626FEA">
          <w:rPr>
            <w:noProof/>
            <w:webHidden/>
          </w:rPr>
          <w:instrText xml:space="preserve"> PAGEREF _Toc404069227 \h </w:instrText>
        </w:r>
        <w:r w:rsidR="00626FEA">
          <w:rPr>
            <w:noProof/>
            <w:webHidden/>
          </w:rPr>
        </w:r>
        <w:r w:rsidR="00626FEA">
          <w:rPr>
            <w:noProof/>
            <w:webHidden/>
          </w:rPr>
          <w:fldChar w:fldCharType="separate"/>
        </w:r>
        <w:r w:rsidR="002361BD">
          <w:rPr>
            <w:noProof/>
            <w:webHidden/>
          </w:rPr>
          <w:t>2</w:t>
        </w:r>
        <w:r w:rsidR="00626FEA">
          <w:rPr>
            <w:noProof/>
            <w:webHidden/>
          </w:rPr>
          <w:fldChar w:fldCharType="end"/>
        </w:r>
      </w:hyperlink>
    </w:p>
    <w:p w:rsidR="00626FEA" w:rsidRDefault="00E17B62">
      <w:pPr>
        <w:pStyle w:val="TDC1"/>
        <w:rPr>
          <w:rFonts w:eastAsiaTheme="minorEastAsia" w:cstheme="minorBidi"/>
          <w:b w:val="0"/>
          <w:bCs w:val="0"/>
          <w:caps w:val="0"/>
          <w:noProof/>
          <w:sz w:val="22"/>
          <w:szCs w:val="22"/>
          <w:lang w:eastAsia="es-CL"/>
        </w:rPr>
      </w:pPr>
      <w:hyperlink w:anchor="_Toc404069228" w:history="1">
        <w:r w:rsidR="00626FEA" w:rsidRPr="00320C32">
          <w:rPr>
            <w:rStyle w:val="Hipervnculo"/>
            <w:noProof/>
          </w:rPr>
          <w:t>1.</w:t>
        </w:r>
        <w:r w:rsidR="00626FEA">
          <w:rPr>
            <w:rFonts w:eastAsiaTheme="minorEastAsia" w:cstheme="minorBidi"/>
            <w:b w:val="0"/>
            <w:bCs w:val="0"/>
            <w:caps w:val="0"/>
            <w:noProof/>
            <w:sz w:val="22"/>
            <w:szCs w:val="22"/>
            <w:lang w:eastAsia="es-CL"/>
          </w:rPr>
          <w:tab/>
        </w:r>
        <w:r w:rsidR="00626FEA" w:rsidRPr="00320C32">
          <w:rPr>
            <w:rStyle w:val="Hipervnculo"/>
            <w:noProof/>
          </w:rPr>
          <w:t>RESUMEN.</w:t>
        </w:r>
        <w:r w:rsidR="00626FEA">
          <w:rPr>
            <w:noProof/>
            <w:webHidden/>
          </w:rPr>
          <w:tab/>
        </w:r>
        <w:r w:rsidR="00626FEA">
          <w:rPr>
            <w:noProof/>
            <w:webHidden/>
          </w:rPr>
          <w:fldChar w:fldCharType="begin"/>
        </w:r>
        <w:r w:rsidR="00626FEA">
          <w:rPr>
            <w:noProof/>
            <w:webHidden/>
          </w:rPr>
          <w:instrText xml:space="preserve"> PAGEREF _Toc404069228 \h </w:instrText>
        </w:r>
        <w:r w:rsidR="00626FEA">
          <w:rPr>
            <w:noProof/>
            <w:webHidden/>
          </w:rPr>
        </w:r>
        <w:r w:rsidR="00626FEA">
          <w:rPr>
            <w:noProof/>
            <w:webHidden/>
          </w:rPr>
          <w:fldChar w:fldCharType="separate"/>
        </w:r>
        <w:r w:rsidR="002361BD">
          <w:rPr>
            <w:noProof/>
            <w:webHidden/>
          </w:rPr>
          <w:t>3</w:t>
        </w:r>
        <w:r w:rsidR="00626FEA">
          <w:rPr>
            <w:noProof/>
            <w:webHidden/>
          </w:rPr>
          <w:fldChar w:fldCharType="end"/>
        </w:r>
      </w:hyperlink>
    </w:p>
    <w:p w:rsidR="00626FEA" w:rsidRDefault="00E17B62">
      <w:pPr>
        <w:pStyle w:val="TDC1"/>
        <w:rPr>
          <w:rFonts w:eastAsiaTheme="minorEastAsia" w:cstheme="minorBidi"/>
          <w:b w:val="0"/>
          <w:bCs w:val="0"/>
          <w:caps w:val="0"/>
          <w:noProof/>
          <w:sz w:val="22"/>
          <w:szCs w:val="22"/>
          <w:lang w:eastAsia="es-CL"/>
        </w:rPr>
      </w:pPr>
      <w:hyperlink w:anchor="_Toc404069229" w:history="1">
        <w:r w:rsidR="00626FEA" w:rsidRPr="00320C32">
          <w:rPr>
            <w:rStyle w:val="Hipervnculo"/>
            <w:noProof/>
          </w:rPr>
          <w:t>2.</w:t>
        </w:r>
        <w:r w:rsidR="00626FEA">
          <w:rPr>
            <w:rFonts w:eastAsiaTheme="minorEastAsia" w:cstheme="minorBidi"/>
            <w:b w:val="0"/>
            <w:bCs w:val="0"/>
            <w:caps w:val="0"/>
            <w:noProof/>
            <w:sz w:val="22"/>
            <w:szCs w:val="22"/>
            <w:lang w:eastAsia="es-CL"/>
          </w:rPr>
          <w:tab/>
        </w:r>
        <w:r w:rsidR="00626FEA" w:rsidRPr="00320C32">
          <w:rPr>
            <w:rStyle w:val="Hipervnculo"/>
            <w:noProof/>
          </w:rPr>
          <w:t>IDENTIFICACIÓN DEL PROYECTO, INSTALACIÓN, ACTIVIDAD O FUENTE FISCALIZADA</w:t>
        </w:r>
        <w:r w:rsidR="00626FEA">
          <w:rPr>
            <w:noProof/>
            <w:webHidden/>
          </w:rPr>
          <w:tab/>
        </w:r>
        <w:r w:rsidR="00626FEA">
          <w:rPr>
            <w:noProof/>
            <w:webHidden/>
          </w:rPr>
          <w:fldChar w:fldCharType="begin"/>
        </w:r>
        <w:r w:rsidR="00626FEA">
          <w:rPr>
            <w:noProof/>
            <w:webHidden/>
          </w:rPr>
          <w:instrText xml:space="preserve"> PAGEREF _Toc404069229 \h </w:instrText>
        </w:r>
        <w:r w:rsidR="00626FEA">
          <w:rPr>
            <w:noProof/>
            <w:webHidden/>
          </w:rPr>
        </w:r>
        <w:r w:rsidR="00626FEA">
          <w:rPr>
            <w:noProof/>
            <w:webHidden/>
          </w:rPr>
          <w:fldChar w:fldCharType="separate"/>
        </w:r>
        <w:r w:rsidR="002361BD">
          <w:rPr>
            <w:noProof/>
            <w:webHidden/>
          </w:rPr>
          <w:t>4</w:t>
        </w:r>
        <w:r w:rsidR="00626FEA">
          <w:rPr>
            <w:noProof/>
            <w:webHidden/>
          </w:rPr>
          <w:fldChar w:fldCharType="end"/>
        </w:r>
      </w:hyperlink>
    </w:p>
    <w:p w:rsidR="00626FEA" w:rsidRDefault="00E17B62">
      <w:pPr>
        <w:pStyle w:val="TDC2"/>
        <w:tabs>
          <w:tab w:val="left" w:pos="880"/>
          <w:tab w:val="right" w:leader="dot" w:pos="9962"/>
        </w:tabs>
        <w:rPr>
          <w:rFonts w:eastAsiaTheme="minorEastAsia" w:cstheme="minorBidi"/>
          <w:smallCaps w:val="0"/>
          <w:noProof/>
          <w:sz w:val="22"/>
          <w:szCs w:val="22"/>
          <w:lang w:eastAsia="es-CL"/>
        </w:rPr>
      </w:pPr>
      <w:hyperlink w:anchor="_Toc404069230" w:history="1">
        <w:r w:rsidR="00626FEA" w:rsidRPr="00320C32">
          <w:rPr>
            <w:rStyle w:val="Hipervnculo"/>
            <w:noProof/>
          </w:rPr>
          <w:t>2.1.</w:t>
        </w:r>
        <w:r w:rsidR="00626FEA">
          <w:rPr>
            <w:rFonts w:eastAsiaTheme="minorEastAsia" w:cstheme="minorBidi"/>
            <w:smallCaps w:val="0"/>
            <w:noProof/>
            <w:sz w:val="22"/>
            <w:szCs w:val="22"/>
            <w:lang w:eastAsia="es-CL"/>
          </w:rPr>
          <w:tab/>
        </w:r>
        <w:r w:rsidR="00626FEA" w:rsidRPr="00320C32">
          <w:rPr>
            <w:rStyle w:val="Hipervnculo"/>
            <w:noProof/>
          </w:rPr>
          <w:t>Antecedentes Generales</w:t>
        </w:r>
        <w:r w:rsidR="00626FEA">
          <w:rPr>
            <w:noProof/>
            <w:webHidden/>
          </w:rPr>
          <w:tab/>
        </w:r>
        <w:r w:rsidR="00626FEA">
          <w:rPr>
            <w:noProof/>
            <w:webHidden/>
          </w:rPr>
          <w:fldChar w:fldCharType="begin"/>
        </w:r>
        <w:r w:rsidR="00626FEA">
          <w:rPr>
            <w:noProof/>
            <w:webHidden/>
          </w:rPr>
          <w:instrText xml:space="preserve"> PAGEREF _Toc404069230 \h </w:instrText>
        </w:r>
        <w:r w:rsidR="00626FEA">
          <w:rPr>
            <w:noProof/>
            <w:webHidden/>
          </w:rPr>
        </w:r>
        <w:r w:rsidR="00626FEA">
          <w:rPr>
            <w:noProof/>
            <w:webHidden/>
          </w:rPr>
          <w:fldChar w:fldCharType="separate"/>
        </w:r>
        <w:r w:rsidR="002361BD">
          <w:rPr>
            <w:noProof/>
            <w:webHidden/>
          </w:rPr>
          <w:t>4</w:t>
        </w:r>
        <w:r w:rsidR="00626FEA">
          <w:rPr>
            <w:noProof/>
            <w:webHidden/>
          </w:rPr>
          <w:fldChar w:fldCharType="end"/>
        </w:r>
      </w:hyperlink>
    </w:p>
    <w:p w:rsidR="00626FEA" w:rsidRDefault="00E17B62">
      <w:pPr>
        <w:pStyle w:val="TDC2"/>
        <w:tabs>
          <w:tab w:val="left" w:pos="880"/>
          <w:tab w:val="right" w:leader="dot" w:pos="9962"/>
        </w:tabs>
        <w:rPr>
          <w:rFonts w:eastAsiaTheme="minorEastAsia" w:cstheme="minorBidi"/>
          <w:smallCaps w:val="0"/>
          <w:noProof/>
          <w:sz w:val="22"/>
          <w:szCs w:val="22"/>
          <w:lang w:eastAsia="es-CL"/>
        </w:rPr>
      </w:pPr>
      <w:hyperlink w:anchor="_Toc404069231" w:history="1">
        <w:r w:rsidR="00626FEA" w:rsidRPr="00320C32">
          <w:rPr>
            <w:rStyle w:val="Hipervnculo"/>
            <w:noProof/>
          </w:rPr>
          <w:t>2.2.</w:t>
        </w:r>
        <w:r w:rsidR="00626FEA">
          <w:rPr>
            <w:rFonts w:eastAsiaTheme="minorEastAsia" w:cstheme="minorBidi"/>
            <w:smallCaps w:val="0"/>
            <w:noProof/>
            <w:sz w:val="22"/>
            <w:szCs w:val="22"/>
            <w:lang w:eastAsia="es-CL"/>
          </w:rPr>
          <w:tab/>
        </w:r>
        <w:r w:rsidR="00626FEA" w:rsidRPr="00320C32">
          <w:rPr>
            <w:rStyle w:val="Hipervnculo"/>
            <w:noProof/>
          </w:rPr>
          <w:t>Ubicación y Layout</w:t>
        </w:r>
        <w:r w:rsidR="00626FEA">
          <w:rPr>
            <w:noProof/>
            <w:webHidden/>
          </w:rPr>
          <w:tab/>
        </w:r>
        <w:r w:rsidR="00626FEA">
          <w:rPr>
            <w:noProof/>
            <w:webHidden/>
          </w:rPr>
          <w:fldChar w:fldCharType="begin"/>
        </w:r>
        <w:r w:rsidR="00626FEA">
          <w:rPr>
            <w:noProof/>
            <w:webHidden/>
          </w:rPr>
          <w:instrText xml:space="preserve"> PAGEREF _Toc404069231 \h </w:instrText>
        </w:r>
        <w:r w:rsidR="00626FEA">
          <w:rPr>
            <w:noProof/>
            <w:webHidden/>
          </w:rPr>
        </w:r>
        <w:r w:rsidR="00626FEA">
          <w:rPr>
            <w:noProof/>
            <w:webHidden/>
          </w:rPr>
          <w:fldChar w:fldCharType="separate"/>
        </w:r>
        <w:r w:rsidR="002361BD">
          <w:rPr>
            <w:noProof/>
            <w:webHidden/>
          </w:rPr>
          <w:t>5</w:t>
        </w:r>
        <w:r w:rsidR="00626FEA">
          <w:rPr>
            <w:noProof/>
            <w:webHidden/>
          </w:rPr>
          <w:fldChar w:fldCharType="end"/>
        </w:r>
      </w:hyperlink>
    </w:p>
    <w:p w:rsidR="00626FEA" w:rsidRDefault="00E17B62">
      <w:pPr>
        <w:pStyle w:val="TDC1"/>
        <w:rPr>
          <w:rFonts w:eastAsiaTheme="minorEastAsia" w:cstheme="minorBidi"/>
          <w:b w:val="0"/>
          <w:bCs w:val="0"/>
          <w:caps w:val="0"/>
          <w:noProof/>
          <w:sz w:val="22"/>
          <w:szCs w:val="22"/>
          <w:lang w:eastAsia="es-CL"/>
        </w:rPr>
      </w:pPr>
      <w:hyperlink w:anchor="_Toc404069232" w:history="1">
        <w:r w:rsidR="00626FEA" w:rsidRPr="00320C32">
          <w:rPr>
            <w:rStyle w:val="Hipervnculo"/>
            <w:noProof/>
          </w:rPr>
          <w:t>3.</w:t>
        </w:r>
        <w:r w:rsidR="00626FEA">
          <w:rPr>
            <w:rFonts w:eastAsiaTheme="minorEastAsia" w:cstheme="minorBidi"/>
            <w:b w:val="0"/>
            <w:bCs w:val="0"/>
            <w:caps w:val="0"/>
            <w:noProof/>
            <w:sz w:val="22"/>
            <w:szCs w:val="22"/>
            <w:lang w:eastAsia="es-CL"/>
          </w:rPr>
          <w:tab/>
        </w:r>
        <w:r w:rsidR="00626FEA" w:rsidRPr="00320C32">
          <w:rPr>
            <w:rStyle w:val="Hipervnculo"/>
            <w:noProof/>
          </w:rPr>
          <w:t>INSTRUMENTOS DE GESTIÓN AMBIENTAL QUE REGULAN LA ACTIVIDAD FISCALIZADA.</w:t>
        </w:r>
        <w:r w:rsidR="00626FEA">
          <w:rPr>
            <w:noProof/>
            <w:webHidden/>
          </w:rPr>
          <w:tab/>
        </w:r>
        <w:r w:rsidR="00626FEA">
          <w:rPr>
            <w:noProof/>
            <w:webHidden/>
          </w:rPr>
          <w:fldChar w:fldCharType="begin"/>
        </w:r>
        <w:r w:rsidR="00626FEA">
          <w:rPr>
            <w:noProof/>
            <w:webHidden/>
          </w:rPr>
          <w:instrText xml:space="preserve"> PAGEREF _Toc404069232 \h </w:instrText>
        </w:r>
        <w:r w:rsidR="00626FEA">
          <w:rPr>
            <w:noProof/>
            <w:webHidden/>
          </w:rPr>
        </w:r>
        <w:r w:rsidR="00626FEA">
          <w:rPr>
            <w:noProof/>
            <w:webHidden/>
          </w:rPr>
          <w:fldChar w:fldCharType="separate"/>
        </w:r>
        <w:r w:rsidR="002361BD">
          <w:rPr>
            <w:noProof/>
            <w:webHidden/>
          </w:rPr>
          <w:t>7</w:t>
        </w:r>
        <w:r w:rsidR="00626FEA">
          <w:rPr>
            <w:noProof/>
            <w:webHidden/>
          </w:rPr>
          <w:fldChar w:fldCharType="end"/>
        </w:r>
      </w:hyperlink>
    </w:p>
    <w:p w:rsidR="00626FEA" w:rsidRDefault="00E17B62">
      <w:pPr>
        <w:pStyle w:val="TDC1"/>
        <w:rPr>
          <w:rFonts w:eastAsiaTheme="minorEastAsia" w:cstheme="minorBidi"/>
          <w:b w:val="0"/>
          <w:bCs w:val="0"/>
          <w:caps w:val="0"/>
          <w:noProof/>
          <w:sz w:val="22"/>
          <w:szCs w:val="22"/>
          <w:lang w:eastAsia="es-CL"/>
        </w:rPr>
      </w:pPr>
      <w:hyperlink w:anchor="_Toc404069233" w:history="1">
        <w:r w:rsidR="00626FEA" w:rsidRPr="00320C32">
          <w:rPr>
            <w:rStyle w:val="Hipervnculo"/>
            <w:noProof/>
          </w:rPr>
          <w:t>4.</w:t>
        </w:r>
        <w:r w:rsidR="00626FEA">
          <w:rPr>
            <w:rFonts w:eastAsiaTheme="minorEastAsia" w:cstheme="minorBidi"/>
            <w:b w:val="0"/>
            <w:bCs w:val="0"/>
            <w:caps w:val="0"/>
            <w:noProof/>
            <w:sz w:val="22"/>
            <w:szCs w:val="22"/>
            <w:lang w:eastAsia="es-CL"/>
          </w:rPr>
          <w:tab/>
        </w:r>
        <w:r w:rsidR="00626FEA" w:rsidRPr="00320C32">
          <w:rPr>
            <w:rStyle w:val="Hipervnculo"/>
            <w:noProof/>
          </w:rPr>
          <w:t>ANTECEDENTES DE LA ACTIVIDAD DE FISCALIZACIÓN.</w:t>
        </w:r>
        <w:r w:rsidR="00626FEA">
          <w:rPr>
            <w:noProof/>
            <w:webHidden/>
          </w:rPr>
          <w:tab/>
        </w:r>
        <w:r w:rsidR="00626FEA">
          <w:rPr>
            <w:noProof/>
            <w:webHidden/>
          </w:rPr>
          <w:fldChar w:fldCharType="begin"/>
        </w:r>
        <w:r w:rsidR="00626FEA">
          <w:rPr>
            <w:noProof/>
            <w:webHidden/>
          </w:rPr>
          <w:instrText xml:space="preserve"> PAGEREF _Toc404069233 \h </w:instrText>
        </w:r>
        <w:r w:rsidR="00626FEA">
          <w:rPr>
            <w:noProof/>
            <w:webHidden/>
          </w:rPr>
        </w:r>
        <w:r w:rsidR="00626FEA">
          <w:rPr>
            <w:noProof/>
            <w:webHidden/>
          </w:rPr>
          <w:fldChar w:fldCharType="separate"/>
        </w:r>
        <w:r w:rsidR="002361BD">
          <w:rPr>
            <w:noProof/>
            <w:webHidden/>
          </w:rPr>
          <w:t>8</w:t>
        </w:r>
        <w:r w:rsidR="00626FEA">
          <w:rPr>
            <w:noProof/>
            <w:webHidden/>
          </w:rPr>
          <w:fldChar w:fldCharType="end"/>
        </w:r>
      </w:hyperlink>
    </w:p>
    <w:p w:rsidR="00626FEA" w:rsidRDefault="00E17B62">
      <w:pPr>
        <w:pStyle w:val="TDC2"/>
        <w:tabs>
          <w:tab w:val="left" w:pos="880"/>
          <w:tab w:val="right" w:leader="dot" w:pos="9962"/>
        </w:tabs>
        <w:rPr>
          <w:rFonts w:eastAsiaTheme="minorEastAsia" w:cstheme="minorBidi"/>
          <w:smallCaps w:val="0"/>
          <w:noProof/>
          <w:sz w:val="22"/>
          <w:szCs w:val="22"/>
          <w:lang w:eastAsia="es-CL"/>
        </w:rPr>
      </w:pPr>
      <w:hyperlink w:anchor="_Toc404069234" w:history="1">
        <w:r w:rsidR="00626FEA" w:rsidRPr="00320C32">
          <w:rPr>
            <w:rStyle w:val="Hipervnculo"/>
            <w:noProof/>
          </w:rPr>
          <w:t>4.1.</w:t>
        </w:r>
        <w:r w:rsidR="00626FEA">
          <w:rPr>
            <w:rFonts w:eastAsiaTheme="minorEastAsia" w:cstheme="minorBidi"/>
            <w:smallCaps w:val="0"/>
            <w:noProof/>
            <w:sz w:val="22"/>
            <w:szCs w:val="22"/>
            <w:lang w:eastAsia="es-CL"/>
          </w:rPr>
          <w:tab/>
        </w:r>
        <w:r w:rsidR="00626FEA" w:rsidRPr="00320C32">
          <w:rPr>
            <w:rStyle w:val="Hipervnculo"/>
            <w:noProof/>
          </w:rPr>
          <w:t>Motivo de la Actividad de Fiscalización.</w:t>
        </w:r>
        <w:r w:rsidR="00626FEA">
          <w:rPr>
            <w:noProof/>
            <w:webHidden/>
          </w:rPr>
          <w:tab/>
        </w:r>
        <w:r w:rsidR="00626FEA">
          <w:rPr>
            <w:noProof/>
            <w:webHidden/>
          </w:rPr>
          <w:fldChar w:fldCharType="begin"/>
        </w:r>
        <w:r w:rsidR="00626FEA">
          <w:rPr>
            <w:noProof/>
            <w:webHidden/>
          </w:rPr>
          <w:instrText xml:space="preserve"> PAGEREF _Toc404069234 \h </w:instrText>
        </w:r>
        <w:r w:rsidR="00626FEA">
          <w:rPr>
            <w:noProof/>
            <w:webHidden/>
          </w:rPr>
        </w:r>
        <w:r w:rsidR="00626FEA">
          <w:rPr>
            <w:noProof/>
            <w:webHidden/>
          </w:rPr>
          <w:fldChar w:fldCharType="separate"/>
        </w:r>
        <w:r w:rsidR="002361BD">
          <w:rPr>
            <w:noProof/>
            <w:webHidden/>
          </w:rPr>
          <w:t>8</w:t>
        </w:r>
        <w:r w:rsidR="00626FEA">
          <w:rPr>
            <w:noProof/>
            <w:webHidden/>
          </w:rPr>
          <w:fldChar w:fldCharType="end"/>
        </w:r>
      </w:hyperlink>
    </w:p>
    <w:p w:rsidR="00626FEA" w:rsidRDefault="00E17B62">
      <w:pPr>
        <w:pStyle w:val="TDC2"/>
        <w:tabs>
          <w:tab w:val="left" w:pos="880"/>
          <w:tab w:val="right" w:leader="dot" w:pos="9962"/>
        </w:tabs>
        <w:rPr>
          <w:rFonts w:eastAsiaTheme="minorEastAsia" w:cstheme="minorBidi"/>
          <w:smallCaps w:val="0"/>
          <w:noProof/>
          <w:sz w:val="22"/>
          <w:szCs w:val="22"/>
          <w:lang w:eastAsia="es-CL"/>
        </w:rPr>
      </w:pPr>
      <w:hyperlink w:anchor="_Toc404069235" w:history="1">
        <w:r w:rsidR="00626FEA" w:rsidRPr="00320C32">
          <w:rPr>
            <w:rStyle w:val="Hipervnculo"/>
            <w:noProof/>
          </w:rPr>
          <w:t>4.2.</w:t>
        </w:r>
        <w:r w:rsidR="00626FEA">
          <w:rPr>
            <w:rFonts w:eastAsiaTheme="minorEastAsia" w:cstheme="minorBidi"/>
            <w:smallCaps w:val="0"/>
            <w:noProof/>
            <w:sz w:val="22"/>
            <w:szCs w:val="22"/>
            <w:lang w:eastAsia="es-CL"/>
          </w:rPr>
          <w:tab/>
        </w:r>
        <w:r w:rsidR="00626FEA" w:rsidRPr="00320C32">
          <w:rPr>
            <w:rStyle w:val="Hipervnculo"/>
            <w:noProof/>
          </w:rPr>
          <w:t>Materia Específica Objeto de la Fiscalización Ambiental.</w:t>
        </w:r>
        <w:r w:rsidR="00626FEA">
          <w:rPr>
            <w:noProof/>
            <w:webHidden/>
          </w:rPr>
          <w:tab/>
        </w:r>
        <w:r w:rsidR="00626FEA">
          <w:rPr>
            <w:noProof/>
            <w:webHidden/>
          </w:rPr>
          <w:fldChar w:fldCharType="begin"/>
        </w:r>
        <w:r w:rsidR="00626FEA">
          <w:rPr>
            <w:noProof/>
            <w:webHidden/>
          </w:rPr>
          <w:instrText xml:space="preserve"> PAGEREF _Toc404069235 \h </w:instrText>
        </w:r>
        <w:r w:rsidR="00626FEA">
          <w:rPr>
            <w:noProof/>
            <w:webHidden/>
          </w:rPr>
        </w:r>
        <w:r w:rsidR="00626FEA">
          <w:rPr>
            <w:noProof/>
            <w:webHidden/>
          </w:rPr>
          <w:fldChar w:fldCharType="separate"/>
        </w:r>
        <w:r w:rsidR="002361BD">
          <w:rPr>
            <w:noProof/>
            <w:webHidden/>
          </w:rPr>
          <w:t>8</w:t>
        </w:r>
        <w:r w:rsidR="00626FEA">
          <w:rPr>
            <w:noProof/>
            <w:webHidden/>
          </w:rPr>
          <w:fldChar w:fldCharType="end"/>
        </w:r>
      </w:hyperlink>
    </w:p>
    <w:p w:rsidR="00626FEA" w:rsidRDefault="00E17B62">
      <w:pPr>
        <w:pStyle w:val="TDC2"/>
        <w:tabs>
          <w:tab w:val="left" w:pos="880"/>
          <w:tab w:val="right" w:leader="dot" w:pos="9962"/>
        </w:tabs>
        <w:rPr>
          <w:rFonts w:eastAsiaTheme="minorEastAsia" w:cstheme="minorBidi"/>
          <w:smallCaps w:val="0"/>
          <w:noProof/>
          <w:sz w:val="22"/>
          <w:szCs w:val="22"/>
          <w:lang w:eastAsia="es-CL"/>
        </w:rPr>
      </w:pPr>
      <w:hyperlink w:anchor="_Toc404069236" w:history="1">
        <w:r w:rsidR="00626FEA" w:rsidRPr="00320C32">
          <w:rPr>
            <w:rStyle w:val="Hipervnculo"/>
            <w:noProof/>
          </w:rPr>
          <w:t>4.3.</w:t>
        </w:r>
        <w:r w:rsidR="00626FEA">
          <w:rPr>
            <w:rFonts w:eastAsiaTheme="minorEastAsia" w:cstheme="minorBidi"/>
            <w:smallCaps w:val="0"/>
            <w:noProof/>
            <w:sz w:val="22"/>
            <w:szCs w:val="22"/>
            <w:lang w:eastAsia="es-CL"/>
          </w:rPr>
          <w:tab/>
        </w:r>
        <w:r w:rsidR="00626FEA" w:rsidRPr="00320C32">
          <w:rPr>
            <w:rStyle w:val="Hipervnculo"/>
            <w:noProof/>
          </w:rPr>
          <w:t>Aspectos relativos a la ejecución de la Inspección Ambiental.</w:t>
        </w:r>
        <w:r w:rsidR="00626FEA">
          <w:rPr>
            <w:noProof/>
            <w:webHidden/>
          </w:rPr>
          <w:tab/>
        </w:r>
        <w:r w:rsidR="00626FEA">
          <w:rPr>
            <w:noProof/>
            <w:webHidden/>
          </w:rPr>
          <w:fldChar w:fldCharType="begin"/>
        </w:r>
        <w:r w:rsidR="00626FEA">
          <w:rPr>
            <w:noProof/>
            <w:webHidden/>
          </w:rPr>
          <w:instrText xml:space="preserve"> PAGEREF _Toc404069236 \h </w:instrText>
        </w:r>
        <w:r w:rsidR="00626FEA">
          <w:rPr>
            <w:noProof/>
            <w:webHidden/>
          </w:rPr>
        </w:r>
        <w:r w:rsidR="00626FEA">
          <w:rPr>
            <w:noProof/>
            <w:webHidden/>
          </w:rPr>
          <w:fldChar w:fldCharType="separate"/>
        </w:r>
        <w:r w:rsidR="002361BD">
          <w:rPr>
            <w:noProof/>
            <w:webHidden/>
          </w:rPr>
          <w:t>8</w:t>
        </w:r>
        <w:r w:rsidR="00626FEA">
          <w:rPr>
            <w:noProof/>
            <w:webHidden/>
          </w:rPr>
          <w:fldChar w:fldCharType="end"/>
        </w:r>
      </w:hyperlink>
    </w:p>
    <w:p w:rsidR="00626FEA" w:rsidRDefault="00E17B62">
      <w:pPr>
        <w:pStyle w:val="TDC3"/>
        <w:tabs>
          <w:tab w:val="left" w:pos="1320"/>
          <w:tab w:val="right" w:leader="dot" w:pos="9962"/>
        </w:tabs>
        <w:rPr>
          <w:rFonts w:eastAsiaTheme="minorEastAsia" w:cstheme="minorBidi"/>
          <w:i w:val="0"/>
          <w:iCs w:val="0"/>
          <w:noProof/>
          <w:sz w:val="22"/>
          <w:szCs w:val="22"/>
          <w:lang w:eastAsia="es-CL"/>
        </w:rPr>
      </w:pPr>
      <w:hyperlink w:anchor="_Toc404069237" w:history="1">
        <w:r w:rsidR="00626FEA" w:rsidRPr="00320C32">
          <w:rPr>
            <w:rStyle w:val="Hipervnculo"/>
            <w:noProof/>
          </w:rPr>
          <w:t>4.3.1.</w:t>
        </w:r>
        <w:r w:rsidR="00626FEA">
          <w:rPr>
            <w:rFonts w:eastAsiaTheme="minorEastAsia" w:cstheme="minorBidi"/>
            <w:i w:val="0"/>
            <w:iCs w:val="0"/>
            <w:noProof/>
            <w:sz w:val="22"/>
            <w:szCs w:val="22"/>
            <w:lang w:eastAsia="es-CL"/>
          </w:rPr>
          <w:tab/>
        </w:r>
        <w:r w:rsidR="00626FEA" w:rsidRPr="00320C32">
          <w:rPr>
            <w:rStyle w:val="Hipervnculo"/>
            <w:noProof/>
          </w:rPr>
          <w:t>Día de inspección</w:t>
        </w:r>
        <w:r w:rsidR="00626FEA">
          <w:rPr>
            <w:noProof/>
            <w:webHidden/>
          </w:rPr>
          <w:tab/>
        </w:r>
        <w:r w:rsidR="00626FEA">
          <w:rPr>
            <w:noProof/>
            <w:webHidden/>
          </w:rPr>
          <w:fldChar w:fldCharType="begin"/>
        </w:r>
        <w:r w:rsidR="00626FEA">
          <w:rPr>
            <w:noProof/>
            <w:webHidden/>
          </w:rPr>
          <w:instrText xml:space="preserve"> PAGEREF _Toc404069237 \h </w:instrText>
        </w:r>
        <w:r w:rsidR="00626FEA">
          <w:rPr>
            <w:noProof/>
            <w:webHidden/>
          </w:rPr>
        </w:r>
        <w:r w:rsidR="00626FEA">
          <w:rPr>
            <w:noProof/>
            <w:webHidden/>
          </w:rPr>
          <w:fldChar w:fldCharType="separate"/>
        </w:r>
        <w:r w:rsidR="002361BD">
          <w:rPr>
            <w:noProof/>
            <w:webHidden/>
          </w:rPr>
          <w:t>8</w:t>
        </w:r>
        <w:r w:rsidR="00626FEA">
          <w:rPr>
            <w:noProof/>
            <w:webHidden/>
          </w:rPr>
          <w:fldChar w:fldCharType="end"/>
        </w:r>
      </w:hyperlink>
    </w:p>
    <w:p w:rsidR="00626FEA" w:rsidRDefault="00E17B62">
      <w:pPr>
        <w:pStyle w:val="TDC3"/>
        <w:tabs>
          <w:tab w:val="left" w:pos="1320"/>
          <w:tab w:val="right" w:leader="dot" w:pos="9962"/>
        </w:tabs>
        <w:rPr>
          <w:rFonts w:eastAsiaTheme="minorEastAsia" w:cstheme="minorBidi"/>
          <w:i w:val="0"/>
          <w:iCs w:val="0"/>
          <w:noProof/>
          <w:sz w:val="22"/>
          <w:szCs w:val="22"/>
          <w:lang w:eastAsia="es-CL"/>
        </w:rPr>
      </w:pPr>
      <w:hyperlink w:anchor="_Toc404069238" w:history="1">
        <w:r w:rsidR="00626FEA" w:rsidRPr="00320C32">
          <w:rPr>
            <w:rStyle w:val="Hipervnculo"/>
            <w:noProof/>
          </w:rPr>
          <w:t>4.3.2.</w:t>
        </w:r>
        <w:r w:rsidR="00626FEA">
          <w:rPr>
            <w:rFonts w:eastAsiaTheme="minorEastAsia" w:cstheme="minorBidi"/>
            <w:i w:val="0"/>
            <w:iCs w:val="0"/>
            <w:noProof/>
            <w:sz w:val="22"/>
            <w:szCs w:val="22"/>
            <w:lang w:eastAsia="es-CL"/>
          </w:rPr>
          <w:tab/>
        </w:r>
        <w:r w:rsidR="00626FEA" w:rsidRPr="00320C32">
          <w:rPr>
            <w:rStyle w:val="Hipervnculo"/>
            <w:noProof/>
          </w:rPr>
          <w:t>Esquema de recorrido</w:t>
        </w:r>
        <w:r w:rsidR="00626FEA">
          <w:rPr>
            <w:noProof/>
            <w:webHidden/>
          </w:rPr>
          <w:tab/>
        </w:r>
        <w:r w:rsidR="00626FEA">
          <w:rPr>
            <w:noProof/>
            <w:webHidden/>
          </w:rPr>
          <w:fldChar w:fldCharType="begin"/>
        </w:r>
        <w:r w:rsidR="00626FEA">
          <w:rPr>
            <w:noProof/>
            <w:webHidden/>
          </w:rPr>
          <w:instrText xml:space="preserve"> PAGEREF _Toc404069238 \h </w:instrText>
        </w:r>
        <w:r w:rsidR="00626FEA">
          <w:rPr>
            <w:noProof/>
            <w:webHidden/>
          </w:rPr>
        </w:r>
        <w:r w:rsidR="00626FEA">
          <w:rPr>
            <w:noProof/>
            <w:webHidden/>
          </w:rPr>
          <w:fldChar w:fldCharType="separate"/>
        </w:r>
        <w:r w:rsidR="002361BD">
          <w:rPr>
            <w:noProof/>
            <w:webHidden/>
          </w:rPr>
          <w:t>9</w:t>
        </w:r>
        <w:r w:rsidR="00626FEA">
          <w:rPr>
            <w:noProof/>
            <w:webHidden/>
          </w:rPr>
          <w:fldChar w:fldCharType="end"/>
        </w:r>
      </w:hyperlink>
    </w:p>
    <w:p w:rsidR="00626FEA" w:rsidRDefault="00E17B62">
      <w:pPr>
        <w:pStyle w:val="TDC3"/>
        <w:tabs>
          <w:tab w:val="left" w:pos="1320"/>
          <w:tab w:val="right" w:leader="dot" w:pos="9962"/>
        </w:tabs>
        <w:rPr>
          <w:rFonts w:eastAsiaTheme="minorEastAsia" w:cstheme="minorBidi"/>
          <w:i w:val="0"/>
          <w:iCs w:val="0"/>
          <w:noProof/>
          <w:sz w:val="22"/>
          <w:szCs w:val="22"/>
          <w:lang w:eastAsia="es-CL"/>
        </w:rPr>
      </w:pPr>
      <w:hyperlink w:anchor="_Toc404069239" w:history="1">
        <w:r w:rsidR="00626FEA" w:rsidRPr="00320C32">
          <w:rPr>
            <w:rStyle w:val="Hipervnculo"/>
            <w:noProof/>
          </w:rPr>
          <w:t>4.3.3.</w:t>
        </w:r>
        <w:r w:rsidR="00626FEA">
          <w:rPr>
            <w:rFonts w:eastAsiaTheme="minorEastAsia" w:cstheme="minorBidi"/>
            <w:i w:val="0"/>
            <w:iCs w:val="0"/>
            <w:noProof/>
            <w:sz w:val="22"/>
            <w:szCs w:val="22"/>
            <w:lang w:eastAsia="es-CL"/>
          </w:rPr>
          <w:tab/>
        </w:r>
        <w:r w:rsidR="00626FEA" w:rsidRPr="00320C32">
          <w:rPr>
            <w:rStyle w:val="Hipervnculo"/>
            <w:noProof/>
          </w:rPr>
          <w:t>Detalle del Recorrido de la Inspección.</w:t>
        </w:r>
        <w:r w:rsidR="00626FEA">
          <w:rPr>
            <w:noProof/>
            <w:webHidden/>
          </w:rPr>
          <w:tab/>
        </w:r>
        <w:r w:rsidR="00626FEA">
          <w:rPr>
            <w:noProof/>
            <w:webHidden/>
          </w:rPr>
          <w:fldChar w:fldCharType="begin"/>
        </w:r>
        <w:r w:rsidR="00626FEA">
          <w:rPr>
            <w:noProof/>
            <w:webHidden/>
          </w:rPr>
          <w:instrText xml:space="preserve"> PAGEREF _Toc404069239 \h </w:instrText>
        </w:r>
        <w:r w:rsidR="00626FEA">
          <w:rPr>
            <w:noProof/>
            <w:webHidden/>
          </w:rPr>
        </w:r>
        <w:r w:rsidR="00626FEA">
          <w:rPr>
            <w:noProof/>
            <w:webHidden/>
          </w:rPr>
          <w:fldChar w:fldCharType="separate"/>
        </w:r>
        <w:r w:rsidR="002361BD">
          <w:rPr>
            <w:noProof/>
            <w:webHidden/>
          </w:rPr>
          <w:t>9</w:t>
        </w:r>
        <w:r w:rsidR="00626FEA">
          <w:rPr>
            <w:noProof/>
            <w:webHidden/>
          </w:rPr>
          <w:fldChar w:fldCharType="end"/>
        </w:r>
      </w:hyperlink>
    </w:p>
    <w:p w:rsidR="00626FEA" w:rsidRDefault="00E17B62">
      <w:pPr>
        <w:pStyle w:val="TDC2"/>
        <w:tabs>
          <w:tab w:val="left" w:pos="880"/>
          <w:tab w:val="right" w:leader="dot" w:pos="9962"/>
        </w:tabs>
        <w:rPr>
          <w:rFonts w:eastAsiaTheme="minorEastAsia" w:cstheme="minorBidi"/>
          <w:smallCaps w:val="0"/>
          <w:noProof/>
          <w:sz w:val="22"/>
          <w:szCs w:val="22"/>
          <w:lang w:eastAsia="es-CL"/>
        </w:rPr>
      </w:pPr>
      <w:hyperlink w:anchor="_Toc404069240" w:history="1">
        <w:r w:rsidR="00626FEA" w:rsidRPr="00320C32">
          <w:rPr>
            <w:rStyle w:val="Hipervnculo"/>
            <w:bCs/>
            <w:noProof/>
          </w:rPr>
          <w:t>4.4.</w:t>
        </w:r>
        <w:r w:rsidR="00626FEA">
          <w:rPr>
            <w:rFonts w:eastAsiaTheme="minorEastAsia" w:cstheme="minorBidi"/>
            <w:smallCaps w:val="0"/>
            <w:noProof/>
            <w:sz w:val="22"/>
            <w:szCs w:val="22"/>
            <w:lang w:eastAsia="es-CL"/>
          </w:rPr>
          <w:tab/>
        </w:r>
        <w:r w:rsidR="00626FEA" w:rsidRPr="00320C32">
          <w:rPr>
            <w:rStyle w:val="Hipervnculo"/>
            <w:bCs/>
            <w:noProof/>
          </w:rPr>
          <w:t>Aspectos relativos al Seguimiento Ambiental</w:t>
        </w:r>
        <w:r w:rsidR="00626FEA">
          <w:rPr>
            <w:noProof/>
            <w:webHidden/>
          </w:rPr>
          <w:tab/>
        </w:r>
        <w:r w:rsidR="00626FEA">
          <w:rPr>
            <w:noProof/>
            <w:webHidden/>
          </w:rPr>
          <w:fldChar w:fldCharType="begin"/>
        </w:r>
        <w:r w:rsidR="00626FEA">
          <w:rPr>
            <w:noProof/>
            <w:webHidden/>
          </w:rPr>
          <w:instrText xml:space="preserve"> PAGEREF _Toc404069240 \h </w:instrText>
        </w:r>
        <w:r w:rsidR="00626FEA">
          <w:rPr>
            <w:noProof/>
            <w:webHidden/>
          </w:rPr>
        </w:r>
        <w:r w:rsidR="00626FEA">
          <w:rPr>
            <w:noProof/>
            <w:webHidden/>
          </w:rPr>
          <w:fldChar w:fldCharType="separate"/>
        </w:r>
        <w:r w:rsidR="002361BD">
          <w:rPr>
            <w:noProof/>
            <w:webHidden/>
          </w:rPr>
          <w:t>10</w:t>
        </w:r>
        <w:r w:rsidR="00626FEA">
          <w:rPr>
            <w:noProof/>
            <w:webHidden/>
          </w:rPr>
          <w:fldChar w:fldCharType="end"/>
        </w:r>
      </w:hyperlink>
    </w:p>
    <w:p w:rsidR="00626FEA" w:rsidRDefault="00E17B62">
      <w:pPr>
        <w:pStyle w:val="TDC3"/>
        <w:tabs>
          <w:tab w:val="left" w:pos="1320"/>
          <w:tab w:val="right" w:leader="dot" w:pos="9962"/>
        </w:tabs>
        <w:rPr>
          <w:rFonts w:eastAsiaTheme="minorEastAsia" w:cstheme="minorBidi"/>
          <w:i w:val="0"/>
          <w:iCs w:val="0"/>
          <w:noProof/>
          <w:sz w:val="22"/>
          <w:szCs w:val="22"/>
          <w:lang w:eastAsia="es-CL"/>
        </w:rPr>
      </w:pPr>
      <w:hyperlink w:anchor="_Toc404069241" w:history="1">
        <w:r w:rsidR="00626FEA" w:rsidRPr="00320C32">
          <w:rPr>
            <w:rStyle w:val="Hipervnculo"/>
            <w:bCs/>
            <w:noProof/>
          </w:rPr>
          <w:t>4.4.1.</w:t>
        </w:r>
        <w:r w:rsidR="00626FEA">
          <w:rPr>
            <w:rFonts w:eastAsiaTheme="minorEastAsia" w:cstheme="minorBidi"/>
            <w:i w:val="0"/>
            <w:iCs w:val="0"/>
            <w:noProof/>
            <w:sz w:val="22"/>
            <w:szCs w:val="22"/>
            <w:lang w:eastAsia="es-CL"/>
          </w:rPr>
          <w:tab/>
        </w:r>
        <w:r w:rsidR="00626FEA" w:rsidRPr="00320C32">
          <w:rPr>
            <w:rStyle w:val="Hipervnculo"/>
            <w:bCs/>
            <w:noProof/>
          </w:rPr>
          <w:t>Documentos Revisados</w:t>
        </w:r>
        <w:r w:rsidR="00626FEA">
          <w:rPr>
            <w:noProof/>
            <w:webHidden/>
          </w:rPr>
          <w:tab/>
        </w:r>
        <w:r w:rsidR="00626FEA">
          <w:rPr>
            <w:noProof/>
            <w:webHidden/>
          </w:rPr>
          <w:fldChar w:fldCharType="begin"/>
        </w:r>
        <w:r w:rsidR="00626FEA">
          <w:rPr>
            <w:noProof/>
            <w:webHidden/>
          </w:rPr>
          <w:instrText xml:space="preserve"> PAGEREF _Toc404069241 \h </w:instrText>
        </w:r>
        <w:r w:rsidR="00626FEA">
          <w:rPr>
            <w:noProof/>
            <w:webHidden/>
          </w:rPr>
        </w:r>
        <w:r w:rsidR="00626FEA">
          <w:rPr>
            <w:noProof/>
            <w:webHidden/>
          </w:rPr>
          <w:fldChar w:fldCharType="separate"/>
        </w:r>
        <w:r w:rsidR="002361BD">
          <w:rPr>
            <w:noProof/>
            <w:webHidden/>
          </w:rPr>
          <w:t>10</w:t>
        </w:r>
        <w:r w:rsidR="00626FEA">
          <w:rPr>
            <w:noProof/>
            <w:webHidden/>
          </w:rPr>
          <w:fldChar w:fldCharType="end"/>
        </w:r>
      </w:hyperlink>
    </w:p>
    <w:p w:rsidR="00626FEA" w:rsidRDefault="00E17B62">
      <w:pPr>
        <w:pStyle w:val="TDC1"/>
        <w:rPr>
          <w:rFonts w:eastAsiaTheme="minorEastAsia" w:cstheme="minorBidi"/>
          <w:b w:val="0"/>
          <w:bCs w:val="0"/>
          <w:caps w:val="0"/>
          <w:noProof/>
          <w:sz w:val="22"/>
          <w:szCs w:val="22"/>
          <w:lang w:eastAsia="es-CL"/>
        </w:rPr>
      </w:pPr>
      <w:hyperlink w:anchor="_Toc404069242" w:history="1">
        <w:r w:rsidR="00626FEA" w:rsidRPr="00320C32">
          <w:rPr>
            <w:rStyle w:val="Hipervnculo"/>
            <w:noProof/>
          </w:rPr>
          <w:t>5.</w:t>
        </w:r>
        <w:r w:rsidR="00626FEA">
          <w:rPr>
            <w:rFonts w:eastAsiaTheme="minorEastAsia" w:cstheme="minorBidi"/>
            <w:b w:val="0"/>
            <w:bCs w:val="0"/>
            <w:caps w:val="0"/>
            <w:noProof/>
            <w:sz w:val="22"/>
            <w:szCs w:val="22"/>
            <w:lang w:eastAsia="es-CL"/>
          </w:rPr>
          <w:tab/>
        </w:r>
        <w:r w:rsidR="00626FEA" w:rsidRPr="00320C32">
          <w:rPr>
            <w:rStyle w:val="Hipervnculo"/>
            <w:noProof/>
          </w:rPr>
          <w:t>HECHOS CONSTATADOS.</w:t>
        </w:r>
        <w:r w:rsidR="00626FEA">
          <w:rPr>
            <w:noProof/>
            <w:webHidden/>
          </w:rPr>
          <w:tab/>
        </w:r>
        <w:r w:rsidR="00626FEA">
          <w:rPr>
            <w:noProof/>
            <w:webHidden/>
          </w:rPr>
          <w:fldChar w:fldCharType="begin"/>
        </w:r>
        <w:r w:rsidR="00626FEA">
          <w:rPr>
            <w:noProof/>
            <w:webHidden/>
          </w:rPr>
          <w:instrText xml:space="preserve"> PAGEREF _Toc404069242 \h </w:instrText>
        </w:r>
        <w:r w:rsidR="00626FEA">
          <w:rPr>
            <w:noProof/>
            <w:webHidden/>
          </w:rPr>
        </w:r>
        <w:r w:rsidR="00626FEA">
          <w:rPr>
            <w:noProof/>
            <w:webHidden/>
          </w:rPr>
          <w:fldChar w:fldCharType="separate"/>
        </w:r>
        <w:r w:rsidR="002361BD">
          <w:rPr>
            <w:noProof/>
            <w:webHidden/>
          </w:rPr>
          <w:t>11</w:t>
        </w:r>
        <w:r w:rsidR="00626FEA">
          <w:rPr>
            <w:noProof/>
            <w:webHidden/>
          </w:rPr>
          <w:fldChar w:fldCharType="end"/>
        </w:r>
      </w:hyperlink>
    </w:p>
    <w:p w:rsidR="00626FEA" w:rsidRDefault="00E17B62">
      <w:pPr>
        <w:pStyle w:val="TDC2"/>
        <w:tabs>
          <w:tab w:val="left" w:pos="880"/>
          <w:tab w:val="right" w:leader="dot" w:pos="9962"/>
        </w:tabs>
        <w:rPr>
          <w:rFonts w:eastAsiaTheme="minorEastAsia" w:cstheme="minorBidi"/>
          <w:smallCaps w:val="0"/>
          <w:noProof/>
          <w:sz w:val="22"/>
          <w:szCs w:val="22"/>
          <w:lang w:eastAsia="es-CL"/>
        </w:rPr>
      </w:pPr>
      <w:hyperlink w:anchor="_Toc404069243" w:history="1">
        <w:r w:rsidR="00626FEA" w:rsidRPr="00320C32">
          <w:rPr>
            <w:rStyle w:val="Hipervnculo"/>
            <w:noProof/>
          </w:rPr>
          <w:t>5.1.</w:t>
        </w:r>
        <w:r w:rsidR="00626FEA">
          <w:rPr>
            <w:rFonts w:eastAsiaTheme="minorEastAsia" w:cstheme="minorBidi"/>
            <w:smallCaps w:val="0"/>
            <w:noProof/>
            <w:sz w:val="22"/>
            <w:szCs w:val="22"/>
            <w:lang w:eastAsia="es-CL"/>
          </w:rPr>
          <w:tab/>
        </w:r>
        <w:r w:rsidR="00626FEA" w:rsidRPr="00320C32">
          <w:rPr>
            <w:rStyle w:val="Hipervnculo"/>
            <w:noProof/>
          </w:rPr>
          <w:t>Afectación o Alteración de Fauna.</w:t>
        </w:r>
        <w:r w:rsidR="00626FEA">
          <w:rPr>
            <w:noProof/>
            <w:webHidden/>
          </w:rPr>
          <w:tab/>
        </w:r>
        <w:r w:rsidR="00626FEA">
          <w:rPr>
            <w:noProof/>
            <w:webHidden/>
          </w:rPr>
          <w:fldChar w:fldCharType="begin"/>
        </w:r>
        <w:r w:rsidR="00626FEA">
          <w:rPr>
            <w:noProof/>
            <w:webHidden/>
          </w:rPr>
          <w:instrText xml:space="preserve"> PAGEREF _Toc404069243 \h </w:instrText>
        </w:r>
        <w:r w:rsidR="00626FEA">
          <w:rPr>
            <w:noProof/>
            <w:webHidden/>
          </w:rPr>
        </w:r>
        <w:r w:rsidR="00626FEA">
          <w:rPr>
            <w:noProof/>
            <w:webHidden/>
          </w:rPr>
          <w:fldChar w:fldCharType="separate"/>
        </w:r>
        <w:r w:rsidR="002361BD">
          <w:rPr>
            <w:noProof/>
            <w:webHidden/>
          </w:rPr>
          <w:t>11</w:t>
        </w:r>
        <w:r w:rsidR="00626FEA">
          <w:rPr>
            <w:noProof/>
            <w:webHidden/>
          </w:rPr>
          <w:fldChar w:fldCharType="end"/>
        </w:r>
      </w:hyperlink>
    </w:p>
    <w:p w:rsidR="00626FEA" w:rsidRDefault="00E17B62">
      <w:pPr>
        <w:pStyle w:val="TDC2"/>
        <w:tabs>
          <w:tab w:val="left" w:pos="880"/>
          <w:tab w:val="right" w:leader="dot" w:pos="9962"/>
        </w:tabs>
        <w:rPr>
          <w:rFonts w:eastAsiaTheme="minorEastAsia" w:cstheme="minorBidi"/>
          <w:smallCaps w:val="0"/>
          <w:noProof/>
          <w:sz w:val="22"/>
          <w:szCs w:val="22"/>
          <w:lang w:eastAsia="es-CL"/>
        </w:rPr>
      </w:pPr>
      <w:hyperlink w:anchor="_Toc404069246" w:history="1">
        <w:r w:rsidR="00626FEA" w:rsidRPr="00320C32">
          <w:rPr>
            <w:rStyle w:val="Hipervnculo"/>
            <w:noProof/>
          </w:rPr>
          <w:t>5.2.</w:t>
        </w:r>
        <w:r w:rsidR="00626FEA">
          <w:rPr>
            <w:rFonts w:eastAsiaTheme="minorEastAsia" w:cstheme="minorBidi"/>
            <w:smallCaps w:val="0"/>
            <w:noProof/>
            <w:sz w:val="22"/>
            <w:szCs w:val="22"/>
            <w:lang w:eastAsia="es-CL"/>
          </w:rPr>
          <w:tab/>
        </w:r>
        <w:r w:rsidR="00626FEA" w:rsidRPr="00320C32">
          <w:rPr>
            <w:rStyle w:val="Hipervnculo"/>
            <w:noProof/>
          </w:rPr>
          <w:t>Manejo de Residuos.</w:t>
        </w:r>
        <w:r w:rsidR="00626FEA">
          <w:rPr>
            <w:noProof/>
            <w:webHidden/>
          </w:rPr>
          <w:tab/>
        </w:r>
        <w:r w:rsidR="00626FEA">
          <w:rPr>
            <w:noProof/>
            <w:webHidden/>
          </w:rPr>
          <w:fldChar w:fldCharType="begin"/>
        </w:r>
        <w:r w:rsidR="00626FEA">
          <w:rPr>
            <w:noProof/>
            <w:webHidden/>
          </w:rPr>
          <w:instrText xml:space="preserve"> PAGEREF _Toc404069246 \h </w:instrText>
        </w:r>
        <w:r w:rsidR="00626FEA">
          <w:rPr>
            <w:noProof/>
            <w:webHidden/>
          </w:rPr>
        </w:r>
        <w:r w:rsidR="00626FEA">
          <w:rPr>
            <w:noProof/>
            <w:webHidden/>
          </w:rPr>
          <w:fldChar w:fldCharType="separate"/>
        </w:r>
        <w:r w:rsidR="002361BD">
          <w:rPr>
            <w:noProof/>
            <w:webHidden/>
          </w:rPr>
          <w:t>13</w:t>
        </w:r>
        <w:r w:rsidR="00626FEA">
          <w:rPr>
            <w:noProof/>
            <w:webHidden/>
          </w:rPr>
          <w:fldChar w:fldCharType="end"/>
        </w:r>
      </w:hyperlink>
    </w:p>
    <w:p w:rsidR="00626FEA" w:rsidRDefault="00E17B62">
      <w:pPr>
        <w:pStyle w:val="TDC2"/>
        <w:tabs>
          <w:tab w:val="left" w:pos="880"/>
          <w:tab w:val="right" w:leader="dot" w:pos="9962"/>
        </w:tabs>
        <w:rPr>
          <w:rFonts w:eastAsiaTheme="minorEastAsia" w:cstheme="minorBidi"/>
          <w:smallCaps w:val="0"/>
          <w:noProof/>
          <w:sz w:val="22"/>
          <w:szCs w:val="22"/>
          <w:lang w:eastAsia="es-CL"/>
        </w:rPr>
      </w:pPr>
      <w:hyperlink w:anchor="_Toc404069248" w:history="1">
        <w:r w:rsidR="00626FEA" w:rsidRPr="00320C32">
          <w:rPr>
            <w:rStyle w:val="Hipervnculo"/>
            <w:noProof/>
          </w:rPr>
          <w:t>5.3.</w:t>
        </w:r>
        <w:r w:rsidR="00626FEA">
          <w:rPr>
            <w:rFonts w:eastAsiaTheme="minorEastAsia" w:cstheme="minorBidi"/>
            <w:smallCaps w:val="0"/>
            <w:noProof/>
            <w:sz w:val="22"/>
            <w:szCs w:val="22"/>
            <w:lang w:eastAsia="es-CL"/>
          </w:rPr>
          <w:tab/>
        </w:r>
        <w:r w:rsidR="00626FEA" w:rsidRPr="00320C32">
          <w:rPr>
            <w:rStyle w:val="Hipervnculo"/>
            <w:noProof/>
          </w:rPr>
          <w:t>Planes de Contingencia.</w:t>
        </w:r>
        <w:r w:rsidR="00626FEA">
          <w:rPr>
            <w:noProof/>
            <w:webHidden/>
          </w:rPr>
          <w:tab/>
        </w:r>
        <w:r w:rsidR="00626FEA">
          <w:rPr>
            <w:noProof/>
            <w:webHidden/>
          </w:rPr>
          <w:fldChar w:fldCharType="begin"/>
        </w:r>
        <w:r w:rsidR="00626FEA">
          <w:rPr>
            <w:noProof/>
            <w:webHidden/>
          </w:rPr>
          <w:instrText xml:space="preserve"> PAGEREF _Toc404069248 \h </w:instrText>
        </w:r>
        <w:r w:rsidR="00626FEA">
          <w:rPr>
            <w:noProof/>
            <w:webHidden/>
          </w:rPr>
        </w:r>
        <w:r w:rsidR="00626FEA">
          <w:rPr>
            <w:noProof/>
            <w:webHidden/>
          </w:rPr>
          <w:fldChar w:fldCharType="separate"/>
        </w:r>
        <w:r w:rsidR="002361BD">
          <w:rPr>
            <w:noProof/>
            <w:webHidden/>
          </w:rPr>
          <w:t>14</w:t>
        </w:r>
        <w:r w:rsidR="00626FEA">
          <w:rPr>
            <w:noProof/>
            <w:webHidden/>
          </w:rPr>
          <w:fldChar w:fldCharType="end"/>
        </w:r>
      </w:hyperlink>
    </w:p>
    <w:p w:rsidR="00626FEA" w:rsidRDefault="00E17B62">
      <w:pPr>
        <w:pStyle w:val="TDC2"/>
        <w:tabs>
          <w:tab w:val="left" w:pos="880"/>
          <w:tab w:val="right" w:leader="dot" w:pos="9962"/>
        </w:tabs>
        <w:rPr>
          <w:rFonts w:eastAsiaTheme="minorEastAsia" w:cstheme="minorBidi"/>
          <w:smallCaps w:val="0"/>
          <w:noProof/>
          <w:sz w:val="22"/>
          <w:szCs w:val="22"/>
          <w:lang w:eastAsia="es-CL"/>
        </w:rPr>
      </w:pPr>
      <w:hyperlink w:anchor="_Toc404069249" w:history="1">
        <w:r w:rsidR="00626FEA" w:rsidRPr="00320C32">
          <w:rPr>
            <w:rStyle w:val="Hipervnculo"/>
            <w:noProof/>
          </w:rPr>
          <w:t>5.4.</w:t>
        </w:r>
        <w:r w:rsidR="00626FEA">
          <w:rPr>
            <w:rFonts w:eastAsiaTheme="minorEastAsia" w:cstheme="minorBidi"/>
            <w:smallCaps w:val="0"/>
            <w:noProof/>
            <w:sz w:val="22"/>
            <w:szCs w:val="22"/>
            <w:lang w:eastAsia="es-CL"/>
          </w:rPr>
          <w:tab/>
        </w:r>
        <w:r w:rsidR="00626FEA" w:rsidRPr="00320C32">
          <w:rPr>
            <w:rStyle w:val="Hipervnculo"/>
            <w:noProof/>
          </w:rPr>
          <w:t>Manejo de Sustancias peligrosas</w:t>
        </w:r>
        <w:r w:rsidR="00626FEA">
          <w:rPr>
            <w:noProof/>
            <w:webHidden/>
          </w:rPr>
          <w:tab/>
        </w:r>
        <w:r w:rsidR="00626FEA">
          <w:rPr>
            <w:noProof/>
            <w:webHidden/>
          </w:rPr>
          <w:fldChar w:fldCharType="begin"/>
        </w:r>
        <w:r w:rsidR="00626FEA">
          <w:rPr>
            <w:noProof/>
            <w:webHidden/>
          </w:rPr>
          <w:instrText xml:space="preserve"> PAGEREF _Toc404069249 \h </w:instrText>
        </w:r>
        <w:r w:rsidR="00626FEA">
          <w:rPr>
            <w:noProof/>
            <w:webHidden/>
          </w:rPr>
        </w:r>
        <w:r w:rsidR="00626FEA">
          <w:rPr>
            <w:noProof/>
            <w:webHidden/>
          </w:rPr>
          <w:fldChar w:fldCharType="separate"/>
        </w:r>
        <w:r w:rsidR="002361BD">
          <w:rPr>
            <w:noProof/>
            <w:webHidden/>
          </w:rPr>
          <w:t>16</w:t>
        </w:r>
        <w:r w:rsidR="00626FEA">
          <w:rPr>
            <w:noProof/>
            <w:webHidden/>
          </w:rPr>
          <w:fldChar w:fldCharType="end"/>
        </w:r>
      </w:hyperlink>
    </w:p>
    <w:p w:rsidR="00626FEA" w:rsidRDefault="00E17B62">
      <w:pPr>
        <w:pStyle w:val="TDC2"/>
        <w:tabs>
          <w:tab w:val="left" w:pos="880"/>
          <w:tab w:val="right" w:leader="dot" w:pos="9962"/>
        </w:tabs>
        <w:rPr>
          <w:rFonts w:eastAsiaTheme="minorEastAsia" w:cstheme="minorBidi"/>
          <w:smallCaps w:val="0"/>
          <w:noProof/>
          <w:sz w:val="22"/>
          <w:szCs w:val="22"/>
          <w:lang w:eastAsia="es-CL"/>
        </w:rPr>
      </w:pPr>
      <w:hyperlink w:anchor="_Toc404069252" w:history="1">
        <w:r w:rsidR="00626FEA" w:rsidRPr="00320C32">
          <w:rPr>
            <w:rStyle w:val="Hipervnculo"/>
            <w:noProof/>
          </w:rPr>
          <w:t>5.5.</w:t>
        </w:r>
        <w:r w:rsidR="00626FEA">
          <w:rPr>
            <w:rFonts w:eastAsiaTheme="minorEastAsia" w:cstheme="minorBidi"/>
            <w:smallCaps w:val="0"/>
            <w:noProof/>
            <w:sz w:val="22"/>
            <w:szCs w:val="22"/>
            <w:lang w:eastAsia="es-CL"/>
          </w:rPr>
          <w:tab/>
        </w:r>
        <w:r w:rsidR="00626FEA" w:rsidRPr="00320C32">
          <w:rPr>
            <w:rStyle w:val="Hipervnculo"/>
            <w:noProof/>
          </w:rPr>
          <w:t>Alteración significativa de sistemas de vida y costumbres de grupos humanos</w:t>
        </w:r>
        <w:r w:rsidR="00626FEA">
          <w:rPr>
            <w:noProof/>
            <w:webHidden/>
          </w:rPr>
          <w:tab/>
        </w:r>
        <w:r w:rsidR="00626FEA">
          <w:rPr>
            <w:noProof/>
            <w:webHidden/>
          </w:rPr>
          <w:fldChar w:fldCharType="begin"/>
        </w:r>
        <w:r w:rsidR="00626FEA">
          <w:rPr>
            <w:noProof/>
            <w:webHidden/>
          </w:rPr>
          <w:instrText xml:space="preserve"> PAGEREF _Toc404069252 \h </w:instrText>
        </w:r>
        <w:r w:rsidR="00626FEA">
          <w:rPr>
            <w:noProof/>
            <w:webHidden/>
          </w:rPr>
        </w:r>
        <w:r w:rsidR="00626FEA">
          <w:rPr>
            <w:noProof/>
            <w:webHidden/>
          </w:rPr>
          <w:fldChar w:fldCharType="separate"/>
        </w:r>
        <w:r w:rsidR="002361BD">
          <w:rPr>
            <w:noProof/>
            <w:webHidden/>
          </w:rPr>
          <w:t>18</w:t>
        </w:r>
        <w:r w:rsidR="00626FEA">
          <w:rPr>
            <w:noProof/>
            <w:webHidden/>
          </w:rPr>
          <w:fldChar w:fldCharType="end"/>
        </w:r>
      </w:hyperlink>
    </w:p>
    <w:p w:rsidR="00626FEA" w:rsidRDefault="00E17B62">
      <w:pPr>
        <w:pStyle w:val="TDC2"/>
        <w:tabs>
          <w:tab w:val="left" w:pos="880"/>
          <w:tab w:val="right" w:leader="dot" w:pos="9962"/>
        </w:tabs>
        <w:rPr>
          <w:rFonts w:eastAsiaTheme="minorEastAsia" w:cstheme="minorBidi"/>
          <w:smallCaps w:val="0"/>
          <w:noProof/>
          <w:sz w:val="22"/>
          <w:szCs w:val="22"/>
          <w:lang w:eastAsia="es-CL"/>
        </w:rPr>
      </w:pPr>
      <w:hyperlink w:anchor="_Toc404069253" w:history="1">
        <w:r w:rsidR="00626FEA" w:rsidRPr="00320C32">
          <w:rPr>
            <w:rStyle w:val="Hipervnculo"/>
            <w:noProof/>
          </w:rPr>
          <w:t>5.6.</w:t>
        </w:r>
        <w:r w:rsidR="00626FEA">
          <w:rPr>
            <w:rFonts w:eastAsiaTheme="minorEastAsia" w:cstheme="minorBidi"/>
            <w:smallCaps w:val="0"/>
            <w:noProof/>
            <w:sz w:val="22"/>
            <w:szCs w:val="22"/>
            <w:lang w:eastAsia="es-CL"/>
          </w:rPr>
          <w:tab/>
        </w:r>
        <w:r w:rsidR="00626FEA" w:rsidRPr="00320C32">
          <w:rPr>
            <w:rStyle w:val="Hipervnculo"/>
            <w:noProof/>
          </w:rPr>
          <w:t>Afectación o alteración de hábitat acuático</w:t>
        </w:r>
        <w:r w:rsidR="00626FEA">
          <w:rPr>
            <w:noProof/>
            <w:webHidden/>
          </w:rPr>
          <w:tab/>
        </w:r>
        <w:r w:rsidR="00626FEA">
          <w:rPr>
            <w:noProof/>
            <w:webHidden/>
          </w:rPr>
          <w:fldChar w:fldCharType="begin"/>
        </w:r>
        <w:r w:rsidR="00626FEA">
          <w:rPr>
            <w:noProof/>
            <w:webHidden/>
          </w:rPr>
          <w:instrText xml:space="preserve"> PAGEREF _Toc404069253 \h </w:instrText>
        </w:r>
        <w:r w:rsidR="00626FEA">
          <w:rPr>
            <w:noProof/>
            <w:webHidden/>
          </w:rPr>
        </w:r>
        <w:r w:rsidR="00626FEA">
          <w:rPr>
            <w:noProof/>
            <w:webHidden/>
          </w:rPr>
          <w:fldChar w:fldCharType="separate"/>
        </w:r>
        <w:r w:rsidR="002361BD">
          <w:rPr>
            <w:noProof/>
            <w:webHidden/>
          </w:rPr>
          <w:t>19</w:t>
        </w:r>
        <w:r w:rsidR="00626FEA">
          <w:rPr>
            <w:noProof/>
            <w:webHidden/>
          </w:rPr>
          <w:fldChar w:fldCharType="end"/>
        </w:r>
      </w:hyperlink>
    </w:p>
    <w:p w:rsidR="00626FEA" w:rsidRDefault="00E17B62">
      <w:pPr>
        <w:pStyle w:val="TDC1"/>
        <w:rPr>
          <w:rFonts w:eastAsiaTheme="minorEastAsia" w:cstheme="minorBidi"/>
          <w:b w:val="0"/>
          <w:bCs w:val="0"/>
          <w:caps w:val="0"/>
          <w:noProof/>
          <w:sz w:val="22"/>
          <w:szCs w:val="22"/>
          <w:lang w:eastAsia="es-CL"/>
        </w:rPr>
      </w:pPr>
      <w:hyperlink w:anchor="_Toc404069255" w:history="1">
        <w:r w:rsidR="00626FEA" w:rsidRPr="00320C32">
          <w:rPr>
            <w:rStyle w:val="Hipervnculo"/>
            <w:noProof/>
          </w:rPr>
          <w:t>6.</w:t>
        </w:r>
        <w:r w:rsidR="00626FEA">
          <w:rPr>
            <w:rFonts w:eastAsiaTheme="minorEastAsia" w:cstheme="minorBidi"/>
            <w:b w:val="0"/>
            <w:bCs w:val="0"/>
            <w:caps w:val="0"/>
            <w:noProof/>
            <w:sz w:val="22"/>
            <w:szCs w:val="22"/>
            <w:lang w:eastAsia="es-CL"/>
          </w:rPr>
          <w:tab/>
        </w:r>
        <w:r w:rsidR="00626FEA" w:rsidRPr="00320C32">
          <w:rPr>
            <w:rStyle w:val="Hipervnculo"/>
            <w:noProof/>
          </w:rPr>
          <w:t>CONCLUSIONES.</w:t>
        </w:r>
        <w:r w:rsidR="00626FEA">
          <w:rPr>
            <w:noProof/>
            <w:webHidden/>
          </w:rPr>
          <w:tab/>
        </w:r>
        <w:r w:rsidR="00626FEA">
          <w:rPr>
            <w:noProof/>
            <w:webHidden/>
          </w:rPr>
          <w:fldChar w:fldCharType="begin"/>
        </w:r>
        <w:r w:rsidR="00626FEA">
          <w:rPr>
            <w:noProof/>
            <w:webHidden/>
          </w:rPr>
          <w:instrText xml:space="preserve"> PAGEREF _Toc404069255 \h </w:instrText>
        </w:r>
        <w:r w:rsidR="00626FEA">
          <w:rPr>
            <w:noProof/>
            <w:webHidden/>
          </w:rPr>
        </w:r>
        <w:r w:rsidR="00626FEA">
          <w:rPr>
            <w:noProof/>
            <w:webHidden/>
          </w:rPr>
          <w:fldChar w:fldCharType="separate"/>
        </w:r>
        <w:r w:rsidR="002361BD">
          <w:rPr>
            <w:noProof/>
            <w:webHidden/>
          </w:rPr>
          <w:t>22</w:t>
        </w:r>
        <w:r w:rsidR="00626FEA">
          <w:rPr>
            <w:noProof/>
            <w:webHidden/>
          </w:rPr>
          <w:fldChar w:fldCharType="end"/>
        </w:r>
      </w:hyperlink>
    </w:p>
    <w:p w:rsidR="00626FEA" w:rsidRDefault="00E17B62">
      <w:pPr>
        <w:pStyle w:val="TDC1"/>
        <w:rPr>
          <w:rFonts w:eastAsiaTheme="minorEastAsia" w:cstheme="minorBidi"/>
          <w:b w:val="0"/>
          <w:bCs w:val="0"/>
          <w:caps w:val="0"/>
          <w:noProof/>
          <w:sz w:val="22"/>
          <w:szCs w:val="22"/>
          <w:lang w:eastAsia="es-CL"/>
        </w:rPr>
      </w:pPr>
      <w:hyperlink w:anchor="_Toc404069256" w:history="1">
        <w:r w:rsidR="00626FEA" w:rsidRPr="00320C32">
          <w:rPr>
            <w:rStyle w:val="Hipervnculo"/>
            <w:noProof/>
          </w:rPr>
          <w:t>7.</w:t>
        </w:r>
        <w:r w:rsidR="00626FEA">
          <w:rPr>
            <w:rFonts w:eastAsiaTheme="minorEastAsia" w:cstheme="minorBidi"/>
            <w:b w:val="0"/>
            <w:bCs w:val="0"/>
            <w:caps w:val="0"/>
            <w:noProof/>
            <w:sz w:val="22"/>
            <w:szCs w:val="22"/>
            <w:lang w:eastAsia="es-CL"/>
          </w:rPr>
          <w:tab/>
        </w:r>
        <w:r w:rsidR="00626FEA" w:rsidRPr="00320C32">
          <w:rPr>
            <w:rStyle w:val="Hipervnculo"/>
            <w:noProof/>
          </w:rPr>
          <w:t>DOCUMENTACIÓN SOLICITADA Y ENTREGADA.</w:t>
        </w:r>
        <w:r w:rsidR="00626FEA">
          <w:rPr>
            <w:noProof/>
            <w:webHidden/>
          </w:rPr>
          <w:tab/>
        </w:r>
        <w:r w:rsidR="00626FEA">
          <w:rPr>
            <w:noProof/>
            <w:webHidden/>
          </w:rPr>
          <w:fldChar w:fldCharType="begin"/>
        </w:r>
        <w:r w:rsidR="00626FEA">
          <w:rPr>
            <w:noProof/>
            <w:webHidden/>
          </w:rPr>
          <w:instrText xml:space="preserve"> PAGEREF _Toc404069256 \h </w:instrText>
        </w:r>
        <w:r w:rsidR="00626FEA">
          <w:rPr>
            <w:noProof/>
            <w:webHidden/>
          </w:rPr>
        </w:r>
        <w:r w:rsidR="00626FEA">
          <w:rPr>
            <w:noProof/>
            <w:webHidden/>
          </w:rPr>
          <w:fldChar w:fldCharType="separate"/>
        </w:r>
        <w:r w:rsidR="002361BD">
          <w:rPr>
            <w:noProof/>
            <w:webHidden/>
          </w:rPr>
          <w:t>24</w:t>
        </w:r>
        <w:r w:rsidR="00626FEA">
          <w:rPr>
            <w:noProof/>
            <w:webHidden/>
          </w:rPr>
          <w:fldChar w:fldCharType="end"/>
        </w:r>
      </w:hyperlink>
    </w:p>
    <w:p w:rsidR="00626FEA" w:rsidRDefault="00E17B62">
      <w:pPr>
        <w:pStyle w:val="TDC1"/>
        <w:rPr>
          <w:rFonts w:eastAsiaTheme="minorEastAsia" w:cstheme="minorBidi"/>
          <w:b w:val="0"/>
          <w:bCs w:val="0"/>
          <w:caps w:val="0"/>
          <w:noProof/>
          <w:sz w:val="22"/>
          <w:szCs w:val="22"/>
          <w:lang w:eastAsia="es-CL"/>
        </w:rPr>
      </w:pPr>
      <w:hyperlink w:anchor="_Toc404069257" w:history="1">
        <w:r w:rsidR="00626FEA" w:rsidRPr="00320C32">
          <w:rPr>
            <w:rStyle w:val="Hipervnculo"/>
            <w:noProof/>
          </w:rPr>
          <w:t>8.</w:t>
        </w:r>
        <w:r w:rsidR="00626FEA">
          <w:rPr>
            <w:rFonts w:eastAsiaTheme="minorEastAsia" w:cstheme="minorBidi"/>
            <w:b w:val="0"/>
            <w:bCs w:val="0"/>
            <w:caps w:val="0"/>
            <w:noProof/>
            <w:sz w:val="22"/>
            <w:szCs w:val="22"/>
            <w:lang w:eastAsia="es-CL"/>
          </w:rPr>
          <w:tab/>
        </w:r>
        <w:r w:rsidR="00626FEA" w:rsidRPr="00320C32">
          <w:rPr>
            <w:rStyle w:val="Hipervnculo"/>
            <w:noProof/>
          </w:rPr>
          <w:t>ANEXOS.</w:t>
        </w:r>
        <w:r w:rsidR="00626FEA">
          <w:rPr>
            <w:noProof/>
            <w:webHidden/>
          </w:rPr>
          <w:tab/>
        </w:r>
        <w:r w:rsidR="00626FEA">
          <w:rPr>
            <w:noProof/>
            <w:webHidden/>
          </w:rPr>
          <w:fldChar w:fldCharType="begin"/>
        </w:r>
        <w:r w:rsidR="00626FEA">
          <w:rPr>
            <w:noProof/>
            <w:webHidden/>
          </w:rPr>
          <w:instrText xml:space="preserve"> PAGEREF _Toc404069257 \h </w:instrText>
        </w:r>
        <w:r w:rsidR="00626FEA">
          <w:rPr>
            <w:noProof/>
            <w:webHidden/>
          </w:rPr>
        </w:r>
        <w:r w:rsidR="00626FEA">
          <w:rPr>
            <w:noProof/>
            <w:webHidden/>
          </w:rPr>
          <w:fldChar w:fldCharType="separate"/>
        </w:r>
        <w:r w:rsidR="002361BD">
          <w:rPr>
            <w:noProof/>
            <w:webHidden/>
          </w:rPr>
          <w:t>25</w:t>
        </w:r>
        <w:r w:rsidR="00626FEA">
          <w:rPr>
            <w:noProof/>
            <w:webHidden/>
          </w:rPr>
          <w:fldChar w:fldCharType="end"/>
        </w:r>
      </w:hyperlink>
    </w:p>
    <w:p w:rsidR="00655D0C" w:rsidRPr="0025129B" w:rsidRDefault="003753AB" w:rsidP="00655D0C">
      <w:r w:rsidRPr="0025129B">
        <w:fldChar w:fldCharType="end"/>
      </w:r>
    </w:p>
    <w:p w:rsidR="00655D0C" w:rsidRPr="0025129B" w:rsidRDefault="001A4615" w:rsidP="004155AC">
      <w:pPr>
        <w:jc w:val="left"/>
        <w:sectPr w:rsidR="00655D0C" w:rsidRPr="0025129B" w:rsidSect="00A70F8F">
          <w:footerReference w:type="default" r:id="rId24"/>
          <w:headerReference w:type="first" r:id="rId25"/>
          <w:footerReference w:type="first" r:id="rId26"/>
          <w:type w:val="continuous"/>
          <w:pgSz w:w="12240" w:h="15840" w:code="1"/>
          <w:pgMar w:top="1134" w:right="1134" w:bottom="1134" w:left="1134" w:header="709" w:footer="709" w:gutter="0"/>
          <w:cols w:space="708"/>
          <w:titlePg/>
          <w:docGrid w:linePitch="360"/>
        </w:sectPr>
      </w:pPr>
      <w:r w:rsidRPr="0025129B">
        <w:br w:type="page"/>
      </w:r>
    </w:p>
    <w:p w:rsidR="002C445A" w:rsidRPr="0025129B" w:rsidRDefault="00ED4317" w:rsidP="005749E1">
      <w:pPr>
        <w:pStyle w:val="Ttulo1"/>
      </w:pPr>
      <w:bookmarkStart w:id="13" w:name="_Toc352840376"/>
      <w:bookmarkStart w:id="14" w:name="_Toc352841436"/>
      <w:bookmarkStart w:id="15" w:name="_Toc404069228"/>
      <w:r w:rsidRPr="0025129B">
        <w:lastRenderedPageBreak/>
        <w:t>RESUMEN</w:t>
      </w:r>
      <w:r w:rsidR="00B1722C" w:rsidRPr="0025129B">
        <w:t>.</w:t>
      </w:r>
      <w:bookmarkEnd w:id="13"/>
      <w:bookmarkEnd w:id="14"/>
      <w:bookmarkEnd w:id="15"/>
    </w:p>
    <w:p w:rsidR="00ED4317" w:rsidRPr="0025129B" w:rsidRDefault="00ED4317" w:rsidP="00ED4317">
      <w:pPr>
        <w:jc w:val="left"/>
        <w:rPr>
          <w:rFonts w:cstheme="minorHAnsi"/>
          <w:b/>
          <w:sz w:val="20"/>
          <w:szCs w:val="20"/>
        </w:rPr>
      </w:pPr>
    </w:p>
    <w:p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esente documento da cuenta de los resultados de la</w:t>
      </w:r>
      <w:r w:rsidR="00385501">
        <w:rPr>
          <w:rFonts w:cstheme="minorHAnsi"/>
          <w:sz w:val="20"/>
          <w:szCs w:val="20"/>
        </w:rPr>
        <w:t>s</w:t>
      </w:r>
      <w:r w:rsidR="004041CB" w:rsidRPr="0025129B">
        <w:rPr>
          <w:rFonts w:cstheme="minorHAnsi"/>
          <w:sz w:val="20"/>
          <w:szCs w:val="20"/>
        </w:rPr>
        <w:t xml:space="preserve"> actividad</w:t>
      </w:r>
      <w:r w:rsidR="00385501">
        <w:rPr>
          <w:rFonts w:cstheme="minorHAnsi"/>
          <w:sz w:val="20"/>
          <w:szCs w:val="20"/>
        </w:rPr>
        <w:t>es</w:t>
      </w:r>
      <w:r w:rsidR="004041CB" w:rsidRPr="0025129B">
        <w:rPr>
          <w:rFonts w:cstheme="minorHAnsi"/>
          <w:sz w:val="20"/>
          <w:szCs w:val="20"/>
        </w:rPr>
        <w:t xml:space="preserve">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385501">
        <w:rPr>
          <w:rFonts w:cstheme="minorHAnsi"/>
          <w:sz w:val="20"/>
          <w:szCs w:val="20"/>
        </w:rPr>
        <w:t>la</w:t>
      </w:r>
      <w:r w:rsidR="00CA2C2C">
        <w:rPr>
          <w:rFonts w:cstheme="minorHAnsi"/>
          <w:sz w:val="20"/>
          <w:szCs w:val="20"/>
        </w:rPr>
        <w:t xml:space="preserve"> </w:t>
      </w:r>
      <w:r w:rsidR="00385501">
        <w:rPr>
          <w:rFonts w:cstheme="minorHAnsi"/>
          <w:sz w:val="20"/>
          <w:szCs w:val="20"/>
        </w:rPr>
        <w:t>Dirección General del Territorio Marítimo y de Marina Mercante</w:t>
      </w:r>
      <w:r w:rsidR="00BE68C0" w:rsidRPr="0025129B">
        <w:rPr>
          <w:rFonts w:cstheme="minorHAnsi"/>
          <w:sz w:val="20"/>
          <w:szCs w:val="20"/>
        </w:rPr>
        <w:t xml:space="preserve"> </w:t>
      </w:r>
      <w:r w:rsidR="00385501">
        <w:rPr>
          <w:rFonts w:cstheme="minorHAnsi"/>
          <w:sz w:val="20"/>
          <w:szCs w:val="20"/>
        </w:rPr>
        <w:t xml:space="preserve">(DIRECTEMAR), junto </w:t>
      </w:r>
      <w:r w:rsidR="00971050">
        <w:rPr>
          <w:rFonts w:cstheme="minorHAnsi"/>
          <w:sz w:val="20"/>
          <w:szCs w:val="20"/>
        </w:rPr>
        <w:t>a</w:t>
      </w:r>
      <w:r w:rsidR="00385501">
        <w:rPr>
          <w:rFonts w:cstheme="minorHAnsi"/>
          <w:sz w:val="20"/>
          <w:szCs w:val="20"/>
        </w:rPr>
        <w:t xml:space="preserve">l Servicio Agrícola y Ganadero (SAG) </w:t>
      </w:r>
      <w:r w:rsidR="00D03103">
        <w:rPr>
          <w:rFonts w:cstheme="minorHAnsi"/>
          <w:sz w:val="20"/>
          <w:szCs w:val="20"/>
        </w:rPr>
        <w:t>y la</w:t>
      </w:r>
      <w:r w:rsidR="00385501">
        <w:rPr>
          <w:rFonts w:cstheme="minorHAnsi"/>
          <w:sz w:val="20"/>
          <w:szCs w:val="20"/>
        </w:rPr>
        <w:t xml:space="preserve"> SEREMI </w:t>
      </w:r>
      <w:r w:rsidR="00D03103">
        <w:rPr>
          <w:rFonts w:cstheme="minorHAnsi"/>
          <w:sz w:val="20"/>
          <w:szCs w:val="20"/>
        </w:rPr>
        <w:t>de</w:t>
      </w:r>
      <w:r w:rsidR="00385501">
        <w:rPr>
          <w:rFonts w:cstheme="minorHAnsi"/>
          <w:sz w:val="20"/>
          <w:szCs w:val="20"/>
        </w:rPr>
        <w:t xml:space="preserve"> Transportes y Telecomunicaciones</w:t>
      </w:r>
      <w:r w:rsidR="00F478FD" w:rsidRPr="0025129B">
        <w:rPr>
          <w:rFonts w:cstheme="minorHAnsi"/>
          <w:sz w:val="20"/>
          <w:szCs w:val="20"/>
        </w:rPr>
        <w:t>,</w:t>
      </w:r>
      <w:r w:rsidR="007B7525" w:rsidRPr="0025129B">
        <w:rPr>
          <w:rFonts w:cstheme="minorHAnsi"/>
          <w:sz w:val="20"/>
          <w:szCs w:val="20"/>
        </w:rPr>
        <w:t xml:space="preserve"> al pro</w:t>
      </w:r>
      <w:r w:rsidRPr="0025129B">
        <w:rPr>
          <w:rFonts w:cstheme="minorHAnsi"/>
          <w:sz w:val="20"/>
          <w:szCs w:val="20"/>
        </w:rPr>
        <w:t>yecto “</w:t>
      </w:r>
      <w:r w:rsidR="00385501">
        <w:rPr>
          <w:rFonts w:cstheme="minorHAnsi"/>
          <w:sz w:val="20"/>
          <w:szCs w:val="20"/>
        </w:rPr>
        <w:t>Puerto de Mejillones</w:t>
      </w:r>
      <w:r w:rsidRPr="0025129B">
        <w:rPr>
          <w:rFonts w:cstheme="minorHAnsi"/>
          <w:sz w:val="20"/>
          <w:szCs w:val="20"/>
        </w:rPr>
        <w:t>”</w:t>
      </w:r>
      <w:r w:rsidR="00F478FD" w:rsidRPr="0025129B">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 xml:space="preserve">fue </w:t>
      </w:r>
      <w:r w:rsidR="00F478FD" w:rsidRPr="0025129B">
        <w:rPr>
          <w:rFonts w:cstheme="minorHAnsi"/>
          <w:sz w:val="20"/>
          <w:szCs w:val="20"/>
        </w:rPr>
        <w:t>desarrollada</w:t>
      </w:r>
      <w:r w:rsidRPr="0025129B">
        <w:rPr>
          <w:rFonts w:cstheme="minorHAnsi"/>
          <w:sz w:val="20"/>
          <w:szCs w:val="20"/>
        </w:rPr>
        <w:t xml:space="preserve"> durante </w:t>
      </w:r>
      <w:r w:rsidR="00385501">
        <w:rPr>
          <w:rFonts w:cstheme="minorHAnsi"/>
          <w:sz w:val="20"/>
          <w:szCs w:val="20"/>
        </w:rPr>
        <w:t>el día</w:t>
      </w:r>
      <w:r w:rsidRPr="0025129B">
        <w:rPr>
          <w:rFonts w:cstheme="minorHAnsi"/>
          <w:sz w:val="20"/>
          <w:szCs w:val="20"/>
        </w:rPr>
        <w:t xml:space="preserve"> </w:t>
      </w:r>
      <w:r w:rsidR="00385501">
        <w:rPr>
          <w:rFonts w:cstheme="minorHAnsi"/>
          <w:sz w:val="20"/>
          <w:szCs w:val="20"/>
        </w:rPr>
        <w:t xml:space="preserve">26 de mayo de 2014. Adicionalmente se da cuenta de fiscalización realizada por DIRECTEMAR con motivo de </w:t>
      </w:r>
      <w:r w:rsidR="00776031">
        <w:rPr>
          <w:rFonts w:cstheme="minorHAnsi"/>
          <w:sz w:val="20"/>
          <w:szCs w:val="20"/>
        </w:rPr>
        <w:t>incidente ocurrido el día 07 de Noviembre de 2013</w:t>
      </w:r>
      <w:r w:rsidR="00971050">
        <w:rPr>
          <w:rFonts w:cstheme="minorHAnsi"/>
          <w:sz w:val="20"/>
          <w:szCs w:val="20"/>
        </w:rPr>
        <w:t>.</w:t>
      </w:r>
    </w:p>
    <w:p w:rsidR="00ED4317" w:rsidRPr="0025129B" w:rsidRDefault="00ED4317" w:rsidP="00ED4317">
      <w:pPr>
        <w:rPr>
          <w:rFonts w:cstheme="minorHAnsi"/>
          <w:sz w:val="20"/>
          <w:szCs w:val="20"/>
        </w:rPr>
      </w:pPr>
    </w:p>
    <w:p w:rsidR="00ED4317" w:rsidRPr="0025129B" w:rsidRDefault="00ED4317" w:rsidP="00ED4317">
      <w:pPr>
        <w:rPr>
          <w:rFonts w:cstheme="minorHAnsi"/>
          <w:color w:val="FF0000"/>
          <w:sz w:val="20"/>
          <w:szCs w:val="20"/>
        </w:rPr>
      </w:pPr>
      <w:r w:rsidRPr="0025129B">
        <w:rPr>
          <w:rFonts w:cstheme="minorHAnsi"/>
          <w:sz w:val="20"/>
          <w:szCs w:val="20"/>
        </w:rPr>
        <w:t xml:space="preserve">El proyecto consiste en </w:t>
      </w:r>
      <w:r w:rsidR="00D03103">
        <w:rPr>
          <w:rFonts w:cstheme="minorHAnsi"/>
          <w:sz w:val="20"/>
          <w:szCs w:val="20"/>
        </w:rPr>
        <w:t>una central termoeléctrica y un puerto para la descarga de carbón</w:t>
      </w:r>
      <w:r w:rsidR="00971050">
        <w:rPr>
          <w:rFonts w:cstheme="minorHAnsi"/>
          <w:sz w:val="20"/>
          <w:szCs w:val="20"/>
        </w:rPr>
        <w:t>,</w:t>
      </w:r>
      <w:r w:rsidR="00D03103">
        <w:rPr>
          <w:rFonts w:cstheme="minorHAnsi"/>
          <w:sz w:val="20"/>
          <w:szCs w:val="20"/>
        </w:rPr>
        <w:t xml:space="preserve"> la cual se anexa a la descarga de granéles líquidos.</w:t>
      </w:r>
    </w:p>
    <w:p w:rsidR="00ED4317" w:rsidRPr="0025129B" w:rsidRDefault="00ED4317" w:rsidP="00ED4317">
      <w:pPr>
        <w:rPr>
          <w:rFonts w:cstheme="minorHAnsi"/>
          <w:sz w:val="20"/>
          <w:szCs w:val="20"/>
        </w:rPr>
      </w:pPr>
    </w:p>
    <w:p w:rsidR="008F751D" w:rsidRPr="00CA2C2C" w:rsidRDefault="008F751D" w:rsidP="003A0391">
      <w:pPr>
        <w:rPr>
          <w:rFonts w:eastAsia="Times New Roman" w:cs="Calibri"/>
          <w:sz w:val="20"/>
          <w:szCs w:val="16"/>
          <w:lang w:eastAsia="es-CL"/>
        </w:rPr>
      </w:pPr>
      <w:r w:rsidRPr="003A0391">
        <w:rPr>
          <w:rFonts w:cstheme="minorHAnsi"/>
          <w:sz w:val="20"/>
          <w:szCs w:val="20"/>
        </w:rPr>
        <w:t>Las materias relevantes objeto de la fiscalización incluyeron</w:t>
      </w:r>
      <w:r w:rsidR="00CA2C2C" w:rsidRPr="003A0391">
        <w:rPr>
          <w:rFonts w:cstheme="minorHAnsi"/>
          <w:sz w:val="20"/>
          <w:szCs w:val="20"/>
        </w:rPr>
        <w:t>:</w:t>
      </w:r>
      <w:r w:rsidRPr="003A0391">
        <w:rPr>
          <w:rFonts w:cstheme="minorHAnsi"/>
          <w:sz w:val="20"/>
          <w:szCs w:val="20"/>
        </w:rPr>
        <w:t xml:space="preserve"> </w:t>
      </w:r>
      <w:r w:rsidR="00CA2C2C" w:rsidRPr="003A0391">
        <w:rPr>
          <w:rFonts w:eastAsia="Times New Roman" w:cs="Calibri"/>
          <w:sz w:val="20"/>
          <w:szCs w:val="16"/>
          <w:lang w:eastAsia="es-CL"/>
        </w:rPr>
        <w:t xml:space="preserve">Afectación o </w:t>
      </w:r>
      <w:r w:rsidR="00BE2176" w:rsidRPr="003A0391">
        <w:rPr>
          <w:rFonts w:eastAsia="Times New Roman" w:cs="Calibri"/>
          <w:sz w:val="20"/>
          <w:szCs w:val="16"/>
          <w:lang w:eastAsia="es-CL"/>
        </w:rPr>
        <w:t>Alteración</w:t>
      </w:r>
      <w:r w:rsidR="00CA2C2C" w:rsidRPr="003A0391">
        <w:rPr>
          <w:rFonts w:eastAsia="Times New Roman" w:cs="Calibri"/>
          <w:sz w:val="20"/>
          <w:szCs w:val="16"/>
          <w:lang w:eastAsia="es-CL"/>
        </w:rPr>
        <w:t xml:space="preserve"> de Fauna, Manejo de Residuos, Planes de Contingencia, Manejo de Sustancias </w:t>
      </w:r>
      <w:r w:rsidR="00971050" w:rsidRPr="003A0391">
        <w:rPr>
          <w:rFonts w:eastAsia="Times New Roman" w:cs="Calibri"/>
          <w:sz w:val="20"/>
          <w:szCs w:val="16"/>
          <w:lang w:eastAsia="es-CL"/>
        </w:rPr>
        <w:t>P</w:t>
      </w:r>
      <w:r w:rsidR="00CA2C2C" w:rsidRPr="003A0391">
        <w:rPr>
          <w:rFonts w:eastAsia="Times New Roman" w:cs="Calibri"/>
          <w:sz w:val="20"/>
          <w:szCs w:val="16"/>
          <w:lang w:eastAsia="es-CL"/>
        </w:rPr>
        <w:t>eligrosas</w:t>
      </w:r>
      <w:r w:rsidR="00626FEA">
        <w:rPr>
          <w:rFonts w:eastAsia="Times New Roman" w:cs="Calibri"/>
          <w:sz w:val="20"/>
          <w:szCs w:val="16"/>
          <w:lang w:eastAsia="es-CL"/>
        </w:rPr>
        <w:t>, Alteración Significativa de S</w:t>
      </w:r>
      <w:r w:rsidR="003A0391" w:rsidRPr="003A0391">
        <w:rPr>
          <w:rFonts w:eastAsia="Times New Roman" w:cs="Calibri"/>
          <w:sz w:val="20"/>
          <w:szCs w:val="16"/>
          <w:lang w:eastAsia="es-CL"/>
        </w:rPr>
        <w:t xml:space="preserve">istemas </w:t>
      </w:r>
      <w:r w:rsidR="00626FEA">
        <w:rPr>
          <w:rFonts w:eastAsia="Times New Roman" w:cs="Calibri"/>
          <w:sz w:val="20"/>
          <w:szCs w:val="16"/>
          <w:lang w:eastAsia="es-CL"/>
        </w:rPr>
        <w:t>de Vida y Costumbres de Grupos H</w:t>
      </w:r>
      <w:r w:rsidR="003A0391" w:rsidRPr="003A0391">
        <w:rPr>
          <w:rFonts w:eastAsia="Times New Roman" w:cs="Calibri"/>
          <w:sz w:val="20"/>
          <w:szCs w:val="16"/>
          <w:lang w:eastAsia="es-CL"/>
        </w:rPr>
        <w:t>umanos</w:t>
      </w:r>
      <w:r w:rsidR="003A0391">
        <w:rPr>
          <w:rFonts w:eastAsia="Times New Roman" w:cs="Calibri"/>
          <w:sz w:val="20"/>
          <w:szCs w:val="16"/>
          <w:lang w:eastAsia="es-CL"/>
        </w:rPr>
        <w:t xml:space="preserve"> </w:t>
      </w:r>
      <w:r w:rsidR="00CA2C2C">
        <w:rPr>
          <w:rFonts w:eastAsia="Times New Roman" w:cs="Calibri"/>
          <w:sz w:val="20"/>
          <w:szCs w:val="16"/>
          <w:lang w:eastAsia="es-CL"/>
        </w:rPr>
        <w:t xml:space="preserve">y </w:t>
      </w:r>
      <w:r w:rsidR="00BE2176">
        <w:rPr>
          <w:rFonts w:eastAsia="Times New Roman" w:cs="Calibri"/>
          <w:sz w:val="20"/>
          <w:szCs w:val="16"/>
          <w:lang w:eastAsia="es-CL"/>
        </w:rPr>
        <w:t>Afectación</w:t>
      </w:r>
      <w:r w:rsidR="00CA2C2C">
        <w:rPr>
          <w:rFonts w:eastAsia="Times New Roman" w:cs="Calibri"/>
          <w:sz w:val="20"/>
          <w:szCs w:val="16"/>
          <w:lang w:eastAsia="es-CL"/>
        </w:rPr>
        <w:t xml:space="preserve"> o </w:t>
      </w:r>
      <w:r w:rsidR="00971050">
        <w:rPr>
          <w:rFonts w:eastAsia="Times New Roman" w:cs="Calibri"/>
          <w:sz w:val="20"/>
          <w:szCs w:val="16"/>
          <w:lang w:eastAsia="es-CL"/>
        </w:rPr>
        <w:t>A</w:t>
      </w:r>
      <w:r w:rsidR="00CA2C2C">
        <w:rPr>
          <w:rFonts w:eastAsia="Times New Roman" w:cs="Calibri"/>
          <w:sz w:val="20"/>
          <w:szCs w:val="16"/>
          <w:lang w:eastAsia="es-CL"/>
        </w:rPr>
        <w:t xml:space="preserve">lteración de </w:t>
      </w:r>
      <w:r w:rsidR="00971050">
        <w:rPr>
          <w:rFonts w:eastAsia="Times New Roman" w:cs="Calibri"/>
          <w:sz w:val="20"/>
          <w:szCs w:val="16"/>
          <w:lang w:eastAsia="es-CL"/>
        </w:rPr>
        <w:t>H</w:t>
      </w:r>
      <w:r w:rsidR="00CA2C2C">
        <w:rPr>
          <w:rFonts w:eastAsia="Times New Roman" w:cs="Calibri"/>
          <w:sz w:val="20"/>
          <w:szCs w:val="16"/>
          <w:lang w:eastAsia="es-CL"/>
        </w:rPr>
        <w:t xml:space="preserve">ábitat </w:t>
      </w:r>
      <w:r w:rsidR="00971050">
        <w:rPr>
          <w:rFonts w:eastAsia="Times New Roman" w:cs="Calibri"/>
          <w:sz w:val="20"/>
          <w:szCs w:val="16"/>
          <w:lang w:eastAsia="es-CL"/>
        </w:rPr>
        <w:t>A</w:t>
      </w:r>
      <w:r w:rsidR="00CA2C2C">
        <w:rPr>
          <w:rFonts w:eastAsia="Times New Roman" w:cs="Calibri"/>
          <w:sz w:val="20"/>
          <w:szCs w:val="16"/>
          <w:lang w:eastAsia="es-CL"/>
        </w:rPr>
        <w:t>cuático.</w:t>
      </w:r>
      <w:r w:rsidRPr="0025129B">
        <w:rPr>
          <w:rFonts w:cstheme="minorHAnsi"/>
          <w:sz w:val="20"/>
          <w:szCs w:val="20"/>
        </w:rPr>
        <w:t xml:space="preserve"> </w:t>
      </w:r>
    </w:p>
    <w:p w:rsidR="00ED4317" w:rsidRPr="0025129B" w:rsidRDefault="00ED4317" w:rsidP="00ED4317">
      <w:pPr>
        <w:rPr>
          <w:rFonts w:cstheme="minorHAnsi"/>
          <w:color w:val="FF0000"/>
          <w:sz w:val="20"/>
          <w:szCs w:val="20"/>
        </w:rPr>
      </w:pPr>
    </w:p>
    <w:p w:rsidR="00ED4317" w:rsidRPr="0025129B" w:rsidRDefault="00ED4317" w:rsidP="00ED4317">
      <w:pPr>
        <w:rPr>
          <w:rFonts w:cstheme="minorHAnsi"/>
          <w:sz w:val="20"/>
          <w:szCs w:val="20"/>
        </w:rPr>
      </w:pPr>
      <w:r w:rsidRPr="0025129B">
        <w:rPr>
          <w:rFonts w:cstheme="minorHAnsi"/>
          <w:sz w:val="20"/>
          <w:szCs w:val="20"/>
        </w:rPr>
        <w:t>Entre los hechos constatados</w:t>
      </w:r>
      <w:r w:rsidR="00591882">
        <w:rPr>
          <w:rFonts w:cstheme="minorHAnsi"/>
          <w:sz w:val="20"/>
          <w:szCs w:val="20"/>
        </w:rPr>
        <w:t xml:space="preserve"> que representan</w:t>
      </w:r>
      <w:r w:rsidRPr="0025129B">
        <w:rPr>
          <w:rFonts w:cstheme="minorHAnsi"/>
          <w:sz w:val="20"/>
          <w:szCs w:val="20"/>
        </w:rPr>
        <w:t xml:space="preserve"> no conformidades se encuentran:</w:t>
      </w:r>
      <w:r w:rsidR="00620768" w:rsidRPr="0025129B">
        <w:rPr>
          <w:rFonts w:cstheme="minorHAnsi"/>
          <w:sz w:val="20"/>
          <w:szCs w:val="20"/>
        </w:rPr>
        <w:t xml:space="preserve"> </w:t>
      </w:r>
      <w:r w:rsidR="000044B0">
        <w:rPr>
          <w:rFonts w:cstheme="minorHAnsi"/>
          <w:sz w:val="20"/>
          <w:szCs w:val="20"/>
        </w:rPr>
        <w:t>el plan de contingencias no se encuentra actualizado,</w:t>
      </w:r>
      <w:r w:rsidR="003A0391">
        <w:rPr>
          <w:rFonts w:cstheme="minorHAnsi"/>
          <w:sz w:val="20"/>
          <w:szCs w:val="20"/>
        </w:rPr>
        <w:t xml:space="preserve"> el titular no ha </w:t>
      </w:r>
      <w:r w:rsidR="003A0391" w:rsidRPr="003A0391">
        <w:rPr>
          <w:rFonts w:cstheme="minorHAnsi"/>
          <w:sz w:val="20"/>
          <w:szCs w:val="20"/>
        </w:rPr>
        <w:t>ha coordinado algún tipo de difusión a la Co</w:t>
      </w:r>
      <w:r w:rsidR="003A0391">
        <w:rPr>
          <w:rFonts w:cstheme="minorHAnsi"/>
          <w:sz w:val="20"/>
          <w:szCs w:val="20"/>
        </w:rPr>
        <w:t xml:space="preserve">munidad sobre temas ambientales, </w:t>
      </w:r>
      <w:r w:rsidR="000044B0">
        <w:rPr>
          <w:rFonts w:cstheme="minorHAnsi"/>
          <w:sz w:val="20"/>
          <w:szCs w:val="20"/>
        </w:rPr>
        <w:t>ausencia de informes mensuales de monitoreo relacionados al num</w:t>
      </w:r>
      <w:r w:rsidR="003A0391">
        <w:rPr>
          <w:rFonts w:cstheme="minorHAnsi"/>
          <w:sz w:val="20"/>
          <w:szCs w:val="20"/>
        </w:rPr>
        <w:t xml:space="preserve">eral 11.7 de la RCA N° 19/2005 y </w:t>
      </w:r>
      <w:r w:rsidR="00B57CE0">
        <w:rPr>
          <w:rFonts w:cstheme="minorHAnsi"/>
          <w:sz w:val="20"/>
          <w:szCs w:val="20"/>
        </w:rPr>
        <w:t xml:space="preserve">el titular </w:t>
      </w:r>
      <w:r w:rsidR="000F066B">
        <w:rPr>
          <w:rFonts w:cstheme="minorHAnsi"/>
          <w:sz w:val="20"/>
          <w:szCs w:val="20"/>
        </w:rPr>
        <w:t>no ha reportado monitoreos que incluyan las 8 estaciones propu</w:t>
      </w:r>
      <w:r w:rsidR="00324AC7">
        <w:rPr>
          <w:rFonts w:cstheme="minorHAnsi"/>
          <w:sz w:val="20"/>
          <w:szCs w:val="20"/>
        </w:rPr>
        <w:t xml:space="preserve">estas en la RE </w:t>
      </w:r>
      <w:r w:rsidR="00881D49">
        <w:rPr>
          <w:rFonts w:cstheme="minorHAnsi"/>
          <w:sz w:val="20"/>
          <w:szCs w:val="20"/>
        </w:rPr>
        <w:t xml:space="preserve">N° </w:t>
      </w:r>
      <w:r w:rsidR="003A0391">
        <w:rPr>
          <w:rFonts w:cstheme="minorHAnsi"/>
          <w:sz w:val="20"/>
          <w:szCs w:val="20"/>
        </w:rPr>
        <w:t>27/2010</w:t>
      </w:r>
      <w:r w:rsidR="00626FEA">
        <w:rPr>
          <w:rFonts w:cstheme="minorHAnsi"/>
          <w:sz w:val="20"/>
          <w:szCs w:val="20"/>
        </w:rPr>
        <w:t>.</w:t>
      </w:r>
      <w:r w:rsidR="003A0391">
        <w:rPr>
          <w:rFonts w:cstheme="minorHAnsi"/>
          <w:sz w:val="20"/>
          <w:szCs w:val="20"/>
        </w:rPr>
        <w:t xml:space="preserve"> </w:t>
      </w:r>
    </w:p>
    <w:p w:rsidR="00ED4317" w:rsidRPr="0025129B" w:rsidRDefault="00ED4317">
      <w:pPr>
        <w:jc w:val="left"/>
        <w:rPr>
          <w:rFonts w:cstheme="minorHAnsi"/>
          <w:b/>
          <w:sz w:val="20"/>
          <w:szCs w:val="20"/>
        </w:rPr>
      </w:pPr>
      <w:r w:rsidRPr="0025129B">
        <w:rPr>
          <w:rFonts w:cstheme="minorHAnsi"/>
          <w:b/>
          <w:sz w:val="20"/>
          <w:szCs w:val="20"/>
        </w:rPr>
        <w:br w:type="page"/>
      </w:r>
    </w:p>
    <w:p w:rsidR="00ED4317" w:rsidRPr="0025129B" w:rsidRDefault="009847C7" w:rsidP="009847C7">
      <w:pPr>
        <w:pStyle w:val="Ttulo1"/>
      </w:pPr>
      <w:bookmarkStart w:id="16" w:name="_Toc404069229"/>
      <w:r w:rsidRPr="0025129B">
        <w:t>IDENTIFICACIÓN DEL PROYECTO,</w:t>
      </w:r>
      <w:r w:rsidR="00677A75">
        <w:t xml:space="preserve"> INSTALACIÓN, </w:t>
      </w:r>
      <w:r w:rsidRPr="0025129B">
        <w:t>ACTIVIDAD O FUENTE FISCALIZADA</w:t>
      </w:r>
      <w:bookmarkEnd w:id="16"/>
    </w:p>
    <w:p w:rsidR="00ED4317" w:rsidRPr="0025129B" w:rsidRDefault="00ED4317" w:rsidP="00ED4317"/>
    <w:p w:rsidR="00ED4317" w:rsidRPr="0025129B" w:rsidRDefault="00ED4317" w:rsidP="00C958D0">
      <w:pPr>
        <w:pStyle w:val="Ttulo2"/>
      </w:pPr>
      <w:bookmarkStart w:id="17" w:name="_Toc352840378"/>
      <w:bookmarkStart w:id="18" w:name="_Toc352841438"/>
      <w:bookmarkStart w:id="19" w:name="_Toc353998104"/>
      <w:bookmarkStart w:id="20" w:name="_Toc353998177"/>
      <w:bookmarkStart w:id="21" w:name="_Toc382383532"/>
      <w:bookmarkStart w:id="22" w:name="_Toc382472354"/>
      <w:bookmarkStart w:id="23" w:name="_Toc390184266"/>
      <w:bookmarkStart w:id="24" w:name="_Toc390359997"/>
      <w:bookmarkStart w:id="25" w:name="_Toc390777018"/>
      <w:bookmarkStart w:id="26" w:name="_Toc404069230"/>
      <w:r w:rsidRPr="0025129B">
        <w:t>Antecedentes Generales</w:t>
      </w:r>
      <w:bookmarkEnd w:id="17"/>
      <w:bookmarkEnd w:id="18"/>
      <w:bookmarkEnd w:id="19"/>
      <w:bookmarkEnd w:id="20"/>
      <w:bookmarkEnd w:id="21"/>
      <w:bookmarkEnd w:id="22"/>
      <w:bookmarkEnd w:id="23"/>
      <w:bookmarkEnd w:id="24"/>
      <w:bookmarkEnd w:id="25"/>
      <w:bookmarkEnd w:id="26"/>
    </w:p>
    <w:p w:rsidR="00ED4317" w:rsidRPr="0025129B" w:rsidRDefault="00ED4317" w:rsidP="004E5529">
      <w:pPr>
        <w:jc w:val="left"/>
        <w:rPr>
          <w:rFonts w:cstheme="minorHAnsi"/>
          <w:b/>
          <w:sz w:val="24"/>
          <w:szCs w:val="20"/>
        </w:rPr>
      </w:pPr>
      <w:bookmarkStart w:id="27" w:name="_Toc353998105"/>
      <w:bookmarkStart w:id="28" w:name="_Toc353998178"/>
      <w:bookmarkEnd w:id="27"/>
      <w:bookmarkEnd w:id="28"/>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rsidR="00230321" w:rsidRPr="008F735C" w:rsidRDefault="00726132" w:rsidP="00726132">
            <w:pPr>
              <w:rPr>
                <w:rFonts w:cstheme="minorHAnsi"/>
                <w:sz w:val="20"/>
                <w:szCs w:val="20"/>
                <w:lang w:eastAsia="es-ES"/>
              </w:rPr>
            </w:pPr>
            <w:r w:rsidRPr="008F735C">
              <w:rPr>
                <w:rFonts w:cstheme="minorHAnsi"/>
                <w:sz w:val="20"/>
                <w:szCs w:val="20"/>
              </w:rPr>
              <w:t xml:space="preserve">Puerto </w:t>
            </w:r>
            <w:r>
              <w:rPr>
                <w:rFonts w:cstheme="minorHAnsi"/>
                <w:sz w:val="20"/>
                <w:szCs w:val="20"/>
              </w:rPr>
              <w:t>d</w:t>
            </w:r>
            <w:r w:rsidRPr="008F735C">
              <w:rPr>
                <w:rFonts w:cstheme="minorHAnsi"/>
                <w:sz w:val="20"/>
                <w:szCs w:val="20"/>
              </w:rPr>
              <w:t>e Mejillones</w:t>
            </w:r>
            <w:r w:rsidR="00971050">
              <w:rPr>
                <w:rFonts w:cstheme="minorHAnsi"/>
                <w:sz w:val="20"/>
                <w:szCs w:val="20"/>
              </w:rPr>
              <w:t>.</w:t>
            </w: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rsidR="00230321" w:rsidRPr="0025129B" w:rsidRDefault="00726132" w:rsidP="00726132">
            <w:pPr>
              <w:rPr>
                <w:rFonts w:cstheme="minorHAnsi"/>
                <w:b/>
                <w:sz w:val="20"/>
                <w:szCs w:val="20"/>
              </w:rPr>
            </w:pPr>
            <w:r w:rsidRPr="008F735C">
              <w:rPr>
                <w:rFonts w:cstheme="minorHAnsi"/>
                <w:sz w:val="20"/>
                <w:szCs w:val="20"/>
              </w:rPr>
              <w:t xml:space="preserve">Región </w:t>
            </w:r>
            <w:r>
              <w:rPr>
                <w:rFonts w:cstheme="minorHAnsi"/>
                <w:sz w:val="20"/>
                <w:szCs w:val="20"/>
              </w:rPr>
              <w:t>d</w:t>
            </w:r>
            <w:r w:rsidRPr="008F735C">
              <w:rPr>
                <w:rFonts w:cstheme="minorHAnsi"/>
                <w:sz w:val="20"/>
                <w:szCs w:val="20"/>
              </w:rPr>
              <w:t>e Antofagasta</w:t>
            </w:r>
            <w:r w:rsidR="00971050">
              <w:rPr>
                <w:rFonts w:cstheme="minorHAnsi"/>
                <w:sz w:val="20"/>
                <w:szCs w:val="20"/>
              </w:rPr>
              <w:t>.</w:t>
            </w:r>
          </w:p>
        </w:tc>
        <w:tc>
          <w:tcPr>
            <w:tcW w:w="2296" w:type="pct"/>
            <w:vMerge w:val="restart"/>
            <w:tcBorders>
              <w:top w:val="single" w:sz="4" w:space="0" w:color="auto"/>
              <w:left w:val="single" w:sz="4" w:space="0" w:color="auto"/>
              <w:right w:val="single" w:sz="4" w:space="0" w:color="auto"/>
            </w:tcBorders>
            <w:shd w:val="clear" w:color="auto" w:fill="FFFFFF"/>
            <w:hideMark/>
          </w:tcPr>
          <w:p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r w:rsidR="008F735C" w:rsidRPr="008F735C">
              <w:rPr>
                <w:rFonts w:cstheme="minorHAnsi"/>
                <w:sz w:val="20"/>
                <w:szCs w:val="20"/>
              </w:rPr>
              <w:t>Avenida Costanera Norte 2.800</w:t>
            </w:r>
            <w:r w:rsidR="00971050">
              <w:rPr>
                <w:rFonts w:cstheme="minorHAnsi"/>
                <w:sz w:val="20"/>
                <w:szCs w:val="20"/>
              </w:rPr>
              <w:t>,</w:t>
            </w:r>
            <w:r w:rsidR="008F735C" w:rsidRPr="008F735C">
              <w:rPr>
                <w:rFonts w:cstheme="minorHAnsi"/>
                <w:sz w:val="20"/>
                <w:szCs w:val="20"/>
              </w:rPr>
              <w:t xml:space="preserve"> Mejillones</w:t>
            </w:r>
            <w:r w:rsidR="00971050">
              <w:rPr>
                <w:rFonts w:cstheme="minorHAnsi"/>
                <w:sz w:val="20"/>
                <w:szCs w:val="20"/>
              </w:rPr>
              <w:t>.</w:t>
            </w:r>
          </w:p>
          <w:p w:rsidR="00230321" w:rsidRPr="0025129B" w:rsidRDefault="00230321" w:rsidP="00230321">
            <w:pPr>
              <w:ind w:left="188"/>
              <w:rPr>
                <w:rFonts w:cstheme="minorHAnsi"/>
                <w:sz w:val="20"/>
                <w:szCs w:val="20"/>
              </w:rPr>
            </w:pPr>
          </w:p>
        </w:tc>
      </w:tr>
      <w:tr w:rsidR="00230321" w:rsidRPr="0025129B"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rsidR="00230321" w:rsidRPr="0025129B" w:rsidRDefault="00726132" w:rsidP="00230321">
            <w:pPr>
              <w:rPr>
                <w:rFonts w:cstheme="minorHAnsi"/>
                <w:sz w:val="20"/>
                <w:szCs w:val="20"/>
              </w:rPr>
            </w:pPr>
            <w:r w:rsidRPr="008F735C">
              <w:rPr>
                <w:rFonts w:cstheme="minorHAnsi"/>
                <w:sz w:val="20"/>
                <w:szCs w:val="20"/>
              </w:rPr>
              <w:t>Antofagasta</w:t>
            </w:r>
            <w:r w:rsidR="00971050">
              <w:rPr>
                <w:rFonts w:cstheme="minorHAnsi"/>
                <w:sz w:val="20"/>
                <w:szCs w:val="20"/>
              </w:rPr>
              <w:t>.</w:t>
            </w:r>
          </w:p>
        </w:tc>
        <w:tc>
          <w:tcPr>
            <w:tcW w:w="2296" w:type="pct"/>
            <w:vMerge/>
            <w:tcBorders>
              <w:left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71050"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rsidR="00230321" w:rsidRPr="0025129B" w:rsidRDefault="00726132" w:rsidP="00230321">
            <w:pPr>
              <w:spacing w:after="100" w:line="276" w:lineRule="auto"/>
              <w:rPr>
                <w:rFonts w:cstheme="minorHAnsi"/>
                <w:sz w:val="20"/>
                <w:szCs w:val="20"/>
              </w:rPr>
            </w:pPr>
            <w:r w:rsidRPr="008F735C">
              <w:rPr>
                <w:rFonts w:cstheme="minorHAnsi"/>
                <w:sz w:val="20"/>
                <w:szCs w:val="20"/>
              </w:rPr>
              <w:t>Mejillones</w:t>
            </w:r>
            <w:r w:rsidR="00971050">
              <w:rPr>
                <w:rFonts w:cstheme="minorHAnsi"/>
                <w:sz w:val="20"/>
                <w:szCs w:val="20"/>
              </w:rPr>
              <w:t>.</w:t>
            </w:r>
          </w:p>
        </w:tc>
        <w:tc>
          <w:tcPr>
            <w:tcW w:w="2296" w:type="pct"/>
            <w:vMerge/>
            <w:tcBorders>
              <w:left w:val="single" w:sz="4" w:space="0" w:color="auto"/>
              <w:bottom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r w:rsidR="00726132" w:rsidRPr="008F735C">
              <w:rPr>
                <w:rFonts w:cstheme="minorHAnsi"/>
                <w:sz w:val="20"/>
                <w:szCs w:val="20"/>
              </w:rPr>
              <w:t xml:space="preserve">Puerto </w:t>
            </w:r>
            <w:r w:rsidR="00726132">
              <w:rPr>
                <w:rFonts w:cstheme="minorHAnsi"/>
                <w:sz w:val="20"/>
                <w:szCs w:val="20"/>
              </w:rPr>
              <w:t>d</w:t>
            </w:r>
            <w:r w:rsidR="00726132" w:rsidRPr="008F735C">
              <w:rPr>
                <w:rFonts w:cstheme="minorHAnsi"/>
                <w:sz w:val="20"/>
                <w:szCs w:val="20"/>
              </w:rPr>
              <w:t>e Mejillones S.A.</w:t>
            </w:r>
          </w:p>
          <w:p w:rsidR="00230321" w:rsidRPr="00D235C7" w:rsidRDefault="00230321" w:rsidP="00230321">
            <w:pPr>
              <w:rPr>
                <w:rFonts w:cstheme="minorHAnsi"/>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r w:rsidR="008F735C" w:rsidRPr="008F735C">
              <w:rPr>
                <w:rFonts w:cstheme="minorHAnsi"/>
                <w:sz w:val="20"/>
                <w:szCs w:val="20"/>
              </w:rPr>
              <w:t>96</w:t>
            </w:r>
            <w:r w:rsidR="00971050">
              <w:rPr>
                <w:rFonts w:cstheme="minorHAnsi"/>
                <w:sz w:val="20"/>
                <w:szCs w:val="20"/>
              </w:rPr>
              <w:t>.</w:t>
            </w:r>
            <w:r w:rsidR="008F735C" w:rsidRPr="008F735C">
              <w:rPr>
                <w:rFonts w:cstheme="minorHAnsi"/>
                <w:sz w:val="20"/>
                <w:szCs w:val="20"/>
              </w:rPr>
              <w:t>676</w:t>
            </w:r>
            <w:r w:rsidR="00971050">
              <w:rPr>
                <w:rFonts w:cstheme="minorHAnsi"/>
                <w:sz w:val="20"/>
                <w:szCs w:val="20"/>
              </w:rPr>
              <w:t>.</w:t>
            </w:r>
            <w:r w:rsidR="008F735C" w:rsidRPr="008F735C">
              <w:rPr>
                <w:rFonts w:cstheme="minorHAnsi"/>
                <w:sz w:val="20"/>
                <w:szCs w:val="20"/>
              </w:rPr>
              <w:t>520-8</w:t>
            </w:r>
          </w:p>
          <w:p w:rsidR="00230321" w:rsidRPr="0025129B" w:rsidRDefault="00230321" w:rsidP="00230321">
            <w:pPr>
              <w:rPr>
                <w:rFonts w:cstheme="minorHAnsi"/>
                <w:sz w:val="20"/>
                <w:szCs w:val="20"/>
                <w:lang w:val="es-ES" w:eastAsia="es-ES"/>
              </w:rPr>
            </w:pPr>
          </w:p>
        </w:tc>
      </w:tr>
      <w:tr w:rsidR="00230321" w:rsidRPr="0025129B"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F735C" w:rsidRPr="0025129B" w:rsidRDefault="00F64DF2" w:rsidP="008F735C">
            <w:pPr>
              <w:spacing w:after="100" w:line="276" w:lineRule="auto"/>
              <w:ind w:left="46"/>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r w:rsidR="008F735C" w:rsidRPr="008F735C">
              <w:rPr>
                <w:rFonts w:cstheme="minorHAnsi"/>
                <w:sz w:val="20"/>
                <w:szCs w:val="20"/>
              </w:rPr>
              <w:t>Avenida Costanera Norte 2.800</w:t>
            </w:r>
            <w:r w:rsidR="00270F35">
              <w:rPr>
                <w:rFonts w:cstheme="minorHAnsi"/>
                <w:sz w:val="20"/>
                <w:szCs w:val="20"/>
              </w:rPr>
              <w:t>,</w:t>
            </w:r>
            <w:r w:rsidR="00270F35" w:rsidRPr="008F735C">
              <w:rPr>
                <w:rFonts w:cstheme="minorHAnsi"/>
                <w:sz w:val="20"/>
                <w:szCs w:val="20"/>
              </w:rPr>
              <w:t xml:space="preserve"> Mejillones</w:t>
            </w:r>
            <w:r w:rsidR="00971050">
              <w:rPr>
                <w:rFonts w:cstheme="minorHAnsi"/>
                <w:sz w:val="20"/>
                <w:szCs w:val="20"/>
              </w:rPr>
              <w:t>.</w:t>
            </w:r>
          </w:p>
          <w:p w:rsidR="00230321" w:rsidRPr="0025129B" w:rsidRDefault="00230321" w:rsidP="00230321">
            <w:pPr>
              <w:rPr>
                <w:rFonts w:cstheme="minorHAns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r w:rsidR="00726132" w:rsidRPr="008F735C">
              <w:rPr>
                <w:rFonts w:cstheme="minorHAnsi"/>
                <w:sz w:val="20"/>
                <w:szCs w:val="20"/>
              </w:rPr>
              <w:t>ggarcia@puertomejillones.cl</w:t>
            </w:r>
          </w:p>
          <w:p w:rsidR="00230321" w:rsidRPr="0025129B" w:rsidRDefault="00230321" w:rsidP="00230321">
            <w:pPr>
              <w:rPr>
                <w:rFonts w:cstheme="minorHAnsi"/>
                <w:sz w:val="20"/>
                <w:szCs w:val="20"/>
              </w:rPr>
            </w:pPr>
          </w:p>
        </w:tc>
      </w:tr>
      <w:tr w:rsidR="00230321" w:rsidRPr="0025129B"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r w:rsidR="008F735C" w:rsidRPr="008F735C">
              <w:rPr>
                <w:rFonts w:cstheme="minorHAnsi"/>
                <w:sz w:val="20"/>
                <w:szCs w:val="20"/>
              </w:rPr>
              <w:t>55</w:t>
            </w:r>
            <w:r w:rsidR="00971050">
              <w:rPr>
                <w:rFonts w:cstheme="minorHAnsi"/>
                <w:sz w:val="20"/>
                <w:szCs w:val="20"/>
              </w:rPr>
              <w:t xml:space="preserve"> </w:t>
            </w:r>
            <w:r w:rsidR="008F735C" w:rsidRPr="008F735C">
              <w:rPr>
                <w:rFonts w:cstheme="minorHAnsi"/>
                <w:sz w:val="20"/>
                <w:szCs w:val="20"/>
              </w:rPr>
              <w:t>2883600</w:t>
            </w:r>
          </w:p>
          <w:p w:rsidR="00230321" w:rsidRPr="0025129B" w:rsidRDefault="00230321" w:rsidP="00230321">
            <w:pPr>
              <w:rPr>
                <w:rFonts w:cstheme="minorHAnsi"/>
                <w:sz w:val="20"/>
                <w:szCs w:val="20"/>
              </w:rPr>
            </w:pPr>
          </w:p>
        </w:tc>
      </w:tr>
      <w:tr w:rsidR="00230321" w:rsidRPr="0025129B"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r w:rsidR="00726132" w:rsidRPr="008F735C">
              <w:rPr>
                <w:rFonts w:cstheme="minorHAnsi"/>
                <w:sz w:val="20"/>
                <w:szCs w:val="20"/>
              </w:rPr>
              <w:t>Gabriel García-Huidobro Morandé</w:t>
            </w:r>
            <w:r w:rsidR="00971050">
              <w:rPr>
                <w:rFonts w:cstheme="minorHAnsi"/>
                <w:sz w:val="20"/>
                <w:szCs w:val="20"/>
              </w:rPr>
              <w:t>.</w:t>
            </w:r>
          </w:p>
          <w:p w:rsidR="00230321" w:rsidRPr="0025129B" w:rsidRDefault="00230321" w:rsidP="00230321">
            <w:pPr>
              <w:rPr>
                <w:rFonts w:cstheme="minorHAns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8F735C" w:rsidRDefault="00230321" w:rsidP="008F735C">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r w:rsidR="008F735C" w:rsidRPr="008F735C">
              <w:rPr>
                <w:rFonts w:cstheme="minorHAnsi"/>
                <w:sz w:val="20"/>
                <w:szCs w:val="20"/>
              </w:rPr>
              <w:t>13</w:t>
            </w:r>
            <w:r w:rsidR="00971050">
              <w:rPr>
                <w:rFonts w:cstheme="minorHAnsi"/>
                <w:sz w:val="20"/>
                <w:szCs w:val="20"/>
              </w:rPr>
              <w:t>.</w:t>
            </w:r>
            <w:r w:rsidR="008F735C" w:rsidRPr="008F735C">
              <w:rPr>
                <w:rFonts w:cstheme="minorHAnsi"/>
                <w:sz w:val="20"/>
                <w:szCs w:val="20"/>
              </w:rPr>
              <w:t>657</w:t>
            </w:r>
            <w:r w:rsidR="00971050">
              <w:rPr>
                <w:rFonts w:cstheme="minorHAnsi"/>
                <w:sz w:val="20"/>
                <w:szCs w:val="20"/>
              </w:rPr>
              <w:t>.</w:t>
            </w:r>
            <w:r w:rsidR="008F735C" w:rsidRPr="008F735C">
              <w:rPr>
                <w:rFonts w:cstheme="minorHAnsi"/>
                <w:sz w:val="20"/>
                <w:szCs w:val="20"/>
              </w:rPr>
              <w:t>723-9</w:t>
            </w:r>
          </w:p>
        </w:tc>
      </w:tr>
      <w:tr w:rsidR="00230321" w:rsidRPr="0025129B"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r w:rsidR="008F735C" w:rsidRPr="008F735C">
              <w:rPr>
                <w:rFonts w:cstheme="minorHAnsi"/>
                <w:sz w:val="20"/>
                <w:szCs w:val="20"/>
              </w:rPr>
              <w:t>Avenida Costanera Norte 2.800</w:t>
            </w:r>
            <w:r w:rsidR="00971050">
              <w:rPr>
                <w:rFonts w:cstheme="minorHAnsi"/>
                <w:sz w:val="20"/>
                <w:szCs w:val="20"/>
              </w:rPr>
              <w:t>,</w:t>
            </w:r>
            <w:r w:rsidR="008F735C" w:rsidRPr="008F735C">
              <w:rPr>
                <w:rFonts w:cstheme="minorHAnsi"/>
                <w:sz w:val="20"/>
                <w:szCs w:val="20"/>
              </w:rPr>
              <w:t xml:space="preserve"> Mejillones</w:t>
            </w:r>
            <w:r w:rsidR="00971050">
              <w:rPr>
                <w:rFonts w:cstheme="minorHAnsi"/>
                <w:sz w:val="20"/>
                <w:szCs w:val="20"/>
              </w:rPr>
              <w:t>.</w:t>
            </w:r>
          </w:p>
          <w:p w:rsidR="00230321" w:rsidRPr="0025129B" w:rsidRDefault="00230321" w:rsidP="00230321">
            <w:pPr>
              <w:rPr>
                <w:rFonts w:cstheme="minorHAnsi"/>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Correo electrónico:</w:t>
            </w:r>
            <w:r w:rsidR="00726132" w:rsidRPr="0025129B">
              <w:rPr>
                <w:rFonts w:cstheme="minorHAnsi"/>
                <w:sz w:val="20"/>
                <w:szCs w:val="20"/>
              </w:rPr>
              <w:t xml:space="preserve"> </w:t>
            </w:r>
            <w:r w:rsidR="00726132" w:rsidRPr="008F735C">
              <w:rPr>
                <w:rFonts w:cstheme="minorHAnsi"/>
                <w:sz w:val="20"/>
                <w:szCs w:val="20"/>
              </w:rPr>
              <w:t>ggarcia@puertomejillones.cl</w:t>
            </w:r>
          </w:p>
        </w:tc>
      </w:tr>
      <w:tr w:rsidR="00230321" w:rsidRPr="0025129B"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Teléfono:</w:t>
            </w:r>
            <w:r w:rsidRPr="0025129B">
              <w:rPr>
                <w:rFonts w:cstheme="minorHAnsi"/>
                <w:sz w:val="20"/>
                <w:szCs w:val="20"/>
              </w:rPr>
              <w:t xml:space="preserve"> </w:t>
            </w:r>
            <w:r w:rsidR="008F735C" w:rsidRPr="008F735C">
              <w:rPr>
                <w:rFonts w:cstheme="minorHAnsi"/>
                <w:sz w:val="20"/>
                <w:szCs w:val="20"/>
              </w:rPr>
              <w:t>55</w:t>
            </w:r>
            <w:r w:rsidR="00971050">
              <w:rPr>
                <w:rFonts w:cstheme="minorHAnsi"/>
                <w:sz w:val="20"/>
                <w:szCs w:val="20"/>
              </w:rPr>
              <w:t xml:space="preserve"> </w:t>
            </w:r>
            <w:r w:rsidR="008F735C" w:rsidRPr="008F735C">
              <w:rPr>
                <w:rFonts w:cstheme="minorHAnsi"/>
                <w:sz w:val="20"/>
                <w:szCs w:val="20"/>
              </w:rPr>
              <w:t>2883600</w:t>
            </w:r>
          </w:p>
        </w:tc>
      </w:tr>
      <w:tr w:rsidR="004E5529" w:rsidRPr="0025129B"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r w:rsidR="008F735C">
              <w:rPr>
                <w:rFonts w:cstheme="minorHAnsi"/>
                <w:sz w:val="20"/>
                <w:szCs w:val="20"/>
              </w:rPr>
              <w:t>Operación.</w:t>
            </w:r>
          </w:p>
          <w:p w:rsidR="004E5529" w:rsidRPr="0025129B" w:rsidRDefault="004E5529" w:rsidP="00230321">
            <w:pPr>
              <w:rPr>
                <w:rFonts w:cstheme="minorHAnsi"/>
                <w:sz w:val="20"/>
                <w:szCs w:val="20"/>
              </w:rPr>
            </w:pPr>
          </w:p>
        </w:tc>
      </w:tr>
    </w:tbl>
    <w:p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rsidR="00ED4317" w:rsidRPr="0025129B" w:rsidRDefault="00AF4041" w:rsidP="00C958D0">
      <w:pPr>
        <w:pStyle w:val="Ttulo2"/>
      </w:pPr>
      <w:bookmarkStart w:id="29" w:name="_Toc352840379"/>
      <w:bookmarkStart w:id="30" w:name="_Toc352841439"/>
      <w:bookmarkStart w:id="31" w:name="_Toc353998106"/>
      <w:bookmarkStart w:id="32" w:name="_Toc353998179"/>
      <w:bookmarkStart w:id="33" w:name="_Toc382383533"/>
      <w:bookmarkStart w:id="34" w:name="_Toc382472355"/>
      <w:bookmarkStart w:id="35" w:name="_Toc390184267"/>
      <w:bookmarkStart w:id="36" w:name="_Toc390359998"/>
      <w:bookmarkStart w:id="37" w:name="_Toc390777019"/>
      <w:bookmarkStart w:id="38" w:name="_Toc404069231"/>
      <w:r w:rsidRPr="0025129B">
        <w:t>Ubicación</w:t>
      </w:r>
      <w:bookmarkEnd w:id="29"/>
      <w:bookmarkEnd w:id="30"/>
      <w:bookmarkEnd w:id="31"/>
      <w:bookmarkEnd w:id="32"/>
      <w:bookmarkEnd w:id="33"/>
      <w:bookmarkEnd w:id="34"/>
      <w:r w:rsidR="003714C8">
        <w:t xml:space="preserve"> y Layout</w:t>
      </w:r>
      <w:bookmarkEnd w:id="35"/>
      <w:bookmarkEnd w:id="36"/>
      <w:bookmarkEnd w:id="37"/>
      <w:bookmarkEnd w:id="38"/>
    </w:p>
    <w:p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rsidTr="004E5529">
        <w:trPr>
          <w:trHeight w:val="7075"/>
          <w:jc w:val="center"/>
        </w:trPr>
        <w:tc>
          <w:tcPr>
            <w:tcW w:w="5000" w:type="pct"/>
            <w:gridSpan w:val="4"/>
            <w:shd w:val="clear" w:color="auto" w:fill="FFFFFF"/>
            <w:tcMar>
              <w:top w:w="58" w:type="dxa"/>
              <w:left w:w="58" w:type="dxa"/>
              <w:bottom w:w="58" w:type="dxa"/>
              <w:right w:w="58" w:type="dxa"/>
            </w:tcMar>
            <w:hideMark/>
          </w:tcPr>
          <w:p w:rsidR="00AF4041" w:rsidRPr="007E2D5C" w:rsidRDefault="007C15CC" w:rsidP="00AF4041">
            <w:pPr>
              <w:rPr>
                <w:color w:val="FF0000"/>
                <w:sz w:val="20"/>
                <w:szCs w:val="20"/>
              </w:rPr>
            </w:pPr>
            <w:bookmarkStart w:id="39" w:name="_Toc352840382"/>
            <w:bookmarkStart w:id="40" w:name="_Toc352841442"/>
            <w:bookmarkStart w:id="41" w:name="_Toc352940732"/>
            <w:bookmarkStart w:id="42" w:name="_Toc353998108"/>
            <w:bookmarkStart w:id="43"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2C47A9">
              <w:rPr>
                <w:sz w:val="20"/>
                <w:szCs w:val="20"/>
              </w:rPr>
              <w:t>(</w:t>
            </w:r>
            <w:r w:rsidR="006270FF" w:rsidRPr="007E2D5C">
              <w:rPr>
                <w:sz w:val="20"/>
                <w:szCs w:val="20"/>
              </w:rPr>
              <w:t xml:space="preserve">Fuente: </w:t>
            </w:r>
            <w:bookmarkEnd w:id="39"/>
            <w:bookmarkEnd w:id="40"/>
            <w:bookmarkEnd w:id="41"/>
            <w:bookmarkEnd w:id="42"/>
            <w:bookmarkEnd w:id="43"/>
            <w:r w:rsidR="00E50466">
              <w:rPr>
                <w:sz w:val="20"/>
                <w:szCs w:val="20"/>
              </w:rPr>
              <w:t>Google Earth)</w:t>
            </w:r>
          </w:p>
          <w:p w:rsidR="006270FF" w:rsidRPr="003714C8" w:rsidRDefault="00AB41CE" w:rsidP="003714C8">
            <w:pPr>
              <w:jc w:val="center"/>
              <w:rPr>
                <w:rFonts w:cstheme="minorHAnsi"/>
                <w:b/>
                <w:noProof/>
                <w:sz w:val="24"/>
                <w:szCs w:val="20"/>
                <w:lang w:eastAsia="es-CL"/>
              </w:rPr>
            </w:pPr>
            <w:r>
              <w:rPr>
                <w:noProof/>
                <w:lang w:eastAsia="es-CL"/>
              </w:rPr>
              <w:drawing>
                <wp:inline distT="0" distB="0" distL="0" distR="0" wp14:anchorId="60FD3D5C" wp14:editId="5F82247C">
                  <wp:extent cx="8267700" cy="41148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18676" t="9921" b="18407"/>
                          <a:stretch/>
                        </pic:blipFill>
                        <pic:spPr bwMode="auto">
                          <a:xfrm>
                            <a:off x="0" y="0"/>
                            <a:ext cx="8271200" cy="4116542"/>
                          </a:xfrm>
                          <a:prstGeom prst="rect">
                            <a:avLst/>
                          </a:prstGeom>
                          <a:ln>
                            <a:noFill/>
                          </a:ln>
                          <a:extLst>
                            <a:ext uri="{53640926-AAD7-44D8-BBD7-CCE9431645EC}">
                              <a14:shadowObscured xmlns:a14="http://schemas.microsoft.com/office/drawing/2010/main"/>
                            </a:ext>
                          </a:extLst>
                        </pic:spPr>
                      </pic:pic>
                    </a:graphicData>
                  </a:graphic>
                </wp:inline>
              </w:drawing>
            </w:r>
          </w:p>
        </w:tc>
      </w:tr>
      <w:tr w:rsidR="00285DFE" w:rsidRPr="0025129B" w:rsidTr="004E5529">
        <w:trPr>
          <w:trHeight w:val="229"/>
          <w:jc w:val="center"/>
        </w:trPr>
        <w:tc>
          <w:tcPr>
            <w:tcW w:w="5000" w:type="pct"/>
            <w:gridSpan w:val="4"/>
            <w:shd w:val="clear" w:color="auto" w:fill="FFFFFF"/>
            <w:tcMar>
              <w:top w:w="58" w:type="dxa"/>
              <w:left w:w="58" w:type="dxa"/>
              <w:bottom w:w="58" w:type="dxa"/>
              <w:right w:w="58" w:type="dxa"/>
            </w:tcMar>
          </w:tcPr>
          <w:p w:rsidR="00285DFE" w:rsidRPr="0025129B" w:rsidRDefault="00F64DF2" w:rsidP="004E5529">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r w:rsidR="003714C8">
              <w:rPr>
                <w:rFonts w:cstheme="minorHAnsi"/>
                <w:b/>
                <w:sz w:val="20"/>
                <w:szCs w:val="18"/>
              </w:rPr>
              <w:t>(</w:t>
            </w:r>
            <w:r w:rsidR="00BE2176">
              <w:rPr>
                <w:rFonts w:cstheme="minorHAnsi"/>
                <w:b/>
                <w:sz w:val="20"/>
                <w:szCs w:val="18"/>
              </w:rPr>
              <w:t>En</w:t>
            </w:r>
            <w:r w:rsidR="003714C8">
              <w:rPr>
                <w:rFonts w:cstheme="minorHAnsi"/>
                <w:b/>
                <w:sz w:val="20"/>
                <w:szCs w:val="18"/>
              </w:rPr>
              <w:t xml:space="preserve"> DATUM WGS 84)</w:t>
            </w:r>
          </w:p>
        </w:tc>
      </w:tr>
      <w:tr w:rsidR="00285DFE" w:rsidRPr="0025129B" w:rsidTr="004E5529">
        <w:trPr>
          <w:trHeight w:val="229"/>
          <w:jc w:val="center"/>
        </w:trPr>
        <w:tc>
          <w:tcPr>
            <w:tcW w:w="1447" w:type="pct"/>
            <w:shd w:val="clear" w:color="auto" w:fill="FFFFFF"/>
            <w:tcMar>
              <w:top w:w="58" w:type="dxa"/>
              <w:left w:w="58" w:type="dxa"/>
              <w:bottom w:w="58" w:type="dxa"/>
              <w:right w:w="58" w:type="dxa"/>
            </w:tcMar>
            <w:hideMark/>
          </w:tcPr>
          <w:p w:rsidR="00285DFE" w:rsidRPr="0025129B" w:rsidRDefault="00285DFE" w:rsidP="00570BD0">
            <w:pPr>
              <w:rPr>
                <w:rFonts w:cstheme="minorHAnsi"/>
                <w:b/>
                <w:sz w:val="20"/>
                <w:szCs w:val="18"/>
              </w:rPr>
            </w:pPr>
            <w:r w:rsidRPr="0025129B">
              <w:rPr>
                <w:rFonts w:cstheme="minorHAnsi"/>
                <w:b/>
                <w:sz w:val="20"/>
                <w:szCs w:val="18"/>
              </w:rPr>
              <w:t>Datum:</w:t>
            </w:r>
            <w:r w:rsidR="00E50466">
              <w:rPr>
                <w:rFonts w:cstheme="minorHAnsi"/>
                <w:b/>
                <w:sz w:val="20"/>
                <w:szCs w:val="18"/>
              </w:rPr>
              <w:t xml:space="preserve"> </w:t>
            </w:r>
            <w:r w:rsidR="00E50466" w:rsidRPr="00E50466">
              <w:rPr>
                <w:rFonts w:cstheme="minorHAnsi"/>
                <w:sz w:val="20"/>
                <w:szCs w:val="18"/>
              </w:rPr>
              <w:t>WGS 84</w:t>
            </w:r>
          </w:p>
        </w:tc>
        <w:tc>
          <w:tcPr>
            <w:tcW w:w="88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Huso:</w:t>
            </w:r>
            <w:r w:rsidR="00971050">
              <w:rPr>
                <w:rFonts w:cstheme="minorHAnsi"/>
                <w:b/>
                <w:sz w:val="20"/>
                <w:szCs w:val="18"/>
              </w:rPr>
              <w:t xml:space="preserve"> </w:t>
            </w:r>
            <w:r w:rsidR="00E50466" w:rsidRPr="00E50466">
              <w:rPr>
                <w:rFonts w:cstheme="minorHAnsi"/>
                <w:sz w:val="20"/>
                <w:szCs w:val="18"/>
              </w:rPr>
              <w:t>19</w:t>
            </w:r>
          </w:p>
        </w:tc>
        <w:tc>
          <w:tcPr>
            <w:tcW w:w="125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UTM N:</w:t>
            </w:r>
            <w:r w:rsidR="00E50466">
              <w:t xml:space="preserve"> </w:t>
            </w:r>
            <w:r w:rsidR="00E50466" w:rsidRPr="00E50466">
              <w:rPr>
                <w:rFonts w:cstheme="minorHAnsi"/>
                <w:sz w:val="20"/>
                <w:szCs w:val="18"/>
              </w:rPr>
              <w:t>7</w:t>
            </w:r>
            <w:r w:rsidR="00971050">
              <w:rPr>
                <w:rFonts w:cstheme="minorHAnsi"/>
                <w:sz w:val="20"/>
                <w:szCs w:val="18"/>
              </w:rPr>
              <w:t>.</w:t>
            </w:r>
            <w:r w:rsidR="00E50466" w:rsidRPr="00E50466">
              <w:rPr>
                <w:rFonts w:cstheme="minorHAnsi"/>
                <w:sz w:val="20"/>
                <w:szCs w:val="18"/>
              </w:rPr>
              <w:t>445</w:t>
            </w:r>
            <w:r w:rsidR="00971050">
              <w:rPr>
                <w:rFonts w:cstheme="minorHAnsi"/>
                <w:sz w:val="20"/>
                <w:szCs w:val="18"/>
              </w:rPr>
              <w:t>.</w:t>
            </w:r>
            <w:r w:rsidR="00E50466" w:rsidRPr="00E50466">
              <w:rPr>
                <w:rFonts w:cstheme="minorHAnsi"/>
                <w:sz w:val="20"/>
                <w:szCs w:val="18"/>
              </w:rPr>
              <w:t>957</w:t>
            </w:r>
          </w:p>
        </w:tc>
        <w:tc>
          <w:tcPr>
            <w:tcW w:w="1413" w:type="pct"/>
            <w:shd w:val="clear" w:color="auto" w:fill="FFFFFF"/>
          </w:tcPr>
          <w:p w:rsidR="00285DFE" w:rsidRPr="0025129B" w:rsidRDefault="00285DFE" w:rsidP="00570BD0">
            <w:pPr>
              <w:rPr>
                <w:rFonts w:cstheme="minorHAnsi"/>
                <w:b/>
                <w:sz w:val="20"/>
                <w:szCs w:val="16"/>
              </w:rPr>
            </w:pPr>
            <w:r w:rsidRPr="0025129B">
              <w:rPr>
                <w:rFonts w:cstheme="minorHAnsi"/>
                <w:b/>
                <w:sz w:val="20"/>
                <w:szCs w:val="16"/>
              </w:rPr>
              <w:t>UTM E:</w:t>
            </w:r>
            <w:r w:rsidR="00E50466">
              <w:t xml:space="preserve"> </w:t>
            </w:r>
            <w:r w:rsidR="00E50466" w:rsidRPr="00E50466">
              <w:rPr>
                <w:rFonts w:cstheme="minorHAnsi"/>
                <w:sz w:val="20"/>
                <w:szCs w:val="18"/>
              </w:rPr>
              <w:t>355</w:t>
            </w:r>
            <w:r w:rsidR="00971050">
              <w:rPr>
                <w:rFonts w:cstheme="minorHAnsi"/>
                <w:sz w:val="20"/>
                <w:szCs w:val="18"/>
              </w:rPr>
              <w:t>.</w:t>
            </w:r>
            <w:r w:rsidR="00E50466" w:rsidRPr="00E50466">
              <w:rPr>
                <w:rFonts w:cstheme="minorHAnsi"/>
                <w:sz w:val="20"/>
                <w:szCs w:val="18"/>
              </w:rPr>
              <w:t>233</w:t>
            </w:r>
          </w:p>
        </w:tc>
      </w:tr>
      <w:tr w:rsidR="006270FF" w:rsidRPr="0025129B" w:rsidTr="004E5529">
        <w:trPr>
          <w:trHeight w:val="728"/>
          <w:jc w:val="center"/>
        </w:trPr>
        <w:tc>
          <w:tcPr>
            <w:tcW w:w="5000" w:type="pct"/>
            <w:gridSpan w:val="4"/>
            <w:shd w:val="clear" w:color="auto" w:fill="FFFFFF"/>
            <w:tcMar>
              <w:top w:w="58" w:type="dxa"/>
              <w:left w:w="58" w:type="dxa"/>
              <w:bottom w:w="58" w:type="dxa"/>
              <w:right w:w="58" w:type="dxa"/>
            </w:tcMar>
          </w:tcPr>
          <w:p w:rsidR="006270FF" w:rsidRPr="0025129B" w:rsidRDefault="00F64DF2" w:rsidP="00E50466">
            <w:pPr>
              <w:rPr>
                <w:rFonts w:cstheme="minorHAnsi"/>
                <w:b/>
                <w:color w:val="FF0000"/>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E50466" w:rsidRPr="00E50466">
              <w:rPr>
                <w:rFonts w:cstheme="minorHAnsi"/>
                <w:sz w:val="20"/>
                <w:szCs w:val="18"/>
              </w:rPr>
              <w:t xml:space="preserve">Desde Antofagasta se accede por la ruta 1, avanzar aproximadamente 40 km </w:t>
            </w:r>
            <w:r w:rsidR="00971050">
              <w:rPr>
                <w:rFonts w:cstheme="minorHAnsi"/>
                <w:sz w:val="20"/>
                <w:szCs w:val="18"/>
              </w:rPr>
              <w:t xml:space="preserve">hacia el Norte </w:t>
            </w:r>
            <w:r w:rsidR="00E50466" w:rsidRPr="00E50466">
              <w:rPr>
                <w:rFonts w:cstheme="minorHAnsi"/>
                <w:sz w:val="20"/>
                <w:szCs w:val="18"/>
              </w:rPr>
              <w:t xml:space="preserve">y luego girar hacia la izquierda en dirección a la ruta B-272, y continuar aproximadamente 20 km hasta llegar a la </w:t>
            </w:r>
            <w:r w:rsidR="00971050">
              <w:rPr>
                <w:rFonts w:cstheme="minorHAnsi"/>
                <w:sz w:val="20"/>
                <w:szCs w:val="18"/>
              </w:rPr>
              <w:t>C</w:t>
            </w:r>
            <w:r w:rsidR="00E50466" w:rsidRPr="00E50466">
              <w:rPr>
                <w:rFonts w:cstheme="minorHAnsi"/>
                <w:sz w:val="20"/>
                <w:szCs w:val="18"/>
              </w:rPr>
              <w:t>omuna de Mejillones y luego tomar la ruta B-262 hasta llegar a el acceso a las instalaciones de Puerto de Mejillones</w:t>
            </w:r>
            <w:r w:rsidR="00971050">
              <w:rPr>
                <w:rFonts w:cstheme="minorHAnsi"/>
                <w:sz w:val="20"/>
                <w:szCs w:val="18"/>
              </w:rPr>
              <w:t>.</w:t>
            </w:r>
          </w:p>
        </w:tc>
      </w:tr>
    </w:tbl>
    <w:p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rsidR="005749E1" w:rsidRPr="0025129B" w:rsidRDefault="005749E1">
      <w:bookmarkStart w:id="44" w:name="_Toc352162448"/>
      <w:bookmarkStart w:id="45" w:name="_Toc352162785"/>
      <w:bookmarkStart w:id="46" w:name="_Toc352840384"/>
      <w:bookmarkStart w:id="47"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25129B"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749E1" w:rsidRDefault="005749E1" w:rsidP="005749E1">
            <w:pPr>
              <w:rPr>
                <w:sz w:val="20"/>
                <w:szCs w:val="20"/>
              </w:rPr>
            </w:pPr>
            <w:r w:rsidRPr="0025129B">
              <w:rPr>
                <w:b/>
              </w:rPr>
              <w:t xml:space="preserve">Figura </w:t>
            </w:r>
            <w:r w:rsidR="003714C8">
              <w:rPr>
                <w:b/>
              </w:rPr>
              <w:t>2</w:t>
            </w:r>
            <w:r w:rsidR="00F64DF2">
              <w:rPr>
                <w:b/>
              </w:rPr>
              <w:t>. Layout del p</w:t>
            </w:r>
            <w:r w:rsidRPr="0025129B">
              <w:rPr>
                <w:b/>
              </w:rPr>
              <w:t xml:space="preserve">royecto </w:t>
            </w:r>
            <w:r w:rsidRPr="007E2D5C">
              <w:rPr>
                <w:sz w:val="20"/>
                <w:szCs w:val="20"/>
              </w:rPr>
              <w:t xml:space="preserve">(Fuente: </w:t>
            </w:r>
            <w:r w:rsidR="00350C9E">
              <w:rPr>
                <w:sz w:val="20"/>
                <w:szCs w:val="20"/>
              </w:rPr>
              <w:t xml:space="preserve">DIA </w:t>
            </w:r>
            <w:r w:rsidR="00F47BDA">
              <w:rPr>
                <w:sz w:val="20"/>
                <w:szCs w:val="20"/>
              </w:rPr>
              <w:t>“M</w:t>
            </w:r>
            <w:r w:rsidR="00350C9E">
              <w:rPr>
                <w:sz w:val="20"/>
                <w:szCs w:val="20"/>
              </w:rPr>
              <w:t xml:space="preserve">odificación del Proyecto Embarque y Descarga de Nuevos </w:t>
            </w:r>
            <w:r w:rsidR="00BE2176">
              <w:rPr>
                <w:sz w:val="20"/>
                <w:szCs w:val="20"/>
              </w:rPr>
              <w:t>granéles</w:t>
            </w:r>
            <w:r w:rsidR="00350C9E">
              <w:rPr>
                <w:sz w:val="20"/>
                <w:szCs w:val="20"/>
              </w:rPr>
              <w:t>”</w:t>
            </w:r>
            <w:r w:rsidR="00971050">
              <w:rPr>
                <w:sz w:val="20"/>
                <w:szCs w:val="20"/>
              </w:rPr>
              <w:t>,</w:t>
            </w:r>
            <w:r w:rsidR="00350C9E">
              <w:rPr>
                <w:sz w:val="20"/>
                <w:szCs w:val="20"/>
              </w:rPr>
              <w:t xml:space="preserve"> fig. 2</w:t>
            </w:r>
            <w:r w:rsidRPr="007E2D5C">
              <w:rPr>
                <w:sz w:val="20"/>
                <w:szCs w:val="20"/>
              </w:rPr>
              <w:t xml:space="preserve">). </w:t>
            </w:r>
          </w:p>
          <w:p w:rsidR="00350C9E" w:rsidRPr="007E2D5C" w:rsidRDefault="00350C9E" w:rsidP="005749E1">
            <w:pPr>
              <w:rPr>
                <w:color w:val="FF0000"/>
              </w:rPr>
            </w:pPr>
          </w:p>
          <w:p w:rsidR="0099175E" w:rsidRPr="0025129B" w:rsidRDefault="00890EDF" w:rsidP="00350C9E">
            <w:pPr>
              <w:jc w:val="center"/>
              <w:rPr>
                <w:rFonts w:cstheme="minorHAnsi"/>
                <w:lang w:eastAsia="es-ES"/>
              </w:rPr>
            </w:pPr>
            <w:r>
              <w:rPr>
                <w:noProof/>
                <w:lang w:eastAsia="es-CL"/>
              </w:rPr>
              <w:drawing>
                <wp:inline distT="0" distB="0" distL="0" distR="0" wp14:anchorId="48C59637" wp14:editId="339BA873">
                  <wp:extent cx="8021743" cy="39624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8489" t="18249" r="14261" b="14180"/>
                          <a:stretch/>
                        </pic:blipFill>
                        <pic:spPr bwMode="auto">
                          <a:xfrm>
                            <a:off x="0" y="0"/>
                            <a:ext cx="8028985" cy="3965977"/>
                          </a:xfrm>
                          <a:prstGeom prst="rect">
                            <a:avLst/>
                          </a:prstGeom>
                          <a:ln>
                            <a:noFill/>
                          </a:ln>
                          <a:extLst>
                            <a:ext uri="{53640926-AAD7-44D8-BBD7-CCE9431645EC}">
                              <a14:shadowObscured xmlns:a14="http://schemas.microsoft.com/office/drawing/2010/main"/>
                            </a:ext>
                          </a:extLst>
                        </pic:spPr>
                      </pic:pic>
                    </a:graphicData>
                  </a:graphic>
                </wp:inline>
              </w:drawing>
            </w:r>
          </w:p>
        </w:tc>
      </w:tr>
    </w:tbl>
    <w:p w:rsidR="00BA0FDE" w:rsidRPr="0025129B" w:rsidRDefault="00BA0FDE" w:rsidP="00BA0FDE">
      <w:pPr>
        <w:rPr>
          <w:sz w:val="20"/>
        </w:rPr>
      </w:pPr>
    </w:p>
    <w:p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rsidR="00B1722C" w:rsidRPr="0025129B" w:rsidRDefault="00B1722C" w:rsidP="00C958D0">
      <w:pPr>
        <w:pStyle w:val="Ttulo1"/>
      </w:pPr>
      <w:bookmarkStart w:id="48" w:name="_Toc404069232"/>
      <w:r w:rsidRPr="0025129B">
        <w:t xml:space="preserve">INSTRUMENTOS DE </w:t>
      </w:r>
      <w:r w:rsidR="005F32AE">
        <w:t xml:space="preserve">GESTIÓN AMBIENTAL QUE REGULAN </w:t>
      </w:r>
      <w:r w:rsidRPr="0025129B">
        <w:t>LA ACTIVIDAD FISCALIZADA.</w:t>
      </w:r>
      <w:bookmarkEnd w:id="44"/>
      <w:bookmarkEnd w:id="45"/>
      <w:bookmarkEnd w:id="46"/>
      <w:bookmarkEnd w:id="47"/>
      <w:bookmarkEnd w:id="48"/>
    </w:p>
    <w:p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54"/>
        <w:gridCol w:w="1286"/>
        <w:gridCol w:w="1108"/>
        <w:gridCol w:w="1133"/>
        <w:gridCol w:w="1278"/>
        <w:gridCol w:w="1842"/>
        <w:gridCol w:w="1559"/>
        <w:gridCol w:w="1252"/>
      </w:tblGrid>
      <w:tr w:rsidR="003714C8" w:rsidRPr="0025129B" w:rsidTr="003714C8">
        <w:trPr>
          <w:trHeight w:val="498"/>
        </w:trPr>
        <w:tc>
          <w:tcPr>
            <w:tcW w:w="5000" w:type="pct"/>
            <w:gridSpan w:val="8"/>
            <w:shd w:val="clear" w:color="000000" w:fill="D9D9D9"/>
            <w:noWrap/>
          </w:tcPr>
          <w:p w:rsidR="003714C8" w:rsidRPr="0025129B" w:rsidRDefault="003714C8" w:rsidP="00075A70">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p w:rsidR="003714C8" w:rsidRPr="0025129B" w:rsidRDefault="003714C8" w:rsidP="00075A70">
            <w:pPr>
              <w:spacing w:line="0" w:lineRule="atLeast"/>
              <w:jc w:val="left"/>
              <w:rPr>
                <w:rFonts w:eastAsia="Times New Roman" w:cs="Calibri"/>
                <w:b/>
                <w:bCs/>
                <w:color w:val="000000"/>
                <w:sz w:val="20"/>
                <w:szCs w:val="20"/>
                <w:lang w:eastAsia="es-CL"/>
              </w:rPr>
            </w:pPr>
          </w:p>
        </w:tc>
      </w:tr>
      <w:tr w:rsidR="00096213" w:rsidRPr="0025129B" w:rsidTr="00D878B2">
        <w:trPr>
          <w:trHeight w:val="498"/>
        </w:trPr>
        <w:tc>
          <w:tcPr>
            <w:tcW w:w="323"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548" w:type="pct"/>
            <w:shd w:val="clear" w:color="auto" w:fill="auto"/>
            <w:vAlign w:val="center"/>
            <w:hideMark/>
          </w:tcPr>
          <w:p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560" w:type="pct"/>
            <w:vAlign w:val="center"/>
          </w:tcPr>
          <w:p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632"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1" w:type="pct"/>
            <w:shd w:val="clear" w:color="auto" w:fill="auto"/>
            <w:vAlign w:val="center"/>
            <w:hideMark/>
          </w:tcPr>
          <w:p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771" w:type="pct"/>
            <w:shd w:val="clear" w:color="auto" w:fill="auto"/>
            <w:vAlign w:val="center"/>
            <w:hideMark/>
          </w:tcPr>
          <w:p w:rsidR="00096213" w:rsidRPr="0025129B" w:rsidRDefault="00096213" w:rsidP="00350C9E">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619" w:type="pct"/>
            <w:vAlign w:val="center"/>
          </w:tcPr>
          <w:p w:rsidR="00096213" w:rsidRPr="0025129B" w:rsidRDefault="00F64DF2" w:rsidP="00350C9E">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 xml:space="preserve">iscalizado </w:t>
            </w:r>
          </w:p>
        </w:tc>
      </w:tr>
      <w:tr w:rsidR="008B44A6" w:rsidRPr="0025129B" w:rsidTr="00D878B2">
        <w:trPr>
          <w:trHeight w:val="498"/>
        </w:trPr>
        <w:tc>
          <w:tcPr>
            <w:tcW w:w="323" w:type="pct"/>
            <w:shd w:val="clear" w:color="auto" w:fill="auto"/>
            <w:noWrap/>
            <w:vAlign w:val="center"/>
          </w:tcPr>
          <w:p w:rsidR="008B44A6" w:rsidRPr="00350C9E" w:rsidRDefault="008B44A6" w:rsidP="007C60EE">
            <w:pPr>
              <w:spacing w:line="0" w:lineRule="atLeast"/>
              <w:jc w:val="center"/>
              <w:rPr>
                <w:color w:val="000000"/>
                <w:sz w:val="20"/>
                <w:szCs w:val="20"/>
              </w:rPr>
            </w:pPr>
            <w:r>
              <w:rPr>
                <w:color w:val="000000"/>
                <w:sz w:val="20"/>
                <w:szCs w:val="20"/>
              </w:rPr>
              <w:t>1</w:t>
            </w:r>
          </w:p>
        </w:tc>
        <w:tc>
          <w:tcPr>
            <w:tcW w:w="636" w:type="pct"/>
            <w:shd w:val="clear" w:color="auto" w:fill="auto"/>
            <w:noWrap/>
            <w:vAlign w:val="center"/>
          </w:tcPr>
          <w:p w:rsidR="008B44A6" w:rsidRPr="00350C9E" w:rsidRDefault="00CA2C2C" w:rsidP="007C60EE">
            <w:pPr>
              <w:spacing w:line="0" w:lineRule="atLeast"/>
              <w:jc w:val="center"/>
              <w:rPr>
                <w:color w:val="000000"/>
                <w:sz w:val="20"/>
                <w:szCs w:val="20"/>
              </w:rPr>
            </w:pPr>
            <w:r>
              <w:rPr>
                <w:color w:val="000000"/>
                <w:sz w:val="20"/>
                <w:szCs w:val="20"/>
              </w:rPr>
              <w:t>RCA</w:t>
            </w:r>
          </w:p>
        </w:tc>
        <w:tc>
          <w:tcPr>
            <w:tcW w:w="548" w:type="pct"/>
            <w:shd w:val="clear" w:color="auto" w:fill="auto"/>
            <w:noWrap/>
            <w:vAlign w:val="center"/>
          </w:tcPr>
          <w:p w:rsidR="008B44A6" w:rsidRPr="000D6BFC" w:rsidRDefault="008B44A6" w:rsidP="00726132">
            <w:pPr>
              <w:jc w:val="center"/>
              <w:rPr>
                <w:rFonts w:eastAsia="Times New Roman"/>
                <w:color w:val="000000"/>
                <w:sz w:val="20"/>
                <w:szCs w:val="20"/>
                <w:lang w:eastAsia="es-CL"/>
              </w:rPr>
            </w:pPr>
            <w:r>
              <w:rPr>
                <w:rFonts w:eastAsia="Times New Roman"/>
                <w:color w:val="000000"/>
                <w:sz w:val="20"/>
                <w:szCs w:val="20"/>
                <w:lang w:eastAsia="es-CL"/>
              </w:rPr>
              <w:t>99</w:t>
            </w:r>
          </w:p>
        </w:tc>
        <w:tc>
          <w:tcPr>
            <w:tcW w:w="560" w:type="pct"/>
            <w:vAlign w:val="center"/>
          </w:tcPr>
          <w:p w:rsidR="008B44A6" w:rsidRPr="000D6BFC" w:rsidRDefault="003245CB" w:rsidP="003245CB">
            <w:pPr>
              <w:jc w:val="center"/>
              <w:rPr>
                <w:rFonts w:eastAsia="Times New Roman"/>
                <w:color w:val="000000"/>
                <w:sz w:val="20"/>
                <w:szCs w:val="20"/>
                <w:lang w:eastAsia="es-CL"/>
              </w:rPr>
            </w:pPr>
            <w:r>
              <w:rPr>
                <w:rFonts w:eastAsia="Times New Roman"/>
                <w:color w:val="000000"/>
                <w:sz w:val="20"/>
                <w:szCs w:val="20"/>
                <w:lang w:eastAsia="es-CL"/>
              </w:rPr>
              <w:t>25-03-1996</w:t>
            </w:r>
          </w:p>
        </w:tc>
        <w:tc>
          <w:tcPr>
            <w:tcW w:w="632" w:type="pct"/>
            <w:shd w:val="clear" w:color="auto" w:fill="auto"/>
            <w:noWrap/>
            <w:vAlign w:val="center"/>
          </w:tcPr>
          <w:p w:rsidR="0058125E" w:rsidRPr="00626FEA" w:rsidRDefault="00BE2176" w:rsidP="007C60EE">
            <w:pPr>
              <w:spacing w:line="0" w:lineRule="atLeast"/>
              <w:jc w:val="center"/>
              <w:rPr>
                <w:sz w:val="20"/>
                <w:szCs w:val="20"/>
              </w:rPr>
            </w:pPr>
            <w:r w:rsidRPr="00626FEA">
              <w:rPr>
                <w:sz w:val="20"/>
                <w:szCs w:val="20"/>
              </w:rPr>
              <w:t>Comisión</w:t>
            </w:r>
            <w:r w:rsidR="008B44A6" w:rsidRPr="00626FEA">
              <w:rPr>
                <w:sz w:val="20"/>
                <w:szCs w:val="20"/>
              </w:rPr>
              <w:t xml:space="preserve"> Regional del Medio Ambiente</w:t>
            </w:r>
          </w:p>
          <w:p w:rsidR="008B44A6" w:rsidRPr="00626FEA" w:rsidRDefault="0058125E" w:rsidP="007C60EE">
            <w:pPr>
              <w:spacing w:line="0" w:lineRule="atLeast"/>
              <w:jc w:val="center"/>
              <w:rPr>
                <w:sz w:val="20"/>
                <w:szCs w:val="20"/>
              </w:rPr>
            </w:pPr>
            <w:r w:rsidRPr="00626FEA">
              <w:rPr>
                <w:rFonts w:eastAsia="Times New Roman" w:cs="Calibri"/>
                <w:sz w:val="20"/>
                <w:szCs w:val="20"/>
                <w:lang w:eastAsia="es-CL"/>
              </w:rPr>
              <w:t>Región de Antofagasta</w:t>
            </w:r>
            <w:r w:rsidRPr="00626FEA">
              <w:rPr>
                <w:sz w:val="20"/>
                <w:szCs w:val="20"/>
              </w:rPr>
              <w:t>.</w:t>
            </w:r>
          </w:p>
        </w:tc>
        <w:tc>
          <w:tcPr>
            <w:tcW w:w="911" w:type="pct"/>
            <w:shd w:val="clear" w:color="auto" w:fill="auto"/>
            <w:noWrap/>
            <w:vAlign w:val="center"/>
          </w:tcPr>
          <w:p w:rsidR="008B44A6" w:rsidRPr="00626FEA" w:rsidRDefault="008B44A6" w:rsidP="00350C9E">
            <w:pPr>
              <w:rPr>
                <w:rFonts w:eastAsia="Times New Roman"/>
                <w:sz w:val="20"/>
                <w:szCs w:val="20"/>
                <w:lang w:eastAsia="es-CL"/>
              </w:rPr>
            </w:pPr>
            <w:r w:rsidRPr="00626FEA">
              <w:rPr>
                <w:rFonts w:eastAsia="Times New Roman"/>
                <w:sz w:val="20"/>
                <w:szCs w:val="20"/>
                <w:lang w:eastAsia="es-CL"/>
              </w:rPr>
              <w:t>Puerto de Mejillones</w:t>
            </w:r>
            <w:r w:rsidR="0058125E" w:rsidRPr="00626FEA">
              <w:rPr>
                <w:rFonts w:eastAsia="Times New Roman"/>
                <w:sz w:val="20"/>
                <w:szCs w:val="20"/>
                <w:lang w:eastAsia="es-CL"/>
              </w:rPr>
              <w:t>.</w:t>
            </w:r>
          </w:p>
        </w:tc>
        <w:tc>
          <w:tcPr>
            <w:tcW w:w="771" w:type="pct"/>
            <w:shd w:val="clear" w:color="auto" w:fill="auto"/>
            <w:noWrap/>
            <w:vAlign w:val="center"/>
          </w:tcPr>
          <w:p w:rsidR="008B44A6" w:rsidRPr="00626FEA" w:rsidRDefault="008B44A6" w:rsidP="00D566FD">
            <w:pPr>
              <w:rPr>
                <w:rFonts w:eastAsia="Times New Roman"/>
                <w:sz w:val="20"/>
                <w:szCs w:val="20"/>
                <w:lang w:eastAsia="es-CL"/>
              </w:rPr>
            </w:pPr>
            <w:r w:rsidRPr="00626FEA">
              <w:rPr>
                <w:rFonts w:eastAsia="Times New Roman"/>
                <w:sz w:val="20"/>
                <w:szCs w:val="20"/>
                <w:lang w:eastAsia="es-CL"/>
              </w:rPr>
              <w:t>Pertinencia N° 180 / 2010 - Comisión Regional del Medio Ambiente</w:t>
            </w:r>
            <w:r w:rsidR="0058125E" w:rsidRPr="00626FEA">
              <w:rPr>
                <w:rFonts w:eastAsia="Times New Roman"/>
                <w:sz w:val="20"/>
                <w:szCs w:val="20"/>
                <w:lang w:eastAsia="es-CL"/>
              </w:rPr>
              <w:t xml:space="preserve"> </w:t>
            </w:r>
            <w:r w:rsidR="0058125E" w:rsidRPr="00626FEA">
              <w:rPr>
                <w:rFonts w:eastAsia="Times New Roman" w:cs="Calibri"/>
                <w:sz w:val="20"/>
                <w:szCs w:val="20"/>
                <w:lang w:eastAsia="es-CL"/>
              </w:rPr>
              <w:t>Región de Antofagasta</w:t>
            </w:r>
            <w:r w:rsidR="0058125E" w:rsidRPr="00626FEA">
              <w:rPr>
                <w:sz w:val="20"/>
                <w:szCs w:val="20"/>
              </w:rPr>
              <w:t>.</w:t>
            </w:r>
          </w:p>
        </w:tc>
        <w:tc>
          <w:tcPr>
            <w:tcW w:w="619" w:type="pct"/>
            <w:vAlign w:val="center"/>
          </w:tcPr>
          <w:p w:rsidR="008B44A6" w:rsidRPr="00350C9E" w:rsidRDefault="00CA2C2C" w:rsidP="00CA2C2C">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CA2C2C" w:rsidRPr="0025129B" w:rsidTr="00D878B2">
        <w:trPr>
          <w:trHeight w:val="498"/>
        </w:trPr>
        <w:tc>
          <w:tcPr>
            <w:tcW w:w="323" w:type="pct"/>
            <w:shd w:val="clear" w:color="auto" w:fill="auto"/>
            <w:noWrap/>
            <w:vAlign w:val="center"/>
            <w:hideMark/>
          </w:tcPr>
          <w:p w:rsidR="00CA2C2C" w:rsidRPr="00350C9E" w:rsidRDefault="00CA2C2C" w:rsidP="007C60EE">
            <w:pPr>
              <w:spacing w:line="0" w:lineRule="atLeast"/>
              <w:jc w:val="center"/>
              <w:rPr>
                <w:color w:val="000000"/>
                <w:sz w:val="20"/>
                <w:szCs w:val="20"/>
              </w:rPr>
            </w:pPr>
            <w:r>
              <w:rPr>
                <w:color w:val="000000"/>
                <w:sz w:val="20"/>
                <w:szCs w:val="20"/>
              </w:rPr>
              <w:t>2</w:t>
            </w:r>
          </w:p>
        </w:tc>
        <w:tc>
          <w:tcPr>
            <w:tcW w:w="636" w:type="pct"/>
            <w:shd w:val="clear" w:color="auto" w:fill="auto"/>
            <w:noWrap/>
            <w:vAlign w:val="center"/>
          </w:tcPr>
          <w:p w:rsidR="00CA2C2C" w:rsidRDefault="00CA2C2C" w:rsidP="00CA2C2C">
            <w:pPr>
              <w:jc w:val="center"/>
            </w:pPr>
            <w:r w:rsidRPr="00D843FA">
              <w:rPr>
                <w:color w:val="000000"/>
                <w:sz w:val="20"/>
                <w:szCs w:val="20"/>
              </w:rPr>
              <w:t>RCA</w:t>
            </w:r>
          </w:p>
        </w:tc>
        <w:tc>
          <w:tcPr>
            <w:tcW w:w="548" w:type="pct"/>
            <w:shd w:val="clear" w:color="auto" w:fill="auto"/>
            <w:noWrap/>
            <w:vAlign w:val="center"/>
          </w:tcPr>
          <w:p w:rsidR="00CA2C2C" w:rsidRPr="000D6BFC" w:rsidRDefault="00CA2C2C" w:rsidP="00726132">
            <w:pPr>
              <w:jc w:val="center"/>
              <w:rPr>
                <w:rFonts w:eastAsia="Times New Roman"/>
                <w:color w:val="000000"/>
                <w:sz w:val="20"/>
                <w:szCs w:val="20"/>
                <w:lang w:eastAsia="es-CL"/>
              </w:rPr>
            </w:pPr>
            <w:r w:rsidRPr="000D6BFC">
              <w:rPr>
                <w:rFonts w:eastAsia="Times New Roman"/>
                <w:color w:val="000000"/>
                <w:sz w:val="20"/>
                <w:szCs w:val="20"/>
                <w:lang w:eastAsia="es-CL"/>
              </w:rPr>
              <w:t>19</w:t>
            </w:r>
          </w:p>
        </w:tc>
        <w:tc>
          <w:tcPr>
            <w:tcW w:w="560" w:type="pct"/>
            <w:vAlign w:val="center"/>
          </w:tcPr>
          <w:p w:rsidR="00CA2C2C" w:rsidRPr="000D6BFC" w:rsidRDefault="00881D49" w:rsidP="00726132">
            <w:pPr>
              <w:jc w:val="center"/>
              <w:rPr>
                <w:rFonts w:eastAsia="Times New Roman"/>
                <w:color w:val="000000"/>
                <w:sz w:val="20"/>
                <w:szCs w:val="20"/>
                <w:lang w:eastAsia="es-CL"/>
              </w:rPr>
            </w:pPr>
            <w:r>
              <w:rPr>
                <w:rFonts w:eastAsia="Times New Roman"/>
                <w:color w:val="000000"/>
                <w:sz w:val="20"/>
                <w:szCs w:val="20"/>
                <w:lang w:eastAsia="es-CL"/>
              </w:rPr>
              <w:t>28/01/</w:t>
            </w:r>
            <w:r w:rsidR="00CA2C2C" w:rsidRPr="000D6BFC">
              <w:rPr>
                <w:rFonts w:eastAsia="Times New Roman"/>
                <w:color w:val="000000"/>
                <w:sz w:val="20"/>
                <w:szCs w:val="20"/>
                <w:lang w:eastAsia="es-CL"/>
              </w:rPr>
              <w:t>2005</w:t>
            </w:r>
          </w:p>
        </w:tc>
        <w:tc>
          <w:tcPr>
            <w:tcW w:w="632" w:type="pct"/>
            <w:shd w:val="clear" w:color="auto" w:fill="auto"/>
            <w:noWrap/>
            <w:vAlign w:val="center"/>
          </w:tcPr>
          <w:p w:rsidR="0058125E" w:rsidRPr="00626FEA" w:rsidRDefault="00BE2176" w:rsidP="007C60EE">
            <w:pPr>
              <w:spacing w:line="0" w:lineRule="atLeast"/>
              <w:jc w:val="center"/>
              <w:rPr>
                <w:sz w:val="20"/>
                <w:szCs w:val="20"/>
              </w:rPr>
            </w:pPr>
            <w:r w:rsidRPr="00626FEA">
              <w:rPr>
                <w:sz w:val="20"/>
                <w:szCs w:val="20"/>
              </w:rPr>
              <w:t>Comisión</w:t>
            </w:r>
            <w:r w:rsidR="00CA2C2C" w:rsidRPr="00626FEA">
              <w:rPr>
                <w:sz w:val="20"/>
                <w:szCs w:val="20"/>
              </w:rPr>
              <w:t xml:space="preserve"> Regional del Medio Ambiente</w:t>
            </w:r>
          </w:p>
          <w:p w:rsidR="00CA2C2C" w:rsidRPr="00626FEA" w:rsidRDefault="0058125E" w:rsidP="007C60EE">
            <w:pPr>
              <w:spacing w:line="0" w:lineRule="atLeast"/>
              <w:jc w:val="center"/>
              <w:rPr>
                <w:sz w:val="20"/>
                <w:szCs w:val="20"/>
              </w:rPr>
            </w:pPr>
            <w:r w:rsidRPr="00626FEA">
              <w:rPr>
                <w:rFonts w:eastAsia="Times New Roman" w:cs="Calibri"/>
                <w:sz w:val="20"/>
                <w:szCs w:val="20"/>
                <w:lang w:eastAsia="es-CL"/>
              </w:rPr>
              <w:t>Región de Antofagasta</w:t>
            </w:r>
            <w:r w:rsidRPr="00626FEA">
              <w:rPr>
                <w:sz w:val="20"/>
                <w:szCs w:val="20"/>
              </w:rPr>
              <w:t>.</w:t>
            </w:r>
          </w:p>
        </w:tc>
        <w:tc>
          <w:tcPr>
            <w:tcW w:w="911" w:type="pct"/>
            <w:shd w:val="clear" w:color="auto" w:fill="auto"/>
            <w:noWrap/>
            <w:vAlign w:val="center"/>
          </w:tcPr>
          <w:p w:rsidR="00CA2C2C" w:rsidRPr="00626FEA" w:rsidRDefault="00E17B62" w:rsidP="00350C9E">
            <w:pPr>
              <w:rPr>
                <w:rFonts w:eastAsia="Times New Roman"/>
                <w:sz w:val="20"/>
                <w:szCs w:val="20"/>
                <w:lang w:eastAsia="es-CL"/>
              </w:rPr>
            </w:pPr>
            <w:hyperlink r:id="rId29" w:history="1">
              <w:r w:rsidR="00CA2C2C" w:rsidRPr="00626FEA">
                <w:rPr>
                  <w:rFonts w:eastAsia="Times New Roman"/>
                  <w:sz w:val="20"/>
                  <w:szCs w:val="20"/>
                  <w:lang w:eastAsia="es-CL"/>
                </w:rPr>
                <w:t>Ampliación de las Instalaciones Portuarias de Puerto de Mejillones</w:t>
              </w:r>
            </w:hyperlink>
            <w:r w:rsidR="0058125E" w:rsidRPr="00626FEA">
              <w:rPr>
                <w:rFonts w:eastAsia="Times New Roman"/>
                <w:sz w:val="20"/>
                <w:szCs w:val="20"/>
                <w:lang w:eastAsia="es-CL"/>
              </w:rPr>
              <w:t>.</w:t>
            </w:r>
            <w:r w:rsidR="00CA2C2C" w:rsidRPr="00626FEA">
              <w:rPr>
                <w:rFonts w:eastAsia="Times New Roman"/>
                <w:sz w:val="20"/>
                <w:szCs w:val="20"/>
                <w:lang w:eastAsia="es-CL"/>
              </w:rPr>
              <w:t xml:space="preserve"> </w:t>
            </w:r>
          </w:p>
        </w:tc>
        <w:tc>
          <w:tcPr>
            <w:tcW w:w="771" w:type="pct"/>
            <w:shd w:val="clear" w:color="auto" w:fill="auto"/>
            <w:noWrap/>
            <w:vAlign w:val="center"/>
          </w:tcPr>
          <w:p w:rsidR="00CA2C2C" w:rsidRPr="00626FEA" w:rsidRDefault="00CA2C2C" w:rsidP="00D566FD">
            <w:pPr>
              <w:rPr>
                <w:rFonts w:eastAsia="Times New Roman" w:cs="Calibri"/>
                <w:sz w:val="20"/>
                <w:szCs w:val="20"/>
                <w:lang w:eastAsia="es-CL"/>
              </w:rPr>
            </w:pPr>
            <w:r w:rsidRPr="00626FEA">
              <w:rPr>
                <w:rFonts w:eastAsia="Times New Roman"/>
                <w:sz w:val="20"/>
                <w:szCs w:val="20"/>
                <w:lang w:eastAsia="es-CL"/>
              </w:rPr>
              <w:t>Pertinencia N° 0040 / 2007 - Comisión Regional del Medio Ambiente</w:t>
            </w:r>
            <w:r w:rsidR="0058125E" w:rsidRPr="00626FEA">
              <w:rPr>
                <w:rFonts w:eastAsia="Times New Roman"/>
                <w:sz w:val="20"/>
                <w:szCs w:val="20"/>
                <w:lang w:eastAsia="es-CL"/>
              </w:rPr>
              <w:t xml:space="preserve"> </w:t>
            </w:r>
            <w:r w:rsidR="0058125E" w:rsidRPr="00626FEA">
              <w:rPr>
                <w:rFonts w:eastAsia="Times New Roman" w:cs="Calibri"/>
                <w:sz w:val="20"/>
                <w:szCs w:val="20"/>
                <w:lang w:eastAsia="es-CL"/>
              </w:rPr>
              <w:t>Región de Antofagasta</w:t>
            </w:r>
            <w:r w:rsidR="0058125E" w:rsidRPr="00626FEA">
              <w:rPr>
                <w:rFonts w:eastAsia="Times New Roman"/>
                <w:sz w:val="20"/>
                <w:szCs w:val="20"/>
                <w:lang w:eastAsia="es-CL"/>
              </w:rPr>
              <w:t>.</w:t>
            </w:r>
          </w:p>
        </w:tc>
        <w:tc>
          <w:tcPr>
            <w:tcW w:w="619" w:type="pct"/>
            <w:vAlign w:val="center"/>
          </w:tcPr>
          <w:p w:rsidR="00CA2C2C" w:rsidRDefault="00CA2C2C" w:rsidP="00CA2C2C">
            <w:pPr>
              <w:jc w:val="center"/>
            </w:pPr>
            <w:r w:rsidRPr="00CF44A6">
              <w:rPr>
                <w:rFonts w:eastAsia="Times New Roman" w:cs="Calibri"/>
                <w:color w:val="000000"/>
                <w:sz w:val="20"/>
                <w:szCs w:val="20"/>
                <w:lang w:eastAsia="es-CL"/>
              </w:rPr>
              <w:t>SI</w:t>
            </w:r>
          </w:p>
        </w:tc>
      </w:tr>
      <w:tr w:rsidR="00CA2C2C" w:rsidRPr="0025129B" w:rsidTr="00D878B2">
        <w:trPr>
          <w:trHeight w:val="498"/>
        </w:trPr>
        <w:tc>
          <w:tcPr>
            <w:tcW w:w="323" w:type="pct"/>
            <w:shd w:val="clear" w:color="auto" w:fill="auto"/>
            <w:noWrap/>
            <w:vAlign w:val="center"/>
            <w:hideMark/>
          </w:tcPr>
          <w:p w:rsidR="00CA2C2C" w:rsidRPr="00350C9E" w:rsidRDefault="00CA2C2C"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3</w:t>
            </w:r>
          </w:p>
        </w:tc>
        <w:tc>
          <w:tcPr>
            <w:tcW w:w="636" w:type="pct"/>
            <w:shd w:val="clear" w:color="auto" w:fill="auto"/>
            <w:noWrap/>
            <w:vAlign w:val="center"/>
            <w:hideMark/>
          </w:tcPr>
          <w:p w:rsidR="00CA2C2C" w:rsidRDefault="00CA2C2C" w:rsidP="00CA2C2C">
            <w:pPr>
              <w:jc w:val="center"/>
            </w:pPr>
            <w:r w:rsidRPr="00D843FA">
              <w:rPr>
                <w:color w:val="000000"/>
                <w:sz w:val="20"/>
                <w:szCs w:val="20"/>
              </w:rPr>
              <w:t>RCA</w:t>
            </w:r>
          </w:p>
        </w:tc>
        <w:tc>
          <w:tcPr>
            <w:tcW w:w="548" w:type="pct"/>
            <w:shd w:val="clear" w:color="auto" w:fill="auto"/>
            <w:noWrap/>
            <w:vAlign w:val="center"/>
          </w:tcPr>
          <w:p w:rsidR="00CA2C2C" w:rsidRPr="000D6BFC" w:rsidRDefault="00CA2C2C" w:rsidP="00726132">
            <w:pPr>
              <w:jc w:val="center"/>
              <w:rPr>
                <w:rFonts w:eastAsia="Times New Roman"/>
                <w:color w:val="000000"/>
                <w:sz w:val="20"/>
                <w:szCs w:val="20"/>
                <w:lang w:eastAsia="es-CL"/>
              </w:rPr>
            </w:pPr>
            <w:r w:rsidRPr="000D6BFC">
              <w:rPr>
                <w:rFonts w:eastAsia="Times New Roman"/>
                <w:color w:val="000000"/>
                <w:sz w:val="20"/>
                <w:szCs w:val="20"/>
                <w:lang w:eastAsia="es-CL"/>
              </w:rPr>
              <w:t>327</w:t>
            </w:r>
          </w:p>
        </w:tc>
        <w:tc>
          <w:tcPr>
            <w:tcW w:w="560" w:type="pct"/>
            <w:noWrap/>
            <w:vAlign w:val="center"/>
          </w:tcPr>
          <w:p w:rsidR="00CA2C2C" w:rsidRPr="000D6BFC" w:rsidRDefault="00D878B2" w:rsidP="00726132">
            <w:pPr>
              <w:jc w:val="center"/>
              <w:rPr>
                <w:rFonts w:eastAsia="Times New Roman"/>
                <w:color w:val="000000"/>
                <w:sz w:val="20"/>
                <w:szCs w:val="20"/>
                <w:lang w:eastAsia="es-CL"/>
              </w:rPr>
            </w:pPr>
            <w:r>
              <w:rPr>
                <w:rFonts w:eastAsia="Times New Roman"/>
                <w:color w:val="000000"/>
                <w:sz w:val="20"/>
                <w:szCs w:val="20"/>
                <w:lang w:eastAsia="es-CL"/>
              </w:rPr>
              <w:t>11-10-</w:t>
            </w:r>
            <w:r w:rsidR="00CA2C2C" w:rsidRPr="000D6BFC">
              <w:rPr>
                <w:rFonts w:eastAsia="Times New Roman"/>
                <w:color w:val="000000"/>
                <w:sz w:val="20"/>
                <w:szCs w:val="20"/>
                <w:lang w:eastAsia="es-CL"/>
              </w:rPr>
              <w:t>2007</w:t>
            </w:r>
          </w:p>
        </w:tc>
        <w:tc>
          <w:tcPr>
            <w:tcW w:w="632" w:type="pct"/>
            <w:shd w:val="clear" w:color="auto" w:fill="auto"/>
            <w:noWrap/>
            <w:vAlign w:val="center"/>
          </w:tcPr>
          <w:p w:rsidR="0058125E" w:rsidRPr="00626FEA" w:rsidRDefault="00BE2176" w:rsidP="007C60EE">
            <w:pPr>
              <w:spacing w:line="0" w:lineRule="atLeast"/>
              <w:jc w:val="center"/>
              <w:rPr>
                <w:sz w:val="20"/>
                <w:szCs w:val="20"/>
              </w:rPr>
            </w:pPr>
            <w:r w:rsidRPr="00626FEA">
              <w:rPr>
                <w:sz w:val="20"/>
                <w:szCs w:val="20"/>
              </w:rPr>
              <w:t>Comisión</w:t>
            </w:r>
            <w:r w:rsidR="00CA2C2C" w:rsidRPr="00626FEA">
              <w:rPr>
                <w:sz w:val="20"/>
                <w:szCs w:val="20"/>
              </w:rPr>
              <w:t xml:space="preserve"> Regional del Medio Ambiente</w:t>
            </w:r>
          </w:p>
          <w:p w:rsidR="00CA2C2C" w:rsidRPr="00626FEA" w:rsidRDefault="0058125E" w:rsidP="007C60EE">
            <w:pPr>
              <w:spacing w:line="0" w:lineRule="atLeast"/>
              <w:jc w:val="center"/>
              <w:rPr>
                <w:rFonts w:eastAsia="Times New Roman" w:cs="Calibri"/>
                <w:sz w:val="20"/>
                <w:szCs w:val="20"/>
                <w:lang w:eastAsia="es-CL"/>
              </w:rPr>
            </w:pPr>
            <w:r w:rsidRPr="00626FEA">
              <w:rPr>
                <w:rFonts w:eastAsia="Times New Roman" w:cs="Calibri"/>
                <w:sz w:val="20"/>
                <w:szCs w:val="20"/>
                <w:lang w:eastAsia="es-CL"/>
              </w:rPr>
              <w:t>Región de Antofagasta</w:t>
            </w:r>
            <w:r w:rsidRPr="00626FEA">
              <w:rPr>
                <w:sz w:val="20"/>
                <w:szCs w:val="20"/>
              </w:rPr>
              <w:t>.</w:t>
            </w:r>
          </w:p>
        </w:tc>
        <w:tc>
          <w:tcPr>
            <w:tcW w:w="911" w:type="pct"/>
            <w:shd w:val="clear" w:color="auto" w:fill="auto"/>
            <w:noWrap/>
            <w:vAlign w:val="center"/>
          </w:tcPr>
          <w:p w:rsidR="00CA2C2C" w:rsidRPr="00626FEA" w:rsidRDefault="00E17B62" w:rsidP="00726132">
            <w:pPr>
              <w:rPr>
                <w:rFonts w:eastAsia="Times New Roman"/>
                <w:sz w:val="20"/>
                <w:szCs w:val="20"/>
                <w:lang w:eastAsia="es-CL"/>
              </w:rPr>
            </w:pPr>
            <w:hyperlink r:id="rId30" w:history="1">
              <w:r w:rsidR="00CA2C2C" w:rsidRPr="00626FEA">
                <w:rPr>
                  <w:rFonts w:eastAsia="Times New Roman"/>
                  <w:sz w:val="20"/>
                  <w:szCs w:val="20"/>
                  <w:lang w:eastAsia="es-CL"/>
                </w:rPr>
                <w:t>Instalaciones Marítimas Terminal de Combustibles Mejillones</w:t>
              </w:r>
            </w:hyperlink>
            <w:r w:rsidR="0058125E" w:rsidRPr="00626FEA">
              <w:rPr>
                <w:rFonts w:eastAsia="Times New Roman"/>
                <w:sz w:val="20"/>
                <w:szCs w:val="20"/>
                <w:lang w:eastAsia="es-CL"/>
              </w:rPr>
              <w:t>.</w:t>
            </w:r>
            <w:r w:rsidR="00CA2C2C" w:rsidRPr="00626FEA">
              <w:rPr>
                <w:rFonts w:eastAsia="Times New Roman"/>
                <w:sz w:val="20"/>
                <w:szCs w:val="20"/>
                <w:lang w:eastAsia="es-CL"/>
              </w:rPr>
              <w:t xml:space="preserve"> </w:t>
            </w:r>
          </w:p>
        </w:tc>
        <w:tc>
          <w:tcPr>
            <w:tcW w:w="771" w:type="pct"/>
            <w:shd w:val="clear" w:color="auto" w:fill="auto"/>
            <w:noWrap/>
            <w:vAlign w:val="center"/>
          </w:tcPr>
          <w:p w:rsidR="00CA2C2C" w:rsidRPr="00626FEA" w:rsidRDefault="00CA2C2C" w:rsidP="008B44A6">
            <w:pPr>
              <w:rPr>
                <w:rFonts w:eastAsia="Times New Roman" w:cs="Calibri"/>
                <w:sz w:val="20"/>
                <w:szCs w:val="20"/>
                <w:lang w:eastAsia="es-CL"/>
              </w:rPr>
            </w:pPr>
            <w:r w:rsidRPr="00626FEA">
              <w:rPr>
                <w:rFonts w:eastAsia="Times New Roman"/>
                <w:sz w:val="20"/>
                <w:szCs w:val="20"/>
                <w:lang w:eastAsia="es-CL"/>
              </w:rPr>
              <w:t>Sin pertinencias</w:t>
            </w:r>
          </w:p>
        </w:tc>
        <w:tc>
          <w:tcPr>
            <w:tcW w:w="619" w:type="pct"/>
            <w:vAlign w:val="center"/>
          </w:tcPr>
          <w:p w:rsidR="00CA2C2C" w:rsidRDefault="00CA2C2C" w:rsidP="00CA2C2C">
            <w:pPr>
              <w:jc w:val="center"/>
            </w:pPr>
            <w:r w:rsidRPr="00CF44A6">
              <w:rPr>
                <w:rFonts w:eastAsia="Times New Roman" w:cs="Calibri"/>
                <w:color w:val="000000"/>
                <w:sz w:val="20"/>
                <w:szCs w:val="20"/>
                <w:lang w:eastAsia="es-CL"/>
              </w:rPr>
              <w:t>SI</w:t>
            </w:r>
          </w:p>
        </w:tc>
      </w:tr>
      <w:tr w:rsidR="00CA2C2C" w:rsidRPr="0025129B" w:rsidTr="00D878B2">
        <w:trPr>
          <w:trHeight w:val="498"/>
        </w:trPr>
        <w:tc>
          <w:tcPr>
            <w:tcW w:w="323" w:type="pct"/>
            <w:shd w:val="clear" w:color="auto" w:fill="auto"/>
            <w:noWrap/>
            <w:vAlign w:val="center"/>
          </w:tcPr>
          <w:p w:rsidR="00CA2C2C" w:rsidRPr="00350C9E" w:rsidRDefault="00CA2C2C"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4</w:t>
            </w:r>
          </w:p>
        </w:tc>
        <w:tc>
          <w:tcPr>
            <w:tcW w:w="636" w:type="pct"/>
            <w:shd w:val="clear" w:color="auto" w:fill="auto"/>
            <w:noWrap/>
            <w:vAlign w:val="center"/>
          </w:tcPr>
          <w:p w:rsidR="00CA2C2C" w:rsidRDefault="00CA2C2C" w:rsidP="00CA2C2C">
            <w:pPr>
              <w:jc w:val="center"/>
            </w:pPr>
            <w:r w:rsidRPr="00D843FA">
              <w:rPr>
                <w:color w:val="000000"/>
                <w:sz w:val="20"/>
                <w:szCs w:val="20"/>
              </w:rPr>
              <w:t>RCA</w:t>
            </w:r>
          </w:p>
        </w:tc>
        <w:tc>
          <w:tcPr>
            <w:tcW w:w="548" w:type="pct"/>
            <w:shd w:val="clear" w:color="auto" w:fill="auto"/>
            <w:noWrap/>
            <w:vAlign w:val="center"/>
          </w:tcPr>
          <w:p w:rsidR="00CA2C2C" w:rsidRPr="000D6BFC" w:rsidRDefault="00CA2C2C" w:rsidP="00726132">
            <w:pPr>
              <w:jc w:val="center"/>
              <w:rPr>
                <w:rFonts w:eastAsia="Times New Roman"/>
                <w:color w:val="000000"/>
                <w:sz w:val="20"/>
                <w:szCs w:val="20"/>
                <w:lang w:eastAsia="es-CL"/>
              </w:rPr>
            </w:pPr>
            <w:r w:rsidRPr="000D6BFC">
              <w:rPr>
                <w:rFonts w:eastAsia="Times New Roman"/>
                <w:color w:val="000000"/>
                <w:sz w:val="20"/>
                <w:szCs w:val="20"/>
                <w:lang w:eastAsia="es-CL"/>
              </w:rPr>
              <w:t>216</w:t>
            </w:r>
          </w:p>
        </w:tc>
        <w:tc>
          <w:tcPr>
            <w:tcW w:w="560" w:type="pct"/>
            <w:noWrap/>
            <w:vAlign w:val="center"/>
          </w:tcPr>
          <w:p w:rsidR="00CA2C2C" w:rsidRPr="000D6BFC" w:rsidRDefault="00D878B2" w:rsidP="00726132">
            <w:pPr>
              <w:jc w:val="center"/>
              <w:rPr>
                <w:rFonts w:eastAsia="Times New Roman"/>
                <w:color w:val="000000"/>
                <w:sz w:val="20"/>
                <w:szCs w:val="20"/>
                <w:lang w:eastAsia="es-CL"/>
              </w:rPr>
            </w:pPr>
            <w:r>
              <w:rPr>
                <w:rFonts w:eastAsia="Times New Roman"/>
                <w:color w:val="000000"/>
                <w:sz w:val="20"/>
                <w:szCs w:val="20"/>
                <w:lang w:eastAsia="es-CL"/>
              </w:rPr>
              <w:t>09-12-</w:t>
            </w:r>
            <w:r w:rsidR="00CA2C2C" w:rsidRPr="000D6BFC">
              <w:rPr>
                <w:rFonts w:eastAsia="Times New Roman"/>
                <w:color w:val="000000"/>
                <w:sz w:val="20"/>
                <w:szCs w:val="20"/>
                <w:lang w:eastAsia="es-CL"/>
              </w:rPr>
              <w:t>2011</w:t>
            </w:r>
          </w:p>
        </w:tc>
        <w:tc>
          <w:tcPr>
            <w:tcW w:w="632" w:type="pct"/>
            <w:shd w:val="clear" w:color="auto" w:fill="auto"/>
            <w:noWrap/>
            <w:vAlign w:val="center"/>
          </w:tcPr>
          <w:p w:rsidR="00CA2C2C" w:rsidRPr="00626FEA" w:rsidRDefault="00CA2C2C" w:rsidP="007C60EE">
            <w:pPr>
              <w:spacing w:line="0" w:lineRule="atLeast"/>
              <w:jc w:val="center"/>
              <w:rPr>
                <w:rFonts w:eastAsia="Times New Roman" w:cs="Calibri"/>
                <w:sz w:val="20"/>
                <w:szCs w:val="20"/>
                <w:lang w:eastAsia="es-CL"/>
              </w:rPr>
            </w:pPr>
            <w:r w:rsidRPr="00626FEA">
              <w:rPr>
                <w:rFonts w:eastAsia="Times New Roman" w:cs="Calibri"/>
                <w:sz w:val="20"/>
                <w:szCs w:val="20"/>
                <w:lang w:eastAsia="es-CL"/>
              </w:rPr>
              <w:t xml:space="preserve">Comisión de </w:t>
            </w:r>
            <w:r w:rsidR="0058125E" w:rsidRPr="00626FEA">
              <w:rPr>
                <w:rFonts w:eastAsia="Times New Roman" w:cs="Calibri"/>
                <w:sz w:val="20"/>
                <w:szCs w:val="20"/>
                <w:lang w:eastAsia="es-CL"/>
              </w:rPr>
              <w:t>E</w:t>
            </w:r>
            <w:r w:rsidRPr="00626FEA">
              <w:rPr>
                <w:rFonts w:eastAsia="Times New Roman" w:cs="Calibri"/>
                <w:sz w:val="20"/>
                <w:szCs w:val="20"/>
                <w:lang w:eastAsia="es-CL"/>
              </w:rPr>
              <w:t xml:space="preserve">valuación </w:t>
            </w:r>
            <w:r w:rsidR="00BE2176" w:rsidRPr="00626FEA">
              <w:rPr>
                <w:rFonts w:eastAsia="Times New Roman" w:cs="Calibri"/>
                <w:sz w:val="20"/>
                <w:szCs w:val="20"/>
                <w:lang w:eastAsia="es-CL"/>
              </w:rPr>
              <w:t>Región</w:t>
            </w:r>
            <w:r w:rsidRPr="00626FEA">
              <w:rPr>
                <w:rFonts w:eastAsia="Times New Roman" w:cs="Calibri"/>
                <w:sz w:val="20"/>
                <w:szCs w:val="20"/>
                <w:lang w:eastAsia="es-CL"/>
              </w:rPr>
              <w:t xml:space="preserve"> de Antofagasta</w:t>
            </w:r>
            <w:r w:rsidR="0058125E" w:rsidRPr="00626FEA">
              <w:rPr>
                <w:rFonts w:eastAsia="Times New Roman" w:cs="Calibri"/>
                <w:sz w:val="20"/>
                <w:szCs w:val="20"/>
                <w:lang w:eastAsia="es-CL"/>
              </w:rPr>
              <w:t>.</w:t>
            </w:r>
          </w:p>
        </w:tc>
        <w:tc>
          <w:tcPr>
            <w:tcW w:w="911" w:type="pct"/>
            <w:shd w:val="clear" w:color="auto" w:fill="auto"/>
            <w:noWrap/>
            <w:vAlign w:val="center"/>
          </w:tcPr>
          <w:p w:rsidR="00CA2C2C" w:rsidRPr="00626FEA" w:rsidRDefault="00E17B62" w:rsidP="00726132">
            <w:pPr>
              <w:rPr>
                <w:rFonts w:eastAsia="Times New Roman"/>
                <w:sz w:val="20"/>
                <w:szCs w:val="20"/>
                <w:lang w:eastAsia="es-CL"/>
              </w:rPr>
            </w:pPr>
            <w:hyperlink r:id="rId31" w:history="1">
              <w:r w:rsidR="00CA2C2C" w:rsidRPr="00626FEA">
                <w:rPr>
                  <w:rFonts w:eastAsia="Times New Roman"/>
                  <w:sz w:val="20"/>
                  <w:szCs w:val="20"/>
                  <w:lang w:eastAsia="es-CL"/>
                </w:rPr>
                <w:t xml:space="preserve">Modificación del Proyecto Embarque y Descarga de Nuevos </w:t>
              </w:r>
              <w:r w:rsidR="00BE2176" w:rsidRPr="00626FEA">
                <w:rPr>
                  <w:rFonts w:eastAsia="Times New Roman"/>
                  <w:sz w:val="20"/>
                  <w:szCs w:val="20"/>
                  <w:lang w:eastAsia="es-CL"/>
                </w:rPr>
                <w:t>Granéles</w:t>
              </w:r>
            </w:hyperlink>
            <w:r w:rsidR="0058125E" w:rsidRPr="00626FEA">
              <w:rPr>
                <w:rFonts w:eastAsia="Times New Roman"/>
                <w:sz w:val="20"/>
                <w:szCs w:val="20"/>
                <w:lang w:eastAsia="es-CL"/>
              </w:rPr>
              <w:t>.</w:t>
            </w:r>
            <w:r w:rsidR="00CA2C2C" w:rsidRPr="00626FEA">
              <w:rPr>
                <w:rFonts w:eastAsia="Times New Roman"/>
                <w:sz w:val="20"/>
                <w:szCs w:val="20"/>
                <w:lang w:eastAsia="es-CL"/>
              </w:rPr>
              <w:t xml:space="preserve"> </w:t>
            </w:r>
          </w:p>
        </w:tc>
        <w:tc>
          <w:tcPr>
            <w:tcW w:w="771" w:type="pct"/>
            <w:shd w:val="clear" w:color="auto" w:fill="auto"/>
            <w:noWrap/>
            <w:vAlign w:val="center"/>
          </w:tcPr>
          <w:p w:rsidR="00CA2C2C" w:rsidRPr="00626FEA" w:rsidRDefault="00CA2C2C" w:rsidP="005749E1">
            <w:pPr>
              <w:spacing w:line="0" w:lineRule="atLeast"/>
              <w:rPr>
                <w:rFonts w:eastAsia="Times New Roman" w:cs="Calibri"/>
                <w:sz w:val="20"/>
                <w:szCs w:val="20"/>
                <w:lang w:eastAsia="es-CL"/>
              </w:rPr>
            </w:pPr>
            <w:r w:rsidRPr="00626FEA">
              <w:rPr>
                <w:rFonts w:eastAsia="Times New Roman"/>
                <w:sz w:val="20"/>
                <w:szCs w:val="20"/>
                <w:lang w:eastAsia="es-CL"/>
              </w:rPr>
              <w:t>Sin pertinencias</w:t>
            </w:r>
          </w:p>
        </w:tc>
        <w:tc>
          <w:tcPr>
            <w:tcW w:w="619" w:type="pct"/>
            <w:vAlign w:val="center"/>
          </w:tcPr>
          <w:p w:rsidR="00CA2C2C" w:rsidRDefault="00CA2C2C" w:rsidP="00CA2C2C">
            <w:pPr>
              <w:jc w:val="center"/>
              <w:rPr>
                <w:rFonts w:eastAsia="Times New Roman" w:cs="Calibri"/>
                <w:color w:val="000000"/>
                <w:sz w:val="20"/>
                <w:szCs w:val="20"/>
                <w:lang w:eastAsia="es-CL"/>
              </w:rPr>
            </w:pPr>
            <w:r w:rsidRPr="00CF44A6">
              <w:rPr>
                <w:rFonts w:eastAsia="Times New Roman" w:cs="Calibri"/>
                <w:color w:val="000000"/>
                <w:sz w:val="20"/>
                <w:szCs w:val="20"/>
                <w:lang w:eastAsia="es-CL"/>
              </w:rPr>
              <w:t>SI</w:t>
            </w:r>
          </w:p>
          <w:p w:rsidR="00950869" w:rsidRDefault="00950869" w:rsidP="00CA2C2C">
            <w:pPr>
              <w:jc w:val="center"/>
            </w:pPr>
          </w:p>
        </w:tc>
      </w:tr>
    </w:tbl>
    <w:p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rsidR="00317531" w:rsidRPr="0025129B" w:rsidRDefault="00B1722C" w:rsidP="00C958D0">
      <w:pPr>
        <w:pStyle w:val="Ttulo1"/>
      </w:pPr>
      <w:bookmarkStart w:id="49" w:name="_Toc352840385"/>
      <w:bookmarkStart w:id="50" w:name="_Toc352841445"/>
      <w:bookmarkStart w:id="51" w:name="_Toc404069233"/>
      <w:r w:rsidRPr="0025129B">
        <w:t>ANTECEDENTES DE LA ACTIVIDAD DE FISCALIZACIÓN.</w:t>
      </w:r>
      <w:bookmarkEnd w:id="49"/>
      <w:bookmarkEnd w:id="50"/>
      <w:bookmarkEnd w:id="51"/>
    </w:p>
    <w:p w:rsidR="00B1722C" w:rsidRPr="0025129B" w:rsidRDefault="00B1722C" w:rsidP="00B1722C"/>
    <w:p w:rsidR="00B1722C" w:rsidRPr="0025129B" w:rsidRDefault="00F67BC0" w:rsidP="00C958D0">
      <w:pPr>
        <w:pStyle w:val="Ttulo2"/>
      </w:pPr>
      <w:bookmarkStart w:id="52" w:name="_Toc352840386"/>
      <w:bookmarkStart w:id="53" w:name="_Toc352841446"/>
      <w:bookmarkStart w:id="54" w:name="_Toc353998112"/>
      <w:bookmarkStart w:id="55" w:name="_Toc353998185"/>
      <w:bookmarkStart w:id="56" w:name="_Toc382383537"/>
      <w:bookmarkStart w:id="57" w:name="_Toc382472359"/>
      <w:bookmarkStart w:id="58" w:name="_Toc390184270"/>
      <w:bookmarkStart w:id="59" w:name="_Toc390360001"/>
      <w:bookmarkStart w:id="60" w:name="_Toc390777022"/>
      <w:bookmarkStart w:id="61" w:name="_Toc404069234"/>
      <w:r>
        <w:t>Motivo de la A</w:t>
      </w:r>
      <w:r w:rsidR="00B1722C" w:rsidRPr="0025129B">
        <w:t>ctividad de Fiscalización</w:t>
      </w:r>
      <w:r w:rsidR="00893A4E" w:rsidRPr="0025129B">
        <w:t>.</w:t>
      </w:r>
      <w:bookmarkEnd w:id="52"/>
      <w:bookmarkEnd w:id="53"/>
      <w:bookmarkEnd w:id="54"/>
      <w:bookmarkEnd w:id="55"/>
      <w:bookmarkEnd w:id="56"/>
      <w:bookmarkEnd w:id="57"/>
      <w:bookmarkEnd w:id="58"/>
      <w:bookmarkEnd w:id="59"/>
      <w:bookmarkEnd w:id="60"/>
      <w:bookmarkEnd w:id="61"/>
    </w:p>
    <w:p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rsidTr="00A70F8F">
        <w:trPr>
          <w:trHeight w:val="551"/>
          <w:jc w:val="center"/>
        </w:trPr>
        <w:tc>
          <w:tcPr>
            <w:tcW w:w="1142" w:type="pct"/>
            <w:shd w:val="clear" w:color="auto" w:fill="auto"/>
            <w:tcMar>
              <w:top w:w="58" w:type="dxa"/>
              <w:left w:w="58" w:type="dxa"/>
              <w:bottom w:w="58" w:type="dxa"/>
              <w:right w:w="58" w:type="dxa"/>
            </w:tcMar>
            <w:hideMark/>
          </w:tcPr>
          <w:p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rsidR="00B1722C" w:rsidRPr="0025129B" w:rsidRDefault="007C15CC" w:rsidP="008B44A6">
            <w:pPr>
              <w:jc w:val="left"/>
              <w:rPr>
                <w:sz w:val="20"/>
                <w:szCs w:val="20"/>
              </w:rPr>
            </w:pPr>
            <w:r w:rsidRPr="008B44A6">
              <w:rPr>
                <w:rFonts w:cstheme="minorHAnsi"/>
                <w:sz w:val="20"/>
              </w:rPr>
              <w:t>Programada</w:t>
            </w:r>
            <w:r w:rsidR="00E00165">
              <w:rPr>
                <w:rFonts w:cstheme="minorHAnsi"/>
                <w:sz w:val="20"/>
              </w:rPr>
              <w:t>.</w:t>
            </w:r>
            <w:r w:rsidRPr="008B44A6">
              <w:rPr>
                <w:rFonts w:cstheme="minorHAnsi"/>
                <w:sz w:val="20"/>
              </w:rPr>
              <w:t xml:space="preserve"> </w:t>
            </w:r>
          </w:p>
        </w:tc>
        <w:tc>
          <w:tcPr>
            <w:tcW w:w="3858" w:type="pct"/>
            <w:shd w:val="clear" w:color="auto" w:fill="auto"/>
          </w:tcPr>
          <w:p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rsidR="00B1722C" w:rsidRPr="008B44A6" w:rsidRDefault="00051C01" w:rsidP="008B44A6">
            <w:pPr>
              <w:rPr>
                <w:rFonts w:cstheme="minorHAnsi"/>
                <w:sz w:val="20"/>
              </w:rPr>
            </w:pPr>
            <w:r w:rsidRPr="008B44A6">
              <w:rPr>
                <w:rFonts w:cstheme="minorHAnsi"/>
                <w:sz w:val="20"/>
              </w:rPr>
              <w:t>Según Resolución SMA N°4/2014</w:t>
            </w:r>
            <w:r w:rsidR="005626CB" w:rsidRPr="008B44A6">
              <w:rPr>
                <w:rFonts w:cstheme="minorHAnsi"/>
                <w:sz w:val="20"/>
              </w:rPr>
              <w:t xml:space="preserve"> que fija Programa y Subprogramas Sectoriales de Fiscalización Ambiental de Resoluciones de Calific</w:t>
            </w:r>
            <w:r w:rsidRPr="008B44A6">
              <w:rPr>
                <w:rFonts w:cstheme="minorHAnsi"/>
                <w:sz w:val="20"/>
              </w:rPr>
              <w:t>ación Ambiental para el año 2014</w:t>
            </w:r>
            <w:r w:rsidR="004F1B25" w:rsidRPr="008B44A6">
              <w:rPr>
                <w:rFonts w:cstheme="minorHAnsi"/>
                <w:sz w:val="20"/>
              </w:rPr>
              <w:t xml:space="preserve">. </w:t>
            </w:r>
          </w:p>
        </w:tc>
      </w:tr>
    </w:tbl>
    <w:p w:rsidR="00B1722C" w:rsidRPr="0025129B" w:rsidRDefault="00B1722C" w:rsidP="00B1722C"/>
    <w:p w:rsidR="00B1722C" w:rsidRPr="0025129B" w:rsidRDefault="00B1722C" w:rsidP="00C958D0">
      <w:pPr>
        <w:pStyle w:val="Ttulo2"/>
      </w:pPr>
      <w:bookmarkStart w:id="62" w:name="_Toc352840387"/>
      <w:bookmarkStart w:id="63" w:name="_Toc352841447"/>
      <w:bookmarkStart w:id="64" w:name="_Toc353998113"/>
      <w:bookmarkStart w:id="65" w:name="_Toc353998186"/>
      <w:bookmarkStart w:id="66" w:name="_Toc382383538"/>
      <w:bookmarkStart w:id="67" w:name="_Toc382472360"/>
      <w:bookmarkStart w:id="68" w:name="_Toc390184271"/>
      <w:bookmarkStart w:id="69" w:name="_Toc390360002"/>
      <w:bookmarkStart w:id="70" w:name="_Toc390777023"/>
      <w:bookmarkStart w:id="71" w:name="_Toc404069235"/>
      <w:r w:rsidRPr="0025129B">
        <w:t xml:space="preserve">Materia </w:t>
      </w:r>
      <w:r w:rsidR="0091285E" w:rsidRPr="0025129B">
        <w:t>Específica Objeto de la Fiscalización</w:t>
      </w:r>
      <w:r w:rsidR="00893A4E" w:rsidRPr="0025129B">
        <w:t xml:space="preserve"> Ambiental.</w:t>
      </w:r>
      <w:bookmarkEnd w:id="62"/>
      <w:bookmarkEnd w:id="63"/>
      <w:bookmarkEnd w:id="64"/>
      <w:bookmarkEnd w:id="65"/>
      <w:bookmarkEnd w:id="66"/>
      <w:bookmarkEnd w:id="67"/>
      <w:bookmarkEnd w:id="68"/>
      <w:bookmarkEnd w:id="69"/>
      <w:bookmarkEnd w:id="70"/>
      <w:bookmarkEnd w:id="71"/>
    </w:p>
    <w:p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B72DFE" w:rsidRDefault="00B72DFE" w:rsidP="006429C3">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 xml:space="preserve">Afectación o </w:t>
            </w:r>
            <w:r w:rsidR="00BE2176">
              <w:rPr>
                <w:rFonts w:eastAsia="Times New Roman" w:cs="Calibri"/>
                <w:sz w:val="20"/>
                <w:szCs w:val="16"/>
                <w:lang w:eastAsia="es-CL"/>
              </w:rPr>
              <w:t>Alteración</w:t>
            </w:r>
            <w:r>
              <w:rPr>
                <w:rFonts w:eastAsia="Times New Roman" w:cs="Calibri"/>
                <w:sz w:val="20"/>
                <w:szCs w:val="16"/>
                <w:lang w:eastAsia="es-CL"/>
              </w:rPr>
              <w:t xml:space="preserve"> de Fauna</w:t>
            </w:r>
            <w:r w:rsidR="00E00165">
              <w:rPr>
                <w:rFonts w:eastAsia="Times New Roman" w:cs="Calibri"/>
                <w:sz w:val="20"/>
                <w:szCs w:val="16"/>
                <w:lang w:eastAsia="es-CL"/>
              </w:rPr>
              <w:t>.</w:t>
            </w:r>
          </w:p>
          <w:p w:rsidR="00893A4E" w:rsidRDefault="00E86258" w:rsidP="006429C3">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Manejo de Residuos.</w:t>
            </w:r>
          </w:p>
          <w:p w:rsidR="006177C7" w:rsidRDefault="006177C7" w:rsidP="006429C3">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Planes de Contingencia</w:t>
            </w:r>
            <w:r w:rsidR="00E00165">
              <w:rPr>
                <w:rFonts w:eastAsia="Times New Roman" w:cs="Calibri"/>
                <w:sz w:val="20"/>
                <w:szCs w:val="16"/>
                <w:lang w:eastAsia="es-CL"/>
              </w:rPr>
              <w:t>.</w:t>
            </w:r>
          </w:p>
          <w:p w:rsidR="006177C7" w:rsidRDefault="006177C7" w:rsidP="006429C3">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 xml:space="preserve">Manejo de Sustancias </w:t>
            </w:r>
            <w:r w:rsidR="00E00165">
              <w:rPr>
                <w:rFonts w:eastAsia="Times New Roman" w:cs="Calibri"/>
                <w:sz w:val="20"/>
                <w:szCs w:val="16"/>
                <w:lang w:eastAsia="es-CL"/>
              </w:rPr>
              <w:t>P</w:t>
            </w:r>
            <w:r>
              <w:rPr>
                <w:rFonts w:eastAsia="Times New Roman" w:cs="Calibri"/>
                <w:sz w:val="20"/>
                <w:szCs w:val="16"/>
                <w:lang w:eastAsia="es-CL"/>
              </w:rPr>
              <w:t>eligrosas</w:t>
            </w:r>
            <w:r w:rsidR="00E00165">
              <w:rPr>
                <w:rFonts w:eastAsia="Times New Roman" w:cs="Calibri"/>
                <w:sz w:val="20"/>
                <w:szCs w:val="16"/>
                <w:lang w:eastAsia="es-CL"/>
              </w:rPr>
              <w:t>.</w:t>
            </w:r>
          </w:p>
          <w:p w:rsidR="006429C3" w:rsidRPr="006429C3" w:rsidRDefault="00626FEA" w:rsidP="006429C3">
            <w:pPr>
              <w:pStyle w:val="Prrafodelista"/>
              <w:numPr>
                <w:ilvl w:val="0"/>
                <w:numId w:val="7"/>
              </w:numPr>
              <w:rPr>
                <w:rFonts w:eastAsia="Times New Roman" w:cs="Calibri"/>
                <w:sz w:val="20"/>
                <w:szCs w:val="16"/>
                <w:lang w:eastAsia="es-CL"/>
              </w:rPr>
            </w:pPr>
            <w:r>
              <w:rPr>
                <w:rFonts w:eastAsia="Times New Roman" w:cs="Calibri"/>
                <w:sz w:val="20"/>
                <w:szCs w:val="16"/>
                <w:lang w:eastAsia="es-CL"/>
              </w:rPr>
              <w:t>Alteración Significativa de Sistemas de Vida y Costumbres de Grupos H</w:t>
            </w:r>
            <w:r w:rsidR="006429C3" w:rsidRPr="006429C3">
              <w:rPr>
                <w:rFonts w:eastAsia="Times New Roman" w:cs="Calibri"/>
                <w:sz w:val="20"/>
                <w:szCs w:val="16"/>
                <w:lang w:eastAsia="es-CL"/>
              </w:rPr>
              <w:t>umanos</w:t>
            </w:r>
            <w:r w:rsidR="006429C3">
              <w:rPr>
                <w:rFonts w:eastAsia="Times New Roman" w:cs="Calibri"/>
                <w:sz w:val="20"/>
                <w:szCs w:val="16"/>
                <w:lang w:eastAsia="es-CL"/>
              </w:rPr>
              <w:t>.</w:t>
            </w:r>
          </w:p>
          <w:p w:rsidR="006323F1" w:rsidRPr="008B44A6" w:rsidRDefault="00BE2176" w:rsidP="006429C3">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Afectación</w:t>
            </w:r>
            <w:r w:rsidR="006323F1">
              <w:rPr>
                <w:rFonts w:eastAsia="Times New Roman" w:cs="Calibri"/>
                <w:sz w:val="20"/>
                <w:szCs w:val="16"/>
                <w:lang w:eastAsia="es-CL"/>
              </w:rPr>
              <w:t xml:space="preserve"> o </w:t>
            </w:r>
            <w:r w:rsidR="00E00165">
              <w:rPr>
                <w:rFonts w:eastAsia="Times New Roman" w:cs="Calibri"/>
                <w:sz w:val="20"/>
                <w:szCs w:val="16"/>
                <w:lang w:eastAsia="es-CL"/>
              </w:rPr>
              <w:t>A</w:t>
            </w:r>
            <w:r w:rsidR="006323F1">
              <w:rPr>
                <w:rFonts w:eastAsia="Times New Roman" w:cs="Calibri"/>
                <w:sz w:val="20"/>
                <w:szCs w:val="16"/>
                <w:lang w:eastAsia="es-CL"/>
              </w:rPr>
              <w:t xml:space="preserve">lteración de </w:t>
            </w:r>
            <w:r w:rsidR="00E00165">
              <w:rPr>
                <w:rFonts w:eastAsia="Times New Roman" w:cs="Calibri"/>
                <w:sz w:val="20"/>
                <w:szCs w:val="16"/>
                <w:lang w:eastAsia="es-CL"/>
              </w:rPr>
              <w:t>H</w:t>
            </w:r>
            <w:r w:rsidR="006323F1">
              <w:rPr>
                <w:rFonts w:eastAsia="Times New Roman" w:cs="Calibri"/>
                <w:sz w:val="20"/>
                <w:szCs w:val="16"/>
                <w:lang w:eastAsia="es-CL"/>
              </w:rPr>
              <w:t xml:space="preserve">ábitat </w:t>
            </w:r>
            <w:r w:rsidR="00E00165">
              <w:rPr>
                <w:rFonts w:eastAsia="Times New Roman" w:cs="Calibri"/>
                <w:sz w:val="20"/>
                <w:szCs w:val="16"/>
                <w:lang w:eastAsia="es-CL"/>
              </w:rPr>
              <w:t>A</w:t>
            </w:r>
            <w:r w:rsidR="006323F1">
              <w:rPr>
                <w:rFonts w:eastAsia="Times New Roman" w:cs="Calibri"/>
                <w:sz w:val="20"/>
                <w:szCs w:val="16"/>
                <w:lang w:eastAsia="es-CL"/>
              </w:rPr>
              <w:t>cuático.</w:t>
            </w:r>
          </w:p>
        </w:tc>
      </w:tr>
    </w:tbl>
    <w:p w:rsidR="00893A4E" w:rsidRPr="0025129B" w:rsidRDefault="00893A4E" w:rsidP="00893A4E"/>
    <w:p w:rsidR="00893A4E" w:rsidRPr="0025129B" w:rsidRDefault="00893A4E" w:rsidP="00C958D0">
      <w:pPr>
        <w:pStyle w:val="Ttulo2"/>
      </w:pPr>
      <w:bookmarkStart w:id="72" w:name="_Toc352162452"/>
      <w:bookmarkStart w:id="73" w:name="_Toc352162789"/>
      <w:bookmarkStart w:id="74" w:name="_Toc352840388"/>
      <w:bookmarkStart w:id="75" w:name="_Toc352841448"/>
      <w:bookmarkStart w:id="76" w:name="_Toc353998114"/>
      <w:bookmarkStart w:id="77" w:name="_Toc353998187"/>
      <w:bookmarkStart w:id="78" w:name="_Toc382383539"/>
      <w:bookmarkStart w:id="79" w:name="_Toc382472361"/>
      <w:bookmarkStart w:id="80" w:name="_Toc390184272"/>
      <w:bookmarkStart w:id="81" w:name="_Toc390360003"/>
      <w:bookmarkStart w:id="82" w:name="_Toc390777024"/>
      <w:bookmarkStart w:id="83" w:name="_Toc404069236"/>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2"/>
      <w:bookmarkEnd w:id="73"/>
      <w:r w:rsidRPr="0025129B">
        <w:t>.</w:t>
      </w:r>
      <w:bookmarkEnd w:id="74"/>
      <w:bookmarkEnd w:id="75"/>
      <w:bookmarkEnd w:id="76"/>
      <w:bookmarkEnd w:id="77"/>
      <w:bookmarkEnd w:id="78"/>
      <w:bookmarkEnd w:id="79"/>
      <w:bookmarkEnd w:id="80"/>
      <w:bookmarkEnd w:id="81"/>
      <w:bookmarkEnd w:id="82"/>
      <w:bookmarkEnd w:id="83"/>
    </w:p>
    <w:p w:rsidR="00893A4E" w:rsidRPr="0025129B" w:rsidRDefault="00893A4E" w:rsidP="000D703E">
      <w:pPr>
        <w:rPr>
          <w:rFonts w:cstheme="minorHAnsi"/>
          <w:sz w:val="16"/>
          <w:szCs w:val="16"/>
        </w:rPr>
      </w:pPr>
    </w:p>
    <w:p w:rsidR="00004D1D" w:rsidRPr="0025129B" w:rsidRDefault="00E00165" w:rsidP="00C958D0">
      <w:pPr>
        <w:pStyle w:val="Ttulo3"/>
        <w:rPr>
          <w:sz w:val="24"/>
          <w:szCs w:val="24"/>
        </w:rPr>
      </w:pPr>
      <w:bookmarkStart w:id="84" w:name="_Toc404069237"/>
      <w:bookmarkStart w:id="85" w:name="_Toc353998115"/>
      <w:bookmarkStart w:id="86" w:name="_Toc353998188"/>
      <w:bookmarkStart w:id="87" w:name="_Toc382383540"/>
      <w:bookmarkStart w:id="88" w:name="_Toc382472362"/>
      <w:bookmarkStart w:id="89" w:name="_Toc390184273"/>
      <w:bookmarkStart w:id="90" w:name="_Toc390360004"/>
      <w:bookmarkStart w:id="91" w:name="_Toc390777025"/>
      <w:r>
        <w:t>D</w:t>
      </w:r>
      <w:r w:rsidR="006B4FB2" w:rsidRPr="0025129B">
        <w:t>ía de inspección</w:t>
      </w:r>
      <w:bookmarkEnd w:id="84"/>
      <w:r w:rsidR="009B139A">
        <w:t xml:space="preserve"> </w:t>
      </w:r>
      <w:bookmarkEnd w:id="85"/>
      <w:bookmarkEnd w:id="86"/>
      <w:bookmarkEnd w:id="87"/>
      <w:bookmarkEnd w:id="88"/>
      <w:bookmarkEnd w:id="89"/>
      <w:bookmarkEnd w:id="90"/>
      <w:bookmarkEnd w:id="91"/>
    </w:p>
    <w:p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134"/>
        <w:gridCol w:w="3768"/>
      </w:tblGrid>
      <w:tr w:rsidR="00893A4E" w:rsidRPr="0025129B" w:rsidTr="001D6745">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r w:rsidR="008C378A" w:rsidRPr="008C378A">
              <w:rPr>
                <w:sz w:val="20"/>
                <w:szCs w:val="20"/>
              </w:rPr>
              <w:t>26-05-2014</w:t>
            </w:r>
          </w:p>
          <w:p w:rsidR="00882292" w:rsidRPr="0025129B" w:rsidRDefault="00882292" w:rsidP="00893A4E">
            <w:pPr>
              <w:rPr>
                <w:sz w:val="20"/>
                <w:szCs w:val="20"/>
              </w:rPr>
            </w:pPr>
          </w:p>
        </w:tc>
        <w:tc>
          <w:tcPr>
            <w:tcW w:w="1136" w:type="pct"/>
            <w:gridSpan w:val="2"/>
            <w:tcBorders>
              <w:top w:val="single" w:sz="4" w:space="0" w:color="auto"/>
              <w:left w:val="single" w:sz="4" w:space="0" w:color="auto"/>
              <w:bottom w:val="single" w:sz="4" w:space="0" w:color="auto"/>
              <w:right w:val="single" w:sz="4" w:space="0" w:color="auto"/>
            </w:tcBorders>
            <w:shd w:val="clear" w:color="auto" w:fill="FFFFFF"/>
            <w:hideMark/>
          </w:tcPr>
          <w:p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r w:rsidR="00E00165">
              <w:rPr>
                <w:b/>
                <w:sz w:val="20"/>
                <w:szCs w:val="20"/>
              </w:rPr>
              <w:t xml:space="preserve"> </w:t>
            </w:r>
            <w:r w:rsidR="008C378A" w:rsidRPr="008C378A">
              <w:rPr>
                <w:sz w:val="20"/>
                <w:szCs w:val="20"/>
              </w:rPr>
              <w:t>11:30</w:t>
            </w:r>
          </w:p>
          <w:p w:rsidR="006B4FB2" w:rsidRPr="0025129B" w:rsidRDefault="006B4FB2" w:rsidP="00893A4E">
            <w:pPr>
              <w:rPr>
                <w:sz w:val="20"/>
                <w:szCs w:val="20"/>
              </w:rPr>
            </w:pPr>
          </w:p>
        </w:tc>
        <w:tc>
          <w:tcPr>
            <w:tcW w:w="1877"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r w:rsidR="00E00165">
              <w:rPr>
                <w:b/>
                <w:sz w:val="20"/>
                <w:szCs w:val="20"/>
              </w:rPr>
              <w:t xml:space="preserve"> </w:t>
            </w:r>
            <w:r w:rsidR="008C378A" w:rsidRPr="008C378A">
              <w:rPr>
                <w:sz w:val="20"/>
                <w:szCs w:val="20"/>
              </w:rPr>
              <w:t>16:00</w:t>
            </w:r>
          </w:p>
          <w:p w:rsidR="006B4FB2" w:rsidRPr="0025129B" w:rsidRDefault="006B4FB2" w:rsidP="00893A4E">
            <w:pPr>
              <w:rPr>
                <w:sz w:val="20"/>
                <w:szCs w:val="20"/>
                <w:lang w:val="es-ES" w:eastAsia="es-ES"/>
              </w:rPr>
            </w:pPr>
          </w:p>
        </w:tc>
      </w:tr>
      <w:tr w:rsidR="00893A4E" w:rsidRPr="0025129B" w:rsidTr="001D6745">
        <w:trPr>
          <w:trHeight w:val="163"/>
          <w:jc w:val="center"/>
        </w:trPr>
        <w:tc>
          <w:tcPr>
            <w:tcW w:w="3123"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BE2176" w:rsidRPr="0025129B">
              <w:rPr>
                <w:b/>
                <w:sz w:val="20"/>
                <w:szCs w:val="20"/>
              </w:rPr>
              <w:t>actividad:</w:t>
            </w:r>
            <w:r w:rsidR="00BE2176" w:rsidRPr="008C378A">
              <w:rPr>
                <w:sz w:val="20"/>
                <w:szCs w:val="20"/>
              </w:rPr>
              <w:t xml:space="preserve"> C</w:t>
            </w:r>
            <w:r w:rsidR="00BE2176">
              <w:rPr>
                <w:sz w:val="20"/>
                <w:szCs w:val="20"/>
              </w:rPr>
              <w:t>a</w:t>
            </w:r>
            <w:r w:rsidR="00BE2176" w:rsidRPr="008C378A">
              <w:rPr>
                <w:sz w:val="20"/>
                <w:szCs w:val="20"/>
              </w:rPr>
              <w:t>rlos</w:t>
            </w:r>
            <w:r w:rsidR="008C378A" w:rsidRPr="008C378A">
              <w:rPr>
                <w:sz w:val="20"/>
                <w:szCs w:val="20"/>
              </w:rPr>
              <w:t xml:space="preserve"> Gotuzzo</w:t>
            </w:r>
          </w:p>
        </w:tc>
        <w:tc>
          <w:tcPr>
            <w:tcW w:w="1877" w:type="pct"/>
            <w:tcBorders>
              <w:top w:val="single" w:sz="4" w:space="0" w:color="auto"/>
              <w:left w:val="single" w:sz="4" w:space="0" w:color="auto"/>
              <w:bottom w:val="single" w:sz="4" w:space="0" w:color="auto"/>
              <w:right w:val="single" w:sz="4" w:space="0" w:color="auto"/>
            </w:tcBorders>
            <w:shd w:val="clear" w:color="auto" w:fill="FFFFFF"/>
          </w:tcPr>
          <w:p w:rsidR="00893A4E" w:rsidRPr="008C378A" w:rsidRDefault="00BE2176" w:rsidP="00570BD0">
            <w:pPr>
              <w:rPr>
                <w:sz w:val="20"/>
                <w:szCs w:val="20"/>
              </w:rPr>
            </w:pPr>
            <w:r w:rsidRPr="0025129B">
              <w:rPr>
                <w:b/>
                <w:sz w:val="20"/>
                <w:szCs w:val="20"/>
              </w:rPr>
              <w:t>Órgano:</w:t>
            </w:r>
            <w:r>
              <w:rPr>
                <w:b/>
                <w:sz w:val="20"/>
                <w:szCs w:val="20"/>
              </w:rPr>
              <w:t xml:space="preserve"> </w:t>
            </w:r>
            <w:r w:rsidRPr="008C378A">
              <w:rPr>
                <w:sz w:val="20"/>
                <w:szCs w:val="20"/>
              </w:rPr>
              <w:t>DIRECTEMAR</w:t>
            </w:r>
          </w:p>
        </w:tc>
      </w:tr>
      <w:tr w:rsidR="00893A4E" w:rsidRPr="0025129B" w:rsidTr="001D6745">
        <w:trPr>
          <w:trHeight w:val="1727"/>
          <w:jc w:val="center"/>
        </w:trPr>
        <w:tc>
          <w:tcPr>
            <w:tcW w:w="3123"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rsidR="00893A4E" w:rsidRDefault="008C378A" w:rsidP="00570BD0">
            <w:pPr>
              <w:rPr>
                <w:sz w:val="20"/>
                <w:szCs w:val="20"/>
              </w:rPr>
            </w:pPr>
            <w:r>
              <w:rPr>
                <w:sz w:val="20"/>
                <w:szCs w:val="20"/>
              </w:rPr>
              <w:t xml:space="preserve">Francisco Roldán </w:t>
            </w:r>
            <w:r w:rsidR="00BE2176">
              <w:rPr>
                <w:sz w:val="20"/>
                <w:szCs w:val="20"/>
              </w:rPr>
              <w:t>Valdebenito</w:t>
            </w:r>
            <w:r w:rsidR="00881D49">
              <w:rPr>
                <w:sz w:val="20"/>
                <w:szCs w:val="20"/>
              </w:rPr>
              <w:t>.</w:t>
            </w:r>
          </w:p>
          <w:p w:rsidR="008C378A" w:rsidRDefault="008C378A" w:rsidP="00570BD0">
            <w:pPr>
              <w:rPr>
                <w:sz w:val="20"/>
                <w:szCs w:val="20"/>
              </w:rPr>
            </w:pPr>
            <w:r>
              <w:rPr>
                <w:sz w:val="20"/>
                <w:szCs w:val="20"/>
              </w:rPr>
              <w:t>Felipe Araneda Panes</w:t>
            </w:r>
            <w:r w:rsidR="00881D49">
              <w:rPr>
                <w:sz w:val="20"/>
                <w:szCs w:val="20"/>
              </w:rPr>
              <w:t>.</w:t>
            </w:r>
          </w:p>
          <w:p w:rsidR="008C378A" w:rsidRDefault="008C378A" w:rsidP="00570BD0">
            <w:pPr>
              <w:rPr>
                <w:sz w:val="20"/>
                <w:szCs w:val="20"/>
              </w:rPr>
            </w:pPr>
            <w:r>
              <w:rPr>
                <w:sz w:val="20"/>
                <w:szCs w:val="20"/>
              </w:rPr>
              <w:t>Belko Caqueo Molina</w:t>
            </w:r>
            <w:r w:rsidR="00881D49">
              <w:rPr>
                <w:sz w:val="20"/>
                <w:szCs w:val="20"/>
              </w:rPr>
              <w:t>.</w:t>
            </w:r>
          </w:p>
          <w:p w:rsidR="008C378A" w:rsidRDefault="008C378A" w:rsidP="00570BD0">
            <w:pPr>
              <w:rPr>
                <w:sz w:val="20"/>
                <w:szCs w:val="20"/>
              </w:rPr>
            </w:pPr>
            <w:r>
              <w:rPr>
                <w:sz w:val="20"/>
                <w:szCs w:val="20"/>
              </w:rPr>
              <w:t>Mauricio Sepúlveda Muñoz</w:t>
            </w:r>
            <w:r w:rsidR="00881D49">
              <w:rPr>
                <w:sz w:val="20"/>
                <w:szCs w:val="20"/>
              </w:rPr>
              <w:t>.</w:t>
            </w:r>
          </w:p>
          <w:p w:rsidR="008C378A" w:rsidRDefault="008C378A" w:rsidP="00570BD0">
            <w:pPr>
              <w:rPr>
                <w:sz w:val="20"/>
                <w:szCs w:val="20"/>
              </w:rPr>
            </w:pPr>
            <w:r>
              <w:rPr>
                <w:sz w:val="20"/>
                <w:szCs w:val="20"/>
              </w:rPr>
              <w:t>Ivonne Zarzuri Luque</w:t>
            </w:r>
            <w:r w:rsidR="00881D49">
              <w:rPr>
                <w:sz w:val="20"/>
                <w:szCs w:val="20"/>
              </w:rPr>
              <w:t>.</w:t>
            </w:r>
          </w:p>
          <w:p w:rsidR="008C378A" w:rsidRPr="0025129B" w:rsidRDefault="008C378A" w:rsidP="00570BD0">
            <w:pPr>
              <w:rPr>
                <w:sz w:val="20"/>
                <w:szCs w:val="20"/>
              </w:rPr>
            </w:pPr>
            <w:r>
              <w:rPr>
                <w:sz w:val="20"/>
                <w:szCs w:val="20"/>
              </w:rPr>
              <w:t>Alexis Rosende Gómez</w:t>
            </w:r>
            <w:r w:rsidR="00881D49">
              <w:rPr>
                <w:sz w:val="20"/>
                <w:szCs w:val="20"/>
              </w:rPr>
              <w:t>.</w:t>
            </w:r>
          </w:p>
        </w:tc>
        <w:tc>
          <w:tcPr>
            <w:tcW w:w="1877"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570BD0">
            <w:pPr>
              <w:rPr>
                <w:sz w:val="20"/>
                <w:szCs w:val="20"/>
              </w:rPr>
            </w:pPr>
            <w:r w:rsidRPr="0025129B">
              <w:rPr>
                <w:b/>
                <w:sz w:val="20"/>
                <w:szCs w:val="20"/>
              </w:rPr>
              <w:t>Órgano(s):</w:t>
            </w:r>
          </w:p>
          <w:p w:rsidR="00893A4E" w:rsidRDefault="008C378A" w:rsidP="00570BD0">
            <w:pPr>
              <w:rPr>
                <w:rFonts w:eastAsia="Times New Roman"/>
                <w:sz w:val="20"/>
                <w:szCs w:val="20"/>
              </w:rPr>
            </w:pPr>
            <w:r>
              <w:rPr>
                <w:rFonts w:eastAsia="Times New Roman"/>
                <w:sz w:val="20"/>
                <w:szCs w:val="20"/>
              </w:rPr>
              <w:t>DIRECTEMAR</w:t>
            </w:r>
            <w:r w:rsidR="00881D49">
              <w:rPr>
                <w:rFonts w:eastAsia="Times New Roman"/>
                <w:sz w:val="20"/>
                <w:szCs w:val="20"/>
              </w:rPr>
              <w:t>.</w:t>
            </w:r>
          </w:p>
          <w:p w:rsidR="008C378A" w:rsidRDefault="008C378A" w:rsidP="00570BD0">
            <w:pPr>
              <w:rPr>
                <w:rFonts w:eastAsia="Times New Roman"/>
                <w:sz w:val="20"/>
                <w:szCs w:val="20"/>
              </w:rPr>
            </w:pPr>
            <w:r>
              <w:rPr>
                <w:rFonts w:eastAsia="Times New Roman"/>
                <w:sz w:val="20"/>
                <w:szCs w:val="20"/>
              </w:rPr>
              <w:t>DIRECTEMAR</w:t>
            </w:r>
            <w:r w:rsidR="00881D49">
              <w:rPr>
                <w:rFonts w:eastAsia="Times New Roman"/>
                <w:sz w:val="20"/>
                <w:szCs w:val="20"/>
              </w:rPr>
              <w:t>.</w:t>
            </w:r>
          </w:p>
          <w:p w:rsidR="008C378A" w:rsidRDefault="008C378A" w:rsidP="00570BD0">
            <w:pPr>
              <w:rPr>
                <w:rFonts w:eastAsia="Times New Roman"/>
                <w:sz w:val="20"/>
                <w:szCs w:val="20"/>
              </w:rPr>
            </w:pPr>
            <w:r>
              <w:rPr>
                <w:rFonts w:eastAsia="Times New Roman"/>
                <w:sz w:val="20"/>
                <w:szCs w:val="20"/>
              </w:rPr>
              <w:t>SAG</w:t>
            </w:r>
            <w:r w:rsidR="00881D49">
              <w:rPr>
                <w:rFonts w:eastAsia="Times New Roman"/>
                <w:sz w:val="20"/>
                <w:szCs w:val="20"/>
              </w:rPr>
              <w:t>.</w:t>
            </w:r>
          </w:p>
          <w:p w:rsidR="008C378A" w:rsidRDefault="008C378A" w:rsidP="00570BD0">
            <w:pPr>
              <w:rPr>
                <w:rFonts w:eastAsia="Times New Roman"/>
                <w:sz w:val="20"/>
                <w:szCs w:val="20"/>
              </w:rPr>
            </w:pPr>
            <w:r>
              <w:rPr>
                <w:rFonts w:eastAsia="Times New Roman"/>
                <w:sz w:val="20"/>
                <w:szCs w:val="20"/>
              </w:rPr>
              <w:t>SAG</w:t>
            </w:r>
            <w:r w:rsidR="00881D49">
              <w:rPr>
                <w:rFonts w:eastAsia="Times New Roman"/>
                <w:sz w:val="20"/>
                <w:szCs w:val="20"/>
              </w:rPr>
              <w:t>.</w:t>
            </w:r>
          </w:p>
          <w:p w:rsidR="008C378A" w:rsidRDefault="001D6745" w:rsidP="00570BD0">
            <w:pPr>
              <w:rPr>
                <w:rFonts w:eastAsia="Times New Roman"/>
                <w:sz w:val="20"/>
                <w:szCs w:val="20"/>
              </w:rPr>
            </w:pPr>
            <w:r>
              <w:rPr>
                <w:rFonts w:eastAsia="Times New Roman"/>
                <w:sz w:val="20"/>
                <w:szCs w:val="20"/>
              </w:rPr>
              <w:t>SEREMI de Transporte</w:t>
            </w:r>
            <w:r w:rsidR="00971050">
              <w:rPr>
                <w:rFonts w:eastAsia="Times New Roman"/>
                <w:sz w:val="20"/>
                <w:szCs w:val="20"/>
              </w:rPr>
              <w:t>s</w:t>
            </w:r>
            <w:r>
              <w:rPr>
                <w:rFonts w:eastAsia="Times New Roman"/>
                <w:sz w:val="20"/>
                <w:szCs w:val="20"/>
              </w:rPr>
              <w:t xml:space="preserve"> y T</w:t>
            </w:r>
            <w:r w:rsidR="008C378A">
              <w:rPr>
                <w:rFonts w:eastAsia="Times New Roman"/>
                <w:sz w:val="20"/>
                <w:szCs w:val="20"/>
              </w:rPr>
              <w:t>elecomunicaciones.</w:t>
            </w:r>
          </w:p>
          <w:p w:rsidR="008C378A" w:rsidRPr="0025129B" w:rsidRDefault="001D6745" w:rsidP="00570BD0">
            <w:pPr>
              <w:rPr>
                <w:rFonts w:eastAsia="Times New Roman"/>
                <w:sz w:val="20"/>
                <w:szCs w:val="20"/>
              </w:rPr>
            </w:pPr>
            <w:r>
              <w:rPr>
                <w:rFonts w:eastAsia="Times New Roman"/>
                <w:sz w:val="20"/>
                <w:szCs w:val="20"/>
              </w:rPr>
              <w:t>SEREMI de Transporte</w:t>
            </w:r>
            <w:r w:rsidR="00971050">
              <w:rPr>
                <w:rFonts w:eastAsia="Times New Roman"/>
                <w:sz w:val="20"/>
                <w:szCs w:val="20"/>
              </w:rPr>
              <w:t>s</w:t>
            </w:r>
            <w:r>
              <w:rPr>
                <w:rFonts w:eastAsia="Times New Roman"/>
                <w:sz w:val="20"/>
                <w:szCs w:val="20"/>
              </w:rPr>
              <w:t xml:space="preserve"> y Telecomunicaciones.</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1D6745">
            <w:pPr>
              <w:spacing w:line="0" w:lineRule="atLeast"/>
              <w:jc w:val="left"/>
              <w:rPr>
                <w:b/>
                <w:sz w:val="20"/>
                <w:szCs w:val="20"/>
              </w:rPr>
            </w:pPr>
            <w:r w:rsidRPr="0025129B">
              <w:rPr>
                <w:b/>
                <w:sz w:val="20"/>
                <w:szCs w:val="20"/>
              </w:rPr>
              <w:t>Existió oposición al ingreso:</w:t>
            </w:r>
            <w:r w:rsidRPr="007E2D5C">
              <w:rPr>
                <w:sz w:val="20"/>
                <w:szCs w:val="20"/>
              </w:rPr>
              <w:t xml:space="preserve"> </w:t>
            </w:r>
            <w:r w:rsidR="001D6745" w:rsidRPr="001D6745">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1D6745">
            <w:pPr>
              <w:spacing w:line="0" w:lineRule="atLeast"/>
              <w:jc w:val="left"/>
              <w:rPr>
                <w:b/>
                <w:sz w:val="20"/>
                <w:szCs w:val="20"/>
              </w:rPr>
            </w:pPr>
            <w:r w:rsidRPr="0025129B">
              <w:rPr>
                <w:b/>
                <w:sz w:val="20"/>
                <w:szCs w:val="20"/>
              </w:rPr>
              <w:t>Existió auxilio de fuerza pública:</w:t>
            </w:r>
            <w:r>
              <w:rPr>
                <w:b/>
                <w:sz w:val="20"/>
                <w:szCs w:val="20"/>
              </w:rPr>
              <w:t xml:space="preserve"> </w:t>
            </w:r>
            <w:r w:rsidR="001D6745" w:rsidRPr="001D6745">
              <w:rPr>
                <w:sz w:val="20"/>
                <w:szCs w:val="20"/>
              </w:rPr>
              <w:t>NO</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1D6745">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001D6745">
              <w:rPr>
                <w:b/>
                <w:sz w:val="20"/>
                <w:szCs w:val="20"/>
              </w:rPr>
              <w:t xml:space="preserve"> </w:t>
            </w:r>
            <w:r w:rsidRPr="001D6745">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1D6745">
            <w:pPr>
              <w:spacing w:line="0" w:lineRule="atLeast"/>
              <w:jc w:val="left"/>
              <w:rPr>
                <w:b/>
                <w:sz w:val="20"/>
                <w:szCs w:val="20"/>
              </w:rPr>
            </w:pPr>
            <w:r w:rsidRPr="0025129B">
              <w:rPr>
                <w:b/>
                <w:sz w:val="20"/>
                <w:szCs w:val="20"/>
              </w:rPr>
              <w:t>Existió trato respetuoso y deferente:</w:t>
            </w:r>
            <w:r>
              <w:rPr>
                <w:b/>
                <w:sz w:val="20"/>
                <w:szCs w:val="20"/>
              </w:rPr>
              <w:t xml:space="preserve"> </w:t>
            </w:r>
            <w:r w:rsidRPr="001D6745">
              <w:rPr>
                <w:sz w:val="20"/>
                <w:szCs w:val="20"/>
              </w:rPr>
              <w:t xml:space="preserve">SI </w:t>
            </w:r>
          </w:p>
        </w:tc>
      </w:tr>
      <w:tr w:rsidR="009B139A" w:rsidRPr="0025129B"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93A4E" w:rsidRPr="0025129B" w:rsidRDefault="00893A4E" w:rsidP="001D6745">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6B4FB2" w:rsidRPr="0025129B">
              <w:rPr>
                <w:sz w:val="20"/>
                <w:szCs w:val="20"/>
              </w:rPr>
              <w:t xml:space="preserve"> </w:t>
            </w:r>
            <w:r w:rsidR="009B139A" w:rsidRPr="001D6745">
              <w:rPr>
                <w:sz w:val="20"/>
                <w:szCs w:val="20"/>
              </w:rPr>
              <w:t xml:space="preserve">SI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25129B" w:rsidRDefault="00893A4E" w:rsidP="001D6745">
            <w:pPr>
              <w:spacing w:line="0" w:lineRule="atLeast"/>
              <w:jc w:val="left"/>
              <w:rPr>
                <w:sz w:val="20"/>
                <w:szCs w:val="20"/>
              </w:rPr>
            </w:pPr>
            <w:r w:rsidRPr="0025129B">
              <w:rPr>
                <w:b/>
                <w:sz w:val="20"/>
                <w:szCs w:val="20"/>
              </w:rPr>
              <w:t xml:space="preserve"> </w:t>
            </w:r>
            <w:r w:rsidR="003A141A">
              <w:rPr>
                <w:b/>
                <w:sz w:val="20"/>
                <w:szCs w:val="20"/>
              </w:rPr>
              <w:t>Entrega de a</w:t>
            </w:r>
            <w:r w:rsidR="009B139A" w:rsidRPr="0025129B">
              <w:rPr>
                <w:b/>
                <w:sz w:val="20"/>
                <w:szCs w:val="20"/>
              </w:rPr>
              <w:t>cta:</w:t>
            </w:r>
            <w:r w:rsidR="009B139A" w:rsidRPr="0025129B">
              <w:rPr>
                <w:sz w:val="20"/>
                <w:szCs w:val="20"/>
              </w:rPr>
              <w:t xml:space="preserve"> </w:t>
            </w:r>
            <w:r w:rsidR="007E2D5C" w:rsidRPr="001D6745">
              <w:rPr>
                <w:sz w:val="20"/>
                <w:szCs w:val="20"/>
              </w:rPr>
              <w:t>Sí</w:t>
            </w:r>
            <w:r w:rsidR="009B139A" w:rsidRPr="001D6745">
              <w:rPr>
                <w:sz w:val="20"/>
                <w:szCs w:val="20"/>
              </w:rPr>
              <w:t xml:space="preserve">, </w:t>
            </w:r>
            <w:r w:rsidR="001D6745" w:rsidRPr="001D6745">
              <w:rPr>
                <w:sz w:val="20"/>
                <w:szCs w:val="20"/>
              </w:rPr>
              <w:t>anexo 1</w:t>
            </w:r>
            <w:r w:rsidR="00E00165">
              <w:rPr>
                <w:sz w:val="20"/>
                <w:szCs w:val="20"/>
              </w:rPr>
              <w:t>.</w:t>
            </w:r>
          </w:p>
        </w:tc>
      </w:tr>
    </w:tbl>
    <w:p w:rsidR="00413EC4" w:rsidRPr="0025129B" w:rsidRDefault="00413EC4">
      <w:pPr>
        <w:jc w:val="left"/>
        <w:rPr>
          <w:rFonts w:cstheme="minorHAnsi"/>
          <w:b/>
          <w:color w:val="FF0000"/>
          <w:sz w:val="14"/>
          <w:szCs w:val="24"/>
        </w:rPr>
      </w:pPr>
    </w:p>
    <w:p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rsidR="000D607C" w:rsidRPr="000D607C" w:rsidRDefault="00F67BC0" w:rsidP="00C958D0">
      <w:pPr>
        <w:pStyle w:val="Ttulo3"/>
      </w:pPr>
      <w:bookmarkStart w:id="92" w:name="_Toc404069238"/>
      <w:bookmarkStart w:id="93" w:name="_Toc390184274"/>
      <w:bookmarkStart w:id="94" w:name="_Toc390360005"/>
      <w:bookmarkStart w:id="95" w:name="_Toc390777026"/>
      <w:bookmarkStart w:id="96" w:name="_Toc352840390"/>
      <w:bookmarkStart w:id="97" w:name="_Toc352841450"/>
      <w:bookmarkStart w:id="98" w:name="_Toc353998117"/>
      <w:bookmarkStart w:id="99" w:name="_Toc353998190"/>
      <w:bookmarkStart w:id="100" w:name="_Toc382383541"/>
      <w:bookmarkStart w:id="101" w:name="_Toc382472363"/>
      <w:r>
        <w:t>Esquema de r</w:t>
      </w:r>
      <w:r w:rsidR="000D607C" w:rsidRPr="000D607C">
        <w:t>ecorrido</w:t>
      </w:r>
      <w:bookmarkEnd w:id="92"/>
      <w:r w:rsidR="000D607C">
        <w:t xml:space="preserve"> </w:t>
      </w:r>
      <w:bookmarkEnd w:id="93"/>
      <w:bookmarkEnd w:id="94"/>
      <w:bookmarkEnd w:id="95"/>
    </w:p>
    <w:p w:rsidR="000D607C" w:rsidRDefault="000D607C" w:rsidP="000D607C"/>
    <w:p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0636C069" wp14:editId="7D8024D4">
                <wp:simplePos x="0" y="0"/>
                <wp:positionH relativeFrom="column">
                  <wp:posOffset>-34290</wp:posOffset>
                </wp:positionH>
                <wp:positionV relativeFrom="paragraph">
                  <wp:posOffset>62865</wp:posOffset>
                </wp:positionV>
                <wp:extent cx="6362700" cy="4124325"/>
                <wp:effectExtent l="0" t="0" r="19050" b="28575"/>
                <wp:wrapNone/>
                <wp:docPr id="2" name="2 Cuadro de texto"/>
                <wp:cNvGraphicFramePr/>
                <a:graphic xmlns:a="http://schemas.openxmlformats.org/drawingml/2006/main">
                  <a:graphicData uri="http://schemas.microsoft.com/office/word/2010/wordprocessingShape">
                    <wps:wsp>
                      <wps:cNvSpPr txBox="1"/>
                      <wps:spPr>
                        <a:xfrm>
                          <a:off x="0" y="0"/>
                          <a:ext cx="6362700" cy="41243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26FEA" w:rsidRDefault="00626FEA" w:rsidP="00F50AE9">
                            <w:pPr>
                              <w:spacing w:before="240" w:line="276" w:lineRule="auto"/>
                              <w:jc w:val="center"/>
                            </w:pPr>
                            <w:r>
                              <w:rPr>
                                <w:noProof/>
                                <w:lang w:eastAsia="es-CL"/>
                              </w:rPr>
                              <w:drawing>
                                <wp:inline distT="0" distB="0" distL="0" distR="0" wp14:anchorId="0598EB67" wp14:editId="568B747B">
                                  <wp:extent cx="5986849" cy="36576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19090" t="10141" r="6020" b="8840"/>
                                          <a:stretch/>
                                        </pic:blipFill>
                                        <pic:spPr bwMode="auto">
                                          <a:xfrm>
                                            <a:off x="0" y="0"/>
                                            <a:ext cx="5989158" cy="365901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2 Cuadro de texto" o:spid="_x0000_s1026" type="#_x0000_t202" style="position:absolute;left:0;text-align:left;margin-left:-2.7pt;margin-top:4.95pt;width:501pt;height:324.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" fillcolor="white [3201]" strokeweight=".5pt">
                <v:textbox>
                  <w:txbxContent>
                    <w:p w:rsidR="00626FEA" w:rsidRDefault="00626FEA" w:rsidP="00F50AE9">
                      <w:pPr>
                        <w:spacing w:before="240" w:line="276" w:lineRule="auto"/>
                        <w:jc w:val="center"/>
                      </w:pPr>
                      <w:r>
                        <w:rPr>
                          <w:noProof/>
                          <w:lang w:eastAsia="es-CL"/>
                        </w:rPr>
                        <w:drawing>
                          <wp:inline distT="0" distB="0" distL="0" distR="0" wp14:anchorId="0598EB67" wp14:editId="568B747B">
                            <wp:extent cx="5986849" cy="36576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19090" t="10141" r="6020" b="8840"/>
                                    <a:stretch/>
                                  </pic:blipFill>
                                  <pic:spPr bwMode="auto">
                                    <a:xfrm>
                                      <a:off x="0" y="0"/>
                                      <a:ext cx="5989158" cy="3659011"/>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BD4B0C" w:rsidRDefault="00BD4B0C" w:rsidP="000D607C"/>
    <w:p w:rsidR="00BD4B0C" w:rsidRDefault="00F50AE9" w:rsidP="000D607C">
      <w:r>
        <w:rPr>
          <w:noProof/>
          <w:lang w:eastAsia="es-CL"/>
        </w:rPr>
        <w:drawing>
          <wp:anchor distT="0" distB="0" distL="114300" distR="114300" simplePos="0" relativeHeight="251660288" behindDoc="0" locked="0" layoutInCell="1" allowOverlap="1" wp14:anchorId="05FFFADD" wp14:editId="4847A868">
            <wp:simplePos x="0" y="0"/>
            <wp:positionH relativeFrom="column">
              <wp:posOffset>5129530</wp:posOffset>
            </wp:positionH>
            <wp:positionV relativeFrom="paragraph">
              <wp:posOffset>53340</wp:posOffset>
            </wp:positionV>
            <wp:extent cx="904875" cy="904875"/>
            <wp:effectExtent l="0" t="0" r="0" b="0"/>
            <wp:wrapNone/>
            <wp:docPr id="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nilo-decorativo-rosa-de-los-vientos.jpg"/>
                    <pic:cNvPicPr/>
                  </pic:nvPicPr>
                  <pic:blipFill>
                    <a:blip r:embed="rId34">
                      <a:extLst>
                        <a:ext uri="{28A0092B-C50C-407E-A947-70E740481C1C}">
                          <a14:useLocalDpi xmlns:a14="http://schemas.microsoft.com/office/drawing/2010/main" val="0"/>
                        </a:ext>
                      </a:extLst>
                    </a:blip>
                    <a:stretch>
                      <a:fillRect/>
                    </a:stretch>
                  </pic:blipFill>
                  <pic:spPr>
                    <a:xfrm rot="1271778">
                      <a:off x="0" y="0"/>
                      <a:ext cx="904875" cy="904875"/>
                    </a:xfrm>
                    <a:prstGeom prst="rect">
                      <a:avLst/>
                    </a:prstGeom>
                  </pic:spPr>
                </pic:pic>
              </a:graphicData>
            </a:graphic>
            <wp14:sizeRelH relativeFrom="page">
              <wp14:pctWidth>0</wp14:pctWidth>
            </wp14:sizeRelH>
            <wp14:sizeRelV relativeFrom="page">
              <wp14:pctHeight>0</wp14:pctHeight>
            </wp14:sizeRelV>
          </wp:anchor>
        </w:drawing>
      </w:r>
    </w:p>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0D607C" w:rsidRPr="000D607C" w:rsidRDefault="000D607C" w:rsidP="000D607C"/>
    <w:p w:rsidR="000D607C" w:rsidRPr="000D607C" w:rsidRDefault="00893A4E" w:rsidP="000D607C">
      <w:pPr>
        <w:pStyle w:val="Ttulo3"/>
        <w:rPr>
          <w:color w:val="FF0000"/>
          <w:sz w:val="20"/>
        </w:rPr>
      </w:pPr>
      <w:bookmarkStart w:id="102" w:name="_Toc404069239"/>
      <w:bookmarkStart w:id="103" w:name="_Toc390184275"/>
      <w:bookmarkStart w:id="104" w:name="_Toc390360006"/>
      <w:bookmarkStart w:id="105" w:name="_Toc390777027"/>
      <w:r w:rsidRPr="0025129B">
        <w:t>Detalle del Recorrido de la Inspección.</w:t>
      </w:r>
      <w:bookmarkEnd w:id="96"/>
      <w:bookmarkEnd w:id="97"/>
      <w:bookmarkEnd w:id="102"/>
      <w:r w:rsidR="00413EC4" w:rsidRPr="0025129B">
        <w:t xml:space="preserve"> </w:t>
      </w:r>
      <w:bookmarkEnd w:id="98"/>
      <w:bookmarkEnd w:id="99"/>
      <w:bookmarkEnd w:id="100"/>
      <w:bookmarkEnd w:id="101"/>
      <w:bookmarkEnd w:id="103"/>
      <w:bookmarkEnd w:id="104"/>
      <w:bookmarkEnd w:id="105"/>
    </w:p>
    <w:p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0D607C" w:rsidRPr="0025129B"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r>
      <w:tr w:rsidR="000D607C" w:rsidRPr="0025129B"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rsidR="000D607C" w:rsidRPr="0025129B" w:rsidRDefault="00F47BDA"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rsidR="000D607C" w:rsidRPr="0025129B" w:rsidRDefault="00F47BDA" w:rsidP="00570BD0">
            <w:pPr>
              <w:rPr>
                <w:rFonts w:eastAsia="Times New Roman" w:cstheme="minorHAnsi"/>
                <w:sz w:val="20"/>
                <w:szCs w:val="20"/>
                <w:lang w:val="es-ES_tradnl" w:eastAsia="es-CL"/>
              </w:rPr>
            </w:pPr>
            <w:r>
              <w:rPr>
                <w:rFonts w:eastAsia="Times New Roman" w:cstheme="minorHAnsi"/>
                <w:sz w:val="20"/>
                <w:szCs w:val="20"/>
                <w:lang w:val="es-ES_tradnl" w:eastAsia="es-CL"/>
              </w:rPr>
              <w:t xml:space="preserve">Sector Cabezo del </w:t>
            </w:r>
            <w:r w:rsidR="00E00165">
              <w:rPr>
                <w:rFonts w:eastAsia="Times New Roman" w:cstheme="minorHAnsi"/>
                <w:sz w:val="20"/>
                <w:szCs w:val="20"/>
                <w:lang w:val="es-ES_tradnl" w:eastAsia="es-CL"/>
              </w:rPr>
              <w:t>M</w:t>
            </w:r>
            <w:r>
              <w:rPr>
                <w:rFonts w:eastAsia="Times New Roman" w:cstheme="minorHAnsi"/>
                <w:sz w:val="20"/>
                <w:szCs w:val="20"/>
                <w:lang w:val="es-ES_tradnl" w:eastAsia="es-CL"/>
              </w:rPr>
              <w:t>uelle</w:t>
            </w:r>
            <w:r w:rsidR="00E00165">
              <w:rPr>
                <w:rFonts w:eastAsia="Times New Roman" w:cstheme="minorHAnsi"/>
                <w:sz w:val="20"/>
                <w:szCs w:val="20"/>
                <w:lang w:val="es-ES_tradnl" w:eastAsia="es-CL"/>
              </w:rPr>
              <w:t>.</w:t>
            </w:r>
          </w:p>
        </w:tc>
        <w:tc>
          <w:tcPr>
            <w:tcW w:w="2714" w:type="pct"/>
            <w:tcBorders>
              <w:top w:val="nil"/>
              <w:left w:val="nil"/>
              <w:bottom w:val="single" w:sz="4" w:space="0" w:color="auto"/>
              <w:right w:val="single" w:sz="8" w:space="0" w:color="auto"/>
            </w:tcBorders>
            <w:vAlign w:val="center"/>
          </w:tcPr>
          <w:p w:rsidR="000D607C" w:rsidRPr="0025129B" w:rsidRDefault="00B72DFE"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 xml:space="preserve">Sector Cabezo, sitios de descarga 1 y </w:t>
            </w:r>
            <w:r w:rsidR="00F47BDA">
              <w:rPr>
                <w:rFonts w:eastAsia="Times New Roman" w:cstheme="minorHAnsi"/>
                <w:sz w:val="20"/>
                <w:szCs w:val="20"/>
                <w:lang w:val="es-ES_tradnl" w:eastAsia="es-CL"/>
              </w:rPr>
              <w:t>2</w:t>
            </w:r>
            <w:r>
              <w:rPr>
                <w:rFonts w:eastAsia="Times New Roman" w:cstheme="minorHAnsi"/>
                <w:sz w:val="20"/>
                <w:szCs w:val="20"/>
                <w:lang w:val="es-ES_tradnl" w:eastAsia="es-CL"/>
              </w:rPr>
              <w:t>.</w:t>
            </w:r>
          </w:p>
        </w:tc>
      </w:tr>
      <w:tr w:rsidR="000D607C"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822013"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822013" w:rsidP="00570BD0">
            <w:pPr>
              <w:rPr>
                <w:rFonts w:eastAsia="Times New Roman" w:cstheme="minorHAnsi"/>
                <w:sz w:val="20"/>
                <w:szCs w:val="20"/>
                <w:lang w:val="es-ES_tradnl" w:eastAsia="es-CL"/>
              </w:rPr>
            </w:pPr>
            <w:r>
              <w:rPr>
                <w:rFonts w:eastAsia="Times New Roman" w:cstheme="minorHAnsi"/>
                <w:sz w:val="20"/>
                <w:szCs w:val="20"/>
                <w:lang w:val="es-ES_tradnl" w:eastAsia="es-CL"/>
              </w:rPr>
              <w:t>Patio de Salvataje</w:t>
            </w:r>
            <w:r w:rsidR="00E00165">
              <w:rPr>
                <w:rFonts w:eastAsia="Times New Roman" w:cstheme="minorHAnsi"/>
                <w:sz w:val="20"/>
                <w:szCs w:val="20"/>
                <w:lang w:val="es-ES_tradnl" w:eastAsia="es-CL"/>
              </w:rPr>
              <w:t>.</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822013" w:rsidP="00881D49">
            <w:pPr>
              <w:jc w:val="left"/>
              <w:rPr>
                <w:rFonts w:eastAsia="Times New Roman" w:cstheme="minorHAnsi"/>
                <w:sz w:val="20"/>
                <w:szCs w:val="20"/>
                <w:lang w:val="es-ES_tradnl" w:eastAsia="es-CL"/>
              </w:rPr>
            </w:pPr>
            <w:r>
              <w:rPr>
                <w:rFonts w:eastAsia="Times New Roman" w:cstheme="minorHAnsi"/>
                <w:sz w:val="20"/>
                <w:szCs w:val="20"/>
                <w:lang w:val="es-ES_tradnl" w:eastAsia="es-CL"/>
              </w:rPr>
              <w:t xml:space="preserve">Patio </w:t>
            </w:r>
            <w:r w:rsidR="00881D49">
              <w:rPr>
                <w:rFonts w:eastAsia="Times New Roman" w:cstheme="minorHAnsi"/>
                <w:sz w:val="20"/>
                <w:szCs w:val="20"/>
                <w:lang w:val="es-ES_tradnl" w:eastAsia="es-CL"/>
              </w:rPr>
              <w:t>de</w:t>
            </w:r>
            <w:r>
              <w:rPr>
                <w:rFonts w:eastAsia="Times New Roman" w:cstheme="minorHAnsi"/>
                <w:sz w:val="20"/>
                <w:szCs w:val="20"/>
                <w:lang w:val="es-ES_tradnl" w:eastAsia="es-CL"/>
              </w:rPr>
              <w:t xml:space="preserve"> almacenamiento de embalajes.</w:t>
            </w:r>
          </w:p>
        </w:tc>
      </w:tr>
      <w:tr w:rsidR="000D607C"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D60989"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2866A7" w:rsidP="00570BD0">
            <w:pPr>
              <w:rPr>
                <w:rFonts w:eastAsia="Times New Roman" w:cstheme="minorHAnsi"/>
                <w:sz w:val="20"/>
                <w:szCs w:val="20"/>
                <w:lang w:val="es-ES_tradnl" w:eastAsia="es-CL"/>
              </w:rPr>
            </w:pPr>
            <w:r>
              <w:rPr>
                <w:rFonts w:eastAsia="Times New Roman" w:cstheme="minorHAnsi"/>
                <w:sz w:val="20"/>
                <w:szCs w:val="20"/>
                <w:lang w:val="es-ES_tradnl" w:eastAsia="es-CL"/>
              </w:rPr>
              <w:t>Sector Isla de Carguío.</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2866A7"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Sector donde los camiones realizan carguío de Ácido Sulfúrico</w:t>
            </w:r>
            <w:r w:rsidR="00E00165">
              <w:rPr>
                <w:rFonts w:eastAsia="Times New Roman" w:cstheme="minorHAnsi"/>
                <w:sz w:val="20"/>
                <w:szCs w:val="20"/>
                <w:lang w:val="es-ES_tradnl" w:eastAsia="es-CL"/>
              </w:rPr>
              <w:t>.</w:t>
            </w:r>
          </w:p>
        </w:tc>
      </w:tr>
    </w:tbl>
    <w:p w:rsidR="009902C4" w:rsidRPr="0025129B" w:rsidRDefault="009902C4" w:rsidP="00FD6FC0">
      <w:pPr>
        <w:rPr>
          <w:rFonts w:cstheme="minorHAnsi"/>
          <w:sz w:val="16"/>
          <w:szCs w:val="16"/>
        </w:rPr>
      </w:pPr>
    </w:p>
    <w:p w:rsidR="009524F3" w:rsidRPr="0025129B" w:rsidRDefault="009524F3">
      <w:pPr>
        <w:jc w:val="left"/>
        <w:rPr>
          <w:rFonts w:cstheme="minorHAnsi"/>
          <w:b/>
          <w:sz w:val="14"/>
          <w:szCs w:val="24"/>
        </w:rPr>
      </w:pPr>
      <w:r w:rsidRPr="0025129B">
        <w:rPr>
          <w:rFonts w:cstheme="minorHAnsi"/>
          <w:b/>
          <w:sz w:val="14"/>
          <w:szCs w:val="24"/>
        </w:rPr>
        <w:br w:type="page"/>
      </w:r>
    </w:p>
    <w:p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06" w:name="_Toc352840391"/>
      <w:bookmarkStart w:id="107" w:name="_Toc352841451"/>
    </w:p>
    <w:p w:rsidR="00F265C2" w:rsidRPr="0025129B" w:rsidRDefault="00F265C2" w:rsidP="00F265C2">
      <w:pPr>
        <w:pStyle w:val="Ttulo2"/>
        <w:rPr>
          <w:bCs/>
        </w:rPr>
      </w:pPr>
      <w:bookmarkStart w:id="108" w:name="_Toc382383544"/>
      <w:bookmarkStart w:id="109" w:name="_Toc382472366"/>
      <w:bookmarkStart w:id="110" w:name="_Toc390184276"/>
      <w:bookmarkStart w:id="111" w:name="_Toc390360007"/>
      <w:bookmarkStart w:id="112" w:name="_Toc390777028"/>
      <w:bookmarkStart w:id="113" w:name="_Toc404069240"/>
      <w:bookmarkStart w:id="114" w:name="_Toc352840392"/>
      <w:bookmarkStart w:id="115" w:name="_Toc352841452"/>
      <w:bookmarkEnd w:id="106"/>
      <w:bookmarkEnd w:id="107"/>
      <w:r w:rsidRPr="0025129B">
        <w:rPr>
          <w:bCs/>
        </w:rPr>
        <w:t xml:space="preserve">Aspectos </w:t>
      </w:r>
      <w:r w:rsidR="00430772" w:rsidRPr="0025129B">
        <w:rPr>
          <w:bCs/>
        </w:rPr>
        <w:t xml:space="preserve">relativos </w:t>
      </w:r>
      <w:r w:rsidRPr="0025129B">
        <w:rPr>
          <w:bCs/>
        </w:rPr>
        <w:t>al Seguimiento Ambiental</w:t>
      </w:r>
      <w:bookmarkEnd w:id="108"/>
      <w:bookmarkEnd w:id="109"/>
      <w:bookmarkEnd w:id="110"/>
      <w:bookmarkEnd w:id="111"/>
      <w:bookmarkEnd w:id="112"/>
      <w:bookmarkEnd w:id="113"/>
    </w:p>
    <w:p w:rsidR="00F265C2" w:rsidRPr="0025129B" w:rsidRDefault="00F265C2" w:rsidP="00F265C2">
      <w:pPr>
        <w:rPr>
          <w:b/>
          <w:bCs/>
        </w:rPr>
      </w:pPr>
    </w:p>
    <w:p w:rsidR="00F265C2" w:rsidRDefault="00F265C2" w:rsidP="00F265C2">
      <w:pPr>
        <w:pStyle w:val="Ttulo3"/>
        <w:rPr>
          <w:bCs/>
        </w:rPr>
      </w:pPr>
      <w:bookmarkStart w:id="116" w:name="_Toc382383545"/>
      <w:bookmarkStart w:id="117" w:name="_Toc382472367"/>
      <w:bookmarkStart w:id="118" w:name="_Toc390184277"/>
      <w:bookmarkStart w:id="119" w:name="_Toc390360008"/>
      <w:bookmarkStart w:id="120" w:name="_Toc390777029"/>
      <w:bookmarkStart w:id="121" w:name="_Toc404069241"/>
      <w:r w:rsidRPr="0025129B">
        <w:rPr>
          <w:bCs/>
        </w:rPr>
        <w:t>Documentos Revisados</w:t>
      </w:r>
      <w:bookmarkEnd w:id="116"/>
      <w:bookmarkEnd w:id="117"/>
      <w:bookmarkEnd w:id="118"/>
      <w:bookmarkEnd w:id="119"/>
      <w:bookmarkEnd w:id="120"/>
      <w:bookmarkEnd w:id="121"/>
    </w:p>
    <w:p w:rsidR="00F265C2" w:rsidRPr="0025129B" w:rsidRDefault="00F265C2" w:rsidP="00F265C2">
      <w:pPr>
        <w:rPr>
          <w:color w:val="1F497D"/>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942"/>
        <w:gridCol w:w="1276"/>
        <w:gridCol w:w="816"/>
        <w:gridCol w:w="1170"/>
        <w:gridCol w:w="991"/>
        <w:gridCol w:w="994"/>
        <w:gridCol w:w="1276"/>
        <w:gridCol w:w="1276"/>
        <w:gridCol w:w="1599"/>
        <w:gridCol w:w="1350"/>
      </w:tblGrid>
      <w:tr w:rsidR="00F519B9" w:rsidRPr="0025129B" w:rsidTr="00F519B9">
        <w:trPr>
          <w:trHeight w:val="395"/>
        </w:trPr>
        <w:tc>
          <w:tcPr>
            <w:tcW w:w="1075" w:type="pct"/>
            <w:vMerge w:val="restart"/>
            <w:shd w:val="clear" w:color="auto" w:fill="D9D9D9"/>
            <w:tcMar>
              <w:top w:w="0" w:type="dxa"/>
              <w:left w:w="108" w:type="dxa"/>
              <w:bottom w:w="0" w:type="dxa"/>
              <w:right w:w="108" w:type="dxa"/>
            </w:tcMar>
            <w:vAlign w:val="center"/>
          </w:tcPr>
          <w:p w:rsidR="001C249A" w:rsidRPr="0025129B" w:rsidRDefault="001C249A" w:rsidP="008E34C9">
            <w:pPr>
              <w:jc w:val="center"/>
              <w:rPr>
                <w:b/>
                <w:bCs/>
                <w:sz w:val="20"/>
                <w:szCs w:val="20"/>
                <w:lang w:val="es-ES" w:eastAsia="es-ES"/>
              </w:rPr>
            </w:pPr>
            <w:r w:rsidRPr="0025129B">
              <w:rPr>
                <w:b/>
                <w:bCs/>
                <w:sz w:val="20"/>
                <w:szCs w:val="20"/>
                <w:lang w:val="es-ES" w:eastAsia="es-ES"/>
              </w:rPr>
              <w:t xml:space="preserve">Nombre del </w:t>
            </w:r>
            <w:r w:rsidR="00270F35" w:rsidRPr="0025129B">
              <w:rPr>
                <w:b/>
                <w:bCs/>
                <w:sz w:val="20"/>
                <w:szCs w:val="20"/>
                <w:lang w:val="es-ES" w:eastAsia="es-ES"/>
              </w:rPr>
              <w:t>informes revisados</w:t>
            </w:r>
          </w:p>
        </w:tc>
        <w:tc>
          <w:tcPr>
            <w:tcW w:w="466" w:type="pct"/>
            <w:vMerge w:val="restart"/>
            <w:shd w:val="clear" w:color="auto" w:fill="D9D9D9"/>
            <w:vAlign w:val="center"/>
          </w:tcPr>
          <w:p w:rsidR="001C249A" w:rsidRPr="0025129B" w:rsidDel="00430772" w:rsidRDefault="00F64DF2" w:rsidP="008E34C9">
            <w:pPr>
              <w:jc w:val="center"/>
              <w:rPr>
                <w:b/>
                <w:bCs/>
                <w:sz w:val="20"/>
                <w:szCs w:val="20"/>
                <w:lang w:val="es-ES" w:eastAsia="es-ES"/>
              </w:rPr>
            </w:pPr>
            <w:r>
              <w:rPr>
                <w:b/>
                <w:bCs/>
                <w:sz w:val="20"/>
                <w:szCs w:val="20"/>
                <w:lang w:val="es-ES" w:eastAsia="es-ES"/>
              </w:rPr>
              <w:t>Aspecto ambiental r</w:t>
            </w:r>
            <w:r w:rsidR="001C249A" w:rsidRPr="0025129B">
              <w:rPr>
                <w:b/>
                <w:bCs/>
                <w:sz w:val="20"/>
                <w:szCs w:val="20"/>
                <w:lang w:val="es-ES" w:eastAsia="es-ES"/>
              </w:rPr>
              <w:t>elevante</w:t>
            </w:r>
          </w:p>
        </w:tc>
        <w:tc>
          <w:tcPr>
            <w:tcW w:w="298" w:type="pct"/>
            <w:vMerge w:val="restart"/>
            <w:shd w:val="clear" w:color="auto" w:fill="D9D9D9"/>
            <w:vAlign w:val="center"/>
          </w:tcPr>
          <w:p w:rsidR="001C249A" w:rsidRPr="0025129B" w:rsidRDefault="001C249A" w:rsidP="008E34C9">
            <w:pPr>
              <w:jc w:val="center"/>
              <w:rPr>
                <w:rFonts w:eastAsiaTheme="minorHAnsi"/>
                <w:b/>
                <w:bCs/>
                <w:sz w:val="20"/>
                <w:szCs w:val="20"/>
                <w:lang w:val="es-ES"/>
              </w:rPr>
            </w:pPr>
            <w:r w:rsidRPr="0025129B">
              <w:rPr>
                <w:b/>
                <w:bCs/>
                <w:sz w:val="20"/>
                <w:szCs w:val="20"/>
                <w:lang w:val="es-ES" w:eastAsia="es-ES"/>
              </w:rPr>
              <w:t>Código</w:t>
            </w:r>
          </w:p>
          <w:p w:rsidR="001C249A" w:rsidRPr="0025129B" w:rsidRDefault="001C249A" w:rsidP="008E34C9">
            <w:pPr>
              <w:jc w:val="center"/>
              <w:rPr>
                <w:b/>
                <w:bCs/>
                <w:sz w:val="20"/>
                <w:szCs w:val="20"/>
                <w:lang w:val="es-ES" w:eastAsia="es-ES"/>
              </w:rPr>
            </w:pPr>
            <w:r w:rsidRPr="0025129B">
              <w:rPr>
                <w:b/>
                <w:bCs/>
                <w:sz w:val="20"/>
                <w:szCs w:val="20"/>
                <w:lang w:val="es-ES" w:eastAsia="es-ES"/>
              </w:rPr>
              <w:t>SSA</w:t>
            </w:r>
          </w:p>
        </w:tc>
        <w:tc>
          <w:tcPr>
            <w:tcW w:w="427" w:type="pct"/>
            <w:vMerge w:val="restart"/>
            <w:shd w:val="clear" w:color="auto" w:fill="D9D9D9"/>
            <w:tcMar>
              <w:top w:w="0" w:type="dxa"/>
              <w:left w:w="108" w:type="dxa"/>
              <w:bottom w:w="0" w:type="dxa"/>
              <w:right w:w="108" w:type="dxa"/>
            </w:tcMar>
            <w:vAlign w:val="center"/>
          </w:tcPr>
          <w:p w:rsidR="001C249A" w:rsidRPr="0025129B" w:rsidRDefault="001C249A" w:rsidP="000D3301">
            <w:pPr>
              <w:jc w:val="center"/>
              <w:rPr>
                <w:b/>
                <w:bCs/>
                <w:sz w:val="20"/>
                <w:szCs w:val="20"/>
                <w:lang w:val="es-ES" w:eastAsia="es-ES"/>
              </w:rPr>
            </w:pPr>
            <w:r w:rsidRPr="0025129B">
              <w:rPr>
                <w:b/>
                <w:bCs/>
                <w:sz w:val="20"/>
                <w:szCs w:val="20"/>
                <w:lang w:val="es-ES" w:eastAsia="es-ES"/>
              </w:rPr>
              <w:t xml:space="preserve">Fecha de recepción documento </w:t>
            </w:r>
          </w:p>
        </w:tc>
        <w:tc>
          <w:tcPr>
            <w:tcW w:w="725" w:type="pct"/>
            <w:gridSpan w:val="2"/>
            <w:shd w:val="clear" w:color="auto" w:fill="D9D9D9"/>
            <w:vAlign w:val="center"/>
          </w:tcPr>
          <w:p w:rsidR="001C249A" w:rsidRPr="0025129B" w:rsidRDefault="001C249A" w:rsidP="008E34C9">
            <w:pPr>
              <w:jc w:val="center"/>
              <w:rPr>
                <w:b/>
                <w:bCs/>
                <w:sz w:val="20"/>
                <w:szCs w:val="20"/>
                <w:lang w:val="es-ES" w:eastAsia="es-ES"/>
              </w:rPr>
            </w:pPr>
            <w:r w:rsidRPr="0025129B">
              <w:rPr>
                <w:b/>
                <w:bCs/>
                <w:sz w:val="20"/>
                <w:szCs w:val="20"/>
                <w:lang w:val="es-ES" w:eastAsia="es-ES"/>
              </w:rPr>
              <w:t>Periodo que reporta</w:t>
            </w:r>
          </w:p>
        </w:tc>
        <w:tc>
          <w:tcPr>
            <w:tcW w:w="466" w:type="pct"/>
            <w:vMerge w:val="restart"/>
            <w:shd w:val="clear" w:color="auto" w:fill="D9D9D9"/>
            <w:vAlign w:val="center"/>
          </w:tcPr>
          <w:p w:rsidR="001C249A" w:rsidRPr="0025129B" w:rsidRDefault="00F64DF2" w:rsidP="008E34C9">
            <w:pPr>
              <w:jc w:val="center"/>
              <w:rPr>
                <w:b/>
                <w:bCs/>
                <w:sz w:val="20"/>
                <w:szCs w:val="20"/>
                <w:lang w:val="es-ES" w:eastAsia="es-ES"/>
              </w:rPr>
            </w:pPr>
            <w:r>
              <w:rPr>
                <w:b/>
                <w:bCs/>
                <w:sz w:val="20"/>
                <w:szCs w:val="20"/>
                <w:lang w:val="es-ES" w:eastAsia="es-ES"/>
              </w:rPr>
              <w:t>Organismo e</w:t>
            </w:r>
            <w:r w:rsidR="001C249A">
              <w:rPr>
                <w:b/>
                <w:bCs/>
                <w:sz w:val="20"/>
                <w:szCs w:val="20"/>
                <w:lang w:val="es-ES" w:eastAsia="es-ES"/>
              </w:rPr>
              <w:t>ncomendado</w:t>
            </w:r>
          </w:p>
        </w:tc>
        <w:tc>
          <w:tcPr>
            <w:tcW w:w="466" w:type="pct"/>
            <w:vMerge w:val="restart"/>
            <w:shd w:val="clear" w:color="auto" w:fill="D9D9D9"/>
            <w:vAlign w:val="center"/>
          </w:tcPr>
          <w:p w:rsidR="001C249A" w:rsidRPr="0025129B" w:rsidRDefault="00F64DF2" w:rsidP="008E34C9">
            <w:pPr>
              <w:jc w:val="center"/>
              <w:rPr>
                <w:b/>
                <w:bCs/>
                <w:sz w:val="20"/>
                <w:szCs w:val="20"/>
                <w:lang w:val="es-ES" w:eastAsia="es-ES"/>
              </w:rPr>
            </w:pPr>
            <w:r>
              <w:rPr>
                <w:b/>
                <w:bCs/>
                <w:sz w:val="20"/>
                <w:szCs w:val="20"/>
                <w:lang w:val="es-ES" w:eastAsia="es-ES"/>
              </w:rPr>
              <w:t>Organismo r</w:t>
            </w:r>
            <w:r w:rsidR="001C249A" w:rsidRPr="0025129B">
              <w:rPr>
                <w:b/>
                <w:bCs/>
                <w:sz w:val="20"/>
                <w:szCs w:val="20"/>
                <w:lang w:val="es-ES" w:eastAsia="es-ES"/>
              </w:rPr>
              <w:t>eviso</w:t>
            </w:r>
            <w:r w:rsidR="001C249A">
              <w:rPr>
                <w:b/>
                <w:bCs/>
                <w:sz w:val="20"/>
                <w:szCs w:val="20"/>
                <w:lang w:val="es-ES" w:eastAsia="es-ES"/>
              </w:rPr>
              <w:t>r</w:t>
            </w:r>
          </w:p>
        </w:tc>
        <w:tc>
          <w:tcPr>
            <w:tcW w:w="584" w:type="pct"/>
            <w:vMerge w:val="restart"/>
            <w:shd w:val="clear" w:color="auto" w:fill="D9D9D9"/>
            <w:vAlign w:val="center"/>
          </w:tcPr>
          <w:p w:rsidR="001C249A" w:rsidRPr="0025129B" w:rsidRDefault="001C249A" w:rsidP="001D6745">
            <w:pPr>
              <w:jc w:val="center"/>
              <w:rPr>
                <w:b/>
                <w:bCs/>
                <w:sz w:val="20"/>
                <w:szCs w:val="20"/>
                <w:lang w:val="es-ES" w:eastAsia="es-ES"/>
              </w:rPr>
            </w:pPr>
            <w:r w:rsidRPr="0025129B">
              <w:rPr>
                <w:b/>
                <w:bCs/>
                <w:sz w:val="20"/>
                <w:szCs w:val="20"/>
                <w:lang w:val="es-ES" w:eastAsia="es-ES"/>
              </w:rPr>
              <w:t xml:space="preserve">Estado de conformidad </w:t>
            </w:r>
          </w:p>
        </w:tc>
        <w:tc>
          <w:tcPr>
            <w:tcW w:w="493" w:type="pct"/>
            <w:vMerge w:val="restart"/>
            <w:shd w:val="clear" w:color="auto" w:fill="D9D9D9"/>
            <w:vAlign w:val="center"/>
          </w:tcPr>
          <w:p w:rsidR="001C249A" w:rsidRDefault="001C249A" w:rsidP="008E34C9">
            <w:pPr>
              <w:jc w:val="center"/>
              <w:rPr>
                <w:b/>
                <w:bCs/>
                <w:sz w:val="20"/>
                <w:szCs w:val="20"/>
                <w:lang w:val="es-ES" w:eastAsia="es-ES"/>
              </w:rPr>
            </w:pPr>
          </w:p>
          <w:p w:rsidR="001C249A" w:rsidRPr="0025129B" w:rsidRDefault="001C249A" w:rsidP="000D3301">
            <w:pPr>
              <w:jc w:val="center"/>
              <w:rPr>
                <w:b/>
                <w:bCs/>
                <w:sz w:val="20"/>
                <w:szCs w:val="20"/>
                <w:lang w:val="es-ES" w:eastAsia="es-ES"/>
              </w:rPr>
            </w:pPr>
            <w:r>
              <w:rPr>
                <w:b/>
                <w:bCs/>
                <w:sz w:val="20"/>
                <w:szCs w:val="20"/>
                <w:lang w:val="es-ES" w:eastAsia="es-ES"/>
              </w:rPr>
              <w:t xml:space="preserve">N° de hecho constatado </w:t>
            </w:r>
          </w:p>
        </w:tc>
      </w:tr>
      <w:tr w:rsidR="00F519B9" w:rsidRPr="0025129B" w:rsidTr="00F519B9">
        <w:trPr>
          <w:trHeight w:val="395"/>
        </w:trPr>
        <w:tc>
          <w:tcPr>
            <w:tcW w:w="1075" w:type="pct"/>
            <w:vMerge/>
            <w:shd w:val="clear" w:color="auto" w:fill="D9D9D9"/>
            <w:tcMar>
              <w:top w:w="0" w:type="dxa"/>
              <w:left w:w="108" w:type="dxa"/>
              <w:bottom w:w="0" w:type="dxa"/>
              <w:right w:w="108" w:type="dxa"/>
            </w:tcMar>
            <w:vAlign w:val="center"/>
            <w:hideMark/>
          </w:tcPr>
          <w:p w:rsidR="001C249A" w:rsidRPr="0025129B" w:rsidRDefault="001C249A" w:rsidP="00430772">
            <w:pPr>
              <w:jc w:val="center"/>
              <w:rPr>
                <w:rFonts w:eastAsiaTheme="minorHAnsi"/>
                <w:b/>
                <w:bCs/>
                <w:sz w:val="20"/>
                <w:szCs w:val="20"/>
                <w:lang w:val="es-ES"/>
              </w:rPr>
            </w:pPr>
          </w:p>
        </w:tc>
        <w:tc>
          <w:tcPr>
            <w:tcW w:w="466" w:type="pct"/>
            <w:vMerge/>
            <w:shd w:val="clear" w:color="auto" w:fill="D9D9D9"/>
            <w:vAlign w:val="center"/>
            <w:hideMark/>
          </w:tcPr>
          <w:p w:rsidR="001C249A" w:rsidRPr="0025129B" w:rsidRDefault="001C249A" w:rsidP="00430772">
            <w:pPr>
              <w:jc w:val="center"/>
              <w:rPr>
                <w:rFonts w:eastAsiaTheme="minorHAnsi"/>
                <w:b/>
                <w:bCs/>
                <w:sz w:val="20"/>
                <w:szCs w:val="20"/>
                <w:lang w:val="es-ES" w:eastAsia="es-ES"/>
              </w:rPr>
            </w:pPr>
          </w:p>
        </w:tc>
        <w:tc>
          <w:tcPr>
            <w:tcW w:w="298" w:type="pct"/>
            <w:vMerge/>
            <w:shd w:val="clear" w:color="auto" w:fill="D9D9D9"/>
            <w:vAlign w:val="center"/>
            <w:hideMark/>
          </w:tcPr>
          <w:p w:rsidR="001C249A" w:rsidRPr="0025129B" w:rsidRDefault="001C249A" w:rsidP="00430772">
            <w:pPr>
              <w:jc w:val="center"/>
              <w:rPr>
                <w:rFonts w:eastAsiaTheme="minorHAnsi"/>
                <w:b/>
                <w:bCs/>
                <w:sz w:val="20"/>
                <w:szCs w:val="20"/>
                <w:lang w:val="es-ES"/>
              </w:rPr>
            </w:pPr>
          </w:p>
        </w:tc>
        <w:tc>
          <w:tcPr>
            <w:tcW w:w="427" w:type="pct"/>
            <w:vMerge/>
            <w:shd w:val="clear" w:color="auto" w:fill="D9D9D9"/>
            <w:tcMar>
              <w:top w:w="0" w:type="dxa"/>
              <w:left w:w="108" w:type="dxa"/>
              <w:bottom w:w="0" w:type="dxa"/>
              <w:right w:w="108" w:type="dxa"/>
            </w:tcMar>
            <w:vAlign w:val="center"/>
            <w:hideMark/>
          </w:tcPr>
          <w:p w:rsidR="001C249A" w:rsidRPr="0025129B" w:rsidRDefault="001C249A" w:rsidP="00430772">
            <w:pPr>
              <w:jc w:val="center"/>
              <w:rPr>
                <w:rFonts w:eastAsiaTheme="minorHAnsi"/>
                <w:b/>
                <w:bCs/>
                <w:sz w:val="20"/>
                <w:szCs w:val="20"/>
                <w:lang w:val="es-ES"/>
              </w:rPr>
            </w:pPr>
          </w:p>
        </w:tc>
        <w:tc>
          <w:tcPr>
            <w:tcW w:w="362" w:type="pct"/>
            <w:shd w:val="clear" w:color="auto" w:fill="D9D9D9"/>
            <w:vAlign w:val="center"/>
            <w:hideMark/>
          </w:tcPr>
          <w:p w:rsidR="001C249A" w:rsidRPr="0025129B" w:rsidRDefault="001C249A" w:rsidP="00430772">
            <w:pPr>
              <w:jc w:val="center"/>
              <w:rPr>
                <w:b/>
                <w:bCs/>
                <w:sz w:val="20"/>
                <w:szCs w:val="20"/>
                <w:lang w:val="es-ES" w:eastAsia="es-ES"/>
              </w:rPr>
            </w:pPr>
            <w:r w:rsidRPr="0025129B">
              <w:rPr>
                <w:b/>
                <w:bCs/>
                <w:sz w:val="20"/>
                <w:szCs w:val="20"/>
                <w:lang w:val="es-ES" w:eastAsia="es-ES"/>
              </w:rPr>
              <w:t xml:space="preserve">Desde </w:t>
            </w:r>
          </w:p>
          <w:p w:rsidR="001C249A" w:rsidRPr="007E2D5C" w:rsidRDefault="001C249A" w:rsidP="00430772">
            <w:pPr>
              <w:jc w:val="center"/>
              <w:rPr>
                <w:rFonts w:eastAsiaTheme="minorHAnsi"/>
                <w:bCs/>
                <w:sz w:val="20"/>
                <w:szCs w:val="20"/>
                <w:lang w:val="es-ES"/>
              </w:rPr>
            </w:pPr>
          </w:p>
        </w:tc>
        <w:tc>
          <w:tcPr>
            <w:tcW w:w="363" w:type="pct"/>
            <w:shd w:val="clear" w:color="auto" w:fill="D9D9D9"/>
            <w:vAlign w:val="center"/>
          </w:tcPr>
          <w:p w:rsidR="001C249A" w:rsidRPr="0025129B" w:rsidRDefault="001C249A" w:rsidP="00430772">
            <w:pPr>
              <w:jc w:val="center"/>
              <w:rPr>
                <w:b/>
                <w:bCs/>
                <w:sz w:val="20"/>
                <w:szCs w:val="20"/>
                <w:lang w:val="es-ES" w:eastAsia="es-ES"/>
              </w:rPr>
            </w:pPr>
            <w:r w:rsidRPr="0025129B">
              <w:rPr>
                <w:b/>
                <w:bCs/>
                <w:sz w:val="20"/>
                <w:szCs w:val="20"/>
                <w:lang w:val="es-ES" w:eastAsia="es-ES"/>
              </w:rPr>
              <w:t xml:space="preserve">Hasta </w:t>
            </w:r>
          </w:p>
          <w:p w:rsidR="001C249A" w:rsidRPr="007E2D5C" w:rsidRDefault="001C249A" w:rsidP="00430772">
            <w:pPr>
              <w:jc w:val="center"/>
              <w:rPr>
                <w:bCs/>
                <w:sz w:val="20"/>
                <w:szCs w:val="20"/>
                <w:lang w:val="es-ES" w:eastAsia="es-ES"/>
              </w:rPr>
            </w:pPr>
          </w:p>
        </w:tc>
        <w:tc>
          <w:tcPr>
            <w:tcW w:w="466" w:type="pct"/>
            <w:vMerge/>
            <w:shd w:val="clear" w:color="auto" w:fill="D9D9D9"/>
            <w:vAlign w:val="center"/>
            <w:hideMark/>
          </w:tcPr>
          <w:p w:rsidR="001C249A" w:rsidRPr="0025129B" w:rsidRDefault="001C249A" w:rsidP="00430772">
            <w:pPr>
              <w:jc w:val="center"/>
              <w:rPr>
                <w:rFonts w:eastAsiaTheme="minorHAnsi"/>
                <w:b/>
                <w:bCs/>
                <w:sz w:val="20"/>
                <w:szCs w:val="20"/>
                <w:lang w:val="es-ES" w:eastAsia="es-ES"/>
              </w:rPr>
            </w:pPr>
          </w:p>
        </w:tc>
        <w:tc>
          <w:tcPr>
            <w:tcW w:w="466" w:type="pct"/>
            <w:vMerge/>
            <w:shd w:val="clear" w:color="auto" w:fill="D9D9D9"/>
          </w:tcPr>
          <w:p w:rsidR="001C249A" w:rsidRPr="0025129B" w:rsidRDefault="001C249A" w:rsidP="00430772">
            <w:pPr>
              <w:jc w:val="center"/>
              <w:rPr>
                <w:b/>
                <w:bCs/>
                <w:sz w:val="20"/>
                <w:szCs w:val="20"/>
                <w:lang w:val="es-ES" w:eastAsia="es-ES"/>
              </w:rPr>
            </w:pPr>
          </w:p>
        </w:tc>
        <w:tc>
          <w:tcPr>
            <w:tcW w:w="584" w:type="pct"/>
            <w:vMerge/>
            <w:shd w:val="clear" w:color="auto" w:fill="D9D9D9"/>
            <w:vAlign w:val="center"/>
          </w:tcPr>
          <w:p w:rsidR="001C249A" w:rsidRPr="0025129B" w:rsidRDefault="001C249A" w:rsidP="00430772">
            <w:pPr>
              <w:jc w:val="center"/>
              <w:rPr>
                <w:b/>
                <w:bCs/>
                <w:sz w:val="20"/>
                <w:szCs w:val="20"/>
                <w:lang w:val="es-ES" w:eastAsia="es-ES"/>
              </w:rPr>
            </w:pPr>
          </w:p>
        </w:tc>
        <w:tc>
          <w:tcPr>
            <w:tcW w:w="493" w:type="pct"/>
            <w:vMerge/>
            <w:shd w:val="clear" w:color="auto" w:fill="D9D9D9"/>
          </w:tcPr>
          <w:p w:rsidR="001C249A" w:rsidRPr="0025129B" w:rsidRDefault="001C249A" w:rsidP="00430772">
            <w:pPr>
              <w:jc w:val="center"/>
              <w:rPr>
                <w:b/>
                <w:bCs/>
                <w:sz w:val="20"/>
                <w:szCs w:val="20"/>
                <w:lang w:val="es-ES" w:eastAsia="es-ES"/>
              </w:rPr>
            </w:pPr>
          </w:p>
        </w:tc>
      </w:tr>
      <w:tr w:rsidR="00F519B9" w:rsidRPr="0025129B" w:rsidTr="0043755E">
        <w:trPr>
          <w:trHeight w:val="379"/>
        </w:trPr>
        <w:tc>
          <w:tcPr>
            <w:tcW w:w="1075" w:type="pct"/>
            <w:tcMar>
              <w:top w:w="0" w:type="dxa"/>
              <w:left w:w="70" w:type="dxa"/>
              <w:bottom w:w="0" w:type="dxa"/>
              <w:right w:w="70" w:type="dxa"/>
            </w:tcMar>
          </w:tcPr>
          <w:p w:rsidR="00371978" w:rsidRDefault="005F3825" w:rsidP="005F3825">
            <w:pPr>
              <w:jc w:val="center"/>
            </w:pPr>
            <w:r w:rsidRPr="005F3825">
              <w:rPr>
                <w:rFonts w:eastAsiaTheme="minorHAnsi"/>
                <w:sz w:val="20"/>
                <w:szCs w:val="20"/>
                <w:lang w:val="es-ES"/>
              </w:rPr>
              <w:t xml:space="preserve">Programa de seguimiento del medio ambiente marino: Ampliación de las Instalaciones Portuarias de Puerto Mejillones </w:t>
            </w:r>
            <w:r w:rsidR="00616A57">
              <w:rPr>
                <w:rFonts w:eastAsiaTheme="minorHAnsi"/>
                <w:sz w:val="20"/>
                <w:szCs w:val="20"/>
                <w:lang w:val="es-ES"/>
              </w:rPr>
              <w:t>E</w:t>
            </w:r>
            <w:r w:rsidRPr="005F3825">
              <w:rPr>
                <w:rFonts w:eastAsiaTheme="minorHAnsi"/>
                <w:sz w:val="20"/>
                <w:szCs w:val="20"/>
                <w:lang w:val="es-ES"/>
              </w:rPr>
              <w:t>tapa de operación.</w:t>
            </w:r>
          </w:p>
        </w:tc>
        <w:tc>
          <w:tcPr>
            <w:tcW w:w="466" w:type="pct"/>
            <w:vAlign w:val="center"/>
          </w:tcPr>
          <w:p w:rsidR="00371978" w:rsidRDefault="005F3825" w:rsidP="005F3825">
            <w:pPr>
              <w:jc w:val="center"/>
            </w:pPr>
            <w:r w:rsidRPr="005F3825">
              <w:rPr>
                <w:rFonts w:eastAsiaTheme="minorHAnsi"/>
                <w:sz w:val="20"/>
                <w:szCs w:val="20"/>
                <w:lang w:val="es-ES" w:eastAsia="es-ES"/>
              </w:rPr>
              <w:t>Aguas marinas</w:t>
            </w:r>
          </w:p>
        </w:tc>
        <w:tc>
          <w:tcPr>
            <w:tcW w:w="298" w:type="pct"/>
            <w:vAlign w:val="center"/>
          </w:tcPr>
          <w:p w:rsidR="00371978" w:rsidRDefault="005F3825" w:rsidP="00CE6369">
            <w:pPr>
              <w:jc w:val="center"/>
              <w:rPr>
                <w:rFonts w:eastAsiaTheme="minorHAnsi"/>
                <w:sz w:val="20"/>
                <w:szCs w:val="20"/>
                <w:lang w:val="es-ES"/>
              </w:rPr>
            </w:pPr>
            <w:r>
              <w:rPr>
                <w:rFonts w:eastAsiaTheme="minorHAnsi"/>
                <w:sz w:val="20"/>
                <w:szCs w:val="20"/>
                <w:lang w:val="es-ES"/>
              </w:rPr>
              <w:t>10989</w:t>
            </w:r>
          </w:p>
        </w:tc>
        <w:tc>
          <w:tcPr>
            <w:tcW w:w="427" w:type="pct"/>
            <w:tcMar>
              <w:top w:w="0" w:type="dxa"/>
              <w:left w:w="70" w:type="dxa"/>
              <w:bottom w:w="0" w:type="dxa"/>
              <w:right w:w="70" w:type="dxa"/>
            </w:tcMar>
            <w:vAlign w:val="center"/>
          </w:tcPr>
          <w:p w:rsidR="00371978" w:rsidRPr="0025129B" w:rsidRDefault="005F3825" w:rsidP="00CE6369">
            <w:pPr>
              <w:jc w:val="center"/>
              <w:rPr>
                <w:rFonts w:eastAsiaTheme="minorHAnsi"/>
                <w:sz w:val="20"/>
                <w:szCs w:val="20"/>
                <w:lang w:val="es-ES"/>
              </w:rPr>
            </w:pPr>
            <w:r>
              <w:rPr>
                <w:rFonts w:eastAsiaTheme="minorHAnsi"/>
                <w:sz w:val="20"/>
                <w:szCs w:val="20"/>
                <w:lang w:val="es-ES"/>
              </w:rPr>
              <w:t>13-06-2014</w:t>
            </w:r>
          </w:p>
        </w:tc>
        <w:tc>
          <w:tcPr>
            <w:tcW w:w="362" w:type="pct"/>
            <w:vAlign w:val="center"/>
          </w:tcPr>
          <w:p w:rsidR="00371978" w:rsidRPr="007132E2" w:rsidRDefault="005F3825" w:rsidP="00E86258">
            <w:pPr>
              <w:jc w:val="center"/>
              <w:rPr>
                <w:rFonts w:eastAsiaTheme="minorHAnsi"/>
                <w:sz w:val="20"/>
                <w:szCs w:val="20"/>
                <w:lang w:val="es-ES" w:eastAsia="es-ES"/>
              </w:rPr>
            </w:pPr>
            <w:r w:rsidRPr="005F3825">
              <w:rPr>
                <w:rFonts w:eastAsiaTheme="minorHAnsi"/>
                <w:sz w:val="20"/>
                <w:szCs w:val="20"/>
                <w:lang w:val="es-ES" w:eastAsia="es-ES"/>
              </w:rPr>
              <w:t>01-02-2013</w:t>
            </w:r>
          </w:p>
        </w:tc>
        <w:tc>
          <w:tcPr>
            <w:tcW w:w="363" w:type="pct"/>
            <w:vAlign w:val="center"/>
          </w:tcPr>
          <w:p w:rsidR="00371978" w:rsidRPr="007132E2" w:rsidRDefault="005F3825" w:rsidP="00E86258">
            <w:pPr>
              <w:jc w:val="center"/>
              <w:rPr>
                <w:rFonts w:eastAsiaTheme="minorHAnsi"/>
                <w:sz w:val="20"/>
                <w:szCs w:val="20"/>
                <w:lang w:val="es-ES" w:eastAsia="es-ES"/>
              </w:rPr>
            </w:pPr>
            <w:r w:rsidRPr="005F3825">
              <w:rPr>
                <w:rFonts w:eastAsiaTheme="minorHAnsi"/>
                <w:sz w:val="20"/>
                <w:szCs w:val="20"/>
                <w:lang w:val="es-ES" w:eastAsia="es-ES"/>
              </w:rPr>
              <w:t>07-07-2013</w:t>
            </w:r>
          </w:p>
        </w:tc>
        <w:tc>
          <w:tcPr>
            <w:tcW w:w="466" w:type="pct"/>
            <w:vAlign w:val="center"/>
          </w:tcPr>
          <w:p w:rsidR="00371978" w:rsidRPr="0025129B" w:rsidRDefault="00F519B9" w:rsidP="002509A1">
            <w:pPr>
              <w:jc w:val="center"/>
              <w:rPr>
                <w:rFonts w:eastAsiaTheme="minorHAnsi"/>
                <w:sz w:val="20"/>
                <w:szCs w:val="20"/>
                <w:lang w:val="es-ES" w:eastAsia="es-ES"/>
              </w:rPr>
            </w:pPr>
            <w:r>
              <w:rPr>
                <w:rFonts w:eastAsiaTheme="minorHAnsi"/>
                <w:sz w:val="20"/>
                <w:szCs w:val="20"/>
                <w:lang w:val="es-ES" w:eastAsia="es-ES"/>
              </w:rPr>
              <w:t>DIRECTEMAR</w:t>
            </w:r>
          </w:p>
        </w:tc>
        <w:tc>
          <w:tcPr>
            <w:tcW w:w="466" w:type="pct"/>
            <w:vAlign w:val="center"/>
          </w:tcPr>
          <w:p w:rsidR="00371978" w:rsidRPr="0025129B" w:rsidRDefault="00F519B9" w:rsidP="005F3825">
            <w:pPr>
              <w:jc w:val="center"/>
              <w:rPr>
                <w:rFonts w:eastAsiaTheme="minorHAnsi"/>
                <w:sz w:val="20"/>
                <w:szCs w:val="20"/>
                <w:lang w:val="es-ES" w:eastAsia="es-ES"/>
              </w:rPr>
            </w:pPr>
            <w:r>
              <w:rPr>
                <w:rFonts w:eastAsiaTheme="minorHAnsi"/>
                <w:sz w:val="20"/>
                <w:szCs w:val="20"/>
                <w:lang w:val="es-ES" w:eastAsia="es-ES"/>
              </w:rPr>
              <w:t>DIRECTEMAR</w:t>
            </w:r>
          </w:p>
        </w:tc>
        <w:tc>
          <w:tcPr>
            <w:tcW w:w="584" w:type="pct"/>
            <w:vAlign w:val="center"/>
          </w:tcPr>
          <w:p w:rsidR="00371978" w:rsidRPr="0025129B" w:rsidRDefault="00B917F0" w:rsidP="00B917F0">
            <w:pPr>
              <w:ind w:left="149"/>
              <w:jc w:val="center"/>
              <w:rPr>
                <w:rFonts w:eastAsiaTheme="minorHAnsi"/>
                <w:sz w:val="20"/>
                <w:szCs w:val="20"/>
                <w:lang w:val="es-ES" w:eastAsia="es-ES"/>
              </w:rPr>
            </w:pPr>
            <w:r>
              <w:rPr>
                <w:rFonts w:eastAsiaTheme="minorHAnsi"/>
                <w:sz w:val="20"/>
                <w:szCs w:val="20"/>
                <w:lang w:val="es-ES" w:eastAsia="es-ES"/>
              </w:rPr>
              <w:t>CONFORME</w:t>
            </w:r>
          </w:p>
        </w:tc>
        <w:tc>
          <w:tcPr>
            <w:tcW w:w="493" w:type="pct"/>
            <w:vAlign w:val="center"/>
          </w:tcPr>
          <w:p w:rsidR="00371978" w:rsidRPr="0025129B" w:rsidRDefault="00C3354F" w:rsidP="0043755E">
            <w:pPr>
              <w:ind w:left="149"/>
              <w:jc w:val="center"/>
              <w:rPr>
                <w:rFonts w:eastAsiaTheme="minorHAnsi"/>
                <w:sz w:val="20"/>
                <w:szCs w:val="20"/>
                <w:lang w:val="es-ES" w:eastAsia="es-ES"/>
              </w:rPr>
            </w:pPr>
            <w:r>
              <w:rPr>
                <w:rFonts w:eastAsiaTheme="minorHAnsi"/>
                <w:sz w:val="20"/>
                <w:szCs w:val="20"/>
                <w:lang w:val="es-ES" w:eastAsia="es-ES"/>
              </w:rPr>
              <w:t>7</w:t>
            </w:r>
          </w:p>
        </w:tc>
      </w:tr>
      <w:tr w:rsidR="00F519B9" w:rsidRPr="0025129B" w:rsidTr="0043755E">
        <w:trPr>
          <w:trHeight w:val="379"/>
        </w:trPr>
        <w:tc>
          <w:tcPr>
            <w:tcW w:w="1075" w:type="pct"/>
            <w:tcMar>
              <w:top w:w="0" w:type="dxa"/>
              <w:left w:w="70" w:type="dxa"/>
              <w:bottom w:w="0" w:type="dxa"/>
              <w:right w:w="70" w:type="dxa"/>
            </w:tcMar>
          </w:tcPr>
          <w:p w:rsidR="00531E5B" w:rsidRDefault="00F519B9" w:rsidP="005F3825">
            <w:pPr>
              <w:jc w:val="center"/>
            </w:pPr>
            <w:r w:rsidRPr="00F519B9">
              <w:rPr>
                <w:rFonts w:eastAsiaTheme="minorHAnsi"/>
                <w:sz w:val="20"/>
                <w:szCs w:val="20"/>
                <w:lang w:val="es-ES"/>
              </w:rPr>
              <w:t xml:space="preserve">Programa de seguimiento del medio ambiente marino: Ampliación de las Instalaciones Portuarias de Puerto Mejillones </w:t>
            </w:r>
            <w:r w:rsidR="00616A57">
              <w:rPr>
                <w:rFonts w:eastAsiaTheme="minorHAnsi"/>
                <w:sz w:val="20"/>
                <w:szCs w:val="20"/>
                <w:lang w:val="es-ES"/>
              </w:rPr>
              <w:t>E</w:t>
            </w:r>
            <w:r w:rsidRPr="00F519B9">
              <w:rPr>
                <w:rFonts w:eastAsiaTheme="minorHAnsi"/>
                <w:sz w:val="20"/>
                <w:szCs w:val="20"/>
                <w:lang w:val="es-ES"/>
              </w:rPr>
              <w:t>tapa de operación.</w:t>
            </w:r>
          </w:p>
        </w:tc>
        <w:tc>
          <w:tcPr>
            <w:tcW w:w="466" w:type="pct"/>
            <w:vAlign w:val="center"/>
          </w:tcPr>
          <w:p w:rsidR="00531E5B" w:rsidRDefault="00F519B9" w:rsidP="005F3825">
            <w:pPr>
              <w:jc w:val="center"/>
            </w:pPr>
            <w:r w:rsidRPr="003F781E">
              <w:rPr>
                <w:rFonts w:eastAsiaTheme="minorHAnsi"/>
                <w:sz w:val="20"/>
                <w:szCs w:val="20"/>
                <w:lang w:val="es-ES" w:eastAsia="es-ES"/>
              </w:rPr>
              <w:t>Aguas marinas</w:t>
            </w:r>
          </w:p>
        </w:tc>
        <w:tc>
          <w:tcPr>
            <w:tcW w:w="298" w:type="pct"/>
            <w:vAlign w:val="center"/>
          </w:tcPr>
          <w:p w:rsidR="00531E5B" w:rsidRDefault="004E3465" w:rsidP="00CE6369">
            <w:pPr>
              <w:jc w:val="center"/>
              <w:rPr>
                <w:rFonts w:eastAsiaTheme="minorHAnsi"/>
                <w:sz w:val="20"/>
                <w:szCs w:val="20"/>
                <w:lang w:val="es-ES"/>
              </w:rPr>
            </w:pPr>
            <w:r>
              <w:rPr>
                <w:rFonts w:eastAsiaTheme="minorHAnsi"/>
                <w:sz w:val="20"/>
                <w:szCs w:val="20"/>
                <w:lang w:val="es-ES"/>
              </w:rPr>
              <w:t>5787</w:t>
            </w:r>
          </w:p>
        </w:tc>
        <w:tc>
          <w:tcPr>
            <w:tcW w:w="427" w:type="pct"/>
            <w:tcMar>
              <w:top w:w="0" w:type="dxa"/>
              <w:left w:w="70" w:type="dxa"/>
              <w:bottom w:w="0" w:type="dxa"/>
              <w:right w:w="70" w:type="dxa"/>
            </w:tcMar>
            <w:vAlign w:val="center"/>
          </w:tcPr>
          <w:p w:rsidR="00531E5B" w:rsidRPr="0025129B" w:rsidRDefault="008E5117" w:rsidP="00CE6369">
            <w:pPr>
              <w:jc w:val="center"/>
              <w:rPr>
                <w:rFonts w:eastAsiaTheme="minorHAnsi"/>
                <w:sz w:val="20"/>
                <w:szCs w:val="20"/>
                <w:lang w:val="es-ES"/>
              </w:rPr>
            </w:pPr>
            <w:r>
              <w:rPr>
                <w:rFonts w:eastAsiaTheme="minorHAnsi"/>
                <w:sz w:val="20"/>
                <w:szCs w:val="20"/>
                <w:lang w:val="es-ES"/>
              </w:rPr>
              <w:t>22-04-2013</w:t>
            </w:r>
          </w:p>
        </w:tc>
        <w:tc>
          <w:tcPr>
            <w:tcW w:w="362" w:type="pct"/>
            <w:vAlign w:val="center"/>
          </w:tcPr>
          <w:p w:rsidR="00531E5B" w:rsidRPr="007132E2" w:rsidRDefault="00F519B9" w:rsidP="00E86258">
            <w:pPr>
              <w:jc w:val="center"/>
              <w:rPr>
                <w:rFonts w:eastAsiaTheme="minorHAnsi"/>
                <w:sz w:val="20"/>
                <w:szCs w:val="20"/>
                <w:lang w:val="es-ES" w:eastAsia="es-ES"/>
              </w:rPr>
            </w:pPr>
            <w:r w:rsidRPr="008E5117">
              <w:rPr>
                <w:rFonts w:eastAsiaTheme="minorHAnsi"/>
                <w:sz w:val="20"/>
                <w:szCs w:val="20"/>
                <w:lang w:val="es-ES" w:eastAsia="es-ES"/>
              </w:rPr>
              <w:t>28-01-2013</w:t>
            </w:r>
          </w:p>
        </w:tc>
        <w:tc>
          <w:tcPr>
            <w:tcW w:w="363" w:type="pct"/>
            <w:vAlign w:val="center"/>
          </w:tcPr>
          <w:p w:rsidR="00531E5B" w:rsidRPr="007132E2" w:rsidRDefault="00F519B9" w:rsidP="00E86258">
            <w:pPr>
              <w:jc w:val="center"/>
              <w:rPr>
                <w:rFonts w:eastAsiaTheme="minorHAnsi"/>
                <w:sz w:val="20"/>
                <w:szCs w:val="20"/>
                <w:lang w:val="es-ES" w:eastAsia="es-ES"/>
              </w:rPr>
            </w:pPr>
            <w:r w:rsidRPr="008E5117">
              <w:rPr>
                <w:rFonts w:eastAsiaTheme="minorHAnsi"/>
                <w:sz w:val="20"/>
                <w:szCs w:val="20"/>
                <w:lang w:val="es-ES" w:eastAsia="es-ES"/>
              </w:rPr>
              <w:t>31-01-2013</w:t>
            </w:r>
          </w:p>
        </w:tc>
        <w:tc>
          <w:tcPr>
            <w:tcW w:w="466" w:type="pct"/>
            <w:vAlign w:val="center"/>
          </w:tcPr>
          <w:p w:rsidR="00531E5B" w:rsidRPr="0025129B" w:rsidRDefault="00F519B9" w:rsidP="005F3825">
            <w:pPr>
              <w:jc w:val="center"/>
              <w:rPr>
                <w:rFonts w:eastAsiaTheme="minorHAnsi"/>
                <w:sz w:val="20"/>
                <w:szCs w:val="20"/>
                <w:lang w:val="es-ES" w:eastAsia="es-ES"/>
              </w:rPr>
            </w:pPr>
            <w:r>
              <w:rPr>
                <w:rFonts w:eastAsiaTheme="minorHAnsi"/>
                <w:sz w:val="20"/>
                <w:szCs w:val="20"/>
                <w:lang w:val="es-ES" w:eastAsia="es-ES"/>
              </w:rPr>
              <w:t>DIRECTEMAR</w:t>
            </w:r>
          </w:p>
        </w:tc>
        <w:tc>
          <w:tcPr>
            <w:tcW w:w="466" w:type="pct"/>
            <w:vAlign w:val="center"/>
          </w:tcPr>
          <w:p w:rsidR="00531E5B" w:rsidRPr="0025129B" w:rsidRDefault="00F519B9" w:rsidP="005F3825">
            <w:pPr>
              <w:jc w:val="center"/>
              <w:rPr>
                <w:rFonts w:eastAsiaTheme="minorHAnsi"/>
                <w:sz w:val="20"/>
                <w:szCs w:val="20"/>
                <w:lang w:val="es-ES" w:eastAsia="es-ES"/>
              </w:rPr>
            </w:pPr>
            <w:r>
              <w:rPr>
                <w:rFonts w:eastAsiaTheme="minorHAnsi"/>
                <w:sz w:val="20"/>
                <w:szCs w:val="20"/>
                <w:lang w:val="es-ES" w:eastAsia="es-ES"/>
              </w:rPr>
              <w:t>DIRECTEMAR</w:t>
            </w:r>
          </w:p>
        </w:tc>
        <w:tc>
          <w:tcPr>
            <w:tcW w:w="584" w:type="pct"/>
            <w:vAlign w:val="center"/>
          </w:tcPr>
          <w:p w:rsidR="00531E5B" w:rsidRPr="0025129B" w:rsidRDefault="00B917F0" w:rsidP="00B917F0">
            <w:pPr>
              <w:ind w:left="149"/>
              <w:jc w:val="center"/>
              <w:rPr>
                <w:rFonts w:eastAsiaTheme="minorHAnsi"/>
                <w:sz w:val="20"/>
                <w:szCs w:val="20"/>
                <w:lang w:val="es-ES" w:eastAsia="es-ES"/>
              </w:rPr>
            </w:pPr>
            <w:r>
              <w:rPr>
                <w:rFonts w:eastAsiaTheme="minorHAnsi"/>
                <w:sz w:val="20"/>
                <w:szCs w:val="20"/>
                <w:lang w:val="es-ES" w:eastAsia="es-ES"/>
              </w:rPr>
              <w:t>CONFORME</w:t>
            </w:r>
          </w:p>
        </w:tc>
        <w:tc>
          <w:tcPr>
            <w:tcW w:w="493" w:type="pct"/>
            <w:vAlign w:val="center"/>
          </w:tcPr>
          <w:p w:rsidR="00531E5B" w:rsidRPr="0025129B" w:rsidRDefault="00C3354F" w:rsidP="0043755E">
            <w:pPr>
              <w:ind w:left="149"/>
              <w:jc w:val="center"/>
              <w:rPr>
                <w:rFonts w:eastAsiaTheme="minorHAnsi"/>
                <w:sz w:val="20"/>
                <w:szCs w:val="20"/>
                <w:lang w:val="es-ES" w:eastAsia="es-ES"/>
              </w:rPr>
            </w:pPr>
            <w:r>
              <w:rPr>
                <w:rFonts w:eastAsiaTheme="minorHAnsi"/>
                <w:sz w:val="20"/>
                <w:szCs w:val="20"/>
                <w:lang w:val="es-ES" w:eastAsia="es-ES"/>
              </w:rPr>
              <w:t>7</w:t>
            </w:r>
          </w:p>
        </w:tc>
      </w:tr>
    </w:tbl>
    <w:p w:rsidR="00D62D1A" w:rsidRDefault="00D62D1A" w:rsidP="00BD3FD5">
      <w:bookmarkStart w:id="122" w:name="_Toc352840394"/>
      <w:bookmarkStart w:id="123" w:name="_Toc352841454"/>
      <w:bookmarkEnd w:id="114"/>
      <w:bookmarkEnd w:id="115"/>
    </w:p>
    <w:p w:rsidR="00D62D1A" w:rsidRDefault="00D62D1A">
      <w:pPr>
        <w:jc w:val="left"/>
      </w:pPr>
      <w:r>
        <w:br w:type="page"/>
      </w:r>
    </w:p>
    <w:p w:rsidR="004E583C" w:rsidRPr="0025129B" w:rsidRDefault="004E583C" w:rsidP="00C958D0">
      <w:pPr>
        <w:pStyle w:val="Ttulo1"/>
      </w:pPr>
      <w:bookmarkStart w:id="124" w:name="_Toc404069242"/>
      <w:r w:rsidRPr="0025129B">
        <w:t>H</w:t>
      </w:r>
      <w:r w:rsidR="0024720C" w:rsidRPr="0025129B">
        <w:t>ECHOS CONSTATADOS</w:t>
      </w:r>
      <w:r w:rsidRPr="0025129B">
        <w:t>.</w:t>
      </w:r>
      <w:bookmarkEnd w:id="122"/>
      <w:bookmarkEnd w:id="123"/>
      <w:bookmarkEnd w:id="124"/>
    </w:p>
    <w:p w:rsidR="00D17CB6" w:rsidRPr="0025129B" w:rsidRDefault="00D17CB6" w:rsidP="00D17CB6"/>
    <w:p w:rsidR="004E583C" w:rsidRPr="0025129B" w:rsidRDefault="00BE2176" w:rsidP="00C958D0">
      <w:pPr>
        <w:pStyle w:val="Ttulo2"/>
      </w:pPr>
      <w:bookmarkStart w:id="125" w:name="_Toc404069243"/>
      <w:bookmarkStart w:id="126" w:name="_Ref352922216"/>
      <w:bookmarkStart w:id="127" w:name="_Toc353998120"/>
      <w:bookmarkStart w:id="128" w:name="_Toc353998193"/>
      <w:bookmarkStart w:id="129" w:name="_Toc382383547"/>
      <w:bookmarkStart w:id="130" w:name="_Toc382472369"/>
      <w:bookmarkStart w:id="131" w:name="_Toc390184279"/>
      <w:bookmarkStart w:id="132" w:name="_Toc390360010"/>
      <w:bookmarkStart w:id="133" w:name="_Toc390777031"/>
      <w:r>
        <w:t>Afectación</w:t>
      </w:r>
      <w:r w:rsidR="00B72DFE">
        <w:t xml:space="preserve"> o </w:t>
      </w:r>
      <w:r>
        <w:t>Alteración</w:t>
      </w:r>
      <w:r w:rsidR="00B72DFE">
        <w:t xml:space="preserve"> de Fauna</w:t>
      </w:r>
      <w:r w:rsidR="00D17CB6" w:rsidRPr="0025129B">
        <w:t>.</w:t>
      </w:r>
      <w:bookmarkEnd w:id="125"/>
      <w:r w:rsidR="00D17CB6" w:rsidRPr="0025129B">
        <w:t xml:space="preserve"> </w:t>
      </w:r>
      <w:bookmarkEnd w:id="126"/>
      <w:bookmarkEnd w:id="127"/>
      <w:bookmarkEnd w:id="128"/>
      <w:bookmarkEnd w:id="129"/>
      <w:bookmarkEnd w:id="130"/>
      <w:bookmarkEnd w:id="131"/>
      <w:bookmarkEnd w:id="132"/>
      <w:bookmarkEnd w:id="133"/>
    </w:p>
    <w:p w:rsidR="00A74310" w:rsidRPr="0025129B" w:rsidRDefault="00A74310" w:rsidP="004E583C"/>
    <w:tbl>
      <w:tblPr>
        <w:tblStyle w:val="Tablaconcuadrcula"/>
        <w:tblW w:w="5000" w:type="pct"/>
        <w:tblLook w:val="04A0" w:firstRow="1" w:lastRow="0" w:firstColumn="1" w:lastColumn="0" w:noHBand="0" w:noVBand="1"/>
      </w:tblPr>
      <w:tblGrid>
        <w:gridCol w:w="3830"/>
        <w:gridCol w:w="9958"/>
      </w:tblGrid>
      <w:tr w:rsidR="00A74310" w:rsidRPr="0025129B" w:rsidTr="005D728A">
        <w:trPr>
          <w:trHeight w:val="142"/>
        </w:trPr>
        <w:tc>
          <w:tcPr>
            <w:tcW w:w="1389" w:type="pct"/>
          </w:tcPr>
          <w:p w:rsidR="00A74310" w:rsidRPr="0025129B" w:rsidRDefault="00F64DF2" w:rsidP="005476B5">
            <w:pPr>
              <w:keepNext/>
            </w:pPr>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5476B5">
              <w:rPr>
                <w:rFonts w:eastAsia="Times New Roman"/>
                <w:b/>
                <w:bCs/>
                <w:color w:val="000000"/>
                <w:lang w:eastAsia="es-CL"/>
              </w:rPr>
              <w:t xml:space="preserve">: </w:t>
            </w:r>
            <w:r w:rsidR="005476B5" w:rsidRPr="005476B5">
              <w:rPr>
                <w:rFonts w:eastAsia="Times New Roman"/>
                <w:b/>
                <w:bCs/>
                <w:color w:val="000000"/>
                <w:lang w:eastAsia="es-CL"/>
              </w:rPr>
              <w:fldChar w:fldCharType="begin"/>
            </w:r>
            <w:r w:rsidR="005476B5" w:rsidRPr="005476B5">
              <w:rPr>
                <w:rFonts w:eastAsia="Times New Roman"/>
                <w:b/>
                <w:bCs/>
                <w:color w:val="000000"/>
                <w:lang w:eastAsia="es-CL"/>
              </w:rPr>
              <w:instrText xml:space="preserve"> SEQ Ilustración \* ARABIC </w:instrText>
            </w:r>
            <w:r w:rsidR="005476B5" w:rsidRPr="005476B5">
              <w:rPr>
                <w:rFonts w:eastAsia="Times New Roman"/>
                <w:b/>
                <w:bCs/>
                <w:color w:val="000000"/>
                <w:lang w:eastAsia="es-CL"/>
              </w:rPr>
              <w:fldChar w:fldCharType="separate"/>
            </w:r>
            <w:r w:rsidR="006429C3">
              <w:rPr>
                <w:rFonts w:eastAsia="Times New Roman"/>
                <w:b/>
                <w:bCs/>
                <w:noProof/>
                <w:color w:val="000000"/>
                <w:lang w:eastAsia="es-CL"/>
              </w:rPr>
              <w:t>1</w:t>
            </w:r>
            <w:r w:rsidR="005476B5" w:rsidRPr="005476B5">
              <w:rPr>
                <w:rFonts w:eastAsia="Times New Roman"/>
                <w:b/>
                <w:bCs/>
                <w:color w:val="000000"/>
                <w:lang w:eastAsia="es-CL"/>
              </w:rPr>
              <w:fldChar w:fldCharType="end"/>
            </w:r>
          </w:p>
        </w:tc>
        <w:tc>
          <w:tcPr>
            <w:tcW w:w="3611" w:type="pct"/>
          </w:tcPr>
          <w:p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AC5792">
              <w:rPr>
                <w:rFonts w:eastAsia="Times New Roman"/>
                <w:color w:val="000000"/>
                <w:lang w:eastAsia="es-CL"/>
              </w:rPr>
              <w:t xml:space="preserve"> </w:t>
            </w:r>
            <w:r w:rsidR="005476B5">
              <w:rPr>
                <w:rFonts w:eastAsia="Times New Roman"/>
                <w:color w:val="000000"/>
                <w:lang w:eastAsia="es-CL"/>
              </w:rPr>
              <w:t>1</w:t>
            </w:r>
          </w:p>
        </w:tc>
      </w:tr>
      <w:tr w:rsidR="000D607C" w:rsidRPr="0025129B" w:rsidTr="000D607C">
        <w:trPr>
          <w:trHeight w:val="142"/>
        </w:trPr>
        <w:tc>
          <w:tcPr>
            <w:tcW w:w="5000" w:type="pct"/>
            <w:gridSpan w:val="2"/>
          </w:tcPr>
          <w:p w:rsidR="00B72DFE" w:rsidRPr="00B72DFE" w:rsidRDefault="00BE2176" w:rsidP="00B72DFE">
            <w:pPr>
              <w:rPr>
                <w:rFonts w:eastAsia="Times New Roman"/>
                <w:b/>
                <w:bCs/>
                <w:color w:val="000000"/>
                <w:lang w:eastAsia="es-CL"/>
              </w:rPr>
            </w:pPr>
            <w:r>
              <w:rPr>
                <w:rFonts w:eastAsia="Times New Roman"/>
                <w:b/>
                <w:bCs/>
                <w:color w:val="000000"/>
                <w:lang w:eastAsia="es-CL"/>
              </w:rPr>
              <w:t>Documentación</w:t>
            </w:r>
            <w:r w:rsidR="00F64DF2">
              <w:rPr>
                <w:rFonts w:eastAsia="Times New Roman"/>
                <w:b/>
                <w:bCs/>
                <w:color w:val="000000"/>
                <w:lang w:eastAsia="es-CL"/>
              </w:rPr>
              <w:t xml:space="preserve"> solicitada y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r w:rsidR="00B72DFE" w:rsidRPr="00B72DFE">
              <w:rPr>
                <w:rFonts w:eastAsia="Times New Roman"/>
                <w:bCs/>
                <w:color w:val="000000"/>
                <w:lang w:eastAsia="es-CL"/>
              </w:rPr>
              <w:t>Plan de Contingencia para Fauna</w:t>
            </w:r>
            <w:r w:rsidR="0051432B">
              <w:rPr>
                <w:rFonts w:eastAsia="Times New Roman"/>
                <w:bCs/>
                <w:color w:val="000000"/>
                <w:lang w:eastAsia="es-CL"/>
              </w:rPr>
              <w:t>.</w:t>
            </w:r>
          </w:p>
        </w:tc>
      </w:tr>
      <w:tr w:rsidR="00A74310" w:rsidRPr="0025129B" w:rsidTr="005D728A">
        <w:trPr>
          <w:trHeight w:val="319"/>
        </w:trPr>
        <w:tc>
          <w:tcPr>
            <w:tcW w:w="5000" w:type="pct"/>
            <w:gridSpan w:val="2"/>
            <w:tcBorders>
              <w:bottom w:val="single" w:sz="4" w:space="0" w:color="auto"/>
            </w:tcBorders>
          </w:tcPr>
          <w:p w:rsidR="000D607C" w:rsidRPr="001E5A3D" w:rsidRDefault="001E5A3D" w:rsidP="008F751D">
            <w:pPr>
              <w:rPr>
                <w:b/>
                <w:color w:val="FF0000"/>
              </w:rPr>
            </w:pPr>
            <w:r>
              <w:rPr>
                <w:b/>
              </w:rPr>
              <w:t>Exigencia</w:t>
            </w:r>
            <w:r w:rsidR="00A74310" w:rsidRPr="001E5A3D">
              <w:rPr>
                <w:b/>
              </w:rPr>
              <w:t>:</w:t>
            </w:r>
            <w:r w:rsidR="00F15F8C" w:rsidRPr="001E5A3D">
              <w:rPr>
                <w:b/>
              </w:rPr>
              <w:t xml:space="preserve"> </w:t>
            </w:r>
            <w:r w:rsidR="00B72DFE" w:rsidRPr="001E5A3D">
              <w:rPr>
                <w:b/>
              </w:rPr>
              <w:t>RCA N°19/2005</w:t>
            </w:r>
          </w:p>
          <w:p w:rsidR="00B72DFE" w:rsidRPr="00B917F0" w:rsidRDefault="00B72DFE" w:rsidP="008F751D">
            <w:pPr>
              <w:rPr>
                <w:b/>
              </w:rPr>
            </w:pPr>
            <w:r w:rsidRPr="00B917F0">
              <w:rPr>
                <w:b/>
              </w:rPr>
              <w:t>Considerando 12.2 letra b</w:t>
            </w:r>
            <w:r w:rsidR="0051432B">
              <w:rPr>
                <w:b/>
              </w:rPr>
              <w:t>)</w:t>
            </w:r>
          </w:p>
          <w:p w:rsidR="00311183" w:rsidRPr="00B917F0" w:rsidRDefault="00B72DFE" w:rsidP="008F751D">
            <w:pPr>
              <w:rPr>
                <w:i/>
              </w:rPr>
            </w:pPr>
            <w:r w:rsidRPr="00B917F0">
              <w:rPr>
                <w:i/>
              </w:rPr>
              <w:t>Si el derrame generado es de magnitud tal que pudiese verse directa e indirectamente afectada la avifauna marina del área, el titular realizará (a través de profesionales competentes) un estudio del caso, que involucre entre otros aspectos la realización de censos (con la ayuda de binoculares, y telescopios). Estos censos deberán considerar tanto el sector costero, así como transectos de unos 2 kilómetros de extensión desde la línea de costa hacia mar afuera (con la ayuda de una embarcación).</w:t>
            </w:r>
          </w:p>
          <w:p w:rsidR="00F24FB7" w:rsidRPr="00B917F0" w:rsidRDefault="00F24FB7" w:rsidP="00F24FB7">
            <w:pPr>
              <w:rPr>
                <w:b/>
              </w:rPr>
            </w:pPr>
            <w:r w:rsidRPr="00B917F0">
              <w:rPr>
                <w:b/>
              </w:rPr>
              <w:t>Considerando 12.2 letra e</w:t>
            </w:r>
            <w:r w:rsidR="0051432B">
              <w:rPr>
                <w:b/>
              </w:rPr>
              <w:t>)</w:t>
            </w:r>
          </w:p>
          <w:p w:rsidR="00F24FB7" w:rsidRPr="00B917F0" w:rsidRDefault="00F24FB7" w:rsidP="00F24FB7">
            <w:pPr>
              <w:tabs>
                <w:tab w:val="num" w:pos="-1701"/>
                <w:tab w:val="left" w:pos="3686"/>
                <w:tab w:val="left" w:pos="4536"/>
              </w:tabs>
              <w:rPr>
                <w:i/>
              </w:rPr>
            </w:pPr>
            <w:r w:rsidRPr="00B917F0">
              <w:rPr>
                <w:i/>
              </w:rPr>
              <w:t xml:space="preserve">El titular asumirá los costos que signifique el traslado de </w:t>
            </w:r>
            <w:r w:rsidR="00BE2176" w:rsidRPr="00B917F0">
              <w:rPr>
                <w:i/>
              </w:rPr>
              <w:t>especímenes</w:t>
            </w:r>
            <w:r w:rsidRPr="00B917F0">
              <w:rPr>
                <w:i/>
              </w:rPr>
              <w:t xml:space="preserve"> afectados por posibles contingencias que pudiesen ocurrir producto de las actividades del proyecto. Además, Puerto de Mejillones S.A. contratará los servicios de un especialista, que en caso de ocurrir tal contingencia apoyará las actividades que deba realizar el SAG. </w:t>
            </w:r>
          </w:p>
          <w:p w:rsidR="00F15F8C" w:rsidRPr="0025129B" w:rsidRDefault="00F15F8C" w:rsidP="008E4AB3">
            <w:pPr>
              <w:rPr>
                <w:b/>
              </w:rPr>
            </w:pPr>
          </w:p>
        </w:tc>
      </w:tr>
      <w:tr w:rsidR="00A74310" w:rsidRPr="0025129B" w:rsidTr="005D728A">
        <w:trPr>
          <w:trHeight w:val="627"/>
        </w:trPr>
        <w:tc>
          <w:tcPr>
            <w:tcW w:w="5000" w:type="pct"/>
            <w:gridSpan w:val="2"/>
          </w:tcPr>
          <w:p w:rsidR="00B72DFE" w:rsidRDefault="00F15F8C" w:rsidP="00B72DFE">
            <w:pPr>
              <w:jc w:val="left"/>
            </w:pPr>
            <w:r w:rsidRPr="00F15F8C">
              <w:rPr>
                <w:b/>
              </w:rPr>
              <w:t>Hecho (s):</w:t>
            </w:r>
          </w:p>
          <w:p w:rsidR="00311183" w:rsidRPr="00963DD2" w:rsidRDefault="005F32AE" w:rsidP="003245CB">
            <w:pPr>
              <w:pStyle w:val="Prrafodelista"/>
              <w:numPr>
                <w:ilvl w:val="0"/>
                <w:numId w:val="29"/>
              </w:numPr>
              <w:rPr>
                <w:b/>
                <w:color w:val="FF0000"/>
              </w:rPr>
            </w:pPr>
            <w:r w:rsidRPr="00B72DFE">
              <w:rPr>
                <w:rFonts w:ascii="Calibri" w:eastAsia="Times New Roman" w:hAnsi="Calibri"/>
                <w:color w:val="000000"/>
                <w:lang w:eastAsia="es-CL"/>
              </w:rPr>
              <w:t xml:space="preserve">Durante las actividades de inspección, se </w:t>
            </w:r>
            <w:r w:rsidR="00B72DFE">
              <w:rPr>
                <w:rFonts w:ascii="Calibri" w:eastAsia="Times New Roman" w:hAnsi="Calibri"/>
                <w:color w:val="000000"/>
                <w:lang w:eastAsia="es-CL"/>
              </w:rPr>
              <w:t xml:space="preserve">visitó el cabezo del sitio </w:t>
            </w:r>
            <w:r w:rsidR="00BE2176">
              <w:rPr>
                <w:rFonts w:ascii="Calibri" w:eastAsia="Times New Roman" w:hAnsi="Calibri"/>
                <w:color w:val="000000"/>
                <w:lang w:eastAsia="es-CL"/>
              </w:rPr>
              <w:t>número</w:t>
            </w:r>
            <w:r w:rsidR="00B72DFE">
              <w:rPr>
                <w:rFonts w:ascii="Calibri" w:eastAsia="Times New Roman" w:hAnsi="Calibri"/>
                <w:color w:val="000000"/>
                <w:lang w:eastAsia="es-CL"/>
              </w:rPr>
              <w:t xml:space="preserve"> 2</w:t>
            </w:r>
            <w:r w:rsidR="0051432B">
              <w:rPr>
                <w:rFonts w:ascii="Calibri" w:eastAsia="Times New Roman" w:hAnsi="Calibri"/>
                <w:color w:val="000000"/>
                <w:lang w:eastAsia="es-CL"/>
              </w:rPr>
              <w:t>,</w:t>
            </w:r>
            <w:r w:rsidR="00B72DFE">
              <w:rPr>
                <w:rFonts w:ascii="Calibri" w:eastAsia="Times New Roman" w:hAnsi="Calibri"/>
                <w:color w:val="000000"/>
                <w:lang w:eastAsia="es-CL"/>
              </w:rPr>
              <w:t xml:space="preserve"> en donde se constató la presencia de colonias de </w:t>
            </w:r>
            <w:r w:rsidR="00BE2176">
              <w:rPr>
                <w:rFonts w:ascii="Calibri" w:eastAsia="Times New Roman" w:hAnsi="Calibri"/>
                <w:color w:val="000000"/>
                <w:lang w:eastAsia="es-CL"/>
              </w:rPr>
              <w:t>Gaviotín</w:t>
            </w:r>
            <w:r w:rsidR="00B72DFE">
              <w:rPr>
                <w:rFonts w:ascii="Calibri" w:eastAsia="Times New Roman" w:hAnsi="Calibri"/>
                <w:color w:val="000000"/>
                <w:lang w:eastAsia="es-CL"/>
              </w:rPr>
              <w:t xml:space="preserve"> monja, mientras que en el sitio </w:t>
            </w:r>
            <w:r w:rsidR="00BE2176">
              <w:rPr>
                <w:rFonts w:ascii="Calibri" w:eastAsia="Times New Roman" w:hAnsi="Calibri"/>
                <w:color w:val="000000"/>
                <w:lang w:eastAsia="es-CL"/>
              </w:rPr>
              <w:t>número</w:t>
            </w:r>
            <w:r w:rsidR="00B72DFE">
              <w:rPr>
                <w:rFonts w:ascii="Calibri" w:eastAsia="Times New Roman" w:hAnsi="Calibri"/>
                <w:color w:val="000000"/>
                <w:lang w:eastAsia="es-CL"/>
              </w:rPr>
              <w:t xml:space="preserve"> 1 se constató la presencia de un ejemplar de Piquero</w:t>
            </w:r>
            <w:r w:rsidR="00B917F0">
              <w:rPr>
                <w:rFonts w:ascii="Calibri" w:eastAsia="Times New Roman" w:hAnsi="Calibri"/>
                <w:color w:val="000000"/>
                <w:lang w:eastAsia="es-CL"/>
              </w:rPr>
              <w:t xml:space="preserve"> (</w:t>
            </w:r>
            <w:r w:rsidR="00B917F0">
              <w:rPr>
                <w:rFonts w:ascii="Calibri" w:eastAsia="Times New Roman" w:hAnsi="Calibri"/>
                <w:color w:val="000000"/>
                <w:lang w:eastAsia="es-CL"/>
              </w:rPr>
              <w:fldChar w:fldCharType="begin"/>
            </w:r>
            <w:r w:rsidR="00B917F0">
              <w:rPr>
                <w:rFonts w:ascii="Calibri" w:eastAsia="Times New Roman" w:hAnsi="Calibri"/>
                <w:color w:val="000000"/>
                <w:lang w:eastAsia="es-CL"/>
              </w:rPr>
              <w:instrText xml:space="preserve"> REF _Ref402867833 \h </w:instrText>
            </w:r>
            <w:r w:rsidR="0051432B">
              <w:rPr>
                <w:rFonts w:ascii="Calibri" w:eastAsia="Times New Roman" w:hAnsi="Calibri"/>
                <w:color w:val="000000"/>
                <w:lang w:eastAsia="es-CL"/>
              </w:rPr>
              <w:instrText xml:space="preserve"> \* MERGEFORMAT </w:instrText>
            </w:r>
            <w:r w:rsidR="00B917F0">
              <w:rPr>
                <w:rFonts w:ascii="Calibri" w:eastAsia="Times New Roman" w:hAnsi="Calibri"/>
                <w:color w:val="000000"/>
                <w:lang w:eastAsia="es-CL"/>
              </w:rPr>
            </w:r>
            <w:r w:rsidR="00B917F0">
              <w:rPr>
                <w:rFonts w:ascii="Calibri" w:eastAsia="Times New Roman" w:hAnsi="Calibri"/>
                <w:color w:val="000000"/>
                <w:lang w:eastAsia="es-CL"/>
              </w:rPr>
              <w:fldChar w:fldCharType="separate"/>
            </w:r>
            <w:r w:rsidR="006429C3">
              <w:t xml:space="preserve">Fotografía </w:t>
            </w:r>
            <w:r w:rsidR="006429C3">
              <w:rPr>
                <w:noProof/>
              </w:rPr>
              <w:t>1</w:t>
            </w:r>
            <w:r w:rsidR="00B917F0">
              <w:rPr>
                <w:rFonts w:ascii="Calibri" w:eastAsia="Times New Roman" w:hAnsi="Calibri"/>
                <w:color w:val="000000"/>
                <w:lang w:eastAsia="es-CL"/>
              </w:rPr>
              <w:fldChar w:fldCharType="end"/>
            </w:r>
            <w:r w:rsidR="00B917F0">
              <w:rPr>
                <w:rFonts w:ascii="Calibri" w:eastAsia="Times New Roman" w:hAnsi="Calibri"/>
                <w:color w:val="000000"/>
                <w:lang w:eastAsia="es-CL"/>
              </w:rPr>
              <w:t xml:space="preserve"> y </w:t>
            </w:r>
            <w:r w:rsidR="00B917F0">
              <w:rPr>
                <w:rFonts w:ascii="Calibri" w:eastAsia="Times New Roman" w:hAnsi="Calibri"/>
                <w:color w:val="000000"/>
                <w:lang w:eastAsia="es-CL"/>
              </w:rPr>
              <w:fldChar w:fldCharType="begin"/>
            </w:r>
            <w:r w:rsidR="00B917F0">
              <w:rPr>
                <w:rFonts w:ascii="Calibri" w:eastAsia="Times New Roman" w:hAnsi="Calibri"/>
                <w:color w:val="000000"/>
                <w:lang w:eastAsia="es-CL"/>
              </w:rPr>
              <w:instrText xml:space="preserve"> REF _Ref402867835 \h </w:instrText>
            </w:r>
            <w:r w:rsidR="0051432B">
              <w:rPr>
                <w:rFonts w:ascii="Calibri" w:eastAsia="Times New Roman" w:hAnsi="Calibri"/>
                <w:color w:val="000000"/>
                <w:lang w:eastAsia="es-CL"/>
              </w:rPr>
              <w:instrText xml:space="preserve"> \* MERGEFORMAT </w:instrText>
            </w:r>
            <w:r w:rsidR="00B917F0">
              <w:rPr>
                <w:rFonts w:ascii="Calibri" w:eastAsia="Times New Roman" w:hAnsi="Calibri"/>
                <w:color w:val="000000"/>
                <w:lang w:eastAsia="es-CL"/>
              </w:rPr>
            </w:r>
            <w:r w:rsidR="00B917F0">
              <w:rPr>
                <w:rFonts w:ascii="Calibri" w:eastAsia="Times New Roman" w:hAnsi="Calibri"/>
                <w:color w:val="000000"/>
                <w:lang w:eastAsia="es-CL"/>
              </w:rPr>
              <w:fldChar w:fldCharType="separate"/>
            </w:r>
            <w:r w:rsidR="006429C3">
              <w:t xml:space="preserve">Fotografía </w:t>
            </w:r>
            <w:r w:rsidR="006429C3">
              <w:rPr>
                <w:noProof/>
              </w:rPr>
              <w:t>2</w:t>
            </w:r>
            <w:r w:rsidR="00B917F0">
              <w:rPr>
                <w:rFonts w:ascii="Calibri" w:eastAsia="Times New Roman" w:hAnsi="Calibri"/>
                <w:color w:val="000000"/>
                <w:lang w:eastAsia="es-CL"/>
              </w:rPr>
              <w:fldChar w:fldCharType="end"/>
            </w:r>
            <w:r w:rsidR="00B917F0">
              <w:rPr>
                <w:rFonts w:ascii="Calibri" w:eastAsia="Times New Roman" w:hAnsi="Calibri"/>
                <w:color w:val="000000"/>
                <w:lang w:eastAsia="es-CL"/>
              </w:rPr>
              <w:t>).</w:t>
            </w:r>
            <w:r w:rsidR="00B72DFE">
              <w:rPr>
                <w:rFonts w:ascii="Calibri" w:eastAsia="Times New Roman" w:hAnsi="Calibri"/>
                <w:color w:val="000000"/>
                <w:lang w:eastAsia="es-CL"/>
              </w:rPr>
              <w:t xml:space="preserve"> Al respecto, el </w:t>
            </w:r>
            <w:r w:rsidR="0051432B">
              <w:rPr>
                <w:rFonts w:ascii="Calibri" w:eastAsia="Times New Roman" w:hAnsi="Calibri"/>
                <w:color w:val="000000"/>
                <w:lang w:eastAsia="es-CL"/>
              </w:rPr>
              <w:t>G</w:t>
            </w:r>
            <w:r w:rsidR="00B72DFE">
              <w:rPr>
                <w:rFonts w:ascii="Calibri" w:eastAsia="Times New Roman" w:hAnsi="Calibri"/>
                <w:color w:val="000000"/>
                <w:lang w:eastAsia="es-CL"/>
              </w:rPr>
              <w:t xml:space="preserve">erente de Operaciones, </w:t>
            </w:r>
            <w:r w:rsidR="00BE2176">
              <w:rPr>
                <w:rFonts w:ascii="Calibri" w:eastAsia="Times New Roman" w:hAnsi="Calibri"/>
                <w:color w:val="000000"/>
                <w:lang w:eastAsia="es-CL"/>
              </w:rPr>
              <w:t>Cristóbal</w:t>
            </w:r>
            <w:r w:rsidR="00B72DFE">
              <w:rPr>
                <w:rFonts w:ascii="Calibri" w:eastAsia="Times New Roman" w:hAnsi="Calibri"/>
                <w:color w:val="000000"/>
                <w:lang w:eastAsia="es-CL"/>
              </w:rPr>
              <w:t xml:space="preserve"> Ugalde, indicó que están evaluando medidas de </w:t>
            </w:r>
            <w:r w:rsidR="00BE2176">
              <w:rPr>
                <w:rFonts w:ascii="Calibri" w:eastAsia="Times New Roman" w:hAnsi="Calibri"/>
                <w:color w:val="000000"/>
                <w:lang w:eastAsia="es-CL"/>
              </w:rPr>
              <w:t>ahuyentamiento</w:t>
            </w:r>
            <w:r w:rsidR="00B72DFE">
              <w:rPr>
                <w:rFonts w:ascii="Calibri" w:eastAsia="Times New Roman" w:hAnsi="Calibri"/>
                <w:color w:val="000000"/>
                <w:lang w:eastAsia="es-CL"/>
              </w:rPr>
              <w:t xml:space="preserve"> de aves mediante la utilización de un haz ultra violeta, cintas adhesivas y Halcones, como control </w:t>
            </w:r>
            <w:r w:rsidR="0051432B">
              <w:rPr>
                <w:rFonts w:ascii="Calibri" w:eastAsia="Times New Roman" w:hAnsi="Calibri"/>
                <w:color w:val="000000"/>
                <w:lang w:eastAsia="es-CL"/>
              </w:rPr>
              <w:t>b</w:t>
            </w:r>
            <w:r w:rsidR="00B72DFE">
              <w:rPr>
                <w:rFonts w:ascii="Calibri" w:eastAsia="Times New Roman" w:hAnsi="Calibri"/>
                <w:color w:val="000000"/>
                <w:lang w:eastAsia="es-CL"/>
              </w:rPr>
              <w:t>iológico.</w:t>
            </w:r>
          </w:p>
          <w:p w:rsidR="00963DD2" w:rsidRPr="00F24FB7" w:rsidRDefault="00963DD2" w:rsidP="003245CB">
            <w:pPr>
              <w:pStyle w:val="Prrafodelista"/>
              <w:numPr>
                <w:ilvl w:val="0"/>
                <w:numId w:val="29"/>
              </w:numPr>
              <w:rPr>
                <w:b/>
                <w:color w:val="FF0000"/>
              </w:rPr>
            </w:pPr>
            <w:r>
              <w:rPr>
                <w:rFonts w:ascii="Calibri" w:eastAsia="Times New Roman" w:hAnsi="Calibri"/>
                <w:color w:val="000000"/>
                <w:lang w:eastAsia="es-CL"/>
              </w:rPr>
              <w:t>Se solicitó Plan de Contingencia para fauna. Además</w:t>
            </w:r>
            <w:r w:rsidR="0051432B">
              <w:rPr>
                <w:rFonts w:ascii="Calibri" w:eastAsia="Times New Roman" w:hAnsi="Calibri"/>
                <w:color w:val="000000"/>
                <w:lang w:eastAsia="es-CL"/>
              </w:rPr>
              <w:t>,</w:t>
            </w:r>
            <w:r>
              <w:rPr>
                <w:rFonts w:ascii="Calibri" w:eastAsia="Times New Roman" w:hAnsi="Calibri"/>
                <w:color w:val="000000"/>
                <w:lang w:eastAsia="es-CL"/>
              </w:rPr>
              <w:t xml:space="preserve"> se solicitó actas de capacitación al personal respecto al componente avifauna </w:t>
            </w:r>
            <w:r w:rsidR="0051432B">
              <w:rPr>
                <w:rFonts w:ascii="Calibri" w:eastAsia="Times New Roman" w:hAnsi="Calibri"/>
                <w:color w:val="000000"/>
                <w:lang w:eastAsia="es-CL"/>
              </w:rPr>
              <w:t>c</w:t>
            </w:r>
            <w:r>
              <w:rPr>
                <w:rFonts w:ascii="Calibri" w:eastAsia="Times New Roman" w:hAnsi="Calibri"/>
                <w:color w:val="000000"/>
                <w:lang w:eastAsia="es-CL"/>
              </w:rPr>
              <w:t>ostera.</w:t>
            </w:r>
          </w:p>
          <w:p w:rsidR="00F24FB7" w:rsidRPr="00B72DFE" w:rsidRDefault="00F24FB7" w:rsidP="003245CB">
            <w:pPr>
              <w:pStyle w:val="Prrafodelista"/>
              <w:numPr>
                <w:ilvl w:val="0"/>
                <w:numId w:val="29"/>
              </w:numPr>
              <w:rPr>
                <w:b/>
                <w:color w:val="FF0000"/>
              </w:rPr>
            </w:pPr>
            <w:r>
              <w:rPr>
                <w:rFonts w:ascii="Calibri" w:eastAsia="Times New Roman" w:hAnsi="Calibri"/>
                <w:color w:val="000000"/>
                <w:lang w:eastAsia="es-CL"/>
              </w:rPr>
              <w:t xml:space="preserve">Respecto del Plan de Contingencia, se consultó al señor Luis Jensen, </w:t>
            </w:r>
            <w:r w:rsidR="0051432B">
              <w:rPr>
                <w:rFonts w:ascii="Calibri" w:eastAsia="Times New Roman" w:hAnsi="Calibri"/>
                <w:color w:val="000000"/>
                <w:lang w:eastAsia="es-CL"/>
              </w:rPr>
              <w:t>J</w:t>
            </w:r>
            <w:r>
              <w:rPr>
                <w:rFonts w:ascii="Calibri" w:eastAsia="Times New Roman" w:hAnsi="Calibri"/>
                <w:color w:val="000000"/>
                <w:lang w:eastAsia="es-CL"/>
              </w:rPr>
              <w:t xml:space="preserve">efe de </w:t>
            </w:r>
            <w:r w:rsidR="0051432B">
              <w:rPr>
                <w:rFonts w:ascii="Calibri" w:eastAsia="Times New Roman" w:hAnsi="Calibri"/>
                <w:color w:val="000000"/>
                <w:lang w:eastAsia="es-CL"/>
              </w:rPr>
              <w:t>T</w:t>
            </w:r>
            <w:r>
              <w:rPr>
                <w:rFonts w:ascii="Calibri" w:eastAsia="Times New Roman" w:hAnsi="Calibri"/>
                <w:color w:val="000000"/>
                <w:lang w:eastAsia="es-CL"/>
              </w:rPr>
              <w:t>urno, quien indicó que n</w:t>
            </w:r>
            <w:r w:rsidR="0051432B">
              <w:rPr>
                <w:rFonts w:ascii="Calibri" w:eastAsia="Times New Roman" w:hAnsi="Calibri"/>
                <w:color w:val="000000"/>
                <w:lang w:eastAsia="es-CL"/>
              </w:rPr>
              <w:t>o</w:t>
            </w:r>
            <w:r>
              <w:rPr>
                <w:rFonts w:ascii="Calibri" w:eastAsia="Times New Roman" w:hAnsi="Calibri"/>
                <w:color w:val="000000"/>
                <w:lang w:eastAsia="es-CL"/>
              </w:rPr>
              <w:t xml:space="preserve"> ha habido afectación de fauna </w:t>
            </w:r>
            <w:r w:rsidR="0051432B">
              <w:rPr>
                <w:rFonts w:ascii="Calibri" w:eastAsia="Times New Roman" w:hAnsi="Calibri"/>
                <w:color w:val="000000"/>
                <w:lang w:eastAsia="es-CL"/>
              </w:rPr>
              <w:t>s</w:t>
            </w:r>
            <w:r>
              <w:rPr>
                <w:rFonts w:ascii="Calibri" w:eastAsia="Times New Roman" w:hAnsi="Calibri"/>
                <w:color w:val="000000"/>
                <w:lang w:eastAsia="es-CL"/>
              </w:rPr>
              <w:t>ilvestre, por lo tanto no ha sido necesaria la derivación de ejemplares al Centro de Rescate de la Universidad de Antofagasta.</w:t>
            </w:r>
          </w:p>
          <w:p w:rsidR="005F32AE" w:rsidRPr="005F32AE" w:rsidRDefault="005F32AE" w:rsidP="005F32AE">
            <w:pPr>
              <w:pStyle w:val="Prrafodelista"/>
              <w:ind w:left="284"/>
              <w:jc w:val="left"/>
              <w:rPr>
                <w:b/>
                <w:color w:val="FF0000"/>
              </w:rPr>
            </w:pPr>
          </w:p>
          <w:p w:rsidR="00311183" w:rsidRPr="008E34C9" w:rsidRDefault="00311183" w:rsidP="00311183">
            <w:pPr>
              <w:jc w:val="left"/>
              <w:rPr>
                <w:b/>
              </w:rPr>
            </w:pPr>
            <w:r w:rsidRPr="008E34C9">
              <w:rPr>
                <w:b/>
              </w:rPr>
              <w:t>Resultado</w:t>
            </w:r>
            <w:r w:rsidR="005B38F1">
              <w:rPr>
                <w:b/>
              </w:rPr>
              <w:t xml:space="preserve"> (s)</w:t>
            </w:r>
            <w:r w:rsidRPr="008E34C9">
              <w:rPr>
                <w:b/>
              </w:rPr>
              <w:t xml:space="preserve"> examen de Información: </w:t>
            </w:r>
          </w:p>
          <w:p w:rsidR="008E34C9" w:rsidRPr="00311183" w:rsidRDefault="008E34C9" w:rsidP="00311183">
            <w:pPr>
              <w:jc w:val="left"/>
              <w:rPr>
                <w:b/>
                <w:color w:val="FF0000"/>
              </w:rPr>
            </w:pPr>
          </w:p>
          <w:p w:rsidR="005D728A" w:rsidRPr="00A509D8" w:rsidRDefault="009377ED" w:rsidP="00EF5011">
            <w:pPr>
              <w:pStyle w:val="Prrafodelista"/>
              <w:numPr>
                <w:ilvl w:val="0"/>
                <w:numId w:val="28"/>
              </w:numPr>
              <w:ind w:left="284" w:hanging="284"/>
            </w:pPr>
            <w:r w:rsidRPr="00A509D8">
              <w:t>Del examen de información de la documentación señalada en la exige</w:t>
            </w:r>
            <w:r>
              <w:t xml:space="preserve">ncia, la cual </w:t>
            </w:r>
            <w:r w:rsidR="00BE2176">
              <w:t>fue</w:t>
            </w:r>
            <w:r>
              <w:t xml:space="preserve"> encomendada al servicio </w:t>
            </w:r>
            <w:r w:rsidR="00BE2176">
              <w:t>competente</w:t>
            </w:r>
            <w:r w:rsidR="00426252" w:rsidRPr="00A509D8">
              <w:t xml:space="preserve">, </w:t>
            </w:r>
            <w:r w:rsidR="00EF5011" w:rsidRPr="00A509D8">
              <w:t>es posible indicar que</w:t>
            </w:r>
            <w:r w:rsidR="00A509D8" w:rsidRPr="00A509D8">
              <w:t xml:space="preserve"> el </w:t>
            </w:r>
            <w:r w:rsidR="0051432B">
              <w:t>SAG</w:t>
            </w:r>
            <w:r w:rsidR="00A509D8" w:rsidRPr="00A509D8">
              <w:t xml:space="preserve"> indicó que </w:t>
            </w:r>
            <w:r w:rsidR="00A509D8">
              <w:t>“</w:t>
            </w:r>
            <w:r w:rsidR="00A509D8" w:rsidRPr="00A509D8">
              <w:rPr>
                <w:i/>
              </w:rPr>
              <w:t>el plan de respuesta</w:t>
            </w:r>
            <w:r w:rsidR="00A509D8">
              <w:rPr>
                <w:i/>
              </w:rPr>
              <w:t xml:space="preserve"> ante derrame de granéles que afecten a la fauna, (</w:t>
            </w:r>
            <w:r w:rsidR="00270F35">
              <w:rPr>
                <w:i/>
              </w:rPr>
              <w:t>...)</w:t>
            </w:r>
            <w:r w:rsidR="00A509D8">
              <w:rPr>
                <w:i/>
              </w:rPr>
              <w:t xml:space="preserve"> se encuentra conforme a lo solicitado en el proceso de evaluación ambiental” </w:t>
            </w:r>
            <w:r w:rsidR="00A509D8">
              <w:t>(Anexo 2)</w:t>
            </w:r>
            <w:r w:rsidR="002A608F">
              <w:t>.</w:t>
            </w:r>
          </w:p>
          <w:p w:rsidR="00963DD2" w:rsidRPr="008E34C9" w:rsidRDefault="00963DD2" w:rsidP="00A509D8">
            <w:pPr>
              <w:pStyle w:val="Prrafodelista"/>
              <w:ind w:left="284"/>
            </w:pPr>
          </w:p>
        </w:tc>
      </w:tr>
    </w:tbl>
    <w:p w:rsidR="00A74310" w:rsidRPr="0025129B" w:rsidRDefault="00A74310">
      <w:pPr>
        <w:jc w:val="left"/>
        <w:rPr>
          <w:rFonts w:cstheme="minorHAnsi"/>
          <w:b/>
          <w:sz w:val="14"/>
          <w:szCs w:val="24"/>
        </w:rPr>
        <w:sectPr w:rsidR="00A74310" w:rsidRPr="0025129B" w:rsidSect="00A70F8F">
          <w:pgSz w:w="15840" w:h="12240" w:orient="landscape"/>
          <w:pgMar w:top="1134" w:right="1134" w:bottom="1134" w:left="1134" w:header="709" w:footer="709" w:gutter="0"/>
          <w:cols w:space="708"/>
          <w:docGrid w:linePitch="360"/>
        </w:sectPr>
      </w:pPr>
    </w:p>
    <w:tbl>
      <w:tblPr>
        <w:tblW w:w="13712" w:type="dxa"/>
        <w:jc w:val="center"/>
        <w:tblLayout w:type="fixed"/>
        <w:tblCellMar>
          <w:left w:w="70" w:type="dxa"/>
          <w:right w:w="70" w:type="dxa"/>
        </w:tblCellMar>
        <w:tblLook w:val="04A0" w:firstRow="1" w:lastRow="0" w:firstColumn="1" w:lastColumn="0" w:noHBand="0" w:noVBand="1"/>
      </w:tblPr>
      <w:tblGrid>
        <w:gridCol w:w="2479"/>
        <w:gridCol w:w="1985"/>
        <w:gridCol w:w="2411"/>
        <w:gridCol w:w="1944"/>
        <w:gridCol w:w="2375"/>
        <w:gridCol w:w="2518"/>
      </w:tblGrid>
      <w:tr w:rsidR="00D62D1A" w:rsidRPr="0025129B" w:rsidTr="00963DD2">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62D1A" w:rsidRPr="0025129B" w:rsidRDefault="00D62D1A" w:rsidP="00A97049">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D62D1A" w:rsidRPr="0025129B" w:rsidTr="003245CB">
        <w:trPr>
          <w:trHeight w:val="4501"/>
          <w:jc w:val="center"/>
        </w:trPr>
        <w:tc>
          <w:tcPr>
            <w:tcW w:w="2507" w:type="pct"/>
            <w:gridSpan w:val="3"/>
            <w:tcBorders>
              <w:top w:val="nil"/>
              <w:left w:val="single" w:sz="4" w:space="0" w:color="auto"/>
              <w:right w:val="single" w:sz="4" w:space="0" w:color="auto"/>
            </w:tcBorders>
            <w:shd w:val="clear" w:color="auto" w:fill="auto"/>
            <w:noWrap/>
            <w:vAlign w:val="center"/>
            <w:hideMark/>
          </w:tcPr>
          <w:p w:rsidR="00D62D1A" w:rsidRPr="0025129B" w:rsidRDefault="00D62D1A" w:rsidP="00A97049">
            <w:pPr>
              <w:jc w:val="center"/>
              <w:rPr>
                <w:rFonts w:eastAsia="Times New Roman"/>
                <w:color w:val="000000"/>
                <w:sz w:val="20"/>
                <w:szCs w:val="20"/>
                <w:lang w:eastAsia="es-CL"/>
              </w:rPr>
            </w:pPr>
            <w:r>
              <w:rPr>
                <w:noProof/>
                <w:sz w:val="24"/>
                <w:szCs w:val="24"/>
                <w:lang w:eastAsia="es-CL"/>
              </w:rPr>
              <w:drawing>
                <wp:inline distT="0" distB="0" distL="0" distR="0" wp14:anchorId="3197CC84" wp14:editId="278DA48B">
                  <wp:extent cx="3938400" cy="2728800"/>
                  <wp:effectExtent l="19050" t="19050" r="24130" b="14605"/>
                  <wp:docPr id="8" name="Imagen 8" descr="C:\Users\karina.araya\Documents\sag\FISCALIZACION\2014\Ord. N°209\REGISTRO FOTOGRAFICO\IMG_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ina.araya\Documents\sag\FISCALIZACION\2014\Ord. N°209\REGISTRO FOTOGRAFICO\IMG_0031.JPG"/>
                          <pic:cNvPicPr>
                            <a:picLocks noChangeAspect="1" noChangeArrowheads="1"/>
                          </pic:cNvPicPr>
                        </pic:nvPicPr>
                        <pic:blipFill rotWithShape="1">
                          <a:blip r:embed="rId35">
                            <a:extLst>
                              <a:ext uri="{28A0092B-C50C-407E-A947-70E740481C1C}">
                                <a14:useLocalDpi xmlns:a14="http://schemas.microsoft.com/office/drawing/2010/main" val="0"/>
                              </a:ext>
                            </a:extLst>
                          </a:blip>
                          <a:srcRect t="3838" b="3726"/>
                          <a:stretch/>
                        </pic:blipFill>
                        <pic:spPr bwMode="auto">
                          <a:xfrm>
                            <a:off x="0" y="0"/>
                            <a:ext cx="3938400" cy="2728800"/>
                          </a:xfrm>
                          <a:prstGeom prst="rect">
                            <a:avLst/>
                          </a:prstGeom>
                          <a:noFill/>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rsidR="00D62D1A" w:rsidRPr="0025129B" w:rsidRDefault="00D62D1A" w:rsidP="00A97049">
            <w:pPr>
              <w:jc w:val="center"/>
              <w:rPr>
                <w:rFonts w:eastAsia="Times New Roman"/>
                <w:color w:val="000000"/>
                <w:sz w:val="20"/>
                <w:szCs w:val="20"/>
                <w:lang w:eastAsia="es-CL"/>
              </w:rPr>
            </w:pPr>
            <w:r>
              <w:rPr>
                <w:noProof/>
                <w:sz w:val="24"/>
                <w:szCs w:val="24"/>
                <w:lang w:eastAsia="es-CL"/>
              </w:rPr>
              <w:drawing>
                <wp:inline distT="0" distB="0" distL="0" distR="0" wp14:anchorId="7FEE31FF" wp14:editId="70010B1B">
                  <wp:extent cx="3770905" cy="2693773"/>
                  <wp:effectExtent l="19050" t="19050" r="20320" b="11430"/>
                  <wp:docPr id="9" name="Imagen 9" descr="C:\Users\karina.araya\Documents\sag\FISCALIZACION\2014\Ord. N°209\REGISTRO FOTOGRAFICO\IMG_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rina.araya\Documents\sag\FISCALIZACION\2014\Ord. N°209\REGISTRO FOTOGRAFICO\IMG_0049.JPG"/>
                          <pic:cNvPicPr>
                            <a:picLocks noChangeAspect="1" noChangeArrowheads="1"/>
                          </pic:cNvPicPr>
                        </pic:nvPicPr>
                        <pic:blipFill rotWithShape="1">
                          <a:blip r:embed="rId36">
                            <a:extLst>
                              <a:ext uri="{28A0092B-C50C-407E-A947-70E740481C1C}">
                                <a14:useLocalDpi xmlns:a14="http://schemas.microsoft.com/office/drawing/2010/main" val="0"/>
                              </a:ext>
                            </a:extLst>
                          </a:blip>
                          <a:srcRect t="17758" r="13682"/>
                          <a:stretch/>
                        </pic:blipFill>
                        <pic:spPr bwMode="auto">
                          <a:xfrm>
                            <a:off x="0" y="0"/>
                            <a:ext cx="3771204" cy="2693987"/>
                          </a:xfrm>
                          <a:prstGeom prst="rect">
                            <a:avLst/>
                          </a:prstGeom>
                          <a:noFill/>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963DD2" w:rsidRPr="0025129B" w:rsidTr="0043755E">
        <w:trPr>
          <w:trHeight w:val="300"/>
          <w:jc w:val="center"/>
        </w:trPr>
        <w:tc>
          <w:tcPr>
            <w:tcW w:w="904" w:type="pct"/>
            <w:tcBorders>
              <w:top w:val="single" w:sz="4" w:space="0" w:color="auto"/>
              <w:left w:val="single" w:sz="4" w:space="0" w:color="auto"/>
              <w:bottom w:val="single" w:sz="4" w:space="0" w:color="auto"/>
              <w:right w:val="nil"/>
            </w:tcBorders>
            <w:shd w:val="clear" w:color="auto" w:fill="auto"/>
            <w:noWrap/>
            <w:vAlign w:val="center"/>
            <w:hideMark/>
          </w:tcPr>
          <w:p w:rsidR="00D62D1A" w:rsidRPr="00B917F0" w:rsidRDefault="00B917F0" w:rsidP="00A97049">
            <w:pPr>
              <w:pStyle w:val="Epgrafe"/>
            </w:pPr>
            <w:bookmarkStart w:id="134" w:name="_Toc403128215"/>
            <w:bookmarkStart w:id="135" w:name="_Toc404069244"/>
            <w:bookmarkStart w:id="136" w:name="_Ref402867833"/>
            <w:r>
              <w:t xml:space="preserve">Fotografía </w:t>
            </w:r>
            <w:r>
              <w:fldChar w:fldCharType="begin"/>
            </w:r>
            <w:r>
              <w:instrText xml:space="preserve"> SEQ Fotografía_ \* ARABIC </w:instrText>
            </w:r>
            <w:r>
              <w:fldChar w:fldCharType="separate"/>
            </w:r>
            <w:r w:rsidR="006429C3">
              <w:rPr>
                <w:noProof/>
              </w:rPr>
              <w:t>1</w:t>
            </w:r>
            <w:bookmarkEnd w:id="134"/>
            <w:bookmarkEnd w:id="135"/>
            <w:r>
              <w:fldChar w:fldCharType="end"/>
            </w:r>
            <w:bookmarkEnd w:id="136"/>
          </w:p>
        </w:tc>
        <w:tc>
          <w:tcPr>
            <w:tcW w:w="160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62D1A" w:rsidRPr="0025129B" w:rsidRDefault="00963DD2" w:rsidP="00963DD2">
            <w:pPr>
              <w:jc w:val="left"/>
              <w:rPr>
                <w:rFonts w:eastAsia="Times New Roman"/>
                <w:b/>
                <w:color w:val="000000"/>
                <w:sz w:val="18"/>
                <w:szCs w:val="18"/>
                <w:lang w:eastAsia="es-CL"/>
              </w:rPr>
            </w:pPr>
            <w:r>
              <w:rPr>
                <w:rFonts w:eastAsia="Times New Roman"/>
                <w:b/>
                <w:color w:val="000000"/>
                <w:sz w:val="18"/>
                <w:szCs w:val="18"/>
                <w:lang w:eastAsia="es-CL"/>
              </w:rPr>
              <w:t>Fecha:</w:t>
            </w:r>
            <w:r w:rsidR="007F287C">
              <w:rPr>
                <w:rFonts w:eastAsia="Times New Roman"/>
                <w:b/>
                <w:color w:val="000000"/>
                <w:sz w:val="18"/>
                <w:szCs w:val="18"/>
                <w:lang w:eastAsia="es-CL"/>
              </w:rPr>
              <w:t xml:space="preserve"> </w:t>
            </w:r>
            <w:r w:rsidRPr="003245CB">
              <w:rPr>
                <w:rFonts w:eastAsia="Times New Roman"/>
                <w:color w:val="000000"/>
                <w:sz w:val="18"/>
                <w:szCs w:val="18"/>
                <w:lang w:eastAsia="es-CL"/>
              </w:rPr>
              <w:t>26-05-2014</w:t>
            </w:r>
          </w:p>
        </w:tc>
        <w:tc>
          <w:tcPr>
            <w:tcW w:w="709" w:type="pct"/>
            <w:tcBorders>
              <w:top w:val="single" w:sz="4" w:space="0" w:color="auto"/>
              <w:left w:val="nil"/>
              <w:bottom w:val="single" w:sz="4" w:space="0" w:color="auto"/>
              <w:right w:val="nil"/>
            </w:tcBorders>
            <w:shd w:val="clear" w:color="auto" w:fill="auto"/>
            <w:noWrap/>
            <w:vAlign w:val="center"/>
            <w:hideMark/>
          </w:tcPr>
          <w:p w:rsidR="00D62D1A" w:rsidRPr="00B917F0" w:rsidRDefault="00B917F0" w:rsidP="00A97049">
            <w:pPr>
              <w:pStyle w:val="Epgrafe"/>
            </w:pPr>
            <w:bookmarkStart w:id="137" w:name="_Toc403128216"/>
            <w:bookmarkStart w:id="138" w:name="_Toc404069245"/>
            <w:bookmarkStart w:id="139" w:name="_Ref402867835"/>
            <w:r>
              <w:t xml:space="preserve">Fotografía </w:t>
            </w:r>
            <w:r>
              <w:fldChar w:fldCharType="begin"/>
            </w:r>
            <w:r>
              <w:instrText xml:space="preserve"> SEQ Fotografía_ \* ARABIC </w:instrText>
            </w:r>
            <w:r>
              <w:fldChar w:fldCharType="separate"/>
            </w:r>
            <w:r w:rsidR="006429C3">
              <w:rPr>
                <w:noProof/>
              </w:rPr>
              <w:t>2</w:t>
            </w:r>
            <w:bookmarkEnd w:id="137"/>
            <w:bookmarkEnd w:id="138"/>
            <w:r>
              <w:fldChar w:fldCharType="end"/>
            </w:r>
            <w:bookmarkEnd w:id="139"/>
          </w:p>
        </w:tc>
        <w:tc>
          <w:tcPr>
            <w:tcW w:w="178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62D1A" w:rsidRPr="0025129B" w:rsidRDefault="00D62D1A" w:rsidP="00963DD2">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963DD2">
              <w:rPr>
                <w:rFonts w:eastAsia="Times New Roman"/>
                <w:b/>
                <w:color w:val="000000"/>
                <w:sz w:val="18"/>
                <w:szCs w:val="18"/>
                <w:lang w:eastAsia="es-CL"/>
              </w:rPr>
              <w:t xml:space="preserve"> </w:t>
            </w:r>
            <w:r w:rsidR="00963DD2" w:rsidRPr="003245CB">
              <w:rPr>
                <w:rFonts w:eastAsia="Times New Roman"/>
                <w:color w:val="000000"/>
                <w:sz w:val="18"/>
                <w:szCs w:val="18"/>
                <w:lang w:eastAsia="es-CL"/>
              </w:rPr>
              <w:t>26-05-2014</w:t>
            </w:r>
          </w:p>
        </w:tc>
      </w:tr>
      <w:tr w:rsidR="00963DD2" w:rsidRPr="0025129B" w:rsidTr="0043755E">
        <w:trPr>
          <w:trHeight w:val="300"/>
          <w:jc w:val="center"/>
        </w:trPr>
        <w:tc>
          <w:tcPr>
            <w:tcW w:w="9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62D1A" w:rsidRPr="0025129B" w:rsidRDefault="00D62D1A" w:rsidP="00963DD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963DD2" w:rsidRPr="00963DD2">
              <w:rPr>
                <w:rFonts w:eastAsia="Times New Roman"/>
                <w:b/>
                <w:sz w:val="18"/>
                <w:szCs w:val="18"/>
                <w:lang w:eastAsia="es-CL"/>
              </w:rPr>
              <w:t>19</w:t>
            </w:r>
          </w:p>
        </w:tc>
        <w:tc>
          <w:tcPr>
            <w:tcW w:w="724" w:type="pct"/>
            <w:tcBorders>
              <w:top w:val="single" w:sz="4" w:space="0" w:color="auto"/>
              <w:left w:val="nil"/>
              <w:bottom w:val="single" w:sz="4" w:space="0" w:color="auto"/>
              <w:right w:val="single" w:sz="4" w:space="0" w:color="000000"/>
            </w:tcBorders>
            <w:shd w:val="clear" w:color="auto" w:fill="auto"/>
            <w:noWrap/>
            <w:vAlign w:val="center"/>
            <w:hideMark/>
          </w:tcPr>
          <w:p w:rsidR="00D62D1A" w:rsidRPr="0025129B" w:rsidRDefault="00D62D1A" w:rsidP="00A97049">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963DD2" w:rsidRPr="00963DD2">
              <w:rPr>
                <w:sz w:val="18"/>
                <w:szCs w:val="18"/>
              </w:rPr>
              <w:t>7.447.106</w:t>
            </w:r>
          </w:p>
        </w:tc>
        <w:tc>
          <w:tcPr>
            <w:tcW w:w="878" w:type="pct"/>
            <w:tcBorders>
              <w:top w:val="single" w:sz="4" w:space="0" w:color="auto"/>
              <w:left w:val="nil"/>
              <w:bottom w:val="single" w:sz="4" w:space="0" w:color="auto"/>
              <w:right w:val="single" w:sz="4" w:space="0" w:color="000000"/>
            </w:tcBorders>
            <w:shd w:val="clear" w:color="auto" w:fill="auto"/>
            <w:noWrap/>
            <w:vAlign w:val="center"/>
            <w:hideMark/>
          </w:tcPr>
          <w:p w:rsidR="00D62D1A" w:rsidRPr="0025129B" w:rsidRDefault="00D62D1A" w:rsidP="00A97049">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963DD2" w:rsidRPr="00963DD2">
              <w:rPr>
                <w:sz w:val="18"/>
                <w:szCs w:val="18"/>
              </w:rPr>
              <w:t>355.175</w:t>
            </w:r>
          </w:p>
        </w:tc>
        <w:tc>
          <w:tcPr>
            <w:tcW w:w="709" w:type="pct"/>
            <w:tcBorders>
              <w:top w:val="single" w:sz="4" w:space="0" w:color="auto"/>
              <w:left w:val="nil"/>
              <w:bottom w:val="single" w:sz="4" w:space="0" w:color="auto"/>
              <w:right w:val="single" w:sz="4" w:space="0" w:color="000000"/>
            </w:tcBorders>
            <w:shd w:val="clear" w:color="auto" w:fill="auto"/>
            <w:noWrap/>
            <w:vAlign w:val="center"/>
            <w:hideMark/>
          </w:tcPr>
          <w:p w:rsidR="00D62D1A" w:rsidRPr="0025129B" w:rsidRDefault="00D62D1A" w:rsidP="00963DD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963DD2" w:rsidRPr="00963DD2">
              <w:rPr>
                <w:rFonts w:eastAsia="Times New Roman"/>
                <w:b/>
                <w:sz w:val="18"/>
                <w:szCs w:val="18"/>
                <w:lang w:eastAsia="es-CL"/>
              </w:rPr>
              <w:t>19</w:t>
            </w:r>
          </w:p>
        </w:tc>
        <w:tc>
          <w:tcPr>
            <w:tcW w:w="866" w:type="pct"/>
            <w:tcBorders>
              <w:top w:val="single" w:sz="4" w:space="0" w:color="auto"/>
              <w:left w:val="nil"/>
              <w:bottom w:val="single" w:sz="4" w:space="0" w:color="auto"/>
              <w:right w:val="single" w:sz="4" w:space="0" w:color="000000"/>
            </w:tcBorders>
            <w:shd w:val="clear" w:color="auto" w:fill="auto"/>
            <w:noWrap/>
            <w:vAlign w:val="center"/>
            <w:hideMark/>
          </w:tcPr>
          <w:p w:rsidR="00D62D1A" w:rsidRPr="0025129B" w:rsidRDefault="00D62D1A" w:rsidP="00A97049">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963DD2" w:rsidRPr="00963DD2">
              <w:rPr>
                <w:sz w:val="18"/>
                <w:szCs w:val="18"/>
              </w:rPr>
              <w:t>7.447.106</w:t>
            </w:r>
          </w:p>
        </w:tc>
        <w:tc>
          <w:tcPr>
            <w:tcW w:w="919" w:type="pct"/>
            <w:tcBorders>
              <w:top w:val="single" w:sz="4" w:space="0" w:color="auto"/>
              <w:left w:val="nil"/>
              <w:bottom w:val="single" w:sz="4" w:space="0" w:color="auto"/>
              <w:right w:val="single" w:sz="4" w:space="0" w:color="000000"/>
            </w:tcBorders>
            <w:shd w:val="clear" w:color="auto" w:fill="auto"/>
            <w:noWrap/>
            <w:vAlign w:val="center"/>
            <w:hideMark/>
          </w:tcPr>
          <w:p w:rsidR="00D62D1A" w:rsidRPr="0025129B" w:rsidRDefault="00D62D1A" w:rsidP="00A97049">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963DD2" w:rsidRPr="00963DD2">
              <w:rPr>
                <w:sz w:val="18"/>
                <w:szCs w:val="18"/>
              </w:rPr>
              <w:t>355.175</w:t>
            </w:r>
          </w:p>
        </w:tc>
      </w:tr>
      <w:tr w:rsidR="00D62D1A" w:rsidRPr="0025129B" w:rsidTr="0043755E">
        <w:trPr>
          <w:trHeight w:val="300"/>
          <w:jc w:val="center"/>
        </w:trPr>
        <w:tc>
          <w:tcPr>
            <w:tcW w:w="250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D62D1A" w:rsidRPr="0025129B" w:rsidRDefault="00D62D1A" w:rsidP="00963DD2">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Pr="00D62D1A">
              <w:rPr>
                <w:sz w:val="18"/>
                <w:szCs w:val="18"/>
              </w:rPr>
              <w:t xml:space="preserve">Tolva ubicada en el cabezo del sector 2 en donde habita una colonia de Gaviotín monja </w:t>
            </w:r>
            <w:r w:rsidR="001E5A3D">
              <w:rPr>
                <w:sz w:val="18"/>
                <w:szCs w:val="18"/>
              </w:rPr>
              <w:t>(</w:t>
            </w:r>
            <w:r w:rsidRPr="00D62D1A">
              <w:rPr>
                <w:i/>
                <w:sz w:val="18"/>
                <w:szCs w:val="18"/>
              </w:rPr>
              <w:t>Larosterna inca</w:t>
            </w:r>
            <w:r w:rsidR="001E5A3D">
              <w:rPr>
                <w:i/>
                <w:sz w:val="18"/>
                <w:szCs w:val="18"/>
              </w:rPr>
              <w:t>)</w:t>
            </w:r>
            <w:r w:rsidRPr="00D62D1A">
              <w:rPr>
                <w:i/>
                <w:sz w:val="18"/>
                <w:szCs w:val="18"/>
              </w:rPr>
              <w:t xml:space="preserve">, </w:t>
            </w:r>
            <w:r w:rsidRPr="00D62D1A">
              <w:rPr>
                <w:sz w:val="18"/>
                <w:szCs w:val="18"/>
              </w:rPr>
              <w:t>especie clasificada en categoría de Vulnerable en conformidad a lo establecido en la Ley de caza N°19.473.</w:t>
            </w:r>
          </w:p>
          <w:p w:rsidR="00D62D1A" w:rsidRPr="0025129B" w:rsidRDefault="00D62D1A" w:rsidP="00A97049">
            <w:pPr>
              <w:jc w:val="left"/>
              <w:rPr>
                <w:rFonts w:eastAsia="Times New Roman"/>
                <w:color w:val="000000"/>
                <w:sz w:val="18"/>
                <w:szCs w:val="18"/>
                <w:lang w:eastAsia="es-CL"/>
              </w:rPr>
            </w:pPr>
          </w:p>
        </w:tc>
        <w:tc>
          <w:tcPr>
            <w:tcW w:w="249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D62D1A" w:rsidRPr="0025129B" w:rsidRDefault="00D62D1A" w:rsidP="00A97049">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Pr="00963DD2">
              <w:rPr>
                <w:sz w:val="18"/>
                <w:szCs w:val="18"/>
              </w:rPr>
              <w:t>Ejemplares de Gaviotín monja (</w:t>
            </w:r>
            <w:r w:rsidRPr="003245CB">
              <w:rPr>
                <w:i/>
                <w:sz w:val="18"/>
                <w:szCs w:val="18"/>
              </w:rPr>
              <w:t>Larosterna inca</w:t>
            </w:r>
            <w:r w:rsidRPr="00963DD2">
              <w:rPr>
                <w:sz w:val="18"/>
                <w:szCs w:val="18"/>
              </w:rPr>
              <w:t>) que habitan en el muelle</w:t>
            </w:r>
            <w:r w:rsidR="00963DD2">
              <w:rPr>
                <w:sz w:val="18"/>
                <w:szCs w:val="18"/>
              </w:rPr>
              <w:t>.</w:t>
            </w:r>
          </w:p>
          <w:p w:rsidR="00D62D1A" w:rsidRPr="0025129B" w:rsidRDefault="00D62D1A" w:rsidP="00A97049">
            <w:pPr>
              <w:jc w:val="left"/>
              <w:rPr>
                <w:rFonts w:eastAsia="Times New Roman"/>
                <w:color w:val="000000"/>
                <w:sz w:val="18"/>
                <w:szCs w:val="18"/>
                <w:lang w:eastAsia="es-CL"/>
              </w:rPr>
            </w:pPr>
          </w:p>
        </w:tc>
      </w:tr>
      <w:tr w:rsidR="00D62D1A" w:rsidRPr="0025129B" w:rsidTr="0043755E">
        <w:trPr>
          <w:trHeight w:val="324"/>
          <w:jc w:val="center"/>
        </w:trPr>
        <w:tc>
          <w:tcPr>
            <w:tcW w:w="2507" w:type="pct"/>
            <w:gridSpan w:val="3"/>
            <w:vMerge/>
            <w:tcBorders>
              <w:top w:val="single" w:sz="4" w:space="0" w:color="auto"/>
              <w:left w:val="single" w:sz="4" w:space="0" w:color="auto"/>
              <w:bottom w:val="single" w:sz="4" w:space="0" w:color="000000"/>
              <w:right w:val="single" w:sz="4" w:space="0" w:color="000000"/>
            </w:tcBorders>
            <w:vAlign w:val="center"/>
            <w:hideMark/>
          </w:tcPr>
          <w:p w:rsidR="00D62D1A" w:rsidRPr="0025129B" w:rsidRDefault="00D62D1A" w:rsidP="00A97049">
            <w:pPr>
              <w:jc w:val="left"/>
              <w:rPr>
                <w:rFonts w:eastAsia="Times New Roman"/>
                <w:color w:val="000000"/>
                <w:sz w:val="20"/>
                <w:szCs w:val="20"/>
                <w:lang w:eastAsia="es-CL"/>
              </w:rPr>
            </w:pPr>
          </w:p>
        </w:tc>
        <w:tc>
          <w:tcPr>
            <w:tcW w:w="2493" w:type="pct"/>
            <w:gridSpan w:val="3"/>
            <w:vMerge/>
            <w:tcBorders>
              <w:top w:val="single" w:sz="4" w:space="0" w:color="auto"/>
              <w:left w:val="single" w:sz="4" w:space="0" w:color="auto"/>
              <w:bottom w:val="single" w:sz="4" w:space="0" w:color="000000"/>
              <w:right w:val="single" w:sz="4" w:space="0" w:color="000000"/>
            </w:tcBorders>
            <w:vAlign w:val="center"/>
            <w:hideMark/>
          </w:tcPr>
          <w:p w:rsidR="00D62D1A" w:rsidRPr="0025129B" w:rsidRDefault="00D62D1A" w:rsidP="00A97049">
            <w:pPr>
              <w:jc w:val="left"/>
              <w:rPr>
                <w:rFonts w:eastAsia="Times New Roman"/>
                <w:color w:val="000000"/>
                <w:sz w:val="20"/>
                <w:szCs w:val="20"/>
                <w:lang w:eastAsia="es-CL"/>
              </w:rPr>
            </w:pPr>
          </w:p>
        </w:tc>
      </w:tr>
    </w:tbl>
    <w:p w:rsidR="00963DD2" w:rsidRDefault="00963DD2" w:rsidP="00A83D8B"/>
    <w:p w:rsidR="00963DD2" w:rsidRDefault="00963DD2">
      <w:pPr>
        <w:jc w:val="left"/>
      </w:pPr>
      <w:r>
        <w:br w:type="page"/>
      </w:r>
    </w:p>
    <w:p w:rsidR="00963DD2" w:rsidRPr="0025129B" w:rsidRDefault="00963DD2" w:rsidP="00963DD2">
      <w:pPr>
        <w:pStyle w:val="Ttulo2"/>
      </w:pPr>
      <w:bookmarkStart w:id="140" w:name="_Toc404069246"/>
      <w:r>
        <w:t>Manejo de Residuos</w:t>
      </w:r>
      <w:r w:rsidRPr="0025129B">
        <w:t>.</w:t>
      </w:r>
      <w:bookmarkEnd w:id="140"/>
      <w:r w:rsidRPr="0025129B">
        <w:t xml:space="preserve"> </w:t>
      </w:r>
    </w:p>
    <w:p w:rsidR="00963DD2" w:rsidRDefault="00963DD2">
      <w:pPr>
        <w:jc w:val="left"/>
      </w:pPr>
    </w:p>
    <w:tbl>
      <w:tblPr>
        <w:tblStyle w:val="Tablaconcuadrcula"/>
        <w:tblW w:w="5000" w:type="pct"/>
        <w:tblLook w:val="04A0" w:firstRow="1" w:lastRow="0" w:firstColumn="1" w:lastColumn="0" w:noHBand="0" w:noVBand="1"/>
      </w:tblPr>
      <w:tblGrid>
        <w:gridCol w:w="3830"/>
        <w:gridCol w:w="9958"/>
      </w:tblGrid>
      <w:tr w:rsidR="00963DD2" w:rsidRPr="0025129B" w:rsidTr="00A97049">
        <w:trPr>
          <w:trHeight w:val="142"/>
        </w:trPr>
        <w:tc>
          <w:tcPr>
            <w:tcW w:w="1389" w:type="pct"/>
          </w:tcPr>
          <w:p w:rsidR="00963DD2" w:rsidRPr="0025129B" w:rsidRDefault="005476B5" w:rsidP="00963DD2">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5476B5">
              <w:rPr>
                <w:rFonts w:eastAsia="Times New Roman"/>
                <w:b/>
                <w:bCs/>
                <w:color w:val="000000"/>
                <w:lang w:eastAsia="es-CL"/>
              </w:rPr>
              <w:t xml:space="preserve">: </w:t>
            </w:r>
            <w:r w:rsidRPr="005476B5">
              <w:rPr>
                <w:rFonts w:eastAsia="Times New Roman"/>
                <w:b/>
                <w:bCs/>
                <w:color w:val="000000"/>
                <w:lang w:eastAsia="es-CL"/>
              </w:rPr>
              <w:fldChar w:fldCharType="begin"/>
            </w:r>
            <w:r w:rsidRPr="005476B5">
              <w:rPr>
                <w:rFonts w:eastAsia="Times New Roman"/>
                <w:b/>
                <w:bCs/>
                <w:color w:val="000000"/>
                <w:lang w:eastAsia="es-CL"/>
              </w:rPr>
              <w:instrText xml:space="preserve"> SEQ Ilustración \* ARABIC </w:instrText>
            </w:r>
            <w:r w:rsidRPr="005476B5">
              <w:rPr>
                <w:rFonts w:eastAsia="Times New Roman"/>
                <w:b/>
                <w:bCs/>
                <w:color w:val="000000"/>
                <w:lang w:eastAsia="es-CL"/>
              </w:rPr>
              <w:fldChar w:fldCharType="separate"/>
            </w:r>
            <w:r w:rsidR="006429C3">
              <w:rPr>
                <w:rFonts w:eastAsia="Times New Roman"/>
                <w:b/>
                <w:bCs/>
                <w:noProof/>
                <w:color w:val="000000"/>
                <w:lang w:eastAsia="es-CL"/>
              </w:rPr>
              <w:t>2</w:t>
            </w:r>
            <w:r w:rsidRPr="005476B5">
              <w:rPr>
                <w:rFonts w:eastAsia="Times New Roman"/>
                <w:b/>
                <w:bCs/>
                <w:color w:val="000000"/>
                <w:lang w:eastAsia="es-CL"/>
              </w:rPr>
              <w:fldChar w:fldCharType="end"/>
            </w:r>
          </w:p>
        </w:tc>
        <w:tc>
          <w:tcPr>
            <w:tcW w:w="3611" w:type="pct"/>
          </w:tcPr>
          <w:p w:rsidR="00963DD2" w:rsidRPr="0025129B" w:rsidRDefault="00963DD2" w:rsidP="00A97049">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AC5792">
              <w:rPr>
                <w:rFonts w:eastAsia="Times New Roman"/>
                <w:color w:val="000000"/>
                <w:lang w:eastAsia="es-CL"/>
              </w:rPr>
              <w:t xml:space="preserve"> </w:t>
            </w:r>
            <w:r w:rsidR="00A509D8">
              <w:rPr>
                <w:rFonts w:eastAsia="Times New Roman"/>
                <w:color w:val="000000"/>
                <w:lang w:eastAsia="es-CL"/>
              </w:rPr>
              <w:t>2</w:t>
            </w:r>
          </w:p>
        </w:tc>
      </w:tr>
      <w:tr w:rsidR="00963DD2" w:rsidRPr="0025129B" w:rsidTr="00A97049">
        <w:trPr>
          <w:trHeight w:val="319"/>
        </w:trPr>
        <w:tc>
          <w:tcPr>
            <w:tcW w:w="5000" w:type="pct"/>
            <w:gridSpan w:val="2"/>
            <w:tcBorders>
              <w:bottom w:val="single" w:sz="4" w:space="0" w:color="auto"/>
            </w:tcBorders>
          </w:tcPr>
          <w:p w:rsidR="00963DD2" w:rsidRDefault="003245CB" w:rsidP="00A97049">
            <w:pPr>
              <w:rPr>
                <w:b/>
              </w:rPr>
            </w:pPr>
            <w:r>
              <w:rPr>
                <w:b/>
              </w:rPr>
              <w:t>Exigencia</w:t>
            </w:r>
            <w:r w:rsidR="00963DD2" w:rsidRPr="0025129B">
              <w:rPr>
                <w:b/>
              </w:rPr>
              <w:t>:</w:t>
            </w:r>
            <w:r w:rsidR="00963DD2">
              <w:rPr>
                <w:b/>
              </w:rPr>
              <w:t xml:space="preserve"> </w:t>
            </w:r>
            <w:r w:rsidRPr="001E5A3D">
              <w:rPr>
                <w:b/>
              </w:rPr>
              <w:t>RCA N°19/2005</w:t>
            </w:r>
          </w:p>
          <w:p w:rsidR="000F2A08" w:rsidRPr="003245CB" w:rsidRDefault="00615C58" w:rsidP="00A80E33">
            <w:pPr>
              <w:tabs>
                <w:tab w:val="num" w:pos="-1843"/>
                <w:tab w:val="left" w:pos="3686"/>
                <w:tab w:val="left" w:pos="4536"/>
              </w:tabs>
              <w:rPr>
                <w:b/>
              </w:rPr>
            </w:pPr>
            <w:r w:rsidRPr="003245CB">
              <w:rPr>
                <w:b/>
              </w:rPr>
              <w:t xml:space="preserve">Considerando </w:t>
            </w:r>
            <w:r w:rsidR="00F24FB7" w:rsidRPr="003245CB">
              <w:rPr>
                <w:b/>
              </w:rPr>
              <w:t xml:space="preserve">11.1. </w:t>
            </w:r>
          </w:p>
          <w:p w:rsidR="00A80E33" w:rsidRPr="009377ED" w:rsidRDefault="00A80E33" w:rsidP="00A80E33">
            <w:pPr>
              <w:tabs>
                <w:tab w:val="num" w:pos="-1843"/>
                <w:tab w:val="left" w:pos="3686"/>
                <w:tab w:val="left" w:pos="4536"/>
              </w:tabs>
              <w:rPr>
                <w:i/>
              </w:rPr>
            </w:pPr>
            <w:r w:rsidRPr="009377ED">
              <w:rPr>
                <w:i/>
              </w:rPr>
              <w:t>El tipo de contrato de construcción que tendrá el titular para este proyecto será llave en mano, las empresas subcontratistas serán respons</w:t>
            </w:r>
            <w:r w:rsidR="007F6290" w:rsidRPr="009377ED">
              <w:rPr>
                <w:i/>
              </w:rPr>
              <w:t xml:space="preserve">ables de entregar suministros </w:t>
            </w:r>
            <w:r w:rsidRPr="009377ED">
              <w:rPr>
                <w:i/>
              </w:rPr>
              <w:t>montados y funcionando por lo que el titular no realizará importación directa de insumos. Por otra parte, se debe señalar que dadas las características de las instalaciones gran parte de los insumos requeridos serán suministro local.</w:t>
            </w:r>
          </w:p>
          <w:p w:rsidR="00A80E33" w:rsidRPr="009377ED" w:rsidRDefault="00A80E33" w:rsidP="00A80E33">
            <w:pPr>
              <w:widowControl w:val="0"/>
              <w:tabs>
                <w:tab w:val="num" w:pos="-1843"/>
                <w:tab w:val="left" w:pos="567"/>
                <w:tab w:val="left" w:pos="3686"/>
                <w:tab w:val="left" w:pos="4536"/>
              </w:tabs>
              <w:rPr>
                <w:i/>
              </w:rPr>
            </w:pPr>
            <w:r w:rsidRPr="009377ED">
              <w:rPr>
                <w:i/>
              </w:rPr>
              <w:t>Sin perjuicio de lo anterior, Puerto de Mejillones informará a los subcontratistas de la situación planteada en la consulta y les solicitará, en caso de ser necesario, se coordine con la Agencia de Aduanas e informe al SAG.</w:t>
            </w:r>
          </w:p>
          <w:p w:rsidR="00A80E33" w:rsidRPr="0025129B" w:rsidRDefault="00A80E33" w:rsidP="00A97049">
            <w:pPr>
              <w:rPr>
                <w:b/>
              </w:rPr>
            </w:pPr>
          </w:p>
        </w:tc>
      </w:tr>
      <w:tr w:rsidR="00963DD2" w:rsidRPr="0025129B" w:rsidTr="00A97049">
        <w:trPr>
          <w:trHeight w:val="627"/>
        </w:trPr>
        <w:tc>
          <w:tcPr>
            <w:tcW w:w="5000" w:type="pct"/>
            <w:gridSpan w:val="2"/>
          </w:tcPr>
          <w:p w:rsidR="00963DD2" w:rsidRDefault="00963DD2" w:rsidP="00A97049">
            <w:pPr>
              <w:jc w:val="left"/>
            </w:pPr>
            <w:r w:rsidRPr="00F15F8C">
              <w:rPr>
                <w:b/>
              </w:rPr>
              <w:t>Hecho (s):</w:t>
            </w:r>
          </w:p>
          <w:p w:rsidR="00963DD2" w:rsidRPr="00F24FB7" w:rsidRDefault="00963DD2" w:rsidP="003245CB">
            <w:pPr>
              <w:pStyle w:val="Prrafodelista"/>
              <w:numPr>
                <w:ilvl w:val="0"/>
                <w:numId w:val="30"/>
              </w:numPr>
              <w:rPr>
                <w:b/>
                <w:color w:val="FF0000"/>
              </w:rPr>
            </w:pPr>
            <w:r w:rsidRPr="00D62D1A">
              <w:rPr>
                <w:rFonts w:ascii="Calibri" w:eastAsia="Times New Roman" w:hAnsi="Calibri"/>
                <w:color w:val="000000"/>
                <w:lang w:eastAsia="es-CL"/>
              </w:rPr>
              <w:t>Durante las actividades de inspección</w:t>
            </w:r>
            <w:r w:rsidR="00F24FB7">
              <w:rPr>
                <w:rFonts w:ascii="Calibri" w:eastAsia="Times New Roman" w:hAnsi="Calibri"/>
                <w:color w:val="000000"/>
                <w:lang w:eastAsia="es-CL"/>
              </w:rPr>
              <w:t xml:space="preserve"> se visitó el patio de </w:t>
            </w:r>
            <w:r w:rsidR="007F287C">
              <w:rPr>
                <w:rFonts w:ascii="Calibri" w:eastAsia="Times New Roman" w:hAnsi="Calibri"/>
                <w:color w:val="000000"/>
                <w:lang w:eastAsia="es-CL"/>
              </w:rPr>
              <w:t>s</w:t>
            </w:r>
            <w:r w:rsidR="00F24FB7">
              <w:rPr>
                <w:rFonts w:ascii="Calibri" w:eastAsia="Times New Roman" w:hAnsi="Calibri"/>
                <w:color w:val="000000"/>
                <w:lang w:eastAsia="es-CL"/>
              </w:rPr>
              <w:t>alvataje, en donde se constat</w:t>
            </w:r>
            <w:r w:rsidR="001E5A3D">
              <w:rPr>
                <w:rFonts w:ascii="Calibri" w:eastAsia="Times New Roman" w:hAnsi="Calibri"/>
                <w:color w:val="000000"/>
                <w:lang w:eastAsia="es-CL"/>
              </w:rPr>
              <w:t>ó la existencia de embalaje de m</w:t>
            </w:r>
            <w:r w:rsidR="00F24FB7">
              <w:rPr>
                <w:rFonts w:ascii="Calibri" w:eastAsia="Times New Roman" w:hAnsi="Calibri"/>
                <w:color w:val="000000"/>
                <w:lang w:eastAsia="es-CL"/>
              </w:rPr>
              <w:t>adera con el timbre NIMF 15 (US 9530 HT)</w:t>
            </w:r>
            <w:r w:rsidR="001E5A3D">
              <w:rPr>
                <w:rFonts w:ascii="Calibri" w:eastAsia="Times New Roman" w:hAnsi="Calibri"/>
                <w:color w:val="000000"/>
                <w:lang w:eastAsia="es-CL"/>
              </w:rPr>
              <w:t>,</w:t>
            </w:r>
            <w:r w:rsidR="0043755E">
              <w:rPr>
                <w:rFonts w:ascii="Calibri" w:eastAsia="Times New Roman" w:hAnsi="Calibri"/>
                <w:color w:val="000000"/>
                <w:lang w:eastAsia="es-CL"/>
              </w:rPr>
              <w:t xml:space="preserve"> </w:t>
            </w:r>
            <w:r w:rsidR="0043755E">
              <w:rPr>
                <w:rFonts w:ascii="Calibri" w:eastAsia="Times New Roman" w:hAnsi="Calibri"/>
                <w:color w:val="000000"/>
                <w:lang w:eastAsia="es-CL"/>
              </w:rPr>
              <w:fldChar w:fldCharType="begin"/>
            </w:r>
            <w:r w:rsidR="0043755E">
              <w:rPr>
                <w:rFonts w:ascii="Calibri" w:eastAsia="Times New Roman" w:hAnsi="Calibri"/>
                <w:color w:val="000000"/>
                <w:lang w:eastAsia="es-CL"/>
              </w:rPr>
              <w:instrText xml:space="preserve"> REF _Ref402867982 \h </w:instrText>
            </w:r>
            <w:r w:rsidR="007F287C">
              <w:rPr>
                <w:rFonts w:ascii="Calibri" w:eastAsia="Times New Roman" w:hAnsi="Calibri"/>
                <w:color w:val="000000"/>
                <w:lang w:eastAsia="es-CL"/>
              </w:rPr>
              <w:instrText xml:space="preserve"> \* MERGEFORMAT </w:instrText>
            </w:r>
            <w:r w:rsidR="0043755E">
              <w:rPr>
                <w:rFonts w:ascii="Calibri" w:eastAsia="Times New Roman" w:hAnsi="Calibri"/>
                <w:color w:val="000000"/>
                <w:lang w:eastAsia="es-CL"/>
              </w:rPr>
            </w:r>
            <w:r w:rsidR="0043755E">
              <w:rPr>
                <w:rFonts w:ascii="Calibri" w:eastAsia="Times New Roman" w:hAnsi="Calibri"/>
                <w:color w:val="000000"/>
                <w:lang w:eastAsia="es-CL"/>
              </w:rPr>
              <w:fldChar w:fldCharType="separate"/>
            </w:r>
            <w:r w:rsidR="006429C3">
              <w:t xml:space="preserve">Fotografía </w:t>
            </w:r>
            <w:r w:rsidR="006429C3">
              <w:rPr>
                <w:noProof/>
              </w:rPr>
              <w:t>3</w:t>
            </w:r>
            <w:r w:rsidR="0043755E">
              <w:rPr>
                <w:rFonts w:ascii="Calibri" w:eastAsia="Times New Roman" w:hAnsi="Calibri"/>
                <w:color w:val="000000"/>
                <w:lang w:eastAsia="es-CL"/>
              </w:rPr>
              <w:fldChar w:fldCharType="end"/>
            </w:r>
            <w:r w:rsidR="0043755E">
              <w:rPr>
                <w:rFonts w:ascii="Calibri" w:eastAsia="Times New Roman" w:hAnsi="Calibri"/>
                <w:color w:val="000000"/>
                <w:lang w:eastAsia="es-CL"/>
              </w:rPr>
              <w:t>.</w:t>
            </w:r>
          </w:p>
        </w:tc>
      </w:tr>
    </w:tbl>
    <w:p w:rsidR="00963DD2" w:rsidRDefault="00963DD2" w:rsidP="00A83D8B"/>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F24FB7" w:rsidRPr="0025129B" w:rsidTr="00A97049">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24FB7" w:rsidRPr="0025129B" w:rsidRDefault="00F24FB7" w:rsidP="00F24FB7">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 </w:t>
            </w:r>
          </w:p>
        </w:tc>
      </w:tr>
      <w:tr w:rsidR="00F24FB7" w:rsidRPr="0025129B" w:rsidTr="0043755E">
        <w:trPr>
          <w:trHeight w:val="3662"/>
          <w:jc w:val="center"/>
        </w:trPr>
        <w:tc>
          <w:tcPr>
            <w:tcW w:w="5000" w:type="pct"/>
            <w:gridSpan w:val="3"/>
            <w:tcBorders>
              <w:top w:val="nil"/>
              <w:left w:val="single" w:sz="4" w:space="0" w:color="auto"/>
              <w:right w:val="single" w:sz="4" w:space="0" w:color="auto"/>
            </w:tcBorders>
            <w:shd w:val="clear" w:color="auto" w:fill="auto"/>
            <w:noWrap/>
            <w:vAlign w:val="center"/>
            <w:hideMark/>
          </w:tcPr>
          <w:p w:rsidR="00F24FB7" w:rsidRPr="0025129B" w:rsidRDefault="00F24FB7" w:rsidP="00A97049">
            <w:pPr>
              <w:jc w:val="center"/>
              <w:rPr>
                <w:rFonts w:eastAsia="Times New Roman"/>
                <w:color w:val="000000"/>
                <w:sz w:val="20"/>
                <w:szCs w:val="20"/>
                <w:lang w:eastAsia="es-CL"/>
              </w:rPr>
            </w:pPr>
            <w:r>
              <w:rPr>
                <w:noProof/>
                <w:lang w:eastAsia="es-CL"/>
              </w:rPr>
              <w:drawing>
                <wp:inline distT="0" distB="0" distL="0" distR="0" wp14:anchorId="03DC1984" wp14:editId="2DCB85AE">
                  <wp:extent cx="4950940" cy="2183027"/>
                  <wp:effectExtent l="19050" t="19050" r="21590" b="27305"/>
                  <wp:docPr id="11" name="Imagen 11" descr="C:\Users\karina.araya\Documents\sag\FISCALIZACION\2014\Ord. N°209\REGISTRO FOTOGRAFICO\IMG_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arina.araya\Documents\sag\FISCALIZACION\2014\Ord. N°209\REGISTRO FOTOGRAFICO\IMG_0071.JPG"/>
                          <pic:cNvPicPr>
                            <a:picLocks noChangeAspect="1" noChangeArrowheads="1"/>
                          </pic:cNvPicPr>
                        </pic:nvPicPr>
                        <pic:blipFill rotWithShape="1">
                          <a:blip r:embed="rId37">
                            <a:extLst>
                              <a:ext uri="{28A0092B-C50C-407E-A947-70E740481C1C}">
                                <a14:useLocalDpi xmlns:a14="http://schemas.microsoft.com/office/drawing/2010/main" val="0"/>
                              </a:ext>
                            </a:extLst>
                          </a:blip>
                          <a:srcRect t="-2" b="48071"/>
                          <a:stretch/>
                        </pic:blipFill>
                        <pic:spPr bwMode="auto">
                          <a:xfrm>
                            <a:off x="0" y="0"/>
                            <a:ext cx="4949936" cy="2182584"/>
                          </a:xfrm>
                          <a:prstGeom prst="rect">
                            <a:avLst/>
                          </a:prstGeom>
                          <a:noFill/>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F24FB7" w:rsidRPr="0025129B" w:rsidTr="00A9704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F24FB7" w:rsidRPr="0025129B" w:rsidRDefault="00B917F0" w:rsidP="00A97049">
            <w:pPr>
              <w:pStyle w:val="Epgrafe"/>
              <w:rPr>
                <w:rFonts w:eastAsia="Times New Roman"/>
                <w:color w:val="000000"/>
                <w:lang w:eastAsia="es-CL"/>
              </w:rPr>
            </w:pPr>
            <w:bookmarkStart w:id="141" w:name="_Toc403128218"/>
            <w:bookmarkStart w:id="142" w:name="_Toc404069247"/>
            <w:bookmarkStart w:id="143" w:name="_Ref402867982"/>
            <w:r>
              <w:t xml:space="preserve">Fotografía </w:t>
            </w:r>
            <w:r>
              <w:fldChar w:fldCharType="begin"/>
            </w:r>
            <w:r>
              <w:instrText xml:space="preserve"> SEQ Fotografía_ \* ARABIC </w:instrText>
            </w:r>
            <w:r>
              <w:fldChar w:fldCharType="separate"/>
            </w:r>
            <w:r w:rsidR="006429C3">
              <w:rPr>
                <w:noProof/>
              </w:rPr>
              <w:t>3</w:t>
            </w:r>
            <w:bookmarkEnd w:id="141"/>
            <w:bookmarkEnd w:id="142"/>
            <w:r>
              <w:fldChar w:fldCharType="end"/>
            </w:r>
            <w:bookmarkEnd w:id="143"/>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F24FB7" w:rsidRPr="0025129B" w:rsidRDefault="00F24FB7" w:rsidP="00F24FB7">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7F287C">
              <w:rPr>
                <w:rFonts w:eastAsia="Times New Roman"/>
                <w:b/>
                <w:color w:val="000000"/>
                <w:sz w:val="18"/>
                <w:szCs w:val="18"/>
                <w:lang w:eastAsia="es-CL"/>
              </w:rPr>
              <w:t xml:space="preserve"> </w:t>
            </w:r>
            <w:r w:rsidRPr="0041556E">
              <w:rPr>
                <w:rFonts w:eastAsia="Times New Roman"/>
                <w:color w:val="000000"/>
                <w:sz w:val="18"/>
                <w:szCs w:val="18"/>
                <w:lang w:eastAsia="es-CL"/>
              </w:rPr>
              <w:t>26-05-2014</w:t>
            </w:r>
          </w:p>
        </w:tc>
      </w:tr>
      <w:tr w:rsidR="00F24FB7" w:rsidRPr="0025129B" w:rsidTr="00A97049">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F24FB7" w:rsidRPr="0025129B" w:rsidRDefault="00F24FB7" w:rsidP="00F24FB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rsidR="00F24FB7" w:rsidRPr="0025129B" w:rsidRDefault="00F24FB7" w:rsidP="00A97049">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615C58">
              <w:rPr>
                <w:sz w:val="18"/>
                <w:szCs w:val="18"/>
              </w:rPr>
              <w:t xml:space="preserve"> </w:t>
            </w:r>
            <w:r w:rsidR="00615C58" w:rsidRPr="00615C58">
              <w:rPr>
                <w:sz w:val="18"/>
                <w:szCs w:val="18"/>
              </w:rPr>
              <w:t>7.446.078</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rsidR="00F24FB7" w:rsidRPr="0025129B" w:rsidRDefault="00F24FB7" w:rsidP="00A97049">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615C58" w:rsidRPr="00615C58">
              <w:rPr>
                <w:sz w:val="18"/>
                <w:szCs w:val="18"/>
              </w:rPr>
              <w:t>355.203</w:t>
            </w:r>
          </w:p>
        </w:tc>
      </w:tr>
      <w:tr w:rsidR="00F24FB7" w:rsidRPr="0025129B" w:rsidTr="00F24FB7">
        <w:trPr>
          <w:trHeight w:val="293"/>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F24FB7" w:rsidRPr="00F24FB7" w:rsidRDefault="00F24FB7" w:rsidP="00F24FB7">
            <w:pPr>
              <w:rPr>
                <w:sz w:val="24"/>
                <w:szCs w:val="24"/>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Pr="00F24FB7">
              <w:rPr>
                <w:sz w:val="18"/>
                <w:szCs w:val="18"/>
              </w:rPr>
              <w:t>Embalaje de madera que cuenta con timbre según NIMF 15</w:t>
            </w:r>
            <w:r w:rsidR="00615C58">
              <w:rPr>
                <w:sz w:val="18"/>
                <w:szCs w:val="18"/>
              </w:rPr>
              <w:t>.</w:t>
            </w:r>
          </w:p>
        </w:tc>
      </w:tr>
      <w:tr w:rsidR="00F24FB7" w:rsidRPr="0025129B" w:rsidTr="003245CB">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F24FB7" w:rsidRPr="0025129B" w:rsidRDefault="00F24FB7" w:rsidP="00A97049">
            <w:pPr>
              <w:jc w:val="left"/>
              <w:rPr>
                <w:rFonts w:eastAsia="Times New Roman"/>
                <w:color w:val="000000"/>
                <w:lang w:eastAsia="es-CL"/>
              </w:rPr>
            </w:pPr>
          </w:p>
        </w:tc>
      </w:tr>
    </w:tbl>
    <w:p w:rsidR="003245CB" w:rsidRDefault="003245CB">
      <w:pPr>
        <w:jc w:val="left"/>
        <w:rPr>
          <w:rFonts w:cstheme="minorHAnsi"/>
          <w:b/>
          <w:sz w:val="24"/>
          <w:szCs w:val="20"/>
        </w:rPr>
      </w:pPr>
      <w:r>
        <w:br w:type="page"/>
      </w:r>
    </w:p>
    <w:p w:rsidR="007F6290" w:rsidRPr="0025129B" w:rsidRDefault="007F6290" w:rsidP="007F6290">
      <w:pPr>
        <w:pStyle w:val="Ttulo2"/>
      </w:pPr>
      <w:bookmarkStart w:id="144" w:name="_Toc404069248"/>
      <w:r>
        <w:t>Planes de Contingencia</w:t>
      </w:r>
      <w:r w:rsidRPr="0025129B">
        <w:t>.</w:t>
      </w:r>
      <w:bookmarkEnd w:id="144"/>
      <w:r w:rsidRPr="0025129B">
        <w:t xml:space="preserve"> </w:t>
      </w:r>
    </w:p>
    <w:p w:rsidR="007F6290" w:rsidRDefault="007F6290">
      <w:pPr>
        <w:jc w:val="left"/>
      </w:pPr>
    </w:p>
    <w:tbl>
      <w:tblPr>
        <w:tblStyle w:val="Tablaconcuadrcula"/>
        <w:tblW w:w="5000" w:type="pct"/>
        <w:tblLook w:val="04A0" w:firstRow="1" w:lastRow="0" w:firstColumn="1" w:lastColumn="0" w:noHBand="0" w:noVBand="1"/>
      </w:tblPr>
      <w:tblGrid>
        <w:gridCol w:w="3830"/>
        <w:gridCol w:w="9958"/>
      </w:tblGrid>
      <w:tr w:rsidR="00615C58" w:rsidRPr="0025129B" w:rsidTr="00A97049">
        <w:trPr>
          <w:trHeight w:val="142"/>
        </w:trPr>
        <w:tc>
          <w:tcPr>
            <w:tcW w:w="1389" w:type="pct"/>
          </w:tcPr>
          <w:p w:rsidR="00615C58" w:rsidRPr="0025129B" w:rsidRDefault="005476B5" w:rsidP="007F6290">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5476B5">
              <w:rPr>
                <w:rFonts w:eastAsia="Times New Roman"/>
                <w:b/>
                <w:bCs/>
                <w:color w:val="000000"/>
                <w:lang w:eastAsia="es-CL"/>
              </w:rPr>
              <w:t xml:space="preserve">: </w:t>
            </w:r>
            <w:r w:rsidRPr="005476B5">
              <w:rPr>
                <w:rFonts w:eastAsia="Times New Roman"/>
                <w:b/>
                <w:bCs/>
                <w:color w:val="000000"/>
                <w:lang w:eastAsia="es-CL"/>
              </w:rPr>
              <w:fldChar w:fldCharType="begin"/>
            </w:r>
            <w:r w:rsidRPr="005476B5">
              <w:rPr>
                <w:rFonts w:eastAsia="Times New Roman"/>
                <w:b/>
                <w:bCs/>
                <w:color w:val="000000"/>
                <w:lang w:eastAsia="es-CL"/>
              </w:rPr>
              <w:instrText xml:space="preserve"> SEQ Ilustración \* ARABIC </w:instrText>
            </w:r>
            <w:r w:rsidRPr="005476B5">
              <w:rPr>
                <w:rFonts w:eastAsia="Times New Roman"/>
                <w:b/>
                <w:bCs/>
                <w:color w:val="000000"/>
                <w:lang w:eastAsia="es-CL"/>
              </w:rPr>
              <w:fldChar w:fldCharType="separate"/>
            </w:r>
            <w:r w:rsidR="006429C3">
              <w:rPr>
                <w:rFonts w:eastAsia="Times New Roman"/>
                <w:b/>
                <w:bCs/>
                <w:noProof/>
                <w:color w:val="000000"/>
                <w:lang w:eastAsia="es-CL"/>
              </w:rPr>
              <w:t>3</w:t>
            </w:r>
            <w:r w:rsidRPr="005476B5">
              <w:rPr>
                <w:rFonts w:eastAsia="Times New Roman"/>
                <w:b/>
                <w:bCs/>
                <w:color w:val="000000"/>
                <w:lang w:eastAsia="es-CL"/>
              </w:rPr>
              <w:fldChar w:fldCharType="end"/>
            </w:r>
          </w:p>
        </w:tc>
        <w:tc>
          <w:tcPr>
            <w:tcW w:w="3611" w:type="pct"/>
          </w:tcPr>
          <w:p w:rsidR="00615C58" w:rsidRPr="0025129B" w:rsidRDefault="00615C58" w:rsidP="00950869">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950869">
              <w:rPr>
                <w:rFonts w:eastAsia="Times New Roman"/>
                <w:color w:val="000000"/>
                <w:lang w:eastAsia="es-CL"/>
              </w:rPr>
              <w:t>--</w:t>
            </w:r>
          </w:p>
        </w:tc>
      </w:tr>
      <w:tr w:rsidR="00615C58" w:rsidRPr="0025129B" w:rsidTr="00A97049">
        <w:trPr>
          <w:trHeight w:val="142"/>
        </w:trPr>
        <w:tc>
          <w:tcPr>
            <w:tcW w:w="5000" w:type="pct"/>
            <w:gridSpan w:val="2"/>
          </w:tcPr>
          <w:p w:rsidR="00615C58" w:rsidRPr="00B72DFE" w:rsidRDefault="00BE2176" w:rsidP="007F6290">
            <w:pPr>
              <w:rPr>
                <w:rFonts w:eastAsia="Times New Roman"/>
                <w:b/>
                <w:bCs/>
                <w:color w:val="000000"/>
                <w:lang w:eastAsia="es-CL"/>
              </w:rPr>
            </w:pPr>
            <w:r>
              <w:rPr>
                <w:rFonts w:eastAsia="Times New Roman"/>
                <w:b/>
                <w:bCs/>
                <w:color w:val="000000"/>
                <w:lang w:eastAsia="es-CL"/>
              </w:rPr>
              <w:t>Documentación</w:t>
            </w:r>
            <w:r w:rsidR="00615C58">
              <w:rPr>
                <w:rFonts w:eastAsia="Times New Roman"/>
                <w:b/>
                <w:bCs/>
                <w:color w:val="000000"/>
                <w:lang w:eastAsia="es-CL"/>
              </w:rPr>
              <w:t xml:space="preserve"> solicitada y entregada: </w:t>
            </w:r>
            <w:r w:rsidR="00A509D8" w:rsidRPr="00A509D8">
              <w:rPr>
                <w:rFonts w:eastAsia="Times New Roman"/>
                <w:bCs/>
                <w:color w:val="000000"/>
                <w:lang w:eastAsia="es-CL"/>
              </w:rPr>
              <w:t>Plan de Contingencia</w:t>
            </w:r>
            <w:r w:rsidR="00AC5792">
              <w:rPr>
                <w:rFonts w:eastAsia="Times New Roman"/>
                <w:bCs/>
                <w:color w:val="000000"/>
                <w:lang w:eastAsia="es-CL"/>
              </w:rPr>
              <w:t>.</w:t>
            </w:r>
          </w:p>
        </w:tc>
      </w:tr>
      <w:tr w:rsidR="00615C58" w:rsidRPr="0025129B" w:rsidTr="005476B5">
        <w:trPr>
          <w:trHeight w:val="532"/>
        </w:trPr>
        <w:tc>
          <w:tcPr>
            <w:tcW w:w="5000" w:type="pct"/>
            <w:gridSpan w:val="2"/>
            <w:tcBorders>
              <w:bottom w:val="single" w:sz="4" w:space="0" w:color="auto"/>
            </w:tcBorders>
          </w:tcPr>
          <w:p w:rsidR="00615C58" w:rsidRDefault="00615C58" w:rsidP="009E7813">
            <w:pPr>
              <w:jc w:val="left"/>
              <w:rPr>
                <w:b/>
              </w:rPr>
            </w:pPr>
            <w:r>
              <w:rPr>
                <w:b/>
              </w:rPr>
              <w:t>Exigencia (s)</w:t>
            </w:r>
            <w:r w:rsidRPr="0025129B">
              <w:rPr>
                <w:b/>
              </w:rPr>
              <w:t>:</w:t>
            </w:r>
            <w:r>
              <w:rPr>
                <w:b/>
              </w:rPr>
              <w:t xml:space="preserve"> </w:t>
            </w:r>
            <w:r w:rsidR="007F6290">
              <w:rPr>
                <w:b/>
              </w:rPr>
              <w:t>RCA N°99/1996</w:t>
            </w:r>
          </w:p>
          <w:p w:rsidR="00AC5792" w:rsidRPr="003245CB" w:rsidRDefault="007F6290" w:rsidP="009E7813">
            <w:pPr>
              <w:widowControl w:val="0"/>
              <w:tabs>
                <w:tab w:val="num" w:pos="-1843"/>
                <w:tab w:val="left" w:pos="567"/>
                <w:tab w:val="left" w:pos="3686"/>
                <w:tab w:val="left" w:pos="4536"/>
              </w:tabs>
              <w:jc w:val="left"/>
              <w:rPr>
                <w:b/>
              </w:rPr>
            </w:pPr>
            <w:r w:rsidRPr="003245CB">
              <w:rPr>
                <w:b/>
              </w:rPr>
              <w:t xml:space="preserve">Considerando 4 </w:t>
            </w:r>
          </w:p>
          <w:p w:rsidR="005476B5" w:rsidRPr="001678EF" w:rsidRDefault="007F6290" w:rsidP="009E7813">
            <w:pPr>
              <w:widowControl w:val="0"/>
              <w:tabs>
                <w:tab w:val="num" w:pos="-1843"/>
                <w:tab w:val="left" w:pos="567"/>
                <w:tab w:val="left" w:pos="3686"/>
                <w:tab w:val="left" w:pos="4536"/>
              </w:tabs>
              <w:jc w:val="left"/>
              <w:rPr>
                <w:i/>
              </w:rPr>
            </w:pPr>
            <w:r w:rsidRPr="001678EF">
              <w:rPr>
                <w:i/>
              </w:rPr>
              <w:t xml:space="preserve">Que el proyecto contempla </w:t>
            </w:r>
            <w:r w:rsidR="00BE2176" w:rsidRPr="001678EF">
              <w:rPr>
                <w:i/>
              </w:rPr>
              <w:t>medidas</w:t>
            </w:r>
            <w:r w:rsidRPr="001678EF">
              <w:rPr>
                <w:i/>
              </w:rPr>
              <w:t xml:space="preserve"> de mitigación y monitoreos, planes de prevención de riesgos ambientales y de contingencias.</w:t>
            </w:r>
          </w:p>
        </w:tc>
      </w:tr>
      <w:tr w:rsidR="005476B5" w:rsidRPr="0025129B" w:rsidTr="00A97049">
        <w:trPr>
          <w:trHeight w:val="432"/>
        </w:trPr>
        <w:tc>
          <w:tcPr>
            <w:tcW w:w="5000" w:type="pct"/>
            <w:gridSpan w:val="2"/>
            <w:tcBorders>
              <w:bottom w:val="single" w:sz="4" w:space="0" w:color="auto"/>
            </w:tcBorders>
          </w:tcPr>
          <w:p w:rsidR="005476B5" w:rsidRDefault="005476B5" w:rsidP="005476B5">
            <w:pPr>
              <w:jc w:val="left"/>
              <w:rPr>
                <w:b/>
              </w:rPr>
            </w:pPr>
            <w:r>
              <w:rPr>
                <w:b/>
              </w:rPr>
              <w:t>Exigencia (s)</w:t>
            </w:r>
            <w:r w:rsidRPr="0025129B">
              <w:rPr>
                <w:b/>
              </w:rPr>
              <w:t>:</w:t>
            </w:r>
            <w:r>
              <w:rPr>
                <w:b/>
              </w:rPr>
              <w:t xml:space="preserve"> RCA N°19/2005</w:t>
            </w:r>
          </w:p>
          <w:p w:rsidR="005476B5" w:rsidRDefault="005476B5" w:rsidP="009E7813">
            <w:pPr>
              <w:widowControl w:val="0"/>
              <w:tabs>
                <w:tab w:val="num" w:pos="-1843"/>
                <w:tab w:val="left" w:pos="567"/>
                <w:tab w:val="left" w:pos="3686"/>
                <w:tab w:val="left" w:pos="4536"/>
              </w:tabs>
              <w:rPr>
                <w:b/>
              </w:rPr>
            </w:pPr>
            <w:r>
              <w:rPr>
                <w:b/>
              </w:rPr>
              <w:t>Considerando 11.5</w:t>
            </w:r>
          </w:p>
          <w:p w:rsidR="005476B5" w:rsidRPr="009377ED" w:rsidRDefault="005476B5" w:rsidP="005476B5">
            <w:pPr>
              <w:pStyle w:val="Textoindependiente"/>
              <w:tabs>
                <w:tab w:val="num" w:pos="-1843"/>
                <w:tab w:val="left" w:pos="3686"/>
                <w:tab w:val="left" w:pos="4536"/>
              </w:tabs>
              <w:spacing w:after="0" w:line="240" w:lineRule="auto"/>
              <w:jc w:val="both"/>
              <w:rPr>
                <w:rFonts w:asciiTheme="minorHAnsi" w:hAnsiTheme="minorHAnsi"/>
                <w:i/>
              </w:rPr>
            </w:pPr>
            <w:r w:rsidRPr="009377ED">
              <w:rPr>
                <w:i/>
              </w:rPr>
              <w:t>Es</w:t>
            </w:r>
            <w:r w:rsidRPr="009377ED">
              <w:rPr>
                <w:rFonts w:asciiTheme="minorHAnsi" w:hAnsiTheme="minorHAnsi"/>
                <w:i/>
              </w:rPr>
              <w:t>te plan de contingencia s</w:t>
            </w:r>
            <w:r w:rsidR="00AC5792">
              <w:rPr>
                <w:rFonts w:asciiTheme="minorHAnsi" w:hAnsiTheme="minorHAnsi"/>
                <w:i/>
              </w:rPr>
              <w:t>ó</w:t>
            </w:r>
            <w:r w:rsidRPr="009377ED">
              <w:rPr>
                <w:rFonts w:asciiTheme="minorHAnsi" w:hAnsiTheme="minorHAnsi"/>
                <w:i/>
              </w:rPr>
              <w:t>lo involucra l</w:t>
            </w:r>
            <w:r w:rsidR="00BA47D4" w:rsidRPr="009377ED">
              <w:rPr>
                <w:rFonts w:asciiTheme="minorHAnsi" w:hAnsiTheme="minorHAnsi"/>
                <w:i/>
              </w:rPr>
              <w:t xml:space="preserve">os </w:t>
            </w:r>
            <w:r w:rsidR="00BE2176" w:rsidRPr="009377ED">
              <w:rPr>
                <w:rFonts w:asciiTheme="minorHAnsi" w:hAnsiTheme="minorHAnsi"/>
                <w:i/>
              </w:rPr>
              <w:t>granéles</w:t>
            </w:r>
            <w:r w:rsidR="00BA47D4" w:rsidRPr="009377ED">
              <w:rPr>
                <w:rFonts w:asciiTheme="minorHAnsi" w:hAnsiTheme="minorHAnsi"/>
                <w:i/>
              </w:rPr>
              <w:t xml:space="preserve"> sólidos. Deberá ser</w:t>
            </w:r>
            <w:r w:rsidRPr="009377ED">
              <w:rPr>
                <w:rFonts w:asciiTheme="minorHAnsi" w:hAnsiTheme="minorHAnsi"/>
                <w:i/>
              </w:rPr>
              <w:t xml:space="preserve"> corregido y permanecer en las dependencias de Puerto de Mejillones S.A., y conocido por todos los funcionarios de la empresa, cumpliendo con el compromiso de capacitación, formación y ejercicios prácticos de al menos 1 vez al año, objeto evaluar la organización y desempeño de los distintos miembros de la empresa.</w:t>
            </w:r>
          </w:p>
          <w:p w:rsidR="005476B5" w:rsidRPr="0090191B" w:rsidRDefault="005476B5" w:rsidP="0090191B">
            <w:pPr>
              <w:pStyle w:val="Textoindependiente"/>
              <w:tabs>
                <w:tab w:val="num" w:pos="-1843"/>
                <w:tab w:val="left" w:pos="3686"/>
                <w:tab w:val="left" w:pos="4536"/>
              </w:tabs>
              <w:spacing w:after="0" w:line="240" w:lineRule="auto"/>
              <w:jc w:val="both"/>
              <w:rPr>
                <w:rFonts w:asciiTheme="minorHAnsi" w:hAnsiTheme="minorHAnsi"/>
                <w:i/>
              </w:rPr>
            </w:pPr>
            <w:r w:rsidRPr="009377ED">
              <w:rPr>
                <w:rFonts w:asciiTheme="minorHAnsi" w:hAnsiTheme="minorHAnsi"/>
                <w:i/>
              </w:rPr>
              <w:t>Se deberá remitir una copia del Plan de Contingencia, a la Capitanía de Puerto de Mejillones S.A., en archivador de páginas desmontables, numer</w:t>
            </w:r>
            <w:r w:rsidR="001E5A3D">
              <w:rPr>
                <w:rFonts w:asciiTheme="minorHAnsi" w:hAnsiTheme="minorHAnsi"/>
                <w:i/>
              </w:rPr>
              <w:t>adas y fecha de elaboración de é</w:t>
            </w:r>
            <w:r w:rsidRPr="009377ED">
              <w:rPr>
                <w:rFonts w:asciiTheme="minorHAnsi" w:hAnsiTheme="minorHAnsi"/>
                <w:i/>
              </w:rPr>
              <w:t>ste, objeto poder incorporar las modificaciones cada vez que se produzcan.</w:t>
            </w:r>
          </w:p>
        </w:tc>
      </w:tr>
      <w:tr w:rsidR="00615C58" w:rsidRPr="0025129B" w:rsidTr="00A97049">
        <w:trPr>
          <w:trHeight w:val="627"/>
        </w:trPr>
        <w:tc>
          <w:tcPr>
            <w:tcW w:w="5000" w:type="pct"/>
            <w:gridSpan w:val="2"/>
          </w:tcPr>
          <w:p w:rsidR="00615C58" w:rsidRDefault="00615C58" w:rsidP="00A97049">
            <w:pPr>
              <w:jc w:val="left"/>
            </w:pPr>
            <w:r w:rsidRPr="00F15F8C">
              <w:rPr>
                <w:b/>
              </w:rPr>
              <w:t>Hecho (s):</w:t>
            </w:r>
          </w:p>
          <w:p w:rsidR="0090191B" w:rsidRPr="0090191B" w:rsidRDefault="00615C58" w:rsidP="0090191B">
            <w:pPr>
              <w:pStyle w:val="Prrafodelista"/>
              <w:numPr>
                <w:ilvl w:val="0"/>
                <w:numId w:val="31"/>
              </w:numPr>
              <w:rPr>
                <w:b/>
                <w:color w:val="FF0000"/>
              </w:rPr>
            </w:pPr>
            <w:r w:rsidRPr="00D62D1A">
              <w:rPr>
                <w:rFonts w:ascii="Calibri" w:eastAsia="Times New Roman" w:hAnsi="Calibri"/>
                <w:color w:val="000000"/>
                <w:lang w:eastAsia="es-CL"/>
              </w:rPr>
              <w:t>Durante las actividades de inspección</w:t>
            </w:r>
            <w:r>
              <w:rPr>
                <w:rFonts w:ascii="Calibri" w:eastAsia="Times New Roman" w:hAnsi="Calibri"/>
                <w:color w:val="000000"/>
                <w:lang w:eastAsia="es-CL"/>
              </w:rPr>
              <w:t xml:space="preserve"> se </w:t>
            </w:r>
            <w:r w:rsidR="007F6290">
              <w:rPr>
                <w:rFonts w:ascii="Calibri" w:eastAsia="Times New Roman" w:hAnsi="Calibri"/>
                <w:color w:val="000000"/>
                <w:lang w:eastAsia="es-CL"/>
              </w:rPr>
              <w:t xml:space="preserve">solicitó al titular los planes de contingencia para su revisión, constatándose que los nombres y números de teléfono, para notificaciones en caso de emergencia, </w:t>
            </w:r>
            <w:r w:rsidR="003245CB">
              <w:rPr>
                <w:rFonts w:ascii="Calibri" w:eastAsia="Times New Roman" w:hAnsi="Calibri"/>
                <w:color w:val="000000"/>
                <w:lang w:eastAsia="es-CL"/>
              </w:rPr>
              <w:t>se encuentran desactualizados.</w:t>
            </w:r>
          </w:p>
          <w:p w:rsidR="0090191B" w:rsidRDefault="0090191B" w:rsidP="0090191B">
            <w:pPr>
              <w:rPr>
                <w:b/>
              </w:rPr>
            </w:pPr>
          </w:p>
          <w:p w:rsidR="0090191B" w:rsidRDefault="0090191B" w:rsidP="0090191B">
            <w:pPr>
              <w:rPr>
                <w:b/>
              </w:rPr>
            </w:pPr>
            <w:r>
              <w:rPr>
                <w:b/>
              </w:rPr>
              <w:t>Se hace presente que:</w:t>
            </w:r>
          </w:p>
          <w:p w:rsidR="0090191B" w:rsidRDefault="0090191B" w:rsidP="0090191B">
            <w:pPr>
              <w:rPr>
                <w:b/>
              </w:rPr>
            </w:pPr>
          </w:p>
          <w:p w:rsidR="0090191B" w:rsidRDefault="0090191B" w:rsidP="0090191B">
            <w:pPr>
              <w:pStyle w:val="Prrafodelista"/>
              <w:numPr>
                <w:ilvl w:val="0"/>
                <w:numId w:val="34"/>
              </w:numPr>
              <w:rPr>
                <w:rFonts w:eastAsia="Times New Roman"/>
                <w:color w:val="000000"/>
                <w:lang w:eastAsia="es-CL"/>
              </w:rPr>
            </w:pPr>
            <w:r w:rsidRPr="00971FCB">
              <w:rPr>
                <w:rFonts w:eastAsia="Times New Roman"/>
                <w:color w:val="000000"/>
                <w:lang w:eastAsia="es-CL"/>
              </w:rPr>
              <w:t xml:space="preserve">Con fecha 11 de Noviembre de 2013, la Capitanía de Puerto de Mejillones remite acta de inspección ambiental, realizada el día 08 de noviembre de 2013 por </w:t>
            </w:r>
            <w:r>
              <w:rPr>
                <w:rFonts w:eastAsia="Times New Roman"/>
                <w:color w:val="000000"/>
                <w:lang w:eastAsia="es-CL"/>
              </w:rPr>
              <w:t xml:space="preserve">parte de </w:t>
            </w:r>
            <w:r w:rsidRPr="00971FCB">
              <w:rPr>
                <w:rFonts w:eastAsia="Times New Roman"/>
                <w:color w:val="000000"/>
                <w:lang w:eastAsia="es-CL"/>
              </w:rPr>
              <w:t xml:space="preserve">personal de DIRECTEMAR, con motivo de incidente ocurrido en las instalaciones de </w:t>
            </w:r>
            <w:r>
              <w:rPr>
                <w:rFonts w:eastAsia="Times New Roman"/>
                <w:color w:val="000000"/>
                <w:lang w:eastAsia="es-CL"/>
              </w:rPr>
              <w:t>P</w:t>
            </w:r>
            <w:r w:rsidRPr="00971FCB">
              <w:rPr>
                <w:rFonts w:eastAsia="Times New Roman"/>
                <w:color w:val="000000"/>
                <w:lang w:eastAsia="es-CL"/>
              </w:rPr>
              <w:t>uerto de Mejillones</w:t>
            </w:r>
            <w:r>
              <w:rPr>
                <w:rFonts w:eastAsia="Times New Roman"/>
                <w:color w:val="000000"/>
                <w:lang w:eastAsia="es-CL"/>
              </w:rPr>
              <w:t xml:space="preserve"> </w:t>
            </w:r>
            <w:r w:rsidRPr="00971FCB">
              <w:rPr>
                <w:rFonts w:eastAsia="Times New Roman"/>
                <w:color w:val="000000"/>
                <w:lang w:eastAsia="es-CL"/>
              </w:rPr>
              <w:t>(Oficio Ordinario N°12000/96)</w:t>
            </w:r>
            <w:r>
              <w:rPr>
                <w:rFonts w:eastAsia="Times New Roman"/>
                <w:color w:val="000000"/>
                <w:lang w:eastAsia="es-CL"/>
              </w:rPr>
              <w:t xml:space="preserve"> (Anexo 5).</w:t>
            </w:r>
          </w:p>
          <w:p w:rsidR="0090191B" w:rsidRDefault="0090191B" w:rsidP="0090191B">
            <w:pPr>
              <w:pStyle w:val="Prrafodelista"/>
              <w:numPr>
                <w:ilvl w:val="0"/>
                <w:numId w:val="34"/>
              </w:numPr>
              <w:rPr>
                <w:rFonts w:eastAsia="Times New Roman"/>
                <w:color w:val="000000"/>
                <w:lang w:eastAsia="es-CL"/>
              </w:rPr>
            </w:pPr>
            <w:r>
              <w:rPr>
                <w:rFonts w:eastAsia="Times New Roman"/>
                <w:color w:val="000000"/>
                <w:lang w:eastAsia="es-CL"/>
              </w:rPr>
              <w:t>Con fecha 11 de Noviembre de 2013, el titular Puerto Mejillones, envía carta PM118/2013, en la cual informa de incidente ocurrido en sus instalaciones el día jueves 7 de noviembre de 2013, a las 23:15 hrs (Anexo 6).</w:t>
            </w:r>
          </w:p>
          <w:p w:rsidR="0090191B" w:rsidRPr="000E3359" w:rsidRDefault="0090191B" w:rsidP="0090191B">
            <w:pPr>
              <w:pStyle w:val="Prrafodelista"/>
              <w:numPr>
                <w:ilvl w:val="0"/>
                <w:numId w:val="34"/>
              </w:numPr>
              <w:rPr>
                <w:rFonts w:eastAsia="Times New Roman"/>
                <w:i/>
                <w:color w:val="000000"/>
                <w:lang w:eastAsia="es-CL"/>
              </w:rPr>
            </w:pPr>
            <w:r>
              <w:rPr>
                <w:rFonts w:eastAsia="Times New Roman"/>
                <w:color w:val="000000"/>
                <w:lang w:eastAsia="es-CL"/>
              </w:rPr>
              <w:t xml:space="preserve">En la carta enviada por el titular se indica que </w:t>
            </w:r>
            <w:r w:rsidRPr="000E3359">
              <w:rPr>
                <w:rFonts w:eastAsia="Times New Roman"/>
                <w:i/>
                <w:color w:val="000000"/>
                <w:lang w:eastAsia="es-CL"/>
              </w:rPr>
              <w:t>“las bases de soporte de la tolva de descarga de granéles sólidos, que en ese momento contenía aproximadamente 80 toneladas de caliza – mineral no metálico considerado no contaminante para organismos acuáticos, según Hoja de Datos de Seguridad” adjunta, cedieron estructuralmente, lo que produjo su caída al mar.</w:t>
            </w:r>
          </w:p>
          <w:p w:rsidR="0090191B" w:rsidRPr="000E3359" w:rsidRDefault="0090191B" w:rsidP="0090191B">
            <w:pPr>
              <w:pStyle w:val="Prrafodelista"/>
              <w:rPr>
                <w:rFonts w:eastAsia="Times New Roman"/>
                <w:i/>
                <w:color w:val="000000"/>
                <w:lang w:eastAsia="es-CL"/>
              </w:rPr>
            </w:pPr>
            <w:r w:rsidRPr="000E3359">
              <w:rPr>
                <w:rFonts w:eastAsia="Times New Roman"/>
                <w:i/>
                <w:color w:val="000000"/>
                <w:lang w:eastAsia="es-CL"/>
              </w:rPr>
              <w:t>Debido a dicha contingencia se dio aviso a la mayor brevedad posible a la Autoridad Marítima, la cual se constituyó en nuestras instalaciones alrededor de las 24:00 hrs. Adicionalmente, de manera inmediata se detuvo la operación de descarga de granéles</w:t>
            </w:r>
            <w:r>
              <w:rPr>
                <w:rFonts w:eastAsia="Times New Roman"/>
                <w:i/>
                <w:color w:val="000000"/>
                <w:lang w:eastAsia="es-CL"/>
              </w:rPr>
              <w:t xml:space="preserve"> de acuerdo al plan de c</w:t>
            </w:r>
            <w:r w:rsidRPr="000E3359">
              <w:rPr>
                <w:rFonts w:eastAsia="Times New Roman"/>
                <w:i/>
                <w:color w:val="000000"/>
                <w:lang w:eastAsia="es-CL"/>
              </w:rPr>
              <w:t>ontingencia establecido para tales efectos.</w:t>
            </w:r>
          </w:p>
          <w:p w:rsidR="0090191B" w:rsidRPr="000E3359" w:rsidRDefault="0090191B" w:rsidP="0090191B">
            <w:pPr>
              <w:pStyle w:val="Prrafodelista"/>
              <w:rPr>
                <w:rFonts w:eastAsia="Times New Roman"/>
                <w:i/>
                <w:color w:val="000000"/>
                <w:lang w:eastAsia="es-CL"/>
              </w:rPr>
            </w:pPr>
            <w:r>
              <w:rPr>
                <w:rFonts w:eastAsia="Times New Roman"/>
                <w:color w:val="000000"/>
                <w:lang w:eastAsia="es-CL"/>
              </w:rPr>
              <w:t xml:space="preserve">Con fecha 21 de Noviembre de 2013, el titular Puerto Mejillones, remite carta PM125/2013 en la cual indica </w:t>
            </w:r>
            <w:r w:rsidRPr="000E3359">
              <w:rPr>
                <w:rFonts w:eastAsia="Times New Roman"/>
                <w:i/>
                <w:color w:val="000000"/>
                <w:lang w:eastAsia="es-CL"/>
              </w:rPr>
              <w:t>“Dentro de las medidas prioritarias, se ha dispuesto la recuperación de los elementos caídos accidentalmente al mar. Es así como, junto al trabajo desarrollado por empresas de ingeniería y de construcción, se han recuperado restos de estructuras.”</w:t>
            </w:r>
          </w:p>
          <w:p w:rsidR="0090191B" w:rsidRDefault="0090191B" w:rsidP="0090191B">
            <w:pPr>
              <w:pStyle w:val="Prrafodelista"/>
              <w:rPr>
                <w:rFonts w:eastAsia="Times New Roman"/>
                <w:i/>
                <w:color w:val="000000"/>
                <w:lang w:eastAsia="es-CL"/>
              </w:rPr>
            </w:pPr>
            <w:r w:rsidRPr="000E3359">
              <w:rPr>
                <w:rFonts w:eastAsia="Times New Roman"/>
                <w:i/>
                <w:color w:val="000000"/>
                <w:lang w:eastAsia="es-CL"/>
              </w:rPr>
              <w:t xml:space="preserve">En relación a la cantidad de material vertido accidentalmente al mar, el titular aclara que “Nos permitimos actualizar la información preliminar enviada en la carta de la ref. respecto de la cantidad de producto que se encontraba en la tolva. En efecto, se estima que la cantidad de caliza bordea las 370 toneladas”. </w:t>
            </w:r>
          </w:p>
          <w:p w:rsidR="0090191B" w:rsidRDefault="0090191B" w:rsidP="0090191B">
            <w:pPr>
              <w:rPr>
                <w:rFonts w:eastAsia="Times New Roman"/>
                <w:lang w:eastAsia="es-CL"/>
              </w:rPr>
            </w:pPr>
          </w:p>
          <w:p w:rsidR="0090191B" w:rsidRDefault="0090191B" w:rsidP="0090191B">
            <w:pPr>
              <w:rPr>
                <w:rFonts w:eastAsia="Times New Roman"/>
                <w:lang w:eastAsia="es-CL"/>
              </w:rPr>
            </w:pPr>
          </w:p>
          <w:p w:rsidR="0090191B" w:rsidRDefault="0090191B" w:rsidP="0090191B">
            <w:pPr>
              <w:rPr>
                <w:rFonts w:eastAsia="Times New Roman"/>
                <w:lang w:eastAsia="es-CL"/>
              </w:rPr>
            </w:pPr>
          </w:p>
          <w:p w:rsidR="0090191B" w:rsidRDefault="0090191B" w:rsidP="0090191B">
            <w:pPr>
              <w:rPr>
                <w:rFonts w:eastAsia="Times New Roman"/>
                <w:b/>
                <w:lang w:eastAsia="es-CL"/>
              </w:rPr>
            </w:pPr>
            <w:r w:rsidRPr="0090191B">
              <w:rPr>
                <w:rFonts w:eastAsia="Times New Roman"/>
                <w:b/>
                <w:lang w:eastAsia="es-CL"/>
              </w:rPr>
              <w:t>En relación a lo anterior:</w:t>
            </w:r>
          </w:p>
          <w:p w:rsidR="0090191B" w:rsidRPr="0090191B" w:rsidRDefault="0090191B" w:rsidP="0090191B">
            <w:pPr>
              <w:rPr>
                <w:rFonts w:eastAsia="Times New Roman"/>
                <w:b/>
                <w:lang w:eastAsia="es-CL"/>
              </w:rPr>
            </w:pPr>
          </w:p>
          <w:p w:rsidR="0090191B" w:rsidRPr="00346690" w:rsidRDefault="0090191B" w:rsidP="0090191B">
            <w:pPr>
              <w:pStyle w:val="Prrafodelista"/>
              <w:numPr>
                <w:ilvl w:val="0"/>
                <w:numId w:val="45"/>
              </w:numPr>
              <w:rPr>
                <w:rFonts w:eastAsia="Times New Roman"/>
                <w:color w:val="000000"/>
                <w:lang w:eastAsia="es-CL"/>
              </w:rPr>
            </w:pPr>
            <w:r w:rsidRPr="00346690">
              <w:rPr>
                <w:rFonts w:eastAsia="Times New Roman"/>
                <w:color w:val="000000"/>
                <w:lang w:eastAsia="es-CL"/>
              </w:rPr>
              <w:t xml:space="preserve">Con fecha 03 de noviembre de 2014, mediante Ordinario </w:t>
            </w:r>
            <w:r>
              <w:rPr>
                <w:rFonts w:eastAsia="Times New Roman"/>
                <w:color w:val="000000"/>
                <w:lang w:eastAsia="es-CL"/>
              </w:rPr>
              <w:t xml:space="preserve">SMA </w:t>
            </w:r>
            <w:r w:rsidRPr="00346690">
              <w:rPr>
                <w:rFonts w:eastAsia="Times New Roman"/>
                <w:color w:val="000000"/>
                <w:lang w:eastAsia="es-CL"/>
              </w:rPr>
              <w:t>MZN N°736,</w:t>
            </w:r>
            <w:r>
              <w:rPr>
                <w:rFonts w:eastAsia="Times New Roman"/>
                <w:bCs/>
                <w:color w:val="000000"/>
                <w:lang w:eastAsia="es-CL"/>
              </w:rPr>
              <w:t xml:space="preserve"> (Anexo 7)</w:t>
            </w:r>
            <w:r w:rsidRPr="00346690">
              <w:rPr>
                <w:rFonts w:eastAsia="Times New Roman"/>
                <w:color w:val="000000"/>
                <w:lang w:eastAsia="es-CL"/>
              </w:rPr>
              <w:t xml:space="preserve"> se solicita al titular lo siguiente:</w:t>
            </w:r>
          </w:p>
          <w:p w:rsidR="0090191B" w:rsidRDefault="0090191B" w:rsidP="0090191B">
            <w:pPr>
              <w:rPr>
                <w:rFonts w:eastAsia="Times New Roman"/>
                <w:color w:val="000000"/>
                <w:lang w:eastAsia="es-CL"/>
              </w:rPr>
            </w:pPr>
          </w:p>
          <w:p w:rsidR="0090191B" w:rsidRPr="005476B5" w:rsidRDefault="0090191B" w:rsidP="0090191B">
            <w:pPr>
              <w:pStyle w:val="Prrafodelista"/>
              <w:numPr>
                <w:ilvl w:val="0"/>
                <w:numId w:val="38"/>
              </w:numPr>
              <w:ind w:left="1122" w:hanging="283"/>
              <w:rPr>
                <w:rFonts w:eastAsia="Times New Roman"/>
                <w:color w:val="000000"/>
                <w:lang w:eastAsia="es-CL"/>
              </w:rPr>
            </w:pPr>
            <w:r w:rsidRPr="005476B5">
              <w:rPr>
                <w:rFonts w:eastAsia="Times New Roman"/>
                <w:color w:val="000000"/>
                <w:lang w:eastAsia="es-CL"/>
              </w:rPr>
              <w:t>Enviar informe final de investigación de incidente ocurrido el día jueves 7 de noviembre de 2013.</w:t>
            </w:r>
          </w:p>
          <w:p w:rsidR="0090191B" w:rsidRDefault="0090191B" w:rsidP="0090191B">
            <w:pPr>
              <w:pStyle w:val="Prrafodelista"/>
              <w:numPr>
                <w:ilvl w:val="0"/>
                <w:numId w:val="38"/>
              </w:numPr>
              <w:tabs>
                <w:tab w:val="left" w:pos="1122"/>
              </w:tabs>
              <w:ind w:firstLine="119"/>
              <w:rPr>
                <w:rFonts w:eastAsia="Times New Roman"/>
                <w:color w:val="000000"/>
                <w:lang w:eastAsia="es-CL"/>
              </w:rPr>
            </w:pPr>
            <w:r w:rsidRPr="005476B5">
              <w:rPr>
                <w:rFonts w:eastAsia="Times New Roman"/>
                <w:color w:val="000000"/>
                <w:lang w:eastAsia="es-CL"/>
              </w:rPr>
              <w:t>Informe de acciones correctivas y preventivas tomadas posterior al incidente.</w:t>
            </w:r>
          </w:p>
          <w:p w:rsidR="0090191B" w:rsidRDefault="0090191B" w:rsidP="0090191B">
            <w:pPr>
              <w:pStyle w:val="Prrafodelista"/>
              <w:numPr>
                <w:ilvl w:val="0"/>
                <w:numId w:val="38"/>
              </w:numPr>
              <w:tabs>
                <w:tab w:val="left" w:pos="1122"/>
              </w:tabs>
              <w:ind w:firstLine="119"/>
              <w:rPr>
                <w:rFonts w:eastAsia="Times New Roman"/>
                <w:color w:val="000000"/>
                <w:lang w:eastAsia="es-CL"/>
              </w:rPr>
            </w:pPr>
            <w:r w:rsidRPr="00346690">
              <w:rPr>
                <w:rFonts w:eastAsia="Times New Roman"/>
                <w:color w:val="000000"/>
                <w:lang w:eastAsia="es-CL"/>
              </w:rPr>
              <w:t xml:space="preserve">Plan de Contingencia actualizado y visado por </w:t>
            </w:r>
            <w:r>
              <w:rPr>
                <w:rFonts w:eastAsia="Times New Roman"/>
                <w:color w:val="000000"/>
                <w:lang w:eastAsia="es-CL"/>
              </w:rPr>
              <w:t xml:space="preserve">la </w:t>
            </w:r>
            <w:r w:rsidRPr="00346690">
              <w:rPr>
                <w:rFonts w:eastAsia="Times New Roman"/>
                <w:color w:val="000000"/>
                <w:lang w:eastAsia="es-CL"/>
              </w:rPr>
              <w:t>DIRECTEMAR.</w:t>
            </w:r>
          </w:p>
          <w:p w:rsidR="0090191B" w:rsidRPr="00346690" w:rsidRDefault="0090191B" w:rsidP="0090191B">
            <w:pPr>
              <w:pStyle w:val="Prrafodelista"/>
              <w:tabs>
                <w:tab w:val="left" w:pos="1122"/>
              </w:tabs>
              <w:ind w:left="839"/>
              <w:rPr>
                <w:rFonts w:eastAsia="Times New Roman"/>
                <w:color w:val="000000"/>
                <w:lang w:eastAsia="es-CL"/>
              </w:rPr>
            </w:pPr>
          </w:p>
          <w:p w:rsidR="0090191B" w:rsidRDefault="0090191B" w:rsidP="0090191B">
            <w:pPr>
              <w:pStyle w:val="Prrafodelista"/>
              <w:numPr>
                <w:ilvl w:val="0"/>
                <w:numId w:val="45"/>
              </w:numPr>
              <w:rPr>
                <w:rFonts w:eastAsia="Times New Roman"/>
                <w:color w:val="000000"/>
                <w:lang w:eastAsia="es-CL"/>
              </w:rPr>
            </w:pPr>
            <w:r>
              <w:rPr>
                <w:rFonts w:eastAsia="Times New Roman"/>
                <w:color w:val="000000"/>
                <w:lang w:eastAsia="es-CL"/>
              </w:rPr>
              <w:t>El oficio mencionado estableció plazo de entrega de los antecedentes, el día 07 de noviembre de 2014. No obstante se autorizó plazo adicional para el día 11 de noviembre de 2014.</w:t>
            </w:r>
          </w:p>
          <w:p w:rsidR="0090191B" w:rsidRDefault="0090191B" w:rsidP="0090191B">
            <w:pPr>
              <w:jc w:val="left"/>
              <w:rPr>
                <w:rFonts w:eastAsia="Times New Roman"/>
                <w:b/>
                <w:bCs/>
                <w:color w:val="000000"/>
                <w:lang w:eastAsia="es-CL"/>
              </w:rPr>
            </w:pPr>
          </w:p>
          <w:p w:rsidR="0090191B" w:rsidRDefault="0090191B" w:rsidP="0090191B">
            <w:pPr>
              <w:jc w:val="left"/>
              <w:rPr>
                <w:rFonts w:eastAsia="Times New Roman"/>
                <w:b/>
                <w:bCs/>
                <w:color w:val="000000"/>
                <w:lang w:eastAsia="es-CL"/>
              </w:rPr>
            </w:pPr>
            <w:r>
              <w:rPr>
                <w:rFonts w:eastAsia="Times New Roman"/>
                <w:b/>
                <w:bCs/>
                <w:color w:val="000000"/>
                <w:lang w:eastAsia="es-CL"/>
              </w:rPr>
              <w:t>Resultados</w:t>
            </w:r>
            <w:r w:rsidRPr="000E3359">
              <w:rPr>
                <w:rFonts w:eastAsia="Times New Roman"/>
                <w:b/>
                <w:bCs/>
                <w:color w:val="000000"/>
                <w:lang w:eastAsia="es-CL"/>
              </w:rPr>
              <w:t xml:space="preserve"> examen de Información:</w:t>
            </w:r>
          </w:p>
          <w:p w:rsidR="0090191B" w:rsidRDefault="0090191B" w:rsidP="0090191B">
            <w:pPr>
              <w:jc w:val="left"/>
              <w:rPr>
                <w:rFonts w:eastAsia="Times New Roman"/>
                <w:b/>
                <w:bCs/>
                <w:color w:val="000000"/>
                <w:lang w:eastAsia="es-CL"/>
              </w:rPr>
            </w:pPr>
          </w:p>
          <w:p w:rsidR="0090191B" w:rsidRDefault="0090191B" w:rsidP="0090191B">
            <w:pPr>
              <w:jc w:val="left"/>
              <w:rPr>
                <w:rFonts w:eastAsia="Times New Roman"/>
                <w:bCs/>
                <w:color w:val="000000"/>
                <w:lang w:eastAsia="es-CL"/>
              </w:rPr>
            </w:pPr>
            <w:r>
              <w:rPr>
                <w:rFonts w:eastAsia="Times New Roman"/>
                <w:bCs/>
                <w:color w:val="000000"/>
                <w:lang w:eastAsia="es-CL"/>
              </w:rPr>
              <w:t>Del análisis de la documentación enviada por el titular se puede indicar que:</w:t>
            </w:r>
          </w:p>
          <w:p w:rsidR="0090191B" w:rsidRDefault="0090191B" w:rsidP="0090191B">
            <w:pPr>
              <w:jc w:val="left"/>
              <w:rPr>
                <w:rFonts w:eastAsia="Times New Roman"/>
                <w:bCs/>
                <w:color w:val="000000"/>
                <w:lang w:eastAsia="es-CL"/>
              </w:rPr>
            </w:pPr>
            <w:r>
              <w:rPr>
                <w:rFonts w:eastAsia="Times New Roman"/>
                <w:bCs/>
                <w:color w:val="000000"/>
                <w:lang w:eastAsia="es-CL"/>
              </w:rPr>
              <w:t>Con fecha 12 de Noviembre de 2014 el titular hace entrega de carta PM 119/2014 (Anexo 8) con la siguiente documentación:</w:t>
            </w:r>
          </w:p>
          <w:p w:rsidR="0090191B" w:rsidRDefault="0090191B" w:rsidP="0090191B">
            <w:pPr>
              <w:jc w:val="left"/>
              <w:rPr>
                <w:rFonts w:eastAsia="Times New Roman"/>
                <w:bCs/>
                <w:color w:val="000000"/>
                <w:lang w:eastAsia="es-CL"/>
              </w:rPr>
            </w:pPr>
          </w:p>
          <w:p w:rsidR="0090191B" w:rsidRDefault="0090191B" w:rsidP="0090191B">
            <w:pPr>
              <w:pStyle w:val="Prrafodelista"/>
              <w:numPr>
                <w:ilvl w:val="0"/>
                <w:numId w:val="46"/>
              </w:numPr>
              <w:rPr>
                <w:rFonts w:eastAsia="Times New Roman"/>
                <w:bCs/>
                <w:color w:val="000000"/>
                <w:lang w:eastAsia="es-CL"/>
              </w:rPr>
            </w:pPr>
            <w:r>
              <w:rPr>
                <w:rFonts w:eastAsia="Times New Roman"/>
                <w:bCs/>
                <w:color w:val="000000"/>
                <w:lang w:eastAsia="es-CL"/>
              </w:rPr>
              <w:t>El titular hace entrega de un Informe de Accidente Caída de Tolva N°1 de Puerto de Mejillones, con fecha 07 de noviembre de 2014. Dicho informe no posee firmas ni nombre de responsable de elaboración.</w:t>
            </w:r>
          </w:p>
          <w:p w:rsidR="0090191B" w:rsidRDefault="0090191B" w:rsidP="0090191B">
            <w:pPr>
              <w:pStyle w:val="Prrafodelista"/>
              <w:numPr>
                <w:ilvl w:val="0"/>
                <w:numId w:val="46"/>
              </w:numPr>
              <w:rPr>
                <w:rFonts w:eastAsia="Times New Roman"/>
                <w:bCs/>
                <w:color w:val="000000"/>
                <w:lang w:eastAsia="es-CL"/>
              </w:rPr>
            </w:pPr>
            <w:r>
              <w:rPr>
                <w:rFonts w:eastAsia="Times New Roman"/>
                <w:bCs/>
                <w:color w:val="000000"/>
                <w:lang w:eastAsia="es-CL"/>
              </w:rPr>
              <w:t>En el informe se indica que “En base a la investigación realizada, a lo observado en terreno y a los ensayos realizados, se puede concluir que la causa origen del colapso de la estructura fue una sobrecarga en la Tolva más allá de su capacidad de diseño debido a una densidad del producto superior a lo considerado.</w:t>
            </w:r>
          </w:p>
          <w:p w:rsidR="0090191B" w:rsidRDefault="0090191B" w:rsidP="0090191B">
            <w:pPr>
              <w:pStyle w:val="Prrafodelista"/>
              <w:rPr>
                <w:rFonts w:eastAsia="Times New Roman"/>
                <w:bCs/>
                <w:color w:val="000000"/>
                <w:lang w:eastAsia="es-CL"/>
              </w:rPr>
            </w:pPr>
            <w:r>
              <w:rPr>
                <w:rFonts w:eastAsia="Times New Roman"/>
                <w:bCs/>
                <w:color w:val="000000"/>
                <w:lang w:eastAsia="es-CL"/>
              </w:rPr>
              <w:t>Dada esta combinación, los esfuerzos de trabajo en las columnas superaron a la tensión admisible de dichos elementos, por lo mismo se produjo la sobrecarga en la estructura de soporte de la tolva lo que provocó su colapso y posterior hundimiento en el fondo marino (junto con la losa en la cual estaba soportada)”.</w:t>
            </w:r>
          </w:p>
          <w:p w:rsidR="0090191B" w:rsidRDefault="0090191B" w:rsidP="0090191B">
            <w:pPr>
              <w:pStyle w:val="Prrafodelista"/>
              <w:numPr>
                <w:ilvl w:val="0"/>
                <w:numId w:val="46"/>
              </w:numPr>
              <w:rPr>
                <w:rFonts w:eastAsia="Times New Roman"/>
                <w:bCs/>
                <w:color w:val="000000"/>
                <w:lang w:eastAsia="es-CL"/>
              </w:rPr>
            </w:pPr>
            <w:r>
              <w:rPr>
                <w:rFonts w:eastAsia="Times New Roman"/>
                <w:bCs/>
                <w:color w:val="000000"/>
                <w:lang w:eastAsia="es-CL"/>
              </w:rPr>
              <w:t>El Informe entregado por el titular no hace referencia a investigación orientada a la revisión de la estructura de la losa que contenía la tolva y que en definitiva fue la estructura que colapsó, producto de la sobre carga de la tolva. El informe sólo indica “se dañaron algunos pilares de la estructura de soporte del Puerto.”</w:t>
            </w:r>
          </w:p>
          <w:p w:rsidR="0090191B" w:rsidRDefault="0090191B" w:rsidP="0090191B">
            <w:pPr>
              <w:pStyle w:val="Prrafodelista"/>
              <w:numPr>
                <w:ilvl w:val="0"/>
                <w:numId w:val="46"/>
              </w:numPr>
              <w:rPr>
                <w:rFonts w:eastAsia="Times New Roman"/>
                <w:bCs/>
                <w:color w:val="000000"/>
                <w:lang w:eastAsia="es-CL"/>
              </w:rPr>
            </w:pPr>
            <w:r>
              <w:rPr>
                <w:rFonts w:eastAsia="Times New Roman"/>
                <w:bCs/>
                <w:color w:val="000000"/>
                <w:lang w:eastAsia="es-CL"/>
              </w:rPr>
              <w:t>El titular además presenta otro documento denominado “Informe de Medidas Correctivas, Preventivas, comentarios y Conclusiones del Monitoreo del Fondo Marino Derrame Accidental de Piedra Caliza”. En dicho documento se indica como medias correctivas: Recuperación de Estructuras metálicas, Disposición final de estructuras metálicas (Reutilización), Recuperación de piedra Caliza y Disposición de piedra Caliza”.</w:t>
            </w:r>
          </w:p>
          <w:p w:rsidR="0090191B" w:rsidRDefault="0090191B" w:rsidP="0090191B">
            <w:pPr>
              <w:pStyle w:val="Prrafodelista"/>
              <w:numPr>
                <w:ilvl w:val="0"/>
                <w:numId w:val="46"/>
              </w:numPr>
              <w:rPr>
                <w:rFonts w:eastAsia="Times New Roman"/>
                <w:bCs/>
                <w:color w:val="000000"/>
                <w:lang w:eastAsia="es-CL"/>
              </w:rPr>
            </w:pPr>
            <w:r>
              <w:rPr>
                <w:rFonts w:eastAsia="Times New Roman"/>
                <w:bCs/>
                <w:color w:val="000000"/>
                <w:lang w:eastAsia="es-CL"/>
              </w:rPr>
              <w:t>Como medida preventiva el titular indica: Reunión con clientes y certificados de densidad del producto.</w:t>
            </w:r>
          </w:p>
          <w:p w:rsidR="0090191B" w:rsidRDefault="0090191B" w:rsidP="0090191B">
            <w:pPr>
              <w:pStyle w:val="Prrafodelista"/>
              <w:numPr>
                <w:ilvl w:val="0"/>
                <w:numId w:val="46"/>
              </w:numPr>
              <w:rPr>
                <w:rFonts w:eastAsia="Times New Roman"/>
                <w:bCs/>
                <w:color w:val="000000"/>
                <w:lang w:eastAsia="es-CL"/>
              </w:rPr>
            </w:pPr>
            <w:r>
              <w:rPr>
                <w:rFonts w:eastAsia="Times New Roman"/>
                <w:bCs/>
                <w:color w:val="000000"/>
                <w:lang w:eastAsia="es-CL"/>
              </w:rPr>
              <w:t>El titular presenta además un “Monitoreo del Fondo Marino en Frente de Atraque del Cabezo del Muelle de Descarga de Puerto de Mejillones: Derrame accidental de Piedra Caliza”, de fecha Noviembre de 2014. Elaborado por el Dr. Julio Vásquez, de la Universidad Católica del Norte.</w:t>
            </w:r>
          </w:p>
          <w:p w:rsidR="0090191B" w:rsidRPr="0090191B" w:rsidRDefault="0090191B" w:rsidP="0090191B">
            <w:pPr>
              <w:rPr>
                <w:rFonts w:eastAsia="Times New Roman"/>
                <w:i/>
                <w:color w:val="000000"/>
                <w:lang w:eastAsia="es-CL"/>
              </w:rPr>
            </w:pPr>
          </w:p>
          <w:p w:rsidR="0090191B" w:rsidRPr="0090191B" w:rsidRDefault="0090191B" w:rsidP="0090191B">
            <w:pPr>
              <w:rPr>
                <w:b/>
                <w:color w:val="FF0000"/>
              </w:rPr>
            </w:pPr>
          </w:p>
        </w:tc>
      </w:tr>
    </w:tbl>
    <w:p w:rsidR="009377ED" w:rsidRDefault="009377ED" w:rsidP="00A83D8B"/>
    <w:p w:rsidR="009377ED" w:rsidRDefault="009377ED">
      <w:pPr>
        <w:jc w:val="left"/>
      </w:pPr>
      <w:r>
        <w:br w:type="page"/>
      </w:r>
    </w:p>
    <w:p w:rsidR="0041556E" w:rsidRDefault="0041556E" w:rsidP="0041556E">
      <w:pPr>
        <w:pStyle w:val="Ttulo2"/>
      </w:pPr>
      <w:bookmarkStart w:id="145" w:name="_Toc404069249"/>
      <w:r>
        <w:t>Manejo de Sustancias peligrosas</w:t>
      </w:r>
      <w:bookmarkEnd w:id="145"/>
    </w:p>
    <w:p w:rsidR="00906754" w:rsidRPr="00906754" w:rsidRDefault="00906754" w:rsidP="00906754"/>
    <w:tbl>
      <w:tblPr>
        <w:tblStyle w:val="Tablaconcuadrcula"/>
        <w:tblW w:w="5000" w:type="pct"/>
        <w:tblLook w:val="04A0" w:firstRow="1" w:lastRow="0" w:firstColumn="1" w:lastColumn="0" w:noHBand="0" w:noVBand="1"/>
      </w:tblPr>
      <w:tblGrid>
        <w:gridCol w:w="3830"/>
        <w:gridCol w:w="9958"/>
      </w:tblGrid>
      <w:tr w:rsidR="00906754" w:rsidRPr="0025129B" w:rsidTr="00626FEA">
        <w:trPr>
          <w:trHeight w:val="142"/>
        </w:trPr>
        <w:tc>
          <w:tcPr>
            <w:tcW w:w="1389" w:type="pct"/>
          </w:tcPr>
          <w:p w:rsidR="00906754" w:rsidRPr="0025129B" w:rsidRDefault="00906754" w:rsidP="00626FEA">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5476B5">
              <w:rPr>
                <w:rFonts w:eastAsia="Times New Roman"/>
                <w:b/>
                <w:bCs/>
                <w:color w:val="000000"/>
                <w:lang w:eastAsia="es-CL"/>
              </w:rPr>
              <w:t xml:space="preserve">: </w:t>
            </w:r>
            <w:r w:rsidRPr="005476B5">
              <w:rPr>
                <w:rFonts w:eastAsia="Times New Roman"/>
                <w:b/>
                <w:bCs/>
                <w:color w:val="000000"/>
                <w:lang w:eastAsia="es-CL"/>
              </w:rPr>
              <w:fldChar w:fldCharType="begin"/>
            </w:r>
            <w:r w:rsidRPr="005476B5">
              <w:rPr>
                <w:rFonts w:eastAsia="Times New Roman"/>
                <w:b/>
                <w:bCs/>
                <w:color w:val="000000"/>
                <w:lang w:eastAsia="es-CL"/>
              </w:rPr>
              <w:instrText xml:space="preserve"> SEQ Ilustración \* ARABIC </w:instrText>
            </w:r>
            <w:r w:rsidRPr="005476B5">
              <w:rPr>
                <w:rFonts w:eastAsia="Times New Roman"/>
                <w:b/>
                <w:bCs/>
                <w:color w:val="000000"/>
                <w:lang w:eastAsia="es-CL"/>
              </w:rPr>
              <w:fldChar w:fldCharType="separate"/>
            </w:r>
            <w:r>
              <w:rPr>
                <w:rFonts w:eastAsia="Times New Roman"/>
                <w:b/>
                <w:bCs/>
                <w:noProof/>
                <w:color w:val="000000"/>
                <w:lang w:eastAsia="es-CL"/>
              </w:rPr>
              <w:t>4</w:t>
            </w:r>
            <w:r w:rsidRPr="005476B5">
              <w:rPr>
                <w:rFonts w:eastAsia="Times New Roman"/>
                <w:b/>
                <w:bCs/>
                <w:color w:val="000000"/>
                <w:lang w:eastAsia="es-CL"/>
              </w:rPr>
              <w:fldChar w:fldCharType="end"/>
            </w:r>
          </w:p>
        </w:tc>
        <w:tc>
          <w:tcPr>
            <w:tcW w:w="3611" w:type="pct"/>
          </w:tcPr>
          <w:p w:rsidR="00906754" w:rsidRPr="0025129B" w:rsidRDefault="00906754" w:rsidP="00626FEA">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3</w:t>
            </w:r>
          </w:p>
        </w:tc>
      </w:tr>
      <w:tr w:rsidR="00906754" w:rsidRPr="0025129B" w:rsidTr="002361BD">
        <w:trPr>
          <w:trHeight w:val="2270"/>
        </w:trPr>
        <w:tc>
          <w:tcPr>
            <w:tcW w:w="5000" w:type="pct"/>
            <w:gridSpan w:val="2"/>
          </w:tcPr>
          <w:p w:rsidR="00906754" w:rsidRDefault="00906754" w:rsidP="00626FEA">
            <w:pPr>
              <w:rPr>
                <w:b/>
              </w:rPr>
            </w:pPr>
            <w:r>
              <w:rPr>
                <w:b/>
              </w:rPr>
              <w:t>Exigencia (s)</w:t>
            </w:r>
            <w:r w:rsidRPr="0025129B">
              <w:rPr>
                <w:b/>
              </w:rPr>
              <w:t>:</w:t>
            </w:r>
            <w:r>
              <w:rPr>
                <w:b/>
              </w:rPr>
              <w:t xml:space="preserve"> RCA N° 19/2005</w:t>
            </w:r>
          </w:p>
          <w:p w:rsidR="00906754" w:rsidRDefault="00906754" w:rsidP="00626FEA">
            <w:pPr>
              <w:rPr>
                <w:b/>
              </w:rPr>
            </w:pPr>
            <w:r>
              <w:rPr>
                <w:b/>
              </w:rPr>
              <w:t>Considerando 4</w:t>
            </w:r>
          </w:p>
          <w:p w:rsidR="00906754" w:rsidRPr="00197999" w:rsidRDefault="00906754" w:rsidP="00626FEA">
            <w:pPr>
              <w:pStyle w:val="Textoindependiente"/>
              <w:tabs>
                <w:tab w:val="left" w:pos="3686"/>
                <w:tab w:val="left" w:pos="4536"/>
              </w:tabs>
              <w:jc w:val="both"/>
              <w:rPr>
                <w:i/>
                <w:caps/>
              </w:rPr>
            </w:pPr>
            <w:r w:rsidRPr="00197999">
              <w:rPr>
                <w:i/>
              </w:rPr>
              <w:t>Para la entrega o transferencia del ácido sulfúrico al cliente, se cuenta con un andén de despacho equipado con 14 brazos de carga de ácido sulfúrico a carros de ferrocarril o camiones. Esta “isla de carguío” tiene una capacidad de transferencia de diseño de 800 ton/hr</w:t>
            </w:r>
            <w:r>
              <w:rPr>
                <w:i/>
              </w:rPr>
              <w:t>.</w:t>
            </w:r>
            <w:r w:rsidRPr="00197999">
              <w:rPr>
                <w:i/>
              </w:rPr>
              <w:t>, lo que equivale a atender de manera simultánea un convoy de 14 carros.</w:t>
            </w:r>
          </w:p>
          <w:p w:rsidR="00906754" w:rsidRPr="00197999" w:rsidRDefault="00906754" w:rsidP="00626FEA">
            <w:pPr>
              <w:pStyle w:val="Textoindependiente"/>
              <w:tabs>
                <w:tab w:val="left" w:pos="3686"/>
                <w:tab w:val="left" w:pos="4536"/>
              </w:tabs>
              <w:contextualSpacing/>
              <w:jc w:val="both"/>
              <w:rPr>
                <w:rFonts w:eastAsia="Times New Roman"/>
                <w:i/>
                <w:color w:val="000000"/>
                <w:lang w:eastAsia="es-CL"/>
              </w:rPr>
            </w:pPr>
            <w:r w:rsidRPr="00197999">
              <w:rPr>
                <w:i/>
              </w:rPr>
              <w:t>P</w:t>
            </w:r>
            <w:r w:rsidRPr="00197999">
              <w:rPr>
                <w:rFonts w:eastAsia="Times New Roman"/>
                <w:i/>
                <w:color w:val="000000"/>
                <w:lang w:eastAsia="es-CL"/>
              </w:rPr>
              <w:t>ara la medición de la entrega del producto se cuenta con dos estanques calibrados de 430 ton de capacidad cada uno, un flujómetro y una báscula para camiones.</w:t>
            </w:r>
          </w:p>
          <w:p w:rsidR="00906754" w:rsidRPr="0025129B" w:rsidRDefault="00906754" w:rsidP="00626FEA">
            <w:pPr>
              <w:pStyle w:val="Textoindependiente"/>
              <w:tabs>
                <w:tab w:val="left" w:pos="3686"/>
                <w:tab w:val="left" w:pos="4536"/>
              </w:tabs>
              <w:contextualSpacing/>
              <w:jc w:val="both"/>
              <w:rPr>
                <w:b/>
              </w:rPr>
            </w:pPr>
            <w:r w:rsidRPr="00197999">
              <w:rPr>
                <w:rFonts w:eastAsia="Times New Roman"/>
                <w:i/>
                <w:color w:val="000000"/>
                <w:lang w:eastAsia="es-CL"/>
              </w:rPr>
              <w:t>Todo el sistema es operado a través de un sistema de control automático gobernado desde el edificio de oficinas y administración ubicado en el extremo norte del terreno de 35 hectáreas, de propiedad de la empresa.</w:t>
            </w:r>
          </w:p>
        </w:tc>
      </w:tr>
      <w:tr w:rsidR="002361BD" w:rsidRPr="0025129B" w:rsidTr="002361BD">
        <w:trPr>
          <w:trHeight w:val="1140"/>
        </w:trPr>
        <w:tc>
          <w:tcPr>
            <w:tcW w:w="5000" w:type="pct"/>
            <w:gridSpan w:val="2"/>
            <w:tcBorders>
              <w:bottom w:val="single" w:sz="4" w:space="0" w:color="auto"/>
            </w:tcBorders>
          </w:tcPr>
          <w:p w:rsidR="002361BD" w:rsidRPr="002361BD" w:rsidRDefault="002361BD" w:rsidP="002361BD">
            <w:pPr>
              <w:rPr>
                <w:b/>
              </w:rPr>
            </w:pPr>
            <w:r w:rsidRPr="002361BD">
              <w:rPr>
                <w:b/>
              </w:rPr>
              <w:t>Hecho (s):</w:t>
            </w:r>
          </w:p>
          <w:p w:rsidR="002361BD" w:rsidRPr="002361BD" w:rsidRDefault="002361BD" w:rsidP="002361BD">
            <w:r w:rsidRPr="002361BD">
              <w:t>a.</w:t>
            </w:r>
            <w:r w:rsidRPr="002361BD">
              <w:tab/>
              <w:t xml:space="preserve"> Durante las actividades de inspección se visita el sector “Isla de Carguío” sector donde los camiones Cargan Ácido, cuentan con tres andenes y una garita de acceso al terminal. El sector posee señales de tránsito.</w:t>
            </w:r>
          </w:p>
          <w:p w:rsidR="002361BD" w:rsidRDefault="002361BD" w:rsidP="002361BD">
            <w:pPr>
              <w:rPr>
                <w:b/>
              </w:rPr>
            </w:pPr>
            <w:r w:rsidRPr="002361BD">
              <w:t>b.</w:t>
            </w:r>
            <w:r w:rsidRPr="002361BD">
              <w:tab/>
              <w:t>Es posible observar un programa informático para la autorización de ingreso de camiones.</w:t>
            </w:r>
          </w:p>
        </w:tc>
      </w:tr>
    </w:tbl>
    <w:p w:rsidR="00906754" w:rsidRDefault="00906754">
      <w:pPr>
        <w:jc w:val="left"/>
      </w:pPr>
    </w:p>
    <w:p w:rsidR="002361BD" w:rsidRDefault="002361BD">
      <w:pPr>
        <w:jc w:val="left"/>
      </w:pPr>
      <w:r>
        <w:br w:type="page"/>
      </w:r>
    </w:p>
    <w:tbl>
      <w:tblPr>
        <w:tblW w:w="13712" w:type="dxa"/>
        <w:jc w:val="center"/>
        <w:tblLayout w:type="fixed"/>
        <w:tblCellMar>
          <w:left w:w="70" w:type="dxa"/>
          <w:right w:w="70" w:type="dxa"/>
        </w:tblCellMar>
        <w:tblLook w:val="04A0" w:firstRow="1" w:lastRow="0" w:firstColumn="1" w:lastColumn="0" w:noHBand="0" w:noVBand="1"/>
      </w:tblPr>
      <w:tblGrid>
        <w:gridCol w:w="2480"/>
        <w:gridCol w:w="4396"/>
        <w:gridCol w:w="1944"/>
        <w:gridCol w:w="4892"/>
      </w:tblGrid>
      <w:tr w:rsidR="00906754" w:rsidRPr="0025129B" w:rsidTr="00626FEA">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06754" w:rsidRPr="0025129B" w:rsidRDefault="00906754" w:rsidP="00626FEA">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906754" w:rsidRPr="0025129B" w:rsidTr="008614BF">
        <w:trPr>
          <w:trHeight w:val="3735"/>
          <w:jc w:val="center"/>
        </w:trPr>
        <w:tc>
          <w:tcPr>
            <w:tcW w:w="2507" w:type="pct"/>
            <w:gridSpan w:val="2"/>
            <w:tcBorders>
              <w:top w:val="nil"/>
              <w:left w:val="single" w:sz="4" w:space="0" w:color="auto"/>
              <w:right w:val="single" w:sz="4" w:space="0" w:color="auto"/>
            </w:tcBorders>
            <w:shd w:val="clear" w:color="auto" w:fill="auto"/>
            <w:noWrap/>
            <w:vAlign w:val="center"/>
            <w:hideMark/>
          </w:tcPr>
          <w:p w:rsidR="00906754" w:rsidRPr="0025129B" w:rsidRDefault="00906754" w:rsidP="00626FEA">
            <w:pPr>
              <w:jc w:val="center"/>
              <w:rPr>
                <w:rFonts w:eastAsia="Times New Roman"/>
                <w:color w:val="000000"/>
                <w:sz w:val="20"/>
                <w:szCs w:val="20"/>
                <w:lang w:eastAsia="es-CL"/>
              </w:rPr>
            </w:pPr>
            <w:r>
              <w:rPr>
                <w:noProof/>
                <w:sz w:val="24"/>
                <w:szCs w:val="24"/>
                <w:lang w:eastAsia="es-CL"/>
              </w:rPr>
              <w:drawing>
                <wp:inline distT="0" distB="0" distL="0" distR="0" wp14:anchorId="76E9EE4F" wp14:editId="076841BE">
                  <wp:extent cx="3789405" cy="2425953"/>
                  <wp:effectExtent l="19050" t="19050" r="20955" b="1270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ina.araya\Documents\sag\FISCALIZACION\2014\Ord. N°209\REGISTRO FOTOGRAFICO\IMG_0031.JPG"/>
                          <pic:cNvPicPr>
                            <a:picLocks noChangeAspect="1" noChangeArrowheads="1"/>
                          </pic:cNvPicPr>
                        </pic:nvPicPr>
                        <pic:blipFill rotWithShape="1">
                          <a:blip r:embed="rId38">
                            <a:extLst>
                              <a:ext uri="{28A0092B-C50C-407E-A947-70E740481C1C}">
                                <a14:useLocalDpi xmlns:a14="http://schemas.microsoft.com/office/drawing/2010/main" val="0"/>
                              </a:ext>
                            </a:extLst>
                          </a:blip>
                          <a:srcRect b="14641"/>
                          <a:stretch/>
                        </pic:blipFill>
                        <pic:spPr bwMode="auto">
                          <a:xfrm>
                            <a:off x="0" y="0"/>
                            <a:ext cx="3783696" cy="2422298"/>
                          </a:xfrm>
                          <a:prstGeom prst="rect">
                            <a:avLst/>
                          </a:prstGeom>
                          <a:noFill/>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rsidR="00906754" w:rsidRPr="0025129B" w:rsidRDefault="00906754" w:rsidP="00626FEA">
            <w:pPr>
              <w:jc w:val="center"/>
              <w:rPr>
                <w:rFonts w:eastAsia="Times New Roman"/>
                <w:color w:val="000000"/>
                <w:sz w:val="20"/>
                <w:szCs w:val="20"/>
                <w:lang w:eastAsia="es-CL"/>
              </w:rPr>
            </w:pPr>
            <w:r>
              <w:rPr>
                <w:noProof/>
                <w:sz w:val="24"/>
                <w:szCs w:val="24"/>
                <w:lang w:eastAsia="es-CL"/>
              </w:rPr>
              <w:drawing>
                <wp:inline distT="0" distB="0" distL="0" distR="0" wp14:anchorId="45AECC7F" wp14:editId="5DE7FFFF">
                  <wp:extent cx="3506748" cy="2388973"/>
                  <wp:effectExtent l="19050" t="19050" r="17780" b="1143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ina.araya\Documents\sag\FISCALIZACION\2014\Ord. N°209\REGISTRO FOTOGRAFICO\IMG_0031.JPG"/>
                          <pic:cNvPicPr>
                            <a:picLocks noChangeAspect="1" noChangeArrowheads="1"/>
                          </pic:cNvPicPr>
                        </pic:nvPicPr>
                        <pic:blipFill rotWithShape="1">
                          <a:blip r:embed="rId39">
                            <a:extLst>
                              <a:ext uri="{28A0092B-C50C-407E-A947-70E740481C1C}">
                                <a14:useLocalDpi xmlns:a14="http://schemas.microsoft.com/office/drawing/2010/main" val="0"/>
                              </a:ext>
                            </a:extLst>
                          </a:blip>
                          <a:srcRect l="22573" t="13872" b="15798"/>
                          <a:stretch/>
                        </pic:blipFill>
                        <pic:spPr bwMode="auto">
                          <a:xfrm>
                            <a:off x="0" y="0"/>
                            <a:ext cx="3506748" cy="2388973"/>
                          </a:xfrm>
                          <a:prstGeom prst="rect">
                            <a:avLst/>
                          </a:prstGeom>
                          <a:noFill/>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906754" w:rsidRPr="0025129B" w:rsidTr="002361BD">
        <w:trPr>
          <w:trHeight w:val="300"/>
          <w:jc w:val="center"/>
        </w:trPr>
        <w:tc>
          <w:tcPr>
            <w:tcW w:w="904" w:type="pct"/>
            <w:tcBorders>
              <w:top w:val="single" w:sz="4" w:space="0" w:color="auto"/>
              <w:left w:val="single" w:sz="4" w:space="0" w:color="auto"/>
              <w:bottom w:val="single" w:sz="4" w:space="0" w:color="auto"/>
              <w:right w:val="nil"/>
            </w:tcBorders>
            <w:shd w:val="clear" w:color="auto" w:fill="auto"/>
            <w:noWrap/>
            <w:vAlign w:val="center"/>
            <w:hideMark/>
          </w:tcPr>
          <w:p w:rsidR="00906754" w:rsidRPr="00B917F0" w:rsidRDefault="00906754" w:rsidP="00626FEA">
            <w:pPr>
              <w:pStyle w:val="Epgrafe"/>
            </w:pPr>
            <w:bookmarkStart w:id="146" w:name="_Toc404069250"/>
            <w:r>
              <w:t xml:space="preserve">Fotografía </w:t>
            </w:r>
            <w:r>
              <w:fldChar w:fldCharType="begin"/>
            </w:r>
            <w:r>
              <w:instrText xml:space="preserve"> SEQ Fotografía_ \* ARABIC </w:instrText>
            </w:r>
            <w:r>
              <w:fldChar w:fldCharType="separate"/>
            </w:r>
            <w:r w:rsidR="008614BF">
              <w:rPr>
                <w:noProof/>
              </w:rPr>
              <w:t>4</w:t>
            </w:r>
            <w:bookmarkEnd w:id="146"/>
            <w:r>
              <w:fldChar w:fldCharType="end"/>
            </w:r>
          </w:p>
        </w:tc>
        <w:tc>
          <w:tcPr>
            <w:tcW w:w="160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06754" w:rsidRPr="0025129B" w:rsidRDefault="00906754" w:rsidP="00626FEA">
            <w:pPr>
              <w:jc w:val="left"/>
              <w:rPr>
                <w:rFonts w:eastAsia="Times New Roman"/>
                <w:b/>
                <w:color w:val="000000"/>
                <w:sz w:val="18"/>
                <w:szCs w:val="18"/>
                <w:lang w:eastAsia="es-CL"/>
              </w:rPr>
            </w:pPr>
            <w:r>
              <w:rPr>
                <w:rFonts w:eastAsia="Times New Roman"/>
                <w:b/>
                <w:color w:val="000000"/>
                <w:sz w:val="18"/>
                <w:szCs w:val="18"/>
                <w:lang w:eastAsia="es-CL"/>
              </w:rPr>
              <w:t xml:space="preserve">Fecha: </w:t>
            </w:r>
            <w:r w:rsidRPr="003245CB">
              <w:rPr>
                <w:rFonts w:eastAsia="Times New Roman"/>
                <w:color w:val="000000"/>
                <w:sz w:val="18"/>
                <w:szCs w:val="18"/>
                <w:lang w:eastAsia="es-CL"/>
              </w:rPr>
              <w:t>26-05-2014</w:t>
            </w:r>
          </w:p>
        </w:tc>
        <w:tc>
          <w:tcPr>
            <w:tcW w:w="709" w:type="pct"/>
            <w:tcBorders>
              <w:top w:val="single" w:sz="4" w:space="0" w:color="auto"/>
              <w:left w:val="nil"/>
              <w:bottom w:val="single" w:sz="4" w:space="0" w:color="auto"/>
              <w:right w:val="nil"/>
            </w:tcBorders>
            <w:shd w:val="clear" w:color="auto" w:fill="auto"/>
            <w:noWrap/>
            <w:vAlign w:val="center"/>
            <w:hideMark/>
          </w:tcPr>
          <w:p w:rsidR="00906754" w:rsidRPr="00B917F0" w:rsidRDefault="00906754" w:rsidP="00626FEA">
            <w:pPr>
              <w:pStyle w:val="Epgrafe"/>
            </w:pPr>
            <w:bookmarkStart w:id="147" w:name="_Toc404069251"/>
            <w:r>
              <w:t xml:space="preserve">Fotografía </w:t>
            </w:r>
            <w:r>
              <w:fldChar w:fldCharType="begin"/>
            </w:r>
            <w:r>
              <w:instrText xml:space="preserve"> SEQ Fotografía_ \* ARABIC </w:instrText>
            </w:r>
            <w:r>
              <w:fldChar w:fldCharType="separate"/>
            </w:r>
            <w:r w:rsidR="008614BF">
              <w:rPr>
                <w:noProof/>
              </w:rPr>
              <w:t>5</w:t>
            </w:r>
            <w:bookmarkEnd w:id="147"/>
            <w:r>
              <w:fldChar w:fldCharType="end"/>
            </w:r>
          </w:p>
        </w:tc>
        <w:tc>
          <w:tcPr>
            <w:tcW w:w="178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06754" w:rsidRPr="0025129B" w:rsidRDefault="00906754" w:rsidP="00626FEA">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3245CB">
              <w:rPr>
                <w:rFonts w:eastAsia="Times New Roman"/>
                <w:color w:val="000000"/>
                <w:sz w:val="18"/>
                <w:szCs w:val="18"/>
                <w:lang w:eastAsia="es-CL"/>
              </w:rPr>
              <w:t>26-05-2014</w:t>
            </w:r>
          </w:p>
        </w:tc>
      </w:tr>
      <w:tr w:rsidR="00906754" w:rsidRPr="0025129B" w:rsidTr="00626FEA">
        <w:trPr>
          <w:trHeight w:val="300"/>
          <w:jc w:val="center"/>
        </w:trPr>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906754" w:rsidRPr="0025129B" w:rsidRDefault="008614BF" w:rsidP="00626FEA">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sz w:val="18"/>
                <w:szCs w:val="18"/>
              </w:rPr>
              <w:t>Camión en Isla de carguío.</w:t>
            </w:r>
          </w:p>
        </w:tc>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906754" w:rsidRPr="0025129B" w:rsidRDefault="008614BF" w:rsidP="00626FEA">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Señalética en sector de tránsito de camiones.</w:t>
            </w:r>
          </w:p>
        </w:tc>
      </w:tr>
      <w:tr w:rsidR="00906754" w:rsidRPr="0025129B" w:rsidTr="008614BF">
        <w:trPr>
          <w:trHeight w:val="244"/>
          <w:jc w:val="center"/>
        </w:trPr>
        <w:tc>
          <w:tcPr>
            <w:tcW w:w="2507" w:type="pct"/>
            <w:gridSpan w:val="2"/>
            <w:vMerge/>
            <w:tcBorders>
              <w:top w:val="single" w:sz="4" w:space="0" w:color="auto"/>
              <w:left w:val="single" w:sz="4" w:space="0" w:color="auto"/>
              <w:bottom w:val="single" w:sz="4" w:space="0" w:color="000000"/>
              <w:right w:val="single" w:sz="4" w:space="0" w:color="000000"/>
            </w:tcBorders>
            <w:vAlign w:val="center"/>
            <w:hideMark/>
          </w:tcPr>
          <w:p w:rsidR="00906754" w:rsidRPr="0025129B" w:rsidRDefault="00906754" w:rsidP="00626FEA">
            <w:pPr>
              <w:jc w:val="left"/>
              <w:rPr>
                <w:rFonts w:eastAsia="Times New Roman"/>
                <w:color w:val="000000"/>
                <w:sz w:val="20"/>
                <w:szCs w:val="20"/>
                <w:lang w:eastAsia="es-CL"/>
              </w:rPr>
            </w:pPr>
          </w:p>
        </w:tc>
        <w:tc>
          <w:tcPr>
            <w:tcW w:w="2493" w:type="pct"/>
            <w:gridSpan w:val="2"/>
            <w:vMerge/>
            <w:tcBorders>
              <w:top w:val="single" w:sz="4" w:space="0" w:color="auto"/>
              <w:left w:val="single" w:sz="4" w:space="0" w:color="auto"/>
              <w:bottom w:val="single" w:sz="4" w:space="0" w:color="000000"/>
              <w:right w:val="single" w:sz="4" w:space="0" w:color="000000"/>
            </w:tcBorders>
            <w:vAlign w:val="center"/>
            <w:hideMark/>
          </w:tcPr>
          <w:p w:rsidR="00906754" w:rsidRPr="0025129B" w:rsidRDefault="00906754" w:rsidP="00626FEA">
            <w:pPr>
              <w:jc w:val="left"/>
              <w:rPr>
                <w:rFonts w:eastAsia="Times New Roman"/>
                <w:color w:val="000000"/>
                <w:sz w:val="20"/>
                <w:szCs w:val="20"/>
                <w:lang w:eastAsia="es-CL"/>
              </w:rPr>
            </w:pPr>
          </w:p>
        </w:tc>
      </w:tr>
    </w:tbl>
    <w:p w:rsidR="00906754" w:rsidRDefault="00906754" w:rsidP="00906754">
      <w:r>
        <w:br w:type="page"/>
      </w:r>
    </w:p>
    <w:tbl>
      <w:tblPr>
        <w:tblStyle w:val="Tablaconcuadrcula"/>
        <w:tblW w:w="5000" w:type="pct"/>
        <w:tblLook w:val="04A0" w:firstRow="1" w:lastRow="0" w:firstColumn="1" w:lastColumn="0" w:noHBand="0" w:noVBand="1"/>
      </w:tblPr>
      <w:tblGrid>
        <w:gridCol w:w="3830"/>
        <w:gridCol w:w="9958"/>
      </w:tblGrid>
      <w:tr w:rsidR="006429C3" w:rsidRPr="0025129B" w:rsidTr="00626FEA">
        <w:trPr>
          <w:trHeight w:val="142"/>
        </w:trPr>
        <w:tc>
          <w:tcPr>
            <w:tcW w:w="1389" w:type="pct"/>
          </w:tcPr>
          <w:p w:rsidR="006429C3" w:rsidRPr="0025129B" w:rsidRDefault="006429C3" w:rsidP="00626FEA">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5476B5">
              <w:rPr>
                <w:rFonts w:eastAsia="Times New Roman"/>
                <w:b/>
                <w:bCs/>
                <w:color w:val="000000"/>
                <w:lang w:eastAsia="es-CL"/>
              </w:rPr>
              <w:t xml:space="preserve">: </w:t>
            </w:r>
            <w:r w:rsidRPr="005476B5">
              <w:rPr>
                <w:rFonts w:eastAsia="Times New Roman"/>
                <w:b/>
                <w:bCs/>
                <w:color w:val="000000"/>
                <w:lang w:eastAsia="es-CL"/>
              </w:rPr>
              <w:fldChar w:fldCharType="begin"/>
            </w:r>
            <w:r w:rsidRPr="005476B5">
              <w:rPr>
                <w:rFonts w:eastAsia="Times New Roman"/>
                <w:b/>
                <w:bCs/>
                <w:color w:val="000000"/>
                <w:lang w:eastAsia="es-CL"/>
              </w:rPr>
              <w:instrText xml:space="preserve"> SEQ Ilustración \* ARABIC </w:instrText>
            </w:r>
            <w:r w:rsidRPr="005476B5">
              <w:rPr>
                <w:rFonts w:eastAsia="Times New Roman"/>
                <w:b/>
                <w:bCs/>
                <w:color w:val="000000"/>
                <w:lang w:eastAsia="es-CL"/>
              </w:rPr>
              <w:fldChar w:fldCharType="separate"/>
            </w:r>
            <w:r>
              <w:rPr>
                <w:rFonts w:eastAsia="Times New Roman"/>
                <w:b/>
                <w:bCs/>
                <w:noProof/>
                <w:color w:val="000000"/>
                <w:lang w:eastAsia="es-CL"/>
              </w:rPr>
              <w:t>5</w:t>
            </w:r>
            <w:r w:rsidRPr="005476B5">
              <w:rPr>
                <w:rFonts w:eastAsia="Times New Roman"/>
                <w:b/>
                <w:bCs/>
                <w:color w:val="000000"/>
                <w:lang w:eastAsia="es-CL"/>
              </w:rPr>
              <w:fldChar w:fldCharType="end"/>
            </w:r>
          </w:p>
        </w:tc>
        <w:tc>
          <w:tcPr>
            <w:tcW w:w="3611" w:type="pct"/>
          </w:tcPr>
          <w:p w:rsidR="006429C3" w:rsidRPr="0025129B" w:rsidRDefault="006429C3" w:rsidP="00626FEA">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w:t>
            </w:r>
          </w:p>
        </w:tc>
      </w:tr>
      <w:tr w:rsidR="006429C3" w:rsidRPr="0025129B" w:rsidTr="00626FEA">
        <w:trPr>
          <w:trHeight w:val="319"/>
        </w:trPr>
        <w:tc>
          <w:tcPr>
            <w:tcW w:w="5000" w:type="pct"/>
            <w:gridSpan w:val="2"/>
            <w:tcBorders>
              <w:bottom w:val="single" w:sz="4" w:space="0" w:color="auto"/>
            </w:tcBorders>
          </w:tcPr>
          <w:p w:rsidR="006429C3" w:rsidRDefault="006429C3" w:rsidP="00626FEA">
            <w:pPr>
              <w:rPr>
                <w:b/>
              </w:rPr>
            </w:pPr>
            <w:r>
              <w:rPr>
                <w:b/>
              </w:rPr>
              <w:t>Exigencia (s)</w:t>
            </w:r>
            <w:r w:rsidRPr="0025129B">
              <w:rPr>
                <w:b/>
              </w:rPr>
              <w:t>:</w:t>
            </w:r>
            <w:r>
              <w:rPr>
                <w:b/>
              </w:rPr>
              <w:t xml:space="preserve"> RCA N°216/2011</w:t>
            </w:r>
          </w:p>
          <w:p w:rsidR="006429C3" w:rsidRPr="009E7813" w:rsidRDefault="006429C3" w:rsidP="00626FEA">
            <w:pPr>
              <w:autoSpaceDE w:val="0"/>
              <w:autoSpaceDN w:val="0"/>
              <w:adjustRightInd w:val="0"/>
              <w:rPr>
                <w:rFonts w:ascii="Calibri" w:eastAsia="Times New Roman" w:hAnsi="Calibri"/>
                <w:b/>
                <w:color w:val="000000"/>
                <w:lang w:eastAsia="es-CL"/>
              </w:rPr>
            </w:pPr>
            <w:r w:rsidRPr="009E7813">
              <w:rPr>
                <w:rFonts w:ascii="Calibri" w:eastAsia="Times New Roman" w:hAnsi="Calibri"/>
                <w:b/>
                <w:color w:val="000000"/>
                <w:lang w:eastAsia="es-CL"/>
              </w:rPr>
              <w:t>3.1. Descripción del proyecto</w:t>
            </w:r>
          </w:p>
          <w:p w:rsidR="006429C3" w:rsidRPr="001678EF" w:rsidRDefault="006429C3" w:rsidP="00626FEA">
            <w:pPr>
              <w:autoSpaceDE w:val="0"/>
              <w:autoSpaceDN w:val="0"/>
              <w:adjustRightInd w:val="0"/>
              <w:rPr>
                <w:rFonts w:ascii="Calibri" w:eastAsia="Times New Roman" w:hAnsi="Calibri"/>
                <w:i/>
                <w:color w:val="000000"/>
                <w:lang w:eastAsia="es-CL"/>
              </w:rPr>
            </w:pPr>
            <w:r w:rsidRPr="001678EF">
              <w:rPr>
                <w:rFonts w:ascii="Calibri" w:eastAsia="Times New Roman" w:hAnsi="Calibri"/>
                <w:i/>
                <w:color w:val="000000"/>
                <w:lang w:eastAsia="es-CL"/>
              </w:rPr>
              <w:t>El proyecto consistirá en implementar las instalaciones necesarias para el embarque de concentrados de cobre desde la nueva torre de transferencia en tierra denominada PT Punto de Carga, junto con la habilitación de un nuevo sistema transportador (correa tubular) a través de la galería del muelle hasta un nuevo cargador de buques que se ubicará en el sitio N° 2 del terminal portuario, utilizado hoy en día sólo para la descarga de ácido sulfúrico. Esta nueva instalación sería adicional a la que actualmente se utiliza para el embarque de concentrados minerales a través del sitio N° 1 del terminal portuario.</w:t>
            </w:r>
          </w:p>
          <w:p w:rsidR="006429C3" w:rsidRPr="009E7813" w:rsidRDefault="006429C3" w:rsidP="00626FEA">
            <w:pPr>
              <w:autoSpaceDE w:val="0"/>
              <w:autoSpaceDN w:val="0"/>
              <w:adjustRightInd w:val="0"/>
              <w:rPr>
                <w:rFonts w:ascii="Calibri" w:eastAsia="Times New Roman" w:hAnsi="Calibri"/>
                <w:color w:val="000000"/>
                <w:lang w:eastAsia="es-CL"/>
              </w:rPr>
            </w:pPr>
          </w:p>
        </w:tc>
      </w:tr>
      <w:tr w:rsidR="006429C3" w:rsidRPr="0025129B" w:rsidTr="00626FEA">
        <w:trPr>
          <w:trHeight w:val="627"/>
        </w:trPr>
        <w:tc>
          <w:tcPr>
            <w:tcW w:w="5000" w:type="pct"/>
            <w:gridSpan w:val="2"/>
          </w:tcPr>
          <w:p w:rsidR="006429C3" w:rsidRDefault="006429C3" w:rsidP="00626FEA">
            <w:pPr>
              <w:jc w:val="left"/>
            </w:pPr>
            <w:r w:rsidRPr="00F15F8C">
              <w:rPr>
                <w:b/>
              </w:rPr>
              <w:t>Hecho (s):</w:t>
            </w:r>
          </w:p>
          <w:p w:rsidR="006429C3" w:rsidRPr="00D631A3" w:rsidRDefault="006429C3" w:rsidP="00626FEA">
            <w:pPr>
              <w:pStyle w:val="Prrafodelista"/>
              <w:numPr>
                <w:ilvl w:val="0"/>
                <w:numId w:val="41"/>
              </w:numPr>
              <w:rPr>
                <w:b/>
                <w:color w:val="FF0000"/>
              </w:rPr>
            </w:pPr>
            <w:r w:rsidRPr="00D62D1A">
              <w:rPr>
                <w:rFonts w:ascii="Calibri" w:eastAsia="Times New Roman" w:hAnsi="Calibri"/>
                <w:color w:val="000000"/>
                <w:lang w:eastAsia="es-CL"/>
              </w:rPr>
              <w:t>Durante las actividades de inspección</w:t>
            </w:r>
            <w:r>
              <w:rPr>
                <w:rFonts w:ascii="Calibri" w:eastAsia="Times New Roman" w:hAnsi="Calibri"/>
                <w:color w:val="000000"/>
                <w:lang w:eastAsia="es-CL"/>
              </w:rPr>
              <w:t xml:space="preserve"> se consultó al señor Cristóbal Ugalde, Gerente de Operaciones, respecto al estado del proyecto, el que indicó que el proyecto se encuentra detenido y en etapa de preparación de un expediente para solicitar modificación y ampliación de la concesión marítima.</w:t>
            </w:r>
          </w:p>
          <w:p w:rsidR="006429C3" w:rsidRPr="0090191B" w:rsidRDefault="006429C3" w:rsidP="00626FEA">
            <w:pPr>
              <w:pStyle w:val="Prrafodelista"/>
              <w:numPr>
                <w:ilvl w:val="0"/>
                <w:numId w:val="41"/>
              </w:numPr>
              <w:rPr>
                <w:b/>
                <w:color w:val="FF0000"/>
              </w:rPr>
            </w:pPr>
            <w:r w:rsidRPr="00D631A3">
              <w:rPr>
                <w:rFonts w:ascii="Calibri" w:eastAsia="Times New Roman" w:hAnsi="Calibri"/>
                <w:color w:val="000000"/>
                <w:lang w:eastAsia="es-CL"/>
              </w:rPr>
              <w:t>Se constató que en el sistema de</w:t>
            </w:r>
            <w:r>
              <w:rPr>
                <w:rFonts w:ascii="Calibri" w:eastAsia="Times New Roman" w:hAnsi="Calibri"/>
                <w:color w:val="000000"/>
                <w:lang w:eastAsia="es-CL"/>
              </w:rPr>
              <w:t xml:space="preserve"> la SMA, el titular indicó que el proyecto se encuentra en estado “No iniciada la etapa de construcción”.</w:t>
            </w:r>
          </w:p>
          <w:p w:rsidR="006429C3" w:rsidRPr="002509A1" w:rsidRDefault="006429C3" w:rsidP="00626FEA">
            <w:pPr>
              <w:pStyle w:val="Prrafodelista"/>
              <w:rPr>
                <w:b/>
                <w:color w:val="FF0000"/>
              </w:rPr>
            </w:pPr>
          </w:p>
        </w:tc>
      </w:tr>
    </w:tbl>
    <w:p w:rsidR="006429C3" w:rsidRDefault="006429C3">
      <w:pPr>
        <w:jc w:val="left"/>
      </w:pPr>
    </w:p>
    <w:p w:rsidR="006429C3" w:rsidRPr="006429C3" w:rsidRDefault="006429C3" w:rsidP="006429C3">
      <w:pPr>
        <w:pStyle w:val="Ttulo2"/>
      </w:pPr>
      <w:bookmarkStart w:id="148" w:name="_Toc404069252"/>
      <w:r w:rsidRPr="006429C3">
        <w:t>Alteración significativa de sistemas de vida y costumbres de grupos humanos</w:t>
      </w:r>
      <w:bookmarkEnd w:id="148"/>
    </w:p>
    <w:p w:rsidR="006429C3" w:rsidRDefault="006429C3">
      <w:pPr>
        <w:jc w:val="left"/>
      </w:pPr>
    </w:p>
    <w:tbl>
      <w:tblPr>
        <w:tblStyle w:val="Tablaconcuadrcula"/>
        <w:tblW w:w="5000" w:type="pct"/>
        <w:tblLook w:val="04A0" w:firstRow="1" w:lastRow="0" w:firstColumn="1" w:lastColumn="0" w:noHBand="0" w:noVBand="1"/>
      </w:tblPr>
      <w:tblGrid>
        <w:gridCol w:w="3830"/>
        <w:gridCol w:w="9958"/>
      </w:tblGrid>
      <w:tr w:rsidR="00DF0D4A" w:rsidRPr="0025129B" w:rsidTr="00DF0D4A">
        <w:trPr>
          <w:trHeight w:val="142"/>
        </w:trPr>
        <w:tc>
          <w:tcPr>
            <w:tcW w:w="1389" w:type="pct"/>
          </w:tcPr>
          <w:p w:rsidR="00DF0D4A" w:rsidRPr="0025129B" w:rsidRDefault="00DF0D4A" w:rsidP="00DF0D4A">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5476B5">
              <w:rPr>
                <w:rFonts w:eastAsia="Times New Roman"/>
                <w:b/>
                <w:bCs/>
                <w:color w:val="000000"/>
                <w:lang w:eastAsia="es-CL"/>
              </w:rPr>
              <w:t xml:space="preserve">: </w:t>
            </w:r>
            <w:r w:rsidRPr="005476B5">
              <w:rPr>
                <w:rFonts w:eastAsia="Times New Roman"/>
                <w:b/>
                <w:bCs/>
                <w:color w:val="000000"/>
                <w:lang w:eastAsia="es-CL"/>
              </w:rPr>
              <w:fldChar w:fldCharType="begin"/>
            </w:r>
            <w:r w:rsidRPr="005476B5">
              <w:rPr>
                <w:rFonts w:eastAsia="Times New Roman"/>
                <w:b/>
                <w:bCs/>
                <w:color w:val="000000"/>
                <w:lang w:eastAsia="es-CL"/>
              </w:rPr>
              <w:instrText xml:space="preserve"> SEQ Ilustración \* ARABIC </w:instrText>
            </w:r>
            <w:r w:rsidRPr="005476B5">
              <w:rPr>
                <w:rFonts w:eastAsia="Times New Roman"/>
                <w:b/>
                <w:bCs/>
                <w:color w:val="000000"/>
                <w:lang w:eastAsia="es-CL"/>
              </w:rPr>
              <w:fldChar w:fldCharType="separate"/>
            </w:r>
            <w:r w:rsidR="008614BF">
              <w:rPr>
                <w:rFonts w:eastAsia="Times New Roman"/>
                <w:b/>
                <w:bCs/>
                <w:noProof/>
                <w:color w:val="000000"/>
                <w:lang w:eastAsia="es-CL"/>
              </w:rPr>
              <w:t>6</w:t>
            </w:r>
            <w:r w:rsidRPr="005476B5">
              <w:rPr>
                <w:rFonts w:eastAsia="Times New Roman"/>
                <w:b/>
                <w:bCs/>
                <w:color w:val="000000"/>
                <w:lang w:eastAsia="es-CL"/>
              </w:rPr>
              <w:fldChar w:fldCharType="end"/>
            </w:r>
          </w:p>
        </w:tc>
        <w:tc>
          <w:tcPr>
            <w:tcW w:w="3611" w:type="pct"/>
          </w:tcPr>
          <w:p w:rsidR="00DF0D4A" w:rsidRPr="0025129B" w:rsidRDefault="00DF0D4A" w:rsidP="00DF0D4A">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3</w:t>
            </w:r>
          </w:p>
        </w:tc>
      </w:tr>
      <w:tr w:rsidR="00DF0D4A" w:rsidRPr="0025129B" w:rsidTr="00DF0D4A">
        <w:trPr>
          <w:trHeight w:val="142"/>
        </w:trPr>
        <w:tc>
          <w:tcPr>
            <w:tcW w:w="5000" w:type="pct"/>
            <w:gridSpan w:val="2"/>
          </w:tcPr>
          <w:p w:rsidR="00DF0D4A" w:rsidRPr="00B72DFE" w:rsidRDefault="00DF0D4A" w:rsidP="00DF0D4A">
            <w:pPr>
              <w:rPr>
                <w:rFonts w:eastAsia="Times New Roman"/>
                <w:b/>
                <w:bCs/>
                <w:color w:val="000000"/>
                <w:lang w:eastAsia="es-CL"/>
              </w:rPr>
            </w:pPr>
            <w:r w:rsidRPr="009377ED">
              <w:rPr>
                <w:rFonts w:eastAsia="Times New Roman"/>
                <w:b/>
                <w:bCs/>
                <w:color w:val="000000"/>
                <w:lang w:eastAsia="es-CL"/>
              </w:rPr>
              <w:t>Documentación solicitada y entregada:</w:t>
            </w:r>
            <w:r>
              <w:rPr>
                <w:rFonts w:eastAsia="Times New Roman"/>
                <w:b/>
                <w:bCs/>
                <w:color w:val="000000"/>
                <w:lang w:eastAsia="es-CL"/>
              </w:rPr>
              <w:t xml:space="preserve"> </w:t>
            </w:r>
            <w:r w:rsidRPr="004636BC">
              <w:rPr>
                <w:rFonts w:eastAsia="Times New Roman" w:cs="Century Gothic"/>
                <w:iCs/>
                <w:kern w:val="28"/>
                <w:lang w:eastAsia="es-CL"/>
              </w:rPr>
              <w:t xml:space="preserve">Fotocopia de Programa entregado a la Municipalidad de Mejillones y a la </w:t>
            </w:r>
            <w:r>
              <w:rPr>
                <w:rFonts w:eastAsia="Times New Roman" w:cs="Century Gothic"/>
                <w:iCs/>
                <w:kern w:val="28"/>
                <w:lang w:eastAsia="es-CL"/>
              </w:rPr>
              <w:t>C</w:t>
            </w:r>
            <w:r w:rsidRPr="004636BC">
              <w:rPr>
                <w:rFonts w:eastAsia="Times New Roman" w:cs="Century Gothic"/>
                <w:iCs/>
                <w:kern w:val="28"/>
                <w:lang w:eastAsia="es-CL"/>
              </w:rPr>
              <w:t>omunidad sobre difusión de los principales aspectos ambientales</w:t>
            </w:r>
            <w:r>
              <w:rPr>
                <w:rFonts w:eastAsia="Times New Roman" w:cs="Century Gothic"/>
                <w:iCs/>
                <w:kern w:val="28"/>
                <w:lang w:eastAsia="es-CL"/>
              </w:rPr>
              <w:t>.</w:t>
            </w:r>
          </w:p>
        </w:tc>
      </w:tr>
      <w:tr w:rsidR="00DF0D4A" w:rsidRPr="0025129B" w:rsidTr="00DF0D4A">
        <w:trPr>
          <w:trHeight w:val="374"/>
        </w:trPr>
        <w:tc>
          <w:tcPr>
            <w:tcW w:w="5000" w:type="pct"/>
            <w:gridSpan w:val="2"/>
            <w:tcBorders>
              <w:bottom w:val="single" w:sz="4" w:space="0" w:color="auto"/>
            </w:tcBorders>
          </w:tcPr>
          <w:p w:rsidR="00DF0D4A" w:rsidRDefault="00DF0D4A" w:rsidP="00DF0D4A">
            <w:pPr>
              <w:rPr>
                <w:b/>
              </w:rPr>
            </w:pPr>
            <w:r>
              <w:rPr>
                <w:b/>
              </w:rPr>
              <w:t>Exigencia (s)</w:t>
            </w:r>
            <w:r w:rsidRPr="0025129B">
              <w:rPr>
                <w:b/>
              </w:rPr>
              <w:t>:</w:t>
            </w:r>
            <w:r>
              <w:rPr>
                <w:b/>
              </w:rPr>
              <w:t xml:space="preserve"> RCA N° 19/2005</w:t>
            </w:r>
          </w:p>
          <w:p w:rsidR="00DF0D4A" w:rsidRDefault="00DF0D4A" w:rsidP="00DF0D4A">
            <w:pPr>
              <w:rPr>
                <w:b/>
              </w:rPr>
            </w:pPr>
            <w:r>
              <w:rPr>
                <w:b/>
              </w:rPr>
              <w:t>Considerando 11.4</w:t>
            </w:r>
          </w:p>
          <w:p w:rsidR="00DF0D4A" w:rsidRDefault="00DF0D4A" w:rsidP="00DF0D4A">
            <w:pPr>
              <w:rPr>
                <w:rFonts w:ascii="Calibri" w:eastAsia="Times New Roman" w:hAnsi="Calibri"/>
                <w:i/>
                <w:color w:val="000000"/>
                <w:lang w:eastAsia="es-CL"/>
              </w:rPr>
            </w:pPr>
            <w:r w:rsidRPr="00197999">
              <w:rPr>
                <w:rFonts w:ascii="Calibri" w:eastAsia="Times New Roman" w:hAnsi="Calibri"/>
                <w:i/>
                <w:color w:val="000000"/>
                <w:lang w:eastAsia="es-CL"/>
              </w:rPr>
              <w:t>Puerto de Mejillones, coordinará con la Municipalidad de Mejillones un programa de comunicación que mantenga informada a la comunidad, durante la etapa de operación, de los principales aspectos ambientales durante toda la vida útil del proyecto. Este programa podrá ser a través de visitas programadas a las instalaciones del puerto o entrega de copia de los programa de seguimiento que se ejecuten en las distintas etapas del proyecto.</w:t>
            </w:r>
          </w:p>
          <w:p w:rsidR="00DF0D4A" w:rsidRDefault="00DF0D4A" w:rsidP="00DF0D4A">
            <w:pPr>
              <w:rPr>
                <w:b/>
              </w:rPr>
            </w:pPr>
          </w:p>
        </w:tc>
      </w:tr>
      <w:tr w:rsidR="00DF0D4A" w:rsidRPr="0025129B" w:rsidTr="00906754">
        <w:trPr>
          <w:trHeight w:val="2927"/>
        </w:trPr>
        <w:tc>
          <w:tcPr>
            <w:tcW w:w="5000" w:type="pct"/>
            <w:gridSpan w:val="2"/>
          </w:tcPr>
          <w:p w:rsidR="00DF0D4A" w:rsidRDefault="00DF0D4A" w:rsidP="00DF0D4A">
            <w:pPr>
              <w:jc w:val="left"/>
              <w:rPr>
                <w:b/>
              </w:rPr>
            </w:pPr>
            <w:r w:rsidRPr="008E34C9">
              <w:rPr>
                <w:b/>
              </w:rPr>
              <w:t>Resultado</w:t>
            </w:r>
            <w:r>
              <w:rPr>
                <w:b/>
              </w:rPr>
              <w:t xml:space="preserve"> (s)</w:t>
            </w:r>
            <w:r w:rsidRPr="008E34C9">
              <w:rPr>
                <w:b/>
              </w:rPr>
              <w:t xml:space="preserve"> examen de Información: </w:t>
            </w:r>
          </w:p>
          <w:p w:rsidR="00DF0D4A" w:rsidRPr="008E34C9" w:rsidRDefault="00DF0D4A" w:rsidP="00DF0D4A">
            <w:pPr>
              <w:jc w:val="left"/>
              <w:rPr>
                <w:b/>
              </w:rPr>
            </w:pPr>
          </w:p>
          <w:p w:rsidR="00DF0D4A" w:rsidRDefault="00DF0D4A" w:rsidP="00DF0D4A">
            <w:pPr>
              <w:autoSpaceDE w:val="0"/>
              <w:autoSpaceDN w:val="0"/>
              <w:adjustRightInd w:val="0"/>
            </w:pPr>
            <w:r w:rsidRPr="00A509D8">
              <w:t>Del examen de información de la documentación señalada en la exige</w:t>
            </w:r>
            <w:r>
              <w:t xml:space="preserve">ncia, la cual fue encomendada, es posible señalar que la SEREMI de Transportes y Telecomunicaciones indicó lo siguiente: </w:t>
            </w:r>
          </w:p>
          <w:p w:rsidR="00DF0D4A" w:rsidRDefault="00DF0D4A" w:rsidP="00DF0D4A">
            <w:pPr>
              <w:autoSpaceDE w:val="0"/>
              <w:autoSpaceDN w:val="0"/>
              <w:adjustRightInd w:val="0"/>
            </w:pPr>
          </w:p>
          <w:p w:rsidR="00DF0D4A" w:rsidRPr="009377ED" w:rsidRDefault="00DF0D4A" w:rsidP="00DF0D4A">
            <w:pPr>
              <w:pStyle w:val="Prrafodelista"/>
              <w:numPr>
                <w:ilvl w:val="0"/>
                <w:numId w:val="42"/>
              </w:numPr>
              <w:autoSpaceDE w:val="0"/>
              <w:autoSpaceDN w:val="0"/>
              <w:adjustRightInd w:val="0"/>
              <w:rPr>
                <w:i/>
              </w:rPr>
            </w:pPr>
            <w:r w:rsidRPr="009377ED">
              <w:rPr>
                <w:i/>
              </w:rPr>
              <w:t>La información estadística se remite a gráficos, monitoreos ambientales del año 2012, que no cuentan con su análisis detallado de la estadística que está entregando en cada evaluación. Se detecta ausencia de documentos: Oficios, Memorándum hacia la Municipalidad, difusió</w:t>
            </w:r>
            <w:r>
              <w:rPr>
                <w:i/>
              </w:rPr>
              <w:t xml:space="preserve">n a los medios de </w:t>
            </w:r>
            <w:r w:rsidRPr="009377ED">
              <w:rPr>
                <w:i/>
              </w:rPr>
              <w:t>comunicación,</w:t>
            </w:r>
            <w:r>
              <w:rPr>
                <w:i/>
              </w:rPr>
              <w:t xml:space="preserve"> </w:t>
            </w:r>
            <w:r w:rsidRPr="009377ED">
              <w:rPr>
                <w:i/>
              </w:rPr>
              <w:t xml:space="preserve">fotografías o lista de asistencia de la inducción a la </w:t>
            </w:r>
            <w:r>
              <w:rPr>
                <w:i/>
              </w:rPr>
              <w:t>C</w:t>
            </w:r>
            <w:r w:rsidRPr="009377ED">
              <w:rPr>
                <w:i/>
              </w:rPr>
              <w:t xml:space="preserve">omunidad </w:t>
            </w:r>
            <w:r>
              <w:rPr>
                <w:i/>
              </w:rPr>
              <w:t>M</w:t>
            </w:r>
            <w:r w:rsidRPr="009377ED">
              <w:rPr>
                <w:i/>
              </w:rPr>
              <w:t>ejillonina.</w:t>
            </w:r>
          </w:p>
          <w:p w:rsidR="00DF0D4A" w:rsidRPr="009377ED" w:rsidRDefault="00DF0D4A" w:rsidP="00DF0D4A">
            <w:pPr>
              <w:pStyle w:val="Prrafodelista"/>
              <w:numPr>
                <w:ilvl w:val="0"/>
                <w:numId w:val="42"/>
              </w:numPr>
              <w:autoSpaceDE w:val="0"/>
              <w:autoSpaceDN w:val="0"/>
              <w:adjustRightInd w:val="0"/>
              <w:rPr>
                <w:i/>
              </w:rPr>
            </w:pPr>
            <w:r w:rsidRPr="009377ED">
              <w:rPr>
                <w:i/>
              </w:rPr>
              <w:t>Consultado al Encargado del Medio Ambiente de la Municipalidad de Mejillones, indic</w:t>
            </w:r>
            <w:r>
              <w:rPr>
                <w:i/>
              </w:rPr>
              <w:t>ó</w:t>
            </w:r>
            <w:r w:rsidRPr="009377ED">
              <w:rPr>
                <w:i/>
              </w:rPr>
              <w:t xml:space="preserve"> que le llegó información aproximadamente hace seis meses del </w:t>
            </w:r>
            <w:r>
              <w:rPr>
                <w:i/>
              </w:rPr>
              <w:t>P</w:t>
            </w:r>
            <w:r w:rsidRPr="009377ED">
              <w:rPr>
                <w:i/>
              </w:rPr>
              <w:t xml:space="preserve">uerto Mejillones. Sin embargo no han coordinado algún tipo de difusión a la </w:t>
            </w:r>
            <w:r>
              <w:rPr>
                <w:i/>
              </w:rPr>
              <w:t>C</w:t>
            </w:r>
            <w:r w:rsidRPr="009377ED">
              <w:rPr>
                <w:i/>
              </w:rPr>
              <w:t>omunidad sobre temas ambientales.</w:t>
            </w:r>
          </w:p>
          <w:p w:rsidR="006429C3" w:rsidRPr="00906754" w:rsidRDefault="00DF0D4A" w:rsidP="00906754">
            <w:pPr>
              <w:pStyle w:val="Prrafodelista"/>
              <w:numPr>
                <w:ilvl w:val="0"/>
                <w:numId w:val="42"/>
              </w:numPr>
              <w:autoSpaceDE w:val="0"/>
              <w:autoSpaceDN w:val="0"/>
              <w:adjustRightInd w:val="0"/>
            </w:pPr>
            <w:r w:rsidRPr="009377ED">
              <w:rPr>
                <w:i/>
              </w:rPr>
              <w:t>En consecuencia, se requiere una revisión prolija de los planes y programas de difusión en temas ambientales, en forma comprensible para cualquier ciudadano; calendarización de la entrega de información de Puerto Mejillones a la Municipalidad de Mejillones</w:t>
            </w:r>
            <w:r>
              <w:rPr>
                <w:i/>
              </w:rPr>
              <w:t xml:space="preserve"> </w:t>
            </w:r>
            <w:r w:rsidRPr="009377ED">
              <w:t>(Anexo 3)</w:t>
            </w:r>
            <w:r>
              <w:t>.</w:t>
            </w:r>
          </w:p>
        </w:tc>
      </w:tr>
    </w:tbl>
    <w:p w:rsidR="00906754" w:rsidRDefault="00906754" w:rsidP="00906754">
      <w:pPr>
        <w:pStyle w:val="Ttulo2"/>
      </w:pPr>
      <w:bookmarkStart w:id="149" w:name="_Toc404069253"/>
      <w:r>
        <w:t>Afectación o alteración de hábitat acuático</w:t>
      </w:r>
      <w:bookmarkEnd w:id="149"/>
    </w:p>
    <w:p w:rsidR="006323F1" w:rsidRDefault="006323F1" w:rsidP="00A83D8B"/>
    <w:tbl>
      <w:tblPr>
        <w:tblStyle w:val="Tablaconcuadrcula"/>
        <w:tblW w:w="5000" w:type="pct"/>
        <w:tblLook w:val="04A0" w:firstRow="1" w:lastRow="0" w:firstColumn="1" w:lastColumn="0" w:noHBand="0" w:noVBand="1"/>
      </w:tblPr>
      <w:tblGrid>
        <w:gridCol w:w="3830"/>
        <w:gridCol w:w="9958"/>
      </w:tblGrid>
      <w:tr w:rsidR="00FE114C" w:rsidRPr="0025129B" w:rsidTr="00CA2C2C">
        <w:trPr>
          <w:trHeight w:val="142"/>
        </w:trPr>
        <w:tc>
          <w:tcPr>
            <w:tcW w:w="1389" w:type="pct"/>
          </w:tcPr>
          <w:p w:rsidR="00FE114C" w:rsidRPr="0025129B" w:rsidRDefault="001B7F3C" w:rsidP="00FE114C">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5476B5">
              <w:rPr>
                <w:rFonts w:eastAsia="Times New Roman"/>
                <w:b/>
                <w:bCs/>
                <w:color w:val="000000"/>
                <w:lang w:eastAsia="es-CL"/>
              </w:rPr>
              <w:t xml:space="preserve">: </w:t>
            </w:r>
            <w:r w:rsidRPr="005476B5">
              <w:rPr>
                <w:rFonts w:eastAsia="Times New Roman"/>
                <w:b/>
                <w:bCs/>
                <w:color w:val="000000"/>
                <w:lang w:eastAsia="es-CL"/>
              </w:rPr>
              <w:fldChar w:fldCharType="begin"/>
            </w:r>
            <w:r w:rsidRPr="005476B5">
              <w:rPr>
                <w:rFonts w:eastAsia="Times New Roman"/>
                <w:b/>
                <w:bCs/>
                <w:color w:val="000000"/>
                <w:lang w:eastAsia="es-CL"/>
              </w:rPr>
              <w:instrText xml:space="preserve"> SEQ Ilustración \* ARABIC </w:instrText>
            </w:r>
            <w:r w:rsidRPr="005476B5">
              <w:rPr>
                <w:rFonts w:eastAsia="Times New Roman"/>
                <w:b/>
                <w:bCs/>
                <w:color w:val="000000"/>
                <w:lang w:eastAsia="es-CL"/>
              </w:rPr>
              <w:fldChar w:fldCharType="separate"/>
            </w:r>
            <w:r w:rsidR="006429C3">
              <w:rPr>
                <w:rFonts w:eastAsia="Times New Roman"/>
                <w:b/>
                <w:bCs/>
                <w:noProof/>
                <w:color w:val="000000"/>
                <w:lang w:eastAsia="es-CL"/>
              </w:rPr>
              <w:t>7</w:t>
            </w:r>
            <w:r w:rsidRPr="005476B5">
              <w:rPr>
                <w:rFonts w:eastAsia="Times New Roman"/>
                <w:b/>
                <w:bCs/>
                <w:color w:val="000000"/>
                <w:lang w:eastAsia="es-CL"/>
              </w:rPr>
              <w:fldChar w:fldCharType="end"/>
            </w:r>
          </w:p>
        </w:tc>
        <w:tc>
          <w:tcPr>
            <w:tcW w:w="3611" w:type="pct"/>
          </w:tcPr>
          <w:p w:rsidR="00FE114C" w:rsidRPr="0025129B" w:rsidRDefault="00FE114C" w:rsidP="00CA2C2C">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w:t>
            </w:r>
          </w:p>
        </w:tc>
      </w:tr>
      <w:tr w:rsidR="00FE114C" w:rsidRPr="0025129B" w:rsidTr="00FE114C">
        <w:trPr>
          <w:trHeight w:val="1712"/>
        </w:trPr>
        <w:tc>
          <w:tcPr>
            <w:tcW w:w="5000" w:type="pct"/>
            <w:gridSpan w:val="2"/>
            <w:tcBorders>
              <w:bottom w:val="single" w:sz="4" w:space="0" w:color="auto"/>
            </w:tcBorders>
          </w:tcPr>
          <w:p w:rsidR="00FE114C" w:rsidRDefault="00FE114C" w:rsidP="00CA2C2C">
            <w:pPr>
              <w:rPr>
                <w:b/>
              </w:rPr>
            </w:pPr>
            <w:r>
              <w:rPr>
                <w:b/>
              </w:rPr>
              <w:t>Exigencia (s)</w:t>
            </w:r>
            <w:r w:rsidRPr="0025129B">
              <w:rPr>
                <w:b/>
              </w:rPr>
              <w:t>:</w:t>
            </w:r>
            <w:r>
              <w:rPr>
                <w:b/>
              </w:rPr>
              <w:t xml:space="preserve"> RCA N°19/2011</w:t>
            </w:r>
          </w:p>
          <w:p w:rsidR="00FE114C" w:rsidRPr="00FE114C" w:rsidRDefault="00FE114C" w:rsidP="00FE114C">
            <w:pPr>
              <w:autoSpaceDE w:val="0"/>
              <w:autoSpaceDN w:val="0"/>
              <w:adjustRightInd w:val="0"/>
              <w:rPr>
                <w:rFonts w:ascii="Calibri" w:eastAsia="Times New Roman" w:hAnsi="Calibri"/>
                <w:b/>
                <w:color w:val="000000"/>
                <w:lang w:eastAsia="es-CL"/>
              </w:rPr>
            </w:pPr>
            <w:r w:rsidRPr="00FE114C">
              <w:rPr>
                <w:rFonts w:ascii="Calibri" w:eastAsia="Times New Roman" w:hAnsi="Calibri"/>
                <w:b/>
                <w:color w:val="000000"/>
                <w:lang w:eastAsia="es-CL"/>
              </w:rPr>
              <w:t xml:space="preserve">Considerando 11.7. </w:t>
            </w:r>
          </w:p>
          <w:p w:rsidR="00FE114C" w:rsidRPr="009E7813" w:rsidRDefault="00FE114C" w:rsidP="00FE114C">
            <w:pPr>
              <w:autoSpaceDE w:val="0"/>
              <w:autoSpaceDN w:val="0"/>
              <w:adjustRightInd w:val="0"/>
              <w:rPr>
                <w:rFonts w:ascii="Calibri" w:eastAsia="Times New Roman" w:hAnsi="Calibri"/>
                <w:color w:val="000000"/>
                <w:lang w:eastAsia="es-CL"/>
              </w:rPr>
            </w:pPr>
            <w:r w:rsidRPr="00FE114C">
              <w:rPr>
                <w:rFonts w:ascii="Calibri" w:eastAsia="Times New Roman" w:hAnsi="Calibri"/>
                <w:i/>
                <w:color w:val="000000"/>
                <w:lang w:eastAsia="es-CL"/>
              </w:rPr>
              <w:t xml:space="preserve">Con relación con el programa de vigilancia ambiental del medio ambiente marino, el titular se compromete a presentar un informe al Secretario de la Comisión Regional del Medio Ambiente IIª Región de Antofagasta, con copia enviada directamente a la Dirección Regional del Servicio Nacional de Pesca y la Gobernación Marítima de Antofagasta, en un plazo no superior a 30 días de realizada la toma de muestras, el cual debe contener un análisis detallado de los resultados presentados, realizando un análisis comparativo en el tiempo de las condiciones del medio, tomando en cuenta los datos presentados como línea base de los proyectos ya calificados y en proceso de calificación ambiental y el posible impacto producto de la actividad, adjuntando además, copia del mencionado informe en formato electrónico o digital o magnético. </w:t>
            </w:r>
          </w:p>
        </w:tc>
      </w:tr>
      <w:tr w:rsidR="00FE114C" w:rsidRPr="0025129B" w:rsidTr="00CA2C2C">
        <w:trPr>
          <w:trHeight w:val="228"/>
        </w:trPr>
        <w:tc>
          <w:tcPr>
            <w:tcW w:w="5000" w:type="pct"/>
            <w:gridSpan w:val="2"/>
            <w:tcBorders>
              <w:bottom w:val="single" w:sz="4" w:space="0" w:color="auto"/>
            </w:tcBorders>
          </w:tcPr>
          <w:p w:rsidR="00FE114C" w:rsidRDefault="00FE114C" w:rsidP="00FE114C">
            <w:pPr>
              <w:rPr>
                <w:b/>
              </w:rPr>
            </w:pPr>
            <w:r>
              <w:rPr>
                <w:b/>
              </w:rPr>
              <w:t>Exigencia (s)</w:t>
            </w:r>
            <w:r w:rsidRPr="0025129B">
              <w:rPr>
                <w:b/>
              </w:rPr>
              <w:t>:</w:t>
            </w:r>
            <w:r>
              <w:rPr>
                <w:b/>
              </w:rPr>
              <w:t xml:space="preserve"> RCA N°19/2011</w:t>
            </w:r>
          </w:p>
          <w:p w:rsidR="00FE114C" w:rsidRDefault="00FE114C" w:rsidP="00FE114C">
            <w:pPr>
              <w:autoSpaceDE w:val="0"/>
              <w:autoSpaceDN w:val="0"/>
              <w:adjustRightInd w:val="0"/>
              <w:rPr>
                <w:b/>
              </w:rPr>
            </w:pPr>
            <w:r>
              <w:rPr>
                <w:b/>
              </w:rPr>
              <w:t>Considerando 11.9</w:t>
            </w:r>
          </w:p>
          <w:p w:rsidR="00FE114C" w:rsidRPr="00FE114C" w:rsidRDefault="00FE114C" w:rsidP="00FE114C">
            <w:pPr>
              <w:pStyle w:val="Textosinformato"/>
              <w:tabs>
                <w:tab w:val="left" w:pos="-1985"/>
                <w:tab w:val="left" w:pos="3686"/>
                <w:tab w:val="left" w:pos="4536"/>
              </w:tabs>
              <w:jc w:val="both"/>
              <w:rPr>
                <w:rFonts w:ascii="Calibri" w:hAnsi="Calibri"/>
                <w:i/>
                <w:color w:val="000000"/>
                <w:lang w:val="es-CL"/>
              </w:rPr>
            </w:pPr>
            <w:r w:rsidRPr="00FE114C">
              <w:rPr>
                <w:rFonts w:ascii="Calibri" w:hAnsi="Calibri"/>
                <w:i/>
                <w:color w:val="000000"/>
                <w:lang w:val="es-CL"/>
              </w:rPr>
              <w:t>El titular entregará un informe mensual con los resultados de los monitoreos y el programa de seguimiento ambiental, distinto al numeral 11.7 precedente, dentro de los quince días hábiles siguientes de concluido el periodo mensual correspondiente, dicho informe se deberá remitir al Secretario de la Comisión Regional del Medio Ambiente IIª Región de Antofagasta, con copia directa a los Órganos de la Administración del Estado con competencia ambiental, incluida la Ilustre Municipalidad de Mejillones, adjuntando además, copia del mencionado informe en formato electrónico o digital o magnético.</w:t>
            </w:r>
          </w:p>
          <w:p w:rsidR="00FE114C" w:rsidRPr="00FE114C" w:rsidRDefault="00FE114C" w:rsidP="00FE114C">
            <w:pPr>
              <w:autoSpaceDE w:val="0"/>
              <w:autoSpaceDN w:val="0"/>
              <w:adjustRightInd w:val="0"/>
              <w:rPr>
                <w:b/>
                <w:lang w:val="es-ES"/>
              </w:rPr>
            </w:pPr>
          </w:p>
        </w:tc>
      </w:tr>
      <w:tr w:rsidR="00FE114C" w:rsidRPr="0025129B" w:rsidTr="00CA2C2C">
        <w:trPr>
          <w:trHeight w:val="627"/>
        </w:trPr>
        <w:tc>
          <w:tcPr>
            <w:tcW w:w="5000" w:type="pct"/>
            <w:gridSpan w:val="2"/>
          </w:tcPr>
          <w:p w:rsidR="00FE114C" w:rsidRDefault="00FE114C" w:rsidP="00CA2C2C">
            <w:pPr>
              <w:jc w:val="left"/>
            </w:pPr>
            <w:r w:rsidRPr="00F15F8C">
              <w:rPr>
                <w:b/>
              </w:rPr>
              <w:t>Hecho (s):</w:t>
            </w:r>
          </w:p>
          <w:p w:rsidR="006323F1" w:rsidRPr="00197999" w:rsidRDefault="00FE114C" w:rsidP="000E3359">
            <w:pPr>
              <w:pStyle w:val="Prrafodelista"/>
              <w:numPr>
                <w:ilvl w:val="0"/>
                <w:numId w:val="36"/>
              </w:numPr>
              <w:rPr>
                <w:b/>
                <w:color w:val="FF0000"/>
              </w:rPr>
            </w:pPr>
            <w:r>
              <w:rPr>
                <w:rFonts w:ascii="Calibri" w:eastAsia="Times New Roman" w:hAnsi="Calibri"/>
                <w:color w:val="000000"/>
                <w:lang w:eastAsia="es-CL"/>
              </w:rPr>
              <w:t>En la plataforma electrónica del sistema de seguimiento ambiental de la SMA se han recibido los informes “</w:t>
            </w:r>
            <w:r w:rsidRPr="00FE114C">
              <w:rPr>
                <w:rFonts w:ascii="Calibri" w:eastAsia="Times New Roman" w:hAnsi="Calibri"/>
                <w:color w:val="000000"/>
                <w:lang w:eastAsia="es-CL"/>
              </w:rPr>
              <w:t xml:space="preserve">Programa de seguimiento del medio ambiente marino: Ampliación de las Instalaciones Portuarias de Puerto Mejillones Etapa de </w:t>
            </w:r>
            <w:r w:rsidR="00BE2176" w:rsidRPr="00FE114C">
              <w:rPr>
                <w:rFonts w:ascii="Calibri" w:eastAsia="Times New Roman" w:hAnsi="Calibri"/>
                <w:color w:val="000000"/>
                <w:lang w:eastAsia="es-CL"/>
              </w:rPr>
              <w:t>Operación</w:t>
            </w:r>
            <w:r w:rsidR="00562E1E">
              <w:rPr>
                <w:rFonts w:ascii="Calibri" w:eastAsia="Times New Roman" w:hAnsi="Calibri"/>
                <w:color w:val="000000"/>
                <w:lang w:eastAsia="es-CL"/>
              </w:rPr>
              <w:t>”</w:t>
            </w:r>
            <w:r w:rsidR="008B0EF3">
              <w:rPr>
                <w:rFonts w:ascii="Calibri" w:eastAsia="Times New Roman" w:hAnsi="Calibri"/>
                <w:color w:val="000000"/>
                <w:lang w:eastAsia="es-CL"/>
              </w:rPr>
              <w:t xml:space="preserve">, a que se refiere el Considerando 11.7. </w:t>
            </w:r>
            <w:r w:rsidR="00BE2176">
              <w:rPr>
                <w:rFonts w:ascii="Calibri" w:eastAsia="Times New Roman" w:hAnsi="Calibri"/>
                <w:color w:val="000000"/>
                <w:lang w:eastAsia="es-CL"/>
              </w:rPr>
              <w:t>Estos</w:t>
            </w:r>
            <w:r>
              <w:rPr>
                <w:rFonts w:ascii="Calibri" w:eastAsia="Times New Roman" w:hAnsi="Calibri"/>
                <w:color w:val="000000"/>
                <w:lang w:eastAsia="es-CL"/>
              </w:rPr>
              <w:t xml:space="preserve"> inf</w:t>
            </w:r>
            <w:r w:rsidR="00197999">
              <w:rPr>
                <w:rFonts w:ascii="Calibri" w:eastAsia="Times New Roman" w:hAnsi="Calibri"/>
                <w:color w:val="000000"/>
                <w:lang w:eastAsia="es-CL"/>
              </w:rPr>
              <w:t>o</w:t>
            </w:r>
            <w:r>
              <w:rPr>
                <w:rFonts w:ascii="Calibri" w:eastAsia="Times New Roman" w:hAnsi="Calibri"/>
                <w:color w:val="000000"/>
                <w:lang w:eastAsia="es-CL"/>
              </w:rPr>
              <w:t xml:space="preserve">rmes han sido remitidos con una frecuencia </w:t>
            </w:r>
            <w:r w:rsidR="008B0EF3">
              <w:rPr>
                <w:rFonts w:ascii="Calibri" w:eastAsia="Times New Roman" w:hAnsi="Calibri"/>
                <w:color w:val="000000"/>
                <w:lang w:eastAsia="es-CL"/>
              </w:rPr>
              <w:t>semestral. En cambio</w:t>
            </w:r>
            <w:r w:rsidR="006323F1">
              <w:rPr>
                <w:rFonts w:ascii="Calibri" w:eastAsia="Times New Roman" w:hAnsi="Calibri"/>
                <w:color w:val="000000"/>
                <w:lang w:eastAsia="es-CL"/>
              </w:rPr>
              <w:t xml:space="preserve">, no se han remitido los informes indicados en el considerando 11.9 de la RCA </w:t>
            </w:r>
            <w:r w:rsidR="00D42846">
              <w:rPr>
                <w:rFonts w:ascii="Calibri" w:eastAsia="Times New Roman" w:hAnsi="Calibri"/>
                <w:color w:val="000000"/>
                <w:lang w:eastAsia="es-CL"/>
              </w:rPr>
              <w:t>N°19/2005</w:t>
            </w:r>
            <w:r w:rsidR="006323F1">
              <w:rPr>
                <w:rFonts w:ascii="Calibri" w:eastAsia="Times New Roman" w:hAnsi="Calibri"/>
                <w:color w:val="000000"/>
                <w:lang w:eastAsia="es-CL"/>
              </w:rPr>
              <w:t xml:space="preserve"> y tampoco se han remitido pertinencias relacionadas a la modificación del reporte señalado.</w:t>
            </w:r>
          </w:p>
          <w:p w:rsidR="00197999" w:rsidRPr="00197999" w:rsidRDefault="00197999" w:rsidP="00197999">
            <w:pPr>
              <w:pStyle w:val="Prrafodelista"/>
              <w:jc w:val="left"/>
              <w:rPr>
                <w:b/>
                <w:color w:val="FF0000"/>
              </w:rPr>
            </w:pPr>
          </w:p>
          <w:p w:rsidR="00197999" w:rsidRPr="00197999" w:rsidRDefault="00197999" w:rsidP="00197999">
            <w:pPr>
              <w:jc w:val="left"/>
              <w:rPr>
                <w:b/>
                <w:color w:val="FF0000"/>
              </w:rPr>
            </w:pPr>
            <w:r w:rsidRPr="008E34C9">
              <w:rPr>
                <w:b/>
              </w:rPr>
              <w:t>Resultado</w:t>
            </w:r>
            <w:r>
              <w:rPr>
                <w:b/>
              </w:rPr>
              <w:t xml:space="preserve"> (s)</w:t>
            </w:r>
            <w:r w:rsidRPr="008E34C9">
              <w:rPr>
                <w:b/>
              </w:rPr>
              <w:t xml:space="preserve"> examen de Información:</w:t>
            </w:r>
          </w:p>
          <w:p w:rsidR="00FE114C" w:rsidRDefault="00197999" w:rsidP="000E3359">
            <w:pPr>
              <w:rPr>
                <w:rFonts w:ascii="Calibri" w:eastAsia="Times New Roman" w:hAnsi="Calibri"/>
                <w:color w:val="000000"/>
                <w:lang w:eastAsia="es-CL"/>
              </w:rPr>
            </w:pPr>
            <w:r w:rsidRPr="00197999">
              <w:rPr>
                <w:rFonts w:ascii="Calibri" w:eastAsia="Times New Roman" w:hAnsi="Calibri"/>
                <w:color w:val="000000"/>
                <w:lang w:eastAsia="es-CL"/>
              </w:rPr>
              <w:t xml:space="preserve">En </w:t>
            </w:r>
            <w:r>
              <w:rPr>
                <w:rFonts w:ascii="Calibri" w:eastAsia="Times New Roman" w:hAnsi="Calibri"/>
                <w:color w:val="000000"/>
                <w:lang w:eastAsia="es-CL"/>
              </w:rPr>
              <w:t>relaci</w:t>
            </w:r>
            <w:r w:rsidR="00D42846">
              <w:rPr>
                <w:rFonts w:ascii="Calibri" w:eastAsia="Times New Roman" w:hAnsi="Calibri"/>
                <w:color w:val="000000"/>
                <w:lang w:eastAsia="es-CL"/>
              </w:rPr>
              <w:t>ón a los re</w:t>
            </w:r>
            <w:r>
              <w:rPr>
                <w:rFonts w:ascii="Calibri" w:eastAsia="Times New Roman" w:hAnsi="Calibri"/>
                <w:color w:val="000000"/>
                <w:lang w:eastAsia="es-CL"/>
              </w:rPr>
              <w:t>portes remitidos al sistema de seguimiento ambiental de la SMA, relacionad</w:t>
            </w:r>
            <w:r w:rsidR="00D42846">
              <w:rPr>
                <w:rFonts w:ascii="Calibri" w:eastAsia="Times New Roman" w:hAnsi="Calibri"/>
                <w:color w:val="000000"/>
                <w:lang w:eastAsia="es-CL"/>
              </w:rPr>
              <w:t xml:space="preserve">os </w:t>
            </w:r>
            <w:r w:rsidR="00562E1E">
              <w:rPr>
                <w:rFonts w:ascii="Calibri" w:eastAsia="Times New Roman" w:hAnsi="Calibri"/>
                <w:color w:val="000000"/>
                <w:lang w:eastAsia="es-CL"/>
              </w:rPr>
              <w:t>a</w:t>
            </w:r>
            <w:r w:rsidR="00D42846">
              <w:rPr>
                <w:rFonts w:ascii="Calibri" w:eastAsia="Times New Roman" w:hAnsi="Calibri"/>
                <w:color w:val="000000"/>
                <w:lang w:eastAsia="es-CL"/>
              </w:rPr>
              <w:t xml:space="preserve">l considerando 11.7 de la RCA N°19/2005. Estos fueron encomendados para su análisis a </w:t>
            </w:r>
            <w:r w:rsidR="00412F60">
              <w:rPr>
                <w:rFonts w:ascii="Calibri" w:eastAsia="Times New Roman" w:hAnsi="Calibri"/>
                <w:color w:val="000000"/>
                <w:lang w:eastAsia="es-CL"/>
              </w:rPr>
              <w:t xml:space="preserve">la </w:t>
            </w:r>
            <w:r w:rsidR="00D42846">
              <w:rPr>
                <w:rFonts w:ascii="Calibri" w:eastAsia="Times New Roman" w:hAnsi="Calibri"/>
                <w:color w:val="000000"/>
                <w:lang w:eastAsia="es-CL"/>
              </w:rPr>
              <w:t>DIRECTEMAR quien indicó lo siguiente:</w:t>
            </w:r>
          </w:p>
          <w:p w:rsidR="00D42846" w:rsidRDefault="00D42846" w:rsidP="000E3359">
            <w:pPr>
              <w:rPr>
                <w:rFonts w:ascii="Calibri" w:eastAsia="Times New Roman" w:hAnsi="Calibri"/>
                <w:color w:val="000000"/>
                <w:lang w:eastAsia="es-CL"/>
              </w:rPr>
            </w:pPr>
          </w:p>
          <w:p w:rsidR="00D42846" w:rsidRPr="00D42846" w:rsidRDefault="00D42846" w:rsidP="00562E1E">
            <w:pPr>
              <w:pStyle w:val="Prrafodelista"/>
              <w:numPr>
                <w:ilvl w:val="0"/>
                <w:numId w:val="44"/>
              </w:numPr>
              <w:rPr>
                <w:rFonts w:ascii="Calibri" w:eastAsia="Times New Roman" w:hAnsi="Calibri"/>
                <w:i/>
                <w:color w:val="000000"/>
                <w:lang w:eastAsia="es-CL"/>
              </w:rPr>
            </w:pPr>
            <w:r w:rsidRPr="00D42846">
              <w:rPr>
                <w:rFonts w:ascii="Calibri" w:eastAsia="Times New Roman" w:hAnsi="Calibri"/>
                <w:i/>
                <w:color w:val="000000"/>
                <w:lang w:eastAsia="es-CL"/>
              </w:rPr>
              <w:t>(…) la revisión de las campañas de monitoreo ambiental de los meses de Enero y Julio del año 2013 del Programa de Seguimiento del Ambiente Marino, correspondiente al proyecto “Ampliación de las instalaciones Portuarias de Puerto Mejillones”, presentado por la empresa Puerto Mejillones S.A, (…) Estos no han merecido observaciones”</w:t>
            </w:r>
            <w:r>
              <w:rPr>
                <w:rFonts w:ascii="Calibri" w:eastAsia="Times New Roman" w:hAnsi="Calibri"/>
                <w:i/>
                <w:color w:val="000000"/>
                <w:lang w:eastAsia="es-CL"/>
              </w:rPr>
              <w:t xml:space="preserve"> (Anexo 4)</w:t>
            </w:r>
            <w:r w:rsidR="00412F60">
              <w:rPr>
                <w:rFonts w:ascii="Calibri" w:eastAsia="Times New Roman" w:hAnsi="Calibri"/>
                <w:i/>
                <w:color w:val="000000"/>
                <w:lang w:eastAsia="es-CL"/>
              </w:rPr>
              <w:t>.</w:t>
            </w:r>
          </w:p>
          <w:p w:rsidR="00D42846" w:rsidRPr="00197999" w:rsidRDefault="00D42846" w:rsidP="00197999">
            <w:pPr>
              <w:jc w:val="left"/>
              <w:rPr>
                <w:b/>
                <w:color w:val="FF0000"/>
              </w:rPr>
            </w:pPr>
          </w:p>
        </w:tc>
      </w:tr>
    </w:tbl>
    <w:p w:rsidR="0043755E" w:rsidRDefault="0043755E" w:rsidP="00A83D8B"/>
    <w:p w:rsidR="0043755E" w:rsidRDefault="0043755E" w:rsidP="0043755E">
      <w:r>
        <w:br w:type="page"/>
      </w:r>
    </w:p>
    <w:tbl>
      <w:tblPr>
        <w:tblStyle w:val="Tablaconcuadrcula"/>
        <w:tblW w:w="5000" w:type="pct"/>
        <w:tblLook w:val="04A0" w:firstRow="1" w:lastRow="0" w:firstColumn="1" w:lastColumn="0" w:noHBand="0" w:noVBand="1"/>
      </w:tblPr>
      <w:tblGrid>
        <w:gridCol w:w="3830"/>
        <w:gridCol w:w="9958"/>
      </w:tblGrid>
      <w:tr w:rsidR="006177C7" w:rsidRPr="0025129B" w:rsidTr="00CA2C2C">
        <w:trPr>
          <w:trHeight w:val="142"/>
        </w:trPr>
        <w:tc>
          <w:tcPr>
            <w:tcW w:w="1389" w:type="pct"/>
          </w:tcPr>
          <w:p w:rsidR="006177C7" w:rsidRPr="0025129B" w:rsidRDefault="00E52AA6" w:rsidP="00CA2C2C">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5476B5">
              <w:rPr>
                <w:rFonts w:eastAsia="Times New Roman"/>
                <w:b/>
                <w:bCs/>
                <w:color w:val="000000"/>
                <w:lang w:eastAsia="es-CL"/>
              </w:rPr>
              <w:t xml:space="preserve">: </w:t>
            </w:r>
            <w:r w:rsidRPr="005476B5">
              <w:rPr>
                <w:rFonts w:eastAsia="Times New Roman"/>
                <w:b/>
                <w:bCs/>
                <w:color w:val="000000"/>
                <w:lang w:eastAsia="es-CL"/>
              </w:rPr>
              <w:fldChar w:fldCharType="begin"/>
            </w:r>
            <w:r w:rsidRPr="005476B5">
              <w:rPr>
                <w:rFonts w:eastAsia="Times New Roman"/>
                <w:b/>
                <w:bCs/>
                <w:color w:val="000000"/>
                <w:lang w:eastAsia="es-CL"/>
              </w:rPr>
              <w:instrText xml:space="preserve"> SEQ Ilustración \* ARABIC </w:instrText>
            </w:r>
            <w:r w:rsidRPr="005476B5">
              <w:rPr>
                <w:rFonts w:eastAsia="Times New Roman"/>
                <w:b/>
                <w:bCs/>
                <w:color w:val="000000"/>
                <w:lang w:eastAsia="es-CL"/>
              </w:rPr>
              <w:fldChar w:fldCharType="separate"/>
            </w:r>
            <w:r w:rsidR="006429C3">
              <w:rPr>
                <w:rFonts w:eastAsia="Times New Roman"/>
                <w:b/>
                <w:bCs/>
                <w:noProof/>
                <w:color w:val="000000"/>
                <w:lang w:eastAsia="es-CL"/>
              </w:rPr>
              <w:t>8</w:t>
            </w:r>
            <w:r w:rsidRPr="005476B5">
              <w:rPr>
                <w:rFonts w:eastAsia="Times New Roman"/>
                <w:b/>
                <w:bCs/>
                <w:color w:val="000000"/>
                <w:lang w:eastAsia="es-CL"/>
              </w:rPr>
              <w:fldChar w:fldCharType="end"/>
            </w:r>
          </w:p>
        </w:tc>
        <w:tc>
          <w:tcPr>
            <w:tcW w:w="3611" w:type="pct"/>
          </w:tcPr>
          <w:p w:rsidR="006177C7" w:rsidRPr="0025129B" w:rsidRDefault="006177C7" w:rsidP="00CA2C2C">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w:t>
            </w:r>
          </w:p>
        </w:tc>
      </w:tr>
      <w:tr w:rsidR="006177C7" w:rsidRPr="009E7813" w:rsidTr="00903962">
        <w:trPr>
          <w:trHeight w:val="2023"/>
        </w:trPr>
        <w:tc>
          <w:tcPr>
            <w:tcW w:w="5000" w:type="pct"/>
            <w:gridSpan w:val="2"/>
            <w:tcBorders>
              <w:bottom w:val="single" w:sz="4" w:space="0" w:color="auto"/>
            </w:tcBorders>
          </w:tcPr>
          <w:p w:rsidR="00412F60" w:rsidRDefault="00903962" w:rsidP="006E7FDB">
            <w:pPr>
              <w:autoSpaceDE w:val="0"/>
              <w:autoSpaceDN w:val="0"/>
              <w:adjustRightInd w:val="0"/>
              <w:jc w:val="left"/>
              <w:rPr>
                <w:b/>
              </w:rPr>
            </w:pPr>
            <w:r>
              <w:rPr>
                <w:b/>
              </w:rPr>
              <w:t>Exigencia (s)</w:t>
            </w:r>
            <w:r w:rsidRPr="0025129B">
              <w:rPr>
                <w:b/>
              </w:rPr>
              <w:t>:</w:t>
            </w:r>
            <w:r>
              <w:rPr>
                <w:b/>
              </w:rPr>
              <w:t xml:space="preserve"> </w:t>
            </w:r>
          </w:p>
          <w:p w:rsidR="00412F60" w:rsidRDefault="00903962" w:rsidP="00903962">
            <w:pPr>
              <w:autoSpaceDE w:val="0"/>
              <w:autoSpaceDN w:val="0"/>
              <w:adjustRightInd w:val="0"/>
              <w:jc w:val="left"/>
              <w:rPr>
                <w:rFonts w:ascii="Calibri" w:eastAsia="Times New Roman" w:hAnsi="Calibri"/>
                <w:i/>
                <w:color w:val="000000"/>
                <w:lang w:eastAsia="es-CL"/>
              </w:rPr>
            </w:pPr>
            <w:r>
              <w:rPr>
                <w:b/>
              </w:rPr>
              <w:t>RE N° 027/2010</w:t>
            </w:r>
            <w:r w:rsidR="007925A1">
              <w:rPr>
                <w:b/>
              </w:rPr>
              <w:t xml:space="preserve"> (Asociada a las </w:t>
            </w:r>
            <w:r w:rsidR="00C86D5F">
              <w:rPr>
                <w:b/>
              </w:rPr>
              <w:t xml:space="preserve">RCA </w:t>
            </w:r>
            <w:r w:rsidR="008A27BD">
              <w:rPr>
                <w:b/>
              </w:rPr>
              <w:t xml:space="preserve">N° </w:t>
            </w:r>
            <w:r w:rsidR="00C86D5F">
              <w:rPr>
                <w:b/>
              </w:rPr>
              <w:t xml:space="preserve">99/1996 y </w:t>
            </w:r>
            <w:r w:rsidR="008A27BD">
              <w:rPr>
                <w:b/>
              </w:rPr>
              <w:t xml:space="preserve">N° </w:t>
            </w:r>
            <w:r w:rsidR="00C86D5F">
              <w:rPr>
                <w:b/>
              </w:rPr>
              <w:t xml:space="preserve">160/1999, </w:t>
            </w:r>
            <w:r w:rsidR="00412F60">
              <w:rPr>
                <w:b/>
              </w:rPr>
              <w:t>a</w:t>
            </w:r>
            <w:r w:rsidR="00C86D5F">
              <w:rPr>
                <w:b/>
              </w:rPr>
              <w:t>mbas en fase de operación de acuerdo a lo indicado por el titular</w:t>
            </w:r>
            <w:r w:rsidR="00412F60">
              <w:rPr>
                <w:b/>
              </w:rPr>
              <w:t>)</w:t>
            </w:r>
            <w:r w:rsidR="00C86D5F">
              <w:rPr>
                <w:b/>
              </w:rPr>
              <w:t>.</w:t>
            </w:r>
            <w:r w:rsidR="008A27BD">
              <w:rPr>
                <w:b/>
              </w:rPr>
              <w:t xml:space="preserve"> </w:t>
            </w:r>
          </w:p>
          <w:p w:rsidR="00903962" w:rsidRPr="00903962" w:rsidRDefault="00903962" w:rsidP="000E3359">
            <w:pPr>
              <w:autoSpaceDE w:val="0"/>
              <w:autoSpaceDN w:val="0"/>
              <w:adjustRightInd w:val="0"/>
              <w:rPr>
                <w:rFonts w:ascii="Calibri" w:eastAsia="Times New Roman" w:hAnsi="Calibri"/>
                <w:i/>
                <w:color w:val="000000"/>
                <w:lang w:eastAsia="es-CL"/>
              </w:rPr>
            </w:pPr>
            <w:r w:rsidRPr="00903962">
              <w:rPr>
                <w:rFonts w:ascii="Calibri" w:eastAsia="Times New Roman" w:hAnsi="Calibri"/>
                <w:i/>
                <w:color w:val="000000"/>
                <w:lang w:eastAsia="es-CL"/>
              </w:rPr>
              <w:t>3</w:t>
            </w:r>
            <w:r>
              <w:rPr>
                <w:rFonts w:ascii="Calibri" w:eastAsia="Times New Roman" w:hAnsi="Calibri"/>
                <w:i/>
                <w:color w:val="000000"/>
                <w:lang w:eastAsia="es-CL"/>
              </w:rPr>
              <w:t xml:space="preserve">.1. Monitoreo propuesto para el </w:t>
            </w:r>
            <w:r w:rsidRPr="00903962">
              <w:rPr>
                <w:rFonts w:ascii="Calibri" w:eastAsia="Times New Roman" w:hAnsi="Calibri"/>
                <w:i/>
                <w:color w:val="000000"/>
                <w:lang w:eastAsia="es-CL"/>
              </w:rPr>
              <w:t>seguimiento del fondo marino:</w:t>
            </w:r>
          </w:p>
          <w:p w:rsidR="00903962" w:rsidRPr="00903962" w:rsidRDefault="00903962" w:rsidP="000E3359">
            <w:pPr>
              <w:autoSpaceDE w:val="0"/>
              <w:autoSpaceDN w:val="0"/>
              <w:adjustRightInd w:val="0"/>
              <w:rPr>
                <w:rFonts w:ascii="Calibri" w:eastAsia="Times New Roman" w:hAnsi="Calibri"/>
                <w:i/>
                <w:color w:val="000000"/>
                <w:lang w:eastAsia="es-CL"/>
              </w:rPr>
            </w:pPr>
            <w:r>
              <w:rPr>
                <w:rFonts w:ascii="Calibri" w:eastAsia="Times New Roman" w:hAnsi="Calibri"/>
                <w:i/>
                <w:color w:val="000000"/>
                <w:lang w:eastAsia="es-CL"/>
              </w:rPr>
              <w:t xml:space="preserve">- </w:t>
            </w:r>
            <w:r w:rsidRPr="00903962">
              <w:rPr>
                <w:rFonts w:ascii="Calibri" w:eastAsia="Times New Roman" w:hAnsi="Calibri"/>
                <w:i/>
                <w:color w:val="000000"/>
                <w:lang w:eastAsia="es-CL"/>
              </w:rPr>
              <w:t>Monitoreo anual</w:t>
            </w:r>
            <w:r w:rsidR="00412F60">
              <w:rPr>
                <w:rFonts w:ascii="Calibri" w:eastAsia="Times New Roman" w:hAnsi="Calibri"/>
                <w:i/>
                <w:color w:val="000000"/>
                <w:lang w:eastAsia="es-CL"/>
              </w:rPr>
              <w:t>.</w:t>
            </w:r>
          </w:p>
          <w:p w:rsidR="00903962" w:rsidRPr="00903962" w:rsidRDefault="00903962" w:rsidP="000E3359">
            <w:pPr>
              <w:autoSpaceDE w:val="0"/>
              <w:autoSpaceDN w:val="0"/>
              <w:adjustRightInd w:val="0"/>
              <w:rPr>
                <w:rFonts w:ascii="Calibri" w:eastAsia="Times New Roman" w:hAnsi="Calibri"/>
                <w:i/>
                <w:color w:val="000000"/>
                <w:lang w:eastAsia="es-CL"/>
              </w:rPr>
            </w:pPr>
            <w:r>
              <w:rPr>
                <w:rFonts w:ascii="Calibri" w:eastAsia="Times New Roman" w:hAnsi="Calibri"/>
                <w:i/>
                <w:color w:val="000000"/>
                <w:lang w:eastAsia="es-CL"/>
              </w:rPr>
              <w:t xml:space="preserve">- </w:t>
            </w:r>
            <w:r w:rsidRPr="00903962">
              <w:rPr>
                <w:rFonts w:ascii="Calibri" w:eastAsia="Times New Roman" w:hAnsi="Calibri"/>
                <w:i/>
                <w:color w:val="000000"/>
                <w:lang w:eastAsia="es-CL"/>
              </w:rPr>
              <w:t>8 estac</w:t>
            </w:r>
            <w:r>
              <w:rPr>
                <w:rFonts w:ascii="Calibri" w:eastAsia="Times New Roman" w:hAnsi="Calibri"/>
                <w:i/>
                <w:color w:val="000000"/>
                <w:lang w:eastAsia="es-CL"/>
              </w:rPr>
              <w:t xml:space="preserve">iones ubicadas en sector cabezo </w:t>
            </w:r>
            <w:r w:rsidRPr="00903962">
              <w:rPr>
                <w:rFonts w:ascii="Calibri" w:eastAsia="Times New Roman" w:hAnsi="Calibri"/>
                <w:i/>
                <w:color w:val="000000"/>
                <w:lang w:eastAsia="es-CL"/>
              </w:rPr>
              <w:t>del muelle</w:t>
            </w:r>
            <w:r w:rsidR="00412F60">
              <w:rPr>
                <w:rFonts w:ascii="Calibri" w:eastAsia="Times New Roman" w:hAnsi="Calibri"/>
                <w:i/>
                <w:color w:val="000000"/>
                <w:lang w:eastAsia="es-CL"/>
              </w:rPr>
              <w:t>.</w:t>
            </w:r>
          </w:p>
          <w:p w:rsidR="00903962" w:rsidRPr="00903962" w:rsidRDefault="00903962" w:rsidP="000E3359">
            <w:pPr>
              <w:autoSpaceDE w:val="0"/>
              <w:autoSpaceDN w:val="0"/>
              <w:adjustRightInd w:val="0"/>
              <w:rPr>
                <w:rFonts w:ascii="Calibri" w:eastAsia="Times New Roman" w:hAnsi="Calibri"/>
                <w:i/>
                <w:color w:val="000000"/>
                <w:lang w:eastAsia="es-CL"/>
              </w:rPr>
            </w:pPr>
            <w:r>
              <w:rPr>
                <w:rFonts w:ascii="Calibri" w:eastAsia="Times New Roman" w:hAnsi="Calibri"/>
                <w:i/>
                <w:color w:val="000000"/>
                <w:lang w:eastAsia="es-CL"/>
              </w:rPr>
              <w:t xml:space="preserve">Los fondos blandos submareales </w:t>
            </w:r>
            <w:r w:rsidRPr="00903962">
              <w:rPr>
                <w:rFonts w:ascii="Calibri" w:eastAsia="Times New Roman" w:hAnsi="Calibri"/>
                <w:i/>
                <w:color w:val="000000"/>
                <w:lang w:eastAsia="es-CL"/>
              </w:rPr>
              <w:t>aledaños al frente de atraque serán muestreados en forma visual, utilizando buceo semiautónomo.</w:t>
            </w:r>
          </w:p>
          <w:p w:rsidR="00903962" w:rsidRPr="00903962" w:rsidRDefault="00903962" w:rsidP="000E3359">
            <w:pPr>
              <w:autoSpaceDE w:val="0"/>
              <w:autoSpaceDN w:val="0"/>
              <w:adjustRightInd w:val="0"/>
              <w:rPr>
                <w:rFonts w:ascii="Calibri" w:eastAsia="Times New Roman" w:hAnsi="Calibri"/>
                <w:i/>
                <w:color w:val="000000"/>
                <w:lang w:eastAsia="es-CL"/>
              </w:rPr>
            </w:pPr>
            <w:r w:rsidRPr="00903962">
              <w:rPr>
                <w:rFonts w:ascii="Calibri" w:eastAsia="Times New Roman" w:hAnsi="Calibri"/>
                <w:i/>
                <w:color w:val="000000"/>
                <w:lang w:eastAsia="es-CL"/>
              </w:rPr>
              <w:t>Se realizará r</w:t>
            </w:r>
            <w:r>
              <w:rPr>
                <w:rFonts w:ascii="Calibri" w:eastAsia="Times New Roman" w:hAnsi="Calibri"/>
                <w:i/>
                <w:color w:val="000000"/>
                <w:lang w:eastAsia="es-CL"/>
              </w:rPr>
              <w:t>egistro fotográfico del fondo.</w:t>
            </w:r>
          </w:p>
          <w:p w:rsidR="00903962" w:rsidRPr="00903962" w:rsidRDefault="00903962" w:rsidP="000E3359">
            <w:pPr>
              <w:autoSpaceDE w:val="0"/>
              <w:autoSpaceDN w:val="0"/>
              <w:adjustRightInd w:val="0"/>
              <w:rPr>
                <w:rFonts w:ascii="Calibri" w:eastAsia="Times New Roman" w:hAnsi="Calibri"/>
                <w:i/>
                <w:color w:val="000000"/>
                <w:lang w:eastAsia="es-CL"/>
              </w:rPr>
            </w:pPr>
            <w:r>
              <w:rPr>
                <w:rFonts w:ascii="Calibri" w:eastAsia="Times New Roman" w:hAnsi="Calibri"/>
                <w:i/>
                <w:color w:val="000000"/>
                <w:lang w:eastAsia="es-CL"/>
              </w:rPr>
              <w:t xml:space="preserve">En cada estación se realizará </w:t>
            </w:r>
            <w:r w:rsidRPr="00903962">
              <w:rPr>
                <w:rFonts w:ascii="Calibri" w:eastAsia="Times New Roman" w:hAnsi="Calibri"/>
                <w:i/>
                <w:color w:val="000000"/>
                <w:lang w:eastAsia="es-CL"/>
              </w:rPr>
              <w:t xml:space="preserve">recolección de sedimentos superficiales a los cuales se </w:t>
            </w:r>
            <w:r w:rsidR="00BE2176" w:rsidRPr="00903962">
              <w:rPr>
                <w:rFonts w:ascii="Calibri" w:eastAsia="Times New Roman" w:hAnsi="Calibri"/>
                <w:i/>
                <w:color w:val="000000"/>
                <w:lang w:eastAsia="es-CL"/>
              </w:rPr>
              <w:t>les</w:t>
            </w:r>
            <w:r w:rsidRPr="00903962">
              <w:rPr>
                <w:rFonts w:ascii="Calibri" w:eastAsia="Times New Roman" w:hAnsi="Calibri"/>
                <w:i/>
                <w:color w:val="000000"/>
                <w:lang w:eastAsia="es-CL"/>
              </w:rPr>
              <w:t xml:space="preserve"> r</w:t>
            </w:r>
            <w:r>
              <w:rPr>
                <w:rFonts w:ascii="Calibri" w:eastAsia="Times New Roman" w:hAnsi="Calibri"/>
                <w:i/>
                <w:color w:val="000000"/>
                <w:lang w:eastAsia="es-CL"/>
              </w:rPr>
              <w:t xml:space="preserve">ealizarán análisis </w:t>
            </w:r>
            <w:r w:rsidR="00BE2176">
              <w:rPr>
                <w:rFonts w:ascii="Calibri" w:eastAsia="Times New Roman" w:hAnsi="Calibri"/>
                <w:i/>
                <w:color w:val="000000"/>
                <w:lang w:eastAsia="es-CL"/>
              </w:rPr>
              <w:t>físicos</w:t>
            </w:r>
            <w:r>
              <w:rPr>
                <w:rFonts w:ascii="Calibri" w:eastAsia="Times New Roman" w:hAnsi="Calibri"/>
                <w:i/>
                <w:color w:val="000000"/>
                <w:lang w:eastAsia="es-CL"/>
              </w:rPr>
              <w:t xml:space="preserve"> como </w:t>
            </w:r>
            <w:r w:rsidR="00BE2176" w:rsidRPr="00903962">
              <w:rPr>
                <w:rFonts w:ascii="Calibri" w:eastAsia="Times New Roman" w:hAnsi="Calibri"/>
                <w:i/>
                <w:color w:val="000000"/>
                <w:lang w:eastAsia="es-CL"/>
              </w:rPr>
              <w:t>granulometría</w:t>
            </w:r>
            <w:r w:rsidRPr="00903962">
              <w:rPr>
                <w:rFonts w:ascii="Calibri" w:eastAsia="Times New Roman" w:hAnsi="Calibri"/>
                <w:i/>
                <w:color w:val="000000"/>
                <w:lang w:eastAsia="es-CL"/>
              </w:rPr>
              <w:t>, y químicos como carbonatos, pH, pot</w:t>
            </w:r>
            <w:r w:rsidR="0076524F">
              <w:rPr>
                <w:rFonts w:ascii="Calibri" w:eastAsia="Times New Roman" w:hAnsi="Calibri"/>
                <w:i/>
                <w:color w:val="000000"/>
                <w:lang w:eastAsia="es-CL"/>
              </w:rPr>
              <w:t>encial redóx, carbono org</w:t>
            </w:r>
            <w:r>
              <w:rPr>
                <w:rFonts w:ascii="Calibri" w:eastAsia="Times New Roman" w:hAnsi="Calibri"/>
                <w:i/>
                <w:color w:val="000000"/>
                <w:lang w:eastAsia="es-CL"/>
              </w:rPr>
              <w:t xml:space="preserve">ánico, </w:t>
            </w:r>
            <w:r w:rsidRPr="00903962">
              <w:rPr>
                <w:rFonts w:ascii="Calibri" w:eastAsia="Times New Roman" w:hAnsi="Calibri"/>
                <w:i/>
                <w:color w:val="000000"/>
                <w:lang w:eastAsia="es-CL"/>
              </w:rPr>
              <w:t>materia</w:t>
            </w:r>
            <w:r>
              <w:rPr>
                <w:rFonts w:ascii="Calibri" w:eastAsia="Times New Roman" w:hAnsi="Calibri"/>
                <w:i/>
                <w:color w:val="000000"/>
                <w:lang w:eastAsia="es-CL"/>
              </w:rPr>
              <w:t xml:space="preserve"> orgánica total y alcalinidad.</w:t>
            </w:r>
          </w:p>
          <w:p w:rsidR="00903962" w:rsidRPr="009229B0" w:rsidRDefault="00903962" w:rsidP="00903962">
            <w:pPr>
              <w:pStyle w:val="Textoindependiente"/>
              <w:tabs>
                <w:tab w:val="num" w:pos="-1843"/>
                <w:tab w:val="left" w:pos="3686"/>
                <w:tab w:val="left" w:pos="4536"/>
              </w:tabs>
              <w:spacing w:after="0" w:line="240" w:lineRule="auto"/>
              <w:jc w:val="both"/>
              <w:rPr>
                <w:rFonts w:eastAsia="Times New Roman"/>
                <w:i/>
                <w:color w:val="000000"/>
                <w:lang w:eastAsia="es-CL"/>
              </w:rPr>
            </w:pPr>
          </w:p>
        </w:tc>
      </w:tr>
      <w:tr w:rsidR="006177C7" w:rsidRPr="002509A1" w:rsidTr="00CA2C2C">
        <w:trPr>
          <w:trHeight w:val="627"/>
        </w:trPr>
        <w:tc>
          <w:tcPr>
            <w:tcW w:w="5000" w:type="pct"/>
            <w:gridSpan w:val="2"/>
          </w:tcPr>
          <w:p w:rsidR="006177C7" w:rsidRDefault="006177C7" w:rsidP="00CA2C2C">
            <w:pPr>
              <w:jc w:val="left"/>
            </w:pPr>
            <w:r w:rsidRPr="00F15F8C">
              <w:rPr>
                <w:b/>
              </w:rPr>
              <w:t>Hecho (s):</w:t>
            </w:r>
          </w:p>
          <w:p w:rsidR="0090191B" w:rsidRPr="0090191B" w:rsidRDefault="001006C6" w:rsidP="000E3359">
            <w:pPr>
              <w:pStyle w:val="Prrafodelista"/>
              <w:numPr>
                <w:ilvl w:val="0"/>
                <w:numId w:val="37"/>
              </w:numPr>
              <w:rPr>
                <w:b/>
                <w:color w:val="FF0000"/>
              </w:rPr>
            </w:pPr>
            <w:r>
              <w:rPr>
                <w:rFonts w:ascii="Calibri" w:eastAsia="Times New Roman" w:hAnsi="Calibri"/>
                <w:color w:val="000000"/>
                <w:lang w:eastAsia="es-CL"/>
              </w:rPr>
              <w:t>En la plataforma electrónica del sistema de seguimiento ambiental de la SMA</w:t>
            </w:r>
            <w:r w:rsidR="00E33721">
              <w:rPr>
                <w:rFonts w:ascii="Calibri" w:eastAsia="Times New Roman" w:hAnsi="Calibri"/>
                <w:color w:val="000000"/>
                <w:lang w:eastAsia="es-CL"/>
              </w:rPr>
              <w:t xml:space="preserve">, en relación a la RCA N° 19/2005, </w:t>
            </w:r>
            <w:r>
              <w:rPr>
                <w:rFonts w:ascii="Calibri" w:eastAsia="Times New Roman" w:hAnsi="Calibri"/>
                <w:color w:val="000000"/>
                <w:lang w:eastAsia="es-CL"/>
              </w:rPr>
              <w:t>se han recibido los informes “</w:t>
            </w:r>
            <w:r w:rsidRPr="00FE114C">
              <w:rPr>
                <w:rFonts w:ascii="Calibri" w:eastAsia="Times New Roman" w:hAnsi="Calibri"/>
                <w:color w:val="000000"/>
                <w:lang w:eastAsia="es-CL"/>
              </w:rPr>
              <w:t>Programa de seguimiento del medio ambiente marino: Ampliación de las Instalaciones Portuarias de Puerto Mejillones Etapa de Operación”</w:t>
            </w:r>
            <w:r w:rsidR="00412F60">
              <w:rPr>
                <w:rFonts w:ascii="Calibri" w:eastAsia="Times New Roman" w:hAnsi="Calibri"/>
                <w:color w:val="000000"/>
                <w:lang w:eastAsia="es-CL"/>
              </w:rPr>
              <w:t>,</w:t>
            </w:r>
            <w:r w:rsidR="00E33721">
              <w:rPr>
                <w:rFonts w:ascii="Calibri" w:eastAsia="Times New Roman" w:hAnsi="Calibri"/>
                <w:color w:val="000000"/>
                <w:lang w:eastAsia="es-CL"/>
              </w:rPr>
              <w:t xml:space="preserve"> </w:t>
            </w:r>
            <w:r w:rsidR="00412F60">
              <w:rPr>
                <w:rFonts w:ascii="Calibri" w:eastAsia="Times New Roman" w:hAnsi="Calibri"/>
                <w:color w:val="000000"/>
                <w:lang w:eastAsia="es-CL"/>
              </w:rPr>
              <w:t>e</w:t>
            </w:r>
            <w:r w:rsidR="00E33721">
              <w:rPr>
                <w:rFonts w:ascii="Calibri" w:eastAsia="Times New Roman" w:hAnsi="Calibri"/>
                <w:color w:val="000000"/>
                <w:lang w:eastAsia="es-CL"/>
              </w:rPr>
              <w:t>n el cual se entregan datos de monitoreos realizados en 5 estaciones de monitoreo</w:t>
            </w:r>
            <w:r w:rsidR="008B0EF3">
              <w:rPr>
                <w:rFonts w:ascii="Calibri" w:eastAsia="Times New Roman" w:hAnsi="Calibri"/>
                <w:color w:val="000000"/>
                <w:lang w:eastAsia="es-CL"/>
              </w:rPr>
              <w:t>, ubicadas en la bahía, pero que no corresponden al cabezo del muelle</w:t>
            </w:r>
            <w:r w:rsidR="00E33721">
              <w:rPr>
                <w:rFonts w:ascii="Calibri" w:eastAsia="Times New Roman" w:hAnsi="Calibri"/>
                <w:color w:val="000000"/>
                <w:lang w:eastAsia="es-CL"/>
              </w:rPr>
              <w:t xml:space="preserve">. En dicho informe no se presentan los datos asociados a las 8 estaciones de monitoreo </w:t>
            </w:r>
            <w:r w:rsidR="00903962">
              <w:rPr>
                <w:rFonts w:ascii="Calibri" w:eastAsia="Times New Roman" w:hAnsi="Calibri"/>
                <w:color w:val="000000"/>
                <w:lang w:eastAsia="es-CL"/>
              </w:rPr>
              <w:t>propuesta para el sector cabezo del muelle</w:t>
            </w:r>
            <w:r w:rsidR="00412F60">
              <w:rPr>
                <w:rFonts w:ascii="Calibri" w:eastAsia="Times New Roman" w:hAnsi="Calibri"/>
                <w:color w:val="000000"/>
                <w:lang w:eastAsia="es-CL"/>
              </w:rPr>
              <w:t>.</w:t>
            </w:r>
          </w:p>
          <w:p w:rsidR="00E33721" w:rsidRPr="0090191B" w:rsidRDefault="00E33721" w:rsidP="0090191B">
            <w:pPr>
              <w:ind w:left="360"/>
              <w:rPr>
                <w:b/>
                <w:color w:val="FF0000"/>
              </w:rPr>
            </w:pPr>
          </w:p>
        </w:tc>
      </w:tr>
    </w:tbl>
    <w:p w:rsidR="006177C7" w:rsidRPr="0025129B" w:rsidRDefault="006177C7" w:rsidP="00A83D8B"/>
    <w:p w:rsidR="00A83D8B" w:rsidRDefault="00A83D8B">
      <w:pPr>
        <w:jc w:val="left"/>
        <w:rPr>
          <w:rFonts w:cstheme="minorHAnsi"/>
          <w:b/>
          <w:sz w:val="14"/>
          <w:szCs w:val="24"/>
        </w:rPr>
      </w:pPr>
    </w:p>
    <w:p w:rsidR="00FE114C" w:rsidRPr="0025129B" w:rsidRDefault="00FE114C">
      <w:pPr>
        <w:jc w:val="left"/>
        <w:rPr>
          <w:rFonts w:cstheme="minorHAnsi"/>
          <w:b/>
          <w:sz w:val="14"/>
          <w:szCs w:val="24"/>
        </w:rPr>
        <w:sectPr w:rsidR="00FE114C" w:rsidRPr="0025129B" w:rsidSect="00A70F8F">
          <w:pgSz w:w="15840" w:h="12240" w:orient="landscape"/>
          <w:pgMar w:top="1134" w:right="1134" w:bottom="1134" w:left="1134" w:header="709" w:footer="709" w:gutter="0"/>
          <w:cols w:space="708"/>
          <w:docGrid w:linePitch="360"/>
        </w:sectPr>
      </w:pP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840444" w:rsidRPr="0025129B" w:rsidTr="00B71243">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40444" w:rsidRPr="0025129B" w:rsidRDefault="00840444" w:rsidP="00B71243">
            <w:pPr>
              <w:jc w:val="center"/>
              <w:rPr>
                <w:rFonts w:eastAsia="Times New Roman"/>
                <w:b/>
                <w:bCs/>
                <w:color w:val="000000"/>
                <w:sz w:val="20"/>
                <w:szCs w:val="20"/>
                <w:lang w:eastAsia="es-CL"/>
              </w:rPr>
            </w:pPr>
            <w:bookmarkStart w:id="150" w:name="_Toc353998131"/>
            <w:bookmarkStart w:id="151" w:name="_Toc353998204"/>
            <w:bookmarkStart w:id="152" w:name="_Toc352840403"/>
            <w:bookmarkStart w:id="153" w:name="_Toc352841463"/>
            <w:bookmarkEnd w:id="150"/>
            <w:bookmarkEnd w:id="151"/>
            <w:r w:rsidRPr="0025129B">
              <w:rPr>
                <w:rFonts w:eastAsia="Times New Roman"/>
                <w:b/>
                <w:bCs/>
                <w:color w:val="000000"/>
                <w:sz w:val="20"/>
                <w:szCs w:val="20"/>
                <w:lang w:eastAsia="es-CL"/>
              </w:rPr>
              <w:t xml:space="preserve">Registros </w:t>
            </w:r>
          </w:p>
        </w:tc>
      </w:tr>
      <w:tr w:rsidR="00840444" w:rsidRPr="0025129B" w:rsidTr="00B612CD">
        <w:trPr>
          <w:trHeight w:val="6060"/>
          <w:jc w:val="center"/>
        </w:trPr>
        <w:tc>
          <w:tcPr>
            <w:tcW w:w="5000" w:type="pct"/>
            <w:gridSpan w:val="3"/>
            <w:tcBorders>
              <w:top w:val="nil"/>
              <w:left w:val="single" w:sz="4" w:space="0" w:color="auto"/>
              <w:right w:val="single" w:sz="4" w:space="0" w:color="auto"/>
            </w:tcBorders>
            <w:shd w:val="clear" w:color="auto" w:fill="auto"/>
            <w:noWrap/>
            <w:vAlign w:val="center"/>
            <w:hideMark/>
          </w:tcPr>
          <w:p w:rsidR="00840444" w:rsidRDefault="00EE3220" w:rsidP="00B71243">
            <w:pPr>
              <w:jc w:val="center"/>
              <w:rPr>
                <w:rFonts w:eastAsia="Times New Roman"/>
                <w:color w:val="000000"/>
                <w:sz w:val="20"/>
                <w:szCs w:val="20"/>
                <w:lang w:eastAsia="es-CL"/>
              </w:rPr>
            </w:pPr>
            <w:r>
              <w:rPr>
                <w:noProof/>
                <w:lang w:eastAsia="es-CL"/>
              </w:rPr>
              <w:drawing>
                <wp:anchor distT="0" distB="0" distL="114300" distR="114300" simplePos="0" relativeHeight="251661312" behindDoc="0" locked="0" layoutInCell="1" allowOverlap="1" wp14:anchorId="00A6279B" wp14:editId="014A0A1A">
                  <wp:simplePos x="0" y="0"/>
                  <wp:positionH relativeFrom="column">
                    <wp:posOffset>4525645</wp:posOffset>
                  </wp:positionH>
                  <wp:positionV relativeFrom="paragraph">
                    <wp:posOffset>-67310</wp:posOffset>
                  </wp:positionV>
                  <wp:extent cx="4019550" cy="1004570"/>
                  <wp:effectExtent l="0" t="0" r="0" b="508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extLst>
                              <a:ext uri="{28A0092B-C50C-407E-A947-70E740481C1C}">
                                <a14:useLocalDpi xmlns:a14="http://schemas.microsoft.com/office/drawing/2010/main" val="0"/>
                              </a:ext>
                            </a:extLst>
                          </a:blip>
                          <a:srcRect l="24605" t="36855" r="25600" b="41092"/>
                          <a:stretch/>
                        </pic:blipFill>
                        <pic:spPr bwMode="auto">
                          <a:xfrm>
                            <a:off x="0" y="0"/>
                            <a:ext cx="4019550" cy="1004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40444">
              <w:rPr>
                <w:noProof/>
                <w:lang w:eastAsia="es-CL"/>
              </w:rPr>
              <w:drawing>
                <wp:inline distT="0" distB="0" distL="0" distR="0" wp14:anchorId="1072420B" wp14:editId="0A5C609F">
                  <wp:extent cx="6082476" cy="3138616"/>
                  <wp:effectExtent l="0" t="0" r="0" b="508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19911" t="15862" r="15125" b="24778"/>
                          <a:stretch/>
                        </pic:blipFill>
                        <pic:spPr bwMode="auto">
                          <a:xfrm>
                            <a:off x="0" y="0"/>
                            <a:ext cx="6089311" cy="3142143"/>
                          </a:xfrm>
                          <a:prstGeom prst="rect">
                            <a:avLst/>
                          </a:prstGeom>
                          <a:ln>
                            <a:noFill/>
                          </a:ln>
                          <a:extLst>
                            <a:ext uri="{53640926-AAD7-44D8-BBD7-CCE9431645EC}">
                              <a14:shadowObscured xmlns:a14="http://schemas.microsoft.com/office/drawing/2010/main"/>
                            </a:ext>
                          </a:extLst>
                        </pic:spPr>
                      </pic:pic>
                    </a:graphicData>
                  </a:graphic>
                </wp:inline>
              </w:drawing>
            </w:r>
          </w:p>
          <w:p w:rsidR="00EE3220" w:rsidRPr="0025129B" w:rsidRDefault="00EE3220" w:rsidP="00B71243">
            <w:pPr>
              <w:jc w:val="center"/>
              <w:rPr>
                <w:rFonts w:eastAsia="Times New Roman"/>
                <w:color w:val="000000"/>
                <w:sz w:val="20"/>
                <w:szCs w:val="20"/>
                <w:lang w:eastAsia="es-CL"/>
              </w:rPr>
            </w:pPr>
          </w:p>
        </w:tc>
      </w:tr>
      <w:tr w:rsidR="00840444" w:rsidRPr="0025129B" w:rsidTr="00B71243">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840444" w:rsidRPr="0025129B" w:rsidRDefault="00B71243" w:rsidP="00B71243">
            <w:pPr>
              <w:pStyle w:val="Epgrafe"/>
              <w:rPr>
                <w:rFonts w:eastAsia="Times New Roman"/>
                <w:color w:val="000000"/>
                <w:lang w:eastAsia="es-CL"/>
              </w:rPr>
            </w:pPr>
            <w:bookmarkStart w:id="154" w:name="_Toc404069254"/>
            <w:r>
              <w:t>Figura 3.</w:t>
            </w:r>
            <w:bookmarkEnd w:id="154"/>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840444" w:rsidRPr="0025129B" w:rsidRDefault="00840444" w:rsidP="00B71243">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726AC3">
              <w:rPr>
                <w:rFonts w:eastAsia="Times New Roman"/>
                <w:b/>
                <w:color w:val="000000"/>
                <w:sz w:val="18"/>
                <w:szCs w:val="18"/>
                <w:lang w:eastAsia="es-CL"/>
              </w:rPr>
              <w:t xml:space="preserve"> </w:t>
            </w:r>
            <w:r w:rsidRPr="0041556E">
              <w:rPr>
                <w:rFonts w:eastAsia="Times New Roman"/>
                <w:color w:val="000000"/>
                <w:sz w:val="18"/>
                <w:szCs w:val="18"/>
                <w:lang w:eastAsia="es-CL"/>
              </w:rPr>
              <w:t>26-05-2014</w:t>
            </w:r>
          </w:p>
        </w:tc>
      </w:tr>
      <w:tr w:rsidR="00840444" w:rsidRPr="0025129B" w:rsidTr="00B71243">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840444" w:rsidRPr="0025129B" w:rsidRDefault="00840444" w:rsidP="00B7124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rsidR="00840444" w:rsidRPr="0025129B" w:rsidRDefault="00840444" w:rsidP="00B71243">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615C58">
              <w:rPr>
                <w:sz w:val="18"/>
                <w:szCs w:val="18"/>
              </w:rPr>
              <w:t xml:space="preserve"> 7.446.078</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rsidR="00840444" w:rsidRPr="0025129B" w:rsidRDefault="00840444" w:rsidP="00B71243">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615C58">
              <w:rPr>
                <w:sz w:val="18"/>
                <w:szCs w:val="18"/>
              </w:rPr>
              <w:t>355.203</w:t>
            </w:r>
          </w:p>
        </w:tc>
      </w:tr>
      <w:tr w:rsidR="00840444" w:rsidRPr="0025129B" w:rsidTr="00B71243">
        <w:trPr>
          <w:trHeight w:val="293"/>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840444" w:rsidRDefault="00840444" w:rsidP="00840444">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Pr="00840444">
              <w:rPr>
                <w:sz w:val="18"/>
                <w:szCs w:val="18"/>
              </w:rPr>
              <w:t>Mapa esquemático</w:t>
            </w:r>
            <w:r>
              <w:rPr>
                <w:sz w:val="18"/>
                <w:szCs w:val="18"/>
              </w:rPr>
              <w:t xml:space="preserve"> que indica la ubicación de las 5 </w:t>
            </w:r>
            <w:r w:rsidRPr="00840444">
              <w:rPr>
                <w:sz w:val="18"/>
                <w:szCs w:val="18"/>
              </w:rPr>
              <w:t xml:space="preserve">estaciones de muestreo de la columna de agua, de los sedimentos y de la fauna submareal (Est. y círculos). Además, se muestran las transectas intermareales para la recolección de fauna intermareal (T y rombos) del Programa de Seguimiento del Medio Ambiente Marino (PSM) de </w:t>
            </w:r>
            <w:r w:rsidR="00726AC3">
              <w:rPr>
                <w:sz w:val="18"/>
                <w:szCs w:val="18"/>
              </w:rPr>
              <w:t>P</w:t>
            </w:r>
            <w:r w:rsidR="00726AC3" w:rsidRPr="00840444">
              <w:rPr>
                <w:sz w:val="18"/>
                <w:szCs w:val="18"/>
              </w:rPr>
              <w:t xml:space="preserve">uerto </w:t>
            </w:r>
            <w:r w:rsidR="00726AC3">
              <w:rPr>
                <w:sz w:val="18"/>
                <w:szCs w:val="18"/>
              </w:rPr>
              <w:t>M</w:t>
            </w:r>
            <w:r w:rsidR="00726AC3" w:rsidRPr="00840444">
              <w:rPr>
                <w:sz w:val="18"/>
                <w:szCs w:val="18"/>
              </w:rPr>
              <w:t xml:space="preserve">ejillones </w:t>
            </w:r>
            <w:r w:rsidRPr="00840444">
              <w:rPr>
                <w:sz w:val="18"/>
                <w:szCs w:val="18"/>
              </w:rPr>
              <w:t>en la Bahía de Mejillones del Sur</w:t>
            </w:r>
            <w:r>
              <w:t>.</w:t>
            </w:r>
            <w:r w:rsidR="000E3359">
              <w:t xml:space="preserve"> </w:t>
            </w:r>
          </w:p>
          <w:p w:rsidR="000E3359" w:rsidRPr="00F24FB7" w:rsidRDefault="000E3359" w:rsidP="00840444">
            <w:pPr>
              <w:rPr>
                <w:sz w:val="24"/>
                <w:szCs w:val="24"/>
              </w:rPr>
            </w:pPr>
            <w:r>
              <w:rPr>
                <w:sz w:val="18"/>
                <w:szCs w:val="18"/>
              </w:rPr>
              <w:t>(</w:t>
            </w:r>
            <w:r w:rsidRPr="000E3359">
              <w:rPr>
                <w:sz w:val="18"/>
                <w:szCs w:val="18"/>
              </w:rPr>
              <w:t>Fuente: “Programa de seguimiento del medio ambiente marino: Ampliación de las Instalaciones Portuarias de Puerto Mejillones Etapa de Operación”</w:t>
            </w:r>
            <w:r>
              <w:rPr>
                <w:sz w:val="18"/>
                <w:szCs w:val="18"/>
              </w:rPr>
              <w:t>)</w:t>
            </w:r>
            <w:r w:rsidR="006737F0">
              <w:rPr>
                <w:sz w:val="18"/>
                <w:szCs w:val="18"/>
              </w:rPr>
              <w:t>.</w:t>
            </w:r>
          </w:p>
        </w:tc>
      </w:tr>
      <w:tr w:rsidR="00840444" w:rsidRPr="0025129B" w:rsidTr="00B71243">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840444" w:rsidRPr="0025129B" w:rsidRDefault="00840444" w:rsidP="00B71243">
            <w:pPr>
              <w:jc w:val="left"/>
              <w:rPr>
                <w:rFonts w:eastAsia="Times New Roman"/>
                <w:color w:val="000000"/>
                <w:lang w:eastAsia="es-CL"/>
              </w:rPr>
            </w:pPr>
          </w:p>
        </w:tc>
      </w:tr>
    </w:tbl>
    <w:p w:rsidR="00840444" w:rsidRDefault="00840444" w:rsidP="00840444">
      <w:pPr>
        <w:pStyle w:val="Ttulo1"/>
        <w:numPr>
          <w:ilvl w:val="0"/>
          <w:numId w:val="0"/>
        </w:numPr>
        <w:ind w:left="432"/>
      </w:pPr>
    </w:p>
    <w:bookmarkEnd w:id="152"/>
    <w:bookmarkEnd w:id="153"/>
    <w:p w:rsidR="003410F3" w:rsidRPr="00DF0D4A" w:rsidRDefault="003410F3" w:rsidP="00DF0D4A">
      <w:pPr>
        <w:jc w:val="left"/>
        <w:rPr>
          <w:rFonts w:cstheme="minorHAnsi"/>
          <w:b/>
          <w:sz w:val="24"/>
          <w:szCs w:val="20"/>
        </w:rPr>
        <w:sectPr w:rsidR="003410F3" w:rsidRPr="00DF0D4A" w:rsidSect="00A70F8F">
          <w:pgSz w:w="15840" w:h="12240" w:orient="landscape"/>
          <w:pgMar w:top="1134" w:right="1134" w:bottom="1134" w:left="1134" w:header="709" w:footer="709" w:gutter="0"/>
          <w:cols w:space="708"/>
          <w:docGrid w:linePitch="360"/>
        </w:sectPr>
      </w:pPr>
    </w:p>
    <w:p w:rsidR="007015BE" w:rsidRPr="0025129B" w:rsidRDefault="007015BE" w:rsidP="00C958D0">
      <w:pPr>
        <w:pStyle w:val="Ttulo1"/>
      </w:pPr>
      <w:bookmarkStart w:id="155" w:name="_Toc352840404"/>
      <w:bookmarkStart w:id="156" w:name="_Toc352841464"/>
      <w:bookmarkStart w:id="157" w:name="_Toc404069255"/>
      <w:r w:rsidRPr="0025129B">
        <w:t>CONCLUSIONES.</w:t>
      </w:r>
      <w:bookmarkEnd w:id="155"/>
      <w:bookmarkEnd w:id="156"/>
      <w:bookmarkEnd w:id="157"/>
    </w:p>
    <w:p w:rsidR="00CE010E" w:rsidRPr="0025129B" w:rsidRDefault="00CE010E" w:rsidP="00893A4E">
      <w:pPr>
        <w:pStyle w:val="Prrafodelista"/>
        <w:ind w:left="0"/>
        <w:rPr>
          <w:rFonts w:cstheme="minorHAnsi"/>
          <w:b/>
          <w:sz w:val="14"/>
          <w:szCs w:val="24"/>
        </w:rPr>
      </w:pPr>
    </w:p>
    <w:p w:rsidR="00F36F7C" w:rsidRDefault="008D6661" w:rsidP="00694B31">
      <w:pPr>
        <w:rPr>
          <w:rFonts w:cstheme="minorHAnsi"/>
          <w:sz w:val="20"/>
          <w:szCs w:val="20"/>
        </w:rPr>
      </w:pPr>
      <w:r>
        <w:rPr>
          <w:rFonts w:cstheme="minorHAnsi"/>
          <w:sz w:val="20"/>
          <w:szCs w:val="20"/>
        </w:rPr>
        <w:t xml:space="preserve">De los resultados de las actividades de fiscalización, asociados los Instrumentos de Gestión Ambiental indicados en el punto 3, se puede indicar que las principales NO Conformidades </w:t>
      </w:r>
      <w:r w:rsidR="00DE7039">
        <w:rPr>
          <w:rFonts w:cstheme="minorHAnsi"/>
          <w:sz w:val="20"/>
          <w:szCs w:val="20"/>
        </w:rPr>
        <w:t>detectadas</w:t>
      </w:r>
      <w:r>
        <w:rPr>
          <w:rFonts w:cstheme="minorHAnsi"/>
          <w:sz w:val="20"/>
          <w:szCs w:val="20"/>
        </w:rPr>
        <w:t xml:space="preserve"> se presentan a continuación. Al respecto de</w:t>
      </w:r>
      <w:r w:rsidR="00DE7039">
        <w:rPr>
          <w:rFonts w:cstheme="minorHAnsi"/>
          <w:sz w:val="20"/>
          <w:szCs w:val="20"/>
        </w:rPr>
        <w:t xml:space="preserve"> los hechos que constituyen</w:t>
      </w:r>
      <w:r>
        <w:rPr>
          <w:rFonts w:cstheme="minorHAnsi"/>
          <w:sz w:val="20"/>
          <w:szCs w:val="20"/>
        </w:rPr>
        <w:t xml:space="preserve"> las conformidades, estas se </w:t>
      </w:r>
      <w:r w:rsidR="00595141">
        <w:rPr>
          <w:rFonts w:cstheme="minorHAnsi"/>
          <w:sz w:val="20"/>
          <w:szCs w:val="20"/>
        </w:rPr>
        <w:t>encuentran</w:t>
      </w:r>
      <w:r>
        <w:rPr>
          <w:rFonts w:cstheme="minorHAnsi"/>
          <w:sz w:val="20"/>
          <w:szCs w:val="20"/>
        </w:rPr>
        <w:t xml:space="preserve"> descritas en el acta de fiscalización ambiental</w:t>
      </w:r>
      <w:r w:rsidR="00F36F7C" w:rsidRPr="0025129B">
        <w:rPr>
          <w:rFonts w:cstheme="minorHAnsi"/>
          <w:sz w:val="20"/>
          <w:szCs w:val="20"/>
        </w:rPr>
        <w:t>:</w:t>
      </w:r>
    </w:p>
    <w:p w:rsidR="00E52AA6" w:rsidRPr="0025129B" w:rsidRDefault="00E52AA6" w:rsidP="00694B31">
      <w:pPr>
        <w:rPr>
          <w:rFonts w:cstheme="minorHAnsi"/>
          <w:sz w:val="20"/>
          <w:szCs w:val="20"/>
        </w:rPr>
      </w:pPr>
    </w:p>
    <w:tbl>
      <w:tblPr>
        <w:tblStyle w:val="Tablaconcuadrcula"/>
        <w:tblW w:w="5000" w:type="pct"/>
        <w:tblLook w:val="04A0" w:firstRow="1" w:lastRow="0" w:firstColumn="1" w:lastColumn="0" w:noHBand="0" w:noVBand="1"/>
      </w:tblPr>
      <w:tblGrid>
        <w:gridCol w:w="1147"/>
        <w:gridCol w:w="2788"/>
        <w:gridCol w:w="5245"/>
        <w:gridCol w:w="4608"/>
      </w:tblGrid>
      <w:tr w:rsidR="00E52AA6" w:rsidRPr="0025129B" w:rsidTr="008614BF">
        <w:trPr>
          <w:trHeight w:val="395"/>
        </w:trPr>
        <w:tc>
          <w:tcPr>
            <w:tcW w:w="416" w:type="pct"/>
            <w:shd w:val="clear" w:color="auto" w:fill="D9D9D9" w:themeFill="background1" w:themeFillShade="D9"/>
            <w:vAlign w:val="center"/>
          </w:tcPr>
          <w:p w:rsidR="00E52AA6" w:rsidRPr="0025129B" w:rsidRDefault="00E52AA6" w:rsidP="00CA2C2C">
            <w:pPr>
              <w:jc w:val="center"/>
              <w:rPr>
                <w:rFonts w:cstheme="minorHAnsi"/>
                <w:b/>
              </w:rPr>
            </w:pPr>
            <w:r>
              <w:rPr>
                <w:rFonts w:cstheme="minorHAnsi"/>
                <w:b/>
              </w:rPr>
              <w:t>N° Hecho c</w:t>
            </w:r>
            <w:r w:rsidRPr="0025129B">
              <w:rPr>
                <w:rFonts w:cstheme="minorHAnsi"/>
                <w:b/>
              </w:rPr>
              <w:t>onstatado</w:t>
            </w:r>
          </w:p>
        </w:tc>
        <w:tc>
          <w:tcPr>
            <w:tcW w:w="1011" w:type="pct"/>
            <w:shd w:val="clear" w:color="auto" w:fill="D9D9D9" w:themeFill="background1" w:themeFillShade="D9"/>
            <w:vAlign w:val="center"/>
          </w:tcPr>
          <w:p w:rsidR="00E52AA6" w:rsidRPr="0025129B" w:rsidRDefault="00E52AA6" w:rsidP="00CA2C2C">
            <w:pPr>
              <w:jc w:val="center"/>
              <w:rPr>
                <w:rFonts w:cstheme="minorHAnsi"/>
                <w:b/>
                <w:color w:val="A6A6A6" w:themeColor="background1" w:themeShade="A6"/>
              </w:rPr>
            </w:pPr>
            <w:r>
              <w:rPr>
                <w:rFonts w:cstheme="minorHAnsi"/>
                <w:b/>
              </w:rPr>
              <w:t>Materia específica objeto de la fiscalización a</w:t>
            </w:r>
            <w:r w:rsidRPr="0025129B">
              <w:rPr>
                <w:rFonts w:cstheme="minorHAnsi"/>
                <w:b/>
              </w:rPr>
              <w:t>mbiental</w:t>
            </w:r>
          </w:p>
        </w:tc>
        <w:tc>
          <w:tcPr>
            <w:tcW w:w="1902" w:type="pct"/>
            <w:shd w:val="clear" w:color="auto" w:fill="D9D9D9" w:themeFill="background1" w:themeFillShade="D9"/>
            <w:vAlign w:val="center"/>
          </w:tcPr>
          <w:p w:rsidR="00E52AA6" w:rsidRPr="0025129B" w:rsidRDefault="00E52AA6" w:rsidP="00CA2C2C">
            <w:pPr>
              <w:jc w:val="center"/>
              <w:rPr>
                <w:rFonts w:cstheme="minorHAnsi"/>
                <w:b/>
              </w:rPr>
            </w:pPr>
            <w:r>
              <w:rPr>
                <w:rFonts w:cstheme="minorHAnsi"/>
                <w:b/>
              </w:rPr>
              <w:t>Exigencia a</w:t>
            </w:r>
            <w:r w:rsidRPr="0025129B">
              <w:rPr>
                <w:rFonts w:cstheme="minorHAnsi"/>
                <w:b/>
              </w:rPr>
              <w:t>sociada</w:t>
            </w:r>
          </w:p>
        </w:tc>
        <w:tc>
          <w:tcPr>
            <w:tcW w:w="1671" w:type="pct"/>
            <w:shd w:val="clear" w:color="auto" w:fill="D9D9D9" w:themeFill="background1" w:themeFillShade="D9"/>
            <w:vAlign w:val="center"/>
          </w:tcPr>
          <w:p w:rsidR="00E52AA6" w:rsidRPr="0025129B" w:rsidRDefault="00E52AA6" w:rsidP="00CA2C2C">
            <w:pPr>
              <w:jc w:val="center"/>
              <w:rPr>
                <w:rFonts w:cstheme="minorHAnsi"/>
                <w:b/>
              </w:rPr>
            </w:pPr>
            <w:r>
              <w:rPr>
                <w:rFonts w:cstheme="minorHAnsi"/>
                <w:b/>
                <w:szCs w:val="22"/>
              </w:rPr>
              <w:t>No c</w:t>
            </w:r>
            <w:r w:rsidRPr="0025129B">
              <w:rPr>
                <w:rFonts w:cstheme="minorHAnsi"/>
                <w:b/>
                <w:szCs w:val="22"/>
              </w:rPr>
              <w:t>onformidad</w:t>
            </w:r>
          </w:p>
        </w:tc>
      </w:tr>
      <w:tr w:rsidR="00E52AA6" w:rsidRPr="0025129B" w:rsidTr="008614BF">
        <w:trPr>
          <w:trHeight w:val="4852"/>
        </w:trPr>
        <w:tc>
          <w:tcPr>
            <w:tcW w:w="416" w:type="pct"/>
            <w:vAlign w:val="center"/>
          </w:tcPr>
          <w:p w:rsidR="00E52AA6" w:rsidRPr="0061688E" w:rsidRDefault="00E52AA6" w:rsidP="008614BF">
            <w:pPr>
              <w:widowControl w:val="0"/>
              <w:overflowPunct w:val="0"/>
              <w:autoSpaceDE w:val="0"/>
              <w:autoSpaceDN w:val="0"/>
              <w:adjustRightInd w:val="0"/>
              <w:spacing w:after="120" w:line="285" w:lineRule="auto"/>
              <w:jc w:val="center"/>
              <w:rPr>
                <w:rFonts w:cstheme="minorHAnsi"/>
                <w:iCs/>
              </w:rPr>
            </w:pPr>
            <w:r w:rsidRPr="0061688E">
              <w:rPr>
                <w:rFonts w:cstheme="minorHAnsi"/>
                <w:iCs/>
              </w:rPr>
              <w:t>3</w:t>
            </w:r>
          </w:p>
        </w:tc>
        <w:tc>
          <w:tcPr>
            <w:tcW w:w="1011" w:type="pct"/>
            <w:vAlign w:val="center"/>
          </w:tcPr>
          <w:p w:rsidR="00E52AA6" w:rsidRPr="0061688E" w:rsidRDefault="00E52AA6" w:rsidP="008614BF">
            <w:pPr>
              <w:jc w:val="center"/>
              <w:rPr>
                <w:rFonts w:cstheme="minorHAnsi"/>
                <w:iCs/>
              </w:rPr>
            </w:pPr>
            <w:r w:rsidRPr="0061688E">
              <w:rPr>
                <w:rFonts w:cstheme="minorHAnsi"/>
                <w:iCs/>
              </w:rPr>
              <w:t>Planes de Contingencia</w:t>
            </w:r>
          </w:p>
        </w:tc>
        <w:tc>
          <w:tcPr>
            <w:tcW w:w="1902" w:type="pct"/>
          </w:tcPr>
          <w:p w:rsidR="00E52AA6" w:rsidRDefault="00E52AA6" w:rsidP="002A212B">
            <w:pPr>
              <w:rPr>
                <w:b/>
              </w:rPr>
            </w:pPr>
            <w:r>
              <w:rPr>
                <w:b/>
              </w:rPr>
              <w:t>Exigencias</w:t>
            </w:r>
            <w:r w:rsidRPr="0025129B">
              <w:rPr>
                <w:b/>
              </w:rPr>
              <w:t>:</w:t>
            </w:r>
            <w:r>
              <w:rPr>
                <w:b/>
              </w:rPr>
              <w:t xml:space="preserve"> RCA N°99/1996</w:t>
            </w:r>
          </w:p>
          <w:p w:rsidR="002A212B" w:rsidRDefault="00E52AA6" w:rsidP="002A212B">
            <w:pPr>
              <w:widowControl w:val="0"/>
              <w:tabs>
                <w:tab w:val="num" w:pos="-1843"/>
                <w:tab w:val="left" w:pos="567"/>
                <w:tab w:val="left" w:pos="3686"/>
                <w:tab w:val="left" w:pos="4536"/>
              </w:tabs>
              <w:rPr>
                <w:rFonts w:eastAsia="Times New Roman"/>
                <w:i/>
                <w:color w:val="000000"/>
                <w:lang w:eastAsia="es-CL"/>
              </w:rPr>
            </w:pPr>
            <w:r w:rsidRPr="00E6024F">
              <w:rPr>
                <w:b/>
              </w:rPr>
              <w:t>C</w:t>
            </w:r>
            <w:r w:rsidRPr="00E6024F">
              <w:rPr>
                <w:rFonts w:eastAsia="Times New Roman"/>
                <w:b/>
                <w:color w:val="000000"/>
                <w:lang w:eastAsia="es-CL"/>
              </w:rPr>
              <w:t>onsiderando 4</w:t>
            </w:r>
            <w:r w:rsidRPr="0061688E">
              <w:rPr>
                <w:rFonts w:eastAsia="Times New Roman"/>
                <w:i/>
                <w:color w:val="000000"/>
                <w:lang w:eastAsia="es-CL"/>
              </w:rPr>
              <w:t xml:space="preserve"> </w:t>
            </w:r>
          </w:p>
          <w:p w:rsidR="00E52AA6" w:rsidRPr="0061688E" w:rsidRDefault="00E52AA6" w:rsidP="002A212B">
            <w:pPr>
              <w:widowControl w:val="0"/>
              <w:tabs>
                <w:tab w:val="num" w:pos="-1843"/>
                <w:tab w:val="left" w:pos="567"/>
                <w:tab w:val="left" w:pos="3686"/>
                <w:tab w:val="left" w:pos="4536"/>
              </w:tabs>
              <w:rPr>
                <w:rFonts w:eastAsia="Times New Roman"/>
                <w:i/>
                <w:color w:val="000000"/>
                <w:lang w:eastAsia="es-CL"/>
              </w:rPr>
            </w:pPr>
            <w:r w:rsidRPr="0061688E">
              <w:rPr>
                <w:rFonts w:eastAsia="Times New Roman"/>
                <w:i/>
                <w:color w:val="000000"/>
                <w:lang w:eastAsia="es-CL"/>
              </w:rPr>
              <w:t>Que el proyecto contempla medidas de mitigación y monitoreos, planes de prevención de riesgos ambientales y de contingencias.</w:t>
            </w:r>
          </w:p>
          <w:p w:rsidR="00E52AA6" w:rsidRDefault="00E52AA6" w:rsidP="00E6024F">
            <w:pPr>
              <w:rPr>
                <w:b/>
              </w:rPr>
            </w:pPr>
            <w:r>
              <w:rPr>
                <w:b/>
              </w:rPr>
              <w:t>Exigencias</w:t>
            </w:r>
            <w:r w:rsidRPr="0025129B">
              <w:rPr>
                <w:b/>
              </w:rPr>
              <w:t>:</w:t>
            </w:r>
            <w:r>
              <w:rPr>
                <w:b/>
              </w:rPr>
              <w:t xml:space="preserve"> RCA N°19/2005</w:t>
            </w:r>
          </w:p>
          <w:p w:rsidR="00E52AA6" w:rsidRDefault="00E52AA6" w:rsidP="002A212B">
            <w:pPr>
              <w:widowControl w:val="0"/>
              <w:tabs>
                <w:tab w:val="num" w:pos="-1843"/>
                <w:tab w:val="left" w:pos="567"/>
                <w:tab w:val="left" w:pos="3686"/>
                <w:tab w:val="left" w:pos="4536"/>
              </w:tabs>
              <w:rPr>
                <w:b/>
              </w:rPr>
            </w:pPr>
            <w:r>
              <w:rPr>
                <w:b/>
              </w:rPr>
              <w:t>Considerando 11.5</w:t>
            </w:r>
          </w:p>
          <w:p w:rsidR="00E52AA6" w:rsidRPr="0061688E" w:rsidRDefault="00E52AA6" w:rsidP="002A212B">
            <w:pPr>
              <w:pStyle w:val="Textoindependiente"/>
              <w:tabs>
                <w:tab w:val="num" w:pos="-1843"/>
                <w:tab w:val="left" w:pos="3686"/>
                <w:tab w:val="left" w:pos="4536"/>
              </w:tabs>
              <w:spacing w:after="0" w:line="240" w:lineRule="auto"/>
              <w:jc w:val="both"/>
              <w:rPr>
                <w:rFonts w:asciiTheme="minorHAnsi" w:hAnsiTheme="minorHAnsi"/>
                <w:i/>
              </w:rPr>
            </w:pPr>
            <w:r w:rsidRPr="0061688E">
              <w:rPr>
                <w:i/>
              </w:rPr>
              <w:t>Es</w:t>
            </w:r>
            <w:r w:rsidRPr="0061688E">
              <w:rPr>
                <w:rFonts w:asciiTheme="minorHAnsi" w:hAnsiTheme="minorHAnsi"/>
                <w:i/>
              </w:rPr>
              <w:t>te plan de contingencia s</w:t>
            </w:r>
            <w:r w:rsidR="002A212B">
              <w:rPr>
                <w:rFonts w:asciiTheme="minorHAnsi" w:hAnsiTheme="minorHAnsi"/>
                <w:i/>
              </w:rPr>
              <w:t>ó</w:t>
            </w:r>
            <w:r w:rsidRPr="0061688E">
              <w:rPr>
                <w:rFonts w:asciiTheme="minorHAnsi" w:hAnsiTheme="minorHAnsi"/>
                <w:i/>
              </w:rPr>
              <w:t xml:space="preserve">lo involucra los </w:t>
            </w:r>
            <w:r w:rsidR="00BE2176" w:rsidRPr="0061688E">
              <w:rPr>
                <w:rFonts w:asciiTheme="minorHAnsi" w:hAnsiTheme="minorHAnsi"/>
                <w:i/>
              </w:rPr>
              <w:t>granéles</w:t>
            </w:r>
            <w:r w:rsidRPr="0061688E">
              <w:rPr>
                <w:rFonts w:asciiTheme="minorHAnsi" w:hAnsiTheme="minorHAnsi"/>
                <w:i/>
              </w:rPr>
              <w:t xml:space="preserve"> sólidos. Deberá ser  corregido y permanecer en las dependencias de Puerto de Mejillones S.A., y conocido por todos los funcionarios de la empresa, cumpliendo con el compromiso de capacitación, formación y ejercicios prácticos de al menos 1 vez al año, objeto evaluar la organización y desempeño de los distintos miembros de la empresa.</w:t>
            </w:r>
          </w:p>
          <w:p w:rsidR="00E52AA6" w:rsidRPr="00E52AA6" w:rsidRDefault="00E52AA6" w:rsidP="007F287C">
            <w:pPr>
              <w:pStyle w:val="Textoindependiente"/>
              <w:tabs>
                <w:tab w:val="num" w:pos="-1843"/>
                <w:tab w:val="left" w:pos="3686"/>
                <w:tab w:val="left" w:pos="4536"/>
              </w:tabs>
              <w:spacing w:after="0" w:line="240" w:lineRule="auto"/>
              <w:jc w:val="both"/>
              <w:rPr>
                <w:rFonts w:asciiTheme="minorHAnsi" w:hAnsiTheme="minorHAnsi"/>
                <w:i/>
              </w:rPr>
            </w:pPr>
            <w:r w:rsidRPr="0061688E">
              <w:rPr>
                <w:rFonts w:asciiTheme="minorHAnsi" w:hAnsiTheme="minorHAnsi"/>
                <w:i/>
              </w:rPr>
              <w:t xml:space="preserve">Se deberá remitir una copia del Plan de Contingencia, a la Capitanía de Puerto de Mejillones S.A., en archivador de páginas desmontables, numeradas y fecha de elaboración de </w:t>
            </w:r>
            <w:r w:rsidR="002A212B">
              <w:rPr>
                <w:rFonts w:asciiTheme="minorHAnsi" w:hAnsiTheme="minorHAnsi"/>
                <w:i/>
              </w:rPr>
              <w:t>é</w:t>
            </w:r>
            <w:r w:rsidRPr="0061688E">
              <w:rPr>
                <w:rFonts w:asciiTheme="minorHAnsi" w:hAnsiTheme="minorHAnsi"/>
                <w:i/>
              </w:rPr>
              <w:t>ste, objeto poder incorporar las modificaciones cada vez que se produzcan.</w:t>
            </w:r>
          </w:p>
        </w:tc>
        <w:tc>
          <w:tcPr>
            <w:tcW w:w="1671" w:type="pct"/>
          </w:tcPr>
          <w:p w:rsidR="00E52AA6" w:rsidRPr="0061688E" w:rsidRDefault="00E52AA6" w:rsidP="00CA2C2C">
            <w:pPr>
              <w:widowControl w:val="0"/>
              <w:overflowPunct w:val="0"/>
              <w:autoSpaceDE w:val="0"/>
              <w:autoSpaceDN w:val="0"/>
              <w:adjustRightInd w:val="0"/>
              <w:spacing w:after="120"/>
              <w:rPr>
                <w:rFonts w:cstheme="minorHAnsi"/>
                <w:iCs/>
              </w:rPr>
            </w:pPr>
            <w:r w:rsidRPr="0061688E">
              <w:rPr>
                <w:rFonts w:cstheme="minorHAnsi"/>
                <w:iCs/>
              </w:rPr>
              <w:t xml:space="preserve">De acuerdo a la revisión </w:t>
            </w:r>
            <w:r w:rsidRPr="00E6024F">
              <w:rPr>
                <w:rFonts w:cstheme="minorHAnsi"/>
                <w:i/>
                <w:iCs/>
              </w:rPr>
              <w:t>in situ</w:t>
            </w:r>
            <w:r w:rsidRPr="0061688E">
              <w:rPr>
                <w:rFonts w:cstheme="minorHAnsi"/>
                <w:iCs/>
              </w:rPr>
              <w:t xml:space="preserve">, realizada por profesionales de </w:t>
            </w:r>
            <w:r w:rsidR="002A212B">
              <w:rPr>
                <w:rFonts w:cstheme="minorHAnsi"/>
                <w:iCs/>
              </w:rPr>
              <w:t xml:space="preserve">la </w:t>
            </w:r>
            <w:r w:rsidRPr="0061688E">
              <w:rPr>
                <w:rFonts w:cstheme="minorHAnsi"/>
                <w:iCs/>
              </w:rPr>
              <w:t>DIRECTEMAR, los planes de contingencia no se encuentran actualizados.</w:t>
            </w:r>
          </w:p>
          <w:p w:rsidR="008614BF" w:rsidRDefault="008614BF" w:rsidP="008614BF">
            <w:pPr>
              <w:widowControl w:val="0"/>
              <w:overflowPunct w:val="0"/>
              <w:autoSpaceDE w:val="0"/>
              <w:autoSpaceDN w:val="0"/>
              <w:adjustRightInd w:val="0"/>
              <w:spacing w:after="120"/>
              <w:rPr>
                <w:rFonts w:cstheme="minorHAnsi"/>
              </w:rPr>
            </w:pPr>
            <w:r>
              <w:rPr>
                <w:rFonts w:cstheme="minorHAnsi"/>
              </w:rPr>
              <w:t>En virtud de que en el informe remitido por el titular con fecha 12 de noviembre de 2014, en el cual se analizan las causas del colapso de la losa del muelle durante el incidente ocurrido el 7 de noviembre de 2013, se indica que la causa principal fue una sobre carga de la tolva más allá de su capacidad de diseño y no se hace mención a la rotura de la losa y sólo se menciona un “daño en algunos pilares de la estructura de soporte del puerto”.</w:t>
            </w:r>
          </w:p>
          <w:p w:rsidR="008614BF" w:rsidRDefault="008614BF" w:rsidP="008614BF">
            <w:pPr>
              <w:widowControl w:val="0"/>
              <w:overflowPunct w:val="0"/>
              <w:autoSpaceDE w:val="0"/>
              <w:autoSpaceDN w:val="0"/>
              <w:adjustRightInd w:val="0"/>
              <w:spacing w:after="120"/>
              <w:rPr>
                <w:rFonts w:cstheme="minorHAnsi"/>
              </w:rPr>
            </w:pPr>
            <w:r>
              <w:rPr>
                <w:rFonts w:cstheme="minorHAnsi"/>
              </w:rPr>
              <w:t xml:space="preserve">Se solicita al titular realizar un análisis y revisión del estado de la estructura completa del muelle, losa, vigas pilotes etc., a fin de determinar si es necesario algún tipo de reparación o refuerzo de ésta. En caso de que lo anterior implique modificación de proyecto se deberá informar y regularizar ante el organismo competente. </w:t>
            </w:r>
          </w:p>
          <w:p w:rsidR="00DF0D4A" w:rsidRDefault="008614BF" w:rsidP="008614BF">
            <w:pPr>
              <w:widowControl w:val="0"/>
              <w:overflowPunct w:val="0"/>
              <w:autoSpaceDE w:val="0"/>
              <w:autoSpaceDN w:val="0"/>
              <w:adjustRightInd w:val="0"/>
              <w:spacing w:after="120"/>
              <w:rPr>
                <w:rFonts w:cstheme="minorHAnsi"/>
                <w:iCs/>
              </w:rPr>
            </w:pPr>
            <w:r w:rsidRPr="0061688E">
              <w:rPr>
                <w:rFonts w:cstheme="minorHAnsi"/>
                <w:iCs/>
              </w:rPr>
              <w:t>El titular deberá subsanar esta</w:t>
            </w:r>
            <w:r>
              <w:rPr>
                <w:rFonts w:cstheme="minorHAnsi"/>
                <w:iCs/>
              </w:rPr>
              <w:t>s</w:t>
            </w:r>
            <w:r w:rsidRPr="0061688E">
              <w:rPr>
                <w:rFonts w:cstheme="minorHAnsi"/>
                <w:iCs/>
              </w:rPr>
              <w:t xml:space="preserve"> condici</w:t>
            </w:r>
            <w:r>
              <w:rPr>
                <w:rFonts w:cstheme="minorHAnsi"/>
                <w:iCs/>
              </w:rPr>
              <w:t>ones</w:t>
            </w:r>
            <w:r w:rsidRPr="0061688E">
              <w:rPr>
                <w:rFonts w:cstheme="minorHAnsi"/>
                <w:iCs/>
              </w:rPr>
              <w:t>, la</w:t>
            </w:r>
            <w:r>
              <w:rPr>
                <w:rFonts w:cstheme="minorHAnsi"/>
                <w:iCs/>
              </w:rPr>
              <w:t>s</w:t>
            </w:r>
            <w:r w:rsidRPr="0061688E">
              <w:rPr>
                <w:rFonts w:cstheme="minorHAnsi"/>
                <w:iCs/>
              </w:rPr>
              <w:t xml:space="preserve"> cual</w:t>
            </w:r>
            <w:r>
              <w:rPr>
                <w:rFonts w:cstheme="minorHAnsi"/>
                <w:iCs/>
              </w:rPr>
              <w:t>es</w:t>
            </w:r>
            <w:r w:rsidRPr="0061688E">
              <w:rPr>
                <w:rFonts w:cstheme="minorHAnsi"/>
                <w:iCs/>
              </w:rPr>
              <w:t xml:space="preserve"> será</w:t>
            </w:r>
            <w:r>
              <w:rPr>
                <w:rFonts w:cstheme="minorHAnsi"/>
                <w:iCs/>
              </w:rPr>
              <w:t>n</w:t>
            </w:r>
            <w:r w:rsidRPr="0061688E">
              <w:rPr>
                <w:rFonts w:cstheme="minorHAnsi"/>
                <w:iCs/>
              </w:rPr>
              <w:t xml:space="preserve"> </w:t>
            </w:r>
            <w:r w:rsidR="00B81579" w:rsidRPr="0061688E">
              <w:rPr>
                <w:rFonts w:cstheme="minorHAnsi"/>
                <w:iCs/>
              </w:rPr>
              <w:t>verificadas</w:t>
            </w:r>
            <w:r w:rsidRPr="0061688E">
              <w:rPr>
                <w:rFonts w:cstheme="minorHAnsi"/>
                <w:iCs/>
              </w:rPr>
              <w:t xml:space="preserve"> en futuras fiscalizaciones</w:t>
            </w:r>
            <w:r>
              <w:rPr>
                <w:rFonts w:cstheme="minorHAnsi"/>
                <w:iCs/>
              </w:rPr>
              <w:t>.</w:t>
            </w:r>
          </w:p>
          <w:p w:rsidR="00DF0D4A" w:rsidRPr="009F2BD4" w:rsidRDefault="00DF0D4A" w:rsidP="00CA2C2C">
            <w:pPr>
              <w:widowControl w:val="0"/>
              <w:overflowPunct w:val="0"/>
              <w:autoSpaceDE w:val="0"/>
              <w:autoSpaceDN w:val="0"/>
              <w:adjustRightInd w:val="0"/>
              <w:spacing w:after="120"/>
              <w:rPr>
                <w:rFonts w:cstheme="minorHAnsi"/>
                <w:sz w:val="16"/>
                <w:szCs w:val="16"/>
              </w:rPr>
            </w:pPr>
          </w:p>
        </w:tc>
      </w:tr>
      <w:tr w:rsidR="00DF0D4A" w:rsidRPr="0025129B" w:rsidTr="008614BF">
        <w:trPr>
          <w:trHeight w:val="2439"/>
        </w:trPr>
        <w:tc>
          <w:tcPr>
            <w:tcW w:w="416" w:type="pct"/>
            <w:vAlign w:val="center"/>
          </w:tcPr>
          <w:p w:rsidR="00DF0D4A" w:rsidRPr="0061688E" w:rsidRDefault="008614BF" w:rsidP="008614BF">
            <w:pPr>
              <w:widowControl w:val="0"/>
              <w:overflowPunct w:val="0"/>
              <w:autoSpaceDE w:val="0"/>
              <w:autoSpaceDN w:val="0"/>
              <w:adjustRightInd w:val="0"/>
              <w:spacing w:after="120" w:line="285" w:lineRule="auto"/>
              <w:jc w:val="center"/>
              <w:rPr>
                <w:rFonts w:cstheme="minorHAnsi"/>
                <w:iCs/>
              </w:rPr>
            </w:pPr>
            <w:r>
              <w:rPr>
                <w:rFonts w:cstheme="minorHAnsi"/>
                <w:iCs/>
              </w:rPr>
              <w:t>6</w:t>
            </w:r>
          </w:p>
        </w:tc>
        <w:tc>
          <w:tcPr>
            <w:tcW w:w="1011" w:type="pct"/>
            <w:vAlign w:val="center"/>
          </w:tcPr>
          <w:p w:rsidR="008614BF" w:rsidRPr="008614BF" w:rsidRDefault="00284962" w:rsidP="008614BF">
            <w:pPr>
              <w:jc w:val="center"/>
              <w:rPr>
                <w:rFonts w:cstheme="minorHAnsi"/>
                <w:iCs/>
              </w:rPr>
            </w:pPr>
            <w:r>
              <w:rPr>
                <w:rFonts w:cstheme="minorHAnsi"/>
                <w:iCs/>
              </w:rPr>
              <w:t>Alteración Significativa de S</w:t>
            </w:r>
            <w:r w:rsidR="008614BF" w:rsidRPr="008614BF">
              <w:rPr>
                <w:rFonts w:cstheme="minorHAnsi"/>
                <w:iCs/>
              </w:rPr>
              <w:t xml:space="preserve">istemas </w:t>
            </w:r>
            <w:r>
              <w:rPr>
                <w:rFonts w:cstheme="minorHAnsi"/>
                <w:iCs/>
              </w:rPr>
              <w:t>de Vida y Costumbres de Grupos H</w:t>
            </w:r>
            <w:r w:rsidR="008614BF" w:rsidRPr="008614BF">
              <w:rPr>
                <w:rFonts w:cstheme="minorHAnsi"/>
                <w:iCs/>
              </w:rPr>
              <w:t>umanos</w:t>
            </w:r>
          </w:p>
          <w:p w:rsidR="00DF0D4A" w:rsidRPr="0061688E" w:rsidRDefault="00DF0D4A" w:rsidP="008614BF">
            <w:pPr>
              <w:jc w:val="center"/>
              <w:rPr>
                <w:rFonts w:cstheme="minorHAnsi"/>
                <w:iCs/>
              </w:rPr>
            </w:pPr>
          </w:p>
        </w:tc>
        <w:tc>
          <w:tcPr>
            <w:tcW w:w="1902" w:type="pct"/>
          </w:tcPr>
          <w:p w:rsidR="006429C3" w:rsidRDefault="006429C3" w:rsidP="006429C3">
            <w:pPr>
              <w:rPr>
                <w:b/>
              </w:rPr>
            </w:pPr>
            <w:r>
              <w:rPr>
                <w:b/>
              </w:rPr>
              <w:t>Considerando 11.4</w:t>
            </w:r>
          </w:p>
          <w:p w:rsidR="00DF0D4A" w:rsidRPr="006429C3" w:rsidRDefault="006429C3" w:rsidP="006429C3">
            <w:pPr>
              <w:rPr>
                <w:rFonts w:ascii="Calibri" w:eastAsia="Times New Roman" w:hAnsi="Calibri"/>
                <w:i/>
                <w:color w:val="000000"/>
                <w:lang w:eastAsia="es-CL"/>
              </w:rPr>
            </w:pPr>
            <w:r w:rsidRPr="00197999">
              <w:rPr>
                <w:rFonts w:ascii="Calibri" w:eastAsia="Times New Roman" w:hAnsi="Calibri"/>
                <w:i/>
                <w:color w:val="000000"/>
                <w:lang w:eastAsia="es-CL"/>
              </w:rPr>
              <w:t>Puerto de Mejillones, coordinará con la Municipalidad de Mejillones un programa de comunicación que mantenga informada a la comunidad, durante la etapa de operación, de los principales aspectos ambientales durante toda la vida útil del proyecto. Este programa podrá ser a través de visitas programadas a las instalaciones del puerto o entrega de copia de los programa de seguimiento que se ejecuten en las distintas etapas del proyecto.</w:t>
            </w:r>
          </w:p>
        </w:tc>
        <w:tc>
          <w:tcPr>
            <w:tcW w:w="1671" w:type="pct"/>
          </w:tcPr>
          <w:p w:rsidR="00DF0D4A" w:rsidRPr="00DF0D4A" w:rsidRDefault="00DF0D4A" w:rsidP="00CA2C2C">
            <w:pPr>
              <w:widowControl w:val="0"/>
              <w:overflowPunct w:val="0"/>
              <w:autoSpaceDE w:val="0"/>
              <w:autoSpaceDN w:val="0"/>
              <w:adjustRightInd w:val="0"/>
              <w:spacing w:after="120"/>
              <w:rPr>
                <w:rFonts w:cstheme="minorHAnsi"/>
                <w:iCs/>
              </w:rPr>
            </w:pPr>
            <w:r w:rsidRPr="00DF0D4A">
              <w:t>El titular no ha coordinado algún tipo de difusión a la Comunidad sobre temas ambientales.</w:t>
            </w:r>
          </w:p>
          <w:p w:rsidR="00DF0D4A" w:rsidRPr="0061688E" w:rsidRDefault="00DF0D4A" w:rsidP="008614BF">
            <w:pPr>
              <w:widowControl w:val="0"/>
              <w:overflowPunct w:val="0"/>
              <w:autoSpaceDE w:val="0"/>
              <w:autoSpaceDN w:val="0"/>
              <w:adjustRightInd w:val="0"/>
              <w:spacing w:after="120"/>
              <w:rPr>
                <w:rFonts w:cstheme="minorHAnsi"/>
                <w:iCs/>
              </w:rPr>
            </w:pPr>
          </w:p>
        </w:tc>
      </w:tr>
      <w:tr w:rsidR="00E52AA6" w:rsidRPr="0025129B" w:rsidTr="008614BF">
        <w:tc>
          <w:tcPr>
            <w:tcW w:w="416" w:type="pct"/>
          </w:tcPr>
          <w:p w:rsidR="00E52AA6" w:rsidRPr="0061688E" w:rsidRDefault="006429C3" w:rsidP="00CA2C2C">
            <w:pPr>
              <w:widowControl w:val="0"/>
              <w:overflowPunct w:val="0"/>
              <w:autoSpaceDE w:val="0"/>
              <w:autoSpaceDN w:val="0"/>
              <w:adjustRightInd w:val="0"/>
              <w:spacing w:after="120" w:line="285" w:lineRule="auto"/>
              <w:jc w:val="center"/>
              <w:rPr>
                <w:rFonts w:cstheme="minorHAnsi"/>
                <w:iCs/>
              </w:rPr>
            </w:pPr>
            <w:r>
              <w:rPr>
                <w:rFonts w:cstheme="minorHAnsi"/>
                <w:iCs/>
              </w:rPr>
              <w:t>7</w:t>
            </w:r>
          </w:p>
        </w:tc>
        <w:tc>
          <w:tcPr>
            <w:tcW w:w="1011" w:type="pct"/>
          </w:tcPr>
          <w:p w:rsidR="00E52AA6" w:rsidRPr="0061688E" w:rsidRDefault="00E52AA6" w:rsidP="00CA2C2C">
            <w:pPr>
              <w:widowControl w:val="0"/>
              <w:overflowPunct w:val="0"/>
              <w:autoSpaceDE w:val="0"/>
              <w:autoSpaceDN w:val="0"/>
              <w:adjustRightInd w:val="0"/>
              <w:spacing w:after="120" w:line="285" w:lineRule="auto"/>
              <w:jc w:val="center"/>
              <w:rPr>
                <w:rFonts w:cstheme="minorHAnsi"/>
                <w:iCs/>
              </w:rPr>
            </w:pPr>
            <w:r w:rsidRPr="0061688E">
              <w:rPr>
                <w:rFonts w:cstheme="minorHAnsi"/>
                <w:iCs/>
              </w:rPr>
              <w:t xml:space="preserve">Afectación o </w:t>
            </w:r>
            <w:r w:rsidR="002A212B">
              <w:rPr>
                <w:rFonts w:cstheme="minorHAnsi"/>
                <w:iCs/>
              </w:rPr>
              <w:t>A</w:t>
            </w:r>
            <w:r w:rsidRPr="0061688E">
              <w:rPr>
                <w:rFonts w:cstheme="minorHAnsi"/>
                <w:iCs/>
              </w:rPr>
              <w:t xml:space="preserve">lteración de </w:t>
            </w:r>
            <w:r w:rsidR="002A212B">
              <w:rPr>
                <w:rFonts w:cstheme="minorHAnsi"/>
                <w:iCs/>
              </w:rPr>
              <w:t>H</w:t>
            </w:r>
            <w:r w:rsidRPr="0061688E">
              <w:rPr>
                <w:rFonts w:cstheme="minorHAnsi"/>
                <w:iCs/>
              </w:rPr>
              <w:t xml:space="preserve">ábitat </w:t>
            </w:r>
            <w:r w:rsidR="002A212B">
              <w:rPr>
                <w:rFonts w:cstheme="minorHAnsi"/>
                <w:iCs/>
              </w:rPr>
              <w:t>A</w:t>
            </w:r>
            <w:r w:rsidRPr="0061688E">
              <w:rPr>
                <w:rFonts w:cstheme="minorHAnsi"/>
                <w:iCs/>
              </w:rPr>
              <w:t>cuático</w:t>
            </w:r>
          </w:p>
        </w:tc>
        <w:tc>
          <w:tcPr>
            <w:tcW w:w="1902" w:type="pct"/>
          </w:tcPr>
          <w:p w:rsidR="00E52AA6" w:rsidRDefault="00E52AA6" w:rsidP="00CA2C2C">
            <w:pPr>
              <w:rPr>
                <w:b/>
              </w:rPr>
            </w:pPr>
            <w:r>
              <w:rPr>
                <w:b/>
              </w:rPr>
              <w:t>Exigencias</w:t>
            </w:r>
            <w:r w:rsidRPr="0025129B">
              <w:rPr>
                <w:b/>
              </w:rPr>
              <w:t>:</w:t>
            </w:r>
            <w:r>
              <w:rPr>
                <w:b/>
              </w:rPr>
              <w:t xml:space="preserve"> RCA N°19/2011</w:t>
            </w:r>
          </w:p>
          <w:p w:rsidR="00E52AA6" w:rsidRDefault="00E52AA6" w:rsidP="00CA2C2C">
            <w:pPr>
              <w:autoSpaceDE w:val="0"/>
              <w:autoSpaceDN w:val="0"/>
              <w:adjustRightInd w:val="0"/>
              <w:rPr>
                <w:b/>
              </w:rPr>
            </w:pPr>
            <w:r>
              <w:rPr>
                <w:b/>
              </w:rPr>
              <w:t>Considerando 11.9</w:t>
            </w:r>
          </w:p>
          <w:p w:rsidR="00E52AA6" w:rsidRPr="00797738" w:rsidRDefault="00E52AA6" w:rsidP="00797738">
            <w:pPr>
              <w:pStyle w:val="Textosinformato"/>
              <w:tabs>
                <w:tab w:val="left" w:pos="-1985"/>
                <w:tab w:val="left" w:pos="3686"/>
                <w:tab w:val="left" w:pos="4536"/>
              </w:tabs>
              <w:jc w:val="both"/>
              <w:rPr>
                <w:rFonts w:ascii="Calibri" w:hAnsi="Calibri"/>
                <w:i/>
                <w:color w:val="000000"/>
                <w:lang w:val="es-CL"/>
              </w:rPr>
            </w:pPr>
            <w:r w:rsidRPr="00FE114C">
              <w:rPr>
                <w:rFonts w:ascii="Calibri" w:hAnsi="Calibri"/>
                <w:i/>
                <w:color w:val="000000"/>
                <w:lang w:val="es-CL"/>
              </w:rPr>
              <w:t>El titular entregará un informe mensual con los resultados de los monitoreos y el programa de seguimiento ambiental, distinto al numeral 11.7 precedente, dentro de los quince días hábiles siguientes de concluido el periodo mensual correspondiente, dicho informe se deberá remitir al Secretario de la Comisión Regional del Medio Ambiente IIª Región de Antofagasta, con copia directa a los Órganos de la Administración del Estado con competencia ambiental, incluida la Ilustre Municipalidad de Mejillones, adjuntando además, copia del mencionado informe en formato electrónico o digital o magnético.</w:t>
            </w:r>
          </w:p>
        </w:tc>
        <w:tc>
          <w:tcPr>
            <w:tcW w:w="1671" w:type="pct"/>
          </w:tcPr>
          <w:p w:rsidR="00E52AA6" w:rsidRDefault="00E52AA6" w:rsidP="00CA2C2C">
            <w:pPr>
              <w:widowControl w:val="0"/>
              <w:overflowPunct w:val="0"/>
              <w:autoSpaceDE w:val="0"/>
              <w:autoSpaceDN w:val="0"/>
              <w:adjustRightInd w:val="0"/>
              <w:spacing w:after="120"/>
              <w:rPr>
                <w:rFonts w:cstheme="minorHAnsi"/>
                <w:iCs/>
              </w:rPr>
            </w:pPr>
            <w:r w:rsidRPr="0061688E">
              <w:rPr>
                <w:rFonts w:cstheme="minorHAnsi"/>
                <w:iCs/>
              </w:rPr>
              <w:t>El titular no ha remitido informe mensual</w:t>
            </w:r>
            <w:r w:rsidR="008B0EF3">
              <w:rPr>
                <w:rFonts w:cstheme="minorHAnsi"/>
                <w:iCs/>
              </w:rPr>
              <w:t xml:space="preserve"> de monitoreo, indicado en numeral 11.9</w:t>
            </w:r>
            <w:r>
              <w:rPr>
                <w:rFonts w:cstheme="minorHAnsi"/>
                <w:iCs/>
              </w:rPr>
              <w:t xml:space="preserve"> de la RCA </w:t>
            </w:r>
            <w:r w:rsidR="00797738">
              <w:rPr>
                <w:rFonts w:cstheme="minorHAnsi"/>
                <w:iCs/>
              </w:rPr>
              <w:t xml:space="preserve">N° </w:t>
            </w:r>
            <w:r>
              <w:rPr>
                <w:rFonts w:cstheme="minorHAnsi"/>
                <w:iCs/>
              </w:rPr>
              <w:t>19/2005.</w:t>
            </w:r>
          </w:p>
          <w:p w:rsidR="00E52AA6" w:rsidRDefault="00E52AA6" w:rsidP="00CA2C2C">
            <w:pPr>
              <w:widowControl w:val="0"/>
              <w:overflowPunct w:val="0"/>
              <w:autoSpaceDE w:val="0"/>
              <w:autoSpaceDN w:val="0"/>
              <w:adjustRightInd w:val="0"/>
              <w:spacing w:after="120"/>
              <w:rPr>
                <w:rFonts w:cstheme="minorHAnsi"/>
                <w:iCs/>
              </w:rPr>
            </w:pPr>
            <w:r>
              <w:rPr>
                <w:rFonts w:cstheme="minorHAnsi"/>
                <w:iCs/>
              </w:rPr>
              <w:t>El titular deberá subsanar esta c</w:t>
            </w:r>
            <w:r w:rsidR="00797738">
              <w:rPr>
                <w:rFonts w:cstheme="minorHAnsi"/>
                <w:iCs/>
              </w:rPr>
              <w:t>ondición ante la A</w:t>
            </w:r>
            <w:r>
              <w:rPr>
                <w:rFonts w:cstheme="minorHAnsi"/>
                <w:iCs/>
              </w:rPr>
              <w:t>utoridad competente</w:t>
            </w:r>
            <w:r w:rsidR="008B0EF3">
              <w:rPr>
                <w:rFonts w:cstheme="minorHAnsi"/>
                <w:iCs/>
              </w:rPr>
              <w:t xml:space="preserve">, revisando la periodicidad. </w:t>
            </w:r>
          </w:p>
          <w:p w:rsidR="008614BF" w:rsidRPr="003E490F" w:rsidRDefault="008614BF" w:rsidP="00CA2C2C">
            <w:pPr>
              <w:widowControl w:val="0"/>
              <w:overflowPunct w:val="0"/>
              <w:autoSpaceDE w:val="0"/>
              <w:autoSpaceDN w:val="0"/>
              <w:adjustRightInd w:val="0"/>
              <w:spacing w:after="120"/>
              <w:rPr>
                <w:rFonts w:cstheme="minorHAnsi"/>
                <w:sz w:val="24"/>
                <w:szCs w:val="24"/>
              </w:rPr>
            </w:pPr>
          </w:p>
        </w:tc>
      </w:tr>
      <w:tr w:rsidR="00E52AA6" w:rsidRPr="0025129B" w:rsidTr="008614BF">
        <w:tc>
          <w:tcPr>
            <w:tcW w:w="416" w:type="pct"/>
          </w:tcPr>
          <w:p w:rsidR="00E52AA6" w:rsidRPr="0025129B" w:rsidRDefault="008614BF" w:rsidP="00CA2C2C">
            <w:pPr>
              <w:widowControl w:val="0"/>
              <w:overflowPunct w:val="0"/>
              <w:autoSpaceDE w:val="0"/>
              <w:autoSpaceDN w:val="0"/>
              <w:adjustRightInd w:val="0"/>
              <w:spacing w:after="120" w:line="285" w:lineRule="auto"/>
              <w:jc w:val="center"/>
              <w:rPr>
                <w:rFonts w:cstheme="minorHAnsi"/>
                <w:iCs/>
              </w:rPr>
            </w:pPr>
            <w:r>
              <w:rPr>
                <w:rFonts w:cstheme="minorHAnsi"/>
                <w:iCs/>
              </w:rPr>
              <w:t>8</w:t>
            </w:r>
          </w:p>
        </w:tc>
        <w:tc>
          <w:tcPr>
            <w:tcW w:w="1011" w:type="pct"/>
          </w:tcPr>
          <w:p w:rsidR="00E52AA6" w:rsidRPr="0025129B" w:rsidRDefault="00E52AA6" w:rsidP="00CA2C2C">
            <w:pPr>
              <w:widowControl w:val="0"/>
              <w:overflowPunct w:val="0"/>
              <w:autoSpaceDE w:val="0"/>
              <w:autoSpaceDN w:val="0"/>
              <w:adjustRightInd w:val="0"/>
              <w:spacing w:after="120" w:line="285" w:lineRule="auto"/>
              <w:jc w:val="center"/>
              <w:rPr>
                <w:rFonts w:cstheme="minorHAnsi"/>
                <w:iCs/>
              </w:rPr>
            </w:pPr>
            <w:r w:rsidRPr="0061688E">
              <w:rPr>
                <w:rFonts w:cstheme="minorHAnsi"/>
                <w:iCs/>
              </w:rPr>
              <w:t xml:space="preserve">Afectación o </w:t>
            </w:r>
            <w:r w:rsidR="002A212B">
              <w:rPr>
                <w:rFonts w:cstheme="minorHAnsi"/>
                <w:iCs/>
              </w:rPr>
              <w:t>A</w:t>
            </w:r>
            <w:r w:rsidRPr="0061688E">
              <w:rPr>
                <w:rFonts w:cstheme="minorHAnsi"/>
                <w:iCs/>
              </w:rPr>
              <w:t xml:space="preserve">lteración de </w:t>
            </w:r>
            <w:r w:rsidR="002A212B">
              <w:rPr>
                <w:rFonts w:cstheme="minorHAnsi"/>
                <w:iCs/>
              </w:rPr>
              <w:t>H</w:t>
            </w:r>
            <w:r w:rsidRPr="0061688E">
              <w:rPr>
                <w:rFonts w:cstheme="minorHAnsi"/>
                <w:iCs/>
              </w:rPr>
              <w:t xml:space="preserve">ábitat </w:t>
            </w:r>
            <w:r w:rsidR="002A212B">
              <w:rPr>
                <w:rFonts w:cstheme="minorHAnsi"/>
                <w:iCs/>
              </w:rPr>
              <w:t>A</w:t>
            </w:r>
            <w:r w:rsidRPr="0061688E">
              <w:rPr>
                <w:rFonts w:cstheme="minorHAnsi"/>
                <w:iCs/>
              </w:rPr>
              <w:t>cuático</w:t>
            </w:r>
          </w:p>
        </w:tc>
        <w:tc>
          <w:tcPr>
            <w:tcW w:w="1902" w:type="pct"/>
          </w:tcPr>
          <w:p w:rsidR="004E0E5F" w:rsidRDefault="004E0E5F" w:rsidP="00E6024F">
            <w:pPr>
              <w:autoSpaceDE w:val="0"/>
              <w:autoSpaceDN w:val="0"/>
              <w:adjustRightInd w:val="0"/>
              <w:rPr>
                <w:b/>
              </w:rPr>
            </w:pPr>
            <w:r>
              <w:rPr>
                <w:b/>
              </w:rPr>
              <w:t>Exigencias</w:t>
            </w:r>
            <w:r w:rsidRPr="0025129B">
              <w:rPr>
                <w:b/>
              </w:rPr>
              <w:t>:</w:t>
            </w:r>
            <w:r>
              <w:rPr>
                <w:b/>
              </w:rPr>
              <w:t xml:space="preserve"> RE N° 027/2010 (Asociada a las RCA </w:t>
            </w:r>
            <w:r w:rsidR="00797738">
              <w:rPr>
                <w:b/>
              </w:rPr>
              <w:t xml:space="preserve">N° </w:t>
            </w:r>
            <w:r>
              <w:rPr>
                <w:b/>
              </w:rPr>
              <w:t xml:space="preserve">99/1996 y </w:t>
            </w:r>
            <w:r w:rsidR="00797738">
              <w:rPr>
                <w:b/>
              </w:rPr>
              <w:t xml:space="preserve">N° </w:t>
            </w:r>
            <w:r>
              <w:rPr>
                <w:b/>
              </w:rPr>
              <w:t xml:space="preserve">160/1999, </w:t>
            </w:r>
            <w:r w:rsidR="002A212B">
              <w:rPr>
                <w:b/>
              </w:rPr>
              <w:t>a</w:t>
            </w:r>
            <w:r>
              <w:rPr>
                <w:b/>
              </w:rPr>
              <w:t>mbas en fase de operación de acuerdo a lo indicado por el titular</w:t>
            </w:r>
            <w:r w:rsidR="002A212B">
              <w:rPr>
                <w:b/>
              </w:rPr>
              <w:t>)</w:t>
            </w:r>
            <w:r>
              <w:rPr>
                <w:b/>
              </w:rPr>
              <w:t>.</w:t>
            </w:r>
          </w:p>
          <w:p w:rsidR="004E0E5F" w:rsidRPr="00903962" w:rsidRDefault="004E0E5F" w:rsidP="00E6024F">
            <w:pPr>
              <w:autoSpaceDE w:val="0"/>
              <w:autoSpaceDN w:val="0"/>
              <w:adjustRightInd w:val="0"/>
              <w:rPr>
                <w:rFonts w:ascii="Calibri" w:eastAsia="Times New Roman" w:hAnsi="Calibri"/>
                <w:i/>
                <w:color w:val="000000"/>
                <w:lang w:eastAsia="es-CL"/>
              </w:rPr>
            </w:pPr>
            <w:r w:rsidRPr="00903962">
              <w:rPr>
                <w:rFonts w:ascii="Calibri" w:eastAsia="Times New Roman" w:hAnsi="Calibri"/>
                <w:i/>
                <w:color w:val="000000"/>
                <w:lang w:eastAsia="es-CL"/>
              </w:rPr>
              <w:t>3</w:t>
            </w:r>
            <w:r>
              <w:rPr>
                <w:rFonts w:ascii="Calibri" w:eastAsia="Times New Roman" w:hAnsi="Calibri"/>
                <w:i/>
                <w:color w:val="000000"/>
                <w:lang w:eastAsia="es-CL"/>
              </w:rPr>
              <w:t xml:space="preserve">.1. Monitoreo propuesto para el </w:t>
            </w:r>
            <w:r w:rsidRPr="00903962">
              <w:rPr>
                <w:rFonts w:ascii="Calibri" w:eastAsia="Times New Roman" w:hAnsi="Calibri"/>
                <w:i/>
                <w:color w:val="000000"/>
                <w:lang w:eastAsia="es-CL"/>
              </w:rPr>
              <w:t>seguimiento del fondo marino:</w:t>
            </w:r>
          </w:p>
          <w:p w:rsidR="004E0E5F" w:rsidRPr="00903962" w:rsidRDefault="004E0E5F" w:rsidP="00E6024F">
            <w:pPr>
              <w:autoSpaceDE w:val="0"/>
              <w:autoSpaceDN w:val="0"/>
              <w:adjustRightInd w:val="0"/>
              <w:rPr>
                <w:rFonts w:ascii="Calibri" w:eastAsia="Times New Roman" w:hAnsi="Calibri"/>
                <w:i/>
                <w:color w:val="000000"/>
                <w:lang w:eastAsia="es-CL"/>
              </w:rPr>
            </w:pPr>
            <w:r>
              <w:rPr>
                <w:rFonts w:ascii="Calibri" w:eastAsia="Times New Roman" w:hAnsi="Calibri"/>
                <w:i/>
                <w:color w:val="000000"/>
                <w:lang w:eastAsia="es-CL"/>
              </w:rPr>
              <w:t xml:space="preserve">- </w:t>
            </w:r>
            <w:r w:rsidRPr="00903962">
              <w:rPr>
                <w:rFonts w:ascii="Calibri" w:eastAsia="Times New Roman" w:hAnsi="Calibri"/>
                <w:i/>
                <w:color w:val="000000"/>
                <w:lang w:eastAsia="es-CL"/>
              </w:rPr>
              <w:t>Monitoreo anual</w:t>
            </w:r>
            <w:r w:rsidR="00797738">
              <w:rPr>
                <w:rFonts w:ascii="Calibri" w:eastAsia="Times New Roman" w:hAnsi="Calibri"/>
                <w:i/>
                <w:color w:val="000000"/>
                <w:lang w:eastAsia="es-CL"/>
              </w:rPr>
              <w:t>.</w:t>
            </w:r>
          </w:p>
          <w:p w:rsidR="004E0E5F" w:rsidRPr="00903962" w:rsidRDefault="004E0E5F" w:rsidP="00E6024F">
            <w:pPr>
              <w:autoSpaceDE w:val="0"/>
              <w:autoSpaceDN w:val="0"/>
              <w:adjustRightInd w:val="0"/>
              <w:rPr>
                <w:rFonts w:ascii="Calibri" w:eastAsia="Times New Roman" w:hAnsi="Calibri"/>
                <w:i/>
                <w:color w:val="000000"/>
                <w:lang w:eastAsia="es-CL"/>
              </w:rPr>
            </w:pPr>
            <w:r>
              <w:rPr>
                <w:rFonts w:ascii="Calibri" w:eastAsia="Times New Roman" w:hAnsi="Calibri"/>
                <w:i/>
                <w:color w:val="000000"/>
                <w:lang w:eastAsia="es-CL"/>
              </w:rPr>
              <w:t xml:space="preserve">- </w:t>
            </w:r>
            <w:r w:rsidRPr="00903962">
              <w:rPr>
                <w:rFonts w:ascii="Calibri" w:eastAsia="Times New Roman" w:hAnsi="Calibri"/>
                <w:i/>
                <w:color w:val="000000"/>
                <w:lang w:eastAsia="es-CL"/>
              </w:rPr>
              <w:t>8 estac</w:t>
            </w:r>
            <w:r>
              <w:rPr>
                <w:rFonts w:ascii="Calibri" w:eastAsia="Times New Roman" w:hAnsi="Calibri"/>
                <w:i/>
                <w:color w:val="000000"/>
                <w:lang w:eastAsia="es-CL"/>
              </w:rPr>
              <w:t xml:space="preserve">iones ubicadas en sector cabezo </w:t>
            </w:r>
            <w:r w:rsidRPr="00903962">
              <w:rPr>
                <w:rFonts w:ascii="Calibri" w:eastAsia="Times New Roman" w:hAnsi="Calibri"/>
                <w:i/>
                <w:color w:val="000000"/>
                <w:lang w:eastAsia="es-CL"/>
              </w:rPr>
              <w:t>del muelle</w:t>
            </w:r>
            <w:r w:rsidR="002A212B">
              <w:rPr>
                <w:rFonts w:ascii="Calibri" w:eastAsia="Times New Roman" w:hAnsi="Calibri"/>
                <w:i/>
                <w:color w:val="000000"/>
                <w:lang w:eastAsia="es-CL"/>
              </w:rPr>
              <w:t>.</w:t>
            </w:r>
          </w:p>
          <w:p w:rsidR="004E0E5F" w:rsidRPr="00903962" w:rsidRDefault="004E0E5F" w:rsidP="00E6024F">
            <w:pPr>
              <w:autoSpaceDE w:val="0"/>
              <w:autoSpaceDN w:val="0"/>
              <w:adjustRightInd w:val="0"/>
              <w:rPr>
                <w:rFonts w:ascii="Calibri" w:eastAsia="Times New Roman" w:hAnsi="Calibri"/>
                <w:i/>
                <w:color w:val="000000"/>
                <w:lang w:eastAsia="es-CL"/>
              </w:rPr>
            </w:pPr>
            <w:r>
              <w:rPr>
                <w:rFonts w:ascii="Calibri" w:eastAsia="Times New Roman" w:hAnsi="Calibri"/>
                <w:i/>
                <w:color w:val="000000"/>
                <w:lang w:eastAsia="es-CL"/>
              </w:rPr>
              <w:t xml:space="preserve">Los fondos blandos submareales </w:t>
            </w:r>
            <w:r w:rsidRPr="00903962">
              <w:rPr>
                <w:rFonts w:ascii="Calibri" w:eastAsia="Times New Roman" w:hAnsi="Calibri"/>
                <w:i/>
                <w:color w:val="000000"/>
                <w:lang w:eastAsia="es-CL"/>
              </w:rPr>
              <w:t>aledaños al frente de atraque serán muestreados en forma visual, utilizando buceo semiautónomo.</w:t>
            </w:r>
          </w:p>
          <w:p w:rsidR="004E0E5F" w:rsidRPr="00903962" w:rsidRDefault="004E0E5F" w:rsidP="00E6024F">
            <w:pPr>
              <w:autoSpaceDE w:val="0"/>
              <w:autoSpaceDN w:val="0"/>
              <w:adjustRightInd w:val="0"/>
              <w:rPr>
                <w:rFonts w:ascii="Calibri" w:eastAsia="Times New Roman" w:hAnsi="Calibri"/>
                <w:i/>
                <w:color w:val="000000"/>
                <w:lang w:eastAsia="es-CL"/>
              </w:rPr>
            </w:pPr>
            <w:r w:rsidRPr="00903962">
              <w:rPr>
                <w:rFonts w:ascii="Calibri" w:eastAsia="Times New Roman" w:hAnsi="Calibri"/>
                <w:i/>
                <w:color w:val="000000"/>
                <w:lang w:eastAsia="es-CL"/>
              </w:rPr>
              <w:t>Se realizará r</w:t>
            </w:r>
            <w:r>
              <w:rPr>
                <w:rFonts w:ascii="Calibri" w:eastAsia="Times New Roman" w:hAnsi="Calibri"/>
                <w:i/>
                <w:color w:val="000000"/>
                <w:lang w:eastAsia="es-CL"/>
              </w:rPr>
              <w:t>egistro fotográfico del fondo.</w:t>
            </w:r>
          </w:p>
          <w:p w:rsidR="00E52AA6" w:rsidRPr="00E52AA6" w:rsidRDefault="004E0E5F" w:rsidP="00E6024F">
            <w:pPr>
              <w:autoSpaceDE w:val="0"/>
              <w:autoSpaceDN w:val="0"/>
              <w:adjustRightInd w:val="0"/>
              <w:rPr>
                <w:rFonts w:ascii="Calibri" w:eastAsia="Times New Roman" w:hAnsi="Calibri"/>
                <w:i/>
                <w:color w:val="000000"/>
                <w:lang w:eastAsia="es-CL"/>
              </w:rPr>
            </w:pPr>
            <w:r>
              <w:rPr>
                <w:rFonts w:ascii="Calibri" w:eastAsia="Times New Roman" w:hAnsi="Calibri"/>
                <w:i/>
                <w:color w:val="000000"/>
                <w:lang w:eastAsia="es-CL"/>
              </w:rPr>
              <w:t xml:space="preserve">En cada estación se realizará </w:t>
            </w:r>
            <w:r w:rsidRPr="00903962">
              <w:rPr>
                <w:rFonts w:ascii="Calibri" w:eastAsia="Times New Roman" w:hAnsi="Calibri"/>
                <w:i/>
                <w:color w:val="000000"/>
                <w:lang w:eastAsia="es-CL"/>
              </w:rPr>
              <w:t xml:space="preserve">recolección de sedimentos superficiales a los cuales se </w:t>
            </w:r>
            <w:r w:rsidR="00595141" w:rsidRPr="00903962">
              <w:rPr>
                <w:rFonts w:ascii="Calibri" w:eastAsia="Times New Roman" w:hAnsi="Calibri"/>
                <w:i/>
                <w:color w:val="000000"/>
                <w:lang w:eastAsia="es-CL"/>
              </w:rPr>
              <w:t>les</w:t>
            </w:r>
            <w:r w:rsidRPr="00903962">
              <w:rPr>
                <w:rFonts w:ascii="Calibri" w:eastAsia="Times New Roman" w:hAnsi="Calibri"/>
                <w:i/>
                <w:color w:val="000000"/>
                <w:lang w:eastAsia="es-CL"/>
              </w:rPr>
              <w:t xml:space="preserve"> r</w:t>
            </w:r>
            <w:r>
              <w:rPr>
                <w:rFonts w:ascii="Calibri" w:eastAsia="Times New Roman" w:hAnsi="Calibri"/>
                <w:i/>
                <w:color w:val="000000"/>
                <w:lang w:eastAsia="es-CL"/>
              </w:rPr>
              <w:t xml:space="preserve">ealizarán análisis </w:t>
            </w:r>
            <w:r w:rsidR="00BE2176">
              <w:rPr>
                <w:rFonts w:ascii="Calibri" w:eastAsia="Times New Roman" w:hAnsi="Calibri"/>
                <w:i/>
                <w:color w:val="000000"/>
                <w:lang w:eastAsia="es-CL"/>
              </w:rPr>
              <w:t>físicos</w:t>
            </w:r>
            <w:r>
              <w:rPr>
                <w:rFonts w:ascii="Calibri" w:eastAsia="Times New Roman" w:hAnsi="Calibri"/>
                <w:i/>
                <w:color w:val="000000"/>
                <w:lang w:eastAsia="es-CL"/>
              </w:rPr>
              <w:t xml:space="preserve"> como </w:t>
            </w:r>
            <w:r w:rsidR="00BE2176" w:rsidRPr="00903962">
              <w:rPr>
                <w:rFonts w:ascii="Calibri" w:eastAsia="Times New Roman" w:hAnsi="Calibri"/>
                <w:i/>
                <w:color w:val="000000"/>
                <w:lang w:eastAsia="es-CL"/>
              </w:rPr>
              <w:t>granulometría</w:t>
            </w:r>
            <w:r w:rsidRPr="00903962">
              <w:rPr>
                <w:rFonts w:ascii="Calibri" w:eastAsia="Times New Roman" w:hAnsi="Calibri"/>
                <w:i/>
                <w:color w:val="000000"/>
                <w:lang w:eastAsia="es-CL"/>
              </w:rPr>
              <w:t>, y químicos como carbonatos, pH, pot</w:t>
            </w:r>
            <w:r>
              <w:rPr>
                <w:rFonts w:ascii="Calibri" w:eastAsia="Times New Roman" w:hAnsi="Calibri"/>
                <w:i/>
                <w:color w:val="000000"/>
                <w:lang w:eastAsia="es-CL"/>
              </w:rPr>
              <w:t xml:space="preserve">encial redóx, carbono orgánico, </w:t>
            </w:r>
            <w:r w:rsidRPr="00903962">
              <w:rPr>
                <w:rFonts w:ascii="Calibri" w:eastAsia="Times New Roman" w:hAnsi="Calibri"/>
                <w:i/>
                <w:color w:val="000000"/>
                <w:lang w:eastAsia="es-CL"/>
              </w:rPr>
              <w:t>materia</w:t>
            </w:r>
            <w:r>
              <w:rPr>
                <w:rFonts w:ascii="Calibri" w:eastAsia="Times New Roman" w:hAnsi="Calibri"/>
                <w:i/>
                <w:color w:val="000000"/>
                <w:lang w:eastAsia="es-CL"/>
              </w:rPr>
              <w:t xml:space="preserve"> orgánica total y alcalinidad.</w:t>
            </w:r>
          </w:p>
        </w:tc>
        <w:tc>
          <w:tcPr>
            <w:tcW w:w="1671" w:type="pct"/>
          </w:tcPr>
          <w:p w:rsidR="004E0E5F" w:rsidRDefault="00E52AA6" w:rsidP="00EE3220">
            <w:pPr>
              <w:widowControl w:val="0"/>
              <w:overflowPunct w:val="0"/>
              <w:autoSpaceDE w:val="0"/>
              <w:autoSpaceDN w:val="0"/>
              <w:adjustRightInd w:val="0"/>
              <w:spacing w:after="120"/>
              <w:rPr>
                <w:rFonts w:cstheme="minorHAnsi"/>
              </w:rPr>
            </w:pPr>
            <w:r>
              <w:rPr>
                <w:rFonts w:cstheme="minorHAnsi"/>
              </w:rPr>
              <w:t xml:space="preserve">En informes de seguimiento relacionados a la RCA </w:t>
            </w:r>
            <w:r w:rsidR="00797738">
              <w:rPr>
                <w:rFonts w:cstheme="minorHAnsi"/>
              </w:rPr>
              <w:t xml:space="preserve">N° </w:t>
            </w:r>
            <w:r>
              <w:rPr>
                <w:rFonts w:cstheme="minorHAnsi"/>
              </w:rPr>
              <w:t>19/2005 remitidos a la plataforma electrónica de la SMA</w:t>
            </w:r>
            <w:r w:rsidR="002A212B">
              <w:rPr>
                <w:rFonts w:cstheme="minorHAnsi"/>
              </w:rPr>
              <w:t>,</w:t>
            </w:r>
            <w:r>
              <w:rPr>
                <w:rFonts w:cstheme="minorHAnsi"/>
              </w:rPr>
              <w:t xml:space="preserve"> el titular no incluye la</w:t>
            </w:r>
            <w:r w:rsidR="00EE3220">
              <w:rPr>
                <w:rFonts w:ascii="Calibri" w:eastAsia="Times New Roman" w:hAnsi="Calibri"/>
                <w:color w:val="000000"/>
                <w:lang w:eastAsia="es-CL"/>
              </w:rPr>
              <w:t>s</w:t>
            </w:r>
            <w:r w:rsidRPr="00552CB1">
              <w:rPr>
                <w:rFonts w:ascii="Calibri" w:eastAsia="Times New Roman" w:hAnsi="Calibri"/>
                <w:color w:val="000000"/>
                <w:lang w:eastAsia="es-CL"/>
              </w:rPr>
              <w:t xml:space="preserve"> 8 estaciones de monitoreo asociadas al </w:t>
            </w:r>
            <w:r w:rsidR="00EE3220">
              <w:rPr>
                <w:rFonts w:ascii="Calibri" w:eastAsia="Times New Roman" w:hAnsi="Calibri"/>
                <w:color w:val="000000"/>
                <w:lang w:eastAsia="es-CL"/>
              </w:rPr>
              <w:t>cabezo del muelle</w:t>
            </w:r>
            <w:r w:rsidR="002A212B">
              <w:rPr>
                <w:rFonts w:ascii="Calibri" w:eastAsia="Times New Roman" w:hAnsi="Calibri"/>
                <w:color w:val="000000"/>
                <w:lang w:eastAsia="es-CL"/>
              </w:rPr>
              <w:t>.</w:t>
            </w:r>
          </w:p>
          <w:p w:rsidR="00E52AA6" w:rsidRPr="004E0E5F" w:rsidRDefault="00B6320E" w:rsidP="004E0E5F">
            <w:pPr>
              <w:tabs>
                <w:tab w:val="left" w:pos="2984"/>
              </w:tabs>
              <w:rPr>
                <w:rFonts w:cstheme="minorHAnsi"/>
              </w:rPr>
            </w:pPr>
            <w:r w:rsidRPr="0061688E">
              <w:rPr>
                <w:rFonts w:cstheme="minorHAnsi"/>
                <w:iCs/>
              </w:rPr>
              <w:t>El titular deberá subsanar esta condición, la cual será verificada en futuras fiscalizaciones.</w:t>
            </w:r>
          </w:p>
        </w:tc>
      </w:tr>
    </w:tbl>
    <w:p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rsidR="003C0E2F" w:rsidRPr="007E37F2" w:rsidRDefault="007E37F2" w:rsidP="007E37F2">
      <w:pPr>
        <w:pStyle w:val="Ttulo1"/>
        <w:ind w:left="567" w:hanging="567"/>
      </w:pPr>
      <w:bookmarkStart w:id="158" w:name="_Toc352840407"/>
      <w:bookmarkStart w:id="159" w:name="_Toc352841467"/>
      <w:bookmarkStart w:id="160" w:name="_Toc353998137"/>
      <w:bookmarkStart w:id="161" w:name="_Toc353998211"/>
      <w:bookmarkStart w:id="162" w:name="_Toc382383563"/>
      <w:bookmarkStart w:id="163" w:name="_Toc382472384"/>
      <w:bookmarkStart w:id="164" w:name="_Toc390184291"/>
      <w:bookmarkStart w:id="165" w:name="_Toc404069256"/>
      <w:r w:rsidRPr="007E37F2">
        <w:t>DOCUMENTACIÓN SOLICITADA Y ENTREGADA.</w:t>
      </w:r>
      <w:bookmarkEnd w:id="158"/>
      <w:bookmarkEnd w:id="159"/>
      <w:bookmarkEnd w:id="160"/>
      <w:bookmarkEnd w:id="161"/>
      <w:bookmarkEnd w:id="162"/>
      <w:bookmarkEnd w:id="163"/>
      <w:bookmarkEnd w:id="164"/>
      <w:bookmarkEnd w:id="165"/>
    </w:p>
    <w:p w:rsidR="003C0E2F" w:rsidRPr="0025129B" w:rsidRDefault="003C0E2F" w:rsidP="00CE505A"/>
    <w:tbl>
      <w:tblPr>
        <w:tblStyle w:val="Tablaconcuadrcula"/>
        <w:tblW w:w="5000" w:type="pct"/>
        <w:tblLook w:val="04A0" w:firstRow="1" w:lastRow="0" w:firstColumn="1" w:lastColumn="0" w:noHBand="0" w:noVBand="1"/>
      </w:tblPr>
      <w:tblGrid>
        <w:gridCol w:w="420"/>
        <w:gridCol w:w="1249"/>
        <w:gridCol w:w="4089"/>
        <w:gridCol w:w="1333"/>
        <w:gridCol w:w="1159"/>
        <w:gridCol w:w="1938"/>
      </w:tblGrid>
      <w:tr w:rsidR="00483FB9" w:rsidRPr="0025129B" w:rsidTr="00483FB9">
        <w:trPr>
          <w:trHeight w:val="395"/>
        </w:trPr>
        <w:tc>
          <w:tcPr>
            <w:tcW w:w="206" w:type="pct"/>
            <w:shd w:val="clear" w:color="auto" w:fill="D9D9D9" w:themeFill="background1" w:themeFillShade="D9"/>
            <w:vAlign w:val="center"/>
          </w:tcPr>
          <w:p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613" w:type="pct"/>
            <w:shd w:val="clear" w:color="auto" w:fill="D9D9D9" w:themeFill="background1" w:themeFillShade="D9"/>
          </w:tcPr>
          <w:p w:rsidR="00483FB9" w:rsidRPr="0025129B" w:rsidRDefault="00483FB9" w:rsidP="00D2315A">
            <w:pPr>
              <w:jc w:val="center"/>
              <w:rPr>
                <w:rFonts w:cstheme="minorHAnsi"/>
                <w:b/>
              </w:rPr>
            </w:pPr>
            <w:r>
              <w:rPr>
                <w:rFonts w:cstheme="minorHAnsi"/>
                <w:b/>
              </w:rPr>
              <w:t>N° de hecho asociado</w:t>
            </w:r>
          </w:p>
        </w:tc>
        <w:tc>
          <w:tcPr>
            <w:tcW w:w="2007"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Documento solicitado</w:t>
            </w:r>
          </w:p>
        </w:tc>
        <w:tc>
          <w:tcPr>
            <w:tcW w:w="654"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Plazo de entrega</w:t>
            </w:r>
          </w:p>
        </w:tc>
        <w:tc>
          <w:tcPr>
            <w:tcW w:w="569"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Fecha entrega</w:t>
            </w:r>
          </w:p>
        </w:tc>
        <w:tc>
          <w:tcPr>
            <w:tcW w:w="951"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Observaciones</w:t>
            </w:r>
          </w:p>
        </w:tc>
      </w:tr>
      <w:tr w:rsidR="00483FB9" w:rsidRPr="0025129B" w:rsidTr="004636BC">
        <w:tc>
          <w:tcPr>
            <w:tcW w:w="206" w:type="pct"/>
            <w:vAlign w:val="center"/>
          </w:tcPr>
          <w:p w:rsidR="00483FB9" w:rsidRPr="0025129B" w:rsidRDefault="004636BC" w:rsidP="004636BC">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613" w:type="pct"/>
            <w:vAlign w:val="center"/>
          </w:tcPr>
          <w:p w:rsidR="00483FB9" w:rsidRPr="00270F35" w:rsidRDefault="007030DE" w:rsidP="004636BC">
            <w:pPr>
              <w:widowControl w:val="0"/>
              <w:overflowPunct w:val="0"/>
              <w:autoSpaceDE w:val="0"/>
              <w:autoSpaceDN w:val="0"/>
              <w:adjustRightInd w:val="0"/>
              <w:jc w:val="center"/>
              <w:rPr>
                <w:rFonts w:eastAsia="Times New Roman" w:cs="Century Gothic"/>
                <w:iCs/>
                <w:kern w:val="28"/>
                <w:lang w:eastAsia="es-CL"/>
              </w:rPr>
            </w:pPr>
            <w:r w:rsidRPr="00270F35">
              <w:rPr>
                <w:rFonts w:eastAsia="Times New Roman" w:cs="Century Gothic"/>
                <w:iCs/>
                <w:kern w:val="28"/>
                <w:lang w:eastAsia="es-CL"/>
              </w:rPr>
              <w:t>4</w:t>
            </w:r>
          </w:p>
        </w:tc>
        <w:tc>
          <w:tcPr>
            <w:tcW w:w="2007" w:type="pct"/>
          </w:tcPr>
          <w:p w:rsidR="00483FB9" w:rsidRPr="004636BC" w:rsidRDefault="00951150" w:rsidP="004636BC">
            <w:pPr>
              <w:widowControl w:val="0"/>
              <w:overflowPunct w:val="0"/>
              <w:autoSpaceDE w:val="0"/>
              <w:autoSpaceDN w:val="0"/>
              <w:adjustRightInd w:val="0"/>
              <w:rPr>
                <w:rFonts w:eastAsia="Times New Roman" w:cs="Century Gothic"/>
                <w:iCs/>
                <w:kern w:val="28"/>
                <w:lang w:eastAsia="es-CL"/>
              </w:rPr>
            </w:pPr>
            <w:r w:rsidRPr="004636BC">
              <w:rPr>
                <w:rFonts w:eastAsia="Times New Roman" w:cs="Century Gothic"/>
                <w:iCs/>
                <w:kern w:val="28"/>
                <w:lang w:eastAsia="es-CL"/>
              </w:rPr>
              <w:t xml:space="preserve">Fotocopia de Programa entregado a la Municipalidad de Mejillones y a la </w:t>
            </w:r>
            <w:r w:rsidR="0058125E">
              <w:rPr>
                <w:rFonts w:eastAsia="Times New Roman" w:cs="Century Gothic"/>
                <w:iCs/>
                <w:kern w:val="28"/>
                <w:lang w:eastAsia="es-CL"/>
              </w:rPr>
              <w:t>C</w:t>
            </w:r>
            <w:r w:rsidRPr="004636BC">
              <w:rPr>
                <w:rFonts w:eastAsia="Times New Roman" w:cs="Century Gothic"/>
                <w:iCs/>
                <w:kern w:val="28"/>
                <w:lang w:eastAsia="es-CL"/>
              </w:rPr>
              <w:t>omunidad sobre difusión</w:t>
            </w:r>
            <w:r w:rsidR="004636BC" w:rsidRPr="004636BC">
              <w:rPr>
                <w:rFonts w:eastAsia="Times New Roman" w:cs="Century Gothic"/>
                <w:iCs/>
                <w:kern w:val="28"/>
                <w:lang w:eastAsia="es-CL"/>
              </w:rPr>
              <w:t xml:space="preserve"> de los principales aspectos ambientales</w:t>
            </w:r>
            <w:r w:rsidR="0058125E">
              <w:rPr>
                <w:rFonts w:eastAsia="Times New Roman" w:cs="Century Gothic"/>
                <w:iCs/>
                <w:kern w:val="28"/>
                <w:lang w:eastAsia="es-CL"/>
              </w:rPr>
              <w:t>.</w:t>
            </w:r>
          </w:p>
        </w:tc>
        <w:tc>
          <w:tcPr>
            <w:tcW w:w="654" w:type="pct"/>
            <w:vAlign w:val="center"/>
          </w:tcPr>
          <w:p w:rsidR="00483FB9" w:rsidRPr="004636BC" w:rsidRDefault="004636BC" w:rsidP="004636BC">
            <w:pPr>
              <w:jc w:val="center"/>
              <w:rPr>
                <w:rFonts w:cstheme="minorHAnsi"/>
                <w:color w:val="A6A6A6" w:themeColor="background1" w:themeShade="A6"/>
              </w:rPr>
            </w:pPr>
            <w:r w:rsidRPr="004636BC">
              <w:rPr>
                <w:rFonts w:cstheme="minorHAnsi"/>
              </w:rPr>
              <w:t>02 junio de 2014</w:t>
            </w:r>
          </w:p>
        </w:tc>
        <w:tc>
          <w:tcPr>
            <w:tcW w:w="569" w:type="pct"/>
            <w:vAlign w:val="center"/>
          </w:tcPr>
          <w:p w:rsidR="00483FB9" w:rsidRPr="0025129B" w:rsidRDefault="004636BC" w:rsidP="004636BC">
            <w:pPr>
              <w:widowControl w:val="0"/>
              <w:overflowPunct w:val="0"/>
              <w:autoSpaceDE w:val="0"/>
              <w:autoSpaceDN w:val="0"/>
              <w:adjustRightInd w:val="0"/>
              <w:spacing w:after="120"/>
              <w:jc w:val="center"/>
              <w:rPr>
                <w:rFonts w:cstheme="minorHAnsi"/>
                <w:color w:val="A6A6A6" w:themeColor="background1" w:themeShade="A6"/>
              </w:rPr>
            </w:pPr>
            <w:r w:rsidRPr="004636BC">
              <w:rPr>
                <w:rFonts w:cstheme="minorHAnsi"/>
              </w:rPr>
              <w:t>02 junio de 2014</w:t>
            </w:r>
          </w:p>
        </w:tc>
        <w:tc>
          <w:tcPr>
            <w:tcW w:w="951" w:type="pct"/>
          </w:tcPr>
          <w:p w:rsidR="00483FB9" w:rsidRPr="004636BC" w:rsidRDefault="004636BC" w:rsidP="00D1782B">
            <w:pPr>
              <w:widowControl w:val="0"/>
              <w:overflowPunct w:val="0"/>
              <w:autoSpaceDE w:val="0"/>
              <w:autoSpaceDN w:val="0"/>
              <w:adjustRightInd w:val="0"/>
              <w:spacing w:after="120"/>
              <w:jc w:val="center"/>
              <w:rPr>
                <w:rFonts w:cstheme="minorHAnsi"/>
              </w:rPr>
            </w:pPr>
            <w:r w:rsidRPr="004636BC">
              <w:rPr>
                <w:rFonts w:cstheme="minorHAnsi"/>
              </w:rPr>
              <w:t>--</w:t>
            </w:r>
          </w:p>
        </w:tc>
      </w:tr>
      <w:tr w:rsidR="004636BC" w:rsidRPr="0025129B" w:rsidTr="004636BC">
        <w:tc>
          <w:tcPr>
            <w:tcW w:w="206" w:type="pct"/>
            <w:vAlign w:val="center"/>
          </w:tcPr>
          <w:p w:rsidR="004636BC" w:rsidRPr="0025129B" w:rsidRDefault="004636BC" w:rsidP="004636BC">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613" w:type="pct"/>
            <w:vAlign w:val="center"/>
          </w:tcPr>
          <w:p w:rsidR="004636BC" w:rsidRPr="00270F35" w:rsidRDefault="006F3324" w:rsidP="004636BC">
            <w:pPr>
              <w:widowControl w:val="0"/>
              <w:overflowPunct w:val="0"/>
              <w:autoSpaceDE w:val="0"/>
              <w:autoSpaceDN w:val="0"/>
              <w:adjustRightInd w:val="0"/>
              <w:jc w:val="center"/>
              <w:rPr>
                <w:rFonts w:eastAsia="Times New Roman" w:cs="Century Gothic"/>
                <w:iCs/>
                <w:kern w:val="28"/>
                <w:lang w:eastAsia="es-CL"/>
              </w:rPr>
            </w:pPr>
            <w:r w:rsidRPr="00270F35">
              <w:rPr>
                <w:rFonts w:eastAsia="Times New Roman" w:cs="Century Gothic"/>
                <w:iCs/>
                <w:kern w:val="28"/>
                <w:lang w:eastAsia="es-CL"/>
              </w:rPr>
              <w:t>1</w:t>
            </w:r>
          </w:p>
        </w:tc>
        <w:tc>
          <w:tcPr>
            <w:tcW w:w="2007" w:type="pct"/>
          </w:tcPr>
          <w:p w:rsidR="004636BC" w:rsidRPr="0025129B" w:rsidRDefault="006F3324" w:rsidP="004636BC">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Plan de Contingencia p</w:t>
            </w:r>
            <w:r w:rsidR="004636BC">
              <w:rPr>
                <w:rFonts w:eastAsia="Times New Roman" w:cs="Century Gothic"/>
                <w:iCs/>
                <w:kern w:val="28"/>
                <w:lang w:eastAsia="es-CL"/>
              </w:rPr>
              <w:t>ara Fauna</w:t>
            </w:r>
            <w:r w:rsidR="0058125E">
              <w:rPr>
                <w:rFonts w:eastAsia="Times New Roman" w:cs="Century Gothic"/>
                <w:iCs/>
                <w:kern w:val="28"/>
                <w:lang w:eastAsia="es-CL"/>
              </w:rPr>
              <w:t>.</w:t>
            </w:r>
          </w:p>
        </w:tc>
        <w:tc>
          <w:tcPr>
            <w:tcW w:w="654" w:type="pct"/>
            <w:vAlign w:val="center"/>
          </w:tcPr>
          <w:p w:rsidR="004636BC" w:rsidRPr="004636BC" w:rsidRDefault="004636BC" w:rsidP="000044B0">
            <w:pPr>
              <w:jc w:val="center"/>
              <w:rPr>
                <w:rFonts w:cstheme="minorHAnsi"/>
                <w:color w:val="A6A6A6" w:themeColor="background1" w:themeShade="A6"/>
              </w:rPr>
            </w:pPr>
            <w:r w:rsidRPr="004636BC">
              <w:rPr>
                <w:rFonts w:cstheme="minorHAnsi"/>
              </w:rPr>
              <w:t>02 junio de 2014</w:t>
            </w:r>
          </w:p>
        </w:tc>
        <w:tc>
          <w:tcPr>
            <w:tcW w:w="569" w:type="pct"/>
            <w:vAlign w:val="center"/>
          </w:tcPr>
          <w:p w:rsidR="004636BC" w:rsidRPr="0025129B" w:rsidRDefault="004636BC" w:rsidP="004636BC">
            <w:pPr>
              <w:widowControl w:val="0"/>
              <w:overflowPunct w:val="0"/>
              <w:autoSpaceDE w:val="0"/>
              <w:autoSpaceDN w:val="0"/>
              <w:adjustRightInd w:val="0"/>
              <w:spacing w:after="120"/>
              <w:jc w:val="center"/>
              <w:rPr>
                <w:rFonts w:cstheme="minorHAnsi"/>
              </w:rPr>
            </w:pPr>
            <w:r w:rsidRPr="004636BC">
              <w:rPr>
                <w:rFonts w:cstheme="minorHAnsi"/>
              </w:rPr>
              <w:t>02 junio de 2014</w:t>
            </w:r>
          </w:p>
        </w:tc>
        <w:tc>
          <w:tcPr>
            <w:tcW w:w="951" w:type="pct"/>
          </w:tcPr>
          <w:p w:rsidR="004636BC" w:rsidRPr="004636BC" w:rsidRDefault="004636BC" w:rsidP="00D1782B">
            <w:pPr>
              <w:widowControl w:val="0"/>
              <w:overflowPunct w:val="0"/>
              <w:autoSpaceDE w:val="0"/>
              <w:autoSpaceDN w:val="0"/>
              <w:adjustRightInd w:val="0"/>
              <w:spacing w:after="120"/>
              <w:jc w:val="center"/>
              <w:rPr>
                <w:rFonts w:cstheme="minorHAnsi"/>
              </w:rPr>
            </w:pPr>
            <w:r w:rsidRPr="004636BC">
              <w:rPr>
                <w:rFonts w:cstheme="minorHAnsi"/>
              </w:rPr>
              <w:t>--</w:t>
            </w:r>
          </w:p>
        </w:tc>
      </w:tr>
    </w:tbl>
    <w:p w:rsidR="005B38F1" w:rsidRDefault="005B38F1" w:rsidP="005B38F1">
      <w:pPr>
        <w:rPr>
          <w:sz w:val="20"/>
          <w:szCs w:val="20"/>
        </w:rPr>
      </w:pPr>
    </w:p>
    <w:p w:rsidR="005B38F1" w:rsidRDefault="005B38F1">
      <w:pPr>
        <w:jc w:val="left"/>
        <w:rPr>
          <w:sz w:val="20"/>
          <w:szCs w:val="20"/>
        </w:rPr>
      </w:pPr>
      <w:r>
        <w:rPr>
          <w:sz w:val="20"/>
          <w:szCs w:val="20"/>
        </w:rPr>
        <w:br w:type="page"/>
      </w:r>
    </w:p>
    <w:p w:rsidR="005B38F1" w:rsidRPr="0025129B" w:rsidRDefault="005B38F1" w:rsidP="005B38F1">
      <w:pPr>
        <w:pStyle w:val="Ttulo1"/>
      </w:pPr>
      <w:bookmarkStart w:id="166" w:name="_Toc352840405"/>
      <w:bookmarkStart w:id="167" w:name="_Toc352841465"/>
      <w:bookmarkStart w:id="168" w:name="_Toc404069257"/>
      <w:r w:rsidRPr="0025129B">
        <w:t>ANEXOS.</w:t>
      </w:r>
      <w:bookmarkEnd w:id="166"/>
      <w:bookmarkEnd w:id="167"/>
      <w:bookmarkEnd w:id="168"/>
    </w:p>
    <w:p w:rsidR="00F463FF" w:rsidRDefault="00F463FF" w:rsidP="005B38F1">
      <w:pPr>
        <w:rPr>
          <w:sz w:val="20"/>
          <w:szCs w:val="20"/>
        </w:rPr>
      </w:pPr>
    </w:p>
    <w:p w:rsidR="005B38F1" w:rsidRDefault="00380D80" w:rsidP="005B38F1">
      <w:pPr>
        <w:rPr>
          <w:sz w:val="20"/>
          <w:szCs w:val="20"/>
        </w:rPr>
      </w:pPr>
      <w:r>
        <w:rPr>
          <w:sz w:val="20"/>
          <w:szCs w:val="20"/>
        </w:rPr>
        <w:t xml:space="preserve">Los anexos del informe se presentan en el expediente </w:t>
      </w:r>
      <w:r w:rsidRPr="00380D80">
        <w:rPr>
          <w:sz w:val="20"/>
          <w:szCs w:val="20"/>
        </w:rPr>
        <w:t>DFZ-2014-86-II-RCA-IA en el siguiente orden</w:t>
      </w:r>
      <w:r w:rsidR="004E5B16">
        <w:rPr>
          <w:sz w:val="20"/>
          <w:szCs w:val="20"/>
        </w:rPr>
        <w:t>:</w:t>
      </w:r>
    </w:p>
    <w:p w:rsidR="00380D80" w:rsidRPr="0025129B" w:rsidRDefault="00380D80" w:rsidP="005B38F1">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5B38F1" w:rsidRPr="0025129B" w:rsidTr="00995411">
        <w:trPr>
          <w:trHeight w:val="286"/>
          <w:jc w:val="center"/>
        </w:trPr>
        <w:tc>
          <w:tcPr>
            <w:tcW w:w="1038"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Nombre Anexo</w:t>
            </w:r>
          </w:p>
        </w:tc>
      </w:tr>
      <w:tr w:rsidR="005B38F1" w:rsidRPr="0025129B" w:rsidTr="00995411">
        <w:trPr>
          <w:trHeight w:val="286"/>
          <w:jc w:val="center"/>
        </w:trPr>
        <w:tc>
          <w:tcPr>
            <w:tcW w:w="1038" w:type="pct"/>
            <w:vAlign w:val="center"/>
          </w:tcPr>
          <w:p w:rsidR="005B38F1" w:rsidRPr="0025129B" w:rsidRDefault="005B38F1" w:rsidP="00995411">
            <w:pPr>
              <w:jc w:val="center"/>
              <w:rPr>
                <w:rFonts w:cstheme="minorHAnsi"/>
              </w:rPr>
            </w:pPr>
            <w:r w:rsidRPr="0025129B">
              <w:rPr>
                <w:rFonts w:cstheme="minorHAnsi"/>
              </w:rPr>
              <w:t>1</w:t>
            </w:r>
          </w:p>
        </w:tc>
        <w:tc>
          <w:tcPr>
            <w:tcW w:w="3962" w:type="pct"/>
            <w:vAlign w:val="center"/>
          </w:tcPr>
          <w:p w:rsidR="005B38F1" w:rsidRPr="0025129B" w:rsidRDefault="004636BC" w:rsidP="0058125E">
            <w:pPr>
              <w:rPr>
                <w:rFonts w:cstheme="minorHAnsi"/>
              </w:rPr>
            </w:pPr>
            <w:r>
              <w:rPr>
                <w:rFonts w:cstheme="minorHAnsi"/>
              </w:rPr>
              <w:t xml:space="preserve">Acta de Inspección </w:t>
            </w:r>
            <w:r w:rsidR="0058125E">
              <w:rPr>
                <w:rFonts w:cstheme="minorHAnsi"/>
              </w:rPr>
              <w:t>A</w:t>
            </w:r>
            <w:r>
              <w:rPr>
                <w:rFonts w:cstheme="minorHAnsi"/>
              </w:rPr>
              <w:t>mbiental</w:t>
            </w:r>
            <w:r w:rsidR="00F463FF">
              <w:rPr>
                <w:rFonts w:cstheme="minorHAnsi"/>
              </w:rPr>
              <w:t>.</w:t>
            </w:r>
            <w:r w:rsidR="0058125E">
              <w:rPr>
                <w:rFonts w:cstheme="minorHAnsi"/>
              </w:rPr>
              <w:t xml:space="preserve"> </w:t>
            </w:r>
          </w:p>
        </w:tc>
      </w:tr>
      <w:tr w:rsidR="005B38F1" w:rsidRPr="0025129B" w:rsidTr="00995411">
        <w:trPr>
          <w:trHeight w:val="264"/>
          <w:jc w:val="center"/>
        </w:trPr>
        <w:tc>
          <w:tcPr>
            <w:tcW w:w="1038" w:type="pct"/>
            <w:vAlign w:val="center"/>
          </w:tcPr>
          <w:p w:rsidR="005B38F1" w:rsidRPr="0025129B" w:rsidRDefault="004636BC" w:rsidP="00995411">
            <w:pPr>
              <w:jc w:val="center"/>
              <w:rPr>
                <w:rFonts w:cstheme="minorHAnsi"/>
              </w:rPr>
            </w:pPr>
            <w:r>
              <w:rPr>
                <w:rFonts w:cstheme="minorHAnsi"/>
              </w:rPr>
              <w:t>2</w:t>
            </w:r>
          </w:p>
        </w:tc>
        <w:tc>
          <w:tcPr>
            <w:tcW w:w="3962" w:type="pct"/>
            <w:vAlign w:val="center"/>
          </w:tcPr>
          <w:p w:rsidR="005B38F1" w:rsidRPr="0025129B" w:rsidRDefault="004636BC" w:rsidP="00995411">
            <w:pPr>
              <w:rPr>
                <w:rFonts w:cstheme="minorHAnsi"/>
              </w:rPr>
            </w:pPr>
            <w:r>
              <w:rPr>
                <w:rFonts w:cstheme="minorHAnsi"/>
              </w:rPr>
              <w:t xml:space="preserve">Oficio </w:t>
            </w:r>
            <w:r w:rsidR="0058125E">
              <w:rPr>
                <w:rFonts w:cstheme="minorHAnsi"/>
              </w:rPr>
              <w:t xml:space="preserve">del </w:t>
            </w:r>
            <w:r>
              <w:rPr>
                <w:rFonts w:cstheme="minorHAnsi"/>
              </w:rPr>
              <w:t>SAG</w:t>
            </w:r>
            <w:r w:rsidR="000A1434">
              <w:rPr>
                <w:rFonts w:cstheme="minorHAnsi"/>
              </w:rPr>
              <w:t>.</w:t>
            </w:r>
          </w:p>
        </w:tc>
      </w:tr>
      <w:tr w:rsidR="005B38F1" w:rsidRPr="0025129B" w:rsidTr="00995411">
        <w:trPr>
          <w:trHeight w:val="286"/>
          <w:jc w:val="center"/>
        </w:trPr>
        <w:tc>
          <w:tcPr>
            <w:tcW w:w="1038" w:type="pct"/>
            <w:vAlign w:val="center"/>
          </w:tcPr>
          <w:p w:rsidR="005B38F1" w:rsidRPr="0025129B" w:rsidRDefault="004636BC" w:rsidP="00995411">
            <w:pPr>
              <w:jc w:val="center"/>
              <w:rPr>
                <w:rFonts w:cstheme="minorHAnsi"/>
              </w:rPr>
            </w:pPr>
            <w:r>
              <w:rPr>
                <w:rFonts w:cstheme="minorHAnsi"/>
              </w:rPr>
              <w:t>3</w:t>
            </w:r>
          </w:p>
        </w:tc>
        <w:tc>
          <w:tcPr>
            <w:tcW w:w="3962" w:type="pct"/>
            <w:vAlign w:val="center"/>
          </w:tcPr>
          <w:p w:rsidR="005B38F1" w:rsidRPr="0025129B" w:rsidRDefault="004636BC" w:rsidP="00995411">
            <w:pPr>
              <w:rPr>
                <w:rFonts w:cstheme="minorHAnsi"/>
              </w:rPr>
            </w:pPr>
            <w:r>
              <w:rPr>
                <w:rFonts w:cstheme="minorHAnsi"/>
              </w:rPr>
              <w:t xml:space="preserve">Oficio </w:t>
            </w:r>
            <w:r w:rsidR="0058125E">
              <w:rPr>
                <w:rFonts w:cstheme="minorHAnsi"/>
              </w:rPr>
              <w:t xml:space="preserve">de la </w:t>
            </w:r>
            <w:r>
              <w:rPr>
                <w:rFonts w:cstheme="minorHAnsi"/>
              </w:rPr>
              <w:t xml:space="preserve">SEREMI de </w:t>
            </w:r>
            <w:r w:rsidR="0058125E">
              <w:rPr>
                <w:rFonts w:cstheme="minorHAnsi"/>
              </w:rPr>
              <w:t>T</w:t>
            </w:r>
            <w:r>
              <w:rPr>
                <w:rFonts w:cstheme="minorHAnsi"/>
              </w:rPr>
              <w:t xml:space="preserve">ransportes y </w:t>
            </w:r>
            <w:r w:rsidR="00270F35">
              <w:rPr>
                <w:rFonts w:cstheme="minorHAnsi"/>
              </w:rPr>
              <w:t>Telecomunicaciones</w:t>
            </w:r>
            <w:r w:rsidR="000A1434">
              <w:rPr>
                <w:rFonts w:cstheme="minorHAnsi"/>
              </w:rPr>
              <w:t>.</w:t>
            </w:r>
          </w:p>
        </w:tc>
      </w:tr>
      <w:tr w:rsidR="005B38F1" w:rsidRPr="0025129B" w:rsidTr="00995411">
        <w:trPr>
          <w:trHeight w:val="286"/>
          <w:jc w:val="center"/>
        </w:trPr>
        <w:tc>
          <w:tcPr>
            <w:tcW w:w="1038" w:type="pct"/>
            <w:vAlign w:val="center"/>
          </w:tcPr>
          <w:p w:rsidR="005B38F1" w:rsidRPr="0025129B" w:rsidRDefault="004636BC" w:rsidP="00995411">
            <w:pPr>
              <w:jc w:val="center"/>
              <w:rPr>
                <w:rFonts w:cstheme="minorHAnsi"/>
              </w:rPr>
            </w:pPr>
            <w:r>
              <w:rPr>
                <w:rFonts w:cstheme="minorHAnsi"/>
              </w:rPr>
              <w:t>4</w:t>
            </w:r>
          </w:p>
        </w:tc>
        <w:tc>
          <w:tcPr>
            <w:tcW w:w="3962" w:type="pct"/>
            <w:vAlign w:val="center"/>
          </w:tcPr>
          <w:p w:rsidR="005B38F1" w:rsidRPr="0025129B" w:rsidRDefault="004636BC" w:rsidP="00CA2481">
            <w:pPr>
              <w:rPr>
                <w:rFonts w:cstheme="minorHAnsi"/>
              </w:rPr>
            </w:pPr>
            <w:r>
              <w:rPr>
                <w:rFonts w:cstheme="minorHAnsi"/>
              </w:rPr>
              <w:t>Oficio de</w:t>
            </w:r>
            <w:r w:rsidR="00EC7D41">
              <w:rPr>
                <w:rFonts w:cstheme="minorHAnsi"/>
              </w:rPr>
              <w:t xml:space="preserve"> </w:t>
            </w:r>
            <w:r w:rsidR="0058125E">
              <w:rPr>
                <w:rFonts w:cstheme="minorHAnsi"/>
              </w:rPr>
              <w:t xml:space="preserve">la </w:t>
            </w:r>
            <w:r w:rsidR="006954AC">
              <w:rPr>
                <w:rFonts w:cstheme="minorHAnsi"/>
              </w:rPr>
              <w:t>DIRECTEMAR</w:t>
            </w:r>
            <w:r w:rsidR="00E04F12">
              <w:rPr>
                <w:rFonts w:cstheme="minorHAnsi"/>
              </w:rPr>
              <w:t>.</w:t>
            </w:r>
          </w:p>
        </w:tc>
      </w:tr>
      <w:tr w:rsidR="004636BC" w:rsidRPr="0025129B" w:rsidTr="00995411">
        <w:trPr>
          <w:trHeight w:val="286"/>
          <w:jc w:val="center"/>
        </w:trPr>
        <w:tc>
          <w:tcPr>
            <w:tcW w:w="1038" w:type="pct"/>
            <w:vAlign w:val="center"/>
          </w:tcPr>
          <w:p w:rsidR="004636BC" w:rsidRPr="0025129B" w:rsidRDefault="004636BC" w:rsidP="00995411">
            <w:pPr>
              <w:jc w:val="center"/>
              <w:rPr>
                <w:rFonts w:cstheme="minorHAnsi"/>
              </w:rPr>
            </w:pPr>
            <w:r>
              <w:rPr>
                <w:rFonts w:cstheme="minorHAnsi"/>
              </w:rPr>
              <w:t>5</w:t>
            </w:r>
          </w:p>
        </w:tc>
        <w:tc>
          <w:tcPr>
            <w:tcW w:w="3962" w:type="pct"/>
            <w:vAlign w:val="center"/>
          </w:tcPr>
          <w:p w:rsidR="004636BC" w:rsidRDefault="00F70945" w:rsidP="00F70945">
            <w:pPr>
              <w:rPr>
                <w:rFonts w:cstheme="minorHAnsi"/>
              </w:rPr>
            </w:pPr>
            <w:r w:rsidRPr="00971FCB">
              <w:rPr>
                <w:rFonts w:eastAsia="Times New Roman"/>
                <w:color w:val="000000"/>
                <w:lang w:eastAsia="es-CL"/>
              </w:rPr>
              <w:t>Oficio Ordinario N°12000/96</w:t>
            </w:r>
            <w:r w:rsidR="00F463FF">
              <w:rPr>
                <w:rFonts w:eastAsia="Times New Roman"/>
                <w:color w:val="000000"/>
                <w:lang w:eastAsia="es-CL"/>
              </w:rPr>
              <w:t xml:space="preserve"> de la</w:t>
            </w:r>
            <w:r>
              <w:rPr>
                <w:rFonts w:eastAsia="Times New Roman"/>
                <w:color w:val="000000"/>
                <w:lang w:eastAsia="es-CL"/>
              </w:rPr>
              <w:t xml:space="preserve"> DIRECTEMAR</w:t>
            </w:r>
            <w:r w:rsidR="00E04F12">
              <w:rPr>
                <w:rFonts w:eastAsia="Times New Roman"/>
                <w:color w:val="000000"/>
                <w:lang w:eastAsia="es-CL"/>
              </w:rPr>
              <w:t>.</w:t>
            </w:r>
          </w:p>
        </w:tc>
      </w:tr>
      <w:tr w:rsidR="00F70945" w:rsidRPr="0025129B" w:rsidTr="00995411">
        <w:trPr>
          <w:trHeight w:val="286"/>
          <w:jc w:val="center"/>
        </w:trPr>
        <w:tc>
          <w:tcPr>
            <w:tcW w:w="1038" w:type="pct"/>
            <w:vAlign w:val="center"/>
          </w:tcPr>
          <w:p w:rsidR="00F70945" w:rsidRDefault="00F70945" w:rsidP="00995411">
            <w:pPr>
              <w:jc w:val="center"/>
              <w:rPr>
                <w:rFonts w:cstheme="minorHAnsi"/>
              </w:rPr>
            </w:pPr>
            <w:r>
              <w:rPr>
                <w:rFonts w:cstheme="minorHAnsi"/>
              </w:rPr>
              <w:t>6</w:t>
            </w:r>
          </w:p>
        </w:tc>
        <w:tc>
          <w:tcPr>
            <w:tcW w:w="3962" w:type="pct"/>
            <w:vAlign w:val="center"/>
          </w:tcPr>
          <w:p w:rsidR="00F70945" w:rsidRDefault="00F70945" w:rsidP="00995411">
            <w:pPr>
              <w:rPr>
                <w:rFonts w:cstheme="minorHAnsi"/>
              </w:rPr>
            </w:pPr>
            <w:r>
              <w:rPr>
                <w:rFonts w:cstheme="minorHAnsi"/>
              </w:rPr>
              <w:t>Cartas del Titular informando incidente</w:t>
            </w:r>
            <w:r w:rsidR="00E04F12">
              <w:rPr>
                <w:rFonts w:cstheme="minorHAnsi"/>
              </w:rPr>
              <w:t>.</w:t>
            </w:r>
          </w:p>
        </w:tc>
      </w:tr>
      <w:tr w:rsidR="000A1434" w:rsidRPr="0025129B" w:rsidTr="00995411">
        <w:trPr>
          <w:trHeight w:val="286"/>
          <w:jc w:val="center"/>
        </w:trPr>
        <w:tc>
          <w:tcPr>
            <w:tcW w:w="1038" w:type="pct"/>
            <w:vAlign w:val="center"/>
          </w:tcPr>
          <w:p w:rsidR="000A1434" w:rsidRDefault="000A1434" w:rsidP="00995411">
            <w:pPr>
              <w:jc w:val="center"/>
              <w:rPr>
                <w:rFonts w:cstheme="minorHAnsi"/>
              </w:rPr>
            </w:pPr>
            <w:r>
              <w:rPr>
                <w:rFonts w:cstheme="minorHAnsi"/>
              </w:rPr>
              <w:t>7</w:t>
            </w:r>
          </w:p>
        </w:tc>
        <w:tc>
          <w:tcPr>
            <w:tcW w:w="3962" w:type="pct"/>
            <w:vAlign w:val="center"/>
          </w:tcPr>
          <w:p w:rsidR="000A1434" w:rsidRDefault="000A1434" w:rsidP="00995411">
            <w:pPr>
              <w:rPr>
                <w:rFonts w:cstheme="minorHAnsi"/>
              </w:rPr>
            </w:pPr>
            <w:r>
              <w:rPr>
                <w:rFonts w:cstheme="minorHAnsi"/>
              </w:rPr>
              <w:t xml:space="preserve">Oficio </w:t>
            </w:r>
            <w:r w:rsidR="0058125E">
              <w:rPr>
                <w:rFonts w:cstheme="minorHAnsi"/>
              </w:rPr>
              <w:t>S</w:t>
            </w:r>
            <w:r>
              <w:rPr>
                <w:rFonts w:cstheme="minorHAnsi"/>
              </w:rPr>
              <w:t xml:space="preserve">olicita </w:t>
            </w:r>
            <w:r w:rsidR="0058125E">
              <w:rPr>
                <w:rFonts w:cstheme="minorHAnsi"/>
              </w:rPr>
              <w:t>A</w:t>
            </w:r>
            <w:r>
              <w:rPr>
                <w:rFonts w:cstheme="minorHAnsi"/>
              </w:rPr>
              <w:t>ntecedentes</w:t>
            </w:r>
            <w:r w:rsidR="00E04F12">
              <w:rPr>
                <w:rFonts w:cstheme="minorHAnsi"/>
              </w:rPr>
              <w:t>.</w:t>
            </w:r>
          </w:p>
        </w:tc>
      </w:tr>
      <w:tr w:rsidR="00E04F12" w:rsidRPr="0025129B" w:rsidTr="00995411">
        <w:trPr>
          <w:trHeight w:val="286"/>
          <w:jc w:val="center"/>
        </w:trPr>
        <w:tc>
          <w:tcPr>
            <w:tcW w:w="1038" w:type="pct"/>
            <w:vAlign w:val="center"/>
          </w:tcPr>
          <w:p w:rsidR="00E04F12" w:rsidRDefault="00E04F12" w:rsidP="00995411">
            <w:pPr>
              <w:jc w:val="center"/>
              <w:rPr>
                <w:rFonts w:cstheme="minorHAnsi"/>
              </w:rPr>
            </w:pPr>
            <w:r>
              <w:rPr>
                <w:rFonts w:cstheme="minorHAnsi"/>
              </w:rPr>
              <w:t>8</w:t>
            </w:r>
          </w:p>
        </w:tc>
        <w:tc>
          <w:tcPr>
            <w:tcW w:w="3962" w:type="pct"/>
            <w:vAlign w:val="center"/>
          </w:tcPr>
          <w:p w:rsidR="00E04F12" w:rsidRDefault="00F463FF" w:rsidP="00995411">
            <w:pPr>
              <w:rPr>
                <w:rFonts w:cstheme="minorHAnsi"/>
              </w:rPr>
            </w:pPr>
            <w:r>
              <w:rPr>
                <w:rFonts w:cstheme="minorHAnsi"/>
              </w:rPr>
              <w:t xml:space="preserve">Carta PM 119/2014 </w:t>
            </w:r>
            <w:r w:rsidR="00E04F12">
              <w:rPr>
                <w:rFonts w:cstheme="minorHAnsi"/>
              </w:rPr>
              <w:t>de fecha 12 noviembre de 2014.</w:t>
            </w:r>
          </w:p>
        </w:tc>
      </w:tr>
    </w:tbl>
    <w:p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17B62" w:rsidRDefault="00E17B62" w:rsidP="00870FF2">
      <w:r>
        <w:separator/>
      </w:r>
    </w:p>
    <w:p w:rsidR="00E17B62" w:rsidRDefault="00E17B62" w:rsidP="00870FF2"/>
    <w:p w:rsidR="00E17B62" w:rsidRDefault="00E17B62"/>
  </w:endnote>
  <w:endnote w:type="continuationSeparator" w:id="0">
    <w:p w:rsidR="00E17B62" w:rsidRDefault="00E17B62" w:rsidP="00870FF2">
      <w:r>
        <w:continuationSeparator/>
      </w:r>
    </w:p>
    <w:p w:rsidR="00E17B62" w:rsidRDefault="00E17B62" w:rsidP="00870FF2"/>
    <w:p w:rsidR="00E17B62" w:rsidRDefault="00E17B62"/>
  </w:endnote>
  <w:endnote w:type="continuationNotice" w:id="1">
    <w:p w:rsidR="00E17B62" w:rsidRDefault="00E17B62"/>
    <w:p w:rsidR="00E17B62" w:rsidRDefault="00E17B6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gobCL">
    <w:altName w:val="Arial"/>
    <w:panose1 w:val="00000000000000000000"/>
    <w:charset w:val="00"/>
    <w:family w:val="modern"/>
    <w:notTrueType/>
    <w:pitch w:val="variable"/>
    <w:sig w:usb0="8000002F"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EndPr/>
    <w:sdtContent>
      <w:p w:rsidR="00626FEA" w:rsidRDefault="00626FEA">
        <w:pPr>
          <w:pStyle w:val="Piedepgina"/>
          <w:jc w:val="right"/>
        </w:pPr>
        <w:r w:rsidRPr="004E5529">
          <w:fldChar w:fldCharType="begin"/>
        </w:r>
        <w:r w:rsidRPr="004E5529">
          <w:instrText>PAGE   \* MERGEFORMAT</w:instrText>
        </w:r>
        <w:r w:rsidRPr="004E5529">
          <w:fldChar w:fldCharType="separate"/>
        </w:r>
        <w:r w:rsidR="00523822" w:rsidRPr="00523822">
          <w:rPr>
            <w:noProof/>
            <w:lang w:val="es-ES"/>
          </w:rPr>
          <w:t>2</w:t>
        </w:r>
        <w:r w:rsidRPr="004E5529">
          <w:fldChar w:fldCharType="end"/>
        </w:r>
      </w:p>
    </w:sdtContent>
  </w:sdt>
  <w:p w:rsidR="00626FEA" w:rsidRPr="00411E4F" w:rsidRDefault="00626FEA"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626FEA" w:rsidRPr="00411E4F" w:rsidRDefault="00626FEA"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rsidR="00626FEA" w:rsidRDefault="00626FEA">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6FEA" w:rsidRDefault="00626FEA" w:rsidP="00870FF2">
    <w:pPr>
      <w:pStyle w:val="Piedepgina"/>
    </w:pPr>
  </w:p>
  <w:p w:rsidR="00626FEA" w:rsidRDefault="00626FE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17B62" w:rsidRDefault="00E17B62" w:rsidP="00870FF2">
      <w:r>
        <w:separator/>
      </w:r>
    </w:p>
    <w:p w:rsidR="00E17B62" w:rsidRDefault="00E17B62" w:rsidP="00870FF2"/>
    <w:p w:rsidR="00E17B62" w:rsidRDefault="00E17B62"/>
  </w:footnote>
  <w:footnote w:type="continuationSeparator" w:id="0">
    <w:p w:rsidR="00E17B62" w:rsidRDefault="00E17B62" w:rsidP="00870FF2">
      <w:r>
        <w:continuationSeparator/>
      </w:r>
    </w:p>
    <w:p w:rsidR="00E17B62" w:rsidRDefault="00E17B62" w:rsidP="00870FF2"/>
    <w:p w:rsidR="00E17B62" w:rsidRDefault="00E17B62"/>
  </w:footnote>
  <w:footnote w:type="continuationNotice" w:id="1">
    <w:p w:rsidR="00E17B62" w:rsidRDefault="00E17B62"/>
    <w:p w:rsidR="00E17B62" w:rsidRDefault="00E17B62"/>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6FEA" w:rsidRDefault="00626FEA" w:rsidP="00870FF2">
    <w:pPr>
      <w:pStyle w:val="Encabezado"/>
    </w:pPr>
    <w:r>
      <w:rPr>
        <w:noProof/>
        <w:lang w:eastAsia="es-CL"/>
      </w:rPr>
      <w:drawing>
        <wp:anchor distT="0" distB="0" distL="114300" distR="114300" simplePos="0" relativeHeight="251659264" behindDoc="0" locked="0" layoutInCell="1" allowOverlap="1" wp14:anchorId="6F527D54" wp14:editId="6F527D55">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5C79F0"/>
    <w:multiLevelType w:val="hybridMultilevel"/>
    <w:tmpl w:val="01685BD4"/>
    <w:lvl w:ilvl="0" w:tplc="340A0019">
      <w:start w:val="1"/>
      <w:numFmt w:val="lowerLetter"/>
      <w:lvlText w:val="%1."/>
      <w:lvlJc w:val="left"/>
      <w:pPr>
        <w:ind w:left="720"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054B4E05"/>
    <w:multiLevelType w:val="hybridMultilevel"/>
    <w:tmpl w:val="EC0AEBE6"/>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06AE6F2C"/>
    <w:multiLevelType w:val="hybridMultilevel"/>
    <w:tmpl w:val="01685BD4"/>
    <w:lvl w:ilvl="0" w:tplc="340A0019">
      <w:start w:val="1"/>
      <w:numFmt w:val="lowerLetter"/>
      <w:lvlText w:val="%1."/>
      <w:lvlJc w:val="left"/>
      <w:pPr>
        <w:ind w:left="720"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133476D8"/>
    <w:multiLevelType w:val="hybridMultilevel"/>
    <w:tmpl w:val="6B08726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6">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7">
    <w:nsid w:val="18D25711"/>
    <w:multiLevelType w:val="hybridMultilevel"/>
    <w:tmpl w:val="01685BD4"/>
    <w:lvl w:ilvl="0" w:tplc="340A0019">
      <w:start w:val="1"/>
      <w:numFmt w:val="lowerLetter"/>
      <w:lvlText w:val="%1."/>
      <w:lvlJc w:val="left"/>
      <w:pPr>
        <w:ind w:left="720"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2FB2111"/>
    <w:multiLevelType w:val="hybridMultilevel"/>
    <w:tmpl w:val="AFA6F0EC"/>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250749C9"/>
    <w:multiLevelType w:val="hybridMultilevel"/>
    <w:tmpl w:val="D2FEEB5E"/>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4">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39286B58"/>
    <w:multiLevelType w:val="hybridMultilevel"/>
    <w:tmpl w:val="315CFCE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3CF95302"/>
    <w:multiLevelType w:val="hybridMultilevel"/>
    <w:tmpl w:val="01685BD4"/>
    <w:lvl w:ilvl="0" w:tplc="340A0019">
      <w:start w:val="1"/>
      <w:numFmt w:val="lowerLetter"/>
      <w:lvlText w:val="%1."/>
      <w:lvlJc w:val="left"/>
      <w:pPr>
        <w:ind w:left="720"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3FBD08C7"/>
    <w:multiLevelType w:val="hybridMultilevel"/>
    <w:tmpl w:val="BDB8CFD6"/>
    <w:lvl w:ilvl="0" w:tplc="0EE26E44">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9">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2">
    <w:nsid w:val="48C86EF1"/>
    <w:multiLevelType w:val="hybridMultilevel"/>
    <w:tmpl w:val="01685BD4"/>
    <w:lvl w:ilvl="0" w:tplc="340A0019">
      <w:start w:val="1"/>
      <w:numFmt w:val="lowerLetter"/>
      <w:lvlText w:val="%1."/>
      <w:lvlJc w:val="left"/>
      <w:pPr>
        <w:ind w:left="720"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nsid w:val="49603A4E"/>
    <w:multiLevelType w:val="hybridMultilevel"/>
    <w:tmpl w:val="01685BD4"/>
    <w:lvl w:ilvl="0" w:tplc="340A0019">
      <w:start w:val="1"/>
      <w:numFmt w:val="lowerLetter"/>
      <w:lvlText w:val="%1."/>
      <w:lvlJc w:val="left"/>
      <w:pPr>
        <w:ind w:left="720"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4B8D35D1"/>
    <w:multiLevelType w:val="hybridMultilevel"/>
    <w:tmpl w:val="F3A2170E"/>
    <w:lvl w:ilvl="0" w:tplc="340A0015">
      <w:start w:val="1"/>
      <w:numFmt w:val="upp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8">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nsid w:val="5EB46431"/>
    <w:multiLevelType w:val="multilevel"/>
    <w:tmpl w:val="4D308674"/>
    <w:lvl w:ilvl="0">
      <w:start w:val="1"/>
      <w:numFmt w:val="lowerLetter"/>
      <w:lvlText w:val="%1)"/>
      <w:lvlJc w:val="left"/>
      <w:pPr>
        <w:tabs>
          <w:tab w:val="num" w:pos="360"/>
        </w:tabs>
        <w:ind w:left="360" w:hanging="360"/>
      </w:pPr>
      <w:rPr>
        <w:rFonts w:hint="default"/>
      </w:rPr>
    </w:lvl>
    <w:lvl w:ilvl="1">
      <w:start w:val="1"/>
      <w:numFmt w:val="bullet"/>
      <w:lvlText w:val="-"/>
      <w:lvlJc w:val="left"/>
      <w:pPr>
        <w:tabs>
          <w:tab w:val="num" w:pos="1080"/>
        </w:tabs>
        <w:ind w:left="1080" w:hanging="360"/>
      </w:pPr>
      <w:rPr>
        <w:rFonts w:ascii="Times New Roman" w:eastAsia="Times New Roman" w:hAnsi="Times New Roman" w:cs="Times New Roman" w:hint="default"/>
      </w:rPr>
    </w:lvl>
    <w:lvl w:ilvl="2" w:tentative="1">
      <w:start w:val="1"/>
      <w:numFmt w:val="lowerRoman"/>
      <w:lvlText w:val="%3."/>
      <w:lvlJc w:val="right"/>
      <w:pPr>
        <w:tabs>
          <w:tab w:val="num" w:pos="1800"/>
        </w:tabs>
        <w:ind w:left="1800" w:hanging="180"/>
      </w:pPr>
    </w:lvl>
    <w:lvl w:ilvl="3" w:tentative="1">
      <w:start w:val="1"/>
      <w:numFmt w:val="decimal"/>
      <w:lvlText w:val="%4."/>
      <w:lvlJc w:val="left"/>
      <w:pPr>
        <w:tabs>
          <w:tab w:val="num" w:pos="2520"/>
        </w:tabs>
        <w:ind w:left="2520" w:hanging="360"/>
      </w:pPr>
    </w:lvl>
    <w:lvl w:ilvl="4" w:tentative="1">
      <w:start w:val="1"/>
      <w:numFmt w:val="lowerLetter"/>
      <w:lvlText w:val="%5."/>
      <w:lvlJc w:val="left"/>
      <w:pPr>
        <w:tabs>
          <w:tab w:val="num" w:pos="3240"/>
        </w:tabs>
        <w:ind w:left="3240" w:hanging="360"/>
      </w:pPr>
    </w:lvl>
    <w:lvl w:ilvl="5" w:tentative="1">
      <w:start w:val="1"/>
      <w:numFmt w:val="lowerRoman"/>
      <w:lvlText w:val="%6."/>
      <w:lvlJc w:val="right"/>
      <w:pPr>
        <w:tabs>
          <w:tab w:val="num" w:pos="3960"/>
        </w:tabs>
        <w:ind w:left="3960" w:hanging="180"/>
      </w:pPr>
    </w:lvl>
    <w:lvl w:ilvl="6" w:tentative="1">
      <w:start w:val="1"/>
      <w:numFmt w:val="decimal"/>
      <w:lvlText w:val="%7."/>
      <w:lvlJc w:val="left"/>
      <w:pPr>
        <w:tabs>
          <w:tab w:val="num" w:pos="4680"/>
        </w:tabs>
        <w:ind w:left="4680" w:hanging="360"/>
      </w:pPr>
    </w:lvl>
    <w:lvl w:ilvl="7" w:tentative="1">
      <w:start w:val="1"/>
      <w:numFmt w:val="lowerLetter"/>
      <w:lvlText w:val="%8."/>
      <w:lvlJc w:val="left"/>
      <w:pPr>
        <w:tabs>
          <w:tab w:val="num" w:pos="5400"/>
        </w:tabs>
        <w:ind w:left="5400" w:hanging="360"/>
      </w:pPr>
    </w:lvl>
    <w:lvl w:ilvl="8" w:tentative="1">
      <w:start w:val="1"/>
      <w:numFmt w:val="lowerRoman"/>
      <w:lvlText w:val="%9."/>
      <w:lvlJc w:val="right"/>
      <w:pPr>
        <w:tabs>
          <w:tab w:val="num" w:pos="6120"/>
        </w:tabs>
        <w:ind w:left="6120" w:hanging="180"/>
      </w:pPr>
    </w:lvl>
  </w:abstractNum>
  <w:abstractNum w:abstractNumId="30">
    <w:nsid w:val="61D1476A"/>
    <w:multiLevelType w:val="hybridMultilevel"/>
    <w:tmpl w:val="01685BD4"/>
    <w:lvl w:ilvl="0" w:tplc="340A0019">
      <w:start w:val="1"/>
      <w:numFmt w:val="lowerLetter"/>
      <w:lvlText w:val="%1."/>
      <w:lvlJc w:val="left"/>
      <w:pPr>
        <w:ind w:left="720"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nsid w:val="6598405D"/>
    <w:multiLevelType w:val="hybridMultilevel"/>
    <w:tmpl w:val="C4A20D5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6">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7">
    <w:nsid w:val="72711752"/>
    <w:multiLevelType w:val="hybridMultilevel"/>
    <w:tmpl w:val="C4A20D5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8">
    <w:nsid w:val="76612857"/>
    <w:multiLevelType w:val="hybridMultilevel"/>
    <w:tmpl w:val="D2FEEB5E"/>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9">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0">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1">
    <w:nsid w:val="7B437A47"/>
    <w:multiLevelType w:val="hybridMultilevel"/>
    <w:tmpl w:val="01685BD4"/>
    <w:lvl w:ilvl="0" w:tplc="340A0019">
      <w:start w:val="1"/>
      <w:numFmt w:val="lowerLetter"/>
      <w:lvlText w:val="%1."/>
      <w:lvlJc w:val="left"/>
      <w:pPr>
        <w:ind w:left="720"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2">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6"/>
  </w:num>
  <w:num w:numId="2">
    <w:abstractNumId w:val="21"/>
  </w:num>
  <w:num w:numId="3">
    <w:abstractNumId w:val="27"/>
  </w:num>
  <w:num w:numId="4">
    <w:abstractNumId w:val="42"/>
  </w:num>
  <w:num w:numId="5">
    <w:abstractNumId w:val="32"/>
  </w:num>
  <w:num w:numId="6">
    <w:abstractNumId w:val="40"/>
  </w:num>
  <w:num w:numId="7">
    <w:abstractNumId w:val="28"/>
  </w:num>
  <w:num w:numId="8">
    <w:abstractNumId w:val="9"/>
  </w:num>
  <w:num w:numId="9">
    <w:abstractNumId w:val="21"/>
  </w:num>
  <w:num w:numId="10">
    <w:abstractNumId w:val="21"/>
  </w:num>
  <w:num w:numId="11">
    <w:abstractNumId w:val="21"/>
  </w:num>
  <w:num w:numId="12">
    <w:abstractNumId w:val="19"/>
  </w:num>
  <w:num w:numId="13">
    <w:abstractNumId w:val="12"/>
  </w:num>
  <w:num w:numId="14">
    <w:abstractNumId w:val="5"/>
  </w:num>
  <w:num w:numId="15">
    <w:abstractNumId w:val="39"/>
  </w:num>
  <w:num w:numId="16">
    <w:abstractNumId w:val="20"/>
  </w:num>
  <w:num w:numId="17">
    <w:abstractNumId w:val="34"/>
  </w:num>
  <w:num w:numId="18">
    <w:abstractNumId w:val="31"/>
  </w:num>
  <w:num w:numId="19">
    <w:abstractNumId w:val="8"/>
  </w:num>
  <w:num w:numId="20">
    <w:abstractNumId w:val="3"/>
  </w:num>
  <w:num w:numId="21">
    <w:abstractNumId w:val="14"/>
  </w:num>
  <w:num w:numId="22">
    <w:abstractNumId w:val="13"/>
  </w:num>
  <w:num w:numId="23">
    <w:abstractNumId w:val="36"/>
  </w:num>
  <w:num w:numId="24">
    <w:abstractNumId w:val="18"/>
  </w:num>
  <w:num w:numId="25">
    <w:abstractNumId w:val="35"/>
  </w:num>
  <w:num w:numId="26">
    <w:abstractNumId w:val="21"/>
  </w:num>
  <w:num w:numId="27">
    <w:abstractNumId w:val="23"/>
  </w:num>
  <w:num w:numId="28">
    <w:abstractNumId w:val="6"/>
  </w:num>
  <w:num w:numId="29">
    <w:abstractNumId w:val="22"/>
  </w:num>
  <w:num w:numId="30">
    <w:abstractNumId w:val="24"/>
  </w:num>
  <w:num w:numId="31">
    <w:abstractNumId w:val="2"/>
  </w:num>
  <w:num w:numId="32">
    <w:abstractNumId w:val="41"/>
  </w:num>
  <w:num w:numId="33">
    <w:abstractNumId w:val="25"/>
  </w:num>
  <w:num w:numId="34">
    <w:abstractNumId w:val="38"/>
  </w:num>
  <w:num w:numId="35">
    <w:abstractNumId w:val="11"/>
  </w:num>
  <w:num w:numId="36">
    <w:abstractNumId w:val="30"/>
  </w:num>
  <w:num w:numId="37">
    <w:abstractNumId w:val="0"/>
  </w:num>
  <w:num w:numId="38">
    <w:abstractNumId w:val="4"/>
  </w:num>
  <w:num w:numId="39">
    <w:abstractNumId w:val="29"/>
  </w:num>
  <w:num w:numId="40">
    <w:abstractNumId w:val="16"/>
  </w:num>
  <w:num w:numId="41">
    <w:abstractNumId w:val="7"/>
  </w:num>
  <w:num w:numId="42">
    <w:abstractNumId w:val="37"/>
  </w:num>
  <w:num w:numId="43">
    <w:abstractNumId w:val="33"/>
  </w:num>
  <w:num w:numId="44">
    <w:abstractNumId w:val="15"/>
  </w:num>
  <w:num w:numId="45">
    <w:abstractNumId w:val="10"/>
  </w:num>
  <w:num w:numId="46">
    <w:abstractNumId w:val="1"/>
  </w:num>
  <w:num w:numId="47">
    <w:abstractNumId w:val="17"/>
  </w:num>
  <w:num w:numId="48">
    <w:abstractNumId w:val="21"/>
  </w:num>
  <w:num w:numId="49">
    <w:abstractNumId w:val="21"/>
  </w:num>
  <w:numIdMacAtCleanup w:val="2"/>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ristian Andres Jorquera Rivera">
    <w15:presenceInfo w15:providerId="AD" w15:userId="S-1-5-21-3284860813-3422782453-1684473521-1405"/>
  </w15:person>
  <w15:person w15:author="Gino Araya Palma">
    <w15:presenceInfo w15:providerId="AD" w15:userId="S-1-5-21-3284860813-3422782453-1684473521-149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A64"/>
    <w:rsid w:val="000044B0"/>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273B3"/>
    <w:rsid w:val="0003028F"/>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D2A"/>
    <w:rsid w:val="00050D4E"/>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1434"/>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5064"/>
    <w:rsid w:val="000C63A4"/>
    <w:rsid w:val="000C76C0"/>
    <w:rsid w:val="000D03DA"/>
    <w:rsid w:val="000D079E"/>
    <w:rsid w:val="000D1CFD"/>
    <w:rsid w:val="000D259C"/>
    <w:rsid w:val="000D3301"/>
    <w:rsid w:val="000D3D2A"/>
    <w:rsid w:val="000D4297"/>
    <w:rsid w:val="000D5DA4"/>
    <w:rsid w:val="000D607C"/>
    <w:rsid w:val="000D6468"/>
    <w:rsid w:val="000D6F8D"/>
    <w:rsid w:val="000D703E"/>
    <w:rsid w:val="000D7453"/>
    <w:rsid w:val="000E0232"/>
    <w:rsid w:val="000E0ADA"/>
    <w:rsid w:val="000E0AF3"/>
    <w:rsid w:val="000E0B34"/>
    <w:rsid w:val="000E257A"/>
    <w:rsid w:val="000E3359"/>
    <w:rsid w:val="000E4500"/>
    <w:rsid w:val="000E5424"/>
    <w:rsid w:val="000E5869"/>
    <w:rsid w:val="000E6410"/>
    <w:rsid w:val="000E64A3"/>
    <w:rsid w:val="000E7F5E"/>
    <w:rsid w:val="000E7F69"/>
    <w:rsid w:val="000F0389"/>
    <w:rsid w:val="000F04B7"/>
    <w:rsid w:val="000F066B"/>
    <w:rsid w:val="000F2852"/>
    <w:rsid w:val="000F2A08"/>
    <w:rsid w:val="000F319E"/>
    <w:rsid w:val="000F57A1"/>
    <w:rsid w:val="000F59DD"/>
    <w:rsid w:val="000F672C"/>
    <w:rsid w:val="000F6B45"/>
    <w:rsid w:val="000F75A2"/>
    <w:rsid w:val="000F7853"/>
    <w:rsid w:val="000F7BB4"/>
    <w:rsid w:val="000F7CAB"/>
    <w:rsid w:val="0010059B"/>
    <w:rsid w:val="001006C6"/>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7D9"/>
    <w:rsid w:val="001173C8"/>
    <w:rsid w:val="00117CCF"/>
    <w:rsid w:val="001213FE"/>
    <w:rsid w:val="0012399D"/>
    <w:rsid w:val="00124E81"/>
    <w:rsid w:val="001258E8"/>
    <w:rsid w:val="00125E7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4748F"/>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3671"/>
    <w:rsid w:val="00167133"/>
    <w:rsid w:val="001672BB"/>
    <w:rsid w:val="00167879"/>
    <w:rsid w:val="001678BF"/>
    <w:rsid w:val="001678E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755"/>
    <w:rsid w:val="00186447"/>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9795B"/>
    <w:rsid w:val="00197999"/>
    <w:rsid w:val="001A0A7C"/>
    <w:rsid w:val="001A13BC"/>
    <w:rsid w:val="001A145E"/>
    <w:rsid w:val="001A1CD5"/>
    <w:rsid w:val="001A1E8F"/>
    <w:rsid w:val="001A20BA"/>
    <w:rsid w:val="001A2A49"/>
    <w:rsid w:val="001A30A8"/>
    <w:rsid w:val="001A3AA6"/>
    <w:rsid w:val="001A4615"/>
    <w:rsid w:val="001A47BC"/>
    <w:rsid w:val="001A58D0"/>
    <w:rsid w:val="001A68CB"/>
    <w:rsid w:val="001B168E"/>
    <w:rsid w:val="001B2A74"/>
    <w:rsid w:val="001B2C5E"/>
    <w:rsid w:val="001B35C5"/>
    <w:rsid w:val="001B3D23"/>
    <w:rsid w:val="001B3E84"/>
    <w:rsid w:val="001B40C7"/>
    <w:rsid w:val="001B5335"/>
    <w:rsid w:val="001B559A"/>
    <w:rsid w:val="001B5E27"/>
    <w:rsid w:val="001B68F3"/>
    <w:rsid w:val="001B6EFE"/>
    <w:rsid w:val="001B73DB"/>
    <w:rsid w:val="001B7F3C"/>
    <w:rsid w:val="001C0020"/>
    <w:rsid w:val="001C0959"/>
    <w:rsid w:val="001C0C19"/>
    <w:rsid w:val="001C21EB"/>
    <w:rsid w:val="001C249A"/>
    <w:rsid w:val="001C3AF7"/>
    <w:rsid w:val="001C4159"/>
    <w:rsid w:val="001C450E"/>
    <w:rsid w:val="001C55A8"/>
    <w:rsid w:val="001C73A6"/>
    <w:rsid w:val="001C7ADB"/>
    <w:rsid w:val="001D0E57"/>
    <w:rsid w:val="001D1C40"/>
    <w:rsid w:val="001D3055"/>
    <w:rsid w:val="001D4382"/>
    <w:rsid w:val="001D4892"/>
    <w:rsid w:val="001D4E85"/>
    <w:rsid w:val="001D5ED2"/>
    <w:rsid w:val="001D628F"/>
    <w:rsid w:val="001D62BA"/>
    <w:rsid w:val="001D671B"/>
    <w:rsid w:val="001D6745"/>
    <w:rsid w:val="001D7091"/>
    <w:rsid w:val="001D778B"/>
    <w:rsid w:val="001D7BF0"/>
    <w:rsid w:val="001D7DC5"/>
    <w:rsid w:val="001E034C"/>
    <w:rsid w:val="001E1431"/>
    <w:rsid w:val="001E1A4D"/>
    <w:rsid w:val="001E2073"/>
    <w:rsid w:val="001E296D"/>
    <w:rsid w:val="001E2E03"/>
    <w:rsid w:val="001E3E66"/>
    <w:rsid w:val="001E42ED"/>
    <w:rsid w:val="001E4527"/>
    <w:rsid w:val="001E5A3D"/>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5D44"/>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1BD"/>
    <w:rsid w:val="00236583"/>
    <w:rsid w:val="002366E9"/>
    <w:rsid w:val="002403C0"/>
    <w:rsid w:val="0024106B"/>
    <w:rsid w:val="00241AF3"/>
    <w:rsid w:val="0024310D"/>
    <w:rsid w:val="002437CC"/>
    <w:rsid w:val="002449F3"/>
    <w:rsid w:val="00244B8C"/>
    <w:rsid w:val="00245881"/>
    <w:rsid w:val="00245C77"/>
    <w:rsid w:val="0024620A"/>
    <w:rsid w:val="00247085"/>
    <w:rsid w:val="0024720C"/>
    <w:rsid w:val="002508D1"/>
    <w:rsid w:val="002509A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5340"/>
    <w:rsid w:val="002663EA"/>
    <w:rsid w:val="002667BF"/>
    <w:rsid w:val="00270321"/>
    <w:rsid w:val="002706FF"/>
    <w:rsid w:val="00270F35"/>
    <w:rsid w:val="00272050"/>
    <w:rsid w:val="00273D9D"/>
    <w:rsid w:val="00273FC0"/>
    <w:rsid w:val="00274084"/>
    <w:rsid w:val="00274331"/>
    <w:rsid w:val="00275382"/>
    <w:rsid w:val="002754B3"/>
    <w:rsid w:val="00275782"/>
    <w:rsid w:val="00276829"/>
    <w:rsid w:val="00276BDC"/>
    <w:rsid w:val="00276C4E"/>
    <w:rsid w:val="00277045"/>
    <w:rsid w:val="002770D6"/>
    <w:rsid w:val="0027764D"/>
    <w:rsid w:val="002776D1"/>
    <w:rsid w:val="0028256B"/>
    <w:rsid w:val="00282614"/>
    <w:rsid w:val="00282D18"/>
    <w:rsid w:val="00282E21"/>
    <w:rsid w:val="00282F9A"/>
    <w:rsid w:val="00283370"/>
    <w:rsid w:val="002840A6"/>
    <w:rsid w:val="00284962"/>
    <w:rsid w:val="00284B2B"/>
    <w:rsid w:val="00284C1A"/>
    <w:rsid w:val="00285DFE"/>
    <w:rsid w:val="00285EBE"/>
    <w:rsid w:val="002866A7"/>
    <w:rsid w:val="00286E65"/>
    <w:rsid w:val="00290008"/>
    <w:rsid w:val="002906BC"/>
    <w:rsid w:val="00290C4F"/>
    <w:rsid w:val="002911A5"/>
    <w:rsid w:val="00291C23"/>
    <w:rsid w:val="00293341"/>
    <w:rsid w:val="0029336A"/>
    <w:rsid w:val="002941AB"/>
    <w:rsid w:val="00294234"/>
    <w:rsid w:val="0029468E"/>
    <w:rsid w:val="00294A5D"/>
    <w:rsid w:val="002962EE"/>
    <w:rsid w:val="00296EB1"/>
    <w:rsid w:val="002A0631"/>
    <w:rsid w:val="002A08E2"/>
    <w:rsid w:val="002A145D"/>
    <w:rsid w:val="002A212B"/>
    <w:rsid w:val="002A234E"/>
    <w:rsid w:val="002A2426"/>
    <w:rsid w:val="002A2E40"/>
    <w:rsid w:val="002A35CA"/>
    <w:rsid w:val="002A3F87"/>
    <w:rsid w:val="002A5978"/>
    <w:rsid w:val="002A608F"/>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7A9"/>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5557"/>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094"/>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45CB"/>
    <w:rsid w:val="00324AC7"/>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690"/>
    <w:rsid w:val="003469F6"/>
    <w:rsid w:val="00347146"/>
    <w:rsid w:val="0035002F"/>
    <w:rsid w:val="003506F5"/>
    <w:rsid w:val="00350C9E"/>
    <w:rsid w:val="00351985"/>
    <w:rsid w:val="0035202D"/>
    <w:rsid w:val="003528FA"/>
    <w:rsid w:val="00353892"/>
    <w:rsid w:val="00353D48"/>
    <w:rsid w:val="00355B73"/>
    <w:rsid w:val="00356341"/>
    <w:rsid w:val="003564D0"/>
    <w:rsid w:val="00356891"/>
    <w:rsid w:val="00356F1D"/>
    <w:rsid w:val="00357B3F"/>
    <w:rsid w:val="00357F72"/>
    <w:rsid w:val="003608D4"/>
    <w:rsid w:val="00360A74"/>
    <w:rsid w:val="003618B3"/>
    <w:rsid w:val="0036257B"/>
    <w:rsid w:val="00362975"/>
    <w:rsid w:val="003639D0"/>
    <w:rsid w:val="003653BC"/>
    <w:rsid w:val="003653EF"/>
    <w:rsid w:val="00365780"/>
    <w:rsid w:val="00365929"/>
    <w:rsid w:val="003659C7"/>
    <w:rsid w:val="00365E48"/>
    <w:rsid w:val="00365F91"/>
    <w:rsid w:val="003661A8"/>
    <w:rsid w:val="003709BD"/>
    <w:rsid w:val="003714C8"/>
    <w:rsid w:val="0037197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0D80"/>
    <w:rsid w:val="00382CA0"/>
    <w:rsid w:val="00382E82"/>
    <w:rsid w:val="0038320F"/>
    <w:rsid w:val="00383341"/>
    <w:rsid w:val="0038378C"/>
    <w:rsid w:val="003846D5"/>
    <w:rsid w:val="00384E8E"/>
    <w:rsid w:val="00385501"/>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391"/>
    <w:rsid w:val="003A0DCD"/>
    <w:rsid w:val="003A141A"/>
    <w:rsid w:val="003A14ED"/>
    <w:rsid w:val="003A15A0"/>
    <w:rsid w:val="003A1E28"/>
    <w:rsid w:val="003A231D"/>
    <w:rsid w:val="003A29C8"/>
    <w:rsid w:val="003A3080"/>
    <w:rsid w:val="003A31E5"/>
    <w:rsid w:val="003A3B4F"/>
    <w:rsid w:val="003A526C"/>
    <w:rsid w:val="003A617E"/>
    <w:rsid w:val="003A68E5"/>
    <w:rsid w:val="003A68F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B3"/>
    <w:rsid w:val="003E7DFA"/>
    <w:rsid w:val="003F0CD0"/>
    <w:rsid w:val="003F2503"/>
    <w:rsid w:val="003F29F5"/>
    <w:rsid w:val="003F2A1E"/>
    <w:rsid w:val="003F2DDE"/>
    <w:rsid w:val="003F2E83"/>
    <w:rsid w:val="003F348F"/>
    <w:rsid w:val="003F42D1"/>
    <w:rsid w:val="003F445D"/>
    <w:rsid w:val="003F45CD"/>
    <w:rsid w:val="003F5557"/>
    <w:rsid w:val="003F6A79"/>
    <w:rsid w:val="003F781E"/>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2F60"/>
    <w:rsid w:val="00413732"/>
    <w:rsid w:val="00413B60"/>
    <w:rsid w:val="00413EC4"/>
    <w:rsid w:val="004142EF"/>
    <w:rsid w:val="004144D0"/>
    <w:rsid w:val="0041556E"/>
    <w:rsid w:val="004155AC"/>
    <w:rsid w:val="004155C8"/>
    <w:rsid w:val="00417062"/>
    <w:rsid w:val="004210EA"/>
    <w:rsid w:val="00421B7F"/>
    <w:rsid w:val="00421FA9"/>
    <w:rsid w:val="004227AB"/>
    <w:rsid w:val="00423337"/>
    <w:rsid w:val="0042374D"/>
    <w:rsid w:val="00423A56"/>
    <w:rsid w:val="00423AEA"/>
    <w:rsid w:val="00425361"/>
    <w:rsid w:val="00426252"/>
    <w:rsid w:val="00426952"/>
    <w:rsid w:val="00426D5A"/>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55E"/>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B5E"/>
    <w:rsid w:val="00462BB1"/>
    <w:rsid w:val="004636BC"/>
    <w:rsid w:val="004638B4"/>
    <w:rsid w:val="004648A4"/>
    <w:rsid w:val="0046541D"/>
    <w:rsid w:val="00465A70"/>
    <w:rsid w:val="00466427"/>
    <w:rsid w:val="00466594"/>
    <w:rsid w:val="00467477"/>
    <w:rsid w:val="00470E80"/>
    <w:rsid w:val="0047130A"/>
    <w:rsid w:val="00474868"/>
    <w:rsid w:val="0047548F"/>
    <w:rsid w:val="00475A32"/>
    <w:rsid w:val="00476725"/>
    <w:rsid w:val="004772E3"/>
    <w:rsid w:val="0048056A"/>
    <w:rsid w:val="00480C33"/>
    <w:rsid w:val="00480C78"/>
    <w:rsid w:val="00481401"/>
    <w:rsid w:val="00482C11"/>
    <w:rsid w:val="00483B2C"/>
    <w:rsid w:val="00483FB9"/>
    <w:rsid w:val="00485A37"/>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B70B4"/>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0E5F"/>
    <w:rsid w:val="004E10D5"/>
    <w:rsid w:val="004E11B6"/>
    <w:rsid w:val="004E142F"/>
    <w:rsid w:val="004E19E0"/>
    <w:rsid w:val="004E2A8C"/>
    <w:rsid w:val="004E2E7C"/>
    <w:rsid w:val="004E3465"/>
    <w:rsid w:val="004E3CD6"/>
    <w:rsid w:val="004E3F33"/>
    <w:rsid w:val="004E436E"/>
    <w:rsid w:val="004E461D"/>
    <w:rsid w:val="004E4851"/>
    <w:rsid w:val="004E495F"/>
    <w:rsid w:val="004E4E18"/>
    <w:rsid w:val="004E5529"/>
    <w:rsid w:val="004E583C"/>
    <w:rsid w:val="004E59A5"/>
    <w:rsid w:val="004E5B16"/>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2A7D"/>
    <w:rsid w:val="00512B2D"/>
    <w:rsid w:val="00513796"/>
    <w:rsid w:val="00513B7E"/>
    <w:rsid w:val="005140CE"/>
    <w:rsid w:val="0051432B"/>
    <w:rsid w:val="005143C1"/>
    <w:rsid w:val="00514C8B"/>
    <w:rsid w:val="00515A65"/>
    <w:rsid w:val="00516E42"/>
    <w:rsid w:val="005212B3"/>
    <w:rsid w:val="00522616"/>
    <w:rsid w:val="00522CBC"/>
    <w:rsid w:val="00522EB1"/>
    <w:rsid w:val="005236BD"/>
    <w:rsid w:val="00523822"/>
    <w:rsid w:val="00523C18"/>
    <w:rsid w:val="00523DB2"/>
    <w:rsid w:val="00524A42"/>
    <w:rsid w:val="00525CD9"/>
    <w:rsid w:val="00525FA6"/>
    <w:rsid w:val="0052658E"/>
    <w:rsid w:val="00527851"/>
    <w:rsid w:val="005279FE"/>
    <w:rsid w:val="00530545"/>
    <w:rsid w:val="005307F6"/>
    <w:rsid w:val="00530BFB"/>
    <w:rsid w:val="00531E5B"/>
    <w:rsid w:val="00532107"/>
    <w:rsid w:val="00532381"/>
    <w:rsid w:val="005325B1"/>
    <w:rsid w:val="00533637"/>
    <w:rsid w:val="00534223"/>
    <w:rsid w:val="00534605"/>
    <w:rsid w:val="00534C73"/>
    <w:rsid w:val="00535286"/>
    <w:rsid w:val="005366A4"/>
    <w:rsid w:val="00537821"/>
    <w:rsid w:val="00537885"/>
    <w:rsid w:val="00540978"/>
    <w:rsid w:val="00542757"/>
    <w:rsid w:val="005430E2"/>
    <w:rsid w:val="00544322"/>
    <w:rsid w:val="00544A49"/>
    <w:rsid w:val="005456D6"/>
    <w:rsid w:val="00545BA6"/>
    <w:rsid w:val="005461B1"/>
    <w:rsid w:val="00546E2F"/>
    <w:rsid w:val="0054739D"/>
    <w:rsid w:val="005476B5"/>
    <w:rsid w:val="0054784C"/>
    <w:rsid w:val="0055048E"/>
    <w:rsid w:val="00551662"/>
    <w:rsid w:val="00551817"/>
    <w:rsid w:val="00551901"/>
    <w:rsid w:val="00551E33"/>
    <w:rsid w:val="005521FF"/>
    <w:rsid w:val="0055272F"/>
    <w:rsid w:val="00553469"/>
    <w:rsid w:val="00553D2C"/>
    <w:rsid w:val="00553E0A"/>
    <w:rsid w:val="00556C53"/>
    <w:rsid w:val="0055760F"/>
    <w:rsid w:val="00557733"/>
    <w:rsid w:val="00561FE6"/>
    <w:rsid w:val="00562576"/>
    <w:rsid w:val="005626CB"/>
    <w:rsid w:val="00562E1E"/>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25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5141"/>
    <w:rsid w:val="005958F6"/>
    <w:rsid w:val="00595C0A"/>
    <w:rsid w:val="00595FAB"/>
    <w:rsid w:val="00596346"/>
    <w:rsid w:val="0059679E"/>
    <w:rsid w:val="00596DB6"/>
    <w:rsid w:val="005A00CD"/>
    <w:rsid w:val="005A046E"/>
    <w:rsid w:val="005A0753"/>
    <w:rsid w:val="005A11AA"/>
    <w:rsid w:val="005A1363"/>
    <w:rsid w:val="005A19DF"/>
    <w:rsid w:val="005A2238"/>
    <w:rsid w:val="005A3194"/>
    <w:rsid w:val="005A36D8"/>
    <w:rsid w:val="005A4A73"/>
    <w:rsid w:val="005A5169"/>
    <w:rsid w:val="005A6BE1"/>
    <w:rsid w:val="005A707B"/>
    <w:rsid w:val="005A7B47"/>
    <w:rsid w:val="005B070B"/>
    <w:rsid w:val="005B0A3E"/>
    <w:rsid w:val="005B1122"/>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20F1"/>
    <w:rsid w:val="005D2ED0"/>
    <w:rsid w:val="005D34ED"/>
    <w:rsid w:val="005D3716"/>
    <w:rsid w:val="005D4D9F"/>
    <w:rsid w:val="005D53B4"/>
    <w:rsid w:val="005D6975"/>
    <w:rsid w:val="005D6F69"/>
    <w:rsid w:val="005D728A"/>
    <w:rsid w:val="005D74DB"/>
    <w:rsid w:val="005E1B47"/>
    <w:rsid w:val="005E4562"/>
    <w:rsid w:val="005E49C4"/>
    <w:rsid w:val="005E5C17"/>
    <w:rsid w:val="005E652B"/>
    <w:rsid w:val="005E6B2C"/>
    <w:rsid w:val="005E795F"/>
    <w:rsid w:val="005F0594"/>
    <w:rsid w:val="005F165A"/>
    <w:rsid w:val="005F1C45"/>
    <w:rsid w:val="005F1D40"/>
    <w:rsid w:val="005F32AE"/>
    <w:rsid w:val="005F3632"/>
    <w:rsid w:val="005F3825"/>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3D"/>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5C58"/>
    <w:rsid w:val="00616A57"/>
    <w:rsid w:val="00616A6B"/>
    <w:rsid w:val="006173F1"/>
    <w:rsid w:val="006177C7"/>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6FEA"/>
    <w:rsid w:val="006270FF"/>
    <w:rsid w:val="00627676"/>
    <w:rsid w:val="00627F19"/>
    <w:rsid w:val="00627F25"/>
    <w:rsid w:val="006308E9"/>
    <w:rsid w:val="0063120E"/>
    <w:rsid w:val="00631F67"/>
    <w:rsid w:val="006323F1"/>
    <w:rsid w:val="00632A84"/>
    <w:rsid w:val="00632DD4"/>
    <w:rsid w:val="00632EB8"/>
    <w:rsid w:val="00633274"/>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29C3"/>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71C"/>
    <w:rsid w:val="00667C57"/>
    <w:rsid w:val="0067005A"/>
    <w:rsid w:val="006703F2"/>
    <w:rsid w:val="006707F5"/>
    <w:rsid w:val="00670A2B"/>
    <w:rsid w:val="00671017"/>
    <w:rsid w:val="006711FE"/>
    <w:rsid w:val="00671A79"/>
    <w:rsid w:val="0067245E"/>
    <w:rsid w:val="00672569"/>
    <w:rsid w:val="0067295E"/>
    <w:rsid w:val="006729AB"/>
    <w:rsid w:val="006737F0"/>
    <w:rsid w:val="006745B4"/>
    <w:rsid w:val="0067540E"/>
    <w:rsid w:val="0067615C"/>
    <w:rsid w:val="00676A0A"/>
    <w:rsid w:val="00677332"/>
    <w:rsid w:val="00677A75"/>
    <w:rsid w:val="00677E91"/>
    <w:rsid w:val="00677FFE"/>
    <w:rsid w:val="0068114C"/>
    <w:rsid w:val="00682516"/>
    <w:rsid w:val="0068279C"/>
    <w:rsid w:val="00683143"/>
    <w:rsid w:val="006831A1"/>
    <w:rsid w:val="00683338"/>
    <w:rsid w:val="006835B8"/>
    <w:rsid w:val="00683ECC"/>
    <w:rsid w:val="00684994"/>
    <w:rsid w:val="0068528C"/>
    <w:rsid w:val="0068563D"/>
    <w:rsid w:val="00685700"/>
    <w:rsid w:val="006875CB"/>
    <w:rsid w:val="00690718"/>
    <w:rsid w:val="00690762"/>
    <w:rsid w:val="00690EE4"/>
    <w:rsid w:val="00691394"/>
    <w:rsid w:val="0069152D"/>
    <w:rsid w:val="00692519"/>
    <w:rsid w:val="006925CE"/>
    <w:rsid w:val="006931B2"/>
    <w:rsid w:val="006931D8"/>
    <w:rsid w:val="00693DC6"/>
    <w:rsid w:val="00693DED"/>
    <w:rsid w:val="0069426F"/>
    <w:rsid w:val="006946B5"/>
    <w:rsid w:val="00694B31"/>
    <w:rsid w:val="00694F27"/>
    <w:rsid w:val="006954AC"/>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D70"/>
    <w:rsid w:val="006D4238"/>
    <w:rsid w:val="006D5B98"/>
    <w:rsid w:val="006D5CC9"/>
    <w:rsid w:val="006D673F"/>
    <w:rsid w:val="006D7104"/>
    <w:rsid w:val="006E02D5"/>
    <w:rsid w:val="006E145A"/>
    <w:rsid w:val="006E1660"/>
    <w:rsid w:val="006E16B8"/>
    <w:rsid w:val="006E2AF7"/>
    <w:rsid w:val="006E7463"/>
    <w:rsid w:val="006E76D9"/>
    <w:rsid w:val="006E7FDB"/>
    <w:rsid w:val="006F19B0"/>
    <w:rsid w:val="006F2916"/>
    <w:rsid w:val="006F3324"/>
    <w:rsid w:val="006F4936"/>
    <w:rsid w:val="006F4974"/>
    <w:rsid w:val="006F6CAC"/>
    <w:rsid w:val="00700554"/>
    <w:rsid w:val="00700BEE"/>
    <w:rsid w:val="00700FFA"/>
    <w:rsid w:val="007015BE"/>
    <w:rsid w:val="00701801"/>
    <w:rsid w:val="00701906"/>
    <w:rsid w:val="00701A88"/>
    <w:rsid w:val="007027DC"/>
    <w:rsid w:val="007030DE"/>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2E2"/>
    <w:rsid w:val="0071371F"/>
    <w:rsid w:val="0071379D"/>
    <w:rsid w:val="00713C22"/>
    <w:rsid w:val="0071438E"/>
    <w:rsid w:val="00714B77"/>
    <w:rsid w:val="00714C4E"/>
    <w:rsid w:val="00715D6A"/>
    <w:rsid w:val="007177D0"/>
    <w:rsid w:val="00720178"/>
    <w:rsid w:val="0072047F"/>
    <w:rsid w:val="007217D2"/>
    <w:rsid w:val="007217F4"/>
    <w:rsid w:val="00721B34"/>
    <w:rsid w:val="00721C96"/>
    <w:rsid w:val="00721FD5"/>
    <w:rsid w:val="007223A9"/>
    <w:rsid w:val="007227B4"/>
    <w:rsid w:val="00724855"/>
    <w:rsid w:val="00724B0A"/>
    <w:rsid w:val="007252DB"/>
    <w:rsid w:val="00726132"/>
    <w:rsid w:val="00726AC3"/>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24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031"/>
    <w:rsid w:val="007765B6"/>
    <w:rsid w:val="007768B9"/>
    <w:rsid w:val="00776EE3"/>
    <w:rsid w:val="0077725A"/>
    <w:rsid w:val="007778B6"/>
    <w:rsid w:val="00777E94"/>
    <w:rsid w:val="00780B8F"/>
    <w:rsid w:val="00781488"/>
    <w:rsid w:val="00781587"/>
    <w:rsid w:val="007827FB"/>
    <w:rsid w:val="00783AB2"/>
    <w:rsid w:val="00783B82"/>
    <w:rsid w:val="00784368"/>
    <w:rsid w:val="007845F7"/>
    <w:rsid w:val="0078470F"/>
    <w:rsid w:val="00784C3B"/>
    <w:rsid w:val="007850B6"/>
    <w:rsid w:val="007853AF"/>
    <w:rsid w:val="00786A25"/>
    <w:rsid w:val="00787CA4"/>
    <w:rsid w:val="00790629"/>
    <w:rsid w:val="00791465"/>
    <w:rsid w:val="007925A1"/>
    <w:rsid w:val="00792D32"/>
    <w:rsid w:val="007934D0"/>
    <w:rsid w:val="00793F34"/>
    <w:rsid w:val="007942A5"/>
    <w:rsid w:val="007946A1"/>
    <w:rsid w:val="00794AB0"/>
    <w:rsid w:val="00794FE7"/>
    <w:rsid w:val="007951B4"/>
    <w:rsid w:val="007951D2"/>
    <w:rsid w:val="007966D5"/>
    <w:rsid w:val="007968A4"/>
    <w:rsid w:val="00796AD5"/>
    <w:rsid w:val="00797330"/>
    <w:rsid w:val="00797738"/>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5975"/>
    <w:rsid w:val="007A771C"/>
    <w:rsid w:val="007A7FAC"/>
    <w:rsid w:val="007B01D0"/>
    <w:rsid w:val="007B40B6"/>
    <w:rsid w:val="007B453F"/>
    <w:rsid w:val="007B4F9C"/>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90A"/>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252B"/>
    <w:rsid w:val="007E2D5C"/>
    <w:rsid w:val="007E37BA"/>
    <w:rsid w:val="007E37F2"/>
    <w:rsid w:val="007E4EAB"/>
    <w:rsid w:val="007E6664"/>
    <w:rsid w:val="007E698F"/>
    <w:rsid w:val="007E6EBD"/>
    <w:rsid w:val="007E7C90"/>
    <w:rsid w:val="007E7D76"/>
    <w:rsid w:val="007E7F84"/>
    <w:rsid w:val="007E7FA2"/>
    <w:rsid w:val="007F287C"/>
    <w:rsid w:val="007F2A76"/>
    <w:rsid w:val="007F35DA"/>
    <w:rsid w:val="007F3D9D"/>
    <w:rsid w:val="007F4E95"/>
    <w:rsid w:val="007F58CB"/>
    <w:rsid w:val="007F59D0"/>
    <w:rsid w:val="007F5AA1"/>
    <w:rsid w:val="007F5AD0"/>
    <w:rsid w:val="007F5D9D"/>
    <w:rsid w:val="007F6210"/>
    <w:rsid w:val="007F623B"/>
    <w:rsid w:val="007F6290"/>
    <w:rsid w:val="007F6685"/>
    <w:rsid w:val="007F69D8"/>
    <w:rsid w:val="007F766C"/>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A31"/>
    <w:rsid w:val="0082113C"/>
    <w:rsid w:val="00821713"/>
    <w:rsid w:val="00822013"/>
    <w:rsid w:val="008227BF"/>
    <w:rsid w:val="008229FE"/>
    <w:rsid w:val="00823EA7"/>
    <w:rsid w:val="0082492D"/>
    <w:rsid w:val="00826DB9"/>
    <w:rsid w:val="00827D10"/>
    <w:rsid w:val="00830361"/>
    <w:rsid w:val="0083056C"/>
    <w:rsid w:val="00831E8A"/>
    <w:rsid w:val="00833225"/>
    <w:rsid w:val="00833532"/>
    <w:rsid w:val="00834C85"/>
    <w:rsid w:val="00835E6B"/>
    <w:rsid w:val="00836848"/>
    <w:rsid w:val="00837502"/>
    <w:rsid w:val="00840444"/>
    <w:rsid w:val="0084123C"/>
    <w:rsid w:val="00842C4E"/>
    <w:rsid w:val="00844132"/>
    <w:rsid w:val="00844837"/>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14BF"/>
    <w:rsid w:val="00862166"/>
    <w:rsid w:val="00862596"/>
    <w:rsid w:val="00863326"/>
    <w:rsid w:val="0086377C"/>
    <w:rsid w:val="0086381C"/>
    <w:rsid w:val="008642C8"/>
    <w:rsid w:val="00865023"/>
    <w:rsid w:val="0086595E"/>
    <w:rsid w:val="00865CB8"/>
    <w:rsid w:val="0086631B"/>
    <w:rsid w:val="008700A3"/>
    <w:rsid w:val="0087071B"/>
    <w:rsid w:val="00870FF2"/>
    <w:rsid w:val="00871FEC"/>
    <w:rsid w:val="008723E2"/>
    <w:rsid w:val="00872CF9"/>
    <w:rsid w:val="00873408"/>
    <w:rsid w:val="00874115"/>
    <w:rsid w:val="008744BF"/>
    <w:rsid w:val="00874E6F"/>
    <w:rsid w:val="00875FEB"/>
    <w:rsid w:val="00876696"/>
    <w:rsid w:val="008768B5"/>
    <w:rsid w:val="0087691F"/>
    <w:rsid w:val="00876A69"/>
    <w:rsid w:val="008816F2"/>
    <w:rsid w:val="00881D49"/>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0EDF"/>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7BD"/>
    <w:rsid w:val="008A2A7E"/>
    <w:rsid w:val="008A4063"/>
    <w:rsid w:val="008A4793"/>
    <w:rsid w:val="008A56BD"/>
    <w:rsid w:val="008A65EF"/>
    <w:rsid w:val="008A6FA0"/>
    <w:rsid w:val="008A74EB"/>
    <w:rsid w:val="008A7EF8"/>
    <w:rsid w:val="008B0D81"/>
    <w:rsid w:val="008B0EF3"/>
    <w:rsid w:val="008B1371"/>
    <w:rsid w:val="008B16FD"/>
    <w:rsid w:val="008B178D"/>
    <w:rsid w:val="008B2604"/>
    <w:rsid w:val="008B3E1E"/>
    <w:rsid w:val="008B3ED9"/>
    <w:rsid w:val="008B3F5E"/>
    <w:rsid w:val="008B3FD4"/>
    <w:rsid w:val="008B44A6"/>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378A"/>
    <w:rsid w:val="008C436C"/>
    <w:rsid w:val="008C4867"/>
    <w:rsid w:val="008C495D"/>
    <w:rsid w:val="008C55D7"/>
    <w:rsid w:val="008C6419"/>
    <w:rsid w:val="008C6764"/>
    <w:rsid w:val="008C69E5"/>
    <w:rsid w:val="008C7A84"/>
    <w:rsid w:val="008D004D"/>
    <w:rsid w:val="008D0465"/>
    <w:rsid w:val="008D12A1"/>
    <w:rsid w:val="008D14E8"/>
    <w:rsid w:val="008D188D"/>
    <w:rsid w:val="008D5521"/>
    <w:rsid w:val="008D5A2A"/>
    <w:rsid w:val="008D6661"/>
    <w:rsid w:val="008D7DE9"/>
    <w:rsid w:val="008E05D7"/>
    <w:rsid w:val="008E1670"/>
    <w:rsid w:val="008E1747"/>
    <w:rsid w:val="008E2AAC"/>
    <w:rsid w:val="008E34C9"/>
    <w:rsid w:val="008E3CF7"/>
    <w:rsid w:val="008E4AB3"/>
    <w:rsid w:val="008E5117"/>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35C"/>
    <w:rsid w:val="008F74FC"/>
    <w:rsid w:val="008F751D"/>
    <w:rsid w:val="00900418"/>
    <w:rsid w:val="00900640"/>
    <w:rsid w:val="009006C8"/>
    <w:rsid w:val="009009EB"/>
    <w:rsid w:val="0090191B"/>
    <w:rsid w:val="00901F47"/>
    <w:rsid w:val="0090252F"/>
    <w:rsid w:val="00902969"/>
    <w:rsid w:val="00902FB6"/>
    <w:rsid w:val="009031EC"/>
    <w:rsid w:val="00903909"/>
    <w:rsid w:val="00903962"/>
    <w:rsid w:val="00904793"/>
    <w:rsid w:val="009049CA"/>
    <w:rsid w:val="00904ED6"/>
    <w:rsid w:val="009055C7"/>
    <w:rsid w:val="00905A2B"/>
    <w:rsid w:val="00905C7E"/>
    <w:rsid w:val="00906386"/>
    <w:rsid w:val="00906754"/>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1E40"/>
    <w:rsid w:val="0092210C"/>
    <w:rsid w:val="00922269"/>
    <w:rsid w:val="009229B0"/>
    <w:rsid w:val="0092340E"/>
    <w:rsid w:val="00923D11"/>
    <w:rsid w:val="00923DB2"/>
    <w:rsid w:val="00923F12"/>
    <w:rsid w:val="00924D2B"/>
    <w:rsid w:val="00925F4F"/>
    <w:rsid w:val="009270FB"/>
    <w:rsid w:val="00930583"/>
    <w:rsid w:val="009310C3"/>
    <w:rsid w:val="00931423"/>
    <w:rsid w:val="00933771"/>
    <w:rsid w:val="00934F54"/>
    <w:rsid w:val="00935865"/>
    <w:rsid w:val="009377ED"/>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7BE"/>
    <w:rsid w:val="00947CDE"/>
    <w:rsid w:val="00947E0F"/>
    <w:rsid w:val="00950869"/>
    <w:rsid w:val="00950A96"/>
    <w:rsid w:val="00951150"/>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3DD2"/>
    <w:rsid w:val="0096428C"/>
    <w:rsid w:val="00964F01"/>
    <w:rsid w:val="00967134"/>
    <w:rsid w:val="009674D0"/>
    <w:rsid w:val="0097096B"/>
    <w:rsid w:val="00970D41"/>
    <w:rsid w:val="00971050"/>
    <w:rsid w:val="009717A5"/>
    <w:rsid w:val="00971FCB"/>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0A2B"/>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2D14"/>
    <w:rsid w:val="009E36FA"/>
    <w:rsid w:val="009E38BB"/>
    <w:rsid w:val="009E391B"/>
    <w:rsid w:val="009E436C"/>
    <w:rsid w:val="009E44A7"/>
    <w:rsid w:val="009E5166"/>
    <w:rsid w:val="009E5A55"/>
    <w:rsid w:val="009E6449"/>
    <w:rsid w:val="009E69C9"/>
    <w:rsid w:val="009E734E"/>
    <w:rsid w:val="009E775E"/>
    <w:rsid w:val="009E7813"/>
    <w:rsid w:val="009F056B"/>
    <w:rsid w:val="009F0A83"/>
    <w:rsid w:val="009F0C43"/>
    <w:rsid w:val="009F0D3E"/>
    <w:rsid w:val="009F15D8"/>
    <w:rsid w:val="009F18DE"/>
    <w:rsid w:val="009F2BD4"/>
    <w:rsid w:val="009F3293"/>
    <w:rsid w:val="009F3B38"/>
    <w:rsid w:val="009F3CF6"/>
    <w:rsid w:val="009F56C1"/>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554F"/>
    <w:rsid w:val="00A15B20"/>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162C"/>
    <w:rsid w:val="00A43C65"/>
    <w:rsid w:val="00A443AE"/>
    <w:rsid w:val="00A45ECD"/>
    <w:rsid w:val="00A46A36"/>
    <w:rsid w:val="00A46C2F"/>
    <w:rsid w:val="00A4794E"/>
    <w:rsid w:val="00A47EF9"/>
    <w:rsid w:val="00A50454"/>
    <w:rsid w:val="00A509D8"/>
    <w:rsid w:val="00A511B5"/>
    <w:rsid w:val="00A51E07"/>
    <w:rsid w:val="00A5317D"/>
    <w:rsid w:val="00A53B3C"/>
    <w:rsid w:val="00A552BC"/>
    <w:rsid w:val="00A55CAD"/>
    <w:rsid w:val="00A56071"/>
    <w:rsid w:val="00A56141"/>
    <w:rsid w:val="00A56B1E"/>
    <w:rsid w:val="00A57469"/>
    <w:rsid w:val="00A6075D"/>
    <w:rsid w:val="00A608D5"/>
    <w:rsid w:val="00A60C87"/>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0E33"/>
    <w:rsid w:val="00A8192B"/>
    <w:rsid w:val="00A823C2"/>
    <w:rsid w:val="00A830EB"/>
    <w:rsid w:val="00A8353A"/>
    <w:rsid w:val="00A83BB7"/>
    <w:rsid w:val="00A83D8B"/>
    <w:rsid w:val="00A84B82"/>
    <w:rsid w:val="00A86792"/>
    <w:rsid w:val="00A8710E"/>
    <w:rsid w:val="00A87C51"/>
    <w:rsid w:val="00A90028"/>
    <w:rsid w:val="00A911D3"/>
    <w:rsid w:val="00A91326"/>
    <w:rsid w:val="00A920A2"/>
    <w:rsid w:val="00A92AA4"/>
    <w:rsid w:val="00A938C0"/>
    <w:rsid w:val="00A9424B"/>
    <w:rsid w:val="00A96712"/>
    <w:rsid w:val="00A96A22"/>
    <w:rsid w:val="00A96D7D"/>
    <w:rsid w:val="00A97049"/>
    <w:rsid w:val="00A975E9"/>
    <w:rsid w:val="00A97F91"/>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D28"/>
    <w:rsid w:val="00AB41CE"/>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3C9B"/>
    <w:rsid w:val="00AC48B5"/>
    <w:rsid w:val="00AC4B53"/>
    <w:rsid w:val="00AC5792"/>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1D04"/>
    <w:rsid w:val="00AE2439"/>
    <w:rsid w:val="00AE362F"/>
    <w:rsid w:val="00AE3F4C"/>
    <w:rsid w:val="00AE4069"/>
    <w:rsid w:val="00AE52B0"/>
    <w:rsid w:val="00AE549D"/>
    <w:rsid w:val="00AE6B78"/>
    <w:rsid w:val="00AE6F5B"/>
    <w:rsid w:val="00AF13C3"/>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57CE0"/>
    <w:rsid w:val="00B612CD"/>
    <w:rsid w:val="00B61F3C"/>
    <w:rsid w:val="00B61FA1"/>
    <w:rsid w:val="00B627F5"/>
    <w:rsid w:val="00B6320E"/>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243"/>
    <w:rsid w:val="00B71A3A"/>
    <w:rsid w:val="00B72DFE"/>
    <w:rsid w:val="00B734AF"/>
    <w:rsid w:val="00B73B23"/>
    <w:rsid w:val="00B75474"/>
    <w:rsid w:val="00B75F92"/>
    <w:rsid w:val="00B77677"/>
    <w:rsid w:val="00B80715"/>
    <w:rsid w:val="00B80CE3"/>
    <w:rsid w:val="00B81448"/>
    <w:rsid w:val="00B814BB"/>
    <w:rsid w:val="00B81579"/>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7F0"/>
    <w:rsid w:val="00B91847"/>
    <w:rsid w:val="00B919EC"/>
    <w:rsid w:val="00B929EC"/>
    <w:rsid w:val="00B94C7A"/>
    <w:rsid w:val="00B950E2"/>
    <w:rsid w:val="00B9732F"/>
    <w:rsid w:val="00BA0FDE"/>
    <w:rsid w:val="00BA1D2C"/>
    <w:rsid w:val="00BA292C"/>
    <w:rsid w:val="00BA2EA1"/>
    <w:rsid w:val="00BA3822"/>
    <w:rsid w:val="00BA3889"/>
    <w:rsid w:val="00BA47D4"/>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1FB7"/>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2C8C"/>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176"/>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30833"/>
    <w:rsid w:val="00C30F00"/>
    <w:rsid w:val="00C31811"/>
    <w:rsid w:val="00C320CD"/>
    <w:rsid w:val="00C3257A"/>
    <w:rsid w:val="00C32C7E"/>
    <w:rsid w:val="00C33030"/>
    <w:rsid w:val="00C333F3"/>
    <w:rsid w:val="00C3354F"/>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4F2"/>
    <w:rsid w:val="00C549BF"/>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5104"/>
    <w:rsid w:val="00C76DBD"/>
    <w:rsid w:val="00C77247"/>
    <w:rsid w:val="00C773EA"/>
    <w:rsid w:val="00C77AF6"/>
    <w:rsid w:val="00C81090"/>
    <w:rsid w:val="00C81456"/>
    <w:rsid w:val="00C8180B"/>
    <w:rsid w:val="00C82327"/>
    <w:rsid w:val="00C847E7"/>
    <w:rsid w:val="00C84C69"/>
    <w:rsid w:val="00C854E4"/>
    <w:rsid w:val="00C85545"/>
    <w:rsid w:val="00C8580D"/>
    <w:rsid w:val="00C85B56"/>
    <w:rsid w:val="00C86752"/>
    <w:rsid w:val="00C86D0B"/>
    <w:rsid w:val="00C86D5F"/>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481"/>
    <w:rsid w:val="00CA279C"/>
    <w:rsid w:val="00CA2C2C"/>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C64BC"/>
    <w:rsid w:val="00CD1295"/>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4394"/>
    <w:rsid w:val="00CF687F"/>
    <w:rsid w:val="00CF68E5"/>
    <w:rsid w:val="00CF6EE7"/>
    <w:rsid w:val="00CF7C2F"/>
    <w:rsid w:val="00D0095D"/>
    <w:rsid w:val="00D00F57"/>
    <w:rsid w:val="00D0121B"/>
    <w:rsid w:val="00D0182D"/>
    <w:rsid w:val="00D03103"/>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767"/>
    <w:rsid w:val="00D279C6"/>
    <w:rsid w:val="00D27F7A"/>
    <w:rsid w:val="00D30623"/>
    <w:rsid w:val="00D31243"/>
    <w:rsid w:val="00D31B4E"/>
    <w:rsid w:val="00D32EEB"/>
    <w:rsid w:val="00D33105"/>
    <w:rsid w:val="00D33859"/>
    <w:rsid w:val="00D34F14"/>
    <w:rsid w:val="00D35A1A"/>
    <w:rsid w:val="00D37352"/>
    <w:rsid w:val="00D377D7"/>
    <w:rsid w:val="00D42111"/>
    <w:rsid w:val="00D42846"/>
    <w:rsid w:val="00D43010"/>
    <w:rsid w:val="00D4329E"/>
    <w:rsid w:val="00D433DB"/>
    <w:rsid w:val="00D43979"/>
    <w:rsid w:val="00D43C5B"/>
    <w:rsid w:val="00D4468B"/>
    <w:rsid w:val="00D448A4"/>
    <w:rsid w:val="00D44C68"/>
    <w:rsid w:val="00D45169"/>
    <w:rsid w:val="00D45335"/>
    <w:rsid w:val="00D456EC"/>
    <w:rsid w:val="00D457C3"/>
    <w:rsid w:val="00D45967"/>
    <w:rsid w:val="00D45E51"/>
    <w:rsid w:val="00D46ECD"/>
    <w:rsid w:val="00D47C59"/>
    <w:rsid w:val="00D50732"/>
    <w:rsid w:val="00D520B3"/>
    <w:rsid w:val="00D526FD"/>
    <w:rsid w:val="00D52F07"/>
    <w:rsid w:val="00D55400"/>
    <w:rsid w:val="00D55861"/>
    <w:rsid w:val="00D55D5E"/>
    <w:rsid w:val="00D5620A"/>
    <w:rsid w:val="00D566FD"/>
    <w:rsid w:val="00D56ECD"/>
    <w:rsid w:val="00D56FC8"/>
    <w:rsid w:val="00D578E2"/>
    <w:rsid w:val="00D60989"/>
    <w:rsid w:val="00D6150F"/>
    <w:rsid w:val="00D62D1A"/>
    <w:rsid w:val="00D631A3"/>
    <w:rsid w:val="00D63CD6"/>
    <w:rsid w:val="00D63E36"/>
    <w:rsid w:val="00D63FEE"/>
    <w:rsid w:val="00D64262"/>
    <w:rsid w:val="00D65EE0"/>
    <w:rsid w:val="00D65F23"/>
    <w:rsid w:val="00D6772E"/>
    <w:rsid w:val="00D701C7"/>
    <w:rsid w:val="00D70312"/>
    <w:rsid w:val="00D70AB8"/>
    <w:rsid w:val="00D70CF5"/>
    <w:rsid w:val="00D719AD"/>
    <w:rsid w:val="00D71B77"/>
    <w:rsid w:val="00D72441"/>
    <w:rsid w:val="00D72663"/>
    <w:rsid w:val="00D72C06"/>
    <w:rsid w:val="00D735AF"/>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96"/>
    <w:rsid w:val="00D866B2"/>
    <w:rsid w:val="00D869D7"/>
    <w:rsid w:val="00D878B2"/>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AA9"/>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F077D"/>
    <w:rsid w:val="00DF0D4A"/>
    <w:rsid w:val="00DF115E"/>
    <w:rsid w:val="00DF1545"/>
    <w:rsid w:val="00DF4206"/>
    <w:rsid w:val="00DF4A4A"/>
    <w:rsid w:val="00DF4CE8"/>
    <w:rsid w:val="00DF4F80"/>
    <w:rsid w:val="00DF5091"/>
    <w:rsid w:val="00DF57A5"/>
    <w:rsid w:val="00DF5922"/>
    <w:rsid w:val="00DF6930"/>
    <w:rsid w:val="00DF7173"/>
    <w:rsid w:val="00DF7BD2"/>
    <w:rsid w:val="00DF7C4F"/>
    <w:rsid w:val="00E00165"/>
    <w:rsid w:val="00E0242B"/>
    <w:rsid w:val="00E0394F"/>
    <w:rsid w:val="00E03A75"/>
    <w:rsid w:val="00E044D8"/>
    <w:rsid w:val="00E047E4"/>
    <w:rsid w:val="00E04F12"/>
    <w:rsid w:val="00E05A5B"/>
    <w:rsid w:val="00E05F00"/>
    <w:rsid w:val="00E0684E"/>
    <w:rsid w:val="00E10D02"/>
    <w:rsid w:val="00E1177E"/>
    <w:rsid w:val="00E11937"/>
    <w:rsid w:val="00E11B48"/>
    <w:rsid w:val="00E124DB"/>
    <w:rsid w:val="00E1385D"/>
    <w:rsid w:val="00E13F9F"/>
    <w:rsid w:val="00E14570"/>
    <w:rsid w:val="00E14E2E"/>
    <w:rsid w:val="00E15654"/>
    <w:rsid w:val="00E15860"/>
    <w:rsid w:val="00E15C15"/>
    <w:rsid w:val="00E15D41"/>
    <w:rsid w:val="00E16546"/>
    <w:rsid w:val="00E17B62"/>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721"/>
    <w:rsid w:val="00E33AA0"/>
    <w:rsid w:val="00E349AF"/>
    <w:rsid w:val="00E34B8A"/>
    <w:rsid w:val="00E34D61"/>
    <w:rsid w:val="00E34E1D"/>
    <w:rsid w:val="00E3517B"/>
    <w:rsid w:val="00E352D2"/>
    <w:rsid w:val="00E356B9"/>
    <w:rsid w:val="00E37071"/>
    <w:rsid w:val="00E3738A"/>
    <w:rsid w:val="00E37E23"/>
    <w:rsid w:val="00E406CE"/>
    <w:rsid w:val="00E411A1"/>
    <w:rsid w:val="00E41326"/>
    <w:rsid w:val="00E414DA"/>
    <w:rsid w:val="00E41B8D"/>
    <w:rsid w:val="00E41DBA"/>
    <w:rsid w:val="00E438D7"/>
    <w:rsid w:val="00E43D02"/>
    <w:rsid w:val="00E43D53"/>
    <w:rsid w:val="00E44A04"/>
    <w:rsid w:val="00E45419"/>
    <w:rsid w:val="00E47677"/>
    <w:rsid w:val="00E50466"/>
    <w:rsid w:val="00E50AC3"/>
    <w:rsid w:val="00E511DC"/>
    <w:rsid w:val="00E52480"/>
    <w:rsid w:val="00E52659"/>
    <w:rsid w:val="00E52AA6"/>
    <w:rsid w:val="00E531A6"/>
    <w:rsid w:val="00E54285"/>
    <w:rsid w:val="00E54BDD"/>
    <w:rsid w:val="00E54D0B"/>
    <w:rsid w:val="00E551AA"/>
    <w:rsid w:val="00E55BD7"/>
    <w:rsid w:val="00E55D1E"/>
    <w:rsid w:val="00E55FD8"/>
    <w:rsid w:val="00E5656F"/>
    <w:rsid w:val="00E5682F"/>
    <w:rsid w:val="00E6024F"/>
    <w:rsid w:val="00E60D58"/>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6258"/>
    <w:rsid w:val="00E8635E"/>
    <w:rsid w:val="00E864C6"/>
    <w:rsid w:val="00E86E8B"/>
    <w:rsid w:val="00E86E90"/>
    <w:rsid w:val="00E872D6"/>
    <w:rsid w:val="00E87378"/>
    <w:rsid w:val="00E87C1E"/>
    <w:rsid w:val="00E90CA6"/>
    <w:rsid w:val="00E914C4"/>
    <w:rsid w:val="00E91FD3"/>
    <w:rsid w:val="00E92831"/>
    <w:rsid w:val="00E92DBB"/>
    <w:rsid w:val="00E936EE"/>
    <w:rsid w:val="00E951D5"/>
    <w:rsid w:val="00E95663"/>
    <w:rsid w:val="00E95BBB"/>
    <w:rsid w:val="00E96B20"/>
    <w:rsid w:val="00E97B4B"/>
    <w:rsid w:val="00E97E51"/>
    <w:rsid w:val="00EA0D97"/>
    <w:rsid w:val="00EA12E7"/>
    <w:rsid w:val="00EA1B50"/>
    <w:rsid w:val="00EA2992"/>
    <w:rsid w:val="00EA2DB9"/>
    <w:rsid w:val="00EA4024"/>
    <w:rsid w:val="00EA61DD"/>
    <w:rsid w:val="00EA6742"/>
    <w:rsid w:val="00EA689E"/>
    <w:rsid w:val="00EA6DA3"/>
    <w:rsid w:val="00EA736B"/>
    <w:rsid w:val="00EA7B6B"/>
    <w:rsid w:val="00EA7C53"/>
    <w:rsid w:val="00EB08B2"/>
    <w:rsid w:val="00EB159B"/>
    <w:rsid w:val="00EB1B1E"/>
    <w:rsid w:val="00EB4622"/>
    <w:rsid w:val="00EB54D2"/>
    <w:rsid w:val="00EB5EC3"/>
    <w:rsid w:val="00EB6CCD"/>
    <w:rsid w:val="00EB6F44"/>
    <w:rsid w:val="00EC00F8"/>
    <w:rsid w:val="00EC1033"/>
    <w:rsid w:val="00EC1FC4"/>
    <w:rsid w:val="00EC4391"/>
    <w:rsid w:val="00EC4920"/>
    <w:rsid w:val="00EC4BE2"/>
    <w:rsid w:val="00EC4C47"/>
    <w:rsid w:val="00EC4E06"/>
    <w:rsid w:val="00EC4F81"/>
    <w:rsid w:val="00EC500B"/>
    <w:rsid w:val="00EC588E"/>
    <w:rsid w:val="00EC5A18"/>
    <w:rsid w:val="00EC6790"/>
    <w:rsid w:val="00EC742A"/>
    <w:rsid w:val="00EC7450"/>
    <w:rsid w:val="00EC7D41"/>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220"/>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775"/>
    <w:rsid w:val="00F16F8F"/>
    <w:rsid w:val="00F17B46"/>
    <w:rsid w:val="00F21B35"/>
    <w:rsid w:val="00F21D37"/>
    <w:rsid w:val="00F21D38"/>
    <w:rsid w:val="00F232B7"/>
    <w:rsid w:val="00F2388E"/>
    <w:rsid w:val="00F23FC9"/>
    <w:rsid w:val="00F24FB7"/>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3294"/>
    <w:rsid w:val="00F44919"/>
    <w:rsid w:val="00F45118"/>
    <w:rsid w:val="00F463FF"/>
    <w:rsid w:val="00F478FD"/>
    <w:rsid w:val="00F47BDA"/>
    <w:rsid w:val="00F50AE9"/>
    <w:rsid w:val="00F519B9"/>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54C"/>
    <w:rsid w:val="00F64DF2"/>
    <w:rsid w:val="00F659CA"/>
    <w:rsid w:val="00F672A0"/>
    <w:rsid w:val="00F67AA5"/>
    <w:rsid w:val="00F67BC0"/>
    <w:rsid w:val="00F70158"/>
    <w:rsid w:val="00F70321"/>
    <w:rsid w:val="00F70945"/>
    <w:rsid w:val="00F71E3A"/>
    <w:rsid w:val="00F71F08"/>
    <w:rsid w:val="00F7216E"/>
    <w:rsid w:val="00F740FC"/>
    <w:rsid w:val="00F74319"/>
    <w:rsid w:val="00F747E9"/>
    <w:rsid w:val="00F74EBC"/>
    <w:rsid w:val="00F7553B"/>
    <w:rsid w:val="00F75576"/>
    <w:rsid w:val="00F75E9E"/>
    <w:rsid w:val="00F75F10"/>
    <w:rsid w:val="00F8001F"/>
    <w:rsid w:val="00F806F7"/>
    <w:rsid w:val="00F80CA6"/>
    <w:rsid w:val="00F8104A"/>
    <w:rsid w:val="00F814D0"/>
    <w:rsid w:val="00F81E2F"/>
    <w:rsid w:val="00F823ED"/>
    <w:rsid w:val="00F8294E"/>
    <w:rsid w:val="00F82E8F"/>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579"/>
    <w:rsid w:val="00FC7832"/>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114C"/>
    <w:rsid w:val="00FE363A"/>
    <w:rsid w:val="00FE473A"/>
    <w:rsid w:val="00FE54B5"/>
    <w:rsid w:val="00FE6393"/>
    <w:rsid w:val="00FE6841"/>
    <w:rsid w:val="00FE7325"/>
    <w:rsid w:val="00FE7758"/>
    <w:rsid w:val="00FF058E"/>
    <w:rsid w:val="00FF08D8"/>
    <w:rsid w:val="00FF10A4"/>
    <w:rsid w:val="00FF25C3"/>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Plain Text" w:uiPriority="0"/>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99"/>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324AC7"/>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Textosinformato">
    <w:name w:val="Plain Text"/>
    <w:basedOn w:val="Normal"/>
    <w:link w:val="TextosinformatoCar"/>
    <w:semiHidden/>
    <w:locked/>
    <w:rsid w:val="00FE114C"/>
    <w:pPr>
      <w:jc w:val="left"/>
    </w:pPr>
    <w:rPr>
      <w:rFonts w:ascii="Courier New" w:eastAsia="Times New Roman" w:hAnsi="Courier New"/>
      <w:sz w:val="20"/>
      <w:szCs w:val="20"/>
      <w:lang w:val="es-ES" w:eastAsia="es-CL"/>
    </w:rPr>
  </w:style>
  <w:style w:type="character" w:customStyle="1" w:styleId="TextosinformatoCar">
    <w:name w:val="Texto sin formato Car"/>
    <w:basedOn w:val="Fuentedeprrafopredeter"/>
    <w:link w:val="Textosinformato"/>
    <w:semiHidden/>
    <w:rsid w:val="00FE114C"/>
    <w:rPr>
      <w:rFonts w:ascii="Courier New" w:eastAsia="Times New Roman" w:hAnsi="Courier New"/>
      <w:sz w:val="20"/>
      <w:szCs w:val="20"/>
      <w:lang w:eastAsia="es-C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Plain Text" w:uiPriority="0"/>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99"/>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324AC7"/>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Textosinformato">
    <w:name w:val="Plain Text"/>
    <w:basedOn w:val="Normal"/>
    <w:link w:val="TextosinformatoCar"/>
    <w:semiHidden/>
    <w:locked/>
    <w:rsid w:val="00FE114C"/>
    <w:pPr>
      <w:jc w:val="left"/>
    </w:pPr>
    <w:rPr>
      <w:rFonts w:ascii="Courier New" w:eastAsia="Times New Roman" w:hAnsi="Courier New"/>
      <w:sz w:val="20"/>
      <w:szCs w:val="20"/>
      <w:lang w:val="es-ES" w:eastAsia="es-CL"/>
    </w:rPr>
  </w:style>
  <w:style w:type="character" w:customStyle="1" w:styleId="TextosinformatoCar">
    <w:name w:val="Texto sin formato Car"/>
    <w:basedOn w:val="Fuentedeprrafopredeter"/>
    <w:link w:val="Textosinformato"/>
    <w:semiHidden/>
    <w:rsid w:val="00FE114C"/>
    <w:rPr>
      <w:rFonts w:ascii="Courier New" w:eastAsia="Times New Roman" w:hAnsi="Courier New"/>
      <w:sz w:val="20"/>
      <w:szCs w:val="20"/>
      <w:lang w:eastAsia="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15543677">
      <w:bodyDiv w:val="1"/>
      <w:marLeft w:val="0"/>
      <w:marRight w:val="0"/>
      <w:marTop w:val="0"/>
      <w:marBottom w:val="0"/>
      <w:divBdr>
        <w:top w:val="none" w:sz="0" w:space="0" w:color="auto"/>
        <w:left w:val="none" w:sz="0" w:space="0" w:color="auto"/>
        <w:bottom w:val="none" w:sz="0" w:space="0" w:color="auto"/>
        <w:right w:val="none" w:sz="0" w:space="0" w:color="auto"/>
      </w:divBdr>
      <w:divsChild>
        <w:div w:id="2050179205">
          <w:marLeft w:val="2010"/>
          <w:marRight w:val="0"/>
          <w:marTop w:val="0"/>
          <w:marBottom w:val="0"/>
          <w:divBdr>
            <w:top w:val="none" w:sz="0" w:space="0" w:color="auto"/>
            <w:left w:val="none" w:sz="0" w:space="0" w:color="auto"/>
            <w:bottom w:val="none" w:sz="0" w:space="0" w:color="auto"/>
            <w:right w:val="none" w:sz="0" w:space="0" w:color="auto"/>
          </w:divBdr>
        </w:div>
      </w:divsChild>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footer" Target="footer2.xml"/><Relationship Id="rId39" Type="http://schemas.openxmlformats.org/officeDocument/2006/relationships/image" Target="media/image13.jpg"/><Relationship Id="rId3" Type="http://schemas.openxmlformats.org/officeDocument/2006/relationships/customXml" Target="../customXml/item3.xml"/><Relationship Id="rId21" Type="http://schemas.openxmlformats.org/officeDocument/2006/relationships/image" Target="media/image1.emf"/><Relationship Id="rId34" Type="http://schemas.openxmlformats.org/officeDocument/2006/relationships/image" Target="media/image8.jpg"/><Relationship Id="rId42" Type="http://schemas.openxmlformats.org/officeDocument/2006/relationships/fontTable" Target="fontTable.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header" Target="header1.xml"/><Relationship Id="rId33" Type="http://schemas.openxmlformats.org/officeDocument/2006/relationships/image" Target="media/image70.png"/><Relationship Id="rId38" Type="http://schemas.openxmlformats.org/officeDocument/2006/relationships/image" Target="media/image12.jpg"/><Relationship Id="rId2" Type="http://schemas.openxmlformats.org/officeDocument/2006/relationships/customXml" Target="../customXml/item2.xml"/><Relationship Id="rId16" Type="http://schemas.openxmlformats.org/officeDocument/2006/relationships/settings" Target="settings.xml"/><Relationship Id="rId20" Type="http://schemas.openxmlformats.org/officeDocument/2006/relationships/hyperlink" Target="http://snifa.sma.gob.cl/SistemaFiscalizacion/Instalacion/Detalle/598" TargetMode="External"/><Relationship Id="rId29" Type="http://schemas.openxmlformats.org/officeDocument/2006/relationships/hyperlink" Target="http://snifa.sma.gob.cl/SistemaFiscalizacion/Proyecto/Detalle/6299" TargetMode="External"/><Relationship Id="rId41"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1.xml"/><Relationship Id="rId32" Type="http://schemas.openxmlformats.org/officeDocument/2006/relationships/image" Target="media/image7.png"/><Relationship Id="rId37" Type="http://schemas.openxmlformats.org/officeDocument/2006/relationships/image" Target="media/image11.jpeg"/><Relationship Id="rId40" Type="http://schemas.openxmlformats.org/officeDocument/2006/relationships/image" Target="media/image14.png"/><Relationship Id="rId45" Type="http://schemas.microsoft.com/office/2011/relationships/people" Target="people.xml"/><Relationship Id="rId5" Type="http://schemas.openxmlformats.org/officeDocument/2006/relationships/customXml" Target="../customXml/item5.xml"/><Relationship Id="rId15" Type="http://schemas.microsoft.com/office/2007/relationships/stylesWithEffects" Target="stylesWithEffects.xml"/><Relationship Id="rId23" Type="http://schemas.openxmlformats.org/officeDocument/2006/relationships/image" Target="media/image3.emf"/><Relationship Id="rId28" Type="http://schemas.openxmlformats.org/officeDocument/2006/relationships/image" Target="media/image6.png"/><Relationship Id="rId36" Type="http://schemas.openxmlformats.org/officeDocument/2006/relationships/image" Target="media/image10.jpeg"/><Relationship Id="rId10" Type="http://schemas.openxmlformats.org/officeDocument/2006/relationships/customXml" Target="../customXml/item10.xml"/><Relationship Id="rId19" Type="http://schemas.openxmlformats.org/officeDocument/2006/relationships/endnotes" Target="endnotes.xml"/><Relationship Id="rId31" Type="http://schemas.openxmlformats.org/officeDocument/2006/relationships/hyperlink" Target="http://snifa.sma.gob.cl/SistemaFiscalizacion/Proyecto/Detalle/5201388" TargetMode="Externa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2.emf"/><Relationship Id="rId27" Type="http://schemas.openxmlformats.org/officeDocument/2006/relationships/image" Target="media/image5.png"/><Relationship Id="rId30" Type="http://schemas.openxmlformats.org/officeDocument/2006/relationships/hyperlink" Target="http://snifa.sma.gob.cl/SistemaFiscalizacion/Proyecto/Detalle/2213569" TargetMode="External"/><Relationship Id="rId35" Type="http://schemas.openxmlformats.org/officeDocument/2006/relationships/image" Target="media/image9.jpeg"/><Relationship Id="rId43"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EniJNIOlwRtWiosH5Dg/msFjGNk=</DigestValue>
    </Reference>
    <Reference URI="#idOfficeObject" Type="http://www.w3.org/2000/09/xmldsig#Object">
      <DigestMethod Algorithm="http://www.w3.org/2000/09/xmldsig#sha1"/>
      <DigestValue>Tp7yTGnbeKptna/XdfnSz5NxlqI=</DigestValue>
    </Reference>
    <Reference URI="#idSignedProperties" Type="http://uri.etsi.org/01903#SignedProperties">
      <Transforms>
        <Transform Algorithm="http://www.w3.org/TR/2001/REC-xml-c14n-20010315"/>
      </Transforms>
      <DigestMethod Algorithm="http://www.w3.org/2000/09/xmldsig#sha1"/>
      <DigestValue>+OIMdNy90pahGv+9iiXnRQd9TAU=</DigestValue>
    </Reference>
    <Reference URI="#idValidSigLnImg" Type="http://www.w3.org/2000/09/xmldsig#Object">
      <DigestMethod Algorithm="http://www.w3.org/2000/09/xmldsig#sha1"/>
      <DigestValue>0RFQMiXG4Z3KaBpJEseSIu7dpFM=</DigestValue>
    </Reference>
    <Reference URI="#idInvalidSigLnImg" Type="http://www.w3.org/2000/09/xmldsig#Object">
      <DigestMethod Algorithm="http://www.w3.org/2000/09/xmldsig#sha1"/>
      <DigestValue>iPmmbx3MHLk51m3/W4v6g+VXFDE=</DigestValue>
    </Reference>
  </SignedInfo>
  <SignatureValue>nVRLSUWf3tFyI7xiUBkAhI79+WrCljEL7C8Od2zJBGn+cwbx9sUjjtih+BWWN1V0f3VWEbfrfmty
AgBfrRKJcaNt/Ix7Hq99Pxepp0xPELMHjaPs/2dhOL3vyHf0F/PX3osw1bSF37Bmktg83yvSxGS+
WgiBA8CP24HrCvvWSg14oF5asGxqSFMY1CHUsNcvSe2nt4AUdMViRtho7CchmjWUoIM/cggSlLzg
D3TFfL5kT9niNx+d5lmw+jSipRv7Ht9qvJvh2Nw9igeXoDt8GyQkReefPaIp4Ji/Eep5MubHs/Mf
FGqMgUaSiMXvwSlyECXsC6FBIxPG8q12NblKiQ==</SignatureValue>
  <KeyInfo>
    <X509Data>
      <X509Certificate>MIIHRjCCBi6gAwIBAgIQOHcS6iojjgPMjaPoS1gVTjANBgkqhkiG9w0BAQUFADCB4DELMAkGA1UE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IGRlIENoaWxlIENBMR8wHQYJKoZIhvcNAQkBFhBlLXNpZ25AZS1zaWduLmNsMB4XDTE0MDUyODAw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</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MJ08rnwbI4+rdcAb53Dlaq2T0vY=</DigestValue>
      </Reference>
      <Reference URI="/word/media/image8.jpg?ContentType=image/png">
        <DigestMethod Algorithm="http://www.w3.org/2000/09/xmldsig#sha1"/>
        <DigestValue>FpdzzUQqzqHGnzK2CWmH43j+RnA=</DigestValue>
      </Reference>
      <Reference URI="/word/media/image9.jpeg?ContentType=image/jpeg">
        <DigestMethod Algorithm="http://www.w3.org/2000/09/xmldsig#sha1"/>
        <DigestValue>hETnRrYi+WFM4cpcUjU4IsxqbPM=</DigestValue>
      </Reference>
      <Reference URI="/word/media/image10.jpeg?ContentType=image/jpeg">
        <DigestMethod Algorithm="http://www.w3.org/2000/09/xmldsig#sha1"/>
        <DigestValue>OHV5BWQEqg+vJdvf6Vh2A/6vZbQ=</DigestValue>
      </Reference>
      <Reference URI="/word/media/image11.jpeg?ContentType=image/jpeg">
        <DigestMethod Algorithm="http://www.w3.org/2000/09/xmldsig#sha1"/>
        <DigestValue>mp7tJDHJLuZrDx3GELiEebRtf1Y=</DigestValue>
      </Reference>
      <Reference URI="/word/media/image5.png?ContentType=image/png">
        <DigestMethod Algorithm="http://www.w3.org/2000/09/xmldsig#sha1"/>
        <DigestValue>Ih0uCDlt3Qny8X5drXz9WBLqWgY=</DigestValue>
      </Reference>
      <Reference URI="/word/media/image4.png?ContentType=image/png">
        <DigestMethod Algorithm="http://www.w3.org/2000/09/xmldsig#sha1"/>
        <DigestValue>gDxdZRcGH7kAh72hSVKw2AKg6y4=</DigestValue>
      </Reference>
      <Reference URI="/word/media/image7.png?ContentType=image/png">
        <DigestMethod Algorithm="http://www.w3.org/2000/09/xmldsig#sha1"/>
        <DigestValue>gm0ItucFe2UAyPA4E6kx8ZuPU+4=</DigestValue>
      </Reference>
      <Reference URI="/word/media/image6.png?ContentType=image/png">
        <DigestMethod Algorithm="http://www.w3.org/2000/09/xmldsig#sha1"/>
        <DigestValue>9nKPmo2BUBSvrRO4vhUOlpTW+SQ=</DigestValue>
      </Reference>
      <Reference URI="/word/media/image15.png?ContentType=image/png">
        <DigestMethod Algorithm="http://www.w3.org/2000/09/xmldsig#sha1"/>
        <DigestValue>o1jcCj53m/KovKYMLaZhxTbsxoA=</DigestValue>
      </Reference>
      <Reference URI="/word/styles.xml?ContentType=application/vnd.openxmlformats-officedocument.wordprocessingml.styles+xml">
        <DigestMethod Algorithm="http://www.w3.org/2000/09/xmldsig#sha1"/>
        <DigestValue>XqboZnj82Kor7WvzKrgG5nn/UW0=</DigestValue>
      </Reference>
      <Reference URI="/word/numbering.xml?ContentType=application/vnd.openxmlformats-officedocument.wordprocessingml.numbering+xml">
        <DigestMethod Algorithm="http://www.w3.org/2000/09/xmldsig#sha1"/>
        <DigestValue>xJA2wWLrBoOAhglkuS6BFn5vPTU=</DigestValue>
      </Reference>
      <Reference URI="/word/stylesWithEffects.xml?ContentType=application/vnd.ms-word.stylesWithEffects+xml">
        <DigestMethod Algorithm="http://www.w3.org/2000/09/xmldsig#sha1"/>
        <DigestValue>9PlNnrNIKMkAfBCbkfOuVyPQVlE=</DigestValue>
      </Reference>
      <Reference URI="/word/fontTable.xml?ContentType=application/vnd.openxmlformats-officedocument.wordprocessingml.fontTable+xml">
        <DigestMethod Algorithm="http://www.w3.org/2000/09/xmldsig#sha1"/>
        <DigestValue>KJcdzf2uDzawlSElQb1lyYxa4hk=</DigestValue>
      </Reference>
      <Reference URI="/word/settings.xml?ContentType=application/vnd.openxmlformats-officedocument.wordprocessingml.settings+xml">
        <DigestMethod Algorithm="http://www.w3.org/2000/09/xmldsig#sha1"/>
        <DigestValue>nszbyiV/eRvcDtcQOMDfRa02gM4=</DigestValue>
      </Reference>
      <Reference URI="/word/media/image70.png?ContentType=image/png">
        <DigestMethod Algorithm="http://www.w3.org/2000/09/xmldsig#sha1"/>
        <DigestValue>gm0ItucFe2UAyPA4E6kx8ZuPU+4=</DigestValue>
      </Reference>
      <Reference URI="/word/theme/theme1.xml?ContentType=application/vnd.openxmlformats-officedocument.theme+xml">
        <DigestMethod Algorithm="http://www.w3.org/2000/09/xmldsig#sha1"/>
        <DigestValue>aed2ly2g7prYFMNM9yD108Dh+QE=</DigestValue>
      </Reference>
      <Reference URI="/word/media/image1.emf?ContentType=image/x-emf">
        <DigestMethod Algorithm="http://www.w3.org/2000/09/xmldsig#sha1"/>
        <DigestValue>ye7dTjA1lVvtWU4yU+P4LDLUL2E=</DigestValue>
      </Reference>
      <Reference URI="/word/endnotes.xml?ContentType=application/vnd.openxmlformats-officedocument.wordprocessingml.endnotes+xml">
        <DigestMethod Algorithm="http://www.w3.org/2000/09/xmldsig#sha1"/>
        <DigestValue>62AD83N52QPbfhvCjWFjy0IA6sk=</DigestValue>
      </Reference>
      <Reference URI="/word/footer2.xml?ContentType=application/vnd.openxmlformats-officedocument.wordprocessingml.footer+xml">
        <DigestMethod Algorithm="http://www.w3.org/2000/09/xmldsig#sha1"/>
        <DigestValue>FOHYNWcG4ruQO8ATDxgGaZXgyPs=</DigestValue>
      </Reference>
      <Reference URI="/word/header1.xml?ContentType=application/vnd.openxmlformats-officedocument.wordprocessingml.header+xml">
        <DigestMethod Algorithm="http://www.w3.org/2000/09/xmldsig#sha1"/>
        <DigestValue>gT2peCrpCBI5asaK/htJlpD6DcM=</DigestValue>
      </Reference>
      <Reference URI="/word/document.xml?ContentType=application/vnd.openxmlformats-officedocument.wordprocessingml.document.main+xml">
        <DigestMethod Algorithm="http://www.w3.org/2000/09/xmldsig#sha1"/>
        <DigestValue>c5GJLMz5DvuqesgQNz2qhhevcXc=</DigestValue>
      </Reference>
      <Reference URI="/word/media/image12.jpg?ContentType=image/jpeg">
        <DigestMethod Algorithm="http://www.w3.org/2000/09/xmldsig#sha1"/>
        <DigestValue>8L4YIEJbSenGfIJQSTgo37JYj2k=</DigestValue>
      </Reference>
      <Reference URI="/word/footer1.xml?ContentType=application/vnd.openxmlformats-officedocument.wordprocessingml.footer+xml">
        <DigestMethod Algorithm="http://www.w3.org/2000/09/xmldsig#sha1"/>
        <DigestValue>X/qtMSA7PztZJQjaN9XxGPT5ZoQ=</DigestValue>
      </Reference>
      <Reference URI="/word/footnotes.xml?ContentType=application/vnd.openxmlformats-officedocument.wordprocessingml.footnotes+xml">
        <DigestMethod Algorithm="http://www.w3.org/2000/09/xmldsig#sha1"/>
        <DigestValue>jc7oaPzdWPTnHkVtcDA9fYaWv2c=</DigestValue>
      </Reference>
      <Reference URI="/word/media/image2.emf?ContentType=image/x-emf">
        <DigestMethod Algorithm="http://www.w3.org/2000/09/xmldsig#sha1"/>
        <DigestValue>BDJM9W9+rHwBbai60Ow3RSzF/n0=</DigestValue>
      </Reference>
      <Reference URI="/word/media/image3.emf?ContentType=image/x-emf">
        <DigestMethod Algorithm="http://www.w3.org/2000/09/xmldsig#sha1"/>
        <DigestValue>f6IShR5xqYnKxJcXExBwSQ5p7Fg=</DigestValue>
      </Reference>
      <Reference URI="/word/media/image14.png?ContentType=image/png">
        <DigestMethod Algorithm="http://www.w3.org/2000/09/xmldsig#sha1"/>
        <DigestValue>5NDvR69Dg0pwJ86WvqSXBFeClSY=</DigestValue>
      </Reference>
      <Reference URI="/word/media/image13.jpg?ContentType=image/jpeg">
        <DigestMethod Algorithm="http://www.w3.org/2000/09/xmldsig#sha1"/>
        <DigestValue>FPK68XEb0rITO32TCXO/H48dKzQ=</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17"/>
            <mdssi:RelationshipReference SourceId="rId25"/>
            <mdssi:RelationshipReference SourceId="rId33"/>
            <mdssi:RelationshipReference SourceId="rId38"/>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14"/>
            <mdssi:RelationshipReference SourceId="rId22"/>
            <mdssi:RelationshipReference SourceId="rId27"/>
            <mdssi:RelationshipReference SourceId="rId30"/>
            <mdssi:RelationshipReference SourceId="rId35"/>
            <mdssi:RelationshipReference SourceId="rId43"/>
          </Transform>
          <Transform Algorithm="http://www.w3.org/TR/2001/REC-xml-c14n-20010315"/>
        </Transforms>
        <DigestMethod Algorithm="http://www.w3.org/2000/09/xmldsig#sha1"/>
        <DigestValue>KwT2uifH1457yJikyl+QY2GsDcc=</DigestValue>
      </Reference>
    </Manifest>
    <SignatureProperties>
      <SignatureProperty Id="idSignatureTime" Target="#idPackageSignature">
        <mdssi:SignatureTime>
          <mdssi:Format>YYYY-MM-DDThh:mm:ssTZD</mdssi:Format>
          <mdssi:Value>2014-11-18T14:54:09Z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AABMAAAAZAAAAAAAAAAAAAAAXgAAADwAAAAAAAAAAAAAAF8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2014-11-18T14:54:09Z</xd:SigningTime>
          <xd:SigningCertificate>
            <xd:Cert>
              <xd:CertDigest>
                <DigestMethod Algorithm="http://www.w3.org/2000/09/xmldsig#sha1"/>
                <DigestValue>YYnfgSAqvjsD8MzM5Ng99m1LGgU=</DigestValue>
              </xd:CertDigest>
              <xd:IssuerSerial>
                <X509IssuerName>E=e-sign@e-sign.cl, CN=E-Sign Firma Electronica Avanzada para Estado de Chile CA, OU=Class 2 Managed PKI Individual Subscriber CA, OU=Symantec Trust Network, O=E-Sign S.A., C=CL</X509IssuerName>
                <X509SerialNumber>75055034725925180900634374370533840206</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AYBAAB/AAAAAAAAAAAAAABDJAAApREAACBFTUYAAAEAMOAAAMsAAAAFAAAAAAAAAAAAAAAAAAAAUAUAAAADAADgAQAADwEAAAAAAAAAAAAAAAAAACFSBwBVIgQACgAAABAAAAAAAAAAAAAAAEsAAAAQAAAAAAAAAAUAAAAeAAAAGAAAAAAAAAAAAAAABwEAAIAAAAAnAAAAGAAAAAEAAAAAAAAAAAAAAAAAAAAlAAAADAAAAAEAAABMAAAAZAAAAAAAAAAAAAAABgEAAH8AAAAAAAAAAAAAAA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8PDwAAAAAAAlAAAADAAAAAEAAABMAAAAZAAAAAAAAAAAAAAABgEAAH8AAAAAAAAAAAAAAAcBAACAAAAAIQDwAAAAAAAAAAAAAACAPwAAAAAAAAAAAACAPwAAAAAAAAAAAAAAAAAAAAAAAAAAAAAAAAAAAAAAAAAAJQAAAAwAAAAAAACAKAAAAAwAAAABAAAAJwAAABgAAAABAAAAAAAAAPDw8AAAAAAAJQAAAAwAAAABAAAATAAAAGQAAAAAAAAAAAAAAAYBAAB/AAAAAAAAAAAAAAAH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AAAAAAAlAAAADAAAAAEAAABMAAAAZAAAAAAAAAAAAAAABgEAAH8AAAAAAAAAAAAAAAcBAACAAAAAIQDwAAAAAAAAAAAAAACAPwAAAAAAAAAAAACAPwAAAAAAAAAAAAAAAAAAAAAAAAAAAAAAAAAAAAAAAAAAJQAAAAwAAAAAAACAKAAAAAwAAAABAAAAJwAAABgAAAABAAAAAAAAAP///wAAAAAAJQAAAAwAAAABAAAATAAAAGQAAAAAAAAAAAAAAAY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Nr9Gk0AMuceGvg7KBrAQAAAPRSnGvIw6drgJIqBuDsoGsBAAAA9FKcawxTnGvAA0wHwANMBzxqNAAubnNrqL2gawEAAAD0UpxrSGo0AIABW3YOXFZ24FtWdkhqNABkAQAAAAAAAAAAAACNYit3jWIrd7h3TQAACAAAAAIAAAAAAABwajQAImordwAAAAAAAAAAoGs0AAYAAACUazQABgAAAAAAAAAAAAAAlGs0AKhqNADu6ip3AAAAAAACAAAAADQABgAAAJRrNAAGAAAATBIsdwAAAAAAAAAAlGs0AAYAAAAQZAAC1Go0AJUuKncAAAAAAAIAAJRrNAAGAAAAZHYACAAAAAAlAAAADAAAAAMAAAAYAAAADAAAAAAAAAISAAAADAAAAAEAAAAWAAAADAAAAAgAAABUAAAAVAAAAAoAAAAnAAAAHgAAAEoAAAABAAAALS0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953/3//f/973nf/f/9//3//f/9//3/+f/9//3//f/9//3//f/9//3//f/9//3//f/9//3//f/9//3//f/9//3//f/9//3//f/9//3//f/9//3//f/9//3//f/9//3//f/9//3//f/9//3//f/9//3//f/9//3//f/9//3//f/9//3//f/9//3//f/9//3//f/9//3//f/9//3//f/9//3//f/9//3//f/9//3//f/9//3//f/9//3//f/9//3//f/9//3//f/9//3//f/9//3//f/9//3//f/9//3//f/9//3//f/9//3//f/9//3//f/9//3//f/9//3//f/9//3//f/9//3//f/9//3//f/9//3//f/9//3//f/9//3//f/9//3//f/9//3//f/9//3//f/9//3//f/9//3//f/9//3//f/9//3//f/9//3//f/9//3//f/9//3//f/9//3//f/9//3//f/9//3//f/9//3//f/9//3//f/9//3//f/9//3//f/9//3//fxlftlIYX51v/3//f/9//3//f/9//3//f/9//3//f/9//3//f/9//3//f/9//3//f/9//3//f/9//3//f/9//3//f/9//3//f/9//3//f/9//3//f/9//3//f/9//3//f/9//3//f/9//3//f/9//3//f/9//3//f/9//3//f/9//3//f/9//3//f/9//3//f/9//3//f/9//3//f/9//3//f/9//3//f/9//3//f/9//3//f/9//3//f/9//3//f/9//3//f/9//3//f/9//3//f/9//3//f/9//3//f/9//3//f/9//3//f/9//3//f/9//3//f/9//3//f/9//3//f/9//3//f/9//3//f/9//3//f/9//3//f/9//3//f/9//3//f/9//3//f/9//3//f/9//3//f/9//3//f/9//3//f/9//3//f/9//3//f/9//3//f/9//3//f/9//3//f/9//3//f/9//3//f/9//3//f/9//3//f/9//3/+f957/3//f71zED73WtZWWme+d/9//3//f/9//3//f/9//3//f/9//3//f/9//3//f/9//3//f/9//3//f/9//3//f/9//3//f/9//3//f/9//3//f/9//3//f/9//3//f/9//3//f/9//3//f/9//3//f/9//3//f/9//3//f/9//3//f/9//3//f/9//3//f/9//3//f/9//3//f/9//3//f/9//3//f/9//3//f/9//3//f/9//3//f/9//3//f/9//3//f/9//3//f/9//3//f/9//3//f/9//3//f/9//3//f/9//3//f/9//3//f/9//3//f/9//3//f/9//3//f/9//3//f/9//3//f/9//3//f/9//3//f/9//3//f/9//3//f/9//3//f/9//3//f/9//3//f/9//3//f/9//3//f/9//3//f/9//3//f/9//3//f/9//3//f/9//3//f/9//3//f/9//3//f/9//3//f/9//3//f/9//3//f/9//3//f/9//3//f/97nG/ONd93vXN7a3xv3nf/f/9//3/+f/9//3//f/9//3//f/9//3//f/9//3//f/9//3//f/9//3//f/9//3//f/9//3//f/9//3//f/9//3//f/9//3//f/9//3//f/9//3//f/9//3//f/9//3//f/9//3//f/9//3//f/9//3//f/9//3//f/9//3//f/9//3//f/9//3//f/9//3//f/9//3//f/9//3//f/9//3//f/9//3//f/9//3//f/9//3//f/9//3//f/9//3//f/9//3//f/9//3//f/9//3//f/9//3//f/9//3//f/9//3//f/9//3//f/9//3//f/9//3//f/9//3//f/9//3//f/9//3//f/9//3//f/9//3//f/9//3//f/9//3//f/9//3//f/9//3//f/9//3//f/9//3//f/9//3//f/9//3//f/9//3//f/9//3//f/9//3//f/9//3//f/9//3//f/9//3//f/9//3//f/9//3//f/97/3v/f60t3nf/f/93vXP/e/9//3/+f/9//3//f/9//3//f/9//3//f/9//3//f/9//3//f/9//3//f/9//3//f/9//3//f/9//3//f/9//3//f/9//3//f/9//3//f/9//3//f/9//3//f/9//3//f/9//3//f/9//3//f/9//3//f/9//3//f/9//3//f/9//3//f/9//3//f/9//3//f/9//3//f/9//3//f/9//3//f/9//3//f/9//3//f/9//3//f/9//3//f/9//3//f/9//3//f/9//3//f/9//3//f/9//3//f/9//3//f/9//3//f/9//3//f/9//3//f/9//3//f/9//3//f/9//3//f/9//3//f/9//3//f/9//3//f/9//3//f/9//3//f/9//3//f/9//3//f/9//3//f/9//3//f/9//3//f/9//3//f/9//3//f/9//3//f/9//3//f/9//3//f/9//3//f/9//3//f/9//3//f/9//3//f/9//3v/f/9/lEr4Wv9//3//e/9//3/ee/9//3//f/9//3//f/9//3//f/9//3//f/9//3//f/9//3//f/9//3//f/9//3//f/9//3//f/9//3//f997/3//f957/3//f/9//3//f/9//3//f/9//3//f/9//3//f/9//3//f/9//3//f/9//3//f/9//3//f/9//3//f/9//3//f/9//3//f/9//3//f/9//3//f/9//3//f/9//3//f/9//3//f/9//3//f/9//3//f/9//3//f/9//3//f/9//3//f/9//3//f/9//3//f/9//3//f/9//3//f/9//3//f/9//3//f/9//3//f/9//3//f/9//3//f/9//3//f/9//3//f/9//3//f/9//3//f/9//3//f/9//3//f/9//3//f/9//3//f/9//3//f/9//3//f/9//3//f/9//3//f/9//3//f/9//3//f/9//3//f/9//3//f/9//3//f/9//3//f/9//3//f/9//3//f/97/3s5X3NG/3vfd/9//3//e/9//nv/f/9//3//f/9//3//f/9//3//f/9//3//f/9//3//f/9//3//f/9//3//f/9//3//f/9/vnPfd/97/3/ed/9//3//f/9//3//f/9//3//f/9//3//f/9//3//f/9//3//f/9//3//f/9/33v/f51vvW//e/9//3//f/9//3//f/9//3//f/9//3//f/9//3//f/9//3//f/9//3//f/9//3//f/9//3//f/9//3//f/9//3//f/9//3//f/9//3//f/9//3//f/9//3//f/9//3//f/9//3//f/9//3//f/9//3//f/9//3//f/9//3//f/9//3//f/9//3//f/9//3//f/9//3//f/9//3//f/9//3//f/9//3//f/9//3//f/9//3//f/9//3//f/9//3//f/9//3//f/9//3//f/9//3//f/9//3//f/9//3//f/9//3//f/9//3//f/9//3//f/9//3//f/9//3//f/9//3//d/9/8Dmdb993/3//f/9//3//f/9//3//f/9//3//f/9//3//f/9//3//f/9//3//f/9//3//f/9//3//f/9//3//f/9/vm/xOTI+lU7/f/9//3//f/9//3//f/9//3//f/9//3//f/9//3//f/9//3//f/9//3//f/9//3//f/97GVvXUv9//3//f/9//3//f/9//3//f/9//3//f/9//3//f/9//3//f/9//3//f/9//3//f/9//3//f/9//3//f/9//3//f/9//3//f/9//3//f/9//3//f/9//3//f/9//3//f/9//3//f/9//3//f/9//3//f/9//3//f/9//3//f/9//3//f/9//3//f/9//3//f/9//3//f/9//3//f/9//3//f/9//3//f/9//3//f/9//3//f/9//3//f/9//3//f/9//3//f/9//3//f/9//3//f/9//3//f/9//3//f/9//3//f/9//3//f/9//3//f/9//3//f/9//3//f/97/3//f/97/3t0SpVO/3/fd/9//3/ed/9//3//f/9//3//f/9//3//f/9//3//f/9//3//f/9//3//f/5//3//f/9//3//f/97/3tbY64t+Fq2Ut93/3//f/9//3//f/9//3//f/9//3//f/9//3//f/9//3//f/9//3//f/9//3//e/9//3u2TlNC/3v/f/9//3//f/9//3//f/9//3//f/9//3//f/9//3//f/9//3//f/9//3//f/9//3//f/9//3//f/9//3//f/9//3//f/9//3//f/9//3//f/9//3//f/9//3//f/9//3//f/9//3//f/9//3//f/9//3//f/9//3//f/9//3//f/9//3//f/9//3//f/9//3//f/9//3//f/9//3//f/9//3//f/9//3//f/9//3//f/9//3//f/9//3//f/9//3//f/9//3//f/9//3//f/9//3//f/9//3//f/9//3//f/9//3//f/9//3//f/9//3//f/9//3//f/9//3//e/9//3v/f3xrET69b/97/3//f953/3//e/9//3//f/9//3//f/9//3//f/9//3//f/9//3//f/9//3/+f/9//3//f/9//3//e51rzzH/f51rnW/fd/9//3//f/9//3//f/9//3//f/9//3//f/9//3//f/9//3//f/9//3//f997/3//f/hWETr/e/97/3//f/9//3//f/9//3//f/9//3//f/9//3//f/9//3//f/9//3//f/9//3//f/9//3//f/9//3//f/9//3//f/9//3//f/9//3//f/9//3//f/9//3//f/9//3//f/9//3//f/9//3//f/9//3//f/9//3//f/9//3//f/9//3//f/9//3//f/9//3//f/9//3//f/9//3//f/9//3//f/9//3//f/9//3//f/9//3//f/9//3//f/9//3//f/9//3//f/9//3//f/9//3//f/9//3//f/9//3//f/9//3//f/9//3//f/9//3//f/9//3//f/9//3//f/97/3//f993/39TRtdS/3v/f953/3//f/9//3//f/9//3//f/9//3//f/9//3//f/9//3//f/9//3/+f/9//3//f/9//3//e/9733NtJTpfv3O+c/9//3//f/9//3//f/9//3//f/9//3//f/9//3//f/9//3//f/9//3//f/9//3//f/9/XGMROt9z/3v/f/9//3v/f/9//3//f/9//3//f/9//3//f/9//3//f/9//3//f/9//3//f/9//3//f/9//3//f/9//3//f/9//3//f/9//3//f/9//3//f/9//3//f/9//3//f/9//3//f/9//3//f/9//3//f/9//3//f/9//3//f/9//3//f/9//3//f/9//3//f/9//3//f/9//3//f/9//3//f/9//3//f/9//3//f/9//3//f/9//3//f/9//3//f/9//3//f/9//3//f/9//3//f/9//3//f/9//3//f/9//3//f/9//3//f/9//3//f/9//3//f/9//3//f/9//3//f/9//3v/f3xnUkKdb/97/3v/f957/3//f/9//3//f/9//3//f/9//3//f/9//3//f/9//3//f/9//n//f/9//3//f/9//3v/f3RClkr/e/97/3v/e/9//3//f/9//3//f/9//3//f/9//3//f/9//3//f/9//3//f/9//3//f/9//3v/d/A133P/d/9//3//f/9//3//f/9//3//f/9//3//f/9//3//f/9//3//f/9//3//f/9//3//f/9//3//f/9//3//f/9//3//f/9//3//f/9//3//f/9//3//f/9//3//f/9//3//f/9//3//f/9//3//f/9//3//f/9//3//f/9//3//f/9//3//f/9//3//f/9//3//f/9//3//f/9//3//f/9//3//f/9//3//f/9//3//f/9//3//f/9//3//f/9//3//f/9//3//f/9//3//f/9//3//f/9//3//f/9//3//f/9//3//f/9//3//f/9//3//f/9//3//f/9/3nv/f953/3//f993/39TRrZS/3//f/9//nv/f/9//3//f/9//3//f/9//3//f/9//3//f/9//3//f/9//n//f/9//3//f/9//3v/e993Ol/PMd93/3//f/9//3//f/9//3//f/9//3//f/9//3//f/9//3//f/9//3//f/9//3/+f/9//3//e/97zzGea/93/3v/f/9//3//f/5//3//f/9//3//f/9//3//f/9//3//f/9//3//f/9//3//f/9//3//f/9//3//f/9//3//f/9//3//f/9//3//f/9//3//f/9//3//f/9//3//f/9//3//f/9//3//f/9//3//f/9//3//f/97/3//e/9//3v/f/97/3//f/9//3v/f/97/3v/d/9//3v/e/97/3v/e/9//3//f/9//3//e/9//3//f/9//3//f/9//3//f/9//3//f/9//3//f/9//3//f/9//3//f/9//3//f/9//3//f/9//3//f/9//3//f/9//3//f/9//n//f/9//3//f/9//3//f5xv8D16a/9/3Hf/f/5//3//f/9//3//f/9//3//f/9//3//f/9//3//f/9//3//f/9//3//f/9//3//f/9//3vfe9A111b/f/9//3//f/9//3//f/9//3//f/9//3//f/9//3//f/9//3//f/9//3/+f/5//3//f/9//3syPhlb/3v/e/97/3/+f/5//n//f/9//3//f/9//3//f/9//3//f/9//3//f/9//3//f/9//3//f/9//3//f/9//3//f/9//3//f/9//3//f/9//3//f/9//3/fe/9//3//f/97/3//e/9//3//f/9//3//f/9/33vfe/97/3eeb3xnGl/4VrdStlIzQlNCM0JTQjNCU0JTQlRGU0ZzRlNCU0ZTQnNGU0Z0RpVKtU62TtdS11IYWxlbOV+db71zvXPed953/3v/e/9//3v/f/9//3//e/9//3v/f/9//3//f/9/3nv/f/9//3//f/9//3//f/9//3//f/9//n/+f/5//3//f/9//3//f/9//39SRhhj/nv/f/5//3/+f/9//3//f/9//3//f/9//3//f/9//3//f/9//3//f/9//3//f/9//3//f/9//3/fe/9/VEpTRv9//3//f/9//3//f/9//3//f/9//3//f/9//3//f/9//3//f/9//3/+f/5//X//f/5//3//e5VKdUb/d/93/3//f/5//n/+f/9//3//f/9//3//f/9//3//f/9//3//f/9//3//f/9//3//f/9//3//f/9//3//f/9//3//f/9//3//f/9//3//f/9//3//f/9//3//f/9//3//e/9//3//f/9//3/fe71zW2s5Y/haVEZ0RrZO11IaX1tjnW+db99333Pfd993/3v/d/97/3v/f/97/3v/d/97/3f/e/93/3fec993vm++b5xrnGt7a9ZWtVK1UpROlVKUTrVSlVIYXzljfGucb71z3nf/f/9//3v/e/9//3//f/9//3//f/9//3//f/97/3//f/9//3//f/9//3//f/9//3//f/9//3//e1xnEDr/d/97/3/ed/9//3//f/9//3//f/9//3//f/9//3//f/9//3//f/9//3//f/9//3//f/9//3//f/9//39bZ881nW//f/9//3//f/9//3//f/9//3//f/9//3//f/9//3//f/9//3//f/9//3//f/9//3//f/9/+FbxMf9z/3f/e/97/n//f/5//3//f/9//3//f/9//3//f/9//3//f/9//3//f/9//3//f/9//3//f/9//3//f/9//3//f/9//3//f/9//3//f/9//3//f/9/3nf/e/9//3//f/9/3ne+dzpjGF+1UpROlU74WlpnnXP/e/9//3v/e/97/3v/e/97/3v/f/97/3v/e/9//3v/f/9//3//e/9//3v/e/97/3v/e/9//3v/f/97/3vfd/93/3//f/9//3ved953vnO+dxljOWMYX9dalU5zSlJGU0YYX1pjfGvfd/97/3//e/9/33f/e/97/3//f/9//3//f/9//3//f/9//3v/f/97/3v/e/9//3sSOjtf/3f/e/97/3//f/9//3//f/9//3//f/9//3//f/9//3//f/9//3//f/9//3//f/9//3//f/9//3//f953MkKUSv9//3//f/9//3//f/9//3//f/9//3//f/9//3//f/9//3//f/9//3//f/9//3//f/9//3t8Y44l32v/c/97/3f/f/9//3//f/9//3//f/9//3//f/9//3//f/9//3//f/9//3//f/9//3//f/9//3//f/9//3//f/9//3//f/9//3//f/9//3//f/9/33v/f/9//3/fe71zGWOVUjFC+F45Y5xz/3v/f/9//3//f/9//3//f/97/3//f/9//3//f/9//3//f/9//3//f/9//3//f/9//3//f/9//3//f/9//3v/f/9//3//f/9//3//f/9//3//f/9//3//f/97/3//f/9//3//f/97/3ved3xrOmMZX9dSlU5TRlNCMkL4VvhaOmN8a75z33f/e/97/3//e/9//3v/f/97/3v/e99z/3v/cxpX8jH/d/97/3v/f/9//3//f/9//3//f/9//3//f/9//3//f/9//3//f/9//3//f/9//3//f/9//3//f/9//385X84x3nP/f/9//3//f/9//3//f/9//3//f/9//3//f/9//3//f/9//3//f/9//3//f/9//3//f99v0S19X/93/3f/d/9//3//f/9//3//f/9//3//f/9//3//f/9//3//f/9//3//f/9//3//f/9//3//f/9//3//f/9//3//f/9//3//f/9//3//f/9//3//f953WmeVUlJKdE45Y953/3//f/9//3v/e997/3//f/9//3//f/9//3//f/9//3//f/97/3//f/9//3//f/9//3//e/9//3//f/9//3//f/9//3//f/9//3//f/9/33v/e/97/3//f/9//3//f/9//3//f/9//3v/f/97/3//e/97/3//f/9//3//e/97/3f/e1tjOmP5WtdWlU6VSlRGdEZ1SrZO11I5X1tjvm//d/97/3f/e/93/3PyMV1b32//d/9//3//f/9//3//f/97/3//f/9//3//f/9//3//f/9//3//f/9//3//f/9//3//f/97/3v/e/97zjE5X/93/3//f/9//3//f/9//3//f/9//3//f/9//3//f/9//3//f/9//3//f/9//3//f/97/3dUOtlK/3P/e/93/3//f/9//3//f/9//3//f/9//3//f/9//3//f/9//3//f/9//3//f/9//3//f/9//3//f/9//3//f/9//3//f/97/3//f/9/3XO9c5xvc0q2Vltr3nf/f/9//3/ed/9//3//f/9//3//f/9//3//f/9//3//f/9//3//f/9//3//f/9//3//f/9//3//f/9//3//f/9//3//f/9//3//f/9//3//f/9//3//f/9//3//f/9//3//f/9//3//f/9//3//f/9//3//f/9//3//e/97/3//f/9//3//f/97/3//f/9//3v/e/97/3//f51rXGc7Y/hW1lKUSpRKc0aURnNC+FL5UpdGFDbfb99z/3v/e/9//3//f/9//3//f/9//3//f/9//3//f/9//3//f/9//3//f/9//3//f/9//3//e/9//3vXUlI+33P/e/9//3//f/9//3//f/9//3//f/9//3//f/9//3//f/9//3//f/9//3//f/9//3v/e/pWMzr/c/93/3v/f/9//3//f/9//3//f/9//3//f/9//3//f/9//3//f/9//3//f/9//3//f/9//3//f/9//3//f/9//3//f/9//3ved/9/3ncYX5RO1la9c/97/3//f/97/3v/e/9//3//f/9//3//f/9//3//f/9//3//f/9//3//f/9//3//f/9//3//f/9//3//f/9//3//f/9//3//f/9//3//f/9//3//f/9//3//f/9//3//f/9//3//f/9//3//f/9//3//f/9//3//f/9//3v/f/9//3//f/9//3v/f/9//3//e/9//3//f/9//3//e/97/3//f/97/3v/e/97/3v/e/5z/3NbX55nuE4MGTU6VkKWSrZS11Y5X1tnvnPed/97/3//f/9//3//f/9//3//f/9//3//f/9//3//f/97/3//f/97/3v/e75vrimeZ/97/3//f/9//3//f/9//3//f/9//3//f/9//3//f/9//3//f/9//3//f/9//3/fd/9/XGPQLd9v/3f/e/9//n//f/9//3//f/9//3//f/9//3//f/9//3//f/9//3//f/9//3//f/9//3//f/9//3/ee/9//3+9d/9//3//f/9/OWOUThdb/3v/f/9//3//f/9//3//f/9//3//f/9//3//f/9//3//f/9//3//f/9//3//f/9//3//f/9//3//f/9//3//f/9//3//f/9//3//f/9//3//f/9//3//f/9//3//f/9//3//f/9//3//f/9//3//f/9//3//f/9//3//f/9//3//f/9//3//f/9//3//f/9//3//f/9//3//f/9//3//f/9//3//f/97/3//f/9//3/dd/97/3vec/9/33P/f9lS8zW/c/97vm+eb9dWtlKVTpVOUkJTRnRK1lYYX3xv3nf/f/9//3//f/9//3v/f/9//3//f/9//3//e/97/3u4TjM6/3v/f/9//3/de/9//3+cd/9//3//f/9//3//f/9//3//f/9//3//f/5//3//f/9//3//e68tfWf/e/9/3nv/f/9//3//f/9//3//f/9//3//f/9//3//f/9//3/+f/9//3//f/9//3//f/9//3//f/9//3//f/9//3//f713lE61Uv97/3+9b/9//3//f/9//3//f/9//3//f/9//3//f/9//3//f/9//3//f/9//3//f/9//3//f/9//3//f/9//3//f/9//3//f/9//3//f/9//3//f/9//3//f/9//3//f/9//3//f/9//3//f/9//3//f/9//3//f/9//3//f/9//3//f/9//3//f/9//3//f/9//3//f/9//3//f/9//3//f/9//3//f/9//3//f/9/3Xv/f/5//3//f/9//3//e/93v3NVQtpW/3f/d99z/3v/e99z33f/f/97/3t8axlflU6VUnROlU63UhpfXGe+c993/3//f/97/3v/e/97/3v/d11j8zGeZ953/n//f/9//3//f/9//3//f/9//3//f/9//3//f/9//3//f/5//3/+f/9//3//f/978DXYUv93/3//f/9//3//f/9//3//f/9//3//f/9//3//f/9//3//f/9//3//f/9//3//f/9//3//f/9//3//f/97/3/ed1prc0paa/9/3nfed/9//3//f/9//3//f/9//3//f/9//3//f/9//3//f/9//3//f/9//3//f/9//3//f/9//3//f/9//3//f/9//3//f/9//3//f/9//3//f/9//3//f/9//3//f/9//3//f/9//3//f/9//3//f/9//3//f/9//3//f/9//3//f/9//3//f/9//3//f/9//3//f/9//3//f/9//3//f/9//3//f/9//3//f/9//3//f/5//3/9e913/3//f/9//3/fd9hWEj6ea/97/3//e/9//3v/f/97/3f/e993/3//e/9/3neda31rPGP6XrdSllKWUtha2Fp8a1xr/3v/e/93/3tWPtlS/3//f/9//3/+e957/3/dd/57/nv/f/57/3//f/9//3//f/9//3//f/9//3//f/9//3tURlRC/3f/f/9//3/+f/9//3//f/9//3//f/9//3//f/9//3//f/9//3//f/9//3//f/9//3//f/9//3v/f/9//3//f9dalE7ed/97/3v/f/9/nG//f/9//3//f/9//3//f/9//3//f/9//3//f/9//3//f/9//3//f/9//3//f/9//3//f/9//3//f/9//3//f/9//3//f/9//3//f/9//3//f/9//3//f/9//3//f/9//3//f/9//3//f/9//3//f/9//3//f/9//3//f/9//3//f/9//3//f/5//3//f/9//n//f/9//3/+f/9//3//f/5//3//f/9/3Xv/f/9/3nv/f/9//3//f953/3f/f/9/fWuNKXVC/3P/e99z/3f/e/93/3//e/9//3v/f/97/3//e/97/3//f/9//3/fe753fG9ba9dallJ1SjRCND76VvIxsC2+c/53vW//f/9//3v/f/9//3//f/9//3//e/9//3//e99333vfe/9//3//f/9//3//expbEjr/e993/3//f/9//3//f/9//3//f/9//3//f/9//3//f/9//3//f/9//3//f/9//3//f/9//3//f957/3//fzlj1lbee/9//3//f/97/3//f/9//3//f/9//3//f/9//3//f/9//3//f/9//3//f/9//3//f/9//3//f/9//3//f/9//3//f/9//3//f/9//3//f/9//3//f/9//3//f/9//3//f/9//3//f/9//3//f/9//3//f/9//3//f/9//3//f/9//3//f/9//3//f/9//3//f/9//3//f/9//3//f/9//3//f/9//3//f/9//3//f/9//3//f/9//3/ee/9//3//f/9//3//e/9//3v/f5VK8THYTv93/3v/e55rW1//e/93/3//f/9/33f/f/9//3//e/9333ffd/9//3//f/9/33vfe/9/33f/e99zPFtuJY4plEZ0RrZOW2M6X51rvm//e99z/3f/e/9//3f/e/97/3//f/9//3//f/9//3//e/93fWPRLb9v33P/e/97/3//e/9//3//f/9//3//f/9//3v/f/9//3v/f/9//3//f/9//3//f/9//3//e/9//3//e3trtVLed/9//3//f/9/3nv/f/9//3//f/9//3//f/9//3//f/9//3//f/9//3//f/9//3//f/9//3//f/9//3//f/9//3//f/9//3//f/9//3//f/9//3//f/9//3//f/9//3//f/9//3//f/9//3//f/9//3//f/9//3//f/9//3//f/9//3//f/9//3//f/9//3//f/9//3//f/9//3//f/9//3//f/9//3//f/9//3//f/9//nv/f/9/3nv/f/9/fW86Y5ZOGV86Y/9//3f/d/97/3fxMVU+/3P/e55ndUYzPlRC/3v/d99z33f/f/9//3/fd/97/3//f/9//3//f9173Xv/f/9//3++c/97v2//c5ZG8jW/b99zXGM7Xxpb2E7YUpZKlkp1RthSXGOea79v/3v/c/97/3v/f/97/3//e/97/3e/a9Itf2P/c/9733f/f/9//3//f/9//3v/f/97/3//e/9//3//f/9//3//f/9//3//f/9//3//f/97/3//f71z91paZ/9//3//f953/3v/f/9//3/fe/9//3//f/9//3//f/9//3//f/9//3//f/9//3//f/9//3//f/9//3//f/9//3//f/9//3//f/9//3//f/9//3//f/9//3//f/9//3//f/9//3//f/9//3//f/9//3//f/9//3//f/9//3//f/9//3//f/9//3//f/9//3//f/9//3//f/9//3//f/9//3//f/9//3//f/9//3//f/9//3//f/57/3/ed/9//3+3UpdOGluWSjM+W2P/e/97/3f/d7ZKdT5+Y/9zfWMzOlxfVEJcY7ZOlUp0Rr5v/3v/f/97/3//e/97/nv+f/5//3//f/5/3nv/f/9//3//e/97nmewLfpW/3v/e/93329+Y11j/3Pfb9lOEzZ3RnZGEzoTNpdGVT6XShpbfWd9Z55rv2v/c79nNTb7Tr9rXFtdY99z/3/fd79z3nP/e/9//3//e/9//3ffd/97/3//d/97/3v/f/9//3//f/97/3//e/9/OWMYX/97/3//f/9//3//f/9//3//f/9//3//f/9//3//f/9//3//f/9//3//f/9//3//f/9//3//f/9//3//f/9//3//f/9//3//f/9//3//f/9//3//f/9//3//f/9//3//f/9//3//f/9//3//f/9//3//f/9//3//f/9//3//f/9//3//f/9//3//f/9//3//f/9//3//f/9//3//f/9//3//f/9//3//f/9//3//f/9//3//f/9/33f/e/97/399azNC33ffd/9/vm9zQhhX/nP/d/9332+XQpdG/3O/axI2/3udZ1M+Mz63UrZOvm++b/9733NSRrVSOWP+e/9//3/+f/5//3/+f/9//3/fd/97/3f/dzQ+dkK/a/9332/7UtItsCkcV35jVT7RLRxX/3ffb/9zNTqwLbAtlkrXUlRGEjp1QpdGuUqQHdIlNTZuHbAll0a3SnVGMz6WSjtbnmudZ3xndUYROtA1dUoZX3xrvnP/f/9//3//f/9//3//f/9//3vWVr1z/3//f/9//3//f/9//3//f/9//3//f/9//3//f/9//3//f/9//3//f/9//3//f/9//3//f/9//3//f/9//3//f/9//3//f/9//3//f/9//3//f/9//3//f/9//3//f/9//3//f/9//3//f/9//3//f/9//3//f/9//3//f/9//3//f/9//3//f/9//3//f/9//3//f/9//3//f/9//3//f/9//3//f/9//3//f/9/33v/f/9/33c9Xz1f+1q/c/lWl07/e/97/3//f71rlEpZX/93/3f/e9lOuEY7V/9z8TH/c/97fWdtJd9z33PZUn1n/3tUQvdaemv+e/97/3//f/9//3//f/9//3//f/9//3//f/97n2exJT1b/3ffazQ2n2O/ZxQ2+1IUMvpONDbfb/9zG1dVQn5rv3Odb/9//3//f/9//3v/c9lKFDKfX9Ip+kryKT1X8y2QIZAhNDLZSpdCjyXyMXVCt050RjJCEUL4Wt97/3//f/9//3//e/9//3ucb/he33v/f/9//3//f/9//3//f/9//3//f/9//3//f/9//3//f/9//3//f/9//3//f/9//3//f/9//3//f/9//3//f/9//3//f/9//3//f/9//3//f/9//3//f/9//3//f/9//3//f/9//3//f/9//3//f/9//3//f/9//3//f/9//3//f/9//3//f/9//3//f/9//3//f/9//3//f/9//3//f/9//3//f/9//3//f/9//3//f/9/vnN2RttS2lJWQnZGMz51Sv9//3vfd/97/3veb1I+vWv/e/9zf2MTMn5j+VIzOr9v/3ffc7Atn2vfc11j2VJ+YzM6nG/+f/9//3//f/9//3//f/9//3//f/9//3//f/9//3//d3ZCNDr/c99vEzLfb/9vPFd2QhMy/3cbU/pO329VPhpb/3v/f99//3//f/9//3//f/93+lLSKZ9fVjafXz1TukKZPtpC+0ZXNl9bf18TLp9j32//d/97/3u/d51z/3v/f/9//3//f/9//3//e9danG//f/9//3//f/9//3//f/9//3//f/9//3//f/9//3//f/9//3//f/9//3//f/9//3//f/9//3//f/9//3//f/9//3//f/9//3//f/9//3//f/9//3//f/9//3//f/9//3//f/9//3//f/9//3//f/9//3//f/9//3//f/9//3//f/9//3//f/9//3//f/9//3//f/9//3//f/9//3//f/9//3//f/9//3//f/9//3//f/9//3/4WnVG/3f/e/9733OWThE+lU5bZ75z/3/fc/97fWeVRv93/3f/d/IxfmO4TlQ+v2//e/9/VEI7X/93/3v6VjxfdUb/f/9//3//f/9//3//f/9//3//f/9//3//f/9//3//f/9/fWOwKTxbv2vRLf93/3f/e9lOsC3/e79r2U7fc68pv2//f/9//3//f/9//3//f/9//3d+Y48hn1+5Qt9r/2/aSjU22kb/bxxP+05eW/Mx/3f/e/97/3//f/9//3/ee/9//3//f/9//3//f753c0ree/9/3nf/f/9//3//f/9//3//f/9//3//f/9//3//f/9//3//f/9//3//f/9//3//f/9//3//f/9//3//f/9//3//f/9//3//f/9//3//f/9//3//f/9//3//f/9//3//f/9//3//f/9//3//f/9//3//f/9//3//f/9//3//f/9//3//f/9//3//f/9//3//f/9//3//f/9//3//f/9//3//f/9//3//f/9//3//f/9//3/ee5RO+Fb/e99v/3v/e75vW2ffdzpjlU5bY/9//3v/f5dOXGP/d/93dkLZTjtfEjoaW/97/3saW1RC33P/e99zO1/5Wv9//3/ef/5//3//f/9//3//f/9//3//f/9//3//f/9/33f/e1RCVEJcY/E1XGP/e/97/3fQMb9v33O/a1xjEjq/c/9//3//f/5//n//f/9//3v/e59njyH7TtpGPVf/c79rdj4TMv93/288V9lK8jHfb/97/3ffd/97/3//f/9//3//f/9//3//f/9/vnN0Sv9//3/fe/9//3//f/9//3//f/9//3//f/9//3//f/9//3//f/9//3//f/9//3//f/9//3//f/9//3//f/9//3//f/9//3//f/9//3//f/9//3//f/9//3//f/9//3//f/9//3//f/9//3//f/9//3//f/9//3//f/9//3//f/9//3//f/9//3//f/9//3//f/9//3//f/9//3//f/9//3//f/9//3//f/9//3//f/9//3//f/9/1la1Tv97/3f/e/9//3ecb1pnvnP/f/haVEb/e/97/39VRv9z/3ueZ1RC/3u2Tvla33f/f75vM0I6X/97/3t9Z9hW/3//f/9//3//f/9//3//f/9//3//f/9//3//f/9//3/fd/9/fWvwNX1rtk6WTv9733f/f9dWXGf/f/97O2O2Uv93/3//f/9//3/+f/9/33//f/9732+xKXdCuUaYRv9z/3tcXxM2fWP/e/93PFvxMZ5r/3v/f/9//3//f/9//3//f/9//3//f/97/39bZ/da/3//f997/3//f/9//3//f/9//3//f/9//3//f/9//3//f/9//3//f/9//3//f/9//3//f/9//3//f/9//3//f/9//3//f/9//3//f/9//3//f/9//3//f/9//3//f/9//3//f/9//3//f/9//3//f/9//3//f/9//3//f/9//3//f/9//3//f/9//3//f/9//3//f/9//3//f/9//3//f/9//3//f/9//3//f/9//3/ee/9//397aw82m2v/e/9/3XP/f/9//3v/f/9//3v/f7dSE0I9Z/pa2VL/d79vlUb/e/93XGf/f/97/3fXVrZS/3v/e79v+Fr/f/9//3//f/9//3//f/9//3//f/9//3//f/9//3//f/9//3v/d1NGfGt8ZzNC/3//e/97fGd0Sp1r/3++c1NGfGv/e/9//3/+f/5//3//f/9//3/fcxQ2FDa5SlY+/3v/d99zU0J1Rv93/3t9Y7ZOO1//d/9//3//f/9//3//f/9//3//f/9//3//fxhffGv/f/9//3//f/9//3//f/9//3//f/9//3//f/9//3//f/9//3//f/9//3//f/9//3//f/9//3//f/9//3//f/9//3//f/9//3//f/9//3//f/9//3//f/9//3//f/9//3//f/9//3//f/9//3//f/9//3//f/9//3//f/9//3//f/9//3//f/9//3//f/9//3//f/9//3//f/9//3//f/9//3//f/9//3//f/9//3//f/9//3//f/57k0r2Uv97/3//e/97/3/fd997/3v/f/9/v3v/f5dWVEYSPhlXGVv4Vv97/3/fd/9//3//e75zOWP/f/9//3+eb/9//3v/f/9//3//f/9//3//f/9//3//f/9//3//f/9//3/fd/9/GV/XVr5zGV//e/9/33e+czJCOmP/f/9/lU5aZ/97/3/+f/9//n//f/9//3//e/97Vj5WPndCVkL/d/97/3sZXzNC/3f/e993nWv4Wr1v/3//e/9//3//f/9//3//f/9//3//f/9/lVLfe997/3//f/9//3//f/9//3//f/9//3//f/9//3//f/9//3//f/9//3//f/9//3//f/9//3//f/9//3//f/9//3//f/9//3//f/9//3//f/9//3//f/9//3//f/9//3//f/9//3//f/9//3//f/9//3//f/9//3//f/9//3//f/9//3//f/9//3//f/9//3//f/9//3//f/9//3//f/9//3//f/9//3//f/9//3//f/9//3//f/9//3+cb1JCGF//d/9//3v/e/9//3//f/9//3//f/9//3//f1RGtk62Tr5v/3//e/9//3//e/9//3//f/9//3//e/9//3//f/97/3//e/9//3v/f/97/3//e/9//3v/f/97/3/fd/9//3u+c/A133f/e/9733f/e993nW+eb99333ffd3tn/3//f/9//n/+f/5//3//f993/3t3RlZCVT4UOp9r/3v/f71zET58a/9//3++c1NGfGv/f/9//3//f/5//3//f/9//3//f/9//3+VTt53/3//e/9//3//f/9//3//f/9//3//f/9//3//f/9//3//f/9//3//f/9//3//f/9//3//f/9//3//f/9//3//f/9//3//f/9//3//f/9//3//f/9//3//f/9//3//f/9//3//f/9//3//f/9//3//f/9//3//f/9//3//f/9//3//f/9//3//f/9//3//f/9//3//f/9//3//f/9//3//f/9//3//f/9//3//f/9//3//f/9//3//f/9/91aVTltn/3v/f/9/33f/f/9//3//f/9//3//f/9/vnMzQv97/3f/f/9//3//f/9/3nf/f/9//3/fdxlftk63TnVGdkqWSrdSt07YUthSfWu+b/93/3f/d/93/3v/d/97/3v/d55rjim/b/9//3f/e/93/3//d/97/3f/f/93/3//f/9//3//f/9//3//f/9/33P/c9lOmEocWxM6fWf/f/9/33s6Z5ROvnP/f/97nW/ed/9//3//f/9//3/+f/9//3//f/9//3v/f3NK33v/f/9//3//f/9//3//f/9//3//f/9//3//f/9//3//f/9//3//f/9//3//f/9//3//f/9//3//f/9//3//f/9//3//f/9//3//f/9//3//f/9//3//f/9//3//f/9//3//f/9//3//f/9//3//f/9//3//f/9//3//f/9//3//f/9//3//f/9//3//f/9//3//f/9//3//f/9//3//f/9//3//f/9//3//f/9//3//f/9//3//f/9//3v/f9hWMkJbZ/9/33f/f/97/3ved/9//3//f/9//3//d9hWnWv/f993/3vfe/9//3//f/9//3vfe/9/nXOdb31n33Pfc79vfWd9Z1xjGltTPlM+EToSOjI+dUZ0QlM+t04aW1xjXGPQMVxf32//e/97/3v/d/97/3v/e/97/3v/e/9733f+e/9//3//f/97v3P/e/93dkI1Pv97XWOfb/97/3/fe5xvlE5bZ/97/3/fd/9//3//f/9//3//f/9//3//f/9//3//f/9/c0rfe/9//3//f/9//3//f/9//3//f/9//3//f/9//3//f/9//3//f/9//3//f/9//3//f/9//3//f/9//3//f/9//3//f/9//3//f/9//3//f/9//3//f/9//3//f/9//3//f/9//3//f/9//3//f/9//3//f/9//3//f/9//3//f/9//3//f/9//3//f/9//3//f/9//3//f/9//3//f/9//3//f/9//3//f/9//3//f/9//3//f/9//3//f79z/3+ecxI+VEr/e/9//3//f/9//3//f/57/n//f/9/+VrXVv9//3//f/9//3//f/9//3//f/9/33u2UjI+dUITNnZGXWP/e/9333Pfb/97/3v/e/9z32+ea75rnmfYUnZGlkYzOisZjiXxMRI2VD4aV/lSO1ueZ59r/3f/c99z/3f/f/9//3//e/9//3//f/93/3N2QpdG/3v/e/9//3//e/9//3+cb5xv/3v/e/9//3//f/9//3/+f/9//3//f/9//3//f/9//39SRv97/3//f/97/3//f/9//3//f/9//3//f/9//3//f/9//3//f/9//3//f/9//3//f/9//3//f/9//3//f/9//3//f/9//3//f/9//3//f/9//3//f/9//3//f/9//3//f/9//3//f/9//3//f/9//3//f/9//3//f/9//3//f/9//3//f/9//3//f/9//3//f/9//3//f/9//3//f/9//3//f/9//3//f/9//3//f/9//3//f/9//3//f99//3/fe993v3fXVlRGnW/fd/97/3v/e/97/3//f/9//3tbYxlb/3/fd/9/3nf/f957/3//f/9/33sYX3NKWmN9Z79vO19VQjI6GVffc/97/3f/d99z/3f/e/97/3v/d/93/3v/d79rVUIbW11jfWPYTjxf0C3xMdAt0C3yNVQ+dUKVRpVO+FpbZ953/3f/e/97/3v/d7hKl0r/e/97/3v/f/97/3v/f/93/3//e/9//3v/e/97/3//f/9//3//f/9//3//f/9//3//f5ROvnf/f/9//3//f/9//3//f/9//3//f/9//3//f/9//3//f/9//3//f/9//3//f/9//3//f/9//3//f/9//3//f/9//3//f/9//3//f/9//3//f/9//3//f/9//3//f/9//3//f/9//3//f/9//3//f/9//3//f/9//3//f/9//3//f/9//3//f/9//3//f/9//3//f/9//3//f/9//3//f/9//3//f/9//3//f/9//3//f/9//3//f/9//3/ff/9//3//f/97XGdURr5v/3f/f/97/3//d/9//3//fzpffGf/d/9//3//e/9//3//f/9//3//e1pnGF//e/9//3v/e/93XGdURjI+dUr/d/97/3//e/97/3f/e/97v2/fc/9733PxNX1j/3v/e/97v2/xNZZG+VZUQhI28TW3SpdKlkpURjJCET4yPlRCdka4ShtXdj7ZTt9z/3//e/9//3v/f/97/3//e/97vm//f/97/3//f/9//3//f/9//3//f/9//3//f/9/tladc/97/3//f/9//3//f/9//3//f/9//3//f/9//3//f/9//3//f/9//3//f/9//3//f/9//3//f/9//3//f/9//3//f/9//3//f/9//3//f/9//3//f/9//3//f/9//3//f/9//3//f/9//3//f/9//3//f/9//3//f/9//3//f/9//3//f/9//3//f/9//3//f/9//3//f/9//3//f/9//3//f/9//3//f/9//3//f/9//3//f/9//3+9e/9//3//f/97/3//e31ndUb4Vnxn/3Pfd/93/3v/f1tj11K+b95z3nOcbzpjvXP/e/9//3//f/9//39aYxlf/3v/f/9//3v/f/9/vnP4Ws8xU0YZX993/3v/f/97/3//e/97/3uea68tnmv/e/9333P/dxlbXGP/d/9733NcX1Q+2VKea/97/3vfc1tjGlfZTpdGEzaPJbAp0DEROlNCdEbXUltfXGO+a/9z/3v/e/93/3//f/9//3//f/9//3//f/9//3//f/9//3s5Y1tr/3//f/9//3//f/9//3//f/9//3//f/9//3//f/9//3//f/9//3//f/9//3//f/9//3//f/9//3//f/9//3//f/9//3//f/9//3//f/9//3//f/9//3//f/9//3//f/9//3//f/9//3//f/9//3//f/9//3//f/9//3//f/9//3//f/9//3//f/9//3//f/9//3//f/9//3//f/9//3//f/9//3//f/9//3//f/9//3//f/9//3//f/9//n/+f957/3//f/97/3v/dztf+VY7X59rXGPYUlRCt05bY/9//39aY1JCtVI5Y953/3v/f/9//3//f/97/3v/f957/3//f/9/3nf/f/9//385YzJGED62Ultn33v/e/9/nm9bY/hWt1L/d/9//3f/f/97/3v5Wjpf33P/f79v/3c9W5dKlko8Y993/3//e/9z/3M8VxMy+VJ9Y55vGVu3TpVKdUbQMRI28TFUQnVGOl++b/9//3//f/9//3//f/9//3//f/9//3v/fzpnWmf/e/9//3//f/9//3//f/9//3//f/9//3//f/9//3//f/9//3//f/9//3//f/9//3//f/9//3//f/9//3//f/9//3//f/9//3//f/9//3//f/9//3//f/9//3//f/9//3//f/9//3//f/9//3//f/9//3//f/9//3//f/9//3//f/9//3//f/9//3//f/9//3//f/9//3//f/9//3//f/9//3//f/9//3//f/9//3//f/9//3//f/9//n//f/9//3/+e/9//3//e/97/3vfd993XWf5Whpbnm/fc/9/3nP/f/9/3nf/f/9//3/+e/9//3//f/9//3v/f/9//3//f/9//3//f/9//3++d/9//3/fexljc04RQjJCdEqVTrZS+Frfd/9/33f/f/9/33f/f993/3v/e/9//3//d/97/3uea9hWlk63ThpbXF/5UjQ6uE7/e/97/3v/e/97/3v/d99v/3dbY9dSlUoROjlf/3v/f/9//3//f/9//3//f/9//3//e/9/fGu2Vv9//3//f/9//3//f/9//3//f/9//3//f/9//3//f/9//3//f/9//3//f/9//3//f/9//3//f/9//3//f/9//3//f/9//3//f/9//3//f/9//3//f/9//3//f/9//3//f/9//3//f/9//3//f/9//3//f/9//3//f/9//3//f/9//3//f/9//3//f/9//3//f/9//3//f/9//3//f/9//3//f/9//3//f/9//3//f/9//3//f/9//3//f/9//3//f/9//3//f/9//3//e/9/33f/f/97/3v/f/9//3//f957/3//f/9//3//f/9//3//f/9//3//f/9//3//f/9//3//f/9//3//f/9//3//f/9//3//f997vne9d71z33v/e/9//3//f/9//3//f/9//3//f/9//3//f/9//3//f/9//3+dczpn1lbXVhhffGvfd/9//3//f/9//3//f/9//3//f/9//3//f/9//3v/f/9//3//f/9//3//f/9//3//f/93/3+9b5VS/3v/f/9//3//f/9//3//f/9//3//f/9//3//f/9//3//f/9//3//f/9//3//f/9//3//f/9//3//f/9//3//f/9//3//f/9//3//f/9//3//f/9//3//f/9//3//f/9//3//f/9//3//f/9//3//f/9//3//f/9//3//f/9//3//f/9//3//f/9//3//f/9//3//f/9//3//f/9//3//f/9//3//f/9//3//f/9//3//f/9//3//f/9//3//f/9//3//f/9//3//f/9//3//f/97/3v/f/973nv/f/9//3/+f/9//3//f/9//3//f/9//3//f/9//3//f/9//3//f/9//3//f/9//3//f/9//3//f/9//3//f957/3//f/9//3//f/9//3//f/9//3//f/9//3//f/9//3//f/9//3//f/9//3/ee7133nvee/9//3//f/9//3//f/9//3//f/9//3//f/9/3nv/f/9//3//f/9//3//f/9//3//f/9//3//e/97lE7ed/9//3//f/9//3//f/9//3//f/9//3//f/9//3//f/9//3//f/9//3//f/9//3//f/9//3//f/9//3//f/9//3//f/9//3//f/9//3//f/9//3//f/9//3//f/9//3//f/9//3//f/9//3//f/9//3//f/9//3//f/9//3//f/9//3//f/9//3//f/9//3//f/9//3//f/9//3//f/9//3//f/9//3//f/9//3//f/9//3//f/9//3//f/9//3//f/9//3//f/9//3//f/9/33f/e/9/33P/f/9//3//f/9//3//f/9//3//f/9//3//f/9//3//f/9//3//f/9//3//f/9//3//f/9//3//f/9//3//f/9//3//f/9//3//f/9//3//f/9//3//f/9//3//f/9//3//f/9//3//f/9//3//f/9//3//f/9//3//f/9//3//f/9//3//f/9//3//f/9//3//f/9//3//f/9//3//f/9//3//f/9//3//f/97/3vWVlpn/3//f/9//3//f/9//3//f/9//3//f/9//3//f/9//3//f/9//3//f/9//3//f/9//3//f/9//3//f/9//3//f/9//3//f/9//3//f/9//3//f/9//3//f/9//3//f/9//3//f/9//3//f/9//3//f/9//3//f/9//3//f/9//3//f/9//3//f/9//3//f/9//3//f/9//3//f/9//3//f/9//3//f/9//3//f/9//3//f/9//3//f/9//3//f/9//3//f/9//3//f/9//3tcZ/9//3v/f/9/3nfed/9//3//f/9//3//f/9//3//f/9//3//f/9//3//f/9//3//f/9//3//f/9//3//f/9//3//f/9//3//f/9//3//f/9//3//f/9//3//f/9//3//f/9//3//f/9//3//f/9//3//f/9//3//f/9//3//f/9//3//f/9//3//f/9//3//f/9//3//f/9//3//f/9//3//f/9//3//f/9//3//f/9//3v/f1pn91r/f/9//3//f/9//3//f/9//3//f/9//3//f/9//3//f/9//3//f/9//3//f/9//3//f/9//3//f/9//3//f/9//3//f/9//3//f/9//3//f/9//3//f/9//3//f/9//3//f/9//3//f/9//3//f/9//3//f/9//3//f/9//3//f/9//3//f/9//3//f/9//3//f/9//3//f/9//3//f/9//3//f/9//3//f/9//3//f/9//3//f/9//3//f/9//3//f/9//3//f/9//3/4VrZO33OeZ/9733MZXzpj/3v/f/97/3//f/9//3//f/9//3//f/9//3//f/9//3//f/9//3//f/9//3//f/9//3//f/9//3//f/9//3//f/9//3//f/9//3//f/9//3//f/9//3//f/9//3//f/9//3//f/9//3//f/9//3//f/9//3//f/9//3//f/9//3//f/9//3//f/9//3//f/9//3//f/9//3//f/9//3//f/9//3//f/973neUTv9//3//f/9//3//f/9//3//f/9//3//f/9//3//f/9//3//f/9//3//f/9//3//f/9//3//f/9//3//f/9//3//f/9//3//f/9//3//f/9//3//f/9//3//f/9//3//f/9//3//f/9//3//f/9//3//f/9//3//f/9//3//f/9//3//f/9//3//f/9//3//f/9//3//f/9//3//f/9//3//f/9//3//f/9//3//f/9//3//f/9//3//f/9//3//f/9//3//f/9//3//f5ZK0DHYUnZGG1f5VrZO+Fa/c/9//3//f/9//3//f/9//3//f/9//3//f/9//3//f/9//3//f/9//3//f/9//3//f/9//3//f/9//3//f/9//3//f/9//3//f/9//3//f/9//3//f/9//3//f/9//3//f/9//3//f/9//3//f/9//3//f/9//3//f/9//3//f/9//3//f/9//3//f/9//3//f/9//3//f/9//3//f/9//3//f/9//3//f5VSnHP/f/9//3//f/9//3//f/9//3//f/9//3//f/9//3//f/9//3//f/9//3//f/9//3//f/9//3//f/9//3//f/9//3//f/9//3//f/9//3//f/9//3//f/9//3//f/9//3//f/9//3//f/9//3//f/9//3//f/9//3//f/9//3//f/9//3//f/9//3//f/9//3//f/9//3//f/9//3//f/9//3//f/9//3//f/9//3//f/9//3//f/9//3//f/9//3//f/9//3//f/9/+FKwLRM22U40OnVC+VKea/93/3//f/9//3//f/9//3//f/9//3//f/9//3//f/9//3//f/9//3//f/9//3//f/9//3//f/9//3//f/9//3//f/9//3//f/9//3//f/9//3//f/9//3//f/9//3//f/9//3//f/9//3//f/9//3//f/9//3//f/9//3//f/9//3//f/9//3//f/9//3//f/9//3//f/9//3//f/9//3//f/9//3//f/9/lVJaZ/9//3v/f/9//3//f/9//3//f/9//3//f/9//3//f/9//3//f/9//3//f/9//3//f/9//3//f/9//3//f/9//3//f/9//3//f/9//3//f/9//3//f/9//3//f/9//3//f/9//3//f/9//3//f/9//3//f/9//3//f/9//3//f/9//3//f/9//3//f/9//3//f/9//3//f/9//3//f/9//3//f/9//3//f/9//3//f/9//3//f/9//3//f/9//3//f/9//3//f/9//3s6W68pMzb/c/lOEjZ9Z/97/3v/e/9//3v/f/9//3//f/9//3//f/9//3//f/9//3//f/9//3//f/9//3//f/9//3//f/9//3//f/9//3//f/9//3//f/9//3//f/9//3//f/9//3//f/9//3//f/9//3//f/9//3//f/9//3//f/9//3//f/9//3//f/9//3//f/9//3//f/9//3//f/9//3//f/9//3//f/9//3//f/9//3//e/9//39aZ5VS/3//e/9//3//f957/3//f/9//3//f/9//3//f/9//3//f/9//3//f/9//3//f/9//3//f/9//3//f/9//3//f/9//3//f/9//3//f/9//3//f/9//3//f/9//3//f/9//3//f/9//3//f/9//3//f/9//3//f/9//3//f/9//3//f/9//3//f/9//3//f/9//3//f/9//3//f/9//3//f/9//3//f/9//3//f/9//3//f/9//3//f/9//3//f/9//3//f/9/33f/e79vVUKwKd9vv2sSNp5n/3v/d/9//3//f/9//3//f/9//3//f/9//3//f/9//3//f/9//3//f/9//3//f/9//3//f/9//3//f/9//3//f/9//3//f/9//3//f/9//3//f/9//3//f/9//3//f/9//3//f/9//3//f/9//3//f/9//3//f/9//3//f/9//3//f/9//3//f/9//3//f/9//3//f/9//3//f/9//3//f/9//3//f/9//3//e997lE6cb/9//3v/f/9//3//f/9//3//f/9//3//f/9//3//f/9//3//f/9//3//f/9//3//f/9//3//f/9//3//f/9//3//f/9//3//f/9//3//f/9//3//f/9//3//f/9//3//f/9//3//f/9//3//f/9//3//f/9//3//f/9//3//f/9//3//f/9//3//f/9//3//f/9//3//f/9//3//f/9//3//f/9//3//f/9//3//f/9//3//f/9//3//f/9//3//f/9//3//f/97/3caV/Ixv2v/cxI6nWf/e/97/3v/f/97/3//f/9//3//f/9//3//f/9//3//f/9//3//f/9//3//f/9//3//f/9//3//f/9//3//f/9//3//f/9//3//f/9//3//f/9//3//f/9//3//f/9//3//f/9//3//f/9//3//f/9//3//f/9//3//f/9//3//f/9//3//f/9//3//f/9//3//f/9//3//f/9//3//f/9//3//f/9//3//f997/3/3Wtda/3//f/9//3//f/9//3//f/9//3//f/9//3//f/9//3//f/9//3//f/9//3//f/9//3//f/9//3//f/9//3//f/9//3//f/9//3//f/9//3//f/9//3//f/9//3//f/9//3//f/9//3//f/9//3//f/9//3//f/9//3//f/9//3//f/9//3//f/9//3//f/9//3//f/9//3//f/9//3//f/9//3//f/9//3//f/9//3//f/9//3//f/9//3//f/9//3//e/9//3v/e/93Mz5cX/932FK+b/9//3v/f/9//3//f/9//3//f/9//3//f/9//3//f/9//3//f/9//3//f/9//3//f/9//3//f/9//3//f/9//3//f/9//3//f/9//3//f/9//3//f/9//3//f/9//3//f/9//3//f/9//3//f/9//3//f/9//3//f/9//3//f/9//3//f/9//3//f/9//3//f/9//3//f/9//3//f/9//3//f/9//3//f753/3//f75zdEr/e/97/3//e/9//3//f95//3//f/9//3//f/9//3//f/9//3//f/9//3//f/9//3//f/9//3//f/9//3//f/9//3//f/9//3//f/9//3//f/9//3//f/9//3//f/9//3//f/9//3//f/9//3//f/9//3//f/9//3//f/9//3//f/9//3//f/9//3//f/9//3//f/9//3//f/9//3//f/9//3//f/9//3//f/9//3//f/9//3//f/9//3//f/9//3//f953/3/fd/9//3v5VnVC/3e+b/9//3v/f/9//3//f/9//3//f/9//3//f/9//3//f/9//3//f/9//3//f/9//3//f/9//3//f/9//3//f/9//3//f/9//3//f/9//3//f/9//3//f/9//3//f/9//3//f/9//3//f/9//3//f/9//3//f/9//3//f/9//3//f/9//3//f/9//3//f/9//3//f/9//3//f/9//3//f/9//3//f/9//3//f/9//3v/f/97/3/WVlpn/3//f/9//3//f/9//3//f/9//3//f/9//3//f/9//3//f/9//3//f/9//3//f/9//3//f/9//3//f/9//3//f/9//3//f/9//3//f/9//3//f/9//3//f/9//3//f/9//3//f/9//3//f/9//3//f/9//3//f/9//3//f/9//3//f/9//3//f/9//3//f/9//3//f/9//3//f/9//3//f/9//3//f/9//3//f/9//3//f/9//3//f/9//3//f/9//3//f/9//3//f75vETrfc/9//3//f/9//3//f/9//3//f/9//3//f/9//3//f/9//3//f/9//3//f/9//3//f/9//3//f/9//3//f/9//3//f/9//3//f/9//3//f/9//3//f/9//3//f/9//3//f/9//3//f/9//3//f/9//3//f/9//3//f/9//3//f/9//3//f/9//3//f/9//3//f/9//3//f/9//3//f/9//3//f/9//3//f/9//3//f/9//3//f1pntVL+d/9//3//f/9//3//f/9//3//f/9//3//f/9//3//f/9//3//f/9//3//f/9//3//f/9//3//f/9//3//f/9//3//f/9//3//f/9//3//f/9//3//f/9//3//f/9//3//f/9//3//f/9//3//f/9//3//f/9//3//f/9//3//f/9//3//f/9//3//f/9//3//f/9//3//f/9//3//f/9//3//f/9//3//f/9//3//f/9//3//f/9//3//f/9//3//f/9//3//f997/38SPjtj/3//f/9//3//f/9//3//f/9//3//f/9//3//f/9//3//f/9//3//f/9//3//f/9//3//f/9//3//f/9//3//f/9//3//f/9//3//f/9//3//f/9//3//f/9//3//f/9//3//f/9//3//f/9//3//f/9//3//f/9//3//f/9//3//f/9//3//f/9//3//f/9//3//f/9//3//f/9//3//f/9//3//f/9//3//f/9//3v/f/9/3nf3Vntr/3v/f/9//3//f/9//3//f/9//3//f/9//3//f/9//3//f/9//3//f/9//3//f/9//3//f/9//3//f/9//3//f/9//3//f/9//3//f/9//3//f/9//3//f/9//3//f/9//3//f/9//3//f/9//3//f/9//3//f/9//3//f/9//3//f/9//3//f/9//3//f/9//3//f/9//3//f/9//3//f/9//3//f/9//3//f/9//3//f/9//3//f/9//3//f/9//n//f/9//3//f/hadEr/f/9//3//f/9//3//f/9//3//f/9//3//f/9//3//f/9//3//f/9//3//f/9//3//f/9//3//f/9//3//f/9//3//f/9//3//f/9//3//f/9//3//f/9//3//f/9//3//f/9//3//f/9//3//f/9//3//f/9//3//f/9//3//f/9//3//f/9//3//f/9//3//f/9//3//f/9//3//f/9//3//f/9//3//f/9/33v/f997/3/fd5xv1lbed/9//3//f/9//3//f/9//3//f/9//3//f/9//3//f/9//3//f/9//3//f/9//3//f/9//3//f/9//3//f/9//3//f/9//3//f/9//3//f/9//3//f/9//3//f/9//3//f/9//3//f/9//3//f/9//3//f/9//3//f/9//3//f/9//3//f/9//3//f/9//3//f/9//3//f/9//3//f/9//3//f/9//3//f/9//3//f/9//3//f/9//3//f/9//3//f/9//3//f/9/nG/wPf9//3//f/9/3nv/f/9//3//f/9//3//f/9//3//f/9//3//f/9//3//f/9//3//f/9//3//f/9//3//f/9//3//f/9//3//f/9//3//f/9//3//f/9//3//f/9//3//f/9//3//f/9//3//f/9//3//f/9//3//f/9//3//f/9//3//f/9//3//f/9//3//f/9//3//f/9//3//f/9//3//f/9//3//f/9//3//f/9//3//f/9//3/3Wlpn/3v/f/9//3//f/9//3//f/9//3//f/9//3//f/9//3//f/9//3//f/9//3//f/9//3//f/9//3//f/9//3//f/9//3//f/9//3//f/9//3//f/9//3//f/9//3//f/9//3//f/9//3//f/9//3//f/9//3//f/9//3//f/9//3//f/9//3//f/9//3//f/9//3//f/9//3//f/9//3//f/9//3//f/9//3//f/9//3//f/9//3//f/9//3//f/9/3nv/f/9//3//fxFCfGvfd/9//3//e/9//3//f/9//3//f/9//3//f/9//3//f/9//3//f/9//3//f/9//3//f/9//3//f/9//3//f/9//3//f/9//3//f/9//3//f/9//3//f/9//3//f/9//3//f/9//3//f/9//3//f/9//3//f/9//3//f/9//3//f/9//3//f/9//3//f/9//3//f/9//3//f/9//3//f/9//3//f/9//3//f/9//3//f/9//3//f3tr1lred/9//3//e/9//3//f/9//3//f/9//3//f/9//3//f/9//3//f/9//3//f/9//3//f/9//3//f/9//3//f/9//3//f/9//3//f/9//3//f/9//3//f/9//3//f/9//3//f/9//3//f/9//3//f/9//3//f/9//3//f/9//3//f/9//3//f/9//3//f/9//3//f/9//3//f/9//3//f/9//3//f/9//3//f/9//3//f/9//3//f/9//3//f/9//3/ee/9//3//f/9/tlaVSv9//3v/f/9//3//f/9//3//f/9//3//f/9//3//f/9//3//f/9//3//f/9//3//f/9//3//f/9//3//f/9//3//f/9//3//f/9//3//f/9//3//f/9//3//f/9//3//f/9//3//f/9//3//f/9//3//f/9//3//f/9//3//f/9//3//f/9//3//f/9//3//f/9//3//f/9//3//f/9//3//f/9//3//f/9//3//f/9//3//f/9//3sYXxhj/3//f/9//3//f/9//3//f/9//3//f/9//3//f/9//3//f/9//3//f/9//3//f/9//3//f/9//3//f/9//3//f/9//3//f/9//3//f/9//3//f/9//3//f/9//3//f/9//3//f/9//3//f/9//3//f/9//3//f/9//3//f/9//3//f/9//3//f/9//3//f/9//3//f/9//3//f/9//3//f/9//3//f/9//3//f/9//3//f/9//3//f/9//3//f/9//3//f/9//397a88x/3v/f/97/3//f/9//3//f/9//3//f/9//3//f/9//3//f/9//3//f/9//3//f/9//3//f/9//3//f/9//3//f/9//3//f/9//3//f/9//3//f/9//3//f/9//3//f/9//3//f/9//3//f/9//3//f/9//3//f/9//3//f/9//3//f/9//3//f/9//3//f/9//3//f/9//3//f/9//3//f/9//3//f/9//3//f/9//3//f/9//3//f953lE7/e753/3//f/9//3//f/9//3//f/9//3//f/9//3//f/9//3//f/9//3//f/9//3//f/9//3//f/9//3//f/9//3//f/9//3//f/9//3//f/9//3//f/9//3//f/9//3//f/9//3//f/9//3//f/9//3//f/9//3//f/9//3//f/9//3//f/9//3//f/9//3//f/9//3//f/9//3//f/9//3//f/9//3//f/9//3//f/9//3//f/9//3//f/9//3//f/9//3//f/97rjHfd/97/3//f/9//3//f/9//3//f/9//3//f/9//3//f/9//3//f/9//3//f/9//3//f/9//3//f/9//3//f/9//3//f/9//3//f/9//3//f/9//3//f/9//3//f/9//3//f/9//3//f/9//3//f/9//3//f/9//3//f/9//3//f/9//3//f/9//3//f/9//3//f/9//3//f/9//3//f/9//3//f/9//3//f/9//3//f/9//3//f/9//3+cb7VS/3//e/9/33v/f/9//3//f/9//3//f/9//3//f/9//3//f/9//3//f/9//3//f/9//3//f/9//3//f/9//3//f/9//3//f/9//3//f/9//3//f/9//3//f/9//3//f/9//3//f/9//3//f/9//3//f/9//3//f/9//3//f/9//3//f/9//3//f/9//3//f/9//3//f/9//3//f/9//3//f/9//3//f/9//3//f/9//3//f/9//3//f/9//3//f/9//3//f/9//3+VSvhW/3//f/97/3//f/9//3//f/9//3//f/9//3//f/9//3//f/9//3//f/9//3//f/9//3//f/9//3//f/9//3//f/9//3//f/9//3//f/9//3//f/9//3//f/9//3//f/9//3//f/9//3//f/9//3//f/9//3//f/9//3//f/9//3//f/9//3//f/9//3//f/9//3//f/9//3//f/9//3//f/9//3//f/9//3//f/9//3//f/9//3//e/9/lE5aZ/9/3nf/f/9//3//f/9//3//f/9//3//f/9//3//f/9//3//f/9//3//f/9//3//f/9//3//f/9//3//f/9//3//f/9//3//f/9//3//f/9//3//f/9//3//f/9//3//f/9//3//f/9//3//f/9//3//f/9//3//f/9//3//f/9//3//f/9//3//f/9//3//f/9//3//f/9//3//f/9//3//f/9//3//f/9//3//f/9//3//f/9//3//f/9//3//f/9//3//f1tnMj7/d/9/vnf/f/9//3//f/9//3//f/9//3//f/9//3//f/9//3//f/9//3//f/9//3//f/9//3//f/9//3//f/9//3//f/9//3//f/9//3//f/9//3//f/9//3//f/9//3//f/9//3//f/9//3//f/9//3//f/9//3//f/9//3//f/9//3//f/9//3//f/9//3//f/9//3//f/9//3//f/9//3//f/9//3//f/9//3//f/9//3//f/9//3+cb9ZW33fed/9//3//f/9//3//f/9//3//f/9//3//f/9//3//f/9//3//f/9//3//f/9//3//f/9//3//f/9//3//f/9//3//f/9//3//f/9//3//f/9//3//f/9//3//f/9//3//f/9//3//f/9//3//f/9//3//f/9//3//f/9//3//f/9//3//f/9//3//f/9//3//f/9//3//f/9//3//f/9//3//f/9//3//f/9//3//f/9//3//f/9//3//f/9//3//f/9//3vwOd9z/3//e/9//3//f/9//3//f/9//3//f/9//3//f/9//3//f/9//3//f/9//3//f/9//3//f/9//3//f/9//3//f/9//3//f/9//3//f/9//3//f/9//3//f/9//3//f/9//3//f/9//3//f/9//3//f/9//3//f/9//3//f/9//3//f/9//3//f/9//3//f/9//3//f/9//3//f/9//3//f/9//3//f/9//3//f/9//3//f/9//3/ed/9/+F7WVv9//3v/f/9//3//f/9//3//f/9//3//f/9//3//f/9//3//f/9//3//f/9//3//f/9//3//f/9//3//f/9//3//f/9//3//f/9//3//f/9//3//f/9//3//f/9//3//f/9//3//f/9//3//f/9//3//f/9//3//f/9//3//f/9//3//f/9//3//f/9//3//f/9//3//f/9//3//f/9//3//f/9//3//f/9//3//f/9//3//f/9//3//f/9//3//f/9//3//ezI+fWv/f/97/3//f/9//3//f/9//3//f/9//3//f/9//3//f/9//3//f/9//3//f/9//3//f/9//3//f/9//3//f/9//3//f/9//3//f/9//3//f/9//3//f/9//3//f/9//3//f/9//3//f/9//3//f/9//3//f/9//3//f/9//3//f/9//3//f/9//3//f/9//3//f/9//3//f/9//3//f/9//3//f/9//3//f/9//3//f/9//3//f/97/3//exljOmP/f/9//3/ed/9//3//f/9//3//f/9//3//f/9//3//f/9//3//f/9//3//f/9//3//f/9//3//f/9//3//f/9//3//f/9//3//f/9//3//f/9//3//f/9//3//f/9//3//f/9//3//f/9//3//f/9//3//f/9//3//f/9//3//f/9//3//f/9//3//f/9//3//f/9//3//f/9//3//f/9//3//f/9//3//f/9//3//f/9//3//f/9//3//f/9//3//f/9/2Fa2Uv93/3//f/9//3//f/9//3//f/9//3//f/9//3//f/9//3//f/9//3//f/9//3//f/9//3//f/9//3//f/9//3//f/9//3//f/9//3//f/9//3//f/9//3//f/9//3//f/9//3//f/9//3//f/9//3//f/9//3//f/9//3//f/9//3//f/9//3//f/9//3//f/9//3//f/9//3//f/9//3//f/9//3//f/9//3//f/9//3//f/9//3//f/9/fG8ZY1pn/3/ed/9/vXP/f/9/3nv/f/9//3//f/9//3//f/9//3//f/9//3//f/9//3//f/9//3//f/9//3//f/9//3//f/9//3//f/9//3//f/9//3//f/9//3//f/9//3//f/9//3//f/9//3//f/9//3//f/9//3//f/9//3//f/9//3//f/9//3//f/9//3//f/9//3//f/9//3//f/9//3//f/9//3//f/9//3//f/9//3//f/9//3//f/9//3//f/9//3t8ZzJC/3v/f/9//3//f/9//3//f/9//3//f/9//3//f/9//3//f/9//3//f/9//3//f/9//3//f/9//3//f/9//3//f/9//3//f/9//3//f/9//3//f/9//3//f/9//3//f/9//3//f/9//3//f/9//3//f/9//3//f/9//3//f/9//3//f/9//3//f/9//3//f/9//3//f/9//3//f/9//3//f/9//3//f/9//3//f/9//3//f/9//3//f/9//3//e3xv1la9c/9//3//e/9//3//f/9//3//f/9//3//f/9//3//f/9//3//f/9//3//f/9//3//f/9//3//f/9//3//f/9//3//f/9//3//f/9//3//f/9//3//f/9//3//f/9//3//f/9//3//f/9//3//f/9//3//f/9//3//f/9//3//f/9//3//f/9//3//f/9//3//f/9//3//f/9//3//f/9//3//f/9//3//f/9//3//f/9//3//f/9//3//f/9//3//e/938Dm+c/9//3//f/9//3//f/9//3//f/9//3//f/9//3//f/9//3//f/9//3//f/9//3//f/9//3//f/9//3//f/9//3//f/9//3//f/9//3//f/9//3//f/9//3//f/9//3//f/9//3//f/9//3//f/9//3//f/9//3//f/9//3//f/9//3//f/9//3//f/9//3//f/9//3//f/9//3//f/9//3//f/9//3//f/9//3//f/9//3//f/9//3//f/9/33c6Y7VS/3/ed/9/3Xf/f/9//3v/f/9//3//f/9//3//f/9//3//f/9//3//f/9//3//f/9//3//f/9//3//f/9//3//f/9//3//f/9//3//f/9//3//f/9//3//f/9//3//f/9//3//f/9//3//f/9//3//f/9//3//f/9//3//f/9//3//f/9//3//f/9//3//f/9//3//f/9//3//f/9//3//f/9//3//f/9//3//f/9//3//f/9//3//f/9//3//f/97/38RPjpj/3v/f/9//3//f/9//3//f/9//3//f/9//3//f/9//3//f/9//3//f/9//3//f/9//3//f/9//3//f/9//3//f/9//3//f/9//3//f/9//3//f/9//3//f/9//3//f/9//3//f/9//3//f/9//3//f/9//3//f/9//3//f/9//3//f/9//3//f/9//3//f/9//3//f/9//3//f/9//3//f/9//3//f/9//3//f/9//3//f/97/3//f/9//3//f953GF+0Tv9//3v/f/9//3//f/9//3//f/9//3//f/9//3//f/9//3//f/9//3//f/9//3//f/9//3//f/9//3//f/9//3//f/9//3//f/9//3//f/9//3//f/9//3//f/9//3//f/9//3//f/9//3//f/9//3//f/9//3//f/9//3//f/9//3//f/9//3//f/9//3//f/9//3//f/9//3//f/9//3//f/9//3//f/9//3//f/9//3//f/9//3//f/9//3//e9hWdEr/f/9//3//f/9//3//f/9//3//f/9//3//f/9//3//f/9//3//f/9//3//f/9//3//f/9//3//f/9//3//f/9//3//f/9//3//f/9//3//f/9//3//f/9//3//f/9//3//f/9//3//f/9//3//f/9//3//f/9//3//f/9//3//f/9//3//f/9//3//f/9//3//f/9//3//f/9//3//f/9//3//f/9//3//f/9//3//f/9//3//f/9//3v/e/9//3/ed7VSGF//e/9//3v/f/9//3//f/9//3//f/9//3//f/9//3//f/9//3//f/9//3//f/9//3//f/9//3//f/9//3//f/9//3//f/9//3//f/9//3//f/9//3//f/9//3//f/9//3//f/9//3//f/9//3//f/9//3//f/9//3//f/9//3//f/9//3//f/9//3//f/9//3//f/9//3//f/9//3//f/9//3//f/9//3//f/9//3//f/9//3//f/9//3//e99znWvwOf97/3/fe/9//3//f/9//3//f/9//3//f/9//3//f/9//3//f/9//3//f/9//3//f/9//3//f/9//3//f/9//3//f/9//3//f/9//3//f/9//3//f/9//3//f/9//3//f/9//3//f/9//3//f/9//3//f/9//3//f/9//3//f/9//3//f/9//3//f/9//3//f/9//3//f/9//3//f/9//3//f/9//3//f/9//3//f/9//3//f/9//3//f/9//3//f/9/3ne0Trxv3nf/e/9//3//f/9//3//f/9//3//f/9//3//f/9//3//f/9//3//f/9//3//f/9//3//f/9//3//f/9//3//f/9//3//f/9//3//f/9//3//f/9//3//f/9//3//f/9//3//f/9//3//f/9//3//f/9//3//f/9//3//f/9//3//f/9//3//f/9//3//f/9//3//f/9//3//f/9//3//f/9//3//f/9//3//f/9//3//f/9//3//f/9/33P/e881/3//f/9//3//f/9//3//f/9//3//f/9//3//f/9//3//f/9//3//f/9//3//f/9//3//f/9//3//f/9//3//f/9//3//f/9//3//f/9//3//f/9//3//f/9//3//f/9//3//f/9//3//f/9//3//f/9//3//f/9//3//f/9//3//f/9//3//f/9//3//f/9//3//f/9//3//f/9//3//f/9//3//f/9//3//f/9//3//f/9//3/fe/9//3//f/9//3v/f71vlEqca/9//3v/f/9//3//f/9//3//f/9//3//f/9//3//f/9//3//f/9//3//f/9//3//f/9//3//f/9//3//f/9//3//f/9//3//f/9//3//f/9//3//f/9//3//f/9//3//f/9//3//f/9//3//f/9//3//f/9//3//f/9//3//f/9//3//f/9//3//f/9//3//f/9//3//f/9//3//f/9//3//f/9//3//f/9//3//f/9//3//f/9//3//e/978Dnfd/9//3//f/9//3//f/9//3//f/9//3//f/9//3//f/9//3//f/9//3//f/9//3//f/9//3//f/9//3//f/9//3//f/9//3//f/9//3//f/9//3//f/9//3//f/9//3//f/9//3//f/9//3//f/9//3//f/9//3//f/9//3//f/9//3//f/9//3//f/9//3//f/9//3//f/9//3//f/9//3//f/9//3//f/9//3//f/9//3//f/9//3//f/9//3//f/9//39aY7VOe2f/f/97/3//e/9//3//f/9//3//f/9//3//f/9//3//f/9//3//f/9//3//f/9//3//f/9//3//f/9//3//f/9//3//f/9//3//f/9//3//f/9//3//f/9//3//f/9//3//f/9//3//f/9//3//f/9//3//f/9//3//f/9//3//f/9//3//f/9//3//f/9//3//f/9//3//f/9//3//f/9//3//f/9//3//f/9//3//f/9//3//f/97/390Sjpj/3//f/9//3//f/9//3//f/9//3//f/9//3//f/9//3//f/9//3//f/9//3//f/9//3//f/9//3//f/9//3//f/9//3//f/9//3//f/9//3//f/9//3//f/9//3//f/9//3//f/9//3//f/9//3//f/9//3//f/9//3//f/9//3//f/9//3//f/9//3//f/9//3//f/9//3//f/9//3//f/9//3//f/9//3//f/9//3//f/9//3//f/9//3//f/9//3v/f/9/Wme1Ujpj/3//e/9//3//f997/3//f/9//3//f/9//3//f/9//3//f/9//3//f/9//3//f/9//3//f/9//3//f/9//3//f/9//3//f/9//3//f/9//3//f/9//3//f/9//3//f/9//3//f/9//3//f/9//3//f/9//3//f/9//3//f/9//3//f/9//3//f/9//3//f/9//3//f/9//3//f/9//3//f/9//3//f/9//3//f/9//3//f/9//3//f7ZS11b/f/97/3//f/9//3//f/9//3//f/9//3//f/9//3//f/9//3//f/9//3//f/9//3//f/9//3//f/9//3//f/9//3//f/9//3//f/9//3//f/9//3//f/9//3//f/9//3//f/9//3//f/9//3//f/9//3//f/9//3//f/9//3//f/9//3//f/9//3//f/9//3//f/9//3//f/9//3//f/9//3//f/9//3//f/9//3//f/9//3//f/9//3//f/9//3//f/9//3//f1pjGV+cb/9//3v/f/9//3//f/9//3//f/9//3//f/9//3//f/9//3//f/9//3//f/9//3//f/9//3//f/9//3//f/9//3//f/9//3//f/9//3//f/9//3//f/9//3//f/9//3//f/9//3//f/9//3//f/9//3//f/9//3//f/9//3//f/9//3//f/9//3//f/9//3//f/9//3//f/9//3//f/9//3//f/9//3//f/9//3//f/9//3//f/9/OmOVTv97/3//f/9//3//f/9//3//f/9//3//f/9//3//f/9//3//f/9//3//f/9//3//f/9//3//f/9//3//f/9//3//f/9//3//f/9//3//f/9//3//f/9//3//f/9//3//f/9//3//f/9//3//f/9//3//f/9//3//f/9//3//f/9//3//f/9//3//f/9//3//f/9//3//f/9//3//f/9//3//f/9//3//f/9//3//f/9//3//f/9//3//f/9//3//f/9//3/fe/9//3+cb9dWnW//d/9//3//f/9//3//f/9//3//f/9//3//f/9//3//f/9//3//f/9//3//f/9//3//f/9//3//f/9//3//f/9//3//f/9//3//f/9//3//f/9//3//f/9//3//f/9//3//f/9//3//f/9//3//f/9//3//f/9//3//f/9//3//f/9//3//f/9//3//f/9//3//f/9//3//f/9//3//f/9//3//f/9//3//f/9//3//f/9//3+dbzJC/3v/f/9//3//f/5//3//f/9//3//f/9//3//f/9//3//f/9//3//f/9//3//f/9//3//f/9//3//f/9//3//f/9//3//f/9//3//f/9//3//f/9//3//f/9//3//f/9//3//f/9//3//f/9//3//f/9//3//f/9//3//f/9//3//f/9//3//f/9//3//f/9//3//f/9//3//f/9//3//f/9//3//f/9//3//f/9//3//f/9//3//f/9//3//f/9/33v/f/9//3//f/9/e2vXVp1v/3//f/97/3//f/9//3//f/9//3//f/9//3//f/9//3//f/9//3//f/9//3//f/9//3//f/9//3//f/9//3//f/9//3//f/9//3//f/9//3//f/9//3//f/9//3//f/9//3//f/9//3//f/9//3//f/9//3//f/9//3//f/9//3//f/9//3//f/9//3//f/9//3//f/9//3//f/9//3//f/9//3//f/9//3//f/9//3//f/93ET7fd/9//3v/f/9//3//f/9//3//f/9//3//f/9//3//f/9//3//f/9//3//f/9//3//f/9//3//f/9//3//f/9//3//f/9//3//f/9//3//f/9//3//f/9//3//f/9//3//f/9//3//f/9//3//f/9//3//f/9//3//f/9//3//f/9//3//f/9//3//f/9//3//f/9//3//f/9//3//f/9//3//f/9//3//f/9//3//f/9//3//f/9//3//f/9//3++e/9//3/ee/9//3//e1tnOWNaZ/97/3//f/97/3//f/9//3//f/9//3//f/9//3//f/9//3//f/9//3//f/9//3//f/9//3//f/9//3//f/9//3//f/9//3//f/9//3//f/9//3//f/9//3//f/9//3//f/9//3//f/9//3//f/9//3//f/9//3//f/9//3//f/9//3//f/9//3//f/9//3//f/9//3//f/9//3//f/9//3//f/9//3//f/9//3//f/9//3/wOb5z/3//f/9//3//f/9//3//f/9//3//f/9//3//f/9//3//f/9//3//f/9//3//f/9//3//f/9//3//f/9//3//f/9//3//f/9//3//f/9//3//f/9//3//f/9//3//f/9//3//f/9//3//f/9//3//f/9//3//f/9//3//f/9//3//f/9//3//f/9//3//f/9//3//f/9//3//f/9//3//f/9//3//f/9//3//f/9//3//f/9//3//f/9//3//f/9//3//f/9//3//f/97/39aZxhfvXP/f/9//3v/f/9//3//f/9//3//f/9//3//f/9//3//f/9//3//f/9//3//f/9//3//f/9//3//f/9//3//f/9//3//f/9//3//f/9//3//f/9//3//f/9//3//f/9//3//f/9//3//f/9//3//f/9//3//f/9//3//f/9//3//f/9//3//f/9//3//f/9//3//f/9//3//f/9//3//f/9//3//f/9//3//f/9//3//fxI+vm//f/9//3//f/9//3//f/9//3//f/9//3//f/9//3//f/9//3//f/9//3//f/9//3//f/9//3//f/9//3//f/9//3//f/9//3//f/9//3//f/9//3//f/9//3//f/9//3//f/9//3//f/9//3//f/9//3//f/9//3//f/9//3//f/9//3//f/9//3//f/9//3//f/9//3//f/9//3//f/9//3//f/9//3//f/9//3//f/9//3//f/9//3//f/9//3//f/9//3//f957/3/fe/9/vXMYXzlj/3v/f/9//3//f/9//3//f/9//3//f/9//3//f/9//3//f/9//3//f/9//3//f/9//3//f/9//3//f/9//3//f/9//3//f/9//3//f/9//3//f/9//3//f/9//3//f/9//3//f/9//3//f/9//3//f/9//3//f/9//3//f/9//3//f/9//3//f/9//3//f/9//3//f/9//3//f/9//3//f/9//3//f/9//3//f/9/Ej6+b/9//3//f/9//n//f/9//3//f/9//3//f/9//3//f/9//3//f/9//3//f/9//3//f/9//3//f/9//3//f/9//3//f/9//3//f/9//3//f/9//3//f/9//3//f/9//3//f/9//3//f/9//3//f/9//3//f/9//3//f/9//3//f/9//3//f/9//3//f/9//3//f/9//3//f/9//3//f/9//3//f/9//3//f/9//3//f/9//3//f/9//3//f/9//3//f/9//3//f/9//3//f/9//3//f3trGF97a/97/3//f/9//3/ee/9//3//f/9//3//f/9//3//f/9//3//f/9//3//f/9//3//f/9//3//f/9//3//f/9//3//f/9//3//f/9//3//f/9//3//f/9//3//f/9//3//f/9//3//f/9//3//f/9//3//f/9//3//f/9//3//f/9//3//f/9//3//f/9//3//f/9//3//f/9//3//f/9//3//f/9//3//f/9//39TRnxn/3//f/9//3//f/9//3//f/9//3//f/9//3//f/9//3//f/9//3//f/9//3//f/9//3//f/9//3//f/9//3//f/9//3//f/9//3//f/9//3//f/9//3//f/9//3//f/9//3//f/9//3//f/9//3//f/9//3//f/9//3//f/9//3//f/9//3//f/9//3//f/9//3//f/9//3//f/9//3//f/9//3//f/9//3//f/9//3//f/9//3//f/9//3//f/9//3//f/9//3//f/9//3/fe/9//3+ccxdbOWP/e/9//3v/f/9//3//f/57/3//f/9//3//f/9//3//f/9//3//f/9//3//f/9//3//f/9//3//f/9//3//f/9//3//f/9//3//f/9//3//f/9//3//f/9//3//f/9//3//f/9//3//f/9//3//f/9//3//f/9//3//f/9//3//f/9//3//f/9//3//f/9//3//f/9//3//f/9//3//f/9//3//f/9//3//fzJCfGv/f/9//3//f/9//3//f/9//3//f/9//3//f/9//3//f/9//3//f/9//3//f/9//3//f/9//3//f/9//3//f/9//3//f/9//3//f/9//3//f/9//3//f/9//3//f/9//3//f/9//3//f/9//3//f/9//3//f/9//3//f/9//3//f/9//3//f/9//3//f/9//3//f/9//3//f/9//3//f/9//3//f/9//3//f/9//3//f/9//3//f/9//3//f/9//3//f/9//3//f/9//3//f/9//3//f/9/nHNaZxhf3nf/f/9//3//e/9//3//f/9//3//f/9//3//f/9//3//f/9//3//f/9//3//f/9//3//f/9//3//f/9//3//f/9//3//f/9//3//f/9//3//f/9//3//f/9//3//f/9//3//f/9//3//f/9//3//f/9//3//f/9//3//f/9//3//f/9//3//f/9//3//f/9//3//f/9//3//f/9//3//f/9//3//f/9/VEZ8a/9//3//f/9//3//f/9//3//f/9//3//f/9//3//f/9//3//f/9//3//f/9//3//f/9//3//f/9//3//f/9//3//f/9//3//f/9//3//f/9//3//f/9//3//f/9//3//f/9//3//f/9//3//f/9//3//f/9//3//f/9//3//f/9//3//f/9//3//f/9//3//f/9//3//f/9//3//f/9//3//f/9//3//f/9//3//f/9//3//f/9//3//f/9//3//f/9//3//f/9//3//f/9//3//f957/3//f913F184X91z/3v/e953/3v/f/9//3//f/9//3//f/9//3//f/9//3//f/9//3//f/9//3//f/9//3//f/9//3//f/9//3//f/9//3//f/9//3//f/9//3//f/9//3//f/9//3//f/9//3//f/9//3//f/9//3//f/9//3//f/9//3//f/9//3//f/9//3//f/9//3//f/9//3//f/9//3//f/9//3//f/9//39TRp1r/3//f/9//3/+f/9//3//f/9//3//f/9//3//f/9//3//f/9//3//f/9//3//f/9//3//f/9//3//f/9//3//f/9//3//f/9//3//f/9//3//f/9//3//f/9//3//f/9//3//f/9//3//f/9//3//f/9//3//f/9//3//f/9//3//f/9//3//f/9//3//f/9//3//f/9//3//f/9//3//f/9//3//f/9//3//f/9//3//f/9//3//f/9//3//f/9//3//f/9//3//f/9//3//f/9//3//f/9//3//e1pnF1t6Z/97/3//e953/3//f/9//3//f/9//3//f/9//3//f/9//3//f/9//3//f/9//3//f/9//3//f/9//3//f/9//3//f/9//3//f/9//3//f/9//3//f/9//3//f/9//3//f/9//3//f/9//3//f/9//3//f/9//3//f/9//3//f/9//3//f/9//3//f/9//3//f/9//3//f/9//3//f/9//3//f3RKfGv/f/9//3//f/9//3//f/9//3//f/9//3//f/9//3//f/9//3//f/9//3//f/9//3//f/9//3//f/9//3//f/9//3//f/9//3//f/9//3//f/9//3//f/9//3//f/9//3//f/9//3//f/9//3//f/9//3//f/9//3//f/9//3//f/9//3//f/9//3//f/9//3//f/9//3//f/9//3//f/9//3//f/9//3//f/9//3//f/9//3//f/9//3//f/9//3//f/9//3//f/9//3//f/9/33//f/9//3/ee/9//ndaYxdbnGv/e/9//3v/f/9//3//f/9//3//f/9//3//f/9//3//f/9//3//f/9//3//f/9//3//f/9//3//f/9//3//f/9//3//f/9//3//f/9//3//f/9//3//f/9//3//f/9//3//f/9//3//f/9//3//f/9//3//f/9//3//f/9//3//f/9//3//f/9//3//f/9//3//f/9//3//f/9//3//f/9/U0J9a/9//3//f/9//3//f/9//3//f/9//3//f/9//3//f/9//3//f/9//3//f/9//3//f/9//3//f/9//3//f/9//3//f/9//3//f/9//3//f/9//3//f/9//3//f/9//3//f/9//3//f/9//3//f/9//3//f/9//3//f/9//3//f/9//3//f/9//3//f/9//3//f/9//3//f/9//3//f/9//3//f/9//3//f/9//3//f/9//3//f/9//3//f/9//3//f/9//3//f/9//3//f/9//3//f99//3//f/9/3nf/f/97nGsXW1pn/nf/f/97/3//f/9//3//f/9//3//f/9//3//f/9//3//f/9//3//f/9//3//f/9//3//f/9//3//f/9//3//f/9//3//f/9//3//f/9//3//f/9//3//f/9//3//f/9//3//f/9//3//f/9//3//f/9//3//f/9//3//f/9//3//f/9//3//f/9//3//f/9//3//f/9//3//f/9//39TRnxn/3//f/9//3//f/9//3//f/9//3//f/9//3//f/9//3//f/9//3//f/9//3//f/9//3//f/9//3//f/9//3//f/9//3//f/9//3//f/9//3//f/9//3//f/9//3//f/9//3//f/9//3//f/9//3//f/9//3//f/9//3//f/9//3//f/9//3//f/9//3//f/9//3//f/9//3//f/9//3//f/9//3//f/9//3//f/9//3//f/9//3//f/9//3//f/9//3//f/9//3//f/9//3//f/9//3//f/9//3//f/97/3//e5xvOWN7a91z/3//f/9//3//f/9//3//f/9//3//f/9//3//f/9//3//f/9//3//f/9//3//f/9//3//f/9//3//f/9//3//f/9//3//f/9//3//f/9//3//f/9//3//f/9//3//f/9//3//f/9//3//f/9//3//f/9//3//f/9//3//f/9//3//f/9//3//f/9//3//f/9//3//f/9//3v/fzJCfGv/f/9//3//f/9//3//f/9//3//f/9//3//f/9//3//f/9//3//f/9//3//f/9//3//f/9//3//f/9//3//f/9//3//f/9//3//f/9//3//f/9//3//f/9//3//f/9//3//f/9//3//f/9//3//f/9//3//f/9//3//f/9//3//f/9//3//f/9//3//f/9//3//f/9//3//f/9//3//f/9//3//f/9//3//f/9//3//f/9//3//f/9//3//f/9//3//f/9//3//f/9//3//f/9//3//f/9//3//f/9//3//e/9//3/edzljWmvdd/9//3//f/9//3//e/9//3//f/9//3//f/9//3//f/9//3//f/9//3//f/9//3//f/9//3//f/9//3//f/9//3//f/9//3//f/9//3//f/9//3//f/9//3//f/9//3//f/9//3//f/9//3//f/9//3//f/9//3//f/9//3//f/9//3//f/9//3//f/9//3//f/9//3//f/97EUK+d/9//3//f/9//3//f/9//3//f/9//3//f/9//3//f/9//3//f/9//3//f/9//3//f/9//3//f/9//3//f/9//3//f/9//3//f/9//3//f/9//3//f/9//3//f/9//3//f/9//3//f/9//3//f/9//3//f/9//3//f/9//3//f/9//3//f/9//3//f/9//3//f/9//3//f/9//3//f/9//3//f/9//3//f/9//3//f/9//3//f/9//3//f/9//3//f/9//3//f/9//3//f/9//3//f/9//3//f/9//3//f/9//nv/f/9//397axhfnG/ed/9//3/dd/9//3//f/9//3//f/9//3//f/9//3//f/9//3//f/9//3//f/9//3//f/9//3//f/9//3//f/9//3//f/9//3//f/9//3//f/9//3//f/9//3//f/9//3//f/9//3//f/9//3//f/9//3//f/9//3//f/9//3//f/9//3//f/9//3//f/9//3//f/9//3/wPd53/3//f/9//3//f/9//3//f/9//3//f/9//3//f/9//3//f/9//3//f/9//3//f/9//3//f/9//3//f/9//3//f/9//3//f/9//3//f/9//3//f/9//3//f/9//3//f/9//3//f/9//3//f/9//3//f/9//3//f/9//3//f/9//3//f/9//3//f/9//3//f/9//3//f/9//3//f/9//3//f/9//3//f/9//3//f/9//3//f/9//3//f/9//3//f/9//3//f/9//3//f/9//3//f/9//3//f/9//3//f/9//3//f/57/3//f/9/m2/WWpxv/3//f/9/3nfed/9//3//f/9//3//f/9//3//f/9//3//f/9//3//f/9//3//f/9//3//f/9//3//f/9//3//f/9//3//f/9//3//f/9//3//f/9//3//f/9//3//f/9//3//f/9//3//f/9//3//f/9//3//f/9//3//f/9//3//f/9//3//f/9//3//f/9//3//ezFC33v/f/9//3//f/9//3//f/9//3//f/9//3//f/9//3//f/9//3//f/9//3//f/9//3//f/9//3//f/9//3//f/9//3//f/9//3//f/9//3//f/9//3//f/9//3//f/9//3//f/9//3//f/9//3//f/9//3//f/9//3//f/9//3//f/9//3//f/9//3//f/9//3//f/9//3//f/9//3//f/9//3//f/9//3//f/9//3//f/9//3//f/9//3//f/9//3//f/9//3//f/9//3//f/9//3//f/9//3//f/9//3v/f/9//nu9d/9//3//f953914YX957/3//f/9/3nv/f/9//3//f/9//3//f/9//3//f/9//3//f/9//3//f/9//3//f/9//3//f/9//3//f/9//3//f/9//3//f/9//3//f/9//3//f/9//3//f/9//3//f/9//3//f/9//3//f/9//3//f/9//3//f/9//3//f/9//3//f/9//3//f/9//3//f753Ukb/f/9//3//f/9//3//f/9//3//f/9//3//f/9//3//f/9//3//f/9//3//f/9//3//f/9//3//f/9//3//f/9//3//f/9//3//f/9//3//f/9//3//f/9//3//f/9//3//f/9//3//f/9//3//f/9//3//f/9//3//f/9//3//f/9//3//f/9//3//f/9//3//f/9//3//f/9//3//f/9//3//f/9//3//f/9//3//f/9//3//f/9//3//f/9//3//f/9//3//f/9//3//f/9//3//f/9//3//f/9//3//f/9//3//f/9//3//f957/3//f3tr91q9d/9//3//f/9//3//f/9//3//f/9//3//f/9//3//f/9//3//f/9//3//f/9//3//f/9//3//f/9//3//f/9//3//f/9//3//f/9//3//f/9//3//f/9//3//f/9//3//f/9//3//f/9//3//f/9//3//f/9//3//f/9//3//f/9//3//f/9//3//f/9/W2u2Vv9//3//f/9//3//f/9//3//f/9//3//f/9//3//f/9//3//f/9//3//f/9//3//f/9//3//f/9//3//f/9//3//f/9//3//f/9//3//f/9//3//f/9//3//f/9//3//f/9//3//f/9//3//f/9//3//f/9//3//f/9//3//f/9//3//f/9//3//f/9//3//f/9//3//f/9//3//f/9//3//f/9//3//f/9//3//f/9//3//f/9//3//f/9//3//f/9//3//f/9//3//f/9//3//f/9//3//f/9//3//f/9//3//e/9//3//f/97/3v/e/9//3//fxhfOWPed/9//3//f/9//3//f/9//3//f/9//3//f/9//3//f/9//3//f/9//3//f/9//3//f/9//3//f/9//3//f/9//3//f/9//3//f/9//3//f/9//3//f/9//3//f/9//3//f/9//3//f/9//3//f/9//3//f/9//3//f/9//3//f/9//3//f/9//3v3Whlj/3//f/9//3//f/9//3//f/9//3//f/9//3//f/9//3//f/9//3//f/9//3//f/9//3//f/9//3//f/9//3//f/9//3//f/9//3//f/9//3//f/9//3//f/9//3//f/9//3//f/9//3//f/9//3//f/9//3//f/9//3//f/9//3//f/9//3//f/9//3//f/9//3//f/9//3//f/9//3//f/9//3//f/9//3//f/9//3//f/9//3//f/9//3//f/9//3//f/9//3//f/9//3//f/9//3//f/9//3//f/9//3//f/9//3//f/97/3//f/9//3//e/9//3+cbzlne2v/e/97/3//f/9//3//f/9//3//f/9//3//f/9//3//f/9//3//f/9//3//f/9//3//f/9//3//f/9//3//f/9//3//f/9//3//f/9//3//f/9//3//f/9//3//f/9//3//f/9//3//f/9//3//f/9//3//f/9//3//f/9//3//f/9//3//e1NKvXP/f/9//3//f/9//3//f/9//3//f/9//3//f/9//3//f/9//3//f/9//3//f/9//3//f/9//3//f/9//3//f/9//3//f/9//3//f/9//3//f/9//3//f/9//3//f/9//3//f/9//3//f/9//3//f/9//3//f/9//3//f/9//3//f/9//3//f/9//3//f/9//3//f/9//3//f/9//3//f/9//3//f/9//3//f/9//3//f/9//3//f/9//3//f/9//3//f/9//3//f/9//3//f/9//3//f/9//3//f/9//3//f/9//3//f/9//3//f/9//3//f/9//3//f/9/vXdaZ3trvnP/e/9//3//f/9//3//f/9//3//f/9//3//f/9//3//f/9//3//f/9//3//f/9//3//f/9//3//f/9//3//f/9//3//f/9//3//f/9//3//f/9//3//f/9//3//f/9//3//f/9//3//f/9//3//f/9//3//f/9//3//f/9//3//f953ED7fe/9//3v/f/9//3//f/9//3//f/9//3//f/9//3//f/9//3//f/9//3//f/9//3//f/9//3//f/9//3//f/9//3//f/9//3//f/9//3//f/9//3//f/9//3//f/9//3//f/9//3//f/9//3//f/9//3//f/9//3//f/9//3//f/9//3//f/9//3//f/9//3//f/9//3//f/9//3//f/9//3//f/9//3//f/9//3//f/9//3//f/9//3//f/9//3//f/9//3//f/9//3//f/9//3//f/9//3//f/9//3//f/9//3//f/9//3//f/9//3//f/9//3//f/9//3//f/9/nW8ZX1tn/3v/f997/3v/f/9//3//f/9//3//f/9//3//f/9//3//f/9//3//f/9//3//f/9//3//f/9//3//f/9//3//f/9//3//f/9//3//f/9//3//f/9//3//f/9//3//f/9//3//f/9//3//f/9//3//f/9//3//f/9//3v/f/9/W2dTSv9//3//f/9//3//f/9//3//f/9//3//f/9//3//f/9//3//f/9//3//f/9//3//f/9//3//f/9//3//f/9//3//f/9//3//f/9//3//f/9//3//f/9//3//f/9//3//f/9//3//f/9//3//f/9//3//f/9//3//f/9//3//f/9//3//f/9//3//f/9//3//f/9//3//f/9//3//f/9//3//f/9//3//f/9//3//f/9//3//f/9//3//f/9//3//f/9//3//f/9//3//f/9//3//f/9//3//f/9//3//f/9//3//f/9//3//f/9//3//f/9//3//f/9//3//f/9//3//e/97GV+1Ultn/3//f/9/3nv/f/9/3nvee/9//3/ef/9//3//f/9//3//f/9//3//f/9//3//f/9//3//f/9//3//f/9//3//f/9//3//f/9//3//f/9//3//f/9//3//f/9//3//f/9//3//f/9//3//f/9//3//f/9//3//f/97/39SRntr/3//e/9//3v/f/9//3//f/9//3//f/9//3//f/9//3//f/9//3//f/9//3//f/9//3//f/9//3//f/9//3//f/9//3//f/9//3//f/9//3//f/9//3//f/9//3//f/9//3//f/9//3//f/9//3//f/9//3//f/9//3//f/9//3//f/9//3//f/9//3//f/9//3//f/9//3//f/9//3//f/9//3//f/9//3//f/9//3//f/9//3//f/9//3//f/9//3//f/9//3//f/9//3//f/9//3//f/9//3//f/9//3//f/9//3//f/9//3//f/9//3//f/9//3//f/9//3//f/9//3v/f71z91oYX997/3v/f997/3//f/9/3nv/f/9//3//f/9//3//f/9//3//f/9//3//f/9//3//f/9//3//f/9//3//f/9//3//f/9//3//f/9//3//f/9//3//f/9//3//f/9//3//f/9//3//f/9//3//f/9//3//f/9//3+9cxA+/3v/f/97/3//f/9//3//f/9//3//f/9//3//f/9//3//f/9//3//f/9//3//f/9//3//f/9//3//f/9//3//f/9//3//f/9//3//f/9//3//f/9//3//f/9//3//f/9//3//f/9//3//f/9//3//f/9//3//f/9//3//f/9//3//f/9//3//f/9//3//f/9//3//f/9//3//f/9//3//f/9//3//f/9//3//f/9//3//f/9//3//f/9//3//f/9//3//f/9//3//f/9//3//f/9//3//f/9//3//f/9//3//f/9//3//f/9//3//f/9//3//f/9//3//f/9//3//f/9//3//f/97/3//f1pntlacb753/3//f/97vnf/f/9//3//f/9//3//f/9//3//f/9//3//f/9//3//f/9//3//f/9//3//f/9//3//f/9//3//f/9//3//f/9//3//f/9//3//f/9//3//f/9//3//f/9//3//f/9//3//f957/3//f7ZW+Fred/9//3//f/9//3//f/9//3//f/9//3//f/9//3//f/9//3//f/9//3//f/9//3//f/9//3//f/9//3//f/9//3//f/9//3//f/9//3//f/9//3//f/9//3//f/9//3//f/9//3//f/9//3//f/9//3//f/9//3//f/9//3//f/9//3//f/9//3//f/9//3//f/9//3//f/9//3//f/9//3//f/9//3//f/9//3//f/9//3//f/9//3//f/9//3//f/9//3//f/9//3//f/9//3//f/9//3//f/9//3//f/9//3//f/9//3//f/9//3//f/9//3//f/9//3//f/9//3//f753/3//f/9//3//fxhfOmd8b993/3//f/9//3++d/9//3//f/9//3//f/9//3//f/9//3//f/9//3//f/9//3//f/9//3//f/9//3//f/9//3//f/9//3//f/9//3//f/9//3//f/9//3//f/9//3//f/9//3//f/9//3//f953c0r/f/97/3//f/97/3//f/9//3//f/9//3//f/9//3//f/9//3//f/9//3//f/9//3//f/9//3//f/9//3//f/9//3//f/9//3//f/9//3//f/9//3//f/9//3//f/9//3//f/9//3//f/9//3//f/9//3//f/9//3//f/9//3//f/9//3//f/9//3//f/9//3//f/9//3//f/9//3//f/9//3//f/9//3//f/9//3//f/9//3//f/9//3//f/9//3//f/9//3//f/9//3//f/9//3//f/9//3//f/9//3//f/9//3//f/9//3//f/9//3//f/9//3//f/9//3//f/9//3//f713/3//f953/3//f/97/3+cbxhf+Fq+c/9//3vfd/9//3//f/9//3//f/9//3//f/9//3//f/9//3//f/9//3//f/9//3//f/9//3//f/9//3//f/9//3//f/9//3//f/9//3//f/9//3//f/9//3//f/9//3//f/9//3//f/9/lVLXWt97/3//e/9//3//f/9//3//f/9//3//f/9//3//f/9//3//f/9//3//f/9//3//f/9//3//f/9//3//f/9//3//f/9//3//f/9//3//f/9//3//f/9//3//f/9//3//f/9//3//f/9//3//f/9//3//f/9//3//f/9//3//f/9//3//f/9//3//f/9//3//f/9//3//f/9//3//f/9//3//f/9//3//f/9//3//f/9//3//f/9//3//f/9//3//f/9//3//f/9//3//f/9//3//f/9//3//f/9//3//f/9//3//f/9//3//f/9//3//f/9//3//f/9//3//f/9//3//f/9//3/ee/9//3//f/9//3//e/9//3t8a9ZS+Fqdb/9//3//f/9//3//f/9//3//f/9//3//f/9//3//f/9//3//f/9//3//f/9//3//f/9//3//f/9//3//f/9//3//f/9//3//f/9//3//f/9//3//f/9//3//f/9//3//f/9/e290Tpxv3nf/f/9//3//f/9//3//f/9//3//f/9//3//f/9//3//f/9//3//f/9//3//f/9//3//f/9//3//f/9//3//f/9//3//f/9//3//f/9//3//f/9//3//f/9//3//f/9//3//f/9//3//f/9//3//f/9//3//f/9//3//f/9//3//f/9//3//f/9//3//f/9//3//f/9//3//f/9//3//f/9//3//f/9//3//f/9//3//f/9//3//f/9//3//f/9//3//f/9//3//f/9//3//f/9//3//f/9//3//f/9//3//f/9//3//f/9//3//f/9//3//f/9//3//f/9//3//f/9//3//f/9//3//f/9//3//f/9//3v/f/9//3+dbxlf+Fp7a/9//3//f/9//3//f/9//3//f/9//3//f/9//3//f/9//3//f/9//3//f/9//3//f/9//3//f/9//3//f/9//3//f/9//3//f/9//3//f/9//3//f/9//3//f/9/e2u1Ulpn/3//f/9//3//f/9//3//f/9//3//f/9//3//f/9//3//f/9//3//f/9//3//f/9//3//f/9//3//f/9//3//f/9//3//f/9//3//f/9//3//f/9//3//f/9//3//f/9//3//f/9//3//f/9//3//f/9//3//f/9//3//f/9//3//f/9//3//f/9//3//f/9//3//f/9//3//f/9//3//f/9//3//f/9//3//f/9//3//f/9//3//f/9//3//f/9//3//f/9//3//f/9//3//f/9//3//f/9//3//f/9//3//f/9//3//f/9//3//f/9//3//f/9//3//f/9//3//f/9//3//f/9//3//f/9//3//f/9//3//f/9//3//f/9//3u9c1pr915ba/97/3//f/97/3//f/9//3//f/9//3//f/9//3//f/9//3//f/9//3//f/9//3//f/9//3//f/9//3//f/9//3//f/9//3//f/9//3//f/9//3//f/9/nW8YW/ha/3//f/9//3//f/9//3//f/9//3//f/9//3//f/9//3//f/9//3//f/9//3//f/9//3//f/9//3//f/9//3//f/9//3//f/9//3//f/9//3//f/9//3//f/9//3//f/9//3//f/9//3//f/9//3//f/9//3//f/9//3//f/9//3//f/9//3//f/9//3//f/9//3//f/9//3//f/9//3//f/9//3//f/9//3//f/9//3//f/9//3//f/9//3//f/9//3//f/9//3//f/9//3//f/9//3//f/9//3//f/9//3//f/9//3//f/9//3//f/9//3//f/9//3//f/9//3//f/9//3//f/9//3//f/9//3//f/9//3//f/9//3//f/9//3//f/9/3nu+d1pn11o5Y953/3//f953/3//f/97/3v/e/9//3//f/9//3//f/9//3//f/9//3//f/9//3//f/9//3//f/9//3//f/9//3//f/9733f/e/9//3/fd/97vW/XVtdW/3//f/9//3//f/9//3//f/9//3//f/9//3//f/9//3//f/9//3//f/9//3//f/9//3//f/9//3//f/9//3//f/9//3//f/9//3//f/9//3//f/9//3//f/9//3//f/9//3//f/9//3//f/9//3//f/9//3//f/9//3//f/9//3//f/9//3//f/9//3//f/9//3//f/9//3//f/9//3//f/9//3//f/9//3//f/9//3//f/9//3//f/9//3//f/9//3//f/9//3//f/9//3//f/9//3//f/9//3//f/9//3//f/9//3//f/9//3//f/9//3//f/9//3//f/9//3//f/9//3//f/9//3//f/9//3//f/9//3//f/9//3//f/9//3//f/9//3//f/97/3//f3xr+Fr3Wp1z/3//e/97/3//f/9//3//f/9//3//f/9//3//f/9//3//f/9//3//f/9//3//f/9//3//f/9//3//e/9//3//f/9//3v/f/9/33eVTrZS33f/f/9//3//f/9//3//f/9//3//f/9//3//f/9//3//f/9//3//f/9//3//f/9//3//f/9//3//f/9//3//f/9//3//f/9//3//f/9//3//f/9//3//f/9//3//f/9//3//f/9//3//f/9//3//f/9//3//f/9//3//f/9//3//f/9//3//f/9//3//f/9//3//f/9//3//f/9//3//f/9//3//f/9//3//f/9//3//f/9//3//f/9//3//f/9//3//f/9//3//f/9//3//f/9//3//f/9//3//f/9//3//f/9//3//f/9//3//f/9//3//f/9//3//f/9//3//f/9//3//f/9//3//f/9//3//f/9//3//f/9//3//f/9//3//f/9//3//f/9//3//f/9//3//f997OmfXWntrvnf/e/9/33vfe997/3/ee/9/33v/f/9//3//f/9//3//f/9//3//f/9//3//f957/3//f/9//3//e/97/3//f/9/OWNTSvda/3//f997/3//f/9//3//f/9//3//f/9//3//f/9//3//f/9//3//f/9//3//f/9//3//f/9//3//f/9//3//f/9//3//f/9//3//f/9//3//f/9//3//f/9//3//f/9//3//f/9//3//f/9//3//f/9//3//f/9//3//f/9//3//f/9//3//f/9//3//f/9//3//f/9//3//f/9//3//f/9//3//f/9//3//f/9//3//f/9//3//f/9//3//f/9//3//f/9//3//f/9//3//f/9//3//f/9//3//f/9//3//f/9//3//f/9//3//f/9//3//f/9//3//f/9//3//f/9//3//f/9//3//f/9//3//f/9//3//f/9//3//f/9//3//f/9//3//f/9//3//f/9//3//e/97/3v/f/9/fG8YX9daGF+9c/9//3//f/9//3//f/9//3//f/9//3v/f/9//3//f/9//3//f/97/3//f/9//3v/f/9//3//f/9/MUJTSr53/3//f/9//3//f/9//3//f/9//3//f/9//3//f/9//3//f/9//3//f/9//3//f/9//3//f/9//3//f/9//3//f/9//3//f/9//3//f/9//3//f/9//3//f/9//3//f/9//3//f/9//3//f/9//3//f/9//3//f/9//3//f/9//3//f/9//3//f/9//3//f/9//3//f/9//3//f/9//3//f/9//3//f/9//3//f/9//3//f/9//3//f/9//3//f/9//3//f/9//3//f/9//3//f/9//3//f/9//3//f/9//3//f/9//3//f/9//3//f/9//3//f/9//3//f/9//3//f/9//3//f/9//3//f/9//3//f/9//3//f/9//3//f/9//3//f/9//3//f/9//3//f957/3//f/9//3//f/9//3//e/9//3++d/hetVb3WlprvXO+d753/3v/e/9//3//f/9//3//f/9//3//f/9//3//e/97/3v/f/9//3taZ9ZWEUKcb/9//3v/f/9//3//f/9//3//f/9//3//f/9//3//f/9//3//f/9//3//f/9//3//f/9//3//f/9//3//f/9//3//f/9//3//f/9//3//f/9//3//f/9//3//f/9//3//f/9//3//f/9//3//f/9//3//f/9//3//f/9//3//f/9//3//f/9//3//f/9//3//f/9//3//f/9//3//f/9//3//f/9//3//f/9//3//f/9//3//f/9//3//f/9//3//f/9//3//f/9//3//f/9//3//f/9//3//f/9//3//f/9//3//f/9//3//f/9//3//f/9//3//f/9//3//f/9//3//f/9//3//f/9//3//f/9//3//f/9//3//f/9//3//f/9//3//f/9//3//f/9//3//f/9//3//f/9//3//f997/3//f/9/33u+d953/3//f753OmfXWvdaGV85Y3xrvXP/e/97/3//e/97/3v/f/97/3//e/97/3u+cxhfdEpSRvdae2//f71333v/f/9/vXf/f/9//3//f/9//3//f/9//3//f/9//3//f/9//3//f/9//3//f/9//3//f/9//3//f/9//3//f/9//3//f/9//3//f/9//3//f/9//3//f/9//3//f/9//3//f/9//3//f/9//3//f/9//3//f/9//3//f/9//3//f/9//3//f/9//3//f/9//3//f/9//3//f/9//3//f/9//3//f/9//3//f/9//3//f/9//3//f/9//3//f/9//3//f/9//3//f/9//3//f/9//3//f/9//3//f/9//3//f/9//3//f/9//3//f/9//3//f/9//3//f/9//3//f/9//3//f/9//3//f/9//3//f/9//3//f/9//3//f/9//3//f/9//3//f/9//3//f/9//3//f/9//3v/f/9//3//f/9//3v/f/9//3//f/9//3v/f/9//3udc3trGV/3WrZStlLXVtdWtlLWVtdW11rWVtZWlU62UrZSGV98a997/3v/f957/3//f/9//3//f917/3//f/9//3//f/9//3//f/9//3//f/9//3//f/9//3//f/9//3//f/9//3//f/9//3//f/9//3//f/9//3//f/9//3//f/9//3//f/9//3//f/9//3//f/9//3//f/9//3//f/9//3//f/9//3//f/9//3//f/9//3//f/9//3//f/9//3//f/9//3//f/9//3//f/9//3//f/9//3//f/9//3//f/9//3//f/9//3//f/9//3//f/9//3//f/9//3//f/9//3//f/9//3//f/9//3//f/9//3//f/9//3//f/9//3//f/9//3//f/9//3//f/9//3//f/9//3//f/9//3//f/9//3//f/9//3//f/9//3//f/9//3//f/9//3//f/9//3//f/9//3//f/9//3//f/9//3//f/9//3//f/9//3//f/9//3//f/9//3//f/9//3//f9973ne+d71zvnO+c99333f/f/97/3//e/9//3//f/9//3//f/9//3//f/9//3//f/9//3//f/9//3//f/9//3//f/9//3//f/9//3//f/9//3//f/9//3//f/9//3//f/9//3//f/9//3//f/9//3//f/9//3//f/9//3//f/9//3//f/9//3//f/9//3//f/9//3//f/9//3//f/9//3//f/9//3//f/9//3//f/9//3//f/9//3//f/9//3//f/9//3//f/9//3//f/9//3//f/9//3//f/9//3//f/9//3//f/9//3//f/9//3//f/9//3//f/9//3//f/9//3//f/9//3//f/9//3//f/9//3//f/9//3//f/9//3//f/9//3//f/9//3//f/9//3//f/9//3//f/9//3//f/9//3//f/9//3//f/9//3//f/9//3//f/9//3//f/9//3//f/9//3//f/9//3//f/9//3//f/9//3//f/9//3//f/9//3//f/9//3//f/9//3//e/9//3//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</Object>
  <Object Id="idInvalidSigLnImg">AQAAAGwAAAAAAAAAAAAAAAYBAAB/AAAAAAAAAAAAAABDJAAApREAACBFTUYAAAEAzOMAANEAAAAFAAAAAAAAAAAAAAAAAAAAUAUAAAADAADgAQAADwEAAAAAAAAAAAAAAAAAACFSBwBVIgQACgAAABAAAAAAAAAAAAAAAEsAAAAQAAAAAAAAAAUAAAAeAAAAGAAAAAAAAAAAAAAABwEAAIAAAAAnAAAAGAAAAAEAAAAAAAAAAAAAAAAAAAAlAAAADAAAAAEAAABMAAAAZAAAAAAAAAAAAAAABgEAAH8AAAAAAAAAAAAAAA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8PDwAAAAAAAlAAAADAAAAAEAAABMAAAAZAAAAAAAAAAAAAAABgEAAH8AAAAAAAAAAAAAAAcBAACAAAAAIQDwAAAAAAAAAAAAAACAPwAAAAAAAAAAAACAPwAAAAAAAAAAAAAAAAAAAAAAAAAAAAAAAAAAAAAAAAAAJQAAAAwAAAAAAACAKAAAAAwAAAABAAAAJwAAABgAAAABAAAAAAAAAPDw8AAAAAAAJQAAAAwAAAABAAAATAAAAGQAAAAAAAAAAAAAAAYBAAB/AAAAAAAAAAAAAAAH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AAAAAAAlAAAADAAAAAEAAABMAAAAZAAAAAAAAAAAAAAABgEAAH8AAAAAAAAAAAAAAAcBAACAAAAAIQDwAAAAAAAAAAAAAACAPwAAAAAAAAAAAACAPwAAAAAAAAAAAAAAAAAAAAAAAAAAAAAAAAAAAAAAAAAAJQAAAAwAAAAAAACAKAAAAAwAAAABAAAAJwAAABgAAAABAAAAAAAAAP///wAAAAAAJQAAAAwAAAABAAAATAAAAGQAAAAAAAAAAAAAAAY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Lo/3CYsHSaspCowIKhsoKhspCowGaMpGCIoImiuW2LnZCowGuIm1BwgAECArDo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Nr9Gk0AMuceGvg7KBrAQAAAPRSnGvIw6drgJIqBuDsoGsBAAAA9FKcawxTnGvAA0wHwANMBzxqNAAubnNrqL2gawEAAAD0UpxrSGo0AIABW3YOXFZ24FtWdkhqNABkAQAAAAAAAAAAAACNYit3jWIrd7h3TQAACAAAAAIAAAAAAABwajQAImordwAAAAAAAAAAoGs0AAYAAACUazQABgAAAAAAAAAAAAAAlGs0AKhqNADu6ip3AAAAAAACAAAAADQABgAAAJRrNAAGAAAATBIsdwAAAAAAAAAAlGs0AAYAAAAQZAAC1Go0AJUuKncAAAAAAAIAAJRrNAAGAAAAZHYACAAAAAAlAAAADAAAAAMAAAAYAAAADAAAAAAAAAISAAAADAAAAAEAAAAWAAAADAAAAAgAAABUAAAAVAAAAAoAAAAnAAAAHgAAAEoAAAABAAAALS0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953/3//f/973nf/f/9//3//f/9//3/+f/9//3//f/9//3//f/9//3//f/9//3//f/9//3//f/9//3//f/9//3//f/9//3//f/9//3//f/9//3//f/9//3//f/9//3//f/9//3//f/9//3//f/9//3//f/9//3//f/9//3//f/9//3//f/9//3//f/9//3//f/9//3//f/9//3//f/9//3//f/9//3//f/9//3//f/9//3//f/9//3//f/9//3//f/9//3//f/9//3//f/9//3//f/9//3//f/9//3//f/9//3//f/9//3//f/9//3//f/9//3//f/9//3//f/9//3//f/9//3//f/9//3//f/9//3//f/9//3//f/9//3//f/9//3//f/9//3//f/9//3//f/9//3//f/9//3//f/9//3//f/9//3//f/9//3//f/9//3//f/9//3//f/9//3//f/9//3//f/9//3//f/9//3//f/9//3//f/9//3//f/9//3//f/9//3//fxlftlIYX51v/3//f/9//3//f/9//3//f/9//3//f/9//3//f/9//3//f/9//3//f/9//3//f/9//3//f/9//3//f/9//3//f/9//3//f/9//3//f/9//3//f/9//3//f/9//3//f/9//3//f/9//3//f/9//3//f/9//3//f/9//3//f/9//3//f/9//3//f/9//3//f/9//3//f/9//3//f/9//3//f/9//3//f/9//3//f/9//3//f/9//3//f/9//3//f/9//3//f/9//3//f/9//3//f/9//3//f/9//3//f/9//3//f/9//3//f/9//3//f/9//3//f/9//3//f/9//3//f/9//3//f/9//3//f/9//3//f/9//3//f/9//3//f/9//3//f/9//3//f/9//3//f/9//3//f/9//3//f/9//3//f/9//3//f/9//3//f/9//3//f/9//3//f/9//3//f/9//3//f/9//3//f/9//3//f/9//3/+f957/3//f71zED73WtZWWme+d/9//3//f/9//3//f/9//3//f/9//3//f/9//3//f/9//3//f/9//3//f/9//3//f/9//3//f/9//3//f/9//3//f/9//3//f/9//3//f/9//3//f/9//3//f/9//3//f/9//3//f/9//3//f/9//3//f/9//3//f/9//3//f/9//3//f/9//3//f/9//3//f/9//3//f/9//3//f/9//3//f/9//3//f/9//3//f/9//3//f/9//3//f/9//3//f/9//3//f/9//3//f/9//3//f/9//3//f/9//3//f/9//3//f/9//3//f/9//3//f/9//3//f/9//3//f/9//3//f/9//3//f/9//3//f/9//3//f/9//3//f/9//3//f/9//3//f/9//3//f/9//3//f/9//3//f/9//3//f/9//3//f/9//3//f/9//3//f/9//3//f/9//3//f/9//3//f/9//3//f/9//3//f/9//3//f/9//3//f/97nG/ONd93vXN7a3xv3nf/f/9//3/+f/9//3//f/9//3//f/9//3//f/9//3//f/9//3//f/9//3//f/9//3//f/9//3//f/9//3//f/9//3//f/9//3//f/9//3//f/9//3//f/9//3//f/9//3//f/9//3//f/9//3//f/9//3//f/9//3//f/9//3//f/9//3//f/9//3//f/9//3//f/9//3//f/9//3//f/9//3//f/9//3//f/9//3//f/9//3//f/9//3//f/9//3//f/9//3//f/9//3//f/9//3//f/9//3//f/9//3//f/9//3//f/9//3//f/9//3//f/9//3//f/9//3//f/9//3//f/9//3//f/9//3//f/9//3//f/9//3//f/9//3//f/9//3//f/9//3//f/9//3//f/9//3//f/9//3//f/9//3//f/9//3//f/9//3//f/9//3//f/9//3//f/9//3//f/9//3//f/9//3//f/9//3//f/97/3v/f60t3nf/f/93vXP/e/9//3/+f/9//3//f/9//3//f/9//3//f/9//3//f/9//3//f/9//3//f/9//3//f/9//3//f/9//3//f/9//3//f/9//3//f/9//3//f/9//3//f/9//3//f/9//3//f/9//3//f/9//3//f/9//3//f/9//3//f/9//3//f/9//3//f/9//3//f/9//3//f/9//3//f/9//3//f/9//3//f/9//3//f/9//3//f/9//3//f/9//3//f/9//3//f/9//3//f/9//3//f/9//3//f/9//3//f/9//3//f/9//3//f/9//3//f/9//3//f/9//3//f/9//3//f/9//3//f/9//3//f/9//3//f/9//3//f/9//3//f/9//3//f/9//3//f/9//3//f/9//3//f/9//3//f/9//3//f/9//3//f/9//3//f/9//3//f/9//3//f/9//3//f/9//3//f/9//3//f/9//3//f/9//3//f/9//3v/f/9/lEr4Wv9//3//e/9//3/ee/9//3//f/9//3//f/9//3//f/9//3//f/9//3//f/9//3//f/9//3//f/9//3//f/9//3//f/9//3//f997/3//f957/3//f/9//3//f/9//3//f/9//3//f/9//3//f/9//3//f/9//3//f/9//3//f/9//3//f/9//3//f/9//3//f/9//3//f/9//3//f/9//3//f/9//3//f/9//3//f/9//3//f/9//3//f/9//3//f/9//3//f/9//3//f/9//3//f/9//3//f/9//3//f/9//3//f/9//3//f/9//3//f/9//3//f/9//3//f/9//3//f/9//3//f/9//3//f/9//3//f/9//3//f/9//3//f/9//3//f/9//3//f/9//3//f/9//3//f/9//3//f/9//3//f/9//3//f/9//3//f/9//3//f/9//3//f/9//3//f/9//3//f/9//3//f/9//3//f/9//3//f/9//3//f/97/3s5X3NG/3vfd/9//3//e/9//nv/f/9//3//f/9//3//f/9//3//f/9//3//f/9//3//f/9//3//f/9//3//f/9//3//f/9/vnPfd/97/3/ed/9//3//f/9//3//f/9//3//f/9//3//f/9//3//f/9//3//f/9//3//f/9/33v/f51vvW//e/9//3//f/9//3//f/9//3//f/9//3//f/9//3//f/9//3//f/9//3//f/9//3//f/9//3//f/9//3//f/9//3//f/9//3//f/9//3//f/9//3//f/9//3//f/9//3//f/9//3//f/9//3//f/9//3//f/9//3//f/9//3//f/9//3//f/9//3//f/9//3//f/9//3//f/9//3//f/9//3//f/9//3//f/9//3//f/9//3//f/9//3//f/9//3//f/9//3//f/9//3//f/9//3//f/9//3//f/9//3//f/9//3//f/9//3//f/9//3//f/9//3//f/9//3//f/9//3//d/9/8Dmdb993/3//f/9//3//f/9//3//f/9//3//f/9//3//f/9//3//f/9//3//f/9//3//f/9//3//f/9//3//f/9/vm/xOTI+lU7/f/9//3//f/9//3//f/9//3//f/9//3//f/9//3//f/9//3//f/9//3//f/9//3//f/97GVvXUv9//3//f/9//3//f/9//3//f/9//3//f/9//3//f/9//3//f/9//3//f/9//3//f/9//3//f/9//3//f/9//3//f/9//3//f/9//3//f/9//3//f/9//3//f/9//3//f/9//3//f/9//3//f/9//3//f/9//3//f/9//3//f/9//3//f/9//3//f/9//3//f/9//3//f/9//3//f/9//3//f/9//3//f/9//3//f/9//3//f/9//3//f/9//3//f/9//3//f/9//3//f/9//3//f/9//3//f/9//3//f/9//3//f/9//3//f/9//3//f/9//3//f/9//3//f/97/3//f/97/3t0SpVO/3/fd/9//3/ed/9//3//f/9//3//f/9//3//f/9//3//f/9//3//f/9//3//f/5//3//f/9//3//f/97/3tbY64t+Fq2Ut93/3//f/9//3//f/9//3//f/9//3//f/9//3//f/9//3//f/9//3//f/9//3//e/9//3u2TlNC/3v/f/9//3//f/9//3//f/9//3//f/9//3//f/9//3//f/9//3//f/9//3//f/9//3//f/9//3//f/9//3//f/9//3//f/9//3//f/9//3//f/9//3//f/9//3//f/9//3//f/9//3//f/9//3//f/9//3//f/9//3//f/9//3//f/9//3//f/9//3//f/9//3//f/9//3//f/9//3//f/9//3//f/9//3//f/9//3//f/9//3//f/9//3//f/9//3//f/9//3//f/9//3//f/9//3//f/9//3//f/9//3//f/9//3//f/9//3//f/9//3//f/9//3//f/9//3//e/9//3v/f3xrET69b/97/3//f953/3//e/9//3//f/9//3//f/9//3//f/9//3//f/9//3//f/9//3/+f/9//3//f/9//3//e51rzzH/f51rnW/fd/9//3//f/9//3//f/9//3//f/9//3//f/9//3//f/9//3//f/9//3//f997/3//f/hWETr/e/97/3//f/9//3//f/9//3//f/9//3//f/9//3//f/9//3//f/9//3//f/9//3//f/9//3//f/9//3//f/9//3//f/9//3//f/9//3//f/9//3//f/9//3//f/9//3//f/9//3//f/9//3//f/9//3//f/9//3//f/9//3//f/9//3//f/9//3//f/9//3//f/9//3//f/9//3//f/9//3//f/9//3//f/9//3//f/9//3//f/9//3//f/9//3//f/9//3//f/9//3//f/9//3//f/9//3//f/9//3//f/9//3//f/9//3//f/9//3//f/9//3//f/9//3//f/97/3//f993/39TRtdS/3v/f953/3//f/9//3//f/9//3//f/9//3//f/9//3//f/9//3//f/9//3/+f/9//3//f/9//3//e/9733NtJTpfv3O+c/9//3//f/9//3//f/9//3//f/9//3//f/9//3//f/9//3//f/9//3//f/9//3//f/9/XGMROt9z/3v/f/9//3v/f/9//3//f/9//3//f/9//3//f/9//3//f/9//3//f/9//3//f/9//3//f/9//3//f/9//3//f/9//3//f/9//3//f/9//3//f/9//3//f/9//3//f/9//3//f/9//3//f/9//3//f/9//3//f/9//3//f/9//3//f/9//3//f/9//3//f/9//3//f/9//3//f/9//3//f/9//3//f/9//3//f/9//3//f/9//3//f/9//3//f/9//3//f/9//3//f/9//3//f/9//3//f/9//3//f/9//3//f/9//3//f/9//3//f/9//3//f/9//3//f/9//3//f/9//3v/f3xnUkKdb/97/3v/f957/3//f/9//3//f/9//3//f/9//3//f/9//3//f/9//3//f/9//n//f/9//3//f/9//3v/f3RClkr/e/97/3v/e/9//3//f/9//3//f/9//3//f/9//3//f/9//3//f/9//3//f/9//3//f/9//3v/d/A133P/d/9//3//f/9//3//f/9//3//f/9//3//f/9//3//f/9//3//f/9//3//f/9//3//f/9//3//f/9//3//f/9//3//f/9//3//f/9//3//f/9//3//f/9//3//f/9//3//f/9//3//f/9//3//f/9//3//f/9//3//f/9//3//f/9//3//f/9//3//f/9//3//f/9//3//f/9//3//f/9//3//f/9//3//f/9//3//f/9//3//f/9//3//f/9//3//f/9//3//f/9//3//f/9//3//f/9//3//f/9//3//f/9//3//f/9//3//f/9//3//f/9//3//f/9/3nv/f953/3//f993/39TRrZS/3//f/9//nv/f/9//3//f/9//3//f/9//3//f/9//3//f/9//3//f/9//n//f/9//3//f/9//3v/e993Ol/PMd93/3//f/9//3//f/9//3//f/9//3//f/9//3//f/9//3//f/9//3//f/9//3/+f/9//3//e/97zzGea/93/3v/f/9//3//f/5//3//f/9//3//f/9//3//f/9//3//f/9//3//f/9//3//f/9//3//f/9//3//f/9//3//f/9//3//f/9//3//f/9//3//f/9//3//f/9//3//f/9//3//f/9//3//f/9//3//f/9//3//f/97/3//e/9//3v/f/97/3//f/9//3v/f/97/3v/d/9//3v/e/97/3v/e/9//3//f/9//3//e/9//3//f/9//3//f/9//3//f/9//3//f/9//3//f/9//3//f/9//3//f/9//3//f/9//3//f/9//3//f/9//3//f/9//3//f/9//n//f/9//3//f/9//3//f5xv8D16a/9/3Hf/f/5//3//f/9//3//f/9//3//f/9//3//f/9//3//f/9//3//f/9//3//f/9//3//f/9//3vfe9A111b/f/9//3//f/9//3//f/9//3//f/9//3//f/9//3//f/9//3//f/9//3/+f/5//3//f/9//3syPhlb/3v/e/97/3/+f/5//n//f/9//3//f/9//3//f/9//3//f/9//3//f/9//3//f/9//3//f/9//3//f/9//3//f/9//3//f/9//3//f/9//3//f/9//3/fe/9//3//f/97/3//e/9//3//f/9//3//f/9/33vfe/97/3eeb3xnGl/4VrdStlIzQlNCM0JTQjNCU0JTQlRGU0ZzRlNCU0ZTQnNGU0Z0RpVKtU62TtdS11IYWxlbOV+db71zvXPed953/3v/e/9//3v/f/9//3//e/9//3v/f/9//3//f/9/3nv/f/9//3//f/9//3//f/9//3//f/9//n/+f/5//3//f/9//3//f/9//39SRhhj/nv/f/5//3/+f/9//3//f/9//3//f/9//3//f/9//3//f/9//3//f/9//3//f/9//3//f/9//3/fe/9/VEpTRv9//3//f/9//3//f/9//3//f/9//3//f/9//3//f/9//3//f/9//3/+f/5//X//f/5//3//e5VKdUb/d/93/3//f/5//n/+f/9//3//f/9//3//f/9//3//f/9//3//f/9//3//f/9//3//f/9//3//f/9//3//f/9//3//f/9//3//f/9//3//f/9//3//f/9//3//f/9//3//e/9//3//f/9//3/fe71zW2s5Y/haVEZ0RrZO11IaX1tjnW+db99333Pfd993/3v/d/97/3v/f/97/3v/d/97/3f/e/93/3fec993vm++b5xrnGt7a9ZWtVK1UpROlVKUTrVSlVIYXzljfGucb71z3nf/f/9//3v/e/9//3//f/9//3//f/9//3//f/97/3//f/9//3//f/9//3//f/9//3//f/9//3//e1xnEDr/d/97/3/ed/9//3//f/9//3//f/9//3//f/9//3//f/9//3//f/9//3//f/9//3//f/9//3//f/9//39bZ881nW//f/9//3//f/9//3//f/9//3//f/9//3//f/9//3//f/9//3//f/9//3//f/9//3//f/9/+FbxMf9z/3f/e/97/n//f/5//3//f/9//3//f/9//3//f/9//3//f/9//3//f/9//3//f/9//3//f/9//3//f/9//3//f/9//3//f/9//3//f/9//3//f/9/3nf/e/9//3//f/9/3ne+dzpjGF+1UpROlU74WlpnnXP/e/9//3v/e/97/3v/e/97/3v/f/97/3v/e/9//3v/f/9//3//e/9//3v/e/97/3v/e/9//3v/f/97/3vfd/93/3//f/9//3ved953vnO+dxljOWMYX9dalU5zSlJGU0YYX1pjfGvfd/97/3//e/9/33f/e/97/3//f/9//3//f/9//3//f/9//3v/f/97/3v/e/9//3sSOjtf/3f/e/97/3//f/9//3//f/9//3//f/9//3//f/9//3//f/9//3//f/9//3//f/9//3//f/9//3//f953MkKUSv9//3//f/9//3//f/9//3//f/9//3//f/9//3//f/9//3//f/9//3//f/9//3//f/9//3t8Y44l32v/c/97/3f/f/9//3//f/9//3//f/9//3//f/9//3//f/9//3//f/9//3//f/9//3//f/9//3//f/9//3//f/9//3//f/9//3//f/9//3//f/9/33v/f/9//3/fe71zGWOVUjFC+F45Y5xz/3v/f/9//3//f/9//3//f/97/3//f/9//3//f/9//3//f/9//3//f/9//3//f/9//3//f/9//3//f/9//3v/f/9//3//f/9//3//f/9//3//f/9//3//f/97/3//f/9//3//f/97/3ved3xrOmMZX9dSlU5TRlNCMkL4VvhaOmN8a75z33f/e/97/3//e/9//3v/f/97/3v/e99z/3v/cxpX8jH/d/97/3v/f/9//3//f/9//3//f/9//3//f/9//3//f/9//3//f/9//3//f/9//3//f/9//3//f/9//385X84x3nP/f/9//3//f/9//3//f/9//3//f/9//3//f/9//3//f/9//3//f/9//3//f/9//3//f99v0S19X/93/3f/d/9//3//f/9//3//f/9//3//f/9//3//f/9//3//f/9//3//f/9//3//f/9//3//f/9//3//f/9//3//f/9//3//f/9//3//f/9//3//f953WmeVUlJKdE45Y953/3//f/9//3v/e997/3//f/9//3//f/9//3//f/9//3//f/97/3//f/9//3//f/9//3//e/9//3//f/9//3//f/9//3//f/9//3//f/9/33v/e/97/3//f/9//3//f/9//3//f/9//3v/f/97/3//e/97/3//f/9//3//e/97/3f/e1tjOmP5WtdWlU6VSlRGdEZ1SrZO11I5X1tjvm//d/97/3f/e/93/3PyMV1b32//d/9//3//f/9//3//f/97/3//f/9//3//f/9//3//f/9//3//f/9//3//f/9//3//f/97/3v/e/97zjE5X/93/3//f/9//3//f/9//3//f/9//3//f/9//3//f/9//3//f/9//3//f/9//3//f/97/3dUOtlK/3P/e/93/3//f/9//3//f/9//3//f/9//3//f/9//3//f/9//3//f/9//3//f/9//3//f/9//3//f/9//3//f/9//3//f/97/3//f/9/3XO9c5xvc0q2Vltr3nf/f/9//3/ed/9//3//f/9//3//f/9//3//f/9//3//f/9//3//f/9//3//f/9//3//f/9//3//f/9//3//f/9//3//f/9//3//f/9//3//f/9//3//f/9//3//f/9//3//f/9//3//f/9//3//f/9//3//f/9//3//e/97/3//f/9//3//f/97/3//f/9//3v/e/97/3//f51rXGc7Y/hW1lKUSpRKc0aURnNC+FL5UpdGFDbfb99z/3v/e/9//3//f/9//3//f/9//3//f/9//3//f/9//3//f/9//3//f/9//3//f/9//3//e/9//3vXUlI+33P/e/9//3//f/9//3//f/9//3//f/9//3//f/9//3//f/9//3//f/9//3//f/9//3v/e/pWMzr/c/93/3v/f/9//3//f/9//3//f/9//3//f/9//3//f/9//3//f/9//3//f/9//3//f/9//3//f/9//3//f/9//3//f/9//3ved/9/3ncYX5RO1la9c/97/3//f/97/3v/e/9//3//f/9//3//f/9//3//f/9//3//f/9//3//f/9//3//f/9//3//f/9//3//f/9//3//f/9//3//f/9//3//f/9//3//f/9//3//f/9//3//f/9//3//f/9//3//f/9//3//f/9//3//f/9//3v/f/9//3//f/9//3v/f/9//3//e/9//3//f/9//3//e/97/3//f/97/3v/e/97/3v/e/5z/3NbX55nuE4MGTU6VkKWSrZS11Y5X1tnvnPed/97/3//f/9//3//f/9//3//f/9//3//f/9//3//f/97/3//f/97/3v/e75vrimeZ/97/3//f/9//3//f/9//3//f/9//3//f/9//3//f/9//3//f/9//3//f/9//3/fd/9/XGPQLd9v/3f/e/9//n//f/9//3//f/9//3//f/9//3//f/9//3//f/9//3//f/9//3//f/9//3//f/9//3/ee/9//3+9d/9//3//f/9/OWOUThdb/3v/f/9//3//f/9//3//f/9//3//f/9//3//f/9//3//f/9//3//f/9//3//f/9//3//f/9//3//f/9//3//f/9//3//f/9//3//f/9//3//f/9//3//f/9//3//f/9//3//f/9//3//f/9//3//f/9//3//f/9//3//f/9//3//f/9//3//f/9//3//f/9//3//f/9//3//f/9//3//f/9//3//f/97/3//f/9//3/dd/97/3vec/9/33P/f9lS8zW/c/97vm+eb9dWtlKVTpVOUkJTRnRK1lYYX3xv3nf/f/9//3//f/9//3v/f/9//3//f/9//3//e/97/3u4TjM6/3v/f/9//3/de/9//3+cd/9//3//f/9//3//f/9//3//f/9//3//f/5//3//f/9//3//e68tfWf/e/9/3nv/f/9//3//f/9//3//f/9//3//f/9//3//f/9//3/+f/9//3//f/9//3//f/9//3//f/9//3//f/9//3//f713lE61Uv97/3+9b/9//3//f/9//3//f/9//3//f/9//3//f/9//3//f/9//3//f/9//3//f/9//3//f/9//3//f/9//3//f/9//3//f/9//3//f/9//3//f/9//3//f/9//3//f/9//3//f/9//3//f/9//3//f/9//3//f/9//3//f/9//3//f/9//3//f/9//3//f/9//3//f/9//3//f/9//3//f/9//3//f/9//3//f/9/3Xv/f/5//3//f/9//3//e/93v3NVQtpW/3f/d99z/3v/e99z33f/f/97/3t8axlflU6VUnROlU63UhpfXGe+c993/3//f/97/3v/e/97/3v/d11j8zGeZ953/n//f/9//3//f/9//3//f/9//3//f/9//3//f/9//3//f/5//3/+f/9//3//f/978DXYUv93/3//f/9//3//f/9//3//f/9//3//f/9//3//f/9//3//f/9//3//f/9//3//f/9//3//f/9//3//f/97/3/ed1prc0paa/9/3nfed/9//3//f/9//3//f/9//3//f/9//3//f/9//3//f/9//3//f/9//3//f/9//3//f/9//3//f/9//3//f/9//3//f/9//3//f/9//3//f/9//3//f/9//3//f/9//3//f/9//3//f/9//3//f/9//3//f/9//3//f/9//3//f/9//3//f/9//3//f/9//3//f/9//3//f/9//3//f/9//3//f/9//3//f/9//3//f/5//3/9e913/3//f/9//3/fd9hWEj6ea/97/3//e/9//3v/f/97/3f/e993/3//e/9/3neda31rPGP6XrdSllKWUtha2Fp8a1xr/3v/e/93/3tWPtlS/3//f/9//3/+e957/3/dd/57/nv/f/57/3//f/9//3//f/9//3//f/9//3//f/9//3tURlRC/3f/f/9//3/+f/9//3//f/9//3//f/9//3//f/9//3//f/9//3//f/9//3//f/9//3//f/9//3v/f/9//3//f9dalE7ed/97/3v/f/9/nG//f/9//3//f/9//3//f/9//3//f/9//3//f/9//3//f/9//3//f/9//3//f/9//3//f/9//3//f/9//3//f/9//3//f/9//3//f/9//3//f/9//3//f/9//3//f/9//3//f/9//3//f/9//3//f/9//3//f/9//3//f/9//3//f/9//3//f/5//3//f/9//n//f/9//3/+f/9//3//f/5//3//f/9/3Xv/f/9/3nv/f/9//3//f953/3f/f/9/fWuNKXVC/3P/e99z/3f/e/93/3//e/9//3v/f/97/3//e/97/3//f/9//3/fe753fG9ba9dallJ1SjRCND76VvIxsC2+c/53vW//f/9//3v/f/9//3//f/9//3//e/9//3//e99333vfe/9//3//f/9//3//expbEjr/e993/3//f/9//3//f/9//3//f/9//3//f/9//3//f/9//3//f/9//3//f/9//3//f/9//3//f957/3//fzlj1lbee/9//3//f/97/3//f/9//3//f/9//3//f/9//3//f/9//3//f/9//3//f/9//3//f/9//3//f/9//3//f/9//3//f/9//3//f/9//3//f/9//3//f/9//3//f/9//3//f/9//3//f/9//3//f/9//3//f/9//3//f/9//3//f/9//3//f/9//3//f/9//3//f/9//3//f/9//3//f/9//3//f/9//3//f/9//3//f/9//3//f/9//3/ee/9//3//f/9//3//e/9//3v/f5VK8THYTv93/3v/e55rW1//e/93/3//f/9/33f/f/9//3//e/9333ffd/9//3//f/9/33vfe/9/33f/e99zPFtuJY4plEZ0RrZOW2M6X51rvm//e99z/3f/e/9//3f/e/97/3//f/9//3//f/9//3//e/93fWPRLb9v33P/e/97/3//e/9//3//f/9//3//f/9//3v/f/9//3v/f/9//3//f/9//3//f/9//3//e/9//3//e3trtVLed/9//3//f/9/3nv/f/9//3//f/9//3//f/9//3//f/9//3//f/9//3//f/9//3//f/9//3//f/9//3//f/9//3//f/9//3//f/9//3//f/9//3//f/9//3//f/9//3//f/9//3//f/9//3//f/9//3//f/9//3//f/9//3//f/9//3//f/9//3//f/9//3//f/9//3//f/9//3//f/9//3//f/9//3//f/9//3//f/9//nv/f/9/3nv/f/9/fW86Y5ZOGV86Y/9//3f/d/97/3fxMVU+/3P/e55ndUYzPlRC/3v/d99z33f/f/9//3/fd/97/3//f/9//3//f9173Xv/f/9//3++c/97v2//c5ZG8jW/b99zXGM7Xxpb2E7YUpZKlkp1RthSXGOea79v/3v/c/97/3v/f/97/3//e/97/3e/a9Itf2P/c/9733f/f/9//3//f/9//3v/f/97/3//e/9//3//f/9//3//f/9//3//f/9//3//f/97/3//f71z91paZ/9//3//f953/3v/f/9//3/fe/9//3//f/9//3//f/9//3//f/9//3//f/9//3//f/9//3//f/9//3//f/9//3//f/9//3//f/9//3//f/9//3//f/9//3//f/9//3//f/9//3//f/9//3//f/9//3//f/9//3//f/9//3//f/9//3//f/9//3//f/9//3//f/9//3//f/9//3//f/9//3//f/9//3//f/9//3//f/9//3//f/57/3/ed/9//3+3UpdOGluWSjM+W2P/e/97/3f/d7ZKdT5+Y/9zfWMzOlxfVEJcY7ZOlUp0Rr5v/3v/f/97/3//e/97/nv+f/5//3//f/5/3nv/f/9//3//e/97nmewLfpW/3v/e/93329+Y11j/3Pfb9lOEzZ3RnZGEzoTNpdGVT6XShpbfWd9Z55rv2v/c79nNTb7Tr9rXFtdY99z/3/fd79z3nP/e/9//3//e/9//3ffd/97/3//d/97/3v/f/9//3//f/97/3//e/9/OWMYX/97/3//f/9//3//f/9//3//f/9//3//f/9//3//f/9//3//f/9//3//f/9//3//f/9//3//f/9//3//f/9//3//f/9//3//f/9//3//f/9//3//f/9//3//f/9//3//f/9//3//f/9//3//f/9//3//f/9//3//f/9//3//f/9//3//f/9//3//f/9//3//f/9//3//f/9//3//f/9//3//f/9//3//f/9//3//f/9//3//f/9/33f/e/97/399azNC33ffd/9/vm9zQhhX/nP/d/9332+XQpdG/3O/axI2/3udZ1M+Mz63UrZOvm++b/9733NSRrVSOWP+e/9//3/+f/5//3/+f/9//3/fd/97/3f/dzQ+dkK/a/9332/7UtItsCkcV35jVT7RLRxX/3ffb/9zNTqwLbAtlkrXUlRGEjp1QpdGuUqQHdIlNTZuHbAll0a3SnVGMz6WSjtbnmudZ3xndUYROtA1dUoZX3xrvnP/f/9//3//f/9//3//f/9//3vWVr1z/3//f/9//3//f/9//3//f/9//3//f/9//3//f/9//3//f/9//3//f/9//3//f/9//3//f/9//3//f/9//3//f/9//3//f/9//3//f/9//3//f/9//3//f/9//3//f/9//3//f/9//3//f/9//3//f/9//3//f/9//3//f/9//3//f/9//3//f/9//3//f/9//3//f/9//3//f/9//3//f/9//3//f/9//3//f/9/33v/f/9/33c9Xz1f+1q/c/lWl07/e/97/3//f71rlEpZX/93/3f/e9lOuEY7V/9z8TH/c/97fWdtJd9z33PZUn1n/3tUQvdaemv+e/97/3//f/9//3//f/9//3//f/9//3//f/97n2exJT1b/3ffazQ2n2O/ZxQ2+1IUMvpONDbfb/9zG1dVQn5rv3Odb/9//3//f/9//3v/c9lKFDKfX9Ip+kryKT1X8y2QIZAhNDLZSpdCjyXyMXVCt050RjJCEUL4Wt97/3//f/9//3//e/9//3ucb/he33v/f/9//3//f/9//3//f/9//3//f/9//3//f/9//3//f/9//3//f/9//3//f/9//3//f/9//3//f/9//3//f/9//3//f/9//3//f/9//3//f/9//3//f/9//3//f/9//3//f/9//3//f/9//3//f/9//3//f/9//3//f/9//3//f/9//3//f/9//3//f/9//3//f/9//3//f/9//3//f/9//3//f/9//3//f/9//3//f/9/vnN2RttS2lJWQnZGMz51Sv9//3vfd/97/3veb1I+vWv/e/9zf2MTMn5j+VIzOr9v/3ffc7Atn2vfc11j2VJ+YzM6nG/+f/9//3//f/9//3//f/9//3//f/9//3//f/9//3//d3ZCNDr/c99vEzLfb/9vPFd2QhMy/3cbU/pO329VPhpb/3v/f99//3//f/9//3//f/93+lLSKZ9fVjafXz1TukKZPtpC+0ZXNl9bf18TLp9j32//d/97/3u/d51z/3v/f/9//3//f/9//3//e9danG//f/9//3//f/9//3//f/9//3//f/9//3//f/9//3//f/9//3//f/9//3//f/9//3//f/9//3//f/9//3//f/9//3//f/9//3//f/9//3//f/9//3//f/9//3//f/9//3//f/9//3//f/9//3//f/9//3//f/9//3//f/9//3//f/9//3//f/9//3//f/9//3//f/9//3//f/9//3//f/9//3//f/9//3//f/9//3//f/9//3/4WnVG/3f/e/9733OWThE+lU5bZ75z/3/fc/97fWeVRv93/3f/d/IxfmO4TlQ+v2//e/9/VEI7X/93/3v6VjxfdUb/f/9//3//f/9//3//f/9//3//f/9//3//f/9//3//f/9/fWOwKTxbv2vRLf93/3f/e9lOsC3/e79r2U7fc68pv2//f/9//3//f/9//3//f/9//3d+Y48hn1+5Qt9r/2/aSjU22kb/bxxP+05eW/Mx/3f/e/97/3//f/9//3/ee/9//3//f/9//3//f753c0ree/9/3nf/f/9//3//f/9//3//f/9//3//f/9//3//f/9//3//f/9//3//f/9//3//f/9//3//f/9//3//f/9//3//f/9//3//f/9//3//f/9//3//f/9//3//f/9//3//f/9//3//f/9//3//f/9//3//f/9//3//f/9//3//f/9//3//f/9//3//f/9//3//f/9//3//f/9//3//f/9//3//f/9//3//f/9//3//f/9//3/ee5RO+Fb/e99v/3v/e75vW2ffdzpjlU5bY/9//3v/f5dOXGP/d/93dkLZTjtfEjoaW/97/3saW1RC33P/e99zO1/5Wv9//3/ef/5//3//f/9//3//f/9//3//f/9//3//f/9/33f/e1RCVEJcY/E1XGP/e/97/3fQMb9v33O/a1xjEjq/c/9//3//f/5//n//f/9//3v/e59njyH7TtpGPVf/c79rdj4TMv93/288V9lK8jHfb/97/3ffd/97/3//f/9//3//f/9//3//f/9/vnN0Sv9//3/fe/9//3//f/9//3//f/9//3//f/9//3//f/9//3//f/9//3//f/9//3//f/9//3//f/9//3//f/9//3//f/9//3//f/9//3//f/9//3//f/9//3//f/9//3//f/9//3//f/9//3//f/9//3//f/9//3//f/9//3//f/9//3//f/9//3//f/9//3//f/9//3//f/9//3//f/9//3//f/9//3//f/9//3//f/9//3//f/9/1la1Tv97/3f/e/9//3ecb1pnvnP/f/haVEb/e/97/39VRv9z/3ueZ1RC/3u2Tvla33f/f75vM0I6X/97/3t9Z9hW/3//f/9//3//f/9//3//f/9//3//f/9//3//f/9//3/fd/9/fWvwNX1rtk6WTv9733f/f9dWXGf/f/97O2O2Uv93/3//f/9//3/+f/9/33//f/9732+xKXdCuUaYRv9z/3tcXxM2fWP/e/93PFvxMZ5r/3v/f/9//3//f/9//3//f/9//3//f/97/39bZ/da/3//f997/3//f/9//3//f/9//3//f/9//3//f/9//3//f/9//3//f/9//3//f/9//3//f/9//3//f/9//3//f/9//3//f/9//3//f/9//3//f/9//3//f/9//3//f/9//3//f/9//3//f/9//3//f/9//3//f/9//3//f/9//3//f/9//3//f/9//3//f/9//3//f/9//3//f/9//3//f/9//3//f/9//3//f/9//3/ee/9//397aw82m2v/e/9/3XP/f/9//3v/f/9//3v/f7dSE0I9Z/pa2VL/d79vlUb/e/93XGf/f/97/3fXVrZS/3v/e79v+Fr/f/9//3//f/9//3//f/9//3//f/9//3//f/9//3//f/9//3v/d1NGfGt8ZzNC/3//e/97fGd0Sp1r/3++c1NGfGv/e/9//3/+f/5//3//f/9//3/fcxQ2FDa5SlY+/3v/d99zU0J1Rv93/3t9Y7ZOO1//d/9//3//f/9//3//f/9//3//f/9//3//fxhffGv/f/9//3//f/9//3//f/9//3//f/9//3//f/9//3//f/9//3//f/9//3//f/9//3//f/9//3//f/9//3//f/9//3//f/9//3//f/9//3//f/9//3//f/9//3//f/9//3//f/9//3//f/9//3//f/9//3//f/9//3//f/9//3//f/9//3//f/9//3//f/9//3//f/9//3//f/9//3//f/9//3//f/9//3//f/9//3//f/9//3//f/57k0r2Uv97/3//e/97/3/fd997/3v/f/9/v3v/f5dWVEYSPhlXGVv4Vv97/3/fd/9//3//e75zOWP/f/9//3+eb/9//3v/f/9//3//f/9//3//f/9//3//f/9//3//f/9//3/fd/9/GV/XVr5zGV//e/9/33e+czJCOmP/f/9/lU5aZ/97/3/+f/9//n//f/9//3//e/97Vj5WPndCVkL/d/97/3sZXzNC/3f/e993nWv4Wr1v/3//e/9//3//f/9//3//f/9//3//f/9/lVLfe997/3//f/9//3//f/9//3//f/9//3//f/9//3//f/9//3//f/9//3//f/9//3//f/9//3//f/9//3//f/9//3//f/9//3//f/9//3//f/9//3//f/9//3//f/9//3//f/9//3//f/9//3//f/9//3//f/9//3//f/9//3//f/9//3//f/9//3//f/9//3//f/9//3//f/9//3//f/9//3//f/9//3//f/9//3//f/9//3//f/9//3+cb1JCGF//d/9//3v/e/9//3//f/9//3//f/9//3//f1RGtk62Tr5v/3//e/9//3//e/9//3//f/9//3//e/9//3//f/97/3//e/9//3v/f/97/3//e/9//3v/f/97/3/fd/9//3u+c/A133f/e/9733f/e993nW+eb99333ffd3tn/3//f/9//n/+f/5//3//f993/3t3RlZCVT4UOp9r/3v/f71zET58a/9//3++c1NGfGv/f/9//3//f/5//3//f/9//3//f/9//3+VTt53/3//e/9//3//f/9//3//f/9//3//f/9//3//f/9//3//f/9//3//f/9//3//f/9//3//f/9//3//f/9//3//f/9//3//f/9//3//f/9//3//f/9//3//f/9//3//f/9//3//f/9//3//f/9//3//f/9//3//f/9//3//f/9//3//f/9//3//f/9//3//f/9//3//f/9//3//f/9//3//f/9//3//f/9//3//f/9//3//f/9//3//f/9/91aVTltn/3v/f/9/33f/f/9//3//f/9//3//f/9/vnMzQv97/3f/f/9//3//f/9/3nf/f/9//3/fdxlftk63TnVGdkqWSrdSt07YUthSfWu+b/93/3f/d/93/3v/d/97/3v/d55rjim/b/9//3f/e/93/3//d/97/3f/f/93/3//f/9//3//f/9//3//f/9/33P/c9lOmEocWxM6fWf/f/9/33s6Z5ROvnP/f/97nW/ed/9//3//f/9//3/+f/9//3//f/9//3v/f3NK33v/f/9//3//f/9//3//f/9//3//f/9//3//f/9//3//f/9//3//f/9//3//f/9//3//f/9//3//f/9//3//f/9//3//f/9//3//f/9//3//f/9//3//f/9//3//f/9//3//f/9//3//f/9//3//f/9//3//f/9//3//f/9//3//f/9//3//f/9//3//f/9//3//f/9//3//f/9//3//f/9//3//f/9//3//f/9//3//f/9//3//f/9//3v/f9hWMkJbZ/9/33f/f/97/3ved/9//3//f/9//3//d9hWnWv/f993/3vfe/9//3//f/9//3vfe/9/nXOdb31n33Pfc79vfWd9Z1xjGltTPlM+EToSOjI+dUZ0QlM+t04aW1xjXGPQMVxf32//e/97/3v/d/97/3v/e/97/3v/e/9733f+e/9//3//f/97v3P/e/93dkI1Pv97XWOfb/97/3/fe5xvlE5bZ/97/3/fd/9//3//f/9//3//f/9//3//f/9//3//f/9/c0rfe/9//3//f/9//3//f/9//3//f/9//3//f/9//3//f/9//3//f/9//3//f/9//3//f/9//3//f/9//3//f/9//3//f/9//3//f/9//3//f/9//3//f/9//3//f/9//3//f/9//3//f/9//3//f/9//3//f/9//3//f/9//3//f/9//3//f/9//3//f/9//3//f/9//3//f/9//3//f/9//3//f/9//3//f/9//3//f/9//3//f/9//3//f79z/3+ecxI+VEr/e/9//3//f/9//3//f/57/n//f/9/+VrXVv9//3//f/9//3//f/9//3//f/9/33u2UjI+dUITNnZGXWP/e/9333Pfb/97/3v/e/9z32+ea75rnmfYUnZGlkYzOisZjiXxMRI2VD4aV/lSO1ueZ59r/3f/c99z/3f/f/9//3//e/9//3//f/93/3N2QpdG/3v/e/9//3//e/9//3+cb5xv/3v/e/9//3//f/9//3/+f/9//3//f/9//3//f/9//39SRv97/3//f/97/3//f/9//3//f/9//3//f/9//3//f/9//3//f/9//3//f/9//3//f/9//3//f/9//3//f/9//3//f/9//3//f/9//3//f/9//3//f/9//3//f/9//3//f/9//3//f/9//3//f/9//3//f/9//3//f/9//3//f/9//3//f/9//3//f/9//3//f/9//3//f/9//3//f/9//3//f/9//3//f/9//3//f/9//3//f/9//3//f99//3/fe993v3fXVlRGnW/fd/97/3v/e/97/3//f/9//3tbYxlb/3/fd/9/3nf/f957/3//f/9/33sYX3NKWmN9Z79vO19VQjI6GVffc/97/3f/d99z/3f/e/97/3v/d/93/3v/d79rVUIbW11jfWPYTjxf0C3xMdAt0C3yNVQ+dUKVRpVO+FpbZ953/3f/e/97/3v/d7hKl0r/e/97/3v/f/97/3v/f/93/3//e/9//3v/e/97/3//f/9//3//f/9//3//f/9//3//f5ROvnf/f/9//3//f/9//3//f/9//3//f/9//3//f/9//3//f/9//3//f/9//3//f/9//3//f/9//3//f/9//3//f/9//3//f/9//3//f/9//3//f/9//3//f/9//3//f/9//3//f/9//3//f/9//3//f/9//3//f/9//3//f/9//3//f/9//3//f/9//3//f/9//3//f/9//3//f/9//3//f/9//3//f/9//3//f/9//3//f/9//3//f/9//3/ff/9//3//f/97XGdURr5v/3f/f/97/3//d/9//3//fzpffGf/d/9//3//e/9//3//f/9//3//e1pnGF//e/9//3v/e/93XGdURjI+dUr/d/97/3//e/97/3f/e/97v2/fc/9733PxNX1j/3v/e/97v2/xNZZG+VZUQhI28TW3SpdKlkpURjJCET4yPlRCdka4ShtXdj7ZTt9z/3//e/9//3v/f/97/3//e/97vm//f/97/3//f/9//3//f/9//3//f/9//3//f/9/tladc/97/3//f/9//3//f/9//3//f/9//3//f/9//3//f/9//3//f/9//3//f/9//3//f/9//3//f/9//3//f/9//3//f/9//3//f/9//3//f/9//3//f/9//3//f/9//3//f/9//3//f/9//3//f/9//3//f/9//3//f/9//3//f/9//3//f/9//3//f/9//3//f/9//3//f/9//3//f/9//3//f/9//3//f/9//3//f/9//3//f/9//3+9e/9//3//f/97/3//e31ndUb4Vnxn/3Pfd/93/3v/f1tj11K+b95z3nOcbzpjvXP/e/9//3//f/9//39aYxlf/3v/f/9//3v/f/9/vnP4Ws8xU0YZX993/3v/f/97/3//e/97/3uea68tnmv/e/9333P/dxlbXGP/d/9733NcX1Q+2VKea/97/3vfc1tjGlfZTpdGEzaPJbAp0DEROlNCdEbXUltfXGO+a/9z/3v/e/93/3//f/9//3//f/9//3//f/9//3//f/9//3s5Y1tr/3//f/9//3//f/9//3//f/9//3//f/9//3//f/9//3//f/9//3//f/9//3//f/9//3//f/9//3//f/9//3//f/9//3//f/9//3//f/9//3//f/9//3//f/9//3//f/9//3//f/9//3//f/9//3//f/9//3//f/9//3//f/9//3//f/9//3//f/9//3//f/9//3//f/9//3//f/9//3//f/9//3//f/9//3//f/9//3//f/9//3//f/9//n/+f957/3//f/97/3v/dztf+VY7X59rXGPYUlRCt05bY/9//39aY1JCtVI5Y953/3v/f/9//3//f/97/3v/f957/3//f/9/3nf/f/9//385YzJGED62Ultn33v/e/9/nm9bY/hWt1L/d/9//3f/f/97/3v5Wjpf33P/f79v/3c9W5dKlko8Y993/3//e/9z/3M8VxMy+VJ9Y55vGVu3TpVKdUbQMRI28TFUQnVGOl++b/9//3//f/9//3//f/9//3//f/9//3v/fzpnWmf/e/9//3//f/9//3//f/9//3//f/9//3//f/9//3//f/9//3//f/9//3//f/9//3//f/9//3//f/9//3//f/9//3//f/9//3//f/9//3//f/9//3//f/9//3//f/9//3//f/9//3//f/9//3//f/9//3//f/9//3//f/9//3//f/9//3//f/9//3//f/9//3//f/9//3//f/9//3//f/9//3//f/9//3//f/9//3//f/9//3//f/9//n//f/9//3/+e/9//3//e/97/3vfd993XWf5Whpbnm/fc/9/3nP/f/9/3nf/f/9//3/+e/9//3//f/9//3v/f/9//3//f/9//3//f/9//3++d/9//3/fexljc04RQjJCdEqVTrZS+Frfd/9/33f/f/9/33f/f993/3v/e/9//3//d/97/3uea9hWlk63ThpbXF/5UjQ6uE7/e/97/3v/e/97/3v/d99v/3dbY9dSlUoROjlf/3v/f/9//3//f/9//3//f/9//3//e/9/fGu2Vv9//3//f/9//3//f/9//3//f/9//3//f/9//3//f/9//3//f/9//3//f/9//3//f/9//3//f/9//3//f/9//3//f/9//3//f/9//3//f/9//3//f/9//3//f/9//3//f/9//3//f/9//3//f/9//3//f/9//3//f/9//3//f/9//3//f/9//3//f/9//3//f/9//3//f/9//3//f/9//3//f/9//3//f/9//3//f/9//3//f/9//3//f/9//3//f/9//3//f/9//3//e/9/33f/f/97/3v/f/9//3//f957/3//f/9//3//f/9//3//f/9//3//f/9//3//f/9//3//f/9//3//f/9//3//f/9//3//f997vne9d71z33v/e/9//3//f/9//3//f/9//3//f/9//3//f/9//3//f/9//3+dczpn1lbXVhhffGvfd/9//3//f/9//3//f/9//3//f/9//3//f/9//3v/f/9//3//f/9//3//f/9//3//f/93/3+9b5VS/3v/f/9//3//f/9//3//f/9//3//f/9//3//f/9//3//f/9//3//f/9//3//f/9//3//f/9//3//f/9//3//f/9//3//f/9//3//f/9//3//f/9//3//f/9//3//f/9//3//f/9//3//f/9//3//f/9//3//f/9//3//f/9//3//f/9//3//f/9//3//f/9//3//f/9//3//f/9//3//f/9//3//f/9//3//f/9//3//f/9//3//f/9//3//f/9//3//f/9//3//f/9//3//f/97/3v/f/973nv/f/9//3/+f/9//3//f/9//3//f/9//3//f/9//3//f/9//3//f/9//3//f/9//3//f/9//3//f/9//3//f957/3//f/9//3//f/9//3//f/9//3//f/9//3//f/9//3//f/9//3//f/9//3/ee7133nvee/9//3//f/9//3//f/9//3//f/9//3//f/9/3nv/f/9//3//f/9//3//f/9//3//f/9//3//e/97lE7ed/9//3//f/9//3//f/9//3//f/9//3//f/9//3//f/9//3//f/9//3//f/9//3//f/9//3//f/9//3//f/9//3//f/9//3//f/9//3//f/9//3//f/9//3//f/9//3//f/9//3//f/9//3//f/9//3//f/9//3//f/9//3//f/9//3//f/9//3//f/9//3//f/9//3//f/9//3//f/9//3//f/9//3//f/9//3//f/9//3//f/9//3//f/9//3//f/9//3//f/9//3//f/9/33f/e/9/33P/f/9//3//f/9//3//f/9//3//f/9//3//f/9//3//f/9//3//f/9//3//f/9//3//f/9//3//f/9//3//f/9//3//f/9//3//f/9//3//f/9//3//f/9//3//f/9//3//f/9//3//f/9//3//f/9//3//f/9//3//f/9//3//f/9//3//f/9//3//f/9//3//f/9//3//f/9//3//f/9//3//f/9//3//f/97/3vWVlpn/3//f/9//3//f/9//3//f/9//3//f/9//3//f/9//3//f/9//3//f/9//3//f/9//3//f/9//3//f/9//3//f/9//3//f/9//3//f/9//3//f/9//3//f/9//3//f/9//3//f/9//3//f/9//3//f/9//3//f/9//3//f/9//3//f/9//3//f/9//3//f/9//3//f/9//3//f/9//3//f/9//3//f/9//3//f/9//3//f/9//3//f/9//3//f/9//3//f/9//3//f/9//3tcZ/9//3v/f/9/3nfed/9//3//f/9//3//f/9//3//f/9//3//f/9//3//f/9//3//f/9//3//f/9//3//f/9//3//f/9//3//f/9//3//f/9//3//f/9//3//f/9//3//f/9//3//f/9//3//f/9//3//f/9//3//f/9//3//f/9//3//f/9//3//f/9//3//f/9//3//f/9//3//f/9//3//f/9//3//f/9//3//f/9//3v/f1pn91r/f/9//3//f/9//3//f/9//3//f/9//3//f/9//3//f/9//3//f/9//3//f/9//3//f/9//3//f/9//3//f/9//3//f/9//3//f/9//3//f/9//3//f/9//3//f/9//3//f/9//3//f/9//3//f/9//3//f/9//3//f/9//3//f/9//3//f/9//3//f/9//3//f/9//3//f/9//3//f/9//3//f/9//3//f/9//3//f/9//3//f/9//3//f/9//3//f/9//3//f/9//3/4VrZO33OeZ/9733MZXzpj/3v/f/97/3//f/9//3//f/9//3//f/9//3//f/9//3//f/9//3//f/9//3//f/9//3//f/9//3//f/9//3//f/9//3//f/9//3//f/9//3//f/9//3//f/9//3//f/9//3//f/9//3//f/9//3//f/9//3//f/9//3//f/9//3//f/9//3//f/9//3//f/9//3//f/9//3//f/9//3//f/9//3//f/973neUTv9//3//f/9//3//f/9//3//f/9//3//f/9//3//f/9//3//f/9//3//f/9//3//f/9//3//f/9//3//f/9//3//f/9//3//f/9//3//f/9//3//f/9//3//f/9//3//f/9//3//f/9//3//f/9//3//f/9//3//f/9//3//f/9//3//f/9//3//f/9//3//f/9//3//f/9//3//f/9//3//f/9//3//f/9//3//f/9//3//f/9//3//f/9//3//f/9//3//f/9//3//f5ZK0DHYUnZGG1f5VrZO+Fa/c/9//3//f/9//3//f/9//3//f/9//3//f/9//3//f/9//3//f/9//3//f/9//3//f/9//3//f/9//3//f/9//3//f/9//3//f/9//3//f/9//3//f/9//3//f/9//3//f/9//3//f/9//3//f/9//3//f/9//3//f/9//3//f/9//3//f/9//3//f/9//3//f/9//3//f/9//3//f/9//3//f/9//3//f5VSnHP/f/9//3//f/9//3//f/9//3//f/9//3//f/9//3//f/9//3//f/9//3//f/9//3//f/9//3//f/9//3//f/9//3//f/9//3//f/9//3//f/9//3//f/9//3//f/9//3//f/9//3//f/9//3//f/9//3//f/9//3//f/9//3//f/9//3//f/9//3//f/9//3//f/9//3//f/9//3//f/9//3//f/9//3//f/9//3//f/9//3//f/9//3//f/9//3//f/9//3//f/9/+FKwLRM22U40OnVC+VKea/93/3//f/9//3//f/9//3//f/9//3//f/9//3//f/9//3//f/9//3//f/9//3//f/9//3//f/9//3//f/9//3//f/9//3//f/9//3//f/9//3//f/9//3//f/9//3//f/9//3//f/9//3//f/9//3//f/9//3//f/9//3//f/9//3//f/9//3//f/9//3//f/9//3//f/9//3//f/9//3//f/9//3//f/9/lVJaZ/9//3v/f/9//3//f/9//3//f/9//3//f/9//3//f/9//3//f/9//3//f/9//3//f/9//3//f/9//3//f/9//3//f/9//3//f/9//3//f/9//3//f/9//3//f/9//3//f/9//3//f/9//3//f/9//3//f/9//3//f/9//3//f/9//3//f/9//3//f/9//3//f/9//3//f/9//3//f/9//3//f/9//3//f/9//3//f/9//3//f/9//3//f/9//3//f/9//3//f/9//3s6W68pMzb/c/lOEjZ9Z/97/3v/e/9//3v/f/9//3//f/9//3//f/9//3//f/9//3//f/9//3//f/9//3//f/9//3//f/9//3//f/9//3//f/9//3//f/9//3//f/9//3//f/9//3//f/9//3//f/9//3//f/9//3//f/9//3//f/9//3//f/9//3//f/9//3//f/9//3//f/9//3//f/9//3//f/9//3//f/9//3//f/9//3//e/9//39aZ5VS/3//e/9//3//f957/3//f/9//3//f/9//3//f/9//3//f/9//3//f/9//3//f/9//3//f/9//3//f/9//3//f/9//3//f/9//3//f/9//3//f/9//3//f/9//3//f/9//3//f/9//3//f/9//3//f/9//3//f/9//3//f/9//3//f/9//3//f/9//3//f/9//3//f/9//3//f/9//3//f/9//3//f/9//3//f/9//3//f/9//3//f/9//3//f/9//3//f/9/33f/e79vVUKwKd9vv2sSNp5n/3v/d/9//3//f/9//3//f/9//3//f/9//3//f/9//3//f/9//3//f/9//3//f/9//3//f/9//3//f/9//3//f/9//3//f/9//3//f/9//3//f/9//3//f/9//3//f/9//3//f/9//3//f/9//3//f/9//3//f/9//3//f/9//3//f/9//3//f/9//3//f/9//3//f/9//3//f/9//3//f/9//3//f/9//3//e997lE6cb/9//3v/f/9//3//f/9//3//f/9//3//f/9//3//f/9//3//f/9//3//f/9//3//f/9//3//f/9//3//f/9//3//f/9//3//f/9//3//f/9//3//f/9//3//f/9//3//f/9//3//f/9//3//f/9//3//f/9//3//f/9//3//f/9//3//f/9//3//f/9//3//f/9//3//f/9//3//f/9//3//f/9//3//f/9//3//f/9//3//f/9//3//f/9//3//f/9//3//f/97/3caV/Ixv2v/cxI6nWf/e/97/3v/f/97/3//f/9//3//f/9//3//f/9//3//f/9//3//f/9//3//f/9//3//f/9//3//f/9//3//f/9//3//f/9//3//f/9//3//f/9//3//f/9//3//f/9//3//f/9//3//f/9//3//f/9//3//f/9//3//f/9//3//f/9//3//f/9//3//f/9//3//f/9//3//f/9//3//f/9//3//f/9//3//f997/3/3Wtda/3//f/9//3//f/9//3//f/9//3//f/9//3//f/9//3//f/9//3//f/9//3//f/9//3//f/9//3//f/9//3//f/9//3//f/9//3//f/9//3//f/9//3//f/9//3//f/9//3//f/9//3//f/9//3//f/9//3//f/9//3//f/9//3//f/9//3//f/9//3//f/9//3//f/9//3//f/9//3//f/9//3//f/9//3//f/9//3//f/9//3//f/9//3//f/9//3//e/9//3v/e/93Mz5cX/932FK+b/9//3v/f/9//3//f/9//3//f/9//3//f/9//3//f/9//3//f/9//3//f/9//3//f/9//3//f/9//3//f/9//3//f/9//3//f/9//3//f/9//3//f/9//3//f/9//3//f/9//3//f/9//3//f/9//3//f/9//3//f/9//3//f/9//3//f/9//3//f/9//3//f/9//3//f/9//3//f/9//3//f/9//3//f753/3//f75zdEr/e/97/3//e/9//3//f95//3//f/9//3//f/9//3//f/9//3//f/9//3//f/9//3//f/9//3//f/9//3//f/9//3//f/9//3//f/9//3//f/9//3//f/9//3//f/9//3//f/9//3//f/9//3//f/9//3//f/9//3//f/9//3//f/9//3//f/9//3//f/9//3//f/9//3//f/9//3//f/9//3//f/9//3//f/9//3//f/9//3//f/9//3//f/9//3//f953/3/fd/9//3v5VnVC/3e+b/9//3v/f/9//3//f/9//3//f/9//3//f/9//3//f/9//3//f/9//3//f/9//3//f/9//3//f/9//3//f/9//3//f/9//3//f/9//3//f/9//3//f/9//3//f/9//3//f/9//3//f/9//3//f/9//3//f/9//3//f/9//3//f/9//3//f/9//3//f/9//3//f/9//3//f/9//3//f/9//3//f/9//3//f/9//3v/f/97/3/WVlpn/3//f/9//3//f/9//3//f/9//3//f/9//3//f/9//3//f/9//3//f/9//3//f/9//3//f/9//3//f/9//3//f/9//3//f/9//3//f/9//3//f/9//3//f/9//3//f/9//3//f/9//3//f/9//3//f/9//3//f/9//3//f/9//3//f/9//3//f/9//3//f/9//3//f/9//3//f/9//3//f/9//3//f/9//3//f/9//3//f/9//3//f/9//3//f/9//3//f/9//3//f75vETrfc/9//3//f/9//3//f/9//3//f/9//3//f/9//3//f/9//3//f/9//3//f/9//3//f/9//3//f/9//3//f/9//3//f/9//3//f/9//3//f/9//3//f/9//3//f/9//3//f/9//3//f/9//3//f/9//3//f/9//3//f/9//3//f/9//3//f/9//3//f/9//3//f/9//3//f/9//3//f/9//3//f/9//3//f/9//3//f/9//3//f1pntVL+d/9//3//f/9//3//f/9//3//f/9//3//f/9//3//f/9//3//f/9//3//f/9//3//f/9//3//f/9//3//f/9//3//f/9//3//f/9//3//f/9//3//f/9//3//f/9//3//f/9//3//f/9//3//f/9//3//f/9//3//f/9//3//f/9//3//f/9//3//f/9//3//f/9//3//f/9//3//f/9//3//f/9//3//f/9//3//f/9//3//f/9//3//f/9//3//f/9//3//f997/38SPjtj/3//f/9//3//f/9//3//f/9//3//f/9//3//f/9//3//f/9//3//f/9//3//f/9//3//f/9//3//f/9//3//f/9//3//f/9//3//f/9//3//f/9//3//f/9//3//f/9//3//f/9//3//f/9//3//f/9//3//f/9//3//f/9//3//f/9//3//f/9//3//f/9//3//f/9//3//f/9//3//f/9//3//f/9//3//f/9//3v/f/9/3nf3Vntr/3v/f/9//3//f/9//3//f/9//3//f/9//3//f/9//3//f/9//3//f/9//3//f/9//3//f/9//3//f/9//3//f/9//3//f/9//3//f/9//3//f/9//3//f/9//3//f/9//3//f/9//3//f/9//3//f/9//3//f/9//3//f/9//3//f/9//3//f/9//3//f/9//3//f/9//3//f/9//3//f/9//3//f/9//3//f/9//3//f/9//3//f/9//3//f/9//n//f/9//3//f/hadEr/f/9//3//f/9//3//f/9//3//f/9//3//f/9//3//f/9//3//f/9//3//f/9//3//f/9//3//f/9//3//f/9//3//f/9//3//f/9//3//f/9//3//f/9//3//f/9//3//f/9//3//f/9//3//f/9//3//f/9//3//f/9//3//f/9//3//f/9//3//f/9//3//f/9//3//f/9//3//f/9//3//f/9//3//f/9/33v/f997/3/fd5xv1lbed/9//3//f/9//3//f/9//3//f/9//3//f/9//3//f/9//3//f/9//3//f/9//3//f/9//3//f/9//3//f/9//3//f/9//3//f/9//3//f/9//3//f/9//3//f/9//3//f/9//3//f/9//3//f/9//3//f/9//3//f/9//3//f/9//3//f/9//3//f/9//3//f/9//3//f/9//3//f/9//3//f/9//3//f/9//3//f/9//3//f/9//3//f/9//3//f/9//3//f/9/nG/wPf9//3//f/9/3nv/f/9//3//f/9//3//f/9//3//f/9//3//f/9//3//f/9//3//f/9//3//f/9//3//f/9//3//f/9//3//f/9//3//f/9//3//f/9//3//f/9//3//f/9//3//f/9//3//f/9//3//f/9//3//f/9//3//f/9//3//f/9//3//f/9//3//f/9//3//f/9//3//f/9//3//f/9//3//f/9//3//f/9//3//f/9//3/3Wlpn/3v/f/9//3//f/9//3//f/9//3//f/9//3//f/9//3//f/9//3//f/9//3//f/9//3//f/9//3//f/9//3//f/9//3//f/9//3//f/9//3//f/9//3//f/9//3//f/9//3//f/9//3//f/9//3//f/9//3//f/9//3//f/9//3//f/9//3//f/9//3//f/9//3//f/9//3//f/9//3//f/9//3//f/9//3//f/9//3//f/9//3//f/9//3//f/9/3nv/f/9//3//fxFCfGvfd/9//3//e/9//3//f/9//3//f/9//3//f/9//3//f/9//3//f/9//3//f/9//3//f/9//3//f/9//3//f/9//3//f/9//3//f/9//3//f/9//3//f/9//3//f/9//3//f/9//3//f/9//3//f/9//3//f/9//3//f/9//3//f/9//3//f/9//3//f/9//3//f/9//3//f/9//3//f/9//3//f/9//3//f/9//3//f/9//3//f3tr1lred/9//3//e/9//3//f/9//3//f/9//3//f/9//3//f/9//3//f/9//3//f/9//3//f/9//3//f/9//3//f/9//3//f/9//3//f/9//3//f/9//3//f/9//3//f/9//3//f/9//3//f/9//3//f/9//3//f/9//3//f/9//3//f/9//3//f/9//3//f/9//3//f/9//3//f/9//3//f/9//3//f/9//3//f/9//3//f/9//3//f/9//3//f/9//3/ee/9//3//f/9/tlaVSv9//3v/f/9//3//f/9//3//f/9//3//f/9//3//f/9//3//f/9//3//f/9//3//f/9//3//f/9//3//f/9//3//f/9//3//f/9//3//f/9//3//f/9//3//f/9//3//f/9//3//f/9//3//f/9//3//f/9//3//f/9//3//f/9//3//f/9//3//f/9//3//f/9//3//f/9//3//f/9//3//f/9//3//f/9//3//f/9//3//f/9//3sYXxhj/3//f/9//3//f/9//3//f/9//3//f/9//3//f/9//3//f/9//3//f/9//3//f/9//3//f/9//3//f/9//3//f/9//3//f/9//3//f/9//3//f/9//3//f/9//3//f/9//3//f/9//3//f/9//3//f/9//3//f/9//3//f/9//3//f/9//3//f/9//3//f/9//3//f/9//3//f/9//3//f/9//3//f/9//3//f/9//3//f/9//3//f/9//3//f/9//3//f/9//397a88x/3v/f/97/3//f/9//3//f/9//3//f/9//3//f/9//3//f/9//3//f/9//3//f/9//3//f/9//3//f/9//3//f/9//3//f/9//3//f/9//3//f/9//3//f/9//3//f/9//3//f/9//3//f/9//3//f/9//3//f/9//3//f/9//3//f/9//3//f/9//3//f/9//3//f/9//3//f/9//3//f/9//3//f/9//3//f/9//3//f/9//3//f953lE7/e753/3//f/9//3//f/9//3//f/9//3//f/9//3//f/9//3//f/9//3//f/9//3//f/9//3//f/9//3//f/9//3//f/9//3//f/9//3//f/9//3//f/9//3//f/9//3//f/9//3//f/9//3//f/9//3//f/9//3//f/9//3//f/9//3//f/9//3//f/9//3//f/9//3//f/9//3//f/9//3//f/9//3//f/9//3//f/9//3//f/9//3//f/9//3//f/9//3//f/97rjHfd/97/3//f/9//3//f/9//3//f/9//3//f/9//3//f/9//3//f/9//3//f/9//3//f/9//3//f/9//3//f/9//3//f/9//3//f/9//3//f/9//3//f/9//3//f/9//3//f/9//3//f/9//3//f/9//3//f/9//3//f/9//3//f/9//3//f/9//3//f/9//3//f/9//3//f/9//3//f/9//3//f/9//3//f/9//3//f/9//3//f/9//3+cb7VS/3//e/9/33v/f/9//3//f/9//3//f/9//3//f/9//3//f/9//3//f/9//3//f/9//3//f/9//3//f/9//3//f/9//3//f/9//3//f/9//3//f/9//3//f/9//3//f/9//3//f/9//3//f/9//3//f/9//3//f/9//3//f/9//3//f/9//3//f/9//3//f/9//3//f/9//3//f/9//3//f/9//3//f/9//3//f/9//3//f/9//3//f/9//3//f/9//3//f/9//3+VSvhW/3//f/97/3//f/9//3//f/9//3//f/9//3//f/9//3//f/9//3//f/9//3//f/9//3//f/9//3//f/9//3//f/9//3//f/9//3//f/9//3//f/9//3//f/9//3//f/9//3//f/9//3//f/9//3//f/9//3//f/9//3//f/9//3//f/9//3//f/9//3//f/9//3//f/9//3//f/9//3//f/9//3//f/9//3//f/9//3//f/9//3//e/9/lE5aZ/9/3nf/f/9//3//f/9//3//f/9//3//f/9//3//f/9//3//f/9//3//f/9//3//f/9//3//f/9//3//f/9//3//f/9//3//f/9//3//f/9//3//f/9//3//f/9//3//f/9//3//f/9//3//f/9//3//f/9//3//f/9//3//f/9//3//f/9//3//f/9//3//f/9//3//f/9//3//f/9//3//f/9//3//f/9//3//f/9//3//f/9//3//f/9//3//f/9//3//f1tnMj7/d/9/vnf/f/9//3//f/9//3//f/9//3//f/9//3//f/9//3//f/9//3//f/9//3//f/9//3//f/9//3//f/9//3//f/9//3//f/9//3//f/9//3//f/9//3//f/9//3//f/9//3//f/9//3//f/9//3//f/9//3//f/9//3//f/9//3//f/9//3//f/9//3//f/9//3//f/9//3//f/9//3//f/9//3//f/9//3//f/9//3//f/9//3+cb9ZW33fed/9//3//f/9//3//f/9//3//f/9//3//f/9//3//f/9//3//f/9//3//f/9//3//f/9//3//f/9//3//f/9//3//f/9//3//f/9//3//f/9//3//f/9//3//f/9//3//f/9//3//f/9//3//f/9//3//f/9//3//f/9//3//f/9//3//f/9//3//f/9//3//f/9//3//f/9//3//f/9//3//f/9//3//f/9//3//f/9//3//f/9//3//f/9//3//f/9//3vwOd9z/3//e/9//3//f/9//3//f/9//3//f/9//3//f/9//3//f/9//3//f/9//3//f/9//3//f/9//3//f/9//3//f/9//3//f/9//3//f/9//3//f/9//3//f/9//3//f/9//3//f/9//3//f/9//3//f/9//3//f/9//3//f/9//3//f/9//3//f/9//3//f/9//3//f/9//3//f/9//3//f/9//3//f/9//3//f/9//3//f/9//3/ed/9/+F7WVv9//3v/f/9//3//f/9//3//f/9//3//f/9//3//f/9//3//f/9//3//f/9//3//f/9//3//f/9//3//f/9//3//f/9//3//f/9//3//f/9//3//f/9//3//f/9//3//f/9//3//f/9//3//f/9//3//f/9//3//f/9//3//f/9//3//f/9//3//f/9//3//f/9//3//f/9//3//f/9//3//f/9//3//f/9//3//f/9//3//f/9//3//f/9//3//f/9//3//ezI+fWv/f/97/3//f/9//3//f/9//3//f/9//3//f/9//3//f/9//3//f/9//3//f/9//3//f/9//3//f/9//3//f/9//3//f/9//3//f/9//3//f/9//3//f/9//3//f/9//3//f/9//3//f/9//3//f/9//3//f/9//3//f/9//3//f/9//3//f/9//3//f/9//3//f/9//3//f/9//3//f/9//3//f/9//3//f/9//3//f/9//3//f/97/3//exljOmP/f/9//3/ed/9//3//f/9//3//f/9//3//f/9//3//f/9//3//f/9//3//f/9//3//f/9//3//f/9//3//f/9//3//f/9//3//f/9//3//f/9//3//f/9//3//f/9//3//f/9//3//f/9//3//f/9//3//f/9//3//f/9//3//f/9//3//f/9//3//f/9//3//f/9//3//f/9//3//f/9//3//f/9//3//f/9//3//f/9//3//f/9//3//f/9//3//f/9/2Fa2Uv93/3//f/9//3//f/9//3//f/9//3//f/9//3//f/9//3//f/9//3//f/9//3//f/9//3//f/9//3//f/9//3//f/9//3//f/9//3//f/9//3//f/9//3//f/9//3//f/9//3//f/9//3//f/9//3//f/9//3//f/9//3//f/9//3//f/9//3//f/9//3//f/9//3//f/9//3//f/9//3//f/9//3//f/9//3//f/9//3//f/9//3//f/9/fG8ZY1pn/3/ed/9/vXP/f/9/3nv/f/9//3//f/9//3//f/9//3//f/9//3//f/9//3//f/9//3//f/9//3//f/9//3//f/9//3//f/9//3//f/9//3//f/9//3//f/9//3//f/9//3//f/9//3//f/9//3//f/9//3//f/9//3//f/9//3//f/9//3//f/9//3//f/9//3//f/9//3//f/9//3//f/9//3//f/9//3//f/9//3//f/9//3//f/9//3//f/9//3t8ZzJC/3v/f/9//3//f/9//3//f/9//3//f/9//3//f/9//3//f/9//3//f/9//3//f/9//3//f/9//3//f/9//3//f/9//3//f/9//3//f/9//3//f/9//3//f/9//3//f/9//3//f/9//3//f/9//3//f/9//3//f/9//3//f/9//3//f/9//3//f/9//3//f/9//3//f/9//3//f/9//3//f/9//3//f/9//3//f/9//3//f/9//3//f/9//3//e3xv1la9c/9//3//e/9//3//f/9//3//f/9//3//f/9//3//f/9//3//f/9//3//f/9//3//f/9//3//f/9//3//f/9//3//f/9//3//f/9//3//f/9//3//f/9//3//f/9//3//f/9//3//f/9//3//f/9//3//f/9//3//f/9//3//f/9//3//f/9//3//f/9//3//f/9//3//f/9//3//f/9//3//f/9//3//f/9//3//f/9//3//f/9//3//f/9//3//e/938Dm+c/9//3//f/9//3//f/9//3//f/9//3//f/9//3//f/9//3//f/9//3//f/9//3//f/9//3//f/9//3//f/9//3//f/9//3//f/9//3//f/9//3//f/9//3//f/9//3//f/9//3//f/9//3//f/9//3//f/9//3//f/9//3//f/9//3//f/9//3//f/9//3//f/9//3//f/9//3//f/9//3//f/9//3//f/9//3//f/9//3//f/9//3//f/9/33c6Y7VS/3/ed/9/3Xf/f/9//3v/f/9//3//f/9//3//f/9//3//f/9//3//f/9//3//f/9//3//f/9//3//f/9//3//f/9//3//f/9//3//f/9//3//f/9//3//f/9//3//f/9//3//f/9//3//f/9//3//f/9//3//f/9//3//f/9//3//f/9//3//f/9//3//f/9//3//f/9//3//f/9//3//f/9//3//f/9//3//f/9//3//f/9//3//f/9//3//f/97/38RPjpj/3v/f/9//3//f/9//3//f/9//3//f/9//3//f/9//3//f/9//3//f/9//3//f/9//3//f/9//3//f/9//3//f/9//3//f/9//3//f/9//3//f/9//3//f/9//3//f/9//3//f/9//3//f/9//3//f/9//3//f/9//3//f/9//3//f/9//3//f/9//3//f/9//3//f/9//3//f/9//3//f/9//3//f/9//3//f/9//3//f/97/3//f/9//3//f953GF+0Tv9//3v/f/9//3//f/9//3//f/9//3//f/9//3//f/9//3//f/9//3//f/9//3//f/9//3//f/9//3//f/9//3//f/9//3//f/9//3//f/9//3//f/9//3//f/9//3//f/9//3//f/9//3//f/9//3//f/9//3//f/9//3//f/9//3//f/9//3//f/9//3//f/9//3//f/9//3//f/9//3//f/9//3//f/9//3//f/9//3//f/9//3//f/9//3//e9hWdEr/f/9//3//f/9//3//f/9//3//f/9//3//f/9//3//f/9//3//f/9//3//f/9//3//f/9//3//f/9//3//f/9//3//f/9//3//f/9//3//f/9//3//f/9//3//f/9//3//f/9//3//f/9//3//f/9//3//f/9//3//f/9//3//f/9//3//f/9//3//f/9//3//f/9//3//f/9//3//f/9//3//f/9//3//f/9//3//f/9//3//f/9//3v/e/9//3/ed7VSGF//e/9//3v/f/9//3//f/9//3//f/9//3//f/9//3//f/9//3//f/9//3//f/9//3//f/9//3//f/9//3//f/9//3//f/9//3//f/9//3//f/9//3//f/9//3//f/9//3//f/9//3//f/9//3//f/9//3//f/9//3//f/9//3//f/9//3//f/9//3//f/9//3//f/9//3//f/9//3//f/9//3//f/9//3//f/9//3//f/9//3//f/9//3//e99znWvwOf97/3/fe/9//3//f/9//3//f/9//3//f/9//3//f/9//3//f/9//3//f/9//3//f/9//3//f/9//3//f/9//3//f/9//3//f/9//3//f/9//3//f/9//3//f/9//3//f/9//3//f/9//3//f/9//3//f/9//3//f/9//3//f/9//3//f/9//3//f/9//3//f/9//3//f/9//3//f/9//3//f/9//3//f/9//3//f/9//3//f/9//3//f/9//3//f/9/3ne0Trxv3nf/e/9//3//f/9//3//f/9//3//f/9//3//f/9//3//f/9//3//f/9//3//f/9//3//f/9//3//f/9//3//f/9//3//f/9//3//f/9//3//f/9//3//f/9//3//f/9//3//f/9//3//f/9//3//f/9//3//f/9//3//f/9//3//f/9//3//f/9//3//f/9//3//f/9//3//f/9//3//f/9//3//f/9//3//f/9//3//f/9//3//f/9/33P/e881/3//f/9//3//f/9//3//f/9//3//f/9//3//f/9//3//f/9//3//f/9//3//f/9//3//f/9//3//f/9//3//f/9//3//f/9//3//f/9//3//f/9//3//f/9//3//f/9//3//f/9//3//f/9//3//f/9//3//f/9//3//f/9//3//f/9//3//f/9//3//f/9//3//f/9//3//f/9//3//f/9//3//f/9//3//f/9//3//f/9//3/fe/9//3//f/9//3v/f71vlEqca/9//3v/f/9//3//f/9//3//f/9//3//f/9//3//f/9//3//f/9//3//f/9//3//f/9//3//f/9//3//f/9//3//f/9//3//f/9//3//f/9//3//f/9//3//f/9//3//f/9//3//f/9//3//f/9//3//f/9//3//f/9//3//f/9//3//f/9//3//f/9//3//f/9//3//f/9//3//f/9//3//f/9//3//f/9//3//f/9//3//f/9//3//e/978Dnfd/9//3//f/9//3//f/9//3//f/9//3//f/9//3//f/9//3//f/9//3//f/9//3//f/9//3//f/9//3//f/9//3//f/9//3//f/9//3//f/9//3//f/9//3//f/9//3//f/9//3//f/9//3//f/9//3//f/9//3//f/9//3//f/9//3//f/9//3//f/9//3//f/9//3//f/9//3//f/9//3//f/9//3//f/9//3//f/9//3//f/9//3//f/9//3//f/9//39aY7VOe2f/f/97/3//e/9//3//f/9//3//f/9//3//f/9//3//f/9//3//f/9//3//f/9//3//f/9//3//f/9//3//f/9//3//f/9//3//f/9//3//f/9//3//f/9//3//f/9//3//f/9//3//f/9//3//f/9//3//f/9//3//f/9//3//f/9//3//f/9//3//f/9//3//f/9//3//f/9//3//f/9//3//f/9//3//f/9//3//f/9//3//f/97/390Sjpj/3//f/9//3//f/9//3//f/9//3//f/9//3//f/9//3//f/9//3//f/9//3//f/9//3//f/9//3//f/9//3//f/9//3//f/9//3//f/9//3//f/9//3//f/9//3//f/9//3//f/9//3//f/9//3//f/9//3//f/9//3//f/9//3//f/9//3//f/9//3//f/9//3//f/9//3//f/9//3//f/9//3//f/9//3//f/9//3//f/9//3//f/9//3//f/9//3v/f/9/Wme1Ujpj/3//e/9//3//f997/3//f/9//3//f/9//3//f/9//3//f/9//3//f/9//3//f/9//3//f/9//3//f/9//3//f/9//3//f/9//3//f/9//3//f/9//3//f/9//3//f/9//3//f/9//3//f/9//3//f/9//3//f/9//3//f/9//3//f/9//3//f/9//3//f/9//3//f/9//3//f/9//3//f/9//3//f/9//3//f/9//3//f/9//3//f7ZS11b/f/97/3//f/9//3//f/9//3//f/9//3//f/9//3//f/9//3//f/9//3//f/9//3//f/9//3//f/9//3//f/9//3//f/9//3//f/9//3//f/9//3//f/9//3//f/9//3//f/9//3//f/9//3//f/9//3//f/9//3//f/9//3//f/9//3//f/9//3//f/9//3//f/9//3//f/9//3//f/9//3//f/9//3//f/9//3//f/9//3//f/9//3//f/9//3//f/9//3//f1pjGV+cb/9//3v/f/9//3//f/9//3//f/9//3//f/9//3//f/9//3//f/9//3//f/9//3//f/9//3//f/9//3//f/9//3//f/9//3//f/9//3//f/9//3//f/9//3//f/9//3//f/9//3//f/9//3//f/9//3//f/9//3//f/9//3//f/9//3//f/9//3//f/9//3//f/9//3//f/9//3//f/9//3//f/9//3//f/9//3//f/9//3//f/9/OmOVTv97/3//f/9//3//f/9//3//f/9//3//f/9//3//f/9//3//f/9//3//f/9//3//f/9//3//f/9//3//f/9//3//f/9//3//f/9//3//f/9//3//f/9//3//f/9//3//f/9//3//f/9//3//f/9//3//f/9//3//f/9//3//f/9//3//f/9//3//f/9//3//f/9//3//f/9//3//f/9//3//f/9//3//f/9//3//f/9//3//f/9//3//f/9//3//f/9//3/fe/9//3+cb9dWnW//d/9//3//f/9//3//f/9//3//f/9//3//f/9//3//f/9//3//f/9//3//f/9//3//f/9//3//f/9//3//f/9//3//f/9//3//f/9//3//f/9//3//f/9//3//f/9//3//f/9//3//f/9//3//f/9//3//f/9//3//f/9//3//f/9//3//f/9//3//f/9//3//f/9//3//f/9//3//f/9//3//f/9//3//f/9//3//f/9//3+dbzJC/3v/f/9//3//f/5//3//f/9//3//f/9//3//f/9//3//f/9//3//f/9//3//f/9//3//f/9//3//f/9//3//f/9//3//f/9//3//f/9//3//f/9//3//f/9//3//f/9//3//f/9//3//f/9//3//f/9//3//f/9//3//f/9//3//f/9//3//f/9//3//f/9//3//f/9//3//f/9//3//f/9//3//f/9//3//f/9//3//f/9//3//f/9//3//f/9/33v/f/9//3//f/9/e2vXVp1v/3//f/97/3//f/9//3//f/9//3//f/9//3//f/9//3//f/9//3//f/9//3//f/9//3//f/9//3//f/9//3//f/9//3//f/9//3//f/9//3//f/9//3//f/9//3//f/9//3//f/9//3//f/9//3//f/9//3//f/9//3//f/9//3//f/9//3//f/9//3//f/9//3//f/9//3//f/9//3//f/9//3//f/9//3//f/9//3//f/93ET7fd/9//3v/f/9//3//f/9//3//f/9//3//f/9//3//f/9//3//f/9//3//f/9//3//f/9//3//f/9//3//f/9//3//f/9//3//f/9//3//f/9//3//f/9//3//f/9//3//f/9//3//f/9//3//f/9//3//f/9//3//f/9//3//f/9//3//f/9//3//f/9//3//f/9//3//f/9//3//f/9//3//f/9//3//f/9//3//f/9//3//f/9//3//f/9//3++e/9//3/ee/9//3//e1tnOWNaZ/97/3//f/97/3//f/9//3//f/9//3//f/9//3//f/9//3//f/9//3//f/9//3//f/9//3//f/9//3//f/9//3//f/9//3//f/9//3//f/9//3//f/9//3//f/9//3//f/9//3//f/9//3//f/9//3//f/9//3//f/9//3//f/9//3//f/9//3//f/9//3//f/9//3//f/9//3//f/9//3//f/9//3//f/9//3//f/9//3/wOb5z/3//f/9//3//f/9//3//f/9//3//f/9//3//f/9//3//f/9//3//f/9//3//f/9//3//f/9//3//f/9//3//f/9//3//f/9//3//f/9//3//f/9//3//f/9//3//f/9//3//f/9//3//f/9//3//f/9//3//f/9//3//f/9//3//f/9//3//f/9//3//f/9//3//f/9//3//f/9//3//f/9//3//f/9//3//f/9//3//f/9//3//f/9//3//f/9//3//f/9//3//f/97/39aZxhfvXP/f/9//3v/f/9//3//f/9//3//f/9//3//f/9//3//f/9//3//f/9//3//f/9//3//f/9//3//f/9//3//f/9//3//f/9//3//f/9//3//f/9//3//f/9//3//f/9//3//f/9//3//f/9//3//f/9//3//f/9//3//f/9//3//f/9//3//f/9//3//f/9//3//f/9//3//f/9//3//f/9//3//f/9//3//f/9//3//fxI+vm//f/9//3//f/9//3//f/9//3//f/9//3//f/9//3//f/9//3//f/9//3//f/9//3//f/9//3//f/9//3//f/9//3//f/9//3//f/9//3//f/9//3//f/9//3//f/9//3//f/9//3//f/9//3//f/9//3//f/9//3//f/9//3//f/9//3//f/9//3//f/9//3//f/9//3//f/9//3//f/9//3//f/9//3//f/9//3//f/9//3//f/9//3//f/9//3//f/9//3//f957/3/fe/9/vXMYXzlj/3v/f/9//3//f/9//3//f/9//3//f/9//3//f/9//3//f/9//3//f/9//3//f/9//3//f/9//3//f/9//3//f/9//3//f/9//3//f/9//3//f/9//3//f/9//3//f/9//3//f/9//3//f/9//3//f/9//3//f/9//3//f/9//3//f/9//3//f/9//3//f/9//3//f/9//3//f/9//3//f/9//3//f/9//3//f/9/Ej6+b/9//3//f/9//n//f/9//3//f/9//3//f/9//3//f/9//3//f/9//3//f/9//3//f/9//3//f/9//3//f/9//3//f/9//3//f/9//3//f/9//3//f/9//3//f/9//3//f/9//3//f/9//3//f/9//3//f/9//3//f/9//3//f/9//3//f/9//3//f/9//3//f/9//3//f/9//3//f/9//3//f/9//3//f/9//3//f/9//3//f/9//3//f/9//3//f/9//3//f/9//3//f/9//3//f3trGF97a/97/3//f/9//3/ee/9//3//f/9//3//f/9//3//f/9//3//f/9//3//f/9//3//f/9//3//f/9//3//f/9//3//f/9//3//f/9//3//f/9//3//f/9//3//f/9//3//f/9//3//f/9//3//f/9//3//f/9//3//f/9//3//f/9//3//f/9//3//f/9//3//f/9//3//f/9//3//f/9//3//f/9//3//f/9//39TRnxn/3//f/9//3//f/9//3//f/9//3//f/9//3//f/9//3//f/9//3//f/9//3//f/9//3//f/9//3//f/9//3//f/9//3//f/9//3//f/9//3//f/9//3//f/9//3//f/9//3//f/9//3//f/9//3//f/9//3//f/9//3//f/9//3//f/9//3//f/9//3//f/9//3//f/9//3//f/9//3//f/9//3//f/9//3//f/9//3//f/9//3//f/9//3//f/9//3//f/9//3//f/9//3/fe/9//3+ccxdbOWP/e/9//3v/f/9//3//f/57/3//f/9//3//f/9//3//f/9//3//f/9//3//f/9//3//f/9//3//f/9//3//f/9//3//f/9//3//f/9//3//f/9//3//f/9//3//f/9//3//f/9//3//f/9//3//f/9//3//f/9//3//f/9//3//f/9//3//f/9//3//f/9//3//f/9//3//f/9//3//f/9//3//f/9//3//fzJCfGv/f/9//3//f/9//3//f/9//3//f/9//3//f/9//3//f/9//3//f/9//3//f/9//3//f/9//3//f/9//3//f/9//3//f/9//3//f/9//3//f/9//3//f/9//3//f/9//3//f/9//3//f/9//3//f/9//3//f/9//3//f/9//3//f/9//3//f/9//3//f/9//3//f/9//3//f/9//3//f/9//3//f/9//3//f/9//3//f/9//3//f/9//3//f/9//3//f/9//3//f/9//3//f/9//3//f/9/nHNaZxhf3nf/f/9//3//e/9//3//f/9//3//f/9//3//f/9//3//f/9//3//f/9//3//f/9//3//f/9//3//f/9//3//f/9//3//f/9//3//f/9//3//f/9//3//f/9//3//f/9//3//f/9//3//f/9//3//f/9//3//f/9//3//f/9//3//f/9//3//f/9//3//f/9//3//f/9//3//f/9//3//f/9//3//f/9/VEZ8a/9//3//f/9//3//f/9//3//f/9//3//f/9//3//f/9//3//f/9//3//f/9//3//f/9//3//f/9//3//f/9//3//f/9//3//f/9//3//f/9//3//f/9//3//f/9//3//f/9//3//f/9//3//f/9//3//f/9//3//f/9//3//f/9//3//f/9//3//f/9//3//f/9//3//f/9//3//f/9//3//f/9//3//f/9//3//f/9//3//f/9//3//f/9//3//f/9//3//f/9//3//f/9//3//f957/3//f913F184X91z/3v/e953/3v/f/9//3//f/9//3//f/9//3//f/9//3//f/9//3//f/9//3//f/9//3//f/9//3//f/9//3//f/9//3//f/9//3//f/9//3//f/9//3//f/9//3//f/9//3//f/9//3//f/9//3//f/9//3//f/9//3//f/9//3//f/9//3//f/9//3//f/9//3//f/9//3//f/9//3//f/9//39TRp1r/3//f/9//3/+f/9//3//f/9//3//f/9//3//f/9//3//f/9//3//f/9//3//f/9//3//f/9//3//f/9//3//f/9//3//f/9//3//f/9//3//f/9//3//f/9//3//f/9//3//f/9//3//f/9//3//f/9//3//f/9//3//f/9//3//f/9//3//f/9//3//f/9//3//f/9//3//f/9//3//f/9//3//f/9//3//f/9//3//f/9//3//f/9//3//f/9//3//f/9//3//f/9//3//f/9//3//f/9//3//e1pnF1t6Z/97/3//e953/3//f/9//3//f/9//3//f/9//3//f/9//3//f/9//3//f/9//3//f/9//3//f/9//3//f/9//3//f/9//3//f/9//3//f/9//3//f/9//3//f/9//3//f/9//3//f/9//3//f/9//3//f/9//3//f/9//3//f/9//3//f/9//3//f/9//3//f/9//3//f/9//3//f/9//3//f3RKfGv/f/9//3//f/9//3//f/9//3//f/9//3//f/9//3//f/9//3//f/9//3//f/9//3//f/9//3//f/9//3//f/9//3//f/9//3//f/9//3//f/9//3//f/9//3//f/9//3//f/9//3//f/9//3//f/9//3//f/9//3//f/9//3//f/9//3//f/9//3//f/9//3//f/9//3//f/9//3//f/9//3//f/9//3//f/9//3//f/9//3//f/9//3//f/9//3//f/9//3//f/9//3//f/9/33//f/9//3/ee/9//ndaYxdbnGv/e/9//3v/f/9//3//f/9//3//f/9//3//f/9//3//f/9//3//f/9//3//f/9//3//f/9//3//f/9//3//f/9//3//f/9//3//f/9//3//f/9//3//f/9//3//f/9//3//f/9//3//f/9//3//f/9//3//f/9//3//f/9//3//f/9//3//f/9//3//f/9//3//f/9//3//f/9//3//f/9/U0J9a/9//3//f/9//3//f/9//3//f/9//3//f/9//3//f/9//3//f/9//3//f/9//3//f/9//3//f/9//3//f/9//3//f/9//3//f/9//3//f/9//3//f/9//3//f/9//3//f/9//3//f/9//3//f/9//3//f/9//3//f/9//3//f/9//3//f/9//3//f/9//3//f/9//3//f/9//3//f/9//3//f/9//3//f/9//3//f/9//3//f/9//3//f/9//3//f/9//3//f/9//3//f/9//3//f99//3//f/9/3nf/f/97nGsXW1pn/nf/f/97/3//f/9//3//f/9//3//f/9//3//f/9//3//f/9//3//f/9//3//f/9//3//f/9//3//f/9//3//f/9//3//f/9//3//f/9//3//f/9//3//f/9//3//f/9//3//f/9//3//f/9//3//f/9//3//f/9//3//f/9//3//f/9//3//f/9//3//f/9//3//f/9//3//f/9//39TRnxn/3//f/9//3//f/9//3//f/9//3//f/9//3//f/9//3//f/9//3//f/9//3//f/9//3//f/9//3//f/9//3//f/9//3//f/9//3//f/9//3//f/9//3//f/9//3//f/9//3//f/9//3//f/9//3//f/9//3//f/9//3//f/9//3//f/9//3//f/9//3//f/9//3//f/9//3//f/9//3//f/9//3//f/9//3//f/9//3//f/9//3//f/9//3//f/9//3//f/9//3//f/9//3//f/9//3//f/9//3//f/97/3//e5xvOWN7a91z/3//f/9//3//f/9//3//f/9//3//f/9//3//f/9//3//f/9//3//f/9//3//f/9//3//f/9//3//f/9//3//f/9//3//f/9//3//f/9//3//f/9//3//f/9//3//f/9//3//f/9//3//f/9//3//f/9//3//f/9//3//f/9//3//f/9//3//f/9//3//f/9//3//f/9//3v/fzJCfGv/f/9//3//f/9//3//f/9//3//f/9//3//f/9//3//f/9//3//f/9//3//f/9//3//f/9//3//f/9//3//f/9//3//f/9//3//f/9//3//f/9//3//f/9//3//f/9//3//f/9//3//f/9//3//f/9//3//f/9//3//f/9//3//f/9//3//f/9//3//f/9//3//f/9//3//f/9//3//f/9//3//f/9//3//f/9//3//f/9//3//f/9//3//f/9//3//f/9//3//f/9//3//f/9//3//f/9//3//f/9//3//e/9//3/edzljWmvdd/9//3//f/9//3//e/9//3//f/9//3//f/9//3//f/9//3//f/9//3//f/9//3//f/9//3//f/9//3//f/9//3//f/9//3//f/9//3//f/9//3//f/9//3//f/9//3//f/9//3//f/9//3//f/9//3//f/9//3//f/9//3//f/9//3//f/9//3//f/9//3//f/9//3//f/97EUK+d/9//3//f/9//3//f/9//3//f/9//3//f/9//3//f/9//3//f/9//3//f/9//3//f/9//3//f/9//3//f/9//3//f/9//3//f/9//3//f/9//3//f/9//3//f/9//3//f/9//3//f/9//3//f/9//3//f/9//3//f/9//3//f/9//3//f/9//3//f/9//3//f/9//3//f/9//3//f/9//3//f/9//3//f/9//3//f/9//3//f/9//3//f/9//3//f/9//3//f/9//3//f/9//3//f/9//3//f/9//3//f/9//nv/f/9//397axhfnG/ed/9//3/dd/9//3//f/9//3//f/9//3//f/9//3//f/9//3//f/9//3//f/9//3//f/9//3//f/9//3//f/9//3//f/9//3//f/9//3//f/9//3//f/9//3//f/9//3//f/9//3//f/9//3//f/9//3//f/9//3//f/9//3//f/9//3//f/9//3//f/9//3//f/9//3/wPd53/3//f/9//3//f/9//3//f/9//3//f/9//3//f/9//3//f/9//3//f/9//3//f/9//3//f/9//3//f/9//3//f/9//3//f/9//3//f/9//3//f/9//3//f/9//3//f/9//3//f/9//3//f/9//3//f/9//3//f/9//3//f/9//3//f/9//3//f/9//3//f/9//3//f/9//3//f/9//3//f/9//3//f/9//3//f/9//3//f/9//3//f/9//3//f/9//3//f/9//3//f/9//3//f/9//3//f/9//3//f/9//3//f/57/3//f/9/m2/WWpxv/3//f/9/3nfed/9//3//f/9//3//f/9//3//f/9//3//f/9//3//f/9//3//f/9//3//f/9//3//f/9//3//f/9//3//f/9//3//f/9//3//f/9//3//f/9//3//f/9//3//f/9//3//f/9//3//f/9//3//f/9//3//f/9//3//f/9//3//f/9//3//f/9//3//ezFC33v/f/9//3//f/9//3//f/9//3//f/9//3//f/9//3//f/9//3//f/9//3//f/9//3//f/9//3//f/9//3//f/9//3//f/9//3//f/9//3//f/9//3//f/9//3//f/9//3//f/9//3//f/9//3//f/9//3//f/9//3//f/9//3//f/9//3//f/9//3//f/9//3//f/9//3//f/9//3//f/9//3//f/9//3//f/9//3//f/9//3//f/9//3//f/9//3//f/9//3//f/9//3//f/9//3//f/9//3//f/9//3v/f/9//nu9d/9//3//f953914YX957/3//f/9/3nv/f/9//3//f/9//3//f/9//3//f/9//3//f/9//3//f/9//3//f/9//3//f/9//3//f/9//3//f/9//3//f/9//3//f/9//3//f/9//3//f/9//3//f/9//3//f/9//3//f/9//3//f/9//3//f/9//3//f/9//3//f/9//3//f/9//3//f753Ukb/f/9//3//f/9//3//f/9//3//f/9//3//f/9//3//f/9//3//f/9//3//f/9//3//f/9//3//f/9//3//f/9//3//f/9//3//f/9//3//f/9//3//f/9//3//f/9//3//f/9//3//f/9//3//f/9//3//f/9//3//f/9//3//f/9//3//f/9//3//f/9//3//f/9//3//f/9//3//f/9//3//f/9//3//f/9//3//f/9//3//f/9//3//f/9//3//f/9//3//f/9//3//f/9//3//f/9//3//f/9//3//f/9//3//f/9//3//f957/3//f3tr91q9d/9//3//f/9//3//f/9//3//f/9//3//f/9//3//f/9//3//f/9//3//f/9//3//f/9//3//f/9//3//f/9//3//f/9//3//f/9//3//f/9//3//f/9//3//f/9//3//f/9//3//f/9//3//f/9//3//f/9//3//f/9//3//f/9//3//f/9//3//f/9/W2u2Vv9//3//f/9//3//f/9//3//f/9//3//f/9//3//f/9//3//f/9//3//f/9//3//f/9//3//f/9//3//f/9//3//f/9//3//f/9//3//f/9//3//f/9//3//f/9//3//f/9//3//f/9//3//f/9//3//f/9//3//f/9//3//f/9//3//f/9//3//f/9//3//f/9//3//f/9//3//f/9//3//f/9//3//f/9//3//f/9//3//f/9//3//f/9//3//f/9//3//f/9//3//f/9//3//f/9//3//f/9//3//f/9//3//e/9//3//f/97/3v/e/9//3//fxhfOWPed/9//3//f/9//3//f/9//3//f/9//3//f/9//3//f/9//3//f/9//3//f/9//3//f/9//3//f/9//3//f/9//3//f/9//3//f/9//3//f/9//3//f/9//3//f/9//3//f/9//3//f/9//3//f/9//3//f/9//3//f/9//3//f/9//3//f/9//3v3Whlj/3//f/9//3//f/9//3//f/9//3//f/9//3//f/9//3//f/9//3//f/9//3//f/9//3//f/9//3//f/9//3//f/9//3//f/9//3//f/9//3//f/9//3//f/9//3//f/9//3//f/9//3//f/9//3//f/9//3//f/9//3//f/9//3//f/9//3//f/9//3//f/9//3//f/9//3//f/9//3//f/9//3//f/9//3//f/9//3//f/9//3//f/9//3//f/9//3//f/9//3//f/9//3//f/9//3//f/9//3//f/9//3//f/9//3//f/97/3//f/9//3//e/9//3+cbzlne2v/e/97/3//f/9//3//f/9//3//f/9//3//f/9//3//f/9//3//f/9//3//f/9//3//f/9//3//f/9//3//f/9//3//f/9//3//f/9//3//f/9//3//f/9//3//f/9//3//f/9//3//f/9//3//f/9//3//f/9//3//f/9//3//f/9//3//e1NKvXP/f/9//3//f/9//3//f/9//3//f/9//3//f/9//3//f/9//3//f/9//3//f/9//3//f/9//3//f/9//3//f/9//3//f/9//3//f/9//3//f/9//3//f/9//3//f/9//3//f/9//3//f/9//3//f/9//3//f/9//3//f/9//3//f/9//3//f/9//3//f/9//3//f/9//3//f/9//3//f/9//3//f/9//3//f/9//3//f/9//3//f/9//3//f/9//3//f/9//3//f/9//3//f/9//3//f/9//3//f/9//3//f/9//3//f/9//3//f/9//3//f/9//3//f/9/vXdaZ3trvnP/e/9//3//f/9//3//f/9//3//f/9//3//f/9//3//f/9//3//f/9//3//f/9//3//f/9//3//f/9//3//f/9//3//f/9//3//f/9//3//f/9//3//f/9//3//f/9//3//f/9//3//f/9//3//f/9//3//f/9//3//f/9//3//f953ED7fe/9//3v/f/9//3//f/9//3//f/9//3//f/9//3//f/9//3//f/9//3//f/9//3//f/9//3//f/9//3//f/9//3//f/9//3//f/9//3//f/9//3//f/9//3//f/9//3//f/9//3//f/9//3//f/9//3//f/9//3//f/9//3//f/9//3//f/9//3//f/9//3//f/9//3//f/9//3//f/9//3//f/9//3//f/9//3//f/9//3//f/9//3//f/9//3//f/9//3//f/9//3//f/9//3//f/9//3//f/9//3//f/9//3//f/9//3//f/9//3//f/9//3//f/9//3//f/9/nW8ZX1tn/3v/f997/3v/f/9//3//f/9//3//f/9//3//f/9//3//f/9//3//f/9//3//f/9//3//f/9//3//f/9//3//f/9//3//f/9//3//f/9//3//f/9//3//f/9//3//f/9//3//f/9//3//f/9//3//f/9//3//f/9//3v/f/9/W2dTSv9//3//f/9//3//f/9//3//f/9//3//f/9//3//f/9//3//f/9//3//f/9//3//f/9//3//f/9//3//f/9//3//f/9//3//f/9//3//f/9//3//f/9//3//f/9//3//f/9//3//f/9//3//f/9//3//f/9//3//f/9//3//f/9//3//f/9//3//f/9//3//f/9//3//f/9//3//f/9//3//f/9//3//f/9//3//f/9//3//f/9//3//f/9//3//f/9//3//f/9//3//f/9//3//f/9//3//f/9//3//f/9//3//f/9//3//f/9//3//f/9//3//f/9//3//f/9//3//e/97GV+1Ultn/3//f/9/3nv/f/9/3nvee/9//3/ef/9//3//f/9//3//f/9//3//f/9//3//f/9//3//f/9//3//f/9//3//f/9//3//f/9//3//f/9//3//f/9//3//f/9//3//f/9//3//f/9//3//f/9//3//f/9//3//f/97/39SRntr/3//e/9//3v/f/9//3//f/9//3//f/9//3//f/9//3//f/9//3//f/9//3//f/9//3//f/9//3//f/9//3//f/9//3//f/9//3//f/9//3//f/9//3//f/9//3//f/9//3//f/9//3//f/9//3//f/9//3//f/9//3//f/9//3//f/9//3//f/9//3//f/9//3//f/9//3//f/9//3//f/9//3//f/9//3//f/9//3//f/9//3//f/9//3//f/9//3//f/9//3//f/9//3//f/9//3//f/9//3//f/9//3//f/9//3//f/9//3//f/9//3//f/9//3//f/9//3//f/9//3v/f71z91oYX997/3v/f997/3//f/9/3nv/f/9//3//f/9//3//f/9//3//f/9//3//f/9//3//f/9//3//f/9//3//f/9//3//f/9//3//f/9//3//f/9//3//f/9//3//f/9//3//f/9//3//f/9//3//f/9//3//f/9//3+9cxA+/3v/f/97/3//f/9//3//f/9//3//f/9//3//f/9//3//f/9//3//f/9//3//f/9//3//f/9//3//f/9//3//f/9//3//f/9//3//f/9//3//f/9//3//f/9//3//f/9//3//f/9//3//f/9//3//f/9//3//f/9//3//f/9//3//f/9//3//f/9//3//f/9//3//f/9//3//f/9//3//f/9//3//f/9//3//f/9//3//f/9//3//f/9//3//f/9//3//f/9//3//f/9//3//f/9//3//f/9//3//f/9//3//f/9//3//f/9//3//f/9//3//f/9//3//f/9//3//f/9//3//f/97/3//f1pntlacb753/3//f/97vnf/f/9//3//f/9//3//f/9//3//f/9//3//f/9//3//f/9//3//f/9//3//f/9//3//f/9//3//f/9//3//f/9//3//f/9//3//f/9//3//f/9//3//f/9//3//f/9//3//f957/3//f7ZW+Fred/9//3//f/9//3//f/9//3//f/9//3//f/9//3//f/9//3//f/9//3//f/9//3//f/9//3//f/9//3//f/9//3//f/9//3//f/9//3//f/9//3//f/9//3//f/9//3//f/9//3//f/9//3//f/9//3//f/9//3//f/9//3//f/9//3//f/9//3//f/9//3//f/9//3//f/9//3//f/9//3//f/9//3//f/9//3//f/9//3//f/9//3//f/9//3//f/9//3//f/9//3//f/9//3//f/9//3//f/9//3//f/9//3//f/9//3//f/9//3//f/9//3//f/9//3//f/9//3//f753/3//f/9//3//fxhfOmd8b993/3//f/9//3++d/9//3//f/9//3//f/9//3//f/9//3//f/9//3//f/9//3//f/9//3//f/9//3//f/9//3//f/9//3//f/9//3//f/9//3//f/9//3//f/9//3//f/9//3//f/9//3//f953c0r/f/97/3//f/97/3//f/9//3//f/9//3//f/9//3//f/9//3//f/9//3//f/9//3//f/9//3//f/9//3//f/9//3//f/9//3//f/9//3//f/9//3//f/9//3//f/9//3//f/9//3//f/9//3//f/9//3//f/9//3//f/9//3//f/9//3//f/9//3//f/9//3//f/9//3//f/9//3//f/9//3//f/9//3//f/9//3//f/9//3//f/9//3//f/9//3//f/9//3//f/9//3//f/9//3//f/9//3//f/9//3//f/9//3//f/9//3//f/9//3//f/9//3//f/9//3//f/9//3//f713/3//f953/3//f/97/3+cbxhf+Fq+c/9//3vfd/9//3//f/9//3//f/9//3//f/9//3//f/9//3//f/9//3//f/9//3//f/9//3//f/9//3//f/9//3//f/9//3//f/9//3//f/9//3//f/9//3//f/9//3//f/9//3//f/9/lVLXWt97/3//e/9//3//f/9//3//f/9//3//f/9//3//f/9//3//f/9//3//f/9//3//f/9//3//f/9//3//f/9//3//f/9//3//f/9//3//f/9//3//f/9//3//f/9//3//f/9//3//f/9//3//f/9//3//f/9//3//f/9//3//f/9//3//f/9//3//f/9//3//f/9//3//f/9//3//f/9//3//f/9//3//f/9//3//f/9//3//f/9//3//f/9//3//f/9//3//f/9//3//f/9//3//f/9//3//f/9//3//f/9//3//f/9//3//f/9//3//f/9//3//f/9//3//f/9//3//f/9//3/ee/9//3//f/9//3//e/9//3t8a9ZS+Fqdb/9//3//f/9//3//f/9//3//f/9//3//f/9//3//f/9//3//f/9//3//f/9//3//f/9//3//f/9//3//f/9//3//f/9//3//f/9//3//f/9//3//f/9//3//f/9//3//f/9/e290Tpxv3nf/f/9//3//f/9//3//f/9//3//f/9//3//f/9//3//f/9//3//f/9//3//f/9//3//f/9//3//f/9//3//f/9//3//f/9//3//f/9//3//f/9//3//f/9//3//f/9//3//f/9//3//f/9//3//f/9//3//f/9//3//f/9//3//f/9//3//f/9//3//f/9//3//f/9//3//f/9//3//f/9//3//f/9//3//f/9//3//f/9//3//f/9//3//f/9//3//f/9//3//f/9//3//f/9//3//f/9//3//f/9//3//f/9//3//f/9//3//f/9//3//f/9//3//f/9//3//f/9//3//f/9//3//f/9//3//f/9//3v/f/9//3+dbxlf+Fp7a/9//3//f/9//3//f/9//3//f/9//3//f/9//3//f/9//3//f/9//3//f/9//3//f/9//3//f/9//3//f/9//3//f/9//3//f/9//3//f/9//3//f/9//3//f/9/e2u1Ulpn/3//f/9//3//f/9//3//f/9//3//f/9//3//f/9//3//f/9//3//f/9//3//f/9//3//f/9//3//f/9//3//f/9//3//f/9//3//f/9//3//f/9//3//f/9//3//f/9//3//f/9//3//f/9//3//f/9//3//f/9//3//f/9//3//f/9//3//f/9//3//f/9//3//f/9//3//f/9//3//f/9//3//f/9//3//f/9//3//f/9//3//f/9//3//f/9//3//f/9//3//f/9//3//f/9//3//f/9//3//f/9//3//f/9//3//f/9//3//f/9//3//f/9//3//f/9//3//f/9//3//f/9//3//f/9//3//f/9//3//f/9//3//f/9//3u9c1pr915ba/97/3//f/97/3//f/9//3//f/9//3//f/9//3//f/9//3//f/9//3//f/9//3//f/9//3//f/9//3//f/9//3//f/9//3//f/9//3//f/9//3//f/9/nW8YW/ha/3//f/9//3//f/9//3//f/9//3//f/9//3//f/9//3//f/9//3//f/9//3//f/9//3//f/9//3//f/9//3//f/9//3//f/9//3//f/9//3//f/9//3//f/9//3//f/9//3//f/9//3//f/9//3//f/9//3//f/9//3//f/9//3//f/9//3//f/9//3//f/9//3//f/9//3//f/9//3//f/9//3//f/9//3//f/9//3//f/9//3//f/9//3//f/9//3//f/9//3//f/9//3//f/9//3//f/9//3//f/9//3//f/9//3//f/9//3//f/9//3//f/9//3//f/9//3//f/9//3//f/9//3//f/9//3//f/9//3//f/9//3//f/9//3//f/9/3nu+d1pn11o5Y953/3//f953/3//f/97/3v/e/9//3//f/9//3//f/9//3//f/9//3//f/9//3//f/9//3//f/9//3//f/9//3//f/9733f/e/9//3/fd/97vW/XVtdW/3//f/9//3//f/9//3//f/9//3//f/9//3//f/9//3//f/9//3//f/9//3//f/9//3//f/9//3//f/9//3//f/9//3//f/9//3//f/9//3//f/9//3//f/9//3//f/9//3//f/9//3//f/9//3//f/9//3//f/9//3//f/9//3//f/9//3//f/9//3//f/9//3//f/9//3//f/9//3//f/9//3//f/9//3//f/9//3//f/9//3//f/9//3//f/9//3//f/9//3//f/9//3//f/9//3//f/9//3//f/9//3//f/9//3//f/9//3//f/9//3//f/9//3//f/9//3//f/9//3//f/9//3//f/9//3//f/9//3//f/9//3//f/9//3//f/9//3//f/97/3//f3xr+Fr3Wp1z/3//e/97/3//f/9//3//f/9//3//f/9//3//f/9//3//f/9//3//f/9//3//f/9//3//f/9//3//e/9//3//f/9//3v/f/9/33eVTrZS33f/f/9//3//f/9//3//f/9//3//f/9//3//f/9//3//f/9//3//f/9//3//f/9//3//f/9//3//f/9//3//f/9//3//f/9//3//f/9//3//f/9//3//f/9//3//f/9//3//f/9//3//f/9//3//f/9//3//f/9//3//f/9//3//f/9//3//f/9//3//f/9//3//f/9//3//f/9//3//f/9//3//f/9//3//f/9//3//f/9//3//f/9//3//f/9//3//f/9//3//f/9//3//f/9//3//f/9//3//f/9//3//f/9//3//f/9//3//f/9//3//f/9//3//f/9//3//f/9//3//f/9//3//f/9//3//f/9//3//f/9//3//f/9//3//f/9//3//f/9//3//f/9//3//f997OmfXWntrvnf/e/9/33vfe997/3/ee/9/33v/f/9//3//f/9//3//f/9//3//f/9//3//f957/3//f/9//3//e/97/3//f/9/OWNTSvda/3//f997/3//f/9//3//f/9//3//f/9//3//f/9//3//f/9//3//f/9//3//f/9//3//f/9//3//f/9//3//f/9//3//f/9//3//f/9//3//f/9//3//f/9//3//f/9//3//f/9//3//f/9//3//f/9//3//f/9//3//f/9//3//f/9//3//f/9//3//f/9//3//f/9//3//f/9//3//f/9//3//f/9//3//f/9//3//f/9//3//f/9//3//f/9//3//f/9//3//f/9//3//f/9//3//f/9//3//f/9//3//f/9//3//f/9//3//f/9//3//f/9//3//f/9//3//f/9//3//f/9//3//f/9//3//f/9//3//f/9//3//f/9//3//f/9//3//f/9//3//f/9//3//e/97/3v/f/9/fG8YX9daGF+9c/9//3//f/9//3//f/9//3//f/9//3v/f/9//3//f/9//3//f/97/3//f/9//3v/f/9//3//f/9/MUJTSr53/3//f/9//3//f/9//3//f/9//3//f/9//3//f/9//3//f/9//3//f/9//3//f/9//3//f/9//3//f/9//3//f/9//3//f/9//3//f/9//3//f/9//3//f/9//3//f/9//3//f/9//3//f/9//3//f/9//3//f/9//3//f/9//3//f/9//3//f/9//3//f/9//3//f/9//3//f/9//3//f/9//3//f/9//3//f/9//3//f/9//3//f/9//3//f/9//3//f/9//3//f/9//3//f/9//3//f/9//3//f/9//3//f/9//3//f/9//3//f/9//3//f/9//3//f/9//3//f/9//3//f/9//3//f/9//3//f/9//3//f/9//3//f/9//3//f/9//3//f/9//3//f957/3//f/9//3//f/9//3//e/9//3++d/hetVb3WlprvXO+d753/3v/e/9//3//f/9//3//f/9//3//f/9//3//e/97/3v/f/9//3taZ9ZWEUKcb/9//3v/f/9//3//f/9//3//f/9//3//f/9//3//f/9//3//f/9//3//f/9//3//f/9//3//f/9//3//f/9//3//f/9//3//f/9//3//f/9//3//f/9//3//f/9//3//f/9//3//f/9//3//f/9//3//f/9//3//f/9//3//f/9//3//f/9//3//f/9//3//f/9//3//f/9//3//f/9//3//f/9//3//f/9//3//f/9//3//f/9//3//f/9//3//f/9//3//f/9//3//f/9//3//f/9//3//f/9//3//f/9//3//f/9//3//f/9//3//f/9//3//f/9//3//f/9//3//f/9//3//f/9//3//f/9//3//f/9//3//f/9//3//f/9//3//f/9//3//f/9//3//f/9//3//f/9//3//f997/3//f/9/33u+d953/3//f753OmfXWvdaGV85Y3xrvXP/e/97/3//e/97/3v/f/97/3//e/97/3u+cxhfdEpSRvdae2//f71333v/f/9/vXf/f/9//3//f/9//3//f/9//3//f/9//3//f/9//3//f/9//3//f/9//3//f/9//3//f/9//3//f/9//3//f/9//3//f/9//3//f/9//3//f/9//3//f/9//3//f/9//3//f/9//3//f/9//3//f/9//3//f/9//3//f/9//3//f/9//3//f/9//3//f/9//3//f/9//3//f/9//3//f/9//3//f/9//3//f/9//3//f/9//3//f/9//3//f/9//3//f/9//3//f/9//3//f/9//3//f/9//3//f/9//3//f/9//3//f/9//3//f/9//3//f/9//3//f/9//3//f/9//3//f/9//3//f/9//3//f/9//3//f/9//3//f/9//3//f/9//3//f/9//3//f/9//3v/f/9//3//f/9//3v/f/9//3//f/9//3v/f/9//3udc3trGV/3WrZStlLXVtdWtlLWVtdW11rWVtZWlU62UrZSGV98a997/3v/f957/3//f/9//3//f917/3//f/9//3//f/9//3//f/9//3//f/9//3//f/9//3//f/9//3//f/9//3//f/9//3//f/9//3//f/9//3//f/9//3//f/9//3//f/9//3//f/9//3//f/9//3//f/9//3//f/9//3//f/9//3//f/9//3//f/9//3//f/9//3//f/9//3//f/9//3//f/9//3//f/9//3//f/9//3//f/9//3//f/9//3//f/9//3//f/9//3//f/9//3//f/9//3//f/9//3//f/9//3//f/9//3//f/9//3//f/9//3//f/9//3//f/9//3//f/9//3//f/9//3//f/9//3//f/9//3//f/9//3//f/9//3//f/9//3//f/9//3//f/9//3//f/9//3//f/9//3//f/9//3//f/9//3//f/9//3//f/9//3//f/9//3//f/9//3//f/9//3//f9973ne+d71zvnO+c99333f/f/97/3//e/9//3//f/9//3//f/9//3//f/9//3//f/9//3//f/9//3//f/9//3//f/9//3//f/9//3//f/9//3//f/9//3//f/9//3//f/9//3//f/9//3//f/9//3//f/9//3//f/9//3//f/9//3//f/9//3//f/9//3//f/9//3//f/9//3//f/9//3//f/9//3//f/9//3//f/9//3//f/9//3//f/9//3//f/9//3//f/9//3//f/9//3//f/9//3//f/9//3//f/9//3//f/9//3//f/9//3//f/9//3//f/9//3//f/9//3//f/9//3//f/9//3//f/9//3//f/9//3//f/9//3//f/9//3//f/9//3//f/9//3//f/9//3//f/9//3//f/9//3//f/9//3//f/9//3//f/9//3//f/9//3//f/9//3//f/9//3//f/9//3//f/9//3//f/9//3//f/9//3//f/9//3//f/9//3//f/9//3//e/9//3//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xFybMBIqcAWAIHGDx9NACPsYcxY=</DigestValue>
    </Reference>
    <Reference URI="#idOfficeObject" Type="http://www.w3.org/2000/09/xmldsig#Object">
      <DigestMethod Algorithm="http://www.w3.org/2000/09/xmldsig#sha1"/>
      <DigestValue>j9EQOzElG++aGWaryrFGZZAB6c8=</DigestValue>
    </Reference>
    <Reference URI="#idSignedProperties" Type="http://uri.etsi.org/01903#SignedProperties">
      <Transforms>
        <Transform Algorithm="http://www.w3.org/TR/2001/REC-xml-c14n-20010315"/>
      </Transforms>
      <DigestMethod Algorithm="http://www.w3.org/2000/09/xmldsig#sha1"/>
      <DigestValue>U1Erwtls87vA8DvRl/qhssIG8GU=</DigestValue>
    </Reference>
    <Reference URI="#idValidSigLnImg" Type="http://www.w3.org/2000/09/xmldsig#Object">
      <DigestMethod Algorithm="http://www.w3.org/2000/09/xmldsig#sha1"/>
      <DigestValue>n+G/Cs+KHUEpHR129+6TB4oLLH8=</DigestValue>
    </Reference>
    <Reference URI="#idInvalidSigLnImg" Type="http://www.w3.org/2000/09/xmldsig#Object">
      <DigestMethod Algorithm="http://www.w3.org/2000/09/xmldsig#sha1"/>
      <DigestValue>CvLjadPKV1npqrtam8O04coulXM=</DigestValue>
    </Reference>
  </SignedInfo>
  <SignatureValue>XaRQQEoISfCsfROYcJGV/h+4sOTvtTDPQrZRvypWR+ihS4vD8v4K53Squ5+qllBOvdzyBu51Kv4l
Df0WVaKWzCAsM0dqJYYi5HO2N/tHlbofEnTWrNqzKb9EARKwtxFGcuCrjdihKmvdz/0AyVWJps+Q
e1PPTEfs5UmLasZbOvuq5utC1BG6Tx87ygjiKs5SOKHA7u1xj59/ZyzBow5HTJv+n5Zg1d1NY4oG
b764q5ZiXwLd7LCdlGFiwiAUR/yrBiDzNhInL280B5qV5AHqd4vCf5kwaILgFI0ID2w9YCgFD+WO
KzAiyAsEhF85BfRwz322wrR7/A+aKZMW+7oIhw==</SignatureValue>
  <KeyInfo>
    <X509Data>
      <X509Certificate>MIIDgTCCAmmgAwIBAgIK9c5MAeW73eDvdzANBgkqhkiG9w0BAQUFADAgMR4wHAYDVQQDExVDb21t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==</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MJ08rnwbI4+rdcAb53Dlaq2T0vY=</DigestValue>
      </Reference>
      <Reference URI="/word/media/image9.jpeg?ContentType=image/jpeg">
        <DigestMethod Algorithm="http://www.w3.org/2000/09/xmldsig#sha1"/>
        <DigestValue>hETnRrYi+WFM4cpcUjU4IsxqbPM=</DigestValue>
      </Reference>
      <Reference URI="/word/media/image10.jpeg?ContentType=image/jpeg">
        <DigestMethod Algorithm="http://www.w3.org/2000/09/xmldsig#sha1"/>
        <DigestValue>OHV5BWQEqg+vJdvf6Vh2A/6vZbQ=</DigestValue>
      </Reference>
      <Reference URI="/word/media/image11.jpeg?ContentType=image/jpeg">
        <DigestMethod Algorithm="http://www.w3.org/2000/09/xmldsig#sha1"/>
        <DigestValue>mp7tJDHJLuZrDx3GELiEebRtf1Y=</DigestValue>
      </Reference>
      <Reference URI="/word/media/image12.jpg?ContentType=image/jpeg">
        <DigestMethod Algorithm="http://www.w3.org/2000/09/xmldsig#sha1"/>
        <DigestValue>8L4YIEJbSenGfIJQSTgo37JYj2k=</DigestValue>
      </Reference>
      <Reference URI="/word/media/image13.jpg?ContentType=image/jpeg">
        <DigestMethod Algorithm="http://www.w3.org/2000/09/xmldsig#sha1"/>
        <DigestValue>FPK68XEb0rITO32TCXO/H48dKzQ=</DigestValue>
      </Reference>
      <Reference URI="/word/media/image14.png?ContentType=image/png">
        <DigestMethod Algorithm="http://www.w3.org/2000/09/xmldsig#sha1"/>
        <DigestValue>5NDvR69Dg0pwJ86WvqSXBFeClSY=</DigestValue>
      </Reference>
      <Reference URI="/word/media/image8.jpg?ContentType=image/png">
        <DigestMethod Algorithm="http://www.w3.org/2000/09/xmldsig#sha1"/>
        <DigestValue>FpdzzUQqzqHGnzK2CWmH43j+RnA=</DigestValue>
      </Reference>
      <Reference URI="/word/media/image7.png?ContentType=image/png">
        <DigestMethod Algorithm="http://www.w3.org/2000/09/xmldsig#sha1"/>
        <DigestValue>gm0ItucFe2UAyPA4E6kx8ZuPU+4=</DigestValue>
      </Reference>
      <Reference URI="/word/media/image5.png?ContentType=image/png">
        <DigestMethod Algorithm="http://www.w3.org/2000/09/xmldsig#sha1"/>
        <DigestValue>Ih0uCDlt3Qny8X5drXz9WBLqWgY=</DigestValue>
      </Reference>
      <Reference URI="/word/styles.xml?ContentType=application/vnd.openxmlformats-officedocument.wordprocessingml.styles+xml">
        <DigestMethod Algorithm="http://www.w3.org/2000/09/xmldsig#sha1"/>
        <DigestValue>XqboZnj82Kor7WvzKrgG5nn/UW0=</DigestValue>
      </Reference>
      <Reference URI="/word/numbering.xml?ContentType=application/vnd.openxmlformats-officedocument.wordprocessingml.numbering+xml">
        <DigestMethod Algorithm="http://www.w3.org/2000/09/xmldsig#sha1"/>
        <DigestValue>xJA2wWLrBoOAhglkuS6BFn5vPTU=</DigestValue>
      </Reference>
      <Reference URI="/word/stylesWithEffects.xml?ContentType=application/vnd.ms-word.stylesWithEffects+xml">
        <DigestMethod Algorithm="http://www.w3.org/2000/09/xmldsig#sha1"/>
        <DigestValue>9PlNnrNIKMkAfBCbkfOuVyPQVlE=</DigestValue>
      </Reference>
      <Reference URI="/word/fontTable.xml?ContentType=application/vnd.openxmlformats-officedocument.wordprocessingml.fontTable+xml">
        <DigestMethod Algorithm="http://www.w3.org/2000/09/xmldsig#sha1"/>
        <DigestValue>A66gRduEeHzYBmdgjhnIZ0xOcEc=</DigestValue>
      </Reference>
      <Reference URI="/word/settings.xml?ContentType=application/vnd.openxmlformats-officedocument.wordprocessingml.settings+xml">
        <DigestMethod Algorithm="http://www.w3.org/2000/09/xmldsig#sha1"/>
        <DigestValue>p8dh6Wwtsz3oEGj6I7xj6JZ6c/s=</DigestValue>
      </Reference>
      <Reference URI="/word/media/image70.png?ContentType=image/png">
        <DigestMethod Algorithm="http://www.w3.org/2000/09/xmldsig#sha1"/>
        <DigestValue>gm0ItucFe2UAyPA4E6kx8ZuPU+4=</DigestValue>
      </Reference>
      <Reference URI="/word/media/image15.png?ContentType=image/png">
        <DigestMethod Algorithm="http://www.w3.org/2000/09/xmldsig#sha1"/>
        <DigestValue>o1jcCj53m/KovKYMLaZhxTbsxoA=</DigestValue>
      </Reference>
      <Reference URI="/word/media/image2.emf?ContentType=image/x-emf">
        <DigestMethod Algorithm="http://www.w3.org/2000/09/xmldsig#sha1"/>
        <DigestValue>AkM8IyKdGcaCtSG7pbJMVTFRyGM=</DigestValue>
      </Reference>
      <Reference URI="/word/footer1.xml?ContentType=application/vnd.openxmlformats-officedocument.wordprocessingml.footer+xml">
        <DigestMethod Algorithm="http://www.w3.org/2000/09/xmldsig#sha1"/>
        <DigestValue>8UzxilznwF99qkrxvM4IzHXSxFU=</DigestValue>
      </Reference>
      <Reference URI="/word/header1.xml?ContentType=application/vnd.openxmlformats-officedocument.wordprocessingml.header+xml">
        <DigestMethod Algorithm="http://www.w3.org/2000/09/xmldsig#sha1"/>
        <DigestValue>gT2peCrpCBI5asaK/htJlpD6DcM=</DigestValue>
      </Reference>
      <Reference URI="/word/footnotes.xml?ContentType=application/vnd.openxmlformats-officedocument.wordprocessingml.footnotes+xml">
        <DigestMethod Algorithm="http://www.w3.org/2000/09/xmldsig#sha1"/>
        <DigestValue>5hrVFWMf5qVKXW3+QKSvG2KxFEs=</DigestValue>
      </Reference>
      <Reference URI="/word/document.xml?ContentType=application/vnd.openxmlformats-officedocument.wordprocessingml.document.main+xml">
        <DigestMethod Algorithm="http://www.w3.org/2000/09/xmldsig#sha1"/>
        <DigestValue>T7As8eMZrv7ceOIwhcj8RhJ/EHQ=</DigestValue>
      </Reference>
      <Reference URI="/word/endnotes.xml?ContentType=application/vnd.openxmlformats-officedocument.wordprocessingml.endnotes+xml">
        <DigestMethod Algorithm="http://www.w3.org/2000/09/xmldsig#sha1"/>
        <DigestValue>5usoLCN0xRtp4R+0QzRhm9HqV6w=</DigestValue>
      </Reference>
      <Reference URI="/word/media/image6.png?ContentType=image/png">
        <DigestMethod Algorithm="http://www.w3.org/2000/09/xmldsig#sha1"/>
        <DigestValue>9nKPmo2BUBSvrRO4vhUOlpTW+SQ=</DigestValue>
      </Reference>
      <Reference URI="/word/media/image4.png?ContentType=image/png">
        <DigestMethod Algorithm="http://www.w3.org/2000/09/xmldsig#sha1"/>
        <DigestValue>gDxdZRcGH7kAh72hSVKw2AKg6y4=</DigestValue>
      </Reference>
      <Reference URI="/word/footer2.xml?ContentType=application/vnd.openxmlformats-officedocument.wordprocessingml.footer+xml">
        <DigestMethod Algorithm="http://www.w3.org/2000/09/xmldsig#sha1"/>
        <DigestValue>FOHYNWcG4ruQO8ATDxgGaZXgyPs=</DigestValue>
      </Reference>
      <Reference URI="/word/media/image1.emf?ContentType=image/x-emf">
        <DigestMethod Algorithm="http://www.w3.org/2000/09/xmldsig#sha1"/>
        <DigestValue>Iqftdut+jGxLo6hkbkLWC/2WETY=</DigestValue>
      </Reference>
      <Reference URI="/word/theme/theme1.xml?ContentType=application/vnd.openxmlformats-officedocument.theme+xml">
        <DigestMethod Algorithm="http://www.w3.org/2000/09/xmldsig#sha1"/>
        <DigestValue>aed2ly2g7prYFMNM9yD108Dh+QE=</DigestValue>
      </Reference>
      <Reference URI="/word/media/image3.emf?ContentType=image/x-emf">
        <DigestMethod Algorithm="http://www.w3.org/2000/09/xmldsig#sha1"/>
        <DigestValue>f6IShR5xqYnKxJcXExBwSQ5p7Fg=</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17"/>
            <mdssi:RelationshipReference SourceId="rId25"/>
            <mdssi:RelationshipReference SourceId="rId33"/>
            <mdssi:RelationshipReference SourceId="rId38"/>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14"/>
            <mdssi:RelationshipReference SourceId="rId22"/>
            <mdssi:RelationshipReference SourceId="rId27"/>
            <mdssi:RelationshipReference SourceId="rId30"/>
            <mdssi:RelationshipReference SourceId="rId35"/>
            <mdssi:RelationshipReference SourceId="rId43"/>
          </Transform>
          <Transform Algorithm="http://www.w3.org/TR/2001/REC-xml-c14n-20010315"/>
        </Transforms>
        <DigestMethod Algorithm="http://www.w3.org/2000/09/xmldsig#sha1"/>
        <DigestValue>KwT2uifH1457yJikyl+QY2GsDcc=</DigestValue>
      </Reference>
    </Manifest>
    <SignatureProperties>
      <SignatureProperty Id="idSignatureTime" Target="#idPackageSignature">
        <mdssi:SignatureTime>
          <mdssi:Format>YYYY-MM-DDThh:mm:ssTZD</mdssi:Format>
          <mdssi:Value>2014-11-18T15:04:19Z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gIEAzUSICEfKxwTIDY3ODk6Ozw9PjsVP0ABAw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MCAScoKSofHCsfHiwULS4vMDAxMjM0DQIDAg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IBGhsWHB0eHyAhISIiIyQlJgsBAg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gEDAQ0ODxAREhMUFRYXGAgZAgID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gMDAwIEAQUGBwgJCgsMAwEDAgMDAg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EwAAABkAAAAAAAAAAAAAAByAAAAPAAAAAAAAAAAAAAAcwAAAD0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2014-11-18T15:04:19Z</xd:SigningTime>
          <xd:SigningCertificate>
            <xd:Cert>
              <xd:CertDigest>
                <DigestMethod Algorithm="http://www.w3.org/2000/09/xmldsig#sha1"/>
                <DigestValue>8vLPYkSKp0/uVJ6csysqyWF3rI0=</DigestValue>
              </xd:CertDigest>
              <xd:IssuerSerial>
                <X509IssuerName>CN=Communications Server</X509IssuerName>
                <X509SerialNumber>1160785294493464148373367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DJg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MAAAACgAAAFAAAAB4AAAAXAAAAAEAAABbJA1CVSUNQgoAAABQAAAAFQAAAEwAAAAAAAAAAAAAAAAAAAD//////////3gAAABFAGQAdQBhAHIAZABvACAAwQB2AGkAbABhACAAQQBjAGUAdgBlAGQAbwABAQYAAAAGAAAABgAAAAYAAAAEAAAABgAAAAYAAAADAAAABwAAAAYAAAACAAAAAgAAAAYAAAADAAAABwAAAAUAAAAGAAAABgAAAAYAAAAG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</Object>
  <Object Id="idInvalidSigLnImg">AQAAAGwAAAAAAAAAAAAAAP8AAAB/AAAAAAAAAAAAAABKIwAApREAACBFTUYAAAEAqJs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nKhEACsCi2IA4SYAFwAABAEAAAAABAAAGKlEAEkCi2LtCJGqJqpEAAAEAAABAgAAAAAAAHCoRAAM/EQADPxEAMyoRACAAYB1Dlx7deBbe3XMqEQAZAEAAAAAAAAAAAAAjWLldY1i5XVYNiYAAAgAAAACAAAAAAAA9KhEACJq5XUAAAAAAAAAACaqRAAHAAAAGKpEAAcAAAAAAAAAAAAAABiqRAAsqUQA7urkdQAAAAAAAgAAAABEAAcAAAAYqkQABwAAAEwS5nUAAAAAAAAAABiqRAAHAAAAMGRtAFipRACVLuR1AAAAAAACAAAYqkQ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LkRoPj///IBAAAAAAAA/EvlA4D4//8IAFh++/b//wAAAAAAAAAA4EvlA4D4/////wAAAAAAAAUAAABIq0QAL5aJYgAAIACAESIABAAAAPAVHACAFRwAMGRtAGyrRAAPlYli8BUcAIARIgCvWIliAAAAAIAVHAAwZG0AAGQXAnyrRAASWIli+Fp+APwBAAC4q0QANFeJYvwBAAAAAAAAjWLldY1i5XX8AQAAAAgAAAACAAAAAAAA0KtEACJq5XUAAAAAAAAAAAKtRAAHAAAA9KxEAAcAAAAAAAAAAAAAAPSsRAAIrEQA7urkdQAAAAAAAgAAAABEAAcAAAD0rEQABwAAAEwS5nUAAAAAAAAAAPSsRAAHAAAAMGRtADSsRACVLuR1AAAAAAACAAD0rE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I5i1GtEAMuck2Lg7LtiAQAAAPRSt2LIw8JiIJ2dBeDsu2IBAAAA9FK3YgxTt2IAap0FAGqdBRxsRAAubo5iqL27YgEAAAD0UrdiKGxEAIABgHUOXHt14Ft7dShsRABkAQAAAAAAAAAAAACNYuV1jWLldQg3JgAACAAAAAIAAAAAAABQbEQAImrldQAAAAAAAAAAgG1EAAYAAAB0bUQABgAAAAAAAAAAAAAAdG1EAIhsRADu6uR1AAAAAAACAAAAAEQABgAAAHRtRAAGAAAATBLmdQAAAAAAAAAAdG1EAAYAAAAwZG0AtGxEAJUu5HUAAAAAAAIAAHRtR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MAAAACgAAAFAAAAB4AAAAXAAAAAEAAABbJA1CVSUNQgoAAABQAAAAFQAAAEwAAAAAAAAAAAAAAAAAAAD//////////3gAAABFAGQAdQBhAHIAZABvACAAwQB2AGkAbABhACAAQQBjAGUAdgBlAGQAbwAAAAYAAAAGAAAABgAAAAYAAAAEAAAABgAAAAYAAAADAAAABwAAAAYAAAACAAAAAgAAAAYAAAADAAAABwAAAAUAAAAGAAAABgAAAAYAAAAG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hR+FJxeeBe5qmw+oA+6cnSuhAeQ=</DigestValue>
    </Reference>
    <Reference URI="#idOfficeObject" Type="http://www.w3.org/2000/09/xmldsig#Object">
      <DigestMethod Algorithm="http://www.w3.org/2000/09/xmldsig#sha1"/>
      <DigestValue>Kdhn2ohXCj75AGBB+WStFRhZLeA=</DigestValue>
    </Reference>
    <Reference URI="#idSignedProperties" Type="http://uri.etsi.org/01903#SignedProperties">
      <Transforms>
        <Transform Algorithm="http://www.w3.org/TR/2001/REC-xml-c14n-20010315"/>
      </Transforms>
      <DigestMethod Algorithm="http://www.w3.org/2000/09/xmldsig#sha1"/>
      <DigestValue>HKRKzixZPS2F3op7vVzgjO6OLX0=</DigestValue>
    </Reference>
    <Reference URI="#idValidSigLnImg" Type="http://www.w3.org/2000/09/xmldsig#Object">
      <DigestMethod Algorithm="http://www.w3.org/2000/09/xmldsig#sha1"/>
      <DigestValue>6ZBR8j2cLEZQDC6pNfrvgXjB50o=</DigestValue>
    </Reference>
    <Reference URI="#idInvalidSigLnImg" Type="http://www.w3.org/2000/09/xmldsig#Object">
      <DigestMethod Algorithm="http://www.w3.org/2000/09/xmldsig#sha1"/>
      <DigestValue>RVacPp9CyDKX1zvFJt7OZ9p+ztY=</DigestValue>
    </Reference>
  </SignedInfo>
  <SignatureValue>AEYIN68eUTc6wrqr+pvpjIQPuSIAvz0FziuVjBJOxSZ8geA539/hHpSg9XK56RBcCgi6JpC7eLyD
7JkrIM8xQL0ZrewpqzLcxz0F/hrmFQI1WFEE2TV5F7V/DwzZLy+A8nxzUK1HQ2ea4CgBmfePgMC7
wwLPvTzSwBMd5UUQXkToqQf+WLr3RDj/mM8HPMbRp1tgblUP5YNgaM75rwTusR2kiHg29SA6EjMT
FFrjG9qQXa+dVepdBKPvpkKlLeK6mVyIizCISDfTFFrzRQxjZ9FIQIEyeWa3HAeCsiq0MoKOMqNi
MOJuYppmXL76lWe2tpvD0Q/9xlb3Y1cNYs7mjQ==</SignatureValue>
  <KeyInfo>
    <X509Data>
      <X509Certificate>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</X509Certificate>
    </X509Data>
  </KeyInfo>
  <Object xmlns:mdssi="http://schemas.openxmlformats.org/package/2006/digital-signature" Id="idPackageObject">
    <Manifest>
      <Reference URI="/word/fontTable.xml?ContentType=application/vnd.openxmlformats-officedocument.wordprocessingml.fontTable+xml">
        <DigestMethod Algorithm="http://www.w3.org/2000/09/xmldsig#sha1"/>
        <DigestValue>mKOYuuGxHz6F8Hx+kpxmGbJYbTg=</DigestValue>
      </Reference>
      <Reference URI="/word/media/image9.jpeg?ContentType=image/jpeg">
        <DigestMethod Algorithm="http://www.w3.org/2000/09/xmldsig#sha1"/>
        <DigestValue>hETnRrYi+WFM4cpcUjU4IsxqbPM=</DigestValue>
      </Reference>
      <Reference URI="/word/media/image10.jpeg?ContentType=image/jpeg">
        <DigestMethod Algorithm="http://www.w3.org/2000/09/xmldsig#sha1"/>
        <DigestValue>OHV5BWQEqg+vJdvf6Vh2A/6vZbQ=</DigestValue>
      </Reference>
      <Reference URI="/word/media/image11.jpeg?ContentType=image/jpeg">
        <DigestMethod Algorithm="http://www.w3.org/2000/09/xmldsig#sha1"/>
        <DigestValue>mp7tJDHJLuZrDx3GELiEebRtf1Y=</DigestValue>
      </Reference>
      <Reference URI="/word/media/image12.jpg?ContentType=image/jpeg">
        <DigestMethod Algorithm="http://www.w3.org/2000/09/xmldsig#sha1"/>
        <DigestValue>8L4YIEJbSenGfIJQSTgo37JYj2k=</DigestValue>
      </Reference>
      <Reference URI="/word/media/image13.jpg?ContentType=image/jpeg">
        <DigestMethod Algorithm="http://www.w3.org/2000/09/xmldsig#sha1"/>
        <DigestValue>FPK68XEb0rITO32TCXO/H48dKzQ=</DigestValue>
      </Reference>
      <Reference URI="/word/media/image14.png?ContentType=image/png">
        <DigestMethod Algorithm="http://www.w3.org/2000/09/xmldsig#sha1"/>
        <DigestValue>5NDvR69Dg0pwJ86WvqSXBFeClSY=</DigestValue>
      </Reference>
      <Reference URI="/word/media/image8.jpg?ContentType=image/png">
        <DigestMethod Algorithm="http://www.w3.org/2000/09/xmldsig#sha1"/>
        <DigestValue>FpdzzUQqzqHGnzK2CWmH43j+RnA=</DigestValue>
      </Reference>
      <Reference URI="/word/media/image7.png?ContentType=image/png">
        <DigestMethod Algorithm="http://www.w3.org/2000/09/xmldsig#sha1"/>
        <DigestValue>gm0ItucFe2UAyPA4E6kx8ZuPU+4=</DigestValue>
      </Reference>
      <Reference URI="/word/media/image5.png?ContentType=image/png">
        <DigestMethod Algorithm="http://www.w3.org/2000/09/xmldsig#sha1"/>
        <DigestValue>Ih0uCDlt3Qny8X5drXz9WBLqWgY=</DigestValue>
      </Reference>
      <Reference URI="/word/stylesWithEffects.xml?ContentType=application/vnd.ms-word.stylesWithEffects+xml">
        <DigestMethod Algorithm="http://www.w3.org/2000/09/xmldsig#sha1"/>
        <DigestValue>9PlNnrNIKMkAfBCbkfOuVyPQVlE=</DigestValue>
      </Reference>
      <Reference URI="/word/styles.xml?ContentType=application/vnd.openxmlformats-officedocument.wordprocessingml.styles+xml">
        <DigestMethod Algorithm="http://www.w3.org/2000/09/xmldsig#sha1"/>
        <DigestValue>XqboZnj82Kor7WvzKrgG5nn/UW0=</DigestValue>
      </Reference>
      <Reference URI="/word/numbering.xml?ContentType=application/vnd.openxmlformats-officedocument.wordprocessingml.numbering+xml">
        <DigestMethod Algorithm="http://www.w3.org/2000/09/xmldsig#sha1"/>
        <DigestValue>xJA2wWLrBoOAhglkuS6BFn5vPTU=</DigestValue>
      </Reference>
      <Reference URI="/word/webSettings.xml?ContentType=application/vnd.openxmlformats-officedocument.wordprocessingml.webSettings+xml">
        <DigestMethod Algorithm="http://www.w3.org/2000/09/xmldsig#sha1"/>
        <DigestValue>MJ08rnwbI4+rdcAb53Dlaq2T0vY=</DigestValue>
      </Reference>
      <Reference URI="/word/settings.xml?ContentType=application/vnd.openxmlformats-officedocument.wordprocessingml.settings+xml">
        <DigestMethod Algorithm="http://www.w3.org/2000/09/xmldsig#sha1"/>
        <DigestValue>12eNrcKXnQS3Dvfrh3vUIHAaeq0=</DigestValue>
      </Reference>
      <Reference URI="/word/media/image70.png?ContentType=image/png">
        <DigestMethod Algorithm="http://www.w3.org/2000/09/xmldsig#sha1"/>
        <DigestValue>gm0ItucFe2UAyPA4E6kx8ZuPU+4=</DigestValue>
      </Reference>
      <Reference URI="/word/media/image15.png?ContentType=image/png">
        <DigestMethod Algorithm="http://www.w3.org/2000/09/xmldsig#sha1"/>
        <DigestValue>o1jcCj53m/KovKYMLaZhxTbsxoA=</DigestValue>
      </Reference>
      <Reference URI="/word/media/image2.emf?ContentType=image/x-emf">
        <DigestMethod Algorithm="http://www.w3.org/2000/09/xmldsig#sha1"/>
        <DigestValue>AkM8IyKdGcaCtSG7pbJMVTFRyGM=</DigestValue>
      </Reference>
      <Reference URI="/word/footer1.xml?ContentType=application/vnd.openxmlformats-officedocument.wordprocessingml.footer+xml">
        <DigestMethod Algorithm="http://www.w3.org/2000/09/xmldsig#sha1"/>
        <DigestValue>LlrI17y4e9+elxSOVGWOKb843aY=</DigestValue>
      </Reference>
      <Reference URI="/word/header1.xml?ContentType=application/vnd.openxmlformats-officedocument.wordprocessingml.header+xml">
        <DigestMethod Algorithm="http://www.w3.org/2000/09/xmldsig#sha1"/>
        <DigestValue>gT2peCrpCBI5asaK/htJlpD6DcM=</DigestValue>
      </Reference>
      <Reference URI="/word/footnotes.xml?ContentType=application/vnd.openxmlformats-officedocument.wordprocessingml.footnotes+xml">
        <DigestMethod Algorithm="http://www.w3.org/2000/09/xmldsig#sha1"/>
        <DigestValue>joJArRJYShcbfCyulqZVWvpLxBU=</DigestValue>
      </Reference>
      <Reference URI="/word/document.xml?ContentType=application/vnd.openxmlformats-officedocument.wordprocessingml.document.main+xml">
        <DigestMethod Algorithm="http://www.w3.org/2000/09/xmldsig#sha1"/>
        <DigestValue>0n44OflKZduskbBw6hr/x33xpNc=</DigestValue>
      </Reference>
      <Reference URI="/word/endnotes.xml?ContentType=application/vnd.openxmlformats-officedocument.wordprocessingml.endnotes+xml">
        <DigestMethod Algorithm="http://www.w3.org/2000/09/xmldsig#sha1"/>
        <DigestValue>CS9/aE3PDDAJkw6S+fz+CnanHws=</DigestValue>
      </Reference>
      <Reference URI="/word/media/image6.png?ContentType=image/png">
        <DigestMethod Algorithm="http://www.w3.org/2000/09/xmldsig#sha1"/>
        <DigestValue>9nKPmo2BUBSvrRO4vhUOlpTW+SQ=</DigestValue>
      </Reference>
      <Reference URI="/word/media/image4.png?ContentType=image/png">
        <DigestMethod Algorithm="http://www.w3.org/2000/09/xmldsig#sha1"/>
        <DigestValue>gDxdZRcGH7kAh72hSVKw2AKg6y4=</DigestValue>
      </Reference>
      <Reference URI="/word/footer2.xml?ContentType=application/vnd.openxmlformats-officedocument.wordprocessingml.footer+xml">
        <DigestMethod Algorithm="http://www.w3.org/2000/09/xmldsig#sha1"/>
        <DigestValue>FOHYNWcG4ruQO8ATDxgGaZXgyPs=</DigestValue>
      </Reference>
      <Reference URI="/word/media/image1.emf?ContentType=image/x-emf">
        <DigestMethod Algorithm="http://www.w3.org/2000/09/xmldsig#sha1"/>
        <DigestValue>Iqftdut+jGxLo6hkbkLWC/2WETY=</DigestValue>
      </Reference>
      <Reference URI="/word/theme/theme1.xml?ContentType=application/vnd.openxmlformats-officedocument.theme+xml">
        <DigestMethod Algorithm="http://www.w3.org/2000/09/xmldsig#sha1"/>
        <DigestValue>aed2ly2g7prYFMNM9yD108Dh+QE=</DigestValue>
      </Reference>
      <Reference URI="/word/media/image3.emf?ContentType=image/x-emf">
        <DigestMethod Algorithm="http://www.w3.org/2000/09/xmldsig#sha1"/>
        <DigestValue>f6IShR5xqYnKxJcXExBwSQ5p7Fg=</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17"/>
            <mdssi:RelationshipReference SourceId="rId25"/>
            <mdssi:RelationshipReference SourceId="rId33"/>
            <mdssi:RelationshipReference SourceId="rId38"/>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14"/>
            <mdssi:RelationshipReference SourceId="rId22"/>
            <mdssi:RelationshipReference SourceId="rId27"/>
            <mdssi:RelationshipReference SourceId="rId30"/>
            <mdssi:RelationshipReference SourceId="rId35"/>
            <mdssi:RelationshipReference SourceId="rId43"/>
          </Transform>
          <Transform Algorithm="http://www.w3.org/TR/2001/REC-xml-c14n-20010315"/>
        </Transforms>
        <DigestMethod Algorithm="http://www.w3.org/2000/09/xmldsig#sha1"/>
        <DigestValue>KwT2uifH1457yJikyl+QY2GsDcc=</DigestValue>
      </Reference>
    </Manifest>
    <SignatureProperties>
      <SignatureProperty Id="idSignatureTime" Target="#idPackageSignature">
        <mdssi:SignatureTime>
          <mdssi:Format>YYYY-MM-DDThh:mm:ssTZD</mdssi:Format>
          <mdssi:Value>2014-11-18T15:38:44Z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W/97/3//f/9//3//f/9//3//f/9//3//f/9//3//f/9//3//f/9//3//f/9//3//f/9//3//f/9//3//f/9//3//f/9//3//f/9//3//f/9//3//f/9//3//f/9//3//f/9//3//f/9//3//f/9//3//f/9//3//f/9//3//f/9//3//f/9//3//f/9//3//f/9//3//f/9//3//f/9//3//f/9//3//f/9//3//f/9//3//f/9//3//f/9//3//f/9//3//f/9//3//f/9//3//f/9//3//f/9//3//f/9//3//f/9//3//f/9//3//f/9//3//f/9//3//f/9//3//f/9//3//f/9//3//f/9//3//f/9//3//f/9//3//f/9//3//f/9//3//f/9//3//f7w6/krfd/9//3//f/9//3//f/9//3//f/9//3//f/9//3//f/9//3//f/9//3//f/9//3//f/9//3//f/9//3//f/9//3//f/9//3//f/9//3//f/9//3//f/9//3//f/9//3//f/9//3//f/9//3//f/9//3//f/9//3//f/9//3//f/9//3//f/9//3//f/9//3//f/9//3//f/9//3//f/9//3//f/9//3//f/9//3//f/9//3//f/9//3//f/9//3//f/9//3//f/9//3//f/9//3//f/9//3//f/9//3//f/9//3//f/9//3//f/9//3//f/9//3//f/9//3//f/9//3//f/9//3//f/9//3//f/9//3//f/9//3//f/9//3//f/9//3//f/9//3//f/9/Hkv/e35j/3//f/9//3//f/9//3//f/9//3//f/9//3//f/9//3//f/9//3//f/9//3//f/9//3//f/9//3//f/9//3//f/9//3//f/9//3//f/9//3//f/9//3//f/9//3//f/9//3//f/9//3//f/9//3//f/9//3//f/9//3//f/9//3//f/9//3//f/9//3//f/9//3//f/9//3//f/9//3//f/9//3//f/9//3//f/9//3//f/9//3//f/9//3//f/9//3//f/9//3//f/9//3//f/9//3//f/9//3//f/9//3//f/9//3//f/9//3//f/9//3//f/9//3//f/9//3//f/9//3//f/9//3//f/9//3//f/9//3//f/9//3//f/9//3//f/9//3//f/9//39dX55j/3vfd/9//3//f/9//3//f/9//3//f/9//3//f/9//3//f/9//3//f/9//3//f/9//3//f/9//3//f/9//3//f/9//3//f/9//3//f/9//3//f/9//3//f/9//3//f/9//3//f/9//3//f/9//3//f/9//3//f/9//3//f/9//3//f/9//3//f/9//3//f/9//3//f/9//3//f/9//3//f/9//3//f/9//3//f/9//3//f/9//3//f/9//3//f/9//3//f/9//3//f/9//3//f/9//3//f/9//3//f/9//3//f/9//3//f/9//3//f/9//3//f/9//3//f/9//3//f/9//3//f/9//3//f/9//3//f/9//3//f/9//3//f/9//3//f/9//3//f/9//3//f/9//Ub/f/9//3//f/9//3//f/9//3//f/9//3//f/9//3//f/9//3//f/9//3//f/9//3//f/9//3//f/9//3//f/9//3//f/9//3//f/9//3//f/9//3//f/9//3//f/9//3//f/9//3//f/9//3//f/9//3//f/9//3//f/9//3//f/9//3//f/9//3//f/9//3//f/9//3//f/9//3//f/9//3//f/9//3//f/9//3//f/9//3//f/9//3//f/9//3//f/9//3//f/9//3//f/9//3//f/9//3//f/9//3//f/9//3//f/9//3//f/9//3//f/9//3//f/9//3//f/9//3//f/9//3//f/9//3//f/9//3//f/9//3//f/9//3//f/9//3//f/9//3//f/9//389T55r/3//f/9//3//f/9//3//f/9//3//f/9//3//f/9//3//f/9//3//f/9//3//f/9//3//f/9//3//f/9//3//f/9//3//f/9//3//f/9//3//f/9//3//f/9//3//f/9//3//f/9//3//f/9//3//f/9//3//f/9//3//f/9//3//f/9//3//f/9//3//f/9//3//f/9//3//f/9//3//f/9//3//f/9//3//f/9//3//f/9//3//f/9//3//f/9//3//f/9//3//f/9//3//f/9//3//f/9//3//f/9//3//f/9//3//f/9//3//f/9//3//f/9//3//f/9//3//f/9//3//f/9//3//f/9//3//f/9//3//f/9//3//f/9//3//f/9//3//f/9//3//f997/Ur/f/9//3//f/9//3//f/9//3//f/9//3//f/9//3//f/9//3//f/9//3//f/9//3//f/9//3//f/9//3//f/9//3//f/9//3//f/9//3//f/9//3//f/9//3//f/9//3//f/9//3//f/9//3//f/9//3//f/9//3//f/9//3//f/9//3//f/9//3//f/9//3//f/9//3//f/9//3//f/9//3//f/9//3//f/9//3//f/9//3//f/9//3//f/9//3//f/9//3//f/9//3//f/9//3//f/9//3//f/9//3//f/9//3//f/9//3//f/9//3//f/9//3//f/9//3//f/9//3//f/9//3//f/9//3//f/9//3//f/9//3//f/9//3//f/9//3//f/9//3//f/9//38dT79r/3//f/9//3//f/9//3//f/9//3//f/9//3//f/9//3//f/9//3//f/9//3//f/9//3//f/9//3//f/9//3//f/9//3//f/9//3//f/9//3//f/9//3//f/9//3//f/9//3//f/9//3//f/9//3//f/9//3//f/9//3//f/9//3//f/9//3//f/9//3//f/9//3//f/9//3//f/9//3//f/9//3//f/9//3//f/9//3//f/9//3//f/9//3//f/9//3//f/9//3//f/9//3//f/9//3//f/9//3//f/9//3//f/9//3//f/9//3//f/9//3//f/9//3//f/9//3//f/9//3//f/9//3//f/9//3//f/9//3//f/9//3//f/9//3//f/9//3//f/9//3//f/973D7/f/9//3//f/9//3//f/9//3//f/9//3//f/9//3//f/9//3//f/9//3//f/9//3//f/9//3//f/9//3//f/9//3//f/9//3//f/9//3//f/9//3//f/9//3//f/9//3//f/9//3//f/9//3//f/9//3//f/9//3//f/9//3//f/9//3//f/9//3//f/9//3//f/9//3//f/9//3//f/9//3//f/9//3//f/9//3//f/9//3//f/9//3//f/9//3//f/9//3//f/9//3//f/9//3//f/9//3//f/9//3//f/9//3//f/9//3//f/9//3//f/9//3//f/9//3//f/9//3//f/9//3//f/9//3//f/9//3//f/9//3//f/9//3//f/9//3//f/9//3//f/9//39eV35j/3//f/9//3//f/9//3//f/9//3//f/9//3//f/9//3//f/9//3//f/9//3//f/9//3//f/9//3//f/9//3//f/9//3//f/9//3//f/9//3//f/9//3//f/9//3//f/9//3//f/9//3//f/9//3//f/9//3//f/9//3//f/9//3//f/9//3//f/9//3//f/9//3//f/9//3//f/9//3//f/9//3//f/9//3//f/9//3//f/9//3//f/9//3//f/9//3//f/9//3//f/9//3//f/9//3//f/9//3//f/9//3//f/9//3//f/9//3//f/9//3//f/9//3//f/9//3//f/9//3//f/9//3//f/9//3//f/9//3//f/9//3//f/9//3//f/9//3//f/9//3//f/9/3EL/f/9//3//f/9//3//f/9//3//f/9//3//f/9//3//f/9//3//f/9//3//f/9//3//f/9//3//f/9//3//f/9//3//f/9//3//f/9//3//f/9//3//f/9//3//f/9//3//f/9//3//f/9//3//f/9//3//f/9//3//f/9//3//f/9//3//f/9//3//f/9//3//f/9//3//f/9//3//f/9//3//f/9//3//f/9//3//f/9//3//f/9//3//f/9//3//f/9//3//f/9//3//f/9//3//f/9//3//f/9//3//f/9//3//f/9//3//f/9//3//f/9//3//f/9//3//f/9//3//f/9//3//f/9//3//f/9//3//f/9//3//f/9//3//f/9//3//f/9//3//f/9//39+Zz5X/3//f/9//3//f/9//3//f/9//3//f/9//3//f/9//3//f/9//3//f/9//3//f/9//3//f/9//3//f/9//3//f/9//3//f/9//3//f/9//3//f/9//3//f/9//3//f/9//3//f/9//3//f/9//3//f/9//3//f/9//3//f/9//3//f/9//3//f/9//3//f/9//3//f/9//3//f/9//3//f/9//3//f/9//3//f/9//3//f/9//3//f/9//3//f/9//3//f/9//3//f/9//3//f/9//3//f/9//3//f/9//3//f/9//3//f/9//3//f/9//3//f/9//3//f/9//3//f/9//3//f/9//3//f/9//3//f/9//3//f/9//3//f/9//3//f/9//3//f/9//3//f/9/3Ebfd/9//3//f/9//3//f/9//3//f/9//3//f/9//3//f/9//3//f/9//3//f/9//3//f/9//3//f/9//3//f/9//3//f/9//3//f/9//3//f/9//3//f/9//3//f/9//3//f/9//3//f/9//3//f/9//3//f/9//3//f/9//3//f/9//3//f/9//3//f/9//3//f/9//3//f/9//3//f/9//3//f/9//3//f/9//3//f/9//3//f/9//3//f/9//3//f/9//3//f/9//3//f/9//3//f/9//3//f/9//3//f/9//3//f/9//3//f/9//3//f/9//3//f/9//3//f/9//3//f/9//3//f/9//3//f/9//3//f/9//3//f/9//3//f/9//3//f/9//3//f/9//3/fc7w+/3//f/9//3//f/9//3//f/9//3//f/9//3//f/9//3//f/9//3//f/9//3//f/9//3//f/9//3//f/9//3//f/9//3//f/9//3//f/9//3//f/9//3//f/9//3//f/9//3//f/9//3//f/9//3//f/9//3//f/9//3//f/9//3//f/9//3//f/9//3//f/9//3//f/9//3//f/9//3//f/9//3//f/9//3//f/9//3//f/9//3//f/9//3//f/9//3//f/9//3//f/9//3//f/9//3//f/9//3//f/9//3//f/9//3//f/9//3//f/9//3//f/9//3//f/9//3//f/9//3//f/9//3//f/9//3//f/9//3//f/9//3//f/9//3//f/9//3//f/9//3//f/9/HU9+Y/9//3//f/9//3//f/9//3//f/9//3//f/9//3//f/9//3//f/9//3//f/9//3//f/9//3//f/9//3//f/9//3//f/9//3//f/9//3//f/9//3//f/9//3//f/9//3//f/9//3//f/9//3//f/9//3//f/9//3//f/9//3//f/9//3//f/9//3//f/9//3//f/9//3//f/9//3//f/9//3//f/9//3//f/9//3//f/9//3//f/9//3//f/9//3//f/9//3//f/9//3//f/9//3//f/9//3//f/9//3//f/9//3//f/9//3//f/9//3//f/9//3//f/9//3//f/9//3//f/9//3//f/9//3//f/9//3//f/9//3//f/9//3//f/9//3//f/9//3//f/9//3//e7w+/3//f/9//3//f/9//3//f/9//3//f/9//3//f/9//3//f/9//3//f/9//3//f/9//3//f/9//3//f/9//3//f/9//3//f/9//3//f/9//3//f/9//3//f/9//3//f/9//3//f/9//3//f/9//3//f/9//3//f/9//3//f/9//3//f/9//3//f/9//3//f/9//3//f/9//3//f/9//3//f/9//3//f/9//3//f/9//3//f/9//3//f/9//3//f/9//3//f/9//3//f/9//3//f/9//3//f/9//3//f/9//3//f/9//3//f/9//3//f/9//3//f/9//3//f/9//3//f/9//3//f/9//3//f/9//3//f/9//3//f/9//3//f/9//3//f/9//3//f/9//3//f/9/fl8+V/9//3//f/9//3//f/9//3//f/9//3//f/9//3//f/9//3//f/9//3//f/9//3//f/9//3//f/9//3//f/9//3//f/9//3//f/9//3//f/9//3//f/9//3//f/9//3//f/9//3//f/9//3//f/9//3//f/9//3//f/9//3//f/9//3//f/9//3//f/9//3//f/9//3//f/9//3//f/9//3//f/9//3//f/9//3//f/9//3//f/9//3//f/9//3//f/9//3//f/9//3//f/9//3//f/9//3//f/9//3//f/9//3//f/9//3//f/9//3//f/9//3//f/9//3//f/9//3//f/9//3//f/9//3//f/9//3//f/9//3//f/9//3//f/9//3//f/9//3//f/9//3//f7w+33P/f/9//3//f/9//3//f/9//3//f/9//3//f/9//3//f/9//3//f/9//3//f/9//3//f/9//3//f/9//3//f/9//3//f/9//3//f/9//3//f/9//3//f/9//3//f/9//3//f/9//3//f/9//3//f/9//3//f/9//3//f/9//3//f/9//3//f/9//3//f/9//3//f/9//3//f/9//3//f/9//3//f/9//3//f/9//3//f/9//3//f/9//3//f/9//3//f/9//3//f/9//3//f/9//3//f/9//3//f/9//3//f/9//3//f/9//3//f/9//3//f/9//3//f/9//3//f/9//3//f/9//3//f/9//3//f/9//3//f/9//3//f/9//3//f/9//3//f/9//3//f/9/33e8Ov9//3//f/9//3//f/9//3//f/9//3//f/9//3//f/9//3//f/9//3//f/9//3//f/9//3//f/9//3//f/9//3//f/9//3//f/9//3//f/9//3//f/9//3//f/9//3//f/9//3//f/9//3//f/9//3//f/9//3//f/9//3//f/9//3//f/9//3//f/9//3//f/9//3//f/9//3//f/9//3//f/9//3//f/9//3//f/9//3//f/9//3//f/9//3//f/9//3//f/9//3//f/9//3//f/9//3//f/9//3//f/9//3//f/9//3//f/9//3//f/9//3//f/9//3//f/9//3//f/9//3//f/9//3//f/9//3//f/9//3//f/9//3//f/9//3//f/9//3//f/9//3//fz5bPVf/f/9//3//f/9//3//f/9//3//f/9//3//f/9//3//f/9//3//f/9//3//f/9//3//f/9//3//f/9//3//f/9//3//f/9//3//f/9//3//f/9//3//f/9//3//f/9//3//f/9//3//f/9//3//f/9//3//f/9//3//f/9//3//f/9//3//f/9//3//f/9//3//f/9//3//f/9//3//f/9//3//f/9//3//f/9//3//f/9//3//f/9//3//f/9//3//f/9//3//f/9//3//f/9//3//f/9//3//f/9//3//f/9//3//f/9//3//f/9//3//f/9//3//f/9//3//f/9//3//f/9//3//f/9//3//f/9//3//f/9//3//f/9//3//f/9//3//f/9//3//f/9//3+9Ot93/3//f/9//3//f/9//3//f/9//3//f/9//3//f/9//3//f/9//3//f/9//3//f/9//3//f/9//3//f/9//3//f/9//3//f/9//3//f/9//3//f/9//3//f/9//3//f/9//3//f/9//3//f/9//3//f/9//3//f/9//3//f/9//3//f/9//3//f/9//3//f/9//3//f/9//3//f/9//3//f/9//3//f/9//3//f/9//3//f/9//3//f/9//3//f/9//3//f/9//3//f/9//3//f/9//3//f/9//3//f/9//3//f/9//3//f/9//3//f/9//3//f/9//3//f/9//3//f/9//3//f/9//3//f/9//3//f/9//3//f/9//3//f/9//3//f/9//3//f/9//3//f75z3D7/f/9//3//f/9//3//f/9//3//f/9//3//f/9//3//f/9//3//f/9//3//f/9//3//f/9//3//f/9//3//f/9//3//f/9//3//f/9//3//f/9//3//f/9//3//f/9//3//f/9//3//f/9//3//f/9//3//f/9//3//f/9//3//f/9//3//f/9//3//f/9//3//f/9//3//f/9//3//f/9//3//f/9//3//f/9//3//f/9//3//f/9//3//f/9//3//f/9//3//f/9//3//f/9//3//f/9//3//f/9//3//f/9//3//f/9//3//f/9//3//f/9//3//f/9//3//f/9//3//f/9//3//f/9//3//f/9//3//f/9//3//f/9//3//f/9//3//f/9//3//f/9//389V15b/3//f/9//3//f/9//3//f/9//3//f/9//3//f/9//3//f/9//3//f/9//3//f/9//3//f/9//3//f/9//3//f/9//3//f/9//3//f/9//3//f/9//3//f/9//3//f/9//3//f/9//3//f/9//3//f/9//3//f/9//3//f/9//3//f/9//3//f/9//3/fd7w2/3//f/9//3//f/9//3//f/9//3//f/9//3//f/9//3//f/9//3//f/9//3//f/9//3//f/9//3//f/9//3//f/9//3//f/9//3//f/9//3//f/9//3//f/9//3//f/9//3//f/9//3//f/9//3//f/9//3//f/9//3//f/9//3//f/9//3//f/9//3//f/9//3//f/9//3//f/9//3//f/9/vDbfc/9//3//f/9//3//f/9//3//f/9//3//f/9//3//f/9//3//f/9//3//f/9//3//f/9//3//f/9//3//f/9//3//f/9//3//f/9//3//f/9//3//f/9//3//f/9//3//f/9//3//f/9//3//f/9//3//f/9//3//f/9//3//f/9//3//f/9//3//f/9/ey5+X/9//3//f/9//3//f/9//3//f/9//3//f/9//3//f/9//3//f/9//3//f/9//3//f/9//3//f/9//3//f/9//3//f/9//3//f/9//3//f/9//3//f/9//3//f/9//3//f/9//3//f/9//3//f/9//3//f/9//3//f/9//3//f/9//3//f/9//3//f/9//3//f/9//3//f/9//3//f/9//3//e70+/3//f/9//3//f/9//3//f/9//3//f/9//3//f/9//3//f/9//3//f/9//3//f/9//3//f/9//3//f/9//3//f/9//3//f/9//3//f/9//3//f/9//3//f/9//3//f/9//3//f/9//3//f/9//3//f/9//3//f/9//3//f/9//3//f/9//3//f/9//39eW9w6/3//f/9//3//f/9//3//f/9//3//f/9//3//f/9//3//f/9//3//f/9//3//f/9//3//f/9//3//f/9//3//f/9//3//f/9//3//f/9//3//f/9//3//f/9//3//f/9//3//f/9//3//f/9//3//f/9//3//f/9//3//f/9//3//f/9//3//f/9//3//f/9//3//f/9//3//f/9//3//f/9/PVM9W/9//3//f/9//3//f/9//3//f/9//3//f/9//3//f/9//3//f/9//3//f/9//3//f/9//3//f/9//3//f/9//3//f/9//3//f/9//3//f/9//3//f/9//3//f/9//3//f/9//3//f/9//3//f/9//3//f/9//3//f/9//3//f/9//3//f/9//3//f/97Wy7fd/9//3//f/9//3//f/9//3//f/9//3//f/9//3//f/9//3//f/9//3//f/9//3//f/9//3//f/9//3//f/9//3//f/9//3//f/9//3//f/9//3//f/9//3//f/9//3//f/9//3//f/9//3//f/9//3//f/9//3//f/9//3//f/9//3//f/9//3//f/9//3//f/9//3//f/9//3//f/9//3//f9w+v2//f/9//3//f/9//3//f/9//3//f/9//3//f/9//3//f/9//3//f/9//3//f/9//3//f/9//3//f/9//3//f/9//3//f/9//3//f/9//3//f/9//3//f/9//3//f/9//3//f/9//3//f/9//3//f/9//3//f/9//3//f/9//3//f/9//3//f/9//3/8Rh5L/3//f/9//3//f/9//3//f/9//3//f/9//3//f/9//3//f/9//3//f/9//3//f/9//3//f/9//3//f/9//3//f/9//3//f/9//3//f/9//3//f/9//3//f/9//3//f/9//3//f/9//3//f/9//3//f/9//3//f/9//3//f/9//3//f/9//3//f/9//3//f/9//3//f/9//3//f/9//3//f/9/33ecOv9//3//f/9//3//f/9//3//f/9//3//f/9//3//f/9//3//f/9//3//f/9//3//f/9//3//f/9//3//f/9//3//f/9//3//f/9//3//f/9//3//f/9//3//f/9//3//f/9//3//f/9//3//f/9//3//f/9//3//f/9//3//f/9//3//f/9//3//f993OiK/b/9//3//f/9//3//f/9//3//f/9//3//f/9//3//f/9//3//f/9//3//f/9//3//f/9//3//f/9//3//f/9//3//f/9//3//f/9//3//f/9//3//f/9//3//f/9//3//f/9//3//f/9//3//f/9//3//f/9//3//f/9//3//f/9//3//f/9//3//f/9//3//f/9//3//f/9//3//f/9//3//f15f/Ur/f/9//3//f/9//3//f/9//3//f/9//3//f/9//3//f/9//3//f/9//3//f/9//3//f/9//3//f/9//3//f/9//3//f/9//3//f/9//3//f/9//3//f/9//3//f/9//3//f/9//3//f/9//3//f/9//3//f/9//3//f/9//3//f/9//3//f/9//3/cPvxG/3//f/9//3//f/9//3//f/9//3//f/9//3//f/9//3//f/9//3//f/9//3//f/9//3//f/9//3//f/9//3//f/9//3//f/9//3//f/9//3//f/9//3//f/9//3//f/9//3//f/9//3//f/9//3//f/9//3//f/9//3//f/9//3//f/9//3//f/9//3//f/9//3//f/9//3//f/9//3//f/9//3/9Sp5n/3//f/9//3//f/9//3//f/9//3//f/9//3//f/9//3//f/9//3//f/9//3//f/9//3//f/9//3//f/9//3//f/9//3//f/9//3//f/9//3//f/9//3//f/9//3//f/9//3//f/9//3//f/9//3//f/9//3//f/9//3//f/9//3//f/9//3//f55ney7/f/9//3//f/9//3//f/9//3//f/9//3//f/9//3//f/9//3//f/9//3//f/9//3//f/9//3//f/9//3//f/9//3//f/9//3//f/9//3//f/9//3//f/9//3//f/9//3//f/9//3//f/9//3//f/9//3//f/9//3//f/9//3//f/9//3//f/9//3//f/9//3//f/9//3//f/9//3//f/9//3//f/9/nDb/f/9//3//f/9//3//f/9//3//f/9//3//f/9//3//f/9//3//f/9//3//f/9//3//f/9//3//f/9//3//f/9//3//f/9//3//f/9//3//f/9//3//f/9//3//f/9//3//f/9//3//f/9//3//f/9//3//f/9//3//f/9//3//f/9//3//f/9//3+cMn5j/3//f/9//3//f/9//3//f/9//3//f/9//3//f/9//3//f/9//3//f/9//3//f/9//3//f/9//3//f/9//3//f/9//3//f/9//3//f/9//3//f/9//3//f/9//3//f/9//3//f/9//3//f/9//3//f/9//3//f/9//3//f/9//3//f/9//3//f/9//3//f/9//3//f/9//3//f/9//3//f/9//3/fd7w+/3//f/9//3//f/9//3//f/9//3//f/9//3//f/9//3//f/9//3//f/9//3//f/9//3//f/9//3//f/9//3//f/9//3//f/9//3//f/9//3//f/9//3//f/9//3//f/9//3//f/9//3//f/9//3//f/9//3//f/9//3//f/9//3//f/9//3//f35jvDr/f/9//3//f/9//3//f/9//3//f/9//3//f/9//3//f/9//3//f/9//3//f/9//3//f/9//3//f/9//3//f/9//3//f/9//3//f/9//3//f/9//3//f/9//3//f/9//3//f/9//3//f/9//3//f/9//3//f/9//3//f/9//3//f/9//3//f/9//3//f/9//3//f/9//3//f/9//3//f/9//3//f/9/fl8cS/9//3//f/9//3//f/9//3//f/9//3//f/9//3//f/9//3//f/9//3//f/9//3//f/9//3//f/9//3//f/9//3//f/9//3//f/9//3//f/9//3//f/9//3//f/9//3//f/9//3//f/9//3//f/9//3//f/9//3//f/9//3//f/9//3//f/9//398Mv93/3//f/9//3//f/9//3//f/9//3//f/9//3//f/9//3//f/9//3//f/9//3//f/9//3//f/9//3//f/9//3//f/9//3//f/9//3//f/9//3//f/9//3//f/9//3//f/9//3//f/9//3//f/9//3//f/9//3//f/9//3//f/9//3//f/9//3//f/9//3//f/9//3//f/9//3//f/9//3//f/9//3//fx1Pfl//f/9//3//f/9//3//f/9//3//f/9//3//f/9//3//f/9//3//f/9//3//f/9//3//f/9//3//f/9//3//f/9//3//f/9//3//f/9//3//f/9//3//f/9//3//f/9//3//f/9//3//f/9//3//f/9//3//f/9//3//f/9//3//f/9//3//f/xOPVf/f/9//3//f/9//3//f/9//3//f/9//3//f/9//3//f/9//3//f/9//3//f/9//3//f/9//3//f/9//3//f/9//3//f/9//3//f/9//3//f/9//3//f/9//3//f/9//3//f/9//3//f/9//3//f/9//3//f/9//3//f/9//3//f/9//3//f/9//3//f/9//3//f/9//3//f/9//3//f/9//3//f/9//3+8Pr9z/3//f/9//3//f/9//3//f/9//3//f/9//3//f/9//3//f/9//3//f/9//3//f/9//3//f/9//3//f/9//3//f/9//3//f/9//3//f/9//3//f/9//3//f/9//3//f/9//3//f/9//3//f/9//3//f/9//3//f/9//3//f/9//3//f/9/33ecNv9//3//f/9//3//f/9//3//f/9//3//f/9//3//f/9//3//f/9//3//f/9//3//f/9//3//f/9//3//f/9//3//f/9//3//f/9//3//f/9//3//f/9//3//f/9//3//f/9//3//f/9//3//f/9//3//f/9//3//f/9//3//f/9//3//f/9//3//f/9//3//f/9//3//f/9//3//f/9//3//f/9//3//f993vDr/e/9//3//f/9//3//f/9//3//f/9//3//f/9//3//f/9//3//f/9//3//f/9//3//f/9//3//f/9//3//f/9//3//f/9//3//f/9//3//f/9//3//f/9//3//f/9//3//f/9//3//f/9//3//f/9//3//f/9//3//f/9//3//f/9//3//f9xCvm//f/9//3//f/9//3//f/9//3//f/9//3//f/9//3//f/9//3//f/9//3//f/9//3//f/9//3//f/9//3//f/9//3//f/9//3//f/9//3//f/9//3//f/9//3//f/9//3//f/9//3//f/9//3//f/9//3//f/9//3//f/9//3//f/9//3//f/9//3//f/9//3//f/9//3//f/9//3//f/9//3//f/9//3+ea9xC/3//f/9//3//f/9//3//f/9//3//f/9//3//f/9//3//f/9//3//f/9//3//f/9//3//f/9//3//f/9//3//f/9//3//f/9//3//f/9//3//f/9//3//f/9//3//f/9//3//f/9//3//f/9//3//f/9//3//f/9//3//f/9//3//f/9/nmfdQv9//3//f/9//3//f/9//3//f/9//3//f/9//3//f/9//3//f/9//3//f/9//3//f/9//3//f/9//3//f/9//3//f/9//3//f/9//3//f/9//3//f/9//3//f/9//3//f/9//3//f/9//3//f/9//3//f/9//3//f/9//3//f/9//3//f/9//3//f/9//3//f/9//3//f/9//3//f/9//3//f/9//3//f/9/XV8dT/9//3//f/9//3//f/9//3//f/9//3//f/9//3//f/9//3//f/9//3//f/9//3//f/9//3//f/9//3//f/9//3//f/9//3//f/9//3//f/9//3//f/9//3//f/9//3//f/9//3//f/9//3//f/9//3//f/9//3//f/9//3//f/9//3//f3su33f/f/9//3//f/9//3//f/9//3//f/9//3//f/9//3//f/9//3//f/9//3//f/9//3//f/9//3//f/9//3//f/9//3//f/9//3//f/9//3//f/9//3//f/9//3//f/9//3//f/9//3//f/9//3//f/9//3//f/9//3//f/9//3//f/9//3//f/9//3//f/9//3//f/9//3//f/9//3//f/9//3//f/9//3//f/1KfmP/f/9//3//f/9//3//f/9//3//f/9//3//f/9//3//f/9//3//f/9//3//f/9//3//f/9//3//f/9//3//f/9//3//f/9//3//f/9//3//f/9//3//f/9//3//f/9//3//f/9//3//f/9//3//f/9//3//f/9//3//f/9//3//f/9/fmMdT/9//3//f/9//3//f/9//3//f/9//3//f/9//3//f/9//3//f/9//3//f/9//3//f/9//3//f/9//3//f/9//3//f/9//3//f/9//3//f/9//3//f/9//3//f/9//3//f/9//3//f/9//3//f/9//3//f/9//3//f/9//3//f/9//3//f/9//3//f/9//3//f/9//3//f/9//3//f/9//3//f/9//3//f/9//3+8Or9v/3//f/9//3//f/9//3//f/9//3//f/9//3//f/9//3//f/9//3//f/9//3//f/9//3//f/9//3//f/9//3//f/9//3//f/9//3//f/9//3//f/9//3//f/9//3//f/9//3//f/9//3//f/9//3//f/9//3//f/9//3//f/9//3//e3su/3v/f/9//3//f/9//3//f/9//3//f/9//3//f/9//3//f/9//3//f/9//3//f/9//3//f/9//3//f/9//3//f/9//3//f/9//3//f/9//3//f/9//3//f/9//3//f/9//3//f/9//3//f/9//3//f/9//3//f/9//3//f/9//3//f/9//3//f/9//3//f/9//3//f/9//3//f/9//3//f/9//3//f/9//3//f/97nDb/e/9//3//f/9//3//f/9//3//f/9//3//f/9//3//f/9//3//f/9//3//f/9//3//f/9//3//f/9//3//f/9//3//f/9//3//f/9//3//f/9//3//f/9//3//f/9//3//f/9//3//f/9//3//f/9//3//f/9//3//f/9//3//f/9/HE9eX/9//3//f/9//3//f/9//3//f/9//3//f/9//3//f/9//3//f/9//3//f/9//3//f/9//3//f/9//3//f/9//3//f/9//3//f/9//3//f/9//3//f/9//3//f/9//3//f/9//3//f/9//3//f/9//3//f/9//3//f/9//3//f/9//3//f/9//3//f/9//3//f/9//3//f/9//3//f/9//3//f/9//3//f/9//3+/c5s2/3//f/9//3//f/9//3//f/9//3//f/9//3//f/9//3//f/9//3//f/9//3//f/9//3//f/9//3//f/9//3//f/9//3//f/9//3//f/9//3//f/9//3//f/9//3//f/9//3//f/9//3//f/9//3//f/9//3//f/9//3//f/9//3//e3sy/3//f/9//3//f/9//3//f/9//3//f/9//3//f/9//3//f/9//3//f/9//3//f/9//3//f/9//3//f/9//3//f/9//3//f/9//3//f/9//3//f/9//3//f/9//3//f/9//3//f/9//3//f/9//3//f/9//3//f/9//3//f/9//3//f/9//3//f/9//3//f/9//3//f/9//3//f/9//3//f/9//3//f/9//3//f/9/fl/9Sv9//3//f/9//3//f/9//3//f/9//3//f/9//3//f/9//3//f/9//3//f/9//3//f/9//3//f/9//3//f/9//3//f/9//3//f/9//3//f/9//3//f/9//3//f/9//3//f/9//3//f/9//3//f/9//3//f/9//3//f/9//3//f/9/3D6+b/9//3//f/9//3//f/9//3//f/9//3//f/9//3//f/9//3//f/9//3//f/9//3//f/9//3//f/9//3//f/9//3//f/9//3//f/9//3//f/9//3//f/9//3//f/9//3//f/9//3//f/9//3//f/9//3//f/9//3//f/9//3//f/9//3//f/9//3//f/9//3//f/9//3//f/9//3//f/9//3//f/9//3//f/9//3//fx1PPVf/f/9//3//f/9//3//f/9//3//f/9//3//f/9//3//f/9//3//f/9//3//f/9//3//f/9//3//f/9//3//f/9//3//f/9//3//f/9//3//f/9//3//f/9//3//f/9//3//f/9//3//f/9//3//f/9//3//f/9//3//f/9//3+eZ7w+/3//f/9//3//f/9//3//f/9//3//f/9//3//f/9//3//f/9//3//f/9//3//f/9//3//f/9//3//f/9//3//f/9//3//f/9//3//f/9//3//f/9//3//f/9//3//f/9//3//f/9//3//f/9//3//f/9//3//f/9//3//f/9//3//f/9//3//f/9//3//f/9//3//f/9//3//f/9//3//f/9//3//f/9//3//f/9//3/9Sp5n/3//f/9//3//f/9//3//f/9//3//f/9//3//f/9//3//f/9//3//f/9//3//f/9//3//f/9//3//f/9//3//f/9//3//f/9//3//f/9//3//f/9//3//f/9//3//f/9//3//f/9//3//f/9//3//f/9//3//f/9//3//f/9/mzbfd/9//3//f/9//3//f/9//3//f/9//3//f/9//3//f/9//3//f/9//3//f/9//3//f/9//3//f/9//3//f/9//3//f/9//3//f/9//3//f/9//3//f/9//3//f/9//3//f/9//3//f/9//3//f/9//3//f/9//3//f/9//3//f/9//3//f/9//3//f/9//3//f/9//3//f/9//3//f/9//3//f/9//3//f/9//3//f/9//Ubfd/9//3//f/9//3//f/9//3//f/9//3//f/9//3//f/9//3//f/9//3//f/9//3//f/9//3//f/9//3//f/9//3//f/9//3//f/9//3//f/9//3//f/9//3//f/9//3//f/9//3//f/9//3//f/9//3//f/9//3//f/9//399X9xC/3//f/9//3//f/9//3//f/9//3//f/9//3//f/9//3//f/9//3//f/9//3//f/9//3//f/9//3//f/9//3//f/9//3//f/9//3//f/9//3//f/9//3//f/9//3//f/9//3//f/9//3//f/9//3//f/9//3//f/9//3//f/9//3//f/9//3//f/9//3//f/9//3//f/9//3//f/9//3//f/9//3//f/9//3//f/9//3//e/1G/3v/f/9//3//f/9//3//f/9//3//f/9//3//f/9//3//f/9//3//f/9//3//f/9//3//f/9//3//f/9//3//f/9//3//f/9//3//f/9//3//f/9//3//f/9//3//f/9//3//f/9//3//f/9//3//f/9//3//f/9//3//f/9/Wy7/e/9//3//f/9//3//f/9//3//f/9//3//f/9//3//f/9//3//f/9//3//f/9//3//f/9//3//f/9//3//f/9//3//f/9//3//f/9//3//f/9//3//f/9//3//f/9//3//f/9//3//f/9//3//f/9//3//f/9//3//f/9//3//f/9//3//f/9//3//f/9//3//f/9//3//f/9//3//f/9//3//f/9//3//f/9//3//f/9/nm/cPv9//3//f/9//3//f/9//3//f/9//3//f/9//3//f/9//3//f/9//3//f/9//3//f/9//3//f/9//3//f/9//3//f/9//3//f/9//3//f/9//3//f/9//3//f/9//3//f/9//3//f/9//3//f/9//3//f/9//3//f/9//3/9Sj1X/3//f/9//3//f/9//3//f/9//3//f/9//3//f/9//3//f/9//3//f/9//3//f/9//3//f/9//3//f/9//3//f/9//3//f/9//3//f/9//3//f/9//3//f/9//3//f/9//3//f/9//3//f/9//3//f/9//3//f/9//3//f/9//3//f/9//3//f/9//3//f/9//3//f/9//3//f/9//3//f/9//3//f/9//3//f/9//3//f35j/kL/f/9//3//f/9//3//f/9//3//f/9//3//f/9//3//f/9//3//f/9//3//f/9//3//f/9//3//f/9//3//f/9//3//f/9//3//f/9//3//f/9//3//f/9//3//f/9//3//f/9//3//f/9//3//f/9//3//f/9//3//f/97ezL/f/9//3//f/9//3//f/9//3//f/9//3//f/9//3//f/9//3//f/9//3//f/9//3//f/9//3//f/9//3//f/9//3//f/9//3//f/9//3//f/9//3//f/9//3//f/9//3//f/9//3//f/9//3//f/9//3//f/9//3//f/9//3//f/9//3//f/9//3//f/9//3//f/9//3//f/9//3//f/9//3//f/9//3//f/9//3//f/9//39+Yx1H/3//f/9//3//f/9//3//f/9//3//f/9//3//f/9//3//f/9//3//f/9//3//f/9//3//f/9//3//f/9//3//f/9//3//f/9//3//f/9//3//f/9//3//f/9//3//f/9//3//f/9//3//f/9//3//f/9//3//f/9//3/cRn5j/3//f/9//3//f/9//3//f/9//3//f/9//3//f/9//3//f/9//3//f/9//3//f/9//3//f/9//3//f/9//3//f/9//3//f/9//3//f/9//3//f/9//3//f/9//3//f/9//3//f/9//3//f/9//3//f/9//3//f/9//3//f/9//3//f/9//3//f/9//3//f/9//3//f/9//3//f/9//3//f/9//3//f/9//3//f/9//3//f/9/XlteW/9//3//f/9//3//f/9//3//f/9//3//f/9//3//f/9//3//f/9//3//f/9//3//f/9//3//f/9//3//f/9//3//f/9//3//f/9//3//f/9//3//f/9//3//f/9//3//f/9//3//f/9//3//f/9//3//f/9//3//f79vmzb/f/9//3//f/9//3//f/9//3//f/9//3//f/9//3//f/9//3//f/9//3//f/9//3//f/9//3//f/9//3//f/9//3//f/9//3//f/9//3//f/9//3//f/9//3//f/9//3//f/9//3//f/9//3//f/9//3//f/9//3//f/9//3//f/9//3//f/9//3//f/9//3//f/9//3//f/9//3//f/9//3//f/9//3//f/9//3//f/9//3//f/1OXmP/f/9//3//f/9//3//f/9//3//f/9//3//f/9//3//f/9//3//f/9//3//f/9//3//f/9//3//f/9//3//f/9//3//f/9//3//f/9//3//f/9//3//f/9//3//f/9//3//f/9//3//f/9//3//f/9//3//f/9//3+cOr9v/3//f/9//3//f/9//3//f/9//3//f/9//3//f/9//3//f/9//3//f/9//3//f/9//3//f/9//3//f/9//3//f/9//3//f/9//3//f/9//3//f/9//3//f/9//3//f/9//3//f/9//3//f/9//3//f/9//3//f/9//3//f/9//3//f/9//3//f/9//3//f/9//3//f/9//3//f/9//3//f/9//3//f/9//3//f/9//3//f/9//38dS59n/3//f/9//3//f/9//3//f/9//3//f/9//3//f/9//3//f/9//3//f/9//3//f/9//3//f/9//3//f/9//3//f/9//3//f/9//3//f/9//3//f/9//3//f/9//3//f/9//3//f/9//3//f/9//3//f/9//3//f55rvD7/f/9//3//f/9//3//f/9//3//f/9//3//f/9//3//f/9//3//f/9//3//f/9//3//f/9//3//f/9//3//f/9//3//f/9//3//f/9//3//f/9//3//f/9//3//f/9//3//f/9//3//f/9//3//f/9//3//f/9//3//f/9//3//f/9//3//f/9//3//f/9//3//f/9//3//f/9//3//f/9//3//f/9//3//f/9//3//f/9//3//f/9/3EK/b/9//3//f/9//3//f/9//3//f/9//3//f/9//3//f/9//3//f/9//3//f/9//3//f/9//3//f/9//3//f/9//3//f/9//3//f/9//3//f/9//3//f/9//3//f/9//3//f/9//3//f/9//3//f/9//3//f/9//398Mr5r/3//f/9//3//f/9//3//f/9//3//f/9//3//f/9//3//f/9//3//f/9//3//f/9//3//f/9//3//f/9//3//f/9//3//f/9//3//f/9//3//f/9//3//f/9//3//f/9//3//f/9//3//f/9//3//f/9//3//f/9//3//f/9//3//f/9//3//f/9//3//f/9//3//f/9//3//f/9//3//f/9//3//f/9//3//f/9//3//f/9//3//e9xC/3//f/9//3//f/9//3//f/9//3//f/9//3//f/9//3//f/9//3//f/9//3//f/9//3//f/9//3//f/9//3//f/9//3//f/9//3//f/9//3//f/9//3//f/9//3//f/9//3//f/9//3//f/9//3//f/9//3//f55n3Dr/f/9//3//f/9//3//f/9//3//f/9//3//f/9//3//f/9//3//f/9//3//f/9//3//f/9//3//f/9//3//f/9//3//f/9//3//f/9//3//f/9//3//f/9//3//f/9//3//f/9//3//f/9//3//f/9//3//f/9//3//f/9//3//f/9//3//f/9//3//f/9//3//f/9//3//f/9//3//f/9//3//f/9//3//f/9//3//f/9//3//f/9/33PcQv97/3//f/9//3//f/9//3//f/9//3//f/9//3//f/9//3//f/9//3//f/9//3//f/9//3//f/9//3//f/9//3//f/9//3//f/9//3//f/9//3//f/9//3//f/9//3//f/9//3//f/9//3//f/9//3//f/9//397Mr9v/3//f/9//3//f/9//3//f/9//3//f/9//3//f/9//3//f/9//3//f/9//3//f/9//3//f/9//3//f/9//3//f/9//3//f/9//3//f/9//3//f/9//3//f/9//3//f/9//3//f/9//3//f/9//3//f/9//3//f/9//3//f/9//3//f/9//3//f/9//3//f/9//3//f/9//3//f/9//3//f/9//3//f/9//3//f/9//3//f/9//3//f99z3D7/f/9//3//f/9//3//f/9//3//f/9//3//f/9//3//f/9//3//f/9//3//f/9//3//f/9//3//f/9//3//f/9//3//f/9//3//f/9//3//f/9//3//f/9//3//f/9//3//f/9//3//f/9//3//f/9//3//f75r3D7/f/9//3//f/9//3//f/9//3//f/9//3//f/9//3//f/9//3//f/9//3//f/9//3//f/9//3//f/9//3//f/9//3//f/9//3//f/9//3//f/9//3//f/9//3//f/9//3//f/9//3//f/9//3//f/9//3//f/9//3//f/9//3//f/9//3//f/9//3//f/9//3//f/9//3//f/9//3//f/9//3//f/9//3//f/9//3//f/9//3//f/9//3+eZ9xG/3//f/9//3//f/9//3//f/9//3//f/9//3//f/9//3//f/9//3//f/9//3//f/9//3//f/9//3//f/9//3//f/9//3//f/9//3//f/9//3//f/9//3//f/9//3//f/9//3//f/9//3//f/9//3//f/9//397Mr5v/3//f/9//3//f/9//3//f/9//3//f/9//3//f/9//3//f/9//3//f/9//3//f/9//3//f/9//3//f/9//3//f/9//3//f/9//3//f/9//3//f/9//3//f/9//3//f/9//3//f/9//3//f/9//3//f/9//3//f/9//3//f/9//3//f/9//3//f/9//3//f/9//3//f/9//3//f/9//3//f/9//3//f/9//3//f/9//3//f/9//3//f/9/fmP9Sv9//3//f/9//3//f/9//3//f/9//3//f/9//3//f/9//3//f/9//3//f/9//3//f/9//3//f/9//3//f/9//3//f/9//3//f/9//3//f/9//3//f/9//3//f/9//3//fx1LHU/dPp5j/3//f/9//3//f35n3EL/f/9//3//f/9//3//f/9//3//f/9//3//f/9//3//f/9//3//f/9//3//f/9//3//f/9//3//f/9//3//f/9//3//f/9//3//f/9//3//f/9//3//f/9//3//f/9//3//f/9//3//f/9//3//f/9//3//f/9//3//f/9//3//f/9//3//f/9//3//f/9//3//f/9//3//f/9//3//f/9//3//f/9//3//f/9//3//f/9//3//f/9//3//f15b/Uq/c55r33P/f/9//3//f/9//3//f/9//3++axxPXlu/c/9//3//f/9//3//f/9//3//f/9//3//f/9//3//f/9//3//f/9//3//f/9//3//f/9//3//f/9//3//f/9//3/fe31j3Ep6MnouvD5+X99z/397Mr9v/3//f/9//3//f/9//3//f/9//3//f/9//3//f/9//3//f/9//3//f/9//3//f/9//3//f/9//3//f/9//3//f/9//3//f/9//3//f/9//3//f/9//3//f/9//3//f/9//3//f/9//3//f/9//3//f/9//3//f/9//3//f/9//3//f/9//3//f/9//3//f/9//3//f/9//3//f/9//3//f/9//3//f/9//3//f/9//3//f/9//3//f/9/PVd7Ljoq3Ua8Pns2/Eq/c/9//3//f/9//3+fa9w+fWM8W9xCvD7/e/9//3//f/9//3//f/9//3//f/9//3//f/9//3//f/9//3//f/9//3//f/9//3//f/9//3//f/9//3//f/9//3//f/9//3/fd35f/Ua8Ov1Cmzr/f/9//3//f/9//3//f/9//3//f/9//3//f/9//3//f/9//3//f/9//3//f/9//3//f/9//3//f/9//3//f/9//3//f/9//3//f/9//3//f/9//3//f/9//3//f/9//3//f/9//3//f/9//3//f/9//3//f/9//3//f/9//3//f/9//3//f/9//3//f/9//3//f/9//3//f/9//3//f/9//3//f/9//3//f/9//3//f/9//3//f/9/fmcdV/9/PlddW/9//3+/a9w+/Er/e/9//3//f11bnmf/f/9//3/fc5s233P/f/9//3//f/9//3//f/9//3//f/9//3//f/9//3//f/9//3//f/9//3//f/9//3//f/9//3//f/9//3//f/9//3//f75v/U79Sp9rvnN7Nj1T/3//f/9//3//f/9//3//f/9//3//e/97/3//f/9//3//f/9//3//f/9//3//f/9//3//f/9//3//f/9//3//f/9//3//f/9//3//f/9//3//f/9//3//f/9//3//f/9//3//f/9//3//f/9//3//f/9//3//f/9//3//f/9//3//f/9//3//f/9//3//f/9//3//f/9//3//f/9//3//f/9//3//f/9//3//f/9//3//f/9//39eW/97/3//fx1PXlv/f/9//3+eZ7w+v2//f/9/n2d+Y/9/33P/e/9//3+8OtxCmza8OtxCXlf/d/9//3//f/9//3//f/9//3//f/9//3//f/9//3//f/9//3//f/9//3//f/9//3//f/9//3//f75vnDa+c/9/nmvfd75vmzL/f/9//3//f/9//3//f/9//3//f35jPku8Ol5b/3//f/9//3//f/9//3//f/9//3//f/9//3//f/9//3//f/9//3//f/9//3//f/9//3//f/9//3//f/9//3//f/9//3//f/9//3//f/9//3//f/9//3//f/9//3//f/9//3//f/9//3//f/9//3//f/9//3//f/9//3//f/9//3//f/9//3//f/9//3//f/9//3//f/9//3//f35f33f/f/9//38dTz1T/3//f/9/33vcQp5j/3/fdzoqOSrdRtxGvD49V5w6ey7/d/9//3ueZz1PHEvfd/9//3//f/9//3//f/9//3//f/9//3//f/9//3//f/9//3//f/9//3//f/9//3//f/9/PVd9Y/9//3//f/9//3/bQj5X/3//f/9//3//f/9//3//f/9//3//f/9/33eeZ/9//3//f/9//3//f/9//3//f/9//3//f/9//3//f/9//3//f/9//3//f/9//3//f/9//3//f/9//3//f/9//3//f/9//3//f/9//3//f/9//3//f/9//3//f/9//3//f/9//3//f/9//3//f/9//3//f/9//3//f/9//3//f/9//3//f/9//3//f/9//3//f/9//3//f/9/33c+V/97/3//f/9/PldeX/9//3//f/9/nDrfc35j+R3/f/9//3//f79vWi7dQh5L/3//f/9//3/fdx1L/Ub/d/9//3//f/9//3//f/9//3//f/9//3t7MnsumzL9Rt93/3//f/9//3/fd35jnmteW15b/3//f/9//3//f/97ey7/f/9//3//f/9//3//f/9//3//f/9//3//f/9//3//f/9//3//f/9//3//f/9//3//f/9//3//f/9//3//f/9//3//f/9//3//f/9//3//f/9//3//f/9//3//f/9//3//f/9//3//f/9//3//f/9//3//f/9//3//f/9//3//f/9//3//f/9//3//f/9//3//f/9//3//f/9//3//f/9//3//f/9//3//f/9//3//f/9//3//f95333v/f/9//3//fx1LXl//f/9//3//e9w+vDYdS11f/3//f/9//39+Y9w+nDb9Sv9//3//f/9//3/fc/1KPVP/f/9//3//f11Xey69OhxT33N9Yx1L/3//f997Xlu+d/9/vmucNttGfmPcQlsmGib/e/9//3//f/9//39eW/xK/3//f/9//3//f/9//3//f/9//3//f/9//3//f/9//3//f/9//3//e35bPU+/b/9//3//f/9//3//f/9//3//f/9//3//f/9//3//f/9//3//f/9//3//f/9//3//f/9//3//f/9//3//f/9//3//f/9//3//f/9//3//f/9//3//f/9//3//f/9//3//f/9//3//f/9//3//f/9//3//f/9//3//f/9//3//f/9//3//f/9//3//f/9//3//f/9//38dT35f/3//f/9/v3M7Jv1K/Ub/f/9//3//f/9/Hkvfd/xKHU//f/9//3//f/9//3+fZ91C/3//f993vDr/f953n2v9Sp02ey7/f/9//3//f/9//3+cMr5z33ebNv1KXl/9ShomXV//f/9//3//f/9/nDbfc/9//3//f/9//3//f/9//3//f/9//3//f/9//3//f/9//3//f79rvmv/e953/3//f/9//3//f/9//3//f/9//3//f/9//3//f/9//3//f/9//3//f/9//3//f/9//3//f/9//3//f/9//3//f/9//3//f/9//3//f/9//3//f/9//3//f/9//3//f/9//3//f/9//3//f/9//3//f/9//3//f/9//3//f/9//3//f/9//3//f/9//3//f/9//3//f/9/PlM9V/9//3//f11fOia+a35j/3//f/9//3//e15X33vdOl5b/3//f/9//3//f/9//3vcPv97/3+cNv97/3//f/9//39eX1oufmP/f/9//3//e5w6/3+8Or9v/3//f/9/n2taJh5Lnmf/f/9//3+ea7w6/3//f/9//3//f/9//3//f/9//3//f/9//3//f/9//3//f/9//3//f/9//3//f/9//3//f/9//3//f/9//3//f/9//3//f/9//3//f/9//3//f/9//3//f/9//3//f/9//3//f/9//3//f/9//3//f/9//3//f/9//3//f/9//3//f/9//3//f/9//3//f/9//3//f/9//3//f/9//3//f/9//3//f/9//3//f/9//3//f/9//3//f/9//3//f/9//3//fz1XPlP/f/9//3+bPv1Kfl//e/9//3//f/9//38+Tx5LXleea/9//3//f/9//3//f/97/Ur/f79r/UL/f/9//3//f/9/v2vdOh1H3nP/f/9/HVNdW90+/3v/f/9//3//f59n/j4dRx1P/3//f/9/vEKfa/9//3//f/9//3//f/9//3//f/9//3//f/9//3//f/9//3//f/9//3//f/9//3//f/9//3//f/9//3//f/9//3//f/9//3//f/9//3//f/9//3//f/9//3//f/9//3//f/9//3//f/9//3//f/9//3//f/9//3//f/9//3//f/9//3//f/9//3//f/9//3//f/9//3//f/9//3//f/9//3//f/9//3//f/9//3//f/9//3//f/9//3//f/9//3//f/9//38dUx1L/3//f/97OiZeX35f33f/e/9//3//f/97PlO8Op5n/3//f/9//39dW3sy3D6cNrtC33d+Y/1G/3//f/9//3//f59rHUf9Qr9v/3//f/9/XVd+Y/9//3//f/9/nmu/a55nPlP/f/9//3/fd3sq/3v/f/9//3//f/9//3//f/9//3//f/9//3//f/9//3//f/9//3//f/9//3//f/9//3//f/9//3//f/9//3//f/9//3//f/9//3//f/9//3//f/9//3//f/9//3//f/9//3//f/9//3//f/9//3//f/9//3//f/9//3//f/9//3//f/9//3//f/9//3//f/9//3//f/9//3//f/9//3//f/9//3//f/9//3//f/9//3//f/9//3//f/9//3//f/9//3//f/9/Plf9Rv9//389U5wyn2Pfd/97/3//f/9//3//fz5X/3//f/9//3//f5w2/3//f997/Uo9Ux1LHkc+U/9//3//f/9//3/fdz5TnmP/f/9//3//f/5K/3f/f/9//39fW/97/3//f/9//3//f/9/Xl/8Rv9//3//f/9//3//f/9//3//f/9//3//f/9//3//f/9//3//f/9//3//f/9//3//f/9//3//f/9//3//f/9//3//f/9//3//f/9//3//f/9//3//f/9//3//f/9//3//f/9//3//f/9//3//f/9//3//f/9//3//f/9//3//f/9//3//f/9//3//f/9//3//f/9//3//f/9//3//f/9//3//f/9//3//f/9//3//f/9//3//f/9//3//f/9//3//f/9//3//f15f3EL/f79z/Ub9Rn9f/3//f/9//3//f/9/Xlf/f/9//3//f/9/PVe/a/9//399Y993/3teW5synDLfd/9//3//f/9//3//f/9//3//f/9//389Uz5Tfl9+W75r/3//f/9//3//f/9//3//f5wynmv/f/9//3//f/9//3//f/9//3//f/9//3//f/9//3//f/9//3//f/9//3//f/9//3//f/9//3//f/9//3//f/9//3//f/9//3//f/9//3//f/9//3//f/9//3//f/9//3//f/9//3//f/9//3//f/9//3//f/9//3//f/9//3//f/9//3//f/9//3//f/9//3//f/9//3//f/9//3//f/9//3//f/9//3//f/9//3//f/9//3//f/9//3//f/9//3//f/9/vnM+T7w+/3fdPv9//UpeV/9//3//f/9//3t/Y/9//3//f/9//3//f/1Gnm//f59n33f/f/9//39+Z5s2XVv/f/9//3//f/9//3//f/9//3//f/9//3vfd/9//3//f/9//3//f/9//3//f/9/vm97Mv9//3//f/9//3//f/9//3//f/9//3//f/9//3//f/9//3//f/9//3//f/9//3//f/9//3//f/9//3//f/9//3//f/9//3//f/9//3//f/9//3//f/9//3//f/9//3//f/9//3//f/9//3//f/9//3//f/9//3//f/9//3//f/9//3//f/9//3//f/9//3//f/9//3//f/9//3//f/9//3//f/9//3//f/9//3//f/9//3//f/9//3//f/9//3//f99vvDr8Rh1PvD7YGfkdnDpeX35jX1teW/9733d+W/97/3//f/9//3//f/9//3uaPj5XPVf/f/9//3//f/9//38dT5s233f/f/9//3//f/9//3//f/9//3//f/9//3//f/9//3//f/9//3//f/9//3//fxxLHU//f/9//3//f/9//3//f/9//3//f/9//3//f/9//3//f/9//3//f/9//3//f/9//3//f/9//3//f/9//3//f/9//3//f/9//3//f/9//3//f/9//3//f/9//3//f/9//3//f/9//3//f/9//3//f/9//3//f/9//3//f/9//3//f/9//3//f/9//3//f/9//3//f/9//3//f/9//3//f/9//3//f/9//3//f/9//3//f/9//3//f/9//3//f99zHkv/f/9//3//f55nfDK+az1XmzabOh1Lflufa/97/3//f/9//3//f/9//3//f/9/33f/f/9//3//f/9//3//f/9/33P/e/9//3//f/9//3//f/9//3//f/9//3//f/9//3//f/9//3//f/9//3//f/9//3+bMr9v/3//f/9//3//f/9//3//f/9//3//f/9//3//f/9//3//f/9//3//f/9//3//f/9//3//f/9//3//f/9//3//f/9//3//f/9//3//f/9//3//f/9//3//f/9//3//f/9//3//f/9//3//f/9//3//f/9//3//f/9//3//f/9//3//f/9//3//f/9//3//f/9//3//f/9//3//f/9//3//f/9//3//f/9//3//f/9//3//f/9//3//f/9/nmteV/9//3//f/9/Xle/Z7w633P/f993PVN7MtxC33f/f/9//3//f/9//3//f/9//3//f/9//3//f/9//3//f/9//3//f/9//3//f/9//3//f/9//3//f/9//3//f/9//3//f/9//3//f/9//3//f/9//3//f99zezL/f/9//3//f/9//3//f/9//3//f/9//3//f/9//3//f/9//3//f/9//3//f/9//3//f/9//3//f/9//3//f/9//3//f/9//3//f/9//3//f/9//3//f/9//3//f/9//3//f/9//3//f/9//3//f/9//3//f/9//3//f/9//3//f/9//3//f/9//3//f/9//3//f/9//3//f/9//3//f/9//3//f/9//3//f/9//3//f/9//3//f/9//3//f15XfmP/e993Xlvfc/9//3vcPr9r/3//f/9/v2+bOtxC33f/f/9//3//f/9//3//f/9//3//f/9//3//f/9//3//f/9//3//f/9//3//f/9//3//f/9//3//f/9//3//f/9//3//f/9//3//f/9//3//f/9//38+V9xC/3//f/9//3//f/9//3//f/9//3//f/9//3//f/9//3//f/9//3//f/9//3//f/9//3//f/9//3//f/9//3//f/9//3//f/9//3//f/9//3//f/9//3//f/9//3//f/9//3//f/9//3//f/9//3//f/9//3//f/9//3//f/9//3//f/9//3//f/9//3//f/9//3//f/9//3//f/9//3//f/9//3//f/9//3//f/9//3//f/9//3//f/9//3++b35ffl/fd/9//3//f/9/3EJ+Y/9//3//f/9/nmvcQtxC33f/f/9//3//f/9//3//f/9//3//f/9//3//f/9//3//f/9//3//f/9//3//f/9//3//f/9//3//f/9//3//f/9//3//f/9//3//f/9//3//f/9/vDpdX/9//3//f/9//3//f/9//3//f/9//3//f/9//3//f/9//3//f/9//3//f/9//3//f/9//3//f/9//3//f/9//3//f/9//3//f/9//3//f/9//3//f/9//3//f/9//3//f/9//3//f/9//3//f/9//3//f/9//3//f/9//3//f/9//3//f/9//3//f/9//3//f/9//3//f/9//3//f/9//3//f/9//3//f/9//3//f/9//3//f/9//3//f/9//3//f/9//3//f/9//3//f/xGXlf/f/9//3//f/9/v2ubOtxC33v/f/9//3//f/9//3//f/9//3//f/9//3//f/9//3//f/9//3//f/9//3e/c/9//3//f/9//3//f/9//3//f/9//3//f/9//3//f/9//3//e3su/3v/f/9//3//f/9//3//f/9//3//f/9//3//f/9//3//f/9//3//f/9//3//f/9//3//f/9//3//f/9//3//f/9//3//f/9//3//f/9//3//f/9//3//f/9//3//f/9//3//f/9//3//f/9//3//f/9//3//f/9//3//f/9//3//f/9//3//f/9//3//f/9//3//f/9//3//f/9//3//f/9//3//f/9//3//f/9//3//f/9//3//f/9//3//f/9//3//f/9//3//f/9//389V/1K/3//f/9//3//f/9/fmd7Mh1T/3//f/9//3//f/9//3//f/9//3//f/9//3//f/9//3//f75zHUv8Sn5j3nf/f/9//3//f/9//3//f/9//3//f/9//3//f/9//3//f/9/fWebNv9//3//f/9//3//f/9//3//f/9//3//f/9//3//f/9//3//f/9//3//f/9//3//f/9//3//f/9//3//f/9//3//f/9//3//f/9//3//f/9//3//f/9//3//f/9//3//f/9//3//f/9//3//f/9//3//f/9//3//f/9//3//f/9//3//f/9//3//f/9//3//f/9//3//f/9//3//f/9//3//f/9//3//f/9//3//f/9//3//f/9//3//f/9//3//f/9//3//f/9//3//f/9/Xl/dPt9z/3//f/9//3//f/9/Xl97Ml5f/3//f/9//3//f/9//3//f/9//3//f/9//3//f/9/X1t+Z/9//3//f/9//3//f/9//3//f/9//3//f/9//3//f/9//3//f/9//3//fx1P/Ub/f/9//3//f/9//3//f/9//3//f/9//3//f/9//3//f/9//3//f/9//3//f/9//3//f/9//3//f/9//3//f/9//3//f/9//3//f/9//3//f/9//3//f/9//3//f/9//3//f/9//3//f/9//3//f/9//3//f/9//3//f/9//3//f/9//3//f/9//3//f/9//3//f/9//3//f/9//3//f/9//3//f/9//3//f/9//3//f/9//3//f/9//3//f/9//3//f/9//3//f/9//3//f55rvDq+b/9//3//f/9//3//f/97u0KcOp5r/3//f/9//3//f/9//3//f/9//3//f/9//3//f/9//3//f/9//3//f/9//3//f/9//3//f/9//3//f/9//3//f/9//3//f/9//3+8Pj1P/3//f/9//3//f/9//3//f/9//3//f/9//3//f/9//3//f/9//3//f/9//3//f/9//3//f/9//3//f/9//3//f/9//3//f/9//3//f/9//3//f/9//3//f/9//3//f/9//3//f/9//3//f/9//3//f/9//3//f/9//3//f/9//3//f/9//3//f/9//3//f/9//3//f/9//3//f/9//3//f/9//3//f/9//3//f/9//3//f/9//3//f/9//3//f/9//3//f/9//3//f/9//3/fd/1Gv2//f/9//3//f/9//3//f99zvD7cQv9//3//f/9//3//f/9//3//f/9//3//f/9//3//f/9//3//f/9//3//f/9//3//f/9//3//f/9//3//f/9//3//f/9//3//f/9/fDKeY/9//3//f/9//3//f/9//3//f/9//3//f/9//3//f/9//3//f/9//3//f/9//3//f/9//3//f/9//3//f/9//3//f/9//3//f/9//3//f/9//3//f/9//3//f/9//3//f/9//3//f/9//3//f/9//3//f/9//3//f/9//3//f/9//3//f/9//3//f/9//3//f/9//3//f/9//3//f/9//3//f/9//3//f/9//3//f/9//3//f/9//3//f/9//3//f/9//3//f/9//3//f/9//3v9Rn1f/3//f/9//3//f/9//3//f55rezI9U/9//3//f/9//3//f/9//3//f/9//3//f/9//3//f/9//3//f/9//3//f/9//3//f/9//3//f/9//3//f/9//3//f/9//3//d3wyv2//f/9//3//f/9//3//f/9//3//f/9//3//f/9//3//f/9//3//f/9//3//f/9//3//f/9//3//f/9//3//f/9//3//f/9//3//f/9//3//f/9//3//f/9//3//f/9//3//f/9//3//f/9//3//f/9//3//f/9//3//f/9//3//f/9//3//f/9//3//f/9//3//f/9//3//f/9//3//f/9//3//f/9//3//f/9//3//f/9//3//f/9//3//f/9//3//f/9//3//f/9//3//f/9/HlM9U/9//3//f/9//3//f/9//3//fz1XmzaeZ/9//3//f/9//3//f/9//3//f/9//3//f/9//3//f/9//3//f/9//3//f/9//3//f/9//3//f/9//3//f/9//3//f/9/33ObMv9//3//f/9//3//f/9//3//f/9//3//f/9//3//f/9//3//f/9//3//f/9//3//f/9//3//f/9//3//f/9//3//f/9//3//f/9//3//f/9//3//f/9//3//f/9//3//f/9//3//f/9//3//f/9//3//f/9//3//f/9//3//f/9//3//f/9//3//f/9//3//f/9//3//f/9//3//f/9//3//f/9//3//f/9//3//f/9//3//f/9//3//f/9//3//f/9//3//f/9//3//f/9//3//f15j3EL/f/9//3//f/9//3//f/9//3/fd9tGvDr/e/9//3//f/9//3//f/9//3//f/9//3//f/9//3//f/9//3//f/9//3//f/9//3//f/9//3//f993fWMdT91C3T68OlsmGSLdPh1PXVu+b/93/3//f/9//3//f/9//3//f/9//3//f/9//3//f/9//3//f/9//3//f/9//3//f/9//3//f/9//3//f/9//3//f/9//3//f/9//3//f/9//3//f/9//3//f/9//3//f/9//3//f/9//3//f/9//3//f/9//3//f/9//3//f/9//3//f/9//3//f/9//3//f/9//3//f/9//3//f/9//3//f/9//3//f/9//3//f/9//3//f/9//3//f/9//3//f/9//3//f/9//3+/b9w+/3f/f/9//3//f/9//3//f/9//3+ea7w6Xlv/f/9//3//f/9//3//f/9//3//f/9//3//f/9//3//f/9//3//f/9//3//f/9/33cdT7w+vD4dU55n33ffd/97/39dW1sqnmd+Yz1T/Eq8Otw+PVOeZ/93/3//f/9//3//f/9//3//f/9//3//f/9//3//f/9//3//f/9//3//f/9//3//f/9//3//f/9//3//f/9//3//f/9//3//f/9//3//f/9//3//f/9//3//f/9//3//f/9//3//f/9//3//f/9//3//f/9//3//f/9//3//f/9//3//f/9//3//f/9//3//f/9//3//f/9//3//f/9//3//f/9//3//f/9//3//f/9//3//f/9//3//f/9//3//f/9/33e8Op9r/3//f/9//3//f/9//3//f/9//38dT7w633P/f/9//3//f/9//3//f/9//3//f/9//3//f/9//3//f/9//3//f/9/3EK8Pn5f/3//f/9//3//f/9//3//f/9/XVebMv9//3//f/9//3ueaz1X3D6bNv1Gfl//e/9//3//f/9//3//f/9//3//f/9//3//f/9//3//f/9//3//f/9//3//f/9//3//f/9//3//f/9//3//f/9//3//f/9//3//f/9//3//f/9//3//f/9//3//f/9//3//f/9//3//f/9//3//f/9//3//f/9//3//f/9//3//f/9//3//f/9//3//f/9//3//f/9//3//f/9//3//f/9//3//f/9//3//f/9//3//f/9//3//f/9//3//f/9//UZeW/9//3//f/9//3//f/9//3//f/9/vnOcOj1X/3//f/9//3//f/9//3//f/9//3//f/9//3//f/9//3//f/9/Xl/cRv9//3//f/9//3//f/9//3//f/9//3//f15bmzb/e/9//3//f/9//3//f/9//3c9V90+HE/fc/9//3//f/9//3//f/9//3//f/9//3//f/9//3//f/9//3//f/9//3//f/9//3//f/9//3//f/9//3//f/9//3//f/9//3//f/9//3//f/9//3//f/9//3//f/9//3//f/9//3//f/9//3//f/9//3//f/9//3//f/9//3//f/9//3//f/9//3//f/9//3//f/9//3//f/9//3//f/9//3//f/9//3//f/9//3//f/9//3//f/9//3//fz1X/Ur/e/9//3//f/9//3//f/9//3//f/9/PVO7Pv97/3//f/9//3//f/9//3//f/9//3//f/9//3//f/9//38dT79v/3//f/9//3//f/9//3//f/9//3//f/9//39+Y3sy/3v/f/9//3//f/9//3//f/9//3+/b/1C3D5+Y/9//3//f/9//3//f/9//3//f/9//3//f/9//3//f/9//3//f/9//3//f/9//3//f/9//3//f/9//3//f/9//3//f/9//3//f/9//3//f/9//3//f/9//3//f/9//3//f/9//3//f/9//3//f/9//3//f/9//3//f/9//3//f/9//3//f/9//3//f/9//3//f/9//3//f/9//3//f/9//3//f/9//3//f/9//3//f/9//3//f/9//39+Z7w+33f/f/9//3//f/9//3//f/9//3//f79vezI9U/9//3//f/9//3//f/9//3//f/9//3//f/9//3//f99zHUu/b/9//3//f/9//3//f/9//3//f/9//3//f/9/n2dbKt9z/3//f/9//3//f/9//3//f/9//3//ez1Xmzbfc/9//3//f/9//3//f/9//3//f/9//3//f/9//3//f/9//3//f/9//3//f/9//3//f/9//3//f/9//3//f/9//3//f/9//3//f/9//3//f/9//3//f/9//3//f/9//3//f/9//3//f/9//3//f/9//3//f/9//3//f/9//3//f/9//3//f/9//3//f/9//3//f/9//3//f/9//3//f/9//3//f/9//3//f/9//3//f/9//3//f/9/33O8Pp1r/3//f/9//3//f/9//3//f/9//3//f9xGvDrfe/9//3//f/9//3//f/9//3//f/9//3//f/9//3//f/9//3//f/9//3//f/9//3//f/9//3//f/9//3//f993ey5+X/9//3//f/9//3//f/9//3//f/9//3/fd7s6Xlf/f/9//3//f/9//3//f/9//3//f/9//3//f/9//3//f/9//3//f/9//3//f/9//3//f/9//3//f/9//3//f/9//3//f/9//3//f/9//3//f/9//3//f/9//3//f/9//3//f/9//3//f/9//3//f/9//3//f/9//3//f/9//3//f/9//3//f/9//3//f/9//3//f/9//3//f/9//3//f/9//3//f/9//3//f/9//3//f/9//3//f/973UJdV/9//3//f/9//3//f/9//3//f/9//3++b5w2XVv/f/9//3//f/9//3//f/9//3//f/9//3//f/9//3//f/9//3//f/9//3//f/9//3//f/9//3//f/9//3//f7w6PU//f/9//3//f/9//3//f/9//3//f/9//38dTz5T/3//f/9//3//f/9//3//f/9//3//f/9//3//f/9//3//f/9//3//f/9//3//f/9//3//f/9//3//f/9//3//f/9//3//f/9//3//f/9//3//f/9//3//f/9//3//f/9//3//f/9//3//f/9//3//f/9//3//f/9//3//f/9//3//f/9//3//f/9//3//f/9//3//f/9//3//f/9//3//f/9//3//f/9//3//f/9//3//f/9//3//fz1T/E7/f/9//3//f/9//3//f/9//3//f/9//3/8Srw6/3v/f/9//3//f/9//3//f/9//3//f/9//3//f/9//3//f/9//3//f/9//3//f/9//3//f/9//3//f/9//389U5wy3nf/f/9//3//f/9//3//f/9//3//f/9/3D7fd/9//3//f/9//3//f/9//3//f/9//3//f/9//3//f/9//3//f/9//3//f/9//3//f/9//3//f/9//3//f/9//3//f/9//3//f/9//3//f/9//3//f/9//3//f/9//3//f/9//3//f/9//3//f/9//3//f/9//3//f/9//3//f/9//3//f/9//3//f/9//3//f/9//3//f/9//3//f/9//3//f/9//3//f/9//3//f/9//3//f/9//3+/a9xC/3v/f/9//3//f/9//3//f/9//3//f/9/n2t7Mn5f/3//f/9//3//f/9//3//f/9//3//f/9//3//f/9//3//f/9//3//f/9//3//f/9//3//f/9//3//f/9/n2+8Nl5b/3//f/9//3//f/9//3//f/9//3+fY55j/3//f/9//3//f/9//3//f/9//3//f/9//3//f/9//3//f/9//3//f/9//3//f/9//3//f/9//3//f/9//3//f/9//3//f/9//3//f/9//3//f/9//3//f/9//3//f/9//3//f/9//3//f/9//3//f/9//3//f/9//3//f/9//3//f/9//3//f/9//3//f/9//3//f/9//3//f/9//3//f/9//3//f/9//3//f/9//3//f/9//3//f/9/33e8Qr9v/3//f/9//3//f/9//3//f/9//3//f/9//ErcQv9//3//f/9//3//f/9//3//f/9//3//f/9//3//f/9//3//f/9//3//f/9//3//f/9//3//f/9//3//f/9/HU+bMr9v/3//f/9//3//f/9//3//f55nn2f/f/9//3//f/9//3//f/9//3//f/9//3//f/9//3//f/9//3//f/9//3//f/9//3//f/9//3//f/9//3//f/9//3//f/9//3//f/9//3//f/9//3//f/9//3//f/9//3//f/9//3//f/9//3//f/9//3//f/9//3//f/9//3//f/9//3//f/9//3//f/9//3//f/9//3//f/9//3//f/9//3//f/9//3//f/9//3//f/9//3//f/9//3//f/9//UpeW/9//3//f/9//3//f/9//3//f/9//3//f55rvDq+b/9//3//f/9//3//f/9//3//f/9//3//f/9//3//f/9//3//f/9//3//f/9//3//f/9//3//f/9//3//f9933D7+Rt9z/3//f/9//3//f/9/n1/fc/9//3//f/9//3//f/9//3//f/9//3//f/9//3//f/9//3//f/9//3//f/9//3//f/9//3//f/9//3//f/9//3//f/9//3//f/9//3//f/9//3//f/9//3//f/9//3//f/9//3//f/9//3//f/9//3//f/9//3//f/9//3//f/9//3//f/9//3//f/9//3//f/9//3//f/9//3//f/9//3//f/9//3//f/9//3//f/9//3//f/9//3//f/9//3//fz1X3T7/e/9//3//f/9//3//f/9//3//f/9//3/fe7w+XVv/f/9//3//f/9//3//f/9//3//f/9//3//f/9//3//f/9//3//f/9//3//f/9//3//f/9//3//f/9//3//f55rvDr9Qt9v/3//f/9//389T/9//3//f/9//3//f/9//3//f/9//3//f/9//3//f/9//3//f/9//3//f/9//3//f/9//3//f/9//3//f/9//3//f/9//3//f/9//3//f/9//3//f/9//3//f/9//3//f/9//3//f/9//3//f/9//3//f/9//3//f/9//3//f/9//3//f/9//3//f/9//3//f/9//3//f/9//3//f/9//3//f/9//3//f/9//3//f/9//3//f/9//3//f/9//3//f/9//3/fc91Cvmv/f/9//3//f/9//3//f/9//3//f/9//38dU9xG/3//f/9//3//f/9//3//f/9//3//f/9//3//f/9//3//f/9//3//f/9//3//f/9//3//f/9//3//f/9//3//f79vHUfdPl5Tn18+U993/3//f/9//3//f/9//3//f/9//3//f/9//3//f/9//3//f/9//3//f/9//3//f/9//3//f/9//3//f/9//3//f/9//3//f/9//3//f/9//3//f/9//3//f/9//3//f/9//3//f/9//3//f/9//3//f/9//3//f/9//3//f/9//3//f/9//3//f/9//3//f/9//3//f/9//3//f/9//3//f/9//3//f/9//3//f/9//3//f/9//3//f/9//3//f/9//3//f/9//3sdR15X/3//f/9//3//f/9//3//f/9//3//f/9/fmObOt93/3//f/9//3//f/9//3//f/9//3//f/9//3//f/9//3//f/9//3//f/9//3//f/9//3//f/9//3//f/9//3//f/97n2u+a/9//3//f/9//3//f/9//3//f/9//3//f/9//3//f/9//3//f/9//3//f/9//3//f/9//3//f/9//3//f/9//3//f/9//3//f/9//3//f/9//3//f/9//3//f/9//3//f/9//3//f/9//3//f/9//3//f/9//3//f/9//3//f/9//3//f/9//3//f/9//3//f/9//3//f/9//3//f/9//3//f/9//3//f/9//3//f/9//3//f/9//3//f/9//3//f/9//3//f/9//3//f/9/XlvcPv97/3//f/9//3//f/9//3//f/9//3//f79vmzLfb/9//3//f/9//3//f/9//3//f/9//3//f/9//3//f/9//3//f/9//3//f/9//3//f/9//3//f/9//3//f/9//3//f/9//3//f/9//3//f/9//3//f/9//3//f/9//3//f/9//3//f/9//3//f/9//3//f/9//3//f/9//3//f/9//3//f/9//3//f/9//3//f/9//3//f/9//3//f/9//3//f/9//3//f/9//3//f/9//3//f/9//3//f/9//3//f/9//3//f/9//3//f/9//3//f/9//3//f/9//3//f/9//3//f/9//3//f/9//3//f/9//3//f/9//3//f/9//3//f/9//3//f/9//3//f/9//3//f79z3D6/a/9//3//f/9//3//f/9//3//f/9//3//e7s+fl//f/9//3//f/9//3//f/9//3//f/9//3//f/9//3//f/9//3//f/9//3//f/9//3//f/9//3//f/9//3//f/9//3//f/9//3//f/9//3//f/9//3//f/9//3//f/9//3//f/9//3//f/9//3//f/9//3//f/9//3//f/9//3//f/9//3//f/9//3//f/9//3//f/9//3//f/9//3//f/9//3//f/9//3//f/9//3//f/9//3//f/9//3//f/9//3//f/9//3//f/9//3//f/9//3//f/9//3//f/9//3//f/9//3//f/9//3//f/9//3//f/9//3//f/9//3//f/9//3//f/9//3//f/9//3//f/9//3//fx1PPU//f/9//3//f/9//3//f/9//3//f/9//3/cPl5b/3//f/9//3//f/9//3//f/9//3//f/9//3//f/9//3//f/9//3//f/9//3//f/9//3//f/9//3//f/9//3//f/9//3//f/9//3//f/9//3//f/9//3//f/9//3//f/9//3//f/9//3//f/9//3//f/9//3//f/9//3//f/9//3//f/9//3//f/9//3//f/9//3//f/9//3//f/9//3//f/9//3//f/9//3//f/9//3//f/9//3//f/9//3//f/9//3//f/9//3//f/9//3//f/9//3//f/9//3//f/9//3//f/9//3//f/9//3//f/9//3//f/9//3//f/9//3//f/9//3//f/9//3//f/9//3//f/9//3+fa90+v2//f/9//3//f/9//3//f/9//3//f/9//EZeW/9//3//f/9//3//f/9//3//f/9//3//f/9//3//f/9//3//f/9//3//f/9//3//f/9//3//f/9//3//f/9//3//f/9//3//f/9//3//f/9//3//f/9//3//f/9//3//f/9//3//f/9//3//f/9//3//f/9//3//f/9//3//f/9//3//f/9//3//f/9//3//f/9//3//f/9//3//f/9//3//f/9//3//f/9//3//f/9//3//f/9//3//f/9//3//f/9//3//f/9//3//f/9//3//f/9//3//f/9//3//f/9//3//f/9//3//f/9//3//f/9//3//f/9//3//f/9//3//f/9//3//f/9//3//f/9//3//f/9//3v9Sj5T/3//f/9//3//f/9//3//f/9//3//f/xOHU//f/9//3//f/9//3//f/9//3//f/9//3//f/9//3//f/9//3//f/9//3//f/9//3//f/9//3//f/9//3//f/9//3//f/9//3//f/9//3//f/9//3//f/9//3//f/9//3//f/9//3//f/9//3//f/9//3//f/9//3//f/9//3//f/9//3//f/9//3//f/9//3//f/9//3//f/9//3//f/9//3//f/9//3//f/9//3//f/9//3//f/9//3//f/9//3//f/9//3//f/9//3//f/9//3//f/9//3//f/9//3//f/9//3//f/9//3//f/9//3//f/9//3//f/9//3//f/9//3//f/9//3//f/9//3//f/9//3//f/9/Xl+8Ov93/3//f/9//3//f/9//3//f/9//3/8Sh1P/3//f/9//3//f/9//3//f/9//3//f/9//3//f/9//3//f/9//3//f/9//3//f/9//3//f/9//3//f/9//3//f/9//3//f/9//3//f/9//3//f/9//3//f/9//3//f/9//3//f/9//3//f/9//3//f/9//3//f/9//3//f/9//3//f/9//3//f/9//3//f/9//3//f/9//3//f/9//3//f/9//3//f/9//3//f/9//3//f/9//3//f/9//3//f/9//3//f/9//3//f/9//3//f/9//3//f/9//3//f/9//3//f/9//3//f/9//3//f/9//3//f/9//3//f/9//3//f/9//3//f/9//3//f/9//3//f/9//3//f993vD6fY/9//3//f/9//3//f/9//3//f/9/HVMdT/9//3//f/9//3//f/9//3//f/9//3//f/9//3//f/9//3//f/9//3//f/9//3//f/9//3//f/9//3//f/9//3//f/9//3//f/9//3//f/9//3//f/9//3//f/9//3//f/9//3//f/9//3//f/9//3//f/9//3//f/9//3//f/9//3//f/9//3//f/9//3//f/9//3//f/9//3//f/9//3//f/9//3//f/9//3//f/9//3//f/9//3//f/9//3//f/9//3//f/9//3//f/9//3//f/9//3//f/9//3//f/9//3//f/9//3//f/9//3//f/9//3//f/9//3//f/9//3//f/9//3//f/9//3//f/9//3//f/9//3//fx1P/Ub/f/9//3//f/9//3//f/9//3//fx1PXVv/f/9//3//f/9//3//f/9//3//f/9//3//f/9//3//f/9//3//f/9//3//f/9//3//f/9//3//f/9//3//f/9//3//f/9//3//f/9//3//f/9//3//f/9//3//f/9//3//f/9//3//f/9//3//f/9//3//f/9//3//f/9//3//f/9//3//f/9//3//f/9//3//f/9//3//f/9//3//f/9//3//f/9//3//f/9//3//f/9//3//f/9//3//f/9//3//f/9//3//f/9//3//f/9//3//f/9//3//f/9//3//f/9//3//f/9//3//f/9//3//f/9//3//f/9//3//f/9//3//f/9//3//f/9//3//f/9//3//f/9//3+eZ7w6nmv/f/9//3//f/9//3//f/9//3/9Sp5j/3//f/9//3//f/9//3//f/9//3//f/9//3//f/9//3//f/9//3//f/9//3//f/9//3//f/9//3//f/9//3//f/9//3//f/9//3//f/9//3//f/9//3//f/9//3//f/9//3//f/9//3//f/9//3//f/9//3//f/9//3//f/9//3//f/9//3//f/9//3//f/9//3//f/9//3//f/9//3//f/9//3//f/9//3//f/9//3//f/9//3//f/9//3//f/9//3//f/9//3//f/9//3//f/9//3//f/9//3//f/9//3//f/9//3//f/9//3//f/9//3//f/9//3//f/9//3//f/9//3//f/9//3//f/9//3//f/9//3//f/9//3v9Rh1L/3//f/9//3//f/9//3//f/9/vDq/c/9//3//f/9//3//f/9//3//f/9//3//f/9//3//f/9//3//f/9//3//f/9//3//f/9//3//f/9//3//f/9//3//f/9//3//f/9//3//f/9//3//f/9//3//f/9//3//f/9//3//f/9//3//f/9//3//f/9//3//f/9//3//f/9//3//f/9//3//f/9//3//f/9//3//f/9//3//f/9//3//f/9//3//f/9//3//f/9//3//f/9//3//f/9//3//f/9//3//f/9//3//f/9//3//f/9//3//f/9//3//f/9//3//f/9//3//f/9//3//f/9//3//f/9//3//f/9//3//f/9//3//f/9//3//f/9//3//f/9//3//f/9/nmucNn5j/3//f/9//3//f/9//3//f7w2/3//f/9//3//f/9//3//f/9//3//f/9//3//f/9//3//f/9//3//f/9//3//f/9//3//f/9//3//f/9//3//f/9//3//f/9//3//f/9//3//f/9//3//f/9//3//f/9//3//f/9//3//f/9//3//f/9//3//f/9//3//f/9//3//f/9//3//f/9//3//f/9//3//f/9//3//f/9//3//f/9//3//f/9//3//f/9//3//f/9//3//f/9//3//f/9//3//f/9//3//f/9//3//f/9//3//f/9//3//f/9//3//f/9//3//f/9//3//f/9//3//f/9//3//f/9//3//f/9//3//f/9//3//f/9//3//f/9//3//f/9//3//f/9/HU+8Or5r/3//f/9//3//f/9/v2/cQv9//3//f/9//3//f/9//3//f/9//3//f/9//3//f/9//3//f/9//3//f/9//3//f/9//3//f/9//3//f/9//3//f/9//3//f/9//3//f/9//3//f/9//3//f/9//3//f/9//3//f/9//3//f/9//3//f/9//3//f/9//3//f/9//3//f/9//3//f/9//3//f/9//3//f/9//3//f/9//3//f/9//3//f/9//3//f/9//3//f/9//3//f/9//3//f/9//3//f/9//3//f/9//3//f/9//3//f/9//3//f/9//3//f/9//3//f/9//3//f/9//3//f/9//3//f/9//3//f/9//3//f/9//3//f/9//3//f/9//3//f/9//3//f9973ELcPv97/3//f/9//3//fz5Tfl//f/9//3//f/9//3//f/9//3//f/9//3//f/9//3//f/9//3//f/9//3//f/9//3//f/9//3//f/9//3//f/9//3//f/9//3//f/9//3//f/9//3//f/9//3//f/9//3//f/9//3//f/9//3//f/9//3//f/9//3//f/9//3//f/9//3//f/9//3//f/9//3//f/9//3//f/9//3//f/9//3//f/9//3//f/9//3//f/9//3//f/9//3//f/9//3//f/9//3//f/9//3//f/9//3//f/9//3//f/9//3//f/9//3//f/9//3//f/9//3//f/9//3//f/9//3//f/9//3//f/9//3//f/9//3//f/9//3//f/9//3//f/9//3//f55rmzY+T/97/3//f/9//3/9Qr5v/3//f/9//3//f/9//3//f/9//3//f/9//3//f/9//3//f/9//3//f/9//3//f/9//3//f/9//3//f/9//3//f/9//3//f/9//3//f/9//3//f/9//3//f/9//3//f/9//3//f/9//3//f/9//3//f/9//3//f/9//3//f/9//3//f/9//3//f/9//3//f/9//3//f/9//3//f/9//3//f/9//3//f/9//3//f/9//3//f/9//3//f/9//3//f/9//3//f/9//3//f/9//3//f/9//3//f/9//3//f/9//3//f/9//3//f/9//3//f/9//3//f/9//3//f/9//3//f/9//3//f/9//3//f/9//3//f/9//3//f/9//3//f/9//3//f35n/UJ+X/9//3//f9973T7/f/9//3//f/9//3//f/9//3//f/9//3//f/9//3//f/9//3//f/9//3//f/9//3//f/9//3//f/9//3//f/9//3//f/9//3//f/9//3//f/9//3//f/9//3//f/9//3//f/9//3//f/9//3//f/9//3//f/9//3//f/9//3//f/9//3//f/9//3//f/9//3//f/9//3//f/9//3//f/9//3//f/9//3//f/9//3//f/9//3//f/9//3//f/9//3//f/9//3//f/9//3//f/9//3//f/9//3//f/9//3//f/9//3//f/9//3//f/9//3//f/9//3//f/9//3//f/9//3//f/9//3//f/9//3//f/9//3//f/9//3//f/9//3//f/9//3//f79vXlvfc993/39eX15X/3//f/9//3//f/9//3//f/9//3//f/9//3//f/9//3//f/9//3//f/9//3//f/9//3//f/9//3//f/9//3//f/9//3//f/9//3//f/9//3//f/9//3//f/9//3//f/9//3//f/9//3//f/9//3//f/9//3//f/9//3//f/9//3//f/9//3//f/9//3//f/9//3//f/9//3//f/9//3//f/9//3//f/9//3//f/9//3//f/9//3//f/9//3//f/9//3//f/9//3//f/9//3//f/9//3//f/9//3//f/9//3//f/9//3//f/9//3//f/9//3//f/9//3//f/9//3//f/9//3//f/9//3//f/9//3//f/9//3//f/9//3//f/9//3//f/9//3//f953Xk/9Qv5CXl//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SQAAADwAAAAAAAAAAAAAAEo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2014-11-18T15:38:44Z</xd:SigningTime>
          <xd:SigningCertificate>
            <xd:Cert>
              <xd:CertDigest>
                <DigestMethod Algorithm="http://www.w3.org/2000/09/xmldsig#sha1"/>
                <DigestValue>1AHsBweqRwBw8v6g/kgOvvIcMrA=</DigestValue>
              </xd:CertDigest>
              <xd:IssuerSerial>
                <X509IssuerName>CN=Communications Server</X509IssuerName>
                <X509SerialNumber>748625054670871017315358</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KLY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Vp3Gg2AMucOmng7GJpAQAAAPRSXmnIw2lp4OEJBODsYmkBAAAA9FJeaQxTXmmg1V8GoNVfBiRpNgAubjVpqL1iaQEAAAD0Ul5pMGk2AIABZnYOXGF24FthdjBpNgBkAQAAAAAAAAAAAACNYnh1jWJ4dWg4JgAACAAAAAIAAAAAAABYaTYAImp4dQAAAAAAAAAAiGo2AAYAAAB8ajYABgAAAAAAAAAAAAAAfGo2AJBpNgDu6nd1AAAAAAACAAAAADYABgAAAHxqNgAGAAAATBJ5dQAAAAAAAAAAfGo2AAYAAADQY/IBvGk2AJUud3UAAAAAAAIAAHxqNg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kAAAACgAAAFAAAACGAAAAXAAAAAEAAABbJA1CVSUNQgoAAABQAAAAGQAAAEwAAAAAAAAAAAAAAAAAAAD//////////4AAAABNAGEAcgBpAGEAIABJAHMAYQBiAGUAbAAgAFIAZQBpAG4AbwBzAG8AIABHAHIAYQB1AP9/CAAAAAYAAAAEAAAAAgAAAAYAAAADAAAABAAAAAUAAAAGAAAABgAAAAYAAAACAAAAAwAAAAcAAAAGAAAAAgAAAAYAAAAGAAAABQAAAAYAAAADAAAABwAAAAQAAAAG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</Object>
  <Object Id="idInvalidSigLnImg">AQAAAGwAAAAAAAAAAAAAAP8AAAB/AAAAAAAAAAAAAABKIwAApREAACBFTUYAAAEAxLk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LKzXCYsHSaspCowIKhsoKhspCowGaMpGCIoImiuW2LnZCowGuIm1BwgAECAuvm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pKU2ACsCMmkA4SYAFwAABAEAAAAABAAAIKY2AEkCMmkbQMbLLqc2AAAEAAABAgAAAAAAAHilNgAU+TYAFPk2ANSlNgCAAWZ2DlxhduBbYXbUpTYAZAEAAAAAAAAAAAAAjWJ4dY1ieHVYNiYAAAgAAAACAAAAAAAA/KU2ACJqeHUAAAAAAAAAAC6nNgAHAAAAIKc2AAcAAAAAAAAAAAAAACCnNgA0pjYA7up3dQAAAAAAAgAAAAA2AAcAAAAgpzYABwAAAEwSeXUAAAAAAAAAACCnNgAHAAAA0GPyAWCmNgCVLnd1AAAAAAACAAAgpzY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GICoPj///IBAAAAAAAA/PsnB4D4//8IAFh++/b//wAAAAAAAAAA4PsnB4D4/////wAAAABmdg5cYXbgW2F2YKg2AGQBAAAAAAAAAAAAAI1ieHWNYnh1r1gwaQAAAACAFhsAvEImAAAAJASvWDBpAAAAAIAVGwDQY/IBAGLZA4SoNgASWDBp8At2APwBAADAqDYANFcwafwBAAAAAAAAjWJ4dY1ieHX8AQAAAAgAAAACAAAAAAAA2Kg2ACJqeHUAAAAAAAAAAAqqNgAHAAAA/Kk2AAcAAAAAAAAAAAAAAPypNgAQqTYA7up3dQAAAAAAAgAAAAA2AAcAAAD8qTYABwAAAEwSeXUAAAAAAAAAAPypNgAHAAAA0GPyATypNgCVLnd1AAAAAAACAAD8qT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Vp3Gg2AMucOmng7GJpAQAAAPRSXmnIw2lp4OEJBODsYmkBAAAA9FJeaQxTXmmg1V8GoNVfBiRpNgAubjVpqL1iaQEAAAD0Ul5pMGk2AIABZnYOXGF24FthdjBpNgBkAQAAAAAAAAAAAACNYnh1jWJ4dWg4JgAACAAAAAIAAAAAAABYaTYAImp4dQAAAAAAAAAAiGo2AAYAAAB8ajYABgAAAAAAAAAAAAAAfGo2AJBpNgDu6nd1AAAAAAACAAAAADYABgAAAHxqNgAGAAAATBJ5dQAAAAAAAAAAfGo2AAYAAADQY/IBvGk2AJUud3UAAAAAAAIAAHxqNg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kAAAACgAAAFAAAACGAAAAXAAAAAEAAABbJA1CVSUNQgoAAABQAAAAGQAAAEwAAAAAAAAAAAAAAAAAAAD//////////4AAAABNAGEAcgBpAGEAIABJAHMAYQBiAGUAbAAgAFIAZQBpAG4AbwBzAG8AIABHAHIAYQB1AA1CCAAAAAYAAAAEAAAAAgAAAAYAAAADAAAABAAAAAUAAAAGAAAABgAAAAYAAAACAAAAAwAAAAcAAAAGAAAAAgAAAAYAAAAGAAAABQAAAAYAAAADAAAABwAAAAQAAAAG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0.xml><?xml version="1.0" encoding="utf-8"?>
<ds:datastoreItem xmlns:ds="http://schemas.openxmlformats.org/officeDocument/2006/customXml" ds:itemID="{BC70D887-E737-4703-B547-F15C459E9617}">
  <ds:schemaRefs>
    <ds:schemaRef ds:uri="http://schemas.openxmlformats.org/officeDocument/2006/bibliography"/>
  </ds:schemaRefs>
</ds:datastoreItem>
</file>

<file path=customXml/itemProps11.xml><?xml version="1.0" encoding="utf-8"?>
<ds:datastoreItem xmlns:ds="http://schemas.openxmlformats.org/officeDocument/2006/customXml" ds:itemID="{B49CC3AE-545A-4FE5-8C8D-101220EF6B78}">
  <ds:schemaRefs>
    <ds:schemaRef ds:uri="http://schemas.openxmlformats.org/officeDocument/2006/bibliography"/>
  </ds:schemaRefs>
</ds:datastoreItem>
</file>

<file path=customXml/itemProps12.xml><?xml version="1.0" encoding="utf-8"?>
<ds:datastoreItem xmlns:ds="http://schemas.openxmlformats.org/officeDocument/2006/customXml" ds:itemID="{D4836E32-5B87-483D-A463-6F29F7A5B4AD}">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757A4584-36CA-4252-92FC-644A5987768F}">
  <ds:schemaRefs>
    <ds:schemaRef ds:uri="http://schemas.openxmlformats.org/officeDocument/2006/bibliography"/>
  </ds:schemaRefs>
</ds:datastoreItem>
</file>

<file path=customXml/itemProps5.xml><?xml version="1.0" encoding="utf-8"?>
<ds:datastoreItem xmlns:ds="http://schemas.openxmlformats.org/officeDocument/2006/customXml" ds:itemID="{C3C46207-6BFC-43EE-8E84-26127FB0E83C}">
  <ds:schemaRefs>
    <ds:schemaRef ds:uri="http://schemas.openxmlformats.org/officeDocument/2006/bibliography"/>
  </ds:schemaRefs>
</ds:datastoreItem>
</file>

<file path=customXml/itemProps6.xml><?xml version="1.0" encoding="utf-8"?>
<ds:datastoreItem xmlns:ds="http://schemas.openxmlformats.org/officeDocument/2006/customXml" ds:itemID="{2F1CA6C8-9A02-43C1-8D3D-32A5AA440164}">
  <ds:schemaRefs>
    <ds:schemaRef ds:uri="http://schemas.openxmlformats.org/officeDocument/2006/bibliography"/>
  </ds:schemaRefs>
</ds:datastoreItem>
</file>

<file path=customXml/itemProps7.xml><?xml version="1.0" encoding="utf-8"?>
<ds:datastoreItem xmlns:ds="http://schemas.openxmlformats.org/officeDocument/2006/customXml" ds:itemID="{CAD8C271-20FA-419E-A100-D54A4F4C2F19}">
  <ds:schemaRefs>
    <ds:schemaRef ds:uri="http://schemas.openxmlformats.org/officeDocument/2006/bibliography"/>
  </ds:schemaRefs>
</ds:datastoreItem>
</file>

<file path=customXml/itemProps8.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9.xml><?xml version="1.0" encoding="utf-8"?>
<ds:datastoreItem xmlns:ds="http://schemas.openxmlformats.org/officeDocument/2006/customXml" ds:itemID="{371DFFB8-6D18-4538-B269-A206261CF3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Pages>
  <Words>5456</Words>
  <Characters>30013</Characters>
  <Application>Microsoft Office Word</Application>
  <DocSecurity>0</DocSecurity>
  <Lines>250</Lines>
  <Paragraphs>70</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35399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Maria Isabel Reinoso Grau</cp:lastModifiedBy>
  <cp:revision>2</cp:revision>
  <cp:lastPrinted>2013-04-08T12:43:00Z</cp:lastPrinted>
  <dcterms:created xsi:type="dcterms:W3CDTF">2014-11-18T15:38:00Z</dcterms:created>
  <dcterms:modified xsi:type="dcterms:W3CDTF">2014-11-18T15:38:00Z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