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Pr="0025129B" w:rsidRDefault="00CA0510" w:rsidP="00A4794E">
      <w:pPr>
        <w:spacing w:line="276" w:lineRule="auto"/>
        <w:rPr>
          <w:rFonts w:cstheme="minorHAnsi"/>
        </w:rPr>
      </w:pPr>
    </w:p>
    <w:p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rsidR="00697654" w:rsidRPr="0025129B" w:rsidRDefault="00697654" w:rsidP="006B4FA6">
      <w:pPr>
        <w:spacing w:line="276" w:lineRule="auto"/>
        <w:jc w:val="center"/>
        <w:rPr>
          <w:rFonts w:cstheme="minorHAnsi"/>
          <w:b/>
        </w:rPr>
      </w:pPr>
    </w:p>
    <w:p w:rsidR="009604F6" w:rsidRPr="0025129B" w:rsidRDefault="009604F6" w:rsidP="006B4FA6">
      <w:pPr>
        <w:spacing w:line="276" w:lineRule="auto"/>
        <w:jc w:val="center"/>
        <w:rPr>
          <w:rFonts w:cstheme="minorHAnsi"/>
          <w:b/>
        </w:rPr>
      </w:pPr>
    </w:p>
    <w:p w:rsidR="009604F6" w:rsidRPr="0025129B" w:rsidRDefault="00296AAD" w:rsidP="0066261F">
      <w:pPr>
        <w:jc w:val="center"/>
        <w:rPr>
          <w:b/>
        </w:rPr>
      </w:pPr>
      <w:r>
        <w:rPr>
          <w:b/>
        </w:rPr>
        <w:t>EXAMEN DE LA INFORMACIÓN</w:t>
      </w:r>
    </w:p>
    <w:p w:rsidR="0066261F" w:rsidRPr="0025129B" w:rsidRDefault="0066261F"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9604F6" w:rsidRPr="00CE2548" w:rsidRDefault="00CE2548" w:rsidP="0066261F">
      <w:pPr>
        <w:jc w:val="center"/>
        <w:rPr>
          <w:b/>
        </w:rPr>
      </w:pPr>
      <w:r w:rsidRPr="00CE2548">
        <w:rPr>
          <w:b/>
        </w:rPr>
        <w:t>CELULOSA ARAUCO Y CONSTITUCIÓN S.A.</w:t>
      </w:r>
    </w:p>
    <w:p w:rsidR="00CE2548" w:rsidRPr="00CE2548" w:rsidRDefault="00CE2548" w:rsidP="0066261F">
      <w:pPr>
        <w:jc w:val="center"/>
        <w:rPr>
          <w:b/>
        </w:rPr>
      </w:pPr>
      <w:r w:rsidRPr="00CE2548">
        <w:rPr>
          <w:b/>
        </w:rPr>
        <w:t xml:space="preserve">PLANTA </w:t>
      </w:r>
      <w:r w:rsidR="001A55C4">
        <w:rPr>
          <w:b/>
        </w:rPr>
        <w:t>CONSTITUCIÓN</w:t>
      </w:r>
    </w:p>
    <w:p w:rsidR="0066261F" w:rsidRPr="0025129B" w:rsidRDefault="0066261F" w:rsidP="006B4FA6">
      <w:pPr>
        <w:spacing w:line="276" w:lineRule="auto"/>
        <w:jc w:val="center"/>
        <w:rPr>
          <w:rFonts w:cstheme="minorHAnsi"/>
          <w:b/>
          <w:sz w:val="32"/>
          <w:szCs w:val="32"/>
        </w:rPr>
      </w:pPr>
    </w:p>
    <w:p w:rsidR="006B4FA6" w:rsidRPr="0025129B" w:rsidRDefault="006B4FA6" w:rsidP="006B4FA6">
      <w:pPr>
        <w:spacing w:line="276" w:lineRule="auto"/>
        <w:jc w:val="center"/>
        <w:rPr>
          <w:rFonts w:cstheme="minorHAnsi"/>
          <w:b/>
          <w:sz w:val="32"/>
          <w:szCs w:val="32"/>
        </w:rPr>
      </w:pPr>
    </w:p>
    <w:p w:rsidR="00697654" w:rsidRPr="00512C25" w:rsidRDefault="001A0A7C" w:rsidP="00404CB8">
      <w:pPr>
        <w:jc w:val="center"/>
        <w:rPr>
          <w:b/>
          <w:szCs w:val="28"/>
        </w:rPr>
      </w:pPr>
      <w:bookmarkStart w:id="4" w:name="_Toc350847217"/>
      <w:bookmarkStart w:id="5" w:name="_Toc350928661"/>
      <w:bookmarkStart w:id="6" w:name="_Toc350937998"/>
      <w:bookmarkStart w:id="7" w:name="_Toc351623560"/>
      <w:r w:rsidRPr="00512C25">
        <w:rPr>
          <w:b/>
        </w:rPr>
        <w:t>DFZ-</w:t>
      </w:r>
      <w:bookmarkEnd w:id="4"/>
      <w:bookmarkEnd w:id="5"/>
      <w:bookmarkEnd w:id="6"/>
      <w:bookmarkEnd w:id="7"/>
      <w:r w:rsidR="00512C25" w:rsidRPr="00512C25">
        <w:rPr>
          <w:b/>
        </w:rPr>
        <w:t>2014</w:t>
      </w:r>
      <w:r w:rsidR="006B4FA6" w:rsidRPr="00512C25">
        <w:rPr>
          <w:b/>
        </w:rPr>
        <w:t>-</w:t>
      </w:r>
      <w:r w:rsidR="00512C25" w:rsidRPr="00512C25">
        <w:rPr>
          <w:b/>
        </w:rPr>
        <w:t>429</w:t>
      </w:r>
      <w:r w:rsidR="008C436C" w:rsidRPr="00512C25">
        <w:rPr>
          <w:b/>
        </w:rPr>
        <w:t>-</w:t>
      </w:r>
      <w:r w:rsidR="00512C25" w:rsidRPr="00512C25">
        <w:rPr>
          <w:b/>
        </w:rPr>
        <w:t>VII</w:t>
      </w:r>
      <w:r w:rsidR="00296AAD" w:rsidRPr="00512C25">
        <w:rPr>
          <w:b/>
        </w:rPr>
        <w:t>-</w:t>
      </w:r>
      <w:r w:rsidR="00512C25" w:rsidRPr="00512C25">
        <w:rPr>
          <w:b/>
        </w:rPr>
        <w:t>NE</w:t>
      </w:r>
      <w:r w:rsidR="00296AAD" w:rsidRPr="00512C25">
        <w:rPr>
          <w:b/>
        </w:rPr>
        <w:t>-EI</w:t>
      </w:r>
    </w:p>
    <w:p w:rsidR="00697654" w:rsidRPr="009F3293" w:rsidRDefault="00697654"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rsidTr="00230321">
        <w:trPr>
          <w:trHeight w:val="567"/>
          <w:jc w:val="center"/>
        </w:trPr>
        <w:tc>
          <w:tcPr>
            <w:tcW w:w="1210" w:type="dxa"/>
            <w:shd w:val="clear" w:color="auto" w:fill="D9D9D9" w:themeFill="background1" w:themeFillShade="D9"/>
            <w:vAlign w:val="center"/>
          </w:tcPr>
          <w:p w:rsidR="00FA2771" w:rsidRPr="009F3293" w:rsidRDefault="00FA2771" w:rsidP="00731C0C">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rsidR="00FA2771" w:rsidRPr="0025129B" w:rsidRDefault="00FA2771" w:rsidP="00731C0C">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230321" w:rsidRPr="0025129B" w:rsidRDefault="00230321" w:rsidP="00731C0C">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230321" w:rsidRPr="003972D2" w:rsidRDefault="003972D2" w:rsidP="004931A6">
            <w:pPr>
              <w:spacing w:line="276" w:lineRule="auto"/>
              <w:jc w:val="center"/>
              <w:rPr>
                <w:rFonts w:cstheme="minorHAnsi"/>
                <w:sz w:val="18"/>
                <w:szCs w:val="18"/>
                <w:lang w:val="es-ES_tradnl"/>
              </w:rPr>
            </w:pPr>
            <w:r w:rsidRPr="003972D2">
              <w:rPr>
                <w:rFonts w:cstheme="minorHAnsi"/>
                <w:sz w:val="18"/>
                <w:szCs w:val="18"/>
                <w:lang w:val="es-ES_tradnl"/>
              </w:rPr>
              <w:t xml:space="preserve">Juan Eduardo </w:t>
            </w:r>
            <w:proofErr w:type="spellStart"/>
            <w:r w:rsidRPr="003972D2">
              <w:rPr>
                <w:rFonts w:cstheme="minorHAnsi"/>
                <w:sz w:val="18"/>
                <w:szCs w:val="18"/>
                <w:lang w:val="es-ES_tradnl"/>
              </w:rPr>
              <w:t>Jonhson</w:t>
            </w:r>
            <w:proofErr w:type="spellEnd"/>
          </w:p>
        </w:tc>
        <w:tc>
          <w:tcPr>
            <w:tcW w:w="2662" w:type="dxa"/>
            <w:tcBorders>
              <w:top w:val="single" w:sz="4" w:space="0" w:color="auto"/>
              <w:left w:val="single" w:sz="4" w:space="0" w:color="auto"/>
              <w:bottom w:val="single" w:sz="4" w:space="0" w:color="auto"/>
              <w:right w:val="single" w:sz="4" w:space="0" w:color="auto"/>
            </w:tcBorders>
            <w:vAlign w:val="center"/>
          </w:tcPr>
          <w:p w:rsidR="00230321" w:rsidRPr="0025129B" w:rsidRDefault="00265218" w:rsidP="00731C0C">
            <w:pPr>
              <w:spacing w:line="276" w:lineRule="auto"/>
              <w:jc w:val="center"/>
              <w:rPr>
                <w:rFonts w:cs="Calibri"/>
                <w:sz w:val="18"/>
                <w:szCs w:val="18"/>
                <w:lang w:val="es-ES_tradnl"/>
              </w:rPr>
            </w:pPr>
            <w:r>
              <w:rPr>
                <w:rFonts w:cs="Calibri"/>
                <w:sz w:val="16"/>
                <w:szCs w:val="16"/>
              </w:rPr>
              <w:pict w14:anchorId="6B4DC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1pt;height:54.35pt">
                  <v:imagedata r:id="rId20" o:title=""/>
                  <o:lock v:ext="edit" ungrouping="t" rotation="t" aspectratio="f" cropping="t" verticies="t" text="t" grouping="t"/>
                  <o:signatureline v:ext="edit" id="{4617164B-0E03-45F4-87AA-F1F547CC8B2B}" provid="{00000000-0000-0000-0000-000000000000}" o:suggestedsigner="Juan Eduardo Johnson Vidal" o:suggestedsigner2="Jefe Unidad Técnica División de Fiscalización" issignatureline="t"/>
                </v:shape>
              </w:pict>
            </w:r>
          </w:p>
        </w:tc>
      </w:tr>
      <w:tr w:rsidR="00404CB8" w:rsidRPr="0025129B" w:rsidTr="0023032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rsidR="00404CB8" w:rsidRPr="0025129B" w:rsidRDefault="00404CB8" w:rsidP="00731C0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404CB8" w:rsidRPr="003972D2" w:rsidRDefault="003972D2" w:rsidP="003972D2">
            <w:pPr>
              <w:spacing w:line="276" w:lineRule="auto"/>
              <w:jc w:val="center"/>
              <w:rPr>
                <w:rFonts w:cstheme="minorHAnsi"/>
                <w:sz w:val="18"/>
                <w:szCs w:val="18"/>
                <w:lang w:val="es-ES_tradnl"/>
              </w:rPr>
            </w:pPr>
            <w:r w:rsidRPr="003972D2">
              <w:rPr>
                <w:rFonts w:cstheme="minorHAnsi"/>
                <w:sz w:val="18"/>
                <w:szCs w:val="18"/>
                <w:lang w:val="es-ES_tradnl"/>
              </w:rPr>
              <w:t xml:space="preserve">Juan Pablo Rodríguez </w:t>
            </w:r>
          </w:p>
        </w:tc>
        <w:tc>
          <w:tcPr>
            <w:tcW w:w="2662" w:type="dxa"/>
            <w:tcBorders>
              <w:top w:val="single" w:sz="4" w:space="0" w:color="auto"/>
              <w:left w:val="single" w:sz="4" w:space="0" w:color="auto"/>
              <w:bottom w:val="single" w:sz="4" w:space="0" w:color="auto"/>
              <w:right w:val="single" w:sz="4" w:space="0" w:color="auto"/>
            </w:tcBorders>
            <w:vAlign w:val="center"/>
          </w:tcPr>
          <w:p w:rsidR="00404CB8" w:rsidRDefault="00265218" w:rsidP="00404CB8">
            <w:pPr>
              <w:spacing w:line="276" w:lineRule="auto"/>
              <w:jc w:val="center"/>
              <w:rPr>
                <w:rFonts w:cs="Calibri"/>
                <w:sz w:val="18"/>
                <w:szCs w:val="18"/>
              </w:rPr>
            </w:pPr>
            <w:r>
              <w:rPr>
                <w:rFonts w:cs="Calibri"/>
                <w:sz w:val="18"/>
                <w:szCs w:val="18"/>
              </w:rPr>
              <w:pict w14:anchorId="0AC8D299">
                <v:shape id="_x0000_i1026" type="#_x0000_t75" alt="Línea de firma de Microsoft Office..." style="width:114.1pt;height:54.35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Juan Pablo Rodríguez Fernández" o:suggestedsigner2="Profesional División de Fiscalización" showsigndate="f" issignatureline="t"/>
                </v:shape>
              </w:pict>
            </w:r>
          </w:p>
        </w:tc>
      </w:tr>
    </w:tbl>
    <w:p w:rsidR="001A4615" w:rsidRPr="0025129B" w:rsidRDefault="000F672C">
      <w:pPr>
        <w:jc w:val="left"/>
      </w:pPr>
      <w:bookmarkStart w:id="8" w:name="_Toc205640089"/>
      <w:r w:rsidRPr="0025129B">
        <w:br w:type="page"/>
      </w:r>
    </w:p>
    <w:p w:rsidR="00F55D44" w:rsidRPr="00622815" w:rsidRDefault="00655D0C" w:rsidP="00622815">
      <w:pPr>
        <w:jc w:val="center"/>
        <w:rPr>
          <w:b/>
        </w:rPr>
      </w:pPr>
      <w:bookmarkStart w:id="9" w:name="_Toc352940725"/>
      <w:bookmarkStart w:id="10" w:name="_Toc353998174"/>
      <w:bookmarkEnd w:id="8"/>
      <w:r w:rsidRPr="00622815">
        <w:rPr>
          <w:b/>
        </w:rPr>
        <w:lastRenderedPageBreak/>
        <w:t>Tabla de Contenidos</w:t>
      </w:r>
      <w:bookmarkEnd w:id="9"/>
      <w:bookmarkEnd w:id="10"/>
    </w:p>
    <w:p w:rsidR="00362F8F" w:rsidRDefault="00622815">
      <w:pPr>
        <w:pStyle w:val="TDC1"/>
        <w:rPr>
          <w:rFonts w:eastAsiaTheme="minorEastAsia" w:cstheme="minorBidi"/>
          <w:b w:val="0"/>
          <w:bCs w:val="0"/>
          <w:caps w:val="0"/>
          <w:noProof/>
          <w:sz w:val="22"/>
          <w:szCs w:val="22"/>
          <w:lang w:eastAsia="es-CL"/>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407089744" w:history="1">
        <w:r w:rsidR="00362F8F" w:rsidRPr="00AA0954">
          <w:rPr>
            <w:rStyle w:val="Hipervnculo"/>
            <w:noProof/>
          </w:rPr>
          <w:t>1.</w:t>
        </w:r>
        <w:r w:rsidR="00362F8F">
          <w:rPr>
            <w:rFonts w:eastAsiaTheme="minorEastAsia" w:cstheme="minorBidi"/>
            <w:b w:val="0"/>
            <w:bCs w:val="0"/>
            <w:caps w:val="0"/>
            <w:noProof/>
            <w:sz w:val="22"/>
            <w:szCs w:val="22"/>
            <w:lang w:eastAsia="es-CL"/>
          </w:rPr>
          <w:tab/>
        </w:r>
        <w:r w:rsidR="00362F8F" w:rsidRPr="00AA0954">
          <w:rPr>
            <w:rStyle w:val="Hipervnculo"/>
            <w:noProof/>
          </w:rPr>
          <w:t>RESUMEN.</w:t>
        </w:r>
        <w:r w:rsidR="00362F8F">
          <w:rPr>
            <w:noProof/>
            <w:webHidden/>
          </w:rPr>
          <w:tab/>
        </w:r>
        <w:r w:rsidR="00362F8F">
          <w:rPr>
            <w:noProof/>
            <w:webHidden/>
          </w:rPr>
          <w:fldChar w:fldCharType="begin"/>
        </w:r>
        <w:r w:rsidR="00362F8F">
          <w:rPr>
            <w:noProof/>
            <w:webHidden/>
          </w:rPr>
          <w:instrText xml:space="preserve"> PAGEREF _Toc407089744 \h </w:instrText>
        </w:r>
        <w:r w:rsidR="00362F8F">
          <w:rPr>
            <w:noProof/>
            <w:webHidden/>
          </w:rPr>
        </w:r>
        <w:r w:rsidR="00362F8F">
          <w:rPr>
            <w:noProof/>
            <w:webHidden/>
          </w:rPr>
          <w:fldChar w:fldCharType="separate"/>
        </w:r>
        <w:r w:rsidR="00362F8F">
          <w:rPr>
            <w:noProof/>
            <w:webHidden/>
          </w:rPr>
          <w:t>3</w:t>
        </w:r>
        <w:r w:rsidR="00362F8F">
          <w:rPr>
            <w:noProof/>
            <w:webHidden/>
          </w:rPr>
          <w:fldChar w:fldCharType="end"/>
        </w:r>
      </w:hyperlink>
    </w:p>
    <w:p w:rsidR="00362F8F" w:rsidRDefault="00DB5B14">
      <w:pPr>
        <w:pStyle w:val="TDC1"/>
        <w:rPr>
          <w:rFonts w:eastAsiaTheme="minorEastAsia" w:cstheme="minorBidi"/>
          <w:b w:val="0"/>
          <w:bCs w:val="0"/>
          <w:caps w:val="0"/>
          <w:noProof/>
          <w:sz w:val="22"/>
          <w:szCs w:val="22"/>
          <w:lang w:eastAsia="es-CL"/>
        </w:rPr>
      </w:pPr>
      <w:hyperlink w:anchor="_Toc407089745" w:history="1">
        <w:r w:rsidR="00362F8F" w:rsidRPr="00AA0954">
          <w:rPr>
            <w:rStyle w:val="Hipervnculo"/>
            <w:noProof/>
          </w:rPr>
          <w:t>2.</w:t>
        </w:r>
        <w:r w:rsidR="00362F8F">
          <w:rPr>
            <w:rFonts w:eastAsiaTheme="minorEastAsia" w:cstheme="minorBidi"/>
            <w:b w:val="0"/>
            <w:bCs w:val="0"/>
            <w:caps w:val="0"/>
            <w:noProof/>
            <w:sz w:val="22"/>
            <w:szCs w:val="22"/>
            <w:lang w:eastAsia="es-CL"/>
          </w:rPr>
          <w:tab/>
        </w:r>
        <w:r w:rsidR="00362F8F" w:rsidRPr="00AA0954">
          <w:rPr>
            <w:rStyle w:val="Hipervnculo"/>
            <w:noProof/>
          </w:rPr>
          <w:t>IDENTIFICACIÓN DEL PROYECTO, INSTALACIÓN, ACTIVIDAD O FUENTE FISCALIZADA</w:t>
        </w:r>
        <w:r w:rsidR="00362F8F">
          <w:rPr>
            <w:noProof/>
            <w:webHidden/>
          </w:rPr>
          <w:tab/>
        </w:r>
        <w:r w:rsidR="00362F8F">
          <w:rPr>
            <w:noProof/>
            <w:webHidden/>
          </w:rPr>
          <w:fldChar w:fldCharType="begin"/>
        </w:r>
        <w:r w:rsidR="00362F8F">
          <w:rPr>
            <w:noProof/>
            <w:webHidden/>
          </w:rPr>
          <w:instrText xml:space="preserve"> PAGEREF _Toc407089745 \h </w:instrText>
        </w:r>
        <w:r w:rsidR="00362F8F">
          <w:rPr>
            <w:noProof/>
            <w:webHidden/>
          </w:rPr>
        </w:r>
        <w:r w:rsidR="00362F8F">
          <w:rPr>
            <w:noProof/>
            <w:webHidden/>
          </w:rPr>
          <w:fldChar w:fldCharType="separate"/>
        </w:r>
        <w:r w:rsidR="00362F8F">
          <w:rPr>
            <w:noProof/>
            <w:webHidden/>
          </w:rPr>
          <w:t>4</w:t>
        </w:r>
        <w:r w:rsidR="00362F8F">
          <w:rPr>
            <w:noProof/>
            <w:webHidden/>
          </w:rPr>
          <w:fldChar w:fldCharType="end"/>
        </w:r>
      </w:hyperlink>
    </w:p>
    <w:p w:rsidR="00362F8F" w:rsidRDefault="00DB5B14">
      <w:pPr>
        <w:pStyle w:val="TDC1"/>
        <w:rPr>
          <w:rFonts w:eastAsiaTheme="minorEastAsia" w:cstheme="minorBidi"/>
          <w:b w:val="0"/>
          <w:bCs w:val="0"/>
          <w:caps w:val="0"/>
          <w:noProof/>
          <w:sz w:val="22"/>
          <w:szCs w:val="22"/>
          <w:lang w:eastAsia="es-CL"/>
        </w:rPr>
      </w:pPr>
      <w:hyperlink w:anchor="_Toc407089746" w:history="1">
        <w:r w:rsidR="00362F8F" w:rsidRPr="00AA0954">
          <w:rPr>
            <w:rStyle w:val="Hipervnculo"/>
            <w:noProof/>
          </w:rPr>
          <w:t>3.</w:t>
        </w:r>
        <w:r w:rsidR="00362F8F">
          <w:rPr>
            <w:rFonts w:eastAsiaTheme="minorEastAsia" w:cstheme="minorBidi"/>
            <w:b w:val="0"/>
            <w:bCs w:val="0"/>
            <w:caps w:val="0"/>
            <w:noProof/>
            <w:sz w:val="22"/>
            <w:szCs w:val="22"/>
            <w:lang w:eastAsia="es-CL"/>
          </w:rPr>
          <w:tab/>
        </w:r>
        <w:r w:rsidR="00362F8F" w:rsidRPr="00AA0954">
          <w:rPr>
            <w:rStyle w:val="Hipervnculo"/>
            <w:noProof/>
          </w:rPr>
          <w:t>INSTRUMENTOS DE GESTIÓN AMBIENTAL QUE REGULAN LA ACTIVIDAD FISCALIZADA.</w:t>
        </w:r>
        <w:r w:rsidR="00362F8F">
          <w:rPr>
            <w:noProof/>
            <w:webHidden/>
          </w:rPr>
          <w:tab/>
        </w:r>
        <w:r w:rsidR="00362F8F">
          <w:rPr>
            <w:noProof/>
            <w:webHidden/>
          </w:rPr>
          <w:fldChar w:fldCharType="begin"/>
        </w:r>
        <w:r w:rsidR="00362F8F">
          <w:rPr>
            <w:noProof/>
            <w:webHidden/>
          </w:rPr>
          <w:instrText xml:space="preserve"> PAGEREF _Toc407089746 \h </w:instrText>
        </w:r>
        <w:r w:rsidR="00362F8F">
          <w:rPr>
            <w:noProof/>
            <w:webHidden/>
          </w:rPr>
        </w:r>
        <w:r w:rsidR="00362F8F">
          <w:rPr>
            <w:noProof/>
            <w:webHidden/>
          </w:rPr>
          <w:fldChar w:fldCharType="separate"/>
        </w:r>
        <w:r w:rsidR="00362F8F">
          <w:rPr>
            <w:noProof/>
            <w:webHidden/>
          </w:rPr>
          <w:t>5</w:t>
        </w:r>
        <w:r w:rsidR="00362F8F">
          <w:rPr>
            <w:noProof/>
            <w:webHidden/>
          </w:rPr>
          <w:fldChar w:fldCharType="end"/>
        </w:r>
      </w:hyperlink>
    </w:p>
    <w:p w:rsidR="00362F8F" w:rsidRDefault="00DB5B14">
      <w:pPr>
        <w:pStyle w:val="TDC1"/>
        <w:rPr>
          <w:rFonts w:eastAsiaTheme="minorEastAsia" w:cstheme="minorBidi"/>
          <w:b w:val="0"/>
          <w:bCs w:val="0"/>
          <w:caps w:val="0"/>
          <w:noProof/>
          <w:sz w:val="22"/>
          <w:szCs w:val="22"/>
          <w:lang w:eastAsia="es-CL"/>
        </w:rPr>
      </w:pPr>
      <w:hyperlink w:anchor="_Toc407089747" w:history="1">
        <w:r w:rsidR="00362F8F" w:rsidRPr="00AA0954">
          <w:rPr>
            <w:rStyle w:val="Hipervnculo"/>
            <w:noProof/>
          </w:rPr>
          <w:t>4.</w:t>
        </w:r>
        <w:r w:rsidR="00362F8F">
          <w:rPr>
            <w:rFonts w:eastAsiaTheme="minorEastAsia" w:cstheme="minorBidi"/>
            <w:b w:val="0"/>
            <w:bCs w:val="0"/>
            <w:caps w:val="0"/>
            <w:noProof/>
            <w:sz w:val="22"/>
            <w:szCs w:val="22"/>
            <w:lang w:eastAsia="es-CL"/>
          </w:rPr>
          <w:tab/>
        </w:r>
        <w:r w:rsidR="00362F8F" w:rsidRPr="00AA0954">
          <w:rPr>
            <w:rStyle w:val="Hipervnculo"/>
            <w:noProof/>
          </w:rPr>
          <w:t>ANTECEDENTES DE LA ACTIVIDAD DE FISCALIZACIÓN.</w:t>
        </w:r>
        <w:r w:rsidR="00362F8F">
          <w:rPr>
            <w:noProof/>
            <w:webHidden/>
          </w:rPr>
          <w:tab/>
        </w:r>
        <w:r w:rsidR="00362F8F">
          <w:rPr>
            <w:noProof/>
            <w:webHidden/>
          </w:rPr>
          <w:fldChar w:fldCharType="begin"/>
        </w:r>
        <w:r w:rsidR="00362F8F">
          <w:rPr>
            <w:noProof/>
            <w:webHidden/>
          </w:rPr>
          <w:instrText xml:space="preserve"> PAGEREF _Toc407089747 \h </w:instrText>
        </w:r>
        <w:r w:rsidR="00362F8F">
          <w:rPr>
            <w:noProof/>
            <w:webHidden/>
          </w:rPr>
        </w:r>
        <w:r w:rsidR="00362F8F">
          <w:rPr>
            <w:noProof/>
            <w:webHidden/>
          </w:rPr>
          <w:fldChar w:fldCharType="separate"/>
        </w:r>
        <w:r w:rsidR="00362F8F">
          <w:rPr>
            <w:noProof/>
            <w:webHidden/>
          </w:rPr>
          <w:t>5</w:t>
        </w:r>
        <w:r w:rsidR="00362F8F">
          <w:rPr>
            <w:noProof/>
            <w:webHidden/>
          </w:rPr>
          <w:fldChar w:fldCharType="end"/>
        </w:r>
      </w:hyperlink>
    </w:p>
    <w:p w:rsidR="00362F8F" w:rsidRDefault="00DB5B14">
      <w:pPr>
        <w:pStyle w:val="TDC1"/>
        <w:rPr>
          <w:rFonts w:eastAsiaTheme="minorEastAsia" w:cstheme="minorBidi"/>
          <w:b w:val="0"/>
          <w:bCs w:val="0"/>
          <w:caps w:val="0"/>
          <w:noProof/>
          <w:sz w:val="22"/>
          <w:szCs w:val="22"/>
          <w:lang w:eastAsia="es-CL"/>
        </w:rPr>
      </w:pPr>
      <w:hyperlink w:anchor="_Toc407089748" w:history="1">
        <w:r w:rsidR="00362F8F" w:rsidRPr="00AA0954">
          <w:rPr>
            <w:rStyle w:val="Hipervnculo"/>
            <w:noProof/>
          </w:rPr>
          <w:t>5.</w:t>
        </w:r>
        <w:r w:rsidR="00362F8F">
          <w:rPr>
            <w:rFonts w:eastAsiaTheme="minorEastAsia" w:cstheme="minorBidi"/>
            <w:b w:val="0"/>
            <w:bCs w:val="0"/>
            <w:caps w:val="0"/>
            <w:noProof/>
            <w:sz w:val="22"/>
            <w:szCs w:val="22"/>
            <w:lang w:eastAsia="es-CL"/>
          </w:rPr>
          <w:tab/>
        </w:r>
        <w:r w:rsidR="00362F8F" w:rsidRPr="00AA0954">
          <w:rPr>
            <w:rStyle w:val="Hipervnculo"/>
            <w:noProof/>
          </w:rPr>
          <w:t>HECHOS CONSTATADOS.</w:t>
        </w:r>
        <w:r w:rsidR="00362F8F">
          <w:rPr>
            <w:noProof/>
            <w:webHidden/>
          </w:rPr>
          <w:tab/>
        </w:r>
        <w:r w:rsidR="00362F8F">
          <w:rPr>
            <w:noProof/>
            <w:webHidden/>
          </w:rPr>
          <w:fldChar w:fldCharType="begin"/>
        </w:r>
        <w:r w:rsidR="00362F8F">
          <w:rPr>
            <w:noProof/>
            <w:webHidden/>
          </w:rPr>
          <w:instrText xml:space="preserve"> PAGEREF _Toc407089748 \h </w:instrText>
        </w:r>
        <w:r w:rsidR="00362F8F">
          <w:rPr>
            <w:noProof/>
            <w:webHidden/>
          </w:rPr>
        </w:r>
        <w:r w:rsidR="00362F8F">
          <w:rPr>
            <w:noProof/>
            <w:webHidden/>
          </w:rPr>
          <w:fldChar w:fldCharType="separate"/>
        </w:r>
        <w:r w:rsidR="00362F8F">
          <w:rPr>
            <w:noProof/>
            <w:webHidden/>
          </w:rPr>
          <w:t>7</w:t>
        </w:r>
        <w:r w:rsidR="00362F8F">
          <w:rPr>
            <w:noProof/>
            <w:webHidden/>
          </w:rPr>
          <w:fldChar w:fldCharType="end"/>
        </w:r>
      </w:hyperlink>
    </w:p>
    <w:p w:rsidR="00362F8F" w:rsidRDefault="00DB5B14">
      <w:pPr>
        <w:pStyle w:val="TDC1"/>
        <w:rPr>
          <w:rFonts w:eastAsiaTheme="minorEastAsia" w:cstheme="minorBidi"/>
          <w:b w:val="0"/>
          <w:bCs w:val="0"/>
          <w:caps w:val="0"/>
          <w:noProof/>
          <w:sz w:val="22"/>
          <w:szCs w:val="22"/>
          <w:lang w:eastAsia="es-CL"/>
        </w:rPr>
      </w:pPr>
      <w:hyperlink w:anchor="_Toc407089749" w:history="1">
        <w:r w:rsidR="00362F8F" w:rsidRPr="00AA0954">
          <w:rPr>
            <w:rStyle w:val="Hipervnculo"/>
            <w:noProof/>
          </w:rPr>
          <w:t>6.</w:t>
        </w:r>
        <w:r w:rsidR="00362F8F">
          <w:rPr>
            <w:rFonts w:eastAsiaTheme="minorEastAsia" w:cstheme="minorBidi"/>
            <w:b w:val="0"/>
            <w:bCs w:val="0"/>
            <w:caps w:val="0"/>
            <w:noProof/>
            <w:sz w:val="22"/>
            <w:szCs w:val="22"/>
            <w:lang w:eastAsia="es-CL"/>
          </w:rPr>
          <w:tab/>
        </w:r>
        <w:r w:rsidR="00362F8F" w:rsidRPr="00AA0954">
          <w:rPr>
            <w:rStyle w:val="Hipervnculo"/>
            <w:noProof/>
          </w:rPr>
          <w:t>CONCLUSIONES.</w:t>
        </w:r>
        <w:r w:rsidR="00362F8F">
          <w:rPr>
            <w:noProof/>
            <w:webHidden/>
          </w:rPr>
          <w:tab/>
        </w:r>
        <w:r w:rsidR="00362F8F">
          <w:rPr>
            <w:noProof/>
            <w:webHidden/>
          </w:rPr>
          <w:fldChar w:fldCharType="begin"/>
        </w:r>
        <w:r w:rsidR="00362F8F">
          <w:rPr>
            <w:noProof/>
            <w:webHidden/>
          </w:rPr>
          <w:instrText xml:space="preserve"> PAGEREF _Toc407089749 \h </w:instrText>
        </w:r>
        <w:r w:rsidR="00362F8F">
          <w:rPr>
            <w:noProof/>
            <w:webHidden/>
          </w:rPr>
        </w:r>
        <w:r w:rsidR="00362F8F">
          <w:rPr>
            <w:noProof/>
            <w:webHidden/>
          </w:rPr>
          <w:fldChar w:fldCharType="separate"/>
        </w:r>
        <w:r w:rsidR="00362F8F">
          <w:rPr>
            <w:noProof/>
            <w:webHidden/>
          </w:rPr>
          <w:t>11</w:t>
        </w:r>
        <w:r w:rsidR="00362F8F">
          <w:rPr>
            <w:noProof/>
            <w:webHidden/>
          </w:rPr>
          <w:fldChar w:fldCharType="end"/>
        </w:r>
      </w:hyperlink>
    </w:p>
    <w:p w:rsidR="00362F8F" w:rsidRDefault="00DB5B14">
      <w:pPr>
        <w:pStyle w:val="TDC1"/>
        <w:rPr>
          <w:rFonts w:eastAsiaTheme="minorEastAsia" w:cstheme="minorBidi"/>
          <w:b w:val="0"/>
          <w:bCs w:val="0"/>
          <w:caps w:val="0"/>
          <w:noProof/>
          <w:sz w:val="22"/>
          <w:szCs w:val="22"/>
          <w:lang w:eastAsia="es-CL"/>
        </w:rPr>
      </w:pPr>
      <w:hyperlink w:anchor="_Toc407089750" w:history="1">
        <w:r w:rsidR="00362F8F" w:rsidRPr="00AA0954">
          <w:rPr>
            <w:rStyle w:val="Hipervnculo"/>
            <w:noProof/>
          </w:rPr>
          <w:t>7.</w:t>
        </w:r>
        <w:r w:rsidR="00362F8F">
          <w:rPr>
            <w:rFonts w:eastAsiaTheme="minorEastAsia" w:cstheme="minorBidi"/>
            <w:b w:val="0"/>
            <w:bCs w:val="0"/>
            <w:caps w:val="0"/>
            <w:noProof/>
            <w:sz w:val="22"/>
            <w:szCs w:val="22"/>
            <w:lang w:eastAsia="es-CL"/>
          </w:rPr>
          <w:tab/>
        </w:r>
        <w:r w:rsidR="00362F8F" w:rsidRPr="00AA0954">
          <w:rPr>
            <w:rStyle w:val="Hipervnculo"/>
            <w:noProof/>
          </w:rPr>
          <w:t>ANEXOS.</w:t>
        </w:r>
        <w:r w:rsidR="00362F8F">
          <w:rPr>
            <w:noProof/>
            <w:webHidden/>
          </w:rPr>
          <w:tab/>
        </w:r>
        <w:r w:rsidR="00362F8F">
          <w:rPr>
            <w:noProof/>
            <w:webHidden/>
          </w:rPr>
          <w:fldChar w:fldCharType="begin"/>
        </w:r>
        <w:r w:rsidR="00362F8F">
          <w:rPr>
            <w:noProof/>
            <w:webHidden/>
          </w:rPr>
          <w:instrText xml:space="preserve"> PAGEREF _Toc407089750 \h </w:instrText>
        </w:r>
        <w:r w:rsidR="00362F8F">
          <w:rPr>
            <w:noProof/>
            <w:webHidden/>
          </w:rPr>
        </w:r>
        <w:r w:rsidR="00362F8F">
          <w:rPr>
            <w:noProof/>
            <w:webHidden/>
          </w:rPr>
          <w:fldChar w:fldCharType="separate"/>
        </w:r>
        <w:r w:rsidR="00362F8F">
          <w:rPr>
            <w:noProof/>
            <w:webHidden/>
          </w:rPr>
          <w:t>12</w:t>
        </w:r>
        <w:r w:rsidR="00362F8F">
          <w:rPr>
            <w:noProof/>
            <w:webHidden/>
          </w:rPr>
          <w:fldChar w:fldCharType="end"/>
        </w:r>
      </w:hyperlink>
    </w:p>
    <w:p w:rsidR="00655D0C" w:rsidRPr="0025129B" w:rsidRDefault="00622815" w:rsidP="00655D0C">
      <w:r>
        <w:rPr>
          <w:b/>
          <w:bCs/>
          <w:caps/>
          <w:sz w:val="20"/>
          <w:szCs w:val="20"/>
        </w:rPr>
        <w:fldChar w:fldCharType="end"/>
      </w:r>
    </w:p>
    <w:p w:rsidR="00655D0C" w:rsidRPr="0025129B" w:rsidRDefault="001A4615" w:rsidP="004155AC">
      <w:pPr>
        <w:jc w:val="left"/>
        <w:sectPr w:rsidR="00655D0C" w:rsidRPr="0025129B"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25129B">
        <w:br w:type="page"/>
      </w:r>
    </w:p>
    <w:p w:rsidR="002C445A" w:rsidRPr="0025129B" w:rsidRDefault="00ED4317" w:rsidP="005749E1">
      <w:pPr>
        <w:pStyle w:val="Ttulo1"/>
      </w:pPr>
      <w:bookmarkStart w:id="11" w:name="_Toc352840376"/>
      <w:bookmarkStart w:id="12" w:name="_Toc352841436"/>
      <w:bookmarkStart w:id="13" w:name="_Toc407089744"/>
      <w:r w:rsidRPr="0025129B">
        <w:lastRenderedPageBreak/>
        <w:t>RESUMEN</w:t>
      </w:r>
      <w:r w:rsidR="00B1722C" w:rsidRPr="0025129B">
        <w:t>.</w:t>
      </w:r>
      <w:bookmarkEnd w:id="11"/>
      <w:bookmarkEnd w:id="12"/>
      <w:bookmarkEnd w:id="13"/>
    </w:p>
    <w:p w:rsidR="00ED4317" w:rsidRPr="0025129B" w:rsidRDefault="00ED4317" w:rsidP="00ED4317">
      <w:pPr>
        <w:jc w:val="left"/>
        <w:rPr>
          <w:rFonts w:cstheme="minorHAnsi"/>
          <w:b/>
          <w:sz w:val="20"/>
          <w:szCs w:val="20"/>
        </w:rPr>
      </w:pPr>
    </w:p>
    <w:p w:rsidR="00ED4317" w:rsidRPr="0025129B" w:rsidRDefault="00ED4317" w:rsidP="00ED4317">
      <w:pPr>
        <w:rPr>
          <w:rFonts w:cstheme="minorHAnsi"/>
          <w:sz w:val="20"/>
          <w:szCs w:val="20"/>
        </w:rPr>
      </w:pPr>
      <w:r w:rsidRPr="0025129B">
        <w:rPr>
          <w:rFonts w:cstheme="minorHAnsi"/>
          <w:sz w:val="20"/>
          <w:szCs w:val="20"/>
        </w:rPr>
        <w:t>El pr</w:t>
      </w:r>
      <w:r w:rsidR="004041CB" w:rsidRPr="0025129B">
        <w:rPr>
          <w:rFonts w:cstheme="minorHAnsi"/>
          <w:sz w:val="20"/>
          <w:szCs w:val="20"/>
        </w:rPr>
        <w:t>esente documento da cuenta de</w:t>
      </w:r>
      <w:r w:rsidR="00270C25">
        <w:rPr>
          <w:rFonts w:cstheme="minorHAnsi"/>
          <w:sz w:val="20"/>
          <w:szCs w:val="20"/>
        </w:rPr>
        <w:t xml:space="preserve"> los resultados de la</w:t>
      </w:r>
      <w:r w:rsidR="00AE4792">
        <w:rPr>
          <w:rFonts w:cstheme="minorHAnsi"/>
          <w:sz w:val="20"/>
          <w:szCs w:val="20"/>
        </w:rPr>
        <w:t>s</w:t>
      </w:r>
      <w:r w:rsidR="00270C25">
        <w:rPr>
          <w:rFonts w:cstheme="minorHAnsi"/>
          <w:sz w:val="20"/>
          <w:szCs w:val="20"/>
        </w:rPr>
        <w:t xml:space="preserve"> actividad</w:t>
      </w:r>
      <w:r w:rsidR="00AE4792">
        <w:rPr>
          <w:rFonts w:cstheme="minorHAnsi"/>
          <w:sz w:val="20"/>
          <w:szCs w:val="20"/>
        </w:rPr>
        <w:t>es</w:t>
      </w:r>
      <w:r w:rsidR="00270C25">
        <w:rPr>
          <w:rFonts w:cstheme="minorHAnsi"/>
          <w:sz w:val="20"/>
          <w:szCs w:val="20"/>
        </w:rPr>
        <w:t xml:space="preserve"> </w:t>
      </w:r>
      <w:r w:rsidR="004041CB" w:rsidRPr="0025129B">
        <w:rPr>
          <w:rFonts w:cstheme="minorHAnsi"/>
          <w:sz w:val="20"/>
          <w:szCs w:val="20"/>
        </w:rPr>
        <w:t xml:space="preserve">de </w:t>
      </w:r>
      <w:r w:rsidR="00685DE9">
        <w:rPr>
          <w:rFonts w:cstheme="minorHAnsi"/>
          <w:sz w:val="20"/>
          <w:szCs w:val="20"/>
        </w:rPr>
        <w:t>examen de la información</w:t>
      </w:r>
      <w:r w:rsidRPr="0025129B">
        <w:rPr>
          <w:rFonts w:cstheme="minorHAnsi"/>
          <w:sz w:val="20"/>
          <w:szCs w:val="20"/>
        </w:rPr>
        <w:t xml:space="preserve"> realizad</w:t>
      </w:r>
      <w:r w:rsidR="00AE4792">
        <w:rPr>
          <w:rFonts w:cstheme="minorHAnsi"/>
          <w:sz w:val="20"/>
          <w:szCs w:val="20"/>
        </w:rPr>
        <w:t>as</w:t>
      </w:r>
      <w:r w:rsidRPr="0025129B">
        <w:rPr>
          <w:rFonts w:cstheme="minorHAnsi"/>
          <w:sz w:val="20"/>
          <w:szCs w:val="20"/>
        </w:rPr>
        <w:t xml:space="preserve"> por </w:t>
      </w:r>
      <w:r w:rsidR="00685DE9">
        <w:rPr>
          <w:rFonts w:cstheme="minorHAnsi"/>
          <w:sz w:val="20"/>
          <w:szCs w:val="20"/>
        </w:rPr>
        <w:t>la Superintendencia del Medio Ambiente (SMA), a</w:t>
      </w:r>
      <w:r w:rsidR="00CE2548">
        <w:rPr>
          <w:rFonts w:cstheme="minorHAnsi"/>
          <w:sz w:val="20"/>
          <w:szCs w:val="20"/>
        </w:rPr>
        <w:t xml:space="preserve"> los reportes de seguimientos indicados en el Art. N° 11 de la Norma de Emisión de Compuestos TRS (D.S. N° 37/2012 MMA)</w:t>
      </w:r>
      <w:r w:rsidR="00685DE9" w:rsidRPr="00B94273">
        <w:rPr>
          <w:rFonts w:cstheme="minorHAnsi"/>
          <w:sz w:val="20"/>
          <w:szCs w:val="20"/>
        </w:rPr>
        <w:t>.</w:t>
      </w:r>
      <w:r w:rsidR="00F478FD" w:rsidRPr="0025129B">
        <w:rPr>
          <w:rFonts w:cstheme="minorHAnsi"/>
          <w:sz w:val="20"/>
          <w:szCs w:val="20"/>
        </w:rPr>
        <w:t xml:space="preserve"> </w:t>
      </w:r>
    </w:p>
    <w:p w:rsidR="00ED4317" w:rsidRPr="0025129B" w:rsidRDefault="00ED4317" w:rsidP="00ED4317">
      <w:pPr>
        <w:rPr>
          <w:rFonts w:cstheme="minorHAnsi"/>
          <w:sz w:val="20"/>
          <w:szCs w:val="20"/>
        </w:rPr>
      </w:pPr>
    </w:p>
    <w:p w:rsidR="00EA0366" w:rsidRDefault="00ED4317" w:rsidP="00ED4317">
      <w:pPr>
        <w:rPr>
          <w:color w:val="000000"/>
          <w:sz w:val="20"/>
          <w:szCs w:val="18"/>
          <w:shd w:val="clear" w:color="auto" w:fill="FFFFFF"/>
        </w:rPr>
      </w:pPr>
      <w:r w:rsidRPr="0025129B">
        <w:rPr>
          <w:rFonts w:cstheme="minorHAnsi"/>
          <w:sz w:val="20"/>
          <w:szCs w:val="20"/>
        </w:rPr>
        <w:t xml:space="preserve">El proyecto consiste en </w:t>
      </w:r>
      <w:r w:rsidR="009B54AF">
        <w:rPr>
          <w:rFonts w:cstheme="minorHAnsi"/>
          <w:sz w:val="20"/>
          <w:szCs w:val="20"/>
        </w:rPr>
        <w:t>una instalación industr</w:t>
      </w:r>
      <w:r w:rsidR="001A28A0">
        <w:rPr>
          <w:rFonts w:cstheme="minorHAnsi"/>
          <w:sz w:val="20"/>
          <w:szCs w:val="20"/>
        </w:rPr>
        <w:t>i</w:t>
      </w:r>
      <w:r w:rsidR="009B54AF">
        <w:rPr>
          <w:rFonts w:cstheme="minorHAnsi"/>
          <w:sz w:val="20"/>
          <w:szCs w:val="20"/>
        </w:rPr>
        <w:t xml:space="preserve">al para la fabricación de celulosa </w:t>
      </w:r>
      <w:proofErr w:type="spellStart"/>
      <w:r w:rsidR="009B54AF">
        <w:rPr>
          <w:rFonts w:cstheme="minorHAnsi"/>
          <w:sz w:val="20"/>
          <w:szCs w:val="20"/>
        </w:rPr>
        <w:t>kraft</w:t>
      </w:r>
      <w:proofErr w:type="spellEnd"/>
      <w:r w:rsidR="009B54AF">
        <w:rPr>
          <w:rFonts w:cstheme="minorHAnsi"/>
          <w:sz w:val="20"/>
          <w:szCs w:val="20"/>
        </w:rPr>
        <w:t xml:space="preserve"> la que se utiliza principalmente como materia prima para la elaboración de </w:t>
      </w:r>
      <w:r w:rsidR="00EA0366">
        <w:rPr>
          <w:rFonts w:cstheme="minorHAnsi"/>
          <w:sz w:val="20"/>
          <w:szCs w:val="20"/>
        </w:rPr>
        <w:t xml:space="preserve">papeles y envoltorios de este mismo material. La instalación se ubica en la ciudad de </w:t>
      </w:r>
      <w:proofErr w:type="spellStart"/>
      <w:r w:rsidR="00EA0366">
        <w:rPr>
          <w:rFonts w:cstheme="minorHAnsi"/>
          <w:sz w:val="20"/>
          <w:szCs w:val="20"/>
        </w:rPr>
        <w:t>Constitucion</w:t>
      </w:r>
      <w:proofErr w:type="spellEnd"/>
      <w:r w:rsidR="00EA0366">
        <w:rPr>
          <w:rFonts w:cstheme="minorHAnsi"/>
          <w:sz w:val="20"/>
          <w:szCs w:val="20"/>
        </w:rPr>
        <w:t xml:space="preserve"> </w:t>
      </w:r>
      <w:r w:rsidR="00EA0366" w:rsidRPr="00A758C4">
        <w:rPr>
          <w:color w:val="000000"/>
          <w:sz w:val="20"/>
          <w:szCs w:val="18"/>
          <w:shd w:val="clear" w:color="auto" w:fill="FFFFFF"/>
        </w:rPr>
        <w:t>Provincia de Talca, VII Región del Maule.</w:t>
      </w:r>
    </w:p>
    <w:p w:rsidR="00ED4317" w:rsidRPr="0025129B" w:rsidRDefault="00EA0366" w:rsidP="00ED4317">
      <w:pPr>
        <w:rPr>
          <w:rFonts w:cstheme="minorHAnsi"/>
          <w:sz w:val="20"/>
          <w:szCs w:val="20"/>
        </w:rPr>
      </w:pPr>
      <w:r w:rsidRPr="0025129B">
        <w:rPr>
          <w:rFonts w:cstheme="minorHAnsi"/>
          <w:sz w:val="20"/>
          <w:szCs w:val="20"/>
        </w:rPr>
        <w:t xml:space="preserve"> </w:t>
      </w:r>
    </w:p>
    <w:p w:rsidR="00D166AD" w:rsidRDefault="008F751D" w:rsidP="008F751D">
      <w:pPr>
        <w:rPr>
          <w:rFonts w:cstheme="minorHAnsi"/>
          <w:sz w:val="20"/>
          <w:szCs w:val="20"/>
        </w:rPr>
      </w:pPr>
      <w:r w:rsidRPr="0025129B">
        <w:rPr>
          <w:rFonts w:cstheme="minorHAnsi"/>
          <w:sz w:val="20"/>
          <w:szCs w:val="20"/>
        </w:rPr>
        <w:t>Las materias relevantes objeto de</w:t>
      </w:r>
      <w:r w:rsidR="00CE2548">
        <w:rPr>
          <w:rFonts w:cstheme="minorHAnsi"/>
          <w:sz w:val="20"/>
          <w:szCs w:val="20"/>
        </w:rPr>
        <w:t xml:space="preserve">l examen son la verificación de los </w:t>
      </w:r>
      <w:proofErr w:type="spellStart"/>
      <w:r w:rsidR="00CE2548">
        <w:rPr>
          <w:rFonts w:cstheme="minorHAnsi"/>
          <w:sz w:val="20"/>
          <w:szCs w:val="20"/>
        </w:rPr>
        <w:t>limites</w:t>
      </w:r>
      <w:proofErr w:type="spellEnd"/>
      <w:r w:rsidR="00CE2548">
        <w:rPr>
          <w:rFonts w:cstheme="minorHAnsi"/>
          <w:sz w:val="20"/>
          <w:szCs w:val="20"/>
        </w:rPr>
        <w:t xml:space="preserve"> de emisión de contami</w:t>
      </w:r>
      <w:r w:rsidR="007D7BC1">
        <w:rPr>
          <w:rFonts w:cstheme="minorHAnsi"/>
          <w:sz w:val="20"/>
          <w:szCs w:val="20"/>
        </w:rPr>
        <w:t>n</w:t>
      </w:r>
      <w:r w:rsidR="00CE2548">
        <w:rPr>
          <w:rFonts w:cstheme="minorHAnsi"/>
          <w:sz w:val="20"/>
          <w:szCs w:val="20"/>
        </w:rPr>
        <w:t>antes atmosféricos</w:t>
      </w:r>
      <w:r w:rsidR="00AE4792" w:rsidRPr="00AE4792">
        <w:rPr>
          <w:rFonts w:cstheme="minorHAnsi"/>
          <w:sz w:val="20"/>
          <w:szCs w:val="20"/>
        </w:rPr>
        <w:t xml:space="preserve"> </w:t>
      </w:r>
      <w:proofErr w:type="spellStart"/>
      <w:r w:rsidR="00AE4792">
        <w:rPr>
          <w:rFonts w:cstheme="minorHAnsi"/>
          <w:sz w:val="20"/>
          <w:szCs w:val="20"/>
        </w:rPr>
        <w:t>atmosféricos</w:t>
      </w:r>
      <w:proofErr w:type="spellEnd"/>
      <w:r w:rsidR="00AE4792">
        <w:rPr>
          <w:rFonts w:cstheme="minorHAnsi"/>
          <w:sz w:val="20"/>
          <w:szCs w:val="20"/>
        </w:rPr>
        <w:t xml:space="preserve"> de acuerdo a la Norma de Emisión de Compuestos TRS.</w:t>
      </w:r>
    </w:p>
    <w:p w:rsidR="00A84B9B" w:rsidRDefault="00A84B9B" w:rsidP="008F751D">
      <w:pPr>
        <w:rPr>
          <w:rFonts w:cstheme="minorHAnsi"/>
          <w:sz w:val="20"/>
          <w:szCs w:val="20"/>
        </w:rPr>
      </w:pPr>
    </w:p>
    <w:p w:rsidR="007D7BC1" w:rsidRPr="00D166AD" w:rsidRDefault="00D166AD" w:rsidP="008F751D">
      <w:pPr>
        <w:rPr>
          <w:rFonts w:cstheme="minorHAnsi"/>
          <w:sz w:val="20"/>
          <w:szCs w:val="20"/>
        </w:rPr>
      </w:pPr>
      <w:r>
        <w:rPr>
          <w:rFonts w:cstheme="minorHAnsi"/>
          <w:sz w:val="20"/>
          <w:szCs w:val="20"/>
        </w:rPr>
        <w:t>Adicionalmente y como complemento a l</w:t>
      </w:r>
      <w:r w:rsidR="00A84B9B">
        <w:rPr>
          <w:rFonts w:cstheme="minorHAnsi"/>
          <w:sz w:val="20"/>
          <w:szCs w:val="20"/>
        </w:rPr>
        <w:t>os reportes mensuales analizados</w:t>
      </w:r>
      <w:r>
        <w:rPr>
          <w:rFonts w:cstheme="minorHAnsi"/>
          <w:sz w:val="20"/>
          <w:szCs w:val="20"/>
        </w:rPr>
        <w:t xml:space="preserve"> en el presente informe se utiliz</w:t>
      </w:r>
      <w:r w:rsidR="00A84B9B">
        <w:rPr>
          <w:rFonts w:cstheme="minorHAnsi"/>
          <w:sz w:val="20"/>
          <w:szCs w:val="20"/>
        </w:rPr>
        <w:t>ó</w:t>
      </w:r>
      <w:r>
        <w:rPr>
          <w:rFonts w:cstheme="minorHAnsi"/>
          <w:sz w:val="20"/>
          <w:szCs w:val="20"/>
        </w:rPr>
        <w:t xml:space="preserve"> </w:t>
      </w:r>
      <w:r w:rsidR="00A84B9B">
        <w:rPr>
          <w:rFonts w:cstheme="minorHAnsi"/>
          <w:sz w:val="20"/>
          <w:szCs w:val="20"/>
        </w:rPr>
        <w:t xml:space="preserve">la información reportada por la Secretaria Regional Ministerial de Salud de la VII Región, a través del </w:t>
      </w:r>
      <w:r w:rsidR="00D654B6">
        <w:rPr>
          <w:rFonts w:cstheme="minorHAnsi"/>
          <w:sz w:val="20"/>
          <w:szCs w:val="20"/>
        </w:rPr>
        <w:t>O</w:t>
      </w:r>
      <w:r w:rsidR="00A84B9B">
        <w:rPr>
          <w:rFonts w:cstheme="minorHAnsi"/>
          <w:sz w:val="20"/>
          <w:szCs w:val="20"/>
        </w:rPr>
        <w:t>rdinario</w:t>
      </w:r>
      <w:r w:rsidR="00D654B6">
        <w:rPr>
          <w:rFonts w:cstheme="minorHAnsi"/>
          <w:sz w:val="20"/>
          <w:szCs w:val="20"/>
        </w:rPr>
        <w:t xml:space="preserve"> N°</w:t>
      </w:r>
      <w:r w:rsidR="00A84B9B">
        <w:rPr>
          <w:rFonts w:cstheme="minorHAnsi"/>
          <w:sz w:val="20"/>
          <w:szCs w:val="20"/>
        </w:rPr>
        <w:t xml:space="preserve"> 2028 del 13 de octubre de 2014, la que </w:t>
      </w:r>
      <w:r w:rsidR="0081176B">
        <w:rPr>
          <w:rFonts w:cstheme="minorHAnsi"/>
          <w:sz w:val="20"/>
          <w:szCs w:val="20"/>
        </w:rPr>
        <w:t xml:space="preserve">reporta </w:t>
      </w:r>
      <w:r w:rsidR="00A84B9B">
        <w:rPr>
          <w:rFonts w:cstheme="minorHAnsi"/>
          <w:sz w:val="20"/>
          <w:szCs w:val="20"/>
        </w:rPr>
        <w:t>2 actividades de fiscalización a la instalación en cuestión.</w:t>
      </w:r>
      <w:r w:rsidR="007D7BC1">
        <w:rPr>
          <w:rFonts w:cstheme="minorHAnsi"/>
          <w:sz w:val="20"/>
          <w:szCs w:val="20"/>
        </w:rPr>
        <w:t xml:space="preserve"> Cabe destacar que este informe </w:t>
      </w:r>
      <w:r w:rsidR="0081176B">
        <w:rPr>
          <w:rFonts w:cstheme="minorHAnsi"/>
          <w:sz w:val="20"/>
          <w:szCs w:val="20"/>
        </w:rPr>
        <w:t>da</w:t>
      </w:r>
      <w:r w:rsidR="007D7BC1">
        <w:rPr>
          <w:rFonts w:cstheme="minorHAnsi"/>
          <w:sz w:val="20"/>
          <w:szCs w:val="20"/>
        </w:rPr>
        <w:t xml:space="preserve"> cuenta de</w:t>
      </w:r>
      <w:r w:rsidR="00A84B9B">
        <w:rPr>
          <w:rFonts w:cstheme="minorHAnsi"/>
          <w:sz w:val="20"/>
          <w:szCs w:val="20"/>
        </w:rPr>
        <w:t xml:space="preserve"> </w:t>
      </w:r>
      <w:r w:rsidR="00EE03DE">
        <w:rPr>
          <w:rFonts w:cstheme="minorHAnsi"/>
          <w:sz w:val="20"/>
          <w:szCs w:val="20"/>
        </w:rPr>
        <w:t xml:space="preserve">esas 2 </w:t>
      </w:r>
      <w:r w:rsidR="007D7BC1">
        <w:rPr>
          <w:rFonts w:cstheme="minorHAnsi"/>
          <w:sz w:val="20"/>
          <w:szCs w:val="20"/>
        </w:rPr>
        <w:t>actividades</w:t>
      </w:r>
      <w:r w:rsidR="00A84B9B">
        <w:rPr>
          <w:rFonts w:cstheme="minorHAnsi"/>
          <w:sz w:val="20"/>
          <w:szCs w:val="20"/>
        </w:rPr>
        <w:t xml:space="preserve"> </w:t>
      </w:r>
      <w:r w:rsidR="00AE4792">
        <w:rPr>
          <w:rFonts w:cstheme="minorHAnsi"/>
          <w:sz w:val="20"/>
          <w:szCs w:val="20"/>
        </w:rPr>
        <w:t>en adición a</w:t>
      </w:r>
      <w:r w:rsidR="00EE03DE">
        <w:rPr>
          <w:rFonts w:cstheme="minorHAnsi"/>
          <w:sz w:val="20"/>
          <w:szCs w:val="20"/>
        </w:rPr>
        <w:t xml:space="preserve"> los 7 </w:t>
      </w:r>
      <w:proofErr w:type="spellStart"/>
      <w:r w:rsidR="00EE03DE">
        <w:rPr>
          <w:rFonts w:cstheme="minorHAnsi"/>
          <w:sz w:val="20"/>
          <w:szCs w:val="20"/>
        </w:rPr>
        <w:t>examenes</w:t>
      </w:r>
      <w:proofErr w:type="spellEnd"/>
      <w:r w:rsidR="00EE03DE">
        <w:rPr>
          <w:rFonts w:cstheme="minorHAnsi"/>
          <w:sz w:val="20"/>
          <w:szCs w:val="20"/>
        </w:rPr>
        <w:t xml:space="preserve"> de información (abril a octubre 2014) </w:t>
      </w:r>
      <w:r w:rsidR="0081176B">
        <w:rPr>
          <w:rFonts w:cstheme="minorHAnsi"/>
          <w:sz w:val="20"/>
          <w:szCs w:val="20"/>
        </w:rPr>
        <w:t>realizados a los reportes mensuales por la Norma de Emisión</w:t>
      </w:r>
      <w:r w:rsidR="00EE03DE">
        <w:rPr>
          <w:rFonts w:cstheme="minorHAnsi"/>
          <w:sz w:val="20"/>
          <w:szCs w:val="20"/>
        </w:rPr>
        <w:t>.</w:t>
      </w:r>
    </w:p>
    <w:p w:rsidR="00ED4317" w:rsidRPr="0025129B" w:rsidRDefault="00ED4317" w:rsidP="00ED4317">
      <w:pPr>
        <w:rPr>
          <w:rFonts w:cstheme="minorHAnsi"/>
          <w:color w:val="FF0000"/>
          <w:sz w:val="20"/>
          <w:szCs w:val="20"/>
        </w:rPr>
      </w:pPr>
    </w:p>
    <w:p w:rsidR="00ED4317" w:rsidRPr="005F2EDF" w:rsidRDefault="005F2EDF" w:rsidP="005F2EDF">
      <w:pPr>
        <w:rPr>
          <w:rFonts w:cstheme="minorHAnsi"/>
          <w:sz w:val="20"/>
          <w:szCs w:val="20"/>
        </w:rPr>
      </w:pPr>
      <w:r w:rsidRPr="00BC202A">
        <w:rPr>
          <w:rFonts w:cstheme="minorHAnsi"/>
          <w:sz w:val="20"/>
          <w:szCs w:val="20"/>
        </w:rPr>
        <w:t xml:space="preserve">Entre los hechos constatados se puede mencionar que no se superaron los </w:t>
      </w:r>
      <w:proofErr w:type="spellStart"/>
      <w:proofErr w:type="gramStart"/>
      <w:r w:rsidRPr="00BC202A">
        <w:rPr>
          <w:rFonts w:cstheme="minorHAnsi"/>
          <w:sz w:val="20"/>
          <w:szCs w:val="20"/>
        </w:rPr>
        <w:t>limites</w:t>
      </w:r>
      <w:proofErr w:type="spellEnd"/>
      <w:proofErr w:type="gramEnd"/>
      <w:r w:rsidRPr="00BC202A">
        <w:rPr>
          <w:rFonts w:cstheme="minorHAnsi"/>
          <w:sz w:val="20"/>
          <w:szCs w:val="20"/>
        </w:rPr>
        <w:t xml:space="preserve"> de emisión de H</w:t>
      </w:r>
      <w:r w:rsidRPr="00BC202A">
        <w:rPr>
          <w:rFonts w:cstheme="minorHAnsi"/>
          <w:sz w:val="20"/>
          <w:szCs w:val="20"/>
          <w:vertAlign w:val="subscript"/>
        </w:rPr>
        <w:t>2</w:t>
      </w:r>
      <w:r w:rsidRPr="00BC202A">
        <w:rPr>
          <w:rFonts w:cstheme="minorHAnsi"/>
          <w:sz w:val="20"/>
          <w:szCs w:val="20"/>
        </w:rPr>
        <w:t>S, por lo que no se constatan no conformidades.</w:t>
      </w:r>
      <w:r w:rsidR="00ED4317" w:rsidRPr="0025129B">
        <w:rPr>
          <w:rFonts w:cstheme="minorHAnsi"/>
          <w:b/>
          <w:sz w:val="20"/>
          <w:szCs w:val="20"/>
        </w:rPr>
        <w:br w:type="page"/>
      </w:r>
    </w:p>
    <w:p w:rsidR="00ED4317" w:rsidRPr="0025129B" w:rsidRDefault="009847C7" w:rsidP="009847C7">
      <w:pPr>
        <w:pStyle w:val="Ttulo1"/>
      </w:pPr>
      <w:bookmarkStart w:id="14" w:name="_Toc407089745"/>
      <w:r w:rsidRPr="0025129B">
        <w:lastRenderedPageBreak/>
        <w:t>IDENTIFICACIÓN DEL PROYECTO,</w:t>
      </w:r>
      <w:r w:rsidR="00677A75">
        <w:t xml:space="preserve"> INSTALACIÓN, </w:t>
      </w:r>
      <w:r w:rsidRPr="0025129B">
        <w:t>ACTIVIDAD O FUENTE FISCALIZADA</w:t>
      </w:r>
      <w:bookmarkEnd w:id="14"/>
    </w:p>
    <w:p w:rsidR="00ED4317" w:rsidRPr="0025129B" w:rsidRDefault="00ED4317" w:rsidP="00ED4317"/>
    <w:p w:rsidR="00ED4317" w:rsidRDefault="00ED4317" w:rsidP="00C958D0">
      <w:pPr>
        <w:pStyle w:val="Ttulo2"/>
      </w:pPr>
      <w:bookmarkStart w:id="15" w:name="_Toc352840378"/>
      <w:bookmarkStart w:id="16" w:name="_Toc352841438"/>
      <w:bookmarkStart w:id="17" w:name="_Toc353998104"/>
      <w:bookmarkStart w:id="18" w:name="_Toc353998177"/>
      <w:bookmarkStart w:id="19" w:name="_Toc382383532"/>
      <w:bookmarkStart w:id="20" w:name="_Toc382472354"/>
      <w:bookmarkStart w:id="21" w:name="_Toc390184266"/>
      <w:bookmarkStart w:id="22" w:name="_Toc390359997"/>
      <w:bookmarkStart w:id="23" w:name="_Toc390777018"/>
      <w:bookmarkStart w:id="24" w:name="_Toc391311330"/>
      <w:r w:rsidRPr="0025129B">
        <w:t>Antecedentes Generales</w:t>
      </w:r>
      <w:bookmarkEnd w:id="15"/>
      <w:bookmarkEnd w:id="16"/>
      <w:bookmarkEnd w:id="17"/>
      <w:bookmarkEnd w:id="18"/>
      <w:bookmarkEnd w:id="19"/>
      <w:bookmarkEnd w:id="20"/>
      <w:bookmarkEnd w:id="21"/>
      <w:bookmarkEnd w:id="22"/>
      <w:bookmarkEnd w:id="23"/>
      <w:bookmarkEnd w:id="24"/>
    </w:p>
    <w:p w:rsidR="00A758C4" w:rsidRDefault="00A758C4" w:rsidP="00A758C4"/>
    <w:tbl>
      <w:tblPr>
        <w:tblW w:w="5000" w:type="pct"/>
        <w:shd w:val="clear" w:color="auto" w:fill="FFFFFF"/>
        <w:tblCellMar>
          <w:left w:w="0" w:type="dxa"/>
          <w:right w:w="0" w:type="dxa"/>
        </w:tblCellMar>
        <w:tblLook w:val="04A0" w:firstRow="1" w:lastRow="0" w:firstColumn="1" w:lastColumn="0" w:noHBand="0" w:noVBand="1"/>
      </w:tblPr>
      <w:tblGrid>
        <w:gridCol w:w="5393"/>
        <w:gridCol w:w="4759"/>
      </w:tblGrid>
      <w:tr w:rsidR="00A758C4" w:rsidTr="00A758C4">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A758C4" w:rsidRDefault="00A758C4">
            <w:pPr>
              <w:spacing w:after="240"/>
              <w:rPr>
                <w:color w:val="000000"/>
                <w:sz w:val="20"/>
                <w:szCs w:val="18"/>
                <w:lang w:eastAsia="es-CL"/>
              </w:rPr>
            </w:pPr>
            <w:r w:rsidRPr="00A758C4">
              <w:rPr>
                <w:b/>
                <w:bCs/>
                <w:color w:val="000000"/>
                <w:sz w:val="20"/>
                <w:szCs w:val="18"/>
                <w:lang w:eastAsia="es-CL"/>
              </w:rPr>
              <w:t>Identificación de la actividad, proyecto o fuente fiscalizada:</w:t>
            </w:r>
            <w:r w:rsidRPr="00A758C4">
              <w:rPr>
                <w:color w:val="000000"/>
                <w:sz w:val="20"/>
                <w:szCs w:val="18"/>
                <w:lang w:eastAsia="es-CL"/>
              </w:rPr>
              <w:t> </w:t>
            </w:r>
          </w:p>
          <w:p w:rsidR="00512C25" w:rsidRPr="00A758C4" w:rsidRDefault="00512C25" w:rsidP="00512C25">
            <w:pPr>
              <w:spacing w:after="240"/>
              <w:rPr>
                <w:color w:val="000000"/>
                <w:sz w:val="20"/>
                <w:szCs w:val="18"/>
                <w:lang w:eastAsia="es-CL"/>
              </w:rPr>
            </w:pPr>
            <w:r>
              <w:rPr>
                <w:color w:val="000000"/>
                <w:sz w:val="20"/>
              </w:rPr>
              <w:t>Celulosa Constitución</w:t>
            </w:r>
          </w:p>
        </w:tc>
      </w:tr>
      <w:tr w:rsidR="00A758C4" w:rsidTr="00A758C4">
        <w:tc>
          <w:tcPr>
            <w:tcW w:w="2615"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A758C4" w:rsidRPr="00A758C4" w:rsidRDefault="00A758C4" w:rsidP="00A758C4">
            <w:pPr>
              <w:jc w:val="left"/>
              <w:rPr>
                <w:color w:val="000000"/>
                <w:sz w:val="20"/>
                <w:szCs w:val="18"/>
                <w:lang w:eastAsia="es-CL"/>
              </w:rPr>
            </w:pPr>
            <w:r w:rsidRPr="00A758C4">
              <w:rPr>
                <w:b/>
                <w:bCs/>
                <w:color w:val="000000"/>
                <w:sz w:val="20"/>
                <w:szCs w:val="18"/>
                <w:lang w:eastAsia="es-CL"/>
              </w:rPr>
              <w:t>Localización:</w:t>
            </w:r>
          </w:p>
          <w:p w:rsidR="00A758C4" w:rsidRPr="00A758C4" w:rsidRDefault="00A758C4" w:rsidP="00A758C4">
            <w:pPr>
              <w:numPr>
                <w:ilvl w:val="0"/>
                <w:numId w:val="29"/>
              </w:numPr>
              <w:spacing w:before="100" w:beforeAutospacing="1" w:after="100" w:afterAutospacing="1"/>
              <w:jc w:val="left"/>
              <w:rPr>
                <w:rFonts w:eastAsia="Times New Roman"/>
                <w:color w:val="000000"/>
                <w:sz w:val="20"/>
                <w:szCs w:val="18"/>
                <w:lang w:eastAsia="es-CL"/>
              </w:rPr>
            </w:pPr>
            <w:r w:rsidRPr="00A758C4">
              <w:rPr>
                <w:rFonts w:eastAsia="Times New Roman"/>
                <w:color w:val="000000"/>
                <w:sz w:val="20"/>
                <w:szCs w:val="18"/>
                <w:lang w:eastAsia="es-CL"/>
              </w:rPr>
              <w:t>VII REGIÓN DEL MAULE</w:t>
            </w:r>
          </w:p>
          <w:p w:rsidR="00A758C4" w:rsidRPr="00A758C4" w:rsidRDefault="00A758C4" w:rsidP="00A758C4">
            <w:pPr>
              <w:numPr>
                <w:ilvl w:val="1"/>
                <w:numId w:val="29"/>
              </w:numPr>
              <w:spacing w:before="100" w:beforeAutospacing="1" w:after="100" w:afterAutospacing="1"/>
              <w:jc w:val="left"/>
              <w:rPr>
                <w:rFonts w:eastAsia="Times New Roman"/>
                <w:color w:val="000000"/>
                <w:sz w:val="20"/>
                <w:szCs w:val="18"/>
                <w:lang w:eastAsia="es-CL"/>
              </w:rPr>
            </w:pPr>
            <w:r w:rsidRPr="00A758C4">
              <w:rPr>
                <w:rFonts w:eastAsia="Times New Roman"/>
                <w:color w:val="000000"/>
                <w:sz w:val="20"/>
                <w:szCs w:val="18"/>
                <w:lang w:eastAsia="es-CL"/>
              </w:rPr>
              <w:t>TALCA</w:t>
            </w:r>
          </w:p>
          <w:p w:rsidR="00A758C4" w:rsidRPr="00A758C4" w:rsidRDefault="00A758C4" w:rsidP="00A758C4">
            <w:pPr>
              <w:numPr>
                <w:ilvl w:val="2"/>
                <w:numId w:val="29"/>
              </w:numPr>
              <w:spacing w:before="100" w:beforeAutospacing="1" w:after="100" w:afterAutospacing="1"/>
              <w:jc w:val="left"/>
              <w:rPr>
                <w:rFonts w:eastAsia="Times New Roman"/>
                <w:color w:val="000000"/>
                <w:sz w:val="20"/>
                <w:szCs w:val="18"/>
                <w:lang w:eastAsia="es-CL"/>
              </w:rPr>
            </w:pPr>
            <w:r w:rsidRPr="00A758C4">
              <w:rPr>
                <w:rFonts w:eastAsia="Times New Roman"/>
                <w:color w:val="000000"/>
                <w:sz w:val="20"/>
                <w:szCs w:val="18"/>
                <w:lang w:eastAsia="es-CL"/>
              </w:rPr>
              <w:t>CONSTITUCIÓN</w:t>
            </w:r>
          </w:p>
        </w:tc>
        <w:tc>
          <w:tcPr>
            <w:tcW w:w="2385"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A758C4" w:rsidRPr="00A758C4" w:rsidRDefault="00A758C4" w:rsidP="00A758C4">
            <w:pPr>
              <w:jc w:val="left"/>
              <w:rPr>
                <w:rFonts w:eastAsiaTheme="minorHAnsi"/>
                <w:color w:val="000000"/>
                <w:sz w:val="20"/>
                <w:szCs w:val="18"/>
                <w:lang w:eastAsia="es-CL"/>
              </w:rPr>
            </w:pPr>
            <w:r w:rsidRPr="00A758C4">
              <w:rPr>
                <w:b/>
                <w:bCs/>
                <w:color w:val="000000"/>
                <w:sz w:val="20"/>
                <w:szCs w:val="18"/>
                <w:lang w:eastAsia="es-CL"/>
              </w:rPr>
              <w:t>Ubicación de la actividad, proyecto o fuente fiscalizada:</w:t>
            </w:r>
            <w:r w:rsidRPr="00A758C4">
              <w:rPr>
                <w:color w:val="000000"/>
                <w:sz w:val="20"/>
                <w:szCs w:val="18"/>
                <w:lang w:eastAsia="es-CL"/>
              </w:rPr>
              <w:br/>
            </w:r>
            <w:r w:rsidRPr="00A758C4">
              <w:rPr>
                <w:color w:val="000000"/>
                <w:sz w:val="20"/>
                <w:szCs w:val="18"/>
                <w:shd w:val="clear" w:color="auto" w:fill="FFFFFF"/>
              </w:rPr>
              <w:t>Se encuentra ubicada en la comuna de Constitución, Provincia de Talca, VII Región del Maule.</w:t>
            </w:r>
          </w:p>
        </w:tc>
      </w:tr>
      <w:tr w:rsidR="00A758C4" w:rsidTr="00A758C4">
        <w:tc>
          <w:tcPr>
            <w:tcW w:w="2615"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A758C4" w:rsidRPr="00A758C4" w:rsidRDefault="00A758C4" w:rsidP="00327394">
            <w:pPr>
              <w:jc w:val="left"/>
              <w:rPr>
                <w:color w:val="000000"/>
                <w:sz w:val="20"/>
                <w:szCs w:val="18"/>
                <w:lang w:eastAsia="es-CL"/>
              </w:rPr>
            </w:pPr>
            <w:r w:rsidRPr="00A758C4">
              <w:rPr>
                <w:b/>
                <w:bCs/>
                <w:color w:val="000000"/>
                <w:sz w:val="20"/>
                <w:szCs w:val="18"/>
                <w:lang w:eastAsia="es-CL"/>
              </w:rPr>
              <w:t>Titular de la actividad, proyecto o fuente fiscalizada:</w:t>
            </w:r>
            <w:r w:rsidRPr="00A758C4">
              <w:rPr>
                <w:color w:val="000000"/>
                <w:sz w:val="20"/>
                <w:szCs w:val="18"/>
                <w:lang w:eastAsia="es-CL"/>
              </w:rPr>
              <w:br/>
              <w:t>CELULOSA ARAUCO Y CONSTITUCI</w:t>
            </w:r>
            <w:r w:rsidR="00327394">
              <w:rPr>
                <w:color w:val="000000"/>
                <w:sz w:val="20"/>
                <w:szCs w:val="18"/>
                <w:lang w:eastAsia="es-CL"/>
              </w:rPr>
              <w:t>Ó</w:t>
            </w:r>
            <w:r w:rsidRPr="00A758C4">
              <w:rPr>
                <w:color w:val="000000"/>
                <w:sz w:val="20"/>
                <w:szCs w:val="18"/>
                <w:lang w:eastAsia="es-CL"/>
              </w:rPr>
              <w:t>N S.A.</w:t>
            </w:r>
          </w:p>
        </w:tc>
        <w:tc>
          <w:tcPr>
            <w:tcW w:w="2385"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A758C4" w:rsidRPr="00A758C4" w:rsidRDefault="00A758C4" w:rsidP="00A758C4">
            <w:pPr>
              <w:jc w:val="left"/>
              <w:rPr>
                <w:color w:val="000000"/>
                <w:sz w:val="20"/>
                <w:szCs w:val="18"/>
                <w:lang w:eastAsia="es-CL"/>
              </w:rPr>
            </w:pPr>
            <w:r w:rsidRPr="00A758C4">
              <w:rPr>
                <w:b/>
                <w:bCs/>
                <w:color w:val="000000"/>
                <w:sz w:val="20"/>
                <w:szCs w:val="18"/>
                <w:lang w:eastAsia="es-CL"/>
              </w:rPr>
              <w:t>RUT o RUN:</w:t>
            </w:r>
            <w:r w:rsidRPr="00A758C4">
              <w:rPr>
                <w:color w:val="000000"/>
                <w:sz w:val="20"/>
                <w:szCs w:val="18"/>
                <w:lang w:eastAsia="es-CL"/>
              </w:rPr>
              <w:br/>
              <w:t>93458000-1</w:t>
            </w:r>
          </w:p>
        </w:tc>
      </w:tr>
      <w:tr w:rsidR="00A758C4" w:rsidTr="00A758C4">
        <w:tc>
          <w:tcPr>
            <w:tcW w:w="2615"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A758C4" w:rsidRPr="00A758C4" w:rsidRDefault="00A758C4" w:rsidP="00A758C4">
            <w:pPr>
              <w:jc w:val="left"/>
              <w:rPr>
                <w:color w:val="000000"/>
                <w:sz w:val="20"/>
                <w:szCs w:val="18"/>
                <w:lang w:eastAsia="es-CL"/>
              </w:rPr>
            </w:pPr>
            <w:r w:rsidRPr="00A758C4">
              <w:rPr>
                <w:b/>
                <w:bCs/>
                <w:color w:val="000000"/>
                <w:sz w:val="20"/>
                <w:szCs w:val="18"/>
                <w:lang w:eastAsia="es-CL"/>
              </w:rPr>
              <w:t>Domicilio Titular:</w:t>
            </w:r>
            <w:r w:rsidRPr="00A758C4">
              <w:rPr>
                <w:color w:val="000000"/>
                <w:sz w:val="20"/>
                <w:szCs w:val="18"/>
                <w:lang w:eastAsia="es-CL"/>
              </w:rPr>
              <w:br/>
              <w:t>AVENIDA EL GOLF 150 PISO 14</w:t>
            </w:r>
          </w:p>
        </w:tc>
        <w:tc>
          <w:tcPr>
            <w:tcW w:w="2385"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A758C4" w:rsidRPr="00A758C4" w:rsidRDefault="00A758C4" w:rsidP="00A758C4">
            <w:pPr>
              <w:jc w:val="left"/>
              <w:rPr>
                <w:color w:val="000000"/>
                <w:sz w:val="20"/>
                <w:szCs w:val="18"/>
                <w:lang w:eastAsia="es-CL"/>
              </w:rPr>
            </w:pPr>
            <w:r w:rsidRPr="00A758C4">
              <w:rPr>
                <w:b/>
                <w:bCs/>
                <w:color w:val="000000"/>
                <w:sz w:val="20"/>
                <w:szCs w:val="18"/>
                <w:lang w:eastAsia="es-CL"/>
              </w:rPr>
              <w:t>Correo electrónico:</w:t>
            </w:r>
            <w:r w:rsidRPr="00A758C4">
              <w:rPr>
                <w:color w:val="000000"/>
                <w:sz w:val="20"/>
                <w:szCs w:val="18"/>
                <w:lang w:eastAsia="es-CL"/>
              </w:rPr>
              <w:t> </w:t>
            </w:r>
            <w:r w:rsidRPr="00A758C4">
              <w:rPr>
                <w:color w:val="000000"/>
                <w:sz w:val="20"/>
                <w:szCs w:val="18"/>
                <w:lang w:eastAsia="es-CL"/>
              </w:rPr>
              <w:br/>
            </w:r>
            <w:hyperlink r:id="rId25" w:history="1">
              <w:r w:rsidRPr="00A758C4">
                <w:rPr>
                  <w:rStyle w:val="Hipervnculo"/>
                  <w:sz w:val="20"/>
                  <w:szCs w:val="18"/>
                  <w:lang w:eastAsia="es-CL"/>
                </w:rPr>
                <w:t>MARIO.ECKHOLT@ARAUCO.CL</w:t>
              </w:r>
            </w:hyperlink>
          </w:p>
        </w:tc>
      </w:tr>
      <w:tr w:rsidR="00A758C4" w:rsidTr="00A758C4">
        <w:tc>
          <w:tcPr>
            <w:tcW w:w="2615" w:type="pct"/>
            <w:vMerge/>
            <w:tcBorders>
              <w:top w:val="nil"/>
              <w:left w:val="single" w:sz="8" w:space="0" w:color="333333"/>
              <w:bottom w:val="single" w:sz="8" w:space="0" w:color="333333"/>
              <w:right w:val="single" w:sz="8" w:space="0" w:color="333333"/>
            </w:tcBorders>
            <w:shd w:val="clear" w:color="auto" w:fill="FFFFFF"/>
            <w:vAlign w:val="center"/>
            <w:hideMark/>
          </w:tcPr>
          <w:p w:rsidR="00A758C4" w:rsidRPr="00A758C4" w:rsidRDefault="00A758C4" w:rsidP="00A758C4">
            <w:pPr>
              <w:jc w:val="left"/>
              <w:rPr>
                <w:rFonts w:eastAsiaTheme="minorHAnsi"/>
                <w:color w:val="000000"/>
                <w:sz w:val="20"/>
                <w:szCs w:val="18"/>
                <w:lang w:eastAsia="es-CL"/>
              </w:rPr>
            </w:pPr>
          </w:p>
        </w:tc>
        <w:tc>
          <w:tcPr>
            <w:tcW w:w="2385"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A758C4" w:rsidRPr="00A758C4" w:rsidRDefault="00A758C4" w:rsidP="00A758C4">
            <w:pPr>
              <w:jc w:val="left"/>
              <w:rPr>
                <w:color w:val="000000"/>
                <w:sz w:val="20"/>
                <w:szCs w:val="18"/>
                <w:lang w:eastAsia="es-CL"/>
              </w:rPr>
            </w:pPr>
            <w:r w:rsidRPr="00A758C4">
              <w:rPr>
                <w:b/>
                <w:bCs/>
                <w:color w:val="000000"/>
                <w:sz w:val="20"/>
                <w:szCs w:val="18"/>
                <w:lang w:eastAsia="es-CL"/>
              </w:rPr>
              <w:t>Teléfono:</w:t>
            </w:r>
            <w:r w:rsidRPr="00A758C4">
              <w:rPr>
                <w:color w:val="000000"/>
                <w:sz w:val="20"/>
                <w:szCs w:val="18"/>
                <w:lang w:eastAsia="es-CL"/>
              </w:rPr>
              <w:br/>
              <w:t>41-2862201 / 41-2862202</w:t>
            </w:r>
          </w:p>
        </w:tc>
      </w:tr>
      <w:tr w:rsidR="00A758C4" w:rsidTr="00A758C4">
        <w:tc>
          <w:tcPr>
            <w:tcW w:w="2615"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A758C4" w:rsidRPr="00A758C4" w:rsidRDefault="00A758C4" w:rsidP="00A758C4">
            <w:pPr>
              <w:jc w:val="left"/>
              <w:rPr>
                <w:color w:val="000000"/>
                <w:sz w:val="20"/>
                <w:szCs w:val="18"/>
                <w:lang w:eastAsia="es-CL"/>
              </w:rPr>
            </w:pPr>
            <w:r w:rsidRPr="00A758C4">
              <w:rPr>
                <w:b/>
                <w:bCs/>
                <w:color w:val="000000"/>
                <w:sz w:val="20"/>
                <w:szCs w:val="18"/>
                <w:lang w:eastAsia="es-CL"/>
              </w:rPr>
              <w:t>Identificación del Representante Legal:</w:t>
            </w:r>
            <w:r w:rsidRPr="00A758C4">
              <w:rPr>
                <w:color w:val="000000"/>
                <w:sz w:val="20"/>
                <w:szCs w:val="18"/>
                <w:lang w:eastAsia="es-CL"/>
              </w:rPr>
              <w:br/>
              <w:t xml:space="preserve">Mario Andres </w:t>
            </w:r>
            <w:proofErr w:type="spellStart"/>
            <w:r w:rsidRPr="00A758C4">
              <w:rPr>
                <w:color w:val="000000"/>
                <w:sz w:val="20"/>
                <w:szCs w:val="18"/>
                <w:lang w:eastAsia="es-CL"/>
              </w:rPr>
              <w:t>Eckholt</w:t>
            </w:r>
            <w:proofErr w:type="spellEnd"/>
            <w:r w:rsidRPr="00A758C4">
              <w:rPr>
                <w:color w:val="000000"/>
                <w:sz w:val="20"/>
                <w:szCs w:val="18"/>
                <w:lang w:eastAsia="es-CL"/>
              </w:rPr>
              <w:t xml:space="preserve"> </w:t>
            </w:r>
            <w:proofErr w:type="spellStart"/>
            <w:r w:rsidRPr="00A758C4">
              <w:rPr>
                <w:color w:val="000000"/>
                <w:sz w:val="20"/>
                <w:szCs w:val="18"/>
                <w:lang w:eastAsia="es-CL"/>
              </w:rPr>
              <w:t>Ricci</w:t>
            </w:r>
            <w:proofErr w:type="spellEnd"/>
          </w:p>
        </w:tc>
        <w:tc>
          <w:tcPr>
            <w:tcW w:w="2385"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A758C4" w:rsidRPr="00A758C4" w:rsidRDefault="00A758C4" w:rsidP="00A758C4">
            <w:pPr>
              <w:jc w:val="left"/>
              <w:rPr>
                <w:color w:val="000000"/>
                <w:sz w:val="20"/>
                <w:szCs w:val="18"/>
                <w:lang w:eastAsia="es-CL"/>
              </w:rPr>
            </w:pPr>
            <w:r w:rsidRPr="00A758C4">
              <w:rPr>
                <w:b/>
                <w:bCs/>
                <w:color w:val="000000"/>
                <w:sz w:val="20"/>
                <w:szCs w:val="18"/>
                <w:lang w:eastAsia="es-CL"/>
              </w:rPr>
              <w:t>RUT o RUN:</w:t>
            </w:r>
            <w:r w:rsidRPr="00A758C4">
              <w:rPr>
                <w:color w:val="000000"/>
                <w:sz w:val="20"/>
                <w:szCs w:val="18"/>
                <w:lang w:eastAsia="es-CL"/>
              </w:rPr>
              <w:t> </w:t>
            </w:r>
            <w:r w:rsidRPr="00A758C4">
              <w:rPr>
                <w:color w:val="000000"/>
                <w:sz w:val="20"/>
                <w:szCs w:val="18"/>
                <w:lang w:eastAsia="es-CL"/>
              </w:rPr>
              <w:br/>
              <w:t>13.434.705-8</w:t>
            </w:r>
          </w:p>
        </w:tc>
      </w:tr>
      <w:tr w:rsidR="00A758C4" w:rsidTr="00A758C4">
        <w:tc>
          <w:tcPr>
            <w:tcW w:w="2615"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A758C4" w:rsidRPr="00A758C4" w:rsidRDefault="00A758C4" w:rsidP="00327394">
            <w:pPr>
              <w:jc w:val="left"/>
              <w:rPr>
                <w:color w:val="000000"/>
                <w:sz w:val="20"/>
                <w:szCs w:val="18"/>
                <w:lang w:eastAsia="es-CL"/>
              </w:rPr>
            </w:pPr>
            <w:r w:rsidRPr="00A758C4">
              <w:rPr>
                <w:b/>
                <w:bCs/>
                <w:color w:val="000000"/>
                <w:sz w:val="20"/>
                <w:szCs w:val="18"/>
                <w:lang w:eastAsia="es-CL"/>
              </w:rPr>
              <w:t>Domicilio Representante Legal:</w:t>
            </w:r>
            <w:r w:rsidRPr="00A758C4">
              <w:rPr>
                <w:color w:val="000000"/>
                <w:sz w:val="20"/>
                <w:szCs w:val="18"/>
                <w:lang w:eastAsia="es-CL"/>
              </w:rPr>
              <w:br/>
              <w:t>AUTOPISTA DEL ITATA KM 21, NUEVA ALDEA</w:t>
            </w:r>
            <w:r w:rsidR="00327394">
              <w:rPr>
                <w:color w:val="000000"/>
                <w:sz w:val="20"/>
                <w:szCs w:val="18"/>
                <w:lang w:eastAsia="es-CL"/>
              </w:rPr>
              <w:t xml:space="preserve"> </w:t>
            </w:r>
            <w:r w:rsidRPr="00A758C4">
              <w:rPr>
                <w:color w:val="000000"/>
                <w:sz w:val="20"/>
                <w:szCs w:val="18"/>
                <w:lang w:eastAsia="es-CL"/>
              </w:rPr>
              <w:t>S/N</w:t>
            </w:r>
            <w:r w:rsidR="005B77DA">
              <w:rPr>
                <w:color w:val="000000"/>
                <w:sz w:val="20"/>
                <w:szCs w:val="18"/>
                <w:lang w:eastAsia="es-CL"/>
              </w:rPr>
              <w:t xml:space="preserve"> </w:t>
            </w:r>
          </w:p>
        </w:tc>
        <w:tc>
          <w:tcPr>
            <w:tcW w:w="2385"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A758C4" w:rsidRPr="00A758C4" w:rsidRDefault="00A758C4" w:rsidP="00A758C4">
            <w:pPr>
              <w:jc w:val="left"/>
              <w:rPr>
                <w:color w:val="000000"/>
                <w:sz w:val="20"/>
                <w:szCs w:val="18"/>
                <w:lang w:eastAsia="es-CL"/>
              </w:rPr>
            </w:pPr>
            <w:r w:rsidRPr="00A758C4">
              <w:rPr>
                <w:b/>
                <w:bCs/>
                <w:color w:val="000000"/>
                <w:sz w:val="20"/>
                <w:szCs w:val="18"/>
                <w:lang w:eastAsia="es-CL"/>
              </w:rPr>
              <w:t>Correo electrónico:</w:t>
            </w:r>
            <w:r w:rsidRPr="00A758C4">
              <w:rPr>
                <w:color w:val="000000"/>
                <w:sz w:val="20"/>
                <w:szCs w:val="18"/>
                <w:lang w:eastAsia="es-CL"/>
              </w:rPr>
              <w:t> </w:t>
            </w:r>
            <w:r w:rsidRPr="00A758C4">
              <w:rPr>
                <w:color w:val="000000"/>
                <w:sz w:val="20"/>
                <w:szCs w:val="18"/>
                <w:lang w:eastAsia="es-CL"/>
              </w:rPr>
              <w:br/>
            </w:r>
            <w:hyperlink r:id="rId26" w:history="1">
              <w:r w:rsidRPr="00A758C4">
                <w:rPr>
                  <w:rStyle w:val="Hipervnculo"/>
                  <w:sz w:val="20"/>
                  <w:szCs w:val="18"/>
                  <w:lang w:eastAsia="es-CL"/>
                </w:rPr>
                <w:t>MARIO.ECKHOLT@ARAUCO.CL</w:t>
              </w:r>
            </w:hyperlink>
          </w:p>
        </w:tc>
      </w:tr>
      <w:tr w:rsidR="00A758C4" w:rsidTr="00A758C4">
        <w:tc>
          <w:tcPr>
            <w:tcW w:w="2615" w:type="pct"/>
            <w:vMerge/>
            <w:tcBorders>
              <w:top w:val="nil"/>
              <w:left w:val="single" w:sz="8" w:space="0" w:color="333333"/>
              <w:bottom w:val="single" w:sz="8" w:space="0" w:color="333333"/>
              <w:right w:val="single" w:sz="8" w:space="0" w:color="333333"/>
            </w:tcBorders>
            <w:shd w:val="clear" w:color="auto" w:fill="FFFFFF"/>
            <w:vAlign w:val="center"/>
            <w:hideMark/>
          </w:tcPr>
          <w:p w:rsidR="00A758C4" w:rsidRPr="00A758C4" w:rsidRDefault="00A758C4" w:rsidP="00A758C4">
            <w:pPr>
              <w:jc w:val="left"/>
              <w:rPr>
                <w:rFonts w:eastAsiaTheme="minorHAnsi"/>
                <w:color w:val="000000"/>
                <w:sz w:val="20"/>
                <w:szCs w:val="18"/>
                <w:lang w:eastAsia="es-CL"/>
              </w:rPr>
            </w:pPr>
          </w:p>
        </w:tc>
        <w:tc>
          <w:tcPr>
            <w:tcW w:w="2385"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A758C4" w:rsidRPr="00A758C4" w:rsidRDefault="00A758C4" w:rsidP="00A758C4">
            <w:pPr>
              <w:jc w:val="left"/>
              <w:rPr>
                <w:color w:val="000000"/>
                <w:sz w:val="20"/>
                <w:szCs w:val="18"/>
                <w:lang w:eastAsia="es-CL"/>
              </w:rPr>
            </w:pPr>
            <w:r w:rsidRPr="00A758C4">
              <w:rPr>
                <w:b/>
                <w:bCs/>
                <w:color w:val="000000"/>
                <w:sz w:val="20"/>
                <w:szCs w:val="18"/>
                <w:lang w:eastAsia="es-CL"/>
              </w:rPr>
              <w:t>Teléfono:</w:t>
            </w:r>
            <w:r w:rsidRPr="00A758C4">
              <w:rPr>
                <w:color w:val="000000"/>
                <w:sz w:val="20"/>
                <w:szCs w:val="18"/>
                <w:lang w:eastAsia="es-CL"/>
              </w:rPr>
              <w:t> </w:t>
            </w:r>
            <w:r w:rsidRPr="00A758C4">
              <w:rPr>
                <w:color w:val="000000"/>
                <w:sz w:val="20"/>
                <w:szCs w:val="18"/>
                <w:lang w:eastAsia="es-CL"/>
              </w:rPr>
              <w:br/>
              <w:t>41-2862201 / 41-2862202</w:t>
            </w:r>
          </w:p>
        </w:tc>
      </w:tr>
      <w:tr w:rsidR="00A758C4" w:rsidTr="00A758C4">
        <w:tc>
          <w:tcPr>
            <w:tcW w:w="5000" w:type="pct"/>
            <w:gridSpan w:val="2"/>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A758C4" w:rsidRPr="00A758C4" w:rsidRDefault="00A758C4" w:rsidP="00A758C4">
            <w:pPr>
              <w:jc w:val="left"/>
              <w:rPr>
                <w:color w:val="000000"/>
                <w:sz w:val="20"/>
                <w:szCs w:val="18"/>
                <w:lang w:eastAsia="es-CL"/>
              </w:rPr>
            </w:pPr>
            <w:r w:rsidRPr="00A758C4">
              <w:rPr>
                <w:b/>
                <w:bCs/>
                <w:color w:val="000000"/>
                <w:sz w:val="20"/>
                <w:szCs w:val="18"/>
                <w:lang w:eastAsia="es-CL"/>
              </w:rPr>
              <w:t>Fase de la actividad, proyecto o fuente fiscalizada:</w:t>
            </w:r>
            <w:r w:rsidRPr="00A758C4">
              <w:rPr>
                <w:color w:val="000000"/>
                <w:sz w:val="20"/>
                <w:szCs w:val="18"/>
                <w:lang w:eastAsia="es-CL"/>
              </w:rPr>
              <w:t> </w:t>
            </w:r>
            <w:r w:rsidRPr="00A758C4">
              <w:rPr>
                <w:color w:val="000000"/>
                <w:sz w:val="20"/>
                <w:szCs w:val="18"/>
                <w:lang w:eastAsia="es-CL"/>
              </w:rPr>
              <w:br/>
              <w:t>EN FASE DE OPERACIÓN (04-10-1996)</w:t>
            </w:r>
          </w:p>
        </w:tc>
      </w:tr>
    </w:tbl>
    <w:p w:rsidR="00A758C4" w:rsidRDefault="00A758C4" w:rsidP="00A758C4"/>
    <w:p w:rsidR="00A758C4" w:rsidRDefault="00A758C4" w:rsidP="00A758C4"/>
    <w:p w:rsidR="00A758C4" w:rsidRDefault="00A758C4" w:rsidP="00A758C4"/>
    <w:p w:rsidR="00A758C4" w:rsidRDefault="00A758C4" w:rsidP="00A758C4"/>
    <w:p w:rsidR="00A758C4" w:rsidRPr="00A758C4" w:rsidRDefault="00A758C4" w:rsidP="00A758C4"/>
    <w:p w:rsidR="00ED4317" w:rsidRPr="0025129B" w:rsidRDefault="00ED4317" w:rsidP="004E5529">
      <w:pPr>
        <w:jc w:val="left"/>
        <w:rPr>
          <w:rFonts w:cstheme="minorHAnsi"/>
          <w:b/>
          <w:sz w:val="24"/>
          <w:szCs w:val="20"/>
        </w:rPr>
      </w:pPr>
      <w:bookmarkStart w:id="25" w:name="_Toc353998105"/>
      <w:bookmarkStart w:id="26" w:name="_Toc353998178"/>
      <w:bookmarkEnd w:id="25"/>
      <w:bookmarkEnd w:id="26"/>
    </w:p>
    <w:p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rsidR="00B1722C" w:rsidRPr="0025129B" w:rsidRDefault="00B1722C" w:rsidP="00C958D0">
      <w:pPr>
        <w:pStyle w:val="Ttulo1"/>
      </w:pPr>
      <w:bookmarkStart w:id="27" w:name="_Toc352162448"/>
      <w:bookmarkStart w:id="28" w:name="_Toc352162785"/>
      <w:bookmarkStart w:id="29" w:name="_Toc352840384"/>
      <w:bookmarkStart w:id="30" w:name="_Toc352841444"/>
      <w:bookmarkStart w:id="31" w:name="_Toc407089746"/>
      <w:r w:rsidRPr="0025129B">
        <w:lastRenderedPageBreak/>
        <w:t xml:space="preserve">INSTRUMENTOS DE </w:t>
      </w:r>
      <w:r w:rsidR="005F32AE">
        <w:t xml:space="preserve">GESTIÓN AMBIENTAL QUE REGULAN </w:t>
      </w:r>
      <w:r w:rsidRPr="0025129B">
        <w:t>LA ACTIVIDAD FISCALIZADA.</w:t>
      </w:r>
      <w:bookmarkEnd w:id="27"/>
      <w:bookmarkEnd w:id="28"/>
      <w:bookmarkEnd w:id="29"/>
      <w:bookmarkEnd w:id="30"/>
      <w:bookmarkEnd w:id="31"/>
    </w:p>
    <w:p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6"/>
        <w:gridCol w:w="1744"/>
        <w:gridCol w:w="1503"/>
        <w:gridCol w:w="1347"/>
        <w:gridCol w:w="1922"/>
        <w:gridCol w:w="2498"/>
        <w:gridCol w:w="2114"/>
        <w:gridCol w:w="1698"/>
      </w:tblGrid>
      <w:tr w:rsidR="003714C8" w:rsidRPr="0025129B" w:rsidTr="003714C8">
        <w:trPr>
          <w:trHeight w:val="498"/>
        </w:trPr>
        <w:tc>
          <w:tcPr>
            <w:tcW w:w="5000" w:type="pct"/>
            <w:gridSpan w:val="8"/>
            <w:shd w:val="clear" w:color="000000" w:fill="D9D9D9"/>
            <w:noWrap/>
          </w:tcPr>
          <w:p w:rsidR="003714C8" w:rsidRPr="0025129B" w:rsidRDefault="003714C8" w:rsidP="00075A70">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tc>
      </w:tr>
      <w:tr w:rsidR="00096213" w:rsidRPr="0025129B" w:rsidTr="00647492">
        <w:trPr>
          <w:trHeight w:val="498"/>
        </w:trPr>
        <w:tc>
          <w:tcPr>
            <w:tcW w:w="323" w:type="pct"/>
            <w:shd w:val="clear" w:color="auto" w:fill="auto"/>
            <w:vAlign w:val="center"/>
            <w:hideMark/>
          </w:tcPr>
          <w:p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36" w:type="pct"/>
            <w:shd w:val="clear" w:color="auto" w:fill="auto"/>
            <w:vAlign w:val="center"/>
            <w:hideMark/>
          </w:tcPr>
          <w:p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548" w:type="pct"/>
            <w:shd w:val="clear" w:color="auto" w:fill="auto"/>
            <w:vAlign w:val="center"/>
            <w:hideMark/>
          </w:tcPr>
          <w:p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491" w:type="pct"/>
            <w:vAlign w:val="center"/>
          </w:tcPr>
          <w:p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701" w:type="pct"/>
            <w:shd w:val="clear" w:color="auto" w:fill="auto"/>
            <w:vAlign w:val="center"/>
            <w:hideMark/>
          </w:tcPr>
          <w:p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11" w:type="pct"/>
            <w:shd w:val="clear" w:color="auto" w:fill="auto"/>
            <w:vAlign w:val="center"/>
            <w:hideMark/>
          </w:tcPr>
          <w:p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771" w:type="pct"/>
            <w:shd w:val="clear" w:color="auto" w:fill="auto"/>
            <w:vAlign w:val="center"/>
            <w:hideMark/>
          </w:tcPr>
          <w:p w:rsidR="00096213" w:rsidRPr="0025129B" w:rsidRDefault="00D0413B" w:rsidP="00D0413B">
            <w:pPr>
              <w:spacing w:line="0" w:lineRule="atLeast"/>
              <w:jc w:val="center"/>
              <w:rPr>
                <w:rFonts w:eastAsia="Times New Roman" w:cs="Calibri"/>
                <w:b/>
                <w:bCs/>
                <w:sz w:val="20"/>
                <w:szCs w:val="20"/>
                <w:lang w:eastAsia="es-CL"/>
              </w:rPr>
            </w:pPr>
            <w:r>
              <w:rPr>
                <w:rFonts w:eastAsia="Times New Roman" w:cs="Calibri"/>
                <w:b/>
                <w:bCs/>
                <w:sz w:val="20"/>
                <w:szCs w:val="20"/>
                <w:lang w:eastAsia="es-CL"/>
              </w:rPr>
              <w:t>Comentarios</w:t>
            </w:r>
          </w:p>
        </w:tc>
        <w:tc>
          <w:tcPr>
            <w:tcW w:w="619" w:type="pct"/>
            <w:vAlign w:val="center"/>
          </w:tcPr>
          <w:p w:rsidR="00096213" w:rsidRPr="0025129B" w:rsidRDefault="00F64DF2" w:rsidP="00F64DF2">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D0413B">
              <w:rPr>
                <w:rFonts w:eastAsia="Times New Roman" w:cs="Calibri"/>
                <w:b/>
                <w:bCs/>
                <w:sz w:val="20"/>
                <w:szCs w:val="20"/>
                <w:lang w:eastAsia="es-CL"/>
              </w:rPr>
              <w:t>iscalizado</w:t>
            </w:r>
          </w:p>
        </w:tc>
      </w:tr>
      <w:tr w:rsidR="00096213" w:rsidRPr="0025129B" w:rsidTr="00D0413B">
        <w:trPr>
          <w:trHeight w:val="498"/>
        </w:trPr>
        <w:tc>
          <w:tcPr>
            <w:tcW w:w="323" w:type="pct"/>
            <w:shd w:val="clear" w:color="auto" w:fill="auto"/>
            <w:noWrap/>
            <w:vAlign w:val="center"/>
            <w:hideMark/>
          </w:tcPr>
          <w:p w:rsidR="00096213" w:rsidRPr="007C60EE" w:rsidRDefault="0075070C" w:rsidP="00D0413B">
            <w:pPr>
              <w:spacing w:line="0" w:lineRule="atLeast"/>
              <w:jc w:val="center"/>
              <w:rPr>
                <w:color w:val="000000"/>
                <w:sz w:val="20"/>
              </w:rPr>
            </w:pPr>
            <w:r>
              <w:rPr>
                <w:color w:val="000000"/>
                <w:sz w:val="20"/>
              </w:rPr>
              <w:t>1</w:t>
            </w:r>
          </w:p>
        </w:tc>
        <w:tc>
          <w:tcPr>
            <w:tcW w:w="636" w:type="pct"/>
            <w:shd w:val="clear" w:color="auto" w:fill="auto"/>
            <w:noWrap/>
            <w:vAlign w:val="center"/>
          </w:tcPr>
          <w:p w:rsidR="00096213" w:rsidRPr="007C60EE" w:rsidRDefault="0075070C" w:rsidP="00D0413B">
            <w:pPr>
              <w:spacing w:line="0" w:lineRule="atLeast"/>
              <w:jc w:val="center"/>
              <w:rPr>
                <w:color w:val="000000"/>
                <w:sz w:val="20"/>
              </w:rPr>
            </w:pPr>
            <w:r>
              <w:rPr>
                <w:color w:val="000000"/>
                <w:sz w:val="20"/>
              </w:rPr>
              <w:t>Norma de emisión</w:t>
            </w:r>
          </w:p>
        </w:tc>
        <w:tc>
          <w:tcPr>
            <w:tcW w:w="548" w:type="pct"/>
            <w:shd w:val="clear" w:color="auto" w:fill="auto"/>
            <w:noWrap/>
            <w:vAlign w:val="center"/>
          </w:tcPr>
          <w:p w:rsidR="00096213" w:rsidRPr="007C60EE" w:rsidRDefault="007D7BC1" w:rsidP="00D0413B">
            <w:pPr>
              <w:spacing w:line="0" w:lineRule="atLeast"/>
              <w:jc w:val="center"/>
              <w:rPr>
                <w:color w:val="000000"/>
                <w:sz w:val="20"/>
              </w:rPr>
            </w:pPr>
            <w:r>
              <w:rPr>
                <w:color w:val="000000"/>
                <w:sz w:val="20"/>
              </w:rPr>
              <w:t>D.S. N° 37/2013</w:t>
            </w:r>
          </w:p>
        </w:tc>
        <w:tc>
          <w:tcPr>
            <w:tcW w:w="491" w:type="pct"/>
            <w:vAlign w:val="center"/>
          </w:tcPr>
          <w:p w:rsidR="00096213" w:rsidRPr="007C60EE" w:rsidRDefault="007D7BC1" w:rsidP="007D7BC1">
            <w:pPr>
              <w:spacing w:line="0" w:lineRule="atLeast"/>
              <w:jc w:val="center"/>
              <w:rPr>
                <w:color w:val="000000"/>
                <w:sz w:val="20"/>
              </w:rPr>
            </w:pPr>
            <w:r>
              <w:rPr>
                <w:color w:val="000000"/>
                <w:sz w:val="20"/>
              </w:rPr>
              <w:t>22</w:t>
            </w:r>
            <w:r w:rsidR="0075070C">
              <w:rPr>
                <w:color w:val="000000"/>
                <w:sz w:val="20"/>
              </w:rPr>
              <w:t>/0</w:t>
            </w:r>
            <w:r>
              <w:rPr>
                <w:color w:val="000000"/>
                <w:sz w:val="20"/>
              </w:rPr>
              <w:t>3</w:t>
            </w:r>
            <w:r w:rsidR="0075070C">
              <w:rPr>
                <w:color w:val="000000"/>
                <w:sz w:val="20"/>
              </w:rPr>
              <w:t>/201</w:t>
            </w:r>
            <w:r>
              <w:rPr>
                <w:color w:val="000000"/>
                <w:sz w:val="20"/>
              </w:rPr>
              <w:t>3</w:t>
            </w:r>
          </w:p>
        </w:tc>
        <w:tc>
          <w:tcPr>
            <w:tcW w:w="701" w:type="pct"/>
            <w:shd w:val="clear" w:color="auto" w:fill="auto"/>
            <w:noWrap/>
            <w:vAlign w:val="center"/>
          </w:tcPr>
          <w:p w:rsidR="00096213" w:rsidRPr="007C60EE" w:rsidRDefault="0075070C" w:rsidP="00D0413B">
            <w:pPr>
              <w:spacing w:line="0" w:lineRule="atLeast"/>
              <w:jc w:val="center"/>
              <w:rPr>
                <w:color w:val="000000"/>
                <w:sz w:val="20"/>
              </w:rPr>
            </w:pPr>
            <w:r>
              <w:rPr>
                <w:color w:val="000000"/>
                <w:sz w:val="20"/>
              </w:rPr>
              <w:t>MMA</w:t>
            </w:r>
          </w:p>
        </w:tc>
        <w:tc>
          <w:tcPr>
            <w:tcW w:w="911" w:type="pct"/>
            <w:shd w:val="clear" w:color="auto" w:fill="auto"/>
            <w:noWrap/>
            <w:vAlign w:val="center"/>
          </w:tcPr>
          <w:p w:rsidR="00096213" w:rsidRPr="007C60EE" w:rsidRDefault="0075070C" w:rsidP="007D7BC1">
            <w:pPr>
              <w:spacing w:line="0" w:lineRule="atLeast"/>
              <w:jc w:val="center"/>
              <w:rPr>
                <w:color w:val="000000"/>
                <w:sz w:val="20"/>
              </w:rPr>
            </w:pPr>
            <w:r>
              <w:rPr>
                <w:color w:val="000000"/>
                <w:sz w:val="20"/>
              </w:rPr>
              <w:t xml:space="preserve">Celulosa Arauco y </w:t>
            </w:r>
            <w:proofErr w:type="spellStart"/>
            <w:r>
              <w:rPr>
                <w:color w:val="000000"/>
                <w:sz w:val="20"/>
              </w:rPr>
              <w:t>Constitucion</w:t>
            </w:r>
            <w:proofErr w:type="spellEnd"/>
            <w:r>
              <w:rPr>
                <w:color w:val="000000"/>
                <w:sz w:val="20"/>
              </w:rPr>
              <w:t xml:space="preserve"> Planta </w:t>
            </w:r>
            <w:r w:rsidR="007D7BC1">
              <w:rPr>
                <w:color w:val="000000"/>
                <w:sz w:val="20"/>
              </w:rPr>
              <w:t>Constitución</w:t>
            </w:r>
          </w:p>
        </w:tc>
        <w:tc>
          <w:tcPr>
            <w:tcW w:w="771" w:type="pct"/>
            <w:shd w:val="clear" w:color="auto" w:fill="auto"/>
            <w:noWrap/>
            <w:vAlign w:val="center"/>
          </w:tcPr>
          <w:p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Informes de seguimiento mensual</w:t>
            </w:r>
          </w:p>
        </w:tc>
        <w:tc>
          <w:tcPr>
            <w:tcW w:w="619" w:type="pct"/>
            <w:vAlign w:val="center"/>
          </w:tcPr>
          <w:p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rsidR="00270C25" w:rsidRDefault="00270C25" w:rsidP="004A7FC1">
      <w:bookmarkStart w:id="32" w:name="_Toc352840385"/>
      <w:bookmarkStart w:id="33" w:name="_Toc352841445"/>
    </w:p>
    <w:p w:rsidR="00317531" w:rsidRPr="0025129B" w:rsidRDefault="00B1722C" w:rsidP="00C958D0">
      <w:pPr>
        <w:pStyle w:val="Ttulo1"/>
      </w:pPr>
      <w:bookmarkStart w:id="34" w:name="_Toc407089747"/>
      <w:r w:rsidRPr="0025129B">
        <w:t>ANTECEDENTES DE LA ACTIVIDAD DE FISCALIZACIÓN.</w:t>
      </w:r>
      <w:bookmarkEnd w:id="32"/>
      <w:bookmarkEnd w:id="33"/>
      <w:bookmarkEnd w:id="34"/>
    </w:p>
    <w:p w:rsidR="00B1722C" w:rsidRPr="0025129B" w:rsidRDefault="00B1722C" w:rsidP="00B1722C"/>
    <w:p w:rsidR="00B1722C" w:rsidRPr="0025129B" w:rsidRDefault="00F67BC0" w:rsidP="00C958D0">
      <w:pPr>
        <w:pStyle w:val="Ttulo2"/>
      </w:pPr>
      <w:bookmarkStart w:id="35" w:name="_Toc352840386"/>
      <w:bookmarkStart w:id="36" w:name="_Toc352841446"/>
      <w:bookmarkStart w:id="37" w:name="_Toc353998112"/>
      <w:bookmarkStart w:id="38" w:name="_Toc353998185"/>
      <w:bookmarkStart w:id="39" w:name="_Toc382383537"/>
      <w:bookmarkStart w:id="40" w:name="_Toc382472359"/>
      <w:bookmarkStart w:id="41" w:name="_Toc390184270"/>
      <w:bookmarkStart w:id="42" w:name="_Toc390360001"/>
      <w:bookmarkStart w:id="43" w:name="_Toc390777022"/>
      <w:bookmarkStart w:id="44" w:name="_Toc391311333"/>
      <w:r>
        <w:t>Motivo de la A</w:t>
      </w:r>
      <w:r w:rsidR="00B1722C" w:rsidRPr="0025129B">
        <w:t>ctividad de Fiscalización</w:t>
      </w:r>
      <w:r w:rsidR="00893A4E" w:rsidRPr="0025129B">
        <w:t>.</w:t>
      </w:r>
      <w:bookmarkEnd w:id="35"/>
      <w:bookmarkEnd w:id="36"/>
      <w:bookmarkEnd w:id="37"/>
      <w:bookmarkEnd w:id="38"/>
      <w:bookmarkEnd w:id="39"/>
      <w:bookmarkEnd w:id="40"/>
      <w:bookmarkEnd w:id="41"/>
      <w:bookmarkEnd w:id="42"/>
      <w:bookmarkEnd w:id="43"/>
      <w:bookmarkEnd w:id="44"/>
    </w:p>
    <w:p w:rsidR="00B1722C" w:rsidRPr="0025129B" w:rsidRDefault="00B1722C" w:rsidP="00B172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10521"/>
      </w:tblGrid>
      <w:tr w:rsidR="00B1722C" w:rsidRPr="0025129B" w:rsidTr="00A70F8F">
        <w:trPr>
          <w:trHeight w:val="551"/>
          <w:jc w:val="center"/>
        </w:trPr>
        <w:tc>
          <w:tcPr>
            <w:tcW w:w="1142" w:type="pct"/>
            <w:shd w:val="clear" w:color="auto" w:fill="auto"/>
            <w:tcMar>
              <w:top w:w="58" w:type="dxa"/>
              <w:left w:w="58" w:type="dxa"/>
              <w:bottom w:w="58" w:type="dxa"/>
              <w:right w:w="58" w:type="dxa"/>
            </w:tcMar>
            <w:hideMark/>
          </w:tcPr>
          <w:p w:rsidR="00B1722C" w:rsidRPr="0025129B" w:rsidRDefault="00B1722C" w:rsidP="00570BD0">
            <w:pPr>
              <w:jc w:val="left"/>
              <w:rPr>
                <w:b/>
                <w:i/>
                <w:sz w:val="20"/>
                <w:szCs w:val="20"/>
              </w:rPr>
            </w:pPr>
            <w:r w:rsidRPr="0025129B">
              <w:rPr>
                <w:b/>
                <w:sz w:val="20"/>
                <w:szCs w:val="20"/>
              </w:rPr>
              <w:t>Motivo:</w:t>
            </w:r>
            <w:r w:rsidR="005626CB" w:rsidRPr="0025129B">
              <w:rPr>
                <w:b/>
                <w:sz w:val="20"/>
                <w:szCs w:val="20"/>
              </w:rPr>
              <w:t xml:space="preserve"> </w:t>
            </w:r>
          </w:p>
          <w:p w:rsidR="00B1722C" w:rsidRPr="0025129B" w:rsidRDefault="00D0413B" w:rsidP="00D0413B">
            <w:pPr>
              <w:jc w:val="left"/>
              <w:rPr>
                <w:sz w:val="20"/>
                <w:szCs w:val="20"/>
              </w:rPr>
            </w:pPr>
            <w:r w:rsidRPr="00D0413B">
              <w:rPr>
                <w:rFonts w:cstheme="minorHAnsi"/>
                <w:sz w:val="20"/>
              </w:rPr>
              <w:t>Programada</w:t>
            </w:r>
          </w:p>
        </w:tc>
        <w:tc>
          <w:tcPr>
            <w:tcW w:w="3858" w:type="pct"/>
            <w:shd w:val="clear" w:color="auto" w:fill="auto"/>
          </w:tcPr>
          <w:p w:rsidR="00B1722C" w:rsidRPr="0025129B" w:rsidRDefault="00F64DF2" w:rsidP="00570BD0">
            <w:pPr>
              <w:jc w:val="left"/>
              <w:rPr>
                <w:b/>
                <w:sz w:val="20"/>
                <w:szCs w:val="20"/>
              </w:rPr>
            </w:pPr>
            <w:r>
              <w:rPr>
                <w:b/>
                <w:sz w:val="20"/>
                <w:szCs w:val="20"/>
              </w:rPr>
              <w:t>Descripción del m</w:t>
            </w:r>
            <w:r w:rsidR="00B1722C" w:rsidRPr="0025129B">
              <w:rPr>
                <w:b/>
                <w:sz w:val="20"/>
                <w:szCs w:val="20"/>
              </w:rPr>
              <w:t xml:space="preserve">otivo: </w:t>
            </w:r>
          </w:p>
          <w:p w:rsidR="00B1722C" w:rsidRPr="0025129B" w:rsidRDefault="00D0413B" w:rsidP="00D0413B">
            <w:pPr>
              <w:rPr>
                <w:color w:val="FF0000"/>
                <w:sz w:val="20"/>
                <w:szCs w:val="20"/>
                <w:lang w:val="es-ES"/>
              </w:rPr>
            </w:pPr>
            <w:r w:rsidRPr="00D0413B">
              <w:rPr>
                <w:sz w:val="20"/>
                <w:szCs w:val="20"/>
              </w:rPr>
              <w:t>Resolución SMA N°1</w:t>
            </w:r>
            <w:r w:rsidR="00051C01" w:rsidRPr="00D0413B">
              <w:rPr>
                <w:sz w:val="20"/>
                <w:szCs w:val="20"/>
              </w:rPr>
              <w:t>/2014</w:t>
            </w:r>
            <w:r w:rsidR="005626CB" w:rsidRPr="00D0413B">
              <w:rPr>
                <w:sz w:val="20"/>
                <w:szCs w:val="20"/>
              </w:rPr>
              <w:t xml:space="preserve"> que fija </w:t>
            </w:r>
            <w:r w:rsidR="005626CB" w:rsidRPr="00D0413B">
              <w:rPr>
                <w:sz w:val="20"/>
                <w:szCs w:val="20"/>
                <w:lang w:val="es-ES"/>
              </w:rPr>
              <w:t xml:space="preserve">Programa y Subprogramas Sectoriales de Fiscalización Ambiental de </w:t>
            </w:r>
            <w:r w:rsidRPr="00D0413B">
              <w:rPr>
                <w:sz w:val="20"/>
                <w:szCs w:val="20"/>
                <w:lang w:val="es-ES"/>
              </w:rPr>
              <w:t xml:space="preserve">Normas de Emisión para el </w:t>
            </w:r>
            <w:r w:rsidR="00051C01" w:rsidRPr="00D0413B">
              <w:rPr>
                <w:sz w:val="20"/>
                <w:szCs w:val="20"/>
                <w:lang w:val="es-ES"/>
              </w:rPr>
              <w:t>año 2014</w:t>
            </w:r>
            <w:r w:rsidRPr="00D0413B">
              <w:rPr>
                <w:sz w:val="20"/>
                <w:szCs w:val="20"/>
                <w:lang w:val="es-ES"/>
              </w:rPr>
              <w:t>.</w:t>
            </w:r>
          </w:p>
        </w:tc>
      </w:tr>
    </w:tbl>
    <w:p w:rsidR="00B1722C" w:rsidRPr="0025129B" w:rsidRDefault="00B1722C" w:rsidP="00B1722C"/>
    <w:p w:rsidR="00B1722C" w:rsidRPr="0025129B" w:rsidRDefault="00B1722C" w:rsidP="00C958D0">
      <w:pPr>
        <w:pStyle w:val="Ttulo2"/>
      </w:pPr>
      <w:bookmarkStart w:id="45" w:name="_Toc352840387"/>
      <w:bookmarkStart w:id="46" w:name="_Toc352841447"/>
      <w:bookmarkStart w:id="47" w:name="_Toc353998113"/>
      <w:bookmarkStart w:id="48" w:name="_Toc353998186"/>
      <w:bookmarkStart w:id="49" w:name="_Toc382383538"/>
      <w:bookmarkStart w:id="50" w:name="_Toc382472360"/>
      <w:bookmarkStart w:id="51" w:name="_Toc390184271"/>
      <w:bookmarkStart w:id="52" w:name="_Toc390360002"/>
      <w:bookmarkStart w:id="53" w:name="_Toc390777023"/>
      <w:bookmarkStart w:id="54" w:name="_Toc391311334"/>
      <w:r w:rsidRPr="0025129B">
        <w:t xml:space="preserve">Materia </w:t>
      </w:r>
      <w:r w:rsidR="0091285E" w:rsidRPr="0025129B">
        <w:t>Específica Objeto de la Fiscalización</w:t>
      </w:r>
      <w:r w:rsidR="00893A4E" w:rsidRPr="0025129B">
        <w:t xml:space="preserve"> Ambiental.</w:t>
      </w:r>
      <w:bookmarkEnd w:id="45"/>
      <w:bookmarkEnd w:id="46"/>
      <w:bookmarkEnd w:id="47"/>
      <w:bookmarkEnd w:id="48"/>
      <w:bookmarkEnd w:id="49"/>
      <w:bookmarkEnd w:id="50"/>
      <w:bookmarkEnd w:id="51"/>
      <w:bookmarkEnd w:id="52"/>
      <w:bookmarkEnd w:id="53"/>
      <w:bookmarkEnd w:id="54"/>
    </w:p>
    <w:p w:rsidR="00893A4E" w:rsidRPr="0025129B" w:rsidRDefault="00893A4E" w:rsidP="00893A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8"/>
      </w:tblGrid>
      <w:tr w:rsidR="00893A4E" w:rsidRPr="0025129B" w:rsidTr="00647492">
        <w:trPr>
          <w:trHeight w:val="431"/>
        </w:trPr>
        <w:tc>
          <w:tcPr>
            <w:tcW w:w="5000" w:type="pct"/>
            <w:tcBorders>
              <w:top w:val="single" w:sz="4" w:space="0" w:color="auto"/>
              <w:left w:val="single" w:sz="4" w:space="0" w:color="auto"/>
              <w:bottom w:val="single" w:sz="4" w:space="0" w:color="auto"/>
              <w:right w:val="single" w:sz="4" w:space="0" w:color="auto"/>
            </w:tcBorders>
            <w:vAlign w:val="center"/>
          </w:tcPr>
          <w:p w:rsidR="00893A4E" w:rsidRPr="00D0413B" w:rsidRDefault="00D0413B" w:rsidP="00F64DF2">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Emisiones atmosféricas</w:t>
            </w:r>
          </w:p>
        </w:tc>
      </w:tr>
    </w:tbl>
    <w:p w:rsidR="00270C25" w:rsidRDefault="00270C25" w:rsidP="00893A4E"/>
    <w:p w:rsidR="00647492" w:rsidRDefault="00647492" w:rsidP="00893A4E"/>
    <w:p w:rsidR="00647492" w:rsidRDefault="00647492" w:rsidP="00893A4E"/>
    <w:p w:rsidR="00647492" w:rsidRDefault="00647492" w:rsidP="00893A4E"/>
    <w:p w:rsidR="00647492" w:rsidRDefault="00647492" w:rsidP="00893A4E"/>
    <w:p w:rsidR="00647492" w:rsidRDefault="00647492" w:rsidP="00893A4E"/>
    <w:p w:rsidR="00D0413B" w:rsidRDefault="00D0413B" w:rsidP="00893A4E"/>
    <w:p w:rsidR="00D0413B" w:rsidRDefault="00D0413B" w:rsidP="00893A4E"/>
    <w:p w:rsidR="00D0413B" w:rsidRDefault="00D0413B" w:rsidP="00893A4E"/>
    <w:p w:rsidR="00D0413B" w:rsidRDefault="00D0413B" w:rsidP="00893A4E"/>
    <w:p w:rsidR="00647492" w:rsidRDefault="00647492" w:rsidP="00893A4E"/>
    <w:p w:rsidR="00647492" w:rsidRDefault="00647492" w:rsidP="00893A4E"/>
    <w:p w:rsidR="00647492" w:rsidRDefault="00647492" w:rsidP="00893A4E"/>
    <w:p w:rsidR="00647492" w:rsidRPr="0025129B" w:rsidRDefault="00647492" w:rsidP="00893A4E"/>
    <w:p w:rsidR="00F265C2" w:rsidRPr="0025129B" w:rsidRDefault="00F265C2" w:rsidP="00F265C2">
      <w:pPr>
        <w:pStyle w:val="Ttulo2"/>
        <w:rPr>
          <w:bCs/>
        </w:rPr>
      </w:pPr>
      <w:bookmarkStart w:id="55" w:name="_Toc382383544"/>
      <w:bookmarkStart w:id="56" w:name="_Toc382472366"/>
      <w:bookmarkStart w:id="57" w:name="_Toc390184276"/>
      <w:bookmarkStart w:id="58" w:name="_Toc390360007"/>
      <w:bookmarkStart w:id="59" w:name="_Toc390777028"/>
      <w:bookmarkStart w:id="60" w:name="_Toc391311335"/>
      <w:bookmarkStart w:id="61" w:name="_Toc352840392"/>
      <w:bookmarkStart w:id="62" w:name="_Toc352841452"/>
      <w:r w:rsidRPr="0025129B">
        <w:rPr>
          <w:bCs/>
        </w:rPr>
        <w:t xml:space="preserve">Aspectos </w:t>
      </w:r>
      <w:r w:rsidR="00430772" w:rsidRPr="0025129B">
        <w:rPr>
          <w:bCs/>
        </w:rPr>
        <w:t xml:space="preserve">relativos </w:t>
      </w:r>
      <w:r w:rsidRPr="0025129B">
        <w:rPr>
          <w:bCs/>
        </w:rPr>
        <w:t>al Seguimiento Ambiental</w:t>
      </w:r>
      <w:bookmarkEnd w:id="55"/>
      <w:bookmarkEnd w:id="56"/>
      <w:bookmarkEnd w:id="57"/>
      <w:bookmarkEnd w:id="58"/>
      <w:bookmarkEnd w:id="59"/>
      <w:bookmarkEnd w:id="60"/>
    </w:p>
    <w:p w:rsidR="00F265C2" w:rsidRPr="0025129B" w:rsidRDefault="00F265C2" w:rsidP="00F265C2">
      <w:pPr>
        <w:rPr>
          <w:b/>
          <w:bCs/>
        </w:rPr>
      </w:pPr>
    </w:p>
    <w:p w:rsidR="00F265C2" w:rsidRPr="0025129B" w:rsidRDefault="00F265C2" w:rsidP="00F265C2">
      <w:pPr>
        <w:pStyle w:val="Ttulo3"/>
        <w:rPr>
          <w:bCs/>
        </w:rPr>
      </w:pPr>
      <w:bookmarkStart w:id="63" w:name="_Toc382383545"/>
      <w:bookmarkStart w:id="64" w:name="_Toc382472367"/>
      <w:bookmarkStart w:id="65" w:name="_Toc390184277"/>
      <w:bookmarkStart w:id="66" w:name="_Toc390360008"/>
      <w:bookmarkStart w:id="67" w:name="_Toc390777029"/>
      <w:bookmarkStart w:id="68" w:name="_Toc391311336"/>
      <w:r w:rsidRPr="0025129B">
        <w:rPr>
          <w:bCs/>
        </w:rPr>
        <w:t>Documentos Revisados</w:t>
      </w:r>
      <w:bookmarkEnd w:id="63"/>
      <w:bookmarkEnd w:id="64"/>
      <w:bookmarkEnd w:id="65"/>
      <w:bookmarkEnd w:id="66"/>
      <w:bookmarkEnd w:id="67"/>
      <w:bookmarkEnd w:id="68"/>
    </w:p>
    <w:p w:rsidR="00F265C2" w:rsidRPr="0025129B" w:rsidRDefault="00F265C2" w:rsidP="00F265C2">
      <w:pPr>
        <w:rPr>
          <w:color w:val="1F497D"/>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54"/>
        <w:gridCol w:w="1619"/>
        <w:gridCol w:w="913"/>
        <w:gridCol w:w="1298"/>
        <w:gridCol w:w="1199"/>
        <w:gridCol w:w="1128"/>
        <w:gridCol w:w="1344"/>
        <w:gridCol w:w="1249"/>
        <w:gridCol w:w="2086"/>
      </w:tblGrid>
      <w:tr w:rsidR="002728A3" w:rsidRPr="0025129B" w:rsidTr="00F55A76">
        <w:trPr>
          <w:trHeight w:val="395"/>
        </w:trPr>
        <w:tc>
          <w:tcPr>
            <w:tcW w:w="1042" w:type="pct"/>
            <w:vMerge w:val="restart"/>
            <w:shd w:val="clear" w:color="auto" w:fill="D9D9D9"/>
            <w:tcMar>
              <w:top w:w="0" w:type="dxa"/>
              <w:left w:w="108" w:type="dxa"/>
              <w:bottom w:w="0" w:type="dxa"/>
              <w:right w:w="108" w:type="dxa"/>
            </w:tcMar>
            <w:vAlign w:val="center"/>
          </w:tcPr>
          <w:p w:rsidR="002728A3" w:rsidRPr="0025129B" w:rsidRDefault="002728A3" w:rsidP="008E34C9">
            <w:pPr>
              <w:jc w:val="center"/>
              <w:rPr>
                <w:b/>
                <w:bCs/>
                <w:sz w:val="20"/>
                <w:szCs w:val="20"/>
                <w:lang w:val="es-ES" w:eastAsia="es-ES"/>
              </w:rPr>
            </w:pPr>
            <w:r w:rsidRPr="0025129B">
              <w:rPr>
                <w:b/>
                <w:bCs/>
                <w:sz w:val="20"/>
                <w:szCs w:val="20"/>
                <w:lang w:val="es-ES" w:eastAsia="es-ES"/>
              </w:rPr>
              <w:t>Nombre del informe(es) revisado (s)</w:t>
            </w:r>
          </w:p>
        </w:tc>
        <w:tc>
          <w:tcPr>
            <w:tcW w:w="591" w:type="pct"/>
            <w:vMerge w:val="restart"/>
            <w:shd w:val="clear" w:color="auto" w:fill="D9D9D9"/>
            <w:vAlign w:val="center"/>
          </w:tcPr>
          <w:p w:rsidR="002728A3" w:rsidRPr="0025129B" w:rsidDel="00430772" w:rsidRDefault="002728A3" w:rsidP="008E34C9">
            <w:pPr>
              <w:jc w:val="center"/>
              <w:rPr>
                <w:b/>
                <w:bCs/>
                <w:sz w:val="20"/>
                <w:szCs w:val="20"/>
                <w:lang w:val="es-ES" w:eastAsia="es-ES"/>
              </w:rPr>
            </w:pPr>
            <w:r>
              <w:rPr>
                <w:b/>
                <w:bCs/>
                <w:sz w:val="20"/>
                <w:szCs w:val="20"/>
                <w:lang w:val="es-ES" w:eastAsia="es-ES"/>
              </w:rPr>
              <w:t>Aspecto ambiental r</w:t>
            </w:r>
            <w:r w:rsidRPr="0025129B">
              <w:rPr>
                <w:b/>
                <w:bCs/>
                <w:sz w:val="20"/>
                <w:szCs w:val="20"/>
                <w:lang w:val="es-ES" w:eastAsia="es-ES"/>
              </w:rPr>
              <w:t>elevante</w:t>
            </w:r>
            <w:r>
              <w:rPr>
                <w:b/>
                <w:bCs/>
                <w:sz w:val="20"/>
                <w:szCs w:val="20"/>
                <w:lang w:val="es-ES" w:eastAsia="es-ES"/>
              </w:rPr>
              <w:t xml:space="preserve"> asociado</w:t>
            </w:r>
          </w:p>
        </w:tc>
        <w:tc>
          <w:tcPr>
            <w:tcW w:w="333" w:type="pct"/>
            <w:vMerge w:val="restart"/>
            <w:shd w:val="clear" w:color="auto" w:fill="D9D9D9"/>
            <w:vAlign w:val="center"/>
          </w:tcPr>
          <w:p w:rsidR="002728A3" w:rsidRPr="0025129B" w:rsidRDefault="002728A3" w:rsidP="008E34C9">
            <w:pPr>
              <w:jc w:val="center"/>
              <w:rPr>
                <w:rFonts w:eastAsiaTheme="minorHAnsi"/>
                <w:b/>
                <w:bCs/>
                <w:sz w:val="20"/>
                <w:szCs w:val="20"/>
                <w:lang w:val="es-ES"/>
              </w:rPr>
            </w:pPr>
            <w:r w:rsidRPr="0025129B">
              <w:rPr>
                <w:b/>
                <w:bCs/>
                <w:sz w:val="20"/>
                <w:szCs w:val="20"/>
                <w:lang w:val="es-ES" w:eastAsia="es-ES"/>
              </w:rPr>
              <w:t>Código</w:t>
            </w:r>
          </w:p>
          <w:p w:rsidR="002728A3" w:rsidRPr="0025129B" w:rsidRDefault="002728A3" w:rsidP="008E34C9">
            <w:pPr>
              <w:jc w:val="center"/>
              <w:rPr>
                <w:b/>
                <w:bCs/>
                <w:sz w:val="20"/>
                <w:szCs w:val="20"/>
                <w:lang w:val="es-ES" w:eastAsia="es-ES"/>
              </w:rPr>
            </w:pPr>
            <w:r w:rsidRPr="0025129B">
              <w:rPr>
                <w:b/>
                <w:bCs/>
                <w:sz w:val="20"/>
                <w:szCs w:val="20"/>
                <w:lang w:val="es-ES" w:eastAsia="es-ES"/>
              </w:rPr>
              <w:t>SSA</w:t>
            </w:r>
            <w:r w:rsidR="007113D7">
              <w:rPr>
                <w:rStyle w:val="Refdenotaalpie"/>
                <w:b/>
                <w:bCs/>
                <w:sz w:val="20"/>
                <w:szCs w:val="20"/>
                <w:lang w:val="es-ES" w:eastAsia="es-ES"/>
              </w:rPr>
              <w:footnoteReference w:id="2"/>
            </w:r>
          </w:p>
        </w:tc>
        <w:tc>
          <w:tcPr>
            <w:tcW w:w="474" w:type="pct"/>
            <w:vMerge w:val="restart"/>
            <w:shd w:val="clear" w:color="auto" w:fill="D9D9D9"/>
            <w:tcMar>
              <w:top w:w="0" w:type="dxa"/>
              <w:left w:w="108" w:type="dxa"/>
              <w:bottom w:w="0" w:type="dxa"/>
              <w:right w:w="108" w:type="dxa"/>
            </w:tcMar>
            <w:vAlign w:val="center"/>
          </w:tcPr>
          <w:p w:rsidR="002728A3" w:rsidRPr="0025129B" w:rsidRDefault="00D5434D" w:rsidP="00D5434D">
            <w:pPr>
              <w:jc w:val="center"/>
              <w:rPr>
                <w:b/>
                <w:bCs/>
                <w:sz w:val="20"/>
                <w:szCs w:val="20"/>
                <w:lang w:val="es-ES" w:eastAsia="es-ES"/>
              </w:rPr>
            </w:pPr>
            <w:r>
              <w:rPr>
                <w:b/>
                <w:bCs/>
                <w:sz w:val="20"/>
                <w:szCs w:val="20"/>
                <w:lang w:val="es-ES" w:eastAsia="es-ES"/>
              </w:rPr>
              <w:t>Fecha de recepción documento</w:t>
            </w:r>
          </w:p>
        </w:tc>
        <w:tc>
          <w:tcPr>
            <w:tcW w:w="850" w:type="pct"/>
            <w:gridSpan w:val="2"/>
            <w:shd w:val="clear" w:color="auto" w:fill="D9D9D9"/>
            <w:vAlign w:val="center"/>
          </w:tcPr>
          <w:p w:rsidR="002728A3" w:rsidRPr="0025129B" w:rsidRDefault="002728A3" w:rsidP="008E34C9">
            <w:pPr>
              <w:jc w:val="center"/>
              <w:rPr>
                <w:b/>
                <w:bCs/>
                <w:sz w:val="20"/>
                <w:szCs w:val="20"/>
                <w:lang w:val="es-ES" w:eastAsia="es-ES"/>
              </w:rPr>
            </w:pPr>
            <w:r w:rsidRPr="0025129B">
              <w:rPr>
                <w:b/>
                <w:bCs/>
                <w:sz w:val="20"/>
                <w:szCs w:val="20"/>
                <w:lang w:val="es-ES" w:eastAsia="es-ES"/>
              </w:rPr>
              <w:t>Periodo que reporta</w:t>
            </w:r>
          </w:p>
        </w:tc>
        <w:tc>
          <w:tcPr>
            <w:tcW w:w="491" w:type="pct"/>
            <w:vMerge w:val="restart"/>
            <w:shd w:val="clear" w:color="auto" w:fill="D9D9D9"/>
            <w:vAlign w:val="center"/>
          </w:tcPr>
          <w:p w:rsidR="002728A3" w:rsidRPr="0025129B" w:rsidRDefault="002728A3" w:rsidP="008E34C9">
            <w:pPr>
              <w:jc w:val="center"/>
              <w:rPr>
                <w:b/>
                <w:bCs/>
                <w:sz w:val="20"/>
                <w:szCs w:val="20"/>
                <w:lang w:val="es-ES" w:eastAsia="es-ES"/>
              </w:rPr>
            </w:pPr>
            <w:r>
              <w:rPr>
                <w:b/>
                <w:bCs/>
                <w:sz w:val="20"/>
                <w:szCs w:val="20"/>
                <w:lang w:val="es-ES" w:eastAsia="es-ES"/>
              </w:rPr>
              <w:t>Organismo encomendado</w:t>
            </w:r>
          </w:p>
        </w:tc>
        <w:tc>
          <w:tcPr>
            <w:tcW w:w="456" w:type="pct"/>
            <w:vMerge w:val="restart"/>
            <w:shd w:val="clear" w:color="auto" w:fill="D9D9D9"/>
            <w:vAlign w:val="center"/>
          </w:tcPr>
          <w:p w:rsidR="002728A3" w:rsidRPr="0025129B" w:rsidRDefault="002728A3" w:rsidP="008E34C9">
            <w:pPr>
              <w:jc w:val="center"/>
              <w:rPr>
                <w:b/>
                <w:bCs/>
                <w:sz w:val="20"/>
                <w:szCs w:val="20"/>
                <w:lang w:val="es-ES" w:eastAsia="es-ES"/>
              </w:rPr>
            </w:pPr>
            <w:r>
              <w:rPr>
                <w:b/>
                <w:bCs/>
                <w:sz w:val="20"/>
                <w:szCs w:val="20"/>
                <w:lang w:val="es-ES" w:eastAsia="es-ES"/>
              </w:rPr>
              <w:t>Organismo r</w:t>
            </w:r>
            <w:r w:rsidRPr="0025129B">
              <w:rPr>
                <w:b/>
                <w:bCs/>
                <w:sz w:val="20"/>
                <w:szCs w:val="20"/>
                <w:lang w:val="es-ES" w:eastAsia="es-ES"/>
              </w:rPr>
              <w:t>eviso</w:t>
            </w:r>
            <w:r>
              <w:rPr>
                <w:b/>
                <w:bCs/>
                <w:sz w:val="20"/>
                <w:szCs w:val="20"/>
                <w:lang w:val="es-ES" w:eastAsia="es-ES"/>
              </w:rPr>
              <w:t>r</w:t>
            </w:r>
          </w:p>
        </w:tc>
        <w:tc>
          <w:tcPr>
            <w:tcW w:w="762" w:type="pct"/>
            <w:vMerge w:val="restart"/>
            <w:shd w:val="clear" w:color="auto" w:fill="D9D9D9"/>
            <w:vAlign w:val="center"/>
          </w:tcPr>
          <w:p w:rsidR="002728A3" w:rsidRPr="0025129B" w:rsidRDefault="002728A3" w:rsidP="00D5434D">
            <w:pPr>
              <w:jc w:val="center"/>
              <w:rPr>
                <w:b/>
                <w:bCs/>
                <w:sz w:val="20"/>
                <w:szCs w:val="20"/>
                <w:lang w:val="es-ES" w:eastAsia="es-ES"/>
              </w:rPr>
            </w:pPr>
            <w:r w:rsidRPr="0025129B">
              <w:rPr>
                <w:b/>
                <w:bCs/>
                <w:sz w:val="20"/>
                <w:szCs w:val="20"/>
                <w:lang w:val="es-ES" w:eastAsia="es-ES"/>
              </w:rPr>
              <w:t>Estado de conformidad</w:t>
            </w:r>
          </w:p>
        </w:tc>
      </w:tr>
      <w:tr w:rsidR="002728A3" w:rsidRPr="0025129B" w:rsidTr="00F55A76">
        <w:trPr>
          <w:trHeight w:val="395"/>
        </w:trPr>
        <w:tc>
          <w:tcPr>
            <w:tcW w:w="1042" w:type="pct"/>
            <w:vMerge/>
            <w:shd w:val="clear" w:color="auto" w:fill="D9D9D9"/>
            <w:tcMar>
              <w:top w:w="0" w:type="dxa"/>
              <w:left w:w="108" w:type="dxa"/>
              <w:bottom w:w="0" w:type="dxa"/>
              <w:right w:w="108" w:type="dxa"/>
            </w:tcMar>
            <w:vAlign w:val="center"/>
            <w:hideMark/>
          </w:tcPr>
          <w:p w:rsidR="002728A3" w:rsidRPr="0025129B" w:rsidRDefault="002728A3" w:rsidP="00430772">
            <w:pPr>
              <w:jc w:val="center"/>
              <w:rPr>
                <w:rFonts w:eastAsiaTheme="minorHAnsi"/>
                <w:b/>
                <w:bCs/>
                <w:sz w:val="20"/>
                <w:szCs w:val="20"/>
                <w:lang w:val="es-ES"/>
              </w:rPr>
            </w:pPr>
          </w:p>
        </w:tc>
        <w:tc>
          <w:tcPr>
            <w:tcW w:w="591" w:type="pct"/>
            <w:vMerge/>
            <w:shd w:val="clear" w:color="auto" w:fill="D9D9D9"/>
            <w:vAlign w:val="center"/>
            <w:hideMark/>
          </w:tcPr>
          <w:p w:rsidR="002728A3" w:rsidRPr="0025129B" w:rsidRDefault="002728A3" w:rsidP="00430772">
            <w:pPr>
              <w:jc w:val="center"/>
              <w:rPr>
                <w:rFonts w:eastAsiaTheme="minorHAnsi"/>
                <w:b/>
                <w:bCs/>
                <w:sz w:val="20"/>
                <w:szCs w:val="20"/>
                <w:lang w:val="es-ES" w:eastAsia="es-ES"/>
              </w:rPr>
            </w:pPr>
          </w:p>
        </w:tc>
        <w:tc>
          <w:tcPr>
            <w:tcW w:w="333" w:type="pct"/>
            <w:vMerge/>
            <w:shd w:val="clear" w:color="auto" w:fill="D9D9D9"/>
            <w:vAlign w:val="center"/>
            <w:hideMark/>
          </w:tcPr>
          <w:p w:rsidR="002728A3" w:rsidRPr="0025129B" w:rsidRDefault="002728A3" w:rsidP="00430772">
            <w:pPr>
              <w:jc w:val="center"/>
              <w:rPr>
                <w:rFonts w:eastAsiaTheme="minorHAnsi"/>
                <w:b/>
                <w:bCs/>
                <w:sz w:val="20"/>
                <w:szCs w:val="20"/>
                <w:lang w:val="es-ES"/>
              </w:rPr>
            </w:pPr>
          </w:p>
        </w:tc>
        <w:tc>
          <w:tcPr>
            <w:tcW w:w="474" w:type="pct"/>
            <w:vMerge/>
            <w:shd w:val="clear" w:color="auto" w:fill="D9D9D9"/>
            <w:tcMar>
              <w:top w:w="0" w:type="dxa"/>
              <w:left w:w="108" w:type="dxa"/>
              <w:bottom w:w="0" w:type="dxa"/>
              <w:right w:w="108" w:type="dxa"/>
            </w:tcMar>
            <w:vAlign w:val="center"/>
            <w:hideMark/>
          </w:tcPr>
          <w:p w:rsidR="002728A3" w:rsidRPr="0025129B" w:rsidRDefault="002728A3" w:rsidP="00430772">
            <w:pPr>
              <w:jc w:val="center"/>
              <w:rPr>
                <w:rFonts w:eastAsiaTheme="minorHAnsi"/>
                <w:b/>
                <w:bCs/>
                <w:sz w:val="20"/>
                <w:szCs w:val="20"/>
                <w:lang w:val="es-ES"/>
              </w:rPr>
            </w:pPr>
          </w:p>
        </w:tc>
        <w:tc>
          <w:tcPr>
            <w:tcW w:w="438" w:type="pct"/>
            <w:shd w:val="clear" w:color="auto" w:fill="D9D9D9"/>
            <w:vAlign w:val="center"/>
            <w:hideMark/>
          </w:tcPr>
          <w:p w:rsidR="002728A3" w:rsidRPr="003A2EAF" w:rsidRDefault="002728A3" w:rsidP="003A2EAF">
            <w:pPr>
              <w:jc w:val="center"/>
              <w:rPr>
                <w:b/>
                <w:bCs/>
                <w:sz w:val="20"/>
                <w:szCs w:val="20"/>
                <w:lang w:val="es-ES" w:eastAsia="es-ES"/>
              </w:rPr>
            </w:pPr>
            <w:r w:rsidRPr="0025129B">
              <w:rPr>
                <w:b/>
                <w:bCs/>
                <w:sz w:val="20"/>
                <w:szCs w:val="20"/>
                <w:lang w:val="es-ES" w:eastAsia="es-ES"/>
              </w:rPr>
              <w:t xml:space="preserve">Desde </w:t>
            </w:r>
          </w:p>
        </w:tc>
        <w:tc>
          <w:tcPr>
            <w:tcW w:w="412" w:type="pct"/>
            <w:shd w:val="clear" w:color="auto" w:fill="D9D9D9"/>
            <w:vAlign w:val="center"/>
          </w:tcPr>
          <w:p w:rsidR="002728A3" w:rsidRPr="0025129B" w:rsidRDefault="002728A3" w:rsidP="00430772">
            <w:pPr>
              <w:jc w:val="center"/>
              <w:rPr>
                <w:b/>
                <w:bCs/>
                <w:sz w:val="20"/>
                <w:szCs w:val="20"/>
                <w:lang w:val="es-ES" w:eastAsia="es-ES"/>
              </w:rPr>
            </w:pPr>
            <w:r w:rsidRPr="0025129B">
              <w:rPr>
                <w:b/>
                <w:bCs/>
                <w:sz w:val="20"/>
                <w:szCs w:val="20"/>
                <w:lang w:val="es-ES" w:eastAsia="es-ES"/>
              </w:rPr>
              <w:t xml:space="preserve">Hasta </w:t>
            </w:r>
          </w:p>
          <w:p w:rsidR="002728A3" w:rsidRPr="007E2D5C" w:rsidRDefault="002728A3" w:rsidP="00430772">
            <w:pPr>
              <w:jc w:val="center"/>
              <w:rPr>
                <w:bCs/>
                <w:sz w:val="20"/>
                <w:szCs w:val="20"/>
                <w:lang w:val="es-ES" w:eastAsia="es-ES"/>
              </w:rPr>
            </w:pPr>
          </w:p>
        </w:tc>
        <w:tc>
          <w:tcPr>
            <w:tcW w:w="491" w:type="pct"/>
            <w:vMerge/>
            <w:shd w:val="clear" w:color="auto" w:fill="D9D9D9"/>
            <w:vAlign w:val="center"/>
            <w:hideMark/>
          </w:tcPr>
          <w:p w:rsidR="002728A3" w:rsidRPr="0025129B" w:rsidRDefault="002728A3" w:rsidP="00430772">
            <w:pPr>
              <w:jc w:val="center"/>
              <w:rPr>
                <w:rFonts w:eastAsiaTheme="minorHAnsi"/>
                <w:b/>
                <w:bCs/>
                <w:sz w:val="20"/>
                <w:szCs w:val="20"/>
                <w:lang w:val="es-ES" w:eastAsia="es-ES"/>
              </w:rPr>
            </w:pPr>
          </w:p>
        </w:tc>
        <w:tc>
          <w:tcPr>
            <w:tcW w:w="456" w:type="pct"/>
            <w:vMerge/>
            <w:shd w:val="clear" w:color="auto" w:fill="D9D9D9"/>
          </w:tcPr>
          <w:p w:rsidR="002728A3" w:rsidRPr="0025129B" w:rsidRDefault="002728A3" w:rsidP="00430772">
            <w:pPr>
              <w:jc w:val="center"/>
              <w:rPr>
                <w:b/>
                <w:bCs/>
                <w:sz w:val="20"/>
                <w:szCs w:val="20"/>
                <w:lang w:val="es-ES" w:eastAsia="es-ES"/>
              </w:rPr>
            </w:pPr>
          </w:p>
        </w:tc>
        <w:tc>
          <w:tcPr>
            <w:tcW w:w="762" w:type="pct"/>
            <w:vMerge/>
            <w:shd w:val="clear" w:color="auto" w:fill="D9D9D9"/>
            <w:vAlign w:val="center"/>
          </w:tcPr>
          <w:p w:rsidR="002728A3" w:rsidRPr="0025129B" w:rsidRDefault="002728A3" w:rsidP="00430772">
            <w:pPr>
              <w:jc w:val="center"/>
              <w:rPr>
                <w:b/>
                <w:bCs/>
                <w:sz w:val="20"/>
                <w:szCs w:val="20"/>
                <w:lang w:val="es-ES" w:eastAsia="es-ES"/>
              </w:rPr>
            </w:pPr>
          </w:p>
        </w:tc>
      </w:tr>
      <w:tr w:rsidR="002728A3" w:rsidRPr="0025129B" w:rsidTr="00F55A76">
        <w:trPr>
          <w:trHeight w:val="409"/>
        </w:trPr>
        <w:tc>
          <w:tcPr>
            <w:tcW w:w="1042" w:type="pct"/>
            <w:tcMar>
              <w:top w:w="0" w:type="dxa"/>
              <w:left w:w="108" w:type="dxa"/>
              <w:bottom w:w="0" w:type="dxa"/>
              <w:right w:w="108" w:type="dxa"/>
            </w:tcMar>
            <w:vAlign w:val="center"/>
          </w:tcPr>
          <w:p w:rsidR="002728A3" w:rsidRPr="0025129B" w:rsidRDefault="001A55C4" w:rsidP="007113D7">
            <w:pPr>
              <w:jc w:val="center"/>
              <w:rPr>
                <w:rFonts w:eastAsiaTheme="minorHAnsi"/>
                <w:sz w:val="20"/>
                <w:szCs w:val="20"/>
                <w:lang w:val="es-ES"/>
              </w:rPr>
            </w:pPr>
            <w:r>
              <w:rPr>
                <w:rFonts w:eastAsiaTheme="minorHAnsi"/>
                <w:sz w:val="20"/>
                <w:szCs w:val="20"/>
                <w:lang w:val="es-ES"/>
              </w:rPr>
              <w:t>Informe mensual Norma</w:t>
            </w:r>
            <w:r w:rsidR="007113D7">
              <w:rPr>
                <w:rFonts w:eastAsiaTheme="minorHAnsi"/>
                <w:sz w:val="20"/>
                <w:szCs w:val="20"/>
                <w:lang w:val="es-ES"/>
              </w:rPr>
              <w:t xml:space="preserve"> </w:t>
            </w:r>
            <w:r>
              <w:rPr>
                <w:rFonts w:eastAsiaTheme="minorHAnsi"/>
                <w:sz w:val="20"/>
                <w:szCs w:val="20"/>
                <w:lang w:val="es-ES"/>
              </w:rPr>
              <w:t>Emisión Gases TRS</w:t>
            </w:r>
            <w:r w:rsidR="00F55A76">
              <w:rPr>
                <w:rFonts w:eastAsiaTheme="minorHAnsi"/>
                <w:sz w:val="20"/>
                <w:szCs w:val="20"/>
                <w:lang w:val="es-ES"/>
              </w:rPr>
              <w:t xml:space="preserve"> Marzo</w:t>
            </w:r>
          </w:p>
        </w:tc>
        <w:tc>
          <w:tcPr>
            <w:tcW w:w="591" w:type="pct"/>
            <w:vAlign w:val="center"/>
          </w:tcPr>
          <w:p w:rsidR="002728A3" w:rsidRPr="0025129B" w:rsidRDefault="001A55C4" w:rsidP="00CE6369">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2728A3" w:rsidRPr="0025129B" w:rsidRDefault="00693E9B" w:rsidP="00CE6369">
            <w:pPr>
              <w:jc w:val="center"/>
              <w:rPr>
                <w:rFonts w:eastAsiaTheme="minorHAnsi"/>
                <w:sz w:val="20"/>
                <w:szCs w:val="20"/>
                <w:lang w:val="es-ES"/>
              </w:rPr>
            </w:pPr>
            <w:r>
              <w:rPr>
                <w:rFonts w:eastAsiaTheme="minorHAnsi"/>
                <w:sz w:val="20"/>
                <w:szCs w:val="20"/>
                <w:lang w:val="es-ES"/>
              </w:rPr>
              <w:t>-</w:t>
            </w:r>
          </w:p>
        </w:tc>
        <w:tc>
          <w:tcPr>
            <w:tcW w:w="474" w:type="pct"/>
            <w:tcMar>
              <w:top w:w="0" w:type="dxa"/>
              <w:left w:w="108" w:type="dxa"/>
              <w:bottom w:w="0" w:type="dxa"/>
              <w:right w:w="108" w:type="dxa"/>
            </w:tcMar>
            <w:vAlign w:val="center"/>
          </w:tcPr>
          <w:p w:rsidR="002728A3" w:rsidRPr="0025129B" w:rsidRDefault="00693E9B" w:rsidP="00CE6369">
            <w:pPr>
              <w:jc w:val="center"/>
              <w:rPr>
                <w:rFonts w:eastAsiaTheme="minorHAnsi"/>
                <w:sz w:val="20"/>
                <w:szCs w:val="20"/>
                <w:lang w:val="es-ES"/>
              </w:rPr>
            </w:pPr>
            <w:r>
              <w:rPr>
                <w:rFonts w:eastAsiaTheme="minorHAnsi"/>
                <w:sz w:val="20"/>
                <w:szCs w:val="20"/>
                <w:lang w:val="es-ES"/>
              </w:rPr>
              <w:t>-</w:t>
            </w:r>
          </w:p>
        </w:tc>
        <w:tc>
          <w:tcPr>
            <w:tcW w:w="438" w:type="pct"/>
            <w:vAlign w:val="center"/>
          </w:tcPr>
          <w:p w:rsidR="002728A3" w:rsidRPr="0025129B" w:rsidRDefault="00F55A76" w:rsidP="00430772">
            <w:pPr>
              <w:jc w:val="center"/>
              <w:rPr>
                <w:rFonts w:eastAsiaTheme="minorHAnsi"/>
                <w:sz w:val="20"/>
                <w:szCs w:val="20"/>
                <w:lang w:val="es-ES"/>
              </w:rPr>
            </w:pPr>
            <w:r>
              <w:rPr>
                <w:rFonts w:eastAsiaTheme="minorHAnsi"/>
                <w:sz w:val="20"/>
                <w:szCs w:val="20"/>
                <w:lang w:val="es-ES"/>
              </w:rPr>
              <w:t>23/03/2014</w:t>
            </w:r>
          </w:p>
        </w:tc>
        <w:tc>
          <w:tcPr>
            <w:tcW w:w="412" w:type="pct"/>
            <w:vAlign w:val="center"/>
          </w:tcPr>
          <w:p w:rsidR="002728A3" w:rsidRPr="0025129B" w:rsidRDefault="00F55A76" w:rsidP="00430772">
            <w:pPr>
              <w:jc w:val="center"/>
              <w:rPr>
                <w:rFonts w:eastAsiaTheme="minorHAnsi"/>
                <w:sz w:val="20"/>
                <w:szCs w:val="20"/>
                <w:lang w:val="es-ES" w:eastAsia="es-ES"/>
              </w:rPr>
            </w:pPr>
            <w:r>
              <w:rPr>
                <w:rFonts w:eastAsiaTheme="minorHAnsi"/>
                <w:sz w:val="20"/>
                <w:szCs w:val="20"/>
                <w:lang w:val="es-ES" w:eastAsia="es-ES"/>
              </w:rPr>
              <w:t>31/03/2014</w:t>
            </w:r>
          </w:p>
        </w:tc>
        <w:tc>
          <w:tcPr>
            <w:tcW w:w="491" w:type="pct"/>
            <w:vAlign w:val="center"/>
          </w:tcPr>
          <w:p w:rsidR="002728A3" w:rsidRPr="0025129B" w:rsidRDefault="00F55A76" w:rsidP="00E45419">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2728A3" w:rsidRPr="0025129B" w:rsidRDefault="00F55A76" w:rsidP="00F55A76">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2728A3" w:rsidRPr="0025129B" w:rsidRDefault="00D5434D" w:rsidP="00F55A76">
            <w:pPr>
              <w:jc w:val="center"/>
              <w:rPr>
                <w:rFonts w:eastAsiaTheme="minorHAnsi"/>
                <w:sz w:val="20"/>
                <w:szCs w:val="20"/>
                <w:lang w:val="es-ES" w:eastAsia="es-ES"/>
              </w:rPr>
            </w:pPr>
            <w:r>
              <w:rPr>
                <w:rFonts w:eastAsiaTheme="minorHAnsi"/>
                <w:sz w:val="20"/>
                <w:szCs w:val="20"/>
                <w:lang w:val="es-ES" w:eastAsia="es-ES"/>
              </w:rPr>
              <w:t>Conforme</w:t>
            </w:r>
          </w:p>
        </w:tc>
      </w:tr>
      <w:tr w:rsidR="00D5434D" w:rsidRPr="0025129B" w:rsidTr="00D5434D">
        <w:trPr>
          <w:trHeight w:val="361"/>
        </w:trPr>
        <w:tc>
          <w:tcPr>
            <w:tcW w:w="1042" w:type="pct"/>
            <w:tcMar>
              <w:top w:w="0" w:type="dxa"/>
              <w:left w:w="108" w:type="dxa"/>
              <w:bottom w:w="0" w:type="dxa"/>
              <w:right w:w="108"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Ab</w:t>
            </w:r>
            <w:r w:rsidR="007113D7">
              <w:rPr>
                <w:rFonts w:eastAsiaTheme="minorHAnsi"/>
                <w:sz w:val="20"/>
                <w:szCs w:val="20"/>
                <w:lang w:val="es-ES"/>
              </w:rPr>
              <w:t>r</w:t>
            </w:r>
            <w:r>
              <w:rPr>
                <w:rFonts w:eastAsiaTheme="minorHAnsi"/>
                <w:sz w:val="20"/>
                <w:szCs w:val="20"/>
                <w:lang w:val="es-ES"/>
              </w:rPr>
              <w:t>il</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108" w:type="dxa"/>
              <w:bottom w:w="0" w:type="dxa"/>
              <w:right w:w="108"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01/04/2014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30/04/2014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D5434D">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Mayo</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26/06/2014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01/05/2014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31//05/2014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D5434D">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Junio</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23/07/2014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01/06/2014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30/06/2014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D5434D">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Julio</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29/08/2014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01/07/2014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31/07/2014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D5434D">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Agosto</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29/09/2014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01/08/2014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31/08/2014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D5434D">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Septiembre</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30/10/2014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01/09/2014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30/09/2014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D5434D">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Octubre</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01/12/2014</w:t>
            </w:r>
          </w:p>
        </w:tc>
        <w:tc>
          <w:tcPr>
            <w:tcW w:w="438" w:type="pct"/>
            <w:vAlign w:val="center"/>
          </w:tcPr>
          <w:p w:rsidR="00D5434D" w:rsidRPr="0025129B" w:rsidRDefault="00D24541" w:rsidP="00D24541">
            <w:pPr>
              <w:jc w:val="center"/>
              <w:rPr>
                <w:rFonts w:eastAsiaTheme="minorHAnsi"/>
                <w:sz w:val="20"/>
                <w:szCs w:val="20"/>
                <w:lang w:val="es-ES"/>
              </w:rPr>
            </w:pPr>
            <w:r>
              <w:rPr>
                <w:rFonts w:eastAsiaTheme="minorHAnsi"/>
                <w:sz w:val="20"/>
                <w:szCs w:val="20"/>
                <w:lang w:val="es-ES"/>
              </w:rPr>
              <w:t>01/10</w:t>
            </w:r>
            <w:r w:rsidR="00D5434D">
              <w:rPr>
                <w:rFonts w:eastAsiaTheme="minorHAnsi"/>
                <w:sz w:val="20"/>
                <w:szCs w:val="20"/>
                <w:lang w:val="es-ES"/>
              </w:rPr>
              <w:t>/2014</w:t>
            </w:r>
          </w:p>
        </w:tc>
        <w:tc>
          <w:tcPr>
            <w:tcW w:w="412" w:type="pct"/>
            <w:vAlign w:val="center"/>
          </w:tcPr>
          <w:p w:rsidR="00D5434D" w:rsidRPr="0025129B" w:rsidRDefault="00D5434D" w:rsidP="00D24541">
            <w:pPr>
              <w:jc w:val="center"/>
              <w:rPr>
                <w:rFonts w:eastAsiaTheme="minorHAnsi"/>
                <w:sz w:val="20"/>
                <w:szCs w:val="20"/>
                <w:lang w:val="es-ES" w:eastAsia="es-ES"/>
              </w:rPr>
            </w:pPr>
            <w:r>
              <w:rPr>
                <w:rFonts w:eastAsiaTheme="minorHAnsi"/>
                <w:sz w:val="20"/>
                <w:szCs w:val="20"/>
                <w:lang w:val="es-ES" w:eastAsia="es-ES"/>
              </w:rPr>
              <w:t>31/</w:t>
            </w:r>
            <w:r w:rsidR="00D24541">
              <w:rPr>
                <w:rFonts w:eastAsiaTheme="minorHAnsi"/>
                <w:sz w:val="20"/>
                <w:szCs w:val="20"/>
                <w:lang w:val="es-ES" w:eastAsia="es-ES"/>
              </w:rPr>
              <w:t>10</w:t>
            </w:r>
            <w:r>
              <w:rPr>
                <w:rFonts w:eastAsiaTheme="minorHAnsi"/>
                <w:sz w:val="20"/>
                <w:szCs w:val="20"/>
                <w:lang w:val="es-ES" w:eastAsia="es-ES"/>
              </w:rPr>
              <w:t>/2014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25409B" w:rsidRPr="0025129B" w:rsidTr="00D5434D">
        <w:trPr>
          <w:trHeight w:val="379"/>
        </w:trPr>
        <w:tc>
          <w:tcPr>
            <w:tcW w:w="1042" w:type="pct"/>
            <w:tcMar>
              <w:top w:w="0" w:type="dxa"/>
              <w:left w:w="70" w:type="dxa"/>
              <w:bottom w:w="0" w:type="dxa"/>
              <w:right w:w="70" w:type="dxa"/>
            </w:tcMar>
            <w:vAlign w:val="center"/>
          </w:tcPr>
          <w:p w:rsidR="0025409B" w:rsidRDefault="0025409B" w:rsidP="0025409B">
            <w:pPr>
              <w:jc w:val="center"/>
              <w:rPr>
                <w:rFonts w:eastAsiaTheme="minorHAnsi"/>
                <w:sz w:val="20"/>
                <w:szCs w:val="20"/>
                <w:lang w:val="es-ES"/>
              </w:rPr>
            </w:pPr>
            <w:r>
              <w:rPr>
                <w:rFonts w:eastAsiaTheme="minorHAnsi"/>
                <w:sz w:val="20"/>
                <w:szCs w:val="20"/>
                <w:lang w:val="es-ES"/>
              </w:rPr>
              <w:t>Ordinario N° 2028 SEREMI Salud Maule</w:t>
            </w:r>
          </w:p>
        </w:tc>
        <w:tc>
          <w:tcPr>
            <w:tcW w:w="591" w:type="pct"/>
            <w:vAlign w:val="center"/>
          </w:tcPr>
          <w:p w:rsidR="0025409B" w:rsidRDefault="0025409B" w:rsidP="0025409B">
            <w:pPr>
              <w:jc w:val="center"/>
              <w:rPr>
                <w:rFonts w:eastAsiaTheme="minorHAnsi"/>
                <w:sz w:val="20"/>
                <w:szCs w:val="20"/>
                <w:lang w:val="es-ES" w:eastAsia="es-ES"/>
              </w:rPr>
            </w:pPr>
            <w:r w:rsidRPr="00E4719B">
              <w:rPr>
                <w:rFonts w:eastAsiaTheme="minorHAnsi"/>
                <w:sz w:val="20"/>
                <w:szCs w:val="20"/>
                <w:lang w:val="es-ES" w:eastAsia="es-ES"/>
              </w:rPr>
              <w:t>Emisiones Atmosféricas</w:t>
            </w:r>
          </w:p>
        </w:tc>
        <w:tc>
          <w:tcPr>
            <w:tcW w:w="333" w:type="pct"/>
            <w:vAlign w:val="center"/>
          </w:tcPr>
          <w:p w:rsidR="0025409B" w:rsidRPr="005A1235" w:rsidRDefault="0025409B" w:rsidP="0025409B">
            <w:pPr>
              <w:jc w:val="center"/>
              <w:rPr>
                <w:rFonts w:eastAsiaTheme="minorHAnsi"/>
                <w:sz w:val="20"/>
                <w:szCs w:val="20"/>
                <w:lang w:val="es-ES"/>
              </w:rPr>
            </w:pPr>
            <w:r>
              <w:rPr>
                <w:rFonts w:eastAsiaTheme="minorHAnsi"/>
                <w:sz w:val="20"/>
                <w:szCs w:val="20"/>
                <w:lang w:val="es-ES"/>
              </w:rPr>
              <w:t>-</w:t>
            </w:r>
          </w:p>
        </w:tc>
        <w:tc>
          <w:tcPr>
            <w:tcW w:w="474" w:type="pct"/>
            <w:tcMar>
              <w:top w:w="0" w:type="dxa"/>
              <w:left w:w="70" w:type="dxa"/>
              <w:bottom w:w="0" w:type="dxa"/>
              <w:right w:w="70" w:type="dxa"/>
            </w:tcMar>
            <w:vAlign w:val="center"/>
          </w:tcPr>
          <w:p w:rsidR="0025409B" w:rsidRDefault="0025409B" w:rsidP="0025409B">
            <w:pPr>
              <w:jc w:val="center"/>
              <w:rPr>
                <w:rFonts w:eastAsiaTheme="minorHAnsi"/>
                <w:sz w:val="20"/>
                <w:szCs w:val="20"/>
                <w:lang w:val="es-ES"/>
              </w:rPr>
            </w:pPr>
            <w:r>
              <w:rPr>
                <w:rFonts w:eastAsiaTheme="minorHAnsi"/>
                <w:sz w:val="20"/>
                <w:szCs w:val="20"/>
                <w:lang w:val="es-ES"/>
              </w:rPr>
              <w:t>22/10/2014</w:t>
            </w:r>
          </w:p>
        </w:tc>
        <w:tc>
          <w:tcPr>
            <w:tcW w:w="438" w:type="pct"/>
            <w:vAlign w:val="center"/>
          </w:tcPr>
          <w:p w:rsidR="0025409B" w:rsidRDefault="0025409B" w:rsidP="0025409B">
            <w:pPr>
              <w:jc w:val="center"/>
              <w:rPr>
                <w:rFonts w:eastAsiaTheme="minorHAnsi"/>
                <w:sz w:val="20"/>
                <w:szCs w:val="20"/>
                <w:lang w:val="es-ES"/>
              </w:rPr>
            </w:pPr>
            <w:r>
              <w:rPr>
                <w:rFonts w:eastAsiaTheme="minorHAnsi"/>
                <w:sz w:val="20"/>
                <w:szCs w:val="20"/>
                <w:lang w:val="es-ES"/>
              </w:rPr>
              <w:t>-</w:t>
            </w:r>
          </w:p>
        </w:tc>
        <w:tc>
          <w:tcPr>
            <w:tcW w:w="412" w:type="pct"/>
            <w:vAlign w:val="center"/>
          </w:tcPr>
          <w:p w:rsidR="0025409B" w:rsidRDefault="0025409B" w:rsidP="0025409B">
            <w:pPr>
              <w:jc w:val="center"/>
              <w:rPr>
                <w:rFonts w:eastAsiaTheme="minorHAnsi"/>
                <w:sz w:val="20"/>
                <w:szCs w:val="20"/>
                <w:lang w:val="es-ES" w:eastAsia="es-ES"/>
              </w:rPr>
            </w:pPr>
            <w:r>
              <w:rPr>
                <w:rFonts w:eastAsiaTheme="minorHAnsi"/>
                <w:sz w:val="20"/>
                <w:szCs w:val="20"/>
                <w:lang w:val="es-ES" w:eastAsia="es-ES"/>
              </w:rPr>
              <w:t>-</w:t>
            </w:r>
          </w:p>
        </w:tc>
        <w:tc>
          <w:tcPr>
            <w:tcW w:w="491" w:type="pct"/>
            <w:vAlign w:val="center"/>
          </w:tcPr>
          <w:p w:rsidR="0025409B" w:rsidRDefault="0025409B" w:rsidP="0025409B">
            <w:pPr>
              <w:jc w:val="center"/>
              <w:rPr>
                <w:rFonts w:eastAsiaTheme="minorHAnsi"/>
                <w:sz w:val="20"/>
                <w:szCs w:val="20"/>
                <w:lang w:val="es-ES" w:eastAsia="es-ES"/>
              </w:rPr>
            </w:pPr>
            <w:r>
              <w:rPr>
                <w:rFonts w:eastAsiaTheme="minorHAnsi"/>
                <w:sz w:val="20"/>
                <w:szCs w:val="20"/>
                <w:lang w:val="es-ES" w:eastAsia="es-ES"/>
              </w:rPr>
              <w:t>Ministerio de Salud</w:t>
            </w:r>
          </w:p>
        </w:tc>
        <w:tc>
          <w:tcPr>
            <w:tcW w:w="456" w:type="pct"/>
            <w:vAlign w:val="center"/>
          </w:tcPr>
          <w:p w:rsidR="0025409B" w:rsidRPr="00E4719B" w:rsidRDefault="0025409B" w:rsidP="0025409B">
            <w:pPr>
              <w:jc w:val="center"/>
              <w:rPr>
                <w:rFonts w:eastAsiaTheme="minorHAnsi"/>
                <w:sz w:val="20"/>
                <w:szCs w:val="20"/>
                <w:lang w:val="es-ES" w:eastAsia="es-ES"/>
              </w:rPr>
            </w:pPr>
            <w:r>
              <w:rPr>
                <w:rFonts w:eastAsiaTheme="minorHAnsi"/>
                <w:sz w:val="20"/>
                <w:szCs w:val="20"/>
                <w:lang w:val="es-ES" w:eastAsia="es-ES"/>
              </w:rPr>
              <w:t>-</w:t>
            </w:r>
          </w:p>
        </w:tc>
        <w:tc>
          <w:tcPr>
            <w:tcW w:w="762" w:type="pct"/>
            <w:vAlign w:val="center"/>
          </w:tcPr>
          <w:p w:rsidR="0025409B" w:rsidRPr="009E691F" w:rsidRDefault="0025409B" w:rsidP="0025409B">
            <w:pPr>
              <w:jc w:val="center"/>
              <w:rPr>
                <w:rFonts w:eastAsiaTheme="minorHAnsi"/>
                <w:sz w:val="20"/>
                <w:szCs w:val="20"/>
                <w:lang w:val="es-ES" w:eastAsia="es-ES"/>
              </w:rPr>
            </w:pPr>
            <w:r>
              <w:rPr>
                <w:rFonts w:eastAsiaTheme="minorHAnsi"/>
                <w:sz w:val="20"/>
                <w:szCs w:val="20"/>
                <w:lang w:val="es-ES" w:eastAsia="es-ES"/>
              </w:rPr>
              <w:t>Conforme</w:t>
            </w:r>
          </w:p>
        </w:tc>
      </w:tr>
    </w:tbl>
    <w:p w:rsidR="00677A75" w:rsidRDefault="00677A75" w:rsidP="00BD3FD5">
      <w:bookmarkStart w:id="69" w:name="_Toc352840394"/>
      <w:bookmarkStart w:id="70" w:name="_Toc352841454"/>
      <w:bookmarkEnd w:id="61"/>
      <w:bookmarkEnd w:id="62"/>
    </w:p>
    <w:p w:rsidR="00921C5F" w:rsidRDefault="00921C5F" w:rsidP="00BD3FD5"/>
    <w:p w:rsidR="00921C5F" w:rsidRDefault="00921C5F" w:rsidP="00BD3FD5"/>
    <w:p w:rsidR="00921C5F" w:rsidRDefault="00921C5F" w:rsidP="00BD3FD5"/>
    <w:p w:rsidR="00921C5F" w:rsidRDefault="00921C5F" w:rsidP="00BD3FD5"/>
    <w:p w:rsidR="004E583C" w:rsidRPr="0025129B" w:rsidRDefault="004E583C" w:rsidP="00C958D0">
      <w:pPr>
        <w:pStyle w:val="Ttulo1"/>
      </w:pPr>
      <w:bookmarkStart w:id="71" w:name="_Toc407089748"/>
      <w:r w:rsidRPr="0025129B">
        <w:t>H</w:t>
      </w:r>
      <w:r w:rsidR="0024720C" w:rsidRPr="0025129B">
        <w:t>ECHOS CONSTATADOS</w:t>
      </w:r>
      <w:r w:rsidRPr="0025129B">
        <w:t>.</w:t>
      </w:r>
      <w:bookmarkEnd w:id="69"/>
      <w:bookmarkEnd w:id="70"/>
      <w:bookmarkEnd w:id="71"/>
    </w:p>
    <w:p w:rsidR="00D17CB6" w:rsidRPr="0025129B" w:rsidRDefault="00D17CB6" w:rsidP="00D17CB6"/>
    <w:p w:rsidR="004E583C" w:rsidRPr="0025129B" w:rsidRDefault="007113D7" w:rsidP="00C958D0">
      <w:pPr>
        <w:pStyle w:val="Ttulo2"/>
      </w:pPr>
      <w:bookmarkStart w:id="72" w:name="_Ref352922216"/>
      <w:bookmarkStart w:id="73" w:name="_Toc353998120"/>
      <w:bookmarkStart w:id="74" w:name="_Toc353998193"/>
      <w:bookmarkStart w:id="75" w:name="_Toc382383547"/>
      <w:bookmarkStart w:id="76" w:name="_Toc382472369"/>
      <w:bookmarkStart w:id="77" w:name="_Toc390184279"/>
      <w:bookmarkStart w:id="78" w:name="_Toc390360010"/>
      <w:bookmarkStart w:id="79" w:name="_Toc390777031"/>
      <w:bookmarkStart w:id="80" w:name="_Toc391311338"/>
      <w:r>
        <w:t>Emisiones Atmosféricas (H</w:t>
      </w:r>
      <w:r w:rsidRPr="007113D7">
        <w:rPr>
          <w:vertAlign w:val="subscript"/>
        </w:rPr>
        <w:t>2</w:t>
      </w:r>
      <w:r>
        <w:t>S)</w:t>
      </w:r>
      <w:bookmarkEnd w:id="72"/>
      <w:bookmarkEnd w:id="73"/>
      <w:bookmarkEnd w:id="74"/>
      <w:bookmarkEnd w:id="75"/>
      <w:bookmarkEnd w:id="76"/>
      <w:bookmarkEnd w:id="77"/>
      <w:bookmarkEnd w:id="78"/>
      <w:bookmarkEnd w:id="79"/>
      <w:bookmarkEnd w:id="80"/>
      <w:r>
        <w:t>.</w:t>
      </w:r>
    </w:p>
    <w:p w:rsidR="00A74310" w:rsidRPr="0025129B" w:rsidRDefault="00A74310" w:rsidP="004E583C"/>
    <w:tbl>
      <w:tblPr>
        <w:tblStyle w:val="Tablaconcuadrcula"/>
        <w:tblW w:w="5000" w:type="pct"/>
        <w:tblLook w:val="04A0" w:firstRow="1" w:lastRow="0" w:firstColumn="1" w:lastColumn="0" w:noHBand="0" w:noVBand="1"/>
      </w:tblPr>
      <w:tblGrid>
        <w:gridCol w:w="3830"/>
        <w:gridCol w:w="9958"/>
      </w:tblGrid>
      <w:tr w:rsidR="00A74310" w:rsidRPr="0025129B" w:rsidTr="005D728A">
        <w:trPr>
          <w:trHeight w:val="142"/>
        </w:trPr>
        <w:tc>
          <w:tcPr>
            <w:tcW w:w="1389" w:type="pct"/>
          </w:tcPr>
          <w:p w:rsidR="00A74310" w:rsidRPr="0025129B" w:rsidRDefault="00F64DF2" w:rsidP="008E4AB3">
            <w:r>
              <w:rPr>
                <w:rFonts w:eastAsia="Times New Roman"/>
                <w:b/>
                <w:bCs/>
                <w:color w:val="000000"/>
                <w:lang w:eastAsia="es-CL"/>
              </w:rPr>
              <w:t>Número de h</w:t>
            </w:r>
            <w:r w:rsidR="00A74310" w:rsidRPr="0025129B">
              <w:rPr>
                <w:rFonts w:eastAsia="Times New Roman"/>
                <w:b/>
                <w:bCs/>
                <w:color w:val="000000"/>
                <w:lang w:eastAsia="es-CL"/>
              </w:rPr>
              <w:t>echo</w:t>
            </w:r>
            <w:r>
              <w:rPr>
                <w:rFonts w:eastAsia="Times New Roman"/>
                <w:b/>
                <w:bCs/>
                <w:color w:val="000000"/>
                <w:lang w:eastAsia="es-CL"/>
              </w:rPr>
              <w:t xml:space="preserve"> c</w:t>
            </w:r>
            <w:r w:rsidR="00A74310" w:rsidRPr="0025129B">
              <w:rPr>
                <w:rFonts w:eastAsia="Times New Roman"/>
                <w:b/>
                <w:bCs/>
                <w:color w:val="000000"/>
                <w:lang w:eastAsia="es-CL"/>
              </w:rPr>
              <w:t>onstatado</w:t>
            </w:r>
            <w:r w:rsidR="00A74310" w:rsidRPr="0025129B">
              <w:rPr>
                <w:rFonts w:eastAsia="Times New Roman"/>
                <w:color w:val="000000"/>
                <w:lang w:eastAsia="es-CL"/>
              </w:rPr>
              <w:t xml:space="preserve">: </w:t>
            </w:r>
            <w:r w:rsidR="00A74310" w:rsidRPr="0025129B">
              <w:rPr>
                <w:b/>
              </w:rPr>
              <w:t>1</w:t>
            </w:r>
          </w:p>
        </w:tc>
        <w:tc>
          <w:tcPr>
            <w:tcW w:w="3611" w:type="pct"/>
          </w:tcPr>
          <w:p w:rsidR="00A74310" w:rsidRPr="0025129B" w:rsidRDefault="002728A3" w:rsidP="009358F8">
            <w:r w:rsidRPr="002B0EE4">
              <w:rPr>
                <w:rFonts w:eastAsia="Times New Roman"/>
                <w:b/>
                <w:bCs/>
                <w:lang w:eastAsia="es-CL"/>
              </w:rPr>
              <w:t>Materia ambiental del reporte</w:t>
            </w:r>
            <w:r w:rsidR="00A74310" w:rsidRPr="002B0EE4">
              <w:rPr>
                <w:rFonts w:eastAsia="Times New Roman"/>
                <w:lang w:eastAsia="es-CL"/>
              </w:rPr>
              <w:t>:</w:t>
            </w:r>
            <w:r w:rsidR="005B77DA">
              <w:rPr>
                <w:rFonts w:eastAsia="Times New Roman"/>
                <w:lang w:eastAsia="es-CL"/>
              </w:rPr>
              <w:t xml:space="preserve"> Emisiones </w:t>
            </w:r>
            <w:proofErr w:type="spellStart"/>
            <w:r w:rsidR="005B77DA">
              <w:rPr>
                <w:rFonts w:eastAsia="Times New Roman"/>
                <w:lang w:eastAsia="es-CL"/>
              </w:rPr>
              <w:t>Atmosfericas</w:t>
            </w:r>
            <w:proofErr w:type="spellEnd"/>
          </w:p>
        </w:tc>
      </w:tr>
      <w:tr w:rsidR="00A74310" w:rsidRPr="0025129B" w:rsidTr="005D728A">
        <w:trPr>
          <w:trHeight w:val="319"/>
        </w:trPr>
        <w:tc>
          <w:tcPr>
            <w:tcW w:w="5000" w:type="pct"/>
            <w:gridSpan w:val="2"/>
            <w:tcBorders>
              <w:bottom w:val="single" w:sz="4" w:space="0" w:color="auto"/>
            </w:tcBorders>
          </w:tcPr>
          <w:p w:rsidR="00CB6B87" w:rsidRDefault="00F15F8C" w:rsidP="008F751D">
            <w:pPr>
              <w:rPr>
                <w:b/>
              </w:rPr>
            </w:pPr>
            <w:r>
              <w:rPr>
                <w:b/>
              </w:rPr>
              <w:t>Exigencia (s)</w:t>
            </w:r>
            <w:r w:rsidR="00A74310" w:rsidRPr="0025129B">
              <w:rPr>
                <w:b/>
              </w:rPr>
              <w:t>:</w:t>
            </w:r>
            <w:r>
              <w:rPr>
                <w:b/>
              </w:rPr>
              <w:t xml:space="preserve"> </w:t>
            </w:r>
          </w:p>
          <w:p w:rsidR="00644152" w:rsidRDefault="00CB6B87" w:rsidP="00CB6B87">
            <w:r>
              <w:rPr>
                <w:b/>
              </w:rPr>
              <w:t xml:space="preserve">Art. </w:t>
            </w:r>
            <w:r w:rsidR="00760325">
              <w:rPr>
                <w:b/>
              </w:rPr>
              <w:t>N° 4 D.S. N° 37/2013</w:t>
            </w:r>
            <w:r>
              <w:rPr>
                <w:b/>
              </w:rPr>
              <w:t xml:space="preserve"> MMA: </w:t>
            </w:r>
            <w:r w:rsidRPr="00CB6B87">
              <w:t>“</w:t>
            </w:r>
            <w:r>
              <w:t>Condiciones de superación para Caldera Recuperadora y Horno de Cal: En el caso de los equipos Caldera Recuperadora y Horno de Cal, se considerará sobrepasada la norma de emisión de TRS, cuando el Percentil 98 de los valores promedios horarios, registrados durante un período mensual, con un sistema de medición continua, en alguno de los equipos emisores, sea mayor a lo indicado en la Tabla Nº 1 del artículo precedente.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rsidR="00CB6B87" w:rsidRDefault="00CB6B87" w:rsidP="00CB6B87"/>
          <w:p w:rsidR="00F15F8C" w:rsidRPr="00AE4792" w:rsidRDefault="00CB6B87" w:rsidP="00AE4792">
            <w:pPr>
              <w:jc w:val="center"/>
              <w:rPr>
                <w:color w:val="FF0000"/>
              </w:rPr>
            </w:pPr>
            <w:r w:rsidRPr="00CB6B87">
              <w:rPr>
                <w:noProof/>
                <w:color w:val="FF0000"/>
                <w:lang w:eastAsia="es-CL"/>
              </w:rPr>
              <w:drawing>
                <wp:inline distT="0" distB="0" distL="0" distR="0" wp14:anchorId="788A76BC" wp14:editId="72FA0F24">
                  <wp:extent cx="4724182" cy="2426570"/>
                  <wp:effectExtent l="0" t="0" r="63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30443" cy="2429786"/>
                          </a:xfrm>
                          <a:prstGeom prst="rect">
                            <a:avLst/>
                          </a:prstGeom>
                          <a:noFill/>
                          <a:ln>
                            <a:noFill/>
                          </a:ln>
                        </pic:spPr>
                      </pic:pic>
                    </a:graphicData>
                  </a:graphic>
                </wp:inline>
              </w:drawing>
            </w:r>
          </w:p>
        </w:tc>
      </w:tr>
      <w:tr w:rsidR="00A74310" w:rsidRPr="0025129B" w:rsidTr="00AE4792">
        <w:trPr>
          <w:trHeight w:val="273"/>
        </w:trPr>
        <w:tc>
          <w:tcPr>
            <w:tcW w:w="5000" w:type="pct"/>
            <w:gridSpan w:val="2"/>
          </w:tcPr>
          <w:p w:rsidR="008E34C9" w:rsidRDefault="00311183" w:rsidP="00311183">
            <w:pPr>
              <w:jc w:val="left"/>
              <w:rPr>
                <w:b/>
              </w:rPr>
            </w:pPr>
            <w:r w:rsidRPr="008E34C9">
              <w:rPr>
                <w:b/>
              </w:rPr>
              <w:t>Resultado</w:t>
            </w:r>
            <w:r w:rsidR="005B38F1">
              <w:rPr>
                <w:b/>
              </w:rPr>
              <w:t xml:space="preserve"> (s)</w:t>
            </w:r>
            <w:r w:rsidR="00BC47CA">
              <w:rPr>
                <w:b/>
              </w:rPr>
              <w:t xml:space="preserve"> examen de Información:</w:t>
            </w:r>
          </w:p>
          <w:p w:rsidR="00BC47CA" w:rsidRPr="00311183" w:rsidRDefault="00BC47CA" w:rsidP="00311183">
            <w:pPr>
              <w:jc w:val="left"/>
              <w:rPr>
                <w:b/>
                <w:color w:val="FF0000"/>
              </w:rPr>
            </w:pPr>
          </w:p>
          <w:p w:rsidR="005D728A" w:rsidRDefault="008E34C9" w:rsidP="00CB6B87">
            <w:pPr>
              <w:pStyle w:val="Prrafodelista"/>
              <w:numPr>
                <w:ilvl w:val="0"/>
                <w:numId w:val="28"/>
              </w:numPr>
              <w:ind w:left="284" w:hanging="284"/>
            </w:pPr>
            <w:r>
              <w:t>Del examen de información de</w:t>
            </w:r>
            <w:r w:rsidR="00311183" w:rsidRPr="008E34C9">
              <w:t xml:space="preserve"> la documentación señalada</w:t>
            </w:r>
            <w:r w:rsidR="00426252" w:rsidRPr="008E34C9">
              <w:t xml:space="preserve"> en la exigencia, </w:t>
            </w:r>
            <w:r w:rsidR="00EF5011">
              <w:t>es posible indicar que</w:t>
            </w:r>
            <w:r w:rsidR="00CB6B87">
              <w:t xml:space="preserve"> el </w:t>
            </w:r>
            <w:proofErr w:type="spellStart"/>
            <w:proofErr w:type="gramStart"/>
            <w:r w:rsidR="00CB6B87">
              <w:t>limite</w:t>
            </w:r>
            <w:proofErr w:type="spellEnd"/>
            <w:proofErr w:type="gramEnd"/>
            <w:r w:rsidR="00CB6B87">
              <w:t xml:space="preserve"> de emisión</w:t>
            </w:r>
            <w:r w:rsidR="004C1319">
              <w:t xml:space="preserve"> de H</w:t>
            </w:r>
            <w:r w:rsidR="004C1319" w:rsidRPr="004C1319">
              <w:rPr>
                <w:vertAlign w:val="subscript"/>
              </w:rPr>
              <w:t>2</w:t>
            </w:r>
            <w:r w:rsidR="004C1319">
              <w:t>S</w:t>
            </w:r>
            <w:r w:rsidR="00CB6B87">
              <w:t xml:space="preserve"> </w:t>
            </w:r>
            <w:r w:rsidR="00D556DC">
              <w:t xml:space="preserve">no fue superado en </w:t>
            </w:r>
            <w:r w:rsidR="00CB6B87">
              <w:t xml:space="preserve">la Caldera Recuperadora </w:t>
            </w:r>
            <w:r w:rsidR="00D556DC">
              <w:t>ni en el horno de calo, durante el periodo reportado</w:t>
            </w:r>
            <w:r w:rsidR="00CB6B87">
              <w:t>.</w:t>
            </w:r>
          </w:p>
          <w:p w:rsidR="00D556DC" w:rsidRPr="00D556DC" w:rsidRDefault="00D556DC" w:rsidP="00D556DC">
            <w:pPr>
              <w:pStyle w:val="Prrafodelista"/>
              <w:numPr>
                <w:ilvl w:val="0"/>
                <w:numId w:val="28"/>
              </w:numPr>
              <w:ind w:left="284" w:hanging="284"/>
            </w:pPr>
            <w:r>
              <w:t>El análisis realizado corresponde a la evaluación de los promedios horarios de emisiones de H</w:t>
            </w:r>
            <w:r w:rsidRPr="00EF7989">
              <w:rPr>
                <w:vertAlign w:val="subscript"/>
              </w:rPr>
              <w:t>2</w:t>
            </w:r>
            <w:r>
              <w:t>S entregados por el titular mensualmente a través de los informes comprometidos en el Art. N° 11 del D.S. N° 37/2013 MMA.</w:t>
            </w:r>
          </w:p>
          <w:p w:rsidR="00AE4792" w:rsidRPr="008E34C9" w:rsidRDefault="00AE4792" w:rsidP="00AE4792">
            <w:pPr>
              <w:pStyle w:val="Prrafodelista"/>
              <w:numPr>
                <w:ilvl w:val="0"/>
                <w:numId w:val="28"/>
              </w:numPr>
              <w:ind w:left="284" w:hanging="284"/>
            </w:pPr>
            <w:r>
              <w:t xml:space="preserve">Del análisis de la información proporcionada por </w:t>
            </w:r>
            <w:r>
              <w:rPr>
                <w:rFonts w:cstheme="minorHAnsi"/>
              </w:rPr>
              <w:t>la Secretaria Regional Ministerial de Salud de la VII Región, a través del Ordinario N° 2028, no es posible identificar desviaciones adicionales respecto de los límites de emisión normados.</w:t>
            </w:r>
          </w:p>
        </w:tc>
      </w:tr>
    </w:tbl>
    <w:p w:rsidR="00A74310" w:rsidRPr="0025129B" w:rsidRDefault="00A74310">
      <w:pPr>
        <w:jc w:val="left"/>
        <w:rPr>
          <w:rFonts w:cstheme="minorHAnsi"/>
          <w:b/>
          <w:sz w:val="14"/>
          <w:szCs w:val="24"/>
        </w:rPr>
        <w:sectPr w:rsidR="00A74310" w:rsidRPr="0025129B" w:rsidSect="00A70F8F">
          <w:pgSz w:w="15840" w:h="12240" w:orient="landscape"/>
          <w:pgMar w:top="1134" w:right="1134" w:bottom="1134" w:left="1134" w:header="709" w:footer="709" w:gutter="0"/>
          <w:cols w:space="708"/>
          <w:docGrid w:linePitch="360"/>
        </w:sectPr>
      </w:pPr>
    </w:p>
    <w:tbl>
      <w:tblPr>
        <w:tblW w:w="14182" w:type="dxa"/>
        <w:jc w:val="center"/>
        <w:tblCellMar>
          <w:left w:w="70" w:type="dxa"/>
          <w:right w:w="70" w:type="dxa"/>
        </w:tblCellMar>
        <w:tblLook w:val="04A0" w:firstRow="1" w:lastRow="0" w:firstColumn="1" w:lastColumn="0" w:noHBand="0" w:noVBand="1"/>
      </w:tblPr>
      <w:tblGrid>
        <w:gridCol w:w="2728"/>
        <w:gridCol w:w="2210"/>
        <w:gridCol w:w="1785"/>
        <w:gridCol w:w="3374"/>
        <w:gridCol w:w="2300"/>
        <w:gridCol w:w="1785"/>
      </w:tblGrid>
      <w:tr w:rsidR="002A7933" w:rsidRPr="0025129B" w:rsidTr="00E63343">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lastRenderedPageBreak/>
              <w:t>Registros</w:t>
            </w:r>
          </w:p>
        </w:tc>
      </w:tr>
      <w:tr w:rsidR="001F5098" w:rsidRPr="0025129B" w:rsidTr="00AE4792">
        <w:trPr>
          <w:trHeight w:val="5493"/>
          <w:jc w:val="center"/>
        </w:trPr>
        <w:tc>
          <w:tcPr>
            <w:tcW w:w="2597" w:type="pct"/>
            <w:gridSpan w:val="3"/>
            <w:tcBorders>
              <w:top w:val="nil"/>
              <w:left w:val="single" w:sz="4" w:space="0" w:color="auto"/>
              <w:right w:val="single" w:sz="4" w:space="0" w:color="auto"/>
            </w:tcBorders>
            <w:shd w:val="clear" w:color="auto" w:fill="auto"/>
            <w:noWrap/>
            <w:vAlign w:val="center"/>
            <w:hideMark/>
          </w:tcPr>
          <w:p w:rsidR="002A7933" w:rsidRDefault="002A7933" w:rsidP="00A51E07">
            <w:pPr>
              <w:jc w:val="center"/>
              <w:rPr>
                <w:rFonts w:eastAsia="Times New Roman"/>
                <w:color w:val="000000"/>
                <w:sz w:val="20"/>
                <w:szCs w:val="20"/>
                <w:lang w:eastAsia="es-CL"/>
              </w:rPr>
            </w:pPr>
          </w:p>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2003"/>
              <w:gridCol w:w="2409"/>
            </w:tblGrid>
            <w:tr w:rsidR="002A6B31" w:rsidRPr="00265218" w:rsidTr="002A6B31">
              <w:trPr>
                <w:trHeight w:val="288"/>
                <w:jc w:val="center"/>
              </w:trPr>
              <w:tc>
                <w:tcPr>
                  <w:tcW w:w="1178" w:type="dxa"/>
                  <w:shd w:val="clear" w:color="auto" w:fill="D9D9D9" w:themeFill="background1" w:themeFillShade="D9"/>
                  <w:noWrap/>
                  <w:vAlign w:val="center"/>
                  <w:hideMark/>
                </w:tcPr>
                <w:p w:rsidR="002A6B31" w:rsidRPr="002A6B31" w:rsidRDefault="002A6B31" w:rsidP="002A6B31">
                  <w:pPr>
                    <w:jc w:val="center"/>
                    <w:rPr>
                      <w:rFonts w:ascii="Calibri" w:eastAsia="Times New Roman" w:hAnsi="Calibri"/>
                      <w:b/>
                      <w:color w:val="000000"/>
                      <w:lang w:eastAsia="es-CL"/>
                    </w:rPr>
                  </w:pPr>
                  <w:r w:rsidRPr="002A6B31">
                    <w:rPr>
                      <w:rFonts w:ascii="Calibri" w:eastAsia="Times New Roman" w:hAnsi="Calibri"/>
                      <w:b/>
                      <w:color w:val="000000"/>
                      <w:lang w:eastAsia="es-CL"/>
                    </w:rPr>
                    <w:t>Mes/2014</w:t>
                  </w:r>
                </w:p>
              </w:tc>
              <w:tc>
                <w:tcPr>
                  <w:tcW w:w="2003" w:type="dxa"/>
                  <w:shd w:val="clear" w:color="auto" w:fill="D9D9D9" w:themeFill="background1" w:themeFillShade="D9"/>
                  <w:noWrap/>
                  <w:vAlign w:val="center"/>
                  <w:hideMark/>
                </w:tcPr>
                <w:p w:rsidR="002A6B31" w:rsidRDefault="002A6B31" w:rsidP="002A6B31">
                  <w:pPr>
                    <w:jc w:val="center"/>
                    <w:rPr>
                      <w:rFonts w:ascii="Calibri" w:eastAsia="Times New Roman" w:hAnsi="Calibri"/>
                      <w:b/>
                      <w:color w:val="000000"/>
                      <w:lang w:eastAsia="es-CL"/>
                    </w:rPr>
                  </w:pPr>
                  <w:r w:rsidRPr="002A6B31">
                    <w:rPr>
                      <w:rFonts w:ascii="Calibri" w:eastAsia="Times New Roman" w:hAnsi="Calibri"/>
                      <w:b/>
                      <w:color w:val="000000"/>
                      <w:lang w:eastAsia="es-CL"/>
                    </w:rPr>
                    <w:t>P98 H</w:t>
                  </w:r>
                  <w:r w:rsidRPr="002A6B31">
                    <w:rPr>
                      <w:rFonts w:ascii="Calibri" w:eastAsia="Times New Roman" w:hAnsi="Calibri"/>
                      <w:b/>
                      <w:color w:val="000000"/>
                      <w:vertAlign w:val="subscript"/>
                      <w:lang w:eastAsia="es-CL"/>
                    </w:rPr>
                    <w:t>2</w:t>
                  </w:r>
                  <w:r w:rsidRPr="002A6B31">
                    <w:rPr>
                      <w:rFonts w:ascii="Calibri" w:eastAsia="Times New Roman" w:hAnsi="Calibri"/>
                      <w:b/>
                      <w:color w:val="000000"/>
                      <w:lang w:eastAsia="es-CL"/>
                    </w:rPr>
                    <w:t xml:space="preserve">S 8% </w:t>
                  </w:r>
                  <w:proofErr w:type="spellStart"/>
                  <w:r>
                    <w:rPr>
                      <w:rFonts w:ascii="Calibri" w:eastAsia="Times New Roman" w:hAnsi="Calibri"/>
                      <w:b/>
                      <w:color w:val="000000"/>
                      <w:lang w:eastAsia="es-CL"/>
                    </w:rPr>
                    <w:t>ppmv</w:t>
                  </w:r>
                  <w:proofErr w:type="spellEnd"/>
                  <w:r>
                    <w:rPr>
                      <w:rFonts w:ascii="Calibri" w:eastAsia="Times New Roman" w:hAnsi="Calibri"/>
                      <w:b/>
                      <w:color w:val="000000"/>
                      <w:lang w:eastAsia="es-CL"/>
                    </w:rPr>
                    <w:t xml:space="preserve"> </w:t>
                  </w:r>
                </w:p>
                <w:p w:rsidR="002A6B31" w:rsidRPr="002A6B31" w:rsidRDefault="002A6B31" w:rsidP="002A6B31">
                  <w:pPr>
                    <w:jc w:val="center"/>
                    <w:rPr>
                      <w:rFonts w:ascii="Calibri" w:eastAsia="Times New Roman" w:hAnsi="Calibri"/>
                      <w:b/>
                      <w:color w:val="000000"/>
                      <w:lang w:eastAsia="es-CL"/>
                    </w:rPr>
                  </w:pPr>
                  <w:r w:rsidRPr="002A6B31">
                    <w:rPr>
                      <w:rFonts w:ascii="Calibri" w:eastAsia="Times New Roman" w:hAnsi="Calibri"/>
                      <w:b/>
                      <w:color w:val="000000"/>
                      <w:lang w:eastAsia="es-CL"/>
                    </w:rPr>
                    <w:t>Caldera Recuperadora</w:t>
                  </w:r>
                </w:p>
              </w:tc>
              <w:tc>
                <w:tcPr>
                  <w:tcW w:w="2409" w:type="dxa"/>
                  <w:shd w:val="clear" w:color="auto" w:fill="D9D9D9" w:themeFill="background1" w:themeFillShade="D9"/>
                  <w:noWrap/>
                  <w:vAlign w:val="center"/>
                  <w:hideMark/>
                </w:tcPr>
                <w:p w:rsidR="002A6B31" w:rsidRDefault="002A6B31" w:rsidP="002A6B31">
                  <w:pPr>
                    <w:jc w:val="center"/>
                    <w:rPr>
                      <w:rFonts w:ascii="Calibri" w:eastAsia="Times New Roman" w:hAnsi="Calibri"/>
                      <w:b/>
                      <w:color w:val="000000"/>
                      <w:lang w:val="en-US" w:eastAsia="es-CL"/>
                    </w:rPr>
                  </w:pPr>
                  <w:proofErr w:type="spellStart"/>
                  <w:r w:rsidRPr="002A6B31">
                    <w:rPr>
                      <w:rFonts w:ascii="Calibri" w:eastAsia="Times New Roman" w:hAnsi="Calibri"/>
                      <w:b/>
                      <w:color w:val="000000"/>
                      <w:lang w:val="en-US" w:eastAsia="es-CL"/>
                    </w:rPr>
                    <w:t>Limite</w:t>
                  </w:r>
                  <w:proofErr w:type="spellEnd"/>
                  <w:r w:rsidRPr="002A6B31">
                    <w:rPr>
                      <w:rFonts w:ascii="Calibri" w:eastAsia="Times New Roman" w:hAnsi="Calibri"/>
                      <w:b/>
                      <w:color w:val="000000"/>
                      <w:lang w:val="en-US" w:eastAsia="es-CL"/>
                    </w:rPr>
                    <w:t xml:space="preserve"> H</w:t>
                  </w:r>
                  <w:r w:rsidRPr="002A6B31">
                    <w:rPr>
                      <w:rFonts w:ascii="Calibri" w:eastAsia="Times New Roman" w:hAnsi="Calibri"/>
                      <w:b/>
                      <w:color w:val="000000"/>
                      <w:vertAlign w:val="subscript"/>
                      <w:lang w:val="en-US" w:eastAsia="es-CL"/>
                    </w:rPr>
                    <w:t>2</w:t>
                  </w:r>
                  <w:r w:rsidRPr="002A6B31">
                    <w:rPr>
                      <w:rFonts w:ascii="Calibri" w:eastAsia="Times New Roman" w:hAnsi="Calibri"/>
                      <w:b/>
                      <w:color w:val="000000"/>
                      <w:lang w:val="en-US" w:eastAsia="es-CL"/>
                    </w:rPr>
                    <w:t xml:space="preserve">S </w:t>
                  </w:r>
                  <w:proofErr w:type="spellStart"/>
                  <w:r>
                    <w:rPr>
                      <w:rFonts w:ascii="Calibri" w:eastAsia="Times New Roman" w:hAnsi="Calibri"/>
                      <w:b/>
                      <w:color w:val="000000"/>
                      <w:lang w:val="en-US" w:eastAsia="es-CL"/>
                    </w:rPr>
                    <w:t>ppmv</w:t>
                  </w:r>
                  <w:proofErr w:type="spellEnd"/>
                  <w:r>
                    <w:rPr>
                      <w:rFonts w:ascii="Calibri" w:eastAsia="Times New Roman" w:hAnsi="Calibri"/>
                      <w:b/>
                      <w:color w:val="000000"/>
                      <w:lang w:val="en-US" w:eastAsia="es-CL"/>
                    </w:rPr>
                    <w:t xml:space="preserve"> </w:t>
                  </w:r>
                </w:p>
                <w:p w:rsidR="002A6B31" w:rsidRPr="002A6B31" w:rsidRDefault="002A6B31" w:rsidP="002A6B31">
                  <w:pPr>
                    <w:jc w:val="center"/>
                    <w:rPr>
                      <w:rFonts w:ascii="Calibri" w:eastAsia="Times New Roman" w:hAnsi="Calibri"/>
                      <w:b/>
                      <w:color w:val="000000"/>
                      <w:lang w:val="en-US" w:eastAsia="es-CL"/>
                    </w:rPr>
                  </w:pPr>
                  <w:r w:rsidRPr="002A6B31">
                    <w:rPr>
                      <w:rFonts w:ascii="Calibri" w:eastAsia="Times New Roman" w:hAnsi="Calibri"/>
                      <w:b/>
                      <w:color w:val="000000"/>
                      <w:lang w:val="en-US" w:eastAsia="es-CL"/>
                    </w:rPr>
                    <w:t>Art. N° 3 D.S</w:t>
                  </w:r>
                  <w:r>
                    <w:rPr>
                      <w:rFonts w:ascii="Calibri" w:eastAsia="Times New Roman" w:hAnsi="Calibri"/>
                      <w:b/>
                      <w:color w:val="000000"/>
                      <w:lang w:val="en-US" w:eastAsia="es-CL"/>
                    </w:rPr>
                    <w:t>.</w:t>
                  </w:r>
                  <w:r w:rsidRPr="002A6B31">
                    <w:rPr>
                      <w:rFonts w:ascii="Calibri" w:eastAsia="Times New Roman" w:hAnsi="Calibri"/>
                      <w:b/>
                      <w:color w:val="000000"/>
                      <w:lang w:val="en-US" w:eastAsia="es-CL"/>
                    </w:rPr>
                    <w:t xml:space="preserve"> N° 37/2012 MMA</w:t>
                  </w:r>
                </w:p>
              </w:tc>
            </w:tr>
            <w:tr w:rsidR="002A6B31" w:rsidRPr="002A6B31" w:rsidTr="000720D4">
              <w:trPr>
                <w:trHeight w:val="288"/>
                <w:jc w:val="center"/>
              </w:trPr>
              <w:tc>
                <w:tcPr>
                  <w:tcW w:w="1178" w:type="dxa"/>
                  <w:shd w:val="clear" w:color="auto" w:fill="auto"/>
                  <w:noWrap/>
                  <w:vAlign w:val="bottom"/>
                  <w:hideMark/>
                </w:tcPr>
                <w:p w:rsidR="002A6B31" w:rsidRPr="002A6B31" w:rsidRDefault="002A6B31" w:rsidP="002A6B31">
                  <w:pPr>
                    <w:jc w:val="left"/>
                    <w:rPr>
                      <w:rFonts w:ascii="Calibri" w:eastAsia="Times New Roman" w:hAnsi="Calibri"/>
                      <w:color w:val="000000"/>
                      <w:lang w:eastAsia="es-CL"/>
                    </w:rPr>
                  </w:pPr>
                  <w:r>
                    <w:rPr>
                      <w:rFonts w:ascii="Calibri" w:eastAsia="Times New Roman" w:hAnsi="Calibri"/>
                      <w:color w:val="000000"/>
                      <w:lang w:eastAsia="es-CL"/>
                    </w:rPr>
                    <w:t>Marzo</w:t>
                  </w:r>
                </w:p>
              </w:tc>
              <w:tc>
                <w:tcPr>
                  <w:tcW w:w="2003" w:type="dxa"/>
                  <w:shd w:val="clear" w:color="auto" w:fill="auto"/>
                  <w:noWrap/>
                  <w:vAlign w:val="bottom"/>
                  <w:hideMark/>
                </w:tcPr>
                <w:p w:rsidR="002A6B31" w:rsidRPr="002A6B31" w:rsidRDefault="002A6B31" w:rsidP="002A6B31">
                  <w:pPr>
                    <w:jc w:val="right"/>
                    <w:rPr>
                      <w:rFonts w:ascii="Calibri" w:eastAsia="Times New Roman" w:hAnsi="Calibri"/>
                      <w:color w:val="000000"/>
                      <w:lang w:eastAsia="es-CL"/>
                    </w:rPr>
                  </w:pPr>
                  <w:r w:rsidRPr="002A6B31">
                    <w:rPr>
                      <w:rFonts w:ascii="Calibri" w:eastAsia="Times New Roman" w:hAnsi="Calibri"/>
                      <w:color w:val="000000"/>
                      <w:lang w:eastAsia="es-CL"/>
                    </w:rPr>
                    <w:t>2,6</w:t>
                  </w:r>
                </w:p>
              </w:tc>
              <w:tc>
                <w:tcPr>
                  <w:tcW w:w="2409" w:type="dxa"/>
                  <w:shd w:val="clear" w:color="auto" w:fill="auto"/>
                  <w:noWrap/>
                  <w:vAlign w:val="bottom"/>
                </w:tcPr>
                <w:p w:rsidR="002A6B31" w:rsidRPr="002A6B31" w:rsidRDefault="000720D4" w:rsidP="000720D4">
                  <w:pPr>
                    <w:jc w:val="right"/>
                    <w:rPr>
                      <w:rFonts w:ascii="Calibri" w:eastAsia="Times New Roman" w:hAnsi="Calibri"/>
                      <w:color w:val="000000"/>
                      <w:lang w:eastAsia="es-CL"/>
                    </w:rPr>
                  </w:pPr>
                  <w:r>
                    <w:rPr>
                      <w:rFonts w:ascii="Calibri" w:eastAsia="Times New Roman" w:hAnsi="Calibri"/>
                      <w:color w:val="000000"/>
                      <w:lang w:eastAsia="es-CL"/>
                    </w:rPr>
                    <w:t>5</w:t>
                  </w:r>
                </w:p>
              </w:tc>
            </w:tr>
            <w:tr w:rsidR="000720D4" w:rsidRPr="002A6B31" w:rsidTr="006526A0">
              <w:trPr>
                <w:trHeight w:val="288"/>
                <w:jc w:val="center"/>
              </w:trPr>
              <w:tc>
                <w:tcPr>
                  <w:tcW w:w="1178" w:type="dxa"/>
                  <w:shd w:val="clear" w:color="auto" w:fill="auto"/>
                  <w:noWrap/>
                  <w:vAlign w:val="bottom"/>
                  <w:hideMark/>
                </w:tcPr>
                <w:p w:rsidR="000720D4" w:rsidRPr="002A6B31" w:rsidRDefault="000720D4" w:rsidP="000720D4">
                  <w:pPr>
                    <w:jc w:val="left"/>
                    <w:rPr>
                      <w:rFonts w:ascii="Calibri" w:eastAsia="Times New Roman" w:hAnsi="Calibri"/>
                      <w:color w:val="000000"/>
                      <w:lang w:eastAsia="es-CL"/>
                    </w:rPr>
                  </w:pPr>
                  <w:r w:rsidRPr="002A6B31">
                    <w:rPr>
                      <w:rFonts w:ascii="Calibri" w:eastAsia="Times New Roman" w:hAnsi="Calibri"/>
                      <w:color w:val="000000"/>
                      <w:lang w:eastAsia="es-CL"/>
                    </w:rPr>
                    <w:t>Abr</w:t>
                  </w:r>
                  <w:r>
                    <w:rPr>
                      <w:rFonts w:ascii="Calibri" w:eastAsia="Times New Roman" w:hAnsi="Calibri"/>
                      <w:color w:val="000000"/>
                      <w:lang w:eastAsia="es-CL"/>
                    </w:rPr>
                    <w:t>il</w:t>
                  </w:r>
                </w:p>
              </w:tc>
              <w:tc>
                <w:tcPr>
                  <w:tcW w:w="2003" w:type="dxa"/>
                  <w:shd w:val="clear" w:color="auto" w:fill="auto"/>
                  <w:noWrap/>
                  <w:vAlign w:val="bottom"/>
                  <w:hideMark/>
                </w:tcPr>
                <w:p w:rsidR="000720D4" w:rsidRPr="002A6B31" w:rsidRDefault="000720D4" w:rsidP="000720D4">
                  <w:pPr>
                    <w:jc w:val="right"/>
                    <w:rPr>
                      <w:rFonts w:ascii="Calibri" w:eastAsia="Times New Roman" w:hAnsi="Calibri"/>
                      <w:color w:val="000000"/>
                      <w:lang w:eastAsia="es-CL"/>
                    </w:rPr>
                  </w:pPr>
                  <w:r w:rsidRPr="002A6B31">
                    <w:rPr>
                      <w:rFonts w:ascii="Calibri" w:eastAsia="Times New Roman" w:hAnsi="Calibri"/>
                      <w:color w:val="000000"/>
                      <w:lang w:eastAsia="es-CL"/>
                    </w:rPr>
                    <w:t>2,3</w:t>
                  </w:r>
                </w:p>
              </w:tc>
              <w:tc>
                <w:tcPr>
                  <w:tcW w:w="2409" w:type="dxa"/>
                  <w:shd w:val="clear" w:color="auto" w:fill="auto"/>
                  <w:noWrap/>
                </w:tcPr>
                <w:p w:rsidR="000720D4" w:rsidRDefault="000720D4" w:rsidP="000720D4">
                  <w:pPr>
                    <w:jc w:val="right"/>
                  </w:pPr>
                  <w:r w:rsidRPr="007447C8">
                    <w:rPr>
                      <w:rFonts w:ascii="Calibri" w:eastAsia="Times New Roman" w:hAnsi="Calibri"/>
                      <w:color w:val="000000"/>
                      <w:lang w:eastAsia="es-CL"/>
                    </w:rPr>
                    <w:t>5</w:t>
                  </w:r>
                </w:p>
              </w:tc>
            </w:tr>
            <w:tr w:rsidR="000720D4" w:rsidRPr="002A6B31" w:rsidTr="006526A0">
              <w:trPr>
                <w:trHeight w:val="288"/>
                <w:jc w:val="center"/>
              </w:trPr>
              <w:tc>
                <w:tcPr>
                  <w:tcW w:w="1178" w:type="dxa"/>
                  <w:shd w:val="clear" w:color="auto" w:fill="auto"/>
                  <w:noWrap/>
                  <w:vAlign w:val="bottom"/>
                  <w:hideMark/>
                </w:tcPr>
                <w:p w:rsidR="000720D4" w:rsidRPr="002A6B31" w:rsidRDefault="000720D4" w:rsidP="000720D4">
                  <w:pPr>
                    <w:jc w:val="left"/>
                    <w:rPr>
                      <w:rFonts w:ascii="Calibri" w:eastAsia="Times New Roman" w:hAnsi="Calibri"/>
                      <w:color w:val="000000"/>
                      <w:lang w:eastAsia="es-CL"/>
                    </w:rPr>
                  </w:pPr>
                  <w:r>
                    <w:rPr>
                      <w:rFonts w:ascii="Calibri" w:eastAsia="Times New Roman" w:hAnsi="Calibri"/>
                      <w:color w:val="000000"/>
                      <w:lang w:eastAsia="es-CL"/>
                    </w:rPr>
                    <w:t>M</w:t>
                  </w:r>
                  <w:r w:rsidRPr="002A6B31">
                    <w:rPr>
                      <w:rFonts w:ascii="Calibri" w:eastAsia="Times New Roman" w:hAnsi="Calibri"/>
                      <w:color w:val="000000"/>
                      <w:lang w:eastAsia="es-CL"/>
                    </w:rPr>
                    <w:t>ay</w:t>
                  </w:r>
                  <w:r>
                    <w:rPr>
                      <w:rFonts w:ascii="Calibri" w:eastAsia="Times New Roman" w:hAnsi="Calibri"/>
                      <w:color w:val="000000"/>
                      <w:lang w:eastAsia="es-CL"/>
                    </w:rPr>
                    <w:t>o</w:t>
                  </w:r>
                </w:p>
              </w:tc>
              <w:tc>
                <w:tcPr>
                  <w:tcW w:w="2003" w:type="dxa"/>
                  <w:shd w:val="clear" w:color="auto" w:fill="auto"/>
                  <w:noWrap/>
                  <w:vAlign w:val="bottom"/>
                  <w:hideMark/>
                </w:tcPr>
                <w:p w:rsidR="000720D4" w:rsidRPr="002A6B31" w:rsidRDefault="000720D4" w:rsidP="000720D4">
                  <w:pPr>
                    <w:jc w:val="right"/>
                    <w:rPr>
                      <w:rFonts w:ascii="Calibri" w:eastAsia="Times New Roman" w:hAnsi="Calibri"/>
                      <w:color w:val="000000"/>
                      <w:lang w:eastAsia="es-CL"/>
                    </w:rPr>
                  </w:pPr>
                  <w:r w:rsidRPr="002A6B31">
                    <w:rPr>
                      <w:rFonts w:ascii="Calibri" w:eastAsia="Times New Roman" w:hAnsi="Calibri"/>
                      <w:color w:val="000000"/>
                      <w:lang w:eastAsia="es-CL"/>
                    </w:rPr>
                    <w:t>1,9</w:t>
                  </w:r>
                </w:p>
              </w:tc>
              <w:tc>
                <w:tcPr>
                  <w:tcW w:w="2409" w:type="dxa"/>
                  <w:shd w:val="clear" w:color="auto" w:fill="auto"/>
                  <w:noWrap/>
                </w:tcPr>
                <w:p w:rsidR="000720D4" w:rsidRDefault="000720D4" w:rsidP="000720D4">
                  <w:pPr>
                    <w:jc w:val="right"/>
                  </w:pPr>
                  <w:r w:rsidRPr="007447C8">
                    <w:rPr>
                      <w:rFonts w:ascii="Calibri" w:eastAsia="Times New Roman" w:hAnsi="Calibri"/>
                      <w:color w:val="000000"/>
                      <w:lang w:eastAsia="es-CL"/>
                    </w:rPr>
                    <w:t>5</w:t>
                  </w:r>
                </w:p>
              </w:tc>
            </w:tr>
            <w:tr w:rsidR="000720D4" w:rsidRPr="002A6B31" w:rsidTr="006526A0">
              <w:trPr>
                <w:trHeight w:val="288"/>
                <w:jc w:val="center"/>
              </w:trPr>
              <w:tc>
                <w:tcPr>
                  <w:tcW w:w="1178" w:type="dxa"/>
                  <w:shd w:val="clear" w:color="auto" w:fill="auto"/>
                  <w:noWrap/>
                  <w:vAlign w:val="bottom"/>
                  <w:hideMark/>
                </w:tcPr>
                <w:p w:rsidR="000720D4" w:rsidRPr="002A6B31" w:rsidRDefault="000720D4" w:rsidP="000720D4">
                  <w:pPr>
                    <w:jc w:val="left"/>
                    <w:rPr>
                      <w:rFonts w:ascii="Calibri" w:eastAsia="Times New Roman" w:hAnsi="Calibri"/>
                      <w:color w:val="000000"/>
                      <w:lang w:eastAsia="es-CL"/>
                    </w:rPr>
                  </w:pPr>
                  <w:r>
                    <w:rPr>
                      <w:rFonts w:ascii="Calibri" w:eastAsia="Times New Roman" w:hAnsi="Calibri"/>
                      <w:color w:val="000000"/>
                      <w:lang w:eastAsia="es-CL"/>
                    </w:rPr>
                    <w:t>J</w:t>
                  </w:r>
                  <w:r w:rsidRPr="002A6B31">
                    <w:rPr>
                      <w:rFonts w:ascii="Calibri" w:eastAsia="Times New Roman" w:hAnsi="Calibri"/>
                      <w:color w:val="000000"/>
                      <w:lang w:eastAsia="es-CL"/>
                    </w:rPr>
                    <w:t>un</w:t>
                  </w:r>
                  <w:r>
                    <w:rPr>
                      <w:rFonts w:ascii="Calibri" w:eastAsia="Times New Roman" w:hAnsi="Calibri"/>
                      <w:color w:val="000000"/>
                      <w:lang w:eastAsia="es-CL"/>
                    </w:rPr>
                    <w:t>io</w:t>
                  </w:r>
                </w:p>
              </w:tc>
              <w:tc>
                <w:tcPr>
                  <w:tcW w:w="2003" w:type="dxa"/>
                  <w:shd w:val="clear" w:color="auto" w:fill="auto"/>
                  <w:noWrap/>
                  <w:vAlign w:val="bottom"/>
                  <w:hideMark/>
                </w:tcPr>
                <w:p w:rsidR="000720D4" w:rsidRPr="002A6B31" w:rsidRDefault="000720D4" w:rsidP="000720D4">
                  <w:pPr>
                    <w:jc w:val="right"/>
                    <w:rPr>
                      <w:rFonts w:ascii="Calibri" w:eastAsia="Times New Roman" w:hAnsi="Calibri"/>
                      <w:color w:val="000000"/>
                      <w:lang w:eastAsia="es-CL"/>
                    </w:rPr>
                  </w:pPr>
                  <w:r w:rsidRPr="002A6B31">
                    <w:rPr>
                      <w:rFonts w:ascii="Calibri" w:eastAsia="Times New Roman" w:hAnsi="Calibri"/>
                      <w:color w:val="000000"/>
                      <w:lang w:eastAsia="es-CL"/>
                    </w:rPr>
                    <w:t>1,9</w:t>
                  </w:r>
                </w:p>
              </w:tc>
              <w:tc>
                <w:tcPr>
                  <w:tcW w:w="2409" w:type="dxa"/>
                  <w:shd w:val="clear" w:color="auto" w:fill="auto"/>
                  <w:noWrap/>
                </w:tcPr>
                <w:p w:rsidR="000720D4" w:rsidRDefault="000720D4" w:rsidP="000720D4">
                  <w:pPr>
                    <w:jc w:val="right"/>
                  </w:pPr>
                  <w:r w:rsidRPr="007447C8">
                    <w:rPr>
                      <w:rFonts w:ascii="Calibri" w:eastAsia="Times New Roman" w:hAnsi="Calibri"/>
                      <w:color w:val="000000"/>
                      <w:lang w:eastAsia="es-CL"/>
                    </w:rPr>
                    <w:t>5</w:t>
                  </w:r>
                </w:p>
              </w:tc>
            </w:tr>
            <w:tr w:rsidR="000720D4" w:rsidRPr="002A6B31" w:rsidTr="006526A0">
              <w:trPr>
                <w:trHeight w:val="288"/>
                <w:jc w:val="center"/>
              </w:trPr>
              <w:tc>
                <w:tcPr>
                  <w:tcW w:w="1178" w:type="dxa"/>
                  <w:shd w:val="clear" w:color="auto" w:fill="auto"/>
                  <w:noWrap/>
                  <w:vAlign w:val="bottom"/>
                  <w:hideMark/>
                </w:tcPr>
                <w:p w:rsidR="000720D4" w:rsidRPr="002A6B31" w:rsidRDefault="000720D4" w:rsidP="000720D4">
                  <w:pPr>
                    <w:jc w:val="left"/>
                    <w:rPr>
                      <w:rFonts w:ascii="Calibri" w:eastAsia="Times New Roman" w:hAnsi="Calibri"/>
                      <w:color w:val="000000"/>
                      <w:lang w:eastAsia="es-CL"/>
                    </w:rPr>
                  </w:pPr>
                  <w:r>
                    <w:rPr>
                      <w:rFonts w:ascii="Calibri" w:eastAsia="Times New Roman" w:hAnsi="Calibri"/>
                      <w:color w:val="000000"/>
                      <w:lang w:eastAsia="es-CL"/>
                    </w:rPr>
                    <w:t>J</w:t>
                  </w:r>
                  <w:r w:rsidRPr="002A6B31">
                    <w:rPr>
                      <w:rFonts w:ascii="Calibri" w:eastAsia="Times New Roman" w:hAnsi="Calibri"/>
                      <w:color w:val="000000"/>
                      <w:lang w:eastAsia="es-CL"/>
                    </w:rPr>
                    <w:t>ul</w:t>
                  </w:r>
                  <w:r>
                    <w:rPr>
                      <w:rFonts w:ascii="Calibri" w:eastAsia="Times New Roman" w:hAnsi="Calibri"/>
                      <w:color w:val="000000"/>
                      <w:lang w:eastAsia="es-CL"/>
                    </w:rPr>
                    <w:t>io</w:t>
                  </w:r>
                </w:p>
              </w:tc>
              <w:tc>
                <w:tcPr>
                  <w:tcW w:w="2003" w:type="dxa"/>
                  <w:shd w:val="clear" w:color="auto" w:fill="auto"/>
                  <w:noWrap/>
                  <w:vAlign w:val="bottom"/>
                  <w:hideMark/>
                </w:tcPr>
                <w:p w:rsidR="000720D4" w:rsidRPr="002A6B31" w:rsidRDefault="000720D4" w:rsidP="000720D4">
                  <w:pPr>
                    <w:jc w:val="right"/>
                    <w:rPr>
                      <w:rFonts w:ascii="Calibri" w:eastAsia="Times New Roman" w:hAnsi="Calibri"/>
                      <w:color w:val="000000"/>
                      <w:lang w:eastAsia="es-CL"/>
                    </w:rPr>
                  </w:pPr>
                  <w:r w:rsidRPr="002A6B31">
                    <w:rPr>
                      <w:rFonts w:ascii="Calibri" w:eastAsia="Times New Roman" w:hAnsi="Calibri"/>
                      <w:color w:val="000000"/>
                      <w:lang w:eastAsia="es-CL"/>
                    </w:rPr>
                    <w:t>2,2</w:t>
                  </w:r>
                </w:p>
              </w:tc>
              <w:tc>
                <w:tcPr>
                  <w:tcW w:w="2409" w:type="dxa"/>
                  <w:shd w:val="clear" w:color="auto" w:fill="auto"/>
                  <w:noWrap/>
                </w:tcPr>
                <w:p w:rsidR="000720D4" w:rsidRDefault="000720D4" w:rsidP="000720D4">
                  <w:pPr>
                    <w:jc w:val="right"/>
                  </w:pPr>
                  <w:r w:rsidRPr="007447C8">
                    <w:rPr>
                      <w:rFonts w:ascii="Calibri" w:eastAsia="Times New Roman" w:hAnsi="Calibri"/>
                      <w:color w:val="000000"/>
                      <w:lang w:eastAsia="es-CL"/>
                    </w:rPr>
                    <w:t>5</w:t>
                  </w:r>
                </w:p>
              </w:tc>
            </w:tr>
            <w:tr w:rsidR="000720D4" w:rsidRPr="002A6B31" w:rsidTr="006526A0">
              <w:trPr>
                <w:trHeight w:val="288"/>
                <w:jc w:val="center"/>
              </w:trPr>
              <w:tc>
                <w:tcPr>
                  <w:tcW w:w="1178" w:type="dxa"/>
                  <w:shd w:val="clear" w:color="auto" w:fill="auto"/>
                  <w:noWrap/>
                  <w:vAlign w:val="bottom"/>
                  <w:hideMark/>
                </w:tcPr>
                <w:p w:rsidR="000720D4" w:rsidRPr="002A6B31" w:rsidRDefault="000720D4" w:rsidP="000720D4">
                  <w:pPr>
                    <w:jc w:val="left"/>
                    <w:rPr>
                      <w:rFonts w:ascii="Calibri" w:eastAsia="Times New Roman" w:hAnsi="Calibri"/>
                      <w:color w:val="000000"/>
                      <w:lang w:eastAsia="es-CL"/>
                    </w:rPr>
                  </w:pPr>
                  <w:r>
                    <w:rPr>
                      <w:rFonts w:ascii="Calibri" w:eastAsia="Times New Roman" w:hAnsi="Calibri"/>
                      <w:color w:val="000000"/>
                      <w:lang w:eastAsia="es-CL"/>
                    </w:rPr>
                    <w:t>A</w:t>
                  </w:r>
                  <w:r w:rsidRPr="002A6B31">
                    <w:rPr>
                      <w:rFonts w:ascii="Calibri" w:eastAsia="Times New Roman" w:hAnsi="Calibri"/>
                      <w:color w:val="000000"/>
                      <w:lang w:eastAsia="es-CL"/>
                    </w:rPr>
                    <w:t>go</w:t>
                  </w:r>
                  <w:r>
                    <w:rPr>
                      <w:rFonts w:ascii="Calibri" w:eastAsia="Times New Roman" w:hAnsi="Calibri"/>
                      <w:color w:val="000000"/>
                      <w:lang w:eastAsia="es-CL"/>
                    </w:rPr>
                    <w:t>sto</w:t>
                  </w:r>
                </w:p>
              </w:tc>
              <w:tc>
                <w:tcPr>
                  <w:tcW w:w="2003" w:type="dxa"/>
                  <w:shd w:val="clear" w:color="auto" w:fill="auto"/>
                  <w:noWrap/>
                  <w:vAlign w:val="bottom"/>
                  <w:hideMark/>
                </w:tcPr>
                <w:p w:rsidR="000720D4" w:rsidRPr="002A6B31" w:rsidRDefault="000720D4" w:rsidP="000720D4">
                  <w:pPr>
                    <w:jc w:val="right"/>
                    <w:rPr>
                      <w:rFonts w:ascii="Calibri" w:eastAsia="Times New Roman" w:hAnsi="Calibri"/>
                      <w:color w:val="000000"/>
                      <w:lang w:eastAsia="es-CL"/>
                    </w:rPr>
                  </w:pPr>
                  <w:r w:rsidRPr="002A6B31">
                    <w:rPr>
                      <w:rFonts w:ascii="Calibri" w:eastAsia="Times New Roman" w:hAnsi="Calibri"/>
                      <w:color w:val="000000"/>
                      <w:lang w:eastAsia="es-CL"/>
                    </w:rPr>
                    <w:t>3,5</w:t>
                  </w:r>
                </w:p>
              </w:tc>
              <w:tc>
                <w:tcPr>
                  <w:tcW w:w="2409" w:type="dxa"/>
                  <w:shd w:val="clear" w:color="auto" w:fill="auto"/>
                  <w:noWrap/>
                </w:tcPr>
                <w:p w:rsidR="000720D4" w:rsidRDefault="000720D4" w:rsidP="000720D4">
                  <w:pPr>
                    <w:jc w:val="right"/>
                  </w:pPr>
                  <w:r w:rsidRPr="007447C8">
                    <w:rPr>
                      <w:rFonts w:ascii="Calibri" w:eastAsia="Times New Roman" w:hAnsi="Calibri"/>
                      <w:color w:val="000000"/>
                      <w:lang w:eastAsia="es-CL"/>
                    </w:rPr>
                    <w:t>5</w:t>
                  </w:r>
                </w:p>
              </w:tc>
            </w:tr>
            <w:tr w:rsidR="000720D4" w:rsidRPr="002A6B31" w:rsidTr="006526A0">
              <w:trPr>
                <w:trHeight w:val="288"/>
                <w:jc w:val="center"/>
              </w:trPr>
              <w:tc>
                <w:tcPr>
                  <w:tcW w:w="1178" w:type="dxa"/>
                  <w:shd w:val="clear" w:color="auto" w:fill="auto"/>
                  <w:noWrap/>
                  <w:vAlign w:val="bottom"/>
                  <w:hideMark/>
                </w:tcPr>
                <w:p w:rsidR="000720D4" w:rsidRPr="002A6B31" w:rsidRDefault="000720D4" w:rsidP="000720D4">
                  <w:pPr>
                    <w:jc w:val="left"/>
                    <w:rPr>
                      <w:rFonts w:ascii="Calibri" w:eastAsia="Times New Roman" w:hAnsi="Calibri"/>
                      <w:color w:val="000000"/>
                      <w:lang w:eastAsia="es-CL"/>
                    </w:rPr>
                  </w:pPr>
                  <w:r>
                    <w:rPr>
                      <w:rFonts w:ascii="Calibri" w:eastAsia="Times New Roman" w:hAnsi="Calibri"/>
                      <w:color w:val="000000"/>
                      <w:lang w:eastAsia="es-CL"/>
                    </w:rPr>
                    <w:t>S</w:t>
                  </w:r>
                  <w:r w:rsidRPr="002A6B31">
                    <w:rPr>
                      <w:rFonts w:ascii="Calibri" w:eastAsia="Times New Roman" w:hAnsi="Calibri"/>
                      <w:color w:val="000000"/>
                      <w:lang w:eastAsia="es-CL"/>
                    </w:rPr>
                    <w:t>ep</w:t>
                  </w:r>
                  <w:r>
                    <w:rPr>
                      <w:rFonts w:ascii="Calibri" w:eastAsia="Times New Roman" w:hAnsi="Calibri"/>
                      <w:color w:val="000000"/>
                      <w:lang w:eastAsia="es-CL"/>
                    </w:rPr>
                    <w:t>tiembre</w:t>
                  </w:r>
                </w:p>
              </w:tc>
              <w:tc>
                <w:tcPr>
                  <w:tcW w:w="2003" w:type="dxa"/>
                  <w:shd w:val="clear" w:color="auto" w:fill="auto"/>
                  <w:noWrap/>
                  <w:vAlign w:val="bottom"/>
                  <w:hideMark/>
                </w:tcPr>
                <w:p w:rsidR="000720D4" w:rsidRPr="000720D4" w:rsidRDefault="000720D4" w:rsidP="000720D4">
                  <w:pPr>
                    <w:jc w:val="right"/>
                    <w:rPr>
                      <w:rFonts w:ascii="Calibri" w:eastAsia="Times New Roman" w:hAnsi="Calibri"/>
                      <w:color w:val="000000"/>
                      <w:lang w:eastAsia="es-CL"/>
                    </w:rPr>
                  </w:pPr>
                  <w:r w:rsidRPr="000720D4">
                    <w:rPr>
                      <w:rFonts w:ascii="Calibri" w:eastAsia="Times New Roman" w:hAnsi="Calibri"/>
                      <w:color w:val="000000"/>
                      <w:lang w:eastAsia="es-CL"/>
                    </w:rPr>
                    <w:t>4,5</w:t>
                  </w:r>
                </w:p>
              </w:tc>
              <w:tc>
                <w:tcPr>
                  <w:tcW w:w="2409" w:type="dxa"/>
                  <w:shd w:val="clear" w:color="auto" w:fill="auto"/>
                  <w:noWrap/>
                </w:tcPr>
                <w:p w:rsidR="000720D4" w:rsidRDefault="000720D4" w:rsidP="000720D4">
                  <w:pPr>
                    <w:jc w:val="right"/>
                  </w:pPr>
                  <w:r w:rsidRPr="007447C8">
                    <w:rPr>
                      <w:rFonts w:ascii="Calibri" w:eastAsia="Times New Roman" w:hAnsi="Calibri"/>
                      <w:color w:val="000000"/>
                      <w:lang w:eastAsia="es-CL"/>
                    </w:rPr>
                    <w:t>5</w:t>
                  </w:r>
                </w:p>
              </w:tc>
            </w:tr>
            <w:tr w:rsidR="000720D4" w:rsidRPr="002A6B31" w:rsidTr="006526A0">
              <w:trPr>
                <w:trHeight w:val="288"/>
                <w:jc w:val="center"/>
              </w:trPr>
              <w:tc>
                <w:tcPr>
                  <w:tcW w:w="1178" w:type="dxa"/>
                  <w:shd w:val="clear" w:color="auto" w:fill="auto"/>
                  <w:noWrap/>
                  <w:vAlign w:val="bottom"/>
                  <w:hideMark/>
                </w:tcPr>
                <w:p w:rsidR="000720D4" w:rsidRPr="002A6B31" w:rsidRDefault="000720D4" w:rsidP="000720D4">
                  <w:pPr>
                    <w:jc w:val="left"/>
                    <w:rPr>
                      <w:rFonts w:ascii="Calibri" w:eastAsia="Times New Roman" w:hAnsi="Calibri"/>
                      <w:color w:val="000000"/>
                      <w:lang w:eastAsia="es-CL"/>
                    </w:rPr>
                  </w:pPr>
                  <w:r>
                    <w:rPr>
                      <w:rFonts w:ascii="Calibri" w:eastAsia="Times New Roman" w:hAnsi="Calibri"/>
                      <w:color w:val="000000"/>
                      <w:lang w:eastAsia="es-CL"/>
                    </w:rPr>
                    <w:t>O</w:t>
                  </w:r>
                  <w:r w:rsidRPr="002A6B31">
                    <w:rPr>
                      <w:rFonts w:ascii="Calibri" w:eastAsia="Times New Roman" w:hAnsi="Calibri"/>
                      <w:color w:val="000000"/>
                      <w:lang w:eastAsia="es-CL"/>
                    </w:rPr>
                    <w:t>ct</w:t>
                  </w:r>
                  <w:r>
                    <w:rPr>
                      <w:rFonts w:ascii="Calibri" w:eastAsia="Times New Roman" w:hAnsi="Calibri"/>
                      <w:color w:val="000000"/>
                      <w:lang w:eastAsia="es-CL"/>
                    </w:rPr>
                    <w:t>ubre</w:t>
                  </w:r>
                </w:p>
              </w:tc>
              <w:tc>
                <w:tcPr>
                  <w:tcW w:w="2003" w:type="dxa"/>
                  <w:shd w:val="clear" w:color="auto" w:fill="auto"/>
                  <w:noWrap/>
                  <w:vAlign w:val="bottom"/>
                  <w:hideMark/>
                </w:tcPr>
                <w:p w:rsidR="000720D4" w:rsidRPr="000720D4" w:rsidRDefault="000720D4" w:rsidP="000720D4">
                  <w:pPr>
                    <w:jc w:val="right"/>
                    <w:rPr>
                      <w:rFonts w:ascii="Calibri" w:eastAsia="Times New Roman" w:hAnsi="Calibri"/>
                      <w:color w:val="000000"/>
                      <w:lang w:eastAsia="es-CL"/>
                    </w:rPr>
                  </w:pPr>
                  <w:r w:rsidRPr="000720D4">
                    <w:rPr>
                      <w:rFonts w:ascii="Calibri" w:eastAsia="Times New Roman" w:hAnsi="Calibri"/>
                      <w:color w:val="000000"/>
                      <w:lang w:eastAsia="es-CL"/>
                    </w:rPr>
                    <w:t>4,1</w:t>
                  </w:r>
                </w:p>
              </w:tc>
              <w:tc>
                <w:tcPr>
                  <w:tcW w:w="2409" w:type="dxa"/>
                  <w:shd w:val="clear" w:color="auto" w:fill="auto"/>
                  <w:noWrap/>
                </w:tcPr>
                <w:p w:rsidR="000720D4" w:rsidRDefault="000720D4" w:rsidP="000720D4">
                  <w:pPr>
                    <w:jc w:val="right"/>
                  </w:pPr>
                  <w:r w:rsidRPr="007447C8">
                    <w:rPr>
                      <w:rFonts w:ascii="Calibri" w:eastAsia="Times New Roman" w:hAnsi="Calibri"/>
                      <w:color w:val="000000"/>
                      <w:lang w:eastAsia="es-CL"/>
                    </w:rPr>
                    <w:t>5</w:t>
                  </w:r>
                </w:p>
              </w:tc>
            </w:tr>
          </w:tbl>
          <w:p w:rsidR="002A6B31" w:rsidRPr="0025129B" w:rsidRDefault="002A6B31" w:rsidP="00A51E07">
            <w:pPr>
              <w:jc w:val="center"/>
              <w:rPr>
                <w:rFonts w:eastAsia="Times New Roman"/>
                <w:color w:val="000000"/>
                <w:sz w:val="20"/>
                <w:szCs w:val="20"/>
                <w:lang w:eastAsia="es-CL"/>
              </w:rPr>
            </w:pPr>
          </w:p>
        </w:tc>
        <w:tc>
          <w:tcPr>
            <w:tcW w:w="2403" w:type="pct"/>
            <w:gridSpan w:val="3"/>
            <w:tcBorders>
              <w:top w:val="nil"/>
              <w:left w:val="single" w:sz="4" w:space="0" w:color="auto"/>
              <w:right w:val="single" w:sz="4" w:space="0" w:color="auto"/>
            </w:tcBorders>
            <w:shd w:val="clear" w:color="auto" w:fill="auto"/>
            <w:noWrap/>
            <w:vAlign w:val="center"/>
            <w:hideMark/>
          </w:tcPr>
          <w:p w:rsidR="002A7933" w:rsidRPr="0025129B" w:rsidRDefault="000720D4" w:rsidP="00A51E07">
            <w:pPr>
              <w:jc w:val="center"/>
              <w:rPr>
                <w:rFonts w:eastAsia="Times New Roman"/>
                <w:color w:val="000000"/>
                <w:sz w:val="20"/>
                <w:szCs w:val="20"/>
                <w:lang w:eastAsia="es-CL"/>
              </w:rPr>
            </w:pPr>
            <w:r w:rsidRPr="000720D4">
              <w:rPr>
                <w:rFonts w:eastAsia="Times New Roman"/>
                <w:noProof/>
                <w:color w:val="000000"/>
                <w:sz w:val="20"/>
                <w:szCs w:val="20"/>
                <w:lang w:eastAsia="es-CL"/>
              </w:rPr>
              <w:drawing>
                <wp:inline distT="0" distB="0" distL="0" distR="0" wp14:anchorId="7E23DA3A" wp14:editId="4077D08A">
                  <wp:extent cx="4581525" cy="27527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tc>
      </w:tr>
      <w:tr w:rsidR="00CB6B87" w:rsidRPr="0025129B" w:rsidTr="00CB6B87">
        <w:trPr>
          <w:trHeight w:val="300"/>
          <w:jc w:val="center"/>
        </w:trPr>
        <w:tc>
          <w:tcPr>
            <w:tcW w:w="1065" w:type="pct"/>
            <w:tcBorders>
              <w:top w:val="single" w:sz="4" w:space="0" w:color="auto"/>
              <w:left w:val="single" w:sz="4" w:space="0" w:color="auto"/>
              <w:bottom w:val="single" w:sz="4" w:space="0" w:color="auto"/>
              <w:right w:val="nil"/>
            </w:tcBorders>
            <w:shd w:val="clear" w:color="auto" w:fill="auto"/>
            <w:noWrap/>
            <w:vAlign w:val="center"/>
            <w:hideMark/>
          </w:tcPr>
          <w:p w:rsidR="002A7933" w:rsidRPr="0025129B" w:rsidRDefault="001173C8" w:rsidP="00C958D0">
            <w:pPr>
              <w:pStyle w:val="Epgrafe"/>
              <w:rPr>
                <w:rFonts w:eastAsia="Times New Roman"/>
                <w:color w:val="000000"/>
                <w:szCs w:val="18"/>
                <w:lang w:eastAsia="es-CL"/>
              </w:rPr>
            </w:pPr>
            <w:bookmarkStart w:id="81" w:name="_Toc353998123"/>
            <w:bookmarkStart w:id="82" w:name="_Toc353998196"/>
            <w:bookmarkStart w:id="83" w:name="_Toc382383549"/>
            <w:bookmarkStart w:id="84" w:name="_Toc382472371"/>
            <w:bookmarkStart w:id="85" w:name="_Toc390184281"/>
            <w:bookmarkStart w:id="86" w:name="_Toc390360012"/>
            <w:bookmarkStart w:id="87" w:name="_Toc390777033"/>
            <w:bookmarkStart w:id="88" w:name="_Toc391311340"/>
            <w:r w:rsidRPr="0025129B">
              <w:t xml:space="preserve">Tabla </w:t>
            </w:r>
            <w:r w:rsidRPr="0025129B">
              <w:fldChar w:fldCharType="begin"/>
            </w:r>
            <w:r w:rsidRPr="0025129B">
              <w:instrText xml:space="preserve"> SEQ Tabla \* ARABIC </w:instrText>
            </w:r>
            <w:r w:rsidRPr="0025129B">
              <w:fldChar w:fldCharType="separate"/>
            </w:r>
            <w:r w:rsidR="004C1319">
              <w:rPr>
                <w:noProof/>
              </w:rPr>
              <w:t>1</w:t>
            </w:r>
            <w:r w:rsidRPr="0025129B">
              <w:fldChar w:fldCharType="end"/>
            </w:r>
            <w:r w:rsidR="002A7933" w:rsidRPr="0025129B">
              <w:rPr>
                <w:szCs w:val="18"/>
              </w:rPr>
              <w:t>.</w:t>
            </w:r>
            <w:bookmarkEnd w:id="81"/>
            <w:bookmarkEnd w:id="82"/>
            <w:bookmarkEnd w:id="83"/>
            <w:bookmarkEnd w:id="84"/>
            <w:bookmarkEnd w:id="85"/>
            <w:bookmarkEnd w:id="86"/>
            <w:bookmarkEnd w:id="87"/>
            <w:bookmarkEnd w:id="88"/>
          </w:p>
        </w:tc>
        <w:tc>
          <w:tcPr>
            <w:tcW w:w="153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N/A</w:t>
            </w:r>
          </w:p>
        </w:tc>
        <w:tc>
          <w:tcPr>
            <w:tcW w:w="1100" w:type="pct"/>
            <w:tcBorders>
              <w:top w:val="single" w:sz="4" w:space="0" w:color="auto"/>
              <w:left w:val="nil"/>
              <w:bottom w:val="single" w:sz="4" w:space="0" w:color="auto"/>
              <w:right w:val="nil"/>
            </w:tcBorders>
            <w:shd w:val="clear" w:color="auto" w:fill="auto"/>
            <w:noWrap/>
            <w:vAlign w:val="center"/>
            <w:hideMark/>
          </w:tcPr>
          <w:p w:rsidR="002A7933" w:rsidRPr="0025129B" w:rsidRDefault="007D256A" w:rsidP="00C958D0">
            <w:pPr>
              <w:pStyle w:val="Epgrafe"/>
              <w:rPr>
                <w:szCs w:val="18"/>
              </w:rPr>
            </w:pPr>
            <w:bookmarkStart w:id="89" w:name="_Toc353998124"/>
            <w:bookmarkStart w:id="90" w:name="_Toc353998197"/>
            <w:bookmarkStart w:id="91" w:name="_Toc382383550"/>
            <w:bookmarkStart w:id="92" w:name="_Toc382472372"/>
            <w:bookmarkStart w:id="93" w:name="_Toc390184282"/>
            <w:bookmarkStart w:id="94" w:name="_Toc390360013"/>
            <w:bookmarkStart w:id="95" w:name="_Toc390777034"/>
            <w:bookmarkStart w:id="96" w:name="_Toc391311341"/>
            <w:r w:rsidRPr="0025129B">
              <w:t xml:space="preserve">Fotografía </w:t>
            </w:r>
            <w:r w:rsidRPr="0025129B">
              <w:fldChar w:fldCharType="begin"/>
            </w:r>
            <w:r w:rsidRPr="0025129B">
              <w:instrText xml:space="preserve"> SEQ Fotografía \* ARABIC </w:instrText>
            </w:r>
            <w:r w:rsidRPr="0025129B">
              <w:fldChar w:fldCharType="separate"/>
            </w:r>
            <w:r w:rsidR="004C1319">
              <w:rPr>
                <w:noProof/>
              </w:rPr>
              <w:t>1</w:t>
            </w:r>
            <w:r w:rsidRPr="0025129B">
              <w:fldChar w:fldCharType="end"/>
            </w:r>
            <w:r w:rsidR="00B417C3" w:rsidRPr="0025129B">
              <w:rPr>
                <w:szCs w:val="18"/>
              </w:rPr>
              <w:t>.</w:t>
            </w:r>
            <w:bookmarkEnd w:id="89"/>
            <w:bookmarkEnd w:id="90"/>
            <w:bookmarkEnd w:id="91"/>
            <w:bookmarkEnd w:id="92"/>
            <w:bookmarkEnd w:id="93"/>
            <w:bookmarkEnd w:id="94"/>
            <w:bookmarkEnd w:id="95"/>
            <w:bookmarkEnd w:id="96"/>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xml:space="preserve"> N/A</w:t>
            </w:r>
          </w:p>
        </w:tc>
      </w:tr>
      <w:tr w:rsidR="00CB6B87" w:rsidRPr="0025129B" w:rsidTr="00CB6B87">
        <w:trPr>
          <w:trHeight w:val="300"/>
          <w:jc w:val="center"/>
        </w:trPr>
        <w:tc>
          <w:tcPr>
            <w:tcW w:w="10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7FAC"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882"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650"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1100"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750"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553"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r>
      <w:tr w:rsidR="001F5098" w:rsidRPr="0025129B" w:rsidTr="00CB6B87">
        <w:trPr>
          <w:trHeight w:val="300"/>
          <w:jc w:val="center"/>
        </w:trPr>
        <w:tc>
          <w:tcPr>
            <w:tcW w:w="2597"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A7933" w:rsidRPr="0025129B" w:rsidRDefault="00F64DF2" w:rsidP="00A51E07">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002A7933" w:rsidRPr="0025129B">
              <w:rPr>
                <w:rFonts w:eastAsia="Times New Roman"/>
                <w:b/>
                <w:color w:val="000000"/>
                <w:sz w:val="18"/>
                <w:szCs w:val="18"/>
                <w:lang w:eastAsia="es-CL"/>
              </w:rPr>
              <w:t>rueba:</w:t>
            </w:r>
            <w:r w:rsidR="002A7933" w:rsidRPr="0025129B">
              <w:rPr>
                <w:rFonts w:eastAsia="Times New Roman"/>
                <w:color w:val="000000"/>
                <w:sz w:val="18"/>
                <w:szCs w:val="18"/>
                <w:lang w:eastAsia="es-CL"/>
              </w:rPr>
              <w:t xml:space="preserve"> </w:t>
            </w:r>
          </w:p>
          <w:p w:rsidR="002A7933" w:rsidRPr="0025129B" w:rsidRDefault="004C1319" w:rsidP="004C1319">
            <w:pPr>
              <w:jc w:val="left"/>
              <w:rPr>
                <w:rFonts w:eastAsia="Times New Roman"/>
                <w:color w:val="000000"/>
                <w:sz w:val="18"/>
                <w:szCs w:val="18"/>
                <w:lang w:eastAsia="es-CL"/>
              </w:rPr>
            </w:pPr>
            <w:r>
              <w:rPr>
                <w:rFonts w:eastAsia="Times New Roman"/>
                <w:color w:val="000000"/>
                <w:sz w:val="18"/>
                <w:szCs w:val="18"/>
                <w:lang w:eastAsia="es-CL"/>
              </w:rPr>
              <w:t>Emisiones de H</w:t>
            </w:r>
            <w:r w:rsidRPr="004C1319">
              <w:rPr>
                <w:rFonts w:eastAsia="Times New Roman"/>
                <w:color w:val="000000"/>
                <w:sz w:val="18"/>
                <w:szCs w:val="18"/>
                <w:vertAlign w:val="subscript"/>
                <w:lang w:eastAsia="es-CL"/>
              </w:rPr>
              <w:t>2</w:t>
            </w:r>
            <w:r>
              <w:rPr>
                <w:rFonts w:eastAsia="Times New Roman"/>
                <w:color w:val="000000"/>
                <w:sz w:val="18"/>
                <w:szCs w:val="18"/>
                <w:lang w:eastAsia="es-CL"/>
              </w:rPr>
              <w:t>S de la Caldera Recuperadora, reportadas por el titular, corregidas y con el percentil 98 aplicado, para el periodo marzo – octubre 2014.</w:t>
            </w:r>
          </w:p>
        </w:tc>
        <w:tc>
          <w:tcPr>
            <w:tcW w:w="2403"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A7933" w:rsidRPr="0025129B" w:rsidRDefault="00F64DF2" w:rsidP="00A51E07">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002A7933" w:rsidRPr="0025129B">
              <w:rPr>
                <w:rFonts w:eastAsia="Times New Roman"/>
                <w:b/>
                <w:color w:val="000000"/>
                <w:sz w:val="18"/>
                <w:szCs w:val="18"/>
                <w:lang w:eastAsia="es-CL"/>
              </w:rPr>
              <w:t>rueba:</w:t>
            </w:r>
            <w:r w:rsidR="00557733" w:rsidRPr="0025129B">
              <w:rPr>
                <w:rFonts w:eastAsia="Times New Roman"/>
                <w:color w:val="000000"/>
                <w:sz w:val="18"/>
                <w:szCs w:val="18"/>
                <w:lang w:eastAsia="es-CL"/>
              </w:rPr>
              <w:t xml:space="preserve"> </w:t>
            </w:r>
          </w:p>
          <w:p w:rsidR="00557733" w:rsidRPr="0025129B" w:rsidRDefault="004C1319" w:rsidP="004C1319">
            <w:pPr>
              <w:jc w:val="left"/>
              <w:rPr>
                <w:rFonts w:eastAsia="Times New Roman"/>
                <w:color w:val="000000"/>
                <w:sz w:val="18"/>
                <w:szCs w:val="18"/>
                <w:lang w:eastAsia="es-CL"/>
              </w:rPr>
            </w:pPr>
            <w:r>
              <w:rPr>
                <w:rFonts w:eastAsia="Times New Roman"/>
                <w:color w:val="000000"/>
                <w:sz w:val="18"/>
                <w:szCs w:val="18"/>
                <w:lang w:eastAsia="es-CL"/>
              </w:rPr>
              <w:t>Serie de tiempo del percentil 98 de las emisiones de H</w:t>
            </w:r>
            <w:r w:rsidRPr="004C1319">
              <w:rPr>
                <w:rFonts w:eastAsia="Times New Roman"/>
                <w:color w:val="000000"/>
                <w:sz w:val="18"/>
                <w:szCs w:val="18"/>
                <w:vertAlign w:val="subscript"/>
                <w:lang w:eastAsia="es-CL"/>
              </w:rPr>
              <w:t>2</w:t>
            </w:r>
            <w:r>
              <w:rPr>
                <w:rFonts w:eastAsia="Times New Roman"/>
                <w:color w:val="000000"/>
                <w:sz w:val="18"/>
                <w:szCs w:val="18"/>
                <w:lang w:eastAsia="es-CL"/>
              </w:rPr>
              <w:t>S corregidas de la Caldera Recuperadora, para el periodo marzo-octubre 2014.</w:t>
            </w:r>
          </w:p>
        </w:tc>
      </w:tr>
      <w:tr w:rsidR="001F5098" w:rsidRPr="0025129B" w:rsidTr="00CB6B87">
        <w:trPr>
          <w:trHeight w:val="324"/>
          <w:jc w:val="center"/>
        </w:trPr>
        <w:tc>
          <w:tcPr>
            <w:tcW w:w="2597" w:type="pct"/>
            <w:gridSpan w:val="3"/>
            <w:vMerge/>
            <w:tcBorders>
              <w:top w:val="single" w:sz="4" w:space="0" w:color="auto"/>
              <w:left w:val="single" w:sz="4" w:space="0" w:color="auto"/>
              <w:bottom w:val="single" w:sz="4" w:space="0" w:color="000000"/>
              <w:right w:val="single" w:sz="4" w:space="0" w:color="000000"/>
            </w:tcBorders>
            <w:vAlign w:val="center"/>
            <w:hideMark/>
          </w:tcPr>
          <w:p w:rsidR="002A7933" w:rsidRPr="0025129B" w:rsidRDefault="002A7933" w:rsidP="00A51E07">
            <w:pPr>
              <w:jc w:val="left"/>
              <w:rPr>
                <w:rFonts w:eastAsia="Times New Roman"/>
                <w:color w:val="000000"/>
                <w:sz w:val="20"/>
                <w:szCs w:val="20"/>
                <w:lang w:eastAsia="es-CL"/>
              </w:rPr>
            </w:pPr>
          </w:p>
        </w:tc>
        <w:tc>
          <w:tcPr>
            <w:tcW w:w="2403" w:type="pct"/>
            <w:gridSpan w:val="3"/>
            <w:vMerge/>
            <w:tcBorders>
              <w:top w:val="single" w:sz="4" w:space="0" w:color="auto"/>
              <w:left w:val="single" w:sz="4" w:space="0" w:color="auto"/>
              <w:bottom w:val="single" w:sz="4" w:space="0" w:color="000000"/>
              <w:right w:val="single" w:sz="4" w:space="0" w:color="000000"/>
            </w:tcBorders>
            <w:vAlign w:val="center"/>
            <w:hideMark/>
          </w:tcPr>
          <w:p w:rsidR="002A7933" w:rsidRPr="0025129B" w:rsidRDefault="002A7933" w:rsidP="00A51E07">
            <w:pPr>
              <w:jc w:val="left"/>
              <w:rPr>
                <w:rFonts w:eastAsia="Times New Roman"/>
                <w:color w:val="000000"/>
                <w:sz w:val="20"/>
                <w:szCs w:val="20"/>
                <w:lang w:eastAsia="es-CL"/>
              </w:rPr>
            </w:pPr>
          </w:p>
        </w:tc>
      </w:tr>
    </w:tbl>
    <w:p w:rsidR="002A7933" w:rsidRPr="0025129B" w:rsidRDefault="002A7933">
      <w:pPr>
        <w:jc w:val="left"/>
        <w:rPr>
          <w:rFonts w:cstheme="minorHAnsi"/>
          <w:b/>
          <w:sz w:val="14"/>
          <w:szCs w:val="24"/>
        </w:rPr>
        <w:sectPr w:rsidR="002A7933" w:rsidRPr="0025129B" w:rsidSect="00A70F8F">
          <w:pgSz w:w="15840" w:h="12240" w:orient="landscape"/>
          <w:pgMar w:top="1134" w:right="1134" w:bottom="1134" w:left="1134" w:header="709" w:footer="709" w:gutter="0"/>
          <w:cols w:space="708"/>
          <w:docGrid w:linePitch="360"/>
        </w:sectPr>
      </w:pPr>
    </w:p>
    <w:tbl>
      <w:tblPr>
        <w:tblW w:w="13770" w:type="dxa"/>
        <w:jc w:val="center"/>
        <w:tblCellMar>
          <w:left w:w="70" w:type="dxa"/>
          <w:right w:w="70" w:type="dxa"/>
        </w:tblCellMar>
        <w:tblLook w:val="04A0" w:firstRow="1" w:lastRow="0" w:firstColumn="1" w:lastColumn="0" w:noHBand="0" w:noVBand="1"/>
      </w:tblPr>
      <w:tblGrid>
        <w:gridCol w:w="2327"/>
        <w:gridCol w:w="2129"/>
        <w:gridCol w:w="1787"/>
        <w:gridCol w:w="3748"/>
        <w:gridCol w:w="1873"/>
        <w:gridCol w:w="1906"/>
      </w:tblGrid>
      <w:tr w:rsidR="008317D9" w:rsidRPr="0025129B" w:rsidTr="00D556DC">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17D9" w:rsidRPr="0025129B" w:rsidRDefault="008317D9" w:rsidP="005B77DA">
            <w:pPr>
              <w:jc w:val="center"/>
              <w:rPr>
                <w:rFonts w:eastAsia="Times New Roman"/>
                <w:b/>
                <w:bCs/>
                <w:color w:val="000000"/>
                <w:sz w:val="20"/>
                <w:szCs w:val="20"/>
                <w:lang w:eastAsia="es-CL"/>
              </w:rPr>
            </w:pPr>
            <w:r w:rsidRPr="0025129B">
              <w:rPr>
                <w:rFonts w:eastAsia="Times New Roman"/>
                <w:b/>
                <w:bCs/>
                <w:color w:val="000000"/>
                <w:sz w:val="20"/>
                <w:szCs w:val="20"/>
                <w:lang w:eastAsia="es-CL"/>
              </w:rPr>
              <w:lastRenderedPageBreak/>
              <w:t xml:space="preserve">Registros </w:t>
            </w:r>
          </w:p>
        </w:tc>
      </w:tr>
      <w:tr w:rsidR="008317D9" w:rsidRPr="0025129B" w:rsidTr="00D556DC">
        <w:trPr>
          <w:trHeight w:val="4381"/>
          <w:jc w:val="center"/>
        </w:trPr>
        <w:tc>
          <w:tcPr>
            <w:tcW w:w="2267" w:type="pct"/>
            <w:gridSpan w:val="3"/>
            <w:tcBorders>
              <w:top w:val="nil"/>
              <w:left w:val="single" w:sz="4" w:space="0" w:color="auto"/>
              <w:right w:val="single" w:sz="4" w:space="0" w:color="auto"/>
            </w:tcBorders>
            <w:shd w:val="clear" w:color="auto" w:fill="auto"/>
            <w:noWrap/>
            <w:vAlign w:val="center"/>
            <w:hideMark/>
          </w:tcPr>
          <w:p w:rsidR="008317D9" w:rsidRDefault="008317D9" w:rsidP="00644152">
            <w:pPr>
              <w:jc w:val="center"/>
              <w:rPr>
                <w:rFonts w:eastAsia="Times New Roman"/>
                <w:color w:val="000000"/>
                <w:sz w:val="20"/>
                <w:szCs w:val="20"/>
                <w:lang w:eastAsia="es-CL"/>
              </w:rPr>
            </w:pPr>
          </w:p>
          <w:tbl>
            <w:tblPr>
              <w:tblW w:w="5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2003"/>
              <w:gridCol w:w="2409"/>
            </w:tblGrid>
            <w:tr w:rsidR="008317D9" w:rsidRPr="00265218" w:rsidTr="00644152">
              <w:trPr>
                <w:trHeight w:val="288"/>
                <w:jc w:val="center"/>
              </w:trPr>
              <w:tc>
                <w:tcPr>
                  <w:tcW w:w="1178" w:type="dxa"/>
                  <w:shd w:val="clear" w:color="auto" w:fill="D9D9D9" w:themeFill="background1" w:themeFillShade="D9"/>
                  <w:noWrap/>
                  <w:vAlign w:val="center"/>
                  <w:hideMark/>
                </w:tcPr>
                <w:p w:rsidR="008317D9" w:rsidRPr="002A6B31" w:rsidRDefault="008317D9" w:rsidP="00644152">
                  <w:pPr>
                    <w:jc w:val="center"/>
                    <w:rPr>
                      <w:rFonts w:ascii="Calibri" w:eastAsia="Times New Roman" w:hAnsi="Calibri"/>
                      <w:b/>
                      <w:color w:val="000000"/>
                      <w:lang w:eastAsia="es-CL"/>
                    </w:rPr>
                  </w:pPr>
                  <w:r w:rsidRPr="002A6B31">
                    <w:rPr>
                      <w:rFonts w:ascii="Calibri" w:eastAsia="Times New Roman" w:hAnsi="Calibri"/>
                      <w:b/>
                      <w:color w:val="000000"/>
                      <w:lang w:eastAsia="es-CL"/>
                    </w:rPr>
                    <w:t>Mes/2014</w:t>
                  </w:r>
                </w:p>
              </w:tc>
              <w:tc>
                <w:tcPr>
                  <w:tcW w:w="2003" w:type="dxa"/>
                  <w:shd w:val="clear" w:color="auto" w:fill="D9D9D9" w:themeFill="background1" w:themeFillShade="D9"/>
                  <w:noWrap/>
                  <w:vAlign w:val="center"/>
                  <w:hideMark/>
                </w:tcPr>
                <w:p w:rsidR="008317D9" w:rsidRDefault="008317D9" w:rsidP="00644152">
                  <w:pPr>
                    <w:jc w:val="center"/>
                    <w:rPr>
                      <w:rFonts w:ascii="Calibri" w:eastAsia="Times New Roman" w:hAnsi="Calibri"/>
                      <w:b/>
                      <w:color w:val="000000"/>
                      <w:lang w:eastAsia="es-CL"/>
                    </w:rPr>
                  </w:pPr>
                  <w:r w:rsidRPr="002A6B31">
                    <w:rPr>
                      <w:rFonts w:ascii="Calibri" w:eastAsia="Times New Roman" w:hAnsi="Calibri"/>
                      <w:b/>
                      <w:color w:val="000000"/>
                      <w:lang w:eastAsia="es-CL"/>
                    </w:rPr>
                    <w:t>P98 H</w:t>
                  </w:r>
                  <w:r w:rsidRPr="002A6B31">
                    <w:rPr>
                      <w:rFonts w:ascii="Calibri" w:eastAsia="Times New Roman" w:hAnsi="Calibri"/>
                      <w:b/>
                      <w:color w:val="000000"/>
                      <w:vertAlign w:val="subscript"/>
                      <w:lang w:eastAsia="es-CL"/>
                    </w:rPr>
                    <w:t>2</w:t>
                  </w:r>
                  <w:r w:rsidRPr="002A6B31">
                    <w:rPr>
                      <w:rFonts w:ascii="Calibri" w:eastAsia="Times New Roman" w:hAnsi="Calibri"/>
                      <w:b/>
                      <w:color w:val="000000"/>
                      <w:lang w:eastAsia="es-CL"/>
                    </w:rPr>
                    <w:t xml:space="preserve">S 8% </w:t>
                  </w:r>
                  <w:proofErr w:type="spellStart"/>
                  <w:r>
                    <w:rPr>
                      <w:rFonts w:ascii="Calibri" w:eastAsia="Times New Roman" w:hAnsi="Calibri"/>
                      <w:b/>
                      <w:color w:val="000000"/>
                      <w:lang w:eastAsia="es-CL"/>
                    </w:rPr>
                    <w:t>ppmv</w:t>
                  </w:r>
                  <w:proofErr w:type="spellEnd"/>
                  <w:r>
                    <w:rPr>
                      <w:rFonts w:ascii="Calibri" w:eastAsia="Times New Roman" w:hAnsi="Calibri"/>
                      <w:b/>
                      <w:color w:val="000000"/>
                      <w:lang w:eastAsia="es-CL"/>
                    </w:rPr>
                    <w:t xml:space="preserve"> </w:t>
                  </w:r>
                </w:p>
                <w:p w:rsidR="008317D9" w:rsidRPr="002A6B31" w:rsidRDefault="0095526D" w:rsidP="0095526D">
                  <w:pPr>
                    <w:jc w:val="center"/>
                    <w:rPr>
                      <w:rFonts w:ascii="Calibri" w:eastAsia="Times New Roman" w:hAnsi="Calibri"/>
                      <w:b/>
                      <w:color w:val="000000"/>
                      <w:lang w:eastAsia="es-CL"/>
                    </w:rPr>
                  </w:pPr>
                  <w:r>
                    <w:rPr>
                      <w:rFonts w:ascii="Calibri" w:eastAsia="Times New Roman" w:hAnsi="Calibri"/>
                      <w:b/>
                      <w:color w:val="000000"/>
                      <w:lang w:eastAsia="es-CL"/>
                    </w:rPr>
                    <w:t>Horno de Cal</w:t>
                  </w:r>
                </w:p>
              </w:tc>
              <w:tc>
                <w:tcPr>
                  <w:tcW w:w="2409" w:type="dxa"/>
                  <w:shd w:val="clear" w:color="auto" w:fill="D9D9D9" w:themeFill="background1" w:themeFillShade="D9"/>
                  <w:noWrap/>
                  <w:vAlign w:val="center"/>
                  <w:hideMark/>
                </w:tcPr>
                <w:p w:rsidR="008317D9" w:rsidRDefault="008317D9" w:rsidP="00644152">
                  <w:pPr>
                    <w:jc w:val="center"/>
                    <w:rPr>
                      <w:rFonts w:ascii="Calibri" w:eastAsia="Times New Roman" w:hAnsi="Calibri"/>
                      <w:b/>
                      <w:color w:val="000000"/>
                      <w:lang w:val="en-US" w:eastAsia="es-CL"/>
                    </w:rPr>
                  </w:pPr>
                  <w:proofErr w:type="spellStart"/>
                  <w:r w:rsidRPr="002A6B31">
                    <w:rPr>
                      <w:rFonts w:ascii="Calibri" w:eastAsia="Times New Roman" w:hAnsi="Calibri"/>
                      <w:b/>
                      <w:color w:val="000000"/>
                      <w:lang w:val="en-US" w:eastAsia="es-CL"/>
                    </w:rPr>
                    <w:t>Limite</w:t>
                  </w:r>
                  <w:proofErr w:type="spellEnd"/>
                  <w:r w:rsidRPr="002A6B31">
                    <w:rPr>
                      <w:rFonts w:ascii="Calibri" w:eastAsia="Times New Roman" w:hAnsi="Calibri"/>
                      <w:b/>
                      <w:color w:val="000000"/>
                      <w:lang w:val="en-US" w:eastAsia="es-CL"/>
                    </w:rPr>
                    <w:t xml:space="preserve"> H</w:t>
                  </w:r>
                  <w:r w:rsidRPr="002A6B31">
                    <w:rPr>
                      <w:rFonts w:ascii="Calibri" w:eastAsia="Times New Roman" w:hAnsi="Calibri"/>
                      <w:b/>
                      <w:color w:val="000000"/>
                      <w:vertAlign w:val="subscript"/>
                      <w:lang w:val="en-US" w:eastAsia="es-CL"/>
                    </w:rPr>
                    <w:t>2</w:t>
                  </w:r>
                  <w:r w:rsidRPr="002A6B31">
                    <w:rPr>
                      <w:rFonts w:ascii="Calibri" w:eastAsia="Times New Roman" w:hAnsi="Calibri"/>
                      <w:b/>
                      <w:color w:val="000000"/>
                      <w:lang w:val="en-US" w:eastAsia="es-CL"/>
                    </w:rPr>
                    <w:t xml:space="preserve">S </w:t>
                  </w:r>
                  <w:proofErr w:type="spellStart"/>
                  <w:r>
                    <w:rPr>
                      <w:rFonts w:ascii="Calibri" w:eastAsia="Times New Roman" w:hAnsi="Calibri"/>
                      <w:b/>
                      <w:color w:val="000000"/>
                      <w:lang w:val="en-US" w:eastAsia="es-CL"/>
                    </w:rPr>
                    <w:t>ppmv</w:t>
                  </w:r>
                  <w:proofErr w:type="spellEnd"/>
                  <w:r>
                    <w:rPr>
                      <w:rFonts w:ascii="Calibri" w:eastAsia="Times New Roman" w:hAnsi="Calibri"/>
                      <w:b/>
                      <w:color w:val="000000"/>
                      <w:lang w:val="en-US" w:eastAsia="es-CL"/>
                    </w:rPr>
                    <w:t xml:space="preserve"> </w:t>
                  </w:r>
                </w:p>
                <w:p w:rsidR="008317D9" w:rsidRPr="002A6B31" w:rsidRDefault="008317D9" w:rsidP="00644152">
                  <w:pPr>
                    <w:jc w:val="center"/>
                    <w:rPr>
                      <w:rFonts w:ascii="Calibri" w:eastAsia="Times New Roman" w:hAnsi="Calibri"/>
                      <w:b/>
                      <w:color w:val="000000"/>
                      <w:lang w:val="en-US" w:eastAsia="es-CL"/>
                    </w:rPr>
                  </w:pPr>
                  <w:r w:rsidRPr="002A6B31">
                    <w:rPr>
                      <w:rFonts w:ascii="Calibri" w:eastAsia="Times New Roman" w:hAnsi="Calibri"/>
                      <w:b/>
                      <w:color w:val="000000"/>
                      <w:lang w:val="en-US" w:eastAsia="es-CL"/>
                    </w:rPr>
                    <w:t>Art. N° 3 D.S</w:t>
                  </w:r>
                  <w:r>
                    <w:rPr>
                      <w:rFonts w:ascii="Calibri" w:eastAsia="Times New Roman" w:hAnsi="Calibri"/>
                      <w:b/>
                      <w:color w:val="000000"/>
                      <w:lang w:val="en-US" w:eastAsia="es-CL"/>
                    </w:rPr>
                    <w:t>.</w:t>
                  </w:r>
                  <w:r w:rsidRPr="002A6B31">
                    <w:rPr>
                      <w:rFonts w:ascii="Calibri" w:eastAsia="Times New Roman" w:hAnsi="Calibri"/>
                      <w:b/>
                      <w:color w:val="000000"/>
                      <w:lang w:val="en-US" w:eastAsia="es-CL"/>
                    </w:rPr>
                    <w:t xml:space="preserve"> N° 37/2012 MMA</w:t>
                  </w:r>
                </w:p>
              </w:tc>
            </w:tr>
            <w:tr w:rsidR="008317D9" w:rsidRPr="002A6B31" w:rsidTr="0095526D">
              <w:trPr>
                <w:trHeight w:val="288"/>
                <w:jc w:val="center"/>
              </w:trPr>
              <w:tc>
                <w:tcPr>
                  <w:tcW w:w="1178" w:type="dxa"/>
                  <w:shd w:val="clear" w:color="auto" w:fill="auto"/>
                  <w:noWrap/>
                  <w:vAlign w:val="bottom"/>
                  <w:hideMark/>
                </w:tcPr>
                <w:p w:rsidR="008317D9" w:rsidRPr="002A6B31" w:rsidRDefault="008317D9" w:rsidP="00644152">
                  <w:pPr>
                    <w:jc w:val="left"/>
                    <w:rPr>
                      <w:rFonts w:ascii="Calibri" w:eastAsia="Times New Roman" w:hAnsi="Calibri"/>
                      <w:color w:val="000000"/>
                      <w:lang w:eastAsia="es-CL"/>
                    </w:rPr>
                  </w:pPr>
                  <w:r>
                    <w:rPr>
                      <w:rFonts w:ascii="Calibri" w:eastAsia="Times New Roman" w:hAnsi="Calibri"/>
                      <w:color w:val="000000"/>
                      <w:lang w:eastAsia="es-CL"/>
                    </w:rPr>
                    <w:t>Marzo</w:t>
                  </w:r>
                </w:p>
              </w:tc>
              <w:tc>
                <w:tcPr>
                  <w:tcW w:w="2003" w:type="dxa"/>
                  <w:shd w:val="clear" w:color="auto" w:fill="auto"/>
                  <w:noWrap/>
                  <w:vAlign w:val="bottom"/>
                </w:tcPr>
                <w:p w:rsidR="008317D9" w:rsidRPr="002A6B31" w:rsidRDefault="0095526D" w:rsidP="00644152">
                  <w:pPr>
                    <w:jc w:val="right"/>
                    <w:rPr>
                      <w:rFonts w:ascii="Calibri" w:eastAsia="Times New Roman" w:hAnsi="Calibri"/>
                      <w:color w:val="000000"/>
                      <w:lang w:eastAsia="es-CL"/>
                    </w:rPr>
                  </w:pPr>
                  <w:r>
                    <w:rPr>
                      <w:rFonts w:ascii="Calibri" w:eastAsia="Times New Roman" w:hAnsi="Calibri"/>
                      <w:color w:val="000000"/>
                      <w:lang w:eastAsia="es-CL"/>
                    </w:rPr>
                    <w:t>4,4</w:t>
                  </w:r>
                </w:p>
              </w:tc>
              <w:tc>
                <w:tcPr>
                  <w:tcW w:w="2409" w:type="dxa"/>
                  <w:shd w:val="clear" w:color="auto" w:fill="auto"/>
                  <w:noWrap/>
                  <w:vAlign w:val="bottom"/>
                  <w:hideMark/>
                </w:tcPr>
                <w:p w:rsidR="008317D9" w:rsidRPr="002A6B31" w:rsidRDefault="0095526D" w:rsidP="00644152">
                  <w:pPr>
                    <w:jc w:val="right"/>
                    <w:rPr>
                      <w:rFonts w:ascii="Calibri" w:eastAsia="Times New Roman" w:hAnsi="Calibri"/>
                      <w:color w:val="000000"/>
                      <w:lang w:eastAsia="es-CL"/>
                    </w:rPr>
                  </w:pPr>
                  <w:r>
                    <w:rPr>
                      <w:rFonts w:ascii="Calibri" w:eastAsia="Times New Roman" w:hAnsi="Calibri"/>
                      <w:color w:val="000000"/>
                      <w:lang w:eastAsia="es-CL"/>
                    </w:rPr>
                    <w:t>1</w:t>
                  </w:r>
                  <w:r w:rsidR="008317D9" w:rsidRPr="002A6B31">
                    <w:rPr>
                      <w:rFonts w:ascii="Calibri" w:eastAsia="Times New Roman" w:hAnsi="Calibri"/>
                      <w:color w:val="000000"/>
                      <w:lang w:eastAsia="es-CL"/>
                    </w:rPr>
                    <w:t>5</w:t>
                  </w:r>
                </w:p>
              </w:tc>
            </w:tr>
            <w:tr w:rsidR="0095526D" w:rsidRPr="002A6B31" w:rsidTr="0095526D">
              <w:trPr>
                <w:trHeight w:val="288"/>
                <w:jc w:val="center"/>
              </w:trPr>
              <w:tc>
                <w:tcPr>
                  <w:tcW w:w="1178" w:type="dxa"/>
                  <w:shd w:val="clear" w:color="auto" w:fill="auto"/>
                  <w:noWrap/>
                  <w:vAlign w:val="bottom"/>
                  <w:hideMark/>
                </w:tcPr>
                <w:p w:rsidR="0095526D" w:rsidRPr="002A6B31" w:rsidRDefault="0095526D" w:rsidP="0095526D">
                  <w:pPr>
                    <w:jc w:val="left"/>
                    <w:rPr>
                      <w:rFonts w:ascii="Calibri" w:eastAsia="Times New Roman" w:hAnsi="Calibri"/>
                      <w:color w:val="000000"/>
                      <w:lang w:eastAsia="es-CL"/>
                    </w:rPr>
                  </w:pPr>
                  <w:r w:rsidRPr="002A6B31">
                    <w:rPr>
                      <w:rFonts w:ascii="Calibri" w:eastAsia="Times New Roman" w:hAnsi="Calibri"/>
                      <w:color w:val="000000"/>
                      <w:lang w:eastAsia="es-CL"/>
                    </w:rPr>
                    <w:t>Abr</w:t>
                  </w:r>
                  <w:r>
                    <w:rPr>
                      <w:rFonts w:ascii="Calibri" w:eastAsia="Times New Roman" w:hAnsi="Calibri"/>
                      <w:color w:val="000000"/>
                      <w:lang w:eastAsia="es-CL"/>
                    </w:rPr>
                    <w:t>il</w:t>
                  </w:r>
                </w:p>
              </w:tc>
              <w:tc>
                <w:tcPr>
                  <w:tcW w:w="2003" w:type="dxa"/>
                  <w:shd w:val="clear" w:color="auto" w:fill="auto"/>
                  <w:noWrap/>
                  <w:vAlign w:val="bottom"/>
                </w:tcPr>
                <w:p w:rsidR="0095526D" w:rsidRPr="002A6B31" w:rsidRDefault="0095526D" w:rsidP="0095526D">
                  <w:pPr>
                    <w:jc w:val="right"/>
                    <w:rPr>
                      <w:rFonts w:ascii="Calibri" w:eastAsia="Times New Roman" w:hAnsi="Calibri"/>
                      <w:color w:val="000000"/>
                      <w:lang w:eastAsia="es-CL"/>
                    </w:rPr>
                  </w:pPr>
                  <w:r>
                    <w:rPr>
                      <w:rFonts w:ascii="Calibri" w:eastAsia="Times New Roman" w:hAnsi="Calibri"/>
                      <w:color w:val="000000"/>
                      <w:lang w:eastAsia="es-CL"/>
                    </w:rPr>
                    <w:t>2,6</w:t>
                  </w:r>
                </w:p>
              </w:tc>
              <w:tc>
                <w:tcPr>
                  <w:tcW w:w="2409" w:type="dxa"/>
                  <w:shd w:val="clear" w:color="auto" w:fill="auto"/>
                  <w:noWrap/>
                  <w:hideMark/>
                </w:tcPr>
                <w:p w:rsidR="0095526D" w:rsidRDefault="0095526D" w:rsidP="0095526D">
                  <w:pPr>
                    <w:jc w:val="right"/>
                  </w:pPr>
                  <w:r w:rsidRPr="000362FD">
                    <w:rPr>
                      <w:rFonts w:ascii="Calibri" w:eastAsia="Times New Roman" w:hAnsi="Calibri"/>
                      <w:color w:val="000000"/>
                      <w:lang w:eastAsia="es-CL"/>
                    </w:rPr>
                    <w:t>1</w:t>
                  </w:r>
                  <w:r w:rsidRPr="002A6B31">
                    <w:rPr>
                      <w:rFonts w:ascii="Calibri" w:eastAsia="Times New Roman" w:hAnsi="Calibri"/>
                      <w:color w:val="000000"/>
                      <w:lang w:eastAsia="es-CL"/>
                    </w:rPr>
                    <w:t>5</w:t>
                  </w:r>
                </w:p>
              </w:tc>
            </w:tr>
            <w:tr w:rsidR="0095526D" w:rsidRPr="002A6B31" w:rsidTr="0095526D">
              <w:trPr>
                <w:trHeight w:val="288"/>
                <w:jc w:val="center"/>
              </w:trPr>
              <w:tc>
                <w:tcPr>
                  <w:tcW w:w="1178" w:type="dxa"/>
                  <w:shd w:val="clear" w:color="auto" w:fill="auto"/>
                  <w:noWrap/>
                  <w:vAlign w:val="bottom"/>
                  <w:hideMark/>
                </w:tcPr>
                <w:p w:rsidR="0095526D" w:rsidRPr="002A6B31" w:rsidRDefault="0095526D" w:rsidP="0095526D">
                  <w:pPr>
                    <w:jc w:val="left"/>
                    <w:rPr>
                      <w:rFonts w:ascii="Calibri" w:eastAsia="Times New Roman" w:hAnsi="Calibri"/>
                      <w:color w:val="000000"/>
                      <w:lang w:eastAsia="es-CL"/>
                    </w:rPr>
                  </w:pPr>
                  <w:r>
                    <w:rPr>
                      <w:rFonts w:ascii="Calibri" w:eastAsia="Times New Roman" w:hAnsi="Calibri"/>
                      <w:color w:val="000000"/>
                      <w:lang w:eastAsia="es-CL"/>
                    </w:rPr>
                    <w:t>M</w:t>
                  </w:r>
                  <w:r w:rsidRPr="002A6B31">
                    <w:rPr>
                      <w:rFonts w:ascii="Calibri" w:eastAsia="Times New Roman" w:hAnsi="Calibri"/>
                      <w:color w:val="000000"/>
                      <w:lang w:eastAsia="es-CL"/>
                    </w:rPr>
                    <w:t>ay</w:t>
                  </w:r>
                  <w:r>
                    <w:rPr>
                      <w:rFonts w:ascii="Calibri" w:eastAsia="Times New Roman" w:hAnsi="Calibri"/>
                      <w:color w:val="000000"/>
                      <w:lang w:eastAsia="es-CL"/>
                    </w:rPr>
                    <w:t>o</w:t>
                  </w:r>
                </w:p>
              </w:tc>
              <w:tc>
                <w:tcPr>
                  <w:tcW w:w="2003" w:type="dxa"/>
                  <w:shd w:val="clear" w:color="auto" w:fill="auto"/>
                  <w:noWrap/>
                  <w:vAlign w:val="bottom"/>
                </w:tcPr>
                <w:p w:rsidR="0095526D" w:rsidRPr="002A6B31" w:rsidRDefault="0095526D" w:rsidP="0095526D">
                  <w:pPr>
                    <w:jc w:val="right"/>
                    <w:rPr>
                      <w:rFonts w:ascii="Calibri" w:eastAsia="Times New Roman" w:hAnsi="Calibri"/>
                      <w:color w:val="000000"/>
                      <w:lang w:eastAsia="es-CL"/>
                    </w:rPr>
                  </w:pPr>
                  <w:r>
                    <w:rPr>
                      <w:rFonts w:ascii="Calibri" w:eastAsia="Times New Roman" w:hAnsi="Calibri"/>
                      <w:color w:val="000000"/>
                      <w:lang w:eastAsia="es-CL"/>
                    </w:rPr>
                    <w:t>2,7</w:t>
                  </w:r>
                </w:p>
              </w:tc>
              <w:tc>
                <w:tcPr>
                  <w:tcW w:w="2409" w:type="dxa"/>
                  <w:shd w:val="clear" w:color="auto" w:fill="auto"/>
                  <w:noWrap/>
                  <w:hideMark/>
                </w:tcPr>
                <w:p w:rsidR="0095526D" w:rsidRDefault="0095526D" w:rsidP="0095526D">
                  <w:pPr>
                    <w:jc w:val="right"/>
                  </w:pPr>
                  <w:r w:rsidRPr="000362FD">
                    <w:rPr>
                      <w:rFonts w:ascii="Calibri" w:eastAsia="Times New Roman" w:hAnsi="Calibri"/>
                      <w:color w:val="000000"/>
                      <w:lang w:eastAsia="es-CL"/>
                    </w:rPr>
                    <w:t>1</w:t>
                  </w:r>
                  <w:r w:rsidRPr="002A6B31">
                    <w:rPr>
                      <w:rFonts w:ascii="Calibri" w:eastAsia="Times New Roman" w:hAnsi="Calibri"/>
                      <w:color w:val="000000"/>
                      <w:lang w:eastAsia="es-CL"/>
                    </w:rPr>
                    <w:t>5</w:t>
                  </w:r>
                </w:p>
              </w:tc>
            </w:tr>
            <w:tr w:rsidR="0095526D" w:rsidRPr="002A6B31" w:rsidTr="0095526D">
              <w:trPr>
                <w:trHeight w:val="288"/>
                <w:jc w:val="center"/>
              </w:trPr>
              <w:tc>
                <w:tcPr>
                  <w:tcW w:w="1178" w:type="dxa"/>
                  <w:shd w:val="clear" w:color="auto" w:fill="auto"/>
                  <w:noWrap/>
                  <w:vAlign w:val="bottom"/>
                  <w:hideMark/>
                </w:tcPr>
                <w:p w:rsidR="0095526D" w:rsidRPr="002A6B31" w:rsidRDefault="0095526D" w:rsidP="0095526D">
                  <w:pPr>
                    <w:jc w:val="left"/>
                    <w:rPr>
                      <w:rFonts w:ascii="Calibri" w:eastAsia="Times New Roman" w:hAnsi="Calibri"/>
                      <w:color w:val="000000"/>
                      <w:lang w:eastAsia="es-CL"/>
                    </w:rPr>
                  </w:pPr>
                  <w:r>
                    <w:rPr>
                      <w:rFonts w:ascii="Calibri" w:eastAsia="Times New Roman" w:hAnsi="Calibri"/>
                      <w:color w:val="000000"/>
                      <w:lang w:eastAsia="es-CL"/>
                    </w:rPr>
                    <w:t>J</w:t>
                  </w:r>
                  <w:r w:rsidRPr="002A6B31">
                    <w:rPr>
                      <w:rFonts w:ascii="Calibri" w:eastAsia="Times New Roman" w:hAnsi="Calibri"/>
                      <w:color w:val="000000"/>
                      <w:lang w:eastAsia="es-CL"/>
                    </w:rPr>
                    <w:t>un</w:t>
                  </w:r>
                  <w:r>
                    <w:rPr>
                      <w:rFonts w:ascii="Calibri" w:eastAsia="Times New Roman" w:hAnsi="Calibri"/>
                      <w:color w:val="000000"/>
                      <w:lang w:eastAsia="es-CL"/>
                    </w:rPr>
                    <w:t>io</w:t>
                  </w:r>
                </w:p>
              </w:tc>
              <w:tc>
                <w:tcPr>
                  <w:tcW w:w="2003" w:type="dxa"/>
                  <w:shd w:val="clear" w:color="auto" w:fill="auto"/>
                  <w:noWrap/>
                  <w:vAlign w:val="bottom"/>
                </w:tcPr>
                <w:p w:rsidR="0095526D" w:rsidRPr="002A6B31" w:rsidRDefault="0095526D" w:rsidP="0095526D">
                  <w:pPr>
                    <w:jc w:val="right"/>
                    <w:rPr>
                      <w:rFonts w:ascii="Calibri" w:eastAsia="Times New Roman" w:hAnsi="Calibri"/>
                      <w:color w:val="000000"/>
                      <w:lang w:eastAsia="es-CL"/>
                    </w:rPr>
                  </w:pPr>
                  <w:r>
                    <w:rPr>
                      <w:rFonts w:ascii="Calibri" w:eastAsia="Times New Roman" w:hAnsi="Calibri"/>
                      <w:color w:val="000000"/>
                      <w:lang w:eastAsia="es-CL"/>
                    </w:rPr>
                    <w:t>4,4</w:t>
                  </w:r>
                </w:p>
              </w:tc>
              <w:tc>
                <w:tcPr>
                  <w:tcW w:w="2409" w:type="dxa"/>
                  <w:shd w:val="clear" w:color="auto" w:fill="auto"/>
                  <w:noWrap/>
                  <w:hideMark/>
                </w:tcPr>
                <w:p w:rsidR="0095526D" w:rsidRDefault="0095526D" w:rsidP="0095526D">
                  <w:pPr>
                    <w:jc w:val="right"/>
                  </w:pPr>
                  <w:r w:rsidRPr="000362FD">
                    <w:rPr>
                      <w:rFonts w:ascii="Calibri" w:eastAsia="Times New Roman" w:hAnsi="Calibri"/>
                      <w:color w:val="000000"/>
                      <w:lang w:eastAsia="es-CL"/>
                    </w:rPr>
                    <w:t>1</w:t>
                  </w:r>
                  <w:r w:rsidRPr="002A6B31">
                    <w:rPr>
                      <w:rFonts w:ascii="Calibri" w:eastAsia="Times New Roman" w:hAnsi="Calibri"/>
                      <w:color w:val="000000"/>
                      <w:lang w:eastAsia="es-CL"/>
                    </w:rPr>
                    <w:t>5</w:t>
                  </w:r>
                </w:p>
              </w:tc>
            </w:tr>
            <w:tr w:rsidR="0095526D" w:rsidRPr="002A6B31" w:rsidTr="0095526D">
              <w:trPr>
                <w:trHeight w:val="288"/>
                <w:jc w:val="center"/>
              </w:trPr>
              <w:tc>
                <w:tcPr>
                  <w:tcW w:w="1178" w:type="dxa"/>
                  <w:shd w:val="clear" w:color="auto" w:fill="auto"/>
                  <w:noWrap/>
                  <w:vAlign w:val="bottom"/>
                  <w:hideMark/>
                </w:tcPr>
                <w:p w:rsidR="0095526D" w:rsidRPr="002A6B31" w:rsidRDefault="0095526D" w:rsidP="0095526D">
                  <w:pPr>
                    <w:jc w:val="left"/>
                    <w:rPr>
                      <w:rFonts w:ascii="Calibri" w:eastAsia="Times New Roman" w:hAnsi="Calibri"/>
                      <w:color w:val="000000"/>
                      <w:lang w:eastAsia="es-CL"/>
                    </w:rPr>
                  </w:pPr>
                  <w:r>
                    <w:rPr>
                      <w:rFonts w:ascii="Calibri" w:eastAsia="Times New Roman" w:hAnsi="Calibri"/>
                      <w:color w:val="000000"/>
                      <w:lang w:eastAsia="es-CL"/>
                    </w:rPr>
                    <w:t>J</w:t>
                  </w:r>
                  <w:r w:rsidRPr="002A6B31">
                    <w:rPr>
                      <w:rFonts w:ascii="Calibri" w:eastAsia="Times New Roman" w:hAnsi="Calibri"/>
                      <w:color w:val="000000"/>
                      <w:lang w:eastAsia="es-CL"/>
                    </w:rPr>
                    <w:t>ul</w:t>
                  </w:r>
                  <w:r>
                    <w:rPr>
                      <w:rFonts w:ascii="Calibri" w:eastAsia="Times New Roman" w:hAnsi="Calibri"/>
                      <w:color w:val="000000"/>
                      <w:lang w:eastAsia="es-CL"/>
                    </w:rPr>
                    <w:t>io</w:t>
                  </w:r>
                </w:p>
              </w:tc>
              <w:tc>
                <w:tcPr>
                  <w:tcW w:w="2003" w:type="dxa"/>
                  <w:shd w:val="clear" w:color="auto" w:fill="auto"/>
                  <w:noWrap/>
                  <w:vAlign w:val="bottom"/>
                </w:tcPr>
                <w:p w:rsidR="0095526D" w:rsidRPr="002A6B31" w:rsidRDefault="0095526D" w:rsidP="0095526D">
                  <w:pPr>
                    <w:jc w:val="right"/>
                    <w:rPr>
                      <w:rFonts w:ascii="Calibri" w:eastAsia="Times New Roman" w:hAnsi="Calibri"/>
                      <w:color w:val="000000"/>
                      <w:lang w:eastAsia="es-CL"/>
                    </w:rPr>
                  </w:pPr>
                  <w:r>
                    <w:rPr>
                      <w:rFonts w:ascii="Calibri" w:eastAsia="Times New Roman" w:hAnsi="Calibri"/>
                      <w:color w:val="000000"/>
                      <w:lang w:eastAsia="es-CL"/>
                    </w:rPr>
                    <w:t>3,3</w:t>
                  </w:r>
                </w:p>
              </w:tc>
              <w:tc>
                <w:tcPr>
                  <w:tcW w:w="2409" w:type="dxa"/>
                  <w:shd w:val="clear" w:color="auto" w:fill="auto"/>
                  <w:noWrap/>
                  <w:hideMark/>
                </w:tcPr>
                <w:p w:rsidR="0095526D" w:rsidRDefault="0095526D" w:rsidP="0095526D">
                  <w:pPr>
                    <w:jc w:val="right"/>
                  </w:pPr>
                  <w:r w:rsidRPr="000362FD">
                    <w:rPr>
                      <w:rFonts w:ascii="Calibri" w:eastAsia="Times New Roman" w:hAnsi="Calibri"/>
                      <w:color w:val="000000"/>
                      <w:lang w:eastAsia="es-CL"/>
                    </w:rPr>
                    <w:t>1</w:t>
                  </w:r>
                  <w:r w:rsidRPr="002A6B31">
                    <w:rPr>
                      <w:rFonts w:ascii="Calibri" w:eastAsia="Times New Roman" w:hAnsi="Calibri"/>
                      <w:color w:val="000000"/>
                      <w:lang w:eastAsia="es-CL"/>
                    </w:rPr>
                    <w:t>5</w:t>
                  </w:r>
                </w:p>
              </w:tc>
            </w:tr>
            <w:tr w:rsidR="0095526D" w:rsidRPr="002A6B31" w:rsidTr="0095526D">
              <w:trPr>
                <w:trHeight w:val="288"/>
                <w:jc w:val="center"/>
              </w:trPr>
              <w:tc>
                <w:tcPr>
                  <w:tcW w:w="1178" w:type="dxa"/>
                  <w:shd w:val="clear" w:color="auto" w:fill="auto"/>
                  <w:noWrap/>
                  <w:vAlign w:val="bottom"/>
                  <w:hideMark/>
                </w:tcPr>
                <w:p w:rsidR="0095526D" w:rsidRPr="002A6B31" w:rsidRDefault="0095526D" w:rsidP="0095526D">
                  <w:pPr>
                    <w:jc w:val="left"/>
                    <w:rPr>
                      <w:rFonts w:ascii="Calibri" w:eastAsia="Times New Roman" w:hAnsi="Calibri"/>
                      <w:color w:val="000000"/>
                      <w:lang w:eastAsia="es-CL"/>
                    </w:rPr>
                  </w:pPr>
                  <w:r>
                    <w:rPr>
                      <w:rFonts w:ascii="Calibri" w:eastAsia="Times New Roman" w:hAnsi="Calibri"/>
                      <w:color w:val="000000"/>
                      <w:lang w:eastAsia="es-CL"/>
                    </w:rPr>
                    <w:t>A</w:t>
                  </w:r>
                  <w:r w:rsidRPr="002A6B31">
                    <w:rPr>
                      <w:rFonts w:ascii="Calibri" w:eastAsia="Times New Roman" w:hAnsi="Calibri"/>
                      <w:color w:val="000000"/>
                      <w:lang w:eastAsia="es-CL"/>
                    </w:rPr>
                    <w:t>go</w:t>
                  </w:r>
                  <w:r>
                    <w:rPr>
                      <w:rFonts w:ascii="Calibri" w:eastAsia="Times New Roman" w:hAnsi="Calibri"/>
                      <w:color w:val="000000"/>
                      <w:lang w:eastAsia="es-CL"/>
                    </w:rPr>
                    <w:t>sto</w:t>
                  </w:r>
                </w:p>
              </w:tc>
              <w:tc>
                <w:tcPr>
                  <w:tcW w:w="2003" w:type="dxa"/>
                  <w:shd w:val="clear" w:color="auto" w:fill="auto"/>
                  <w:noWrap/>
                  <w:vAlign w:val="bottom"/>
                </w:tcPr>
                <w:p w:rsidR="0095526D" w:rsidRPr="002A6B31" w:rsidRDefault="0095526D" w:rsidP="0095526D">
                  <w:pPr>
                    <w:jc w:val="right"/>
                    <w:rPr>
                      <w:rFonts w:ascii="Calibri" w:eastAsia="Times New Roman" w:hAnsi="Calibri"/>
                      <w:color w:val="000000"/>
                      <w:lang w:eastAsia="es-CL"/>
                    </w:rPr>
                  </w:pPr>
                  <w:r>
                    <w:rPr>
                      <w:rFonts w:ascii="Calibri" w:eastAsia="Times New Roman" w:hAnsi="Calibri"/>
                      <w:color w:val="000000"/>
                      <w:lang w:eastAsia="es-CL"/>
                    </w:rPr>
                    <w:t>2,0</w:t>
                  </w:r>
                </w:p>
              </w:tc>
              <w:tc>
                <w:tcPr>
                  <w:tcW w:w="2409" w:type="dxa"/>
                  <w:shd w:val="clear" w:color="auto" w:fill="auto"/>
                  <w:noWrap/>
                  <w:hideMark/>
                </w:tcPr>
                <w:p w:rsidR="0095526D" w:rsidRDefault="0095526D" w:rsidP="0095526D">
                  <w:pPr>
                    <w:jc w:val="right"/>
                  </w:pPr>
                  <w:r w:rsidRPr="000362FD">
                    <w:rPr>
                      <w:rFonts w:ascii="Calibri" w:eastAsia="Times New Roman" w:hAnsi="Calibri"/>
                      <w:color w:val="000000"/>
                      <w:lang w:eastAsia="es-CL"/>
                    </w:rPr>
                    <w:t>1</w:t>
                  </w:r>
                  <w:r w:rsidRPr="002A6B31">
                    <w:rPr>
                      <w:rFonts w:ascii="Calibri" w:eastAsia="Times New Roman" w:hAnsi="Calibri"/>
                      <w:color w:val="000000"/>
                      <w:lang w:eastAsia="es-CL"/>
                    </w:rPr>
                    <w:t>5</w:t>
                  </w:r>
                </w:p>
              </w:tc>
            </w:tr>
            <w:tr w:rsidR="0095526D" w:rsidRPr="002A6B31" w:rsidTr="0095526D">
              <w:trPr>
                <w:trHeight w:val="288"/>
                <w:jc w:val="center"/>
              </w:trPr>
              <w:tc>
                <w:tcPr>
                  <w:tcW w:w="1178" w:type="dxa"/>
                  <w:shd w:val="clear" w:color="auto" w:fill="auto"/>
                  <w:noWrap/>
                  <w:vAlign w:val="bottom"/>
                  <w:hideMark/>
                </w:tcPr>
                <w:p w:rsidR="0095526D" w:rsidRPr="002A6B31" w:rsidRDefault="0095526D" w:rsidP="0095526D">
                  <w:pPr>
                    <w:jc w:val="left"/>
                    <w:rPr>
                      <w:rFonts w:ascii="Calibri" w:eastAsia="Times New Roman" w:hAnsi="Calibri"/>
                      <w:color w:val="000000"/>
                      <w:lang w:eastAsia="es-CL"/>
                    </w:rPr>
                  </w:pPr>
                  <w:r>
                    <w:rPr>
                      <w:rFonts w:ascii="Calibri" w:eastAsia="Times New Roman" w:hAnsi="Calibri"/>
                      <w:color w:val="000000"/>
                      <w:lang w:eastAsia="es-CL"/>
                    </w:rPr>
                    <w:t>S</w:t>
                  </w:r>
                  <w:r w:rsidRPr="002A6B31">
                    <w:rPr>
                      <w:rFonts w:ascii="Calibri" w:eastAsia="Times New Roman" w:hAnsi="Calibri"/>
                      <w:color w:val="000000"/>
                      <w:lang w:eastAsia="es-CL"/>
                    </w:rPr>
                    <w:t>ep</w:t>
                  </w:r>
                  <w:r>
                    <w:rPr>
                      <w:rFonts w:ascii="Calibri" w:eastAsia="Times New Roman" w:hAnsi="Calibri"/>
                      <w:color w:val="000000"/>
                      <w:lang w:eastAsia="es-CL"/>
                    </w:rPr>
                    <w:t>tiembre</w:t>
                  </w:r>
                </w:p>
              </w:tc>
              <w:tc>
                <w:tcPr>
                  <w:tcW w:w="2003" w:type="dxa"/>
                  <w:shd w:val="clear" w:color="auto" w:fill="auto"/>
                  <w:noWrap/>
                  <w:vAlign w:val="bottom"/>
                </w:tcPr>
                <w:p w:rsidR="0095526D" w:rsidRPr="002A6B31" w:rsidRDefault="0095526D" w:rsidP="0095526D">
                  <w:pPr>
                    <w:jc w:val="right"/>
                    <w:rPr>
                      <w:rFonts w:ascii="Calibri" w:eastAsia="Times New Roman" w:hAnsi="Calibri"/>
                      <w:color w:val="000000"/>
                      <w:lang w:eastAsia="es-CL"/>
                    </w:rPr>
                  </w:pPr>
                  <w:r>
                    <w:rPr>
                      <w:rFonts w:ascii="Calibri" w:eastAsia="Times New Roman" w:hAnsi="Calibri"/>
                      <w:color w:val="000000"/>
                      <w:lang w:eastAsia="es-CL"/>
                    </w:rPr>
                    <w:t>3,4</w:t>
                  </w:r>
                </w:p>
              </w:tc>
              <w:tc>
                <w:tcPr>
                  <w:tcW w:w="2409" w:type="dxa"/>
                  <w:shd w:val="clear" w:color="auto" w:fill="auto"/>
                  <w:noWrap/>
                  <w:hideMark/>
                </w:tcPr>
                <w:p w:rsidR="0095526D" w:rsidRDefault="0095526D" w:rsidP="0095526D">
                  <w:pPr>
                    <w:jc w:val="right"/>
                  </w:pPr>
                  <w:r w:rsidRPr="000362FD">
                    <w:rPr>
                      <w:rFonts w:ascii="Calibri" w:eastAsia="Times New Roman" w:hAnsi="Calibri"/>
                      <w:color w:val="000000"/>
                      <w:lang w:eastAsia="es-CL"/>
                    </w:rPr>
                    <w:t>1</w:t>
                  </w:r>
                  <w:r w:rsidRPr="002A6B31">
                    <w:rPr>
                      <w:rFonts w:ascii="Calibri" w:eastAsia="Times New Roman" w:hAnsi="Calibri"/>
                      <w:color w:val="000000"/>
                      <w:lang w:eastAsia="es-CL"/>
                    </w:rPr>
                    <w:t>5</w:t>
                  </w:r>
                </w:p>
              </w:tc>
            </w:tr>
            <w:tr w:rsidR="0095526D" w:rsidRPr="002A6B31" w:rsidTr="0095526D">
              <w:trPr>
                <w:trHeight w:val="288"/>
                <w:jc w:val="center"/>
              </w:trPr>
              <w:tc>
                <w:tcPr>
                  <w:tcW w:w="1178" w:type="dxa"/>
                  <w:shd w:val="clear" w:color="auto" w:fill="auto"/>
                  <w:noWrap/>
                  <w:vAlign w:val="bottom"/>
                  <w:hideMark/>
                </w:tcPr>
                <w:p w:rsidR="0095526D" w:rsidRPr="002A6B31" w:rsidRDefault="0095526D" w:rsidP="0095526D">
                  <w:pPr>
                    <w:jc w:val="left"/>
                    <w:rPr>
                      <w:rFonts w:ascii="Calibri" w:eastAsia="Times New Roman" w:hAnsi="Calibri"/>
                      <w:color w:val="000000"/>
                      <w:lang w:eastAsia="es-CL"/>
                    </w:rPr>
                  </w:pPr>
                  <w:r>
                    <w:rPr>
                      <w:rFonts w:ascii="Calibri" w:eastAsia="Times New Roman" w:hAnsi="Calibri"/>
                      <w:color w:val="000000"/>
                      <w:lang w:eastAsia="es-CL"/>
                    </w:rPr>
                    <w:t>O</w:t>
                  </w:r>
                  <w:r w:rsidRPr="002A6B31">
                    <w:rPr>
                      <w:rFonts w:ascii="Calibri" w:eastAsia="Times New Roman" w:hAnsi="Calibri"/>
                      <w:color w:val="000000"/>
                      <w:lang w:eastAsia="es-CL"/>
                    </w:rPr>
                    <w:t>ct</w:t>
                  </w:r>
                  <w:r>
                    <w:rPr>
                      <w:rFonts w:ascii="Calibri" w:eastAsia="Times New Roman" w:hAnsi="Calibri"/>
                      <w:color w:val="000000"/>
                      <w:lang w:eastAsia="es-CL"/>
                    </w:rPr>
                    <w:t>ubre</w:t>
                  </w:r>
                </w:p>
              </w:tc>
              <w:tc>
                <w:tcPr>
                  <w:tcW w:w="2003" w:type="dxa"/>
                  <w:shd w:val="clear" w:color="auto" w:fill="auto"/>
                  <w:noWrap/>
                  <w:vAlign w:val="bottom"/>
                </w:tcPr>
                <w:p w:rsidR="0095526D" w:rsidRPr="002A6B31" w:rsidRDefault="0095526D" w:rsidP="0095526D">
                  <w:pPr>
                    <w:jc w:val="right"/>
                    <w:rPr>
                      <w:rFonts w:ascii="Calibri" w:eastAsia="Times New Roman" w:hAnsi="Calibri"/>
                      <w:color w:val="000000"/>
                      <w:lang w:eastAsia="es-CL"/>
                    </w:rPr>
                  </w:pPr>
                  <w:r>
                    <w:rPr>
                      <w:rFonts w:ascii="Calibri" w:eastAsia="Times New Roman" w:hAnsi="Calibri"/>
                      <w:color w:val="000000"/>
                      <w:lang w:eastAsia="es-CL"/>
                    </w:rPr>
                    <w:t>3,1</w:t>
                  </w:r>
                </w:p>
              </w:tc>
              <w:tc>
                <w:tcPr>
                  <w:tcW w:w="2409" w:type="dxa"/>
                  <w:shd w:val="clear" w:color="auto" w:fill="auto"/>
                  <w:noWrap/>
                  <w:hideMark/>
                </w:tcPr>
                <w:p w:rsidR="0095526D" w:rsidRDefault="0095526D" w:rsidP="0095526D">
                  <w:pPr>
                    <w:jc w:val="right"/>
                  </w:pPr>
                  <w:r w:rsidRPr="000362FD">
                    <w:rPr>
                      <w:rFonts w:ascii="Calibri" w:eastAsia="Times New Roman" w:hAnsi="Calibri"/>
                      <w:color w:val="000000"/>
                      <w:lang w:eastAsia="es-CL"/>
                    </w:rPr>
                    <w:t>1</w:t>
                  </w:r>
                  <w:r w:rsidRPr="002A6B31">
                    <w:rPr>
                      <w:rFonts w:ascii="Calibri" w:eastAsia="Times New Roman" w:hAnsi="Calibri"/>
                      <w:color w:val="000000"/>
                      <w:lang w:eastAsia="es-CL"/>
                    </w:rPr>
                    <w:t>5</w:t>
                  </w:r>
                </w:p>
              </w:tc>
            </w:tr>
          </w:tbl>
          <w:p w:rsidR="008317D9" w:rsidRPr="0025129B" w:rsidRDefault="008317D9" w:rsidP="00644152">
            <w:pPr>
              <w:jc w:val="center"/>
              <w:rPr>
                <w:rFonts w:eastAsia="Times New Roman"/>
                <w:color w:val="000000"/>
                <w:sz w:val="20"/>
                <w:szCs w:val="20"/>
                <w:lang w:eastAsia="es-CL"/>
              </w:rPr>
            </w:pPr>
          </w:p>
        </w:tc>
        <w:tc>
          <w:tcPr>
            <w:tcW w:w="2733" w:type="pct"/>
            <w:gridSpan w:val="3"/>
            <w:tcBorders>
              <w:top w:val="nil"/>
              <w:left w:val="single" w:sz="4" w:space="0" w:color="auto"/>
              <w:right w:val="single" w:sz="4" w:space="0" w:color="auto"/>
            </w:tcBorders>
            <w:shd w:val="clear" w:color="auto" w:fill="auto"/>
            <w:noWrap/>
            <w:vAlign w:val="center"/>
            <w:hideMark/>
          </w:tcPr>
          <w:p w:rsidR="008317D9" w:rsidRPr="0025129B" w:rsidRDefault="0056631A" w:rsidP="00644152">
            <w:pPr>
              <w:jc w:val="center"/>
              <w:rPr>
                <w:rFonts w:eastAsia="Times New Roman"/>
                <w:color w:val="000000"/>
                <w:sz w:val="20"/>
                <w:szCs w:val="20"/>
                <w:lang w:eastAsia="es-CL"/>
              </w:rPr>
            </w:pPr>
            <w:r w:rsidRPr="0056631A">
              <w:rPr>
                <w:rFonts w:eastAsia="Times New Roman"/>
                <w:noProof/>
                <w:color w:val="000000"/>
                <w:sz w:val="20"/>
                <w:szCs w:val="20"/>
                <w:lang w:eastAsia="es-CL"/>
              </w:rPr>
              <w:drawing>
                <wp:inline distT="0" distB="0" distL="0" distR="0" wp14:anchorId="4F882682" wp14:editId="353A240A">
                  <wp:extent cx="4578985" cy="27501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8985" cy="2750185"/>
                          </a:xfrm>
                          <a:prstGeom prst="rect">
                            <a:avLst/>
                          </a:prstGeom>
                          <a:noFill/>
                          <a:ln>
                            <a:noFill/>
                          </a:ln>
                        </pic:spPr>
                      </pic:pic>
                    </a:graphicData>
                  </a:graphic>
                </wp:inline>
              </w:drawing>
            </w:r>
          </w:p>
        </w:tc>
      </w:tr>
      <w:tr w:rsidR="004C1319" w:rsidRPr="0025129B" w:rsidTr="00D556DC">
        <w:trPr>
          <w:trHeight w:val="300"/>
          <w:jc w:val="center"/>
        </w:trPr>
        <w:tc>
          <w:tcPr>
            <w:tcW w:w="845" w:type="pct"/>
            <w:tcBorders>
              <w:top w:val="single" w:sz="4" w:space="0" w:color="auto"/>
              <w:left w:val="single" w:sz="4" w:space="0" w:color="auto"/>
              <w:bottom w:val="single" w:sz="4" w:space="0" w:color="auto"/>
              <w:right w:val="nil"/>
            </w:tcBorders>
            <w:shd w:val="clear" w:color="auto" w:fill="auto"/>
            <w:noWrap/>
            <w:vAlign w:val="center"/>
            <w:hideMark/>
          </w:tcPr>
          <w:p w:rsidR="004C1319" w:rsidRPr="0025129B" w:rsidRDefault="004C1319" w:rsidP="004C1319">
            <w:pPr>
              <w:pStyle w:val="Epgrafe"/>
              <w:rPr>
                <w:rFonts w:eastAsia="Times New Roman"/>
                <w:color w:val="000000"/>
                <w:szCs w:val="18"/>
                <w:lang w:eastAsia="es-CL"/>
              </w:rPr>
            </w:pPr>
            <w:r w:rsidRPr="0025129B">
              <w:t xml:space="preserve">Tabla </w:t>
            </w:r>
            <w:r w:rsidRPr="0025129B">
              <w:fldChar w:fldCharType="begin"/>
            </w:r>
            <w:r w:rsidRPr="0025129B">
              <w:instrText xml:space="preserve"> SEQ Tabla \* ARABIC </w:instrText>
            </w:r>
            <w:r w:rsidRPr="0025129B">
              <w:fldChar w:fldCharType="separate"/>
            </w:r>
            <w:r>
              <w:rPr>
                <w:noProof/>
              </w:rPr>
              <w:t>2</w:t>
            </w:r>
            <w:r w:rsidRPr="0025129B">
              <w:fldChar w:fldCharType="end"/>
            </w:r>
            <w:r w:rsidRPr="0025129B">
              <w:rPr>
                <w:szCs w:val="18"/>
              </w:rPr>
              <w:t>.</w:t>
            </w:r>
          </w:p>
        </w:tc>
        <w:tc>
          <w:tcPr>
            <w:tcW w:w="142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Fecha</w:t>
            </w:r>
            <w:r>
              <w:rPr>
                <w:rFonts w:eastAsia="Times New Roman"/>
                <w:b/>
                <w:color w:val="000000"/>
                <w:sz w:val="18"/>
                <w:szCs w:val="18"/>
                <w:lang w:eastAsia="es-CL"/>
              </w:rPr>
              <w:t>: N/A</w:t>
            </w:r>
          </w:p>
        </w:tc>
        <w:tc>
          <w:tcPr>
            <w:tcW w:w="1361" w:type="pct"/>
            <w:tcBorders>
              <w:top w:val="single" w:sz="4" w:space="0" w:color="auto"/>
              <w:left w:val="nil"/>
              <w:bottom w:val="single" w:sz="4" w:space="0" w:color="auto"/>
              <w:right w:val="nil"/>
            </w:tcBorders>
            <w:shd w:val="clear" w:color="auto" w:fill="auto"/>
            <w:noWrap/>
            <w:vAlign w:val="center"/>
            <w:hideMark/>
          </w:tcPr>
          <w:p w:rsidR="004C1319" w:rsidRPr="0025129B" w:rsidRDefault="004C1319" w:rsidP="004C1319">
            <w:pPr>
              <w:pStyle w:val="Epgrafe"/>
              <w:rPr>
                <w:szCs w:val="18"/>
              </w:rPr>
            </w:pPr>
            <w:r w:rsidRPr="0025129B">
              <w:t xml:space="preserve">Fotografía </w:t>
            </w:r>
            <w:r w:rsidRPr="0025129B">
              <w:fldChar w:fldCharType="begin"/>
            </w:r>
            <w:r w:rsidRPr="0025129B">
              <w:instrText xml:space="preserve"> SEQ Fotografía \* ARABIC </w:instrText>
            </w:r>
            <w:r w:rsidRPr="0025129B">
              <w:fldChar w:fldCharType="separate"/>
            </w:r>
            <w:r>
              <w:rPr>
                <w:noProof/>
              </w:rPr>
              <w:t>2</w:t>
            </w:r>
            <w:r w:rsidRPr="0025129B">
              <w:fldChar w:fldCharType="end"/>
            </w:r>
            <w:r w:rsidRPr="0025129B">
              <w:rPr>
                <w:szCs w:val="18"/>
              </w:rPr>
              <w:t>.</w:t>
            </w:r>
          </w:p>
        </w:tc>
        <w:tc>
          <w:tcPr>
            <w:tcW w:w="137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Fecha:</w:t>
            </w:r>
            <w:r>
              <w:rPr>
                <w:rFonts w:eastAsia="Times New Roman"/>
                <w:b/>
                <w:color w:val="000000"/>
                <w:sz w:val="18"/>
                <w:szCs w:val="18"/>
                <w:lang w:eastAsia="es-CL"/>
              </w:rPr>
              <w:t xml:space="preserve"> N/A</w:t>
            </w:r>
          </w:p>
        </w:tc>
      </w:tr>
      <w:tr w:rsidR="004C1319" w:rsidRPr="0025129B" w:rsidTr="00D556DC">
        <w:trPr>
          <w:trHeight w:val="300"/>
          <w:jc w:val="center"/>
        </w:trPr>
        <w:tc>
          <w:tcPr>
            <w:tcW w:w="84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773"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c>
          <w:tcPr>
            <w:tcW w:w="648"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c>
          <w:tcPr>
            <w:tcW w:w="1361"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680"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692"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r>
      <w:tr w:rsidR="004C1319" w:rsidRPr="0025129B" w:rsidTr="00D556DC">
        <w:trPr>
          <w:trHeight w:val="300"/>
          <w:jc w:val="center"/>
        </w:trPr>
        <w:tc>
          <w:tcPr>
            <w:tcW w:w="2267"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4C1319" w:rsidRPr="0025129B" w:rsidRDefault="004C1319" w:rsidP="004C1319">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Pr="0025129B">
              <w:rPr>
                <w:rFonts w:eastAsia="Times New Roman"/>
                <w:b/>
                <w:color w:val="000000"/>
                <w:sz w:val="18"/>
                <w:szCs w:val="18"/>
                <w:lang w:eastAsia="es-CL"/>
              </w:rPr>
              <w:t>rueba:</w:t>
            </w:r>
            <w:r w:rsidRPr="0025129B">
              <w:rPr>
                <w:rFonts w:eastAsia="Times New Roman"/>
                <w:color w:val="000000"/>
                <w:sz w:val="18"/>
                <w:szCs w:val="18"/>
                <w:lang w:eastAsia="es-CL"/>
              </w:rPr>
              <w:t xml:space="preserve"> </w:t>
            </w:r>
          </w:p>
          <w:p w:rsidR="004C1319" w:rsidRPr="0025129B" w:rsidRDefault="004C1319" w:rsidP="004C1319">
            <w:pPr>
              <w:jc w:val="left"/>
              <w:rPr>
                <w:rFonts w:eastAsia="Times New Roman"/>
                <w:color w:val="000000"/>
                <w:sz w:val="18"/>
                <w:szCs w:val="18"/>
                <w:lang w:eastAsia="es-CL"/>
              </w:rPr>
            </w:pPr>
            <w:r>
              <w:rPr>
                <w:rFonts w:eastAsia="Times New Roman"/>
                <w:color w:val="000000"/>
                <w:sz w:val="18"/>
                <w:szCs w:val="18"/>
                <w:lang w:eastAsia="es-CL"/>
              </w:rPr>
              <w:t>Emisiones de H</w:t>
            </w:r>
            <w:r w:rsidRPr="004C1319">
              <w:rPr>
                <w:rFonts w:eastAsia="Times New Roman"/>
                <w:color w:val="000000"/>
                <w:sz w:val="18"/>
                <w:szCs w:val="18"/>
                <w:vertAlign w:val="subscript"/>
                <w:lang w:eastAsia="es-CL"/>
              </w:rPr>
              <w:t>2</w:t>
            </w:r>
            <w:r>
              <w:rPr>
                <w:rFonts w:eastAsia="Times New Roman"/>
                <w:color w:val="000000"/>
                <w:sz w:val="18"/>
                <w:szCs w:val="18"/>
                <w:lang w:eastAsia="es-CL"/>
              </w:rPr>
              <w:t>S del Horno de Cal, reportadas por el titular, corregidas y con el percentil 98 aplicado, para el periodo marzo – octubre 2014.</w:t>
            </w:r>
          </w:p>
        </w:tc>
        <w:tc>
          <w:tcPr>
            <w:tcW w:w="2733"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4C1319" w:rsidRPr="0025129B" w:rsidRDefault="004C1319" w:rsidP="004C1319">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Pr="0025129B">
              <w:rPr>
                <w:rFonts w:eastAsia="Times New Roman"/>
                <w:b/>
                <w:color w:val="000000"/>
                <w:sz w:val="18"/>
                <w:szCs w:val="18"/>
                <w:lang w:eastAsia="es-CL"/>
              </w:rPr>
              <w:t>rueba:</w:t>
            </w:r>
            <w:r w:rsidRPr="0025129B">
              <w:rPr>
                <w:rFonts w:eastAsia="Times New Roman"/>
                <w:color w:val="000000"/>
                <w:sz w:val="18"/>
                <w:szCs w:val="18"/>
                <w:lang w:eastAsia="es-CL"/>
              </w:rPr>
              <w:t xml:space="preserve"> </w:t>
            </w:r>
          </w:p>
          <w:p w:rsidR="004C1319" w:rsidRPr="0025129B" w:rsidRDefault="004C1319" w:rsidP="004C1319">
            <w:pPr>
              <w:jc w:val="left"/>
              <w:rPr>
                <w:rFonts w:eastAsia="Times New Roman"/>
                <w:color w:val="000000"/>
                <w:sz w:val="18"/>
                <w:szCs w:val="18"/>
                <w:lang w:eastAsia="es-CL"/>
              </w:rPr>
            </w:pPr>
            <w:r>
              <w:rPr>
                <w:rFonts w:eastAsia="Times New Roman"/>
                <w:color w:val="000000"/>
                <w:sz w:val="18"/>
                <w:szCs w:val="18"/>
                <w:lang w:eastAsia="es-CL"/>
              </w:rPr>
              <w:t>Serie de tiempo del percentil 98 de las emisiones de H</w:t>
            </w:r>
            <w:r w:rsidRPr="004C1319">
              <w:rPr>
                <w:rFonts w:eastAsia="Times New Roman"/>
                <w:color w:val="000000"/>
                <w:sz w:val="18"/>
                <w:szCs w:val="18"/>
                <w:vertAlign w:val="subscript"/>
                <w:lang w:eastAsia="es-CL"/>
              </w:rPr>
              <w:t>2</w:t>
            </w:r>
            <w:r>
              <w:rPr>
                <w:rFonts w:eastAsia="Times New Roman"/>
                <w:color w:val="000000"/>
                <w:sz w:val="18"/>
                <w:szCs w:val="18"/>
                <w:lang w:eastAsia="es-CL"/>
              </w:rPr>
              <w:t>S corregidas del Horno de Cal, para el periodo marzo-octubre 2014.</w:t>
            </w:r>
          </w:p>
        </w:tc>
      </w:tr>
      <w:tr w:rsidR="008317D9" w:rsidRPr="0025129B" w:rsidTr="00D556DC">
        <w:trPr>
          <w:trHeight w:val="324"/>
          <w:jc w:val="center"/>
        </w:trPr>
        <w:tc>
          <w:tcPr>
            <w:tcW w:w="2267" w:type="pct"/>
            <w:gridSpan w:val="3"/>
            <w:vMerge/>
            <w:tcBorders>
              <w:top w:val="single" w:sz="4" w:space="0" w:color="auto"/>
              <w:left w:val="single" w:sz="4" w:space="0" w:color="auto"/>
              <w:bottom w:val="single" w:sz="4" w:space="0" w:color="000000"/>
              <w:right w:val="single" w:sz="4" w:space="0" w:color="000000"/>
            </w:tcBorders>
            <w:vAlign w:val="center"/>
            <w:hideMark/>
          </w:tcPr>
          <w:p w:rsidR="008317D9" w:rsidRPr="0025129B" w:rsidRDefault="008317D9" w:rsidP="00644152">
            <w:pPr>
              <w:jc w:val="left"/>
              <w:rPr>
                <w:rFonts w:eastAsia="Times New Roman"/>
                <w:color w:val="000000"/>
                <w:sz w:val="20"/>
                <w:szCs w:val="20"/>
                <w:lang w:eastAsia="es-CL"/>
              </w:rPr>
            </w:pPr>
          </w:p>
        </w:tc>
        <w:tc>
          <w:tcPr>
            <w:tcW w:w="2733" w:type="pct"/>
            <w:gridSpan w:val="3"/>
            <w:vMerge/>
            <w:tcBorders>
              <w:top w:val="single" w:sz="4" w:space="0" w:color="auto"/>
              <w:left w:val="single" w:sz="4" w:space="0" w:color="auto"/>
              <w:bottom w:val="single" w:sz="4" w:space="0" w:color="000000"/>
              <w:right w:val="single" w:sz="4" w:space="0" w:color="000000"/>
            </w:tcBorders>
            <w:vAlign w:val="center"/>
            <w:hideMark/>
          </w:tcPr>
          <w:p w:rsidR="008317D9" w:rsidRPr="0025129B" w:rsidRDefault="008317D9" w:rsidP="00644152">
            <w:pPr>
              <w:jc w:val="left"/>
              <w:rPr>
                <w:rFonts w:eastAsia="Times New Roman"/>
                <w:color w:val="000000"/>
                <w:sz w:val="20"/>
                <w:szCs w:val="20"/>
                <w:lang w:eastAsia="es-CL"/>
              </w:rPr>
            </w:pPr>
          </w:p>
        </w:tc>
      </w:tr>
    </w:tbl>
    <w:p w:rsidR="005B77DA" w:rsidRDefault="005B77DA" w:rsidP="00E349AF"/>
    <w:p w:rsidR="00D556DC" w:rsidRDefault="00D556DC" w:rsidP="00E349AF"/>
    <w:p w:rsidR="00D556DC" w:rsidRDefault="00D556DC" w:rsidP="00E349AF"/>
    <w:p w:rsidR="00D556DC" w:rsidRDefault="00D556DC" w:rsidP="00E349AF"/>
    <w:p w:rsidR="00D556DC" w:rsidRDefault="00D556DC" w:rsidP="00E349AF"/>
    <w:p w:rsidR="00D556DC" w:rsidRDefault="00D556DC" w:rsidP="00E349AF"/>
    <w:p w:rsidR="00D556DC" w:rsidRDefault="00D556DC" w:rsidP="00E349AF"/>
    <w:p w:rsidR="00D556DC" w:rsidRDefault="00D556DC" w:rsidP="00E349AF"/>
    <w:p w:rsidR="00D556DC" w:rsidRDefault="00D556DC" w:rsidP="00E349AF"/>
    <w:p w:rsidR="00D556DC" w:rsidRDefault="00D556DC" w:rsidP="00E349AF"/>
    <w:p w:rsidR="00D556DC" w:rsidRDefault="00D556DC" w:rsidP="00E349AF"/>
    <w:p w:rsidR="00D556DC" w:rsidRDefault="00D556DC" w:rsidP="00E349AF"/>
    <w:tbl>
      <w:tblPr>
        <w:tblStyle w:val="Tablaconcuadrcula"/>
        <w:tblW w:w="5000" w:type="pct"/>
        <w:tblLook w:val="04A0" w:firstRow="1" w:lastRow="0" w:firstColumn="1" w:lastColumn="0" w:noHBand="0" w:noVBand="1"/>
      </w:tblPr>
      <w:tblGrid>
        <w:gridCol w:w="3830"/>
        <w:gridCol w:w="9958"/>
      </w:tblGrid>
      <w:tr w:rsidR="005B77DA" w:rsidRPr="0025129B" w:rsidTr="00D556DC">
        <w:trPr>
          <w:trHeight w:val="142"/>
        </w:trPr>
        <w:tc>
          <w:tcPr>
            <w:tcW w:w="1389" w:type="pct"/>
          </w:tcPr>
          <w:p w:rsidR="005B77DA" w:rsidRPr="0025129B" w:rsidRDefault="005B77DA" w:rsidP="005B77DA">
            <w:r>
              <w:rPr>
                <w:rFonts w:eastAsia="Times New Roman"/>
                <w:b/>
                <w:bCs/>
                <w:color w:val="000000"/>
                <w:lang w:eastAsia="es-CL"/>
              </w:rPr>
              <w:lastRenderedPageBreak/>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5B77DA">
              <w:rPr>
                <w:rFonts w:eastAsia="Times New Roman"/>
                <w:b/>
                <w:color w:val="000000"/>
                <w:lang w:eastAsia="es-CL"/>
              </w:rPr>
              <w:t>2</w:t>
            </w:r>
          </w:p>
        </w:tc>
        <w:tc>
          <w:tcPr>
            <w:tcW w:w="3611" w:type="pct"/>
          </w:tcPr>
          <w:p w:rsidR="005B77DA" w:rsidRPr="0025129B" w:rsidRDefault="005B77DA" w:rsidP="009D07A6">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Emisiones </w:t>
            </w:r>
            <w:proofErr w:type="spellStart"/>
            <w:r>
              <w:rPr>
                <w:rFonts w:eastAsia="Times New Roman"/>
                <w:lang w:eastAsia="es-CL"/>
              </w:rPr>
              <w:t>Atmosfericas</w:t>
            </w:r>
            <w:proofErr w:type="spellEnd"/>
          </w:p>
        </w:tc>
      </w:tr>
      <w:tr w:rsidR="005B77DA" w:rsidRPr="0025129B" w:rsidTr="00D556DC">
        <w:trPr>
          <w:trHeight w:val="319"/>
        </w:trPr>
        <w:tc>
          <w:tcPr>
            <w:tcW w:w="5000" w:type="pct"/>
            <w:gridSpan w:val="2"/>
            <w:tcBorders>
              <w:bottom w:val="single" w:sz="4" w:space="0" w:color="auto"/>
            </w:tcBorders>
          </w:tcPr>
          <w:p w:rsidR="005B77DA" w:rsidRDefault="005B77DA" w:rsidP="009D07A6">
            <w:pPr>
              <w:rPr>
                <w:b/>
              </w:rPr>
            </w:pPr>
            <w:r>
              <w:rPr>
                <w:b/>
              </w:rPr>
              <w:t>Exigencia (s)</w:t>
            </w:r>
            <w:r w:rsidRPr="0025129B">
              <w:rPr>
                <w:b/>
              </w:rPr>
              <w:t>:</w:t>
            </w:r>
            <w:r>
              <w:rPr>
                <w:b/>
              </w:rPr>
              <w:t xml:space="preserve"> </w:t>
            </w:r>
          </w:p>
          <w:p w:rsidR="005B77DA" w:rsidRPr="00AE4792" w:rsidRDefault="005B77DA" w:rsidP="009D07A6">
            <w:r w:rsidRPr="003E00AE">
              <w:rPr>
                <w:b/>
              </w:rPr>
              <w:t xml:space="preserve">Art. </w:t>
            </w:r>
            <w:r w:rsidR="003E00AE" w:rsidRPr="003E00AE">
              <w:rPr>
                <w:b/>
              </w:rPr>
              <w:t>10</w:t>
            </w:r>
            <w:r w:rsidRPr="003E00AE">
              <w:rPr>
                <w:b/>
              </w:rPr>
              <w:t xml:space="preserve"> D.S. N° 37/2012 MMA: </w:t>
            </w:r>
            <w:r w:rsidRPr="003E00AE">
              <w:t>“</w:t>
            </w:r>
            <w:r w:rsidR="003E00AE">
              <w:t>Condiciones aplicables a venteos de TRS: En el caso de venteo se deberá informar a la autoridad fiscalizadora en un plazo máximo de 24 horas, indicando la causa y tiempo de duración. Los venteos de TRS (concentrados y diluidos) estarán limitados por el funcionamiento del equipo de combustión, el que debe operar con un porcentaje igual o superior al 98% del tiempo de funcionamiento en base mensual. Para efectos del cálculo del porcentaje de funcionamiento de los equipos de combustión de TRS, se considerarán los períodos en que la planta se encuentre en funcionamiento, descontadas las partidas y paradas, las que serán reportadas en el informe mensual mencionado en el artículo 11°.</w:t>
            </w:r>
            <w:r>
              <w:t>”</w:t>
            </w:r>
            <w:r w:rsidR="003E00AE">
              <w:t xml:space="preserve"> </w:t>
            </w:r>
          </w:p>
        </w:tc>
      </w:tr>
      <w:tr w:rsidR="005B77DA" w:rsidRPr="0025129B" w:rsidTr="00D556DC">
        <w:trPr>
          <w:trHeight w:val="627"/>
        </w:trPr>
        <w:tc>
          <w:tcPr>
            <w:tcW w:w="5000" w:type="pct"/>
            <w:gridSpan w:val="2"/>
          </w:tcPr>
          <w:p w:rsidR="005B77DA" w:rsidRDefault="005B77DA" w:rsidP="009D07A6">
            <w:pPr>
              <w:jc w:val="left"/>
              <w:rPr>
                <w:b/>
              </w:rPr>
            </w:pPr>
            <w:r w:rsidRPr="008E34C9">
              <w:rPr>
                <w:b/>
              </w:rPr>
              <w:t>Resultado</w:t>
            </w:r>
            <w:r>
              <w:rPr>
                <w:b/>
              </w:rPr>
              <w:t xml:space="preserve"> (s) examen de Información:</w:t>
            </w:r>
          </w:p>
          <w:p w:rsidR="00622815" w:rsidRDefault="00622815" w:rsidP="00622815">
            <w:pPr>
              <w:pStyle w:val="Prrafodelista"/>
              <w:numPr>
                <w:ilvl w:val="0"/>
                <w:numId w:val="31"/>
              </w:numPr>
              <w:ind w:left="426"/>
            </w:pPr>
            <w:r>
              <w:t xml:space="preserve">El titular reportó un total de </w:t>
            </w:r>
            <w:r w:rsidR="00265218">
              <w:t>277</w:t>
            </w:r>
            <w:r>
              <w:t xml:space="preserve"> venteos durante el período marzo-</w:t>
            </w:r>
            <w:r w:rsidR="00265218">
              <w:t>noviembre</w:t>
            </w:r>
            <w:r>
              <w:t xml:space="preserve"> de 2014, con un máximo de </w:t>
            </w:r>
            <w:r w:rsidR="00265218">
              <w:t>43</w:t>
            </w:r>
            <w:r>
              <w:t xml:space="preserve"> venteos durante el mes de junio, equivalentes</w:t>
            </w:r>
            <w:r w:rsidR="00265218">
              <w:t xml:space="preserve"> a un total de</w:t>
            </w:r>
            <w:r>
              <w:t xml:space="preserve"> </w:t>
            </w:r>
            <w:r w:rsidR="00265218">
              <w:t>10,</w:t>
            </w:r>
            <w:r>
              <w:t>5 horas.</w:t>
            </w:r>
            <w:bookmarkStart w:id="97" w:name="_GoBack"/>
            <w:bookmarkEnd w:id="97"/>
          </w:p>
          <w:p w:rsidR="00E300C5" w:rsidRPr="00E300C5" w:rsidRDefault="00622815" w:rsidP="00622815">
            <w:pPr>
              <w:pStyle w:val="Prrafodelista"/>
              <w:numPr>
                <w:ilvl w:val="0"/>
                <w:numId w:val="31"/>
              </w:numPr>
              <w:ind w:left="426"/>
            </w:pPr>
            <w:r>
              <w:t>El detalle de los venteos reportados se presenta en el Anexo 2.</w:t>
            </w:r>
          </w:p>
        </w:tc>
      </w:tr>
    </w:tbl>
    <w:p w:rsidR="008317D9" w:rsidRDefault="008317D9" w:rsidP="00E349AF"/>
    <w:tbl>
      <w:tblPr>
        <w:tblW w:w="13687" w:type="dxa"/>
        <w:jc w:val="center"/>
        <w:tblCellMar>
          <w:left w:w="70" w:type="dxa"/>
          <w:right w:w="70" w:type="dxa"/>
        </w:tblCellMar>
        <w:tblLook w:val="04A0" w:firstRow="1" w:lastRow="0" w:firstColumn="1" w:lastColumn="0" w:noHBand="0" w:noVBand="1"/>
      </w:tblPr>
      <w:tblGrid>
        <w:gridCol w:w="6085"/>
        <w:gridCol w:w="7602"/>
      </w:tblGrid>
      <w:tr w:rsidR="00BB32BC" w:rsidRPr="0025129B" w:rsidTr="009D07A6">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32BC" w:rsidRPr="0025129B" w:rsidRDefault="00E16028" w:rsidP="003E00AE">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BB32BC" w:rsidRPr="0025129B" w:rsidTr="00622815">
        <w:trPr>
          <w:trHeight w:val="4897"/>
          <w:jc w:val="center"/>
        </w:trPr>
        <w:tc>
          <w:tcPr>
            <w:tcW w:w="5000" w:type="pct"/>
            <w:gridSpan w:val="2"/>
            <w:tcBorders>
              <w:top w:val="nil"/>
              <w:left w:val="single" w:sz="4" w:space="0" w:color="auto"/>
              <w:right w:val="single" w:sz="4" w:space="0" w:color="auto"/>
            </w:tcBorders>
            <w:shd w:val="clear" w:color="auto" w:fill="auto"/>
            <w:noWrap/>
            <w:vAlign w:val="center"/>
            <w:hideMark/>
          </w:tcPr>
          <w:p w:rsidR="00BB32BC" w:rsidRPr="0025129B" w:rsidRDefault="00E300C5" w:rsidP="009D07A6">
            <w:pPr>
              <w:jc w:val="center"/>
              <w:rPr>
                <w:rFonts w:eastAsia="Times New Roman"/>
                <w:color w:val="000000"/>
                <w:sz w:val="20"/>
                <w:szCs w:val="20"/>
                <w:lang w:eastAsia="es-CL"/>
              </w:rPr>
            </w:pPr>
            <w:r w:rsidRPr="00E300C5">
              <w:rPr>
                <w:rFonts w:eastAsia="Times New Roman"/>
                <w:noProof/>
                <w:color w:val="000000"/>
                <w:sz w:val="20"/>
                <w:szCs w:val="20"/>
                <w:lang w:eastAsia="es-CL"/>
              </w:rPr>
              <w:drawing>
                <wp:inline distT="0" distB="0" distL="0" distR="0" wp14:anchorId="5B757464" wp14:editId="43FF1777">
                  <wp:extent cx="4642618" cy="2788401"/>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1583" cy="2799791"/>
                          </a:xfrm>
                          <a:prstGeom prst="rect">
                            <a:avLst/>
                          </a:prstGeom>
                          <a:noFill/>
                          <a:ln>
                            <a:noFill/>
                          </a:ln>
                        </pic:spPr>
                      </pic:pic>
                    </a:graphicData>
                  </a:graphic>
                </wp:inline>
              </w:drawing>
            </w:r>
          </w:p>
        </w:tc>
      </w:tr>
      <w:tr w:rsidR="00BB32BC" w:rsidRPr="0025129B" w:rsidTr="009D07A6">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rsidR="00BB32BC" w:rsidRPr="0025129B" w:rsidRDefault="00622815" w:rsidP="003E00AE">
            <w:pPr>
              <w:pStyle w:val="Epgrafe"/>
              <w:rPr>
                <w:rFonts w:eastAsia="Times New Roman"/>
                <w:color w:val="000000"/>
                <w:lang w:eastAsia="es-CL"/>
              </w:rPr>
            </w:pPr>
            <w:r w:rsidRPr="0025129B">
              <w:t xml:space="preserve">Fotografía </w:t>
            </w:r>
            <w:r w:rsidRPr="0025129B">
              <w:fldChar w:fldCharType="begin"/>
            </w:r>
            <w:r w:rsidRPr="0025129B">
              <w:instrText xml:space="preserve"> SEQ Fotografía \* ARABIC </w:instrText>
            </w:r>
            <w:r w:rsidRPr="0025129B">
              <w:fldChar w:fldCharType="separate"/>
            </w:r>
            <w:r>
              <w:rPr>
                <w:noProof/>
              </w:rPr>
              <w:t>3</w:t>
            </w:r>
            <w:r w:rsidRPr="0025129B">
              <w:fldChar w:fldCharType="end"/>
            </w:r>
            <w:r w:rsidR="003E00AE" w:rsidRPr="0025129B">
              <w:rPr>
                <w:szCs w:val="18"/>
              </w:rPr>
              <w:t>.</w:t>
            </w:r>
          </w:p>
        </w:tc>
        <w:tc>
          <w:tcPr>
            <w:tcW w:w="2777" w:type="pct"/>
            <w:tcBorders>
              <w:top w:val="single" w:sz="4" w:space="0" w:color="auto"/>
              <w:left w:val="single" w:sz="4" w:space="0" w:color="auto"/>
              <w:bottom w:val="single" w:sz="4" w:space="0" w:color="000000"/>
              <w:right w:val="single" w:sz="4" w:space="0" w:color="000000"/>
            </w:tcBorders>
            <w:noWrap/>
            <w:vAlign w:val="center"/>
            <w:hideMark/>
          </w:tcPr>
          <w:p w:rsidR="00BB32BC" w:rsidRPr="0025129B" w:rsidRDefault="00BB32BC" w:rsidP="003E00AE">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3E00AE">
              <w:rPr>
                <w:rFonts w:eastAsia="Times New Roman"/>
                <w:b/>
                <w:color w:val="000000"/>
                <w:sz w:val="18"/>
                <w:szCs w:val="18"/>
                <w:lang w:eastAsia="es-CL"/>
              </w:rPr>
              <w:t>: N/A</w:t>
            </w:r>
            <w:r w:rsidRPr="0025129B">
              <w:rPr>
                <w:rFonts w:eastAsia="Times New Roman"/>
                <w:b/>
                <w:color w:val="000000"/>
                <w:sz w:val="18"/>
                <w:szCs w:val="18"/>
                <w:lang w:eastAsia="es-CL"/>
              </w:rPr>
              <w:t xml:space="preserve"> </w:t>
            </w:r>
          </w:p>
        </w:tc>
      </w:tr>
      <w:tr w:rsidR="00BB32BC" w:rsidRPr="0025129B" w:rsidTr="009D07A6">
        <w:trPr>
          <w:trHeight w:val="30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rsidR="003E00AE" w:rsidRDefault="00BB32BC" w:rsidP="009D07A6">
            <w:pPr>
              <w:jc w:val="left"/>
              <w:rPr>
                <w:rFonts w:eastAsia="Times New Roman"/>
                <w:color w:val="000000"/>
                <w:sz w:val="18"/>
                <w:szCs w:val="18"/>
                <w:lang w:eastAsia="es-CL"/>
              </w:rPr>
            </w:pPr>
            <w:r>
              <w:rPr>
                <w:rFonts w:eastAsia="Times New Roman"/>
                <w:b/>
                <w:color w:val="000000"/>
                <w:sz w:val="18"/>
                <w:szCs w:val="18"/>
                <w:lang w:eastAsia="es-CL"/>
              </w:rPr>
              <w:t>Descripción de medio de p</w:t>
            </w:r>
            <w:r w:rsidRPr="0025129B">
              <w:rPr>
                <w:rFonts w:eastAsia="Times New Roman"/>
                <w:b/>
                <w:color w:val="000000"/>
                <w:sz w:val="18"/>
                <w:szCs w:val="18"/>
                <w:lang w:eastAsia="es-CL"/>
              </w:rPr>
              <w:t>rueba:</w:t>
            </w:r>
            <w:r w:rsidRPr="0025129B">
              <w:rPr>
                <w:rFonts w:eastAsia="Times New Roman"/>
                <w:color w:val="000000"/>
                <w:sz w:val="18"/>
                <w:szCs w:val="18"/>
                <w:lang w:eastAsia="es-CL"/>
              </w:rPr>
              <w:t xml:space="preserve"> </w:t>
            </w:r>
            <w:r>
              <w:rPr>
                <w:rFonts w:eastAsia="Times New Roman"/>
                <w:color w:val="000000"/>
                <w:sz w:val="18"/>
                <w:szCs w:val="18"/>
                <w:lang w:eastAsia="es-CL"/>
              </w:rPr>
              <w:t xml:space="preserve"> </w:t>
            </w:r>
          </w:p>
          <w:p w:rsidR="00BB32BC" w:rsidRDefault="00495C29" w:rsidP="003E00AE">
            <w:pPr>
              <w:jc w:val="left"/>
              <w:rPr>
                <w:rFonts w:eastAsia="Times New Roman"/>
                <w:color w:val="FF0000"/>
                <w:sz w:val="18"/>
                <w:szCs w:val="18"/>
                <w:lang w:eastAsia="es-CL"/>
              </w:rPr>
            </w:pPr>
            <w:r>
              <w:rPr>
                <w:rFonts w:eastAsia="Times New Roman"/>
                <w:color w:val="000000"/>
                <w:sz w:val="18"/>
                <w:szCs w:val="18"/>
                <w:lang w:eastAsia="es-CL"/>
              </w:rPr>
              <w:t>Venteos reportados por mes.</w:t>
            </w:r>
          </w:p>
          <w:p w:rsidR="003E00AE" w:rsidRPr="0025129B" w:rsidRDefault="003E00AE" w:rsidP="003E00AE">
            <w:pPr>
              <w:jc w:val="left"/>
              <w:rPr>
                <w:rFonts w:eastAsia="Times New Roman"/>
                <w:color w:val="000000"/>
                <w:sz w:val="18"/>
                <w:szCs w:val="18"/>
                <w:lang w:eastAsia="es-CL"/>
              </w:rPr>
            </w:pPr>
          </w:p>
        </w:tc>
      </w:tr>
      <w:tr w:rsidR="00BB32BC" w:rsidRPr="0025129B" w:rsidTr="00AE4792">
        <w:trPr>
          <w:trHeight w:val="373"/>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rsidR="00BB32BC" w:rsidRPr="0025129B" w:rsidRDefault="00BB32BC" w:rsidP="009D07A6">
            <w:pPr>
              <w:jc w:val="left"/>
              <w:rPr>
                <w:rFonts w:eastAsia="Times New Roman"/>
                <w:color w:val="000000"/>
                <w:lang w:eastAsia="es-CL"/>
              </w:rPr>
            </w:pPr>
          </w:p>
        </w:tc>
      </w:tr>
    </w:tbl>
    <w:p w:rsidR="00AE4792" w:rsidRDefault="00AE4792" w:rsidP="00E349AF">
      <w:pPr>
        <w:sectPr w:rsidR="00AE4792" w:rsidSect="00A70F8F">
          <w:pgSz w:w="15840" w:h="12240" w:orient="landscape"/>
          <w:pgMar w:top="1134" w:right="1134" w:bottom="1134" w:left="1134" w:header="709" w:footer="709" w:gutter="0"/>
          <w:cols w:space="708"/>
          <w:docGrid w:linePitch="360"/>
        </w:sectPr>
      </w:pPr>
    </w:p>
    <w:p w:rsidR="007015BE" w:rsidRPr="0025129B" w:rsidRDefault="007015BE" w:rsidP="00C958D0">
      <w:pPr>
        <w:pStyle w:val="Ttulo1"/>
      </w:pPr>
      <w:bookmarkStart w:id="98" w:name="_Toc353998131"/>
      <w:bookmarkStart w:id="99" w:name="_Toc353998204"/>
      <w:bookmarkStart w:id="100" w:name="_Toc352840404"/>
      <w:bookmarkStart w:id="101" w:name="_Toc352841464"/>
      <w:bookmarkStart w:id="102" w:name="_Toc407089749"/>
      <w:bookmarkEnd w:id="98"/>
      <w:bookmarkEnd w:id="99"/>
      <w:r w:rsidRPr="0025129B">
        <w:lastRenderedPageBreak/>
        <w:t>CONCLUSIONES.</w:t>
      </w:r>
      <w:bookmarkEnd w:id="100"/>
      <w:bookmarkEnd w:id="101"/>
      <w:bookmarkEnd w:id="102"/>
    </w:p>
    <w:p w:rsidR="00CE010E" w:rsidRPr="00C860C7" w:rsidRDefault="00CE010E" w:rsidP="00C860C7">
      <w:pPr>
        <w:rPr>
          <w:rFonts w:cstheme="minorHAnsi"/>
        </w:rPr>
      </w:pPr>
    </w:p>
    <w:p w:rsidR="005F2EDF" w:rsidRPr="0025129B" w:rsidRDefault="005F2EDF" w:rsidP="005F2EDF">
      <w:pPr>
        <w:rPr>
          <w:rFonts w:cstheme="minorHAnsi"/>
          <w:sz w:val="20"/>
          <w:szCs w:val="20"/>
        </w:rPr>
      </w:pPr>
      <w:r>
        <w:rPr>
          <w:rFonts w:cstheme="minorHAnsi"/>
          <w:sz w:val="20"/>
          <w:szCs w:val="20"/>
        </w:rPr>
        <w:t xml:space="preserve">De los resultados de las actividades de fiscalización, asociadas a los Instrumentos de Gestión Ambiental indicados en el punto 3, se puede indicar que no se constataron No Conformidades. </w:t>
      </w:r>
    </w:p>
    <w:p w:rsidR="00F36F7C" w:rsidRPr="0025129B" w:rsidRDefault="00F36F7C" w:rsidP="00F36F7C">
      <w:pPr>
        <w:rPr>
          <w:rFonts w:cstheme="minorHAnsi"/>
        </w:rPr>
      </w:pPr>
    </w:p>
    <w:p w:rsidR="000A0A40" w:rsidRDefault="000A0A40" w:rsidP="00893A4E">
      <w:pPr>
        <w:pStyle w:val="Prrafodelista"/>
        <w:ind w:left="0"/>
        <w:rPr>
          <w:rFonts w:cstheme="minorHAnsi"/>
          <w:b/>
          <w:sz w:val="20"/>
          <w:szCs w:val="20"/>
        </w:rPr>
      </w:pPr>
    </w:p>
    <w:p w:rsidR="009358F8" w:rsidRPr="0025129B" w:rsidRDefault="009358F8" w:rsidP="00893A4E">
      <w:pPr>
        <w:pStyle w:val="Prrafodelista"/>
        <w:ind w:left="0"/>
        <w:rPr>
          <w:rFonts w:cstheme="minorHAnsi"/>
          <w:b/>
          <w:sz w:val="20"/>
          <w:szCs w:val="20"/>
        </w:rPr>
      </w:pPr>
    </w:p>
    <w:p w:rsidR="00F36F7C" w:rsidRPr="0025129B" w:rsidRDefault="00F36F7C" w:rsidP="00893A4E">
      <w:pPr>
        <w:pStyle w:val="Prrafodelista"/>
        <w:ind w:left="0"/>
        <w:rPr>
          <w:rFonts w:cstheme="minorHAnsi"/>
          <w:b/>
          <w:sz w:val="14"/>
          <w:szCs w:val="24"/>
        </w:rPr>
        <w:sectPr w:rsidR="00F36F7C" w:rsidRPr="0025129B" w:rsidSect="00A70F8F">
          <w:pgSz w:w="15840" w:h="12240" w:orient="landscape"/>
          <w:pgMar w:top="1134" w:right="1134" w:bottom="1134" w:left="1134" w:header="709" w:footer="709" w:gutter="0"/>
          <w:cols w:space="708"/>
          <w:docGrid w:linePitch="360"/>
        </w:sectPr>
      </w:pPr>
    </w:p>
    <w:p w:rsidR="005B38F1" w:rsidRPr="0025129B" w:rsidRDefault="005B38F1" w:rsidP="005B38F1">
      <w:pPr>
        <w:pStyle w:val="Ttulo1"/>
      </w:pPr>
      <w:bookmarkStart w:id="103" w:name="_Toc352840405"/>
      <w:bookmarkStart w:id="104" w:name="_Toc352841465"/>
      <w:bookmarkStart w:id="105" w:name="_Toc407089750"/>
      <w:r w:rsidRPr="0025129B">
        <w:lastRenderedPageBreak/>
        <w:t>ANEXOS.</w:t>
      </w:r>
      <w:bookmarkEnd w:id="103"/>
      <w:bookmarkEnd w:id="104"/>
      <w:bookmarkEnd w:id="105"/>
    </w:p>
    <w:p w:rsidR="005B38F1" w:rsidRPr="0025129B" w:rsidRDefault="005B38F1" w:rsidP="005B38F1">
      <w:pPr>
        <w:rPr>
          <w:sz w:val="20"/>
          <w:szCs w:val="20"/>
        </w:rPr>
      </w:pPr>
    </w:p>
    <w:p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115"/>
        <w:gridCol w:w="8073"/>
      </w:tblGrid>
      <w:tr w:rsidR="005B38F1" w:rsidRPr="0025129B" w:rsidTr="00995411">
        <w:trPr>
          <w:trHeight w:val="286"/>
          <w:jc w:val="center"/>
        </w:trPr>
        <w:tc>
          <w:tcPr>
            <w:tcW w:w="1038"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Nombre Anexo</w:t>
            </w:r>
          </w:p>
        </w:tc>
      </w:tr>
      <w:tr w:rsidR="005B38F1" w:rsidRPr="0025129B" w:rsidTr="00995411">
        <w:trPr>
          <w:trHeight w:val="286"/>
          <w:jc w:val="center"/>
        </w:trPr>
        <w:tc>
          <w:tcPr>
            <w:tcW w:w="1038" w:type="pct"/>
            <w:vAlign w:val="center"/>
          </w:tcPr>
          <w:p w:rsidR="005B38F1" w:rsidRPr="0025129B" w:rsidRDefault="005B38F1" w:rsidP="00995411">
            <w:pPr>
              <w:jc w:val="center"/>
              <w:rPr>
                <w:rFonts w:cstheme="minorHAnsi"/>
              </w:rPr>
            </w:pPr>
            <w:r w:rsidRPr="0025129B">
              <w:rPr>
                <w:rFonts w:cstheme="minorHAnsi"/>
              </w:rPr>
              <w:t>1</w:t>
            </w:r>
          </w:p>
        </w:tc>
        <w:tc>
          <w:tcPr>
            <w:tcW w:w="3962" w:type="pct"/>
            <w:vAlign w:val="center"/>
          </w:tcPr>
          <w:p w:rsidR="005B38F1" w:rsidRPr="0025129B" w:rsidRDefault="00EA0366" w:rsidP="00995411">
            <w:pPr>
              <w:rPr>
                <w:rFonts w:cstheme="minorHAnsi"/>
              </w:rPr>
            </w:pPr>
            <w:r>
              <w:rPr>
                <w:rFonts w:cstheme="minorHAnsi"/>
              </w:rPr>
              <w:t>Informes mensuales reportados por el titular</w:t>
            </w:r>
          </w:p>
        </w:tc>
      </w:tr>
      <w:tr w:rsidR="005B38F1" w:rsidRPr="0025129B" w:rsidTr="00995411">
        <w:trPr>
          <w:trHeight w:val="264"/>
          <w:jc w:val="center"/>
        </w:trPr>
        <w:tc>
          <w:tcPr>
            <w:tcW w:w="1038" w:type="pct"/>
            <w:vAlign w:val="center"/>
          </w:tcPr>
          <w:p w:rsidR="005B38F1" w:rsidRPr="0025129B" w:rsidRDefault="00524FE6" w:rsidP="00995411">
            <w:pPr>
              <w:jc w:val="center"/>
              <w:rPr>
                <w:rFonts w:cstheme="minorHAnsi"/>
              </w:rPr>
            </w:pPr>
            <w:r>
              <w:rPr>
                <w:rFonts w:cstheme="minorHAnsi"/>
              </w:rPr>
              <w:t>2</w:t>
            </w:r>
          </w:p>
        </w:tc>
        <w:tc>
          <w:tcPr>
            <w:tcW w:w="3962" w:type="pct"/>
            <w:vAlign w:val="center"/>
          </w:tcPr>
          <w:p w:rsidR="005B38F1" w:rsidRPr="0025129B" w:rsidRDefault="00524FE6" w:rsidP="00995411">
            <w:pPr>
              <w:rPr>
                <w:rFonts w:cstheme="minorHAnsi"/>
              </w:rPr>
            </w:pPr>
            <w:r>
              <w:rPr>
                <w:rFonts w:cstheme="minorHAnsi"/>
              </w:rPr>
              <w:t>Venteos reportados por el titular.</w:t>
            </w:r>
          </w:p>
        </w:tc>
      </w:tr>
    </w:tbl>
    <w:p w:rsidR="005B38F1" w:rsidRPr="005B38F1" w:rsidRDefault="005B38F1" w:rsidP="00295486"/>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14" w:rsidRDefault="00DB5B14" w:rsidP="00870FF2">
      <w:r>
        <w:separator/>
      </w:r>
    </w:p>
    <w:p w:rsidR="00DB5B14" w:rsidRDefault="00DB5B14" w:rsidP="00870FF2"/>
    <w:p w:rsidR="00DB5B14" w:rsidRDefault="00DB5B14"/>
  </w:endnote>
  <w:endnote w:type="continuationSeparator" w:id="0">
    <w:p w:rsidR="00DB5B14" w:rsidRDefault="00DB5B14" w:rsidP="00870FF2">
      <w:r>
        <w:continuationSeparator/>
      </w:r>
    </w:p>
    <w:p w:rsidR="00DB5B14" w:rsidRDefault="00DB5B14" w:rsidP="00870FF2"/>
    <w:p w:rsidR="00DB5B14" w:rsidRDefault="00DB5B14"/>
  </w:endnote>
  <w:endnote w:type="continuationNotice" w:id="1">
    <w:p w:rsidR="00DB5B14" w:rsidRDefault="00DB5B14"/>
    <w:p w:rsidR="00DB5B14" w:rsidRDefault="00DB5B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00000007"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710982"/>
      <w:docPartObj>
        <w:docPartGallery w:val="Page Numbers (Bottom of Page)"/>
        <w:docPartUnique/>
      </w:docPartObj>
    </w:sdtPr>
    <w:sdtEndPr/>
    <w:sdtContent>
      <w:p w:rsidR="00644152" w:rsidRDefault="00644152">
        <w:pPr>
          <w:pStyle w:val="Piedepgina"/>
          <w:jc w:val="right"/>
        </w:pPr>
        <w:r w:rsidRPr="004E5529">
          <w:fldChar w:fldCharType="begin"/>
        </w:r>
        <w:r w:rsidRPr="004E5529">
          <w:instrText>PAGE   \* MERGEFORMAT</w:instrText>
        </w:r>
        <w:r w:rsidRPr="004E5529">
          <w:fldChar w:fldCharType="separate"/>
        </w:r>
        <w:r w:rsidR="00265218" w:rsidRPr="00265218">
          <w:rPr>
            <w:noProof/>
            <w:lang w:val="es-ES"/>
          </w:rPr>
          <w:t>10</w:t>
        </w:r>
        <w:r w:rsidRPr="004E5529">
          <w:fldChar w:fldCharType="end"/>
        </w:r>
      </w:p>
    </w:sdtContent>
  </w:sdt>
  <w:p w:rsidR="00644152" w:rsidRPr="00411E4F" w:rsidRDefault="00644152"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644152" w:rsidRPr="00411E4F" w:rsidRDefault="00644152" w:rsidP="00411E4F">
    <w:pPr>
      <w:tabs>
        <w:tab w:val="left" w:pos="1276"/>
        <w:tab w:val="left" w:pos="1843"/>
        <w:tab w:val="center" w:pos="4419"/>
        <w:tab w:val="right" w:pos="8838"/>
      </w:tabs>
      <w:jc w:val="center"/>
      <w:rPr>
        <w:color w:val="000000" w:themeColor="text1"/>
        <w:sz w:val="16"/>
        <w:szCs w:val="16"/>
      </w:rPr>
    </w:pPr>
    <w:r w:rsidRPr="00411E4F">
      <w:rPr>
        <w:color w:val="000000" w:themeColor="text1"/>
        <w:sz w:val="16"/>
        <w:szCs w:val="16"/>
      </w:rPr>
      <w:t xml:space="preserve">Miraflores 178, piso 7, Santiago / </w:t>
    </w:r>
    <w:hyperlink r:id="rId1" w:history="1">
      <w:r w:rsidRPr="00411E4F">
        <w:rPr>
          <w:color w:val="0000FF"/>
          <w:sz w:val="16"/>
          <w:szCs w:val="16"/>
          <w:u w:val="single"/>
        </w:rPr>
        <w:t>www.sma.gob.cl</w:t>
      </w:r>
    </w:hyperlink>
  </w:p>
  <w:p w:rsidR="00644152" w:rsidRDefault="006441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52" w:rsidRDefault="00644152" w:rsidP="00870FF2">
    <w:pPr>
      <w:pStyle w:val="Piedepgina"/>
    </w:pPr>
  </w:p>
  <w:p w:rsidR="00644152" w:rsidRDefault="006441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14" w:rsidRDefault="00DB5B14" w:rsidP="00870FF2">
      <w:r>
        <w:separator/>
      </w:r>
    </w:p>
    <w:p w:rsidR="00DB5B14" w:rsidRDefault="00DB5B14" w:rsidP="00870FF2"/>
    <w:p w:rsidR="00DB5B14" w:rsidRDefault="00DB5B14"/>
  </w:footnote>
  <w:footnote w:type="continuationSeparator" w:id="0">
    <w:p w:rsidR="00DB5B14" w:rsidRDefault="00DB5B14" w:rsidP="00870FF2">
      <w:r>
        <w:continuationSeparator/>
      </w:r>
    </w:p>
    <w:p w:rsidR="00DB5B14" w:rsidRDefault="00DB5B14" w:rsidP="00870FF2"/>
    <w:p w:rsidR="00DB5B14" w:rsidRDefault="00DB5B14"/>
  </w:footnote>
  <w:footnote w:type="continuationNotice" w:id="1">
    <w:p w:rsidR="00DB5B14" w:rsidRDefault="00DB5B14"/>
    <w:p w:rsidR="00DB5B14" w:rsidRDefault="00DB5B14"/>
  </w:footnote>
  <w:footnote w:id="2">
    <w:p w:rsidR="007113D7" w:rsidRDefault="007113D7">
      <w:pPr>
        <w:pStyle w:val="Textonotapie"/>
      </w:pPr>
      <w:r>
        <w:rPr>
          <w:rStyle w:val="Refdenotaalpie"/>
        </w:rPr>
        <w:footnoteRef/>
      </w:r>
      <w:r>
        <w:t xml:space="preserve"> Los informes fueron enviados directamente por el titular, a través </w:t>
      </w:r>
      <w:r w:rsidR="009B54AF">
        <w:t>de oficina de Parte, por este motivo no cuentan con código SSA.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152" w:rsidRDefault="00644152" w:rsidP="00870FF2">
    <w:pPr>
      <w:pStyle w:val="Encabezado"/>
    </w:pPr>
    <w:r>
      <w:rPr>
        <w:noProof/>
        <w:lang w:eastAsia="es-CL"/>
      </w:rPr>
      <w:drawing>
        <wp:anchor distT="0" distB="0" distL="114300" distR="114300" simplePos="0" relativeHeight="251659264" behindDoc="0" locked="0" layoutInCell="1" allowOverlap="1" wp14:anchorId="1BBE8BBB" wp14:editId="780346B8">
          <wp:simplePos x="0" y="0"/>
          <wp:positionH relativeFrom="margin">
            <wp:align>center</wp:align>
          </wp:positionH>
          <wp:positionV relativeFrom="paragraph">
            <wp:posOffset>-145415</wp:posOffset>
          </wp:positionV>
          <wp:extent cx="4000500" cy="3093085"/>
          <wp:effectExtent l="0" t="0" r="0" b="0"/>
          <wp:wrapSquare wrapText="bothSides"/>
          <wp:docPr id="3" name="Imagen 3"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44A313C"/>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0">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90E16C3"/>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2">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3">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6">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12"/>
  </w:num>
  <w:num w:numId="3">
    <w:abstractNumId w:val="15"/>
  </w:num>
  <w:num w:numId="4">
    <w:abstractNumId w:val="26"/>
  </w:num>
  <w:num w:numId="5">
    <w:abstractNumId w:val="18"/>
  </w:num>
  <w:num w:numId="6">
    <w:abstractNumId w:val="25"/>
  </w:num>
  <w:num w:numId="7">
    <w:abstractNumId w:val="16"/>
  </w:num>
  <w:num w:numId="8">
    <w:abstractNumId w:val="5"/>
  </w:num>
  <w:num w:numId="9">
    <w:abstractNumId w:val="12"/>
  </w:num>
  <w:num w:numId="10">
    <w:abstractNumId w:val="12"/>
  </w:num>
  <w:num w:numId="11">
    <w:abstractNumId w:val="12"/>
  </w:num>
  <w:num w:numId="12">
    <w:abstractNumId w:val="10"/>
  </w:num>
  <w:num w:numId="13">
    <w:abstractNumId w:val="6"/>
  </w:num>
  <w:num w:numId="14">
    <w:abstractNumId w:val="2"/>
  </w:num>
  <w:num w:numId="15">
    <w:abstractNumId w:val="24"/>
  </w:num>
  <w:num w:numId="16">
    <w:abstractNumId w:val="11"/>
  </w:num>
  <w:num w:numId="17">
    <w:abstractNumId w:val="20"/>
  </w:num>
  <w:num w:numId="18">
    <w:abstractNumId w:val="17"/>
  </w:num>
  <w:num w:numId="19">
    <w:abstractNumId w:val="4"/>
  </w:num>
  <w:num w:numId="20">
    <w:abstractNumId w:val="1"/>
  </w:num>
  <w:num w:numId="21">
    <w:abstractNumId w:val="8"/>
  </w:num>
  <w:num w:numId="22">
    <w:abstractNumId w:val="7"/>
  </w:num>
  <w:num w:numId="23">
    <w:abstractNumId w:val="23"/>
  </w:num>
  <w:num w:numId="24">
    <w:abstractNumId w:val="9"/>
  </w:num>
  <w:num w:numId="25">
    <w:abstractNumId w:val="22"/>
  </w:num>
  <w:num w:numId="26">
    <w:abstractNumId w:val="12"/>
  </w:num>
  <w:num w:numId="27">
    <w:abstractNumId w:val="13"/>
  </w:num>
  <w:num w:numId="28">
    <w:abstractNumId w:val="3"/>
  </w:num>
  <w:num w:numId="29">
    <w:abstractNumId w:val="0"/>
  </w:num>
  <w:num w:numId="30">
    <w:abstractNumId w:val="21"/>
  </w:num>
  <w:num w:numId="31">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F36"/>
    <w:rsid w:val="00010951"/>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668A"/>
    <w:rsid w:val="0004795B"/>
    <w:rsid w:val="00047D2A"/>
    <w:rsid w:val="00050D4E"/>
    <w:rsid w:val="00051C01"/>
    <w:rsid w:val="000525C4"/>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0D4"/>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0EE4"/>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30E3"/>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6B6"/>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8A0"/>
    <w:rsid w:val="001A2A49"/>
    <w:rsid w:val="001A30A8"/>
    <w:rsid w:val="001A3AA6"/>
    <w:rsid w:val="001A4615"/>
    <w:rsid w:val="001A47BC"/>
    <w:rsid w:val="001A55C4"/>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0FB9"/>
    <w:rsid w:val="00211110"/>
    <w:rsid w:val="00211207"/>
    <w:rsid w:val="00213626"/>
    <w:rsid w:val="00213FEE"/>
    <w:rsid w:val="002142C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5881"/>
    <w:rsid w:val="00245C77"/>
    <w:rsid w:val="0024620A"/>
    <w:rsid w:val="00247085"/>
    <w:rsid w:val="0024720C"/>
    <w:rsid w:val="002508D1"/>
    <w:rsid w:val="00250E09"/>
    <w:rsid w:val="00250EE6"/>
    <w:rsid w:val="00250F03"/>
    <w:rsid w:val="002511A9"/>
    <w:rsid w:val="0025129B"/>
    <w:rsid w:val="002513B2"/>
    <w:rsid w:val="00252113"/>
    <w:rsid w:val="00252A13"/>
    <w:rsid w:val="002536D9"/>
    <w:rsid w:val="0025409B"/>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218"/>
    <w:rsid w:val="00265340"/>
    <w:rsid w:val="002663EA"/>
    <w:rsid w:val="002667BF"/>
    <w:rsid w:val="00270321"/>
    <w:rsid w:val="002706FF"/>
    <w:rsid w:val="00270C25"/>
    <w:rsid w:val="00272050"/>
    <w:rsid w:val="002728A3"/>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5486"/>
    <w:rsid w:val="002962EE"/>
    <w:rsid w:val="00296AAD"/>
    <w:rsid w:val="00296EB1"/>
    <w:rsid w:val="002A0631"/>
    <w:rsid w:val="002A08E2"/>
    <w:rsid w:val="002A145D"/>
    <w:rsid w:val="002A234E"/>
    <w:rsid w:val="002A2426"/>
    <w:rsid w:val="002A2E40"/>
    <w:rsid w:val="002A35CA"/>
    <w:rsid w:val="002A3F87"/>
    <w:rsid w:val="002A5978"/>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3D2"/>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1985"/>
    <w:rsid w:val="00351E9C"/>
    <w:rsid w:val="0035202D"/>
    <w:rsid w:val="003528FA"/>
    <w:rsid w:val="00353892"/>
    <w:rsid w:val="00353D48"/>
    <w:rsid w:val="00355B73"/>
    <w:rsid w:val="003564D0"/>
    <w:rsid w:val="00356891"/>
    <w:rsid w:val="00356F1D"/>
    <w:rsid w:val="00357B3F"/>
    <w:rsid w:val="003608D4"/>
    <w:rsid w:val="00360A74"/>
    <w:rsid w:val="003618B3"/>
    <w:rsid w:val="0036257B"/>
    <w:rsid w:val="00362F8F"/>
    <w:rsid w:val="003639D0"/>
    <w:rsid w:val="003653BC"/>
    <w:rsid w:val="003653EF"/>
    <w:rsid w:val="00365780"/>
    <w:rsid w:val="00365929"/>
    <w:rsid w:val="003659C7"/>
    <w:rsid w:val="00365E48"/>
    <w:rsid w:val="00365F91"/>
    <w:rsid w:val="003661A8"/>
    <w:rsid w:val="0037025D"/>
    <w:rsid w:val="003714C8"/>
    <w:rsid w:val="003726DF"/>
    <w:rsid w:val="003730DF"/>
    <w:rsid w:val="00373C3B"/>
    <w:rsid w:val="00373F0F"/>
    <w:rsid w:val="00374A12"/>
    <w:rsid w:val="00374A78"/>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972D2"/>
    <w:rsid w:val="003A0DCD"/>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210EA"/>
    <w:rsid w:val="00421633"/>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57C1D"/>
    <w:rsid w:val="00461B5E"/>
    <w:rsid w:val="00462BB1"/>
    <w:rsid w:val="004638B4"/>
    <w:rsid w:val="004648A4"/>
    <w:rsid w:val="0046541D"/>
    <w:rsid w:val="00465A70"/>
    <w:rsid w:val="00466427"/>
    <w:rsid w:val="00466594"/>
    <w:rsid w:val="00467477"/>
    <w:rsid w:val="00470E80"/>
    <w:rsid w:val="0047130A"/>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C29"/>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A7FC1"/>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B67"/>
    <w:rsid w:val="004C0C1E"/>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1D8E"/>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3CEE"/>
    <w:rsid w:val="00505AE9"/>
    <w:rsid w:val="005065F1"/>
    <w:rsid w:val="00506F88"/>
    <w:rsid w:val="00507892"/>
    <w:rsid w:val="00510002"/>
    <w:rsid w:val="00511A96"/>
    <w:rsid w:val="00511AE3"/>
    <w:rsid w:val="00511B92"/>
    <w:rsid w:val="00512A7D"/>
    <w:rsid w:val="00512B2D"/>
    <w:rsid w:val="00512C25"/>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4FE6"/>
    <w:rsid w:val="00525CD9"/>
    <w:rsid w:val="00525FA6"/>
    <w:rsid w:val="0052658E"/>
    <w:rsid w:val="0052731E"/>
    <w:rsid w:val="00527851"/>
    <w:rsid w:val="005279FE"/>
    <w:rsid w:val="00530545"/>
    <w:rsid w:val="005307F6"/>
    <w:rsid w:val="00530BFB"/>
    <w:rsid w:val="00532107"/>
    <w:rsid w:val="00532381"/>
    <w:rsid w:val="005325B1"/>
    <w:rsid w:val="00533637"/>
    <w:rsid w:val="00534223"/>
    <w:rsid w:val="00534C73"/>
    <w:rsid w:val="005366A4"/>
    <w:rsid w:val="00536DFB"/>
    <w:rsid w:val="00537821"/>
    <w:rsid w:val="00537885"/>
    <w:rsid w:val="00540978"/>
    <w:rsid w:val="00542757"/>
    <w:rsid w:val="005430E2"/>
    <w:rsid w:val="00544322"/>
    <w:rsid w:val="00544A49"/>
    <w:rsid w:val="005456D6"/>
    <w:rsid w:val="00545BA6"/>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631A"/>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376"/>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4A17"/>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7DA"/>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2EDF"/>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538"/>
    <w:rsid w:val="00620768"/>
    <w:rsid w:val="00620857"/>
    <w:rsid w:val="0062270E"/>
    <w:rsid w:val="00622815"/>
    <w:rsid w:val="00622A41"/>
    <w:rsid w:val="00622DC1"/>
    <w:rsid w:val="0062316E"/>
    <w:rsid w:val="006231A5"/>
    <w:rsid w:val="00623394"/>
    <w:rsid w:val="00624559"/>
    <w:rsid w:val="006245D1"/>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325B"/>
    <w:rsid w:val="0064367E"/>
    <w:rsid w:val="00644152"/>
    <w:rsid w:val="006451DA"/>
    <w:rsid w:val="00645824"/>
    <w:rsid w:val="00646222"/>
    <w:rsid w:val="00647492"/>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728"/>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F27"/>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70C"/>
    <w:rsid w:val="00750DE2"/>
    <w:rsid w:val="00751648"/>
    <w:rsid w:val="00751F36"/>
    <w:rsid w:val="007526E8"/>
    <w:rsid w:val="007533F9"/>
    <w:rsid w:val="00754962"/>
    <w:rsid w:val="00754E46"/>
    <w:rsid w:val="0075527A"/>
    <w:rsid w:val="00755B8A"/>
    <w:rsid w:val="00755E8F"/>
    <w:rsid w:val="007570CB"/>
    <w:rsid w:val="0075729F"/>
    <w:rsid w:val="00760325"/>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BC1"/>
    <w:rsid w:val="007D7CB5"/>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D9D"/>
    <w:rsid w:val="007F4E95"/>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76B"/>
    <w:rsid w:val="008118D1"/>
    <w:rsid w:val="00813866"/>
    <w:rsid w:val="00813B13"/>
    <w:rsid w:val="008146D8"/>
    <w:rsid w:val="00815765"/>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17D9"/>
    <w:rsid w:val="00831E8A"/>
    <w:rsid w:val="00833225"/>
    <w:rsid w:val="00833532"/>
    <w:rsid w:val="00834C85"/>
    <w:rsid w:val="00835E6B"/>
    <w:rsid w:val="00836848"/>
    <w:rsid w:val="00837502"/>
    <w:rsid w:val="0084123C"/>
    <w:rsid w:val="00842C4E"/>
    <w:rsid w:val="00844132"/>
    <w:rsid w:val="00844837"/>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303A"/>
    <w:rsid w:val="0088305A"/>
    <w:rsid w:val="008836C2"/>
    <w:rsid w:val="008836D2"/>
    <w:rsid w:val="00883778"/>
    <w:rsid w:val="008837DB"/>
    <w:rsid w:val="0088480B"/>
    <w:rsid w:val="00884A4F"/>
    <w:rsid w:val="0088597A"/>
    <w:rsid w:val="00885B91"/>
    <w:rsid w:val="00886702"/>
    <w:rsid w:val="00886D47"/>
    <w:rsid w:val="0088752C"/>
    <w:rsid w:val="00890A91"/>
    <w:rsid w:val="00891AD8"/>
    <w:rsid w:val="00892186"/>
    <w:rsid w:val="008921EB"/>
    <w:rsid w:val="00892629"/>
    <w:rsid w:val="00893521"/>
    <w:rsid w:val="00893A4E"/>
    <w:rsid w:val="00893F0F"/>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2091"/>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1C5F"/>
    <w:rsid w:val="00921E40"/>
    <w:rsid w:val="0092210C"/>
    <w:rsid w:val="00922269"/>
    <w:rsid w:val="0092340E"/>
    <w:rsid w:val="00923D11"/>
    <w:rsid w:val="00923DB2"/>
    <w:rsid w:val="00923F12"/>
    <w:rsid w:val="00924D2B"/>
    <w:rsid w:val="00925F4F"/>
    <w:rsid w:val="009270FB"/>
    <w:rsid w:val="009278B3"/>
    <w:rsid w:val="00930583"/>
    <w:rsid w:val="009310C3"/>
    <w:rsid w:val="00931423"/>
    <w:rsid w:val="00933771"/>
    <w:rsid w:val="00934F54"/>
    <w:rsid w:val="00935865"/>
    <w:rsid w:val="009358F8"/>
    <w:rsid w:val="00937C17"/>
    <w:rsid w:val="0094023B"/>
    <w:rsid w:val="009402F2"/>
    <w:rsid w:val="00940342"/>
    <w:rsid w:val="00941238"/>
    <w:rsid w:val="009415AA"/>
    <w:rsid w:val="00942AF8"/>
    <w:rsid w:val="00943525"/>
    <w:rsid w:val="0094372D"/>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5041"/>
    <w:rsid w:val="00995276"/>
    <w:rsid w:val="00995411"/>
    <w:rsid w:val="009954FB"/>
    <w:rsid w:val="009958EF"/>
    <w:rsid w:val="00996448"/>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4A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3C9"/>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839"/>
    <w:rsid w:val="00A40FB0"/>
    <w:rsid w:val="00A41177"/>
    <w:rsid w:val="00A415D5"/>
    <w:rsid w:val="00A43C65"/>
    <w:rsid w:val="00A443AE"/>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4B9B"/>
    <w:rsid w:val="00A86792"/>
    <w:rsid w:val="00A8710E"/>
    <w:rsid w:val="00A87C51"/>
    <w:rsid w:val="00A90028"/>
    <w:rsid w:val="00A911D3"/>
    <w:rsid w:val="00A91326"/>
    <w:rsid w:val="00A91D40"/>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4F5"/>
    <w:rsid w:val="00AB0996"/>
    <w:rsid w:val="00AB0E28"/>
    <w:rsid w:val="00AB212F"/>
    <w:rsid w:val="00AB23E0"/>
    <w:rsid w:val="00AB2FCC"/>
    <w:rsid w:val="00AB3D28"/>
    <w:rsid w:val="00AB51EC"/>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1D04"/>
    <w:rsid w:val="00AE2439"/>
    <w:rsid w:val="00AE3F4C"/>
    <w:rsid w:val="00AE4069"/>
    <w:rsid w:val="00AE4792"/>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A5"/>
    <w:rsid w:val="00B841FC"/>
    <w:rsid w:val="00B84DC4"/>
    <w:rsid w:val="00B85920"/>
    <w:rsid w:val="00B85DC1"/>
    <w:rsid w:val="00B865B5"/>
    <w:rsid w:val="00B86A0B"/>
    <w:rsid w:val="00B8713C"/>
    <w:rsid w:val="00B87A80"/>
    <w:rsid w:val="00B907C8"/>
    <w:rsid w:val="00B90EC4"/>
    <w:rsid w:val="00B91847"/>
    <w:rsid w:val="00B919EC"/>
    <w:rsid w:val="00B929EC"/>
    <w:rsid w:val="00B94C7A"/>
    <w:rsid w:val="00B950E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2BC"/>
    <w:rsid w:val="00BB3476"/>
    <w:rsid w:val="00BB40A9"/>
    <w:rsid w:val="00BB413F"/>
    <w:rsid w:val="00BB6A4D"/>
    <w:rsid w:val="00BB7F9D"/>
    <w:rsid w:val="00BC035B"/>
    <w:rsid w:val="00BC05D6"/>
    <w:rsid w:val="00BC0B4F"/>
    <w:rsid w:val="00BC19A0"/>
    <w:rsid w:val="00BC1BC6"/>
    <w:rsid w:val="00BC2D9F"/>
    <w:rsid w:val="00BC3906"/>
    <w:rsid w:val="00BC47CA"/>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7F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0C7"/>
    <w:rsid w:val="00C86752"/>
    <w:rsid w:val="00C86D0B"/>
    <w:rsid w:val="00C871C7"/>
    <w:rsid w:val="00C87FC8"/>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7CD"/>
    <w:rsid w:val="00CA0FB0"/>
    <w:rsid w:val="00CA11D5"/>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B87"/>
    <w:rsid w:val="00CB6C25"/>
    <w:rsid w:val="00CC076B"/>
    <w:rsid w:val="00CC0F95"/>
    <w:rsid w:val="00CC1273"/>
    <w:rsid w:val="00CC30A3"/>
    <w:rsid w:val="00CC390A"/>
    <w:rsid w:val="00CC39FE"/>
    <w:rsid w:val="00CC3A4F"/>
    <w:rsid w:val="00CC4D97"/>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442"/>
    <w:rsid w:val="00CF2530"/>
    <w:rsid w:val="00CF2EA6"/>
    <w:rsid w:val="00CF4394"/>
    <w:rsid w:val="00CF687F"/>
    <w:rsid w:val="00CF68E5"/>
    <w:rsid w:val="00CF6EE7"/>
    <w:rsid w:val="00CF7C2F"/>
    <w:rsid w:val="00D0095D"/>
    <w:rsid w:val="00D00F57"/>
    <w:rsid w:val="00D0121B"/>
    <w:rsid w:val="00D0182D"/>
    <w:rsid w:val="00D03836"/>
    <w:rsid w:val="00D03E8A"/>
    <w:rsid w:val="00D03F37"/>
    <w:rsid w:val="00D0413B"/>
    <w:rsid w:val="00D04A32"/>
    <w:rsid w:val="00D04DB5"/>
    <w:rsid w:val="00D05C25"/>
    <w:rsid w:val="00D064D5"/>
    <w:rsid w:val="00D0655F"/>
    <w:rsid w:val="00D11000"/>
    <w:rsid w:val="00D110D4"/>
    <w:rsid w:val="00D112A1"/>
    <w:rsid w:val="00D128CB"/>
    <w:rsid w:val="00D14EA8"/>
    <w:rsid w:val="00D14EB5"/>
    <w:rsid w:val="00D1626B"/>
    <w:rsid w:val="00D166AD"/>
    <w:rsid w:val="00D16926"/>
    <w:rsid w:val="00D16F25"/>
    <w:rsid w:val="00D17284"/>
    <w:rsid w:val="00D1782B"/>
    <w:rsid w:val="00D17CB6"/>
    <w:rsid w:val="00D20651"/>
    <w:rsid w:val="00D207B6"/>
    <w:rsid w:val="00D20991"/>
    <w:rsid w:val="00D20C2A"/>
    <w:rsid w:val="00D21006"/>
    <w:rsid w:val="00D2315A"/>
    <w:rsid w:val="00D235C7"/>
    <w:rsid w:val="00D240DC"/>
    <w:rsid w:val="00D24541"/>
    <w:rsid w:val="00D24A4F"/>
    <w:rsid w:val="00D25326"/>
    <w:rsid w:val="00D25333"/>
    <w:rsid w:val="00D26767"/>
    <w:rsid w:val="00D279C6"/>
    <w:rsid w:val="00D27F7A"/>
    <w:rsid w:val="00D30623"/>
    <w:rsid w:val="00D31243"/>
    <w:rsid w:val="00D31B4E"/>
    <w:rsid w:val="00D33105"/>
    <w:rsid w:val="00D33859"/>
    <w:rsid w:val="00D34F14"/>
    <w:rsid w:val="00D35A1A"/>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434D"/>
    <w:rsid w:val="00D55400"/>
    <w:rsid w:val="00D556DC"/>
    <w:rsid w:val="00D55861"/>
    <w:rsid w:val="00D55D5E"/>
    <w:rsid w:val="00D5620A"/>
    <w:rsid w:val="00D56ECD"/>
    <w:rsid w:val="00D56FC8"/>
    <w:rsid w:val="00D578E2"/>
    <w:rsid w:val="00D6150F"/>
    <w:rsid w:val="00D63CD6"/>
    <w:rsid w:val="00D63E36"/>
    <w:rsid w:val="00D64262"/>
    <w:rsid w:val="00D646BC"/>
    <w:rsid w:val="00D654B6"/>
    <w:rsid w:val="00D65EE0"/>
    <w:rsid w:val="00D65F23"/>
    <w:rsid w:val="00D6772E"/>
    <w:rsid w:val="00D701C7"/>
    <w:rsid w:val="00D70312"/>
    <w:rsid w:val="00D70AB8"/>
    <w:rsid w:val="00D70CF5"/>
    <w:rsid w:val="00D719AD"/>
    <w:rsid w:val="00D71B77"/>
    <w:rsid w:val="00D72441"/>
    <w:rsid w:val="00D72663"/>
    <w:rsid w:val="00D72C06"/>
    <w:rsid w:val="00D735AF"/>
    <w:rsid w:val="00D7637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152"/>
    <w:rsid w:val="00DB13D1"/>
    <w:rsid w:val="00DB1ADB"/>
    <w:rsid w:val="00DB2101"/>
    <w:rsid w:val="00DB25C3"/>
    <w:rsid w:val="00DB3CFF"/>
    <w:rsid w:val="00DB4ADF"/>
    <w:rsid w:val="00DB526D"/>
    <w:rsid w:val="00DB52B0"/>
    <w:rsid w:val="00DB5884"/>
    <w:rsid w:val="00DB58D3"/>
    <w:rsid w:val="00DB59CA"/>
    <w:rsid w:val="00DB5B14"/>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0E0A"/>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0C5"/>
    <w:rsid w:val="00E3038C"/>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3287"/>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343"/>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794"/>
    <w:rsid w:val="00E92831"/>
    <w:rsid w:val="00E92DBB"/>
    <w:rsid w:val="00E936EE"/>
    <w:rsid w:val="00E951D5"/>
    <w:rsid w:val="00E95663"/>
    <w:rsid w:val="00E95BBB"/>
    <w:rsid w:val="00E96B20"/>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4622"/>
    <w:rsid w:val="00EB54D2"/>
    <w:rsid w:val="00EB5EC3"/>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51F9"/>
    <w:rsid w:val="00ED685E"/>
    <w:rsid w:val="00ED762E"/>
    <w:rsid w:val="00EE01F7"/>
    <w:rsid w:val="00EE03DE"/>
    <w:rsid w:val="00EE07EA"/>
    <w:rsid w:val="00EE0912"/>
    <w:rsid w:val="00EE145C"/>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1C60"/>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589"/>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45A3"/>
    <w:rsid w:val="00F34FE9"/>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18D5"/>
    <w:rsid w:val="00F6195C"/>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4BD"/>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3EBA"/>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49C2"/>
    <w:rsid w:val="00FD4D8C"/>
    <w:rsid w:val="00FD5551"/>
    <w:rsid w:val="00FD6098"/>
    <w:rsid w:val="00FD6FC0"/>
    <w:rsid w:val="00FD7092"/>
    <w:rsid w:val="00FD7BCE"/>
    <w:rsid w:val="00FD7F19"/>
    <w:rsid w:val="00FE05AE"/>
    <w:rsid w:val="00FE0A2E"/>
    <w:rsid w:val="00FE0CFC"/>
    <w:rsid w:val="00FE0F63"/>
    <w:rsid w:val="00FE113F"/>
    <w:rsid w:val="00FE363A"/>
    <w:rsid w:val="00FE473A"/>
    <w:rsid w:val="00FE54B5"/>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Epgrafe">
    <w:name w:val="caption"/>
    <w:aliases w:val="Epígrafe 2"/>
    <w:basedOn w:val="Ttulo2"/>
    <w:next w:val="Normal"/>
    <w:link w:val="Epgrafe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Ttulo">
    <w:name w:val="Title"/>
    <w:basedOn w:val="Normal"/>
    <w:next w:val="Normal"/>
    <w:link w:val="Ttul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Epgrafe"/>
    <w:link w:val="EpigrafeCar"/>
    <w:qFormat/>
    <w:rsid w:val="001066B9"/>
    <w:pPr>
      <w:jc w:val="center"/>
    </w:pPr>
  </w:style>
  <w:style w:type="character" w:customStyle="1" w:styleId="EpgrafeCar">
    <w:name w:val="Epígrafe Car"/>
    <w:aliases w:val="Epígrafe 2 Car"/>
    <w:basedOn w:val="Ttulo2Car"/>
    <w:link w:val="Epgrafe"/>
    <w:uiPriority w:val="99"/>
    <w:rsid w:val="001066B9"/>
    <w:rPr>
      <w:rFonts w:asciiTheme="minorHAnsi" w:hAnsiTheme="minorHAnsi" w:cstheme="minorHAnsi"/>
      <w:b/>
      <w:sz w:val="18"/>
      <w:szCs w:val="20"/>
      <w:lang w:val="es-CL" w:eastAsia="en-US"/>
    </w:rPr>
  </w:style>
  <w:style w:type="character" w:customStyle="1" w:styleId="EpigrafeCar">
    <w:name w:val="Epigrafe Car"/>
    <w:basedOn w:val="Epgrafe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hyperlink" Target="mailto:MARIO.ECKHOLT@ARAUCO.CL"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yperlink" Target="mailto:MARIO.ECKHOLT@ARAUCO.CL" TargetMode="Externa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emf"/><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eader" Target="header1.xml"/><Relationship Id="rId28" Type="http://schemas.openxmlformats.org/officeDocument/2006/relationships/image" Target="media/image5.emf"/><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 Id="rId27" Type="http://schemas.openxmlformats.org/officeDocument/2006/relationships/image" Target="media/image4.emf"/><Relationship Id="rId30" Type="http://schemas.openxmlformats.org/officeDocument/2006/relationships/image" Target="media/image7.emf"/></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KafPWGK/JNZNwc7cR4FCTksyQKI=</DigestValue>
    </Reference>
    <Reference Type="http://www.w3.org/2000/09/xmldsig#Object" URI="#idOfficeObject">
      <DigestMethod Algorithm="http://www.w3.org/2000/09/xmldsig#sha1"/>
      <DigestValue>Fr0qCygN2cGt9m7QqmyPUi2NIBE=</DigestValue>
    </Reference>
    <Reference Type="http://uri.etsi.org/01903#SignedProperties" URI="#idSignedProperties">
      <Transforms>
        <Transform Algorithm="http://www.w3.org/TR/2001/REC-xml-c14n-20010315"/>
      </Transforms>
      <DigestMethod Algorithm="http://www.w3.org/2000/09/xmldsig#sha1"/>
      <DigestValue>tB+SX9ik+04JhtFEZYJGD3zuKNY=</DigestValue>
    </Reference>
    <Reference Type="http://www.w3.org/2000/09/xmldsig#Object" URI="#idValidSigLnImg">
      <DigestMethod Algorithm="http://www.w3.org/2000/09/xmldsig#sha1"/>
      <DigestValue>9JT+4NIateAJ2BBrFFORCE0PzTo=</DigestValue>
    </Reference>
    <Reference Type="http://www.w3.org/2000/09/xmldsig#Object" URI="#idInvalidSigLnImg">
      <DigestMethod Algorithm="http://www.w3.org/2000/09/xmldsig#sha1"/>
      <DigestValue>AaKnAkEBefvxswBUOvr34NJKjU0=</DigestValue>
    </Reference>
  </SignedInfo>
  <SignatureValue>HhJtlXQIac5CnlZnt2SPIBCKDBnhi4OMlGqD9fEhJPY3WzYtp8rZtv89OJJ0qvM60SvzEz1odVvE
VAk/0jfIu+IhgGEDUeSGWvJcQfiCgQNJ74MYQBJ/PPSulJ2QeshogEY936egMBMZzItUEj4Atk0i
5hrtxjwmHmIr2TjQPCTVtK132ftfnriOVuPxOiElmzQlB4C2fsyR4hk2KZC2vviwnc629LWwbkqv
vHbZScgIIlT9y5KJaoLzI0itsTWP2AVAhQ+Eo+CWfRrxzQP8jTktDJagU0eUM1SlqQo8HkiRYrT4
DDGTN8alVzphnNiCSeuK6mDuD7TkWJS8LFNprQ==</SignatureValue>
  <KeyInfo>
    <X509Data>
      <X509Certificate>MIIHXTCCBkWgAwIBAgIQari00gylkdA8y4R1+DJn8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YUkUWiYwhuuNhO8lSiNmmQLb6tY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FBQADggEBAD0joEZR92DNFHwzq7oxq4DImdRL5EtWAWSoKab+KABKq/4M7y0ZH6zG4R+VoxGpKKsWz2tW+DoWD0FPfnbiTWTxZ5ASsDOU+Ei1iOwuy4XYZpq4oxqn+9BZBGUUUhudxyNoLvDRTT1luQ5kUlGoakkWMrD+hXwW353FPs31gVzAStCoeez+FbIxrBZGgj2kDFQrarR3R56Vlu8Za2n+hvL5hJCKFUViQBMFih/E/Wx+A6xezCDl6WtPolIFfzhqxHTFmfZ4z29XJs2hayty+fqa9qY8fu7QRLceaSxHTxnjAx4559LbbpAv8+9S/An3+vGbv9YUATUt1OyO1AQJJy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0/09/xmldsig#sha1"/>
        <DigestValue>rfeb84YL6Rc26DW5oTU9DyM1Q6U=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document.xml?ContentType=application/vnd.openxmlformats-officedocument.wordprocessingml.document.main+xml">
        <DigestMethod Algorithm="http://www.w3.org/2000/09/xmldsig#sha1"/>
        <DigestValue>0WYuuQ8LlXZSR31WbzI1Tl5JJlY=</DigestValue>
      </Reference>
      <Reference URI="/word/endnotes.xml?ContentType=application/vnd.openxmlformats-officedocument.wordprocessingml.endnotes+xml">
        <DigestMethod Algorithm="http://www.w3.org/2000/09/xmldsig#sha1"/>
        <DigestValue>6Gk6iwf6CN/a42Qq5Spa6q/OjMk=</DigestValue>
      </Reference>
      <Reference URI="/word/fontTable.xml?ContentType=application/vnd.openxmlformats-officedocument.wordprocessingml.fontTable+xml">
        <DigestMethod Algorithm="http://www.w3.org/2000/09/xmldsig#sha1"/>
        <DigestValue>k2s2h3iBk2Hk3lDpF/LZrOj5JS4=</DigestValue>
      </Reference>
      <Reference URI="/word/footer1.xml?ContentType=application/vnd.openxmlformats-officedocument.wordprocessingml.footer+xml">
        <DigestMethod Algorithm="http://www.w3.org/2000/09/xmldsig#sha1"/>
        <DigestValue>GAaUi6LIjVX0uqGgZ0LA+k7cVgE=</DigestValue>
      </Reference>
      <Reference URI="/word/footer2.xml?ContentType=application/vnd.openxmlformats-officedocument.wordprocessingml.footer+xml">
        <DigestMethod Algorithm="http://www.w3.org/2000/09/xmldsig#sha1"/>
        <DigestValue>AwKlQgiRR3/ih4+wAi9V5QLS6gw=</DigestValue>
      </Reference>
      <Reference URI="/word/footnotes.xml?ContentType=application/vnd.openxmlformats-officedocument.wordprocessingml.footnotes+xml">
        <DigestMethod Algorithm="http://www.w3.org/2000/09/xmldsig#sha1"/>
        <DigestValue>7SxgVwogMdBpfUdahpL0cgfi4c4=</DigestValue>
      </Reference>
      <Reference URI="/word/header1.xml?ContentType=application/vnd.openxmlformats-officedocument.wordprocessingml.header+xml">
        <DigestMethod Algorithm="http://www.w3.org/2000/09/xmldsig#sha1"/>
        <DigestValue>sWDVuqrbtLqmZ+qSjiz6Tk41axY=</DigestValue>
      </Reference>
      <Reference URI="/word/media/image1.emf?ContentType=image/x-emf">
        <DigestMethod Algorithm="http://www.w3.org/2000/09/xmldsig#sha1"/>
        <DigestValue>eiqKD34EapRYu1qebdg8m+7LVwA=</DigestValue>
      </Reference>
      <Reference URI="/word/media/image2.emf?ContentType=image/x-emf">
        <DigestMethod Algorithm="http://www.w3.org/2000/09/xmldsig#sha1"/>
        <DigestValue>N8Ap2Oa+dFoXth3OLqrksEYwGZs=</DigestValue>
      </Reference>
      <Reference URI="/word/media/image3.png?ContentType=image/png">
        <DigestMethod Algorithm="http://www.w3.org/2000/09/xmldsig#sha1"/>
        <DigestValue>gDxdZRcGH7kAh72hSVKw2AKg6y4=</DigestValue>
      </Reference>
      <Reference URI="/word/media/image4.emf?ContentType=image/x-emf">
        <DigestMethod Algorithm="http://www.w3.org/2000/09/xmldsig#sha1"/>
        <DigestValue>LJ+qJesm7aLHm241B2l/W3VajU0=</DigestValue>
      </Reference>
      <Reference URI="/word/media/image5.emf?ContentType=image/x-emf">
        <DigestMethod Algorithm="http://www.w3.org/2000/09/xmldsig#sha1"/>
        <DigestValue>pGriNBACCH3kntIFyI8ying2F3A=</DigestValue>
      </Reference>
      <Reference URI="/word/media/image6.emf?ContentType=image/x-emf">
        <DigestMethod Algorithm="http://www.w3.org/2000/09/xmldsig#sha1"/>
        <DigestValue>WxODKE0hqTcQAmtHk5VBSd70xA4=</DigestValue>
      </Reference>
      <Reference URI="/word/media/image7.emf?ContentType=image/x-emf">
        <DigestMethod Algorithm="http://www.w3.org/2000/09/xmldsig#sha1"/>
        <DigestValue>WkJPMiuH0D66G3WK0jdTpot1nWA=</DigestValue>
      </Reference>
      <Reference URI="/word/numbering.xml?ContentType=application/vnd.openxmlformats-officedocument.wordprocessingml.numbering+xml">
        <DigestMethod Algorithm="http://www.w3.org/2000/09/xmldsig#sha1"/>
        <DigestValue>D9kcnHjagul35KzQWXmRaOLQLZk=</DigestValue>
      </Reference>
      <Reference URI="/word/settings.xml?ContentType=application/vnd.openxmlformats-officedocument.wordprocessingml.settings+xml">
        <DigestMethod Algorithm="http://www.w3.org/2000/09/xmldsig#sha1"/>
        <DigestValue>YHMwxd+O+9nQSEgweh46ugTWFZo=</DigestValue>
      </Reference>
      <Reference URI="/word/styles.xml?ContentType=application/vnd.openxmlformats-officedocument.wordprocessingml.styles+xml">
        <DigestMethod Algorithm="http://www.w3.org/2000/09/xmldsig#sha1"/>
        <DigestValue>dAIn1lcapw2UEN19g4m8I+Sk0hE=</DigestValue>
      </Reference>
      <Reference URI="/word/stylesWithEffects.xml?ContentType=application/vnd.ms-word.stylesWithEffects+xml">
        <DigestMethod Algorithm="http://www.w3.org/2000/09/xmldsig#sha1"/>
        <DigestValue>YEgOZPES7WUeKBHGvWXxMAkRbY8=</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LyOCvALEdwQlhZf5/h8PgMEqaVw=</DigestValue>
      </Reference>
    </Manifest>
    <SignatureProperties>
      <SignatureProperty Id="idSignatureTime" Target="#idPackageSignature">
        <mdssi:SignatureTime xmlns:mdssi="http://schemas.openxmlformats.org/package/2006/digital-signature">
          <mdssi:Format>YYYY-MM-DDThh:mm:ssTZD</mdssi:Format>
          <mdssi:Value>2014-12-23T14:18:24Z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GwAAABMAAAAAAAAAAAAAAACDwAAmQoAACBFTUYAAAEACD0AAAwAAAABAAAAAAAAAAAAAAAAAAAAgAcAALAEAAClAgAApwEAAAAAAAAAAAAAAAAAANVVCgCldQYARgAAACwAAAAgAAAARU1GKwFAAQAcAAAAEAAAAAIQwNsBAAAAeAAAAHgAAABGAAAA7AwAAOAMAABFTUYrIkAEAAwAAAAAAAAAHkAJAAwAAAAAAAAAJEABAAwAAAAAAAAAMEACABAAAAAEAAAAAACAPyFABwAMAAAAAAAAAAhAAAU4DAAALAwAAAIQwNsBAAAAAAAAAAAAAAAAAAAAAAAAAAEAAAD/2P/gABBKRklGAAEBAQDIAMgAAP/bAEMACgcHCQcGCgkICQsLCgwPGRAPDg4PHhYXEhkkICYlIyAjIigtOTAoKjYrIiMyRDI2Oz1AQEAmMEZLRT5KOT9APf/AAAsIAIAAtQ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E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E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0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w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DR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MEREREREREREREREREREREREREREREREREREREREREREREREREREREREREREREREREREREREREREREREREREREREREREREREREREREREREREREREREREREREREABMAAAAZAAAAAAAAAAAAAAAbAAAAEwAAAAAAAAAAAAAAG0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2014-12-23T14:18:24Z</xd:SigningTime>
          <xd:SigningCertificate>
            <xd:Cert>
              <xd:CertDigest>
                <DigestMethod Algorithm="http://www.w3.org/2000/09/xmldsig#sha1"/>
                <DigestValue>hPmbOYw/5C1XRasBY4qIuITCOdw=</DigestValue>
              </xd:CertDigest>
              <xd:IssuerSerial>
                <X509IssuerName>E=e-sign@e-sign.cl, CN=E-Sign Firma Electronica Avanzada para Estado de Chile CA, OU=Class 2 Managed PKI Individual Subscriber CA, OU=Symantec Trust Network, O=E-Sign S.A., C=CL</X509IssuerName>
                <X509SerialNumber>141857217650728257570176443637178722290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TEo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He5HCd3AAAAACjZcRA4NDYAAQAAAADTeggAAAAAoHdlEAMAAAA4NDYAEJxxEAAAAACgd2UQlR6jXQMAAACcHqNdAQAAAHhiewkIgtldwFqgXQBXJwBAkVd39KtTd8+rU3cAVycAZAEAANlujXXZbo11OO5/CQAIAAAAAgAAAAAAACBXJwBelI11AAAAAAAAAABUWCcABgAAAEhYJwAGAAAAAAAAAAAAAABIWCcAWFcnANOTjXUAAAAAAAIAAAAAJwAGAAAASFgnAAYAAABwWZF1AAAAAAAAAABIWCcABgAAAAAAAACEVycAEpONdQAAAAAAAgAASFgn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J+T8KZNgxiQeKX+////nVZmg7hZZoPQn3udAAAAAAAAAAABAAAAcCFJg9Cfe51GWgAAAAAnABXhcHeQXScAFeFwd01UdAD+////5y90d4IudHfU32oJGKs4ABjeagkgVycAXpSNdQAAAAAAAAAAVFgnAAYAAABIWCcABgAAAAAAAAAAAAAALN5qCejBaBAs3moJAAAAAOjBaBBwVycA2W6NddlujXUAAAAAAAgAAAACAAAAAAAAeFcnAF6UjXUAAAAAAAAAAK5YJwAHAAAAoFgnAAcAAAAAAAAAAAAAAKBYJwCwVycA05ONdQAAAAAAAgAAAAAnAAcAAACgWCcABwAAAHBZkXUAAAAAAAAAAKBYJwAHAAAAAAAAANxXJwASk411AAAAAAACAACgWC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SERFBERERERERERERERERERERERERERERERERERERERERERERERERERERERERERERERERERERERERERERERERERERERERERERERAQERERERERERERERERERERERERG/4REREREREREREREREREREREREREREREREREREREREREREREREREREREREREREREREREREREREREREREREREREREREREREREBARERERERERERERERERERERERIfDxEREREREREREREREREREREREREREREREREREREREREREREREREREREREREREREREREREREREREREREREREREREREREREREQEBERERERERERERERERERERESEhzMERERERERERERERERERERERERERERERERERERERERERERERERERERERERERERERERERERERERERERERERERERERERERERERAQERERERERERERERERERERERERIAwREREREREREREREREREREREREREREREREREREREREREREREREREREREREREREREREREREREREREREREREREREREREREREREBAREREREREREREREREREREREREgACEREREREREREREREREREREREREREREREREREREREREREREREREREREREREREREREREREREREREREREREREREREREREREREQEBERERERERERERERERERERERITAAMRERERERERERERERERERERERERERERERERERERERERERERERERERERERERERERERERERERERERERERERERERERERERERERAQERERERERERERERERERERERIRIA8REREREREREREREREREREREREREREREREREREREREREREREREREREREREREREREREREREREREREREREREREREREREREREREBARERERERERERERERERERERERFQDxEREREREREREREREREREREREREREREREREREREREREREREREREREREREREREREREREREREREREREREREREREREREREREREQEBERERERERERERERERERERERIWAMERERERERERERERERERERERERERERERERERERERERERERERERERERERERERERERERERERERERERERERERERERERERERERERAQEREREREREREREREREREREREh4A8REREREREREREREREREREREREREREREREREREREREREREREREREREREREREREREREREREREREREREREREREREREREREREREBARERERERERERERERERERERERHsDBEREREREREREREREREREREREREREREREREREREREREREREREREREREREREREREREREREREREREREREREREREREREREREREQEBERERERERERERERERERERESEeAPERERERERERERERERERERERERERERERERERERERERERERERERERERERERERERERERERERERERERERERERERERERERERERERAQERERERERERERERERERERERER4A8REREREREREREREREREREREREREREREREREREREREREREREREREREREREREREREREREREREREREREREREREREREREREREREBARERERERERERERERERERERERHgDBEREREREREREREREREREREREREREREREREREREREREREREREREREREREREREREREREREREREREREREREREREREREREREREQEBEREREREREREREREREREREREmAAMRERERERERERERERERERERERERERERERERERERERERERERERERERERERERERERERERERERERERERERERERERERERERERERAQERERERERERERERERERERERIRsAAhEREREREREREREREREREREREREREREREREREREREREREREREREREREREREREREREREREREREREREREREREREREREREREREBARIRERHmoxEiERERESEREhERFgACEREREREREREREREREREREREREREREREREREREREREREREREREREREREREREREREREREREREREREREREREREREREREREREQEBERIROQAA90ERERERESIREhEVAAIRERERERERERERERERERERERERERERERERERERERERERERERERERERERERERERERERERERERERERERERERERERERERERERAQESESFgAAAAAIQSMRIhERERERIABBEREREREREREREREREREREREREREREREREREREREREREREREREREREREREREREREREREREREREREREREREREREREREREREBARERImAAAAAMwNoSIREiEREREgAGEREREREREREREREREREREREREREREREREREREREREREREREREREREREREREREREREREREREREREREREREREREREREREREQEBERIRXwAMwAAAAAhREREREhETAA4RERERERERERERERERERERERERERERERERERERERERERERERERERERERERERERERERERERERERERERERERERERERERERERAQERERIRNvAADAAMAAB1ERIRERMABhEREREREREREREREREREREREREREREREREREREREREREREREREREREREREREREREREREREREREREREREREREREREREREREBAREREREhJZAAAAAADAz3ohEREfAGEREREREREREREREREREREREREREREREREREREREREREREREREREREREREREREREREREREREREREREREREREREREREREREQEBERERERERFHAMAAAADADAhBER8AkREREhEREREhERERIhERESESESERERERERERERERERERERERERERERERERERERERERERERERERERERERERERERERERERERAQERERERERERI5wADMDAAADACaKcDxERERERERERESEhEREhEhEhEREREREhEREREREREREREREREREREREREREREREREREREREREREREREREREREREREREREREBAREREREREiERFIAADACADwwAAADJEREhEiEREREREREREREREhISEREhIREREREREREREREREREREREREREREREREREREREREREREREREREREREREREREREREQEBERERESERERIiFJwAAAs48MAAwAB1ERERESIREhERERESXosxEREREREREREREREREREhERERERERERERERERERERERERERERERERERERERERERERERERERERAQERERERESEREREhFdAMANYUuAAADADIUhEhESERESERERcAzACzESESEREREREREREREREREREREREREREREREREREREREREREREREREREREREREREREREREREBARERERERESIhEhEhEnAMAAa4AAwAAAAMl1MRERERESERfAAADACDEiEREREREREREREREREREREREREREREREREREREREREREREREREREREREREREREREREREQEBERERESEREREhEREhEowMAADMAAwADAAAzJ5CESERERLwAAAAzAD6ERERERERERERIRERERERERERERERERERERERERERERERERERERERERERERERERERERERAQERERERESIREhESIRIhEvAMAAAAAAAAAAAAAADbUhEhEeAMzAAADADJEhEREREREREREREREREREREREREREREREREREREREREREREREREREREREREREREREREBARERERERERERERERERISFgwADMAAAAAADAAMAAwAnhEhFAAAAPAMAMAJMRISEREREREhFmERERIRERERERESERERIRESEREREREREREREREREREREREREREREQEBERERERERERERERERERIU8AwAAAAAwAwAAAAMAMDAD5YxSADwBkwAAAwNQREiEREREi4Az3ESEhERERERERERERERERERERERERERERERERERERERERERERERAQEREREREREREREREREhEhFsAAAM8OJYwAAMwAwAAAAAAA+xjAAPkl0AAA8JQRERERIRcAwAD5ERERERERERERESEREREREREREREREREREREREREREREREREREBARERERERERERERERERERERoMAMAMCTERvAAAAADAAAzADADADADPUVkAAAANQhEiEREAAAAAwIEiERERERIREREREhEhEREREREREREREREREREREREREREREQEBERERERERERERERERESESEaAAAAwMDhIhTQwAwAAMAAAMAMAAwAAJET4ADwAIQRESEQzAwAzAABERERERERESERERERERERERERERERERERERERERERERERERAQEREREREREREREREREREREhEvAA8ADA0hJQDADAAAAADAAADAAAAAAFEjoAAMANYhERkAAAAADAAhEREREREREREREREREREREREREREREREREREREREREREREBARERERERERERERERESERESETKAAADAAAcpAMAAAMAMAAAAxsAADA8Az4ZBSAAMANYhEeAAAADwABERERERESEREREREREREREREREREREREREREREREREREREQEBEREREREREREREREREhEhERERXwAAAAwAwAAMAMnAAAAAwPMegAAMAAAAyWrcAAAMshFJDAAAe1ERERERERERERERERERERERERERERERERERERERERERERERAQEREREREREREREREREREREREhIZAMAPAAAAwAAADLqQAAAMDLERKn8AAMAAwAwAAMDAlBFQAMAIEhESEREhEREUzEERIhIRERIREREREREREREREREREREREREBARERERERERERERERERERERERIRbAAAAMAAAAAADAAMjowAAAD+MREm8ADMAADADAAADP1hHsDADxEhESMRESEUwMBSEhERERERESERIREREREREREREREREREQEBERERERERERERERERERERESEhFQAHAMAAAMAAAADAAPDf8AAAAPihEozAwAAAAAAM8AAA/hIAwABRERESIRESkAwNERIRERIiIRERERERERERERERERERERERAQEREREREREREREREREREREREREWAAM/DAwAAAAAAAzAAAz8DAzADACzFQAAAPRswAAAAMAMD3AMAAchISERIRGcAACREhERERERERISEREREREREREREREREREBARERERERERERERERERERERESERYABCJsAMAAAADMAAAAAMDAAAAAAAz6LwAADOFF4AwAAADAAADwDPoSERERMeAA8AIhERERIRIREREREREREREREREREREREQEBEREREREREREREREREREREREhIwALERK8AADAAAAAAAzAAAAADMwAAA3PAMwADaFAAAwAAAAMAADAAAzIiKRBEmcAwSERERERERESIRERERERERERERERERERAQEREREREREREREREREREREREREhAA4hERTcAAwAzAAAAAAAAAwAAAAAAAAMAAwAyZAMwAzAwAAMDAwAAADMAAAAh5x7VaqmpSEREREREREREREREREREREREREBARERERERERERERERERERERESESEABxEhIRrQAAAAAADAAAAMAAwAAAAADAAAAAwAwAAAAAAAwADAwAAADAAAAMDAAMAAAAAAAMm+ohEREREREREREREREREREQEGERESEREREREREhERERERERIREpANERIRIRsAAAAAAAAAAAAAAAAAAMAAAAwAAADAAADAAAAAAAAAwAwAC/DAAAAAAAAAAAAAAAAP2BIRERIRERERERERERERAQEhExERERISERERESERERERERERgAwREhETITcAAAwA6nmXozsAAAAAAN8AAAAAAAAAAAAAAADPmwAMAMAAERRmmYiN8AAAAP2IiYiHIREREREREREREREREREAAhERIRISERERERERIRERERESERJwDBEREiESEa8ADADDERIRIRR/AAAAYa0AAAAAAAAAAMAMAAD9q/AMDMByESERERESERERERERIhESEREREREREREREREREQEBESEhERE6nHMhEREREREREREREeAAEhEREiERIaDAwAwyESESIRE+8A0xIUcAAADAAAAAAAAAAAzJXgAAAAEREhEiIREiEREiERERERERERERERERERERERERAQERIRNXnADwDzESIRERERERERESYAAhERERESIRIpAAAAQRERERERIjMxEREkfAAAAAAAAAAAAADAAGPvAMYRIRERERERERERERERISERIRIREREREREREREREBARESGAAAAAAAohEREhERERERERFQAFERERERERIRJpDMwIQRIhIiERIREiEhESbQAAAAAAAAAAAADAALIn4SEREhEREREREiIREREREREREREREREREREREREQEBEREwDAzAAM0yERERERERERERETDA4REhESIRERIRKgAADOIRERERESERESESESqAwAAAAAAMDAAAzMAOIRIRIRERISEiERERISERERERERERERERERERERERAQERIYDAAA+1MREhEhERERERESERHACCESEREREhERISgMDAAKERERIRERERIRIRESTcAMAMAAAADAAAAMD+ESIRIRERERERERERERERIREREREREREREREREREBARIR4AAMAHMREREREiESERIRESEpANEhEREhIRESESEQAAAMDEIRERESIRERERERERMxE3wAAAAAAADADADKERERIREREREREREREREREREREREREREREREREQEBIRQUzAAADJURIRERERESERERERfAAREREREhISIREhAA2AAMCTEiERERIRERERERERIREWjAAAwMwMAAAAD1EiEREyERERERERERERERERERERERERERERERAQESEREpAAwAwM4RERIRIRERERERJwADESERERERERIRIA+CbAAADSESIiERIREREREhERIRET4AwAAAAV0ADACTEhEhEREREREREREREREREREREREREREREREBASETESGvDADAwM1jERERERISEREVDAohESEREREhEhJQAOIR7wDACUERERIRERERERESERExETvAwAwJMk0MAABxESEREREREREREREREREREREREREREREREQEBERISIRGwAAAADAyOIhEiERESEhIADhEREREiERIRSQAAESEifA8AyCESIRERERERERERERESIR4AwAwJEnAMAMxBEiERERERERERERERERERERERERERERERAQERIRISIRE3AAwAAAAPdUQxIREREQAHEREiIRESEawAwAkREhEScAwACDERIhEREREREREiIRESMRUMDwwLIaAAAAcREREREREREREREREREREREREREREREREBAhIRIRESERE2kAAADAAAANtEEhER8AkiERERETqcAMwAwxISEiEV8ADAx0EREREREREiERERESERIRgAAAALE7AMAMMREREREREREREREREREREREREREREREQEBERERERERIRESqQAAAAAADAzA/M/AALUjRF6MwMAAAAghIRExESEW0AwA/iERERERERERERIhESESEjgAAADJJcAMwLERERERERERERERERERERERERERERERAgERERERERERESERFYwAAAAAAAAAAAAADAwAAAAMAAAJURERERERIREkwAAA1hEREhERIREREREREREREUsADADRKQAAzREREREREREREREREREREREREREREREBARERERERERERESIREkaPwAAAAAAAAAAAAADMAAAAx0ERERERERERERIVkMAMxiIRISERIhERERERERIREigAwNEhrAwAwyISEREREREREREREREREREREREREQECERERERERERESERERERIkrp38AAAAwADAAAAA2GQREiIREhESERERESEV8ADAmhEREREREhEREREhESERIaAPURMSkAAMUSEhERERERERERERERERERERERERAQEREREREREREREREhIRIRERIhEUVmwACIzY6jMRESERERERERERESEREjEW8AwAAhESERERERERERIRESIRIRISESEWAADLESEREREREREREREREREREREREREBARERERERERERERERERERERIREiERLwDRERIREREhESIRERERERERERIhETEnAAAP9RESIRERERERESERESERIRIREhFfDABiEREREREREREREREREREREREREQEBEREREREREREREREiEhIiESIRERIZAAIhESEREhERERIRIREhERERERERESEb8AAA/iEREhERERERERERESEhESIRIRFwAAYSERERERERERERERERERERERERAQIRERERERERERESEREREREREREhERgAwxERERERESISERERERERIREREREREjEUAAwAyaERERERESERESEhERERERIRIT4MDDEREREREREREREREREREREREREBARERERERERERERERERERERERERERGwAGEhERIREhEREREREREREREhEhIhEhEhEW0AAADLERERERERIRERISESESEREREnAAYREREREREREREREREREREREREQEBEREREREREREREREREREREREREREmAMYhERERERERERERERERERERERERERERIhEk8AAADOISIRERERIRERERERERIRERPQwBEREhERERERERERERERERERERAQERERERERERERERERERERERERERERoACBERERERERERERERERERERERERERERERERIanAAAAIMREhERERERERERIREREREaAMYREREREREREREREREREREREREBAREREREREREREREREREREREREREREgwKERERERERERERERERERERERERERERERERESETvwAAwMshERIRERERIRERIREhISEA/REREREREREREREREREREREREQEBEREREREREREREREREREREREREREqAA4SERERERERERERERERERERERERERERESERERET6QAAwM21EREREhEREREREREhEYAIESERERERERERERERERERERERAQERERERERERERERERERERERERERERsMBhERERERERERERERERERERERERERERERESEREhEiHsDADAAPsxERERIhIRESERERDAcREREREREREREREREREREREREBARERERERERERERERERERERERERERKgAEQREREREREREREREREREREREREREREREREREREREiJZAAAMAA/+ohEREREREREk8MBREREREREREREREREREREREREQEBERERERERERERERERERERERERERER7UERERERERERERERERERERERERERERERERERERERERIRI2kAAAwAAM+bohERERKoDADRERERERERERERERERERERERERAQEREREREREREREREREREREREREREREhEhERERERERERERERERERERERERERERERERERERERIRIRIRV8AAwAAAAMDY3AAAAAAFERERERERERERERERERERERERECDhEREREREREREREREREREREREREREREREREREREREREREREREREREREREREREREREREREREREREREhE73MAAAAAAAAAADMDKEREREREREREREREREREREREREQEBERERERERERERERERERERERERERERERERERERERERERERERERERERERERERERERERERERERERERESERIhE6ucAAAAAAAABzESERERERERERERERERERERERERAAAREREREREREREREREREREREREREREREREREREREREREREREREREREREREREREREREREREREREREREhERERERNFVniYiaUREiEREREREREREREREREREREREREBARERERERERERERERERERERERERERERERERERERERERERERERERERERERERERERERERERERERERERERERIiEhERIRIRERESMhEhEREREREREREREREREREREREQwAERERERERERERERERERERERERERERERERERERERERERERERERERERERERERERERERERERERERERERERERERERERERESIRERERERERERERERERERERERERERERAQERERERERERERERERERERERERERERERERERERERERERERERERERERERERERERERERERERERERERERESEREREREiERIhESIhEREREREREREREREREREREREREREBARERERERERERERERERERERERERERERERERERERERERERERERERERERERERERERERERERERERERERERERERESEREREREREREh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CERERERERERERERERERERERERERERERERERERERERERERERERERERERERERERERERERERERERERERERERERERERERERERERERERERERERERERERERERERERERAQQREREREREREREREREREREREREREREREREREREREREREREREREREREREREREREREREREREREREREREREREREREREREREREREREREREREREREREREREREREREREMABEREREREREREREREREREREREREREREREREREREREREREREREREREREREREREREREREREREREREREREREREREREREREREREREREREREREREREREREREREREREQAFERERERERERERERERERERERERERERERERERERERERERERERERERERERERERERERERERERERERERERERERERERERERERERERERERERERERERERERERERERERERAAAREREREREREREREREREREREREREREREREREREREREREREREREREREREREREREREREREREREREREREREREREREREREREREREREREREREREREREREREREREREREBAhEREREREREREREREREREREREREREREREREREREREREREREREREREREREREREREREREREREREREREREREREREREREREREREREREREREREREREREREREREREREQAMERERERERERERERERERERERERERERERERERERERERERERERERERERERERERERERERERERERERERERERERERERERERERERERERERERERERERERERERERERERERAQEREREREREREREREREREREREREREREREREREREREREREREREREREREREREREREREREREREREREREREREREREREREREREREREREREREREREREREREREREREREREAABEREREREREREREREREREREREREREREREREREREREREREREREREREREREREREREREREREREREREREREREREREREREREREREREREREREREREREREREREREREREQIBERERERERERERERERERERERERERERERERERERERERERERERERERERERERERERERERERERERERERERERERERERERERERERERERERERERERERERERERERERERERAAA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MA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BAhEREREREREREREREREREREREREREREREREREREREREREREREREREREREREREREREREREREREREREREREREREREREREREREREREREREREREREREREREREREREQMLERERERERERERERERERERERERERERERERERERERERERERERERERERERERERERERERERERERERERERERERERERERERERERERERERERERERERERERERERERERERAQF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MAAAAYAAAADAAAAAAAAAISAAAADAAAAAEAAAAeAAAAGAAAAAsAAAB2AAAANQEAAIcAAAAlAAAADAAAAAMAAABUAAAALAEAAAwAAAB2AAAA2wAAAIYAAAABAAAAqwoNQgAADUIMAAAAdgAAACUAAABMAAAAAAAAAAAAAAAAAAAA//////////+YAAAAUAByAG8AZgBlAHMAaQBvAG4AYQBsACAARABpAHYAaQBzAGkA8wBuACAAZABlACAARgBpAHMAYwBhAGwAaQB6AGEAYwBpAPMAbgB8QgcAAAAFAAAACAAAAAQAAAAHAAAABgAAAAMAAAAIAAAABwAAAAcAAAADAAAABAAAAAkAAAADAAAABgAAAAMAAAAGAAAAAwAAAAgAAAAHAAAABAAAAAgAAAAHAAAABAAAAAYAAAADAAAABgAAAAYAAAAHAAAAAwAAAAMAAAAGAAAABwAAAAYAAAADAAAACA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PFA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He5HCd3AAAAACjZcRA4NDYAAQAAAADTeggAAAAAoHdlEAMAAAA4NDYAEJxxEAAAAACgd2UQlR6jXQMAAACcHqNdAQAAAHhiewkIgtldwFqgXQBXJwBAkVd39KtTd8+rU3cAVycAZAEAANlujXXZbo11OO5/CQAIAAAAAgAAAAAAACBXJwBelI11AAAAAAAAAABUWCcABgAAAEhYJwAGAAAAAAAAAAAAAABIWCcAWFcnANOTjXUAAAAAAAIAAAAAJwAGAAAASFgnAAYAAABwWZF1AAAAAAAAAABIWCcABgAAAAAAAACEVycAEpONdQAAAAAAAgAASFgn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hERQREREREREREREREREREREREREREREREREREREREREREREREREREREREREREREREREREREREREREREREREREREREREREREREQEBERERERERERERERERERERERERv+ERERERERERERERERERERERERERERERERERERERERERERERERERERERERERERERERERERERERERERERERERERERERERERERAQERERERERERERERERERERERESHw8REREREREREREREREREREREREREREREREREREREREREREREREREREREREREREREREREREREREREREREREREREREREREREREBAREREREREREREREREREREREhIczBEREREREREREREREREREREREREREREREREREREREREREREREREREREREREREREREREREREREREREREREREREREREREREREQEBERERERERERERERERERERERESAMERERERERERERERERERERERERERERERERERERERERERERERERERERERERERERERERERERERERERERERERERERERERERERERAQERERERERERERERERERERERERIAAhEREREREREREREREREREREREREREREREREREREREREREREREREREREREREREREREREREREREREREREREREREREREREREREBARERERERERERERERERERERESEwADEREREREREREREREREREREREREREREREREREREREREREREREREREREREREREREREREREREREREREREREREREREREREREREQEBERERERERERERERERERERESESAPERERERERERERERERERERERERERERERERERERERERERERERERERERERERERERERERERERERERERERERERERERERERERERERAQERERERERERERERERERERERERUA8REREREREREREREREREREREREREREREREREREREREREREREREREREREREREREREREREREREREREREREREREREREREREREREBARERERERERERERERERERERESFgDBEREREREREREREREREREREREREREREREREREREREREREREREREREREREREREREREREREREREREREREREREREREREREREREQEBERERERERERERERERERERERIeAPERERERERERERERERERERERERERERERERERERERERERERERERERERERERERERERERERERERERERERERERERERERERERERERAQERERERERERERERERERERERER7AwREREREREREREREREREREREREREREREREREREREREREREREREREREREREREREREREREREREREREREREREREREREREREREREBAREREREREREREREREREREREhHgDxEREREREREREREREREREREREREREREREREREREREREREREREREREREREREREREREREREREREREREREREREREREREREREREQEBEREREREREREREREREREREREeAPERERERERERERERERERERERERERERERERERERERERERERERERERERERERERERERERERERERERERERERERERERERERERERERAQERERERERERERERERERERERER4AwREREREREREREREREREREREREREREREREREREREREREREREREREREREREREREREREREREREREREREREREREREREREREREREBARERERERERERERERERERERERJgADEREREREREREREREREREREREREREREREREREREREREREREREREREREREREREREREREREREREREREREREREREREREREREREQEBERERERERERERERERERERESEbAAIRERERERERERERERERERERERERERERERERERERERERERERERERERERERERERERERERERERERERERERERERERERERERERERAQESERER5qMRIhEREREhERIRERYAAhEREREREREREREREREREREREREREREREREREREREREREREREREREREREREREREREREREREREREREREREREREREREREREREBARESETkAAPdBEREREREiERIRFQACEREREREREREREREREREREREREREREREREREREREREREREREREREREREREREREREREREREREREREREREREREREREREREREQEBEhEhYAAAAACEEjESIRERERESAAQRERERERERERERERERERERERERERERERERERERERERERERERERERERERERERERERERERERERERERERERERERERERERERERAQERESJgAAAADMDaEiERIhERERIABhEREREREREREREREREREREREREREREREREREREREREREREREREREREREREREREREREREREREREREREREREREREREREREREBARESEV8ADMAAAAAIURERERIREwAOEREREREREREREREREREREREREREREREREREREREREREREREREREREREREREREREREREREREREREREREREREREREREREREQEBERESETbwAAwADAAAdRESERETAAYRERERERERERERERERERERERERERERERERERERERERERERERERERERERERERERERERERERERERERERERERERERERERERERAQERERERISWQAAAAAAwM96IRERHwBhEREREREREREREREREREREREREREREREREREREREREREREREREREREREREREREREREREREREREREREREREREREREREREREBARERERERERRwDAAAAAwAwIQREfAJERERIRERERIRERESIREREhEhEhEREREREREREREREREREREREREREREREREREREREREREREREREREREREREREREREREREQEBERERERERESOcAAzAwAAAwAminA8REREREREREREhIRERIRIRIRERERERIRERERERERERERERERERERERERERERERERERERERERERERERERERERERERERERERAQERERERERIhERSAAAwAgA8MAAAAyRERIRIhERERERERERERERISEhERISEREREREREREREREREREREREREREREREREREREREREREREREREREREREREREREREREBAREREREhERESIhScAAALOPDAAMAAdREREREiERIREREREl6LMRERERERERERERERERERIREREREREREREREREREREREREREREREREREREREREREREREREREREQEBEREREREhERERIRXQDADWFLgAAAwAyFIRIREhEREhEREXAMwAsxEhEhERERERERERERERERERERERERERERERERERERERERERERERERERERERERERERERERERAQEREREREREiIRIRIRJwDAAGuAAMAAAADJdTEREREREhEXwAAAwAgxIhEREREREREREREREREREREREREREREREREREREREREREREREREREREREREREREREREREBAREREREhERERIRERIRKMDAAAzAAMAAwAAMyeQhEhERES8AAAAMwA+hERERERERERESEREREREREREREREREREREREREREREREREREREREREREREREREREREREQEBEREREREiERIREiESIRLwDAAAAAAAAAAAAAAA21IRIRHgDMwAAAwAyRIRERERERERERERERERERERERERERERERERERERERERERERERERERERERERERERERERAQERERERERERERERERESEhYMAAzAAAAAAAwADAAMAJ4RIRQAAADwDADACTESEhERERERIRZhERESEREREREREhERESEREhEREREREREREREREREREREREREREREBARERERERERERERERERESFPAMAAAAAMAMAAAADADAwA+WMUgA8AZMAAAMDUERIhERERIuAM9xEhIREREREREREREREREREREREREREREREREREREREREREREREQEBERERERERERERERERIRIRbAAADPDiWMAADMAMAAAAAAAPsYwAD5JdAAAPCUERERESEXAMAA+REREREREREREREhERERERERERERERERERERERERERERERERERAQEREREREREREREREREREREaDADADAkxEbwAAAAAwAAMwAwAwAwAz1FZAAAADUIRIhERAAAAAMCBIhERERESERERERIRIREREREREREREREREREREREREREREREBAREREREREREREREREREhEhGgAAAMDA4SIU0MAMAADAAADADAAMAACRE+AA8ACEEREhEMwMAMwAAREREREREREhEREREREREREREREREREREREREREREREREREQEBERERERERERERERERERERIRLwAPAAwNISUAwAwAAAAAwAAAwAAAAABRI6AADADWIREZAAAAAAwAIRERERERERERERERERERERERERERERERERERERERERERERAQEREREREREREREREREhEREhEygAAAwAAHKQDAAADADAAAAMbAAAwPAM+GQUgADADWIRHgAAAA8AAREREREREhEREREREREREREREREREREREREREREREREREREBARERERERERERERERERIRIREREV8AAAAMAMAADADJwAAAAMDzHoAADAAAAMlq3AAADLIRSQwAAHtREREREREREREREREREREREREREREREREREREREREREREREQEBERERERERERERERERERERERISGQDADwAAAMAAAAy6kAAADAyxESp/AADAAMAMAADAwJQRUADACBIREhERIRERFMxBESISERESERERERERERERERERERERERERAQERERERERERERERERERERERESEWwAAADAAAAAAAwADI6MAAAA/jERJvAAzAAAwAwAAAz9YR7AwA8RIREjEREhFMDAUhIREREREREhESEREREREREREREREREREBAREREREREREREREREREREREhIRUABwDAAADAAAAAwADw3/AAAAD4oRKMwMAAAAAADPAAAP4SAMAAUREREiEREpAMDRESERESIiEREREREREREREREREREREREQEBERERERERERERERERERERERERFgADPwwMAAAAAAAMwAAM/AwMwAwAsxUAAAD0bMAAAADADA9wDAAHISEhESERnAAAkRIRERERERESEhERERERERERERERERERAQEREREREREREREREREREREREhEWAAQibADAAAAAzAAAAADAwAAAAAAM+i8AAAzhReAMAAAAwAAA8Az6EhERETHgAPACIRERESESEREREREREREREREREREREREBARERERERERERERERERERERERISMACxESvAAAwAAAAAAMwAAAAAzMAAANzwDMAA2hQAAMAAAADAAAwAAMyIikQRJnAMEhEREREREREiEREREREREREREREREREQEBERERERERERERERERERERERERIQAOIREU3AAMAMwAAAAAAAAMAAAAAAAADAAMAMmQDMAMwMAADAwMAAAAzAAAAIece1WqpqUhERERERERERERERERERERERERAQEREREREREREREREREREREREhEhAAcRISEa0AAAAAAAwAAADAAMAAAAAAwAAAAMAMAAAAAAAMAAwMAAAAwAAADAwADAAAAAAADJvqIREREREREREREREREREREBBhEREhERERERERIRERERERESERKQDRESESEbAAAAAAAAAAAAAAAAAADAAAAMAAAAwAAAwAAAAAAAAMAMAAvwwAAAAAAAAAAAAAAAD9gSERESEREREREREREREQEBIRMRERESEhEREREhEREREREREYAMERIREyE3AAAMAOp5l6M7AAAAAADfAAAAAAAAAAAAAAAAz5sADADAABEUZpmIjfAAAAD9iImIhyERERERERERERERERERAAIRESESEhERERERESEREREREhEScAwRERIhEhGvAAwAwxESESEUfwAAAGGtAAAAAAAAAADADAAA/avwDAzAchEhEREREhERERERESIREhEREREREREREREREREBAREhIREROpxzIRERERERERERERHgABIRERIhESGgwMAMMhEhEiERPvANMSFHAAAAwAAAAAAAAAAMyV4AAAABERIRIiERIhERIhEREREREREREREREREREREREQEBESETV5wA8A8xEiEREREREREREmAAIREREREiESKQAAAEERERERESIzMRERJHwAAAAAAAAAAAAAwABj7wDGESERERERERERERERESEhESESERERERERERERERAQEREhgAAAAAAKIRERIRERERERERUABRERERERESESaQzMCEESISIhESERIhIREm0AAAAAAAAAAAAAwACyJ+EhERIRERERERIiEREREREREREREREREREREREREBARERMAwMwADNMhEREREREREREREwwOERIREiERESESoAAAziEREREREhEREhEhEqgMAAAAAADAwAAMzADiESESERESEhIhERESEhEREREREREREREREREREREQEBESGAwAAPtTERIRIREREREREhERwAghEhERERIRESEoDAwAChERESERERESESEREk3ADADAAAAAwAAADA/hEiESERERERERERERERESERERERERERERERERERAQESEeAADABzERERERIhEhESEREhKQDRIRERISEREhEhEAAADAxCEREREiERERERERETMRN8AAAAAAAAwAwAyhERESEREREREREREREREREREREREREREREREREBASEUFMwAAAyVESEREREREhEREREXwAERERERISEiERIQANgADAkxIhERESERERERERESERFowAAMDMDAAAAA9RIhERMhEREREREREREREREREREREREREREREQEBEhERKQAMAMDOERESESEREREREScAAxEhERERERESESAPgmwAAA0hEiIhESERERERIRESERE+AMAAAAFdAAwAkxIRIRERERERERERERERERERERERERERERERAQEhExEhrwwAwMDNYxERERESEhERFQwKIREhERERIRISUADiEe8AwAlBERESEREREREREhERMRE7wMAMCTJNDAAAcREhEREREREREREREREREREREREREREREREBARESEiERsAAAAAwMjiIRIhEREhISAA4RERERIhESEUkAABEhInwPAMghEiEREREREREREREREiEeAMAMCRJwDADMQRIhEREREREREREREREREREREREREREREQEBESESEiERNwAMAAAAD3VEMSEREREABxERIiEREhGsAMAJERIREnAMAAgxESIRERERERERIiEREjEVDA8MCyGgAAAHERERERERERERERERERERERERERERERERAQISESEREhERNpAAAAwAAADbRBIREfAJIhERERE6nADMAMMSEhIhFfAAwMdBERERERERIhEREREhESEYAAAACxOwDADDEREREREREREREREREREREREREREREREBARERERERESEREqkAAAAAAAwMwPzPwAC1I0RejMDAAAAIISERMREhFtAMAP4hERERERERERESIREhEhI4AAAAySXADMCxEREREREREREREREREREREREREREREQIBEREREREREREhERWMAAAAAAAAAAAAAAwMAAAADAAACVERERERESERJMAAANYRERIRESERERERERERERFLAAwA0SkAAM0RERERERERERERERERERERERERERERAQEREREREREREREiERJGj8AAAAAAAAAAAAAAzAAAAMdBERERERERERESFZDADMYiESEhESIRERERERESERIoAMDRIawMAMMiEhEREREREREREREREREREREREREBAhEREREREREREhERERESJK6d/AAAAMAAwAAAANhkERIiERIREhEREREhFfAAwJoRERERERIRERERIREhESGgD1ETEpAADFEhIREREREREREREREREREREREREQEBERERERERERERERISESERESIRFFZsAAiM2OozEREhEREREREREREhERIxFvAMAAIREhERERERERESEREiESESEhEhFgAAyxEhERERERERERERERERERERERERAQERERERERERERERERERERESERIhES8A0RESERERIREiERERERERERESIRExJwAAD/UREiEREREREREhEREhESESERIRXwwAYhEREREREREREREREREREREREREBARERERERERERERERIhISIhEiERESGQACIREhERIRERESESERIREREREREREhG/AAAP4hERIREREREREREREhIREiESERcAAGEhEREREREREREREREREREREREQECEREREREREREREhERERERERERIREYAMMREREREREiEhERERERESERERERERIxFAAMAMmhEREREREhEREhIRERERESESE+DAwxERERERERERERERERERERERERAQERERERERERERERERERERERERERERsABhIRESERIRERERERERERERIRISIRIRIRFtAAAAyxERERERESERESEhEhEhERERJwAGEREREREREREREREREREREREREBARERERERERERERERERERERERERERJgDGIRERERERERERERERERERERERERERESIRJPAAAAziEiERERESERERERERESERET0MARERIREREREREREREREREREREQEBEREREREREREREREREREREREREREaAAgRERERERERERERERERERERERERERERERESGpwAAACDERIRERERERERESERERERGgDGERERERERERERERERERERERERAQERERERERERERERERERERERERERERIMChEREREREREREREREREREREREREREREREREhE78AAMDLIRESERERESERESERISEhAP0REREREREREREREREREREREREBARERERERERERERERERERERERERERKgAOEhEREREREREREREREREREREREREREREhERERE+kAAMDNtRERERIRERERERERIRGACBEhEREREREREREREREREREREQEBEREREREREREREREREREREREREREbDAYREREREREREREREREREREREREREREREREhERIRIh7AwAwAD7MRERESISEREhEREQwHERERERERERERERERERERERERAQERERERERERERERERERERERERERESoABEERERERERERERERERERERERERERERERERERERERIiWQAADAAP/qIRERERERERJPDAUREREREREREREREREREREREREBAREREREREREREREREREREREREREREe1BERERERERERERERERERERERERERERERERERERERESESNpAAAMAADPm6IRERESqAwA0REREREREREREREREREREREREQEBERERERERERERERERERERERERERERIRIRERERERERERERERERERERERERERERERERERERESESESEVfAAMAAAADA2NwAAAAABRERERERERERERERERERERERERAg4RERERERERERERERERERERERERERERERERERERERERERERERERERERERERERERERERERERERERERIRO9zAAAAAAAAAAAzAyhEREREREREREREREREREREREREBAREREREREREREREREREREREREREREREREREREREREREREREREREREREREREREREREREREREREREREhESIROrnAAAAAAAAAcxEhEREREREREREREREREREREREQAAERERERERERERERERERERERERERERERERERERERERERERERERERERERERERERERERERERERERERERIRERERETRVZ4mImlERIhERERERERERERERERERERERERAQERERERERERERERERERERERERERERERERERERERERERERERERERERERERERERERERERERERERERERERESIhIRESESEREREjIRIREREREREREREREREREREREREMABEREREREREREREREREREREREREREREREREREREREREREREREREREREREREREREREREREREREREREREREREREREREREiEREREREREREREREREREREREREREREQEBEREREREREREREREREREREREREREREREREREREREREREREREREREREREREREREREREREREREREREREhERERERIhESIREiIRERERERERERERERERERERERERERAQEREREREREREREREREREREREREREREREREREREREREREREREREREREREREREREREREREREREREREREREREREhERERERERERI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hEREREREREREREREREREREREREREREREREREREREREREREREREREREREREREREREREREREREREREREREREREREREREREREREREREREREREREREREREREREREQEEERERERERERERERERERERERERERERERERERERERERERERERERERERERERERERERERERERERERERERERERERERERERERERERERERERERERERERERERERERERERDAAREREREREREREREREREREREREREREREREREREREREREREREREREREREREREREREREREREREREREREREREREREREREREREREREREREREREREREREREREREREREABREREREREREREREREREREREREREREREREREREREREREREREREREREREREREREREREREREREREREREREREREREREREREREREREREREREREREREREREREREREREQAAERERERERERERERERERERERERERERERERERERERERERERERERERERERERERERERERERERERERERERERERERERERERERERERERERERERERERERERERERERERERAQIREREREREREREREREREREREREREREREREREREREREREREREREREREREREREREREREREREREREREREREREREREREREREREREREREREREREREREREREREREREREAD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CAR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AABEREREREREREREREREREREREREREREREREREREREREREREREREREREREREREREREREREREREREREREREREREREREREREREREREREREREREREREREREREREREQEBERERERERERERERERERERERERERERERERERERERERERERERERERERERERERERERERERERERERERERERERERERERERERERERERERERERERERERERERERERERERDAA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QIREREREREREREREREREREREREREREREREREREREREREREREREREREREREREREREREREREREREREREREREREREREREREREREREREREREREREREREREREREREREDCxEREREREREREREREREREREREREREREREREREREREREREREREREREREREREREREREREREREREREREREREREREREREREREREREREREREREREREREREREREREREQEB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AAAQAADAAAAGEAAADKAAAAcQAAAAEAAACrCg1CAAANQgwAAABhAAAAHgAAAEwAAAAAAAAAAAAAAAAAAAD//////////4gAAABKAHUAYQBuACAAUABhAGIAbABvACAAUgBvAGQAcgDtAGcAdQBlAHoAIABGAGUAcgBuAOEAbgBkAGUAegAFAAAABwAAAAcAAAAHAAAABAAAAAcAAAAHAAAACAAAAAMAAAAIAAAABAAAAAgAAAAIAAAACAAAAAUAAAADAAAACAAAAAcAAAAHAAAABgAAAAQAAAAGAAAABwAAAAUAAAAHAAAABwAAAAcAAAAI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25BWozzJaoMoBD/8O3//s1/AL7E=</DigestValue>
    </Reference>
    <Reference URI="#idOfficeObject" Type="http://www.w3.org/2000/09/xmldsig#Object">
      <DigestMethod Algorithm="http://www.w3.org/2000/09/xmldsig#sha1"/>
      <DigestValue>LDvLCUrE+I/3r2batAkgz8ODtKQ=</DigestValue>
    </Reference>
    <Reference URI="#idSignedProperties" Type="http://uri.etsi.org/01903#SignedProperties">
      <Transforms>
        <Transform Algorithm="http://www.w3.org/TR/2001/REC-xml-c14n-20010315"/>
      </Transforms>
      <DigestMethod Algorithm="http://www.w3.org/2000/09/xmldsig#sha1"/>
      <DigestValue>RzQxRmBJ/pHMUpIfAYuwUH/J5U0=</DigestValue>
    </Reference>
    <Reference URI="#idValidSigLnImg" Type="http://www.w3.org/2000/09/xmldsig#Object">
      <DigestMethod Algorithm="http://www.w3.org/2000/09/xmldsig#sha1"/>
      <DigestValue>oPPRHlodHU6MW0eS7bo+mVVSKy8=</DigestValue>
    </Reference>
    <Reference URI="#idInvalidSigLnImg" Type="http://www.w3.org/2000/09/xmldsig#Object">
      <DigestMethod Algorithm="http://www.w3.org/2000/09/xmldsig#sha1"/>
      <DigestValue>xE+pHcGPQpBSSIQKK7tW0E1lUcg=</DigestValue>
    </Reference>
  </SignedInfo>
  <SignatureValue>OijI+AiemKZ+yTmF0K8Q1FAOmjxN3lDgrirhXMhCO9p2/vG4TltmW/5ZnyRz6kHwm6CSjby6UMgY
psWQOzgr7t6NkhBdAfUlI4v84ORarFbsU5L32968w7zfRYPNVwopPU6EsqcFeTW1c5kgfCn6n9zr
pmiwOc7mV5q5JFOf0x7n3tqU6S2DTt/jzZFvlZr/3pYHZMYTm1peL5ssunWgN6fISVko3++gY1Nt
d+hmikEdJDEGsR719KX672DtAFKyYniQXcT73bhkiCKgtu6oY3XK2wvHy+2bYUu8eT6zlFAR0NE1
rQ6K99EzV624ipgNyl6PHHZqecdAA7my0sEnOA==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D9kcnHjagul35KzQWXmRaOLQLZk=</DigestValue>
      </Reference>
      <Reference URI="/word/media/image5.emf?ContentType=image/x-emf">
        <DigestMethod Algorithm="http://www.w3.org/2000/09/xmldsig#sha1"/>
        <DigestValue>pGriNBACCH3kntIFyI8ying2F3A=</DigestValue>
      </Reference>
      <Reference URI="/word/media/image1.emf?ContentType=image/x-emf">
        <DigestMethod Algorithm="http://www.w3.org/2000/09/xmldsig#sha1"/>
        <DigestValue>eiqKD34EapRYu1qebdg8m+7LVwA=</DigestValue>
      </Reference>
      <Reference URI="/word/media/image2.emf?ContentType=image/x-emf">
        <DigestMethod Algorithm="http://www.w3.org/2000/09/xmldsig#sha1"/>
        <DigestValue>N8Ap2Oa+dFoXth3OLqrksEYwGZs=</DigestValue>
      </Reference>
      <Reference URI="/word/media/image3.png?ContentType=image/png">
        <DigestMethod Algorithm="http://www.w3.org/2000/09/xmldsig#sha1"/>
        <DigestValue>gDxdZRcGH7kAh72hSVKw2AKg6y4=</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YHMwxd+O+9nQSEgweh46ugTWFZo=</DigestValue>
      </Reference>
      <Reference URI="/word/fontTable.xml?ContentType=application/vnd.openxmlformats-officedocument.wordprocessingml.fontTable+xml">
        <DigestMethod Algorithm="http://www.w3.org/2000/09/xmldsig#sha1"/>
        <DigestValue>k2s2h3iBk2Hk3lDpF/LZrOj5JS4=</DigestValue>
      </Reference>
      <Reference URI="/word/stylesWithEffects.xml?ContentType=application/vnd.ms-word.stylesWithEffects+xml">
        <DigestMethod Algorithm="http://www.w3.org/2000/09/xmldsig#sha1"/>
        <DigestValue>YEgOZPES7WUeKBHGvWXxMAkRbY8=</DigestValue>
      </Reference>
      <Reference URI="/word/styles.xml?ContentType=application/vnd.openxmlformats-officedocument.wordprocessingml.styles+xml">
        <DigestMethod Algorithm="http://www.w3.org/2000/09/xmldsig#sha1"/>
        <DigestValue>dAIn1lcapw2UEN19g4m8I+Sk0hE=</DigestValue>
      </Reference>
      <Reference URI="/word/media/image6.emf?ContentType=image/x-emf">
        <DigestMethod Algorithm="http://www.w3.org/2000/09/xmldsig#sha1"/>
        <DigestValue>WxODKE0hqTcQAmtHk5VBSd70xA4=</DigestValue>
      </Reference>
      <Reference URI="/word/media/image4.emf?ContentType=image/x-emf">
        <DigestMethod Algorithm="http://www.w3.org/2000/09/xmldsig#sha1"/>
        <DigestValue>LJ+qJesm7aLHm241B2l/W3VajU0=</DigestValue>
      </Reference>
      <Reference URI="/word/media/image7.emf?ContentType=image/x-emf">
        <DigestMethod Algorithm="http://www.w3.org/2000/09/xmldsig#sha1"/>
        <DigestValue>WkJPMiuH0D66G3WK0jdTpot1nWA=</DigestValue>
      </Reference>
      <Reference URI="/word/document.xml?ContentType=application/vnd.openxmlformats-officedocument.wordprocessingml.document.main+xml">
        <DigestMethod Algorithm="http://www.w3.org/2000/09/xmldsig#sha1"/>
        <DigestValue>0WYuuQ8LlXZSR31WbzI1Tl5JJlY=</DigestValue>
      </Reference>
      <Reference URI="/word/endnotes.xml?ContentType=application/vnd.openxmlformats-officedocument.wordprocessingml.endnotes+xml">
        <DigestMethod Algorithm="http://www.w3.org/2000/09/xmldsig#sha1"/>
        <DigestValue>6Gk6iwf6CN/a42Qq5Spa6q/OjMk=</DigestValue>
      </Reference>
      <Reference URI="/word/footer1.xml?ContentType=application/vnd.openxmlformats-officedocument.wordprocessingml.footer+xml">
        <DigestMethod Algorithm="http://www.w3.org/2000/09/xmldsig#sha1"/>
        <DigestValue>GAaUi6LIjVX0uqGgZ0LA+k7cVgE=</DigestValue>
      </Reference>
      <Reference URI="/word/webSettings.xml?ContentType=application/vnd.openxmlformats-officedocument.wordprocessingml.webSettings+xml">
        <DigestMethod Algorithm="http://www.w3.org/2000/09/xmldsig#sha1"/>
        <DigestValue>LyOCvALEdwQlhZf5/h8PgMEqaVw=</DigestValue>
      </Reference>
      <Reference URI="/word/header1.xml?ContentType=application/vnd.openxmlformats-officedocument.wordprocessingml.header+xml">
        <DigestMethod Algorithm="http://www.w3.org/2000/09/xmldsig#sha1"/>
        <DigestValue>sWDVuqrbtLqmZ+qSjiz6Tk41axY=</DigestValue>
      </Reference>
      <Reference URI="/word/footnotes.xml?ContentType=application/vnd.openxmlformats-officedocument.wordprocessingml.footnotes+xml">
        <DigestMethod Algorithm="http://www.w3.org/2000/09/xmldsig#sha1"/>
        <DigestValue>7SxgVwogMdBpfUdahpL0cgfi4c4=</DigestValue>
      </Reference>
      <Reference URI="/word/footer2.xml?ContentType=application/vnd.openxmlformats-officedocument.wordprocessingml.footer+xml">
        <DigestMethod Algorithm="http://www.w3.org/2000/09/xmldsig#sha1"/>
        <DigestValue>AwKlQgiRR3/ih4+wAi9V5QLS6gw=</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17"/>
            <mdssi:RelationshipReference SourceId="rId25"/>
            <mdssi:RelationshipReference SourceId="rId16"/>
            <mdssi:RelationshipReference SourceId="rId20"/>
            <mdssi:RelationshipReference SourceId="rId29"/>
            <mdssi:RelationshipReference SourceId="rId24"/>
            <mdssi:RelationshipReference SourceId="rId32"/>
            <mdssi:RelationshipReference SourceId="rId15"/>
            <mdssi:RelationshipReference SourceId="rId23"/>
            <mdssi:RelationshipReference SourceId="rId28"/>
            <mdssi:RelationshipReference SourceId="rId19"/>
            <mdssi:RelationshipReference SourceId="rId31"/>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rfeb84YL6Rc26DW5oTU9DyM1Q6U=</DigestValue>
      </Reference>
    </Manifest>
    <SignatureProperties>
      <SignatureProperty Id="idSignatureTime" Target="#idPackageSignature">
        <mdssi:SignatureTime>
          <mdssi:Format>YYYY-MM-DDThh:mm:ssTZD</mdssi:Format>
          <mdssi:Value>2014-12-23T14:48:56Z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2014-12-23T14:48:56Z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2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BBSUGgjAF01DFIIwvRRAQAAALQj4VHAvAJSYI5PBQjC9FEBAAAAtCPhUeQj4VGAZ68GgGevBphoIwDtVAxSdEb0UQEAAAC0I+FRpGgjAIABDHcOXAd34FsHd6RoIwBkAQAAAAAAAAAAAACBYrR2gWK0dmBnRQAACAAAAAIAAAAAAADMaCMAFmq0dgAAAAAAAAAA/GkjAAYAAADwaSMABgAAAAAAAAAAAAAA8GkjAARpIwDi6rN2AAAAAAACAAAAACMABgAAAPBpIwAGAAAATBK1dgAAAAAAAAAA8GkjAAYAAACgZFwCMGkjAIous3YAAAAAAAIAAPBpI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BaD4///yAQAAAAAAAPy7AwSA+P//CABYfvv2//8AAAAAAAAAAOC7AwSA+P////8AAAAA0ncAAAAAQG4jAMRtIwBfqM53eFThCBB17wjUAAAA3xQhWiIAigEIAAAAAAAAAAAAAADXqM53dAAuAE0AUwACAAAAAAAAAEIARABDADIAAAAAAAgAAAAAAAAA1AAAAAgACgDkqM53ZG4jAAAAAABDADoAXABVAHMAZQByAHMAAABlAGQAdQBhAHIAZABvAC4AagBvAGgAbgBzAG8AbgBcAEEAcABwAEQAYQB0AGEAXABMAG8AYwBhAGwAXABNAAAAYwByAG8AcwBvAGYAdABcAFcAaQBuAGQAbwB3AHMAXABUAGUAbQBwAG8AcgBhAHIAeQAgAEkAYGwjAC8wCHd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oAAAACgAAAFAAAACPAAAAXAAAAAEAAACrCg1CAAANQgoAAABQAAAAGgAAAEwAAAAAAAAAAAAAAAAAAAD//////////4AAAABKAHUAYQBuACAARQBkAHUAYQByAGQAbwAgAEoAbwBoAG4AcwBvAG4AIABWAGkAZABhAGwABQAAAAYAAAAGAAAABgAAAAMAAAAGAAAABgAAAAYAAAAGAAAABAAAAAYAAAAGAAAAAwAAAAUAAAAGAAAABgAAAAYAAAAFAAAABgAAAAYAAAADAAAABgAAAAIAAAAGAAAABgAAAAI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6gAAABKAGUAZgBlACAAVQBuAGkAZABhAGQAIABUAOkAYwBuAGkAYwBhACAARABpAHYAaQBzAGkA8wBuACAAZABlACAARgBpAHMAYwBhAGwAaQB6AGEAYwBpAPMAbgD/fw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d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TAD0pyMAAIxMAMwdDlIAAXEAAFRQAAEAAAAABAAAoKUjAFEeDlKqRpxurqYjAAAEAAABAAAIAAAAAPikIwCk+CMApPgjAFSlIwCAAQx3DlwHd+BbB3dUpSMAZAEAAAAAAAAAAAAAgWK0doFitHZYZkUAAAgAAAACAAAAAAAAfKUjABZqtHYAAAAAAAAAAK6mIwAHAAAAoKYjAAcAAAAAAAAAAAAAAKCmIwC0pSMA4uqzdgAAAAAAAgAAAAAjAAcAAACgpiMABwAAAEwStXYAAAAAAAAAAKCmIwAHAAAAoGRcAuClIwCKLrN2AAAAAAACAACgpiM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IBAAAAAAAA/LsDBID4//8IAFh++/b//wAAAAAAAAAA4LsDBID4/////wAAAAAAAAIAAAAYqCMAeZENUgAAAAgAHEEABAAAAPAVMwCAFTMAoGRcAjyoIwASeg1S8BUzAAAcQQBTeg1SAAAAAIAVMwCgZFwCAD5/A0yoIwA1eQ1SmM9VAPwBAACIqCMA1XgNUvwBAAAAAAAAgWK0doFitHb8AQAAAAgAAAACAAAAAAAAoKgjABZqtHYAAAAAAAAAANKpIwAHAAAAxKkjAAcAAAAAAAAAAAAAAMSpIwDYqCMA4uqzdgAAAAAAAgAAAAAjAAcAAADEqSMABwAAAEwStXYAAAAAAAAAAMSpIwAHAAAAoGRcAgSpIwCKLrN2AAAAAAACAADEqS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BBSUGgjAF01DFIIwvRRAQAAALQj4VHAvAJSYI5PBQjC9FEBAAAAtCPhUeQj4VGAZ68GgGevBphoIwDtVAxSdEb0UQEAAAC0I+FRpGgjAIABDHcOXAd34FsHd6RoIwBkAQAAAAAAAAAAAACBYrR2gWK0dmBnRQAACAAAAAIAAAAAAADMaCMAFmq0dgAAAAAAAAAA/GkjAAYAAADwaSMABgAAAAAAAAAAAAAA8GkjAARpIwDi6rN2AAAAAAACAAAAACMABgAAAPBpIwAGAAAATBK1dgAAAAAAAAAA8GkjAAYAAACgZFwCMGkjAIous3YAAAAAAAIAAPBpI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BaD4///yAQAAAAAAAPy7AwSA+P//CABYfvv2//8AAAAAAAAAAOC7AwSA+P////8AAAAA0ncAAAAAQG4jAMRtIwBfqM53eFThCCh27wjUAAAAaxwhRCIAigEIAAAAAAAAAAAAAADXqM53dAAuAE0AUwACAAAAAAAAAEIARABDADIAAAAAAAgAAAAAAAAA1AAAAAgACgDkqM53ZG4jAAAAAABDADoAXABVAHMAZQByAHMAAABlAGQAdQBhAHIAZABvAC4AagBvAGgAbgBzAG8AbgBcAEEAcABwAEQAYQB0AGEAXABMAG8AYwBhAGwAXABNAAAAYwByAG8AcwBvAGYAdABcAFcAaQBuAGQAbwB3AHMAXABUAGUAbQBwAG8AcgBhAHIAeQAgAEkAYGwjAC8wCHd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oAAAACgAAAFAAAACPAAAAXAAAAAEAAACrCg1CAAANQgoAAABQAAAAGgAAAEwAAAAAAAAAAAAAAAAAAAD//////////4AAAABKAHUAYQBuACAARQBkAHUAYQByAGQAbwAgAEoAbwBoAG4AcwBvAG4AIABWAGkAZABhAGwABQAAAAYAAAAGAAAABgAAAAMAAAAGAAAABgAAAAYAAAAGAAAABAAAAAYAAAAGAAAAAwAAAAUAAAAGAAAABgAAAAYAAAAFAAAABgAAAAYAAAADAAAABgAAAAIAAAAGAAAABgAAAAI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6gAAABKAGUAZgBlACAAVQBuAGkAZABhAGQAIABUAOkAYwBuAGkAYwBhACAARABpAHYAaQBzAGkA8wBuACAAZABlACAARgBpAHMAYwBhAGwAaQB6AGEAYwBpAPMAbgD/fw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LwJ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5D82382D-A237-4879-ADD2-33F8A9A9ABB1}">
  <ds:schemaRefs>
    <ds:schemaRef ds:uri="http://schemas.openxmlformats.org/officeDocument/2006/bibliography"/>
  </ds:schemaRefs>
</ds:datastoreItem>
</file>

<file path=customXml/itemProps11.xml><?xml version="1.0" encoding="utf-8"?>
<ds:datastoreItem xmlns:ds="http://schemas.openxmlformats.org/officeDocument/2006/customXml" ds:itemID="{426232A0-C55E-4F52-8996-3B38B37D3328}">
  <ds:schemaRefs>
    <ds:schemaRef ds:uri="http://schemas.openxmlformats.org/officeDocument/2006/bibliography"/>
  </ds:schemaRefs>
</ds:datastoreItem>
</file>

<file path=customXml/itemProps12.xml><?xml version="1.0" encoding="utf-8"?>
<ds:datastoreItem xmlns:ds="http://schemas.openxmlformats.org/officeDocument/2006/customXml" ds:itemID="{2FF86EAC-AC72-4F43-BED7-7D49B052BA62}">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2EF1D43A-58BC-4B31-A2D8-17036F147BDD}">
  <ds:schemaRefs>
    <ds:schemaRef ds:uri="http://schemas.openxmlformats.org/officeDocument/2006/bibliography"/>
  </ds:schemaRefs>
</ds:datastoreItem>
</file>

<file path=customXml/itemProps6.xml><?xml version="1.0" encoding="utf-8"?>
<ds:datastoreItem xmlns:ds="http://schemas.openxmlformats.org/officeDocument/2006/customXml" ds:itemID="{3FA37446-D79D-479B-AE32-2D54DC10C16F}">
  <ds:schemaRefs>
    <ds:schemaRef ds:uri="http://schemas.openxmlformats.org/officeDocument/2006/bibliography"/>
  </ds:schemaRefs>
</ds:datastoreItem>
</file>

<file path=customXml/itemProps7.xml><?xml version="1.0" encoding="utf-8"?>
<ds:datastoreItem xmlns:ds="http://schemas.openxmlformats.org/officeDocument/2006/customXml" ds:itemID="{244BB1D3-897A-4E00-AADB-5BEFEFD34FB4}">
  <ds:schemaRefs>
    <ds:schemaRef ds:uri="http://schemas.openxmlformats.org/officeDocument/2006/bibliography"/>
  </ds:schemaRefs>
</ds:datastoreItem>
</file>

<file path=customXml/itemProps8.xml><?xml version="1.0" encoding="utf-8"?>
<ds:datastoreItem xmlns:ds="http://schemas.openxmlformats.org/officeDocument/2006/customXml" ds:itemID="{682E6C74-9053-4F70-974A-2543D85F7A22}">
  <ds:schemaRefs>
    <ds:schemaRef ds:uri="http://schemas.openxmlformats.org/officeDocument/2006/bibliography"/>
  </ds:schemaRefs>
</ds:datastoreItem>
</file>

<file path=customXml/itemProps9.xml><?xml version="1.0" encoding="utf-8"?>
<ds:datastoreItem xmlns:ds="http://schemas.openxmlformats.org/officeDocument/2006/customXml" ds:itemID="{1346261C-5956-4F5B-8D58-01E8A84A7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1607</Words>
  <Characters>8842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Juan Eduardo Johnson Vidal</cp:lastModifiedBy>
  <cp:revision>12</cp:revision>
  <cp:lastPrinted>2013-04-08T12:43:00Z</cp:lastPrinted>
  <dcterms:created xsi:type="dcterms:W3CDTF">2014-12-18T19:43:00Z</dcterms:created>
  <dcterms:modified xsi:type="dcterms:W3CDTF">2014-12-23T13:36:00Z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