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_xmlsignatures/sig1.xml" ContentType="application/vnd.openxmlformats-package.digital-signature-xmlsignature+xml"/>
  <Override PartName="/customXml/itemProps2.xml" ContentType="application/vnd.openxmlformats-officedocument.customXmlProperties+xml"/>
  <Override PartName="/_xmlsignatures/sig2.xml" ContentType="application/vnd.openxmlformats-package.digital-signature-xmlsignatur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webSettings.xml" ContentType="application/vnd.openxmlformats-officedocument.wordprocessingml.webSetting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6.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word/fontTable.xml" ContentType="application/vnd.openxmlformats-officedocument.wordprocessingml.fontTable+xml"/>
  <Override PartName="/customXml/itemProps1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numbering.xml" ContentType="application/vnd.openxmlformats-officedocument.wordprocessingml.numbering+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digital-signature/origin" Target="_xmlsignatures/origin.sigs"/><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bookmarkStart w:id="0" w:name="_GoBack"/>
      <w:bookmarkEnd w:id="0"/>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Default="00C2729C" w:rsidP="006B4FA6">
      <w:pPr>
        <w:spacing w:line="276" w:lineRule="auto"/>
        <w:jc w:val="center"/>
        <w:rPr>
          <w:b/>
        </w:rPr>
      </w:pPr>
      <w:r w:rsidRPr="00C2729C">
        <w:rPr>
          <w:b/>
        </w:rPr>
        <w:t>REMEDIACIÓN DE SUELOS PARA LA REPARACIÓN Y REHABILITACIÓN DE LA VÍA FÉRREA ARICA – VISVIRI</w:t>
      </w:r>
    </w:p>
    <w:p w:rsidR="00C2729C" w:rsidRPr="0025129B" w:rsidRDefault="00C2729C" w:rsidP="006B4FA6">
      <w:pPr>
        <w:spacing w:line="276" w:lineRule="auto"/>
        <w:jc w:val="center"/>
        <w:rPr>
          <w:rFonts w:cstheme="minorHAnsi"/>
          <w:b/>
          <w:sz w:val="32"/>
          <w:szCs w:val="32"/>
        </w:rPr>
      </w:pPr>
    </w:p>
    <w:p w:rsidR="00697654" w:rsidRPr="00B176AE" w:rsidRDefault="001A0A7C" w:rsidP="00404CB8">
      <w:pPr>
        <w:jc w:val="center"/>
        <w:rPr>
          <w:b/>
          <w:szCs w:val="28"/>
        </w:rPr>
      </w:pPr>
      <w:bookmarkStart w:id="9" w:name="_Toc350847217"/>
      <w:bookmarkStart w:id="10" w:name="_Toc350928661"/>
      <w:bookmarkStart w:id="11" w:name="_Toc350937998"/>
      <w:bookmarkStart w:id="12" w:name="_Toc351623560"/>
      <w:r w:rsidRPr="00B176AE">
        <w:rPr>
          <w:b/>
        </w:rPr>
        <w:t>DFZ-</w:t>
      </w:r>
      <w:bookmarkEnd w:id="9"/>
      <w:bookmarkEnd w:id="10"/>
      <w:bookmarkEnd w:id="11"/>
      <w:bookmarkEnd w:id="12"/>
      <w:r w:rsidR="00B176AE">
        <w:rPr>
          <w:b/>
        </w:rPr>
        <w:t>2014</w:t>
      </w:r>
      <w:r w:rsidR="006B4FA6" w:rsidRPr="00B176AE">
        <w:rPr>
          <w:b/>
        </w:rPr>
        <w:t>-</w:t>
      </w:r>
      <w:r w:rsidR="00C2729C">
        <w:rPr>
          <w:b/>
        </w:rPr>
        <w:t>168</w:t>
      </w:r>
      <w:r w:rsidR="008C436C" w:rsidRPr="00B176AE">
        <w:rPr>
          <w:b/>
        </w:rPr>
        <w:t>-</w:t>
      </w:r>
      <w:r w:rsidR="00FD71B0">
        <w:rPr>
          <w:b/>
        </w:rPr>
        <w:t>XV</w:t>
      </w:r>
      <w:r w:rsidR="00404CB8" w:rsidRPr="00B176AE">
        <w:rPr>
          <w:b/>
        </w:rPr>
        <w:t>-</w:t>
      </w:r>
      <w:r w:rsidR="00B176AE">
        <w:rPr>
          <w:b/>
        </w:rPr>
        <w:t>RCA</w:t>
      </w:r>
      <w:r w:rsidR="00404CB8" w:rsidRPr="00B176AE">
        <w:rPr>
          <w:b/>
        </w:rPr>
        <w:t>-I</w:t>
      </w:r>
      <w:r w:rsidR="009A6566" w:rsidRPr="00B176AE">
        <w:rPr>
          <w:b/>
        </w:rPr>
        <w:t>A</w:t>
      </w:r>
    </w:p>
    <w:p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4"/>
        <w:gridCol w:w="2290"/>
        <w:gridCol w:w="2494"/>
      </w:tblGrid>
      <w:tr w:rsidR="00FA2771" w:rsidRPr="0025129B" w:rsidTr="00B176AE">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327"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451"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B176A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327" w:type="dxa"/>
            <w:tcBorders>
              <w:top w:val="single" w:sz="4" w:space="0" w:color="auto"/>
              <w:left w:val="single" w:sz="4" w:space="0" w:color="auto"/>
              <w:bottom w:val="single" w:sz="4" w:space="0" w:color="auto"/>
              <w:right w:val="single" w:sz="4" w:space="0" w:color="auto"/>
            </w:tcBorders>
            <w:vAlign w:val="center"/>
          </w:tcPr>
          <w:p w:rsidR="00230321" w:rsidRPr="0025129B" w:rsidRDefault="00B176AE" w:rsidP="004931A6">
            <w:pPr>
              <w:spacing w:line="276" w:lineRule="auto"/>
              <w:jc w:val="center"/>
              <w:rPr>
                <w:rFonts w:cstheme="minorHAnsi"/>
                <w:b/>
                <w:sz w:val="18"/>
                <w:szCs w:val="18"/>
                <w:lang w:val="es-ES_tradnl"/>
              </w:rPr>
            </w:pPr>
            <w:r>
              <w:rPr>
                <w:rFonts w:cstheme="minorHAnsi"/>
                <w:b/>
                <w:sz w:val="18"/>
                <w:szCs w:val="18"/>
                <w:lang w:val="es-ES_tradnl"/>
              </w:rPr>
              <w:t>María Isabel Reinoso Grau</w:t>
            </w:r>
          </w:p>
        </w:tc>
        <w:tc>
          <w:tcPr>
            <w:tcW w:w="2451" w:type="dxa"/>
            <w:tcBorders>
              <w:top w:val="single" w:sz="4" w:space="0" w:color="auto"/>
              <w:left w:val="single" w:sz="4" w:space="0" w:color="auto"/>
              <w:bottom w:val="single" w:sz="4" w:space="0" w:color="auto"/>
              <w:right w:val="single" w:sz="4" w:space="0" w:color="auto"/>
            </w:tcBorders>
            <w:vAlign w:val="center"/>
          </w:tcPr>
          <w:p w:rsidR="00230321" w:rsidRPr="0025129B" w:rsidRDefault="00F76060"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85pt;height:56.45pt">
                  <v:imagedata r:id="rId20" o:title=""/>
                  <o:lock v:ext="edit" ungrouping="t" rotation="t" aspectratio="f" cropping="t" verticies="t" text="t" grouping="t"/>
                  <o:signatureline v:ext="edit" id="{4617164B-0E03-45F4-87AA-F1F547CC8B2B}" provid="{00000000-0000-0000-0000-000000000000}" o:suggestedsigner="María Isabel Reinoso Grau" o:suggestedsigner2="Jefa Macrozona Norte" o:suggestedsigneremail="Jefe1@sma.gob.cl" issignatureline="t"/>
                </v:shape>
              </w:pict>
            </w:r>
          </w:p>
        </w:tc>
      </w:tr>
      <w:tr w:rsidR="00230321" w:rsidRPr="0025129B" w:rsidTr="00B176A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327" w:type="dxa"/>
            <w:tcBorders>
              <w:top w:val="single" w:sz="4" w:space="0" w:color="auto"/>
              <w:left w:val="single" w:sz="4" w:space="0" w:color="auto"/>
              <w:bottom w:val="single" w:sz="4" w:space="0" w:color="auto"/>
              <w:right w:val="single" w:sz="4" w:space="0" w:color="auto"/>
            </w:tcBorders>
            <w:vAlign w:val="center"/>
          </w:tcPr>
          <w:p w:rsidR="00230321" w:rsidRPr="0025129B" w:rsidRDefault="0085332B" w:rsidP="0085332B">
            <w:pPr>
              <w:spacing w:line="276" w:lineRule="auto"/>
              <w:jc w:val="center"/>
              <w:rPr>
                <w:rFonts w:cstheme="minorHAnsi"/>
                <w:b/>
                <w:sz w:val="18"/>
                <w:szCs w:val="18"/>
                <w:lang w:val="es-ES_tradnl"/>
              </w:rPr>
            </w:pPr>
            <w:r>
              <w:rPr>
                <w:rFonts w:cstheme="minorHAnsi"/>
                <w:b/>
                <w:sz w:val="18"/>
                <w:szCs w:val="18"/>
                <w:lang w:val="es-ES_tradnl"/>
              </w:rPr>
              <w:t>Tamara González González</w:t>
            </w:r>
          </w:p>
        </w:tc>
        <w:tc>
          <w:tcPr>
            <w:tcW w:w="2451" w:type="dxa"/>
            <w:tcBorders>
              <w:top w:val="single" w:sz="4" w:space="0" w:color="auto"/>
              <w:left w:val="single" w:sz="4" w:space="0" w:color="auto"/>
              <w:bottom w:val="single" w:sz="4" w:space="0" w:color="auto"/>
              <w:right w:val="single" w:sz="4" w:space="0" w:color="auto"/>
            </w:tcBorders>
            <w:vAlign w:val="center"/>
          </w:tcPr>
          <w:p w:rsidR="00230321" w:rsidRPr="0025129B" w:rsidRDefault="00F76060"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3.85pt;height:55.4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Tamara González González" o:suggestedsigner2="Fiscalizadora DFZ" o:suggestedsigneremail="Fiscalizador 1 @sma.gob.cl" issignatureline="t"/>
                </v:shape>
              </w:pict>
            </w:r>
          </w:p>
        </w:tc>
      </w:tr>
      <w:tr w:rsidR="00404CB8" w:rsidRPr="0025129B" w:rsidTr="00B176A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327" w:type="dxa"/>
            <w:tcBorders>
              <w:top w:val="single" w:sz="4" w:space="0" w:color="auto"/>
              <w:left w:val="single" w:sz="4" w:space="0" w:color="auto"/>
              <w:bottom w:val="single" w:sz="4" w:space="0" w:color="auto"/>
              <w:right w:val="single" w:sz="4" w:space="0" w:color="auto"/>
            </w:tcBorders>
            <w:vAlign w:val="center"/>
          </w:tcPr>
          <w:p w:rsidR="00404CB8" w:rsidRPr="0025129B" w:rsidRDefault="00B176AE" w:rsidP="00731C0C">
            <w:pPr>
              <w:spacing w:line="276" w:lineRule="auto"/>
              <w:jc w:val="center"/>
              <w:rPr>
                <w:rFonts w:cstheme="minorHAnsi"/>
                <w:b/>
                <w:sz w:val="18"/>
                <w:szCs w:val="18"/>
                <w:lang w:val="es-ES_tradnl"/>
              </w:rPr>
            </w:pPr>
            <w:r>
              <w:rPr>
                <w:rFonts w:cstheme="minorHAnsi"/>
                <w:b/>
                <w:sz w:val="18"/>
                <w:szCs w:val="18"/>
                <w:lang w:val="es-ES_tradnl"/>
              </w:rPr>
              <w:t>Christian Rojo Loyola</w:t>
            </w:r>
          </w:p>
        </w:tc>
        <w:tc>
          <w:tcPr>
            <w:tcW w:w="2451" w:type="dxa"/>
            <w:tcBorders>
              <w:top w:val="single" w:sz="4" w:space="0" w:color="auto"/>
              <w:left w:val="single" w:sz="4" w:space="0" w:color="auto"/>
              <w:bottom w:val="single" w:sz="4" w:space="0" w:color="auto"/>
              <w:right w:val="single" w:sz="4" w:space="0" w:color="auto"/>
            </w:tcBorders>
            <w:vAlign w:val="center"/>
          </w:tcPr>
          <w:p w:rsidR="00404CB8" w:rsidRDefault="00F76060"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3.85pt;height:55.4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issignatureline="t"/>
                </v:shape>
              </w:pict>
            </w:r>
          </w:p>
        </w:tc>
      </w:tr>
    </w:tbl>
    <w:p w:rsidR="001A4615" w:rsidRPr="0025129B" w:rsidRDefault="000F672C">
      <w:pPr>
        <w:jc w:val="left"/>
      </w:pPr>
      <w:bookmarkStart w:id="13" w:name="_Toc205640089"/>
      <w:r w:rsidRPr="0025129B">
        <w:br w:type="page"/>
      </w:r>
    </w:p>
    <w:p w:rsidR="00F55D44" w:rsidRDefault="00655D0C" w:rsidP="00694B31">
      <w:pPr>
        <w:pStyle w:val="Ttulo1"/>
        <w:numPr>
          <w:ilvl w:val="0"/>
          <w:numId w:val="0"/>
        </w:numPr>
        <w:jc w:val="center"/>
        <w:rPr>
          <w:sz w:val="20"/>
        </w:rPr>
      </w:pPr>
      <w:bookmarkStart w:id="14" w:name="_Toc352940725"/>
      <w:bookmarkStart w:id="15" w:name="_Toc353998174"/>
      <w:bookmarkStart w:id="16" w:name="_Toc407124371"/>
      <w:bookmarkEnd w:id="13"/>
      <w:r w:rsidRPr="0025129B">
        <w:rPr>
          <w:sz w:val="20"/>
        </w:rPr>
        <w:lastRenderedPageBreak/>
        <w:t>Tabla de Contenidos</w:t>
      </w:r>
      <w:bookmarkEnd w:id="14"/>
      <w:bookmarkEnd w:id="15"/>
      <w:bookmarkEnd w:id="16"/>
    </w:p>
    <w:p w:rsidR="00DF167E" w:rsidRPr="00DF167E" w:rsidRDefault="00DF167E" w:rsidP="00DF167E"/>
    <w:p w:rsidR="00405506" w:rsidRDefault="003753AB" w:rsidP="00405506">
      <w:pPr>
        <w:pStyle w:val="TDC1"/>
        <w:tabs>
          <w:tab w:val="clear" w:pos="9395"/>
          <w:tab w:val="right" w:leader="dot" w:pos="9781"/>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07124371" w:history="1">
        <w:r w:rsidR="00405506" w:rsidRPr="001E4E7A">
          <w:rPr>
            <w:rStyle w:val="Hipervnculo"/>
            <w:noProof/>
          </w:rPr>
          <w:t>Tabla de Contenidos</w:t>
        </w:r>
        <w:r w:rsidR="00405506">
          <w:rPr>
            <w:noProof/>
            <w:webHidden/>
          </w:rPr>
          <w:tab/>
        </w:r>
        <w:r w:rsidR="00405506">
          <w:rPr>
            <w:noProof/>
            <w:webHidden/>
          </w:rPr>
          <w:fldChar w:fldCharType="begin"/>
        </w:r>
        <w:r w:rsidR="00405506">
          <w:rPr>
            <w:noProof/>
            <w:webHidden/>
          </w:rPr>
          <w:instrText xml:space="preserve"> PAGEREF _Toc407124371 \h </w:instrText>
        </w:r>
        <w:r w:rsidR="00405506">
          <w:rPr>
            <w:noProof/>
            <w:webHidden/>
          </w:rPr>
        </w:r>
        <w:r w:rsidR="00405506">
          <w:rPr>
            <w:noProof/>
            <w:webHidden/>
          </w:rPr>
          <w:fldChar w:fldCharType="separate"/>
        </w:r>
        <w:r w:rsidR="00405506">
          <w:rPr>
            <w:noProof/>
            <w:webHidden/>
          </w:rPr>
          <w:t>2</w:t>
        </w:r>
        <w:r w:rsidR="00405506">
          <w:rPr>
            <w:noProof/>
            <w:webHidden/>
          </w:rPr>
          <w:fldChar w:fldCharType="end"/>
        </w:r>
      </w:hyperlink>
    </w:p>
    <w:p w:rsidR="00405506" w:rsidRDefault="00FD6AED" w:rsidP="00405506">
      <w:pPr>
        <w:pStyle w:val="TDC1"/>
        <w:tabs>
          <w:tab w:val="clear" w:pos="9395"/>
          <w:tab w:val="right" w:leader="dot" w:pos="9781"/>
        </w:tabs>
        <w:rPr>
          <w:rFonts w:eastAsiaTheme="minorEastAsia" w:cstheme="minorBidi"/>
          <w:b w:val="0"/>
          <w:bCs w:val="0"/>
          <w:caps w:val="0"/>
          <w:noProof/>
          <w:sz w:val="22"/>
          <w:szCs w:val="22"/>
          <w:lang w:eastAsia="es-CL"/>
        </w:rPr>
      </w:pPr>
      <w:hyperlink w:anchor="_Toc407124372" w:history="1">
        <w:r w:rsidR="00405506" w:rsidRPr="001E4E7A">
          <w:rPr>
            <w:rStyle w:val="Hipervnculo"/>
            <w:noProof/>
          </w:rPr>
          <w:t>1.</w:t>
        </w:r>
        <w:r w:rsidR="00405506">
          <w:rPr>
            <w:rFonts w:eastAsiaTheme="minorEastAsia" w:cstheme="minorBidi"/>
            <w:b w:val="0"/>
            <w:bCs w:val="0"/>
            <w:caps w:val="0"/>
            <w:noProof/>
            <w:sz w:val="22"/>
            <w:szCs w:val="22"/>
            <w:lang w:eastAsia="es-CL"/>
          </w:rPr>
          <w:tab/>
        </w:r>
        <w:r w:rsidR="00405506" w:rsidRPr="001E4E7A">
          <w:rPr>
            <w:rStyle w:val="Hipervnculo"/>
            <w:noProof/>
          </w:rPr>
          <w:t>RESUMEN.</w:t>
        </w:r>
        <w:r w:rsidR="00405506">
          <w:rPr>
            <w:noProof/>
            <w:webHidden/>
          </w:rPr>
          <w:tab/>
        </w:r>
        <w:r w:rsidR="00405506">
          <w:rPr>
            <w:noProof/>
            <w:webHidden/>
          </w:rPr>
          <w:fldChar w:fldCharType="begin"/>
        </w:r>
        <w:r w:rsidR="00405506">
          <w:rPr>
            <w:noProof/>
            <w:webHidden/>
          </w:rPr>
          <w:instrText xml:space="preserve"> PAGEREF _Toc407124372 \h </w:instrText>
        </w:r>
        <w:r w:rsidR="00405506">
          <w:rPr>
            <w:noProof/>
            <w:webHidden/>
          </w:rPr>
        </w:r>
        <w:r w:rsidR="00405506">
          <w:rPr>
            <w:noProof/>
            <w:webHidden/>
          </w:rPr>
          <w:fldChar w:fldCharType="separate"/>
        </w:r>
        <w:r w:rsidR="00405506">
          <w:rPr>
            <w:noProof/>
            <w:webHidden/>
          </w:rPr>
          <w:t>3</w:t>
        </w:r>
        <w:r w:rsidR="00405506">
          <w:rPr>
            <w:noProof/>
            <w:webHidden/>
          </w:rPr>
          <w:fldChar w:fldCharType="end"/>
        </w:r>
      </w:hyperlink>
    </w:p>
    <w:p w:rsidR="00405506" w:rsidRDefault="00FD6AED" w:rsidP="00405506">
      <w:pPr>
        <w:pStyle w:val="TDC1"/>
        <w:tabs>
          <w:tab w:val="clear" w:pos="9395"/>
          <w:tab w:val="right" w:leader="dot" w:pos="9781"/>
        </w:tabs>
        <w:rPr>
          <w:rFonts w:eastAsiaTheme="minorEastAsia" w:cstheme="minorBidi"/>
          <w:b w:val="0"/>
          <w:bCs w:val="0"/>
          <w:caps w:val="0"/>
          <w:noProof/>
          <w:sz w:val="22"/>
          <w:szCs w:val="22"/>
          <w:lang w:eastAsia="es-CL"/>
        </w:rPr>
      </w:pPr>
      <w:hyperlink w:anchor="_Toc407124373" w:history="1">
        <w:r w:rsidR="00405506" w:rsidRPr="001E4E7A">
          <w:rPr>
            <w:rStyle w:val="Hipervnculo"/>
            <w:noProof/>
          </w:rPr>
          <w:t>2.</w:t>
        </w:r>
        <w:r w:rsidR="00405506">
          <w:rPr>
            <w:rFonts w:eastAsiaTheme="minorEastAsia" w:cstheme="minorBidi"/>
            <w:b w:val="0"/>
            <w:bCs w:val="0"/>
            <w:caps w:val="0"/>
            <w:noProof/>
            <w:sz w:val="22"/>
            <w:szCs w:val="22"/>
            <w:lang w:eastAsia="es-CL"/>
          </w:rPr>
          <w:tab/>
        </w:r>
        <w:r w:rsidR="00405506" w:rsidRPr="001E4E7A">
          <w:rPr>
            <w:rStyle w:val="Hipervnculo"/>
            <w:noProof/>
          </w:rPr>
          <w:t>IDENTIFICACIÓN DEL PROYECTO, INSTALACIÓN, ACTIVIDAD O FUENTE FISCALIZADA</w:t>
        </w:r>
        <w:r w:rsidR="00405506">
          <w:rPr>
            <w:noProof/>
            <w:webHidden/>
          </w:rPr>
          <w:tab/>
        </w:r>
        <w:r w:rsidR="00405506">
          <w:rPr>
            <w:noProof/>
            <w:webHidden/>
          </w:rPr>
          <w:fldChar w:fldCharType="begin"/>
        </w:r>
        <w:r w:rsidR="00405506">
          <w:rPr>
            <w:noProof/>
            <w:webHidden/>
          </w:rPr>
          <w:instrText xml:space="preserve"> PAGEREF _Toc407124373 \h </w:instrText>
        </w:r>
        <w:r w:rsidR="00405506">
          <w:rPr>
            <w:noProof/>
            <w:webHidden/>
          </w:rPr>
        </w:r>
        <w:r w:rsidR="00405506">
          <w:rPr>
            <w:noProof/>
            <w:webHidden/>
          </w:rPr>
          <w:fldChar w:fldCharType="separate"/>
        </w:r>
        <w:r w:rsidR="00405506">
          <w:rPr>
            <w:noProof/>
            <w:webHidden/>
          </w:rPr>
          <w:t>4</w:t>
        </w:r>
        <w:r w:rsidR="00405506">
          <w:rPr>
            <w:noProof/>
            <w:webHidden/>
          </w:rPr>
          <w:fldChar w:fldCharType="end"/>
        </w:r>
      </w:hyperlink>
    </w:p>
    <w:p w:rsidR="00405506" w:rsidRDefault="00FD6AED" w:rsidP="00405506">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07124374" w:history="1">
        <w:r w:rsidR="00405506" w:rsidRPr="001E4E7A">
          <w:rPr>
            <w:rStyle w:val="Hipervnculo"/>
            <w:noProof/>
          </w:rPr>
          <w:t>2.1.</w:t>
        </w:r>
        <w:r w:rsidR="00405506">
          <w:rPr>
            <w:rFonts w:eastAsiaTheme="minorEastAsia" w:cstheme="minorBidi"/>
            <w:smallCaps w:val="0"/>
            <w:noProof/>
            <w:sz w:val="22"/>
            <w:szCs w:val="22"/>
            <w:lang w:eastAsia="es-CL"/>
          </w:rPr>
          <w:tab/>
        </w:r>
        <w:r w:rsidR="00405506" w:rsidRPr="001E4E7A">
          <w:rPr>
            <w:rStyle w:val="Hipervnculo"/>
            <w:noProof/>
          </w:rPr>
          <w:t>Antecedentes Generales</w:t>
        </w:r>
        <w:r w:rsidR="00405506">
          <w:rPr>
            <w:noProof/>
            <w:webHidden/>
          </w:rPr>
          <w:tab/>
        </w:r>
        <w:r w:rsidR="00405506">
          <w:rPr>
            <w:noProof/>
            <w:webHidden/>
          </w:rPr>
          <w:fldChar w:fldCharType="begin"/>
        </w:r>
        <w:r w:rsidR="00405506">
          <w:rPr>
            <w:noProof/>
            <w:webHidden/>
          </w:rPr>
          <w:instrText xml:space="preserve"> PAGEREF _Toc407124374 \h </w:instrText>
        </w:r>
        <w:r w:rsidR="00405506">
          <w:rPr>
            <w:noProof/>
            <w:webHidden/>
          </w:rPr>
        </w:r>
        <w:r w:rsidR="00405506">
          <w:rPr>
            <w:noProof/>
            <w:webHidden/>
          </w:rPr>
          <w:fldChar w:fldCharType="separate"/>
        </w:r>
        <w:r w:rsidR="00405506">
          <w:rPr>
            <w:noProof/>
            <w:webHidden/>
          </w:rPr>
          <w:t>4</w:t>
        </w:r>
        <w:r w:rsidR="00405506">
          <w:rPr>
            <w:noProof/>
            <w:webHidden/>
          </w:rPr>
          <w:fldChar w:fldCharType="end"/>
        </w:r>
      </w:hyperlink>
    </w:p>
    <w:p w:rsidR="00405506" w:rsidRDefault="00FD6AED" w:rsidP="00405506">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07124375" w:history="1">
        <w:r w:rsidR="00405506" w:rsidRPr="001E4E7A">
          <w:rPr>
            <w:rStyle w:val="Hipervnculo"/>
            <w:noProof/>
          </w:rPr>
          <w:t>2.2.</w:t>
        </w:r>
        <w:r w:rsidR="00405506">
          <w:rPr>
            <w:rFonts w:eastAsiaTheme="minorEastAsia" w:cstheme="minorBidi"/>
            <w:smallCaps w:val="0"/>
            <w:noProof/>
            <w:sz w:val="22"/>
            <w:szCs w:val="22"/>
            <w:lang w:eastAsia="es-CL"/>
          </w:rPr>
          <w:tab/>
        </w:r>
        <w:r w:rsidR="00405506" w:rsidRPr="001E4E7A">
          <w:rPr>
            <w:rStyle w:val="Hipervnculo"/>
            <w:noProof/>
          </w:rPr>
          <w:t>Ubicación y Layout</w:t>
        </w:r>
        <w:r w:rsidR="00405506">
          <w:rPr>
            <w:noProof/>
            <w:webHidden/>
          </w:rPr>
          <w:tab/>
        </w:r>
        <w:r w:rsidR="00405506">
          <w:rPr>
            <w:noProof/>
            <w:webHidden/>
          </w:rPr>
          <w:fldChar w:fldCharType="begin"/>
        </w:r>
        <w:r w:rsidR="00405506">
          <w:rPr>
            <w:noProof/>
            <w:webHidden/>
          </w:rPr>
          <w:instrText xml:space="preserve"> PAGEREF _Toc407124375 \h </w:instrText>
        </w:r>
        <w:r w:rsidR="00405506">
          <w:rPr>
            <w:noProof/>
            <w:webHidden/>
          </w:rPr>
        </w:r>
        <w:r w:rsidR="00405506">
          <w:rPr>
            <w:noProof/>
            <w:webHidden/>
          </w:rPr>
          <w:fldChar w:fldCharType="separate"/>
        </w:r>
        <w:r w:rsidR="00405506">
          <w:rPr>
            <w:noProof/>
            <w:webHidden/>
          </w:rPr>
          <w:t>5</w:t>
        </w:r>
        <w:r w:rsidR="00405506">
          <w:rPr>
            <w:noProof/>
            <w:webHidden/>
          </w:rPr>
          <w:fldChar w:fldCharType="end"/>
        </w:r>
      </w:hyperlink>
    </w:p>
    <w:p w:rsidR="00405506" w:rsidRDefault="00FD6AED" w:rsidP="00405506">
      <w:pPr>
        <w:pStyle w:val="TDC1"/>
        <w:tabs>
          <w:tab w:val="clear" w:pos="9395"/>
          <w:tab w:val="right" w:leader="dot" w:pos="9781"/>
        </w:tabs>
        <w:rPr>
          <w:rFonts w:eastAsiaTheme="minorEastAsia" w:cstheme="minorBidi"/>
          <w:b w:val="0"/>
          <w:bCs w:val="0"/>
          <w:caps w:val="0"/>
          <w:noProof/>
          <w:sz w:val="22"/>
          <w:szCs w:val="22"/>
          <w:lang w:eastAsia="es-CL"/>
        </w:rPr>
      </w:pPr>
      <w:hyperlink w:anchor="_Toc407124376" w:history="1">
        <w:r w:rsidR="00405506" w:rsidRPr="001E4E7A">
          <w:rPr>
            <w:rStyle w:val="Hipervnculo"/>
            <w:noProof/>
          </w:rPr>
          <w:t>3.</w:t>
        </w:r>
        <w:r w:rsidR="00405506">
          <w:rPr>
            <w:rFonts w:eastAsiaTheme="minorEastAsia" w:cstheme="minorBidi"/>
            <w:b w:val="0"/>
            <w:bCs w:val="0"/>
            <w:caps w:val="0"/>
            <w:noProof/>
            <w:sz w:val="22"/>
            <w:szCs w:val="22"/>
            <w:lang w:eastAsia="es-CL"/>
          </w:rPr>
          <w:tab/>
        </w:r>
        <w:r w:rsidR="00405506" w:rsidRPr="001E4E7A">
          <w:rPr>
            <w:rStyle w:val="Hipervnculo"/>
            <w:noProof/>
          </w:rPr>
          <w:t>INSTRUMENTOS DE GESTIÓN AMBIENTAL QUE REGULAN LA ACTIVIDAD FISCALIZADA.</w:t>
        </w:r>
        <w:r w:rsidR="00405506">
          <w:rPr>
            <w:noProof/>
            <w:webHidden/>
          </w:rPr>
          <w:tab/>
        </w:r>
        <w:r w:rsidR="00405506">
          <w:rPr>
            <w:noProof/>
            <w:webHidden/>
          </w:rPr>
          <w:fldChar w:fldCharType="begin"/>
        </w:r>
        <w:r w:rsidR="00405506">
          <w:rPr>
            <w:noProof/>
            <w:webHidden/>
          </w:rPr>
          <w:instrText xml:space="preserve"> PAGEREF _Toc407124376 \h </w:instrText>
        </w:r>
        <w:r w:rsidR="00405506">
          <w:rPr>
            <w:noProof/>
            <w:webHidden/>
          </w:rPr>
        </w:r>
        <w:r w:rsidR="00405506">
          <w:rPr>
            <w:noProof/>
            <w:webHidden/>
          </w:rPr>
          <w:fldChar w:fldCharType="separate"/>
        </w:r>
        <w:r w:rsidR="00405506">
          <w:rPr>
            <w:noProof/>
            <w:webHidden/>
          </w:rPr>
          <w:t>6</w:t>
        </w:r>
        <w:r w:rsidR="00405506">
          <w:rPr>
            <w:noProof/>
            <w:webHidden/>
          </w:rPr>
          <w:fldChar w:fldCharType="end"/>
        </w:r>
      </w:hyperlink>
    </w:p>
    <w:p w:rsidR="00405506" w:rsidRDefault="00FD6AED" w:rsidP="00405506">
      <w:pPr>
        <w:pStyle w:val="TDC1"/>
        <w:tabs>
          <w:tab w:val="clear" w:pos="9395"/>
          <w:tab w:val="right" w:leader="dot" w:pos="9781"/>
        </w:tabs>
        <w:rPr>
          <w:rFonts w:eastAsiaTheme="minorEastAsia" w:cstheme="minorBidi"/>
          <w:b w:val="0"/>
          <w:bCs w:val="0"/>
          <w:caps w:val="0"/>
          <w:noProof/>
          <w:sz w:val="22"/>
          <w:szCs w:val="22"/>
          <w:lang w:eastAsia="es-CL"/>
        </w:rPr>
      </w:pPr>
      <w:hyperlink w:anchor="_Toc407124377" w:history="1">
        <w:r w:rsidR="00405506" w:rsidRPr="001E4E7A">
          <w:rPr>
            <w:rStyle w:val="Hipervnculo"/>
            <w:noProof/>
          </w:rPr>
          <w:t>4.</w:t>
        </w:r>
        <w:r w:rsidR="00405506">
          <w:rPr>
            <w:rFonts w:eastAsiaTheme="minorEastAsia" w:cstheme="minorBidi"/>
            <w:b w:val="0"/>
            <w:bCs w:val="0"/>
            <w:caps w:val="0"/>
            <w:noProof/>
            <w:sz w:val="22"/>
            <w:szCs w:val="22"/>
            <w:lang w:eastAsia="es-CL"/>
          </w:rPr>
          <w:tab/>
        </w:r>
        <w:r w:rsidR="00405506" w:rsidRPr="001E4E7A">
          <w:rPr>
            <w:rStyle w:val="Hipervnculo"/>
            <w:noProof/>
          </w:rPr>
          <w:t>ANTECEDENTES DE LA ACTIVIDAD DE FISCALIZACIÓN.</w:t>
        </w:r>
        <w:r w:rsidR="00405506">
          <w:rPr>
            <w:noProof/>
            <w:webHidden/>
          </w:rPr>
          <w:tab/>
        </w:r>
        <w:r w:rsidR="00405506">
          <w:rPr>
            <w:noProof/>
            <w:webHidden/>
          </w:rPr>
          <w:fldChar w:fldCharType="begin"/>
        </w:r>
        <w:r w:rsidR="00405506">
          <w:rPr>
            <w:noProof/>
            <w:webHidden/>
          </w:rPr>
          <w:instrText xml:space="preserve"> PAGEREF _Toc407124377 \h </w:instrText>
        </w:r>
        <w:r w:rsidR="00405506">
          <w:rPr>
            <w:noProof/>
            <w:webHidden/>
          </w:rPr>
        </w:r>
        <w:r w:rsidR="00405506">
          <w:rPr>
            <w:noProof/>
            <w:webHidden/>
          </w:rPr>
          <w:fldChar w:fldCharType="separate"/>
        </w:r>
        <w:r w:rsidR="00405506">
          <w:rPr>
            <w:noProof/>
            <w:webHidden/>
          </w:rPr>
          <w:t>6</w:t>
        </w:r>
        <w:r w:rsidR="00405506">
          <w:rPr>
            <w:noProof/>
            <w:webHidden/>
          </w:rPr>
          <w:fldChar w:fldCharType="end"/>
        </w:r>
      </w:hyperlink>
    </w:p>
    <w:p w:rsidR="00405506" w:rsidRDefault="00FD6AED" w:rsidP="00405506">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07124378" w:history="1">
        <w:r w:rsidR="00405506" w:rsidRPr="001E4E7A">
          <w:rPr>
            <w:rStyle w:val="Hipervnculo"/>
            <w:noProof/>
          </w:rPr>
          <w:t>4.1.</w:t>
        </w:r>
        <w:r w:rsidR="00405506">
          <w:rPr>
            <w:rFonts w:eastAsiaTheme="minorEastAsia" w:cstheme="minorBidi"/>
            <w:smallCaps w:val="0"/>
            <w:noProof/>
            <w:sz w:val="22"/>
            <w:szCs w:val="22"/>
            <w:lang w:eastAsia="es-CL"/>
          </w:rPr>
          <w:tab/>
        </w:r>
        <w:r w:rsidR="00405506" w:rsidRPr="001E4E7A">
          <w:rPr>
            <w:rStyle w:val="Hipervnculo"/>
            <w:noProof/>
          </w:rPr>
          <w:t>Motivo de la Actividad de Fiscalización.</w:t>
        </w:r>
        <w:r w:rsidR="00405506">
          <w:rPr>
            <w:noProof/>
            <w:webHidden/>
          </w:rPr>
          <w:tab/>
        </w:r>
        <w:r w:rsidR="00405506">
          <w:rPr>
            <w:noProof/>
            <w:webHidden/>
          </w:rPr>
          <w:fldChar w:fldCharType="begin"/>
        </w:r>
        <w:r w:rsidR="00405506">
          <w:rPr>
            <w:noProof/>
            <w:webHidden/>
          </w:rPr>
          <w:instrText xml:space="preserve"> PAGEREF _Toc407124378 \h </w:instrText>
        </w:r>
        <w:r w:rsidR="00405506">
          <w:rPr>
            <w:noProof/>
            <w:webHidden/>
          </w:rPr>
        </w:r>
        <w:r w:rsidR="00405506">
          <w:rPr>
            <w:noProof/>
            <w:webHidden/>
          </w:rPr>
          <w:fldChar w:fldCharType="separate"/>
        </w:r>
        <w:r w:rsidR="00405506">
          <w:rPr>
            <w:noProof/>
            <w:webHidden/>
          </w:rPr>
          <w:t>6</w:t>
        </w:r>
        <w:r w:rsidR="00405506">
          <w:rPr>
            <w:noProof/>
            <w:webHidden/>
          </w:rPr>
          <w:fldChar w:fldCharType="end"/>
        </w:r>
      </w:hyperlink>
    </w:p>
    <w:p w:rsidR="00405506" w:rsidRDefault="00FD6AED" w:rsidP="00405506">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07124379" w:history="1">
        <w:r w:rsidR="00405506" w:rsidRPr="001E4E7A">
          <w:rPr>
            <w:rStyle w:val="Hipervnculo"/>
            <w:noProof/>
          </w:rPr>
          <w:t>4.2.</w:t>
        </w:r>
        <w:r w:rsidR="00405506">
          <w:rPr>
            <w:rFonts w:eastAsiaTheme="minorEastAsia" w:cstheme="minorBidi"/>
            <w:smallCaps w:val="0"/>
            <w:noProof/>
            <w:sz w:val="22"/>
            <w:szCs w:val="22"/>
            <w:lang w:eastAsia="es-CL"/>
          </w:rPr>
          <w:tab/>
        </w:r>
        <w:r w:rsidR="00405506" w:rsidRPr="001E4E7A">
          <w:rPr>
            <w:rStyle w:val="Hipervnculo"/>
            <w:noProof/>
          </w:rPr>
          <w:t>Materia Específica Objeto de la Fiscalización Ambiental.</w:t>
        </w:r>
        <w:r w:rsidR="00405506">
          <w:rPr>
            <w:noProof/>
            <w:webHidden/>
          </w:rPr>
          <w:tab/>
        </w:r>
        <w:r w:rsidR="00405506">
          <w:rPr>
            <w:noProof/>
            <w:webHidden/>
          </w:rPr>
          <w:fldChar w:fldCharType="begin"/>
        </w:r>
        <w:r w:rsidR="00405506">
          <w:rPr>
            <w:noProof/>
            <w:webHidden/>
          </w:rPr>
          <w:instrText xml:space="preserve"> PAGEREF _Toc407124379 \h </w:instrText>
        </w:r>
        <w:r w:rsidR="00405506">
          <w:rPr>
            <w:noProof/>
            <w:webHidden/>
          </w:rPr>
        </w:r>
        <w:r w:rsidR="00405506">
          <w:rPr>
            <w:noProof/>
            <w:webHidden/>
          </w:rPr>
          <w:fldChar w:fldCharType="separate"/>
        </w:r>
        <w:r w:rsidR="00405506">
          <w:rPr>
            <w:noProof/>
            <w:webHidden/>
          </w:rPr>
          <w:t>6</w:t>
        </w:r>
        <w:r w:rsidR="00405506">
          <w:rPr>
            <w:noProof/>
            <w:webHidden/>
          </w:rPr>
          <w:fldChar w:fldCharType="end"/>
        </w:r>
      </w:hyperlink>
    </w:p>
    <w:p w:rsidR="00405506" w:rsidRDefault="00FD6AED" w:rsidP="00405506">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07124380" w:history="1">
        <w:r w:rsidR="00405506" w:rsidRPr="001E4E7A">
          <w:rPr>
            <w:rStyle w:val="Hipervnculo"/>
            <w:noProof/>
          </w:rPr>
          <w:t>4.3.</w:t>
        </w:r>
        <w:r w:rsidR="00405506">
          <w:rPr>
            <w:rFonts w:eastAsiaTheme="minorEastAsia" w:cstheme="minorBidi"/>
            <w:smallCaps w:val="0"/>
            <w:noProof/>
            <w:sz w:val="22"/>
            <w:szCs w:val="22"/>
            <w:lang w:eastAsia="es-CL"/>
          </w:rPr>
          <w:tab/>
        </w:r>
        <w:r w:rsidR="00405506" w:rsidRPr="001E4E7A">
          <w:rPr>
            <w:rStyle w:val="Hipervnculo"/>
            <w:noProof/>
          </w:rPr>
          <w:t>Aspectos relativos a la ejecución de la Inspección Ambiental.</w:t>
        </w:r>
        <w:r w:rsidR="00405506">
          <w:rPr>
            <w:noProof/>
            <w:webHidden/>
          </w:rPr>
          <w:tab/>
        </w:r>
        <w:r w:rsidR="00405506">
          <w:rPr>
            <w:noProof/>
            <w:webHidden/>
          </w:rPr>
          <w:fldChar w:fldCharType="begin"/>
        </w:r>
        <w:r w:rsidR="00405506">
          <w:rPr>
            <w:noProof/>
            <w:webHidden/>
          </w:rPr>
          <w:instrText xml:space="preserve"> PAGEREF _Toc407124380 \h </w:instrText>
        </w:r>
        <w:r w:rsidR="00405506">
          <w:rPr>
            <w:noProof/>
            <w:webHidden/>
          </w:rPr>
        </w:r>
        <w:r w:rsidR="00405506">
          <w:rPr>
            <w:noProof/>
            <w:webHidden/>
          </w:rPr>
          <w:fldChar w:fldCharType="separate"/>
        </w:r>
        <w:r w:rsidR="00405506">
          <w:rPr>
            <w:noProof/>
            <w:webHidden/>
          </w:rPr>
          <w:t>7</w:t>
        </w:r>
        <w:r w:rsidR="00405506">
          <w:rPr>
            <w:noProof/>
            <w:webHidden/>
          </w:rPr>
          <w:fldChar w:fldCharType="end"/>
        </w:r>
      </w:hyperlink>
    </w:p>
    <w:p w:rsidR="00405506" w:rsidRDefault="00FD6AED" w:rsidP="00405506">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07124381" w:history="1">
        <w:r w:rsidR="00405506" w:rsidRPr="001E4E7A">
          <w:rPr>
            <w:rStyle w:val="Hipervnculo"/>
            <w:noProof/>
          </w:rPr>
          <w:t>4.3.1.</w:t>
        </w:r>
        <w:r w:rsidR="00405506">
          <w:rPr>
            <w:rFonts w:eastAsiaTheme="minorEastAsia" w:cstheme="minorBidi"/>
            <w:i w:val="0"/>
            <w:iCs w:val="0"/>
            <w:noProof/>
            <w:sz w:val="22"/>
            <w:szCs w:val="22"/>
            <w:lang w:eastAsia="es-CL"/>
          </w:rPr>
          <w:tab/>
        </w:r>
        <w:r w:rsidR="00405506" w:rsidRPr="001E4E7A">
          <w:rPr>
            <w:rStyle w:val="Hipervnculo"/>
            <w:noProof/>
          </w:rPr>
          <w:t>Primer día de inspección</w:t>
        </w:r>
        <w:r w:rsidR="00405506">
          <w:rPr>
            <w:noProof/>
            <w:webHidden/>
          </w:rPr>
          <w:tab/>
        </w:r>
        <w:r w:rsidR="00405506">
          <w:rPr>
            <w:noProof/>
            <w:webHidden/>
          </w:rPr>
          <w:fldChar w:fldCharType="begin"/>
        </w:r>
        <w:r w:rsidR="00405506">
          <w:rPr>
            <w:noProof/>
            <w:webHidden/>
          </w:rPr>
          <w:instrText xml:space="preserve"> PAGEREF _Toc407124381 \h </w:instrText>
        </w:r>
        <w:r w:rsidR="00405506">
          <w:rPr>
            <w:noProof/>
            <w:webHidden/>
          </w:rPr>
        </w:r>
        <w:r w:rsidR="00405506">
          <w:rPr>
            <w:noProof/>
            <w:webHidden/>
          </w:rPr>
          <w:fldChar w:fldCharType="separate"/>
        </w:r>
        <w:r w:rsidR="00405506">
          <w:rPr>
            <w:noProof/>
            <w:webHidden/>
          </w:rPr>
          <w:t>7</w:t>
        </w:r>
        <w:r w:rsidR="00405506">
          <w:rPr>
            <w:noProof/>
            <w:webHidden/>
          </w:rPr>
          <w:fldChar w:fldCharType="end"/>
        </w:r>
      </w:hyperlink>
    </w:p>
    <w:p w:rsidR="00405506" w:rsidRDefault="00FD6AED" w:rsidP="00405506">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07124382" w:history="1">
        <w:r w:rsidR="00405506" w:rsidRPr="001E4E7A">
          <w:rPr>
            <w:rStyle w:val="Hipervnculo"/>
            <w:noProof/>
          </w:rPr>
          <w:t>4.3.2.</w:t>
        </w:r>
        <w:r w:rsidR="00405506">
          <w:rPr>
            <w:rFonts w:eastAsiaTheme="minorEastAsia" w:cstheme="minorBidi"/>
            <w:i w:val="0"/>
            <w:iCs w:val="0"/>
            <w:noProof/>
            <w:sz w:val="22"/>
            <w:szCs w:val="22"/>
            <w:lang w:eastAsia="es-CL"/>
          </w:rPr>
          <w:tab/>
        </w:r>
        <w:r w:rsidR="00405506" w:rsidRPr="001E4E7A">
          <w:rPr>
            <w:rStyle w:val="Hipervnculo"/>
            <w:noProof/>
          </w:rPr>
          <w:t>Segundo día de inspección</w:t>
        </w:r>
        <w:r w:rsidR="00405506">
          <w:rPr>
            <w:noProof/>
            <w:webHidden/>
          </w:rPr>
          <w:tab/>
        </w:r>
        <w:r w:rsidR="00405506">
          <w:rPr>
            <w:noProof/>
            <w:webHidden/>
          </w:rPr>
          <w:fldChar w:fldCharType="begin"/>
        </w:r>
        <w:r w:rsidR="00405506">
          <w:rPr>
            <w:noProof/>
            <w:webHidden/>
          </w:rPr>
          <w:instrText xml:space="preserve"> PAGEREF _Toc407124382 \h </w:instrText>
        </w:r>
        <w:r w:rsidR="00405506">
          <w:rPr>
            <w:noProof/>
            <w:webHidden/>
          </w:rPr>
        </w:r>
        <w:r w:rsidR="00405506">
          <w:rPr>
            <w:noProof/>
            <w:webHidden/>
          </w:rPr>
          <w:fldChar w:fldCharType="separate"/>
        </w:r>
        <w:r w:rsidR="00405506">
          <w:rPr>
            <w:noProof/>
            <w:webHidden/>
          </w:rPr>
          <w:t>7</w:t>
        </w:r>
        <w:r w:rsidR="00405506">
          <w:rPr>
            <w:noProof/>
            <w:webHidden/>
          </w:rPr>
          <w:fldChar w:fldCharType="end"/>
        </w:r>
      </w:hyperlink>
    </w:p>
    <w:p w:rsidR="00405506" w:rsidRDefault="00FD6AED" w:rsidP="00405506">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07124383" w:history="1">
        <w:r w:rsidR="00405506" w:rsidRPr="001E4E7A">
          <w:rPr>
            <w:rStyle w:val="Hipervnculo"/>
            <w:noProof/>
          </w:rPr>
          <w:t>4.3.3.</w:t>
        </w:r>
        <w:r w:rsidR="00405506">
          <w:rPr>
            <w:rFonts w:eastAsiaTheme="minorEastAsia" w:cstheme="minorBidi"/>
            <w:i w:val="0"/>
            <w:iCs w:val="0"/>
            <w:noProof/>
            <w:sz w:val="22"/>
            <w:szCs w:val="22"/>
            <w:lang w:eastAsia="es-CL"/>
          </w:rPr>
          <w:tab/>
        </w:r>
        <w:r w:rsidR="00405506" w:rsidRPr="001E4E7A">
          <w:rPr>
            <w:rStyle w:val="Hipervnculo"/>
            <w:noProof/>
          </w:rPr>
          <w:t>Tercer día de inspección</w:t>
        </w:r>
        <w:r w:rsidR="00405506">
          <w:rPr>
            <w:noProof/>
            <w:webHidden/>
          </w:rPr>
          <w:tab/>
        </w:r>
        <w:r w:rsidR="00405506">
          <w:rPr>
            <w:noProof/>
            <w:webHidden/>
          </w:rPr>
          <w:fldChar w:fldCharType="begin"/>
        </w:r>
        <w:r w:rsidR="00405506">
          <w:rPr>
            <w:noProof/>
            <w:webHidden/>
          </w:rPr>
          <w:instrText xml:space="preserve"> PAGEREF _Toc407124383 \h </w:instrText>
        </w:r>
        <w:r w:rsidR="00405506">
          <w:rPr>
            <w:noProof/>
            <w:webHidden/>
          </w:rPr>
        </w:r>
        <w:r w:rsidR="00405506">
          <w:rPr>
            <w:noProof/>
            <w:webHidden/>
          </w:rPr>
          <w:fldChar w:fldCharType="separate"/>
        </w:r>
        <w:r w:rsidR="00405506">
          <w:rPr>
            <w:noProof/>
            <w:webHidden/>
          </w:rPr>
          <w:t>7</w:t>
        </w:r>
        <w:r w:rsidR="00405506">
          <w:rPr>
            <w:noProof/>
            <w:webHidden/>
          </w:rPr>
          <w:fldChar w:fldCharType="end"/>
        </w:r>
      </w:hyperlink>
    </w:p>
    <w:p w:rsidR="00405506" w:rsidRDefault="00FD6AED" w:rsidP="00405506">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07124384" w:history="1">
        <w:r w:rsidR="00405506" w:rsidRPr="001E4E7A">
          <w:rPr>
            <w:rStyle w:val="Hipervnculo"/>
            <w:noProof/>
          </w:rPr>
          <w:t>4.3.4.</w:t>
        </w:r>
        <w:r w:rsidR="00405506">
          <w:rPr>
            <w:rFonts w:eastAsiaTheme="minorEastAsia" w:cstheme="minorBidi"/>
            <w:i w:val="0"/>
            <w:iCs w:val="0"/>
            <w:noProof/>
            <w:sz w:val="22"/>
            <w:szCs w:val="22"/>
            <w:lang w:eastAsia="es-CL"/>
          </w:rPr>
          <w:tab/>
        </w:r>
        <w:r w:rsidR="00405506" w:rsidRPr="001E4E7A">
          <w:rPr>
            <w:rStyle w:val="Hipervnculo"/>
            <w:noProof/>
          </w:rPr>
          <w:t>Cuarto día de inspección</w:t>
        </w:r>
        <w:r w:rsidR="00405506">
          <w:rPr>
            <w:noProof/>
            <w:webHidden/>
          </w:rPr>
          <w:tab/>
        </w:r>
        <w:r w:rsidR="00405506">
          <w:rPr>
            <w:noProof/>
            <w:webHidden/>
          </w:rPr>
          <w:fldChar w:fldCharType="begin"/>
        </w:r>
        <w:r w:rsidR="00405506">
          <w:rPr>
            <w:noProof/>
            <w:webHidden/>
          </w:rPr>
          <w:instrText xml:space="preserve"> PAGEREF _Toc407124384 \h </w:instrText>
        </w:r>
        <w:r w:rsidR="00405506">
          <w:rPr>
            <w:noProof/>
            <w:webHidden/>
          </w:rPr>
        </w:r>
        <w:r w:rsidR="00405506">
          <w:rPr>
            <w:noProof/>
            <w:webHidden/>
          </w:rPr>
          <w:fldChar w:fldCharType="separate"/>
        </w:r>
        <w:r w:rsidR="00405506">
          <w:rPr>
            <w:noProof/>
            <w:webHidden/>
          </w:rPr>
          <w:t>7</w:t>
        </w:r>
        <w:r w:rsidR="00405506">
          <w:rPr>
            <w:noProof/>
            <w:webHidden/>
          </w:rPr>
          <w:fldChar w:fldCharType="end"/>
        </w:r>
      </w:hyperlink>
    </w:p>
    <w:p w:rsidR="00405506" w:rsidRDefault="00FD6AED" w:rsidP="00405506">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07124385" w:history="1">
        <w:r w:rsidR="00405506" w:rsidRPr="001E4E7A">
          <w:rPr>
            <w:rStyle w:val="Hipervnculo"/>
            <w:noProof/>
          </w:rPr>
          <w:t>4.3.5.</w:t>
        </w:r>
        <w:r w:rsidR="00405506">
          <w:rPr>
            <w:rFonts w:eastAsiaTheme="minorEastAsia" w:cstheme="minorBidi"/>
            <w:i w:val="0"/>
            <w:iCs w:val="0"/>
            <w:noProof/>
            <w:sz w:val="22"/>
            <w:szCs w:val="22"/>
            <w:lang w:eastAsia="es-CL"/>
          </w:rPr>
          <w:tab/>
        </w:r>
        <w:r w:rsidR="00405506" w:rsidRPr="001E4E7A">
          <w:rPr>
            <w:rStyle w:val="Hipervnculo"/>
            <w:noProof/>
          </w:rPr>
          <w:t>Quinto día de inspección</w:t>
        </w:r>
        <w:r w:rsidR="00405506">
          <w:rPr>
            <w:noProof/>
            <w:webHidden/>
          </w:rPr>
          <w:tab/>
        </w:r>
        <w:r w:rsidR="00405506">
          <w:rPr>
            <w:noProof/>
            <w:webHidden/>
          </w:rPr>
          <w:fldChar w:fldCharType="begin"/>
        </w:r>
        <w:r w:rsidR="00405506">
          <w:rPr>
            <w:noProof/>
            <w:webHidden/>
          </w:rPr>
          <w:instrText xml:space="preserve"> PAGEREF _Toc407124385 \h </w:instrText>
        </w:r>
        <w:r w:rsidR="00405506">
          <w:rPr>
            <w:noProof/>
            <w:webHidden/>
          </w:rPr>
        </w:r>
        <w:r w:rsidR="00405506">
          <w:rPr>
            <w:noProof/>
            <w:webHidden/>
          </w:rPr>
          <w:fldChar w:fldCharType="separate"/>
        </w:r>
        <w:r w:rsidR="00405506">
          <w:rPr>
            <w:noProof/>
            <w:webHidden/>
          </w:rPr>
          <w:t>8</w:t>
        </w:r>
        <w:r w:rsidR="00405506">
          <w:rPr>
            <w:noProof/>
            <w:webHidden/>
          </w:rPr>
          <w:fldChar w:fldCharType="end"/>
        </w:r>
      </w:hyperlink>
    </w:p>
    <w:p w:rsidR="00405506" w:rsidRDefault="00FD6AED" w:rsidP="00405506">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07124386" w:history="1">
        <w:r w:rsidR="00405506" w:rsidRPr="001E4E7A">
          <w:rPr>
            <w:rStyle w:val="Hipervnculo"/>
            <w:noProof/>
          </w:rPr>
          <w:t>4.3.6.</w:t>
        </w:r>
        <w:r w:rsidR="00405506">
          <w:rPr>
            <w:rFonts w:eastAsiaTheme="minorEastAsia" w:cstheme="minorBidi"/>
            <w:i w:val="0"/>
            <w:iCs w:val="0"/>
            <w:noProof/>
            <w:sz w:val="22"/>
            <w:szCs w:val="22"/>
            <w:lang w:eastAsia="es-CL"/>
          </w:rPr>
          <w:tab/>
        </w:r>
        <w:r w:rsidR="00405506" w:rsidRPr="001E4E7A">
          <w:rPr>
            <w:rStyle w:val="Hipervnculo"/>
            <w:noProof/>
          </w:rPr>
          <w:t>Esquema de recorrido</w:t>
        </w:r>
        <w:r w:rsidR="00405506">
          <w:rPr>
            <w:noProof/>
            <w:webHidden/>
          </w:rPr>
          <w:tab/>
        </w:r>
        <w:r w:rsidR="00405506">
          <w:rPr>
            <w:noProof/>
            <w:webHidden/>
          </w:rPr>
          <w:fldChar w:fldCharType="begin"/>
        </w:r>
        <w:r w:rsidR="00405506">
          <w:rPr>
            <w:noProof/>
            <w:webHidden/>
          </w:rPr>
          <w:instrText xml:space="preserve"> PAGEREF _Toc407124386 \h </w:instrText>
        </w:r>
        <w:r w:rsidR="00405506">
          <w:rPr>
            <w:noProof/>
            <w:webHidden/>
          </w:rPr>
        </w:r>
        <w:r w:rsidR="00405506">
          <w:rPr>
            <w:noProof/>
            <w:webHidden/>
          </w:rPr>
          <w:fldChar w:fldCharType="separate"/>
        </w:r>
        <w:r w:rsidR="00405506">
          <w:rPr>
            <w:noProof/>
            <w:webHidden/>
          </w:rPr>
          <w:t>8</w:t>
        </w:r>
        <w:r w:rsidR="00405506">
          <w:rPr>
            <w:noProof/>
            <w:webHidden/>
          </w:rPr>
          <w:fldChar w:fldCharType="end"/>
        </w:r>
      </w:hyperlink>
    </w:p>
    <w:p w:rsidR="00405506" w:rsidRDefault="00FD6AED" w:rsidP="00405506">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07124387" w:history="1">
        <w:r w:rsidR="00405506" w:rsidRPr="001E4E7A">
          <w:rPr>
            <w:rStyle w:val="Hipervnculo"/>
            <w:noProof/>
          </w:rPr>
          <w:t>4.3.7.</w:t>
        </w:r>
        <w:r w:rsidR="00405506">
          <w:rPr>
            <w:rFonts w:eastAsiaTheme="minorEastAsia" w:cstheme="minorBidi"/>
            <w:i w:val="0"/>
            <w:iCs w:val="0"/>
            <w:noProof/>
            <w:sz w:val="22"/>
            <w:szCs w:val="22"/>
            <w:lang w:eastAsia="es-CL"/>
          </w:rPr>
          <w:tab/>
        </w:r>
        <w:r w:rsidR="00405506" w:rsidRPr="001E4E7A">
          <w:rPr>
            <w:rStyle w:val="Hipervnculo"/>
            <w:noProof/>
          </w:rPr>
          <w:t>Detalle del Recorrido de la Inspección.</w:t>
        </w:r>
        <w:r w:rsidR="00405506">
          <w:rPr>
            <w:noProof/>
            <w:webHidden/>
          </w:rPr>
          <w:tab/>
        </w:r>
        <w:r w:rsidR="00405506">
          <w:rPr>
            <w:noProof/>
            <w:webHidden/>
          </w:rPr>
          <w:fldChar w:fldCharType="begin"/>
        </w:r>
        <w:r w:rsidR="00405506">
          <w:rPr>
            <w:noProof/>
            <w:webHidden/>
          </w:rPr>
          <w:instrText xml:space="preserve"> PAGEREF _Toc407124387 \h </w:instrText>
        </w:r>
        <w:r w:rsidR="00405506">
          <w:rPr>
            <w:noProof/>
            <w:webHidden/>
          </w:rPr>
        </w:r>
        <w:r w:rsidR="00405506">
          <w:rPr>
            <w:noProof/>
            <w:webHidden/>
          </w:rPr>
          <w:fldChar w:fldCharType="separate"/>
        </w:r>
        <w:r w:rsidR="00405506">
          <w:rPr>
            <w:noProof/>
            <w:webHidden/>
          </w:rPr>
          <w:t>11</w:t>
        </w:r>
        <w:r w:rsidR="00405506">
          <w:rPr>
            <w:noProof/>
            <w:webHidden/>
          </w:rPr>
          <w:fldChar w:fldCharType="end"/>
        </w:r>
      </w:hyperlink>
    </w:p>
    <w:p w:rsidR="00405506" w:rsidRDefault="00FD6AED" w:rsidP="00405506">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07124388" w:history="1">
        <w:r w:rsidR="00405506" w:rsidRPr="001E4E7A">
          <w:rPr>
            <w:rStyle w:val="Hipervnculo"/>
            <w:bCs/>
            <w:noProof/>
          </w:rPr>
          <w:t>4.4.</w:t>
        </w:r>
        <w:r w:rsidR="00405506">
          <w:rPr>
            <w:rFonts w:eastAsiaTheme="minorEastAsia" w:cstheme="minorBidi"/>
            <w:smallCaps w:val="0"/>
            <w:noProof/>
            <w:sz w:val="22"/>
            <w:szCs w:val="22"/>
            <w:lang w:eastAsia="es-CL"/>
          </w:rPr>
          <w:tab/>
        </w:r>
        <w:r w:rsidR="00405506" w:rsidRPr="001E4E7A">
          <w:rPr>
            <w:rStyle w:val="Hipervnculo"/>
            <w:bCs/>
            <w:noProof/>
          </w:rPr>
          <w:t>Aspectos relativos al Seguimiento Ambiental</w:t>
        </w:r>
        <w:r w:rsidR="00405506">
          <w:rPr>
            <w:noProof/>
            <w:webHidden/>
          </w:rPr>
          <w:tab/>
        </w:r>
        <w:r w:rsidR="00405506">
          <w:rPr>
            <w:noProof/>
            <w:webHidden/>
          </w:rPr>
          <w:fldChar w:fldCharType="begin"/>
        </w:r>
        <w:r w:rsidR="00405506">
          <w:rPr>
            <w:noProof/>
            <w:webHidden/>
          </w:rPr>
          <w:instrText xml:space="preserve"> PAGEREF _Toc407124388 \h </w:instrText>
        </w:r>
        <w:r w:rsidR="00405506">
          <w:rPr>
            <w:noProof/>
            <w:webHidden/>
          </w:rPr>
        </w:r>
        <w:r w:rsidR="00405506">
          <w:rPr>
            <w:noProof/>
            <w:webHidden/>
          </w:rPr>
          <w:fldChar w:fldCharType="separate"/>
        </w:r>
        <w:r w:rsidR="00405506">
          <w:rPr>
            <w:noProof/>
            <w:webHidden/>
          </w:rPr>
          <w:t>11</w:t>
        </w:r>
        <w:r w:rsidR="00405506">
          <w:rPr>
            <w:noProof/>
            <w:webHidden/>
          </w:rPr>
          <w:fldChar w:fldCharType="end"/>
        </w:r>
      </w:hyperlink>
    </w:p>
    <w:p w:rsidR="00405506" w:rsidRDefault="00FD6AED" w:rsidP="00405506">
      <w:pPr>
        <w:pStyle w:val="TDC1"/>
        <w:tabs>
          <w:tab w:val="clear" w:pos="9395"/>
          <w:tab w:val="right" w:leader="dot" w:pos="9781"/>
        </w:tabs>
        <w:rPr>
          <w:rFonts w:eastAsiaTheme="minorEastAsia" w:cstheme="minorBidi"/>
          <w:b w:val="0"/>
          <w:bCs w:val="0"/>
          <w:caps w:val="0"/>
          <w:noProof/>
          <w:sz w:val="22"/>
          <w:szCs w:val="22"/>
          <w:lang w:eastAsia="es-CL"/>
        </w:rPr>
      </w:pPr>
      <w:hyperlink w:anchor="_Toc407124389" w:history="1">
        <w:r w:rsidR="00405506" w:rsidRPr="001E4E7A">
          <w:rPr>
            <w:rStyle w:val="Hipervnculo"/>
            <w:noProof/>
          </w:rPr>
          <w:t>5.</w:t>
        </w:r>
        <w:r w:rsidR="00405506">
          <w:rPr>
            <w:rFonts w:eastAsiaTheme="minorEastAsia" w:cstheme="minorBidi"/>
            <w:b w:val="0"/>
            <w:bCs w:val="0"/>
            <w:caps w:val="0"/>
            <w:noProof/>
            <w:sz w:val="22"/>
            <w:szCs w:val="22"/>
            <w:lang w:eastAsia="es-CL"/>
          </w:rPr>
          <w:tab/>
        </w:r>
        <w:r w:rsidR="00405506" w:rsidRPr="001E4E7A">
          <w:rPr>
            <w:rStyle w:val="Hipervnculo"/>
            <w:noProof/>
          </w:rPr>
          <w:t>HECHOS CONSTATADOS.</w:t>
        </w:r>
        <w:r w:rsidR="00405506">
          <w:rPr>
            <w:noProof/>
            <w:webHidden/>
          </w:rPr>
          <w:tab/>
        </w:r>
        <w:r w:rsidR="00405506">
          <w:rPr>
            <w:noProof/>
            <w:webHidden/>
          </w:rPr>
          <w:fldChar w:fldCharType="begin"/>
        </w:r>
        <w:r w:rsidR="00405506">
          <w:rPr>
            <w:noProof/>
            <w:webHidden/>
          </w:rPr>
          <w:instrText xml:space="preserve"> PAGEREF _Toc407124389 \h </w:instrText>
        </w:r>
        <w:r w:rsidR="00405506">
          <w:rPr>
            <w:noProof/>
            <w:webHidden/>
          </w:rPr>
        </w:r>
        <w:r w:rsidR="00405506">
          <w:rPr>
            <w:noProof/>
            <w:webHidden/>
          </w:rPr>
          <w:fldChar w:fldCharType="separate"/>
        </w:r>
        <w:r w:rsidR="00405506">
          <w:rPr>
            <w:noProof/>
            <w:webHidden/>
          </w:rPr>
          <w:t>12</w:t>
        </w:r>
        <w:r w:rsidR="00405506">
          <w:rPr>
            <w:noProof/>
            <w:webHidden/>
          </w:rPr>
          <w:fldChar w:fldCharType="end"/>
        </w:r>
      </w:hyperlink>
    </w:p>
    <w:p w:rsidR="00405506" w:rsidRDefault="00FD6AED" w:rsidP="00405506">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07124390" w:history="1">
        <w:r w:rsidR="00405506" w:rsidRPr="001E4E7A">
          <w:rPr>
            <w:rStyle w:val="Hipervnculo"/>
            <w:noProof/>
          </w:rPr>
          <w:t>5.1.</w:t>
        </w:r>
        <w:r w:rsidR="00405506">
          <w:rPr>
            <w:rFonts w:eastAsiaTheme="minorEastAsia" w:cstheme="minorBidi"/>
            <w:smallCaps w:val="0"/>
            <w:noProof/>
            <w:sz w:val="22"/>
            <w:szCs w:val="22"/>
            <w:lang w:eastAsia="es-CL"/>
          </w:rPr>
          <w:tab/>
        </w:r>
        <w:r w:rsidR="00405506" w:rsidRPr="001E4E7A">
          <w:rPr>
            <w:rStyle w:val="Hipervnculo"/>
            <w:noProof/>
          </w:rPr>
          <w:t>Afectación del suelo</w:t>
        </w:r>
        <w:r w:rsidR="00405506">
          <w:rPr>
            <w:noProof/>
            <w:webHidden/>
          </w:rPr>
          <w:tab/>
        </w:r>
        <w:r w:rsidR="00405506">
          <w:rPr>
            <w:noProof/>
            <w:webHidden/>
          </w:rPr>
          <w:fldChar w:fldCharType="begin"/>
        </w:r>
        <w:r w:rsidR="00405506">
          <w:rPr>
            <w:noProof/>
            <w:webHidden/>
          </w:rPr>
          <w:instrText xml:space="preserve"> PAGEREF _Toc407124390 \h </w:instrText>
        </w:r>
        <w:r w:rsidR="00405506">
          <w:rPr>
            <w:noProof/>
            <w:webHidden/>
          </w:rPr>
        </w:r>
        <w:r w:rsidR="00405506">
          <w:rPr>
            <w:noProof/>
            <w:webHidden/>
          </w:rPr>
          <w:fldChar w:fldCharType="separate"/>
        </w:r>
        <w:r w:rsidR="00405506">
          <w:rPr>
            <w:noProof/>
            <w:webHidden/>
          </w:rPr>
          <w:t>12</w:t>
        </w:r>
        <w:r w:rsidR="00405506">
          <w:rPr>
            <w:noProof/>
            <w:webHidden/>
          </w:rPr>
          <w:fldChar w:fldCharType="end"/>
        </w:r>
      </w:hyperlink>
    </w:p>
    <w:p w:rsidR="00405506" w:rsidRDefault="00FD6AED" w:rsidP="00405506">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07124395" w:history="1">
        <w:r w:rsidR="00405506" w:rsidRPr="001E4E7A">
          <w:rPr>
            <w:rStyle w:val="Hipervnculo"/>
            <w:noProof/>
          </w:rPr>
          <w:t>5.2.</w:t>
        </w:r>
        <w:r w:rsidR="00405506">
          <w:rPr>
            <w:rFonts w:eastAsiaTheme="minorEastAsia" w:cstheme="minorBidi"/>
            <w:smallCaps w:val="0"/>
            <w:noProof/>
            <w:sz w:val="22"/>
            <w:szCs w:val="22"/>
            <w:lang w:eastAsia="es-CL"/>
          </w:rPr>
          <w:tab/>
        </w:r>
        <w:r w:rsidR="00405506" w:rsidRPr="001E4E7A">
          <w:rPr>
            <w:rStyle w:val="Hipervnculo"/>
            <w:noProof/>
          </w:rPr>
          <w:t>Gestión de Residuos</w:t>
        </w:r>
        <w:r w:rsidR="00405506">
          <w:rPr>
            <w:noProof/>
            <w:webHidden/>
          </w:rPr>
          <w:tab/>
        </w:r>
        <w:r w:rsidR="00405506">
          <w:rPr>
            <w:noProof/>
            <w:webHidden/>
          </w:rPr>
          <w:fldChar w:fldCharType="begin"/>
        </w:r>
        <w:r w:rsidR="00405506">
          <w:rPr>
            <w:noProof/>
            <w:webHidden/>
          </w:rPr>
          <w:instrText xml:space="preserve"> PAGEREF _Toc407124395 \h </w:instrText>
        </w:r>
        <w:r w:rsidR="00405506">
          <w:rPr>
            <w:noProof/>
            <w:webHidden/>
          </w:rPr>
        </w:r>
        <w:r w:rsidR="00405506">
          <w:rPr>
            <w:noProof/>
            <w:webHidden/>
          </w:rPr>
          <w:fldChar w:fldCharType="separate"/>
        </w:r>
        <w:r w:rsidR="00405506">
          <w:rPr>
            <w:noProof/>
            <w:webHidden/>
          </w:rPr>
          <w:t>22</w:t>
        </w:r>
        <w:r w:rsidR="00405506">
          <w:rPr>
            <w:noProof/>
            <w:webHidden/>
          </w:rPr>
          <w:fldChar w:fldCharType="end"/>
        </w:r>
      </w:hyperlink>
    </w:p>
    <w:p w:rsidR="00405506" w:rsidRDefault="00FD6AED" w:rsidP="00405506">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07124400" w:history="1">
        <w:r w:rsidR="00405506" w:rsidRPr="001E4E7A">
          <w:rPr>
            <w:rStyle w:val="Hipervnculo"/>
            <w:noProof/>
          </w:rPr>
          <w:t>5.3.</w:t>
        </w:r>
        <w:r w:rsidR="00405506">
          <w:rPr>
            <w:rFonts w:eastAsiaTheme="minorEastAsia" w:cstheme="minorBidi"/>
            <w:smallCaps w:val="0"/>
            <w:noProof/>
            <w:sz w:val="22"/>
            <w:szCs w:val="22"/>
            <w:lang w:eastAsia="es-CL"/>
          </w:rPr>
          <w:tab/>
        </w:r>
        <w:r w:rsidR="00405506" w:rsidRPr="001E4E7A">
          <w:rPr>
            <w:rStyle w:val="Hipervnculo"/>
            <w:noProof/>
          </w:rPr>
          <w:t>Afectación del patrimonio cultural</w:t>
        </w:r>
        <w:r w:rsidR="00405506">
          <w:rPr>
            <w:noProof/>
            <w:webHidden/>
          </w:rPr>
          <w:tab/>
        </w:r>
        <w:r w:rsidR="00405506">
          <w:rPr>
            <w:noProof/>
            <w:webHidden/>
          </w:rPr>
          <w:fldChar w:fldCharType="begin"/>
        </w:r>
        <w:r w:rsidR="00405506">
          <w:rPr>
            <w:noProof/>
            <w:webHidden/>
          </w:rPr>
          <w:instrText xml:space="preserve"> PAGEREF _Toc407124400 \h </w:instrText>
        </w:r>
        <w:r w:rsidR="00405506">
          <w:rPr>
            <w:noProof/>
            <w:webHidden/>
          </w:rPr>
        </w:r>
        <w:r w:rsidR="00405506">
          <w:rPr>
            <w:noProof/>
            <w:webHidden/>
          </w:rPr>
          <w:fldChar w:fldCharType="separate"/>
        </w:r>
        <w:r w:rsidR="00405506">
          <w:rPr>
            <w:noProof/>
            <w:webHidden/>
          </w:rPr>
          <w:t>27</w:t>
        </w:r>
        <w:r w:rsidR="00405506">
          <w:rPr>
            <w:noProof/>
            <w:webHidden/>
          </w:rPr>
          <w:fldChar w:fldCharType="end"/>
        </w:r>
      </w:hyperlink>
    </w:p>
    <w:p w:rsidR="00405506" w:rsidRDefault="00FD6AED" w:rsidP="00405506">
      <w:pPr>
        <w:pStyle w:val="TDC1"/>
        <w:tabs>
          <w:tab w:val="clear" w:pos="9395"/>
          <w:tab w:val="right" w:leader="dot" w:pos="9781"/>
        </w:tabs>
        <w:rPr>
          <w:rFonts w:eastAsiaTheme="minorEastAsia" w:cstheme="minorBidi"/>
          <w:b w:val="0"/>
          <w:bCs w:val="0"/>
          <w:caps w:val="0"/>
          <w:noProof/>
          <w:sz w:val="22"/>
          <w:szCs w:val="22"/>
          <w:lang w:eastAsia="es-CL"/>
        </w:rPr>
      </w:pPr>
      <w:hyperlink w:anchor="_Toc407124403" w:history="1">
        <w:r w:rsidR="00405506" w:rsidRPr="001E4E7A">
          <w:rPr>
            <w:rStyle w:val="Hipervnculo"/>
            <w:noProof/>
          </w:rPr>
          <w:t>6.</w:t>
        </w:r>
        <w:r w:rsidR="00405506">
          <w:rPr>
            <w:rFonts w:eastAsiaTheme="minorEastAsia" w:cstheme="minorBidi"/>
            <w:b w:val="0"/>
            <w:bCs w:val="0"/>
            <w:caps w:val="0"/>
            <w:noProof/>
            <w:sz w:val="22"/>
            <w:szCs w:val="22"/>
            <w:lang w:eastAsia="es-CL"/>
          </w:rPr>
          <w:tab/>
        </w:r>
        <w:r w:rsidR="00405506" w:rsidRPr="001E4E7A">
          <w:rPr>
            <w:rStyle w:val="Hipervnculo"/>
            <w:noProof/>
          </w:rPr>
          <w:t>CONCLUSIONES.</w:t>
        </w:r>
        <w:r w:rsidR="00405506">
          <w:rPr>
            <w:noProof/>
            <w:webHidden/>
          </w:rPr>
          <w:tab/>
        </w:r>
        <w:r w:rsidR="00405506">
          <w:rPr>
            <w:noProof/>
            <w:webHidden/>
          </w:rPr>
          <w:fldChar w:fldCharType="begin"/>
        </w:r>
        <w:r w:rsidR="00405506">
          <w:rPr>
            <w:noProof/>
            <w:webHidden/>
          </w:rPr>
          <w:instrText xml:space="preserve"> PAGEREF _Toc407124403 \h </w:instrText>
        </w:r>
        <w:r w:rsidR="00405506">
          <w:rPr>
            <w:noProof/>
            <w:webHidden/>
          </w:rPr>
        </w:r>
        <w:r w:rsidR="00405506">
          <w:rPr>
            <w:noProof/>
            <w:webHidden/>
          </w:rPr>
          <w:fldChar w:fldCharType="separate"/>
        </w:r>
        <w:r w:rsidR="00405506">
          <w:rPr>
            <w:noProof/>
            <w:webHidden/>
          </w:rPr>
          <w:t>29</w:t>
        </w:r>
        <w:r w:rsidR="00405506">
          <w:rPr>
            <w:noProof/>
            <w:webHidden/>
          </w:rPr>
          <w:fldChar w:fldCharType="end"/>
        </w:r>
      </w:hyperlink>
    </w:p>
    <w:p w:rsidR="00405506" w:rsidRDefault="00FD6AED" w:rsidP="00405506">
      <w:pPr>
        <w:pStyle w:val="TDC1"/>
        <w:tabs>
          <w:tab w:val="clear" w:pos="9395"/>
          <w:tab w:val="right" w:leader="dot" w:pos="9781"/>
        </w:tabs>
        <w:rPr>
          <w:rFonts w:eastAsiaTheme="minorEastAsia" w:cstheme="minorBidi"/>
          <w:b w:val="0"/>
          <w:bCs w:val="0"/>
          <w:caps w:val="0"/>
          <w:noProof/>
          <w:sz w:val="22"/>
          <w:szCs w:val="22"/>
          <w:lang w:eastAsia="es-CL"/>
        </w:rPr>
      </w:pPr>
      <w:hyperlink w:anchor="_Toc407124404" w:history="1">
        <w:r w:rsidR="00405506" w:rsidRPr="001E4E7A">
          <w:rPr>
            <w:rStyle w:val="Hipervnculo"/>
            <w:noProof/>
          </w:rPr>
          <w:t>7.</w:t>
        </w:r>
        <w:r w:rsidR="00405506">
          <w:rPr>
            <w:rFonts w:eastAsiaTheme="minorEastAsia" w:cstheme="minorBidi"/>
            <w:b w:val="0"/>
            <w:bCs w:val="0"/>
            <w:caps w:val="0"/>
            <w:noProof/>
            <w:sz w:val="22"/>
            <w:szCs w:val="22"/>
            <w:lang w:eastAsia="es-CL"/>
          </w:rPr>
          <w:tab/>
        </w:r>
        <w:r w:rsidR="00405506" w:rsidRPr="001E4E7A">
          <w:rPr>
            <w:rStyle w:val="Hipervnculo"/>
            <w:noProof/>
          </w:rPr>
          <w:t>DOCUMENTACIÓN SOLICITADA Y ENTREGADA.</w:t>
        </w:r>
        <w:r w:rsidR="00405506">
          <w:rPr>
            <w:noProof/>
            <w:webHidden/>
          </w:rPr>
          <w:tab/>
        </w:r>
        <w:r w:rsidR="00405506">
          <w:rPr>
            <w:noProof/>
            <w:webHidden/>
          </w:rPr>
          <w:fldChar w:fldCharType="begin"/>
        </w:r>
        <w:r w:rsidR="00405506">
          <w:rPr>
            <w:noProof/>
            <w:webHidden/>
          </w:rPr>
          <w:instrText xml:space="preserve"> PAGEREF _Toc407124404 \h </w:instrText>
        </w:r>
        <w:r w:rsidR="00405506">
          <w:rPr>
            <w:noProof/>
            <w:webHidden/>
          </w:rPr>
        </w:r>
        <w:r w:rsidR="00405506">
          <w:rPr>
            <w:noProof/>
            <w:webHidden/>
          </w:rPr>
          <w:fldChar w:fldCharType="separate"/>
        </w:r>
        <w:r w:rsidR="00405506">
          <w:rPr>
            <w:noProof/>
            <w:webHidden/>
          </w:rPr>
          <w:t>31</w:t>
        </w:r>
        <w:r w:rsidR="00405506">
          <w:rPr>
            <w:noProof/>
            <w:webHidden/>
          </w:rPr>
          <w:fldChar w:fldCharType="end"/>
        </w:r>
      </w:hyperlink>
    </w:p>
    <w:p w:rsidR="00405506" w:rsidRDefault="00FD6AED" w:rsidP="00405506">
      <w:pPr>
        <w:pStyle w:val="TDC1"/>
        <w:tabs>
          <w:tab w:val="clear" w:pos="9395"/>
          <w:tab w:val="right" w:leader="dot" w:pos="9781"/>
        </w:tabs>
        <w:rPr>
          <w:rFonts w:eastAsiaTheme="minorEastAsia" w:cstheme="minorBidi"/>
          <w:b w:val="0"/>
          <w:bCs w:val="0"/>
          <w:caps w:val="0"/>
          <w:noProof/>
          <w:sz w:val="22"/>
          <w:szCs w:val="22"/>
          <w:lang w:eastAsia="es-CL"/>
        </w:rPr>
      </w:pPr>
      <w:hyperlink w:anchor="_Toc407124405" w:history="1">
        <w:r w:rsidR="00405506" w:rsidRPr="001E4E7A">
          <w:rPr>
            <w:rStyle w:val="Hipervnculo"/>
            <w:noProof/>
          </w:rPr>
          <w:t>8.</w:t>
        </w:r>
        <w:r w:rsidR="00405506">
          <w:rPr>
            <w:rFonts w:eastAsiaTheme="minorEastAsia" w:cstheme="minorBidi"/>
            <w:b w:val="0"/>
            <w:bCs w:val="0"/>
            <w:caps w:val="0"/>
            <w:noProof/>
            <w:sz w:val="22"/>
            <w:szCs w:val="22"/>
            <w:lang w:eastAsia="es-CL"/>
          </w:rPr>
          <w:tab/>
        </w:r>
        <w:r w:rsidR="00405506" w:rsidRPr="001E4E7A">
          <w:rPr>
            <w:rStyle w:val="Hipervnculo"/>
            <w:noProof/>
          </w:rPr>
          <w:t>ANEXOS.</w:t>
        </w:r>
        <w:r w:rsidR="00405506">
          <w:rPr>
            <w:noProof/>
            <w:webHidden/>
          </w:rPr>
          <w:tab/>
        </w:r>
        <w:r w:rsidR="00405506">
          <w:rPr>
            <w:noProof/>
            <w:webHidden/>
          </w:rPr>
          <w:fldChar w:fldCharType="begin"/>
        </w:r>
        <w:r w:rsidR="00405506">
          <w:rPr>
            <w:noProof/>
            <w:webHidden/>
          </w:rPr>
          <w:instrText xml:space="preserve"> PAGEREF _Toc407124405 \h </w:instrText>
        </w:r>
        <w:r w:rsidR="00405506">
          <w:rPr>
            <w:noProof/>
            <w:webHidden/>
          </w:rPr>
        </w:r>
        <w:r w:rsidR="00405506">
          <w:rPr>
            <w:noProof/>
            <w:webHidden/>
          </w:rPr>
          <w:fldChar w:fldCharType="separate"/>
        </w:r>
        <w:r w:rsidR="00405506">
          <w:rPr>
            <w:noProof/>
            <w:webHidden/>
          </w:rPr>
          <w:t>32</w:t>
        </w:r>
        <w:r w:rsidR="00405506">
          <w:rPr>
            <w:noProof/>
            <w:webHidden/>
          </w:rPr>
          <w:fldChar w:fldCharType="end"/>
        </w:r>
      </w:hyperlink>
    </w:p>
    <w:p w:rsidR="00655D0C" w:rsidRPr="0025129B" w:rsidRDefault="003753AB" w:rsidP="00405506">
      <w:pPr>
        <w:tabs>
          <w:tab w:val="right" w:leader="dot" w:pos="9639"/>
          <w:tab w:val="right" w:leader="dot" w:pos="9781"/>
        </w:tabs>
      </w:pPr>
      <w:r w:rsidRPr="0025129B">
        <w:fldChar w:fldCharType="end"/>
      </w:r>
    </w:p>
    <w:p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7" w:name="_Toc352840376"/>
      <w:bookmarkStart w:id="18" w:name="_Toc352841436"/>
      <w:bookmarkStart w:id="19" w:name="_Toc407124372"/>
      <w:r w:rsidRPr="0025129B">
        <w:lastRenderedPageBreak/>
        <w:t>RESUMEN</w:t>
      </w:r>
      <w:r w:rsidR="00B1722C" w:rsidRPr="0025129B">
        <w:t>.</w:t>
      </w:r>
      <w:bookmarkEnd w:id="17"/>
      <w:bookmarkEnd w:id="18"/>
      <w:bookmarkEnd w:id="19"/>
    </w:p>
    <w:p w:rsidR="00ED4317" w:rsidRPr="0025129B" w:rsidRDefault="00ED4317" w:rsidP="00ED4317">
      <w:pPr>
        <w:jc w:val="left"/>
        <w:rPr>
          <w:rFonts w:cstheme="minorHAnsi"/>
          <w:b/>
          <w:sz w:val="20"/>
          <w:szCs w:val="20"/>
        </w:rPr>
      </w:pPr>
    </w:p>
    <w:p w:rsidR="00D47801" w:rsidRDefault="00D47801" w:rsidP="00ED4317">
      <w:pPr>
        <w:rPr>
          <w:rFonts w:cstheme="minorHAnsi"/>
          <w:sz w:val="20"/>
          <w:szCs w:val="20"/>
        </w:rPr>
      </w:pPr>
      <w:r w:rsidRPr="0025129B">
        <w:rPr>
          <w:rFonts w:cstheme="minorHAnsi"/>
          <w:sz w:val="20"/>
          <w:szCs w:val="20"/>
        </w:rPr>
        <w:t xml:space="preserve">El presente documento da cuenta de los resultados de la actividad de </w:t>
      </w:r>
      <w:r>
        <w:rPr>
          <w:rFonts w:cstheme="minorHAnsi"/>
          <w:sz w:val="20"/>
          <w:szCs w:val="20"/>
        </w:rPr>
        <w:t>fiscaliz</w:t>
      </w:r>
      <w:r w:rsidRPr="0025129B">
        <w:rPr>
          <w:rFonts w:cstheme="minorHAnsi"/>
          <w:sz w:val="20"/>
          <w:szCs w:val="20"/>
        </w:rPr>
        <w:t xml:space="preserve">ación ambiental </w:t>
      </w:r>
      <w:r w:rsidR="00BB2B38" w:rsidRPr="00BB2B38">
        <w:rPr>
          <w:rFonts w:cstheme="minorHAnsi"/>
          <w:sz w:val="20"/>
          <w:szCs w:val="20"/>
        </w:rPr>
        <w:t>al proyecto “</w:t>
      </w:r>
      <w:r w:rsidR="00BB2B38">
        <w:rPr>
          <w:rFonts w:cstheme="minorHAnsi"/>
          <w:sz w:val="20"/>
          <w:szCs w:val="20"/>
        </w:rPr>
        <w:t>R</w:t>
      </w:r>
      <w:r w:rsidR="00BB2B38" w:rsidRPr="00BB2B38">
        <w:rPr>
          <w:rFonts w:cstheme="minorHAnsi"/>
          <w:sz w:val="20"/>
          <w:szCs w:val="20"/>
        </w:rPr>
        <w:t xml:space="preserve">emediación de suelos para la reparación y rehabilitación de la vía férrea </w:t>
      </w:r>
      <w:r w:rsidR="00BB2B38">
        <w:rPr>
          <w:rFonts w:cstheme="minorHAnsi"/>
          <w:sz w:val="20"/>
          <w:szCs w:val="20"/>
        </w:rPr>
        <w:t>Arica – V</w:t>
      </w:r>
      <w:r w:rsidR="00BB2B38" w:rsidRPr="00BB2B38">
        <w:rPr>
          <w:rFonts w:cstheme="minorHAnsi"/>
          <w:sz w:val="20"/>
          <w:szCs w:val="20"/>
        </w:rPr>
        <w:t>isviri”</w:t>
      </w:r>
      <w:r w:rsidR="00BB2B38">
        <w:rPr>
          <w:rFonts w:cstheme="minorHAnsi"/>
          <w:sz w:val="20"/>
          <w:szCs w:val="20"/>
        </w:rPr>
        <w:t xml:space="preserve"> </w:t>
      </w:r>
      <w:r w:rsidR="0002605F">
        <w:rPr>
          <w:rFonts w:cstheme="minorHAnsi"/>
          <w:sz w:val="20"/>
          <w:szCs w:val="20"/>
        </w:rPr>
        <w:t xml:space="preserve">el cual </w:t>
      </w:r>
      <w:r w:rsidR="00BB2B38">
        <w:rPr>
          <w:rFonts w:cstheme="minorHAnsi"/>
          <w:sz w:val="20"/>
          <w:szCs w:val="20"/>
        </w:rPr>
        <w:t>se ejecutó en tres</w:t>
      </w:r>
      <w:r w:rsidR="003C6838">
        <w:rPr>
          <w:rFonts w:cstheme="minorHAnsi"/>
          <w:sz w:val="20"/>
          <w:szCs w:val="20"/>
        </w:rPr>
        <w:t xml:space="preserve"> etapas</w:t>
      </w:r>
      <w:r w:rsidR="00BB2B38">
        <w:rPr>
          <w:rFonts w:cstheme="minorHAnsi"/>
          <w:sz w:val="20"/>
          <w:szCs w:val="20"/>
        </w:rPr>
        <w:t>: La</w:t>
      </w:r>
      <w:r w:rsidR="003C6838">
        <w:rPr>
          <w:rFonts w:cstheme="minorHAnsi"/>
          <w:sz w:val="20"/>
          <w:szCs w:val="20"/>
        </w:rPr>
        <w:t xml:space="preserve"> primera </w:t>
      </w:r>
      <w:r w:rsidR="00BB2B38">
        <w:rPr>
          <w:rFonts w:cstheme="minorHAnsi"/>
          <w:sz w:val="20"/>
          <w:szCs w:val="20"/>
        </w:rPr>
        <w:t xml:space="preserve">realizada </w:t>
      </w:r>
      <w:r w:rsidR="003C6838">
        <w:rPr>
          <w:rFonts w:cstheme="minorHAnsi"/>
          <w:sz w:val="20"/>
          <w:szCs w:val="20"/>
        </w:rPr>
        <w:t xml:space="preserve">por el </w:t>
      </w:r>
      <w:r w:rsidR="00BB2B38">
        <w:rPr>
          <w:rFonts w:cstheme="minorHAnsi"/>
          <w:sz w:val="20"/>
          <w:szCs w:val="20"/>
        </w:rPr>
        <w:t xml:space="preserve">Consejo de Monumentos Nacionales (CMN) el día 6 de mayo de 2014, la segunda por el Servicio Agrícola y Ganadero (SAG) los días 8 y 14 de mayo de 2014 y la tercera </w:t>
      </w:r>
      <w:r w:rsidRPr="0025129B">
        <w:rPr>
          <w:rFonts w:cstheme="minorHAnsi"/>
          <w:sz w:val="20"/>
          <w:szCs w:val="20"/>
        </w:rPr>
        <w:t xml:space="preserve">por </w:t>
      </w:r>
      <w:r>
        <w:rPr>
          <w:rFonts w:cstheme="minorHAnsi"/>
          <w:sz w:val="20"/>
          <w:szCs w:val="20"/>
        </w:rPr>
        <w:t>la Superintendencia del Medio Ambienta (SMA)</w:t>
      </w:r>
      <w:r w:rsidR="00BB2B38">
        <w:rPr>
          <w:rFonts w:cstheme="minorHAnsi"/>
          <w:sz w:val="20"/>
          <w:szCs w:val="20"/>
        </w:rPr>
        <w:t xml:space="preserve"> los días 6 y 20 de noviembre </w:t>
      </w:r>
      <w:r w:rsidR="00F83181">
        <w:rPr>
          <w:rFonts w:cstheme="minorHAnsi"/>
          <w:sz w:val="20"/>
          <w:szCs w:val="20"/>
        </w:rPr>
        <w:t>de 2014.</w:t>
      </w:r>
    </w:p>
    <w:p w:rsidR="00ED4317" w:rsidRDefault="00ED4317" w:rsidP="00ED4317">
      <w:pPr>
        <w:rPr>
          <w:rFonts w:cstheme="minorHAnsi"/>
          <w:sz w:val="20"/>
          <w:szCs w:val="20"/>
        </w:rPr>
      </w:pPr>
    </w:p>
    <w:p w:rsidR="00BB2B38" w:rsidRPr="00BB2B38" w:rsidRDefault="00BB2B38" w:rsidP="00BB2B38">
      <w:pPr>
        <w:rPr>
          <w:rFonts w:cstheme="minorHAnsi"/>
          <w:sz w:val="20"/>
          <w:szCs w:val="20"/>
        </w:rPr>
      </w:pPr>
      <w:r w:rsidRPr="00BB2B38">
        <w:rPr>
          <w:rFonts w:cstheme="minorHAnsi"/>
          <w:sz w:val="20"/>
          <w:szCs w:val="20"/>
        </w:rPr>
        <w:t>El proyecto tiene como objetivo sanear los suelos que presenten contaminación por minerales, en niveles que afecten la salud de la población, en los tramos aledaños a la vía férrea que pasa por los sectores poblados de la ciudad de Arica y rurales de las Provincias de Arica y Parinacota.</w:t>
      </w:r>
    </w:p>
    <w:p w:rsidR="00BB2B38" w:rsidRPr="00BB2B38" w:rsidRDefault="00BB2B38" w:rsidP="00BB2B38">
      <w:pPr>
        <w:rPr>
          <w:rFonts w:cstheme="minorHAnsi"/>
          <w:sz w:val="20"/>
          <w:szCs w:val="20"/>
        </w:rPr>
      </w:pPr>
    </w:p>
    <w:p w:rsidR="00BB2B38" w:rsidRPr="00BB2B38" w:rsidRDefault="009F2B3B" w:rsidP="00BB2B38">
      <w:pPr>
        <w:rPr>
          <w:rFonts w:cstheme="minorHAnsi"/>
          <w:sz w:val="20"/>
          <w:szCs w:val="20"/>
        </w:rPr>
      </w:pPr>
      <w:r>
        <w:rPr>
          <w:rFonts w:cstheme="minorHAnsi"/>
          <w:sz w:val="20"/>
          <w:szCs w:val="20"/>
        </w:rPr>
        <w:t xml:space="preserve">El proyecto consiste en </w:t>
      </w:r>
      <w:r w:rsidR="00BB2B38" w:rsidRPr="00BB2B38">
        <w:rPr>
          <w:rFonts w:cstheme="minorHAnsi"/>
          <w:sz w:val="20"/>
          <w:szCs w:val="20"/>
        </w:rPr>
        <w:t xml:space="preserve">, </w:t>
      </w:r>
      <w:r>
        <w:rPr>
          <w:rFonts w:cstheme="minorHAnsi"/>
          <w:sz w:val="20"/>
          <w:szCs w:val="20"/>
        </w:rPr>
        <w:t>remover</w:t>
      </w:r>
      <w:r w:rsidR="00BB2B38" w:rsidRPr="00BB2B38">
        <w:rPr>
          <w:rFonts w:cstheme="minorHAnsi"/>
          <w:sz w:val="20"/>
          <w:szCs w:val="20"/>
        </w:rPr>
        <w:t xml:space="preserve"> y trasladar</w:t>
      </w:r>
      <w:r w:rsidR="00610042" w:rsidRPr="00610042">
        <w:rPr>
          <w:rFonts w:cstheme="minorHAnsi"/>
          <w:sz w:val="20"/>
          <w:szCs w:val="20"/>
        </w:rPr>
        <w:t xml:space="preserve"> </w:t>
      </w:r>
      <w:r w:rsidR="00610042" w:rsidRPr="00BB2B38">
        <w:rPr>
          <w:rFonts w:cstheme="minorHAnsi"/>
          <w:sz w:val="20"/>
          <w:szCs w:val="20"/>
        </w:rPr>
        <w:t>aproximadamente 60.200 m</w:t>
      </w:r>
      <w:r w:rsidR="00610042" w:rsidRPr="00BB2B38">
        <w:rPr>
          <w:rFonts w:cstheme="minorHAnsi"/>
          <w:sz w:val="20"/>
          <w:szCs w:val="20"/>
          <w:vertAlign w:val="superscript"/>
        </w:rPr>
        <w:t>3</w:t>
      </w:r>
      <w:r w:rsidR="00610042" w:rsidRPr="00BB2B38">
        <w:rPr>
          <w:rFonts w:cstheme="minorHAnsi"/>
          <w:sz w:val="20"/>
          <w:szCs w:val="20"/>
        </w:rPr>
        <w:t xml:space="preserve"> de suelo contaminado</w:t>
      </w:r>
      <w:r w:rsidR="00BB2B38" w:rsidRPr="00BB2B38">
        <w:rPr>
          <w:rFonts w:cstheme="minorHAnsi"/>
          <w:sz w:val="20"/>
          <w:szCs w:val="20"/>
        </w:rPr>
        <w:t xml:space="preserve">, hasta un relleno de seguridad </w:t>
      </w:r>
      <w:r>
        <w:rPr>
          <w:rFonts w:cstheme="minorHAnsi"/>
          <w:sz w:val="20"/>
          <w:szCs w:val="20"/>
        </w:rPr>
        <w:t xml:space="preserve">construido </w:t>
      </w:r>
      <w:r w:rsidR="00BB2B38" w:rsidRPr="00BB2B38">
        <w:rPr>
          <w:rFonts w:cstheme="minorHAnsi"/>
          <w:sz w:val="20"/>
          <w:szCs w:val="20"/>
        </w:rPr>
        <w:t xml:space="preserve"> en la estación de Puquíos  con capacidad total para 80.000 m</w:t>
      </w:r>
      <w:r w:rsidR="00BB2B38" w:rsidRPr="00BB2B38">
        <w:rPr>
          <w:rFonts w:cstheme="minorHAnsi"/>
          <w:sz w:val="20"/>
          <w:szCs w:val="20"/>
          <w:vertAlign w:val="superscript"/>
        </w:rPr>
        <w:t>3</w:t>
      </w:r>
      <w:r w:rsidR="00BB2B38" w:rsidRPr="00BB2B38">
        <w:rPr>
          <w:rFonts w:cstheme="minorHAnsi"/>
          <w:sz w:val="20"/>
          <w:szCs w:val="20"/>
        </w:rPr>
        <w:t>, con un margen de seguridad del 20% sobre la generación de suelos con polimet</w:t>
      </w:r>
      <w:r w:rsidR="00381AB4">
        <w:rPr>
          <w:rFonts w:cstheme="minorHAnsi"/>
          <w:sz w:val="20"/>
          <w:szCs w:val="20"/>
        </w:rPr>
        <w:t>ales</w:t>
      </w:r>
      <w:r w:rsidR="00BB2B38" w:rsidRPr="00BB2B38">
        <w:rPr>
          <w:rFonts w:cstheme="minorHAnsi"/>
          <w:sz w:val="20"/>
          <w:szCs w:val="20"/>
        </w:rPr>
        <w:t>. Además, se contempl</w:t>
      </w:r>
      <w:r>
        <w:rPr>
          <w:rFonts w:cstheme="minorHAnsi"/>
          <w:sz w:val="20"/>
          <w:szCs w:val="20"/>
        </w:rPr>
        <w:t>ó</w:t>
      </w:r>
      <w:r w:rsidR="00BB2B38" w:rsidRPr="00BB2B38">
        <w:rPr>
          <w:rFonts w:cstheme="minorHAnsi"/>
          <w:sz w:val="20"/>
          <w:szCs w:val="20"/>
        </w:rPr>
        <w:t xml:space="preserve"> la confinación “in situ” de 40.000 m</w:t>
      </w:r>
      <w:r w:rsidR="00BB2B38" w:rsidRPr="00BB2B38">
        <w:rPr>
          <w:rFonts w:cstheme="minorHAnsi"/>
          <w:sz w:val="20"/>
          <w:szCs w:val="20"/>
          <w:vertAlign w:val="superscript"/>
        </w:rPr>
        <w:t>2</w:t>
      </w:r>
      <w:r w:rsidR="00BB2B38" w:rsidRPr="00BB2B38">
        <w:rPr>
          <w:rFonts w:cstheme="minorHAnsi"/>
          <w:sz w:val="20"/>
          <w:szCs w:val="20"/>
        </w:rPr>
        <w:t xml:space="preserve"> de suelo.</w:t>
      </w:r>
    </w:p>
    <w:p w:rsidR="00BB2B38" w:rsidRPr="00BB2B38" w:rsidRDefault="00BB2B38" w:rsidP="00BB2B38">
      <w:pPr>
        <w:rPr>
          <w:rFonts w:cstheme="minorHAnsi"/>
          <w:sz w:val="20"/>
          <w:szCs w:val="20"/>
        </w:rPr>
      </w:pPr>
    </w:p>
    <w:p w:rsidR="00BB2B38" w:rsidRPr="00BB2B38" w:rsidRDefault="009F2B3B" w:rsidP="00BB2B38">
      <w:pPr>
        <w:rPr>
          <w:rFonts w:cstheme="minorHAnsi"/>
          <w:sz w:val="20"/>
          <w:szCs w:val="20"/>
        </w:rPr>
      </w:pPr>
      <w:r>
        <w:rPr>
          <w:rFonts w:cstheme="minorHAnsi"/>
          <w:sz w:val="20"/>
          <w:szCs w:val="20"/>
        </w:rPr>
        <w:t>Según la evaluación e</w:t>
      </w:r>
      <w:r w:rsidR="00BB2B38" w:rsidRPr="00BB2B38">
        <w:rPr>
          <w:rFonts w:cstheme="minorHAnsi"/>
          <w:sz w:val="20"/>
          <w:szCs w:val="20"/>
        </w:rPr>
        <w:t xml:space="preserve">l </w:t>
      </w:r>
      <w:r>
        <w:rPr>
          <w:rFonts w:cstheme="minorHAnsi"/>
          <w:sz w:val="20"/>
          <w:szCs w:val="20"/>
        </w:rPr>
        <w:t>d</w:t>
      </w:r>
      <w:r w:rsidR="00BB2B38" w:rsidRPr="00BB2B38">
        <w:rPr>
          <w:rFonts w:cstheme="minorHAnsi"/>
          <w:sz w:val="20"/>
          <w:szCs w:val="20"/>
        </w:rPr>
        <w:t xml:space="preserve">epósito de Seguridad se ubicará a 112 </w:t>
      </w:r>
      <w:r w:rsidR="00093413">
        <w:rPr>
          <w:rFonts w:cstheme="minorHAnsi"/>
          <w:sz w:val="20"/>
          <w:szCs w:val="20"/>
        </w:rPr>
        <w:t xml:space="preserve">km </w:t>
      </w:r>
      <w:r w:rsidR="00BB2B38" w:rsidRPr="00BB2B38">
        <w:rPr>
          <w:rFonts w:cstheme="minorHAnsi"/>
          <w:sz w:val="20"/>
          <w:szCs w:val="20"/>
        </w:rPr>
        <w:t>de Arica, en terrenos pertenecientes a la Empresa de Ferrocarriles del Estado. El traslado de los suelos desde los diferentes frentes de extracción hasta este depósito, se realizará en vagones de tren, utilizando la vía férrea actualmente existente.</w:t>
      </w:r>
    </w:p>
    <w:p w:rsidR="00BB2B38" w:rsidRPr="00BB2B38" w:rsidRDefault="00BB2B38" w:rsidP="00BB2B38">
      <w:pPr>
        <w:rPr>
          <w:rFonts w:cstheme="minorHAnsi"/>
          <w:sz w:val="20"/>
          <w:szCs w:val="20"/>
        </w:rPr>
      </w:pPr>
    </w:p>
    <w:p w:rsidR="006B43A1" w:rsidRDefault="001323B6" w:rsidP="008F751D">
      <w:pPr>
        <w:rPr>
          <w:rFonts w:cstheme="minorHAnsi"/>
          <w:sz w:val="20"/>
          <w:szCs w:val="20"/>
        </w:rPr>
      </w:pPr>
      <w:r w:rsidRPr="001323B6">
        <w:rPr>
          <w:rFonts w:cstheme="minorHAnsi"/>
          <w:sz w:val="20"/>
          <w:szCs w:val="20"/>
        </w:rPr>
        <w:t>Las materias relevantes objeto de la fiscalización incluyeron</w:t>
      </w:r>
      <w:r w:rsidR="00023AC5">
        <w:rPr>
          <w:rFonts w:cstheme="minorHAnsi"/>
          <w:sz w:val="20"/>
          <w:szCs w:val="20"/>
        </w:rPr>
        <w:t xml:space="preserve">: </w:t>
      </w:r>
      <w:r w:rsidR="002522C4">
        <w:rPr>
          <w:rFonts w:cstheme="minorHAnsi"/>
          <w:sz w:val="20"/>
          <w:szCs w:val="20"/>
        </w:rPr>
        <w:t xml:space="preserve">Afectación del suelo, gestión de residuos y la </w:t>
      </w:r>
      <w:r w:rsidR="0021406D">
        <w:rPr>
          <w:rFonts w:cstheme="minorHAnsi"/>
          <w:sz w:val="20"/>
          <w:szCs w:val="20"/>
        </w:rPr>
        <w:t>a</w:t>
      </w:r>
      <w:r w:rsidR="0078663D">
        <w:rPr>
          <w:rFonts w:cstheme="minorHAnsi"/>
          <w:sz w:val="20"/>
          <w:szCs w:val="20"/>
        </w:rPr>
        <w:t>fec</w:t>
      </w:r>
      <w:r w:rsidR="00D90F39">
        <w:rPr>
          <w:rFonts w:cstheme="minorHAnsi"/>
          <w:sz w:val="20"/>
          <w:szCs w:val="20"/>
        </w:rPr>
        <w:t>tación del patrimonio cul</w:t>
      </w:r>
      <w:r w:rsidR="0021406D">
        <w:rPr>
          <w:rFonts w:cstheme="minorHAnsi"/>
          <w:sz w:val="20"/>
          <w:szCs w:val="20"/>
        </w:rPr>
        <w:t>tural</w:t>
      </w:r>
      <w:r w:rsidR="002522C4">
        <w:rPr>
          <w:rFonts w:cstheme="minorHAnsi"/>
          <w:sz w:val="20"/>
          <w:szCs w:val="20"/>
        </w:rPr>
        <w:t>.</w:t>
      </w:r>
    </w:p>
    <w:p w:rsidR="006B43A1" w:rsidRPr="00705DA2" w:rsidRDefault="006B43A1" w:rsidP="008F751D">
      <w:pPr>
        <w:rPr>
          <w:rFonts w:cstheme="minorHAnsi"/>
          <w:sz w:val="20"/>
          <w:szCs w:val="20"/>
        </w:rPr>
      </w:pPr>
    </w:p>
    <w:p w:rsidR="009973A4" w:rsidRDefault="007E235D" w:rsidP="00E37183">
      <w:pPr>
        <w:rPr>
          <w:rFonts w:cstheme="minorHAnsi"/>
          <w:b/>
          <w:sz w:val="20"/>
          <w:szCs w:val="20"/>
        </w:rPr>
      </w:pPr>
      <w:r w:rsidRPr="003A6794">
        <w:rPr>
          <w:rFonts w:cstheme="minorHAnsi"/>
          <w:sz w:val="20"/>
          <w:szCs w:val="20"/>
        </w:rPr>
        <w:t>Entre los principales hechos constatados como no conformidades se encuentran:</w:t>
      </w:r>
      <w:r w:rsidR="00E37183" w:rsidRPr="003A6794">
        <w:rPr>
          <w:rFonts w:cstheme="minorHAnsi"/>
          <w:sz w:val="20"/>
          <w:szCs w:val="20"/>
        </w:rPr>
        <w:t xml:space="preserve"> </w:t>
      </w:r>
      <w:r w:rsidR="002522C4">
        <w:rPr>
          <w:rFonts w:cstheme="minorHAnsi"/>
          <w:sz w:val="20"/>
          <w:szCs w:val="20"/>
        </w:rPr>
        <w:t>S</w:t>
      </w:r>
      <w:r w:rsidR="00FA6EA8" w:rsidRPr="00FA6EA8">
        <w:rPr>
          <w:rFonts w:cstheme="minorHAnsi"/>
          <w:sz w:val="20"/>
          <w:szCs w:val="20"/>
        </w:rPr>
        <w:t>ectores remediados sin la apl</w:t>
      </w:r>
      <w:r w:rsidR="002522C4">
        <w:rPr>
          <w:rFonts w:cstheme="minorHAnsi"/>
          <w:sz w:val="20"/>
          <w:szCs w:val="20"/>
        </w:rPr>
        <w:t xml:space="preserve">icación de la carpeta asfáltica, el </w:t>
      </w:r>
      <w:r w:rsidR="00FA6EA8" w:rsidRPr="00FA6EA8">
        <w:rPr>
          <w:rFonts w:cstheme="minorHAnsi"/>
          <w:sz w:val="20"/>
          <w:szCs w:val="20"/>
        </w:rPr>
        <w:t>proyecto de remediación no se ha ej</w:t>
      </w:r>
      <w:r w:rsidR="002522C4">
        <w:rPr>
          <w:rFonts w:cstheme="minorHAnsi"/>
          <w:sz w:val="20"/>
          <w:szCs w:val="20"/>
        </w:rPr>
        <w:t>ecutado en el p</w:t>
      </w:r>
      <w:r w:rsidR="002F1D2A">
        <w:rPr>
          <w:rFonts w:cstheme="minorHAnsi"/>
          <w:sz w:val="20"/>
          <w:szCs w:val="20"/>
        </w:rPr>
        <w:t xml:space="preserve">lazo </w:t>
      </w:r>
      <w:r w:rsidR="002522C4">
        <w:rPr>
          <w:rFonts w:cstheme="minorHAnsi"/>
          <w:sz w:val="20"/>
          <w:szCs w:val="20"/>
        </w:rPr>
        <w:t xml:space="preserve">establecido y en el relleno de seguridad se observó un sector </w:t>
      </w:r>
      <w:r w:rsidR="00FA6EA8" w:rsidRPr="00FA6EA8">
        <w:rPr>
          <w:rFonts w:cstheme="minorHAnsi"/>
          <w:sz w:val="20"/>
          <w:szCs w:val="20"/>
        </w:rPr>
        <w:t>sin cerco perimetral y sacas rotas al interior del relleno de seguridad.</w:t>
      </w:r>
    </w:p>
    <w:p w:rsidR="009973A4" w:rsidRDefault="009973A4" w:rsidP="00E37183">
      <w:pPr>
        <w:rPr>
          <w:rFonts w:cstheme="minorHAnsi"/>
          <w:b/>
          <w:sz w:val="20"/>
          <w:szCs w:val="20"/>
        </w:rPr>
      </w:pPr>
    </w:p>
    <w:p w:rsidR="009973A4" w:rsidRDefault="009973A4" w:rsidP="00E37183">
      <w:pPr>
        <w:rPr>
          <w:rFonts w:cstheme="minorHAnsi"/>
          <w:b/>
          <w:sz w:val="20"/>
          <w:szCs w:val="20"/>
        </w:rPr>
      </w:pPr>
    </w:p>
    <w:p w:rsidR="009973A4" w:rsidRDefault="009973A4" w:rsidP="00E37183">
      <w:pPr>
        <w:rPr>
          <w:rFonts w:cstheme="minorHAnsi"/>
          <w:b/>
          <w:sz w:val="20"/>
          <w:szCs w:val="20"/>
        </w:rPr>
      </w:pPr>
    </w:p>
    <w:p w:rsidR="009973A4" w:rsidRDefault="009973A4" w:rsidP="00E37183">
      <w:pPr>
        <w:rPr>
          <w:rFonts w:cstheme="minorHAnsi"/>
          <w:b/>
          <w:sz w:val="20"/>
          <w:szCs w:val="20"/>
        </w:rPr>
      </w:pPr>
    </w:p>
    <w:p w:rsidR="009973A4" w:rsidRDefault="009973A4" w:rsidP="00E37183">
      <w:pPr>
        <w:rPr>
          <w:rFonts w:cstheme="minorHAnsi"/>
          <w:b/>
          <w:sz w:val="20"/>
          <w:szCs w:val="20"/>
        </w:rPr>
      </w:pPr>
    </w:p>
    <w:p w:rsidR="009973A4" w:rsidRDefault="009973A4" w:rsidP="00E37183">
      <w:pPr>
        <w:rPr>
          <w:rFonts w:cstheme="minorHAnsi"/>
          <w:b/>
          <w:sz w:val="20"/>
          <w:szCs w:val="20"/>
        </w:rPr>
      </w:pPr>
    </w:p>
    <w:p w:rsidR="009973A4" w:rsidRDefault="009973A4" w:rsidP="00E37183">
      <w:pPr>
        <w:rPr>
          <w:rFonts w:cstheme="minorHAnsi"/>
          <w:b/>
          <w:sz w:val="20"/>
          <w:szCs w:val="20"/>
        </w:rPr>
      </w:pPr>
    </w:p>
    <w:p w:rsidR="009973A4" w:rsidRDefault="009973A4" w:rsidP="00E37183">
      <w:pPr>
        <w:rPr>
          <w:rFonts w:cstheme="minorHAnsi"/>
          <w:b/>
          <w:sz w:val="20"/>
          <w:szCs w:val="20"/>
        </w:rPr>
      </w:pPr>
    </w:p>
    <w:p w:rsidR="009973A4" w:rsidRDefault="009973A4" w:rsidP="00E37183">
      <w:pPr>
        <w:rPr>
          <w:rFonts w:cstheme="minorHAnsi"/>
          <w:b/>
          <w:sz w:val="20"/>
          <w:szCs w:val="20"/>
        </w:rPr>
      </w:pPr>
    </w:p>
    <w:p w:rsidR="009973A4" w:rsidRDefault="009973A4" w:rsidP="00E37183">
      <w:pPr>
        <w:rPr>
          <w:rFonts w:cstheme="minorHAnsi"/>
          <w:b/>
          <w:sz w:val="20"/>
          <w:szCs w:val="20"/>
        </w:rPr>
      </w:pPr>
    </w:p>
    <w:p w:rsidR="009973A4" w:rsidRDefault="009973A4" w:rsidP="00E37183">
      <w:pPr>
        <w:rPr>
          <w:rFonts w:cstheme="minorHAnsi"/>
          <w:b/>
          <w:sz w:val="20"/>
          <w:szCs w:val="20"/>
        </w:rPr>
      </w:pPr>
    </w:p>
    <w:p w:rsidR="009973A4" w:rsidRDefault="009973A4" w:rsidP="00E37183">
      <w:pPr>
        <w:rPr>
          <w:rFonts w:cstheme="minorHAnsi"/>
          <w:b/>
          <w:sz w:val="20"/>
          <w:szCs w:val="20"/>
        </w:rPr>
      </w:pPr>
    </w:p>
    <w:p w:rsidR="009973A4" w:rsidRDefault="009973A4" w:rsidP="00E37183">
      <w:pPr>
        <w:rPr>
          <w:rFonts w:cstheme="minorHAnsi"/>
          <w:b/>
          <w:sz w:val="20"/>
          <w:szCs w:val="20"/>
        </w:rPr>
      </w:pPr>
    </w:p>
    <w:p w:rsidR="009973A4" w:rsidRDefault="009973A4" w:rsidP="00E37183">
      <w:pPr>
        <w:rPr>
          <w:rFonts w:cstheme="minorHAnsi"/>
          <w:b/>
          <w:sz w:val="20"/>
          <w:szCs w:val="20"/>
        </w:rPr>
      </w:pPr>
    </w:p>
    <w:p w:rsidR="009973A4" w:rsidRDefault="009973A4" w:rsidP="00E37183">
      <w:pPr>
        <w:rPr>
          <w:rFonts w:cstheme="minorHAnsi"/>
          <w:b/>
          <w:sz w:val="20"/>
          <w:szCs w:val="20"/>
        </w:rPr>
      </w:pPr>
    </w:p>
    <w:p w:rsidR="009973A4" w:rsidRDefault="009973A4" w:rsidP="00E37183">
      <w:pPr>
        <w:rPr>
          <w:rFonts w:cstheme="minorHAnsi"/>
          <w:b/>
          <w:sz w:val="20"/>
          <w:szCs w:val="20"/>
        </w:rPr>
      </w:pPr>
    </w:p>
    <w:p w:rsidR="009973A4" w:rsidRDefault="009973A4" w:rsidP="00E37183">
      <w:pPr>
        <w:rPr>
          <w:rFonts w:cstheme="minorHAnsi"/>
          <w:b/>
          <w:sz w:val="20"/>
          <w:szCs w:val="20"/>
        </w:rPr>
      </w:pPr>
    </w:p>
    <w:p w:rsidR="0021406D" w:rsidRDefault="0021406D" w:rsidP="00E37183">
      <w:pPr>
        <w:rPr>
          <w:rFonts w:cstheme="minorHAnsi"/>
          <w:b/>
          <w:sz w:val="20"/>
          <w:szCs w:val="20"/>
        </w:rPr>
      </w:pPr>
    </w:p>
    <w:p w:rsidR="0021406D" w:rsidRDefault="0021406D" w:rsidP="00E37183">
      <w:pPr>
        <w:rPr>
          <w:rFonts w:cstheme="minorHAnsi"/>
          <w:b/>
          <w:sz w:val="20"/>
          <w:szCs w:val="20"/>
        </w:rPr>
      </w:pPr>
    </w:p>
    <w:p w:rsidR="0021406D" w:rsidRDefault="0021406D" w:rsidP="00E37183">
      <w:pPr>
        <w:rPr>
          <w:rFonts w:cstheme="minorHAnsi"/>
          <w:b/>
          <w:sz w:val="20"/>
          <w:szCs w:val="20"/>
        </w:rPr>
      </w:pPr>
    </w:p>
    <w:p w:rsidR="0021406D" w:rsidRDefault="0021406D" w:rsidP="00E37183">
      <w:pPr>
        <w:rPr>
          <w:rFonts w:cstheme="minorHAnsi"/>
          <w:b/>
          <w:sz w:val="20"/>
          <w:szCs w:val="20"/>
        </w:rPr>
      </w:pPr>
    </w:p>
    <w:p w:rsidR="0021406D" w:rsidRDefault="0021406D" w:rsidP="00E37183">
      <w:pPr>
        <w:rPr>
          <w:rFonts w:cstheme="minorHAnsi"/>
          <w:b/>
          <w:sz w:val="20"/>
          <w:szCs w:val="20"/>
        </w:rPr>
      </w:pPr>
    </w:p>
    <w:p w:rsidR="0021406D" w:rsidRDefault="0021406D" w:rsidP="00E37183">
      <w:pPr>
        <w:rPr>
          <w:rFonts w:cstheme="minorHAnsi"/>
          <w:b/>
          <w:sz w:val="20"/>
          <w:szCs w:val="20"/>
        </w:rPr>
      </w:pPr>
    </w:p>
    <w:p w:rsidR="0021406D" w:rsidRDefault="0021406D" w:rsidP="00E37183">
      <w:pPr>
        <w:rPr>
          <w:rFonts w:cstheme="minorHAnsi"/>
          <w:b/>
          <w:sz w:val="20"/>
          <w:szCs w:val="20"/>
        </w:rPr>
      </w:pPr>
    </w:p>
    <w:p w:rsidR="0021406D" w:rsidRDefault="0021406D" w:rsidP="00E37183">
      <w:pPr>
        <w:rPr>
          <w:rFonts w:cstheme="minorHAnsi"/>
          <w:b/>
          <w:sz w:val="20"/>
          <w:szCs w:val="20"/>
        </w:rPr>
      </w:pPr>
    </w:p>
    <w:p w:rsidR="009973A4" w:rsidRDefault="009973A4" w:rsidP="00E37183">
      <w:pPr>
        <w:rPr>
          <w:rFonts w:cstheme="minorHAnsi"/>
          <w:b/>
          <w:sz w:val="20"/>
          <w:szCs w:val="20"/>
        </w:rPr>
      </w:pPr>
    </w:p>
    <w:p w:rsidR="00ED4317" w:rsidRPr="0025129B" w:rsidRDefault="009847C7" w:rsidP="009847C7">
      <w:pPr>
        <w:pStyle w:val="Ttulo1"/>
      </w:pPr>
      <w:bookmarkStart w:id="20" w:name="_Toc407124373"/>
      <w:r w:rsidRPr="0025129B">
        <w:t>IDENTIFICACIÓN DEL PROYECTO,</w:t>
      </w:r>
      <w:r w:rsidR="00677A75">
        <w:t xml:space="preserve"> INSTALACIÓN, </w:t>
      </w:r>
      <w:r w:rsidRPr="0025129B">
        <w:t>ACTIVIDAD O FUENTE FISCALIZADA</w:t>
      </w:r>
      <w:bookmarkEnd w:id="20"/>
    </w:p>
    <w:p w:rsidR="00ED4317" w:rsidRPr="0025129B" w:rsidRDefault="00ED4317" w:rsidP="00ED4317"/>
    <w:p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07124374"/>
      <w:r w:rsidRPr="0025129B">
        <w:t>Antecedentes Generales</w:t>
      </w:r>
      <w:bookmarkEnd w:id="21"/>
      <w:bookmarkEnd w:id="22"/>
      <w:bookmarkEnd w:id="23"/>
      <w:bookmarkEnd w:id="24"/>
      <w:bookmarkEnd w:id="25"/>
      <w:bookmarkEnd w:id="26"/>
      <w:bookmarkEnd w:id="27"/>
      <w:bookmarkEnd w:id="28"/>
      <w:bookmarkEnd w:id="29"/>
      <w:bookmarkEnd w:id="30"/>
    </w:p>
    <w:p w:rsidR="00ED4317"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552243" w:rsidRPr="00230321" w:rsidTr="00552243">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0328B" w:rsidRDefault="00552243" w:rsidP="00E0328B">
            <w:pPr>
              <w:rPr>
                <w:rFonts w:cstheme="minorHAnsi"/>
                <w:sz w:val="20"/>
                <w:szCs w:val="20"/>
              </w:rPr>
            </w:pPr>
            <w:r w:rsidRPr="00230321">
              <w:rPr>
                <w:rFonts w:cstheme="minorHAnsi"/>
                <w:b/>
                <w:sz w:val="20"/>
                <w:szCs w:val="20"/>
              </w:rPr>
              <w:t xml:space="preserve">Identificación de la actividad, </w:t>
            </w:r>
            <w:r>
              <w:rPr>
                <w:rFonts w:cstheme="minorHAnsi"/>
                <w:b/>
                <w:sz w:val="20"/>
                <w:szCs w:val="20"/>
              </w:rPr>
              <w:t xml:space="preserve">instalación, </w:t>
            </w:r>
            <w:r w:rsidRPr="00230321">
              <w:rPr>
                <w:rFonts w:cstheme="minorHAnsi"/>
                <w:b/>
                <w:sz w:val="20"/>
                <w:szCs w:val="20"/>
              </w:rPr>
              <w:t>proyecto o fuente fiscalizada:</w:t>
            </w:r>
            <w:r w:rsidR="00023AC5">
              <w:rPr>
                <w:rFonts w:cstheme="minorHAnsi"/>
                <w:sz w:val="20"/>
                <w:szCs w:val="20"/>
              </w:rPr>
              <w:t xml:space="preserve"> </w:t>
            </w:r>
          </w:p>
          <w:p w:rsidR="00552243" w:rsidRDefault="0021406D" w:rsidP="00E0328B">
            <w:pPr>
              <w:rPr>
                <w:rFonts w:cstheme="minorHAnsi"/>
                <w:iCs/>
                <w:sz w:val="20"/>
                <w:szCs w:val="20"/>
              </w:rPr>
            </w:pPr>
            <w:r w:rsidRPr="0021406D">
              <w:rPr>
                <w:rFonts w:cstheme="minorHAnsi"/>
                <w:iCs/>
                <w:sz w:val="20"/>
                <w:szCs w:val="20"/>
              </w:rPr>
              <w:t>Remediación de suelos para la reparación y rehabilitación de la vía férrea Arica – Visviri</w:t>
            </w:r>
          </w:p>
          <w:p w:rsidR="00647E0D" w:rsidRPr="00230321" w:rsidRDefault="00647E0D" w:rsidP="00E0328B">
            <w:pPr>
              <w:rPr>
                <w:rFonts w:cstheme="minorHAnsi"/>
                <w:sz w:val="20"/>
                <w:szCs w:val="20"/>
                <w:lang w:val="es-ES" w:eastAsia="es-ES"/>
              </w:rPr>
            </w:pPr>
          </w:p>
        </w:tc>
      </w:tr>
      <w:tr w:rsidR="00552243" w:rsidRPr="00230321" w:rsidTr="0055224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43C9D" w:rsidRDefault="00552243" w:rsidP="00E0328B">
            <w:pPr>
              <w:rPr>
                <w:rFonts w:cstheme="minorHAnsi"/>
                <w:sz w:val="20"/>
                <w:szCs w:val="20"/>
              </w:rPr>
            </w:pPr>
            <w:r w:rsidRPr="00230321">
              <w:rPr>
                <w:rFonts w:cstheme="minorHAnsi"/>
                <w:b/>
                <w:sz w:val="20"/>
                <w:szCs w:val="20"/>
              </w:rPr>
              <w:t>Región:</w:t>
            </w:r>
            <w:r w:rsidRPr="00230321">
              <w:rPr>
                <w:rFonts w:cstheme="minorHAnsi"/>
                <w:sz w:val="20"/>
                <w:szCs w:val="20"/>
              </w:rPr>
              <w:t xml:space="preserve"> </w:t>
            </w:r>
            <w:r>
              <w:rPr>
                <w:rFonts w:cstheme="minorHAnsi"/>
                <w:sz w:val="20"/>
                <w:szCs w:val="20"/>
              </w:rPr>
              <w:t xml:space="preserve"> </w:t>
            </w:r>
          </w:p>
          <w:p w:rsidR="00552243" w:rsidRDefault="0065066A" w:rsidP="00E0328B">
            <w:pPr>
              <w:rPr>
                <w:rFonts w:cstheme="minorHAnsi"/>
                <w:sz w:val="20"/>
                <w:szCs w:val="20"/>
              </w:rPr>
            </w:pPr>
            <w:r>
              <w:rPr>
                <w:rFonts w:cstheme="minorHAnsi"/>
                <w:sz w:val="20"/>
                <w:szCs w:val="20"/>
              </w:rPr>
              <w:t>Arica y Parinacota</w:t>
            </w:r>
          </w:p>
          <w:p w:rsidR="00647E0D" w:rsidRPr="00230321" w:rsidRDefault="00647E0D" w:rsidP="00E0328B">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rsidR="00C43C9D" w:rsidRDefault="00552243" w:rsidP="00E0328B">
            <w:pPr>
              <w:ind w:left="46"/>
              <w:rPr>
                <w:rFonts w:cstheme="minorHAnsi"/>
                <w:sz w:val="20"/>
                <w:szCs w:val="20"/>
              </w:rPr>
            </w:pPr>
            <w:r w:rsidRPr="00230321">
              <w:rPr>
                <w:rFonts w:cstheme="minorHAnsi"/>
                <w:b/>
                <w:sz w:val="20"/>
                <w:szCs w:val="20"/>
              </w:rPr>
              <w:t>Ubicación de la actividad, proyecto o fuente fiscalizada:</w:t>
            </w:r>
            <w:r w:rsidRPr="00230321">
              <w:rPr>
                <w:rFonts w:cstheme="minorHAnsi"/>
                <w:sz w:val="20"/>
                <w:szCs w:val="20"/>
              </w:rPr>
              <w:t xml:space="preserve"> </w:t>
            </w:r>
          </w:p>
          <w:p w:rsidR="0021406D" w:rsidRPr="0021406D" w:rsidRDefault="0021406D" w:rsidP="00E0328B">
            <w:pPr>
              <w:ind w:left="46" w:right="81"/>
              <w:rPr>
                <w:rFonts w:cstheme="minorHAnsi"/>
                <w:b/>
                <w:sz w:val="20"/>
                <w:szCs w:val="20"/>
              </w:rPr>
            </w:pPr>
            <w:r w:rsidRPr="0021406D">
              <w:rPr>
                <w:rFonts w:cstheme="minorHAnsi"/>
                <w:sz w:val="20"/>
                <w:szCs w:val="20"/>
              </w:rPr>
              <w:t>Vía férrea de Arica a Visviri incluida Maestranza Chinchorro y Puquios.</w:t>
            </w:r>
          </w:p>
          <w:p w:rsidR="00552243" w:rsidRPr="00230321" w:rsidRDefault="00DF6387" w:rsidP="00E0328B">
            <w:pPr>
              <w:ind w:left="134" w:right="81"/>
              <w:rPr>
                <w:rFonts w:cstheme="minorHAnsi"/>
                <w:sz w:val="20"/>
                <w:szCs w:val="20"/>
              </w:rPr>
            </w:pPr>
            <w:r w:rsidRPr="00DF6387">
              <w:rPr>
                <w:rFonts w:cstheme="minorHAnsi"/>
                <w:sz w:val="20"/>
                <w:szCs w:val="20"/>
              </w:rPr>
              <w:t xml:space="preserve"> </w:t>
            </w:r>
          </w:p>
        </w:tc>
      </w:tr>
      <w:tr w:rsidR="00552243" w:rsidRPr="00230321" w:rsidTr="00552243">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43C9D" w:rsidRDefault="00552243" w:rsidP="00E0328B">
            <w:pPr>
              <w:rPr>
                <w:rFonts w:cstheme="minorHAnsi"/>
                <w:sz w:val="20"/>
                <w:szCs w:val="20"/>
              </w:rPr>
            </w:pPr>
            <w:r w:rsidRPr="00230321">
              <w:rPr>
                <w:rFonts w:cstheme="minorHAnsi"/>
                <w:b/>
                <w:sz w:val="20"/>
                <w:szCs w:val="20"/>
              </w:rPr>
              <w:t>Provincia:</w:t>
            </w:r>
            <w:r w:rsidRPr="00230321">
              <w:rPr>
                <w:rFonts w:cstheme="minorHAnsi"/>
                <w:sz w:val="20"/>
                <w:szCs w:val="20"/>
              </w:rPr>
              <w:t xml:space="preserve"> </w:t>
            </w:r>
          </w:p>
          <w:p w:rsidR="00552243" w:rsidRDefault="0021406D" w:rsidP="00E0328B">
            <w:pPr>
              <w:rPr>
                <w:rFonts w:cstheme="minorHAnsi"/>
                <w:sz w:val="20"/>
                <w:szCs w:val="20"/>
              </w:rPr>
            </w:pPr>
            <w:r>
              <w:rPr>
                <w:rFonts w:cstheme="minorHAnsi"/>
                <w:sz w:val="20"/>
                <w:szCs w:val="20"/>
              </w:rPr>
              <w:t xml:space="preserve">Arica y </w:t>
            </w:r>
            <w:r w:rsidR="00023AC5">
              <w:rPr>
                <w:rFonts w:cstheme="minorHAnsi"/>
                <w:sz w:val="20"/>
                <w:szCs w:val="20"/>
              </w:rPr>
              <w:t>Parinacota</w:t>
            </w:r>
          </w:p>
          <w:p w:rsidR="00647E0D" w:rsidRPr="00230321" w:rsidRDefault="00647E0D" w:rsidP="00E0328B">
            <w:pPr>
              <w:rPr>
                <w:rFonts w:cstheme="minorHAnsi"/>
                <w:sz w:val="20"/>
                <w:szCs w:val="20"/>
              </w:rPr>
            </w:pPr>
          </w:p>
        </w:tc>
        <w:tc>
          <w:tcPr>
            <w:tcW w:w="2296" w:type="pct"/>
            <w:vMerge/>
            <w:tcBorders>
              <w:left w:val="single" w:sz="4" w:space="0" w:color="auto"/>
              <w:right w:val="single" w:sz="4" w:space="0" w:color="auto"/>
            </w:tcBorders>
            <w:shd w:val="clear" w:color="auto" w:fill="FFFFFF"/>
          </w:tcPr>
          <w:p w:rsidR="00552243" w:rsidRPr="00230321" w:rsidRDefault="00552243" w:rsidP="00E0328B">
            <w:pPr>
              <w:ind w:left="188"/>
              <w:rPr>
                <w:rFonts w:cstheme="minorHAnsi"/>
                <w:b/>
                <w:sz w:val="20"/>
                <w:szCs w:val="20"/>
              </w:rPr>
            </w:pPr>
          </w:p>
        </w:tc>
      </w:tr>
      <w:tr w:rsidR="00552243" w:rsidRPr="00230321" w:rsidTr="0055224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43C9D" w:rsidRDefault="00552243" w:rsidP="00E0328B">
            <w:pPr>
              <w:rPr>
                <w:rFonts w:cstheme="minorHAnsi"/>
                <w:sz w:val="20"/>
                <w:szCs w:val="20"/>
              </w:rPr>
            </w:pPr>
            <w:r w:rsidRPr="00230321">
              <w:rPr>
                <w:rFonts w:cstheme="minorHAnsi"/>
                <w:b/>
                <w:sz w:val="20"/>
                <w:szCs w:val="20"/>
              </w:rPr>
              <w:t>Comuna:</w:t>
            </w:r>
            <w:r w:rsidRPr="00230321">
              <w:rPr>
                <w:rFonts w:cstheme="minorHAnsi"/>
                <w:sz w:val="20"/>
                <w:szCs w:val="20"/>
              </w:rPr>
              <w:t xml:space="preserve"> </w:t>
            </w:r>
          </w:p>
          <w:p w:rsidR="00552243" w:rsidRDefault="0021406D" w:rsidP="00E0328B">
            <w:pPr>
              <w:rPr>
                <w:rFonts w:cstheme="minorHAnsi"/>
                <w:sz w:val="20"/>
                <w:szCs w:val="20"/>
              </w:rPr>
            </w:pPr>
            <w:r w:rsidRPr="0021406D">
              <w:rPr>
                <w:rFonts w:cstheme="minorHAnsi"/>
                <w:sz w:val="20"/>
                <w:szCs w:val="20"/>
              </w:rPr>
              <w:t>Arica, Putre y General Lagos</w:t>
            </w:r>
          </w:p>
          <w:p w:rsidR="00647E0D" w:rsidRPr="00910077" w:rsidRDefault="00647E0D" w:rsidP="00E0328B">
            <w:pPr>
              <w:rPr>
                <w:rFonts w:cstheme="minorHAnsi"/>
                <w:b/>
                <w:sz w:val="20"/>
                <w:szCs w:val="20"/>
              </w:rPr>
            </w:pPr>
          </w:p>
        </w:tc>
        <w:tc>
          <w:tcPr>
            <w:tcW w:w="2296" w:type="pct"/>
            <w:vMerge/>
            <w:tcBorders>
              <w:left w:val="single" w:sz="4" w:space="0" w:color="auto"/>
              <w:bottom w:val="single" w:sz="4" w:space="0" w:color="auto"/>
              <w:right w:val="single" w:sz="4" w:space="0" w:color="auto"/>
            </w:tcBorders>
            <w:shd w:val="clear" w:color="auto" w:fill="FFFFFF"/>
          </w:tcPr>
          <w:p w:rsidR="00552243" w:rsidRPr="00230321" w:rsidRDefault="00552243" w:rsidP="00E0328B">
            <w:pPr>
              <w:ind w:left="188"/>
              <w:rPr>
                <w:rFonts w:cstheme="minorHAnsi"/>
                <w:b/>
                <w:sz w:val="20"/>
                <w:szCs w:val="20"/>
              </w:rPr>
            </w:pPr>
          </w:p>
        </w:tc>
      </w:tr>
      <w:tr w:rsidR="00552243" w:rsidRPr="00230321" w:rsidTr="00552243">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52243" w:rsidRPr="00230321" w:rsidRDefault="00552243" w:rsidP="00E0328B">
            <w:pPr>
              <w:rPr>
                <w:rFonts w:cstheme="minorHAnsi"/>
                <w:b/>
                <w:sz w:val="20"/>
                <w:szCs w:val="20"/>
              </w:rPr>
            </w:pPr>
            <w:r w:rsidRPr="00230321">
              <w:rPr>
                <w:rFonts w:cstheme="minorHAnsi"/>
                <w:b/>
                <w:sz w:val="20"/>
                <w:szCs w:val="20"/>
              </w:rPr>
              <w:t>Titular de la actividad, proyecto o fuente fiscalizada:</w:t>
            </w:r>
            <w:r w:rsidRPr="00230321">
              <w:rPr>
                <w:rFonts w:cstheme="minorHAnsi"/>
                <w:sz w:val="20"/>
                <w:szCs w:val="20"/>
              </w:rPr>
              <w:t xml:space="preserve"> </w:t>
            </w:r>
          </w:p>
          <w:p w:rsidR="00023AC5" w:rsidRPr="0021406D" w:rsidRDefault="0021406D" w:rsidP="00E0328B">
            <w:pPr>
              <w:rPr>
                <w:rFonts w:cstheme="minorHAnsi"/>
                <w:b/>
                <w:sz w:val="20"/>
                <w:szCs w:val="20"/>
                <w:lang w:eastAsia="es-ES"/>
              </w:rPr>
            </w:pPr>
            <w:r w:rsidRPr="0021406D">
              <w:rPr>
                <w:rFonts w:cstheme="minorHAnsi"/>
                <w:sz w:val="20"/>
                <w:szCs w:val="20"/>
                <w:lang w:eastAsia="es-ES"/>
              </w:rPr>
              <w:t>Empresa de Ferrocarriles del Estado (EFE)</w:t>
            </w:r>
            <w:r w:rsidR="00023AC5" w:rsidRPr="0021406D">
              <w:rPr>
                <w:rFonts w:cstheme="minorHAnsi"/>
                <w:sz w:val="20"/>
                <w:szCs w:val="20"/>
                <w:lang w:eastAsia="es-ES"/>
              </w:rPr>
              <w:t>.</w:t>
            </w:r>
          </w:p>
          <w:p w:rsidR="00552243" w:rsidRPr="0021406D" w:rsidRDefault="00552243" w:rsidP="00E0328B">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243" w:rsidRPr="00230321" w:rsidRDefault="00552243" w:rsidP="00E0328B">
            <w:pPr>
              <w:rPr>
                <w:rFonts w:cstheme="minorHAnsi"/>
                <w:b/>
                <w:sz w:val="20"/>
                <w:szCs w:val="20"/>
              </w:rPr>
            </w:pPr>
            <w:r w:rsidRPr="00230321">
              <w:rPr>
                <w:rFonts w:cstheme="minorHAnsi"/>
                <w:b/>
                <w:sz w:val="20"/>
                <w:szCs w:val="20"/>
              </w:rPr>
              <w:t>RUT o RUN:</w:t>
            </w:r>
            <w:r w:rsidRPr="00230321">
              <w:rPr>
                <w:rFonts w:cstheme="minorHAnsi"/>
                <w:sz w:val="20"/>
                <w:szCs w:val="20"/>
              </w:rPr>
              <w:t xml:space="preserve"> </w:t>
            </w:r>
          </w:p>
          <w:p w:rsidR="00552243" w:rsidRPr="00230321" w:rsidRDefault="0021406D" w:rsidP="00E0328B">
            <w:pPr>
              <w:rPr>
                <w:rFonts w:cstheme="minorHAnsi"/>
                <w:sz w:val="20"/>
                <w:szCs w:val="20"/>
                <w:lang w:val="es-ES" w:eastAsia="es-ES"/>
              </w:rPr>
            </w:pPr>
            <w:r w:rsidRPr="0021406D">
              <w:rPr>
                <w:rFonts w:cstheme="minorHAnsi"/>
                <w:sz w:val="20"/>
                <w:szCs w:val="20"/>
                <w:lang w:eastAsia="es-ES"/>
              </w:rPr>
              <w:t>61.216.000 – 7</w:t>
            </w:r>
          </w:p>
        </w:tc>
      </w:tr>
      <w:tr w:rsidR="00552243" w:rsidRPr="00230321" w:rsidTr="00552243">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243" w:rsidRPr="00230321" w:rsidRDefault="00552243" w:rsidP="00E0328B">
            <w:pPr>
              <w:rPr>
                <w:rFonts w:cstheme="minorHAnsi"/>
                <w:b/>
                <w:sz w:val="20"/>
                <w:szCs w:val="20"/>
              </w:rPr>
            </w:pPr>
            <w:r w:rsidRPr="00230321">
              <w:rPr>
                <w:rFonts w:cstheme="minorHAnsi"/>
                <w:b/>
                <w:sz w:val="20"/>
                <w:szCs w:val="20"/>
              </w:rPr>
              <w:t>Domicilio Titular:</w:t>
            </w:r>
            <w:r w:rsidRPr="00230321">
              <w:rPr>
                <w:rFonts w:cstheme="minorHAnsi"/>
                <w:sz w:val="20"/>
                <w:szCs w:val="20"/>
              </w:rPr>
              <w:t xml:space="preserve"> </w:t>
            </w:r>
          </w:p>
          <w:p w:rsidR="00552243" w:rsidRPr="00230321" w:rsidRDefault="008E6050" w:rsidP="00E0328B">
            <w:pPr>
              <w:rPr>
                <w:rFonts w:cstheme="minorHAnsi"/>
                <w:sz w:val="20"/>
                <w:szCs w:val="20"/>
              </w:rPr>
            </w:pPr>
            <w:r w:rsidRPr="008E6050">
              <w:rPr>
                <w:rFonts w:cstheme="minorHAnsi"/>
                <w:sz w:val="20"/>
                <w:szCs w:val="20"/>
              </w:rPr>
              <w:t xml:space="preserve">Morandé # 115, </w:t>
            </w:r>
            <w:r>
              <w:rPr>
                <w:rFonts w:cstheme="minorHAnsi"/>
                <w:sz w:val="20"/>
                <w:szCs w:val="20"/>
              </w:rPr>
              <w:t>6</w:t>
            </w:r>
            <w:r w:rsidRPr="008E6050">
              <w:rPr>
                <w:rFonts w:cstheme="minorHAnsi"/>
                <w:sz w:val="20"/>
                <w:szCs w:val="20"/>
              </w:rPr>
              <w:t>º Piso –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243" w:rsidRPr="00230321" w:rsidRDefault="00552243" w:rsidP="00E0328B">
            <w:pPr>
              <w:rPr>
                <w:rFonts w:cstheme="minorHAnsi"/>
                <w:b/>
                <w:sz w:val="20"/>
                <w:szCs w:val="20"/>
              </w:rPr>
            </w:pPr>
            <w:r w:rsidRPr="00230321">
              <w:rPr>
                <w:rFonts w:cstheme="minorHAnsi"/>
                <w:b/>
                <w:sz w:val="20"/>
                <w:szCs w:val="20"/>
              </w:rPr>
              <w:t>Correo electrónico:</w:t>
            </w:r>
            <w:r w:rsidRPr="00230321">
              <w:rPr>
                <w:rFonts w:cstheme="minorHAnsi"/>
                <w:sz w:val="20"/>
                <w:szCs w:val="20"/>
              </w:rPr>
              <w:t xml:space="preserve"> </w:t>
            </w:r>
          </w:p>
          <w:p w:rsidR="00552243" w:rsidRDefault="00FD6AED" w:rsidP="00E0328B">
            <w:pPr>
              <w:rPr>
                <w:rFonts w:cstheme="minorHAnsi"/>
                <w:sz w:val="20"/>
                <w:szCs w:val="20"/>
              </w:rPr>
            </w:pPr>
            <w:hyperlink r:id="rId26" w:history="1">
              <w:r w:rsidR="00647E0D" w:rsidRPr="00042E76">
                <w:rPr>
                  <w:rStyle w:val="Hipervnculo"/>
                  <w:rFonts w:cstheme="minorHAnsi"/>
                  <w:sz w:val="20"/>
                  <w:szCs w:val="20"/>
                </w:rPr>
                <w:t>contacto@efe.cl</w:t>
              </w:r>
            </w:hyperlink>
          </w:p>
          <w:p w:rsidR="00647E0D" w:rsidRPr="00230321" w:rsidRDefault="00647E0D" w:rsidP="00E0328B">
            <w:pPr>
              <w:rPr>
                <w:rFonts w:cstheme="minorHAnsi"/>
                <w:sz w:val="20"/>
                <w:szCs w:val="20"/>
              </w:rPr>
            </w:pPr>
          </w:p>
        </w:tc>
      </w:tr>
      <w:tr w:rsidR="00552243" w:rsidRPr="00230321" w:rsidTr="00552243">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552243" w:rsidRPr="00230321" w:rsidRDefault="00552243" w:rsidP="00E0328B">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52243" w:rsidRPr="00230321" w:rsidRDefault="00552243" w:rsidP="00E0328B">
            <w:pPr>
              <w:rPr>
                <w:rFonts w:cstheme="minorHAnsi"/>
                <w:b/>
                <w:sz w:val="20"/>
                <w:szCs w:val="20"/>
              </w:rPr>
            </w:pPr>
            <w:r w:rsidRPr="00230321">
              <w:rPr>
                <w:rFonts w:cstheme="minorHAnsi"/>
                <w:b/>
                <w:sz w:val="20"/>
                <w:szCs w:val="20"/>
              </w:rPr>
              <w:t>Teléfono:</w:t>
            </w:r>
            <w:r w:rsidRPr="00230321">
              <w:rPr>
                <w:rFonts w:cstheme="minorHAnsi"/>
                <w:sz w:val="20"/>
                <w:szCs w:val="20"/>
              </w:rPr>
              <w:t xml:space="preserve"> </w:t>
            </w:r>
          </w:p>
          <w:p w:rsidR="00552243" w:rsidRPr="00230321" w:rsidRDefault="0065066A" w:rsidP="00E0328B">
            <w:pPr>
              <w:rPr>
                <w:rFonts w:cstheme="minorHAnsi"/>
                <w:sz w:val="20"/>
                <w:szCs w:val="20"/>
              </w:rPr>
            </w:pPr>
            <w:r w:rsidRPr="0065066A">
              <w:rPr>
                <w:rFonts w:cstheme="minorHAnsi"/>
                <w:sz w:val="20"/>
                <w:szCs w:val="20"/>
              </w:rPr>
              <w:t xml:space="preserve">(56-2) </w:t>
            </w:r>
            <w:r w:rsidR="008E6050" w:rsidRPr="008E6050">
              <w:rPr>
                <w:rFonts w:cstheme="minorHAnsi"/>
                <w:sz w:val="20"/>
                <w:szCs w:val="20"/>
              </w:rPr>
              <w:t>25855050</w:t>
            </w:r>
          </w:p>
        </w:tc>
      </w:tr>
      <w:tr w:rsidR="00552243" w:rsidRPr="00230321" w:rsidTr="00552243">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243" w:rsidRPr="00230321" w:rsidRDefault="00552243" w:rsidP="00E0328B">
            <w:pPr>
              <w:rPr>
                <w:rFonts w:cstheme="minorHAnsi"/>
                <w:b/>
                <w:sz w:val="20"/>
                <w:szCs w:val="20"/>
                <w:lang w:val="es-ES" w:eastAsia="es-ES"/>
              </w:rPr>
            </w:pPr>
            <w:r w:rsidRPr="00230321">
              <w:rPr>
                <w:rFonts w:cstheme="minorHAnsi"/>
                <w:b/>
                <w:sz w:val="20"/>
                <w:szCs w:val="20"/>
              </w:rPr>
              <w:t>Identificación del Representante Legal:</w:t>
            </w:r>
            <w:r w:rsidRPr="00230321">
              <w:rPr>
                <w:rFonts w:cstheme="minorHAnsi"/>
                <w:sz w:val="20"/>
                <w:szCs w:val="20"/>
              </w:rPr>
              <w:t xml:space="preserve"> </w:t>
            </w:r>
          </w:p>
          <w:p w:rsidR="00552243" w:rsidRPr="00230321" w:rsidRDefault="008E6050" w:rsidP="00E0328B">
            <w:pPr>
              <w:rPr>
                <w:rFonts w:cstheme="minorHAnsi"/>
                <w:sz w:val="20"/>
                <w:szCs w:val="20"/>
              </w:rPr>
            </w:pPr>
            <w:r>
              <w:rPr>
                <w:rFonts w:cstheme="minorHAnsi"/>
                <w:sz w:val="20"/>
                <w:szCs w:val="20"/>
              </w:rPr>
              <w:t>F</w:t>
            </w:r>
            <w:r w:rsidRPr="008E6050">
              <w:rPr>
                <w:rFonts w:cstheme="minorHAnsi"/>
                <w:sz w:val="20"/>
                <w:szCs w:val="20"/>
              </w:rPr>
              <w:t xml:space="preserve">ernando </w:t>
            </w:r>
            <w:r>
              <w:rPr>
                <w:rFonts w:cstheme="minorHAnsi"/>
                <w:sz w:val="20"/>
                <w:szCs w:val="20"/>
              </w:rPr>
              <w:t>P</w:t>
            </w:r>
            <w:r w:rsidRPr="008E6050">
              <w:rPr>
                <w:rFonts w:cstheme="minorHAnsi"/>
                <w:sz w:val="20"/>
                <w:szCs w:val="20"/>
              </w:rPr>
              <w:t xml:space="preserve">eña </w:t>
            </w:r>
            <w:r>
              <w:rPr>
                <w:rFonts w:cstheme="minorHAnsi"/>
                <w:sz w:val="20"/>
                <w:szCs w:val="20"/>
              </w:rPr>
              <w:t>A</w:t>
            </w:r>
            <w:r w:rsidRPr="008E6050">
              <w:rPr>
                <w:rFonts w:cstheme="minorHAnsi"/>
                <w:sz w:val="20"/>
                <w:szCs w:val="20"/>
              </w:rPr>
              <w:t>tero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243" w:rsidRPr="00230321" w:rsidRDefault="00552243" w:rsidP="00E0328B">
            <w:pPr>
              <w:rPr>
                <w:rFonts w:cstheme="minorHAnsi"/>
                <w:b/>
                <w:sz w:val="20"/>
                <w:szCs w:val="20"/>
                <w:lang w:val="es-ES" w:eastAsia="es-ES"/>
              </w:rPr>
            </w:pPr>
            <w:r w:rsidRPr="00230321">
              <w:rPr>
                <w:rFonts w:cstheme="minorHAnsi"/>
                <w:b/>
                <w:sz w:val="20"/>
                <w:szCs w:val="20"/>
              </w:rPr>
              <w:t>RUT o RUN:</w:t>
            </w:r>
            <w:r w:rsidRPr="00230321">
              <w:rPr>
                <w:rFonts w:cstheme="minorHAnsi"/>
                <w:sz w:val="20"/>
                <w:szCs w:val="20"/>
              </w:rPr>
              <w:t xml:space="preserve"> </w:t>
            </w:r>
          </w:p>
          <w:p w:rsidR="00552243" w:rsidRDefault="008E6050" w:rsidP="00E0328B">
            <w:pPr>
              <w:jc w:val="left"/>
              <w:rPr>
                <w:rFonts w:cstheme="minorHAnsi"/>
                <w:sz w:val="20"/>
                <w:szCs w:val="20"/>
                <w:lang w:eastAsia="es-ES"/>
              </w:rPr>
            </w:pPr>
            <w:r w:rsidRPr="008E6050">
              <w:rPr>
                <w:rFonts w:cstheme="minorHAnsi"/>
                <w:sz w:val="20"/>
                <w:szCs w:val="20"/>
                <w:lang w:eastAsia="es-ES"/>
              </w:rPr>
              <w:t>11.841260-5</w:t>
            </w:r>
          </w:p>
          <w:p w:rsidR="00647E0D" w:rsidRPr="00230321" w:rsidRDefault="00647E0D" w:rsidP="00E0328B">
            <w:pPr>
              <w:jc w:val="left"/>
              <w:rPr>
                <w:rFonts w:cstheme="minorHAnsi"/>
                <w:sz w:val="20"/>
                <w:szCs w:val="20"/>
                <w:lang w:val="es-ES" w:eastAsia="es-ES"/>
              </w:rPr>
            </w:pPr>
          </w:p>
        </w:tc>
      </w:tr>
      <w:tr w:rsidR="00552243" w:rsidRPr="00230321" w:rsidTr="00552243">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243" w:rsidRPr="00230321" w:rsidRDefault="00552243" w:rsidP="00E0328B">
            <w:pPr>
              <w:rPr>
                <w:rFonts w:cstheme="minorHAnsi"/>
                <w:b/>
                <w:sz w:val="20"/>
                <w:szCs w:val="20"/>
              </w:rPr>
            </w:pPr>
            <w:r w:rsidRPr="00230321">
              <w:rPr>
                <w:rFonts w:cstheme="minorHAnsi"/>
                <w:b/>
                <w:sz w:val="20"/>
                <w:szCs w:val="20"/>
              </w:rPr>
              <w:t>Domicilio Representante Legal:</w:t>
            </w:r>
            <w:r w:rsidRPr="00230321">
              <w:rPr>
                <w:rFonts w:cstheme="minorHAnsi"/>
                <w:sz w:val="20"/>
                <w:szCs w:val="20"/>
              </w:rPr>
              <w:t xml:space="preserve"> </w:t>
            </w:r>
          </w:p>
          <w:p w:rsidR="00552243" w:rsidRPr="00230321" w:rsidRDefault="008E6050" w:rsidP="00E0328B">
            <w:pPr>
              <w:rPr>
                <w:rFonts w:cstheme="minorHAnsi"/>
                <w:sz w:val="20"/>
                <w:szCs w:val="20"/>
                <w:lang w:val="es-ES" w:eastAsia="es-ES"/>
              </w:rPr>
            </w:pPr>
            <w:r>
              <w:rPr>
                <w:rFonts w:cstheme="minorHAnsi"/>
                <w:sz w:val="20"/>
                <w:szCs w:val="20"/>
              </w:rPr>
              <w:t>C</w:t>
            </w:r>
            <w:r w:rsidRPr="008E6050">
              <w:rPr>
                <w:rFonts w:cstheme="minorHAnsi"/>
                <w:sz w:val="20"/>
                <w:szCs w:val="20"/>
              </w:rPr>
              <w:t xml:space="preserve">alle </w:t>
            </w:r>
            <w:r>
              <w:rPr>
                <w:rFonts w:cstheme="minorHAnsi"/>
                <w:sz w:val="20"/>
                <w:szCs w:val="20"/>
              </w:rPr>
              <w:t>B</w:t>
            </w:r>
            <w:r w:rsidRPr="008E6050">
              <w:rPr>
                <w:rFonts w:cstheme="minorHAnsi"/>
                <w:sz w:val="20"/>
                <w:szCs w:val="20"/>
              </w:rPr>
              <w:t>rasil</w:t>
            </w:r>
            <w:r>
              <w:rPr>
                <w:rFonts w:cstheme="minorHAnsi"/>
                <w:sz w:val="20"/>
                <w:szCs w:val="20"/>
              </w:rPr>
              <w:t xml:space="preserve"> </w:t>
            </w:r>
            <w:r w:rsidRPr="008E6050">
              <w:rPr>
                <w:rFonts w:cstheme="minorHAnsi"/>
                <w:sz w:val="20"/>
                <w:szCs w:val="20"/>
              </w:rPr>
              <w:t>117</w:t>
            </w:r>
            <w:r>
              <w:rPr>
                <w:rFonts w:cstheme="minorHAnsi"/>
                <w:sz w:val="20"/>
                <w:szCs w:val="20"/>
              </w:rPr>
              <w:t>, Arica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243" w:rsidRDefault="00552243" w:rsidP="00E0328B">
            <w:pPr>
              <w:rPr>
                <w:rFonts w:cstheme="minorHAnsi"/>
                <w:sz w:val="20"/>
                <w:szCs w:val="20"/>
              </w:rPr>
            </w:pPr>
            <w:r w:rsidRPr="00230321">
              <w:rPr>
                <w:rFonts w:cstheme="minorHAnsi"/>
                <w:b/>
                <w:sz w:val="20"/>
                <w:szCs w:val="20"/>
              </w:rPr>
              <w:t>Correo electrónico:</w:t>
            </w:r>
            <w:r w:rsidRPr="00230321">
              <w:rPr>
                <w:rFonts w:cstheme="minorHAnsi"/>
                <w:sz w:val="20"/>
                <w:szCs w:val="20"/>
              </w:rPr>
              <w:t xml:space="preserve"> </w:t>
            </w:r>
          </w:p>
          <w:p w:rsidR="00552243" w:rsidRDefault="00FD6AED" w:rsidP="00E0328B">
            <w:pPr>
              <w:rPr>
                <w:rFonts w:cstheme="minorHAnsi"/>
                <w:sz w:val="20"/>
                <w:szCs w:val="20"/>
              </w:rPr>
            </w:pPr>
            <w:hyperlink r:id="rId27" w:history="1">
              <w:r w:rsidR="00647E0D" w:rsidRPr="00042E76">
                <w:rPr>
                  <w:rStyle w:val="Hipervnculo"/>
                  <w:rFonts w:cstheme="minorHAnsi"/>
                  <w:sz w:val="20"/>
                  <w:szCs w:val="20"/>
                </w:rPr>
                <w:t>fernando.pena@fcalp.cl</w:t>
              </w:r>
            </w:hyperlink>
          </w:p>
          <w:p w:rsidR="00647E0D" w:rsidRPr="00230321" w:rsidRDefault="00647E0D" w:rsidP="00E0328B">
            <w:pPr>
              <w:rPr>
                <w:rFonts w:cstheme="minorHAnsi"/>
                <w:sz w:val="20"/>
                <w:szCs w:val="20"/>
                <w:lang w:val="es-ES" w:eastAsia="es-ES"/>
              </w:rPr>
            </w:pPr>
          </w:p>
        </w:tc>
      </w:tr>
      <w:tr w:rsidR="00552243" w:rsidRPr="00230321" w:rsidTr="00552243">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552243" w:rsidRPr="00230321" w:rsidRDefault="00552243" w:rsidP="00E0328B">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52243" w:rsidRDefault="00552243" w:rsidP="00E0328B">
            <w:pPr>
              <w:rPr>
                <w:rFonts w:cstheme="minorHAnsi"/>
                <w:sz w:val="20"/>
                <w:szCs w:val="20"/>
              </w:rPr>
            </w:pPr>
            <w:r w:rsidRPr="00230321">
              <w:rPr>
                <w:rFonts w:cstheme="minorHAnsi"/>
                <w:b/>
                <w:sz w:val="20"/>
                <w:szCs w:val="20"/>
              </w:rPr>
              <w:t>Teléfono:</w:t>
            </w:r>
            <w:r w:rsidRPr="00230321">
              <w:rPr>
                <w:rFonts w:cstheme="minorHAnsi"/>
                <w:sz w:val="20"/>
                <w:szCs w:val="20"/>
              </w:rPr>
              <w:t xml:space="preserve"> </w:t>
            </w:r>
          </w:p>
          <w:p w:rsidR="00552243" w:rsidRDefault="008E6050" w:rsidP="00E0328B">
            <w:pPr>
              <w:rPr>
                <w:rFonts w:cstheme="minorHAnsi"/>
                <w:sz w:val="20"/>
                <w:szCs w:val="20"/>
              </w:rPr>
            </w:pPr>
            <w:r>
              <w:rPr>
                <w:rFonts w:cstheme="minorHAnsi"/>
                <w:sz w:val="20"/>
                <w:szCs w:val="20"/>
              </w:rPr>
              <w:t>(56-</w:t>
            </w:r>
            <w:r w:rsidRPr="008E6050">
              <w:rPr>
                <w:rFonts w:cstheme="minorHAnsi"/>
                <w:sz w:val="20"/>
                <w:szCs w:val="20"/>
              </w:rPr>
              <w:t>58</w:t>
            </w:r>
            <w:r>
              <w:rPr>
                <w:rFonts w:cstheme="minorHAnsi"/>
                <w:sz w:val="20"/>
                <w:szCs w:val="20"/>
              </w:rPr>
              <w:t xml:space="preserve">) </w:t>
            </w:r>
            <w:r w:rsidRPr="008E6050">
              <w:rPr>
                <w:rFonts w:cstheme="minorHAnsi"/>
                <w:sz w:val="20"/>
                <w:szCs w:val="20"/>
              </w:rPr>
              <w:t>2241655</w:t>
            </w:r>
          </w:p>
          <w:p w:rsidR="00647E0D" w:rsidRPr="00230321" w:rsidRDefault="00647E0D" w:rsidP="00E0328B">
            <w:pPr>
              <w:rPr>
                <w:rFonts w:cstheme="minorHAnsi"/>
                <w:sz w:val="20"/>
                <w:szCs w:val="20"/>
                <w:lang w:val="es-ES" w:eastAsia="es-ES"/>
              </w:rPr>
            </w:pPr>
          </w:p>
        </w:tc>
      </w:tr>
      <w:tr w:rsidR="00552243" w:rsidRPr="00230321" w:rsidTr="00552243">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243" w:rsidRPr="00230321" w:rsidRDefault="00552243" w:rsidP="00E0328B">
            <w:pPr>
              <w:ind w:left="425" w:hanging="425"/>
              <w:rPr>
                <w:rFonts w:cstheme="minorHAnsi"/>
                <w:sz w:val="20"/>
                <w:szCs w:val="20"/>
              </w:rPr>
            </w:pPr>
            <w:r w:rsidRPr="00230321">
              <w:rPr>
                <w:rFonts w:cstheme="minorHAnsi"/>
                <w:b/>
                <w:sz w:val="20"/>
                <w:szCs w:val="20"/>
              </w:rPr>
              <w:t>Fase de la actividad, proyecto o fuente fiscalizada:</w:t>
            </w:r>
            <w:r w:rsidRPr="00230321">
              <w:rPr>
                <w:rFonts w:cstheme="minorHAnsi"/>
                <w:sz w:val="20"/>
                <w:szCs w:val="20"/>
              </w:rPr>
              <w:t xml:space="preserve"> </w:t>
            </w:r>
          </w:p>
          <w:p w:rsidR="00552243" w:rsidRDefault="008E6050" w:rsidP="00E0328B">
            <w:pPr>
              <w:rPr>
                <w:rFonts w:cstheme="minorHAnsi"/>
                <w:sz w:val="20"/>
                <w:szCs w:val="20"/>
              </w:rPr>
            </w:pPr>
            <w:r>
              <w:rPr>
                <w:rFonts w:cstheme="minorHAnsi"/>
                <w:sz w:val="20"/>
                <w:szCs w:val="20"/>
              </w:rPr>
              <w:t>Operación</w:t>
            </w:r>
            <w:r w:rsidR="00971C97">
              <w:rPr>
                <w:rFonts w:cstheme="minorHAnsi"/>
                <w:sz w:val="20"/>
                <w:szCs w:val="20"/>
              </w:rPr>
              <w:t xml:space="preserve"> </w:t>
            </w:r>
          </w:p>
          <w:p w:rsidR="00647E0D" w:rsidRPr="00230321" w:rsidRDefault="00647E0D" w:rsidP="00E0328B">
            <w:pPr>
              <w:rPr>
                <w:rFonts w:cstheme="minorHAnsi"/>
                <w:sz w:val="20"/>
                <w:szCs w:val="20"/>
              </w:rPr>
            </w:pPr>
          </w:p>
        </w:tc>
      </w:tr>
    </w:tbl>
    <w:p w:rsidR="00552243" w:rsidRDefault="00552243" w:rsidP="004E5529">
      <w:pPr>
        <w:jc w:val="left"/>
        <w:rPr>
          <w:rFonts w:cstheme="minorHAnsi"/>
          <w:b/>
          <w:sz w:val="24"/>
          <w:szCs w:val="20"/>
        </w:rPr>
      </w:pPr>
    </w:p>
    <w:p w:rsidR="00552243" w:rsidRPr="0025129B" w:rsidRDefault="00552243" w:rsidP="004E5529">
      <w:pPr>
        <w:jc w:val="left"/>
        <w:rPr>
          <w:rFonts w:cstheme="minorHAnsi"/>
          <w:b/>
          <w:sz w:val="24"/>
          <w:szCs w:val="20"/>
        </w:rPr>
      </w:pPr>
    </w:p>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07124375"/>
      <w:r w:rsidRPr="0025129B">
        <w:t>Ubicación</w:t>
      </w:r>
      <w:bookmarkEnd w:id="33"/>
      <w:bookmarkEnd w:id="34"/>
      <w:bookmarkEnd w:id="35"/>
      <w:bookmarkEnd w:id="36"/>
      <w:bookmarkEnd w:id="37"/>
      <w:bookmarkEnd w:id="38"/>
      <w:r w:rsidR="003714C8">
        <w:t xml:space="preserve"> y Layout</w:t>
      </w:r>
      <w:bookmarkEnd w:id="39"/>
      <w:bookmarkEnd w:id="40"/>
      <w:bookmarkEnd w:id="41"/>
      <w:bookmarkEnd w:id="42"/>
    </w:p>
    <w:p w:rsidR="00FC59C5" w:rsidRDefault="00FC59C5">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78"/>
        <w:gridCol w:w="1506"/>
        <w:gridCol w:w="3436"/>
        <w:gridCol w:w="3868"/>
      </w:tblGrid>
      <w:tr w:rsidR="00FC59C5" w:rsidRPr="00EF5BA8" w:rsidTr="00FC59C5">
        <w:trPr>
          <w:trHeight w:val="6359"/>
          <w:jc w:val="center"/>
        </w:trPr>
        <w:tc>
          <w:tcPr>
            <w:tcW w:w="5000" w:type="pct"/>
            <w:gridSpan w:val="4"/>
            <w:shd w:val="clear" w:color="auto" w:fill="FFFFFF"/>
            <w:tcMar>
              <w:top w:w="58" w:type="dxa"/>
              <w:left w:w="58" w:type="dxa"/>
              <w:bottom w:w="58" w:type="dxa"/>
              <w:right w:w="58" w:type="dxa"/>
            </w:tcMar>
            <w:hideMark/>
          </w:tcPr>
          <w:p w:rsidR="00FC59C5" w:rsidRPr="005749E1" w:rsidRDefault="00FC59C5" w:rsidP="00B659E5">
            <w:pPr>
              <w:rPr>
                <w:b/>
                <w:color w:val="FF0000"/>
              </w:rPr>
            </w:pPr>
            <w:r w:rsidRPr="005749E1">
              <w:rPr>
                <w:b/>
              </w:rPr>
              <w:t xml:space="preserve">Figura </w:t>
            </w:r>
            <w:r>
              <w:rPr>
                <w:b/>
              </w:rPr>
              <w:t>1</w:t>
            </w:r>
            <w:r w:rsidRPr="005749E1">
              <w:rPr>
                <w:b/>
              </w:rPr>
              <w:t xml:space="preserve">. Mapa de Ubicación Local </w:t>
            </w:r>
            <w:r w:rsidRPr="00A92256">
              <w:t>(Fuente: DIA Proyecto “</w:t>
            </w:r>
            <w:r w:rsidRPr="00A92256">
              <w:rPr>
                <w:iCs/>
              </w:rPr>
              <w:t>Remediación de suelos para la reparación y rehabilitación de la vía férrea Arica – Visviri</w:t>
            </w:r>
            <w:r w:rsidRPr="00A92256">
              <w:t>”).</w:t>
            </w:r>
          </w:p>
          <w:p w:rsidR="00FC59C5" w:rsidRDefault="00FC59C5" w:rsidP="00B659E5">
            <w:pPr>
              <w:jc w:val="center"/>
            </w:pPr>
            <w:r>
              <w:rPr>
                <w:noProof/>
                <w:lang w:eastAsia="es-CL"/>
              </w:rPr>
              <mc:AlternateContent>
                <mc:Choice Requires="wps">
                  <w:drawing>
                    <wp:anchor distT="0" distB="0" distL="114300" distR="114300" simplePos="0" relativeHeight="251697152" behindDoc="0" locked="0" layoutInCell="1" allowOverlap="1" wp14:anchorId="095A83F9" wp14:editId="7085AAF7">
                      <wp:simplePos x="0" y="0"/>
                      <wp:positionH relativeFrom="column">
                        <wp:posOffset>6156960</wp:posOffset>
                      </wp:positionH>
                      <wp:positionV relativeFrom="paragraph">
                        <wp:posOffset>118745</wp:posOffset>
                      </wp:positionV>
                      <wp:extent cx="400050" cy="1403985"/>
                      <wp:effectExtent l="0" t="0" r="0" b="0"/>
                      <wp:wrapNone/>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403985"/>
                              </a:xfrm>
                              <a:prstGeom prst="rect">
                                <a:avLst/>
                              </a:prstGeom>
                              <a:noFill/>
                              <a:ln w="9525">
                                <a:noFill/>
                                <a:miter lim="800000"/>
                                <a:headEnd/>
                                <a:tailEnd/>
                              </a:ln>
                            </wps:spPr>
                            <wps:txbx>
                              <w:txbxContent>
                                <w:p w:rsidR="00381AB4" w:rsidRDefault="00381AB4" w:rsidP="00FC59C5">
                                  <w:pPr>
                                    <w:jc w:val="center"/>
                                  </w:pPr>
                                  <w: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484.8pt;margin-top:9.35pt;width:31.5pt;height:110.55pt;z-index:251697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" filled="f" stroked="f">
                      <v:textbox style="mso-fit-shape-to-text:t">
                        <w:txbxContent>
                          <w:p w:rsidR="00381AB4" w:rsidRDefault="00381AB4" w:rsidP="00FC59C5">
                            <w:pPr>
                              <w:jc w:val="center"/>
                            </w:pPr>
                            <w:r>
                              <w:t>N</w:t>
                            </w:r>
                          </w:p>
                        </w:txbxContent>
                      </v:textbox>
                    </v:shape>
                  </w:pict>
                </mc:Fallback>
              </mc:AlternateContent>
            </w:r>
          </w:p>
          <w:p w:rsidR="00FC59C5" w:rsidRPr="00F26DA3" w:rsidRDefault="00FC59C5" w:rsidP="00B659E5">
            <w:pPr>
              <w:jc w:val="center"/>
            </w:pPr>
            <w:r>
              <w:rPr>
                <w:noProof/>
                <w:lang w:eastAsia="es-CL"/>
              </w:rPr>
              <mc:AlternateContent>
                <mc:Choice Requires="wps">
                  <w:drawing>
                    <wp:anchor distT="0" distB="0" distL="114300" distR="114300" simplePos="0" relativeHeight="251696128" behindDoc="0" locked="0" layoutInCell="1" allowOverlap="1" wp14:anchorId="52FCB8D2" wp14:editId="444B2A21">
                      <wp:simplePos x="0" y="0"/>
                      <wp:positionH relativeFrom="column">
                        <wp:posOffset>6233160</wp:posOffset>
                      </wp:positionH>
                      <wp:positionV relativeFrom="paragraph">
                        <wp:posOffset>200660</wp:posOffset>
                      </wp:positionV>
                      <wp:extent cx="209550" cy="209550"/>
                      <wp:effectExtent l="19050" t="19050" r="38100" b="19050"/>
                      <wp:wrapNone/>
                      <wp:docPr id="8" name="8 Flecha arriba"/>
                      <wp:cNvGraphicFramePr/>
                      <a:graphic xmlns:a="http://schemas.openxmlformats.org/drawingml/2006/main">
                        <a:graphicData uri="http://schemas.microsoft.com/office/word/2010/wordprocessingShape">
                          <wps:wsp>
                            <wps:cNvSpPr/>
                            <wps:spPr>
                              <a:xfrm>
                                <a:off x="0" y="0"/>
                                <a:ext cx="209550" cy="209550"/>
                              </a:xfrm>
                              <a:prstGeom prst="up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8 Flecha arriba" o:spid="_x0000_s1026" type="#_x0000_t68" style="position:absolute;margin-left:490.8pt;margin-top:15.8pt;width:16.5pt;height:16.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" adj="10800" fillcolor="#7f7f7f [1612]" strokecolor="#7f7f7f [1612]" strokeweight="2pt"/>
                  </w:pict>
                </mc:Fallback>
              </mc:AlternateContent>
            </w:r>
            <w:r>
              <w:object w:dxaOrig="9075" w:dyaOrig="8535">
                <v:shape id="_x0000_i1028" type="#_x0000_t75" style="width:299.45pt;height:281.65pt" o:ole="">
                  <v:imagedata r:id="rId28" o:title=""/>
                </v:shape>
                <o:OLEObject Type="Embed" ProgID="PBrush" ShapeID="_x0000_i1028" DrawAspect="Content" ObjectID="_1480927886" r:id="rId29"/>
              </w:object>
            </w:r>
          </w:p>
        </w:tc>
      </w:tr>
      <w:tr w:rsidR="00FC59C5" w:rsidRPr="00EF5BA8" w:rsidTr="00B659E5">
        <w:trPr>
          <w:trHeight w:val="229"/>
          <w:jc w:val="center"/>
        </w:trPr>
        <w:tc>
          <w:tcPr>
            <w:tcW w:w="5000" w:type="pct"/>
            <w:gridSpan w:val="4"/>
            <w:shd w:val="clear" w:color="auto" w:fill="FFFFFF"/>
            <w:tcMar>
              <w:top w:w="58" w:type="dxa"/>
              <w:left w:w="58" w:type="dxa"/>
              <w:bottom w:w="58" w:type="dxa"/>
              <w:right w:w="58" w:type="dxa"/>
            </w:tcMar>
          </w:tcPr>
          <w:p w:rsidR="00FC59C5" w:rsidRPr="008F0EA7" w:rsidRDefault="00FC59C5" w:rsidP="00B659E5">
            <w:pPr>
              <w:jc w:val="left"/>
              <w:rPr>
                <w:rFonts w:cstheme="minorHAnsi"/>
                <w:b/>
                <w:sz w:val="20"/>
                <w:szCs w:val="16"/>
              </w:rPr>
            </w:pPr>
            <w:r w:rsidRPr="005626CB">
              <w:rPr>
                <w:rFonts w:cstheme="minorHAnsi"/>
                <w:b/>
                <w:sz w:val="20"/>
                <w:szCs w:val="18"/>
              </w:rPr>
              <w:t>Coordenadas UTM de Referencia</w:t>
            </w:r>
            <w:r>
              <w:rPr>
                <w:rFonts w:cstheme="minorHAnsi"/>
                <w:b/>
                <w:sz w:val="20"/>
                <w:szCs w:val="18"/>
              </w:rPr>
              <w:t xml:space="preserve"> </w:t>
            </w:r>
          </w:p>
        </w:tc>
      </w:tr>
      <w:tr w:rsidR="00FC59C5" w:rsidRPr="00EF5BA8" w:rsidTr="00B659E5">
        <w:trPr>
          <w:trHeight w:val="229"/>
          <w:jc w:val="center"/>
        </w:trPr>
        <w:tc>
          <w:tcPr>
            <w:tcW w:w="1782" w:type="pct"/>
            <w:shd w:val="clear" w:color="auto" w:fill="FFFFFF"/>
            <w:tcMar>
              <w:top w:w="58" w:type="dxa"/>
              <w:left w:w="58" w:type="dxa"/>
              <w:bottom w:w="58" w:type="dxa"/>
              <w:right w:w="58" w:type="dxa"/>
            </w:tcMar>
          </w:tcPr>
          <w:p w:rsidR="00FC59C5" w:rsidRDefault="00FC59C5" w:rsidP="00B659E5">
            <w:pPr>
              <w:rPr>
                <w:rFonts w:cstheme="minorHAnsi"/>
                <w:b/>
                <w:sz w:val="20"/>
                <w:szCs w:val="18"/>
              </w:rPr>
            </w:pPr>
            <w:r>
              <w:rPr>
                <w:rFonts w:cstheme="minorHAnsi"/>
                <w:b/>
                <w:sz w:val="20"/>
                <w:szCs w:val="18"/>
              </w:rPr>
              <w:t>Datum: WGS 84  (Ex Maestranza Chinchorro)</w:t>
            </w:r>
          </w:p>
        </w:tc>
        <w:tc>
          <w:tcPr>
            <w:tcW w:w="550" w:type="pct"/>
            <w:shd w:val="clear" w:color="auto" w:fill="FFFFFF"/>
          </w:tcPr>
          <w:p w:rsidR="00FC59C5" w:rsidRDefault="00FC59C5" w:rsidP="00B659E5">
            <w:pPr>
              <w:rPr>
                <w:rFonts w:cstheme="minorHAnsi"/>
                <w:b/>
                <w:sz w:val="20"/>
                <w:szCs w:val="18"/>
              </w:rPr>
            </w:pPr>
            <w:r>
              <w:rPr>
                <w:rFonts w:cstheme="minorHAnsi"/>
                <w:b/>
                <w:sz w:val="20"/>
                <w:szCs w:val="18"/>
              </w:rPr>
              <w:t>Huso:  19 S</w:t>
            </w:r>
          </w:p>
        </w:tc>
        <w:tc>
          <w:tcPr>
            <w:tcW w:w="1255" w:type="pct"/>
            <w:shd w:val="clear" w:color="auto" w:fill="FFFFFF"/>
          </w:tcPr>
          <w:p w:rsidR="00FC59C5" w:rsidRPr="005626CB" w:rsidRDefault="00FC59C5" w:rsidP="00B659E5">
            <w:pPr>
              <w:rPr>
                <w:rFonts w:cstheme="minorHAnsi"/>
                <w:b/>
                <w:sz w:val="20"/>
                <w:szCs w:val="18"/>
              </w:rPr>
            </w:pPr>
            <w:r w:rsidRPr="005626CB">
              <w:rPr>
                <w:rFonts w:cstheme="minorHAnsi"/>
                <w:b/>
                <w:sz w:val="20"/>
                <w:szCs w:val="18"/>
              </w:rPr>
              <w:t>UTM N</w:t>
            </w:r>
            <w:r>
              <w:rPr>
                <w:rFonts w:cstheme="minorHAnsi"/>
                <w:b/>
                <w:sz w:val="20"/>
                <w:szCs w:val="18"/>
              </w:rPr>
              <w:t>: 7.957.719</w:t>
            </w:r>
          </w:p>
        </w:tc>
        <w:tc>
          <w:tcPr>
            <w:tcW w:w="1413" w:type="pct"/>
            <w:shd w:val="clear" w:color="auto" w:fill="FFFFFF"/>
          </w:tcPr>
          <w:p w:rsidR="00FC59C5" w:rsidRPr="008F0EA7" w:rsidRDefault="00FC59C5" w:rsidP="00B659E5">
            <w:pPr>
              <w:rPr>
                <w:rFonts w:cstheme="minorHAnsi"/>
                <w:b/>
                <w:sz w:val="20"/>
                <w:szCs w:val="16"/>
              </w:rPr>
            </w:pPr>
            <w:r w:rsidRPr="008F0EA7">
              <w:rPr>
                <w:rFonts w:cstheme="minorHAnsi"/>
                <w:b/>
                <w:sz w:val="20"/>
                <w:szCs w:val="16"/>
              </w:rPr>
              <w:t>UTM E</w:t>
            </w:r>
            <w:r>
              <w:rPr>
                <w:rFonts w:cstheme="minorHAnsi"/>
                <w:b/>
                <w:sz w:val="20"/>
                <w:szCs w:val="16"/>
              </w:rPr>
              <w:t>: 362.306</w:t>
            </w:r>
          </w:p>
        </w:tc>
      </w:tr>
      <w:tr w:rsidR="00FC59C5" w:rsidRPr="00EF5BA8" w:rsidTr="00B659E5">
        <w:trPr>
          <w:trHeight w:val="229"/>
          <w:jc w:val="center"/>
        </w:trPr>
        <w:tc>
          <w:tcPr>
            <w:tcW w:w="1782" w:type="pct"/>
            <w:shd w:val="clear" w:color="auto" w:fill="FFFFFF"/>
            <w:tcMar>
              <w:top w:w="58" w:type="dxa"/>
              <w:left w:w="58" w:type="dxa"/>
              <w:bottom w:w="58" w:type="dxa"/>
              <w:right w:w="58" w:type="dxa"/>
            </w:tcMar>
          </w:tcPr>
          <w:p w:rsidR="00FC59C5" w:rsidRDefault="00FC59C5" w:rsidP="00B659E5">
            <w:pPr>
              <w:rPr>
                <w:rFonts w:cstheme="minorHAnsi"/>
                <w:b/>
                <w:sz w:val="20"/>
                <w:szCs w:val="18"/>
              </w:rPr>
            </w:pPr>
            <w:r>
              <w:rPr>
                <w:rFonts w:cstheme="minorHAnsi"/>
                <w:b/>
                <w:sz w:val="20"/>
                <w:szCs w:val="18"/>
              </w:rPr>
              <w:t>Datum: WGS 84  (Valle de Lluta)</w:t>
            </w:r>
          </w:p>
        </w:tc>
        <w:tc>
          <w:tcPr>
            <w:tcW w:w="550" w:type="pct"/>
            <w:shd w:val="clear" w:color="auto" w:fill="FFFFFF"/>
          </w:tcPr>
          <w:p w:rsidR="00FC59C5" w:rsidRDefault="00FC59C5" w:rsidP="00B659E5">
            <w:pPr>
              <w:rPr>
                <w:rFonts w:cstheme="minorHAnsi"/>
                <w:b/>
                <w:sz w:val="20"/>
                <w:szCs w:val="18"/>
              </w:rPr>
            </w:pPr>
            <w:r>
              <w:rPr>
                <w:rFonts w:cstheme="minorHAnsi"/>
                <w:b/>
                <w:sz w:val="20"/>
                <w:szCs w:val="18"/>
              </w:rPr>
              <w:t>Huso:  19 S</w:t>
            </w:r>
          </w:p>
        </w:tc>
        <w:tc>
          <w:tcPr>
            <w:tcW w:w="1255" w:type="pct"/>
            <w:shd w:val="clear" w:color="auto" w:fill="FFFFFF"/>
          </w:tcPr>
          <w:p w:rsidR="00FC59C5" w:rsidRPr="005626CB" w:rsidRDefault="00FC59C5" w:rsidP="00B659E5">
            <w:pPr>
              <w:rPr>
                <w:rFonts w:cstheme="minorHAnsi"/>
                <w:b/>
                <w:sz w:val="20"/>
                <w:szCs w:val="18"/>
              </w:rPr>
            </w:pPr>
            <w:r w:rsidRPr="005626CB">
              <w:rPr>
                <w:rFonts w:cstheme="minorHAnsi"/>
                <w:b/>
                <w:sz w:val="20"/>
                <w:szCs w:val="18"/>
              </w:rPr>
              <w:t>UTM N</w:t>
            </w:r>
            <w:r>
              <w:rPr>
                <w:rFonts w:cstheme="minorHAnsi"/>
                <w:b/>
                <w:sz w:val="20"/>
                <w:szCs w:val="18"/>
              </w:rPr>
              <w:t>: 7.964.965</w:t>
            </w:r>
          </w:p>
        </w:tc>
        <w:tc>
          <w:tcPr>
            <w:tcW w:w="1413" w:type="pct"/>
            <w:shd w:val="clear" w:color="auto" w:fill="FFFFFF"/>
          </w:tcPr>
          <w:p w:rsidR="00FC59C5" w:rsidRPr="008F0EA7" w:rsidRDefault="00FC59C5" w:rsidP="00B659E5">
            <w:pPr>
              <w:rPr>
                <w:rFonts w:cstheme="minorHAnsi"/>
                <w:b/>
                <w:sz w:val="20"/>
                <w:szCs w:val="16"/>
              </w:rPr>
            </w:pPr>
            <w:r w:rsidRPr="008F0EA7">
              <w:rPr>
                <w:rFonts w:cstheme="minorHAnsi"/>
                <w:b/>
                <w:sz w:val="20"/>
                <w:szCs w:val="16"/>
              </w:rPr>
              <w:t>UTM E</w:t>
            </w:r>
            <w:r>
              <w:rPr>
                <w:rFonts w:cstheme="minorHAnsi"/>
                <w:b/>
                <w:sz w:val="20"/>
                <w:szCs w:val="16"/>
              </w:rPr>
              <w:t>: 365.071</w:t>
            </w:r>
          </w:p>
        </w:tc>
      </w:tr>
      <w:tr w:rsidR="00FC59C5" w:rsidRPr="00EF5BA8" w:rsidTr="00B659E5">
        <w:trPr>
          <w:trHeight w:val="229"/>
          <w:jc w:val="center"/>
        </w:trPr>
        <w:tc>
          <w:tcPr>
            <w:tcW w:w="1782" w:type="pct"/>
            <w:shd w:val="clear" w:color="auto" w:fill="FFFFFF"/>
            <w:tcMar>
              <w:top w:w="58" w:type="dxa"/>
              <w:left w:w="58" w:type="dxa"/>
              <w:bottom w:w="58" w:type="dxa"/>
              <w:right w:w="58" w:type="dxa"/>
            </w:tcMar>
          </w:tcPr>
          <w:p w:rsidR="00FC59C5" w:rsidRDefault="00FC59C5" w:rsidP="00B659E5">
            <w:pPr>
              <w:rPr>
                <w:rFonts w:cstheme="minorHAnsi"/>
                <w:b/>
                <w:sz w:val="20"/>
                <w:szCs w:val="18"/>
              </w:rPr>
            </w:pPr>
            <w:r>
              <w:rPr>
                <w:rFonts w:cstheme="minorHAnsi"/>
                <w:b/>
                <w:sz w:val="20"/>
                <w:szCs w:val="18"/>
              </w:rPr>
              <w:t>Datum: WGS 84 (Puquíos)</w:t>
            </w:r>
          </w:p>
        </w:tc>
        <w:tc>
          <w:tcPr>
            <w:tcW w:w="550" w:type="pct"/>
            <w:shd w:val="clear" w:color="auto" w:fill="FFFFFF"/>
          </w:tcPr>
          <w:p w:rsidR="00FC59C5" w:rsidRDefault="00FC59C5" w:rsidP="00B659E5">
            <w:pPr>
              <w:rPr>
                <w:rFonts w:cstheme="minorHAnsi"/>
                <w:b/>
                <w:sz w:val="20"/>
                <w:szCs w:val="18"/>
              </w:rPr>
            </w:pPr>
            <w:r>
              <w:rPr>
                <w:rFonts w:cstheme="minorHAnsi"/>
                <w:b/>
                <w:sz w:val="20"/>
                <w:szCs w:val="18"/>
              </w:rPr>
              <w:t>Huso:  19 S</w:t>
            </w:r>
          </w:p>
        </w:tc>
        <w:tc>
          <w:tcPr>
            <w:tcW w:w="1255" w:type="pct"/>
            <w:shd w:val="clear" w:color="auto" w:fill="FFFFFF"/>
          </w:tcPr>
          <w:p w:rsidR="00FC59C5" w:rsidRPr="005626CB" w:rsidRDefault="00FC59C5" w:rsidP="00B659E5">
            <w:pPr>
              <w:rPr>
                <w:rFonts w:cstheme="minorHAnsi"/>
                <w:b/>
                <w:sz w:val="20"/>
                <w:szCs w:val="18"/>
              </w:rPr>
            </w:pPr>
            <w:r w:rsidRPr="005626CB">
              <w:rPr>
                <w:rFonts w:cstheme="minorHAnsi"/>
                <w:b/>
                <w:sz w:val="20"/>
                <w:szCs w:val="18"/>
              </w:rPr>
              <w:t>UTM N</w:t>
            </w:r>
            <w:r>
              <w:rPr>
                <w:rFonts w:cstheme="minorHAnsi"/>
                <w:b/>
                <w:sz w:val="20"/>
                <w:szCs w:val="18"/>
              </w:rPr>
              <w:t>: 7.990.176</w:t>
            </w:r>
          </w:p>
        </w:tc>
        <w:tc>
          <w:tcPr>
            <w:tcW w:w="1413" w:type="pct"/>
            <w:shd w:val="clear" w:color="auto" w:fill="FFFFFF"/>
          </w:tcPr>
          <w:p w:rsidR="00FC59C5" w:rsidRPr="008F0EA7" w:rsidRDefault="00FC59C5" w:rsidP="00B659E5">
            <w:pPr>
              <w:rPr>
                <w:rFonts w:cstheme="minorHAnsi"/>
                <w:b/>
                <w:sz w:val="20"/>
                <w:szCs w:val="16"/>
              </w:rPr>
            </w:pPr>
            <w:r w:rsidRPr="008F0EA7">
              <w:rPr>
                <w:rFonts w:cstheme="minorHAnsi"/>
                <w:b/>
                <w:sz w:val="20"/>
                <w:szCs w:val="16"/>
              </w:rPr>
              <w:t>UTM E</w:t>
            </w:r>
            <w:r>
              <w:rPr>
                <w:rFonts w:cstheme="minorHAnsi"/>
                <w:b/>
                <w:sz w:val="20"/>
                <w:szCs w:val="16"/>
              </w:rPr>
              <w:t>: 421.136</w:t>
            </w:r>
          </w:p>
        </w:tc>
      </w:tr>
      <w:tr w:rsidR="00FC59C5" w:rsidRPr="00EF5BA8" w:rsidTr="00FC59C5">
        <w:trPr>
          <w:trHeight w:val="660"/>
          <w:jc w:val="center"/>
        </w:trPr>
        <w:tc>
          <w:tcPr>
            <w:tcW w:w="5000" w:type="pct"/>
            <w:gridSpan w:val="4"/>
            <w:shd w:val="clear" w:color="auto" w:fill="FFFFFF"/>
            <w:tcMar>
              <w:top w:w="58" w:type="dxa"/>
              <w:left w:w="58" w:type="dxa"/>
              <w:bottom w:w="58" w:type="dxa"/>
              <w:right w:w="58" w:type="dxa"/>
            </w:tcMar>
          </w:tcPr>
          <w:p w:rsidR="00FC59C5" w:rsidRPr="005626CB" w:rsidRDefault="00FC59C5" w:rsidP="00FC59C5">
            <w:pPr>
              <w:rPr>
                <w:rFonts w:cstheme="minorHAnsi"/>
                <w:b/>
                <w:color w:val="FF0000"/>
                <w:sz w:val="20"/>
                <w:szCs w:val="18"/>
              </w:rPr>
            </w:pPr>
            <w:r w:rsidRPr="005626CB">
              <w:rPr>
                <w:rFonts w:cstheme="minorHAnsi"/>
                <w:b/>
                <w:sz w:val="20"/>
                <w:szCs w:val="18"/>
              </w:rPr>
              <w:t>Ruta de Acceso:</w:t>
            </w:r>
            <w:r>
              <w:rPr>
                <w:rFonts w:cstheme="minorHAnsi"/>
                <w:b/>
                <w:sz w:val="20"/>
                <w:szCs w:val="18"/>
              </w:rPr>
              <w:t xml:space="preserve"> </w:t>
            </w:r>
            <w:r>
              <w:rPr>
                <w:rFonts w:cstheme="minorHAnsi"/>
                <w:sz w:val="20"/>
                <w:szCs w:val="18"/>
              </w:rPr>
              <w:t>S</w:t>
            </w:r>
            <w:r w:rsidRPr="00FB6DEC">
              <w:rPr>
                <w:rFonts w:cstheme="minorHAnsi"/>
                <w:sz w:val="20"/>
                <w:szCs w:val="18"/>
              </w:rPr>
              <w:t>uelos adyacentes al trazado ferroviario que une la ciudad de Arica</w:t>
            </w:r>
            <w:r>
              <w:rPr>
                <w:rFonts w:cstheme="minorHAnsi"/>
                <w:sz w:val="20"/>
                <w:szCs w:val="18"/>
              </w:rPr>
              <w:t xml:space="preserve"> </w:t>
            </w:r>
            <w:r w:rsidRPr="00FB6DEC">
              <w:rPr>
                <w:rFonts w:cstheme="minorHAnsi"/>
                <w:sz w:val="20"/>
                <w:szCs w:val="18"/>
              </w:rPr>
              <w:t>con la localidad de Visviri (206 km del trazado que une Arica con La Paz – Bolivia)</w:t>
            </w:r>
            <w:r>
              <w:rPr>
                <w:rFonts w:cstheme="minorHAnsi"/>
                <w:sz w:val="20"/>
                <w:szCs w:val="18"/>
              </w:rPr>
              <w:t>, Comenzando en el Puerto de Arica y finalizando en Visviri.</w:t>
            </w:r>
          </w:p>
        </w:tc>
      </w:tr>
    </w:tbl>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bookmarkStart w:id="43" w:name="_Toc352162448"/>
      <w:bookmarkStart w:id="44" w:name="_Toc352162785"/>
      <w:bookmarkStart w:id="45" w:name="_Toc352840384"/>
      <w:bookmarkStart w:id="46" w:name="_Toc352841444"/>
    </w:p>
    <w:p w:rsidR="00B1722C" w:rsidRPr="0025129B" w:rsidRDefault="00B1722C" w:rsidP="00C958D0">
      <w:pPr>
        <w:pStyle w:val="Ttulo1"/>
      </w:pPr>
      <w:bookmarkStart w:id="47" w:name="_Toc407124376"/>
      <w:r w:rsidRPr="0025129B">
        <w:t xml:space="preserve">INSTRUMENTOS DE </w:t>
      </w:r>
      <w:r w:rsidR="005F32AE">
        <w:t xml:space="preserve">GESTIÓN AMBIENTAL QUE REGULAN </w:t>
      </w:r>
      <w:r w:rsidRPr="0025129B">
        <w:t>LA ACTIVIDAD FISCALIZADA.</w:t>
      </w:r>
      <w:bookmarkEnd w:id="43"/>
      <w:bookmarkEnd w:id="44"/>
      <w:bookmarkEnd w:id="45"/>
      <w:bookmarkEnd w:id="46"/>
      <w:bookmarkEnd w:id="47"/>
    </w:p>
    <w:p w:rsidR="00ED4317" w:rsidRPr="0025129B" w:rsidRDefault="00ED4317" w:rsidP="00C97715">
      <w:pPr>
        <w:rPr>
          <w:sz w:val="20"/>
          <w:szCs w:val="20"/>
        </w:rPr>
      </w:pPr>
    </w:p>
    <w:tbl>
      <w:tblPr>
        <w:tblStyle w:val="Tablaconcuadrcula"/>
        <w:tblW w:w="10456" w:type="dxa"/>
        <w:tblInd w:w="-38" w:type="dxa"/>
        <w:tblLayout w:type="fixed"/>
        <w:tblCellMar>
          <w:left w:w="70" w:type="dxa"/>
          <w:right w:w="70" w:type="dxa"/>
        </w:tblCellMar>
        <w:tblLook w:val="0000" w:firstRow="0" w:lastRow="0" w:firstColumn="0" w:lastColumn="0" w:noHBand="0" w:noVBand="0"/>
      </w:tblPr>
      <w:tblGrid>
        <w:gridCol w:w="586"/>
        <w:gridCol w:w="1268"/>
        <w:gridCol w:w="1182"/>
        <w:gridCol w:w="1183"/>
        <w:gridCol w:w="1276"/>
        <w:gridCol w:w="2126"/>
        <w:gridCol w:w="1559"/>
        <w:gridCol w:w="1276"/>
      </w:tblGrid>
      <w:tr w:rsidR="00311FD9" w:rsidTr="002A3A24">
        <w:trPr>
          <w:trHeight w:val="225"/>
        </w:trPr>
        <w:tc>
          <w:tcPr>
            <w:tcW w:w="10456" w:type="dxa"/>
            <w:gridSpan w:val="8"/>
            <w:shd w:val="clear" w:color="auto" w:fill="D9D9D9" w:themeFill="background1" w:themeFillShade="D9"/>
          </w:tcPr>
          <w:p w:rsidR="00311FD9" w:rsidRPr="0025129B" w:rsidRDefault="00311FD9" w:rsidP="00311FD9">
            <w:pPr>
              <w:spacing w:line="0" w:lineRule="atLeast"/>
              <w:jc w:val="left"/>
              <w:rPr>
                <w:rFonts w:eastAsia="Times New Roman" w:cs="Calibri"/>
                <w:b/>
                <w:bCs/>
                <w:color w:val="000000"/>
                <w:lang w:eastAsia="es-CL"/>
              </w:rPr>
            </w:pPr>
            <w:r w:rsidRPr="0025129B">
              <w:rPr>
                <w:rFonts w:eastAsia="Times New Roman" w:cs="Calibri"/>
                <w:b/>
                <w:bCs/>
                <w:color w:val="000000"/>
                <w:lang w:eastAsia="es-CL"/>
              </w:rPr>
              <w:t>Identificación de Instrumentos de Gestión Ambiental que regulan la  actividad, proyecto o fuente fiscalizada.</w:t>
            </w:r>
          </w:p>
          <w:p w:rsidR="00311FD9" w:rsidRDefault="00311FD9" w:rsidP="00311FD9">
            <w:pPr>
              <w:ind w:left="108"/>
            </w:pPr>
          </w:p>
        </w:tc>
      </w:tr>
      <w:tr w:rsidR="00311FD9" w:rsidRPr="00311FD9" w:rsidTr="00145085">
        <w:tblPrEx>
          <w:tblCellMar>
            <w:left w:w="108" w:type="dxa"/>
            <w:right w:w="108" w:type="dxa"/>
          </w:tblCellMar>
          <w:tblLook w:val="04A0" w:firstRow="1" w:lastRow="0" w:firstColumn="1" w:lastColumn="0" w:noHBand="0" w:noVBand="1"/>
        </w:tblPrEx>
        <w:trPr>
          <w:trHeight w:val="920"/>
        </w:trPr>
        <w:tc>
          <w:tcPr>
            <w:tcW w:w="586" w:type="dxa"/>
          </w:tcPr>
          <w:p w:rsidR="00311FD9" w:rsidRPr="00311FD9" w:rsidRDefault="00311FD9" w:rsidP="00311FD9">
            <w:pPr>
              <w:jc w:val="center"/>
              <w:rPr>
                <w:b/>
              </w:rPr>
            </w:pPr>
            <w:r w:rsidRPr="00311FD9">
              <w:rPr>
                <w:b/>
              </w:rPr>
              <w:t>N°</w:t>
            </w:r>
          </w:p>
        </w:tc>
        <w:tc>
          <w:tcPr>
            <w:tcW w:w="1268" w:type="dxa"/>
          </w:tcPr>
          <w:p w:rsidR="00311FD9" w:rsidRPr="00311FD9" w:rsidRDefault="00311FD9" w:rsidP="00311FD9">
            <w:pPr>
              <w:jc w:val="center"/>
              <w:rPr>
                <w:b/>
              </w:rPr>
            </w:pPr>
            <w:r w:rsidRPr="00311FD9">
              <w:rPr>
                <w:b/>
              </w:rPr>
              <w:t>Tipo de Instrumento</w:t>
            </w:r>
          </w:p>
        </w:tc>
        <w:tc>
          <w:tcPr>
            <w:tcW w:w="1182" w:type="dxa"/>
          </w:tcPr>
          <w:p w:rsidR="00311FD9" w:rsidRPr="00311FD9" w:rsidRDefault="00311FD9" w:rsidP="00311FD9">
            <w:pPr>
              <w:jc w:val="center"/>
              <w:rPr>
                <w:b/>
              </w:rPr>
            </w:pPr>
            <w:r w:rsidRPr="00311FD9">
              <w:rPr>
                <w:b/>
              </w:rPr>
              <w:t>N°/ Descripción</w:t>
            </w:r>
          </w:p>
        </w:tc>
        <w:tc>
          <w:tcPr>
            <w:tcW w:w="1183" w:type="dxa"/>
          </w:tcPr>
          <w:p w:rsidR="00311FD9" w:rsidRPr="00311FD9" w:rsidRDefault="00311FD9" w:rsidP="00311FD9">
            <w:pPr>
              <w:jc w:val="center"/>
              <w:rPr>
                <w:b/>
              </w:rPr>
            </w:pPr>
            <w:r w:rsidRPr="00311FD9">
              <w:rPr>
                <w:b/>
              </w:rPr>
              <w:t>Fecha</w:t>
            </w:r>
          </w:p>
        </w:tc>
        <w:tc>
          <w:tcPr>
            <w:tcW w:w="1276" w:type="dxa"/>
          </w:tcPr>
          <w:p w:rsidR="00311FD9" w:rsidRPr="00311FD9" w:rsidRDefault="00311FD9" w:rsidP="00311FD9">
            <w:pPr>
              <w:jc w:val="center"/>
              <w:rPr>
                <w:b/>
              </w:rPr>
            </w:pPr>
            <w:r w:rsidRPr="00311FD9">
              <w:rPr>
                <w:b/>
              </w:rPr>
              <w:t>Comisión / Institución</w:t>
            </w:r>
          </w:p>
        </w:tc>
        <w:tc>
          <w:tcPr>
            <w:tcW w:w="2126" w:type="dxa"/>
          </w:tcPr>
          <w:p w:rsidR="00311FD9" w:rsidRPr="00311FD9" w:rsidRDefault="00311FD9" w:rsidP="00311FD9">
            <w:pPr>
              <w:jc w:val="center"/>
              <w:rPr>
                <w:b/>
              </w:rPr>
            </w:pPr>
            <w:r w:rsidRPr="00311FD9">
              <w:rPr>
                <w:b/>
              </w:rPr>
              <w:t>Nombre de la actividad, proyecto o fuente regulada</w:t>
            </w:r>
          </w:p>
        </w:tc>
        <w:tc>
          <w:tcPr>
            <w:tcW w:w="1559" w:type="dxa"/>
          </w:tcPr>
          <w:p w:rsidR="00311FD9" w:rsidRPr="00311FD9" w:rsidRDefault="00311FD9" w:rsidP="00311FD9">
            <w:pPr>
              <w:jc w:val="center"/>
              <w:rPr>
                <w:b/>
              </w:rPr>
            </w:pPr>
            <w:r w:rsidRPr="00311FD9">
              <w:rPr>
                <w:b/>
              </w:rPr>
              <w:t>Comentarios</w:t>
            </w:r>
          </w:p>
        </w:tc>
        <w:tc>
          <w:tcPr>
            <w:tcW w:w="1276" w:type="dxa"/>
          </w:tcPr>
          <w:p w:rsidR="00311FD9" w:rsidRPr="00311FD9" w:rsidRDefault="00311FD9" w:rsidP="00311FD9">
            <w:pPr>
              <w:jc w:val="center"/>
              <w:rPr>
                <w:b/>
              </w:rPr>
            </w:pPr>
            <w:r w:rsidRPr="00311FD9">
              <w:rPr>
                <w:b/>
              </w:rPr>
              <w:t>Instrumento fiscalizado</w:t>
            </w:r>
          </w:p>
        </w:tc>
      </w:tr>
      <w:tr w:rsidR="00266C97" w:rsidTr="00145085">
        <w:tblPrEx>
          <w:tblCellMar>
            <w:left w:w="108" w:type="dxa"/>
            <w:right w:w="108" w:type="dxa"/>
          </w:tblCellMar>
          <w:tblLook w:val="04A0" w:firstRow="1" w:lastRow="0" w:firstColumn="1" w:lastColumn="0" w:noHBand="0" w:noVBand="1"/>
        </w:tblPrEx>
        <w:tc>
          <w:tcPr>
            <w:tcW w:w="586" w:type="dxa"/>
          </w:tcPr>
          <w:p w:rsidR="00266C97" w:rsidRDefault="00266C97" w:rsidP="00311FD9">
            <w:pPr>
              <w:jc w:val="center"/>
            </w:pPr>
            <w:r>
              <w:t>1</w:t>
            </w:r>
          </w:p>
        </w:tc>
        <w:tc>
          <w:tcPr>
            <w:tcW w:w="1268" w:type="dxa"/>
          </w:tcPr>
          <w:p w:rsidR="00266C97" w:rsidRPr="00442DFF" w:rsidRDefault="00266C97" w:rsidP="003F37E5">
            <w:pPr>
              <w:jc w:val="center"/>
            </w:pPr>
            <w:r>
              <w:t>RCA</w:t>
            </w:r>
          </w:p>
        </w:tc>
        <w:tc>
          <w:tcPr>
            <w:tcW w:w="1182" w:type="dxa"/>
          </w:tcPr>
          <w:p w:rsidR="00266C97" w:rsidRPr="00442DFF" w:rsidRDefault="00FC59C5" w:rsidP="00B624BB">
            <w:pPr>
              <w:jc w:val="center"/>
            </w:pPr>
            <w:r>
              <w:t>018</w:t>
            </w:r>
          </w:p>
        </w:tc>
        <w:tc>
          <w:tcPr>
            <w:tcW w:w="1183" w:type="dxa"/>
          </w:tcPr>
          <w:p w:rsidR="00FC59C5" w:rsidRDefault="00FC59C5" w:rsidP="00FC59C5">
            <w:pPr>
              <w:spacing w:line="0" w:lineRule="atLeast"/>
              <w:jc w:val="center"/>
              <w:rPr>
                <w:rFonts w:eastAsia="Times New Roman" w:cs="Calibri"/>
                <w:color w:val="000000"/>
                <w:lang w:eastAsia="es-CL"/>
              </w:rPr>
            </w:pPr>
            <w:r>
              <w:rPr>
                <w:rFonts w:eastAsia="Times New Roman" w:cs="Calibri"/>
                <w:color w:val="000000"/>
                <w:lang w:eastAsia="es-CL"/>
              </w:rPr>
              <w:t>06/03/2008</w:t>
            </w:r>
          </w:p>
          <w:p w:rsidR="00266C97" w:rsidRPr="00442DFF" w:rsidRDefault="00266C97" w:rsidP="003F37E5">
            <w:pPr>
              <w:jc w:val="center"/>
            </w:pPr>
          </w:p>
        </w:tc>
        <w:tc>
          <w:tcPr>
            <w:tcW w:w="1276" w:type="dxa"/>
          </w:tcPr>
          <w:p w:rsidR="00266C97" w:rsidRPr="00442DFF" w:rsidRDefault="00266C97" w:rsidP="008C30E4">
            <w:pPr>
              <w:jc w:val="center"/>
            </w:pPr>
            <w:r w:rsidRPr="00442DFF">
              <w:t>COREMA</w:t>
            </w:r>
          </w:p>
          <w:p w:rsidR="00A05EE3" w:rsidRDefault="00A05EE3" w:rsidP="008C30E4">
            <w:pPr>
              <w:jc w:val="center"/>
            </w:pPr>
            <w:r w:rsidRPr="00442DFF">
              <w:t>Región de</w:t>
            </w:r>
          </w:p>
          <w:p w:rsidR="00266C97" w:rsidRPr="00442DFF" w:rsidRDefault="00A05EE3" w:rsidP="008C30E4">
            <w:pPr>
              <w:jc w:val="center"/>
            </w:pPr>
            <w:r>
              <w:t>Arica y Parinacota</w:t>
            </w:r>
          </w:p>
        </w:tc>
        <w:tc>
          <w:tcPr>
            <w:tcW w:w="2126" w:type="dxa"/>
          </w:tcPr>
          <w:p w:rsidR="00266C97" w:rsidRPr="00442DFF" w:rsidRDefault="00FC59C5" w:rsidP="003F37E5">
            <w:r w:rsidRPr="00FB6DEC">
              <w:rPr>
                <w:rFonts w:eastAsia="Times New Roman" w:cs="Calibri"/>
                <w:color w:val="000000"/>
                <w:lang w:eastAsia="es-CL"/>
              </w:rPr>
              <w:t>Remediación de</w:t>
            </w:r>
            <w:r>
              <w:rPr>
                <w:rFonts w:eastAsia="Times New Roman" w:cs="Calibri"/>
                <w:color w:val="000000"/>
                <w:lang w:eastAsia="es-CL"/>
              </w:rPr>
              <w:t xml:space="preserve"> </w:t>
            </w:r>
            <w:r w:rsidRPr="00FB6DEC">
              <w:rPr>
                <w:rFonts w:eastAsia="Times New Roman" w:cs="Calibri"/>
                <w:color w:val="000000"/>
                <w:lang w:eastAsia="es-CL"/>
              </w:rPr>
              <w:t>Suelos para la Reparación y Rehabilitación de la Vía</w:t>
            </w:r>
            <w:r>
              <w:rPr>
                <w:rFonts w:eastAsia="Times New Roman" w:cs="Calibri"/>
                <w:color w:val="000000"/>
                <w:lang w:eastAsia="es-CL"/>
              </w:rPr>
              <w:t xml:space="preserve"> </w:t>
            </w:r>
            <w:r w:rsidRPr="00FB6DEC">
              <w:rPr>
                <w:rFonts w:eastAsia="Times New Roman" w:cs="Calibri"/>
                <w:color w:val="000000"/>
                <w:lang w:eastAsia="es-CL"/>
              </w:rPr>
              <w:t>Férrea Arica – Visviri</w:t>
            </w:r>
            <w:r w:rsidR="008C30E4">
              <w:rPr>
                <w:rFonts w:eastAsia="Times New Roman" w:cs="Calibri"/>
                <w:color w:val="000000"/>
                <w:lang w:eastAsia="es-CL"/>
              </w:rPr>
              <w:t>.</w:t>
            </w:r>
          </w:p>
        </w:tc>
        <w:tc>
          <w:tcPr>
            <w:tcW w:w="1559" w:type="dxa"/>
          </w:tcPr>
          <w:p w:rsidR="00266C97" w:rsidRDefault="00FC59C5" w:rsidP="00DF156F">
            <w:pPr>
              <w:ind w:left="34"/>
            </w:pPr>
            <w:r>
              <w:t xml:space="preserve">Con </w:t>
            </w:r>
            <w:r w:rsidR="00A05EE3">
              <w:t>consulta</w:t>
            </w:r>
            <w:r>
              <w:t>s</w:t>
            </w:r>
            <w:r w:rsidR="00A05EE3">
              <w:t xml:space="preserve"> de</w:t>
            </w:r>
            <w:r w:rsidR="00DF1D76">
              <w:t xml:space="preserve"> pertinencia de ingreso al SEIA y con Resolución Exenta N° 046/2010 de la COREMA de la Región de Aria y Parinacota que instruye medidas a implementar en obras</w:t>
            </w:r>
            <w:r w:rsidR="00DF156F">
              <w:t xml:space="preserve"> </w:t>
            </w:r>
            <w:r w:rsidR="00DF1D76">
              <w:t>en Maestranza Chinchorro</w:t>
            </w:r>
            <w:r w:rsidR="0052451C">
              <w:t xml:space="preserve"> (Anexo 1</w:t>
            </w:r>
            <w:r w:rsidR="00DF1D76">
              <w:t>).</w:t>
            </w:r>
          </w:p>
        </w:tc>
        <w:tc>
          <w:tcPr>
            <w:tcW w:w="1276" w:type="dxa"/>
          </w:tcPr>
          <w:p w:rsidR="00266C97" w:rsidRDefault="00266C97" w:rsidP="00311FD9">
            <w:pPr>
              <w:jc w:val="center"/>
            </w:pPr>
            <w:r>
              <w:t>Si</w:t>
            </w:r>
          </w:p>
        </w:tc>
      </w:tr>
    </w:tbl>
    <w:p w:rsidR="00311FD9" w:rsidRDefault="00311FD9" w:rsidP="00317531"/>
    <w:p w:rsidR="00FC59C5" w:rsidRDefault="00FC59C5" w:rsidP="00317531"/>
    <w:p w:rsidR="00317531" w:rsidRPr="0025129B" w:rsidRDefault="00B1722C" w:rsidP="00C958D0">
      <w:pPr>
        <w:pStyle w:val="Ttulo1"/>
      </w:pPr>
      <w:bookmarkStart w:id="48" w:name="_Toc352840385"/>
      <w:bookmarkStart w:id="49" w:name="_Toc352841445"/>
      <w:bookmarkStart w:id="50" w:name="_Toc407124377"/>
      <w:r w:rsidRPr="0025129B">
        <w:t>ANTECEDENTES DE LA ACTIVIDAD DE FISCALIZACIÓN.</w:t>
      </w:r>
      <w:bookmarkEnd w:id="48"/>
      <w:bookmarkEnd w:id="49"/>
      <w:bookmarkEnd w:id="50"/>
    </w:p>
    <w:p w:rsidR="00B1722C" w:rsidRPr="0025129B" w:rsidRDefault="00B1722C" w:rsidP="00B1722C"/>
    <w:p w:rsidR="00B1722C" w:rsidRPr="0025129B" w:rsidRDefault="00F67BC0" w:rsidP="00C958D0">
      <w:pPr>
        <w:pStyle w:val="Ttulo2"/>
      </w:pPr>
      <w:bookmarkStart w:id="51" w:name="_Toc352840386"/>
      <w:bookmarkStart w:id="52" w:name="_Toc352841446"/>
      <w:bookmarkStart w:id="53" w:name="_Toc353998112"/>
      <w:bookmarkStart w:id="54" w:name="_Toc353998185"/>
      <w:bookmarkStart w:id="55" w:name="_Toc382383537"/>
      <w:bookmarkStart w:id="56" w:name="_Toc382472359"/>
      <w:bookmarkStart w:id="57" w:name="_Toc390184270"/>
      <w:bookmarkStart w:id="58" w:name="_Toc390360001"/>
      <w:bookmarkStart w:id="59" w:name="_Toc390777022"/>
      <w:bookmarkStart w:id="60" w:name="_Toc407124378"/>
      <w:r>
        <w:t>Motivo de la A</w:t>
      </w:r>
      <w:r w:rsidR="00B1722C" w:rsidRPr="0025129B">
        <w:t>ctividad de Fiscalización</w:t>
      </w:r>
      <w:r w:rsidR="00893A4E" w:rsidRPr="0025129B">
        <w:t>.</w:t>
      </w:r>
      <w:bookmarkEnd w:id="51"/>
      <w:bookmarkEnd w:id="52"/>
      <w:bookmarkEnd w:id="53"/>
      <w:bookmarkEnd w:id="54"/>
      <w:bookmarkEnd w:id="55"/>
      <w:bookmarkEnd w:id="56"/>
      <w:bookmarkEnd w:id="57"/>
      <w:bookmarkEnd w:id="58"/>
      <w:bookmarkEnd w:id="59"/>
      <w:bookmarkEnd w:id="60"/>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311FD9" w:rsidRDefault="00B1722C" w:rsidP="00311FD9">
            <w:pPr>
              <w:rPr>
                <w:b/>
                <w:i/>
                <w:sz w:val="20"/>
                <w:szCs w:val="20"/>
              </w:rPr>
            </w:pPr>
            <w:r w:rsidRPr="00311FD9">
              <w:rPr>
                <w:b/>
                <w:sz w:val="20"/>
                <w:szCs w:val="20"/>
              </w:rPr>
              <w:t>Motivo:</w:t>
            </w:r>
            <w:r w:rsidR="005626CB" w:rsidRPr="00311FD9">
              <w:rPr>
                <w:b/>
                <w:sz w:val="20"/>
                <w:szCs w:val="20"/>
              </w:rPr>
              <w:t xml:space="preserve"> </w:t>
            </w:r>
          </w:p>
          <w:p w:rsidR="00B1722C" w:rsidRPr="00311FD9" w:rsidRDefault="007C15CC" w:rsidP="00311FD9">
            <w:pPr>
              <w:rPr>
                <w:sz w:val="20"/>
                <w:szCs w:val="20"/>
              </w:rPr>
            </w:pPr>
            <w:r w:rsidRPr="00311FD9">
              <w:rPr>
                <w:rFonts w:cstheme="minorHAnsi"/>
                <w:sz w:val="20"/>
              </w:rPr>
              <w:t xml:space="preserve">Programada </w:t>
            </w:r>
          </w:p>
        </w:tc>
        <w:tc>
          <w:tcPr>
            <w:tcW w:w="3858" w:type="pct"/>
            <w:shd w:val="clear" w:color="auto" w:fill="auto"/>
          </w:tcPr>
          <w:p w:rsidR="00B1722C" w:rsidRPr="00311FD9" w:rsidRDefault="00F64DF2" w:rsidP="00311FD9">
            <w:pPr>
              <w:rPr>
                <w:b/>
                <w:sz w:val="20"/>
                <w:szCs w:val="20"/>
              </w:rPr>
            </w:pPr>
            <w:r w:rsidRPr="00311FD9">
              <w:rPr>
                <w:b/>
                <w:sz w:val="20"/>
                <w:szCs w:val="20"/>
              </w:rPr>
              <w:t>Descripción del m</w:t>
            </w:r>
            <w:r w:rsidR="00B1722C" w:rsidRPr="00311FD9">
              <w:rPr>
                <w:b/>
                <w:sz w:val="20"/>
                <w:szCs w:val="20"/>
              </w:rPr>
              <w:t xml:space="preserve">otivo: </w:t>
            </w:r>
          </w:p>
          <w:p w:rsidR="00B1722C" w:rsidRPr="00311FD9" w:rsidRDefault="00051C01" w:rsidP="00311FD9">
            <w:pPr>
              <w:rPr>
                <w:sz w:val="20"/>
                <w:szCs w:val="20"/>
              </w:rPr>
            </w:pPr>
            <w:r w:rsidRPr="00311FD9">
              <w:rPr>
                <w:sz w:val="20"/>
                <w:szCs w:val="20"/>
              </w:rPr>
              <w:t>Según Resolución SMA N°4/2014</w:t>
            </w:r>
            <w:r w:rsidR="005626CB" w:rsidRPr="00311FD9">
              <w:rPr>
                <w:sz w:val="20"/>
                <w:szCs w:val="20"/>
              </w:rPr>
              <w:t xml:space="preserve"> que fija </w:t>
            </w:r>
            <w:r w:rsidR="005626CB" w:rsidRPr="00311FD9">
              <w:rPr>
                <w:sz w:val="20"/>
                <w:szCs w:val="20"/>
                <w:lang w:val="es-ES"/>
              </w:rPr>
              <w:t>Programa y Subprogramas Sectoriales de Fiscalización Ambiental de Resoluciones de Calific</w:t>
            </w:r>
            <w:r w:rsidRPr="00311FD9">
              <w:rPr>
                <w:sz w:val="20"/>
                <w:szCs w:val="20"/>
                <w:lang w:val="es-ES"/>
              </w:rPr>
              <w:t>ación Ambiental para el año 2014</w:t>
            </w:r>
            <w:r w:rsidR="004F1B25" w:rsidRPr="00311FD9">
              <w:rPr>
                <w:sz w:val="20"/>
                <w:szCs w:val="20"/>
                <w:lang w:val="es-ES"/>
              </w:rPr>
              <w:t xml:space="preserve">. </w:t>
            </w:r>
          </w:p>
        </w:tc>
      </w:tr>
    </w:tbl>
    <w:p w:rsidR="00B1722C" w:rsidRDefault="00B1722C" w:rsidP="00B1722C"/>
    <w:p w:rsidR="00FC59C5" w:rsidRPr="0025129B" w:rsidRDefault="00FC59C5" w:rsidP="00B1722C"/>
    <w:p w:rsidR="00B1722C" w:rsidRPr="0025129B" w:rsidRDefault="00B1722C" w:rsidP="00C958D0">
      <w:pPr>
        <w:pStyle w:val="Ttulo2"/>
      </w:pPr>
      <w:bookmarkStart w:id="61" w:name="_Toc352840387"/>
      <w:bookmarkStart w:id="62" w:name="_Toc352841447"/>
      <w:bookmarkStart w:id="63" w:name="_Toc353998113"/>
      <w:bookmarkStart w:id="64" w:name="_Toc353998186"/>
      <w:bookmarkStart w:id="65" w:name="_Toc382383538"/>
      <w:bookmarkStart w:id="66" w:name="_Toc382472360"/>
      <w:bookmarkStart w:id="67" w:name="_Toc390184271"/>
      <w:bookmarkStart w:id="68" w:name="_Toc390360002"/>
      <w:bookmarkStart w:id="69" w:name="_Toc390777023"/>
      <w:bookmarkStart w:id="70" w:name="_Toc407124379"/>
      <w:r w:rsidRPr="0025129B">
        <w:t xml:space="preserve">Materia </w:t>
      </w:r>
      <w:r w:rsidR="0091285E" w:rsidRPr="0025129B">
        <w:t>Específica Objeto de la Fiscalización</w:t>
      </w:r>
      <w:r w:rsidR="00893A4E" w:rsidRPr="0025129B">
        <w:t xml:space="preserve"> Ambiental.</w:t>
      </w:r>
      <w:bookmarkEnd w:id="61"/>
      <w:bookmarkEnd w:id="62"/>
      <w:bookmarkEnd w:id="63"/>
      <w:bookmarkEnd w:id="64"/>
      <w:bookmarkEnd w:id="65"/>
      <w:bookmarkEnd w:id="66"/>
      <w:bookmarkEnd w:id="67"/>
      <w:bookmarkEnd w:id="68"/>
      <w:bookmarkEnd w:id="69"/>
      <w:bookmarkEnd w:id="70"/>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A05EE3" w:rsidRDefault="00FC59C5" w:rsidP="00A05EE3">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Afectación del suelo</w:t>
            </w:r>
            <w:r w:rsidR="0067518B">
              <w:rPr>
                <w:rFonts w:eastAsia="Times New Roman" w:cs="Calibri"/>
                <w:sz w:val="20"/>
                <w:szCs w:val="16"/>
                <w:lang w:eastAsia="es-CL"/>
              </w:rPr>
              <w:t>.</w:t>
            </w:r>
          </w:p>
          <w:p w:rsidR="00A05EE3" w:rsidRPr="005A6B50" w:rsidRDefault="00B659E5" w:rsidP="005A6B50">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Gestión de residuos</w:t>
            </w:r>
            <w:r w:rsidR="0067518B">
              <w:rPr>
                <w:rFonts w:eastAsia="Times New Roman" w:cs="Calibri"/>
                <w:sz w:val="20"/>
                <w:szCs w:val="16"/>
                <w:lang w:eastAsia="es-CL"/>
              </w:rPr>
              <w:t>.</w:t>
            </w:r>
          </w:p>
          <w:p w:rsidR="00893A4E" w:rsidRPr="0067518B" w:rsidRDefault="00A05EE3" w:rsidP="0067518B">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A</w:t>
            </w:r>
            <w:r w:rsidRPr="00A05EE3">
              <w:rPr>
                <w:rFonts w:eastAsia="Times New Roman" w:cs="Calibri"/>
                <w:sz w:val="20"/>
                <w:szCs w:val="16"/>
                <w:lang w:eastAsia="es-CL"/>
              </w:rPr>
              <w:t>fectación del patrimonio cultural.</w:t>
            </w:r>
          </w:p>
        </w:tc>
      </w:tr>
    </w:tbl>
    <w:p w:rsidR="00BC2679" w:rsidRDefault="00BC2679" w:rsidP="00893A4E"/>
    <w:p w:rsidR="00B06B0B" w:rsidRDefault="00B06B0B" w:rsidP="00893A4E"/>
    <w:p w:rsidR="00B06B0B" w:rsidRDefault="00B06B0B" w:rsidP="00893A4E"/>
    <w:p w:rsidR="00B06B0B" w:rsidRDefault="00B06B0B" w:rsidP="00893A4E"/>
    <w:p w:rsidR="00B06B0B" w:rsidRDefault="00B06B0B" w:rsidP="00893A4E"/>
    <w:p w:rsidR="00B06B0B" w:rsidRDefault="00B06B0B" w:rsidP="00893A4E"/>
    <w:p w:rsidR="00B06B0B" w:rsidRDefault="00B06B0B" w:rsidP="00893A4E"/>
    <w:p w:rsidR="0041456F" w:rsidRPr="0025129B" w:rsidRDefault="0041456F" w:rsidP="00893A4E"/>
    <w:p w:rsidR="00893A4E" w:rsidRPr="0025129B" w:rsidRDefault="00893A4E" w:rsidP="00C958D0">
      <w:pPr>
        <w:pStyle w:val="Ttulo2"/>
      </w:pPr>
      <w:bookmarkStart w:id="71" w:name="_Toc352162452"/>
      <w:bookmarkStart w:id="72" w:name="_Toc352162789"/>
      <w:bookmarkStart w:id="73" w:name="_Toc352840388"/>
      <w:bookmarkStart w:id="74" w:name="_Toc352841448"/>
      <w:bookmarkStart w:id="75" w:name="_Toc353998114"/>
      <w:bookmarkStart w:id="76" w:name="_Toc353998187"/>
      <w:bookmarkStart w:id="77" w:name="_Toc382383539"/>
      <w:bookmarkStart w:id="78" w:name="_Toc382472361"/>
      <w:bookmarkStart w:id="79" w:name="_Toc390184272"/>
      <w:bookmarkStart w:id="80" w:name="_Toc390360003"/>
      <w:bookmarkStart w:id="81" w:name="_Toc390777024"/>
      <w:bookmarkStart w:id="82" w:name="_Toc407124380"/>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1"/>
      <w:bookmarkEnd w:id="72"/>
      <w:r w:rsidRPr="0025129B">
        <w:t>.</w:t>
      </w:r>
      <w:bookmarkEnd w:id="73"/>
      <w:bookmarkEnd w:id="74"/>
      <w:bookmarkEnd w:id="75"/>
      <w:bookmarkEnd w:id="76"/>
      <w:bookmarkEnd w:id="77"/>
      <w:bookmarkEnd w:id="78"/>
      <w:bookmarkEnd w:id="79"/>
      <w:bookmarkEnd w:id="80"/>
      <w:bookmarkEnd w:id="81"/>
      <w:bookmarkEnd w:id="82"/>
    </w:p>
    <w:p w:rsidR="0041456F" w:rsidRPr="0025129B" w:rsidRDefault="0041456F" w:rsidP="000D703E">
      <w:pPr>
        <w:rPr>
          <w:rFonts w:cstheme="minorHAnsi"/>
          <w:sz w:val="16"/>
          <w:szCs w:val="16"/>
        </w:rPr>
      </w:pPr>
    </w:p>
    <w:p w:rsidR="00D17CB6" w:rsidRDefault="006B4FB2" w:rsidP="00D17CB6">
      <w:pPr>
        <w:pStyle w:val="Ttulo3"/>
        <w:rPr>
          <w:b w:val="0"/>
          <w:color w:val="FF0000"/>
          <w:sz w:val="20"/>
        </w:rPr>
      </w:pPr>
      <w:bookmarkStart w:id="83" w:name="_Toc407124381"/>
      <w:bookmarkStart w:id="84" w:name="_Toc353998115"/>
      <w:bookmarkStart w:id="85" w:name="_Toc353998188"/>
      <w:bookmarkStart w:id="86" w:name="_Toc382383540"/>
      <w:bookmarkStart w:id="87" w:name="_Toc382472362"/>
      <w:bookmarkStart w:id="88" w:name="_Toc390184273"/>
      <w:bookmarkStart w:id="89" w:name="_Toc390360004"/>
      <w:bookmarkStart w:id="90" w:name="_Toc390777025"/>
      <w:r w:rsidRPr="0025129B">
        <w:t>Primer día de inspección</w:t>
      </w:r>
      <w:bookmarkEnd w:id="83"/>
      <w:r w:rsidR="009B139A">
        <w:t xml:space="preserve"> </w:t>
      </w:r>
      <w:r w:rsidRPr="0025129B">
        <w:t xml:space="preserve"> </w:t>
      </w:r>
      <w:bookmarkEnd w:id="84"/>
      <w:bookmarkEnd w:id="85"/>
      <w:bookmarkEnd w:id="86"/>
      <w:bookmarkEnd w:id="87"/>
      <w:bookmarkEnd w:id="88"/>
      <w:bookmarkEnd w:id="89"/>
      <w:bookmarkEnd w:id="90"/>
    </w:p>
    <w:p w:rsidR="00F96AC5" w:rsidRPr="00311FD9" w:rsidRDefault="00F96AC5" w:rsidP="00311FD9"/>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562"/>
        <w:gridCol w:w="3340"/>
      </w:tblGrid>
      <w:tr w:rsidR="00893A4E" w:rsidRPr="0025129B" w:rsidTr="00FC59C5">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F48A4" w:rsidRDefault="00893A4E" w:rsidP="00893A4E">
            <w:pPr>
              <w:rPr>
                <w:b/>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A05EE3" w:rsidP="00FC59C5">
            <w:pPr>
              <w:rPr>
                <w:sz w:val="20"/>
                <w:szCs w:val="20"/>
              </w:rPr>
            </w:pPr>
            <w:r>
              <w:rPr>
                <w:sz w:val="20"/>
                <w:szCs w:val="20"/>
              </w:rPr>
              <w:t>0</w:t>
            </w:r>
            <w:r w:rsidR="00FC59C5">
              <w:rPr>
                <w:sz w:val="20"/>
                <w:szCs w:val="20"/>
              </w:rPr>
              <w:t>6</w:t>
            </w:r>
            <w:r>
              <w:rPr>
                <w:sz w:val="20"/>
                <w:szCs w:val="20"/>
              </w:rPr>
              <w:t xml:space="preserve"> de </w:t>
            </w:r>
            <w:r w:rsidR="00FC59C5">
              <w:rPr>
                <w:sz w:val="20"/>
                <w:szCs w:val="20"/>
              </w:rPr>
              <w:t>mayo de</w:t>
            </w:r>
            <w:r w:rsidR="00311FD9" w:rsidRPr="00B6081A">
              <w:rPr>
                <w:sz w:val="20"/>
                <w:szCs w:val="20"/>
              </w:rPr>
              <w:t xml:space="preserve"> 2014</w:t>
            </w:r>
          </w:p>
        </w:tc>
        <w:tc>
          <w:tcPr>
            <w:tcW w:w="1349" w:type="pct"/>
            <w:gridSpan w:val="2"/>
            <w:tcBorders>
              <w:top w:val="single" w:sz="4" w:space="0" w:color="auto"/>
              <w:left w:val="single" w:sz="4" w:space="0" w:color="auto"/>
              <w:bottom w:val="single" w:sz="4" w:space="0" w:color="auto"/>
              <w:right w:val="single" w:sz="4" w:space="0" w:color="auto"/>
            </w:tcBorders>
            <w:shd w:val="clear" w:color="auto" w:fill="FFFFFF"/>
            <w:hideMark/>
          </w:tcPr>
          <w:p w:rsidR="005F48A4"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r w:rsidR="00311FD9">
              <w:rPr>
                <w:b/>
                <w:sz w:val="20"/>
                <w:szCs w:val="20"/>
              </w:rPr>
              <w:t xml:space="preserve"> </w:t>
            </w:r>
          </w:p>
          <w:p w:rsidR="006B4FB2" w:rsidRPr="0025129B" w:rsidRDefault="00675DF0" w:rsidP="00FC59C5">
            <w:pPr>
              <w:rPr>
                <w:sz w:val="20"/>
                <w:szCs w:val="20"/>
              </w:rPr>
            </w:pPr>
            <w:r>
              <w:rPr>
                <w:sz w:val="20"/>
                <w:szCs w:val="20"/>
              </w:rPr>
              <w:t xml:space="preserve"> </w:t>
            </w:r>
            <w:r w:rsidR="00FC59C5">
              <w:rPr>
                <w:sz w:val="20"/>
                <w:szCs w:val="20"/>
              </w:rPr>
              <w:t>1</w:t>
            </w:r>
            <w:r w:rsidR="00A05EE3">
              <w:rPr>
                <w:sz w:val="20"/>
                <w:szCs w:val="20"/>
              </w:rPr>
              <w:t>0</w:t>
            </w:r>
            <w:r w:rsidR="00311FD9" w:rsidRPr="00B6081A">
              <w:rPr>
                <w:sz w:val="20"/>
                <w:szCs w:val="20"/>
              </w:rPr>
              <w:t>:</w:t>
            </w:r>
            <w:r w:rsidR="00FC59C5">
              <w:rPr>
                <w:sz w:val="20"/>
                <w:szCs w:val="20"/>
              </w:rPr>
              <w:t>0</w:t>
            </w:r>
            <w:r>
              <w:rPr>
                <w:sz w:val="20"/>
                <w:szCs w:val="20"/>
              </w:rPr>
              <w:t>0</w:t>
            </w:r>
            <w:r w:rsidR="005F48A4">
              <w:rPr>
                <w:sz w:val="20"/>
                <w:szCs w:val="20"/>
              </w:rPr>
              <w:t xml:space="preserve"> horas</w:t>
            </w:r>
          </w:p>
        </w:tc>
        <w:tc>
          <w:tcPr>
            <w:tcW w:w="1664" w:type="pct"/>
            <w:tcBorders>
              <w:top w:val="single" w:sz="4" w:space="0" w:color="auto"/>
              <w:left w:val="single" w:sz="4" w:space="0" w:color="auto"/>
              <w:bottom w:val="single" w:sz="4" w:space="0" w:color="auto"/>
              <w:right w:val="single" w:sz="4" w:space="0" w:color="auto"/>
            </w:tcBorders>
            <w:shd w:val="clear" w:color="auto" w:fill="FFFFFF"/>
          </w:tcPr>
          <w:p w:rsidR="005F48A4"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311FD9">
              <w:rPr>
                <w:b/>
                <w:sz w:val="20"/>
                <w:szCs w:val="20"/>
              </w:rPr>
              <w:t xml:space="preserve"> </w:t>
            </w:r>
          </w:p>
          <w:p w:rsidR="006B4FB2" w:rsidRPr="0025129B" w:rsidRDefault="00675DF0" w:rsidP="00FC59C5">
            <w:pPr>
              <w:rPr>
                <w:sz w:val="20"/>
                <w:szCs w:val="20"/>
                <w:lang w:val="es-ES" w:eastAsia="es-ES"/>
              </w:rPr>
            </w:pPr>
            <w:r>
              <w:rPr>
                <w:sz w:val="20"/>
                <w:szCs w:val="20"/>
              </w:rPr>
              <w:t xml:space="preserve"> 1</w:t>
            </w:r>
            <w:r w:rsidR="00FC59C5">
              <w:rPr>
                <w:sz w:val="20"/>
                <w:szCs w:val="20"/>
              </w:rPr>
              <w:t>2</w:t>
            </w:r>
            <w:r>
              <w:rPr>
                <w:sz w:val="20"/>
                <w:szCs w:val="20"/>
              </w:rPr>
              <w:t>:</w:t>
            </w:r>
            <w:r w:rsidR="00FC59C5">
              <w:rPr>
                <w:sz w:val="20"/>
                <w:szCs w:val="20"/>
              </w:rPr>
              <w:t>30</w:t>
            </w:r>
            <w:r w:rsidR="005F48A4">
              <w:rPr>
                <w:sz w:val="20"/>
                <w:szCs w:val="20"/>
              </w:rPr>
              <w:t xml:space="preserve"> horas</w:t>
            </w:r>
          </w:p>
        </w:tc>
      </w:tr>
      <w:tr w:rsidR="00893A4E" w:rsidRPr="0025129B" w:rsidTr="00FC59C5">
        <w:trPr>
          <w:trHeight w:val="163"/>
          <w:jc w:val="center"/>
        </w:trPr>
        <w:tc>
          <w:tcPr>
            <w:tcW w:w="3336"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F48A4" w:rsidRDefault="00893A4E" w:rsidP="00570BD0">
            <w:pPr>
              <w:rPr>
                <w:b/>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311FD9">
              <w:rPr>
                <w:b/>
                <w:sz w:val="20"/>
                <w:szCs w:val="20"/>
              </w:rPr>
              <w:t xml:space="preserve"> </w:t>
            </w:r>
          </w:p>
          <w:p w:rsidR="0041456F" w:rsidRPr="0025129B" w:rsidRDefault="00FC59C5" w:rsidP="00FC59C5">
            <w:pPr>
              <w:rPr>
                <w:sz w:val="20"/>
                <w:szCs w:val="20"/>
              </w:rPr>
            </w:pPr>
            <w:r>
              <w:rPr>
                <w:sz w:val="20"/>
                <w:szCs w:val="20"/>
              </w:rPr>
              <w:t>Álvaro Romero Guevara</w:t>
            </w:r>
          </w:p>
        </w:tc>
        <w:tc>
          <w:tcPr>
            <w:tcW w:w="1664" w:type="pct"/>
            <w:tcBorders>
              <w:top w:val="single" w:sz="4" w:space="0" w:color="auto"/>
              <w:left w:val="single" w:sz="4" w:space="0" w:color="auto"/>
              <w:bottom w:val="single" w:sz="4" w:space="0" w:color="auto"/>
              <w:right w:val="single" w:sz="4" w:space="0" w:color="auto"/>
            </w:tcBorders>
            <w:shd w:val="clear" w:color="auto" w:fill="FFFFFF"/>
          </w:tcPr>
          <w:p w:rsidR="005F48A4" w:rsidRDefault="00893A4E" w:rsidP="00570BD0">
            <w:pPr>
              <w:rPr>
                <w:b/>
                <w:sz w:val="20"/>
                <w:szCs w:val="20"/>
              </w:rPr>
            </w:pPr>
            <w:r w:rsidRPr="0025129B">
              <w:rPr>
                <w:b/>
                <w:sz w:val="20"/>
                <w:szCs w:val="20"/>
              </w:rPr>
              <w:t>Órgano:</w:t>
            </w:r>
            <w:r w:rsidR="00B6081A">
              <w:rPr>
                <w:b/>
                <w:sz w:val="20"/>
                <w:szCs w:val="20"/>
              </w:rPr>
              <w:t xml:space="preserve"> </w:t>
            </w:r>
          </w:p>
          <w:p w:rsidR="00893A4E" w:rsidRPr="00F96AC5" w:rsidRDefault="00FC59C5" w:rsidP="0041456F">
            <w:pPr>
              <w:rPr>
                <w:sz w:val="20"/>
                <w:szCs w:val="20"/>
              </w:rPr>
            </w:pPr>
            <w:r>
              <w:rPr>
                <w:sz w:val="20"/>
                <w:szCs w:val="20"/>
              </w:rPr>
              <w:t>CMN</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B6081A">
              <w:rPr>
                <w:sz w:val="20"/>
                <w:szCs w:val="20"/>
              </w:rPr>
              <w:t>N</w:t>
            </w:r>
            <w:r w:rsidR="00675DF0">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pPr>
              <w:spacing w:line="0" w:lineRule="atLeast"/>
              <w:jc w:val="left"/>
              <w:rPr>
                <w:b/>
                <w:sz w:val="20"/>
                <w:szCs w:val="20"/>
              </w:rPr>
            </w:pPr>
            <w:r w:rsidRPr="0025129B">
              <w:rPr>
                <w:b/>
                <w:sz w:val="20"/>
                <w:szCs w:val="20"/>
              </w:rPr>
              <w:t>Existió auxilio de fuerza pública:</w:t>
            </w:r>
            <w:r w:rsidRPr="00B6081A">
              <w:rPr>
                <w:sz w:val="20"/>
                <w:szCs w:val="20"/>
              </w:rPr>
              <w:t xml:space="preserve"> </w:t>
            </w:r>
            <w:r w:rsidR="00B6081A" w:rsidRPr="00B6081A">
              <w:rPr>
                <w:sz w:val="20"/>
                <w:szCs w:val="20"/>
              </w:rPr>
              <w:t>N</w:t>
            </w:r>
            <w:r w:rsidR="00675DF0">
              <w:rPr>
                <w:sz w:val="20"/>
                <w:szCs w:val="20"/>
              </w:rPr>
              <w:t>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455812">
              <w:rPr>
                <w:b/>
                <w:sz w:val="20"/>
                <w:szCs w:val="20"/>
              </w:rPr>
              <w:t xml:space="preserve"> </w:t>
            </w:r>
            <w:r w:rsidR="007238E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pPr>
              <w:spacing w:line="0" w:lineRule="atLeast"/>
              <w:jc w:val="left"/>
              <w:rPr>
                <w:b/>
                <w:sz w:val="20"/>
                <w:szCs w:val="20"/>
              </w:rPr>
            </w:pPr>
            <w:r w:rsidRPr="0025129B">
              <w:rPr>
                <w:b/>
                <w:sz w:val="20"/>
                <w:szCs w:val="20"/>
              </w:rPr>
              <w:t>Existió trato respetuoso y deferente:</w:t>
            </w:r>
            <w:r>
              <w:rPr>
                <w:b/>
                <w:sz w:val="20"/>
                <w:szCs w:val="20"/>
              </w:rPr>
              <w:t xml:space="preserve"> </w:t>
            </w:r>
            <w:r w:rsidR="007238E5">
              <w:rPr>
                <w:sz w:val="20"/>
                <w:szCs w:val="20"/>
              </w:rPr>
              <w:t>Si</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9B139A">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F96A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3A141A">
            <w:pPr>
              <w:spacing w:line="0" w:lineRule="atLeast"/>
              <w:jc w:val="left"/>
              <w:rPr>
                <w:sz w:val="20"/>
                <w:szCs w:val="20"/>
              </w:rPr>
            </w:pPr>
            <w:r>
              <w:rPr>
                <w:b/>
                <w:sz w:val="20"/>
                <w:szCs w:val="20"/>
              </w:rPr>
              <w:t>Entrega de a</w:t>
            </w:r>
            <w:r w:rsidR="009B139A" w:rsidRPr="0025129B">
              <w:rPr>
                <w:b/>
                <w:sz w:val="20"/>
                <w:szCs w:val="20"/>
              </w:rPr>
              <w:t>cta:</w:t>
            </w:r>
            <w:r w:rsidR="009B139A" w:rsidRPr="0025129B">
              <w:rPr>
                <w:sz w:val="20"/>
                <w:szCs w:val="20"/>
              </w:rPr>
              <w:t xml:space="preserve"> </w:t>
            </w:r>
            <w:r w:rsidR="007238E5">
              <w:rPr>
                <w:sz w:val="20"/>
                <w:szCs w:val="20"/>
              </w:rPr>
              <w:t>Si</w:t>
            </w:r>
            <w:r w:rsidR="0052451C">
              <w:rPr>
                <w:sz w:val="20"/>
                <w:szCs w:val="20"/>
              </w:rPr>
              <w:t xml:space="preserve"> (Anexo 2)</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362839">
            <w:pPr>
              <w:spacing w:line="0" w:lineRule="atLeast"/>
              <w:jc w:val="left"/>
              <w:rPr>
                <w:b/>
                <w:sz w:val="20"/>
                <w:szCs w:val="20"/>
              </w:rPr>
            </w:pPr>
            <w:r>
              <w:rPr>
                <w:b/>
                <w:sz w:val="20"/>
                <w:szCs w:val="20"/>
              </w:rPr>
              <w:t>Observaciones:</w:t>
            </w:r>
            <w:r>
              <w:rPr>
                <w:b/>
                <w:color w:val="FF0000"/>
                <w:sz w:val="20"/>
                <w:szCs w:val="20"/>
              </w:rPr>
              <w:t xml:space="preserve"> </w:t>
            </w:r>
            <w:r w:rsidR="00362839">
              <w:rPr>
                <w:sz w:val="20"/>
                <w:szCs w:val="20"/>
              </w:rPr>
              <w:t>S/O.</w:t>
            </w:r>
          </w:p>
        </w:tc>
      </w:tr>
    </w:tbl>
    <w:p w:rsidR="00413EC4" w:rsidRPr="0025129B" w:rsidRDefault="00413EC4">
      <w:pPr>
        <w:jc w:val="left"/>
        <w:rPr>
          <w:rFonts w:cstheme="minorHAnsi"/>
          <w:b/>
          <w:color w:val="FF0000"/>
          <w:sz w:val="14"/>
          <w:szCs w:val="24"/>
        </w:rPr>
      </w:pPr>
    </w:p>
    <w:p w:rsidR="00FC59C5" w:rsidRDefault="00FC59C5">
      <w:pPr>
        <w:jc w:val="left"/>
        <w:rPr>
          <w:rFonts w:cstheme="minorHAnsi"/>
          <w:b/>
          <w:color w:val="FF0000"/>
          <w:sz w:val="14"/>
          <w:szCs w:val="24"/>
        </w:rPr>
      </w:pPr>
    </w:p>
    <w:p w:rsidR="00FC59C5" w:rsidRDefault="00FC59C5">
      <w:pPr>
        <w:jc w:val="left"/>
        <w:rPr>
          <w:rFonts w:cstheme="minorHAnsi"/>
          <w:b/>
          <w:color w:val="FF0000"/>
          <w:sz w:val="14"/>
          <w:szCs w:val="24"/>
        </w:rPr>
      </w:pPr>
    </w:p>
    <w:p w:rsidR="00FC59C5" w:rsidRDefault="00FC59C5">
      <w:pPr>
        <w:jc w:val="left"/>
        <w:rPr>
          <w:rFonts w:cstheme="minorHAnsi"/>
          <w:b/>
          <w:color w:val="FF0000"/>
          <w:sz w:val="14"/>
          <w:szCs w:val="24"/>
        </w:rPr>
      </w:pPr>
    </w:p>
    <w:p w:rsidR="00FC59C5" w:rsidRDefault="00FC59C5" w:rsidP="00FC59C5">
      <w:pPr>
        <w:pStyle w:val="Ttulo3"/>
        <w:rPr>
          <w:b w:val="0"/>
          <w:color w:val="FF0000"/>
          <w:sz w:val="20"/>
        </w:rPr>
      </w:pPr>
      <w:bookmarkStart w:id="91" w:name="_Toc407124382"/>
      <w:r>
        <w:t xml:space="preserve">Segundo </w:t>
      </w:r>
      <w:r w:rsidRPr="0025129B">
        <w:t>día de inspección</w:t>
      </w:r>
      <w:bookmarkEnd w:id="91"/>
      <w:r>
        <w:t xml:space="preserve"> </w:t>
      </w:r>
      <w:r w:rsidRPr="0025129B">
        <w:t xml:space="preserve"> </w:t>
      </w:r>
    </w:p>
    <w:p w:rsidR="00FC59C5" w:rsidRPr="00311FD9" w:rsidRDefault="00FC59C5" w:rsidP="00FC59C5"/>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562"/>
        <w:gridCol w:w="3340"/>
      </w:tblGrid>
      <w:tr w:rsidR="00FC59C5" w:rsidRPr="0025129B" w:rsidTr="00B659E5">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C59C5" w:rsidRDefault="00FC59C5" w:rsidP="00B659E5">
            <w:pPr>
              <w:rPr>
                <w:b/>
                <w:sz w:val="20"/>
                <w:szCs w:val="20"/>
              </w:rPr>
            </w:pPr>
            <w:r w:rsidRPr="0025129B">
              <w:rPr>
                <w:b/>
                <w:sz w:val="20"/>
                <w:szCs w:val="20"/>
              </w:rPr>
              <w:t>F</w:t>
            </w:r>
            <w:r>
              <w:rPr>
                <w:b/>
                <w:sz w:val="20"/>
                <w:szCs w:val="20"/>
              </w:rPr>
              <w:t>echa</w:t>
            </w:r>
            <w:r w:rsidRPr="0025129B">
              <w:rPr>
                <w:b/>
                <w:sz w:val="20"/>
                <w:szCs w:val="20"/>
              </w:rPr>
              <w:t xml:space="preserve"> de realización: </w:t>
            </w:r>
          </w:p>
          <w:p w:rsidR="00FC59C5" w:rsidRPr="0025129B" w:rsidRDefault="00FC59C5" w:rsidP="008A5C71">
            <w:pPr>
              <w:rPr>
                <w:sz w:val="20"/>
                <w:szCs w:val="20"/>
              </w:rPr>
            </w:pPr>
            <w:r>
              <w:rPr>
                <w:sz w:val="20"/>
                <w:szCs w:val="20"/>
              </w:rPr>
              <w:t>0</w:t>
            </w:r>
            <w:r w:rsidR="008A5C71">
              <w:rPr>
                <w:sz w:val="20"/>
                <w:szCs w:val="20"/>
              </w:rPr>
              <w:t>8</w:t>
            </w:r>
            <w:r>
              <w:rPr>
                <w:sz w:val="20"/>
                <w:szCs w:val="20"/>
              </w:rPr>
              <w:t xml:space="preserve"> de mayo de</w:t>
            </w:r>
            <w:r w:rsidRPr="00B6081A">
              <w:rPr>
                <w:sz w:val="20"/>
                <w:szCs w:val="20"/>
              </w:rPr>
              <w:t xml:space="preserve"> 2014</w:t>
            </w:r>
          </w:p>
        </w:tc>
        <w:tc>
          <w:tcPr>
            <w:tcW w:w="1349" w:type="pct"/>
            <w:gridSpan w:val="2"/>
            <w:tcBorders>
              <w:top w:val="single" w:sz="4" w:space="0" w:color="auto"/>
              <w:left w:val="single" w:sz="4" w:space="0" w:color="auto"/>
              <w:bottom w:val="single" w:sz="4" w:space="0" w:color="auto"/>
              <w:right w:val="single" w:sz="4" w:space="0" w:color="auto"/>
            </w:tcBorders>
            <w:shd w:val="clear" w:color="auto" w:fill="FFFFFF"/>
            <w:hideMark/>
          </w:tcPr>
          <w:p w:rsidR="00FC59C5" w:rsidRDefault="00FC59C5" w:rsidP="00B659E5">
            <w:pPr>
              <w:rPr>
                <w:b/>
                <w:sz w:val="20"/>
                <w:szCs w:val="20"/>
              </w:rPr>
            </w:pPr>
            <w:r>
              <w:rPr>
                <w:b/>
                <w:sz w:val="20"/>
                <w:szCs w:val="20"/>
              </w:rPr>
              <w:t>Hora de i</w:t>
            </w:r>
            <w:r w:rsidRPr="0025129B">
              <w:rPr>
                <w:b/>
                <w:sz w:val="20"/>
                <w:szCs w:val="20"/>
              </w:rPr>
              <w:t>nicio:</w:t>
            </w:r>
            <w:r>
              <w:rPr>
                <w:b/>
                <w:sz w:val="20"/>
                <w:szCs w:val="20"/>
              </w:rPr>
              <w:t xml:space="preserve"> </w:t>
            </w:r>
          </w:p>
          <w:p w:rsidR="00FC59C5" w:rsidRPr="0025129B" w:rsidRDefault="00FC59C5" w:rsidP="008A5C71">
            <w:pPr>
              <w:rPr>
                <w:sz w:val="20"/>
                <w:szCs w:val="20"/>
              </w:rPr>
            </w:pPr>
            <w:r>
              <w:rPr>
                <w:sz w:val="20"/>
                <w:szCs w:val="20"/>
              </w:rPr>
              <w:t xml:space="preserve"> 0</w:t>
            </w:r>
            <w:r w:rsidR="008A5C71">
              <w:rPr>
                <w:sz w:val="20"/>
                <w:szCs w:val="20"/>
              </w:rPr>
              <w:t>8</w:t>
            </w:r>
            <w:r w:rsidRPr="00B6081A">
              <w:rPr>
                <w:sz w:val="20"/>
                <w:szCs w:val="20"/>
              </w:rPr>
              <w:t>:</w:t>
            </w:r>
            <w:r>
              <w:rPr>
                <w:sz w:val="20"/>
                <w:szCs w:val="20"/>
              </w:rPr>
              <w:t>00 horas</w:t>
            </w:r>
          </w:p>
        </w:tc>
        <w:tc>
          <w:tcPr>
            <w:tcW w:w="1665" w:type="pct"/>
            <w:tcBorders>
              <w:top w:val="single" w:sz="4" w:space="0" w:color="auto"/>
              <w:left w:val="single" w:sz="4" w:space="0" w:color="auto"/>
              <w:bottom w:val="single" w:sz="4" w:space="0" w:color="auto"/>
              <w:right w:val="single" w:sz="4" w:space="0" w:color="auto"/>
            </w:tcBorders>
            <w:shd w:val="clear" w:color="auto" w:fill="FFFFFF"/>
          </w:tcPr>
          <w:p w:rsidR="00FC59C5" w:rsidRDefault="00FC59C5" w:rsidP="00B659E5">
            <w:pPr>
              <w:rPr>
                <w:b/>
                <w:sz w:val="20"/>
                <w:szCs w:val="20"/>
              </w:rPr>
            </w:pPr>
            <w:r>
              <w:rPr>
                <w:b/>
                <w:sz w:val="20"/>
                <w:szCs w:val="20"/>
              </w:rPr>
              <w:t>Hora</w:t>
            </w:r>
            <w:r w:rsidRPr="0025129B">
              <w:rPr>
                <w:b/>
                <w:sz w:val="20"/>
                <w:szCs w:val="20"/>
              </w:rPr>
              <w:t xml:space="preserve"> de finalización:</w:t>
            </w:r>
            <w:r>
              <w:rPr>
                <w:b/>
                <w:sz w:val="20"/>
                <w:szCs w:val="20"/>
              </w:rPr>
              <w:t xml:space="preserve"> </w:t>
            </w:r>
          </w:p>
          <w:p w:rsidR="00FC59C5" w:rsidRPr="0025129B" w:rsidRDefault="00FC59C5" w:rsidP="008A5C71">
            <w:pPr>
              <w:rPr>
                <w:sz w:val="20"/>
                <w:szCs w:val="20"/>
                <w:lang w:val="es-ES" w:eastAsia="es-ES"/>
              </w:rPr>
            </w:pPr>
            <w:r>
              <w:rPr>
                <w:sz w:val="20"/>
                <w:szCs w:val="20"/>
              </w:rPr>
              <w:t xml:space="preserve"> 1</w:t>
            </w:r>
            <w:r w:rsidR="008A5C71">
              <w:rPr>
                <w:sz w:val="20"/>
                <w:szCs w:val="20"/>
              </w:rPr>
              <w:t>7</w:t>
            </w:r>
            <w:r>
              <w:rPr>
                <w:sz w:val="20"/>
                <w:szCs w:val="20"/>
              </w:rPr>
              <w:t>:30 horas</w:t>
            </w:r>
          </w:p>
        </w:tc>
      </w:tr>
      <w:tr w:rsidR="00FC59C5" w:rsidRPr="0025129B" w:rsidTr="00B659E5">
        <w:trPr>
          <w:trHeight w:val="163"/>
          <w:jc w:val="center"/>
        </w:trPr>
        <w:tc>
          <w:tcPr>
            <w:tcW w:w="33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C59C5" w:rsidRDefault="00FC59C5" w:rsidP="00B659E5">
            <w:pPr>
              <w:rPr>
                <w:b/>
                <w:sz w:val="20"/>
                <w:szCs w:val="20"/>
              </w:rPr>
            </w:pPr>
            <w:r w:rsidRPr="0025129B">
              <w:rPr>
                <w:b/>
                <w:sz w:val="20"/>
                <w:szCs w:val="20"/>
              </w:rPr>
              <w:t>Fiscalizador encargado de la actividad:</w:t>
            </w:r>
            <w:r>
              <w:rPr>
                <w:b/>
                <w:sz w:val="20"/>
                <w:szCs w:val="20"/>
              </w:rPr>
              <w:t xml:space="preserve"> </w:t>
            </w:r>
          </w:p>
          <w:p w:rsidR="00FC59C5" w:rsidRPr="0025129B" w:rsidRDefault="008A5C71" w:rsidP="00B659E5">
            <w:pPr>
              <w:rPr>
                <w:sz w:val="20"/>
                <w:szCs w:val="20"/>
              </w:rPr>
            </w:pPr>
            <w:r>
              <w:rPr>
                <w:sz w:val="20"/>
                <w:szCs w:val="20"/>
              </w:rPr>
              <w:t>Luis Toledo Niklitschek</w:t>
            </w:r>
          </w:p>
        </w:tc>
        <w:tc>
          <w:tcPr>
            <w:tcW w:w="1665" w:type="pct"/>
            <w:tcBorders>
              <w:top w:val="single" w:sz="4" w:space="0" w:color="auto"/>
              <w:left w:val="single" w:sz="4" w:space="0" w:color="auto"/>
              <w:bottom w:val="single" w:sz="4" w:space="0" w:color="auto"/>
              <w:right w:val="single" w:sz="4" w:space="0" w:color="auto"/>
            </w:tcBorders>
            <w:shd w:val="clear" w:color="auto" w:fill="FFFFFF"/>
          </w:tcPr>
          <w:p w:rsidR="00FC59C5" w:rsidRDefault="00FC59C5" w:rsidP="00B659E5">
            <w:pPr>
              <w:rPr>
                <w:b/>
                <w:sz w:val="20"/>
                <w:szCs w:val="20"/>
              </w:rPr>
            </w:pPr>
            <w:r w:rsidRPr="0025129B">
              <w:rPr>
                <w:b/>
                <w:sz w:val="20"/>
                <w:szCs w:val="20"/>
              </w:rPr>
              <w:t>Órgano:</w:t>
            </w:r>
            <w:r>
              <w:rPr>
                <w:b/>
                <w:sz w:val="20"/>
                <w:szCs w:val="20"/>
              </w:rPr>
              <w:t xml:space="preserve"> </w:t>
            </w:r>
          </w:p>
          <w:p w:rsidR="00FC59C5" w:rsidRPr="00F96AC5" w:rsidRDefault="008A5C71" w:rsidP="008A5C71">
            <w:pPr>
              <w:rPr>
                <w:sz w:val="20"/>
                <w:szCs w:val="20"/>
              </w:rPr>
            </w:pPr>
            <w:r w:rsidRPr="006902D3">
              <w:rPr>
                <w:sz w:val="20"/>
                <w:szCs w:val="20"/>
                <w:lang w:val="en-US"/>
              </w:rPr>
              <w:t>SAG</w:t>
            </w:r>
            <w:r>
              <w:rPr>
                <w:sz w:val="20"/>
                <w:szCs w:val="20"/>
              </w:rPr>
              <w:t xml:space="preserve"> </w:t>
            </w:r>
          </w:p>
        </w:tc>
      </w:tr>
      <w:tr w:rsidR="00FC59C5" w:rsidRPr="00362839" w:rsidTr="00B659E5">
        <w:trPr>
          <w:trHeight w:val="163"/>
          <w:jc w:val="center"/>
        </w:trPr>
        <w:tc>
          <w:tcPr>
            <w:tcW w:w="33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C59C5" w:rsidRPr="0025129B" w:rsidRDefault="00FC59C5" w:rsidP="00B659E5">
            <w:pPr>
              <w:rPr>
                <w:sz w:val="20"/>
                <w:szCs w:val="20"/>
              </w:rPr>
            </w:pPr>
            <w:r w:rsidRPr="0025129B">
              <w:rPr>
                <w:b/>
                <w:sz w:val="20"/>
                <w:szCs w:val="20"/>
              </w:rPr>
              <w:t>Fiscalizadores participantes:</w:t>
            </w:r>
          </w:p>
          <w:p w:rsidR="00FC59C5" w:rsidRPr="00E76F41" w:rsidRDefault="008A5C71" w:rsidP="008A5C71">
            <w:pPr>
              <w:rPr>
                <w:sz w:val="20"/>
                <w:szCs w:val="20"/>
              </w:rPr>
            </w:pPr>
            <w:r>
              <w:rPr>
                <w:sz w:val="20"/>
                <w:szCs w:val="20"/>
              </w:rPr>
              <w:t>Álvaro Romero Guevara</w:t>
            </w:r>
          </w:p>
        </w:tc>
        <w:tc>
          <w:tcPr>
            <w:tcW w:w="1665" w:type="pct"/>
            <w:tcBorders>
              <w:top w:val="single" w:sz="4" w:space="0" w:color="auto"/>
              <w:left w:val="single" w:sz="4" w:space="0" w:color="auto"/>
              <w:bottom w:val="single" w:sz="4" w:space="0" w:color="auto"/>
              <w:right w:val="single" w:sz="4" w:space="0" w:color="auto"/>
            </w:tcBorders>
            <w:shd w:val="clear" w:color="auto" w:fill="FFFFFF"/>
          </w:tcPr>
          <w:p w:rsidR="00FC59C5" w:rsidRPr="006902D3" w:rsidRDefault="00FC59C5" w:rsidP="00B659E5">
            <w:pPr>
              <w:rPr>
                <w:sz w:val="20"/>
                <w:szCs w:val="20"/>
                <w:lang w:val="en-US"/>
              </w:rPr>
            </w:pPr>
            <w:r w:rsidRPr="00C2729C">
              <w:rPr>
                <w:b/>
                <w:sz w:val="20"/>
                <w:szCs w:val="20"/>
                <w:lang w:val="en-US"/>
              </w:rPr>
              <w:t>Órgano</w:t>
            </w:r>
            <w:r w:rsidRPr="006902D3">
              <w:rPr>
                <w:b/>
                <w:sz w:val="20"/>
                <w:szCs w:val="20"/>
                <w:lang w:val="en-US"/>
              </w:rPr>
              <w:t>(s):</w:t>
            </w:r>
          </w:p>
          <w:p w:rsidR="00FC59C5" w:rsidRPr="00362839" w:rsidRDefault="008A5C71" w:rsidP="008A5C71">
            <w:pPr>
              <w:rPr>
                <w:sz w:val="20"/>
                <w:szCs w:val="20"/>
                <w:lang w:val="en-US"/>
              </w:rPr>
            </w:pPr>
            <w:r>
              <w:rPr>
                <w:sz w:val="20"/>
                <w:szCs w:val="20"/>
              </w:rPr>
              <w:t>CMN</w:t>
            </w:r>
          </w:p>
        </w:tc>
      </w:tr>
      <w:tr w:rsidR="00FC59C5" w:rsidRPr="0025129B" w:rsidTr="00B659E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FC59C5" w:rsidRPr="0025129B" w:rsidRDefault="00FC59C5" w:rsidP="00B659E5">
            <w:pPr>
              <w:spacing w:line="0" w:lineRule="atLeast"/>
              <w:jc w:val="left"/>
              <w:rPr>
                <w:b/>
                <w:sz w:val="20"/>
                <w:szCs w:val="20"/>
              </w:rPr>
            </w:pPr>
            <w:r w:rsidRPr="0025129B">
              <w:rPr>
                <w:b/>
                <w:sz w:val="20"/>
                <w:szCs w:val="20"/>
              </w:rPr>
              <w:t>Existió oposición al ingreso:</w:t>
            </w:r>
            <w:r w:rsidRPr="007E2D5C">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FC59C5" w:rsidRPr="0025129B" w:rsidRDefault="00FC59C5" w:rsidP="00B659E5">
            <w:pPr>
              <w:spacing w:line="0" w:lineRule="atLeast"/>
              <w:jc w:val="left"/>
              <w:rPr>
                <w:b/>
                <w:sz w:val="20"/>
                <w:szCs w:val="20"/>
              </w:rPr>
            </w:pPr>
            <w:r w:rsidRPr="0025129B">
              <w:rPr>
                <w:b/>
                <w:sz w:val="20"/>
                <w:szCs w:val="20"/>
              </w:rPr>
              <w:t>Existió auxilio de fuerza pública:</w:t>
            </w:r>
            <w:r w:rsidRPr="00B6081A">
              <w:rPr>
                <w:sz w:val="20"/>
                <w:szCs w:val="20"/>
              </w:rPr>
              <w:t xml:space="preserve"> N</w:t>
            </w:r>
            <w:r>
              <w:rPr>
                <w:sz w:val="20"/>
                <w:szCs w:val="20"/>
              </w:rPr>
              <w:t>o</w:t>
            </w:r>
          </w:p>
        </w:tc>
      </w:tr>
      <w:tr w:rsidR="00FC59C5" w:rsidRPr="0025129B" w:rsidTr="00B659E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FC59C5" w:rsidRPr="0025129B" w:rsidRDefault="00FC59C5" w:rsidP="00B659E5">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FC59C5" w:rsidRPr="0025129B" w:rsidRDefault="00FC59C5" w:rsidP="00B659E5">
            <w:pPr>
              <w:spacing w:line="0" w:lineRule="atLeast"/>
              <w:jc w:val="left"/>
              <w:rPr>
                <w:b/>
                <w:sz w:val="20"/>
                <w:szCs w:val="20"/>
              </w:rPr>
            </w:pPr>
            <w:r w:rsidRPr="0025129B">
              <w:rPr>
                <w:b/>
                <w:sz w:val="20"/>
                <w:szCs w:val="20"/>
              </w:rPr>
              <w:t>Existió trato respetuoso y deferente:</w:t>
            </w:r>
            <w:r>
              <w:rPr>
                <w:b/>
                <w:sz w:val="20"/>
                <w:szCs w:val="20"/>
              </w:rPr>
              <w:t xml:space="preserve"> </w:t>
            </w:r>
            <w:r>
              <w:rPr>
                <w:sz w:val="20"/>
                <w:szCs w:val="20"/>
              </w:rPr>
              <w:t>Si</w:t>
            </w:r>
          </w:p>
        </w:tc>
      </w:tr>
      <w:tr w:rsidR="00FC59C5" w:rsidRPr="0025129B" w:rsidTr="00B659E5">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FC59C5" w:rsidRPr="0025129B" w:rsidRDefault="00FC59C5" w:rsidP="00B659E5">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FC59C5" w:rsidRPr="0025129B" w:rsidRDefault="00FC59C5" w:rsidP="00B659E5">
            <w:pPr>
              <w:spacing w:line="0" w:lineRule="atLeast"/>
              <w:jc w:val="left"/>
              <w:rPr>
                <w:sz w:val="20"/>
                <w:szCs w:val="20"/>
              </w:rPr>
            </w:pPr>
            <w:r>
              <w:rPr>
                <w:b/>
                <w:sz w:val="20"/>
                <w:szCs w:val="20"/>
              </w:rPr>
              <w:t>Entrega de a</w:t>
            </w:r>
            <w:r w:rsidRPr="0025129B">
              <w:rPr>
                <w:b/>
                <w:sz w:val="20"/>
                <w:szCs w:val="20"/>
              </w:rPr>
              <w:t>cta:</w:t>
            </w:r>
            <w:r w:rsidRPr="0025129B">
              <w:rPr>
                <w:sz w:val="20"/>
                <w:szCs w:val="20"/>
              </w:rPr>
              <w:t xml:space="preserve"> </w:t>
            </w:r>
            <w:r>
              <w:rPr>
                <w:sz w:val="20"/>
                <w:szCs w:val="20"/>
              </w:rPr>
              <w:t>Si</w:t>
            </w:r>
            <w:r w:rsidR="0052451C">
              <w:rPr>
                <w:sz w:val="20"/>
                <w:szCs w:val="20"/>
              </w:rPr>
              <w:t xml:space="preserve"> (Anexo 2)</w:t>
            </w:r>
          </w:p>
        </w:tc>
      </w:tr>
      <w:tr w:rsidR="00FC59C5" w:rsidRPr="0025129B" w:rsidTr="00B659E5">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FC59C5" w:rsidRPr="0025129B" w:rsidRDefault="00FC59C5" w:rsidP="00B659E5">
            <w:pPr>
              <w:spacing w:line="0" w:lineRule="atLeast"/>
              <w:jc w:val="left"/>
              <w:rPr>
                <w:b/>
                <w:sz w:val="20"/>
                <w:szCs w:val="20"/>
              </w:rPr>
            </w:pPr>
            <w:r>
              <w:rPr>
                <w:b/>
                <w:sz w:val="20"/>
                <w:szCs w:val="20"/>
              </w:rPr>
              <w:t>Observaciones:</w:t>
            </w:r>
            <w:r>
              <w:rPr>
                <w:b/>
                <w:color w:val="FF0000"/>
                <w:sz w:val="20"/>
                <w:szCs w:val="20"/>
              </w:rPr>
              <w:t xml:space="preserve"> </w:t>
            </w:r>
            <w:r>
              <w:rPr>
                <w:sz w:val="20"/>
                <w:szCs w:val="20"/>
              </w:rPr>
              <w:t>S/O.</w:t>
            </w:r>
          </w:p>
        </w:tc>
      </w:tr>
    </w:tbl>
    <w:p w:rsidR="00FC59C5" w:rsidRDefault="00FC59C5" w:rsidP="00FC59C5">
      <w:pPr>
        <w:jc w:val="left"/>
        <w:rPr>
          <w:rFonts w:cstheme="minorHAnsi"/>
          <w:b/>
          <w:color w:val="FF0000"/>
          <w:sz w:val="14"/>
          <w:szCs w:val="24"/>
        </w:rPr>
      </w:pPr>
    </w:p>
    <w:p w:rsidR="008A5C71" w:rsidRDefault="008A5C71" w:rsidP="00FC59C5">
      <w:pPr>
        <w:jc w:val="left"/>
        <w:rPr>
          <w:rFonts w:cstheme="minorHAnsi"/>
          <w:b/>
          <w:color w:val="FF0000"/>
          <w:sz w:val="14"/>
          <w:szCs w:val="24"/>
        </w:rPr>
      </w:pPr>
    </w:p>
    <w:p w:rsidR="00E744F9" w:rsidRPr="0025129B" w:rsidRDefault="00E744F9" w:rsidP="00FC59C5">
      <w:pPr>
        <w:jc w:val="left"/>
        <w:rPr>
          <w:rFonts w:cstheme="minorHAnsi"/>
          <w:b/>
          <w:color w:val="FF0000"/>
          <w:sz w:val="14"/>
          <w:szCs w:val="24"/>
        </w:rPr>
      </w:pPr>
    </w:p>
    <w:p w:rsidR="008A5C71" w:rsidRDefault="008A5C71" w:rsidP="008A5C71">
      <w:pPr>
        <w:pStyle w:val="Ttulo3"/>
        <w:rPr>
          <w:b w:val="0"/>
          <w:color w:val="FF0000"/>
          <w:sz w:val="20"/>
        </w:rPr>
      </w:pPr>
      <w:bookmarkStart w:id="92" w:name="_Toc407124383"/>
      <w:r>
        <w:t xml:space="preserve">Tercer </w:t>
      </w:r>
      <w:r w:rsidRPr="0025129B">
        <w:t>día de inspección</w:t>
      </w:r>
      <w:bookmarkEnd w:id="92"/>
      <w:r>
        <w:t xml:space="preserve"> </w:t>
      </w:r>
      <w:r w:rsidRPr="0025129B">
        <w:t xml:space="preserve"> </w:t>
      </w:r>
    </w:p>
    <w:p w:rsidR="008A5C71" w:rsidRPr="00311FD9" w:rsidRDefault="008A5C71" w:rsidP="008A5C71"/>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562"/>
        <w:gridCol w:w="3340"/>
      </w:tblGrid>
      <w:tr w:rsidR="008A5C71" w:rsidRPr="0025129B" w:rsidTr="00B659E5">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A5C71" w:rsidRDefault="008A5C71" w:rsidP="00B659E5">
            <w:pPr>
              <w:rPr>
                <w:b/>
                <w:sz w:val="20"/>
                <w:szCs w:val="20"/>
              </w:rPr>
            </w:pPr>
            <w:r w:rsidRPr="0025129B">
              <w:rPr>
                <w:b/>
                <w:sz w:val="20"/>
                <w:szCs w:val="20"/>
              </w:rPr>
              <w:t>F</w:t>
            </w:r>
            <w:r>
              <w:rPr>
                <w:b/>
                <w:sz w:val="20"/>
                <w:szCs w:val="20"/>
              </w:rPr>
              <w:t>echa</w:t>
            </w:r>
            <w:r w:rsidRPr="0025129B">
              <w:rPr>
                <w:b/>
                <w:sz w:val="20"/>
                <w:szCs w:val="20"/>
              </w:rPr>
              <w:t xml:space="preserve"> de realización: </w:t>
            </w:r>
          </w:p>
          <w:p w:rsidR="008A5C71" w:rsidRPr="0025129B" w:rsidRDefault="008A5C71" w:rsidP="008A5C71">
            <w:pPr>
              <w:rPr>
                <w:sz w:val="20"/>
                <w:szCs w:val="20"/>
              </w:rPr>
            </w:pPr>
            <w:r>
              <w:rPr>
                <w:sz w:val="20"/>
                <w:szCs w:val="20"/>
              </w:rPr>
              <w:t>14 de mayo de</w:t>
            </w:r>
            <w:r w:rsidRPr="00B6081A">
              <w:rPr>
                <w:sz w:val="20"/>
                <w:szCs w:val="20"/>
              </w:rPr>
              <w:t xml:space="preserve"> 2014</w:t>
            </w:r>
          </w:p>
        </w:tc>
        <w:tc>
          <w:tcPr>
            <w:tcW w:w="1349"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A5C71" w:rsidRDefault="008A5C71" w:rsidP="00B659E5">
            <w:pPr>
              <w:rPr>
                <w:b/>
                <w:sz w:val="20"/>
                <w:szCs w:val="20"/>
              </w:rPr>
            </w:pPr>
            <w:r>
              <w:rPr>
                <w:b/>
                <w:sz w:val="20"/>
                <w:szCs w:val="20"/>
              </w:rPr>
              <w:t>Hora de i</w:t>
            </w:r>
            <w:r w:rsidRPr="0025129B">
              <w:rPr>
                <w:b/>
                <w:sz w:val="20"/>
                <w:szCs w:val="20"/>
              </w:rPr>
              <w:t>nicio:</w:t>
            </w:r>
            <w:r>
              <w:rPr>
                <w:b/>
                <w:sz w:val="20"/>
                <w:szCs w:val="20"/>
              </w:rPr>
              <w:t xml:space="preserve"> </w:t>
            </w:r>
          </w:p>
          <w:p w:rsidR="008A5C71" w:rsidRPr="0025129B" w:rsidRDefault="008A5C71" w:rsidP="00B659E5">
            <w:pPr>
              <w:rPr>
                <w:sz w:val="20"/>
                <w:szCs w:val="20"/>
              </w:rPr>
            </w:pPr>
            <w:r>
              <w:rPr>
                <w:sz w:val="20"/>
                <w:szCs w:val="20"/>
              </w:rPr>
              <w:t xml:space="preserve"> 08</w:t>
            </w:r>
            <w:r w:rsidRPr="00B6081A">
              <w:rPr>
                <w:sz w:val="20"/>
                <w:szCs w:val="20"/>
              </w:rPr>
              <w:t>:</w:t>
            </w:r>
            <w:r>
              <w:rPr>
                <w:sz w:val="20"/>
                <w:szCs w:val="20"/>
              </w:rPr>
              <w:t>00 horas</w:t>
            </w:r>
          </w:p>
        </w:tc>
        <w:tc>
          <w:tcPr>
            <w:tcW w:w="1664" w:type="pct"/>
            <w:tcBorders>
              <w:top w:val="single" w:sz="4" w:space="0" w:color="auto"/>
              <w:left w:val="single" w:sz="4" w:space="0" w:color="auto"/>
              <w:bottom w:val="single" w:sz="4" w:space="0" w:color="auto"/>
              <w:right w:val="single" w:sz="4" w:space="0" w:color="auto"/>
            </w:tcBorders>
            <w:shd w:val="clear" w:color="auto" w:fill="FFFFFF"/>
          </w:tcPr>
          <w:p w:rsidR="008A5C71" w:rsidRDefault="008A5C71" w:rsidP="00B659E5">
            <w:pPr>
              <w:rPr>
                <w:b/>
                <w:sz w:val="20"/>
                <w:szCs w:val="20"/>
              </w:rPr>
            </w:pPr>
            <w:r>
              <w:rPr>
                <w:b/>
                <w:sz w:val="20"/>
                <w:szCs w:val="20"/>
              </w:rPr>
              <w:t>Hora</w:t>
            </w:r>
            <w:r w:rsidRPr="0025129B">
              <w:rPr>
                <w:b/>
                <w:sz w:val="20"/>
                <w:szCs w:val="20"/>
              </w:rPr>
              <w:t xml:space="preserve"> de finalización:</w:t>
            </w:r>
            <w:r>
              <w:rPr>
                <w:b/>
                <w:sz w:val="20"/>
                <w:szCs w:val="20"/>
              </w:rPr>
              <w:t xml:space="preserve"> </w:t>
            </w:r>
          </w:p>
          <w:p w:rsidR="008A5C71" w:rsidRPr="0025129B" w:rsidRDefault="008A5C71" w:rsidP="008A5C71">
            <w:pPr>
              <w:rPr>
                <w:sz w:val="20"/>
                <w:szCs w:val="20"/>
                <w:lang w:val="es-ES" w:eastAsia="es-ES"/>
              </w:rPr>
            </w:pPr>
            <w:r>
              <w:rPr>
                <w:sz w:val="20"/>
                <w:szCs w:val="20"/>
              </w:rPr>
              <w:t xml:space="preserve"> </w:t>
            </w:r>
            <w:r w:rsidR="008210D9">
              <w:rPr>
                <w:sz w:val="20"/>
                <w:szCs w:val="20"/>
              </w:rPr>
              <w:t>17</w:t>
            </w:r>
            <w:r>
              <w:rPr>
                <w:sz w:val="20"/>
                <w:szCs w:val="20"/>
              </w:rPr>
              <w:t>:30 horas</w:t>
            </w:r>
          </w:p>
        </w:tc>
      </w:tr>
      <w:tr w:rsidR="008A5C71" w:rsidRPr="0025129B" w:rsidTr="00B659E5">
        <w:trPr>
          <w:trHeight w:val="163"/>
          <w:jc w:val="center"/>
        </w:trPr>
        <w:tc>
          <w:tcPr>
            <w:tcW w:w="3336"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A5C71" w:rsidRDefault="008A5C71" w:rsidP="00B659E5">
            <w:pPr>
              <w:rPr>
                <w:b/>
                <w:sz w:val="20"/>
                <w:szCs w:val="20"/>
              </w:rPr>
            </w:pPr>
            <w:r w:rsidRPr="0025129B">
              <w:rPr>
                <w:b/>
                <w:sz w:val="20"/>
                <w:szCs w:val="20"/>
              </w:rPr>
              <w:t>Fiscalizador encargado de la actividad:</w:t>
            </w:r>
            <w:r>
              <w:rPr>
                <w:b/>
                <w:sz w:val="20"/>
                <w:szCs w:val="20"/>
              </w:rPr>
              <w:t xml:space="preserve"> </w:t>
            </w:r>
          </w:p>
          <w:p w:rsidR="008A5C71" w:rsidRPr="0025129B" w:rsidRDefault="008A5C71" w:rsidP="00B659E5">
            <w:pPr>
              <w:rPr>
                <w:sz w:val="20"/>
                <w:szCs w:val="20"/>
              </w:rPr>
            </w:pPr>
            <w:r>
              <w:rPr>
                <w:sz w:val="20"/>
                <w:szCs w:val="20"/>
              </w:rPr>
              <w:t>Luis Toledo Niklitschek</w:t>
            </w:r>
          </w:p>
        </w:tc>
        <w:tc>
          <w:tcPr>
            <w:tcW w:w="1664" w:type="pct"/>
            <w:tcBorders>
              <w:top w:val="single" w:sz="4" w:space="0" w:color="auto"/>
              <w:left w:val="single" w:sz="4" w:space="0" w:color="auto"/>
              <w:bottom w:val="single" w:sz="4" w:space="0" w:color="auto"/>
              <w:right w:val="single" w:sz="4" w:space="0" w:color="auto"/>
            </w:tcBorders>
            <w:shd w:val="clear" w:color="auto" w:fill="FFFFFF"/>
          </w:tcPr>
          <w:p w:rsidR="008A5C71" w:rsidRDefault="008A5C71" w:rsidP="00B659E5">
            <w:pPr>
              <w:rPr>
                <w:b/>
                <w:sz w:val="20"/>
                <w:szCs w:val="20"/>
              </w:rPr>
            </w:pPr>
            <w:r w:rsidRPr="0025129B">
              <w:rPr>
                <w:b/>
                <w:sz w:val="20"/>
                <w:szCs w:val="20"/>
              </w:rPr>
              <w:t>Órgano:</w:t>
            </w:r>
            <w:r>
              <w:rPr>
                <w:b/>
                <w:sz w:val="20"/>
                <w:szCs w:val="20"/>
              </w:rPr>
              <w:t xml:space="preserve"> </w:t>
            </w:r>
          </w:p>
          <w:p w:rsidR="008A5C71" w:rsidRPr="00F96AC5" w:rsidRDefault="008A5C71" w:rsidP="00B659E5">
            <w:pPr>
              <w:rPr>
                <w:sz w:val="20"/>
                <w:szCs w:val="20"/>
              </w:rPr>
            </w:pPr>
            <w:r w:rsidRPr="006902D3">
              <w:rPr>
                <w:sz w:val="20"/>
                <w:szCs w:val="20"/>
                <w:lang w:val="en-US"/>
              </w:rPr>
              <w:t>SAG</w:t>
            </w:r>
          </w:p>
        </w:tc>
      </w:tr>
      <w:tr w:rsidR="008A5C71" w:rsidRPr="0025129B" w:rsidTr="00B659E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A5C71" w:rsidRPr="0025129B" w:rsidRDefault="008A5C71" w:rsidP="00B659E5">
            <w:pPr>
              <w:spacing w:line="0" w:lineRule="atLeast"/>
              <w:jc w:val="left"/>
              <w:rPr>
                <w:b/>
                <w:sz w:val="20"/>
                <w:szCs w:val="20"/>
              </w:rPr>
            </w:pPr>
            <w:r w:rsidRPr="0025129B">
              <w:rPr>
                <w:b/>
                <w:sz w:val="20"/>
                <w:szCs w:val="20"/>
              </w:rPr>
              <w:t>Existió oposición al ingreso:</w:t>
            </w:r>
            <w:r w:rsidRPr="007E2D5C">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A5C71" w:rsidRPr="0025129B" w:rsidRDefault="008A5C71" w:rsidP="00B659E5">
            <w:pPr>
              <w:spacing w:line="0" w:lineRule="atLeast"/>
              <w:jc w:val="left"/>
              <w:rPr>
                <w:b/>
                <w:sz w:val="20"/>
                <w:szCs w:val="20"/>
              </w:rPr>
            </w:pPr>
            <w:r w:rsidRPr="0025129B">
              <w:rPr>
                <w:b/>
                <w:sz w:val="20"/>
                <w:szCs w:val="20"/>
              </w:rPr>
              <w:t>Existió auxilio de fuerza pública:</w:t>
            </w:r>
            <w:r w:rsidRPr="00B6081A">
              <w:rPr>
                <w:sz w:val="20"/>
                <w:szCs w:val="20"/>
              </w:rPr>
              <w:t xml:space="preserve"> N</w:t>
            </w:r>
            <w:r>
              <w:rPr>
                <w:sz w:val="20"/>
                <w:szCs w:val="20"/>
              </w:rPr>
              <w:t>o</w:t>
            </w:r>
          </w:p>
        </w:tc>
      </w:tr>
      <w:tr w:rsidR="008A5C71" w:rsidRPr="0025129B" w:rsidTr="00B659E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A5C71" w:rsidRPr="0025129B" w:rsidRDefault="008A5C71" w:rsidP="00B659E5">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A5C71" w:rsidRPr="0025129B" w:rsidRDefault="008A5C71" w:rsidP="00B659E5">
            <w:pPr>
              <w:spacing w:line="0" w:lineRule="atLeast"/>
              <w:jc w:val="left"/>
              <w:rPr>
                <w:b/>
                <w:sz w:val="20"/>
                <w:szCs w:val="20"/>
              </w:rPr>
            </w:pPr>
            <w:r w:rsidRPr="0025129B">
              <w:rPr>
                <w:b/>
                <w:sz w:val="20"/>
                <w:szCs w:val="20"/>
              </w:rPr>
              <w:t>Existió trato respetuoso y deferente:</w:t>
            </w:r>
            <w:r>
              <w:rPr>
                <w:b/>
                <w:sz w:val="20"/>
                <w:szCs w:val="20"/>
              </w:rPr>
              <w:t xml:space="preserve"> </w:t>
            </w:r>
            <w:r>
              <w:rPr>
                <w:sz w:val="20"/>
                <w:szCs w:val="20"/>
              </w:rPr>
              <w:t>Si</w:t>
            </w:r>
          </w:p>
        </w:tc>
      </w:tr>
      <w:tr w:rsidR="008A5C71" w:rsidRPr="0025129B" w:rsidTr="00B659E5">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A5C71" w:rsidRPr="0025129B" w:rsidRDefault="008A5C71" w:rsidP="00B659E5">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A5C71" w:rsidRPr="0025129B" w:rsidRDefault="008A5C71" w:rsidP="00B659E5">
            <w:pPr>
              <w:spacing w:line="0" w:lineRule="atLeast"/>
              <w:jc w:val="left"/>
              <w:rPr>
                <w:sz w:val="20"/>
                <w:szCs w:val="20"/>
              </w:rPr>
            </w:pPr>
            <w:r>
              <w:rPr>
                <w:b/>
                <w:sz w:val="20"/>
                <w:szCs w:val="20"/>
              </w:rPr>
              <w:t>Entrega de a</w:t>
            </w:r>
            <w:r w:rsidRPr="0025129B">
              <w:rPr>
                <w:b/>
                <w:sz w:val="20"/>
                <w:szCs w:val="20"/>
              </w:rPr>
              <w:t>cta:</w:t>
            </w:r>
            <w:r w:rsidRPr="0025129B">
              <w:rPr>
                <w:sz w:val="20"/>
                <w:szCs w:val="20"/>
              </w:rPr>
              <w:t xml:space="preserve"> </w:t>
            </w:r>
            <w:r>
              <w:rPr>
                <w:sz w:val="20"/>
                <w:szCs w:val="20"/>
              </w:rPr>
              <w:t>Si</w:t>
            </w:r>
            <w:r w:rsidR="0052451C">
              <w:rPr>
                <w:sz w:val="20"/>
                <w:szCs w:val="20"/>
              </w:rPr>
              <w:t xml:space="preserve"> (Anexo 2)</w:t>
            </w:r>
          </w:p>
        </w:tc>
      </w:tr>
      <w:tr w:rsidR="008A5C71" w:rsidRPr="0025129B" w:rsidTr="00B659E5">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A5C71" w:rsidRPr="0025129B" w:rsidRDefault="008A5C71" w:rsidP="00B659E5">
            <w:pPr>
              <w:spacing w:line="0" w:lineRule="atLeast"/>
              <w:jc w:val="left"/>
              <w:rPr>
                <w:b/>
                <w:sz w:val="20"/>
                <w:szCs w:val="20"/>
              </w:rPr>
            </w:pPr>
            <w:r>
              <w:rPr>
                <w:b/>
                <w:sz w:val="20"/>
                <w:szCs w:val="20"/>
              </w:rPr>
              <w:t>Observaciones:</w:t>
            </w:r>
            <w:r>
              <w:rPr>
                <w:b/>
                <w:color w:val="FF0000"/>
                <w:sz w:val="20"/>
                <w:szCs w:val="20"/>
              </w:rPr>
              <w:t xml:space="preserve"> </w:t>
            </w:r>
            <w:r>
              <w:rPr>
                <w:sz w:val="20"/>
                <w:szCs w:val="20"/>
              </w:rPr>
              <w:t>S/O.</w:t>
            </w:r>
          </w:p>
        </w:tc>
      </w:tr>
    </w:tbl>
    <w:p w:rsidR="008A5C71" w:rsidRDefault="008A5C71" w:rsidP="008A5C71">
      <w:pPr>
        <w:jc w:val="left"/>
        <w:rPr>
          <w:rFonts w:cstheme="minorHAnsi"/>
          <w:b/>
          <w:color w:val="FF0000"/>
          <w:sz w:val="14"/>
          <w:szCs w:val="24"/>
        </w:rPr>
      </w:pPr>
    </w:p>
    <w:p w:rsidR="0052451C" w:rsidRDefault="0052451C" w:rsidP="008A5C71">
      <w:pPr>
        <w:jc w:val="left"/>
        <w:rPr>
          <w:rFonts w:cstheme="minorHAnsi"/>
          <w:b/>
          <w:color w:val="FF0000"/>
          <w:sz w:val="14"/>
          <w:szCs w:val="24"/>
        </w:rPr>
      </w:pPr>
    </w:p>
    <w:p w:rsidR="0052451C" w:rsidRDefault="0052451C" w:rsidP="008A5C71">
      <w:pPr>
        <w:jc w:val="left"/>
        <w:rPr>
          <w:rFonts w:cstheme="minorHAnsi"/>
          <w:b/>
          <w:color w:val="FF0000"/>
          <w:sz w:val="14"/>
          <w:szCs w:val="24"/>
        </w:rPr>
      </w:pPr>
    </w:p>
    <w:p w:rsidR="0052451C" w:rsidRPr="0025129B" w:rsidRDefault="0052451C" w:rsidP="008A5C71">
      <w:pPr>
        <w:jc w:val="left"/>
        <w:rPr>
          <w:rFonts w:cstheme="minorHAnsi"/>
          <w:b/>
          <w:color w:val="FF0000"/>
          <w:sz w:val="14"/>
          <w:szCs w:val="24"/>
        </w:rPr>
      </w:pPr>
    </w:p>
    <w:p w:rsidR="008A5C71" w:rsidRDefault="008A5C71" w:rsidP="008A5C71">
      <w:pPr>
        <w:jc w:val="left"/>
        <w:rPr>
          <w:rFonts w:cstheme="minorHAnsi"/>
          <w:b/>
          <w:color w:val="FF0000"/>
          <w:sz w:val="14"/>
          <w:szCs w:val="24"/>
        </w:rPr>
      </w:pPr>
    </w:p>
    <w:p w:rsidR="008210D9" w:rsidRDefault="008210D9" w:rsidP="008210D9">
      <w:pPr>
        <w:pStyle w:val="Ttulo3"/>
        <w:rPr>
          <w:b w:val="0"/>
          <w:color w:val="FF0000"/>
          <w:sz w:val="20"/>
        </w:rPr>
      </w:pPr>
      <w:bookmarkStart w:id="93" w:name="_Toc407124384"/>
      <w:r>
        <w:t xml:space="preserve">Cuarto </w:t>
      </w:r>
      <w:r w:rsidRPr="0025129B">
        <w:t>día de inspección</w:t>
      </w:r>
      <w:bookmarkEnd w:id="93"/>
      <w:r>
        <w:t xml:space="preserve"> </w:t>
      </w:r>
      <w:r w:rsidRPr="0025129B">
        <w:t xml:space="preserve"> </w:t>
      </w:r>
    </w:p>
    <w:p w:rsidR="008210D9" w:rsidRPr="00311FD9" w:rsidRDefault="008210D9" w:rsidP="008210D9"/>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562"/>
        <w:gridCol w:w="3340"/>
      </w:tblGrid>
      <w:tr w:rsidR="008210D9" w:rsidRPr="0025129B" w:rsidTr="00B659E5">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210D9" w:rsidRDefault="008210D9" w:rsidP="00B659E5">
            <w:pPr>
              <w:rPr>
                <w:b/>
                <w:sz w:val="20"/>
                <w:szCs w:val="20"/>
              </w:rPr>
            </w:pPr>
            <w:r w:rsidRPr="0025129B">
              <w:rPr>
                <w:b/>
                <w:sz w:val="20"/>
                <w:szCs w:val="20"/>
              </w:rPr>
              <w:t>F</w:t>
            </w:r>
            <w:r>
              <w:rPr>
                <w:b/>
                <w:sz w:val="20"/>
                <w:szCs w:val="20"/>
              </w:rPr>
              <w:t>echa</w:t>
            </w:r>
            <w:r w:rsidRPr="0025129B">
              <w:rPr>
                <w:b/>
                <w:sz w:val="20"/>
                <w:szCs w:val="20"/>
              </w:rPr>
              <w:t xml:space="preserve"> de realización: </w:t>
            </w:r>
          </w:p>
          <w:p w:rsidR="008210D9" w:rsidRPr="0025129B" w:rsidRDefault="008210D9" w:rsidP="008210D9">
            <w:pPr>
              <w:rPr>
                <w:sz w:val="20"/>
                <w:szCs w:val="20"/>
              </w:rPr>
            </w:pPr>
            <w:r>
              <w:rPr>
                <w:sz w:val="20"/>
                <w:szCs w:val="20"/>
              </w:rPr>
              <w:t>06 de noviembre de</w:t>
            </w:r>
            <w:r w:rsidRPr="00B6081A">
              <w:rPr>
                <w:sz w:val="20"/>
                <w:szCs w:val="20"/>
              </w:rPr>
              <w:t xml:space="preserve"> 2014</w:t>
            </w:r>
          </w:p>
        </w:tc>
        <w:tc>
          <w:tcPr>
            <w:tcW w:w="1349"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210D9" w:rsidRDefault="008210D9" w:rsidP="00B659E5">
            <w:pPr>
              <w:rPr>
                <w:b/>
                <w:sz w:val="20"/>
                <w:szCs w:val="20"/>
              </w:rPr>
            </w:pPr>
            <w:r>
              <w:rPr>
                <w:b/>
                <w:sz w:val="20"/>
                <w:szCs w:val="20"/>
              </w:rPr>
              <w:t>Hora de i</w:t>
            </w:r>
            <w:r w:rsidRPr="0025129B">
              <w:rPr>
                <w:b/>
                <w:sz w:val="20"/>
                <w:szCs w:val="20"/>
              </w:rPr>
              <w:t>nicio:</w:t>
            </w:r>
            <w:r>
              <w:rPr>
                <w:b/>
                <w:sz w:val="20"/>
                <w:szCs w:val="20"/>
              </w:rPr>
              <w:t xml:space="preserve"> </w:t>
            </w:r>
          </w:p>
          <w:p w:rsidR="008210D9" w:rsidRPr="0025129B" w:rsidRDefault="008210D9" w:rsidP="00B659E5">
            <w:pPr>
              <w:rPr>
                <w:sz w:val="20"/>
                <w:szCs w:val="20"/>
              </w:rPr>
            </w:pPr>
            <w:r>
              <w:rPr>
                <w:sz w:val="20"/>
                <w:szCs w:val="20"/>
              </w:rPr>
              <w:t xml:space="preserve"> 08</w:t>
            </w:r>
            <w:r w:rsidRPr="00B6081A">
              <w:rPr>
                <w:sz w:val="20"/>
                <w:szCs w:val="20"/>
              </w:rPr>
              <w:t>:</w:t>
            </w:r>
            <w:r>
              <w:rPr>
                <w:sz w:val="20"/>
                <w:szCs w:val="20"/>
              </w:rPr>
              <w:t>00 horas</w:t>
            </w:r>
          </w:p>
        </w:tc>
        <w:tc>
          <w:tcPr>
            <w:tcW w:w="1664" w:type="pct"/>
            <w:tcBorders>
              <w:top w:val="single" w:sz="4" w:space="0" w:color="auto"/>
              <w:left w:val="single" w:sz="4" w:space="0" w:color="auto"/>
              <w:bottom w:val="single" w:sz="4" w:space="0" w:color="auto"/>
              <w:right w:val="single" w:sz="4" w:space="0" w:color="auto"/>
            </w:tcBorders>
            <w:shd w:val="clear" w:color="auto" w:fill="FFFFFF"/>
          </w:tcPr>
          <w:p w:rsidR="008210D9" w:rsidRDefault="008210D9" w:rsidP="00B659E5">
            <w:pPr>
              <w:rPr>
                <w:b/>
                <w:sz w:val="20"/>
                <w:szCs w:val="20"/>
              </w:rPr>
            </w:pPr>
            <w:r>
              <w:rPr>
                <w:b/>
                <w:sz w:val="20"/>
                <w:szCs w:val="20"/>
              </w:rPr>
              <w:t>Hora</w:t>
            </w:r>
            <w:r w:rsidRPr="0025129B">
              <w:rPr>
                <w:b/>
                <w:sz w:val="20"/>
                <w:szCs w:val="20"/>
              </w:rPr>
              <w:t xml:space="preserve"> de finalización:</w:t>
            </w:r>
            <w:r>
              <w:rPr>
                <w:b/>
                <w:sz w:val="20"/>
                <w:szCs w:val="20"/>
              </w:rPr>
              <w:t xml:space="preserve"> </w:t>
            </w:r>
          </w:p>
          <w:p w:rsidR="008210D9" w:rsidRPr="0025129B" w:rsidRDefault="008210D9" w:rsidP="008210D9">
            <w:pPr>
              <w:rPr>
                <w:sz w:val="20"/>
                <w:szCs w:val="20"/>
                <w:lang w:val="es-ES" w:eastAsia="es-ES"/>
              </w:rPr>
            </w:pPr>
            <w:r>
              <w:rPr>
                <w:sz w:val="20"/>
                <w:szCs w:val="20"/>
              </w:rPr>
              <w:t xml:space="preserve"> 14:05 horas</w:t>
            </w:r>
          </w:p>
        </w:tc>
      </w:tr>
      <w:tr w:rsidR="008210D9" w:rsidRPr="0025129B" w:rsidTr="00B659E5">
        <w:trPr>
          <w:trHeight w:val="163"/>
          <w:jc w:val="center"/>
        </w:trPr>
        <w:tc>
          <w:tcPr>
            <w:tcW w:w="3336"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210D9" w:rsidRDefault="008210D9" w:rsidP="00B659E5">
            <w:pPr>
              <w:rPr>
                <w:b/>
                <w:sz w:val="20"/>
                <w:szCs w:val="20"/>
              </w:rPr>
            </w:pPr>
            <w:r w:rsidRPr="0025129B">
              <w:rPr>
                <w:b/>
                <w:sz w:val="20"/>
                <w:szCs w:val="20"/>
              </w:rPr>
              <w:t>Fiscalizador encargado de la actividad:</w:t>
            </w:r>
            <w:r>
              <w:rPr>
                <w:b/>
                <w:sz w:val="20"/>
                <w:szCs w:val="20"/>
              </w:rPr>
              <w:t xml:space="preserve"> </w:t>
            </w:r>
          </w:p>
          <w:p w:rsidR="008210D9" w:rsidRPr="0025129B" w:rsidRDefault="008210D9" w:rsidP="00B659E5">
            <w:pPr>
              <w:rPr>
                <w:sz w:val="20"/>
                <w:szCs w:val="20"/>
              </w:rPr>
            </w:pPr>
            <w:r>
              <w:rPr>
                <w:sz w:val="20"/>
                <w:szCs w:val="20"/>
              </w:rPr>
              <w:t>Christian Rojo Loyola</w:t>
            </w:r>
          </w:p>
        </w:tc>
        <w:tc>
          <w:tcPr>
            <w:tcW w:w="1664" w:type="pct"/>
            <w:tcBorders>
              <w:top w:val="single" w:sz="4" w:space="0" w:color="auto"/>
              <w:left w:val="single" w:sz="4" w:space="0" w:color="auto"/>
              <w:bottom w:val="single" w:sz="4" w:space="0" w:color="auto"/>
              <w:right w:val="single" w:sz="4" w:space="0" w:color="auto"/>
            </w:tcBorders>
            <w:shd w:val="clear" w:color="auto" w:fill="FFFFFF"/>
          </w:tcPr>
          <w:p w:rsidR="008210D9" w:rsidRDefault="008210D9" w:rsidP="00B659E5">
            <w:pPr>
              <w:rPr>
                <w:b/>
                <w:sz w:val="20"/>
                <w:szCs w:val="20"/>
              </w:rPr>
            </w:pPr>
            <w:r w:rsidRPr="0025129B">
              <w:rPr>
                <w:b/>
                <w:sz w:val="20"/>
                <w:szCs w:val="20"/>
              </w:rPr>
              <w:t>Órgano:</w:t>
            </w:r>
            <w:r>
              <w:rPr>
                <w:b/>
                <w:sz w:val="20"/>
                <w:szCs w:val="20"/>
              </w:rPr>
              <w:t xml:space="preserve"> </w:t>
            </w:r>
          </w:p>
          <w:p w:rsidR="008210D9" w:rsidRPr="00F96AC5" w:rsidRDefault="008210D9" w:rsidP="008210D9">
            <w:pPr>
              <w:rPr>
                <w:sz w:val="20"/>
                <w:szCs w:val="20"/>
              </w:rPr>
            </w:pPr>
            <w:r w:rsidRPr="006902D3">
              <w:rPr>
                <w:sz w:val="20"/>
                <w:szCs w:val="20"/>
                <w:lang w:val="en-US"/>
              </w:rPr>
              <w:t>S</w:t>
            </w:r>
            <w:r>
              <w:rPr>
                <w:sz w:val="20"/>
                <w:szCs w:val="20"/>
                <w:lang w:val="en-US"/>
              </w:rPr>
              <w:t>M</w:t>
            </w:r>
            <w:r w:rsidRPr="006902D3">
              <w:rPr>
                <w:sz w:val="20"/>
                <w:szCs w:val="20"/>
                <w:lang w:val="en-US"/>
              </w:rPr>
              <w:t>A</w:t>
            </w:r>
          </w:p>
        </w:tc>
      </w:tr>
      <w:tr w:rsidR="008210D9" w:rsidRPr="0025129B" w:rsidTr="00B659E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210D9" w:rsidRPr="0025129B" w:rsidRDefault="008210D9" w:rsidP="00B659E5">
            <w:pPr>
              <w:spacing w:line="0" w:lineRule="atLeast"/>
              <w:jc w:val="left"/>
              <w:rPr>
                <w:b/>
                <w:sz w:val="20"/>
                <w:szCs w:val="20"/>
              </w:rPr>
            </w:pPr>
            <w:r w:rsidRPr="0025129B">
              <w:rPr>
                <w:b/>
                <w:sz w:val="20"/>
                <w:szCs w:val="20"/>
              </w:rPr>
              <w:t>Existió oposición al ingreso:</w:t>
            </w:r>
            <w:r w:rsidRPr="007E2D5C">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210D9" w:rsidRPr="0025129B" w:rsidRDefault="008210D9" w:rsidP="00B659E5">
            <w:pPr>
              <w:spacing w:line="0" w:lineRule="atLeast"/>
              <w:jc w:val="left"/>
              <w:rPr>
                <w:b/>
                <w:sz w:val="20"/>
                <w:szCs w:val="20"/>
              </w:rPr>
            </w:pPr>
            <w:r w:rsidRPr="0025129B">
              <w:rPr>
                <w:b/>
                <w:sz w:val="20"/>
                <w:szCs w:val="20"/>
              </w:rPr>
              <w:t>Existió auxilio de fuerza pública:</w:t>
            </w:r>
            <w:r w:rsidRPr="00B6081A">
              <w:rPr>
                <w:sz w:val="20"/>
                <w:szCs w:val="20"/>
              </w:rPr>
              <w:t xml:space="preserve"> N</w:t>
            </w:r>
            <w:r>
              <w:rPr>
                <w:sz w:val="20"/>
                <w:szCs w:val="20"/>
              </w:rPr>
              <w:t>o</w:t>
            </w:r>
          </w:p>
        </w:tc>
      </w:tr>
      <w:tr w:rsidR="008210D9" w:rsidRPr="0025129B" w:rsidTr="00B659E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210D9" w:rsidRPr="0025129B" w:rsidRDefault="008210D9" w:rsidP="00B659E5">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210D9" w:rsidRPr="0025129B" w:rsidRDefault="008210D9" w:rsidP="00B659E5">
            <w:pPr>
              <w:spacing w:line="0" w:lineRule="atLeast"/>
              <w:jc w:val="left"/>
              <w:rPr>
                <w:b/>
                <w:sz w:val="20"/>
                <w:szCs w:val="20"/>
              </w:rPr>
            </w:pPr>
            <w:r w:rsidRPr="0025129B">
              <w:rPr>
                <w:b/>
                <w:sz w:val="20"/>
                <w:szCs w:val="20"/>
              </w:rPr>
              <w:t>Existió trato respetuoso y deferente:</w:t>
            </w:r>
            <w:r>
              <w:rPr>
                <w:b/>
                <w:sz w:val="20"/>
                <w:szCs w:val="20"/>
              </w:rPr>
              <w:t xml:space="preserve"> </w:t>
            </w:r>
            <w:r>
              <w:rPr>
                <w:sz w:val="20"/>
                <w:szCs w:val="20"/>
              </w:rPr>
              <w:t>Si</w:t>
            </w:r>
          </w:p>
        </w:tc>
      </w:tr>
      <w:tr w:rsidR="008210D9" w:rsidRPr="0025129B" w:rsidTr="00B659E5">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210D9" w:rsidRPr="0025129B" w:rsidRDefault="008210D9" w:rsidP="00B659E5">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210D9" w:rsidRPr="0025129B" w:rsidRDefault="008210D9" w:rsidP="00B659E5">
            <w:pPr>
              <w:spacing w:line="0" w:lineRule="atLeast"/>
              <w:jc w:val="left"/>
              <w:rPr>
                <w:sz w:val="20"/>
                <w:szCs w:val="20"/>
              </w:rPr>
            </w:pPr>
            <w:r>
              <w:rPr>
                <w:b/>
                <w:sz w:val="20"/>
                <w:szCs w:val="20"/>
              </w:rPr>
              <w:t>Entrega de a</w:t>
            </w:r>
            <w:r w:rsidRPr="0025129B">
              <w:rPr>
                <w:b/>
                <w:sz w:val="20"/>
                <w:szCs w:val="20"/>
              </w:rPr>
              <w:t>cta:</w:t>
            </w:r>
            <w:r w:rsidRPr="0025129B">
              <w:rPr>
                <w:sz w:val="20"/>
                <w:szCs w:val="20"/>
              </w:rPr>
              <w:t xml:space="preserve"> </w:t>
            </w:r>
            <w:r>
              <w:rPr>
                <w:sz w:val="20"/>
                <w:szCs w:val="20"/>
              </w:rPr>
              <w:t>Si</w:t>
            </w:r>
            <w:r w:rsidR="0052451C">
              <w:rPr>
                <w:sz w:val="20"/>
                <w:szCs w:val="20"/>
              </w:rPr>
              <w:t xml:space="preserve"> (Anexo 2)</w:t>
            </w:r>
          </w:p>
        </w:tc>
      </w:tr>
      <w:tr w:rsidR="008210D9" w:rsidRPr="0025129B" w:rsidTr="00B659E5">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210D9" w:rsidRPr="0025129B" w:rsidRDefault="008210D9" w:rsidP="00B659E5">
            <w:pPr>
              <w:spacing w:line="0" w:lineRule="atLeast"/>
              <w:jc w:val="left"/>
              <w:rPr>
                <w:b/>
                <w:sz w:val="20"/>
                <w:szCs w:val="20"/>
              </w:rPr>
            </w:pPr>
            <w:r>
              <w:rPr>
                <w:b/>
                <w:sz w:val="20"/>
                <w:szCs w:val="20"/>
              </w:rPr>
              <w:t>Observaciones:</w:t>
            </w:r>
            <w:r>
              <w:rPr>
                <w:b/>
                <w:color w:val="FF0000"/>
                <w:sz w:val="20"/>
                <w:szCs w:val="20"/>
              </w:rPr>
              <w:t xml:space="preserve"> </w:t>
            </w:r>
            <w:r>
              <w:rPr>
                <w:sz w:val="20"/>
                <w:szCs w:val="20"/>
              </w:rPr>
              <w:t>S/O.</w:t>
            </w:r>
          </w:p>
        </w:tc>
      </w:tr>
    </w:tbl>
    <w:p w:rsidR="008210D9" w:rsidRDefault="008210D9" w:rsidP="008210D9">
      <w:pPr>
        <w:jc w:val="left"/>
        <w:rPr>
          <w:rFonts w:cstheme="minorHAnsi"/>
          <w:b/>
          <w:color w:val="FF0000"/>
          <w:sz w:val="14"/>
          <w:szCs w:val="24"/>
        </w:rPr>
      </w:pPr>
    </w:p>
    <w:p w:rsidR="008210D9" w:rsidRDefault="008210D9" w:rsidP="008210D9">
      <w:pPr>
        <w:jc w:val="left"/>
        <w:rPr>
          <w:rFonts w:cstheme="minorHAnsi"/>
          <w:b/>
          <w:color w:val="FF0000"/>
          <w:sz w:val="14"/>
          <w:szCs w:val="24"/>
        </w:rPr>
      </w:pPr>
    </w:p>
    <w:p w:rsidR="008210D9" w:rsidRDefault="008210D9" w:rsidP="008210D9">
      <w:pPr>
        <w:pStyle w:val="Ttulo3"/>
        <w:rPr>
          <w:b w:val="0"/>
          <w:color w:val="FF0000"/>
          <w:sz w:val="20"/>
        </w:rPr>
      </w:pPr>
      <w:bookmarkStart w:id="94" w:name="_Toc407124385"/>
      <w:r>
        <w:t xml:space="preserve">Quinto </w:t>
      </w:r>
      <w:r w:rsidRPr="0025129B">
        <w:t>día de inspección</w:t>
      </w:r>
      <w:bookmarkEnd w:id="94"/>
      <w:r>
        <w:t xml:space="preserve"> </w:t>
      </w:r>
      <w:r w:rsidRPr="0025129B">
        <w:t xml:space="preserve"> </w:t>
      </w:r>
    </w:p>
    <w:p w:rsidR="008210D9" w:rsidRPr="00311FD9" w:rsidRDefault="008210D9" w:rsidP="008210D9"/>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562"/>
        <w:gridCol w:w="3340"/>
      </w:tblGrid>
      <w:tr w:rsidR="008210D9" w:rsidRPr="0025129B" w:rsidTr="00B659E5">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210D9" w:rsidRDefault="008210D9" w:rsidP="00B659E5">
            <w:pPr>
              <w:rPr>
                <w:b/>
                <w:sz w:val="20"/>
                <w:szCs w:val="20"/>
              </w:rPr>
            </w:pPr>
            <w:r w:rsidRPr="0025129B">
              <w:rPr>
                <w:b/>
                <w:sz w:val="20"/>
                <w:szCs w:val="20"/>
              </w:rPr>
              <w:t>F</w:t>
            </w:r>
            <w:r>
              <w:rPr>
                <w:b/>
                <w:sz w:val="20"/>
                <w:szCs w:val="20"/>
              </w:rPr>
              <w:t>echa</w:t>
            </w:r>
            <w:r w:rsidRPr="0025129B">
              <w:rPr>
                <w:b/>
                <w:sz w:val="20"/>
                <w:szCs w:val="20"/>
              </w:rPr>
              <w:t xml:space="preserve"> de realización: </w:t>
            </w:r>
          </w:p>
          <w:p w:rsidR="008210D9" w:rsidRPr="0025129B" w:rsidRDefault="008210D9" w:rsidP="008210D9">
            <w:pPr>
              <w:rPr>
                <w:sz w:val="20"/>
                <w:szCs w:val="20"/>
              </w:rPr>
            </w:pPr>
            <w:r>
              <w:rPr>
                <w:sz w:val="20"/>
                <w:szCs w:val="20"/>
              </w:rPr>
              <w:t>20 de noviembre de</w:t>
            </w:r>
            <w:r w:rsidRPr="00B6081A">
              <w:rPr>
                <w:sz w:val="20"/>
                <w:szCs w:val="20"/>
              </w:rPr>
              <w:t xml:space="preserve"> 2014</w:t>
            </w:r>
          </w:p>
        </w:tc>
        <w:tc>
          <w:tcPr>
            <w:tcW w:w="1349"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210D9" w:rsidRDefault="008210D9" w:rsidP="00B659E5">
            <w:pPr>
              <w:rPr>
                <w:b/>
                <w:sz w:val="20"/>
                <w:szCs w:val="20"/>
              </w:rPr>
            </w:pPr>
            <w:r>
              <w:rPr>
                <w:b/>
                <w:sz w:val="20"/>
                <w:szCs w:val="20"/>
              </w:rPr>
              <w:t>Hora de i</w:t>
            </w:r>
            <w:r w:rsidRPr="0025129B">
              <w:rPr>
                <w:b/>
                <w:sz w:val="20"/>
                <w:szCs w:val="20"/>
              </w:rPr>
              <w:t>nicio:</w:t>
            </w:r>
            <w:r>
              <w:rPr>
                <w:b/>
                <w:sz w:val="20"/>
                <w:szCs w:val="20"/>
              </w:rPr>
              <w:t xml:space="preserve"> </w:t>
            </w:r>
          </w:p>
          <w:p w:rsidR="008210D9" w:rsidRPr="0025129B" w:rsidRDefault="008210D9" w:rsidP="008210D9">
            <w:pPr>
              <w:rPr>
                <w:sz w:val="20"/>
                <w:szCs w:val="20"/>
              </w:rPr>
            </w:pPr>
            <w:r>
              <w:rPr>
                <w:sz w:val="20"/>
                <w:szCs w:val="20"/>
              </w:rPr>
              <w:t xml:space="preserve"> 09</w:t>
            </w:r>
            <w:r w:rsidRPr="00B6081A">
              <w:rPr>
                <w:sz w:val="20"/>
                <w:szCs w:val="20"/>
              </w:rPr>
              <w:t>:</w:t>
            </w:r>
            <w:r>
              <w:rPr>
                <w:sz w:val="20"/>
                <w:szCs w:val="20"/>
              </w:rPr>
              <w:t>30 horas</w:t>
            </w:r>
          </w:p>
        </w:tc>
        <w:tc>
          <w:tcPr>
            <w:tcW w:w="1664" w:type="pct"/>
            <w:tcBorders>
              <w:top w:val="single" w:sz="4" w:space="0" w:color="auto"/>
              <w:left w:val="single" w:sz="4" w:space="0" w:color="auto"/>
              <w:bottom w:val="single" w:sz="4" w:space="0" w:color="auto"/>
              <w:right w:val="single" w:sz="4" w:space="0" w:color="auto"/>
            </w:tcBorders>
            <w:shd w:val="clear" w:color="auto" w:fill="FFFFFF"/>
          </w:tcPr>
          <w:p w:rsidR="008210D9" w:rsidRDefault="008210D9" w:rsidP="00B659E5">
            <w:pPr>
              <w:rPr>
                <w:b/>
                <w:sz w:val="20"/>
                <w:szCs w:val="20"/>
              </w:rPr>
            </w:pPr>
            <w:r>
              <w:rPr>
                <w:b/>
                <w:sz w:val="20"/>
                <w:szCs w:val="20"/>
              </w:rPr>
              <w:t>Hora</w:t>
            </w:r>
            <w:r w:rsidRPr="0025129B">
              <w:rPr>
                <w:b/>
                <w:sz w:val="20"/>
                <w:szCs w:val="20"/>
              </w:rPr>
              <w:t xml:space="preserve"> de finalización:</w:t>
            </w:r>
            <w:r>
              <w:rPr>
                <w:b/>
                <w:sz w:val="20"/>
                <w:szCs w:val="20"/>
              </w:rPr>
              <w:t xml:space="preserve"> </w:t>
            </w:r>
          </w:p>
          <w:p w:rsidR="008210D9" w:rsidRPr="0025129B" w:rsidRDefault="008210D9" w:rsidP="008210D9">
            <w:pPr>
              <w:rPr>
                <w:sz w:val="20"/>
                <w:szCs w:val="20"/>
                <w:lang w:val="es-ES" w:eastAsia="es-ES"/>
              </w:rPr>
            </w:pPr>
            <w:r>
              <w:rPr>
                <w:sz w:val="20"/>
                <w:szCs w:val="20"/>
              </w:rPr>
              <w:t xml:space="preserve"> 16:00 horas</w:t>
            </w:r>
          </w:p>
        </w:tc>
      </w:tr>
      <w:tr w:rsidR="008210D9" w:rsidRPr="0025129B" w:rsidTr="00B659E5">
        <w:trPr>
          <w:trHeight w:val="163"/>
          <w:jc w:val="center"/>
        </w:trPr>
        <w:tc>
          <w:tcPr>
            <w:tcW w:w="3336"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210D9" w:rsidRDefault="008210D9" w:rsidP="00B659E5">
            <w:pPr>
              <w:rPr>
                <w:b/>
                <w:sz w:val="20"/>
                <w:szCs w:val="20"/>
              </w:rPr>
            </w:pPr>
            <w:r w:rsidRPr="0025129B">
              <w:rPr>
                <w:b/>
                <w:sz w:val="20"/>
                <w:szCs w:val="20"/>
              </w:rPr>
              <w:t>Fiscalizador encargado de la actividad:</w:t>
            </w:r>
            <w:r>
              <w:rPr>
                <w:b/>
                <w:sz w:val="20"/>
                <w:szCs w:val="20"/>
              </w:rPr>
              <w:t xml:space="preserve"> </w:t>
            </w:r>
          </w:p>
          <w:p w:rsidR="008210D9" w:rsidRPr="0025129B" w:rsidRDefault="008210D9" w:rsidP="00B659E5">
            <w:pPr>
              <w:rPr>
                <w:sz w:val="20"/>
                <w:szCs w:val="20"/>
              </w:rPr>
            </w:pPr>
            <w:r>
              <w:rPr>
                <w:sz w:val="20"/>
                <w:szCs w:val="20"/>
              </w:rPr>
              <w:t>Christian Rojo Loyola</w:t>
            </w:r>
          </w:p>
        </w:tc>
        <w:tc>
          <w:tcPr>
            <w:tcW w:w="1664" w:type="pct"/>
            <w:tcBorders>
              <w:top w:val="single" w:sz="4" w:space="0" w:color="auto"/>
              <w:left w:val="single" w:sz="4" w:space="0" w:color="auto"/>
              <w:bottom w:val="single" w:sz="4" w:space="0" w:color="auto"/>
              <w:right w:val="single" w:sz="4" w:space="0" w:color="auto"/>
            </w:tcBorders>
            <w:shd w:val="clear" w:color="auto" w:fill="FFFFFF"/>
          </w:tcPr>
          <w:p w:rsidR="008210D9" w:rsidRDefault="008210D9" w:rsidP="00B659E5">
            <w:pPr>
              <w:rPr>
                <w:b/>
                <w:sz w:val="20"/>
                <w:szCs w:val="20"/>
              </w:rPr>
            </w:pPr>
            <w:r w:rsidRPr="0025129B">
              <w:rPr>
                <w:b/>
                <w:sz w:val="20"/>
                <w:szCs w:val="20"/>
              </w:rPr>
              <w:t>Órgano:</w:t>
            </w:r>
            <w:r>
              <w:rPr>
                <w:b/>
                <w:sz w:val="20"/>
                <w:szCs w:val="20"/>
              </w:rPr>
              <w:t xml:space="preserve"> </w:t>
            </w:r>
          </w:p>
          <w:p w:rsidR="008210D9" w:rsidRPr="00F96AC5" w:rsidRDefault="008210D9" w:rsidP="00B659E5">
            <w:pPr>
              <w:rPr>
                <w:sz w:val="20"/>
                <w:szCs w:val="20"/>
              </w:rPr>
            </w:pPr>
            <w:r w:rsidRPr="006902D3">
              <w:rPr>
                <w:sz w:val="20"/>
                <w:szCs w:val="20"/>
                <w:lang w:val="en-US"/>
              </w:rPr>
              <w:t>S</w:t>
            </w:r>
            <w:r>
              <w:rPr>
                <w:sz w:val="20"/>
                <w:szCs w:val="20"/>
                <w:lang w:val="en-US"/>
              </w:rPr>
              <w:t>M</w:t>
            </w:r>
            <w:r w:rsidRPr="006902D3">
              <w:rPr>
                <w:sz w:val="20"/>
                <w:szCs w:val="20"/>
                <w:lang w:val="en-US"/>
              </w:rPr>
              <w:t>A</w:t>
            </w:r>
          </w:p>
        </w:tc>
      </w:tr>
      <w:tr w:rsidR="008210D9" w:rsidRPr="0025129B" w:rsidTr="00B659E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210D9" w:rsidRPr="0025129B" w:rsidRDefault="008210D9" w:rsidP="00B659E5">
            <w:pPr>
              <w:spacing w:line="0" w:lineRule="atLeast"/>
              <w:jc w:val="left"/>
              <w:rPr>
                <w:b/>
                <w:sz w:val="20"/>
                <w:szCs w:val="20"/>
              </w:rPr>
            </w:pPr>
            <w:r w:rsidRPr="0025129B">
              <w:rPr>
                <w:b/>
                <w:sz w:val="20"/>
                <w:szCs w:val="20"/>
              </w:rPr>
              <w:t>Existió oposición al ingreso:</w:t>
            </w:r>
            <w:r w:rsidRPr="007E2D5C">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210D9" w:rsidRPr="0025129B" w:rsidRDefault="008210D9" w:rsidP="00B659E5">
            <w:pPr>
              <w:spacing w:line="0" w:lineRule="atLeast"/>
              <w:jc w:val="left"/>
              <w:rPr>
                <w:b/>
                <w:sz w:val="20"/>
                <w:szCs w:val="20"/>
              </w:rPr>
            </w:pPr>
            <w:r w:rsidRPr="0025129B">
              <w:rPr>
                <w:b/>
                <w:sz w:val="20"/>
                <w:szCs w:val="20"/>
              </w:rPr>
              <w:t>Existió auxilio de fuerza pública:</w:t>
            </w:r>
            <w:r w:rsidRPr="00B6081A">
              <w:rPr>
                <w:sz w:val="20"/>
                <w:szCs w:val="20"/>
              </w:rPr>
              <w:t xml:space="preserve"> N</w:t>
            </w:r>
            <w:r>
              <w:rPr>
                <w:sz w:val="20"/>
                <w:szCs w:val="20"/>
              </w:rPr>
              <w:t>o</w:t>
            </w:r>
          </w:p>
        </w:tc>
      </w:tr>
      <w:tr w:rsidR="008210D9" w:rsidRPr="0025129B" w:rsidTr="00B659E5">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210D9" w:rsidRPr="0025129B" w:rsidRDefault="008210D9" w:rsidP="00B659E5">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210D9" w:rsidRPr="0025129B" w:rsidRDefault="008210D9" w:rsidP="00B659E5">
            <w:pPr>
              <w:spacing w:line="0" w:lineRule="atLeast"/>
              <w:jc w:val="left"/>
              <w:rPr>
                <w:b/>
                <w:sz w:val="20"/>
                <w:szCs w:val="20"/>
              </w:rPr>
            </w:pPr>
            <w:r w:rsidRPr="0025129B">
              <w:rPr>
                <w:b/>
                <w:sz w:val="20"/>
                <w:szCs w:val="20"/>
              </w:rPr>
              <w:t>Existió trato respetuoso y deferente:</w:t>
            </w:r>
            <w:r>
              <w:rPr>
                <w:b/>
                <w:sz w:val="20"/>
                <w:szCs w:val="20"/>
              </w:rPr>
              <w:t xml:space="preserve"> </w:t>
            </w:r>
            <w:r>
              <w:rPr>
                <w:sz w:val="20"/>
                <w:szCs w:val="20"/>
              </w:rPr>
              <w:t>Si</w:t>
            </w:r>
          </w:p>
        </w:tc>
      </w:tr>
      <w:tr w:rsidR="008210D9" w:rsidRPr="0025129B" w:rsidTr="00B659E5">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210D9" w:rsidRPr="0025129B" w:rsidRDefault="008210D9" w:rsidP="00B659E5">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210D9" w:rsidRPr="0025129B" w:rsidRDefault="008210D9" w:rsidP="00B659E5">
            <w:pPr>
              <w:spacing w:line="0" w:lineRule="atLeast"/>
              <w:jc w:val="left"/>
              <w:rPr>
                <w:sz w:val="20"/>
                <w:szCs w:val="20"/>
              </w:rPr>
            </w:pPr>
            <w:r>
              <w:rPr>
                <w:b/>
                <w:sz w:val="20"/>
                <w:szCs w:val="20"/>
              </w:rPr>
              <w:t>Entrega de a</w:t>
            </w:r>
            <w:r w:rsidRPr="0025129B">
              <w:rPr>
                <w:b/>
                <w:sz w:val="20"/>
                <w:szCs w:val="20"/>
              </w:rPr>
              <w:t>cta:</w:t>
            </w:r>
            <w:r w:rsidRPr="0025129B">
              <w:rPr>
                <w:sz w:val="20"/>
                <w:szCs w:val="20"/>
              </w:rPr>
              <w:t xml:space="preserve"> </w:t>
            </w:r>
            <w:r>
              <w:rPr>
                <w:sz w:val="20"/>
                <w:szCs w:val="20"/>
              </w:rPr>
              <w:t>Si</w:t>
            </w:r>
            <w:r w:rsidR="0052451C">
              <w:rPr>
                <w:sz w:val="20"/>
                <w:szCs w:val="20"/>
              </w:rPr>
              <w:t xml:space="preserve"> (Anexo 2)</w:t>
            </w:r>
          </w:p>
        </w:tc>
      </w:tr>
      <w:tr w:rsidR="008210D9" w:rsidRPr="0025129B" w:rsidTr="00B659E5">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210D9" w:rsidRPr="0025129B" w:rsidRDefault="008210D9" w:rsidP="00B659E5">
            <w:pPr>
              <w:spacing w:line="0" w:lineRule="atLeast"/>
              <w:jc w:val="left"/>
              <w:rPr>
                <w:b/>
                <w:sz w:val="20"/>
                <w:szCs w:val="20"/>
              </w:rPr>
            </w:pPr>
            <w:r>
              <w:rPr>
                <w:b/>
                <w:sz w:val="20"/>
                <w:szCs w:val="20"/>
              </w:rPr>
              <w:t>Observaciones:</w:t>
            </w:r>
            <w:r>
              <w:rPr>
                <w:b/>
                <w:color w:val="FF0000"/>
                <w:sz w:val="20"/>
                <w:szCs w:val="20"/>
              </w:rPr>
              <w:t xml:space="preserve"> </w:t>
            </w:r>
            <w:r>
              <w:rPr>
                <w:sz w:val="20"/>
                <w:szCs w:val="20"/>
              </w:rPr>
              <w:t>S/O.</w:t>
            </w:r>
          </w:p>
        </w:tc>
      </w:tr>
    </w:tbl>
    <w:p w:rsidR="008A5C71" w:rsidRDefault="008A5C71" w:rsidP="008A5C71">
      <w:pPr>
        <w:jc w:val="left"/>
        <w:rPr>
          <w:rFonts w:cstheme="minorHAnsi"/>
          <w:b/>
          <w:color w:val="FF0000"/>
          <w:sz w:val="14"/>
          <w:szCs w:val="24"/>
        </w:rPr>
      </w:pPr>
    </w:p>
    <w:p w:rsidR="008210D9" w:rsidRDefault="008210D9" w:rsidP="008A5C71">
      <w:pPr>
        <w:jc w:val="left"/>
        <w:rPr>
          <w:rFonts w:cstheme="minorHAnsi"/>
          <w:b/>
          <w:color w:val="FF0000"/>
          <w:sz w:val="14"/>
          <w:szCs w:val="24"/>
        </w:rPr>
      </w:pPr>
    </w:p>
    <w:p w:rsidR="000D79AA" w:rsidRDefault="00F67BC0" w:rsidP="000D79AA">
      <w:pPr>
        <w:pStyle w:val="Ttulo3"/>
      </w:pPr>
      <w:bookmarkStart w:id="95" w:name="_Toc407124386"/>
      <w:bookmarkStart w:id="96" w:name="_Toc390184274"/>
      <w:bookmarkStart w:id="97" w:name="_Toc390360005"/>
      <w:bookmarkStart w:id="98" w:name="_Toc390777026"/>
      <w:bookmarkStart w:id="99" w:name="_Toc352840390"/>
      <w:bookmarkStart w:id="100" w:name="_Toc352841450"/>
      <w:bookmarkStart w:id="101" w:name="_Toc353998117"/>
      <w:bookmarkStart w:id="102" w:name="_Toc353998190"/>
      <w:bookmarkStart w:id="103" w:name="_Toc382383541"/>
      <w:bookmarkStart w:id="104" w:name="_Toc382472363"/>
      <w:r>
        <w:t>Esquema de r</w:t>
      </w:r>
      <w:r w:rsidR="000D607C" w:rsidRPr="000D607C">
        <w:t>ecorrido</w:t>
      </w:r>
      <w:bookmarkEnd w:id="95"/>
      <w:r w:rsidR="000D607C">
        <w:t xml:space="preserve"> </w:t>
      </w:r>
      <w:bookmarkEnd w:id="96"/>
      <w:bookmarkEnd w:id="97"/>
      <w:bookmarkEnd w:id="98"/>
    </w:p>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42D72337" wp14:editId="526ECAB3">
                <wp:simplePos x="0" y="0"/>
                <wp:positionH relativeFrom="column">
                  <wp:posOffset>-34290</wp:posOffset>
                </wp:positionH>
                <wp:positionV relativeFrom="paragraph">
                  <wp:posOffset>59690</wp:posOffset>
                </wp:positionV>
                <wp:extent cx="6362700" cy="363855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3638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AB4" w:rsidRDefault="00381AB4" w:rsidP="002A3A24">
                            <w:pPr>
                              <w:jc w:val="center"/>
                            </w:pPr>
                          </w:p>
                          <w:p w:rsidR="00381AB4" w:rsidRDefault="00381AB4" w:rsidP="002A3A24">
                            <w:pPr>
                              <w:jc w:val="center"/>
                            </w:pPr>
                            <w:r>
                              <w:object w:dxaOrig="10725" w:dyaOrig="9435">
                                <v:shape id="_x0000_i1036" type="#_x0000_t75" style="width:485.85pt;height:427.4pt" o:ole="">
                                  <v:imagedata r:id="rId30" o:title=""/>
                                </v:shape>
                                <o:OLEObject Type="Embed" ProgID="PBrush" ShapeID="_x0000_i1036" DrawAspect="Content" ObjectID="_1480927894" r:id="rId31"/>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 Cuadro de texto" o:spid="_x0000_s1027" type="#_x0000_t202" style="position:absolute;left:0;text-align:left;margin-left:-2.7pt;margin-top:4.7pt;width:501pt;height:28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" fillcolor="white [3201]" strokeweight=".5pt">
                <v:textbox>
                  <w:txbxContent>
                    <w:p w:rsidR="00381AB4" w:rsidRDefault="00381AB4" w:rsidP="002A3A24">
                      <w:pPr>
                        <w:jc w:val="center"/>
                      </w:pPr>
                    </w:p>
                    <w:p w:rsidR="00381AB4" w:rsidRDefault="00381AB4" w:rsidP="002A3A24">
                      <w:pPr>
                        <w:jc w:val="center"/>
                      </w:pPr>
                      <w:r>
                        <w:object w:dxaOrig="10725" w:dyaOrig="9435">
                          <v:shape id="_x0000_i1036" type="#_x0000_t75" style="width:485.85pt;height:427.4pt" o:ole="">
                            <v:imagedata r:id="rId32" o:title=""/>
                          </v:shape>
                          <o:OLEObject Type="Embed" ProgID="PBrush" ShapeID="_x0000_i1036" DrawAspect="Content" ObjectID="_1480922312" r:id="rId33"/>
                        </w:object>
                      </w: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50375B" w:rsidRDefault="0050375B" w:rsidP="000D607C"/>
    <w:p w:rsidR="0050375B" w:rsidRDefault="0050375B" w:rsidP="000D607C"/>
    <w:p w:rsidR="0050375B" w:rsidRDefault="0050375B" w:rsidP="000D607C"/>
    <w:p w:rsidR="0050375B" w:rsidRDefault="0050375B" w:rsidP="000D607C"/>
    <w:p w:rsidR="0050375B" w:rsidRDefault="0050375B" w:rsidP="000D607C"/>
    <w:p w:rsidR="008210D9" w:rsidRDefault="008210D9" w:rsidP="000D607C"/>
    <w:p w:rsidR="008210D9" w:rsidRDefault="008210D9" w:rsidP="000D607C"/>
    <w:p w:rsidR="008210D9" w:rsidRDefault="008210D9" w:rsidP="000D607C">
      <w:r>
        <w:rPr>
          <w:noProof/>
          <w:lang w:eastAsia="es-CL"/>
        </w:rPr>
        <mc:AlternateContent>
          <mc:Choice Requires="wps">
            <w:drawing>
              <wp:anchor distT="0" distB="0" distL="114300" distR="114300" simplePos="0" relativeHeight="251699200" behindDoc="0" locked="0" layoutInCell="1" allowOverlap="1" wp14:anchorId="7F630712" wp14:editId="151339C6">
                <wp:simplePos x="0" y="0"/>
                <wp:positionH relativeFrom="column">
                  <wp:posOffset>127635</wp:posOffset>
                </wp:positionH>
                <wp:positionV relativeFrom="paragraph">
                  <wp:posOffset>-320040</wp:posOffset>
                </wp:positionV>
                <wp:extent cx="6362700" cy="8572500"/>
                <wp:effectExtent l="0" t="0" r="19050" b="19050"/>
                <wp:wrapNone/>
                <wp:docPr id="15" name="15 Cuadro de texto"/>
                <wp:cNvGraphicFramePr/>
                <a:graphic xmlns:a="http://schemas.openxmlformats.org/drawingml/2006/main">
                  <a:graphicData uri="http://schemas.microsoft.com/office/word/2010/wordprocessingShape">
                    <wps:wsp>
                      <wps:cNvSpPr txBox="1"/>
                      <wps:spPr>
                        <a:xfrm>
                          <a:off x="0" y="0"/>
                          <a:ext cx="6362700" cy="8572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AB4" w:rsidRPr="00263879" w:rsidRDefault="00381AB4" w:rsidP="00263879">
                            <w:pPr>
                              <w:jc w:val="center"/>
                              <w:rPr>
                                <w:b/>
                              </w:rPr>
                            </w:pPr>
                            <w:r w:rsidRPr="00263879">
                              <w:rPr>
                                <w:b/>
                              </w:rPr>
                              <w:t>VÍA FÉRREA SECTOR URBANO ARICA</w:t>
                            </w:r>
                          </w:p>
                          <w:p w:rsidR="00381AB4" w:rsidRDefault="00381AB4" w:rsidP="008210D9">
                            <w:pPr>
                              <w:jc w:val="center"/>
                            </w:pPr>
                          </w:p>
                          <w:p w:rsidR="00381AB4" w:rsidRDefault="00381AB4" w:rsidP="008210D9">
                            <w:pPr>
                              <w:jc w:val="center"/>
                            </w:pPr>
                          </w:p>
                          <w:p w:rsidR="00381AB4" w:rsidRDefault="00381AB4" w:rsidP="00263879">
                            <w:pPr>
                              <w:jc w:val="center"/>
                            </w:pPr>
                            <w:r>
                              <w:object w:dxaOrig="11325" w:dyaOrig="7335">
                                <v:shape id="_x0000_i1037" type="#_x0000_t75" style="width:383.35pt;height:248.3pt" o:ole="">
                                  <v:imagedata r:id="rId34" o:title=""/>
                                </v:shape>
                                <o:OLEObject Type="Embed" ProgID="PBrush" ShapeID="_x0000_i1037" DrawAspect="Content" ObjectID="_1480927895" r:id="rId35"/>
                              </w:object>
                            </w:r>
                          </w:p>
                          <w:p w:rsidR="00381AB4" w:rsidRDefault="00381AB4"/>
                          <w:p w:rsidR="00381AB4" w:rsidRDefault="00381AB4"/>
                          <w:p w:rsidR="00381AB4" w:rsidRDefault="00381AB4"/>
                          <w:p w:rsidR="00381AB4" w:rsidRDefault="00381AB4" w:rsidP="00263879">
                            <w:pPr>
                              <w:jc w:val="center"/>
                            </w:pPr>
                            <w:r>
                              <w:object w:dxaOrig="7515" w:dyaOrig="9225">
                                <v:shape id="_x0000_i1038" type="#_x0000_t75" style="width:249.1pt;height:305.35pt" o:ole="">
                                  <v:imagedata r:id="rId36" o:title=""/>
                                </v:shape>
                                <o:OLEObject Type="Embed" ProgID="PBrush" ShapeID="_x0000_i1038" DrawAspect="Content" ObjectID="_1480927896" r:id="rId3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5 Cuadro de texto" o:spid="_x0000_s1028" type="#_x0000_t202" style="position:absolute;left:0;text-align:left;margin-left:10.05pt;margin-top:-25.2pt;width:501pt;height:6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" fillcolor="white [3201]" strokeweight=".5pt">
                <v:textbox>
                  <w:txbxContent>
                    <w:p w:rsidR="00381AB4" w:rsidRPr="00263879" w:rsidRDefault="00381AB4" w:rsidP="00263879">
                      <w:pPr>
                        <w:jc w:val="center"/>
                        <w:rPr>
                          <w:b/>
                        </w:rPr>
                      </w:pPr>
                      <w:r w:rsidRPr="00263879">
                        <w:rPr>
                          <w:b/>
                        </w:rPr>
                        <w:t>VÍA FÉRREA SECTOR URBANO ARICA</w:t>
                      </w:r>
                    </w:p>
                    <w:p w:rsidR="00381AB4" w:rsidRDefault="00381AB4" w:rsidP="008210D9">
                      <w:pPr>
                        <w:jc w:val="center"/>
                      </w:pPr>
                    </w:p>
                    <w:p w:rsidR="00381AB4" w:rsidRDefault="00381AB4" w:rsidP="008210D9">
                      <w:pPr>
                        <w:jc w:val="center"/>
                      </w:pPr>
                    </w:p>
                    <w:p w:rsidR="00381AB4" w:rsidRDefault="00381AB4" w:rsidP="00263879">
                      <w:pPr>
                        <w:jc w:val="center"/>
                      </w:pPr>
                      <w:r>
                        <w:object w:dxaOrig="11325" w:dyaOrig="7335">
                          <v:shape id="_x0000_i1037" type="#_x0000_t75" style="width:383.35pt;height:248.3pt" o:ole="">
                            <v:imagedata r:id="rId38" o:title=""/>
                          </v:shape>
                          <o:OLEObject Type="Embed" ProgID="PBrush" ShapeID="_x0000_i1037" DrawAspect="Content" ObjectID="_1480922313" r:id="rId39"/>
                        </w:object>
                      </w:r>
                    </w:p>
                    <w:p w:rsidR="00381AB4" w:rsidRDefault="00381AB4"/>
                    <w:p w:rsidR="00381AB4" w:rsidRDefault="00381AB4"/>
                    <w:p w:rsidR="00381AB4" w:rsidRDefault="00381AB4"/>
                    <w:p w:rsidR="00381AB4" w:rsidRDefault="00381AB4" w:rsidP="00263879">
                      <w:pPr>
                        <w:jc w:val="center"/>
                      </w:pPr>
                      <w:r>
                        <w:object w:dxaOrig="7515" w:dyaOrig="9225">
                          <v:shape id="_x0000_i1038" type="#_x0000_t75" style="width:249.1pt;height:305.35pt" o:ole="">
                            <v:imagedata r:id="rId40" o:title=""/>
                          </v:shape>
                          <o:OLEObject Type="Embed" ProgID="PBrush" ShapeID="_x0000_i1038" DrawAspect="Content" ObjectID="_1480922314" r:id="rId41"/>
                        </w:object>
                      </w:r>
                    </w:p>
                  </w:txbxContent>
                </v:textbox>
              </v:shape>
            </w:pict>
          </mc:Fallback>
        </mc:AlternateContent>
      </w:r>
    </w:p>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8210D9" w:rsidRDefault="008210D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8210D9" w:rsidRDefault="00263879" w:rsidP="000D607C">
      <w:r>
        <w:rPr>
          <w:noProof/>
          <w:lang w:eastAsia="es-CL"/>
        </w:rPr>
        <mc:AlternateContent>
          <mc:Choice Requires="wps">
            <w:drawing>
              <wp:anchor distT="0" distB="0" distL="114300" distR="114300" simplePos="0" relativeHeight="251701248" behindDoc="0" locked="0" layoutInCell="1" allowOverlap="1" wp14:anchorId="1D9C1A8D" wp14:editId="08B360DA">
                <wp:simplePos x="0" y="0"/>
                <wp:positionH relativeFrom="column">
                  <wp:posOffset>280035</wp:posOffset>
                </wp:positionH>
                <wp:positionV relativeFrom="paragraph">
                  <wp:posOffset>-167640</wp:posOffset>
                </wp:positionV>
                <wp:extent cx="6362700" cy="8067675"/>
                <wp:effectExtent l="0" t="0" r="19050" b="28575"/>
                <wp:wrapNone/>
                <wp:docPr id="16" name="16 Cuadro de texto"/>
                <wp:cNvGraphicFramePr/>
                <a:graphic xmlns:a="http://schemas.openxmlformats.org/drawingml/2006/main">
                  <a:graphicData uri="http://schemas.microsoft.com/office/word/2010/wordprocessingShape">
                    <wps:wsp>
                      <wps:cNvSpPr txBox="1"/>
                      <wps:spPr>
                        <a:xfrm>
                          <a:off x="0" y="0"/>
                          <a:ext cx="6362700" cy="8067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AB4" w:rsidRDefault="00381AB4" w:rsidP="00263879">
                            <w:pPr>
                              <w:jc w:val="center"/>
                            </w:pPr>
                            <w:r w:rsidRPr="00263879">
                              <w:rPr>
                                <w:b/>
                              </w:rPr>
                              <w:t xml:space="preserve">VÍA FÉRREA SECTOR </w:t>
                            </w:r>
                            <w:r>
                              <w:rPr>
                                <w:b/>
                              </w:rPr>
                              <w:t>VALLE DE LLUTA</w:t>
                            </w:r>
                          </w:p>
                          <w:p w:rsidR="00381AB4" w:rsidRDefault="00381AB4" w:rsidP="00263879"/>
                          <w:p w:rsidR="00381AB4" w:rsidRDefault="00381AB4" w:rsidP="00263879">
                            <w:pPr>
                              <w:jc w:val="center"/>
                            </w:pPr>
                            <w:r>
                              <w:object w:dxaOrig="14055" w:dyaOrig="4485">
                                <v:shape id="_x0000_i1039" type="#_x0000_t75" style="width:678.15pt;height:216.85pt" o:ole="">
                                  <v:imagedata r:id="rId42" o:title=""/>
                                </v:shape>
                                <o:OLEObject Type="Embed" ProgID="PBrush" ShapeID="_x0000_i1039" DrawAspect="Content" ObjectID="_1480927897" r:id="rId43"/>
                              </w:object>
                            </w:r>
                          </w:p>
                          <w:p w:rsidR="00381AB4" w:rsidRDefault="00381AB4" w:rsidP="00263879">
                            <w:pPr>
                              <w:jc w:val="center"/>
                            </w:pPr>
                          </w:p>
                          <w:p w:rsidR="00381AB4" w:rsidRDefault="00381AB4" w:rsidP="00263879">
                            <w:pPr>
                              <w:jc w:val="center"/>
                            </w:pPr>
                          </w:p>
                          <w:p w:rsidR="00381AB4" w:rsidRDefault="00381AB4" w:rsidP="00263879">
                            <w:pPr>
                              <w:tabs>
                                <w:tab w:val="left" w:pos="5145"/>
                              </w:tabs>
                              <w:jc w:val="center"/>
                            </w:pPr>
                            <w:r w:rsidRPr="00263879">
                              <w:rPr>
                                <w:b/>
                              </w:rPr>
                              <w:t>DEPÓSITO DE SEGURIDAD PUQUIOS</w:t>
                            </w:r>
                          </w:p>
                          <w:p w:rsidR="00381AB4" w:rsidRDefault="00381AB4" w:rsidP="00263879">
                            <w:pPr>
                              <w:jc w:val="center"/>
                            </w:pPr>
                          </w:p>
                          <w:p w:rsidR="00381AB4" w:rsidRDefault="00381AB4" w:rsidP="00263879">
                            <w:pPr>
                              <w:jc w:val="center"/>
                            </w:pPr>
                            <w:r>
                              <w:object w:dxaOrig="13545" w:dyaOrig="8385">
                                <v:shape id="_x0000_i1040" type="#_x0000_t75" style="width:478.8pt;height:296.4pt" o:ole="">
                                  <v:imagedata r:id="rId44" o:title=""/>
                                </v:shape>
                                <o:OLEObject Type="Embed" ProgID="PBrush" ShapeID="_x0000_i1040" DrawAspect="Content" ObjectID="_1480927898" r:id="rId45"/>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6 Cuadro de texto" o:spid="_x0000_s1029" type="#_x0000_t202" style="position:absolute;left:0;text-align:left;margin-left:22.05pt;margin-top:-13.2pt;width:501pt;height:635.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" fillcolor="white [3201]" strokeweight=".5pt">
                <v:textbox>
                  <w:txbxContent>
                    <w:p w:rsidR="00381AB4" w:rsidRDefault="00381AB4" w:rsidP="00263879">
                      <w:pPr>
                        <w:jc w:val="center"/>
                      </w:pPr>
                      <w:r w:rsidRPr="00263879">
                        <w:rPr>
                          <w:b/>
                        </w:rPr>
                        <w:t xml:space="preserve">VÍA FÉRREA SECTOR </w:t>
                      </w:r>
                      <w:r>
                        <w:rPr>
                          <w:b/>
                        </w:rPr>
                        <w:t>VALLE DE LLUTA</w:t>
                      </w:r>
                    </w:p>
                    <w:p w:rsidR="00381AB4" w:rsidRDefault="00381AB4" w:rsidP="00263879"/>
                    <w:p w:rsidR="00381AB4" w:rsidRDefault="00381AB4" w:rsidP="00263879">
                      <w:pPr>
                        <w:jc w:val="center"/>
                      </w:pPr>
                      <w:r>
                        <w:object w:dxaOrig="14055" w:dyaOrig="4485">
                          <v:shape id="_x0000_i1039" type="#_x0000_t75" style="width:678.15pt;height:216.85pt" o:ole="">
                            <v:imagedata r:id="rId46" o:title=""/>
                          </v:shape>
                          <o:OLEObject Type="Embed" ProgID="PBrush" ShapeID="_x0000_i1039" DrawAspect="Content" ObjectID="_1480922315" r:id="rId47"/>
                        </w:object>
                      </w:r>
                    </w:p>
                    <w:p w:rsidR="00381AB4" w:rsidRDefault="00381AB4" w:rsidP="00263879">
                      <w:pPr>
                        <w:jc w:val="center"/>
                      </w:pPr>
                    </w:p>
                    <w:p w:rsidR="00381AB4" w:rsidRDefault="00381AB4" w:rsidP="00263879">
                      <w:pPr>
                        <w:jc w:val="center"/>
                      </w:pPr>
                    </w:p>
                    <w:p w:rsidR="00381AB4" w:rsidRDefault="00381AB4" w:rsidP="00263879">
                      <w:pPr>
                        <w:tabs>
                          <w:tab w:val="left" w:pos="5145"/>
                        </w:tabs>
                        <w:jc w:val="center"/>
                      </w:pPr>
                      <w:r w:rsidRPr="00263879">
                        <w:rPr>
                          <w:b/>
                        </w:rPr>
                        <w:t>DEPÓSITO DE SEGURIDAD PUQUIOS</w:t>
                      </w:r>
                    </w:p>
                    <w:p w:rsidR="00381AB4" w:rsidRDefault="00381AB4" w:rsidP="00263879">
                      <w:pPr>
                        <w:jc w:val="center"/>
                      </w:pPr>
                    </w:p>
                    <w:p w:rsidR="00381AB4" w:rsidRDefault="00381AB4" w:rsidP="00263879">
                      <w:pPr>
                        <w:jc w:val="center"/>
                      </w:pPr>
                      <w:r>
                        <w:object w:dxaOrig="13545" w:dyaOrig="8385">
                          <v:shape id="_x0000_i1040" type="#_x0000_t75" style="width:478.8pt;height:296.4pt" o:ole="">
                            <v:imagedata r:id="rId48" o:title=""/>
                          </v:shape>
                          <o:OLEObject Type="Embed" ProgID="PBrush" ShapeID="_x0000_i1040" DrawAspect="Content" ObjectID="_1480922316" r:id="rId49"/>
                        </w:object>
                      </w:r>
                    </w:p>
                  </w:txbxContent>
                </v:textbox>
              </v:shape>
            </w:pict>
          </mc:Fallback>
        </mc:AlternateContent>
      </w:r>
    </w:p>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263879" w:rsidRDefault="00263879" w:rsidP="000D607C"/>
    <w:p w:rsidR="00893A4E" w:rsidRDefault="00893A4E" w:rsidP="00FD6FC0">
      <w:pPr>
        <w:pStyle w:val="Ttulo3"/>
        <w:rPr>
          <w:color w:val="FF0000"/>
          <w:sz w:val="20"/>
        </w:rPr>
      </w:pPr>
      <w:bookmarkStart w:id="105" w:name="_Toc407124387"/>
      <w:bookmarkStart w:id="106" w:name="_Toc390184275"/>
      <w:bookmarkStart w:id="107" w:name="_Toc390360006"/>
      <w:bookmarkStart w:id="108" w:name="_Toc390777027"/>
      <w:r w:rsidRPr="0025129B">
        <w:t>Detalle del Recorrido de la Inspección.</w:t>
      </w:r>
      <w:bookmarkEnd w:id="99"/>
      <w:bookmarkEnd w:id="100"/>
      <w:bookmarkEnd w:id="105"/>
      <w:r w:rsidR="00413EC4" w:rsidRPr="0025129B">
        <w:t xml:space="preserve"> </w:t>
      </w:r>
      <w:bookmarkEnd w:id="101"/>
      <w:bookmarkEnd w:id="102"/>
      <w:bookmarkEnd w:id="103"/>
      <w:bookmarkEnd w:id="104"/>
      <w:bookmarkEnd w:id="106"/>
      <w:bookmarkEnd w:id="107"/>
      <w:bookmarkEnd w:id="108"/>
    </w:p>
    <w:p w:rsidR="00A778A4" w:rsidRDefault="00A778A4" w:rsidP="00A778A4"/>
    <w:tbl>
      <w:tblPr>
        <w:tblW w:w="4903" w:type="pct"/>
        <w:jc w:val="center"/>
        <w:tblInd w:w="-579" w:type="dxa"/>
        <w:tblCellMar>
          <w:left w:w="70" w:type="dxa"/>
          <w:right w:w="70" w:type="dxa"/>
        </w:tblCellMar>
        <w:tblLook w:val="04A0" w:firstRow="1" w:lastRow="0" w:firstColumn="1" w:lastColumn="0" w:noHBand="0" w:noVBand="1"/>
      </w:tblPr>
      <w:tblGrid>
        <w:gridCol w:w="1247"/>
        <w:gridCol w:w="3425"/>
        <w:gridCol w:w="5244"/>
      </w:tblGrid>
      <w:tr w:rsidR="008210D9" w:rsidTr="008210D9">
        <w:trPr>
          <w:trHeight w:val="254"/>
          <w:tblHeader/>
          <w:jc w:val="center"/>
        </w:trPr>
        <w:tc>
          <w:tcPr>
            <w:tcW w:w="629"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8210D9" w:rsidRDefault="008210D9" w:rsidP="00B659E5">
            <w:pPr>
              <w:jc w:val="center"/>
              <w:rPr>
                <w:rFonts w:cstheme="minorHAnsi"/>
                <w:b/>
                <w:sz w:val="20"/>
                <w:szCs w:val="20"/>
                <w:lang w:val="es-ES_tradnl"/>
              </w:rPr>
            </w:pPr>
            <w:r>
              <w:rPr>
                <w:rFonts w:cstheme="minorHAnsi"/>
                <w:b/>
                <w:sz w:val="20"/>
                <w:szCs w:val="20"/>
                <w:lang w:val="es-ES_tradnl"/>
              </w:rPr>
              <w:t>N° de Estación</w:t>
            </w:r>
          </w:p>
        </w:tc>
        <w:tc>
          <w:tcPr>
            <w:tcW w:w="1727" w:type="pct"/>
            <w:vMerge w:val="restart"/>
            <w:tcBorders>
              <w:top w:val="single" w:sz="8" w:space="0" w:color="auto"/>
              <w:left w:val="nil"/>
              <w:right w:val="single" w:sz="4" w:space="0" w:color="auto"/>
            </w:tcBorders>
            <w:shd w:val="clear" w:color="auto" w:fill="D9D9D9" w:themeFill="background1" w:themeFillShade="D9"/>
            <w:vAlign w:val="center"/>
          </w:tcPr>
          <w:p w:rsidR="008210D9" w:rsidRPr="005D424A" w:rsidRDefault="008210D9" w:rsidP="00B659E5">
            <w:pPr>
              <w:spacing w:before="60" w:after="60"/>
              <w:ind w:left="57" w:right="57"/>
              <w:jc w:val="center"/>
              <w:rPr>
                <w:rFonts w:cstheme="minorHAnsi"/>
                <w:b/>
                <w:sz w:val="20"/>
                <w:szCs w:val="20"/>
              </w:rPr>
            </w:pPr>
            <w:r w:rsidRPr="005D424A">
              <w:rPr>
                <w:rFonts w:cstheme="minorHAnsi"/>
                <w:b/>
                <w:sz w:val="20"/>
                <w:szCs w:val="20"/>
              </w:rPr>
              <w:t>Nombre del sector</w:t>
            </w:r>
          </w:p>
        </w:tc>
        <w:tc>
          <w:tcPr>
            <w:tcW w:w="2644" w:type="pct"/>
            <w:vMerge w:val="restart"/>
            <w:tcBorders>
              <w:top w:val="single" w:sz="8" w:space="0" w:color="auto"/>
              <w:left w:val="nil"/>
              <w:right w:val="single" w:sz="8" w:space="0" w:color="auto"/>
            </w:tcBorders>
            <w:shd w:val="clear" w:color="auto" w:fill="D9D9D9" w:themeFill="background1" w:themeFillShade="D9"/>
            <w:vAlign w:val="center"/>
          </w:tcPr>
          <w:p w:rsidR="008210D9" w:rsidRPr="005D424A" w:rsidRDefault="008210D9" w:rsidP="00B659E5">
            <w:pPr>
              <w:spacing w:before="60" w:after="60"/>
              <w:ind w:left="57" w:right="57"/>
              <w:jc w:val="center"/>
              <w:rPr>
                <w:rFonts w:cstheme="minorHAnsi"/>
                <w:b/>
                <w:sz w:val="20"/>
                <w:szCs w:val="20"/>
              </w:rPr>
            </w:pPr>
            <w:r w:rsidRPr="005D424A">
              <w:rPr>
                <w:rFonts w:cstheme="minorHAnsi"/>
                <w:b/>
                <w:sz w:val="20"/>
                <w:szCs w:val="20"/>
              </w:rPr>
              <w:t>Descripción Estación</w:t>
            </w:r>
          </w:p>
        </w:tc>
      </w:tr>
      <w:tr w:rsidR="008210D9" w:rsidTr="008210D9">
        <w:trPr>
          <w:trHeight w:val="273"/>
          <w:tblHeader/>
          <w:jc w:val="center"/>
        </w:trPr>
        <w:tc>
          <w:tcPr>
            <w:tcW w:w="629"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8210D9" w:rsidRDefault="008210D9" w:rsidP="00B659E5">
            <w:pPr>
              <w:jc w:val="center"/>
              <w:rPr>
                <w:rFonts w:cstheme="minorHAnsi"/>
                <w:b/>
                <w:sz w:val="20"/>
                <w:szCs w:val="20"/>
                <w:lang w:val="es-ES_tradnl"/>
              </w:rPr>
            </w:pPr>
          </w:p>
        </w:tc>
        <w:tc>
          <w:tcPr>
            <w:tcW w:w="1727" w:type="pct"/>
            <w:vMerge/>
            <w:tcBorders>
              <w:left w:val="nil"/>
              <w:bottom w:val="single" w:sz="8" w:space="0" w:color="auto"/>
              <w:right w:val="single" w:sz="4" w:space="0" w:color="auto"/>
            </w:tcBorders>
            <w:shd w:val="clear" w:color="auto" w:fill="D9D9D9" w:themeFill="background1" w:themeFillShade="D9"/>
            <w:vAlign w:val="center"/>
            <w:hideMark/>
          </w:tcPr>
          <w:p w:rsidR="008210D9" w:rsidRPr="005D424A" w:rsidRDefault="008210D9" w:rsidP="00B659E5">
            <w:pPr>
              <w:spacing w:before="60" w:after="60"/>
              <w:ind w:left="57" w:right="57"/>
              <w:jc w:val="center"/>
              <w:rPr>
                <w:rFonts w:cstheme="minorHAnsi"/>
                <w:b/>
                <w:sz w:val="20"/>
                <w:szCs w:val="20"/>
              </w:rPr>
            </w:pPr>
          </w:p>
        </w:tc>
        <w:tc>
          <w:tcPr>
            <w:tcW w:w="2644" w:type="pct"/>
            <w:vMerge/>
            <w:tcBorders>
              <w:left w:val="nil"/>
              <w:bottom w:val="single" w:sz="8" w:space="0" w:color="auto"/>
              <w:right w:val="single" w:sz="8" w:space="0" w:color="auto"/>
            </w:tcBorders>
            <w:shd w:val="clear" w:color="auto" w:fill="D9D9D9" w:themeFill="background1" w:themeFillShade="D9"/>
            <w:vAlign w:val="center"/>
            <w:hideMark/>
          </w:tcPr>
          <w:p w:rsidR="008210D9" w:rsidRPr="005D424A" w:rsidRDefault="008210D9" w:rsidP="00B659E5">
            <w:pPr>
              <w:spacing w:before="60" w:after="60"/>
              <w:ind w:left="57" w:right="57"/>
              <w:jc w:val="center"/>
              <w:rPr>
                <w:rFonts w:cstheme="minorHAnsi"/>
                <w:b/>
                <w:sz w:val="20"/>
                <w:szCs w:val="20"/>
              </w:rPr>
            </w:pPr>
          </w:p>
        </w:tc>
      </w:tr>
      <w:tr w:rsidR="008210D9" w:rsidTr="008210D9">
        <w:trPr>
          <w:trHeight w:val="551"/>
          <w:jc w:val="center"/>
        </w:trPr>
        <w:tc>
          <w:tcPr>
            <w:tcW w:w="629" w:type="pct"/>
            <w:tcBorders>
              <w:top w:val="nil"/>
              <w:left w:val="single" w:sz="8" w:space="0" w:color="auto"/>
              <w:bottom w:val="single" w:sz="4" w:space="0" w:color="auto"/>
              <w:right w:val="single" w:sz="4" w:space="0" w:color="auto"/>
            </w:tcBorders>
            <w:noWrap/>
            <w:vAlign w:val="center"/>
            <w:hideMark/>
          </w:tcPr>
          <w:p w:rsidR="008210D9" w:rsidRPr="002E28D3" w:rsidRDefault="008210D9" w:rsidP="00B659E5">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727" w:type="pct"/>
            <w:tcBorders>
              <w:top w:val="nil"/>
              <w:left w:val="nil"/>
              <w:bottom w:val="single" w:sz="4" w:space="0" w:color="auto"/>
              <w:right w:val="single" w:sz="4" w:space="0" w:color="auto"/>
            </w:tcBorders>
            <w:vAlign w:val="center"/>
          </w:tcPr>
          <w:p w:rsidR="008210D9" w:rsidRPr="002E28D3" w:rsidRDefault="008210D9" w:rsidP="00E744F9">
            <w:pPr>
              <w:jc w:val="center"/>
              <w:rPr>
                <w:rFonts w:eastAsia="Times New Roman" w:cstheme="minorHAnsi"/>
                <w:sz w:val="20"/>
                <w:szCs w:val="20"/>
                <w:lang w:val="es-ES_tradnl" w:eastAsia="es-CL"/>
              </w:rPr>
            </w:pPr>
            <w:r>
              <w:rPr>
                <w:rFonts w:eastAsia="Times New Roman" w:cstheme="minorHAnsi"/>
                <w:sz w:val="20"/>
                <w:szCs w:val="20"/>
                <w:lang w:val="es-ES_tradnl" w:eastAsia="es-CL"/>
              </w:rPr>
              <w:t>Ex Maestranza Chinchorro</w:t>
            </w:r>
          </w:p>
        </w:tc>
        <w:tc>
          <w:tcPr>
            <w:tcW w:w="2644" w:type="pct"/>
            <w:tcBorders>
              <w:top w:val="nil"/>
              <w:left w:val="nil"/>
              <w:bottom w:val="single" w:sz="4" w:space="0" w:color="auto"/>
              <w:right w:val="single" w:sz="8" w:space="0" w:color="auto"/>
            </w:tcBorders>
            <w:vAlign w:val="center"/>
          </w:tcPr>
          <w:p w:rsidR="008210D9" w:rsidRPr="002E28D3" w:rsidRDefault="008210D9" w:rsidP="00B659E5">
            <w:pPr>
              <w:rPr>
                <w:rFonts w:eastAsia="Times New Roman" w:cstheme="minorHAnsi"/>
                <w:sz w:val="20"/>
                <w:szCs w:val="20"/>
                <w:lang w:val="es-ES_tradnl" w:eastAsia="es-CL"/>
              </w:rPr>
            </w:pPr>
            <w:r>
              <w:rPr>
                <w:rFonts w:eastAsia="Times New Roman" w:cstheme="minorHAnsi"/>
                <w:sz w:val="20"/>
                <w:szCs w:val="20"/>
                <w:lang w:val="es-ES_tradnl" w:eastAsia="es-CL"/>
              </w:rPr>
              <w:t>Instalación donde se ubicaba la antigua Maestranza Chinchorro</w:t>
            </w:r>
            <w:r w:rsidR="007D54A7">
              <w:rPr>
                <w:rFonts w:eastAsia="Times New Roman" w:cstheme="minorHAnsi"/>
                <w:sz w:val="20"/>
                <w:szCs w:val="20"/>
                <w:lang w:val="es-ES_tradnl" w:eastAsia="es-CL"/>
              </w:rPr>
              <w:t>.</w:t>
            </w:r>
            <w:r>
              <w:rPr>
                <w:rFonts w:eastAsia="Times New Roman" w:cstheme="minorHAnsi"/>
                <w:sz w:val="20"/>
                <w:szCs w:val="20"/>
                <w:lang w:val="es-ES_tradnl" w:eastAsia="es-CL"/>
              </w:rPr>
              <w:t xml:space="preserve"> </w:t>
            </w:r>
          </w:p>
        </w:tc>
      </w:tr>
      <w:tr w:rsidR="008210D9" w:rsidTr="008210D9">
        <w:trPr>
          <w:trHeight w:val="551"/>
          <w:jc w:val="center"/>
        </w:trPr>
        <w:tc>
          <w:tcPr>
            <w:tcW w:w="629" w:type="pct"/>
            <w:tcBorders>
              <w:top w:val="single" w:sz="4" w:space="0" w:color="auto"/>
              <w:left w:val="single" w:sz="4" w:space="0" w:color="auto"/>
              <w:bottom w:val="single" w:sz="4" w:space="0" w:color="auto"/>
              <w:right w:val="single" w:sz="4" w:space="0" w:color="auto"/>
            </w:tcBorders>
            <w:noWrap/>
            <w:vAlign w:val="center"/>
          </w:tcPr>
          <w:p w:rsidR="008210D9" w:rsidRDefault="008210D9" w:rsidP="00B659E5">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727" w:type="pct"/>
            <w:tcBorders>
              <w:top w:val="single" w:sz="4" w:space="0" w:color="auto"/>
              <w:left w:val="nil"/>
              <w:bottom w:val="single" w:sz="4" w:space="0" w:color="auto"/>
              <w:right w:val="single" w:sz="4" w:space="0" w:color="auto"/>
            </w:tcBorders>
            <w:vAlign w:val="center"/>
          </w:tcPr>
          <w:p w:rsidR="008210D9" w:rsidRDefault="008210D9" w:rsidP="00E744F9">
            <w:pPr>
              <w:jc w:val="center"/>
              <w:rPr>
                <w:rFonts w:eastAsia="Times New Roman" w:cstheme="minorHAnsi"/>
                <w:sz w:val="20"/>
                <w:szCs w:val="20"/>
                <w:lang w:val="es-ES_tradnl" w:eastAsia="es-CL"/>
              </w:rPr>
            </w:pPr>
            <w:r>
              <w:rPr>
                <w:rFonts w:eastAsia="Times New Roman" w:cstheme="minorHAnsi"/>
                <w:sz w:val="20"/>
                <w:szCs w:val="20"/>
                <w:lang w:val="es-ES_tradnl" w:eastAsia="es-CL"/>
              </w:rPr>
              <w:t>Vía férrea sector urbano Arica</w:t>
            </w:r>
          </w:p>
        </w:tc>
        <w:tc>
          <w:tcPr>
            <w:tcW w:w="2644" w:type="pct"/>
            <w:tcBorders>
              <w:top w:val="single" w:sz="4" w:space="0" w:color="auto"/>
              <w:left w:val="nil"/>
              <w:bottom w:val="single" w:sz="4" w:space="0" w:color="auto"/>
              <w:right w:val="single" w:sz="4" w:space="0" w:color="auto"/>
            </w:tcBorders>
            <w:vAlign w:val="center"/>
          </w:tcPr>
          <w:p w:rsidR="008210D9" w:rsidRDefault="008210D9" w:rsidP="00B659E5">
            <w:pPr>
              <w:rPr>
                <w:rFonts w:eastAsia="Times New Roman" w:cstheme="minorHAnsi"/>
                <w:sz w:val="20"/>
                <w:szCs w:val="20"/>
                <w:lang w:val="es-ES_tradnl" w:eastAsia="es-CL"/>
              </w:rPr>
            </w:pPr>
            <w:r>
              <w:rPr>
                <w:rFonts w:eastAsia="Times New Roman" w:cstheme="minorHAnsi"/>
                <w:sz w:val="20"/>
                <w:szCs w:val="20"/>
                <w:lang w:val="es-ES_tradnl" w:eastAsia="es-CL"/>
              </w:rPr>
              <w:t>Línea férrea ubicada en sector urbano de la ciudad de Arica</w:t>
            </w:r>
            <w:r w:rsidR="007D54A7">
              <w:rPr>
                <w:rFonts w:eastAsia="Times New Roman" w:cstheme="minorHAnsi"/>
                <w:sz w:val="20"/>
                <w:szCs w:val="20"/>
                <w:lang w:val="es-ES_tradnl" w:eastAsia="es-CL"/>
              </w:rPr>
              <w:t>.</w:t>
            </w:r>
          </w:p>
        </w:tc>
      </w:tr>
      <w:tr w:rsidR="008210D9" w:rsidTr="008210D9">
        <w:trPr>
          <w:trHeight w:val="551"/>
          <w:jc w:val="center"/>
        </w:trPr>
        <w:tc>
          <w:tcPr>
            <w:tcW w:w="629" w:type="pct"/>
            <w:tcBorders>
              <w:top w:val="single" w:sz="4" w:space="0" w:color="auto"/>
              <w:left w:val="single" w:sz="4" w:space="0" w:color="auto"/>
              <w:bottom w:val="single" w:sz="4" w:space="0" w:color="auto"/>
              <w:right w:val="single" w:sz="4" w:space="0" w:color="auto"/>
            </w:tcBorders>
            <w:noWrap/>
            <w:vAlign w:val="center"/>
          </w:tcPr>
          <w:p w:rsidR="008210D9" w:rsidRDefault="008210D9" w:rsidP="00B659E5">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727" w:type="pct"/>
            <w:tcBorders>
              <w:top w:val="single" w:sz="4" w:space="0" w:color="auto"/>
              <w:left w:val="nil"/>
              <w:bottom w:val="single" w:sz="4" w:space="0" w:color="auto"/>
              <w:right w:val="single" w:sz="4" w:space="0" w:color="auto"/>
            </w:tcBorders>
            <w:vAlign w:val="center"/>
          </w:tcPr>
          <w:p w:rsidR="008210D9" w:rsidRDefault="008210D9" w:rsidP="00E744F9">
            <w:pPr>
              <w:jc w:val="center"/>
              <w:rPr>
                <w:rFonts w:eastAsia="Times New Roman" w:cstheme="minorHAnsi"/>
                <w:sz w:val="20"/>
                <w:szCs w:val="20"/>
                <w:lang w:val="es-ES_tradnl" w:eastAsia="es-CL"/>
              </w:rPr>
            </w:pPr>
            <w:r>
              <w:rPr>
                <w:rFonts w:eastAsia="Times New Roman" w:cstheme="minorHAnsi"/>
                <w:sz w:val="20"/>
                <w:szCs w:val="20"/>
                <w:lang w:val="es-ES_tradnl" w:eastAsia="es-CL"/>
              </w:rPr>
              <w:t>Vía férrea Valle de Lluta</w:t>
            </w:r>
          </w:p>
        </w:tc>
        <w:tc>
          <w:tcPr>
            <w:tcW w:w="2644" w:type="pct"/>
            <w:tcBorders>
              <w:top w:val="single" w:sz="4" w:space="0" w:color="auto"/>
              <w:left w:val="nil"/>
              <w:bottom w:val="single" w:sz="4" w:space="0" w:color="auto"/>
              <w:right w:val="single" w:sz="4" w:space="0" w:color="auto"/>
            </w:tcBorders>
            <w:vAlign w:val="center"/>
          </w:tcPr>
          <w:p w:rsidR="008210D9" w:rsidRDefault="008210D9" w:rsidP="00B659E5">
            <w:pPr>
              <w:rPr>
                <w:rFonts w:eastAsia="Times New Roman" w:cstheme="minorHAnsi"/>
                <w:sz w:val="20"/>
                <w:szCs w:val="20"/>
                <w:lang w:val="es-ES_tradnl" w:eastAsia="es-CL"/>
              </w:rPr>
            </w:pPr>
            <w:r>
              <w:rPr>
                <w:rFonts w:eastAsia="Times New Roman" w:cstheme="minorHAnsi"/>
                <w:sz w:val="20"/>
                <w:szCs w:val="20"/>
                <w:lang w:val="es-ES_tradnl" w:eastAsia="es-CL"/>
              </w:rPr>
              <w:t>Lí</w:t>
            </w:r>
            <w:r w:rsidR="007D54A7">
              <w:rPr>
                <w:rFonts w:eastAsia="Times New Roman" w:cstheme="minorHAnsi"/>
                <w:sz w:val="20"/>
                <w:szCs w:val="20"/>
                <w:lang w:val="es-ES_tradnl" w:eastAsia="es-CL"/>
              </w:rPr>
              <w:t>nea</w:t>
            </w:r>
            <w:r>
              <w:rPr>
                <w:rFonts w:eastAsia="Times New Roman" w:cstheme="minorHAnsi"/>
                <w:sz w:val="20"/>
                <w:szCs w:val="20"/>
                <w:lang w:val="es-ES_tradnl" w:eastAsia="es-CL"/>
              </w:rPr>
              <w:t>a férrea ubicada en el Valle de Lluta</w:t>
            </w:r>
            <w:r w:rsidR="007D54A7">
              <w:rPr>
                <w:rFonts w:eastAsia="Times New Roman" w:cstheme="minorHAnsi"/>
                <w:sz w:val="20"/>
                <w:szCs w:val="20"/>
                <w:lang w:val="es-ES_tradnl" w:eastAsia="es-CL"/>
              </w:rPr>
              <w:t>.</w:t>
            </w:r>
          </w:p>
        </w:tc>
      </w:tr>
      <w:tr w:rsidR="008210D9" w:rsidTr="008210D9">
        <w:trPr>
          <w:trHeight w:val="551"/>
          <w:jc w:val="center"/>
        </w:trPr>
        <w:tc>
          <w:tcPr>
            <w:tcW w:w="629" w:type="pct"/>
            <w:tcBorders>
              <w:top w:val="single" w:sz="4" w:space="0" w:color="auto"/>
              <w:left w:val="single" w:sz="4" w:space="0" w:color="auto"/>
              <w:bottom w:val="single" w:sz="4" w:space="0" w:color="auto"/>
              <w:right w:val="single" w:sz="4" w:space="0" w:color="auto"/>
            </w:tcBorders>
            <w:noWrap/>
            <w:vAlign w:val="center"/>
          </w:tcPr>
          <w:p w:rsidR="008210D9" w:rsidRDefault="008210D9" w:rsidP="00B659E5">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727" w:type="pct"/>
            <w:tcBorders>
              <w:top w:val="single" w:sz="4" w:space="0" w:color="auto"/>
              <w:left w:val="nil"/>
              <w:bottom w:val="single" w:sz="4" w:space="0" w:color="auto"/>
              <w:right w:val="single" w:sz="4" w:space="0" w:color="auto"/>
            </w:tcBorders>
            <w:vAlign w:val="center"/>
          </w:tcPr>
          <w:p w:rsidR="008210D9" w:rsidRDefault="008210D9" w:rsidP="00E744F9">
            <w:pPr>
              <w:jc w:val="center"/>
              <w:rPr>
                <w:rFonts w:eastAsia="Times New Roman" w:cstheme="minorHAnsi"/>
                <w:sz w:val="20"/>
                <w:szCs w:val="20"/>
                <w:lang w:val="es-ES_tradnl" w:eastAsia="es-CL"/>
              </w:rPr>
            </w:pPr>
            <w:r>
              <w:rPr>
                <w:rFonts w:eastAsia="Times New Roman" w:cstheme="minorHAnsi"/>
                <w:sz w:val="20"/>
                <w:szCs w:val="20"/>
                <w:lang w:val="es-ES_tradnl" w:eastAsia="es-CL"/>
              </w:rPr>
              <w:t>Depósito de seguridad</w:t>
            </w:r>
          </w:p>
        </w:tc>
        <w:tc>
          <w:tcPr>
            <w:tcW w:w="2644" w:type="pct"/>
            <w:tcBorders>
              <w:top w:val="single" w:sz="4" w:space="0" w:color="auto"/>
              <w:left w:val="nil"/>
              <w:bottom w:val="single" w:sz="4" w:space="0" w:color="auto"/>
              <w:right w:val="single" w:sz="4" w:space="0" w:color="auto"/>
            </w:tcBorders>
            <w:vAlign w:val="center"/>
          </w:tcPr>
          <w:p w:rsidR="008210D9" w:rsidRDefault="008210D9" w:rsidP="00B659E5">
            <w:pPr>
              <w:rPr>
                <w:rFonts w:eastAsia="Times New Roman" w:cstheme="minorHAnsi"/>
                <w:sz w:val="20"/>
                <w:szCs w:val="20"/>
                <w:lang w:val="es-ES_tradnl" w:eastAsia="es-CL"/>
              </w:rPr>
            </w:pPr>
            <w:r>
              <w:rPr>
                <w:rFonts w:eastAsia="Times New Roman" w:cstheme="minorHAnsi"/>
                <w:sz w:val="20"/>
                <w:szCs w:val="20"/>
                <w:lang w:val="es-ES_tradnl" w:eastAsia="es-CL"/>
              </w:rPr>
              <w:t>Instalación destinada a la disposición final de residuos peligrosos</w:t>
            </w:r>
            <w:r w:rsidR="007D54A7">
              <w:rPr>
                <w:rFonts w:eastAsia="Times New Roman" w:cstheme="minorHAnsi"/>
                <w:sz w:val="20"/>
                <w:szCs w:val="20"/>
                <w:lang w:val="es-ES_tradnl" w:eastAsia="es-CL"/>
              </w:rPr>
              <w:t>.</w:t>
            </w:r>
          </w:p>
        </w:tc>
      </w:tr>
    </w:tbl>
    <w:p w:rsidR="008210D9" w:rsidRDefault="008210D9" w:rsidP="00A778A4"/>
    <w:p w:rsidR="008210D9" w:rsidRPr="00A778A4" w:rsidRDefault="008210D9" w:rsidP="00A778A4"/>
    <w:p w:rsidR="0028456E" w:rsidRPr="0025129B" w:rsidRDefault="0028456E" w:rsidP="0028456E">
      <w:pPr>
        <w:pStyle w:val="Ttulo2"/>
        <w:rPr>
          <w:bCs/>
        </w:rPr>
      </w:pPr>
      <w:bookmarkStart w:id="109" w:name="_Toc382383544"/>
      <w:bookmarkStart w:id="110" w:name="_Toc382472366"/>
      <w:bookmarkStart w:id="111" w:name="_Toc390184276"/>
      <w:bookmarkStart w:id="112" w:name="_Toc390360007"/>
      <w:bookmarkStart w:id="113" w:name="_Toc390777028"/>
      <w:bookmarkStart w:id="114" w:name="_Toc407124388"/>
      <w:r w:rsidRPr="0025129B">
        <w:rPr>
          <w:bCs/>
        </w:rPr>
        <w:t>Aspectos relativos al Seguimiento Ambiental</w:t>
      </w:r>
      <w:bookmarkEnd w:id="109"/>
      <w:bookmarkEnd w:id="110"/>
      <w:bookmarkEnd w:id="111"/>
      <w:bookmarkEnd w:id="112"/>
      <w:bookmarkEnd w:id="113"/>
      <w:bookmarkEnd w:id="114"/>
    </w:p>
    <w:p w:rsidR="0028456E" w:rsidRPr="0025129B" w:rsidRDefault="0028456E" w:rsidP="0028456E">
      <w:pPr>
        <w:rPr>
          <w:b/>
          <w:bCs/>
        </w:rPr>
      </w:pPr>
    </w:p>
    <w:p w:rsidR="008C6474" w:rsidRDefault="008C6474" w:rsidP="008C6474">
      <w:r w:rsidRPr="008C6474">
        <w:t>No se</w:t>
      </w:r>
      <w:r>
        <w:t xml:space="preserve"> han recepcionado informes de seguimiento ambiental.</w:t>
      </w:r>
      <w:r w:rsidRPr="008C6474">
        <w:t xml:space="preserve"> </w:t>
      </w:r>
      <w:bookmarkStart w:id="115" w:name="_Toc352840391"/>
      <w:bookmarkStart w:id="116" w:name="_Toc352841451"/>
    </w:p>
    <w:p w:rsidR="008C6474" w:rsidRPr="008C6474" w:rsidRDefault="008C6474" w:rsidP="008C6474">
      <w:pPr>
        <w:sectPr w:rsidR="008C6474" w:rsidRPr="008C6474" w:rsidSect="00E349AF">
          <w:pgSz w:w="12240" w:h="15840"/>
          <w:pgMar w:top="1134" w:right="1134" w:bottom="1134" w:left="1134" w:header="709" w:footer="709" w:gutter="0"/>
          <w:cols w:space="708"/>
          <w:docGrid w:linePitch="360"/>
        </w:sectPr>
      </w:pPr>
    </w:p>
    <w:p w:rsidR="00677A75" w:rsidRDefault="00677A75" w:rsidP="00BD3FD5">
      <w:bookmarkStart w:id="117" w:name="_Toc352840394"/>
      <w:bookmarkStart w:id="118" w:name="_Toc352841454"/>
      <w:bookmarkEnd w:id="115"/>
      <w:bookmarkEnd w:id="116"/>
    </w:p>
    <w:p w:rsidR="004E583C" w:rsidRPr="0025129B" w:rsidRDefault="004E583C" w:rsidP="00C958D0">
      <w:pPr>
        <w:pStyle w:val="Ttulo1"/>
      </w:pPr>
      <w:bookmarkStart w:id="119" w:name="_Toc407124389"/>
      <w:r w:rsidRPr="0025129B">
        <w:t>H</w:t>
      </w:r>
      <w:r w:rsidR="0024720C" w:rsidRPr="0025129B">
        <w:t>ECHOS CONSTATADOS</w:t>
      </w:r>
      <w:r w:rsidRPr="0025129B">
        <w:t>.</w:t>
      </w:r>
      <w:bookmarkEnd w:id="117"/>
      <w:bookmarkEnd w:id="118"/>
      <w:bookmarkEnd w:id="119"/>
    </w:p>
    <w:p w:rsidR="00D17CB6" w:rsidRPr="0025129B" w:rsidRDefault="00D17CB6" w:rsidP="00D17CB6"/>
    <w:p w:rsidR="00A778A4" w:rsidRPr="00A778A4" w:rsidRDefault="00656765">
      <w:pPr>
        <w:pStyle w:val="Ttulo2"/>
      </w:pPr>
      <w:bookmarkStart w:id="120" w:name="_Toc407124390"/>
      <w:r>
        <w:t>Afectación del s</w:t>
      </w:r>
      <w:r w:rsidR="00263879">
        <w:t>uelo</w:t>
      </w:r>
      <w:bookmarkEnd w:id="120"/>
    </w:p>
    <w:p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275849">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A778A4" w:rsidRPr="00275849">
              <w:rPr>
                <w:rFonts w:eastAsia="Times New Roman"/>
                <w:b/>
                <w:color w:val="000000"/>
                <w:lang w:eastAsia="es-CL"/>
              </w:rPr>
              <w:t xml:space="preserve"> </w:t>
            </w:r>
            <w:r w:rsidR="00275849" w:rsidRPr="00275849">
              <w:rPr>
                <w:rFonts w:eastAsia="Times New Roman"/>
                <w:b/>
                <w:color w:val="000000"/>
                <w:lang w:eastAsia="es-CL"/>
              </w:rPr>
              <w:t xml:space="preserve">1, </w:t>
            </w:r>
            <w:r w:rsidR="00A738A5">
              <w:rPr>
                <w:rFonts w:eastAsia="Times New Roman"/>
                <w:b/>
                <w:color w:val="000000"/>
                <w:lang w:eastAsia="es-CL"/>
              </w:rPr>
              <w:t>2, 3</w:t>
            </w:r>
            <w:r w:rsidR="00275849">
              <w:rPr>
                <w:rFonts w:eastAsia="Times New Roman"/>
                <w:b/>
                <w:color w:val="000000"/>
                <w:lang w:eastAsia="es-CL"/>
              </w:rPr>
              <w:t xml:space="preserve"> y </w:t>
            </w:r>
            <w:r w:rsidR="00A738A5">
              <w:rPr>
                <w:rFonts w:eastAsia="Times New Roman"/>
                <w:b/>
                <w:color w:val="000000"/>
                <w:lang w:eastAsia="es-CL"/>
              </w:rPr>
              <w:t>4</w:t>
            </w:r>
            <w:r w:rsidR="007A6DE9">
              <w:rPr>
                <w:rFonts w:eastAsia="Times New Roman"/>
                <w:b/>
                <w:color w:val="000000"/>
                <w:lang w:eastAsia="es-CL"/>
              </w:rPr>
              <w:t>.</w:t>
            </w:r>
          </w:p>
        </w:tc>
      </w:tr>
      <w:tr w:rsidR="000D607C" w:rsidRPr="0025129B" w:rsidTr="000D607C">
        <w:trPr>
          <w:trHeight w:val="142"/>
        </w:trPr>
        <w:tc>
          <w:tcPr>
            <w:tcW w:w="5000" w:type="pct"/>
            <w:gridSpan w:val="2"/>
          </w:tcPr>
          <w:p w:rsidR="0025231D" w:rsidRDefault="000401AE" w:rsidP="006902D3">
            <w:pPr>
              <w:rPr>
                <w:rFonts w:eastAsia="Times New Roman"/>
                <w:bCs/>
                <w:color w:val="000000"/>
                <w:lang w:eastAsia="es-CL"/>
              </w:rPr>
            </w:pPr>
            <w:r>
              <w:rPr>
                <w:rFonts w:eastAsia="Times New Roman"/>
                <w:b/>
                <w:bCs/>
                <w:color w:val="000000"/>
                <w:lang w:eastAsia="es-CL"/>
              </w:rPr>
              <w:t>Documentación</w:t>
            </w:r>
            <w:r w:rsidR="00050FA9">
              <w:rPr>
                <w:rFonts w:eastAsia="Times New Roman"/>
                <w:b/>
                <w:bCs/>
                <w:color w:val="000000"/>
                <w:lang w:eastAsia="es-CL"/>
              </w:rPr>
              <w:t xml:space="preserve"> e</w:t>
            </w:r>
            <w:r w:rsidR="00F15F8C">
              <w:rPr>
                <w:rFonts w:eastAsia="Times New Roman"/>
                <w:b/>
                <w:bCs/>
                <w:color w:val="000000"/>
                <w:lang w:eastAsia="es-CL"/>
              </w:rPr>
              <w:t>ntregada</w:t>
            </w:r>
            <w:r w:rsidR="008E34C9">
              <w:rPr>
                <w:rFonts w:eastAsia="Times New Roman"/>
                <w:b/>
                <w:bCs/>
                <w:color w:val="000000"/>
                <w:lang w:eastAsia="es-CL"/>
              </w:rPr>
              <w:t>:</w:t>
            </w:r>
            <w:r w:rsidR="0025231D">
              <w:rPr>
                <w:rFonts w:eastAsia="Times New Roman"/>
                <w:b/>
                <w:bCs/>
                <w:color w:val="000000"/>
                <w:lang w:eastAsia="es-CL"/>
              </w:rPr>
              <w:t xml:space="preserve"> </w:t>
            </w:r>
            <w:r w:rsidR="005A6B50">
              <w:rPr>
                <w:rFonts w:eastAsia="Times New Roman"/>
                <w:b/>
                <w:bCs/>
                <w:color w:val="000000"/>
                <w:lang w:eastAsia="es-CL"/>
              </w:rPr>
              <w:t>N/A</w:t>
            </w:r>
          </w:p>
          <w:p w:rsidR="00772322" w:rsidRPr="006902D3" w:rsidRDefault="00772322" w:rsidP="00263879">
            <w:pPr>
              <w:pStyle w:val="Prrafodelista"/>
              <w:ind w:left="284"/>
              <w:jc w:val="left"/>
              <w:rPr>
                <w:rFonts w:eastAsia="Times New Roman"/>
                <w:b/>
                <w:bCs/>
                <w:color w:val="000000"/>
                <w:lang w:eastAsia="es-CL"/>
              </w:rPr>
            </w:pPr>
          </w:p>
        </w:tc>
      </w:tr>
      <w:tr w:rsidR="00A74310" w:rsidRPr="0025129B" w:rsidTr="005D728A">
        <w:trPr>
          <w:trHeight w:val="319"/>
        </w:trPr>
        <w:tc>
          <w:tcPr>
            <w:tcW w:w="5000" w:type="pct"/>
            <w:gridSpan w:val="2"/>
            <w:tcBorders>
              <w:bottom w:val="single" w:sz="4" w:space="0" w:color="auto"/>
            </w:tcBorders>
          </w:tcPr>
          <w:p w:rsidR="00A778A4" w:rsidRDefault="00F15F8C" w:rsidP="008F751D">
            <w:pPr>
              <w:rPr>
                <w:b/>
              </w:rPr>
            </w:pPr>
            <w:r>
              <w:rPr>
                <w:b/>
              </w:rPr>
              <w:t>Exigencia (s)</w:t>
            </w:r>
            <w:r w:rsidR="00A74310" w:rsidRPr="0025129B">
              <w:rPr>
                <w:b/>
              </w:rPr>
              <w:t>:</w:t>
            </w:r>
            <w:r>
              <w:rPr>
                <w:b/>
              </w:rPr>
              <w:t xml:space="preserve"> </w:t>
            </w:r>
          </w:p>
          <w:p w:rsidR="003E090A" w:rsidRDefault="003E090A" w:rsidP="00A778A4">
            <w:pPr>
              <w:rPr>
                <w:b/>
                <w:u w:val="single"/>
              </w:rPr>
            </w:pPr>
          </w:p>
          <w:p w:rsidR="00482AC0" w:rsidRDefault="00A419FB" w:rsidP="00D570B8">
            <w:pPr>
              <w:rPr>
                <w:b/>
                <w:u w:val="single"/>
              </w:rPr>
            </w:pPr>
            <w:r>
              <w:rPr>
                <w:b/>
                <w:u w:val="single"/>
              </w:rPr>
              <w:t>RCA</w:t>
            </w:r>
            <w:r w:rsidR="00A778A4" w:rsidRPr="00A419FB">
              <w:rPr>
                <w:b/>
                <w:u w:val="single"/>
              </w:rPr>
              <w:t xml:space="preserve"> N° </w:t>
            </w:r>
            <w:r w:rsidR="00482AC0">
              <w:rPr>
                <w:b/>
                <w:u w:val="single"/>
              </w:rPr>
              <w:t>0</w:t>
            </w:r>
            <w:r w:rsidR="00263879">
              <w:rPr>
                <w:b/>
                <w:u w:val="single"/>
              </w:rPr>
              <w:t>18</w:t>
            </w:r>
            <w:r w:rsidR="00A778A4" w:rsidRPr="00A419FB">
              <w:rPr>
                <w:b/>
                <w:u w:val="single"/>
              </w:rPr>
              <w:t>/</w:t>
            </w:r>
            <w:r w:rsidR="00D570B8">
              <w:rPr>
                <w:b/>
                <w:u w:val="single"/>
              </w:rPr>
              <w:t>20</w:t>
            </w:r>
            <w:r w:rsidR="00482AC0">
              <w:rPr>
                <w:b/>
                <w:u w:val="single"/>
              </w:rPr>
              <w:t>10</w:t>
            </w:r>
            <w:r>
              <w:rPr>
                <w:b/>
                <w:u w:val="single"/>
              </w:rPr>
              <w:t xml:space="preserve">, </w:t>
            </w:r>
            <w:r w:rsidR="00D570B8" w:rsidRPr="00D570B8">
              <w:rPr>
                <w:b/>
                <w:u w:val="single"/>
              </w:rPr>
              <w:t xml:space="preserve">Considerando </w:t>
            </w:r>
            <w:r w:rsidR="00263879">
              <w:rPr>
                <w:b/>
                <w:u w:val="single"/>
              </w:rPr>
              <w:t>3.5 b)</w:t>
            </w:r>
          </w:p>
          <w:p w:rsidR="00263879" w:rsidRDefault="00263879" w:rsidP="00D570B8">
            <w:pPr>
              <w:rPr>
                <w:b/>
                <w:u w:val="single"/>
              </w:rPr>
            </w:pPr>
          </w:p>
          <w:p w:rsidR="00263879" w:rsidRPr="00381AB4" w:rsidRDefault="00263879" w:rsidP="00263879">
            <w:r w:rsidRPr="00263879">
              <w:rPr>
                <w:i/>
              </w:rPr>
              <w:t>b</w:t>
            </w:r>
            <w:r w:rsidRPr="00381AB4">
              <w:t>) Líneas a Puerto y a Río Lluta (límite de extensión urbana de Arica) En este caso, las líneas férreas no serán levantadas, por lo que el saneamiento considera los siguientes pasos:</w:t>
            </w:r>
          </w:p>
          <w:p w:rsidR="00263879" w:rsidRPr="00381AB4" w:rsidRDefault="00263879" w:rsidP="00263879"/>
          <w:p w:rsidR="00263879" w:rsidRPr="00381AB4" w:rsidRDefault="00263879" w:rsidP="00263879">
            <w:r w:rsidRPr="00381AB4">
              <w:t>b.1) Escarpar hasta una profundidad de 0,2 m, en una franja de hasta 4 m de extensión a cada lado de la vía. El ancho de la faja será variable, de acuerdo a la extensión de los terrenos en torno a la vía. Con este escarpe se asegura levantar los suelos que presentan mayor concentración de contaminantes. Se estima que se generará un volumen total de 9.848 m</w:t>
            </w:r>
            <w:r w:rsidRPr="00381AB4">
              <w:rPr>
                <w:vertAlign w:val="superscript"/>
              </w:rPr>
              <w:t>3</w:t>
            </w:r>
            <w:r w:rsidRPr="00381AB4">
              <w:t xml:space="preserve"> que será necesario retirar.</w:t>
            </w:r>
          </w:p>
          <w:p w:rsidR="00263879" w:rsidRPr="00381AB4" w:rsidRDefault="00263879" w:rsidP="00263879"/>
          <w:p w:rsidR="00263879" w:rsidRPr="00381AB4" w:rsidRDefault="00263879" w:rsidP="00263879">
            <w:r w:rsidRPr="00381AB4">
              <w:t>b.2) Se rellenarán los 2 primeros metros adyacentes a cada lado de la vía, con 10 cm de material granular para generar una base sobre la cual se aplicará la carpeta asfáltica de sellado.</w:t>
            </w:r>
          </w:p>
          <w:p w:rsidR="00263879" w:rsidRPr="00381AB4" w:rsidRDefault="00263879" w:rsidP="00263879"/>
          <w:p w:rsidR="00263879" w:rsidRPr="00381AB4" w:rsidRDefault="00263879" w:rsidP="00263879">
            <w:r w:rsidRPr="00381AB4">
              <w:t>b.3) Entre los rieles se procederá a realizar una limpieza de las vías en forma manual, con objeto de extraer el suelo depositado por el arrastre eólico, hasta dejar el material de estabilizado que se encuentra bajo la vía.</w:t>
            </w:r>
          </w:p>
          <w:p w:rsidR="00263879" w:rsidRPr="00381AB4" w:rsidRDefault="00263879" w:rsidP="00263879"/>
          <w:p w:rsidR="00263879" w:rsidRPr="00381AB4" w:rsidRDefault="00263879" w:rsidP="00263879">
            <w:r w:rsidRPr="00381AB4">
              <w:t>b.4) Sobre el material granular y entre los durmientes, se aplicará la carpeta asfáltica (tratamiento simple).</w:t>
            </w:r>
          </w:p>
          <w:p w:rsidR="00263879" w:rsidRPr="00381AB4" w:rsidRDefault="00263879" w:rsidP="00263879"/>
          <w:p w:rsidR="00263879" w:rsidRPr="00381AB4" w:rsidRDefault="00263879" w:rsidP="00263879">
            <w:pPr>
              <w:rPr>
                <w:lang w:val="es-ES_tradnl"/>
              </w:rPr>
            </w:pPr>
            <w:r w:rsidRPr="00381AB4">
              <w:t>b.5) El área escarpada que no sea cubierta con carpeta asfáltica, es decir a una distancia superior a los 2 m de la vía, será nivelada y remodelada con los terrenos adyacentes.</w:t>
            </w:r>
            <w:r w:rsidRPr="00381AB4">
              <w:rPr>
                <w:lang w:val="es-ES_tradnl"/>
              </w:rPr>
              <w:t xml:space="preserve"> </w:t>
            </w:r>
          </w:p>
          <w:p w:rsidR="00263879" w:rsidRDefault="00263879" w:rsidP="00263879">
            <w:r w:rsidRPr="00263879">
              <w:tab/>
            </w:r>
          </w:p>
          <w:p w:rsidR="005A6B50" w:rsidRDefault="005A6B50" w:rsidP="00263879"/>
          <w:p w:rsidR="005A6B50" w:rsidRDefault="005A6B50" w:rsidP="00263879"/>
          <w:p w:rsidR="005A6B50" w:rsidRDefault="005A6B50" w:rsidP="00263879"/>
          <w:p w:rsidR="005A6B50" w:rsidRDefault="005A6B50" w:rsidP="00263879"/>
          <w:p w:rsidR="005A6B50" w:rsidRDefault="005A6B50" w:rsidP="00263879"/>
          <w:p w:rsidR="005A6B50" w:rsidRDefault="005A6B50" w:rsidP="00263879"/>
          <w:p w:rsidR="005A6B50" w:rsidRDefault="005A6B50" w:rsidP="00263879"/>
          <w:p w:rsidR="005A6B50" w:rsidRDefault="005A6B50" w:rsidP="00263879"/>
          <w:p w:rsidR="00263879" w:rsidRDefault="00263879" w:rsidP="00263879">
            <w:pPr>
              <w:rPr>
                <w:b/>
                <w:u w:val="single"/>
              </w:rPr>
            </w:pPr>
            <w:r>
              <w:rPr>
                <w:b/>
                <w:u w:val="single"/>
              </w:rPr>
              <w:t>RCA</w:t>
            </w:r>
            <w:r w:rsidRPr="00A419FB">
              <w:rPr>
                <w:b/>
                <w:u w:val="single"/>
              </w:rPr>
              <w:t xml:space="preserve"> N° </w:t>
            </w:r>
            <w:r>
              <w:rPr>
                <w:b/>
                <w:u w:val="single"/>
              </w:rPr>
              <w:t>018</w:t>
            </w:r>
            <w:r w:rsidRPr="00A419FB">
              <w:rPr>
                <w:b/>
                <w:u w:val="single"/>
              </w:rPr>
              <w:t>/</w:t>
            </w:r>
            <w:r>
              <w:rPr>
                <w:b/>
                <w:u w:val="single"/>
              </w:rPr>
              <w:t xml:space="preserve">2010, </w:t>
            </w:r>
            <w:r w:rsidRPr="00D570B8">
              <w:rPr>
                <w:b/>
                <w:u w:val="single"/>
              </w:rPr>
              <w:t xml:space="preserve">Considerando </w:t>
            </w:r>
            <w:r>
              <w:rPr>
                <w:b/>
                <w:u w:val="single"/>
              </w:rPr>
              <w:t>3.</w:t>
            </w:r>
            <w:r w:rsidR="004C71C1">
              <w:rPr>
                <w:b/>
                <w:u w:val="single"/>
              </w:rPr>
              <w:t>8</w:t>
            </w:r>
          </w:p>
          <w:p w:rsidR="00263879" w:rsidRPr="00263879" w:rsidRDefault="00263879" w:rsidP="00263879"/>
          <w:p w:rsidR="00263879" w:rsidRPr="00263879" w:rsidRDefault="00263879" w:rsidP="00263879">
            <w:pPr>
              <w:rPr>
                <w:i/>
              </w:rPr>
            </w:pPr>
            <w:r w:rsidRPr="00263879">
              <w:rPr>
                <w:i/>
              </w:rPr>
              <w:t>Plan de Muestreo de Verificación</w:t>
            </w:r>
          </w:p>
          <w:p w:rsidR="00263879" w:rsidRPr="00263879" w:rsidRDefault="00263879" w:rsidP="00263879">
            <w:pPr>
              <w:rPr>
                <w:i/>
              </w:rPr>
            </w:pPr>
            <w:r w:rsidRPr="00263879">
              <w:rPr>
                <w:i/>
              </w:rPr>
              <w:t>Para la verificación de los resultados del saneamiento realizado en su etapa de escarpe y excavaciones, se aplicará un plan de chequeo y verificación de la inocuidad de los suelos no removidos, sobre el cual se validarán las concentraciones de plomo resultantes (bajo estándar de referencia). Este plan se aplicará en todos los sectores una vez concluida la primera fase de escarpe. En los tramos de línea que serán sellados con carpeta asfáltica, sólo se tomará este muestreo; sin embargo, en Maestranza y otros sectores que requieran de otros escarpes adicionales, se tomarán sucesivos muestreos, hasta garantizar el nivel resultante.</w:t>
            </w:r>
          </w:p>
          <w:p w:rsidR="00263879" w:rsidRPr="00263879" w:rsidRDefault="00263879" w:rsidP="00263879">
            <w:pPr>
              <w:rPr>
                <w:i/>
              </w:rPr>
            </w:pPr>
          </w:p>
          <w:p w:rsidR="00263879" w:rsidRPr="00263879" w:rsidRDefault="00263879" w:rsidP="00263879">
            <w:r w:rsidRPr="00263879">
              <w:rPr>
                <w:i/>
              </w:rPr>
              <w:t>Tabla N° 1: Estándar de referencia por sector (Fuente: DIA proyecto “Remediación de suelos para la reparación y rehabilitación de la vía férrea Arica - Visviri”.</w:t>
            </w:r>
          </w:p>
          <w:p w:rsidR="00263879" w:rsidRDefault="00263879" w:rsidP="00263879">
            <w:pPr>
              <w:rPr>
                <w:b/>
                <w:i/>
              </w:rPr>
            </w:pPr>
          </w:p>
          <w:p w:rsidR="003E090A" w:rsidRPr="00263879" w:rsidRDefault="003E090A" w:rsidP="00263879">
            <w:pPr>
              <w:rPr>
                <w:b/>
                <w:i/>
              </w:rPr>
            </w:pPr>
          </w:p>
          <w:p w:rsidR="00263879" w:rsidRDefault="00263879" w:rsidP="00263879">
            <w:pPr>
              <w:jc w:val="center"/>
              <w:rPr>
                <w:b/>
                <w:lang w:val="es-ES_tradnl"/>
              </w:rPr>
            </w:pPr>
            <w:r w:rsidRPr="00263879">
              <w:rPr>
                <w:b/>
                <w:sz w:val="22"/>
                <w:szCs w:val="22"/>
              </w:rPr>
              <w:object w:dxaOrig="14865" w:dyaOrig="6180">
                <v:shape id="_x0000_i1029" type="#_x0000_t75" style="width:335.95pt;height:139.35pt" o:ole="">
                  <v:imagedata r:id="rId50" o:title=""/>
                </v:shape>
                <o:OLEObject Type="Embed" ProgID="PBrush" ShapeID="_x0000_i1029" DrawAspect="Content" ObjectID="_1480927887" r:id="rId51"/>
              </w:object>
            </w:r>
          </w:p>
          <w:p w:rsidR="005A6B50" w:rsidRDefault="005A6B50" w:rsidP="005A6B50">
            <w:pPr>
              <w:rPr>
                <w:b/>
                <w:u w:val="single"/>
              </w:rPr>
            </w:pPr>
          </w:p>
          <w:p w:rsidR="005A6B50" w:rsidRDefault="005A6B50" w:rsidP="005A6B50">
            <w:pPr>
              <w:rPr>
                <w:b/>
                <w:u w:val="single"/>
              </w:rPr>
            </w:pPr>
            <w:r>
              <w:rPr>
                <w:b/>
                <w:u w:val="single"/>
              </w:rPr>
              <w:t>RCA</w:t>
            </w:r>
            <w:r w:rsidRPr="00A419FB">
              <w:rPr>
                <w:b/>
                <w:u w:val="single"/>
              </w:rPr>
              <w:t xml:space="preserve"> N° </w:t>
            </w:r>
            <w:r>
              <w:rPr>
                <w:b/>
                <w:u w:val="single"/>
              </w:rPr>
              <w:t>018</w:t>
            </w:r>
            <w:r w:rsidRPr="00A419FB">
              <w:rPr>
                <w:b/>
                <w:u w:val="single"/>
              </w:rPr>
              <w:t>/</w:t>
            </w:r>
            <w:r>
              <w:rPr>
                <w:b/>
                <w:u w:val="single"/>
              </w:rPr>
              <w:t xml:space="preserve">2010, </w:t>
            </w:r>
            <w:r w:rsidRPr="00D570B8">
              <w:rPr>
                <w:b/>
                <w:u w:val="single"/>
              </w:rPr>
              <w:t xml:space="preserve">Considerando </w:t>
            </w:r>
            <w:r>
              <w:rPr>
                <w:b/>
                <w:u w:val="single"/>
              </w:rPr>
              <w:t>3.15</w:t>
            </w:r>
          </w:p>
          <w:p w:rsidR="005A6B50" w:rsidRPr="00DD5CC3" w:rsidRDefault="005A6B50" w:rsidP="005A6B50">
            <w:r w:rsidRPr="00DD5CC3">
              <w:tab/>
            </w:r>
          </w:p>
          <w:p w:rsidR="005A6B50" w:rsidRPr="00DD5CC3" w:rsidRDefault="005A6B50" w:rsidP="005A6B50">
            <w:r w:rsidRPr="00DD5CC3">
              <w:t xml:space="preserve">Respecto del cronograma de ejecución de las obras de saneamiento que se realizarán para el presente proyecto, en la ciudad de Arica éstas seguirán una secuencia que irá desde Puerto Arica hacia Río </w:t>
            </w:r>
            <w:r w:rsidR="002F1D2A" w:rsidRPr="00DD5CC3">
              <w:t>Lluta</w:t>
            </w:r>
            <w:r w:rsidRPr="00DD5CC3">
              <w:t>. La velocidad de avance del saneamiento estará en directa relación con la capacidad de transporte que posee el ferrocarril a Puquíos (2 viajes con 6 carros/día), lo que equivale a transportar 180 m</w:t>
            </w:r>
            <w:r w:rsidRPr="00381AB4">
              <w:rPr>
                <w:vertAlign w:val="superscript"/>
              </w:rPr>
              <w:t>3</w:t>
            </w:r>
            <w:r w:rsidRPr="00DD5CC3">
              <w:t>/día. Si consideramos esta condicionante, se estima que el saneamiento por sector tardará lo siguiente:</w:t>
            </w:r>
          </w:p>
          <w:p w:rsidR="005A6B50" w:rsidRPr="00DD5CC3" w:rsidRDefault="005A6B50" w:rsidP="005A6B50"/>
          <w:p w:rsidR="005A6B50" w:rsidRPr="00DD5CC3" w:rsidRDefault="005A6B50" w:rsidP="005A6B50">
            <w:r w:rsidRPr="00DD5CC3">
              <w:t>* Línea a Puerto : 30 días</w:t>
            </w:r>
          </w:p>
          <w:p w:rsidR="005A6B50" w:rsidRPr="00DD5CC3" w:rsidRDefault="005A6B50" w:rsidP="005A6B50">
            <w:r w:rsidRPr="00DD5CC3">
              <w:t>* Maestranza : 231 días</w:t>
            </w:r>
          </w:p>
          <w:p w:rsidR="005A6B50" w:rsidRPr="00DD5CC3" w:rsidRDefault="005A6B50" w:rsidP="005A6B50">
            <w:r w:rsidRPr="00DD5CC3">
              <w:t>* Línea a Lluta : 40 días</w:t>
            </w:r>
          </w:p>
          <w:p w:rsidR="005A6B50" w:rsidRPr="00DD5CC3" w:rsidRDefault="005A6B50" w:rsidP="005A6B50">
            <w:r w:rsidRPr="00DD5CC3">
              <w:t>* Localidad de Alcérreca : 13 días</w:t>
            </w:r>
          </w:p>
          <w:p w:rsidR="005A6B50" w:rsidRPr="00DD5CC3" w:rsidRDefault="005A6B50" w:rsidP="005A6B50">
            <w:r w:rsidRPr="00DD5CC3">
              <w:t>* Localidad de Visviri : 20 días</w:t>
            </w:r>
          </w:p>
          <w:p w:rsidR="005A6B50" w:rsidRPr="00DD5CC3" w:rsidRDefault="005A6B50" w:rsidP="005A6B50">
            <w:r w:rsidRPr="00DD5CC3">
              <w:t>* El proyecto tendrá un plazo total de 2 años.</w:t>
            </w:r>
          </w:p>
          <w:p w:rsidR="003E090A" w:rsidRPr="00263879" w:rsidRDefault="003E090A">
            <w:pPr>
              <w:rPr>
                <w:b/>
                <w:lang w:val="es-ES_tradnl"/>
              </w:rPr>
            </w:pPr>
          </w:p>
        </w:tc>
      </w:tr>
      <w:tr w:rsidR="00A74310" w:rsidRPr="0025129B" w:rsidTr="005D728A">
        <w:trPr>
          <w:trHeight w:val="627"/>
        </w:trPr>
        <w:tc>
          <w:tcPr>
            <w:tcW w:w="5000" w:type="pct"/>
            <w:gridSpan w:val="2"/>
          </w:tcPr>
          <w:p w:rsidR="00311183" w:rsidRDefault="00F15F8C" w:rsidP="003151B8">
            <w:pPr>
              <w:jc w:val="left"/>
            </w:pPr>
            <w:r w:rsidRPr="00F15F8C">
              <w:rPr>
                <w:b/>
              </w:rPr>
              <w:t>Hecho (s):</w:t>
            </w:r>
            <w:r w:rsidRPr="007E2D5C">
              <w:t xml:space="preserve"> </w:t>
            </w:r>
          </w:p>
          <w:p w:rsidR="003B571C" w:rsidRDefault="003B571C" w:rsidP="003151B8">
            <w:pPr>
              <w:jc w:val="left"/>
            </w:pPr>
          </w:p>
          <w:p w:rsidR="003E090A" w:rsidRPr="0036634C" w:rsidRDefault="003E090A" w:rsidP="00F2796F">
            <w:pPr>
              <w:rPr>
                <w:i/>
              </w:rPr>
            </w:pPr>
            <w:r>
              <w:t xml:space="preserve">Mediante ORD. MZN N° 686/2014 (Anexo </w:t>
            </w:r>
            <w:r w:rsidR="0052451C">
              <w:t>3</w:t>
            </w:r>
            <w:r w:rsidR="0036634C">
              <w:t>) se solicitó</w:t>
            </w:r>
            <w:r>
              <w:t xml:space="preserve"> al titular </w:t>
            </w:r>
            <w:r w:rsidRPr="003E090A">
              <w:t>informar el</w:t>
            </w:r>
            <w:r>
              <w:t xml:space="preserve"> estado de avance del proyecto, </w:t>
            </w:r>
            <w:r w:rsidRPr="003E090A">
              <w:t>indicando dicha información por tramo de la vía férrea adjuntando registro fotográfico e informes de monitoreo.</w:t>
            </w:r>
            <w:r>
              <w:t xml:space="preserve"> El titular, mediante Carta N° 404-2014 (Anexo </w:t>
            </w:r>
            <w:r w:rsidR="0052451C">
              <w:t>4</w:t>
            </w:r>
            <w:r>
              <w:t xml:space="preserve">) </w:t>
            </w:r>
            <w:r w:rsidR="00B659E5">
              <w:t>env</w:t>
            </w:r>
            <w:r w:rsidR="007202C6">
              <w:t>ió</w:t>
            </w:r>
            <w:r w:rsidR="00B659E5">
              <w:t xml:space="preserve"> los antecedente</w:t>
            </w:r>
            <w:r w:rsidR="001B075A">
              <w:t xml:space="preserve">s solicitados, </w:t>
            </w:r>
            <w:r w:rsidR="001B075A" w:rsidRPr="00381AB4">
              <w:t>comunicando que</w:t>
            </w:r>
            <w:r w:rsidR="00D55017" w:rsidRPr="00381AB4">
              <w:t>:</w:t>
            </w:r>
            <w:r w:rsidR="001B075A" w:rsidRPr="0036634C">
              <w:rPr>
                <w:i/>
              </w:rPr>
              <w:t xml:space="preserve"> </w:t>
            </w:r>
            <w:r w:rsidR="00D55017">
              <w:rPr>
                <w:i/>
              </w:rPr>
              <w:t>“</w:t>
            </w:r>
            <w:r w:rsidR="001B075A" w:rsidRPr="0036634C">
              <w:rPr>
                <w:i/>
              </w:rPr>
              <w:t xml:space="preserve">en los sectores: Tramo Puerto – Maestranza Chinchorro, Sector Patio Antepuerto, Sector Estación Visviri y </w:t>
            </w:r>
            <w:r w:rsidR="002F1D2A" w:rsidRPr="0036634C">
              <w:rPr>
                <w:i/>
              </w:rPr>
              <w:t>Sector</w:t>
            </w:r>
            <w:r w:rsidR="001B075A" w:rsidRPr="0036634C">
              <w:rPr>
                <w:i/>
              </w:rPr>
              <w:t xml:space="preserve"> Estación </w:t>
            </w:r>
            <w:r w:rsidR="002F1D2A" w:rsidRPr="0036634C">
              <w:rPr>
                <w:i/>
              </w:rPr>
              <w:t>Alcérreca</w:t>
            </w:r>
            <w:r w:rsidR="001B075A" w:rsidRPr="0036634C">
              <w:rPr>
                <w:i/>
              </w:rPr>
              <w:t xml:space="preserve"> no se han realizado trabajos de remediación</w:t>
            </w:r>
            <w:r w:rsidR="00B27EC3" w:rsidRPr="0036634C">
              <w:rPr>
                <w:i/>
              </w:rPr>
              <w:t>. En el tramo de vía ubicado entre la Ex Maestranza y el Puente Chacalluta se ejecutó la remediación con un avance del 78 %</w:t>
            </w:r>
            <w:r w:rsidR="00F2796F" w:rsidRPr="0036634C">
              <w:rPr>
                <w:i/>
              </w:rPr>
              <w:t xml:space="preserve"> y en el tramo de vía ubicado en el Valle de Lluta se ejecutó al 100%. </w:t>
            </w:r>
            <w:r w:rsidR="0036634C" w:rsidRPr="0036634C">
              <w:rPr>
                <w:i/>
              </w:rPr>
              <w:t xml:space="preserve">En tanto, en el sector de la Ex Maestranza indicó que corresponde a la mayor superficie de suelo a remediar, alrededor de 12 </w:t>
            </w:r>
            <w:r w:rsidR="000E30BD">
              <w:rPr>
                <w:i/>
              </w:rPr>
              <w:t>h</w:t>
            </w:r>
            <w:r w:rsidR="0036634C" w:rsidRPr="0036634C">
              <w:rPr>
                <w:i/>
              </w:rPr>
              <w:t>a, para esto se ha realizado un trabajo de remediación con sentido Sur a Norte, donde ya se han ejecutado tres subsectores al interior del recinto, de los cuales 2 han sido informados de manera formal a la Autoridad Sanitaria y Ambiental de la Región y un tercero pendiente de informar</w:t>
            </w:r>
            <w:r w:rsidR="000E30BD">
              <w:rPr>
                <w:i/>
              </w:rPr>
              <w:t>”</w:t>
            </w:r>
            <w:r w:rsidR="0036634C" w:rsidRPr="0036634C">
              <w:rPr>
                <w:i/>
              </w:rPr>
              <w:t>.</w:t>
            </w:r>
          </w:p>
          <w:p w:rsidR="00F2796F" w:rsidRDefault="00F2796F" w:rsidP="00F2796F"/>
          <w:p w:rsidR="00275849" w:rsidRDefault="008E52E6" w:rsidP="00275849">
            <w:r>
              <w:t>En la actividad de inspección ambiental</w:t>
            </w:r>
            <w:r w:rsidR="00275849">
              <w:t xml:space="preserve"> del día 6 de noviembre de 2014 se recolectaron</w:t>
            </w:r>
            <w:r w:rsidR="00656765">
              <w:t xml:space="preserve"> muestras de suelo superficial </w:t>
            </w:r>
            <w:r w:rsidR="00275849">
              <w:t xml:space="preserve">y a 30 cm de profundidad en doce (12) sectores, una en el </w:t>
            </w:r>
            <w:r w:rsidR="005A50C8">
              <w:t>P</w:t>
            </w:r>
            <w:r w:rsidR="00275849">
              <w:t xml:space="preserve">atio de </w:t>
            </w:r>
            <w:r w:rsidR="005A50C8">
              <w:t>A</w:t>
            </w:r>
            <w:r w:rsidR="00275849">
              <w:t xml:space="preserve">ntepuerto, otra en el tramo </w:t>
            </w:r>
            <w:r w:rsidR="00140C0F">
              <w:t>P</w:t>
            </w:r>
            <w:r w:rsidR="00275849">
              <w:t xml:space="preserve">uerto a Ex Maestranza, dos en la Ex Maestranza, cuatro en el tramo entre la Ex Maestranza y </w:t>
            </w:r>
            <w:r w:rsidR="00140C0F">
              <w:t>P</w:t>
            </w:r>
            <w:r w:rsidR="00275849">
              <w:t>uente Chacalluta y cuatro en el tramo del Valle de Lluta</w:t>
            </w:r>
            <w:r w:rsidR="00170EDE">
              <w:t xml:space="preserve"> (Ver </w:t>
            </w:r>
            <w:r w:rsidR="00140C0F">
              <w:t>T</w:t>
            </w:r>
            <w:r w:rsidR="000D0EFA">
              <w:t xml:space="preserve">abla 1, </w:t>
            </w:r>
            <w:r w:rsidR="00140C0F">
              <w:t>I</w:t>
            </w:r>
            <w:r w:rsidR="0087357C">
              <w:t xml:space="preserve">magen </w:t>
            </w:r>
            <w:r w:rsidR="00E973B9">
              <w:t>1 y 2</w:t>
            </w:r>
            <w:r w:rsidR="000D0EFA">
              <w:t xml:space="preserve"> </w:t>
            </w:r>
            <w:r w:rsidR="00170EDE">
              <w:t xml:space="preserve">y </w:t>
            </w:r>
            <w:r w:rsidR="00140C0F">
              <w:t>F</w:t>
            </w:r>
            <w:r w:rsidR="00170EDE">
              <w:t>otografías 1 y 2)</w:t>
            </w:r>
            <w:r w:rsidR="003D0CAF">
              <w:t>. Debido a la dureza del suelo, en siete (7) sectores se recolectó a 20 cm de profundidad</w:t>
            </w:r>
            <w:r w:rsidR="00275849">
              <w:t>.</w:t>
            </w:r>
          </w:p>
          <w:p w:rsidR="00275849" w:rsidRDefault="00275849" w:rsidP="00275849"/>
          <w:p w:rsidR="00A81179" w:rsidRDefault="00275849" w:rsidP="00275849">
            <w:r>
              <w:t xml:space="preserve">Consultado al Sr. Juan Matías Trevizan </w:t>
            </w:r>
            <w:r w:rsidR="002F1D2A">
              <w:t>Valdés</w:t>
            </w:r>
            <w:r>
              <w:t xml:space="preserve">, Jefe de </w:t>
            </w:r>
            <w:r w:rsidR="00140C0F">
              <w:t>P</w:t>
            </w:r>
            <w:r>
              <w:t xml:space="preserve">royecto de </w:t>
            </w:r>
            <w:r w:rsidR="00140C0F">
              <w:t>R</w:t>
            </w:r>
            <w:r>
              <w:t>emediación, por el asfalto en los sectores de la v</w:t>
            </w:r>
            <w:r w:rsidR="00B76D02">
              <w:t>ía</w:t>
            </w:r>
            <w:r>
              <w:t xml:space="preserve"> que están remediados, indicó que aún no se ha ejecutado y que probablemente se ejecute el segundo semestre del próximo año.</w:t>
            </w:r>
          </w:p>
          <w:p w:rsidR="00275849" w:rsidRDefault="00275849" w:rsidP="00275849"/>
          <w:p w:rsidR="00275849" w:rsidRDefault="00275849" w:rsidP="00275849">
            <w:r>
              <w:t xml:space="preserve">En la actividad realizada el día 20 de </w:t>
            </w:r>
            <w:r w:rsidR="002F1D2A">
              <w:t>noviembre de</w:t>
            </w:r>
            <w:r>
              <w:t xml:space="preserve"> 2014, se recolectaron muestras de suelo superficial en </w:t>
            </w:r>
            <w:r w:rsidR="0072689F">
              <w:t xml:space="preserve">cuatro </w:t>
            </w:r>
            <w:r>
              <w:t>(</w:t>
            </w:r>
            <w:r w:rsidR="0072689F">
              <w:t>4</w:t>
            </w:r>
            <w:r>
              <w:t>) sectores ubicados al exterior del depósito de seguridad</w:t>
            </w:r>
            <w:r w:rsidR="0072689F">
              <w:t>, una en el sector denominado “Zona de Sacrificio”, según lo señalado por el Sr. Trevizan, otra en sector aledaño a esta zona</w:t>
            </w:r>
            <w:r>
              <w:t xml:space="preserve"> y </w:t>
            </w:r>
            <w:r w:rsidR="0072689F">
              <w:t xml:space="preserve">la </w:t>
            </w:r>
            <w:r w:rsidR="002F1D2A">
              <w:t>última</w:t>
            </w:r>
            <w:r w:rsidR="0072689F">
              <w:t xml:space="preserve"> </w:t>
            </w:r>
            <w:r>
              <w:t xml:space="preserve">muestra </w:t>
            </w:r>
            <w:r w:rsidR="0072689F">
              <w:t>al i</w:t>
            </w:r>
            <w:r w:rsidR="00DD5CC3">
              <w:t>nterior del depósito</w:t>
            </w:r>
            <w:r w:rsidR="00381AB4">
              <w:t xml:space="preserve"> de seguridad</w:t>
            </w:r>
            <w:r w:rsidR="00170EDE">
              <w:t xml:space="preserve"> (ver </w:t>
            </w:r>
            <w:r w:rsidR="005A50C8">
              <w:t>T</w:t>
            </w:r>
            <w:r w:rsidR="00170EDE">
              <w:t>abla 2</w:t>
            </w:r>
            <w:r w:rsidR="00E973B9">
              <w:t xml:space="preserve">, </w:t>
            </w:r>
            <w:r w:rsidR="005A50C8">
              <w:t>I</w:t>
            </w:r>
            <w:r w:rsidR="0087357C">
              <w:t xml:space="preserve">magen </w:t>
            </w:r>
            <w:r w:rsidR="00E973B9">
              <w:t>3</w:t>
            </w:r>
            <w:r w:rsidR="00170EDE">
              <w:t xml:space="preserve"> y </w:t>
            </w:r>
            <w:r w:rsidR="005A50C8">
              <w:t>F</w:t>
            </w:r>
            <w:r w:rsidR="00170EDE">
              <w:t>otografías 3 y 4)</w:t>
            </w:r>
            <w:r w:rsidR="00DD5CC3">
              <w:t>.</w:t>
            </w:r>
          </w:p>
          <w:p w:rsidR="00E10B9F" w:rsidRDefault="00E10B9F" w:rsidP="0025231D">
            <w:pPr>
              <w:jc w:val="left"/>
              <w:rPr>
                <w:lang w:val="es-MX"/>
              </w:rPr>
            </w:pPr>
          </w:p>
          <w:p w:rsidR="002906F9" w:rsidRPr="0072689F" w:rsidRDefault="002906F9" w:rsidP="0072689F">
            <w:r w:rsidRPr="002906F9">
              <w:t xml:space="preserve">Realizado el examen de la información del resultado de dicho muestreo (Anexo </w:t>
            </w:r>
            <w:r w:rsidR="00745462">
              <w:t>5</w:t>
            </w:r>
            <w:r w:rsidRPr="002906F9">
              <w:t xml:space="preserve">), se constató </w:t>
            </w:r>
            <w:r w:rsidR="0036634C">
              <w:t xml:space="preserve">que las muestras PA2, TPM2, MPR1, P5, P6 </w:t>
            </w:r>
            <w:r w:rsidR="00C87FF4">
              <w:t>y P7, superan el valor de 400 mg/</w:t>
            </w:r>
            <w:r w:rsidR="004A1502">
              <w:t>k</w:t>
            </w:r>
            <w:r w:rsidR="00C87FF4">
              <w:t xml:space="preserve">g de </w:t>
            </w:r>
            <w:r w:rsidR="00381AB4">
              <w:t xml:space="preserve">Pb, de estás </w:t>
            </w:r>
            <w:r w:rsidR="00C87FF4">
              <w:t>las muestras PA2, P5, P6 y P7 superan el valor de 750 mg/</w:t>
            </w:r>
            <w:r w:rsidR="004A1502">
              <w:t>k</w:t>
            </w:r>
            <w:r w:rsidR="00C87FF4">
              <w:t>g</w:t>
            </w:r>
            <w:r w:rsidR="00381AB4">
              <w:t xml:space="preserve"> de Pb</w:t>
            </w:r>
            <w:r w:rsidR="0087357C">
              <w:t xml:space="preserve">. Las muestras rotuladas como PA2, TPM2 Y  MPR1 </w:t>
            </w:r>
            <w:r w:rsidR="002F1D2A">
              <w:t>están</w:t>
            </w:r>
            <w:r w:rsidR="0087357C">
              <w:t xml:space="preserve"> ubicadas en sectores que no han sido remediados y </w:t>
            </w:r>
            <w:r w:rsidR="007B190F">
              <w:t xml:space="preserve">la muestra </w:t>
            </w:r>
            <w:r w:rsidR="0087357C">
              <w:t xml:space="preserve">P5 se encuentra al interior del Relleno de Seguridad. Por </w:t>
            </w:r>
            <w:r w:rsidR="002F1D2A">
              <w:t>último</w:t>
            </w:r>
            <w:r w:rsidR="0072689F">
              <w:t>,</w:t>
            </w:r>
            <w:r w:rsidR="0087357C">
              <w:t xml:space="preserve"> la muestra identificada como P6 se encuentra en la zona </w:t>
            </w:r>
            <w:r w:rsidR="002F1D2A">
              <w:t>denominada</w:t>
            </w:r>
            <w:r w:rsidR="0087357C">
              <w:t xml:space="preserve"> como </w:t>
            </w:r>
            <w:r w:rsidR="007B190F">
              <w:t xml:space="preserve">“zona de </w:t>
            </w:r>
            <w:r w:rsidR="0087357C">
              <w:t>sacrificio</w:t>
            </w:r>
            <w:r w:rsidR="007B190F">
              <w:t>”</w:t>
            </w:r>
            <w:r w:rsidR="0072689F">
              <w:t xml:space="preserve"> </w:t>
            </w:r>
            <w:r w:rsidR="0087357C">
              <w:t xml:space="preserve">y la muestra P7 se encuentra aledaño a esta zona. </w:t>
            </w:r>
          </w:p>
          <w:p w:rsidR="00040990" w:rsidRPr="00B901DC" w:rsidRDefault="00040990" w:rsidP="00275849"/>
        </w:tc>
      </w:tr>
    </w:tbl>
    <w:p w:rsidR="00A74310" w:rsidRDefault="00A74310">
      <w:pPr>
        <w:jc w:val="left"/>
        <w:rPr>
          <w:rFonts w:cstheme="minorHAnsi"/>
          <w:b/>
          <w:sz w:val="14"/>
          <w:szCs w:val="24"/>
        </w:rPr>
      </w:pPr>
    </w:p>
    <w:p w:rsidR="008945C1" w:rsidRDefault="008945C1">
      <w:pPr>
        <w:jc w:val="left"/>
        <w:rPr>
          <w:rFonts w:cstheme="minorHAnsi"/>
          <w:b/>
          <w:sz w:val="14"/>
          <w:szCs w:val="24"/>
        </w:rPr>
      </w:pPr>
    </w:p>
    <w:p w:rsidR="00275849" w:rsidRDefault="00275849">
      <w:pPr>
        <w:jc w:val="left"/>
        <w:rPr>
          <w:rFonts w:cstheme="minorHAnsi"/>
          <w:b/>
          <w:sz w:val="14"/>
          <w:szCs w:val="24"/>
        </w:rPr>
      </w:pPr>
    </w:p>
    <w:p w:rsidR="00275849" w:rsidRDefault="00275849">
      <w:pPr>
        <w:jc w:val="left"/>
        <w:rPr>
          <w:rFonts w:cstheme="minorHAnsi"/>
          <w:b/>
          <w:sz w:val="14"/>
          <w:szCs w:val="24"/>
        </w:rPr>
      </w:pPr>
    </w:p>
    <w:p w:rsidR="00275849" w:rsidRDefault="00275849">
      <w:pPr>
        <w:jc w:val="left"/>
        <w:rPr>
          <w:rFonts w:cstheme="minorHAnsi"/>
          <w:b/>
          <w:sz w:val="14"/>
          <w:szCs w:val="24"/>
        </w:rPr>
      </w:pPr>
    </w:p>
    <w:p w:rsidR="00275849" w:rsidRDefault="00275849">
      <w:pPr>
        <w:jc w:val="left"/>
        <w:rPr>
          <w:rFonts w:cstheme="minorHAnsi"/>
          <w:b/>
          <w:sz w:val="14"/>
          <w:szCs w:val="24"/>
        </w:rPr>
      </w:pPr>
    </w:p>
    <w:p w:rsidR="00275849" w:rsidRDefault="00275849">
      <w:pPr>
        <w:jc w:val="left"/>
        <w:rPr>
          <w:rFonts w:cstheme="minorHAnsi"/>
          <w:b/>
          <w:sz w:val="14"/>
          <w:szCs w:val="24"/>
        </w:rPr>
      </w:pPr>
    </w:p>
    <w:p w:rsidR="00275849" w:rsidRDefault="00275849">
      <w:pPr>
        <w:jc w:val="left"/>
        <w:rPr>
          <w:rFonts w:cstheme="minorHAnsi"/>
          <w:b/>
          <w:sz w:val="14"/>
          <w:szCs w:val="24"/>
        </w:rPr>
      </w:pPr>
    </w:p>
    <w:p w:rsidR="00275849" w:rsidRDefault="00275849">
      <w:pPr>
        <w:jc w:val="left"/>
        <w:rPr>
          <w:rFonts w:cstheme="minorHAnsi"/>
          <w:b/>
          <w:sz w:val="14"/>
          <w:szCs w:val="24"/>
        </w:rPr>
      </w:pPr>
    </w:p>
    <w:p w:rsidR="00275849" w:rsidRDefault="00275849">
      <w:pPr>
        <w:jc w:val="left"/>
        <w:rPr>
          <w:rFonts w:cstheme="minorHAnsi"/>
          <w:b/>
          <w:sz w:val="14"/>
          <w:szCs w:val="24"/>
        </w:rPr>
      </w:pPr>
    </w:p>
    <w:p w:rsidR="00275849" w:rsidRDefault="00275849">
      <w:pPr>
        <w:jc w:val="left"/>
        <w:rPr>
          <w:rFonts w:cstheme="minorHAnsi"/>
          <w:b/>
          <w:sz w:val="14"/>
          <w:szCs w:val="24"/>
        </w:rPr>
      </w:pPr>
    </w:p>
    <w:p w:rsidR="00275849" w:rsidRDefault="00275849">
      <w:pPr>
        <w:jc w:val="left"/>
        <w:rPr>
          <w:rFonts w:cstheme="minorHAnsi"/>
          <w:b/>
          <w:sz w:val="14"/>
          <w:szCs w:val="24"/>
        </w:rPr>
      </w:pPr>
    </w:p>
    <w:p w:rsidR="00275849" w:rsidRDefault="00275849">
      <w:pPr>
        <w:jc w:val="left"/>
        <w:rPr>
          <w:rFonts w:cstheme="minorHAnsi"/>
          <w:b/>
          <w:sz w:val="14"/>
          <w:szCs w:val="24"/>
        </w:rPr>
      </w:pPr>
    </w:p>
    <w:p w:rsidR="00275849" w:rsidRDefault="00275849">
      <w:pPr>
        <w:jc w:val="left"/>
        <w:rPr>
          <w:rFonts w:cstheme="minorHAnsi"/>
          <w:b/>
          <w:sz w:val="14"/>
          <w:szCs w:val="24"/>
        </w:rPr>
      </w:pPr>
    </w:p>
    <w:p w:rsidR="00275849" w:rsidRDefault="00275849">
      <w:pPr>
        <w:jc w:val="left"/>
        <w:rPr>
          <w:rFonts w:cstheme="minorHAnsi"/>
          <w:b/>
          <w:sz w:val="14"/>
          <w:szCs w:val="24"/>
        </w:rPr>
      </w:pPr>
    </w:p>
    <w:p w:rsidR="00B659E5" w:rsidRDefault="00B659E5">
      <w:pPr>
        <w:jc w:val="left"/>
        <w:rPr>
          <w:rFonts w:cstheme="minorHAnsi"/>
          <w:b/>
          <w:sz w:val="14"/>
          <w:szCs w:val="24"/>
        </w:rPr>
      </w:pPr>
    </w:p>
    <w:tbl>
      <w:tblPr>
        <w:tblStyle w:val="Tablaconcuadrcula"/>
        <w:tblW w:w="0" w:type="auto"/>
        <w:tblLook w:val="04A0" w:firstRow="1" w:lastRow="0" w:firstColumn="1" w:lastColumn="0" w:noHBand="0" w:noVBand="1"/>
      </w:tblPr>
      <w:tblGrid>
        <w:gridCol w:w="13712"/>
      </w:tblGrid>
      <w:tr w:rsidR="000D0EFA" w:rsidRPr="008F6413" w:rsidTr="00FA6EA8">
        <w:tc>
          <w:tcPr>
            <w:tcW w:w="13712" w:type="dxa"/>
          </w:tcPr>
          <w:p w:rsidR="000D0EFA" w:rsidRPr="008F6413" w:rsidRDefault="000D0EFA" w:rsidP="00FA6EA8">
            <w:pPr>
              <w:jc w:val="center"/>
              <w:rPr>
                <w:rFonts w:cstheme="minorHAnsi"/>
                <w:b/>
              </w:rPr>
            </w:pPr>
            <w:r w:rsidRPr="008F6413">
              <w:rPr>
                <w:rFonts w:cstheme="minorHAnsi"/>
                <w:b/>
              </w:rPr>
              <w:t>Reg</w:t>
            </w:r>
            <w:r>
              <w:rPr>
                <w:rFonts w:cstheme="minorHAnsi"/>
                <w:b/>
              </w:rPr>
              <w:t>istros</w:t>
            </w:r>
          </w:p>
        </w:tc>
      </w:tr>
      <w:tr w:rsidR="000D0EFA" w:rsidRPr="008F6413" w:rsidTr="00FA6EA8">
        <w:tc>
          <w:tcPr>
            <w:tcW w:w="13712" w:type="dxa"/>
          </w:tcPr>
          <w:p w:rsidR="000D0EFA" w:rsidRDefault="000D0EFA" w:rsidP="00FA6EA8">
            <w:pPr>
              <w:jc w:val="left"/>
              <w:rPr>
                <w:rFonts w:cstheme="minorHAnsi"/>
                <w:b/>
              </w:rPr>
            </w:pPr>
            <w:r>
              <w:rPr>
                <w:rFonts w:cstheme="minorHAnsi"/>
                <w:b/>
              </w:rPr>
              <w:t xml:space="preserve">  </w:t>
            </w:r>
          </w:p>
          <w:p w:rsidR="000D0EFA" w:rsidRDefault="000D0EFA" w:rsidP="00FA6EA8">
            <w:pPr>
              <w:jc w:val="left"/>
              <w:rPr>
                <w:rFonts w:cstheme="minorHAnsi"/>
                <w:b/>
              </w:rPr>
            </w:pPr>
          </w:p>
          <w:tbl>
            <w:tblPr>
              <w:tblStyle w:val="Tablaconcuadrcula"/>
              <w:tblW w:w="0" w:type="auto"/>
              <w:jc w:val="center"/>
              <w:tblLook w:val="04A0" w:firstRow="1" w:lastRow="0" w:firstColumn="1" w:lastColumn="0" w:noHBand="0" w:noVBand="1"/>
            </w:tblPr>
            <w:tblGrid>
              <w:gridCol w:w="562"/>
              <w:gridCol w:w="1276"/>
              <w:gridCol w:w="1334"/>
              <w:gridCol w:w="1985"/>
              <w:gridCol w:w="1280"/>
              <w:gridCol w:w="1202"/>
            </w:tblGrid>
            <w:tr w:rsidR="000D0EFA" w:rsidTr="00FA6EA8">
              <w:trPr>
                <w:trHeight w:val="300"/>
                <w:jc w:val="center"/>
              </w:trPr>
              <w:tc>
                <w:tcPr>
                  <w:tcW w:w="562" w:type="dxa"/>
                  <w:vMerge w:val="restart"/>
                  <w:shd w:val="clear" w:color="auto" w:fill="D9D9D9" w:themeFill="background1" w:themeFillShade="D9"/>
                </w:tcPr>
                <w:p w:rsidR="000D0EFA" w:rsidRDefault="000D0EFA" w:rsidP="00FA6EA8">
                  <w:pPr>
                    <w:jc w:val="center"/>
                    <w:rPr>
                      <w:rFonts w:cstheme="minorHAnsi"/>
                      <w:b/>
                    </w:rPr>
                  </w:pPr>
                  <w:r>
                    <w:rPr>
                      <w:rFonts w:cstheme="minorHAnsi"/>
                      <w:b/>
                    </w:rPr>
                    <w:t>N°</w:t>
                  </w:r>
                </w:p>
              </w:tc>
              <w:tc>
                <w:tcPr>
                  <w:tcW w:w="1276" w:type="dxa"/>
                  <w:vMerge w:val="restart"/>
                  <w:shd w:val="clear" w:color="auto" w:fill="D9D9D9" w:themeFill="background1" w:themeFillShade="D9"/>
                </w:tcPr>
                <w:p w:rsidR="000D0EFA" w:rsidRDefault="000D0EFA" w:rsidP="00FA6EA8">
                  <w:pPr>
                    <w:jc w:val="center"/>
                    <w:rPr>
                      <w:rFonts w:cstheme="minorHAnsi"/>
                      <w:b/>
                    </w:rPr>
                  </w:pPr>
                  <w:r>
                    <w:rPr>
                      <w:rFonts w:cstheme="minorHAnsi"/>
                      <w:b/>
                    </w:rPr>
                    <w:t>ID</w:t>
                  </w:r>
                </w:p>
              </w:tc>
              <w:tc>
                <w:tcPr>
                  <w:tcW w:w="1334" w:type="dxa"/>
                  <w:vMerge w:val="restart"/>
                  <w:shd w:val="clear" w:color="auto" w:fill="D9D9D9" w:themeFill="background1" w:themeFillShade="D9"/>
                </w:tcPr>
                <w:p w:rsidR="000D0EFA" w:rsidRDefault="000D0EFA" w:rsidP="00FA6EA8">
                  <w:pPr>
                    <w:jc w:val="center"/>
                    <w:rPr>
                      <w:rFonts w:cstheme="minorHAnsi"/>
                      <w:b/>
                    </w:rPr>
                  </w:pPr>
                  <w:r>
                    <w:rPr>
                      <w:rFonts w:cstheme="minorHAnsi"/>
                      <w:b/>
                    </w:rPr>
                    <w:t>MUESTRA</w:t>
                  </w:r>
                </w:p>
              </w:tc>
              <w:tc>
                <w:tcPr>
                  <w:tcW w:w="1985" w:type="dxa"/>
                  <w:vMerge w:val="restart"/>
                  <w:shd w:val="clear" w:color="auto" w:fill="D9D9D9" w:themeFill="background1" w:themeFillShade="D9"/>
                </w:tcPr>
                <w:p w:rsidR="000D0EFA" w:rsidRDefault="000D0EFA" w:rsidP="00FA6EA8">
                  <w:pPr>
                    <w:jc w:val="center"/>
                    <w:rPr>
                      <w:rFonts w:cstheme="minorHAnsi"/>
                      <w:b/>
                    </w:rPr>
                  </w:pPr>
                  <w:r>
                    <w:rPr>
                      <w:rFonts w:cstheme="minorHAnsi"/>
                      <w:b/>
                    </w:rPr>
                    <w:t>SECTOR</w:t>
                  </w:r>
                </w:p>
              </w:tc>
              <w:tc>
                <w:tcPr>
                  <w:tcW w:w="2482" w:type="dxa"/>
                  <w:gridSpan w:val="2"/>
                  <w:shd w:val="clear" w:color="auto" w:fill="D9D9D9" w:themeFill="background1" w:themeFillShade="D9"/>
                </w:tcPr>
                <w:p w:rsidR="000D0EFA" w:rsidRDefault="000D0EFA" w:rsidP="00FA6EA8">
                  <w:pPr>
                    <w:jc w:val="center"/>
                    <w:rPr>
                      <w:rFonts w:cstheme="minorHAnsi"/>
                      <w:b/>
                    </w:rPr>
                  </w:pPr>
                  <w:r>
                    <w:rPr>
                      <w:rFonts w:cstheme="minorHAnsi"/>
                      <w:b/>
                    </w:rPr>
                    <w:t>COORDENADAS UTM</w:t>
                  </w:r>
                </w:p>
              </w:tc>
            </w:tr>
            <w:tr w:rsidR="000D0EFA" w:rsidTr="00FA6EA8">
              <w:trPr>
                <w:trHeight w:val="195"/>
                <w:jc w:val="center"/>
              </w:trPr>
              <w:tc>
                <w:tcPr>
                  <w:tcW w:w="562" w:type="dxa"/>
                  <w:vMerge/>
                  <w:tcBorders>
                    <w:bottom w:val="single" w:sz="4" w:space="0" w:color="auto"/>
                  </w:tcBorders>
                  <w:shd w:val="clear" w:color="auto" w:fill="D9D9D9" w:themeFill="background1" w:themeFillShade="D9"/>
                </w:tcPr>
                <w:p w:rsidR="000D0EFA" w:rsidRDefault="000D0EFA" w:rsidP="00FA6EA8">
                  <w:pPr>
                    <w:jc w:val="center"/>
                    <w:rPr>
                      <w:rFonts w:cstheme="minorHAnsi"/>
                      <w:b/>
                    </w:rPr>
                  </w:pPr>
                </w:p>
              </w:tc>
              <w:tc>
                <w:tcPr>
                  <w:tcW w:w="1276" w:type="dxa"/>
                  <w:vMerge/>
                  <w:shd w:val="clear" w:color="auto" w:fill="D9D9D9" w:themeFill="background1" w:themeFillShade="D9"/>
                </w:tcPr>
                <w:p w:rsidR="000D0EFA" w:rsidRDefault="000D0EFA" w:rsidP="00FA6EA8">
                  <w:pPr>
                    <w:jc w:val="center"/>
                    <w:rPr>
                      <w:rFonts w:cstheme="minorHAnsi"/>
                      <w:b/>
                    </w:rPr>
                  </w:pPr>
                </w:p>
              </w:tc>
              <w:tc>
                <w:tcPr>
                  <w:tcW w:w="1334" w:type="dxa"/>
                  <w:vMerge/>
                  <w:shd w:val="clear" w:color="auto" w:fill="D9D9D9" w:themeFill="background1" w:themeFillShade="D9"/>
                </w:tcPr>
                <w:p w:rsidR="000D0EFA" w:rsidRDefault="000D0EFA" w:rsidP="00FA6EA8">
                  <w:pPr>
                    <w:jc w:val="center"/>
                    <w:rPr>
                      <w:rFonts w:cstheme="minorHAnsi"/>
                      <w:b/>
                    </w:rPr>
                  </w:pPr>
                </w:p>
              </w:tc>
              <w:tc>
                <w:tcPr>
                  <w:tcW w:w="1985" w:type="dxa"/>
                  <w:vMerge/>
                  <w:tcBorders>
                    <w:bottom w:val="single" w:sz="4" w:space="0" w:color="auto"/>
                  </w:tcBorders>
                  <w:shd w:val="clear" w:color="auto" w:fill="D9D9D9" w:themeFill="background1" w:themeFillShade="D9"/>
                </w:tcPr>
                <w:p w:rsidR="000D0EFA" w:rsidRDefault="000D0EFA" w:rsidP="00FA6EA8">
                  <w:pPr>
                    <w:jc w:val="center"/>
                    <w:rPr>
                      <w:rFonts w:cstheme="minorHAnsi"/>
                      <w:b/>
                    </w:rPr>
                  </w:pPr>
                </w:p>
              </w:tc>
              <w:tc>
                <w:tcPr>
                  <w:tcW w:w="1280" w:type="dxa"/>
                  <w:tcBorders>
                    <w:bottom w:val="single" w:sz="4" w:space="0" w:color="auto"/>
                  </w:tcBorders>
                  <w:shd w:val="clear" w:color="auto" w:fill="D9D9D9" w:themeFill="background1" w:themeFillShade="D9"/>
                </w:tcPr>
                <w:p w:rsidR="000D0EFA" w:rsidRDefault="000D0EFA" w:rsidP="00FA6EA8">
                  <w:pPr>
                    <w:jc w:val="center"/>
                    <w:rPr>
                      <w:rFonts w:cstheme="minorHAnsi"/>
                      <w:b/>
                    </w:rPr>
                  </w:pPr>
                  <w:r>
                    <w:rPr>
                      <w:rFonts w:cstheme="minorHAnsi"/>
                      <w:b/>
                    </w:rPr>
                    <w:t>N</w:t>
                  </w:r>
                </w:p>
              </w:tc>
              <w:tc>
                <w:tcPr>
                  <w:tcW w:w="1202" w:type="dxa"/>
                  <w:tcBorders>
                    <w:bottom w:val="single" w:sz="4" w:space="0" w:color="auto"/>
                  </w:tcBorders>
                  <w:shd w:val="clear" w:color="auto" w:fill="D9D9D9" w:themeFill="background1" w:themeFillShade="D9"/>
                </w:tcPr>
                <w:p w:rsidR="000D0EFA" w:rsidRDefault="000D0EFA" w:rsidP="00FA6EA8">
                  <w:pPr>
                    <w:jc w:val="center"/>
                    <w:rPr>
                      <w:rFonts w:cstheme="minorHAnsi"/>
                      <w:b/>
                    </w:rPr>
                  </w:pPr>
                  <w:r>
                    <w:rPr>
                      <w:rFonts w:cstheme="minorHAnsi"/>
                      <w:b/>
                    </w:rPr>
                    <w:t>E</w:t>
                  </w:r>
                </w:p>
              </w:tc>
            </w:tr>
            <w:tr w:rsidR="000D0EFA" w:rsidTr="00FA6EA8">
              <w:trPr>
                <w:jc w:val="center"/>
              </w:trPr>
              <w:tc>
                <w:tcPr>
                  <w:tcW w:w="562" w:type="dxa"/>
                  <w:tcBorders>
                    <w:top w:val="single" w:sz="4" w:space="0" w:color="auto"/>
                    <w:left w:val="single" w:sz="4" w:space="0" w:color="auto"/>
                    <w:bottom w:val="nil"/>
                    <w:right w:val="single" w:sz="4" w:space="0" w:color="auto"/>
                  </w:tcBorders>
                </w:tcPr>
                <w:p w:rsidR="000D0EFA" w:rsidRPr="008F6413" w:rsidRDefault="000D0EFA" w:rsidP="00FA6EA8">
                  <w:pPr>
                    <w:jc w:val="center"/>
                    <w:rPr>
                      <w:rFonts w:cstheme="minorHAnsi"/>
                    </w:rPr>
                  </w:pPr>
                  <w:r w:rsidRPr="008F6413">
                    <w:rPr>
                      <w:rFonts w:cstheme="minorHAnsi"/>
                    </w:rPr>
                    <w:t>1</w:t>
                  </w:r>
                </w:p>
              </w:tc>
              <w:tc>
                <w:tcPr>
                  <w:tcW w:w="1276" w:type="dxa"/>
                  <w:tcBorders>
                    <w:left w:val="single" w:sz="4" w:space="0" w:color="auto"/>
                  </w:tcBorders>
                </w:tcPr>
                <w:p w:rsidR="000D0EFA" w:rsidRPr="008F6413" w:rsidRDefault="000D0EFA" w:rsidP="00FA6EA8">
                  <w:pPr>
                    <w:jc w:val="center"/>
                    <w:rPr>
                      <w:rFonts w:cstheme="minorHAnsi"/>
                    </w:rPr>
                  </w:pPr>
                  <w:r w:rsidRPr="008F6413">
                    <w:rPr>
                      <w:rFonts w:cstheme="minorHAnsi"/>
                    </w:rPr>
                    <w:t>PA 1</w:t>
                  </w:r>
                </w:p>
              </w:tc>
              <w:tc>
                <w:tcPr>
                  <w:tcW w:w="1334" w:type="dxa"/>
                  <w:tcBorders>
                    <w:right w:val="single" w:sz="4" w:space="0" w:color="auto"/>
                  </w:tcBorders>
                </w:tcPr>
                <w:p w:rsidR="000D0EFA" w:rsidRPr="008F6413" w:rsidRDefault="000D0EFA" w:rsidP="00FA6EA8">
                  <w:pPr>
                    <w:jc w:val="center"/>
                    <w:rPr>
                      <w:rFonts w:cstheme="minorHAnsi"/>
                    </w:rPr>
                  </w:pPr>
                  <w:r>
                    <w:rPr>
                      <w:rFonts w:cstheme="minorHAnsi"/>
                    </w:rPr>
                    <w:t>Superficial</w:t>
                  </w:r>
                </w:p>
              </w:tc>
              <w:tc>
                <w:tcPr>
                  <w:tcW w:w="1985" w:type="dxa"/>
                  <w:tcBorders>
                    <w:top w:val="single" w:sz="4" w:space="0" w:color="auto"/>
                    <w:left w:val="single" w:sz="4" w:space="0" w:color="auto"/>
                    <w:bottom w:val="nil"/>
                    <w:right w:val="single" w:sz="4" w:space="0" w:color="auto"/>
                  </w:tcBorders>
                </w:tcPr>
                <w:p w:rsidR="000D0EFA" w:rsidRPr="008F6413" w:rsidRDefault="000D0EFA" w:rsidP="00FA6EA8">
                  <w:pPr>
                    <w:rPr>
                      <w:rFonts w:cstheme="minorHAnsi"/>
                    </w:rPr>
                  </w:pPr>
                  <w:r>
                    <w:rPr>
                      <w:rFonts w:cstheme="minorHAnsi"/>
                    </w:rPr>
                    <w:t>Patio Antepuerto</w:t>
                  </w:r>
                </w:p>
              </w:tc>
              <w:tc>
                <w:tcPr>
                  <w:tcW w:w="1280" w:type="dxa"/>
                  <w:tcBorders>
                    <w:top w:val="single" w:sz="4" w:space="0" w:color="auto"/>
                    <w:left w:val="single" w:sz="4" w:space="0" w:color="auto"/>
                    <w:bottom w:val="nil"/>
                    <w:right w:val="single" w:sz="4" w:space="0" w:color="auto"/>
                  </w:tcBorders>
                </w:tcPr>
                <w:p w:rsidR="000D0EFA" w:rsidRPr="008F6413" w:rsidRDefault="000D0EFA" w:rsidP="00FA6EA8">
                  <w:pPr>
                    <w:jc w:val="center"/>
                    <w:rPr>
                      <w:rFonts w:cstheme="minorHAnsi"/>
                    </w:rPr>
                  </w:pPr>
                  <w:r>
                    <w:rPr>
                      <w:rFonts w:cstheme="minorHAnsi"/>
                    </w:rPr>
                    <w:t>7.956.783,58</w:t>
                  </w:r>
                </w:p>
              </w:tc>
              <w:tc>
                <w:tcPr>
                  <w:tcW w:w="1202" w:type="dxa"/>
                  <w:tcBorders>
                    <w:top w:val="single" w:sz="4" w:space="0" w:color="auto"/>
                    <w:left w:val="single" w:sz="4" w:space="0" w:color="auto"/>
                    <w:bottom w:val="nil"/>
                    <w:right w:val="single" w:sz="4" w:space="0" w:color="auto"/>
                  </w:tcBorders>
                </w:tcPr>
                <w:p w:rsidR="000D0EFA" w:rsidRPr="008F6413" w:rsidRDefault="000D0EFA" w:rsidP="00FA6EA8">
                  <w:pPr>
                    <w:jc w:val="center"/>
                    <w:rPr>
                      <w:rFonts w:cstheme="minorHAnsi"/>
                    </w:rPr>
                  </w:pPr>
                  <w:r>
                    <w:rPr>
                      <w:rFonts w:cstheme="minorHAnsi"/>
                    </w:rPr>
                    <w:t>360.718,10</w:t>
                  </w:r>
                </w:p>
              </w:tc>
            </w:tr>
            <w:tr w:rsidR="000D0EFA" w:rsidTr="00FA6EA8">
              <w:trPr>
                <w:jc w:val="center"/>
              </w:trPr>
              <w:tc>
                <w:tcPr>
                  <w:tcW w:w="562" w:type="dxa"/>
                  <w:tcBorders>
                    <w:top w:val="nil"/>
                    <w:left w:val="single" w:sz="4" w:space="0" w:color="auto"/>
                    <w:bottom w:val="single" w:sz="4" w:space="0" w:color="auto"/>
                    <w:right w:val="single" w:sz="4" w:space="0" w:color="auto"/>
                  </w:tcBorders>
                </w:tcPr>
                <w:p w:rsidR="000D0EFA" w:rsidRPr="008F6413" w:rsidRDefault="000D0EFA" w:rsidP="00FA6EA8">
                  <w:pPr>
                    <w:jc w:val="center"/>
                    <w:rPr>
                      <w:rFonts w:cstheme="minorHAnsi"/>
                    </w:rPr>
                  </w:pPr>
                </w:p>
              </w:tc>
              <w:tc>
                <w:tcPr>
                  <w:tcW w:w="1276" w:type="dxa"/>
                  <w:tcBorders>
                    <w:left w:val="single" w:sz="4" w:space="0" w:color="auto"/>
                  </w:tcBorders>
                </w:tcPr>
                <w:p w:rsidR="000D0EFA" w:rsidRPr="008F6413" w:rsidRDefault="000D0EFA" w:rsidP="00FA6EA8">
                  <w:pPr>
                    <w:jc w:val="center"/>
                    <w:rPr>
                      <w:rFonts w:cstheme="minorHAnsi"/>
                    </w:rPr>
                  </w:pPr>
                  <w:r>
                    <w:rPr>
                      <w:rFonts w:cstheme="minorHAnsi"/>
                    </w:rPr>
                    <w:t>PA2</w:t>
                  </w:r>
                </w:p>
              </w:tc>
              <w:tc>
                <w:tcPr>
                  <w:tcW w:w="1334" w:type="dxa"/>
                  <w:tcBorders>
                    <w:right w:val="single" w:sz="4" w:space="0" w:color="auto"/>
                  </w:tcBorders>
                </w:tcPr>
                <w:p w:rsidR="000D0EFA" w:rsidRPr="008F6413" w:rsidRDefault="000D0EFA" w:rsidP="00FA6EA8">
                  <w:pPr>
                    <w:jc w:val="center"/>
                    <w:rPr>
                      <w:rFonts w:cstheme="minorHAnsi"/>
                    </w:rPr>
                  </w:pPr>
                  <w:r>
                    <w:rPr>
                      <w:rFonts w:cstheme="minorHAnsi"/>
                    </w:rPr>
                    <w:t>A 30 cm</w:t>
                  </w:r>
                </w:p>
              </w:tc>
              <w:tc>
                <w:tcPr>
                  <w:tcW w:w="1985" w:type="dxa"/>
                  <w:tcBorders>
                    <w:top w:val="nil"/>
                    <w:left w:val="single" w:sz="4" w:space="0" w:color="auto"/>
                    <w:bottom w:val="single" w:sz="4" w:space="0" w:color="auto"/>
                    <w:right w:val="single" w:sz="4" w:space="0" w:color="auto"/>
                  </w:tcBorders>
                </w:tcPr>
                <w:p w:rsidR="000D0EFA" w:rsidRPr="008F6413" w:rsidRDefault="000D0EFA" w:rsidP="00FA6EA8">
                  <w:pPr>
                    <w:rPr>
                      <w:rFonts w:cstheme="minorHAnsi"/>
                    </w:rPr>
                  </w:pPr>
                </w:p>
              </w:tc>
              <w:tc>
                <w:tcPr>
                  <w:tcW w:w="1280" w:type="dxa"/>
                  <w:tcBorders>
                    <w:top w:val="nil"/>
                    <w:left w:val="single" w:sz="4" w:space="0" w:color="auto"/>
                    <w:bottom w:val="single" w:sz="4" w:space="0" w:color="auto"/>
                    <w:right w:val="single" w:sz="4" w:space="0" w:color="auto"/>
                  </w:tcBorders>
                </w:tcPr>
                <w:p w:rsidR="000D0EFA" w:rsidRPr="008F6413" w:rsidRDefault="000D0EFA" w:rsidP="00FA6EA8">
                  <w:pPr>
                    <w:jc w:val="center"/>
                    <w:rPr>
                      <w:rFonts w:cstheme="minorHAnsi"/>
                    </w:rPr>
                  </w:pPr>
                </w:p>
              </w:tc>
              <w:tc>
                <w:tcPr>
                  <w:tcW w:w="1202" w:type="dxa"/>
                  <w:tcBorders>
                    <w:top w:val="nil"/>
                    <w:left w:val="single" w:sz="4" w:space="0" w:color="auto"/>
                    <w:bottom w:val="single" w:sz="4" w:space="0" w:color="auto"/>
                    <w:right w:val="single" w:sz="4" w:space="0" w:color="auto"/>
                  </w:tcBorders>
                </w:tcPr>
                <w:p w:rsidR="000D0EFA" w:rsidRPr="008F6413" w:rsidRDefault="000D0EFA" w:rsidP="00FA6EA8">
                  <w:pPr>
                    <w:jc w:val="center"/>
                    <w:rPr>
                      <w:rFonts w:cstheme="minorHAnsi"/>
                    </w:rPr>
                  </w:pPr>
                </w:p>
              </w:tc>
            </w:tr>
            <w:tr w:rsidR="000D0EFA" w:rsidTr="00FA6EA8">
              <w:trPr>
                <w:jc w:val="center"/>
              </w:trPr>
              <w:tc>
                <w:tcPr>
                  <w:tcW w:w="562" w:type="dxa"/>
                  <w:tcBorders>
                    <w:top w:val="single" w:sz="4" w:space="0" w:color="auto"/>
                    <w:left w:val="single" w:sz="4" w:space="0" w:color="auto"/>
                    <w:bottom w:val="nil"/>
                    <w:right w:val="single" w:sz="4" w:space="0" w:color="auto"/>
                  </w:tcBorders>
                </w:tcPr>
                <w:p w:rsidR="000D0EFA" w:rsidRPr="008F6413" w:rsidRDefault="000D0EFA" w:rsidP="00FA6EA8">
                  <w:pPr>
                    <w:jc w:val="center"/>
                    <w:rPr>
                      <w:rFonts w:cstheme="minorHAnsi"/>
                    </w:rPr>
                  </w:pPr>
                  <w:r>
                    <w:rPr>
                      <w:rFonts w:cstheme="minorHAnsi"/>
                    </w:rPr>
                    <w:t>2</w:t>
                  </w:r>
                </w:p>
              </w:tc>
              <w:tc>
                <w:tcPr>
                  <w:tcW w:w="1276" w:type="dxa"/>
                  <w:tcBorders>
                    <w:left w:val="single" w:sz="4" w:space="0" w:color="auto"/>
                  </w:tcBorders>
                </w:tcPr>
                <w:p w:rsidR="000D0EFA" w:rsidRPr="008F6413" w:rsidRDefault="000D0EFA" w:rsidP="00FA6EA8">
                  <w:pPr>
                    <w:jc w:val="center"/>
                    <w:rPr>
                      <w:rFonts w:cstheme="minorHAnsi"/>
                    </w:rPr>
                  </w:pPr>
                  <w:r>
                    <w:rPr>
                      <w:rFonts w:cstheme="minorHAnsi"/>
                    </w:rPr>
                    <w:t>TPM1</w:t>
                  </w:r>
                </w:p>
              </w:tc>
              <w:tc>
                <w:tcPr>
                  <w:tcW w:w="1334" w:type="dxa"/>
                  <w:tcBorders>
                    <w:right w:val="single" w:sz="4" w:space="0" w:color="auto"/>
                  </w:tcBorders>
                </w:tcPr>
                <w:p w:rsidR="000D0EFA" w:rsidRPr="008F6413" w:rsidRDefault="000D0EFA" w:rsidP="00FA6EA8">
                  <w:pPr>
                    <w:jc w:val="center"/>
                    <w:rPr>
                      <w:rFonts w:cstheme="minorHAnsi"/>
                    </w:rPr>
                  </w:pPr>
                  <w:r>
                    <w:rPr>
                      <w:rFonts w:cstheme="minorHAnsi"/>
                    </w:rPr>
                    <w:t>Superficial</w:t>
                  </w:r>
                </w:p>
              </w:tc>
              <w:tc>
                <w:tcPr>
                  <w:tcW w:w="1985" w:type="dxa"/>
                  <w:tcBorders>
                    <w:top w:val="single" w:sz="4" w:space="0" w:color="auto"/>
                    <w:left w:val="single" w:sz="4" w:space="0" w:color="auto"/>
                    <w:bottom w:val="nil"/>
                    <w:right w:val="single" w:sz="4" w:space="0" w:color="auto"/>
                  </w:tcBorders>
                </w:tcPr>
                <w:p w:rsidR="000D0EFA" w:rsidRPr="008F6413" w:rsidRDefault="000D0EFA" w:rsidP="00FA6EA8">
                  <w:pPr>
                    <w:rPr>
                      <w:rFonts w:cstheme="minorHAnsi"/>
                    </w:rPr>
                  </w:pPr>
                  <w:r>
                    <w:rPr>
                      <w:rFonts w:cstheme="minorHAnsi"/>
                    </w:rPr>
                    <w:t xml:space="preserve">Tramo puerto a Ex </w:t>
                  </w:r>
                </w:p>
              </w:tc>
              <w:tc>
                <w:tcPr>
                  <w:tcW w:w="1280" w:type="dxa"/>
                  <w:tcBorders>
                    <w:top w:val="single" w:sz="4" w:space="0" w:color="auto"/>
                    <w:left w:val="single" w:sz="4" w:space="0" w:color="auto"/>
                    <w:bottom w:val="nil"/>
                    <w:right w:val="single" w:sz="4" w:space="0" w:color="auto"/>
                  </w:tcBorders>
                </w:tcPr>
                <w:p w:rsidR="000D0EFA" w:rsidRPr="008F6413" w:rsidRDefault="000D0EFA" w:rsidP="00FA6EA8">
                  <w:pPr>
                    <w:jc w:val="center"/>
                    <w:rPr>
                      <w:rFonts w:cstheme="minorHAnsi"/>
                    </w:rPr>
                  </w:pPr>
                  <w:r>
                    <w:rPr>
                      <w:rFonts w:cstheme="minorHAnsi"/>
                    </w:rPr>
                    <w:t>7.957.063,66</w:t>
                  </w:r>
                </w:p>
              </w:tc>
              <w:tc>
                <w:tcPr>
                  <w:tcW w:w="1202" w:type="dxa"/>
                  <w:tcBorders>
                    <w:top w:val="single" w:sz="4" w:space="0" w:color="auto"/>
                    <w:left w:val="single" w:sz="4" w:space="0" w:color="auto"/>
                    <w:bottom w:val="nil"/>
                    <w:right w:val="single" w:sz="4" w:space="0" w:color="auto"/>
                  </w:tcBorders>
                </w:tcPr>
                <w:p w:rsidR="000D0EFA" w:rsidRPr="008F6413" w:rsidRDefault="000D0EFA" w:rsidP="00FA6EA8">
                  <w:pPr>
                    <w:jc w:val="center"/>
                    <w:rPr>
                      <w:rFonts w:cstheme="minorHAnsi"/>
                    </w:rPr>
                  </w:pPr>
                  <w:r>
                    <w:rPr>
                      <w:rFonts w:cstheme="minorHAnsi"/>
                    </w:rPr>
                    <w:t>361.185,42</w:t>
                  </w:r>
                </w:p>
              </w:tc>
            </w:tr>
            <w:tr w:rsidR="000D0EFA" w:rsidTr="00FA6EA8">
              <w:trPr>
                <w:jc w:val="center"/>
              </w:trPr>
              <w:tc>
                <w:tcPr>
                  <w:tcW w:w="562"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c>
                <w:tcPr>
                  <w:tcW w:w="1276" w:type="dxa"/>
                  <w:tcBorders>
                    <w:left w:val="single" w:sz="4" w:space="0" w:color="auto"/>
                  </w:tcBorders>
                </w:tcPr>
                <w:p w:rsidR="000D0EFA" w:rsidRDefault="000D0EFA" w:rsidP="00FA6EA8">
                  <w:pPr>
                    <w:jc w:val="center"/>
                    <w:rPr>
                      <w:rFonts w:cstheme="minorHAnsi"/>
                    </w:rPr>
                  </w:pPr>
                  <w:r>
                    <w:rPr>
                      <w:rFonts w:cstheme="minorHAnsi"/>
                    </w:rPr>
                    <w:t>TPM2</w:t>
                  </w:r>
                </w:p>
              </w:tc>
              <w:tc>
                <w:tcPr>
                  <w:tcW w:w="1334" w:type="dxa"/>
                  <w:tcBorders>
                    <w:right w:val="single" w:sz="4" w:space="0" w:color="auto"/>
                  </w:tcBorders>
                </w:tcPr>
                <w:p w:rsidR="000D0EFA" w:rsidRPr="008F6413" w:rsidRDefault="000D0EFA" w:rsidP="00FA6EA8">
                  <w:pPr>
                    <w:jc w:val="center"/>
                    <w:rPr>
                      <w:rFonts w:cstheme="minorHAnsi"/>
                    </w:rPr>
                  </w:pPr>
                  <w:r>
                    <w:rPr>
                      <w:rFonts w:cstheme="minorHAnsi"/>
                    </w:rPr>
                    <w:t>A 20 cm</w:t>
                  </w:r>
                </w:p>
              </w:tc>
              <w:tc>
                <w:tcPr>
                  <w:tcW w:w="1985" w:type="dxa"/>
                  <w:tcBorders>
                    <w:top w:val="nil"/>
                    <w:left w:val="single" w:sz="4" w:space="0" w:color="auto"/>
                    <w:bottom w:val="single" w:sz="4" w:space="0" w:color="auto"/>
                    <w:right w:val="single" w:sz="4" w:space="0" w:color="auto"/>
                  </w:tcBorders>
                </w:tcPr>
                <w:p w:rsidR="000D0EFA" w:rsidRDefault="000D0EFA" w:rsidP="00FA6EA8">
                  <w:pPr>
                    <w:jc w:val="left"/>
                    <w:rPr>
                      <w:rFonts w:cstheme="minorHAnsi"/>
                    </w:rPr>
                  </w:pPr>
                  <w:r>
                    <w:rPr>
                      <w:rFonts w:cstheme="minorHAnsi"/>
                    </w:rPr>
                    <w:t>Maestranza</w:t>
                  </w:r>
                </w:p>
              </w:tc>
              <w:tc>
                <w:tcPr>
                  <w:tcW w:w="1280"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c>
                <w:tcPr>
                  <w:tcW w:w="1202"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r>
            <w:tr w:rsidR="000D0EFA" w:rsidTr="00FA6EA8">
              <w:trPr>
                <w:jc w:val="center"/>
              </w:trPr>
              <w:tc>
                <w:tcPr>
                  <w:tcW w:w="562"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3</w:t>
                  </w:r>
                </w:p>
              </w:tc>
              <w:tc>
                <w:tcPr>
                  <w:tcW w:w="1276" w:type="dxa"/>
                  <w:tcBorders>
                    <w:left w:val="single" w:sz="4" w:space="0" w:color="auto"/>
                  </w:tcBorders>
                </w:tcPr>
                <w:p w:rsidR="000D0EFA" w:rsidRDefault="000D0EFA" w:rsidP="00FA6EA8">
                  <w:pPr>
                    <w:jc w:val="center"/>
                    <w:rPr>
                      <w:rFonts w:cstheme="minorHAnsi"/>
                    </w:rPr>
                  </w:pPr>
                  <w:r>
                    <w:rPr>
                      <w:rFonts w:cstheme="minorHAnsi"/>
                    </w:rPr>
                    <w:t>MR1</w:t>
                  </w:r>
                </w:p>
              </w:tc>
              <w:tc>
                <w:tcPr>
                  <w:tcW w:w="1334" w:type="dxa"/>
                  <w:tcBorders>
                    <w:right w:val="single" w:sz="4" w:space="0" w:color="auto"/>
                  </w:tcBorders>
                </w:tcPr>
                <w:p w:rsidR="000D0EFA" w:rsidRPr="008F6413" w:rsidRDefault="000D0EFA" w:rsidP="00FA6EA8">
                  <w:pPr>
                    <w:jc w:val="center"/>
                    <w:rPr>
                      <w:rFonts w:cstheme="minorHAnsi"/>
                    </w:rPr>
                  </w:pPr>
                  <w:r>
                    <w:rPr>
                      <w:rFonts w:cstheme="minorHAnsi"/>
                    </w:rPr>
                    <w:t>Superficial</w:t>
                  </w:r>
                </w:p>
              </w:tc>
              <w:tc>
                <w:tcPr>
                  <w:tcW w:w="1985" w:type="dxa"/>
                  <w:tcBorders>
                    <w:top w:val="single" w:sz="4" w:space="0" w:color="auto"/>
                    <w:left w:val="single" w:sz="4" w:space="0" w:color="auto"/>
                    <w:bottom w:val="nil"/>
                    <w:right w:val="single" w:sz="4" w:space="0" w:color="auto"/>
                  </w:tcBorders>
                </w:tcPr>
                <w:p w:rsidR="000D0EFA" w:rsidRDefault="000D0EFA" w:rsidP="00FA6EA8">
                  <w:pPr>
                    <w:rPr>
                      <w:rFonts w:cstheme="minorHAnsi"/>
                    </w:rPr>
                  </w:pPr>
                  <w:r>
                    <w:rPr>
                      <w:rFonts w:cstheme="minorHAnsi"/>
                    </w:rPr>
                    <w:t xml:space="preserve">Ex Maestranza </w:t>
                  </w:r>
                </w:p>
              </w:tc>
              <w:tc>
                <w:tcPr>
                  <w:tcW w:w="1280"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7.957.810,35</w:t>
                  </w:r>
                </w:p>
              </w:tc>
              <w:tc>
                <w:tcPr>
                  <w:tcW w:w="1202"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362.412,09</w:t>
                  </w:r>
                </w:p>
              </w:tc>
            </w:tr>
            <w:tr w:rsidR="000D0EFA" w:rsidTr="00FA6EA8">
              <w:trPr>
                <w:jc w:val="center"/>
              </w:trPr>
              <w:tc>
                <w:tcPr>
                  <w:tcW w:w="562"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c>
                <w:tcPr>
                  <w:tcW w:w="1276" w:type="dxa"/>
                  <w:tcBorders>
                    <w:left w:val="single" w:sz="4" w:space="0" w:color="auto"/>
                  </w:tcBorders>
                </w:tcPr>
                <w:p w:rsidR="000D0EFA" w:rsidRDefault="000D0EFA" w:rsidP="00FA6EA8">
                  <w:pPr>
                    <w:jc w:val="center"/>
                    <w:rPr>
                      <w:rFonts w:cstheme="minorHAnsi"/>
                    </w:rPr>
                  </w:pPr>
                  <w:r>
                    <w:rPr>
                      <w:rFonts w:cstheme="minorHAnsi"/>
                    </w:rPr>
                    <w:t>MR2</w:t>
                  </w:r>
                </w:p>
              </w:tc>
              <w:tc>
                <w:tcPr>
                  <w:tcW w:w="1334" w:type="dxa"/>
                  <w:tcBorders>
                    <w:right w:val="single" w:sz="4" w:space="0" w:color="auto"/>
                  </w:tcBorders>
                </w:tcPr>
                <w:p w:rsidR="000D0EFA" w:rsidRPr="008F6413" w:rsidRDefault="000D0EFA" w:rsidP="00FA6EA8">
                  <w:pPr>
                    <w:jc w:val="center"/>
                    <w:rPr>
                      <w:rFonts w:cstheme="minorHAnsi"/>
                    </w:rPr>
                  </w:pPr>
                  <w:r>
                    <w:rPr>
                      <w:rFonts w:cstheme="minorHAnsi"/>
                    </w:rPr>
                    <w:t>A 20 cm</w:t>
                  </w:r>
                </w:p>
              </w:tc>
              <w:tc>
                <w:tcPr>
                  <w:tcW w:w="1985" w:type="dxa"/>
                  <w:tcBorders>
                    <w:top w:val="nil"/>
                    <w:left w:val="single" w:sz="4" w:space="0" w:color="auto"/>
                    <w:bottom w:val="single" w:sz="4" w:space="0" w:color="auto"/>
                    <w:right w:val="single" w:sz="4" w:space="0" w:color="auto"/>
                  </w:tcBorders>
                </w:tcPr>
                <w:p w:rsidR="000D0EFA" w:rsidRDefault="000D0EFA" w:rsidP="00FA6EA8">
                  <w:pPr>
                    <w:rPr>
                      <w:rFonts w:cstheme="minorHAnsi"/>
                    </w:rPr>
                  </w:pPr>
                  <w:r>
                    <w:rPr>
                      <w:rFonts w:cstheme="minorHAnsi"/>
                    </w:rPr>
                    <w:t>Remediado</w:t>
                  </w:r>
                </w:p>
              </w:tc>
              <w:tc>
                <w:tcPr>
                  <w:tcW w:w="1280"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c>
                <w:tcPr>
                  <w:tcW w:w="1202"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r>
            <w:tr w:rsidR="000D0EFA" w:rsidTr="00FA6EA8">
              <w:trPr>
                <w:jc w:val="center"/>
              </w:trPr>
              <w:tc>
                <w:tcPr>
                  <w:tcW w:w="562"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4</w:t>
                  </w:r>
                </w:p>
              </w:tc>
              <w:tc>
                <w:tcPr>
                  <w:tcW w:w="1276" w:type="dxa"/>
                  <w:tcBorders>
                    <w:left w:val="single" w:sz="4" w:space="0" w:color="auto"/>
                  </w:tcBorders>
                </w:tcPr>
                <w:p w:rsidR="000D0EFA" w:rsidRDefault="000D0EFA" w:rsidP="00FA6EA8">
                  <w:pPr>
                    <w:jc w:val="center"/>
                    <w:rPr>
                      <w:rFonts w:cstheme="minorHAnsi"/>
                    </w:rPr>
                  </w:pPr>
                  <w:r>
                    <w:rPr>
                      <w:rFonts w:cstheme="minorHAnsi"/>
                    </w:rPr>
                    <w:t>MPR1</w:t>
                  </w:r>
                </w:p>
              </w:tc>
              <w:tc>
                <w:tcPr>
                  <w:tcW w:w="1334" w:type="dxa"/>
                  <w:tcBorders>
                    <w:right w:val="single" w:sz="4" w:space="0" w:color="auto"/>
                  </w:tcBorders>
                </w:tcPr>
                <w:p w:rsidR="000D0EFA" w:rsidRPr="008F6413" w:rsidRDefault="000D0EFA" w:rsidP="00FA6EA8">
                  <w:pPr>
                    <w:jc w:val="center"/>
                    <w:rPr>
                      <w:rFonts w:cstheme="minorHAnsi"/>
                    </w:rPr>
                  </w:pPr>
                  <w:r>
                    <w:rPr>
                      <w:rFonts w:cstheme="minorHAnsi"/>
                    </w:rPr>
                    <w:t>Superficial</w:t>
                  </w:r>
                </w:p>
              </w:tc>
              <w:tc>
                <w:tcPr>
                  <w:tcW w:w="1985" w:type="dxa"/>
                  <w:tcBorders>
                    <w:top w:val="single" w:sz="4" w:space="0" w:color="auto"/>
                    <w:left w:val="single" w:sz="4" w:space="0" w:color="auto"/>
                    <w:bottom w:val="nil"/>
                    <w:right w:val="single" w:sz="4" w:space="0" w:color="auto"/>
                  </w:tcBorders>
                </w:tcPr>
                <w:p w:rsidR="000D0EFA" w:rsidRDefault="000D0EFA" w:rsidP="00FA6EA8">
                  <w:pPr>
                    <w:rPr>
                      <w:rFonts w:cstheme="minorHAnsi"/>
                    </w:rPr>
                  </w:pPr>
                  <w:r>
                    <w:rPr>
                      <w:rFonts w:cstheme="minorHAnsi"/>
                    </w:rPr>
                    <w:t>Ex Maestranza</w:t>
                  </w:r>
                </w:p>
              </w:tc>
              <w:tc>
                <w:tcPr>
                  <w:tcW w:w="1280"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7.958.182,39</w:t>
                  </w:r>
                </w:p>
              </w:tc>
              <w:tc>
                <w:tcPr>
                  <w:tcW w:w="1202"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362.849,46</w:t>
                  </w:r>
                </w:p>
              </w:tc>
            </w:tr>
            <w:tr w:rsidR="000D0EFA" w:rsidTr="00FA6EA8">
              <w:trPr>
                <w:jc w:val="center"/>
              </w:trPr>
              <w:tc>
                <w:tcPr>
                  <w:tcW w:w="562"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c>
                <w:tcPr>
                  <w:tcW w:w="1276" w:type="dxa"/>
                  <w:tcBorders>
                    <w:left w:val="single" w:sz="4" w:space="0" w:color="auto"/>
                  </w:tcBorders>
                </w:tcPr>
                <w:p w:rsidR="000D0EFA" w:rsidRDefault="000D0EFA" w:rsidP="00FA6EA8">
                  <w:pPr>
                    <w:jc w:val="center"/>
                    <w:rPr>
                      <w:rFonts w:cstheme="minorHAnsi"/>
                    </w:rPr>
                  </w:pPr>
                  <w:r>
                    <w:rPr>
                      <w:rFonts w:cstheme="minorHAnsi"/>
                    </w:rPr>
                    <w:t>MPR2</w:t>
                  </w:r>
                </w:p>
              </w:tc>
              <w:tc>
                <w:tcPr>
                  <w:tcW w:w="1334" w:type="dxa"/>
                  <w:tcBorders>
                    <w:right w:val="single" w:sz="4" w:space="0" w:color="auto"/>
                  </w:tcBorders>
                </w:tcPr>
                <w:p w:rsidR="000D0EFA" w:rsidRPr="008F6413" w:rsidRDefault="000D0EFA" w:rsidP="00FA6EA8">
                  <w:pPr>
                    <w:jc w:val="center"/>
                    <w:rPr>
                      <w:rFonts w:cstheme="minorHAnsi"/>
                    </w:rPr>
                  </w:pPr>
                  <w:r>
                    <w:rPr>
                      <w:rFonts w:cstheme="minorHAnsi"/>
                    </w:rPr>
                    <w:t>A 20 cm</w:t>
                  </w:r>
                </w:p>
              </w:tc>
              <w:tc>
                <w:tcPr>
                  <w:tcW w:w="1985" w:type="dxa"/>
                  <w:tcBorders>
                    <w:top w:val="nil"/>
                    <w:left w:val="single" w:sz="4" w:space="0" w:color="auto"/>
                    <w:bottom w:val="single" w:sz="4" w:space="0" w:color="auto"/>
                    <w:right w:val="single" w:sz="4" w:space="0" w:color="auto"/>
                  </w:tcBorders>
                </w:tcPr>
                <w:p w:rsidR="000D0EFA" w:rsidRDefault="000D0EFA" w:rsidP="00FA6EA8">
                  <w:pPr>
                    <w:rPr>
                      <w:rFonts w:cstheme="minorHAnsi"/>
                    </w:rPr>
                  </w:pPr>
                  <w:r>
                    <w:rPr>
                      <w:rFonts w:cstheme="minorHAnsi"/>
                    </w:rPr>
                    <w:t>Por remediar</w:t>
                  </w:r>
                </w:p>
              </w:tc>
              <w:tc>
                <w:tcPr>
                  <w:tcW w:w="1280"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c>
                <w:tcPr>
                  <w:tcW w:w="1202"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r>
            <w:tr w:rsidR="000D0EFA" w:rsidTr="00FA6EA8">
              <w:trPr>
                <w:jc w:val="center"/>
              </w:trPr>
              <w:tc>
                <w:tcPr>
                  <w:tcW w:w="562"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5</w:t>
                  </w:r>
                </w:p>
              </w:tc>
              <w:tc>
                <w:tcPr>
                  <w:tcW w:w="1276" w:type="dxa"/>
                  <w:tcBorders>
                    <w:left w:val="single" w:sz="4" w:space="0" w:color="auto"/>
                  </w:tcBorders>
                </w:tcPr>
                <w:p w:rsidR="000D0EFA" w:rsidRDefault="000D0EFA" w:rsidP="00FA6EA8">
                  <w:pPr>
                    <w:jc w:val="center"/>
                    <w:rPr>
                      <w:rFonts w:cstheme="minorHAnsi"/>
                    </w:rPr>
                  </w:pPr>
                  <w:r>
                    <w:rPr>
                      <w:rFonts w:cstheme="minorHAnsi"/>
                    </w:rPr>
                    <w:t>MPC1</w:t>
                  </w:r>
                </w:p>
              </w:tc>
              <w:tc>
                <w:tcPr>
                  <w:tcW w:w="1334" w:type="dxa"/>
                  <w:tcBorders>
                    <w:right w:val="single" w:sz="4" w:space="0" w:color="auto"/>
                  </w:tcBorders>
                </w:tcPr>
                <w:p w:rsidR="000D0EFA" w:rsidRPr="008F6413" w:rsidRDefault="000D0EFA" w:rsidP="00FA6EA8">
                  <w:pPr>
                    <w:jc w:val="center"/>
                    <w:rPr>
                      <w:rFonts w:cstheme="minorHAnsi"/>
                    </w:rPr>
                  </w:pPr>
                  <w:r>
                    <w:rPr>
                      <w:rFonts w:cstheme="minorHAnsi"/>
                    </w:rPr>
                    <w:t>Superficial</w:t>
                  </w:r>
                </w:p>
              </w:tc>
              <w:tc>
                <w:tcPr>
                  <w:tcW w:w="1985" w:type="dxa"/>
                  <w:tcBorders>
                    <w:top w:val="single" w:sz="4" w:space="0" w:color="auto"/>
                    <w:left w:val="single" w:sz="4" w:space="0" w:color="auto"/>
                    <w:bottom w:val="nil"/>
                    <w:right w:val="single" w:sz="4" w:space="0" w:color="auto"/>
                  </w:tcBorders>
                </w:tcPr>
                <w:p w:rsidR="000D0EFA" w:rsidRDefault="000D0EFA" w:rsidP="00FA6EA8">
                  <w:pPr>
                    <w:rPr>
                      <w:rFonts w:cstheme="minorHAnsi"/>
                    </w:rPr>
                  </w:pPr>
                  <w:r>
                    <w:rPr>
                      <w:rFonts w:cstheme="minorHAnsi"/>
                    </w:rPr>
                    <w:t>Tramo Ex Maestranza</w:t>
                  </w:r>
                </w:p>
              </w:tc>
              <w:tc>
                <w:tcPr>
                  <w:tcW w:w="1280"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7.958.584,75</w:t>
                  </w:r>
                </w:p>
              </w:tc>
              <w:tc>
                <w:tcPr>
                  <w:tcW w:w="1202"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363.227,95</w:t>
                  </w:r>
                </w:p>
              </w:tc>
            </w:tr>
            <w:tr w:rsidR="000D0EFA" w:rsidTr="00FA6EA8">
              <w:trPr>
                <w:jc w:val="center"/>
              </w:trPr>
              <w:tc>
                <w:tcPr>
                  <w:tcW w:w="562"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c>
                <w:tcPr>
                  <w:tcW w:w="1276" w:type="dxa"/>
                  <w:tcBorders>
                    <w:left w:val="single" w:sz="4" w:space="0" w:color="auto"/>
                  </w:tcBorders>
                </w:tcPr>
                <w:p w:rsidR="000D0EFA" w:rsidRDefault="000D0EFA" w:rsidP="00FA6EA8">
                  <w:pPr>
                    <w:jc w:val="center"/>
                    <w:rPr>
                      <w:rFonts w:cstheme="minorHAnsi"/>
                    </w:rPr>
                  </w:pPr>
                  <w:r>
                    <w:rPr>
                      <w:rFonts w:cstheme="minorHAnsi"/>
                    </w:rPr>
                    <w:t>MPC2</w:t>
                  </w:r>
                </w:p>
              </w:tc>
              <w:tc>
                <w:tcPr>
                  <w:tcW w:w="1334" w:type="dxa"/>
                  <w:tcBorders>
                    <w:right w:val="single" w:sz="4" w:space="0" w:color="auto"/>
                  </w:tcBorders>
                </w:tcPr>
                <w:p w:rsidR="000D0EFA" w:rsidRPr="008F6413" w:rsidRDefault="000D0EFA" w:rsidP="00FA6EA8">
                  <w:pPr>
                    <w:jc w:val="center"/>
                    <w:rPr>
                      <w:rFonts w:cstheme="minorHAnsi"/>
                    </w:rPr>
                  </w:pPr>
                  <w:r>
                    <w:rPr>
                      <w:rFonts w:cstheme="minorHAnsi"/>
                    </w:rPr>
                    <w:t>A 20 cm</w:t>
                  </w:r>
                </w:p>
              </w:tc>
              <w:tc>
                <w:tcPr>
                  <w:tcW w:w="1985" w:type="dxa"/>
                  <w:tcBorders>
                    <w:top w:val="nil"/>
                    <w:left w:val="single" w:sz="4" w:space="0" w:color="auto"/>
                    <w:bottom w:val="nil"/>
                    <w:right w:val="single" w:sz="4" w:space="0" w:color="auto"/>
                  </w:tcBorders>
                </w:tcPr>
                <w:p w:rsidR="000D0EFA" w:rsidRDefault="000D0EFA" w:rsidP="00FA6EA8">
                  <w:pPr>
                    <w:rPr>
                      <w:rFonts w:cstheme="minorHAnsi"/>
                    </w:rPr>
                  </w:pPr>
                  <w:r>
                    <w:rPr>
                      <w:rFonts w:cstheme="minorHAnsi"/>
                    </w:rPr>
                    <w:t>Puente Chacalluta</w:t>
                  </w:r>
                </w:p>
              </w:tc>
              <w:tc>
                <w:tcPr>
                  <w:tcW w:w="1280"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c>
                <w:tcPr>
                  <w:tcW w:w="1202"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r>
            <w:tr w:rsidR="000D0EFA" w:rsidTr="00FA6EA8">
              <w:trPr>
                <w:jc w:val="center"/>
              </w:trPr>
              <w:tc>
                <w:tcPr>
                  <w:tcW w:w="562"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6</w:t>
                  </w:r>
                </w:p>
              </w:tc>
              <w:tc>
                <w:tcPr>
                  <w:tcW w:w="1276" w:type="dxa"/>
                  <w:tcBorders>
                    <w:left w:val="single" w:sz="4" w:space="0" w:color="auto"/>
                  </w:tcBorders>
                </w:tcPr>
                <w:p w:rsidR="000D0EFA" w:rsidRDefault="000D0EFA" w:rsidP="00FA6EA8">
                  <w:pPr>
                    <w:jc w:val="center"/>
                    <w:rPr>
                      <w:rFonts w:cstheme="minorHAnsi"/>
                    </w:rPr>
                  </w:pPr>
                  <w:r>
                    <w:rPr>
                      <w:rFonts w:cstheme="minorHAnsi"/>
                    </w:rPr>
                    <w:t>MPC3</w:t>
                  </w:r>
                </w:p>
              </w:tc>
              <w:tc>
                <w:tcPr>
                  <w:tcW w:w="1334" w:type="dxa"/>
                  <w:tcBorders>
                    <w:right w:val="single" w:sz="4" w:space="0" w:color="auto"/>
                  </w:tcBorders>
                </w:tcPr>
                <w:p w:rsidR="000D0EFA" w:rsidRPr="008F6413" w:rsidRDefault="000D0EFA" w:rsidP="00FA6EA8">
                  <w:pPr>
                    <w:jc w:val="center"/>
                    <w:rPr>
                      <w:rFonts w:cstheme="minorHAnsi"/>
                    </w:rPr>
                  </w:pPr>
                  <w:r>
                    <w:rPr>
                      <w:rFonts w:cstheme="minorHAnsi"/>
                    </w:rPr>
                    <w:t>Superficial</w:t>
                  </w:r>
                </w:p>
              </w:tc>
              <w:tc>
                <w:tcPr>
                  <w:tcW w:w="1985" w:type="dxa"/>
                  <w:tcBorders>
                    <w:top w:val="nil"/>
                    <w:left w:val="single" w:sz="4" w:space="0" w:color="auto"/>
                    <w:bottom w:val="nil"/>
                    <w:right w:val="single" w:sz="4" w:space="0" w:color="auto"/>
                  </w:tcBorders>
                </w:tcPr>
                <w:p w:rsidR="000D0EFA" w:rsidRDefault="000D0EFA" w:rsidP="00FA6EA8">
                  <w:pPr>
                    <w:rPr>
                      <w:rFonts w:cstheme="minorHAnsi"/>
                    </w:rPr>
                  </w:pPr>
                  <w:r>
                    <w:rPr>
                      <w:rFonts w:cstheme="minorHAnsi"/>
                    </w:rPr>
                    <w:t>Km 4,3 a Km 6 de la</w:t>
                  </w:r>
                </w:p>
              </w:tc>
              <w:tc>
                <w:tcPr>
                  <w:tcW w:w="1280"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7.959.111,73</w:t>
                  </w:r>
                </w:p>
              </w:tc>
              <w:tc>
                <w:tcPr>
                  <w:tcW w:w="1202"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363.840,27</w:t>
                  </w:r>
                </w:p>
              </w:tc>
            </w:tr>
            <w:tr w:rsidR="000D0EFA" w:rsidTr="00FA6EA8">
              <w:trPr>
                <w:jc w:val="center"/>
              </w:trPr>
              <w:tc>
                <w:tcPr>
                  <w:tcW w:w="562"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c>
                <w:tcPr>
                  <w:tcW w:w="1276" w:type="dxa"/>
                  <w:tcBorders>
                    <w:left w:val="single" w:sz="4" w:space="0" w:color="auto"/>
                  </w:tcBorders>
                </w:tcPr>
                <w:p w:rsidR="000D0EFA" w:rsidRDefault="000D0EFA" w:rsidP="00FA6EA8">
                  <w:pPr>
                    <w:jc w:val="center"/>
                    <w:rPr>
                      <w:rFonts w:cstheme="minorHAnsi"/>
                    </w:rPr>
                  </w:pPr>
                  <w:r>
                    <w:rPr>
                      <w:rFonts w:cstheme="minorHAnsi"/>
                    </w:rPr>
                    <w:t>MPC4</w:t>
                  </w:r>
                </w:p>
              </w:tc>
              <w:tc>
                <w:tcPr>
                  <w:tcW w:w="1334" w:type="dxa"/>
                  <w:tcBorders>
                    <w:right w:val="single" w:sz="4" w:space="0" w:color="auto"/>
                  </w:tcBorders>
                </w:tcPr>
                <w:p w:rsidR="000D0EFA" w:rsidRPr="008F6413" w:rsidRDefault="000D0EFA" w:rsidP="00FA6EA8">
                  <w:pPr>
                    <w:jc w:val="center"/>
                    <w:rPr>
                      <w:rFonts w:cstheme="minorHAnsi"/>
                    </w:rPr>
                  </w:pPr>
                  <w:r>
                    <w:rPr>
                      <w:rFonts w:cstheme="minorHAnsi"/>
                    </w:rPr>
                    <w:t>A 20 cm</w:t>
                  </w:r>
                </w:p>
              </w:tc>
              <w:tc>
                <w:tcPr>
                  <w:tcW w:w="1985" w:type="dxa"/>
                  <w:tcBorders>
                    <w:top w:val="nil"/>
                    <w:left w:val="single" w:sz="4" w:space="0" w:color="auto"/>
                    <w:bottom w:val="nil"/>
                    <w:right w:val="single" w:sz="4" w:space="0" w:color="auto"/>
                  </w:tcBorders>
                </w:tcPr>
                <w:p w:rsidR="000D0EFA" w:rsidRDefault="000D0EFA" w:rsidP="00FA6EA8">
                  <w:pPr>
                    <w:rPr>
                      <w:rFonts w:cstheme="minorHAnsi"/>
                    </w:rPr>
                  </w:pPr>
                  <w:r>
                    <w:rPr>
                      <w:rFonts w:cstheme="minorHAnsi"/>
                    </w:rPr>
                    <w:t>vía férrea</w:t>
                  </w:r>
                </w:p>
              </w:tc>
              <w:tc>
                <w:tcPr>
                  <w:tcW w:w="1280"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c>
                <w:tcPr>
                  <w:tcW w:w="1202"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r>
            <w:tr w:rsidR="000D0EFA" w:rsidTr="00FA6EA8">
              <w:trPr>
                <w:jc w:val="center"/>
              </w:trPr>
              <w:tc>
                <w:tcPr>
                  <w:tcW w:w="562"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7</w:t>
                  </w:r>
                </w:p>
              </w:tc>
              <w:tc>
                <w:tcPr>
                  <w:tcW w:w="1276" w:type="dxa"/>
                  <w:tcBorders>
                    <w:left w:val="single" w:sz="4" w:space="0" w:color="auto"/>
                  </w:tcBorders>
                </w:tcPr>
                <w:p w:rsidR="000D0EFA" w:rsidRDefault="000D0EFA" w:rsidP="00FA6EA8">
                  <w:pPr>
                    <w:jc w:val="center"/>
                    <w:rPr>
                      <w:rFonts w:cstheme="minorHAnsi"/>
                    </w:rPr>
                  </w:pPr>
                  <w:r>
                    <w:rPr>
                      <w:rFonts w:cstheme="minorHAnsi"/>
                    </w:rPr>
                    <w:t>MPC5</w:t>
                  </w:r>
                </w:p>
              </w:tc>
              <w:tc>
                <w:tcPr>
                  <w:tcW w:w="1334" w:type="dxa"/>
                  <w:tcBorders>
                    <w:right w:val="single" w:sz="4" w:space="0" w:color="auto"/>
                  </w:tcBorders>
                </w:tcPr>
                <w:p w:rsidR="000D0EFA" w:rsidRPr="008F6413" w:rsidRDefault="000D0EFA" w:rsidP="00FA6EA8">
                  <w:pPr>
                    <w:jc w:val="center"/>
                    <w:rPr>
                      <w:rFonts w:cstheme="minorHAnsi"/>
                    </w:rPr>
                  </w:pPr>
                  <w:r>
                    <w:rPr>
                      <w:rFonts w:cstheme="minorHAnsi"/>
                    </w:rPr>
                    <w:t>Superficial</w:t>
                  </w:r>
                </w:p>
              </w:tc>
              <w:tc>
                <w:tcPr>
                  <w:tcW w:w="1985" w:type="dxa"/>
                  <w:tcBorders>
                    <w:top w:val="nil"/>
                    <w:left w:val="single" w:sz="4" w:space="0" w:color="auto"/>
                    <w:bottom w:val="nil"/>
                    <w:right w:val="single" w:sz="4" w:space="0" w:color="auto"/>
                  </w:tcBorders>
                </w:tcPr>
                <w:p w:rsidR="000D0EFA" w:rsidRDefault="000D0EFA" w:rsidP="00FA6EA8">
                  <w:pPr>
                    <w:rPr>
                      <w:rFonts w:cstheme="minorHAnsi"/>
                    </w:rPr>
                  </w:pPr>
                </w:p>
              </w:tc>
              <w:tc>
                <w:tcPr>
                  <w:tcW w:w="1280"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7.959.513,43</w:t>
                  </w:r>
                </w:p>
              </w:tc>
              <w:tc>
                <w:tcPr>
                  <w:tcW w:w="1202"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364.130,79</w:t>
                  </w:r>
                </w:p>
              </w:tc>
            </w:tr>
            <w:tr w:rsidR="000D0EFA" w:rsidTr="00FA6EA8">
              <w:trPr>
                <w:jc w:val="center"/>
              </w:trPr>
              <w:tc>
                <w:tcPr>
                  <w:tcW w:w="562"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c>
                <w:tcPr>
                  <w:tcW w:w="1276" w:type="dxa"/>
                  <w:tcBorders>
                    <w:left w:val="single" w:sz="4" w:space="0" w:color="auto"/>
                  </w:tcBorders>
                </w:tcPr>
                <w:p w:rsidR="000D0EFA" w:rsidRDefault="000D0EFA" w:rsidP="00FA6EA8">
                  <w:pPr>
                    <w:jc w:val="center"/>
                    <w:rPr>
                      <w:rFonts w:cstheme="minorHAnsi"/>
                    </w:rPr>
                  </w:pPr>
                  <w:r>
                    <w:rPr>
                      <w:rFonts w:cstheme="minorHAnsi"/>
                    </w:rPr>
                    <w:t>MPC6</w:t>
                  </w:r>
                </w:p>
              </w:tc>
              <w:tc>
                <w:tcPr>
                  <w:tcW w:w="1334" w:type="dxa"/>
                  <w:tcBorders>
                    <w:right w:val="single" w:sz="4" w:space="0" w:color="auto"/>
                  </w:tcBorders>
                </w:tcPr>
                <w:p w:rsidR="000D0EFA" w:rsidRPr="008F6413" w:rsidRDefault="000D0EFA" w:rsidP="00FA6EA8">
                  <w:pPr>
                    <w:jc w:val="center"/>
                    <w:rPr>
                      <w:rFonts w:cstheme="minorHAnsi"/>
                    </w:rPr>
                  </w:pPr>
                  <w:r>
                    <w:rPr>
                      <w:rFonts w:cstheme="minorHAnsi"/>
                    </w:rPr>
                    <w:t>A 20 cm</w:t>
                  </w:r>
                </w:p>
              </w:tc>
              <w:tc>
                <w:tcPr>
                  <w:tcW w:w="1985" w:type="dxa"/>
                  <w:tcBorders>
                    <w:top w:val="nil"/>
                    <w:left w:val="single" w:sz="4" w:space="0" w:color="auto"/>
                    <w:bottom w:val="nil"/>
                    <w:right w:val="single" w:sz="4" w:space="0" w:color="auto"/>
                  </w:tcBorders>
                </w:tcPr>
                <w:p w:rsidR="000D0EFA" w:rsidRDefault="000D0EFA" w:rsidP="00FA6EA8">
                  <w:pPr>
                    <w:rPr>
                      <w:rFonts w:cstheme="minorHAnsi"/>
                    </w:rPr>
                  </w:pPr>
                </w:p>
              </w:tc>
              <w:tc>
                <w:tcPr>
                  <w:tcW w:w="1280"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c>
                <w:tcPr>
                  <w:tcW w:w="1202"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r>
            <w:tr w:rsidR="000D0EFA" w:rsidTr="00FA6EA8">
              <w:trPr>
                <w:jc w:val="center"/>
              </w:trPr>
              <w:tc>
                <w:tcPr>
                  <w:tcW w:w="562"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8</w:t>
                  </w:r>
                </w:p>
              </w:tc>
              <w:tc>
                <w:tcPr>
                  <w:tcW w:w="1276" w:type="dxa"/>
                  <w:tcBorders>
                    <w:left w:val="single" w:sz="4" w:space="0" w:color="auto"/>
                  </w:tcBorders>
                </w:tcPr>
                <w:p w:rsidR="000D0EFA" w:rsidRDefault="000D0EFA" w:rsidP="00FA6EA8">
                  <w:pPr>
                    <w:jc w:val="center"/>
                    <w:rPr>
                      <w:rFonts w:cstheme="minorHAnsi"/>
                    </w:rPr>
                  </w:pPr>
                  <w:r>
                    <w:rPr>
                      <w:rFonts w:cstheme="minorHAnsi"/>
                    </w:rPr>
                    <w:t>MPC7</w:t>
                  </w:r>
                </w:p>
              </w:tc>
              <w:tc>
                <w:tcPr>
                  <w:tcW w:w="1334" w:type="dxa"/>
                  <w:tcBorders>
                    <w:right w:val="single" w:sz="4" w:space="0" w:color="auto"/>
                  </w:tcBorders>
                </w:tcPr>
                <w:p w:rsidR="000D0EFA" w:rsidRPr="008F6413" w:rsidRDefault="000D0EFA" w:rsidP="00FA6EA8">
                  <w:pPr>
                    <w:jc w:val="center"/>
                    <w:rPr>
                      <w:rFonts w:cstheme="minorHAnsi"/>
                    </w:rPr>
                  </w:pPr>
                  <w:r>
                    <w:rPr>
                      <w:rFonts w:cstheme="minorHAnsi"/>
                    </w:rPr>
                    <w:t>Superficial</w:t>
                  </w:r>
                </w:p>
              </w:tc>
              <w:tc>
                <w:tcPr>
                  <w:tcW w:w="1985" w:type="dxa"/>
                  <w:tcBorders>
                    <w:top w:val="nil"/>
                    <w:left w:val="single" w:sz="4" w:space="0" w:color="auto"/>
                    <w:bottom w:val="nil"/>
                    <w:right w:val="single" w:sz="4" w:space="0" w:color="auto"/>
                  </w:tcBorders>
                </w:tcPr>
                <w:p w:rsidR="000D0EFA" w:rsidRDefault="000D0EFA" w:rsidP="00FA6EA8">
                  <w:pPr>
                    <w:rPr>
                      <w:rFonts w:cstheme="minorHAnsi"/>
                    </w:rPr>
                  </w:pPr>
                </w:p>
              </w:tc>
              <w:tc>
                <w:tcPr>
                  <w:tcW w:w="1280"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7.962.029,30</w:t>
                  </w:r>
                </w:p>
              </w:tc>
              <w:tc>
                <w:tcPr>
                  <w:tcW w:w="1202"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363.438,05</w:t>
                  </w:r>
                </w:p>
              </w:tc>
            </w:tr>
            <w:tr w:rsidR="000D0EFA" w:rsidTr="00FA6EA8">
              <w:trPr>
                <w:jc w:val="center"/>
              </w:trPr>
              <w:tc>
                <w:tcPr>
                  <w:tcW w:w="562"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c>
                <w:tcPr>
                  <w:tcW w:w="1276" w:type="dxa"/>
                  <w:tcBorders>
                    <w:left w:val="single" w:sz="4" w:space="0" w:color="auto"/>
                  </w:tcBorders>
                </w:tcPr>
                <w:p w:rsidR="000D0EFA" w:rsidRDefault="000D0EFA" w:rsidP="00FA6EA8">
                  <w:pPr>
                    <w:jc w:val="center"/>
                    <w:rPr>
                      <w:rFonts w:cstheme="minorHAnsi"/>
                    </w:rPr>
                  </w:pPr>
                  <w:r>
                    <w:rPr>
                      <w:rFonts w:cstheme="minorHAnsi"/>
                    </w:rPr>
                    <w:t>MPC8</w:t>
                  </w:r>
                </w:p>
              </w:tc>
              <w:tc>
                <w:tcPr>
                  <w:tcW w:w="1334" w:type="dxa"/>
                  <w:tcBorders>
                    <w:right w:val="single" w:sz="4" w:space="0" w:color="auto"/>
                  </w:tcBorders>
                </w:tcPr>
                <w:p w:rsidR="000D0EFA" w:rsidRPr="008F6413" w:rsidRDefault="000D0EFA" w:rsidP="00FA6EA8">
                  <w:pPr>
                    <w:jc w:val="center"/>
                    <w:rPr>
                      <w:rFonts w:cstheme="minorHAnsi"/>
                    </w:rPr>
                  </w:pPr>
                  <w:r>
                    <w:rPr>
                      <w:rFonts w:cstheme="minorHAnsi"/>
                    </w:rPr>
                    <w:t>A 20 cm</w:t>
                  </w:r>
                </w:p>
              </w:tc>
              <w:tc>
                <w:tcPr>
                  <w:tcW w:w="1985" w:type="dxa"/>
                  <w:tcBorders>
                    <w:top w:val="nil"/>
                    <w:left w:val="single" w:sz="4" w:space="0" w:color="auto"/>
                    <w:bottom w:val="single" w:sz="4" w:space="0" w:color="auto"/>
                    <w:right w:val="single" w:sz="4" w:space="0" w:color="auto"/>
                  </w:tcBorders>
                </w:tcPr>
                <w:p w:rsidR="000D0EFA" w:rsidRDefault="000D0EFA" w:rsidP="00FA6EA8">
                  <w:pPr>
                    <w:rPr>
                      <w:rFonts w:cstheme="minorHAnsi"/>
                    </w:rPr>
                  </w:pPr>
                </w:p>
              </w:tc>
              <w:tc>
                <w:tcPr>
                  <w:tcW w:w="1280"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c>
                <w:tcPr>
                  <w:tcW w:w="1202"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r>
            <w:tr w:rsidR="000D0EFA" w:rsidTr="00FA6EA8">
              <w:trPr>
                <w:jc w:val="center"/>
              </w:trPr>
              <w:tc>
                <w:tcPr>
                  <w:tcW w:w="562"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9</w:t>
                  </w:r>
                </w:p>
              </w:tc>
              <w:tc>
                <w:tcPr>
                  <w:tcW w:w="1276" w:type="dxa"/>
                  <w:tcBorders>
                    <w:left w:val="single" w:sz="4" w:space="0" w:color="auto"/>
                  </w:tcBorders>
                </w:tcPr>
                <w:p w:rsidR="000D0EFA" w:rsidRDefault="000D0EFA" w:rsidP="00FA6EA8">
                  <w:pPr>
                    <w:jc w:val="center"/>
                    <w:rPr>
                      <w:rFonts w:cstheme="minorHAnsi"/>
                    </w:rPr>
                  </w:pPr>
                  <w:r>
                    <w:rPr>
                      <w:rFonts w:cstheme="minorHAnsi"/>
                    </w:rPr>
                    <w:t>TVL1</w:t>
                  </w:r>
                </w:p>
              </w:tc>
              <w:tc>
                <w:tcPr>
                  <w:tcW w:w="1334" w:type="dxa"/>
                  <w:tcBorders>
                    <w:right w:val="single" w:sz="4" w:space="0" w:color="auto"/>
                  </w:tcBorders>
                </w:tcPr>
                <w:p w:rsidR="000D0EFA" w:rsidRPr="008F6413" w:rsidRDefault="000D0EFA" w:rsidP="00FA6EA8">
                  <w:pPr>
                    <w:jc w:val="center"/>
                    <w:rPr>
                      <w:rFonts w:cstheme="minorHAnsi"/>
                    </w:rPr>
                  </w:pPr>
                  <w:r>
                    <w:rPr>
                      <w:rFonts w:cstheme="minorHAnsi"/>
                    </w:rPr>
                    <w:t>Superficial</w:t>
                  </w:r>
                </w:p>
              </w:tc>
              <w:tc>
                <w:tcPr>
                  <w:tcW w:w="1985" w:type="dxa"/>
                  <w:tcBorders>
                    <w:top w:val="single" w:sz="4" w:space="0" w:color="auto"/>
                    <w:left w:val="single" w:sz="4" w:space="0" w:color="auto"/>
                    <w:bottom w:val="nil"/>
                    <w:right w:val="single" w:sz="4" w:space="0" w:color="auto"/>
                  </w:tcBorders>
                </w:tcPr>
                <w:p w:rsidR="000D0EFA" w:rsidRDefault="000D0EFA" w:rsidP="00FA6EA8">
                  <w:pPr>
                    <w:rPr>
                      <w:rFonts w:cstheme="minorHAnsi"/>
                    </w:rPr>
                  </w:pPr>
                  <w:r>
                    <w:rPr>
                      <w:rFonts w:cstheme="minorHAnsi"/>
                    </w:rPr>
                    <w:t>Tramo vía férrea</w:t>
                  </w:r>
                </w:p>
              </w:tc>
              <w:tc>
                <w:tcPr>
                  <w:tcW w:w="1280"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7.963.962,14</w:t>
                  </w:r>
                </w:p>
              </w:tc>
              <w:tc>
                <w:tcPr>
                  <w:tcW w:w="1202"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376.453,14</w:t>
                  </w:r>
                </w:p>
              </w:tc>
            </w:tr>
            <w:tr w:rsidR="000D0EFA" w:rsidTr="00FA6EA8">
              <w:trPr>
                <w:jc w:val="center"/>
              </w:trPr>
              <w:tc>
                <w:tcPr>
                  <w:tcW w:w="562"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c>
                <w:tcPr>
                  <w:tcW w:w="1276" w:type="dxa"/>
                  <w:tcBorders>
                    <w:left w:val="single" w:sz="4" w:space="0" w:color="auto"/>
                  </w:tcBorders>
                </w:tcPr>
                <w:p w:rsidR="000D0EFA" w:rsidRDefault="000D0EFA" w:rsidP="00FA6EA8">
                  <w:pPr>
                    <w:jc w:val="center"/>
                    <w:rPr>
                      <w:rFonts w:cstheme="minorHAnsi"/>
                    </w:rPr>
                  </w:pPr>
                  <w:r>
                    <w:rPr>
                      <w:rFonts w:cstheme="minorHAnsi"/>
                    </w:rPr>
                    <w:t>TVL2</w:t>
                  </w:r>
                </w:p>
              </w:tc>
              <w:tc>
                <w:tcPr>
                  <w:tcW w:w="1334" w:type="dxa"/>
                  <w:tcBorders>
                    <w:right w:val="single" w:sz="4" w:space="0" w:color="auto"/>
                  </w:tcBorders>
                </w:tcPr>
                <w:p w:rsidR="000D0EFA" w:rsidRPr="008F6413" w:rsidRDefault="000D0EFA" w:rsidP="00F73224">
                  <w:pPr>
                    <w:jc w:val="center"/>
                    <w:rPr>
                      <w:rFonts w:cstheme="minorHAnsi"/>
                    </w:rPr>
                  </w:pPr>
                  <w:r>
                    <w:rPr>
                      <w:rFonts w:cstheme="minorHAnsi"/>
                    </w:rPr>
                    <w:t xml:space="preserve">A </w:t>
                  </w:r>
                  <w:r w:rsidR="00F73224">
                    <w:rPr>
                      <w:rFonts w:cstheme="minorHAnsi"/>
                    </w:rPr>
                    <w:t>3</w:t>
                  </w:r>
                  <w:r>
                    <w:rPr>
                      <w:rFonts w:cstheme="minorHAnsi"/>
                    </w:rPr>
                    <w:t>0 cm</w:t>
                  </w:r>
                </w:p>
              </w:tc>
              <w:tc>
                <w:tcPr>
                  <w:tcW w:w="1985" w:type="dxa"/>
                  <w:tcBorders>
                    <w:top w:val="nil"/>
                    <w:left w:val="single" w:sz="4" w:space="0" w:color="auto"/>
                    <w:bottom w:val="nil"/>
                    <w:right w:val="single" w:sz="4" w:space="0" w:color="auto"/>
                  </w:tcBorders>
                </w:tcPr>
                <w:p w:rsidR="000D0EFA" w:rsidRDefault="000D0EFA" w:rsidP="00FA6EA8">
                  <w:pPr>
                    <w:rPr>
                      <w:rFonts w:cstheme="minorHAnsi"/>
                    </w:rPr>
                  </w:pPr>
                  <w:r>
                    <w:rPr>
                      <w:rFonts w:cstheme="minorHAnsi"/>
                    </w:rPr>
                    <w:t>Valle de Lluta</w:t>
                  </w:r>
                </w:p>
              </w:tc>
              <w:tc>
                <w:tcPr>
                  <w:tcW w:w="1280"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c>
                <w:tcPr>
                  <w:tcW w:w="1202"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r>
            <w:tr w:rsidR="000D0EFA" w:rsidTr="00FA6EA8">
              <w:trPr>
                <w:jc w:val="center"/>
              </w:trPr>
              <w:tc>
                <w:tcPr>
                  <w:tcW w:w="562"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10</w:t>
                  </w:r>
                </w:p>
              </w:tc>
              <w:tc>
                <w:tcPr>
                  <w:tcW w:w="1276" w:type="dxa"/>
                  <w:tcBorders>
                    <w:left w:val="single" w:sz="4" w:space="0" w:color="auto"/>
                  </w:tcBorders>
                </w:tcPr>
                <w:p w:rsidR="000D0EFA" w:rsidRDefault="000D0EFA" w:rsidP="00FA6EA8">
                  <w:pPr>
                    <w:jc w:val="center"/>
                    <w:rPr>
                      <w:rFonts w:cstheme="minorHAnsi"/>
                    </w:rPr>
                  </w:pPr>
                  <w:r>
                    <w:rPr>
                      <w:rFonts w:cstheme="minorHAnsi"/>
                    </w:rPr>
                    <w:t>TVL3</w:t>
                  </w:r>
                </w:p>
              </w:tc>
              <w:tc>
                <w:tcPr>
                  <w:tcW w:w="1334" w:type="dxa"/>
                  <w:tcBorders>
                    <w:right w:val="single" w:sz="4" w:space="0" w:color="auto"/>
                  </w:tcBorders>
                </w:tcPr>
                <w:p w:rsidR="000D0EFA" w:rsidRPr="008F6413" w:rsidRDefault="000D0EFA" w:rsidP="00FA6EA8">
                  <w:pPr>
                    <w:jc w:val="center"/>
                    <w:rPr>
                      <w:rFonts w:cstheme="minorHAnsi"/>
                    </w:rPr>
                  </w:pPr>
                  <w:r>
                    <w:rPr>
                      <w:rFonts w:cstheme="minorHAnsi"/>
                    </w:rPr>
                    <w:t>Superficial</w:t>
                  </w:r>
                </w:p>
              </w:tc>
              <w:tc>
                <w:tcPr>
                  <w:tcW w:w="1985" w:type="dxa"/>
                  <w:tcBorders>
                    <w:top w:val="nil"/>
                    <w:left w:val="single" w:sz="4" w:space="0" w:color="auto"/>
                    <w:bottom w:val="nil"/>
                    <w:right w:val="single" w:sz="4" w:space="0" w:color="auto"/>
                  </w:tcBorders>
                </w:tcPr>
                <w:p w:rsidR="000D0EFA" w:rsidRDefault="000D0EFA" w:rsidP="00FA6EA8">
                  <w:pPr>
                    <w:rPr>
                      <w:rFonts w:cstheme="minorHAnsi"/>
                    </w:rPr>
                  </w:pPr>
                </w:p>
              </w:tc>
              <w:tc>
                <w:tcPr>
                  <w:tcW w:w="1280"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7.959.658,56</w:t>
                  </w:r>
                </w:p>
              </w:tc>
              <w:tc>
                <w:tcPr>
                  <w:tcW w:w="1202"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386.367,31</w:t>
                  </w:r>
                </w:p>
              </w:tc>
            </w:tr>
            <w:tr w:rsidR="000D0EFA" w:rsidTr="00FA6EA8">
              <w:trPr>
                <w:jc w:val="center"/>
              </w:trPr>
              <w:tc>
                <w:tcPr>
                  <w:tcW w:w="562"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c>
                <w:tcPr>
                  <w:tcW w:w="1276" w:type="dxa"/>
                  <w:tcBorders>
                    <w:left w:val="single" w:sz="4" w:space="0" w:color="auto"/>
                  </w:tcBorders>
                </w:tcPr>
                <w:p w:rsidR="000D0EFA" w:rsidRDefault="000D0EFA" w:rsidP="00FA6EA8">
                  <w:pPr>
                    <w:jc w:val="center"/>
                    <w:rPr>
                      <w:rFonts w:cstheme="minorHAnsi"/>
                    </w:rPr>
                  </w:pPr>
                  <w:r>
                    <w:rPr>
                      <w:rFonts w:cstheme="minorHAnsi"/>
                    </w:rPr>
                    <w:t>TVL4</w:t>
                  </w:r>
                </w:p>
              </w:tc>
              <w:tc>
                <w:tcPr>
                  <w:tcW w:w="1334" w:type="dxa"/>
                  <w:tcBorders>
                    <w:right w:val="single" w:sz="4" w:space="0" w:color="auto"/>
                  </w:tcBorders>
                </w:tcPr>
                <w:p w:rsidR="000D0EFA" w:rsidRPr="008F6413" w:rsidRDefault="00F73224" w:rsidP="00FA6EA8">
                  <w:pPr>
                    <w:jc w:val="center"/>
                    <w:rPr>
                      <w:rFonts w:cstheme="minorHAnsi"/>
                    </w:rPr>
                  </w:pPr>
                  <w:r>
                    <w:rPr>
                      <w:rFonts w:cstheme="minorHAnsi"/>
                    </w:rPr>
                    <w:t>A 3</w:t>
                  </w:r>
                  <w:r w:rsidR="000D0EFA">
                    <w:rPr>
                      <w:rFonts w:cstheme="minorHAnsi"/>
                    </w:rPr>
                    <w:t>0 cm</w:t>
                  </w:r>
                </w:p>
              </w:tc>
              <w:tc>
                <w:tcPr>
                  <w:tcW w:w="1985" w:type="dxa"/>
                  <w:tcBorders>
                    <w:top w:val="nil"/>
                    <w:left w:val="single" w:sz="4" w:space="0" w:color="auto"/>
                    <w:bottom w:val="nil"/>
                    <w:right w:val="single" w:sz="4" w:space="0" w:color="auto"/>
                  </w:tcBorders>
                </w:tcPr>
                <w:p w:rsidR="000D0EFA" w:rsidRDefault="000D0EFA" w:rsidP="00FA6EA8">
                  <w:pPr>
                    <w:rPr>
                      <w:rFonts w:cstheme="minorHAnsi"/>
                    </w:rPr>
                  </w:pPr>
                </w:p>
              </w:tc>
              <w:tc>
                <w:tcPr>
                  <w:tcW w:w="1280"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c>
                <w:tcPr>
                  <w:tcW w:w="1202"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r>
            <w:tr w:rsidR="000D0EFA" w:rsidTr="00FA6EA8">
              <w:trPr>
                <w:jc w:val="center"/>
              </w:trPr>
              <w:tc>
                <w:tcPr>
                  <w:tcW w:w="562"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11</w:t>
                  </w:r>
                </w:p>
              </w:tc>
              <w:tc>
                <w:tcPr>
                  <w:tcW w:w="1276" w:type="dxa"/>
                  <w:tcBorders>
                    <w:left w:val="single" w:sz="4" w:space="0" w:color="auto"/>
                  </w:tcBorders>
                </w:tcPr>
                <w:p w:rsidR="000D0EFA" w:rsidRDefault="000D0EFA" w:rsidP="00FA6EA8">
                  <w:pPr>
                    <w:jc w:val="center"/>
                    <w:rPr>
                      <w:rFonts w:cstheme="minorHAnsi"/>
                    </w:rPr>
                  </w:pPr>
                  <w:r>
                    <w:rPr>
                      <w:rFonts w:cstheme="minorHAnsi"/>
                    </w:rPr>
                    <w:t>TVL5</w:t>
                  </w:r>
                </w:p>
              </w:tc>
              <w:tc>
                <w:tcPr>
                  <w:tcW w:w="1334" w:type="dxa"/>
                  <w:tcBorders>
                    <w:right w:val="single" w:sz="4" w:space="0" w:color="auto"/>
                  </w:tcBorders>
                </w:tcPr>
                <w:p w:rsidR="000D0EFA" w:rsidRPr="008F6413" w:rsidRDefault="000D0EFA" w:rsidP="00FA6EA8">
                  <w:pPr>
                    <w:jc w:val="center"/>
                    <w:rPr>
                      <w:rFonts w:cstheme="minorHAnsi"/>
                    </w:rPr>
                  </w:pPr>
                  <w:r>
                    <w:rPr>
                      <w:rFonts w:cstheme="minorHAnsi"/>
                    </w:rPr>
                    <w:t>Superficial</w:t>
                  </w:r>
                </w:p>
              </w:tc>
              <w:tc>
                <w:tcPr>
                  <w:tcW w:w="1985" w:type="dxa"/>
                  <w:tcBorders>
                    <w:top w:val="nil"/>
                    <w:left w:val="single" w:sz="4" w:space="0" w:color="auto"/>
                    <w:bottom w:val="nil"/>
                    <w:right w:val="single" w:sz="4" w:space="0" w:color="auto"/>
                  </w:tcBorders>
                </w:tcPr>
                <w:p w:rsidR="000D0EFA" w:rsidRDefault="000D0EFA" w:rsidP="00FA6EA8">
                  <w:pPr>
                    <w:rPr>
                      <w:rFonts w:cstheme="minorHAnsi"/>
                    </w:rPr>
                  </w:pPr>
                </w:p>
              </w:tc>
              <w:tc>
                <w:tcPr>
                  <w:tcW w:w="1280"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7.960.563,60</w:t>
                  </w:r>
                </w:p>
              </w:tc>
              <w:tc>
                <w:tcPr>
                  <w:tcW w:w="1202"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388.679,57</w:t>
                  </w:r>
                </w:p>
              </w:tc>
            </w:tr>
            <w:tr w:rsidR="000D0EFA" w:rsidTr="00FA6EA8">
              <w:trPr>
                <w:jc w:val="center"/>
              </w:trPr>
              <w:tc>
                <w:tcPr>
                  <w:tcW w:w="562"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c>
                <w:tcPr>
                  <w:tcW w:w="1276" w:type="dxa"/>
                  <w:tcBorders>
                    <w:left w:val="single" w:sz="4" w:space="0" w:color="auto"/>
                  </w:tcBorders>
                </w:tcPr>
                <w:p w:rsidR="000D0EFA" w:rsidRDefault="000D0EFA" w:rsidP="00FA6EA8">
                  <w:pPr>
                    <w:jc w:val="center"/>
                    <w:rPr>
                      <w:rFonts w:cstheme="minorHAnsi"/>
                    </w:rPr>
                  </w:pPr>
                  <w:r>
                    <w:rPr>
                      <w:rFonts w:cstheme="minorHAnsi"/>
                    </w:rPr>
                    <w:t>TVL6</w:t>
                  </w:r>
                </w:p>
              </w:tc>
              <w:tc>
                <w:tcPr>
                  <w:tcW w:w="1334" w:type="dxa"/>
                  <w:tcBorders>
                    <w:right w:val="single" w:sz="4" w:space="0" w:color="auto"/>
                  </w:tcBorders>
                </w:tcPr>
                <w:p w:rsidR="000D0EFA" w:rsidRPr="008F6413" w:rsidRDefault="00F73224" w:rsidP="00FA6EA8">
                  <w:pPr>
                    <w:jc w:val="center"/>
                    <w:rPr>
                      <w:rFonts w:cstheme="minorHAnsi"/>
                    </w:rPr>
                  </w:pPr>
                  <w:r>
                    <w:rPr>
                      <w:rFonts w:cstheme="minorHAnsi"/>
                    </w:rPr>
                    <w:t>A 3</w:t>
                  </w:r>
                  <w:r w:rsidR="000D0EFA">
                    <w:rPr>
                      <w:rFonts w:cstheme="minorHAnsi"/>
                    </w:rPr>
                    <w:t>0 cm</w:t>
                  </w:r>
                </w:p>
              </w:tc>
              <w:tc>
                <w:tcPr>
                  <w:tcW w:w="1985" w:type="dxa"/>
                  <w:tcBorders>
                    <w:top w:val="nil"/>
                    <w:left w:val="single" w:sz="4" w:space="0" w:color="auto"/>
                    <w:bottom w:val="nil"/>
                    <w:right w:val="single" w:sz="4" w:space="0" w:color="auto"/>
                  </w:tcBorders>
                </w:tcPr>
                <w:p w:rsidR="000D0EFA" w:rsidRDefault="000D0EFA" w:rsidP="00FA6EA8">
                  <w:pPr>
                    <w:rPr>
                      <w:rFonts w:cstheme="minorHAnsi"/>
                    </w:rPr>
                  </w:pPr>
                </w:p>
              </w:tc>
              <w:tc>
                <w:tcPr>
                  <w:tcW w:w="1280"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c>
                <w:tcPr>
                  <w:tcW w:w="1202"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r>
            <w:tr w:rsidR="000D0EFA" w:rsidTr="00FA6EA8">
              <w:trPr>
                <w:jc w:val="center"/>
              </w:trPr>
              <w:tc>
                <w:tcPr>
                  <w:tcW w:w="562"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12</w:t>
                  </w:r>
                </w:p>
              </w:tc>
              <w:tc>
                <w:tcPr>
                  <w:tcW w:w="1276" w:type="dxa"/>
                  <w:tcBorders>
                    <w:left w:val="single" w:sz="4" w:space="0" w:color="auto"/>
                  </w:tcBorders>
                </w:tcPr>
                <w:p w:rsidR="000D0EFA" w:rsidRDefault="000D0EFA" w:rsidP="00FA6EA8">
                  <w:pPr>
                    <w:jc w:val="center"/>
                    <w:rPr>
                      <w:rFonts w:cstheme="minorHAnsi"/>
                    </w:rPr>
                  </w:pPr>
                  <w:r>
                    <w:rPr>
                      <w:rFonts w:cstheme="minorHAnsi"/>
                    </w:rPr>
                    <w:t>TVL7</w:t>
                  </w:r>
                </w:p>
              </w:tc>
              <w:tc>
                <w:tcPr>
                  <w:tcW w:w="1334" w:type="dxa"/>
                  <w:tcBorders>
                    <w:right w:val="single" w:sz="4" w:space="0" w:color="auto"/>
                  </w:tcBorders>
                </w:tcPr>
                <w:p w:rsidR="000D0EFA" w:rsidRPr="008F6413" w:rsidRDefault="000D0EFA" w:rsidP="00FA6EA8">
                  <w:pPr>
                    <w:jc w:val="center"/>
                    <w:rPr>
                      <w:rFonts w:cstheme="minorHAnsi"/>
                    </w:rPr>
                  </w:pPr>
                  <w:r>
                    <w:rPr>
                      <w:rFonts w:cstheme="minorHAnsi"/>
                    </w:rPr>
                    <w:t>Superficial</w:t>
                  </w:r>
                </w:p>
              </w:tc>
              <w:tc>
                <w:tcPr>
                  <w:tcW w:w="1985" w:type="dxa"/>
                  <w:tcBorders>
                    <w:top w:val="nil"/>
                    <w:left w:val="single" w:sz="4" w:space="0" w:color="auto"/>
                    <w:bottom w:val="nil"/>
                    <w:right w:val="single" w:sz="4" w:space="0" w:color="auto"/>
                  </w:tcBorders>
                </w:tcPr>
                <w:p w:rsidR="000D0EFA" w:rsidRDefault="000D0EFA" w:rsidP="00FA6EA8">
                  <w:pPr>
                    <w:rPr>
                      <w:rFonts w:cstheme="minorHAnsi"/>
                    </w:rPr>
                  </w:pPr>
                </w:p>
              </w:tc>
              <w:tc>
                <w:tcPr>
                  <w:tcW w:w="1280"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7.961.827,42</w:t>
                  </w:r>
                </w:p>
              </w:tc>
              <w:tc>
                <w:tcPr>
                  <w:tcW w:w="1202" w:type="dxa"/>
                  <w:tcBorders>
                    <w:top w:val="single" w:sz="4" w:space="0" w:color="auto"/>
                    <w:left w:val="single" w:sz="4" w:space="0" w:color="auto"/>
                    <w:bottom w:val="nil"/>
                    <w:right w:val="single" w:sz="4" w:space="0" w:color="auto"/>
                  </w:tcBorders>
                </w:tcPr>
                <w:p w:rsidR="000D0EFA" w:rsidRDefault="000D0EFA" w:rsidP="00FA6EA8">
                  <w:pPr>
                    <w:jc w:val="center"/>
                    <w:rPr>
                      <w:rFonts w:cstheme="minorHAnsi"/>
                    </w:rPr>
                  </w:pPr>
                  <w:r>
                    <w:rPr>
                      <w:rFonts w:cstheme="minorHAnsi"/>
                    </w:rPr>
                    <w:t>389.288,34</w:t>
                  </w:r>
                </w:p>
              </w:tc>
            </w:tr>
            <w:tr w:rsidR="000D0EFA" w:rsidTr="00FA6EA8">
              <w:trPr>
                <w:jc w:val="center"/>
              </w:trPr>
              <w:tc>
                <w:tcPr>
                  <w:tcW w:w="562"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c>
                <w:tcPr>
                  <w:tcW w:w="1276" w:type="dxa"/>
                  <w:tcBorders>
                    <w:left w:val="single" w:sz="4" w:space="0" w:color="auto"/>
                  </w:tcBorders>
                </w:tcPr>
                <w:p w:rsidR="000D0EFA" w:rsidRDefault="000D0EFA" w:rsidP="00FA6EA8">
                  <w:pPr>
                    <w:jc w:val="center"/>
                    <w:rPr>
                      <w:rFonts w:cstheme="minorHAnsi"/>
                    </w:rPr>
                  </w:pPr>
                  <w:r>
                    <w:rPr>
                      <w:rFonts w:cstheme="minorHAnsi"/>
                    </w:rPr>
                    <w:t>TVL8</w:t>
                  </w:r>
                </w:p>
              </w:tc>
              <w:tc>
                <w:tcPr>
                  <w:tcW w:w="1334" w:type="dxa"/>
                  <w:tcBorders>
                    <w:right w:val="single" w:sz="4" w:space="0" w:color="auto"/>
                  </w:tcBorders>
                </w:tcPr>
                <w:p w:rsidR="000D0EFA" w:rsidRPr="008F6413" w:rsidRDefault="00F73224" w:rsidP="00FA6EA8">
                  <w:pPr>
                    <w:jc w:val="center"/>
                    <w:rPr>
                      <w:rFonts w:cstheme="minorHAnsi"/>
                    </w:rPr>
                  </w:pPr>
                  <w:r>
                    <w:rPr>
                      <w:rFonts w:cstheme="minorHAnsi"/>
                    </w:rPr>
                    <w:t>A 3</w:t>
                  </w:r>
                  <w:r w:rsidR="000D0EFA">
                    <w:rPr>
                      <w:rFonts w:cstheme="minorHAnsi"/>
                    </w:rPr>
                    <w:t>0 cm</w:t>
                  </w:r>
                </w:p>
              </w:tc>
              <w:tc>
                <w:tcPr>
                  <w:tcW w:w="1985" w:type="dxa"/>
                  <w:tcBorders>
                    <w:top w:val="nil"/>
                    <w:left w:val="single" w:sz="4" w:space="0" w:color="auto"/>
                    <w:bottom w:val="single" w:sz="4" w:space="0" w:color="auto"/>
                    <w:right w:val="single" w:sz="4" w:space="0" w:color="auto"/>
                  </w:tcBorders>
                </w:tcPr>
                <w:p w:rsidR="000D0EFA" w:rsidRDefault="000D0EFA" w:rsidP="00FA6EA8">
                  <w:pPr>
                    <w:rPr>
                      <w:rFonts w:cstheme="minorHAnsi"/>
                    </w:rPr>
                  </w:pPr>
                </w:p>
              </w:tc>
              <w:tc>
                <w:tcPr>
                  <w:tcW w:w="1280"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c>
                <w:tcPr>
                  <w:tcW w:w="1202" w:type="dxa"/>
                  <w:tcBorders>
                    <w:top w:val="nil"/>
                    <w:left w:val="single" w:sz="4" w:space="0" w:color="auto"/>
                    <w:bottom w:val="single" w:sz="4" w:space="0" w:color="auto"/>
                    <w:right w:val="single" w:sz="4" w:space="0" w:color="auto"/>
                  </w:tcBorders>
                </w:tcPr>
                <w:p w:rsidR="000D0EFA" w:rsidRDefault="000D0EFA" w:rsidP="00FA6EA8">
                  <w:pPr>
                    <w:jc w:val="center"/>
                    <w:rPr>
                      <w:rFonts w:cstheme="minorHAnsi"/>
                    </w:rPr>
                  </w:pPr>
                </w:p>
              </w:tc>
            </w:tr>
          </w:tbl>
          <w:p w:rsidR="000D0EFA" w:rsidRDefault="000D0EFA" w:rsidP="00FA6EA8">
            <w:pPr>
              <w:jc w:val="left"/>
              <w:rPr>
                <w:rFonts w:cstheme="minorHAnsi"/>
                <w:b/>
              </w:rPr>
            </w:pPr>
          </w:p>
          <w:p w:rsidR="000D0EFA" w:rsidRPr="008F6413" w:rsidRDefault="000D0EFA" w:rsidP="00FA6EA8">
            <w:pPr>
              <w:jc w:val="left"/>
              <w:rPr>
                <w:rFonts w:cstheme="minorHAnsi"/>
                <w:b/>
              </w:rPr>
            </w:pPr>
          </w:p>
        </w:tc>
      </w:tr>
      <w:tr w:rsidR="000D0EFA" w:rsidRPr="008F6413" w:rsidTr="00FA6EA8">
        <w:tc>
          <w:tcPr>
            <w:tcW w:w="13712" w:type="dxa"/>
          </w:tcPr>
          <w:p w:rsidR="000D0EFA" w:rsidRPr="008F6413" w:rsidRDefault="000D0EFA" w:rsidP="00FA6EA8">
            <w:pPr>
              <w:jc w:val="left"/>
              <w:rPr>
                <w:rFonts w:cstheme="minorHAnsi"/>
                <w:b/>
              </w:rPr>
            </w:pPr>
            <w:r>
              <w:rPr>
                <w:rFonts w:cstheme="minorHAnsi"/>
                <w:b/>
              </w:rPr>
              <w:t>Tabla 1.</w:t>
            </w:r>
          </w:p>
        </w:tc>
      </w:tr>
      <w:tr w:rsidR="000D0EFA" w:rsidRPr="008F6413" w:rsidTr="00FA6EA8">
        <w:tc>
          <w:tcPr>
            <w:tcW w:w="13712" w:type="dxa"/>
          </w:tcPr>
          <w:p w:rsidR="000D0EFA" w:rsidRDefault="000D0EFA" w:rsidP="00FA6EA8">
            <w:pPr>
              <w:jc w:val="left"/>
              <w:rPr>
                <w:rFonts w:cstheme="minorHAnsi"/>
              </w:rPr>
            </w:pPr>
            <w:r w:rsidRPr="00837C11">
              <w:rPr>
                <w:rFonts w:cstheme="minorHAnsi"/>
              </w:rPr>
              <w:t>Detalle de las muestras recolectadas el día 6 de noviembre de 2014.</w:t>
            </w:r>
          </w:p>
          <w:p w:rsidR="000D0EFA" w:rsidRPr="00837C11" w:rsidRDefault="000D0EFA" w:rsidP="00FA6EA8">
            <w:pPr>
              <w:jc w:val="left"/>
              <w:rPr>
                <w:rFonts w:cstheme="minorHAnsi"/>
              </w:rPr>
            </w:pPr>
          </w:p>
        </w:tc>
      </w:tr>
    </w:tbl>
    <w:p w:rsidR="000D0EFA" w:rsidRDefault="000D0EFA">
      <w:pPr>
        <w:jc w:val="left"/>
        <w:rPr>
          <w:rFonts w:cstheme="minorHAnsi"/>
          <w:b/>
          <w:sz w:val="14"/>
          <w:szCs w:val="24"/>
        </w:rPr>
      </w:pPr>
    </w:p>
    <w:p w:rsidR="000D0EFA" w:rsidRDefault="000D0EFA">
      <w:pPr>
        <w:jc w:val="left"/>
        <w:rPr>
          <w:rFonts w:cstheme="minorHAnsi"/>
          <w:b/>
          <w:sz w:val="14"/>
          <w:szCs w:val="24"/>
        </w:rPr>
      </w:pPr>
    </w:p>
    <w:p w:rsidR="000D0EFA" w:rsidRDefault="000D0EFA">
      <w:pPr>
        <w:jc w:val="left"/>
        <w:rPr>
          <w:rFonts w:cstheme="minorHAnsi"/>
          <w:b/>
          <w:sz w:val="14"/>
          <w:szCs w:val="24"/>
        </w:rPr>
      </w:pPr>
    </w:p>
    <w:p w:rsidR="000D0EFA" w:rsidRDefault="000D0EFA">
      <w:pPr>
        <w:jc w:val="left"/>
        <w:rPr>
          <w:rFonts w:cstheme="minorHAnsi"/>
          <w:b/>
          <w:sz w:val="14"/>
          <w:szCs w:val="24"/>
        </w:rPr>
      </w:pPr>
    </w:p>
    <w:tbl>
      <w:tblPr>
        <w:tblStyle w:val="Tablaconcuadrcula"/>
        <w:tblW w:w="0" w:type="auto"/>
        <w:tblLook w:val="04A0" w:firstRow="1" w:lastRow="0" w:firstColumn="1" w:lastColumn="0" w:noHBand="0" w:noVBand="1"/>
      </w:tblPr>
      <w:tblGrid>
        <w:gridCol w:w="13712"/>
      </w:tblGrid>
      <w:tr w:rsidR="00D212AA" w:rsidRPr="008F6413" w:rsidTr="00FA6EA8">
        <w:tc>
          <w:tcPr>
            <w:tcW w:w="13712" w:type="dxa"/>
          </w:tcPr>
          <w:p w:rsidR="00D212AA" w:rsidRPr="008F6413" w:rsidRDefault="00D212AA" w:rsidP="00FA6EA8">
            <w:pPr>
              <w:jc w:val="center"/>
              <w:rPr>
                <w:rFonts w:cstheme="minorHAnsi"/>
                <w:b/>
              </w:rPr>
            </w:pPr>
            <w:r w:rsidRPr="008F6413">
              <w:rPr>
                <w:rFonts w:cstheme="minorHAnsi"/>
                <w:b/>
              </w:rPr>
              <w:t>Reg</w:t>
            </w:r>
            <w:r>
              <w:rPr>
                <w:rFonts w:cstheme="minorHAnsi"/>
                <w:b/>
              </w:rPr>
              <w:t>istros</w:t>
            </w:r>
          </w:p>
        </w:tc>
      </w:tr>
      <w:tr w:rsidR="00D212AA" w:rsidRPr="008F6413" w:rsidTr="00FA6EA8">
        <w:tc>
          <w:tcPr>
            <w:tcW w:w="13712" w:type="dxa"/>
          </w:tcPr>
          <w:p w:rsidR="00D212AA" w:rsidRDefault="00D212AA" w:rsidP="00FA6EA8">
            <w:pPr>
              <w:jc w:val="left"/>
              <w:rPr>
                <w:rFonts w:cstheme="minorHAnsi"/>
                <w:b/>
              </w:rPr>
            </w:pPr>
            <w:r>
              <w:rPr>
                <w:rFonts w:cstheme="minorHAnsi"/>
                <w:b/>
              </w:rPr>
              <w:t xml:space="preserve">  </w:t>
            </w:r>
          </w:p>
          <w:p w:rsidR="00D212AA" w:rsidRDefault="00D212AA" w:rsidP="00D212AA">
            <w:pPr>
              <w:jc w:val="center"/>
              <w:rPr>
                <w:rFonts w:cstheme="minorHAnsi"/>
                <w:b/>
              </w:rPr>
            </w:pPr>
            <w:r>
              <w:rPr>
                <w:sz w:val="22"/>
                <w:szCs w:val="22"/>
              </w:rPr>
              <w:object w:dxaOrig="12675" w:dyaOrig="8265">
                <v:shape id="_x0000_i1030" type="#_x0000_t75" style="width:572.3pt;height:373.15pt" o:ole="">
                  <v:imagedata r:id="rId52" o:title=""/>
                </v:shape>
                <o:OLEObject Type="Embed" ProgID="PBrush" ShapeID="_x0000_i1030" DrawAspect="Content" ObjectID="_1480927888" r:id="rId53"/>
              </w:object>
            </w:r>
          </w:p>
          <w:p w:rsidR="00D212AA" w:rsidRPr="008F6413" w:rsidRDefault="00D212AA" w:rsidP="00FA6EA8">
            <w:pPr>
              <w:jc w:val="left"/>
              <w:rPr>
                <w:rFonts w:cstheme="minorHAnsi"/>
                <w:b/>
              </w:rPr>
            </w:pPr>
          </w:p>
        </w:tc>
      </w:tr>
      <w:tr w:rsidR="00D212AA" w:rsidRPr="008F6413" w:rsidTr="00FA6EA8">
        <w:tc>
          <w:tcPr>
            <w:tcW w:w="13712" w:type="dxa"/>
          </w:tcPr>
          <w:p w:rsidR="00D212AA" w:rsidRPr="008F6413" w:rsidRDefault="00D212AA" w:rsidP="00D212AA">
            <w:pPr>
              <w:jc w:val="left"/>
              <w:rPr>
                <w:rFonts w:cstheme="minorHAnsi"/>
                <w:b/>
              </w:rPr>
            </w:pPr>
            <w:r>
              <w:rPr>
                <w:rFonts w:cstheme="minorHAnsi"/>
                <w:b/>
              </w:rPr>
              <w:t>Imagen 1.</w:t>
            </w:r>
          </w:p>
        </w:tc>
      </w:tr>
      <w:tr w:rsidR="00D212AA" w:rsidRPr="008F6413" w:rsidTr="00FA6EA8">
        <w:tc>
          <w:tcPr>
            <w:tcW w:w="13712" w:type="dxa"/>
          </w:tcPr>
          <w:p w:rsidR="00D212AA" w:rsidRDefault="00D212AA" w:rsidP="00FA6EA8">
            <w:pPr>
              <w:jc w:val="left"/>
              <w:rPr>
                <w:rFonts w:cstheme="minorHAnsi"/>
              </w:rPr>
            </w:pPr>
            <w:r>
              <w:rPr>
                <w:rFonts w:cstheme="minorHAnsi"/>
              </w:rPr>
              <w:t xml:space="preserve">Imagen de los sectores donde se recolectaron las muestras en el área urbana de la ciudad de Arica el día </w:t>
            </w:r>
            <w:r w:rsidRPr="00837C11">
              <w:rPr>
                <w:rFonts w:cstheme="minorHAnsi"/>
              </w:rPr>
              <w:t>6 de noviembre de 2014.</w:t>
            </w:r>
          </w:p>
          <w:p w:rsidR="00D212AA" w:rsidRPr="00837C11" w:rsidRDefault="00D212AA" w:rsidP="00FA6EA8">
            <w:pPr>
              <w:jc w:val="left"/>
              <w:rPr>
                <w:rFonts w:cstheme="minorHAnsi"/>
              </w:rPr>
            </w:pPr>
          </w:p>
        </w:tc>
      </w:tr>
    </w:tbl>
    <w:p w:rsidR="00D212AA" w:rsidRDefault="00D212AA">
      <w:pPr>
        <w:jc w:val="left"/>
        <w:rPr>
          <w:rFonts w:cstheme="minorHAnsi"/>
          <w:b/>
          <w:sz w:val="14"/>
          <w:szCs w:val="24"/>
        </w:rPr>
      </w:pPr>
    </w:p>
    <w:p w:rsidR="00B659E5" w:rsidRDefault="00B659E5">
      <w:pPr>
        <w:jc w:val="left"/>
        <w:rPr>
          <w:rFonts w:cstheme="minorHAnsi"/>
          <w:b/>
          <w:sz w:val="14"/>
          <w:szCs w:val="24"/>
        </w:rPr>
      </w:pPr>
    </w:p>
    <w:tbl>
      <w:tblPr>
        <w:tblStyle w:val="Tablaconcuadrcula"/>
        <w:tblW w:w="0" w:type="auto"/>
        <w:tblLook w:val="04A0" w:firstRow="1" w:lastRow="0" w:firstColumn="1" w:lastColumn="0" w:noHBand="0" w:noVBand="1"/>
      </w:tblPr>
      <w:tblGrid>
        <w:gridCol w:w="13784"/>
      </w:tblGrid>
      <w:tr w:rsidR="0087357C" w:rsidRPr="008F6413" w:rsidTr="00FA6EA8">
        <w:tc>
          <w:tcPr>
            <w:tcW w:w="13712" w:type="dxa"/>
          </w:tcPr>
          <w:p w:rsidR="0087357C" w:rsidRPr="008F6413" w:rsidRDefault="0087357C" w:rsidP="00FA6EA8">
            <w:pPr>
              <w:jc w:val="center"/>
              <w:rPr>
                <w:rFonts w:cstheme="minorHAnsi"/>
                <w:b/>
              </w:rPr>
            </w:pPr>
            <w:r w:rsidRPr="008F6413">
              <w:rPr>
                <w:rFonts w:cstheme="minorHAnsi"/>
                <w:b/>
              </w:rPr>
              <w:t>Reg</w:t>
            </w:r>
            <w:r>
              <w:rPr>
                <w:rFonts w:cstheme="minorHAnsi"/>
                <w:b/>
              </w:rPr>
              <w:t>istros</w:t>
            </w:r>
          </w:p>
        </w:tc>
      </w:tr>
      <w:tr w:rsidR="0087357C" w:rsidRPr="008F6413" w:rsidTr="00FA6EA8">
        <w:tc>
          <w:tcPr>
            <w:tcW w:w="13712" w:type="dxa"/>
          </w:tcPr>
          <w:p w:rsidR="0087357C" w:rsidRDefault="0087357C" w:rsidP="00FA6EA8">
            <w:pPr>
              <w:jc w:val="left"/>
              <w:rPr>
                <w:rFonts w:cstheme="minorHAnsi"/>
                <w:b/>
              </w:rPr>
            </w:pPr>
            <w:r>
              <w:rPr>
                <w:rFonts w:cstheme="minorHAnsi"/>
                <w:b/>
              </w:rPr>
              <w:t xml:space="preserve">  </w:t>
            </w:r>
          </w:p>
          <w:p w:rsidR="0087357C" w:rsidRDefault="000D0EFA" w:rsidP="00FA6EA8">
            <w:pPr>
              <w:jc w:val="center"/>
              <w:rPr>
                <w:rFonts w:cstheme="minorHAnsi"/>
                <w:b/>
              </w:rPr>
            </w:pPr>
            <w:r>
              <w:rPr>
                <w:noProof/>
                <w:lang w:eastAsia="es-CL"/>
              </w:rPr>
              <mc:AlternateContent>
                <mc:Choice Requires="wps">
                  <w:drawing>
                    <wp:anchor distT="0" distB="0" distL="114300" distR="114300" simplePos="0" relativeHeight="251702272" behindDoc="0" locked="0" layoutInCell="1" allowOverlap="1">
                      <wp:simplePos x="0" y="0"/>
                      <wp:positionH relativeFrom="column">
                        <wp:posOffset>3251835</wp:posOffset>
                      </wp:positionH>
                      <wp:positionV relativeFrom="paragraph">
                        <wp:posOffset>1811019</wp:posOffset>
                      </wp:positionV>
                      <wp:extent cx="1019175" cy="314325"/>
                      <wp:effectExtent l="0" t="0" r="28575" b="85725"/>
                      <wp:wrapNone/>
                      <wp:docPr id="5" name="5 Llamada rectangular"/>
                      <wp:cNvGraphicFramePr/>
                      <a:graphic xmlns:a="http://schemas.openxmlformats.org/drawingml/2006/main">
                        <a:graphicData uri="http://schemas.microsoft.com/office/word/2010/wordprocessingShape">
                          <wps:wsp>
                            <wps:cNvSpPr/>
                            <wps:spPr>
                              <a:xfrm>
                                <a:off x="0" y="0"/>
                                <a:ext cx="1019175" cy="314325"/>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81AB4" w:rsidRPr="000D0EFA" w:rsidRDefault="00381AB4" w:rsidP="000D0EFA">
                                  <w:pPr>
                                    <w:jc w:val="center"/>
                                    <w:rPr>
                                      <w:sz w:val="20"/>
                                      <w:szCs w:val="20"/>
                                    </w:rPr>
                                  </w:pPr>
                                  <w:r w:rsidRPr="000D0EFA">
                                    <w:rPr>
                                      <w:sz w:val="20"/>
                                      <w:szCs w:val="20"/>
                                    </w:rPr>
                                    <w:t>Valle de Lluta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5 Llamada rectangular" o:spid="_x0000_s1030" type="#_x0000_t61" style="position:absolute;left:0;text-align:left;margin-left:256.05pt;margin-top:142.6pt;width:80.25pt;height:24.7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" adj="6300,24300" fillcolor="#4f81bd [3204]" strokecolor="#243f60 [1604]" strokeweight="2pt">
                      <v:textbox>
                        <w:txbxContent>
                          <w:p w:rsidR="00381AB4" w:rsidRPr="000D0EFA" w:rsidRDefault="00381AB4" w:rsidP="000D0EFA">
                            <w:pPr>
                              <w:jc w:val="center"/>
                              <w:rPr>
                                <w:sz w:val="20"/>
                                <w:szCs w:val="20"/>
                              </w:rPr>
                            </w:pPr>
                            <w:r w:rsidRPr="000D0EFA">
                              <w:rPr>
                                <w:sz w:val="20"/>
                                <w:szCs w:val="20"/>
                              </w:rPr>
                              <w:t>Valle de Lluta</w:t>
                            </w:r>
                          </w:p>
                        </w:txbxContent>
                      </v:textbox>
                    </v:shape>
                  </w:pict>
                </mc:Fallback>
              </mc:AlternateContent>
            </w:r>
            <w:r w:rsidR="0087357C">
              <w:rPr>
                <w:sz w:val="22"/>
                <w:szCs w:val="22"/>
              </w:rPr>
              <w:object w:dxaOrig="16425" w:dyaOrig="8295">
                <v:shape id="_x0000_i1031" type="#_x0000_t75" style="width:678.35pt;height:342.6pt" o:ole="">
                  <v:imagedata r:id="rId54" o:title=""/>
                </v:shape>
                <o:OLEObject Type="Embed" ProgID="PBrush" ShapeID="_x0000_i1031" DrawAspect="Content" ObjectID="_1480927889" r:id="rId55"/>
              </w:object>
            </w:r>
          </w:p>
          <w:p w:rsidR="0087357C" w:rsidRPr="008F6413" w:rsidRDefault="0087357C" w:rsidP="00FA6EA8">
            <w:pPr>
              <w:jc w:val="left"/>
              <w:rPr>
                <w:rFonts w:cstheme="minorHAnsi"/>
                <w:b/>
              </w:rPr>
            </w:pPr>
          </w:p>
        </w:tc>
      </w:tr>
      <w:tr w:rsidR="0087357C" w:rsidRPr="008F6413" w:rsidTr="00FA6EA8">
        <w:tc>
          <w:tcPr>
            <w:tcW w:w="13712" w:type="dxa"/>
          </w:tcPr>
          <w:p w:rsidR="0087357C" w:rsidRPr="008F6413" w:rsidRDefault="0087357C" w:rsidP="000D0EFA">
            <w:pPr>
              <w:jc w:val="left"/>
              <w:rPr>
                <w:rFonts w:cstheme="minorHAnsi"/>
                <w:b/>
              </w:rPr>
            </w:pPr>
            <w:r>
              <w:rPr>
                <w:rFonts w:cstheme="minorHAnsi"/>
                <w:b/>
              </w:rPr>
              <w:t xml:space="preserve">Imagen </w:t>
            </w:r>
            <w:r w:rsidR="000D0EFA">
              <w:rPr>
                <w:rFonts w:cstheme="minorHAnsi"/>
                <w:b/>
              </w:rPr>
              <w:t>2</w:t>
            </w:r>
            <w:r>
              <w:rPr>
                <w:rFonts w:cstheme="minorHAnsi"/>
                <w:b/>
              </w:rPr>
              <w:t>.</w:t>
            </w:r>
          </w:p>
        </w:tc>
      </w:tr>
      <w:tr w:rsidR="0087357C" w:rsidRPr="008F6413" w:rsidTr="00FA6EA8">
        <w:tc>
          <w:tcPr>
            <w:tcW w:w="13712" w:type="dxa"/>
          </w:tcPr>
          <w:p w:rsidR="0087357C" w:rsidRDefault="0087357C" w:rsidP="00FA6EA8">
            <w:pPr>
              <w:jc w:val="left"/>
              <w:rPr>
                <w:rFonts w:cstheme="minorHAnsi"/>
              </w:rPr>
            </w:pPr>
            <w:r>
              <w:rPr>
                <w:rFonts w:cstheme="minorHAnsi"/>
              </w:rPr>
              <w:t xml:space="preserve">Imagen de los sectores donde se recolectaron las muestras en el </w:t>
            </w:r>
            <w:r w:rsidR="000D0EFA">
              <w:rPr>
                <w:rFonts w:cstheme="minorHAnsi"/>
              </w:rPr>
              <w:t xml:space="preserve">valle de Lluta entre los kilómetros 23,950 y 39,50 de la vía férrea el día </w:t>
            </w:r>
            <w:r w:rsidRPr="00837C11">
              <w:rPr>
                <w:rFonts w:cstheme="minorHAnsi"/>
              </w:rPr>
              <w:t>6 de noviembre de 2014.</w:t>
            </w:r>
          </w:p>
          <w:p w:rsidR="0087357C" w:rsidRPr="00837C11" w:rsidRDefault="0087357C" w:rsidP="00FA6EA8">
            <w:pPr>
              <w:jc w:val="left"/>
              <w:rPr>
                <w:rFonts w:cstheme="minorHAnsi"/>
              </w:rPr>
            </w:pPr>
          </w:p>
        </w:tc>
      </w:tr>
    </w:tbl>
    <w:p w:rsidR="0087357C" w:rsidRDefault="0087357C">
      <w:pPr>
        <w:jc w:val="left"/>
        <w:rPr>
          <w:rFonts w:cstheme="minorHAnsi"/>
          <w:b/>
          <w:sz w:val="14"/>
          <w:szCs w:val="24"/>
        </w:rPr>
      </w:pPr>
    </w:p>
    <w:p w:rsidR="00B659E5" w:rsidRDefault="00B659E5">
      <w:pPr>
        <w:jc w:val="left"/>
        <w:rPr>
          <w:rFonts w:cstheme="minorHAnsi"/>
          <w:b/>
          <w:sz w:val="14"/>
          <w:szCs w:val="24"/>
        </w:rPr>
      </w:pPr>
    </w:p>
    <w:p w:rsidR="00B659E5" w:rsidRDefault="00B659E5">
      <w:pPr>
        <w:jc w:val="left"/>
        <w:rPr>
          <w:rFonts w:cstheme="minorHAnsi"/>
          <w:b/>
          <w:sz w:val="14"/>
          <w:szCs w:val="24"/>
        </w:rPr>
      </w:pPr>
    </w:p>
    <w:p w:rsidR="00B659E5" w:rsidRDefault="00B659E5">
      <w:pPr>
        <w:jc w:val="left"/>
        <w:rPr>
          <w:rFonts w:cstheme="minorHAnsi"/>
          <w:b/>
          <w:sz w:val="14"/>
          <w:szCs w:val="24"/>
        </w:rPr>
      </w:pPr>
    </w:p>
    <w:p w:rsidR="00B659E5" w:rsidRDefault="00B659E5">
      <w:pPr>
        <w:jc w:val="left"/>
        <w:rPr>
          <w:rFonts w:cstheme="minorHAnsi"/>
          <w:b/>
          <w:sz w:val="14"/>
          <w:szCs w:val="24"/>
        </w:rPr>
      </w:pPr>
    </w:p>
    <w:p w:rsidR="00275849" w:rsidRDefault="00275849">
      <w:pPr>
        <w:jc w:val="left"/>
        <w:rPr>
          <w:rFonts w:cstheme="minorHAnsi"/>
          <w:b/>
          <w:sz w:val="14"/>
          <w:szCs w:val="24"/>
        </w:rPr>
      </w:pPr>
    </w:p>
    <w:p w:rsidR="00275849" w:rsidRDefault="00275849">
      <w:pPr>
        <w:jc w:val="left"/>
        <w:rPr>
          <w:rFonts w:cstheme="minorHAnsi"/>
          <w:b/>
          <w:sz w:val="14"/>
          <w:szCs w:val="24"/>
        </w:rPr>
      </w:pPr>
    </w:p>
    <w:tbl>
      <w:tblPr>
        <w:tblW w:w="13678" w:type="dxa"/>
        <w:jc w:val="center"/>
        <w:tblLayout w:type="fixed"/>
        <w:tblCellMar>
          <w:left w:w="70" w:type="dxa"/>
          <w:right w:w="70" w:type="dxa"/>
        </w:tblCellMar>
        <w:tblLook w:val="04A0" w:firstRow="1" w:lastRow="0" w:firstColumn="1" w:lastColumn="0" w:noHBand="0" w:noVBand="1"/>
      </w:tblPr>
      <w:tblGrid>
        <w:gridCol w:w="2906"/>
        <w:gridCol w:w="1844"/>
        <w:gridCol w:w="1989"/>
        <w:gridCol w:w="3039"/>
        <w:gridCol w:w="2188"/>
        <w:gridCol w:w="1712"/>
      </w:tblGrid>
      <w:tr w:rsidR="00B83C3F" w:rsidRPr="0025129B" w:rsidTr="008019C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83C3F" w:rsidRPr="0025129B" w:rsidRDefault="00B83C3F" w:rsidP="002E75B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83C3F" w:rsidRPr="0025129B" w:rsidTr="00275849">
        <w:trPr>
          <w:trHeight w:val="4461"/>
          <w:jc w:val="center"/>
        </w:trPr>
        <w:tc>
          <w:tcPr>
            <w:tcW w:w="2463" w:type="pct"/>
            <w:gridSpan w:val="3"/>
            <w:tcBorders>
              <w:top w:val="nil"/>
              <w:left w:val="single" w:sz="4" w:space="0" w:color="auto"/>
              <w:right w:val="single" w:sz="4" w:space="0" w:color="auto"/>
            </w:tcBorders>
            <w:shd w:val="clear" w:color="auto" w:fill="auto"/>
            <w:noWrap/>
            <w:vAlign w:val="center"/>
            <w:hideMark/>
          </w:tcPr>
          <w:p w:rsidR="000D0EFA" w:rsidRDefault="000D0EFA" w:rsidP="002E75BB">
            <w:pPr>
              <w:jc w:val="center"/>
            </w:pPr>
          </w:p>
          <w:p w:rsidR="00582A11" w:rsidRDefault="000D0EFA" w:rsidP="002E75BB">
            <w:pPr>
              <w:jc w:val="center"/>
            </w:pPr>
            <w:r>
              <w:rPr>
                <w:noProof/>
                <w:lang w:eastAsia="es-CL"/>
              </w:rPr>
              <w:drawing>
                <wp:inline distT="0" distB="0" distL="0" distR="0">
                  <wp:extent cx="3648075" cy="2735918"/>
                  <wp:effectExtent l="0" t="0" r="0" b="762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29.JPG"/>
                          <pic:cNvPicPr/>
                        </pic:nvPicPr>
                        <pic:blipFill>
                          <a:blip r:embed="rId56">
                            <a:extLst>
                              <a:ext uri="{28A0092B-C50C-407E-A947-70E740481C1C}">
                                <a14:useLocalDpi xmlns:a14="http://schemas.microsoft.com/office/drawing/2010/main" val="0"/>
                              </a:ext>
                            </a:extLst>
                          </a:blip>
                          <a:stretch>
                            <a:fillRect/>
                          </a:stretch>
                        </pic:blipFill>
                        <pic:spPr>
                          <a:xfrm>
                            <a:off x="0" y="0"/>
                            <a:ext cx="3647522" cy="2735503"/>
                          </a:xfrm>
                          <a:prstGeom prst="rect">
                            <a:avLst/>
                          </a:prstGeom>
                        </pic:spPr>
                      </pic:pic>
                    </a:graphicData>
                  </a:graphic>
                </wp:inline>
              </w:drawing>
            </w:r>
          </w:p>
          <w:p w:rsidR="00B83C3F" w:rsidRPr="0025129B" w:rsidRDefault="00B83C3F" w:rsidP="002E75BB">
            <w:pPr>
              <w:jc w:val="center"/>
              <w:rPr>
                <w:rFonts w:eastAsia="Times New Roman"/>
                <w:color w:val="000000"/>
                <w:sz w:val="20"/>
                <w:szCs w:val="20"/>
                <w:lang w:eastAsia="es-CL"/>
              </w:rPr>
            </w:pPr>
          </w:p>
        </w:tc>
        <w:tc>
          <w:tcPr>
            <w:tcW w:w="2537" w:type="pct"/>
            <w:gridSpan w:val="3"/>
            <w:tcBorders>
              <w:top w:val="nil"/>
              <w:left w:val="single" w:sz="4" w:space="0" w:color="auto"/>
              <w:right w:val="single" w:sz="4" w:space="0" w:color="auto"/>
            </w:tcBorders>
            <w:shd w:val="clear" w:color="auto" w:fill="auto"/>
            <w:noWrap/>
            <w:vAlign w:val="center"/>
            <w:hideMark/>
          </w:tcPr>
          <w:p w:rsidR="00B83C3F" w:rsidRPr="0025129B" w:rsidRDefault="000D0EFA" w:rsidP="002E75B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3657607" cy="2743072"/>
                  <wp:effectExtent l="0" t="0" r="0" b="635"/>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44.JPG"/>
                          <pic:cNvPicPr/>
                        </pic:nvPicPr>
                        <pic:blipFill>
                          <a:blip r:embed="rId57">
                            <a:extLst>
                              <a:ext uri="{28A0092B-C50C-407E-A947-70E740481C1C}">
                                <a14:useLocalDpi xmlns:a14="http://schemas.microsoft.com/office/drawing/2010/main" val="0"/>
                              </a:ext>
                            </a:extLst>
                          </a:blip>
                          <a:stretch>
                            <a:fillRect/>
                          </a:stretch>
                        </pic:blipFill>
                        <pic:spPr>
                          <a:xfrm>
                            <a:off x="0" y="0"/>
                            <a:ext cx="3659939" cy="2744821"/>
                          </a:xfrm>
                          <a:prstGeom prst="rect">
                            <a:avLst/>
                          </a:prstGeom>
                        </pic:spPr>
                      </pic:pic>
                    </a:graphicData>
                  </a:graphic>
                </wp:inline>
              </w:drawing>
            </w:r>
          </w:p>
        </w:tc>
      </w:tr>
      <w:tr w:rsidR="00B83C3F" w:rsidRPr="0025129B" w:rsidTr="00275849">
        <w:trPr>
          <w:trHeight w:val="300"/>
          <w:jc w:val="center"/>
        </w:trPr>
        <w:tc>
          <w:tcPr>
            <w:tcW w:w="1062" w:type="pct"/>
            <w:tcBorders>
              <w:top w:val="single" w:sz="4" w:space="0" w:color="auto"/>
              <w:left w:val="single" w:sz="4" w:space="0" w:color="auto"/>
              <w:bottom w:val="single" w:sz="4" w:space="0" w:color="auto"/>
              <w:right w:val="nil"/>
            </w:tcBorders>
            <w:shd w:val="clear" w:color="auto" w:fill="auto"/>
            <w:noWrap/>
            <w:vAlign w:val="center"/>
            <w:hideMark/>
          </w:tcPr>
          <w:p w:rsidR="00B83C3F" w:rsidRPr="0025129B" w:rsidRDefault="00B83C3F" w:rsidP="00275849">
            <w:pPr>
              <w:pStyle w:val="Epgrafe"/>
              <w:rPr>
                <w:rFonts w:eastAsia="Times New Roman"/>
                <w:color w:val="000000"/>
                <w:lang w:eastAsia="es-CL"/>
              </w:rPr>
            </w:pPr>
            <w:bookmarkStart w:id="121" w:name="_Toc406494262"/>
            <w:bookmarkStart w:id="122" w:name="_Toc406686233"/>
            <w:bookmarkStart w:id="123" w:name="_Toc407124391"/>
            <w:r w:rsidRPr="0025129B">
              <w:t xml:space="preserve">Fotografía </w:t>
            </w:r>
            <w:r w:rsidR="00275849">
              <w:t>1</w:t>
            </w:r>
            <w:r>
              <w:t>.</w:t>
            </w:r>
            <w:bookmarkEnd w:id="121"/>
            <w:bookmarkEnd w:id="122"/>
            <w:bookmarkEnd w:id="123"/>
          </w:p>
        </w:tc>
        <w:tc>
          <w:tcPr>
            <w:tcW w:w="140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83C3F" w:rsidRPr="0025129B" w:rsidRDefault="00B83C3F" w:rsidP="000D0EF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2E75BB">
              <w:rPr>
                <w:rFonts w:eastAsia="Times New Roman"/>
                <w:b/>
                <w:color w:val="000000"/>
                <w:sz w:val="18"/>
                <w:szCs w:val="18"/>
                <w:lang w:eastAsia="es-CL"/>
              </w:rPr>
              <w:t>0</w:t>
            </w:r>
            <w:r w:rsidR="000D0EFA">
              <w:rPr>
                <w:rFonts w:eastAsia="Times New Roman"/>
                <w:b/>
                <w:color w:val="000000"/>
                <w:sz w:val="18"/>
                <w:szCs w:val="18"/>
                <w:lang w:eastAsia="es-CL"/>
              </w:rPr>
              <w:t>6</w:t>
            </w:r>
            <w:r>
              <w:rPr>
                <w:rFonts w:eastAsia="Times New Roman"/>
                <w:b/>
                <w:color w:val="000000"/>
                <w:sz w:val="18"/>
                <w:szCs w:val="18"/>
                <w:lang w:eastAsia="es-CL"/>
              </w:rPr>
              <w:t>/</w:t>
            </w:r>
            <w:r w:rsidR="000D0EFA">
              <w:rPr>
                <w:rFonts w:eastAsia="Times New Roman"/>
                <w:b/>
                <w:color w:val="000000"/>
                <w:sz w:val="18"/>
                <w:szCs w:val="18"/>
                <w:lang w:eastAsia="es-CL"/>
              </w:rPr>
              <w:t>11</w:t>
            </w:r>
            <w:r>
              <w:rPr>
                <w:rFonts w:eastAsia="Times New Roman"/>
                <w:b/>
                <w:color w:val="000000"/>
                <w:sz w:val="18"/>
                <w:szCs w:val="18"/>
                <w:lang w:eastAsia="es-CL"/>
              </w:rPr>
              <w:t>/2014</w:t>
            </w:r>
          </w:p>
        </w:tc>
        <w:tc>
          <w:tcPr>
            <w:tcW w:w="1111" w:type="pct"/>
            <w:tcBorders>
              <w:top w:val="single" w:sz="4" w:space="0" w:color="auto"/>
              <w:left w:val="nil"/>
              <w:bottom w:val="single" w:sz="4" w:space="0" w:color="auto"/>
              <w:right w:val="nil"/>
            </w:tcBorders>
            <w:shd w:val="clear" w:color="auto" w:fill="auto"/>
            <w:noWrap/>
            <w:vAlign w:val="center"/>
            <w:hideMark/>
          </w:tcPr>
          <w:p w:rsidR="00B83C3F" w:rsidRPr="0025129B" w:rsidRDefault="00B83C3F" w:rsidP="00275849">
            <w:pPr>
              <w:pStyle w:val="Epgrafe"/>
            </w:pPr>
            <w:bookmarkStart w:id="124" w:name="_Toc406494263"/>
            <w:bookmarkStart w:id="125" w:name="_Toc406686234"/>
            <w:bookmarkStart w:id="126" w:name="_Toc407124392"/>
            <w:r w:rsidRPr="0025129B">
              <w:t xml:space="preserve">Fotografía </w:t>
            </w:r>
            <w:r w:rsidR="00275849">
              <w:t>2</w:t>
            </w:r>
            <w:r>
              <w:t>.</w:t>
            </w:r>
            <w:bookmarkEnd w:id="124"/>
            <w:bookmarkEnd w:id="125"/>
            <w:bookmarkEnd w:id="126"/>
          </w:p>
        </w:tc>
        <w:tc>
          <w:tcPr>
            <w:tcW w:w="142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83C3F" w:rsidRPr="0025129B" w:rsidRDefault="00B83C3F" w:rsidP="000D0EFA">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2E75BB">
              <w:rPr>
                <w:rFonts w:eastAsia="Times New Roman"/>
                <w:b/>
                <w:color w:val="000000"/>
                <w:sz w:val="18"/>
                <w:szCs w:val="18"/>
                <w:lang w:eastAsia="es-CL"/>
              </w:rPr>
              <w:t xml:space="preserve"> 0</w:t>
            </w:r>
            <w:r w:rsidR="000D0EFA">
              <w:rPr>
                <w:rFonts w:eastAsia="Times New Roman"/>
                <w:b/>
                <w:color w:val="000000"/>
                <w:sz w:val="18"/>
                <w:szCs w:val="18"/>
                <w:lang w:eastAsia="es-CL"/>
              </w:rPr>
              <w:t>6/11</w:t>
            </w:r>
            <w:r>
              <w:rPr>
                <w:rFonts w:eastAsia="Times New Roman"/>
                <w:b/>
                <w:color w:val="000000"/>
                <w:sz w:val="18"/>
                <w:szCs w:val="18"/>
                <w:lang w:eastAsia="es-CL"/>
              </w:rPr>
              <w:t>/2014</w:t>
            </w:r>
          </w:p>
        </w:tc>
      </w:tr>
      <w:tr w:rsidR="00B83C3F" w:rsidRPr="00B374D9" w:rsidTr="00275849">
        <w:trPr>
          <w:trHeight w:val="300"/>
          <w:jc w:val="center"/>
        </w:trPr>
        <w:tc>
          <w:tcPr>
            <w:tcW w:w="10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83C3F" w:rsidRPr="00B374D9" w:rsidRDefault="00B83C3F" w:rsidP="002E75BB">
            <w:pPr>
              <w:jc w:val="left"/>
              <w:rPr>
                <w:rFonts w:eastAsia="Times New Roman"/>
                <w:b/>
                <w:color w:val="000000"/>
                <w:sz w:val="16"/>
                <w:szCs w:val="16"/>
                <w:lang w:eastAsia="es-CL"/>
              </w:rPr>
            </w:pPr>
            <w:r w:rsidRPr="00B374D9">
              <w:rPr>
                <w:rFonts w:eastAsia="Times New Roman"/>
                <w:b/>
                <w:color w:val="000000"/>
                <w:sz w:val="16"/>
                <w:szCs w:val="16"/>
                <w:lang w:eastAsia="es-CL"/>
              </w:rPr>
              <w:t>Coordenadas DATUM WGS84 HUSO 19 S</w:t>
            </w:r>
          </w:p>
        </w:tc>
        <w:tc>
          <w:tcPr>
            <w:tcW w:w="674" w:type="pct"/>
            <w:tcBorders>
              <w:top w:val="single" w:sz="4" w:space="0" w:color="auto"/>
              <w:left w:val="nil"/>
              <w:bottom w:val="single" w:sz="4" w:space="0" w:color="auto"/>
              <w:right w:val="single" w:sz="4" w:space="0" w:color="000000"/>
            </w:tcBorders>
            <w:shd w:val="clear" w:color="auto" w:fill="auto"/>
            <w:noWrap/>
            <w:vAlign w:val="center"/>
            <w:hideMark/>
          </w:tcPr>
          <w:p w:rsidR="00B83C3F" w:rsidRPr="00B374D9" w:rsidRDefault="00B83C3F" w:rsidP="000D0EFA">
            <w:pPr>
              <w:jc w:val="left"/>
              <w:rPr>
                <w:rFonts w:eastAsia="Times New Roman"/>
                <w:b/>
                <w:color w:val="000000"/>
                <w:sz w:val="16"/>
                <w:szCs w:val="16"/>
                <w:lang w:eastAsia="es-CL"/>
              </w:rPr>
            </w:pPr>
            <w:r w:rsidRPr="00B374D9">
              <w:rPr>
                <w:rFonts w:eastAsia="Times New Roman"/>
                <w:b/>
                <w:color w:val="000000"/>
                <w:sz w:val="16"/>
                <w:szCs w:val="16"/>
                <w:lang w:eastAsia="es-CL"/>
              </w:rPr>
              <w:t>Coordenada N</w:t>
            </w:r>
            <w:r>
              <w:rPr>
                <w:rFonts w:eastAsia="Times New Roman"/>
                <w:b/>
                <w:color w:val="000000"/>
                <w:sz w:val="16"/>
                <w:szCs w:val="16"/>
                <w:lang w:eastAsia="es-CL"/>
              </w:rPr>
              <w:t>orte: 7.9</w:t>
            </w:r>
            <w:r w:rsidR="000D0EFA">
              <w:rPr>
                <w:rFonts w:eastAsia="Times New Roman"/>
                <w:b/>
                <w:color w:val="000000"/>
                <w:sz w:val="16"/>
                <w:szCs w:val="16"/>
                <w:lang w:eastAsia="es-CL"/>
              </w:rPr>
              <w:t>56</w:t>
            </w:r>
            <w:r w:rsidR="002E75BB">
              <w:rPr>
                <w:rFonts w:eastAsia="Times New Roman"/>
                <w:b/>
                <w:color w:val="000000"/>
                <w:sz w:val="16"/>
                <w:szCs w:val="16"/>
                <w:lang w:eastAsia="es-CL"/>
              </w:rPr>
              <w:t>.</w:t>
            </w:r>
            <w:r w:rsidR="000D0EFA">
              <w:rPr>
                <w:rFonts w:eastAsia="Times New Roman"/>
                <w:b/>
                <w:color w:val="000000"/>
                <w:sz w:val="16"/>
                <w:szCs w:val="16"/>
                <w:lang w:eastAsia="es-CL"/>
              </w:rPr>
              <w:t>783</w:t>
            </w:r>
          </w:p>
        </w:tc>
        <w:tc>
          <w:tcPr>
            <w:tcW w:w="727" w:type="pct"/>
            <w:tcBorders>
              <w:top w:val="single" w:sz="4" w:space="0" w:color="auto"/>
              <w:left w:val="nil"/>
              <w:bottom w:val="single" w:sz="4" w:space="0" w:color="auto"/>
              <w:right w:val="single" w:sz="4" w:space="0" w:color="000000"/>
            </w:tcBorders>
            <w:shd w:val="clear" w:color="auto" w:fill="auto"/>
            <w:noWrap/>
            <w:vAlign w:val="center"/>
            <w:hideMark/>
          </w:tcPr>
          <w:p w:rsidR="00B83C3F" w:rsidRDefault="00B83C3F" w:rsidP="002E75BB">
            <w:pPr>
              <w:jc w:val="left"/>
              <w:rPr>
                <w:rFonts w:eastAsia="Times New Roman"/>
                <w:color w:val="000000"/>
                <w:sz w:val="16"/>
                <w:szCs w:val="16"/>
                <w:lang w:eastAsia="es-CL"/>
              </w:rPr>
            </w:pPr>
            <w:r w:rsidRPr="00B374D9">
              <w:rPr>
                <w:rFonts w:eastAsia="Times New Roman"/>
                <w:b/>
                <w:color w:val="000000"/>
                <w:sz w:val="16"/>
                <w:szCs w:val="16"/>
                <w:lang w:eastAsia="es-CL"/>
              </w:rPr>
              <w:t>Coordenada E</w:t>
            </w:r>
            <w:r>
              <w:rPr>
                <w:rFonts w:eastAsia="Times New Roman"/>
                <w:b/>
                <w:color w:val="000000"/>
                <w:sz w:val="16"/>
                <w:szCs w:val="16"/>
                <w:lang w:eastAsia="es-CL"/>
              </w:rPr>
              <w:t>ste</w:t>
            </w:r>
            <w:r w:rsidRPr="00B374D9">
              <w:rPr>
                <w:rFonts w:eastAsia="Times New Roman"/>
                <w:b/>
                <w:color w:val="000000"/>
                <w:sz w:val="16"/>
                <w:szCs w:val="16"/>
                <w:lang w:eastAsia="es-CL"/>
              </w:rPr>
              <w:t xml:space="preserve">: </w:t>
            </w:r>
            <w:r w:rsidRPr="00B374D9">
              <w:rPr>
                <w:rFonts w:eastAsia="Times New Roman"/>
                <w:color w:val="000000"/>
                <w:sz w:val="16"/>
                <w:szCs w:val="16"/>
                <w:lang w:eastAsia="es-CL"/>
              </w:rPr>
              <w:t xml:space="preserve"> </w:t>
            </w:r>
          </w:p>
          <w:p w:rsidR="00B83C3F" w:rsidRPr="00B374D9" w:rsidRDefault="000D0EFA" w:rsidP="002E75BB">
            <w:pPr>
              <w:jc w:val="left"/>
              <w:rPr>
                <w:rFonts w:eastAsia="Times New Roman"/>
                <w:b/>
                <w:color w:val="000000"/>
                <w:sz w:val="16"/>
                <w:szCs w:val="16"/>
                <w:lang w:eastAsia="es-CL"/>
              </w:rPr>
            </w:pPr>
            <w:r>
              <w:rPr>
                <w:rFonts w:eastAsia="Times New Roman"/>
                <w:b/>
                <w:color w:val="000000"/>
                <w:sz w:val="16"/>
                <w:szCs w:val="16"/>
                <w:lang w:eastAsia="es-CL"/>
              </w:rPr>
              <w:t>360.718</w:t>
            </w:r>
          </w:p>
        </w:tc>
        <w:tc>
          <w:tcPr>
            <w:tcW w:w="1111" w:type="pct"/>
            <w:tcBorders>
              <w:top w:val="single" w:sz="4" w:space="0" w:color="auto"/>
              <w:left w:val="nil"/>
              <w:bottom w:val="single" w:sz="4" w:space="0" w:color="auto"/>
              <w:right w:val="single" w:sz="4" w:space="0" w:color="000000"/>
            </w:tcBorders>
            <w:shd w:val="clear" w:color="auto" w:fill="auto"/>
            <w:noWrap/>
            <w:vAlign w:val="center"/>
            <w:hideMark/>
          </w:tcPr>
          <w:p w:rsidR="00B83C3F" w:rsidRPr="00B374D9" w:rsidRDefault="00B83C3F" w:rsidP="002E75BB">
            <w:pPr>
              <w:jc w:val="left"/>
              <w:rPr>
                <w:rFonts w:eastAsia="Times New Roman"/>
                <w:b/>
                <w:color w:val="000000"/>
                <w:sz w:val="16"/>
                <w:szCs w:val="16"/>
                <w:lang w:eastAsia="es-CL"/>
              </w:rPr>
            </w:pPr>
            <w:r w:rsidRPr="00B374D9">
              <w:rPr>
                <w:rFonts w:eastAsia="Times New Roman"/>
                <w:b/>
                <w:color w:val="000000"/>
                <w:sz w:val="16"/>
                <w:szCs w:val="16"/>
                <w:lang w:eastAsia="es-CL"/>
              </w:rPr>
              <w:t xml:space="preserve">Coordenadas DATUM WGS84 HUSO </w:t>
            </w:r>
            <w:r>
              <w:rPr>
                <w:rFonts w:eastAsia="Times New Roman"/>
                <w:b/>
                <w:color w:val="000000"/>
                <w:sz w:val="16"/>
                <w:szCs w:val="16"/>
                <w:lang w:eastAsia="es-CL"/>
              </w:rPr>
              <w:t>19 S</w:t>
            </w:r>
          </w:p>
        </w:tc>
        <w:tc>
          <w:tcPr>
            <w:tcW w:w="800" w:type="pct"/>
            <w:tcBorders>
              <w:top w:val="single" w:sz="4" w:space="0" w:color="auto"/>
              <w:left w:val="nil"/>
              <w:bottom w:val="single" w:sz="4" w:space="0" w:color="auto"/>
              <w:right w:val="single" w:sz="4" w:space="0" w:color="000000"/>
            </w:tcBorders>
            <w:shd w:val="clear" w:color="auto" w:fill="auto"/>
            <w:noWrap/>
            <w:vAlign w:val="center"/>
            <w:hideMark/>
          </w:tcPr>
          <w:p w:rsidR="00B83C3F" w:rsidRDefault="00B83C3F" w:rsidP="002E75BB">
            <w:pPr>
              <w:jc w:val="left"/>
              <w:rPr>
                <w:rFonts w:eastAsia="Times New Roman"/>
                <w:color w:val="000000"/>
                <w:sz w:val="16"/>
                <w:szCs w:val="16"/>
                <w:lang w:eastAsia="es-CL"/>
              </w:rPr>
            </w:pPr>
            <w:r w:rsidRPr="00B374D9">
              <w:rPr>
                <w:rFonts w:eastAsia="Times New Roman"/>
                <w:b/>
                <w:color w:val="000000"/>
                <w:sz w:val="16"/>
                <w:szCs w:val="16"/>
                <w:lang w:eastAsia="es-CL"/>
              </w:rPr>
              <w:t>Coordenada Norte:</w:t>
            </w:r>
            <w:r w:rsidRPr="00B374D9">
              <w:rPr>
                <w:rFonts w:eastAsia="Times New Roman"/>
                <w:color w:val="000000"/>
                <w:sz w:val="16"/>
                <w:szCs w:val="16"/>
                <w:lang w:eastAsia="es-CL"/>
              </w:rPr>
              <w:t xml:space="preserve"> </w:t>
            </w:r>
          </w:p>
          <w:p w:rsidR="00B83C3F" w:rsidRPr="00B374D9" w:rsidRDefault="00B83C3F" w:rsidP="000D0EFA">
            <w:pPr>
              <w:jc w:val="left"/>
              <w:rPr>
                <w:rFonts w:eastAsia="Times New Roman"/>
                <w:b/>
                <w:color w:val="000000"/>
                <w:sz w:val="16"/>
                <w:szCs w:val="16"/>
                <w:lang w:eastAsia="es-CL"/>
              </w:rPr>
            </w:pPr>
            <w:r>
              <w:rPr>
                <w:rFonts w:eastAsia="Times New Roman"/>
                <w:b/>
                <w:color w:val="000000"/>
                <w:sz w:val="16"/>
                <w:szCs w:val="16"/>
                <w:lang w:eastAsia="es-CL"/>
              </w:rPr>
              <w:t>7.9</w:t>
            </w:r>
            <w:r w:rsidR="000D0EFA">
              <w:rPr>
                <w:rFonts w:eastAsia="Times New Roman"/>
                <w:b/>
                <w:color w:val="000000"/>
                <w:sz w:val="16"/>
                <w:szCs w:val="16"/>
                <w:lang w:eastAsia="es-CL"/>
              </w:rPr>
              <w:t>60.563</w:t>
            </w:r>
          </w:p>
        </w:tc>
        <w:tc>
          <w:tcPr>
            <w:tcW w:w="626" w:type="pct"/>
            <w:tcBorders>
              <w:top w:val="single" w:sz="4" w:space="0" w:color="auto"/>
              <w:left w:val="nil"/>
              <w:bottom w:val="single" w:sz="4" w:space="0" w:color="auto"/>
              <w:right w:val="single" w:sz="4" w:space="0" w:color="000000"/>
            </w:tcBorders>
            <w:shd w:val="clear" w:color="auto" w:fill="auto"/>
            <w:noWrap/>
            <w:vAlign w:val="center"/>
            <w:hideMark/>
          </w:tcPr>
          <w:p w:rsidR="00B83C3F" w:rsidRPr="00B374D9" w:rsidRDefault="00B83C3F" w:rsidP="000D0EFA">
            <w:pPr>
              <w:jc w:val="left"/>
              <w:rPr>
                <w:rFonts w:eastAsia="Times New Roman"/>
                <w:b/>
                <w:color w:val="000000"/>
                <w:sz w:val="16"/>
                <w:szCs w:val="16"/>
                <w:lang w:eastAsia="es-CL"/>
              </w:rPr>
            </w:pPr>
            <w:r w:rsidRPr="00B374D9">
              <w:rPr>
                <w:rFonts w:eastAsia="Times New Roman"/>
                <w:b/>
                <w:color w:val="000000"/>
                <w:sz w:val="16"/>
                <w:szCs w:val="16"/>
                <w:lang w:eastAsia="es-CL"/>
              </w:rPr>
              <w:t>Coordenada Este:</w:t>
            </w:r>
            <w:r w:rsidRPr="00B374D9">
              <w:rPr>
                <w:rFonts w:eastAsia="Times New Roman"/>
                <w:color w:val="000000"/>
                <w:sz w:val="16"/>
                <w:szCs w:val="16"/>
                <w:lang w:eastAsia="es-CL"/>
              </w:rPr>
              <w:t xml:space="preserve"> </w:t>
            </w:r>
            <w:r w:rsidR="000D0EFA" w:rsidRPr="000D0EFA">
              <w:rPr>
                <w:rFonts w:eastAsia="Times New Roman"/>
                <w:b/>
                <w:color w:val="000000"/>
                <w:sz w:val="16"/>
                <w:szCs w:val="16"/>
                <w:lang w:eastAsia="es-CL"/>
              </w:rPr>
              <w:t>388.679</w:t>
            </w:r>
          </w:p>
        </w:tc>
      </w:tr>
      <w:tr w:rsidR="00B83C3F" w:rsidTr="0027584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767"/>
          <w:jc w:val="center"/>
        </w:trPr>
        <w:tc>
          <w:tcPr>
            <w:tcW w:w="2463" w:type="pct"/>
            <w:gridSpan w:val="3"/>
          </w:tcPr>
          <w:p w:rsidR="00B83C3F" w:rsidRPr="0025129B" w:rsidRDefault="00B83C3F" w:rsidP="002E75B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B83C3F" w:rsidRDefault="00B83C3F" w:rsidP="002E75BB">
            <w:pPr>
              <w:jc w:val="left"/>
              <w:rPr>
                <w:rFonts w:cstheme="minorHAnsi"/>
                <w:b/>
                <w:sz w:val="14"/>
                <w:szCs w:val="24"/>
              </w:rPr>
            </w:pPr>
          </w:p>
          <w:p w:rsidR="00B83C3F" w:rsidRDefault="00ED3EC1" w:rsidP="002E75BB">
            <w:pPr>
              <w:rPr>
                <w:rFonts w:cstheme="minorHAnsi"/>
                <w:b/>
                <w:sz w:val="14"/>
                <w:szCs w:val="24"/>
              </w:rPr>
            </w:pPr>
            <w:r>
              <w:rPr>
                <w:rFonts w:cstheme="minorHAnsi"/>
                <w:sz w:val="18"/>
                <w:szCs w:val="18"/>
              </w:rPr>
              <w:t>Sector del Antepuerto</w:t>
            </w:r>
            <w:r w:rsidR="000D0EFA">
              <w:rPr>
                <w:rFonts w:cstheme="minorHAnsi"/>
                <w:sz w:val="18"/>
                <w:szCs w:val="18"/>
              </w:rPr>
              <w:t xml:space="preserve"> donde se recolect</w:t>
            </w:r>
            <w:r>
              <w:rPr>
                <w:rFonts w:cstheme="minorHAnsi"/>
                <w:sz w:val="18"/>
                <w:szCs w:val="18"/>
              </w:rPr>
              <w:t xml:space="preserve">aron </w:t>
            </w:r>
            <w:r w:rsidR="000D0EFA">
              <w:rPr>
                <w:rFonts w:cstheme="minorHAnsi"/>
                <w:sz w:val="18"/>
                <w:szCs w:val="18"/>
              </w:rPr>
              <w:t>dos muestras</w:t>
            </w:r>
            <w:r w:rsidR="00A04021">
              <w:rPr>
                <w:rFonts w:cstheme="minorHAnsi"/>
                <w:sz w:val="18"/>
                <w:szCs w:val="18"/>
              </w:rPr>
              <w:t xml:space="preserve"> de suelo</w:t>
            </w:r>
            <w:r>
              <w:rPr>
                <w:rFonts w:cstheme="minorHAnsi"/>
                <w:sz w:val="18"/>
                <w:szCs w:val="18"/>
              </w:rPr>
              <w:t>,</w:t>
            </w:r>
            <w:r w:rsidR="000D0EFA">
              <w:rPr>
                <w:rFonts w:cstheme="minorHAnsi"/>
                <w:sz w:val="18"/>
                <w:szCs w:val="18"/>
              </w:rPr>
              <w:t xml:space="preserve"> una superficial y otra a 30 cm de profundidad.</w:t>
            </w:r>
          </w:p>
          <w:p w:rsidR="00B83C3F" w:rsidRDefault="00B83C3F" w:rsidP="002E75BB">
            <w:pPr>
              <w:jc w:val="left"/>
              <w:rPr>
                <w:rFonts w:cstheme="minorHAnsi"/>
                <w:b/>
                <w:sz w:val="14"/>
                <w:szCs w:val="24"/>
              </w:rPr>
            </w:pPr>
          </w:p>
        </w:tc>
        <w:tc>
          <w:tcPr>
            <w:tcW w:w="2537" w:type="pct"/>
            <w:gridSpan w:val="3"/>
            <w:shd w:val="clear" w:color="auto" w:fill="auto"/>
          </w:tcPr>
          <w:p w:rsidR="00B83C3F" w:rsidRPr="0025129B" w:rsidRDefault="00B83C3F" w:rsidP="002E75B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B83C3F" w:rsidRDefault="00B83C3F" w:rsidP="002E75BB">
            <w:pPr>
              <w:jc w:val="left"/>
              <w:rPr>
                <w:rFonts w:cstheme="minorHAnsi"/>
                <w:b/>
                <w:sz w:val="14"/>
                <w:szCs w:val="24"/>
              </w:rPr>
            </w:pPr>
          </w:p>
          <w:p w:rsidR="002E75BB" w:rsidRDefault="000D0EFA" w:rsidP="002E75BB">
            <w:pPr>
              <w:rPr>
                <w:rFonts w:cstheme="minorHAnsi"/>
                <w:b/>
                <w:sz w:val="14"/>
                <w:szCs w:val="24"/>
              </w:rPr>
            </w:pPr>
            <w:r>
              <w:rPr>
                <w:rFonts w:cstheme="minorHAnsi"/>
                <w:sz w:val="18"/>
                <w:szCs w:val="18"/>
              </w:rPr>
              <w:t>Sector de la vía férrea ubicada aledaña al valle de Lluta, en donde se recolect</w:t>
            </w:r>
            <w:r w:rsidR="00ED3EC1">
              <w:rPr>
                <w:rFonts w:cstheme="minorHAnsi"/>
                <w:sz w:val="18"/>
                <w:szCs w:val="18"/>
              </w:rPr>
              <w:t>a</w:t>
            </w:r>
            <w:r>
              <w:rPr>
                <w:rFonts w:cstheme="minorHAnsi"/>
                <w:sz w:val="18"/>
                <w:szCs w:val="18"/>
              </w:rPr>
              <w:t>ron o</w:t>
            </w:r>
            <w:r w:rsidR="00F73224">
              <w:rPr>
                <w:rFonts w:cstheme="minorHAnsi"/>
                <w:sz w:val="18"/>
                <w:szCs w:val="18"/>
              </w:rPr>
              <w:t xml:space="preserve">cho muestras </w:t>
            </w:r>
            <w:r w:rsidR="002A4A53">
              <w:rPr>
                <w:rFonts w:cstheme="minorHAnsi"/>
                <w:sz w:val="18"/>
                <w:szCs w:val="18"/>
              </w:rPr>
              <w:t xml:space="preserve">de suelo </w:t>
            </w:r>
            <w:r w:rsidR="00F73224">
              <w:rPr>
                <w:rFonts w:cstheme="minorHAnsi"/>
                <w:sz w:val="18"/>
                <w:szCs w:val="18"/>
              </w:rPr>
              <w:t>en cuatro sectores (</w:t>
            </w:r>
            <w:r w:rsidR="002A4A53">
              <w:rPr>
                <w:rFonts w:cstheme="minorHAnsi"/>
                <w:sz w:val="18"/>
                <w:szCs w:val="18"/>
              </w:rPr>
              <w:t>s</w:t>
            </w:r>
            <w:r w:rsidR="00F73224">
              <w:rPr>
                <w:rFonts w:cstheme="minorHAnsi"/>
                <w:sz w:val="18"/>
                <w:szCs w:val="18"/>
              </w:rPr>
              <w:t>uperficial y a 30 cm).</w:t>
            </w:r>
          </w:p>
          <w:p w:rsidR="00B83C3F" w:rsidRDefault="00B83C3F" w:rsidP="002E75BB">
            <w:pPr>
              <w:jc w:val="left"/>
              <w:rPr>
                <w:rFonts w:cstheme="minorHAnsi"/>
                <w:b/>
                <w:sz w:val="14"/>
                <w:szCs w:val="24"/>
              </w:rPr>
            </w:pPr>
          </w:p>
        </w:tc>
      </w:tr>
    </w:tbl>
    <w:p w:rsidR="00B83C3F" w:rsidRDefault="00B83C3F">
      <w:pPr>
        <w:jc w:val="left"/>
        <w:rPr>
          <w:rFonts w:cstheme="minorHAnsi"/>
          <w:b/>
          <w:sz w:val="14"/>
          <w:szCs w:val="24"/>
        </w:rPr>
      </w:pPr>
    </w:p>
    <w:p w:rsidR="00B83C3F" w:rsidRDefault="00B83C3F">
      <w:pPr>
        <w:jc w:val="left"/>
        <w:rPr>
          <w:rFonts w:cstheme="minorHAnsi"/>
          <w:b/>
          <w:sz w:val="14"/>
          <w:szCs w:val="24"/>
        </w:rPr>
      </w:pPr>
    </w:p>
    <w:p w:rsidR="00B83C3F" w:rsidRDefault="00B83C3F">
      <w:pPr>
        <w:jc w:val="left"/>
        <w:rPr>
          <w:rFonts w:cstheme="minorHAnsi"/>
          <w:b/>
          <w:sz w:val="14"/>
          <w:szCs w:val="24"/>
        </w:rPr>
      </w:pPr>
    </w:p>
    <w:p w:rsidR="00B83C3F" w:rsidRDefault="00B83C3F">
      <w:pPr>
        <w:jc w:val="left"/>
        <w:rPr>
          <w:rFonts w:cstheme="minorHAnsi"/>
          <w:b/>
          <w:sz w:val="14"/>
          <w:szCs w:val="24"/>
        </w:rPr>
      </w:pPr>
    </w:p>
    <w:p w:rsidR="002E75BB" w:rsidRDefault="002E75BB">
      <w:pPr>
        <w:jc w:val="left"/>
        <w:rPr>
          <w:rFonts w:cstheme="minorHAnsi"/>
          <w:b/>
          <w:sz w:val="14"/>
          <w:szCs w:val="24"/>
        </w:rPr>
      </w:pPr>
    </w:p>
    <w:p w:rsidR="002E75BB" w:rsidRDefault="002E75BB">
      <w:pPr>
        <w:jc w:val="left"/>
        <w:rPr>
          <w:rFonts w:cstheme="minorHAnsi"/>
          <w:b/>
          <w:sz w:val="14"/>
          <w:szCs w:val="24"/>
        </w:rPr>
      </w:pPr>
    </w:p>
    <w:p w:rsidR="002E75BB" w:rsidRDefault="002E75BB">
      <w:pPr>
        <w:jc w:val="left"/>
        <w:rPr>
          <w:rFonts w:cstheme="minorHAnsi"/>
          <w:b/>
          <w:sz w:val="14"/>
          <w:szCs w:val="24"/>
        </w:rPr>
      </w:pPr>
    </w:p>
    <w:p w:rsidR="002E75BB" w:rsidRDefault="002E75BB">
      <w:pPr>
        <w:jc w:val="left"/>
        <w:rPr>
          <w:rFonts w:cstheme="minorHAnsi"/>
          <w:b/>
          <w:sz w:val="14"/>
          <w:szCs w:val="24"/>
        </w:rPr>
      </w:pPr>
    </w:p>
    <w:p w:rsidR="002E75BB" w:rsidRDefault="002E75BB">
      <w:pPr>
        <w:jc w:val="left"/>
        <w:rPr>
          <w:rFonts w:cstheme="minorHAnsi"/>
          <w:b/>
          <w:sz w:val="14"/>
          <w:szCs w:val="24"/>
        </w:rPr>
      </w:pPr>
    </w:p>
    <w:p w:rsidR="002E75BB" w:rsidRDefault="002E75BB">
      <w:pPr>
        <w:jc w:val="left"/>
        <w:rPr>
          <w:rFonts w:cstheme="minorHAnsi"/>
          <w:b/>
          <w:sz w:val="14"/>
          <w:szCs w:val="24"/>
        </w:rPr>
      </w:pPr>
    </w:p>
    <w:p w:rsidR="002E75BB" w:rsidRDefault="002E75BB">
      <w:pPr>
        <w:jc w:val="left"/>
        <w:rPr>
          <w:rFonts w:cstheme="minorHAnsi"/>
          <w:b/>
          <w:sz w:val="14"/>
          <w:szCs w:val="24"/>
        </w:rPr>
      </w:pPr>
    </w:p>
    <w:p w:rsidR="002E75BB" w:rsidRDefault="002E75BB">
      <w:pPr>
        <w:jc w:val="left"/>
        <w:rPr>
          <w:rFonts w:cstheme="minorHAnsi"/>
          <w:b/>
          <w:sz w:val="14"/>
          <w:szCs w:val="24"/>
        </w:rPr>
      </w:pPr>
    </w:p>
    <w:p w:rsidR="002E75BB" w:rsidRDefault="002E75BB">
      <w:pPr>
        <w:jc w:val="left"/>
        <w:rPr>
          <w:rFonts w:cstheme="minorHAnsi"/>
          <w:b/>
          <w:sz w:val="14"/>
          <w:szCs w:val="24"/>
        </w:rPr>
      </w:pPr>
    </w:p>
    <w:p w:rsidR="00170EDE" w:rsidRDefault="00170EDE">
      <w:pPr>
        <w:jc w:val="left"/>
        <w:rPr>
          <w:rFonts w:cstheme="minorHAnsi"/>
          <w:b/>
          <w:sz w:val="14"/>
          <w:szCs w:val="24"/>
        </w:rPr>
      </w:pPr>
    </w:p>
    <w:p w:rsidR="00170EDE" w:rsidRDefault="00170EDE">
      <w:pPr>
        <w:jc w:val="left"/>
        <w:rPr>
          <w:rFonts w:cstheme="minorHAnsi"/>
          <w:b/>
          <w:sz w:val="14"/>
          <w:szCs w:val="24"/>
        </w:rPr>
      </w:pPr>
    </w:p>
    <w:p w:rsidR="00A0442F" w:rsidRDefault="00A0442F">
      <w:pPr>
        <w:jc w:val="left"/>
        <w:rPr>
          <w:rFonts w:cstheme="minorHAnsi"/>
          <w:b/>
          <w:sz w:val="14"/>
          <w:szCs w:val="24"/>
        </w:rPr>
      </w:pPr>
    </w:p>
    <w:p w:rsidR="00A0442F" w:rsidRDefault="00A0442F">
      <w:pPr>
        <w:jc w:val="left"/>
        <w:rPr>
          <w:rFonts w:cstheme="minorHAnsi"/>
          <w:b/>
          <w:sz w:val="14"/>
          <w:szCs w:val="24"/>
        </w:rPr>
      </w:pPr>
    </w:p>
    <w:tbl>
      <w:tblPr>
        <w:tblStyle w:val="Tablaconcuadrcula"/>
        <w:tblW w:w="0" w:type="auto"/>
        <w:tblLook w:val="04A0" w:firstRow="1" w:lastRow="0" w:firstColumn="1" w:lastColumn="0" w:noHBand="0" w:noVBand="1"/>
      </w:tblPr>
      <w:tblGrid>
        <w:gridCol w:w="13712"/>
      </w:tblGrid>
      <w:tr w:rsidR="003D0CAF" w:rsidRPr="008F6413" w:rsidTr="00E973B9">
        <w:tc>
          <w:tcPr>
            <w:tcW w:w="13712" w:type="dxa"/>
          </w:tcPr>
          <w:p w:rsidR="003D0CAF" w:rsidRPr="008F6413" w:rsidRDefault="003D0CAF" w:rsidP="00E973B9">
            <w:pPr>
              <w:jc w:val="center"/>
              <w:rPr>
                <w:rFonts w:cstheme="minorHAnsi"/>
                <w:b/>
              </w:rPr>
            </w:pPr>
            <w:r w:rsidRPr="008F6413">
              <w:rPr>
                <w:rFonts w:cstheme="minorHAnsi"/>
                <w:b/>
              </w:rPr>
              <w:t>Reg</w:t>
            </w:r>
            <w:r>
              <w:rPr>
                <w:rFonts w:cstheme="minorHAnsi"/>
                <w:b/>
              </w:rPr>
              <w:t>istros</w:t>
            </w:r>
          </w:p>
        </w:tc>
      </w:tr>
      <w:tr w:rsidR="003D0CAF" w:rsidRPr="008F6413" w:rsidTr="00E973B9">
        <w:tc>
          <w:tcPr>
            <w:tcW w:w="13712" w:type="dxa"/>
          </w:tcPr>
          <w:p w:rsidR="003D0CAF" w:rsidRDefault="003D0CAF" w:rsidP="00E973B9">
            <w:pPr>
              <w:jc w:val="left"/>
              <w:rPr>
                <w:rFonts w:cstheme="minorHAnsi"/>
                <w:b/>
              </w:rPr>
            </w:pPr>
            <w:r>
              <w:rPr>
                <w:rFonts w:cstheme="minorHAnsi"/>
                <w:b/>
              </w:rPr>
              <w:t xml:space="preserve">  </w:t>
            </w:r>
          </w:p>
          <w:p w:rsidR="003D0CAF" w:rsidRDefault="003D0CAF" w:rsidP="00E973B9">
            <w:pPr>
              <w:jc w:val="left"/>
              <w:rPr>
                <w:rFonts w:cstheme="minorHAnsi"/>
                <w:b/>
              </w:rPr>
            </w:pPr>
          </w:p>
          <w:tbl>
            <w:tblPr>
              <w:tblStyle w:val="Tablaconcuadrcula"/>
              <w:tblW w:w="0" w:type="auto"/>
              <w:jc w:val="center"/>
              <w:tblLook w:val="04A0" w:firstRow="1" w:lastRow="0" w:firstColumn="1" w:lastColumn="0" w:noHBand="0" w:noVBand="1"/>
            </w:tblPr>
            <w:tblGrid>
              <w:gridCol w:w="562"/>
              <w:gridCol w:w="1276"/>
              <w:gridCol w:w="1334"/>
              <w:gridCol w:w="3242"/>
              <w:gridCol w:w="1027"/>
              <w:gridCol w:w="1202"/>
            </w:tblGrid>
            <w:tr w:rsidR="00F11162" w:rsidTr="00ED3EC1">
              <w:trPr>
                <w:trHeight w:val="300"/>
                <w:jc w:val="center"/>
              </w:trPr>
              <w:tc>
                <w:tcPr>
                  <w:tcW w:w="562" w:type="dxa"/>
                  <w:vMerge w:val="restart"/>
                  <w:shd w:val="clear" w:color="auto" w:fill="D9D9D9" w:themeFill="background1" w:themeFillShade="D9"/>
                </w:tcPr>
                <w:p w:rsidR="003D0CAF" w:rsidRDefault="003D0CAF" w:rsidP="00E973B9">
                  <w:pPr>
                    <w:jc w:val="center"/>
                    <w:rPr>
                      <w:rFonts w:cstheme="minorHAnsi"/>
                      <w:b/>
                    </w:rPr>
                  </w:pPr>
                  <w:r>
                    <w:rPr>
                      <w:rFonts w:cstheme="minorHAnsi"/>
                      <w:b/>
                    </w:rPr>
                    <w:t>N°</w:t>
                  </w:r>
                </w:p>
              </w:tc>
              <w:tc>
                <w:tcPr>
                  <w:tcW w:w="1276" w:type="dxa"/>
                  <w:vMerge w:val="restart"/>
                  <w:shd w:val="clear" w:color="auto" w:fill="D9D9D9" w:themeFill="background1" w:themeFillShade="D9"/>
                </w:tcPr>
                <w:p w:rsidR="003D0CAF" w:rsidRDefault="003D0CAF" w:rsidP="00E973B9">
                  <w:pPr>
                    <w:jc w:val="center"/>
                    <w:rPr>
                      <w:rFonts w:cstheme="minorHAnsi"/>
                      <w:b/>
                    </w:rPr>
                  </w:pPr>
                  <w:r>
                    <w:rPr>
                      <w:rFonts w:cstheme="minorHAnsi"/>
                      <w:b/>
                    </w:rPr>
                    <w:t>ID</w:t>
                  </w:r>
                </w:p>
              </w:tc>
              <w:tc>
                <w:tcPr>
                  <w:tcW w:w="1334" w:type="dxa"/>
                  <w:vMerge w:val="restart"/>
                  <w:shd w:val="clear" w:color="auto" w:fill="D9D9D9" w:themeFill="background1" w:themeFillShade="D9"/>
                </w:tcPr>
                <w:p w:rsidR="003D0CAF" w:rsidRDefault="003D0CAF" w:rsidP="00E973B9">
                  <w:pPr>
                    <w:jc w:val="center"/>
                    <w:rPr>
                      <w:rFonts w:cstheme="minorHAnsi"/>
                      <w:b/>
                    </w:rPr>
                  </w:pPr>
                  <w:r>
                    <w:rPr>
                      <w:rFonts w:cstheme="minorHAnsi"/>
                      <w:b/>
                    </w:rPr>
                    <w:t>MUESTRA</w:t>
                  </w:r>
                </w:p>
              </w:tc>
              <w:tc>
                <w:tcPr>
                  <w:tcW w:w="3242" w:type="dxa"/>
                  <w:vMerge w:val="restart"/>
                  <w:shd w:val="clear" w:color="auto" w:fill="D9D9D9" w:themeFill="background1" w:themeFillShade="D9"/>
                </w:tcPr>
                <w:p w:rsidR="003D0CAF" w:rsidRDefault="003D0CAF" w:rsidP="00E973B9">
                  <w:pPr>
                    <w:jc w:val="center"/>
                    <w:rPr>
                      <w:rFonts w:cstheme="minorHAnsi"/>
                      <w:b/>
                    </w:rPr>
                  </w:pPr>
                  <w:r>
                    <w:rPr>
                      <w:rFonts w:cstheme="minorHAnsi"/>
                      <w:b/>
                    </w:rPr>
                    <w:t>SECTOR</w:t>
                  </w:r>
                </w:p>
              </w:tc>
              <w:tc>
                <w:tcPr>
                  <w:tcW w:w="1765" w:type="dxa"/>
                  <w:gridSpan w:val="2"/>
                  <w:shd w:val="clear" w:color="auto" w:fill="D9D9D9" w:themeFill="background1" w:themeFillShade="D9"/>
                </w:tcPr>
                <w:p w:rsidR="003D0CAF" w:rsidRDefault="003D0CAF" w:rsidP="00E973B9">
                  <w:pPr>
                    <w:jc w:val="center"/>
                    <w:rPr>
                      <w:rFonts w:cstheme="minorHAnsi"/>
                      <w:b/>
                    </w:rPr>
                  </w:pPr>
                  <w:r>
                    <w:rPr>
                      <w:rFonts w:cstheme="minorHAnsi"/>
                      <w:b/>
                    </w:rPr>
                    <w:t>COORDENADAS UTM</w:t>
                  </w:r>
                </w:p>
              </w:tc>
            </w:tr>
            <w:tr w:rsidR="003D0CAF" w:rsidTr="00ED3EC1">
              <w:trPr>
                <w:trHeight w:val="195"/>
                <w:jc w:val="center"/>
              </w:trPr>
              <w:tc>
                <w:tcPr>
                  <w:tcW w:w="562" w:type="dxa"/>
                  <w:vMerge/>
                  <w:tcBorders>
                    <w:bottom w:val="single" w:sz="4" w:space="0" w:color="auto"/>
                  </w:tcBorders>
                  <w:shd w:val="clear" w:color="auto" w:fill="D9D9D9" w:themeFill="background1" w:themeFillShade="D9"/>
                </w:tcPr>
                <w:p w:rsidR="003D0CAF" w:rsidRDefault="003D0CAF" w:rsidP="00E973B9">
                  <w:pPr>
                    <w:jc w:val="center"/>
                    <w:rPr>
                      <w:rFonts w:cstheme="minorHAnsi"/>
                      <w:b/>
                    </w:rPr>
                  </w:pPr>
                </w:p>
              </w:tc>
              <w:tc>
                <w:tcPr>
                  <w:tcW w:w="1276" w:type="dxa"/>
                  <w:vMerge/>
                  <w:shd w:val="clear" w:color="auto" w:fill="D9D9D9" w:themeFill="background1" w:themeFillShade="D9"/>
                </w:tcPr>
                <w:p w:rsidR="003D0CAF" w:rsidRDefault="003D0CAF" w:rsidP="00E973B9">
                  <w:pPr>
                    <w:jc w:val="center"/>
                    <w:rPr>
                      <w:rFonts w:cstheme="minorHAnsi"/>
                      <w:b/>
                    </w:rPr>
                  </w:pPr>
                </w:p>
              </w:tc>
              <w:tc>
                <w:tcPr>
                  <w:tcW w:w="1334" w:type="dxa"/>
                  <w:vMerge/>
                  <w:shd w:val="clear" w:color="auto" w:fill="D9D9D9" w:themeFill="background1" w:themeFillShade="D9"/>
                </w:tcPr>
                <w:p w:rsidR="003D0CAF" w:rsidRDefault="003D0CAF" w:rsidP="00E973B9">
                  <w:pPr>
                    <w:jc w:val="center"/>
                    <w:rPr>
                      <w:rFonts w:cstheme="minorHAnsi"/>
                      <w:b/>
                    </w:rPr>
                  </w:pPr>
                </w:p>
              </w:tc>
              <w:tc>
                <w:tcPr>
                  <w:tcW w:w="3242" w:type="dxa"/>
                  <w:vMerge/>
                  <w:tcBorders>
                    <w:bottom w:val="single" w:sz="4" w:space="0" w:color="auto"/>
                  </w:tcBorders>
                  <w:shd w:val="clear" w:color="auto" w:fill="D9D9D9" w:themeFill="background1" w:themeFillShade="D9"/>
                </w:tcPr>
                <w:p w:rsidR="003D0CAF" w:rsidRDefault="003D0CAF" w:rsidP="00E973B9">
                  <w:pPr>
                    <w:jc w:val="center"/>
                    <w:rPr>
                      <w:rFonts w:cstheme="minorHAnsi"/>
                      <w:b/>
                    </w:rPr>
                  </w:pPr>
                </w:p>
              </w:tc>
              <w:tc>
                <w:tcPr>
                  <w:tcW w:w="563" w:type="dxa"/>
                  <w:tcBorders>
                    <w:bottom w:val="single" w:sz="4" w:space="0" w:color="auto"/>
                  </w:tcBorders>
                  <w:shd w:val="clear" w:color="auto" w:fill="D9D9D9" w:themeFill="background1" w:themeFillShade="D9"/>
                </w:tcPr>
                <w:p w:rsidR="003D0CAF" w:rsidRDefault="003D0CAF" w:rsidP="00E973B9">
                  <w:pPr>
                    <w:jc w:val="center"/>
                    <w:rPr>
                      <w:rFonts w:cstheme="minorHAnsi"/>
                      <w:b/>
                    </w:rPr>
                  </w:pPr>
                  <w:r>
                    <w:rPr>
                      <w:rFonts w:cstheme="minorHAnsi"/>
                      <w:b/>
                    </w:rPr>
                    <w:t>N</w:t>
                  </w:r>
                </w:p>
              </w:tc>
              <w:tc>
                <w:tcPr>
                  <w:tcW w:w="1202" w:type="dxa"/>
                  <w:tcBorders>
                    <w:bottom w:val="single" w:sz="4" w:space="0" w:color="auto"/>
                  </w:tcBorders>
                  <w:shd w:val="clear" w:color="auto" w:fill="D9D9D9" w:themeFill="background1" w:themeFillShade="D9"/>
                </w:tcPr>
                <w:p w:rsidR="003D0CAF" w:rsidRDefault="003D0CAF" w:rsidP="00E973B9">
                  <w:pPr>
                    <w:jc w:val="center"/>
                    <w:rPr>
                      <w:rFonts w:cstheme="minorHAnsi"/>
                      <w:b/>
                    </w:rPr>
                  </w:pPr>
                  <w:r>
                    <w:rPr>
                      <w:rFonts w:cstheme="minorHAnsi"/>
                      <w:b/>
                    </w:rPr>
                    <w:t>E</w:t>
                  </w:r>
                </w:p>
              </w:tc>
            </w:tr>
            <w:tr w:rsidR="003D0CAF" w:rsidTr="00ED3EC1">
              <w:trPr>
                <w:jc w:val="center"/>
              </w:trPr>
              <w:tc>
                <w:tcPr>
                  <w:tcW w:w="562" w:type="dxa"/>
                  <w:tcBorders>
                    <w:top w:val="single" w:sz="4" w:space="0" w:color="auto"/>
                    <w:left w:val="single" w:sz="4" w:space="0" w:color="auto"/>
                    <w:bottom w:val="single" w:sz="4" w:space="0" w:color="auto"/>
                    <w:right w:val="single" w:sz="4" w:space="0" w:color="auto"/>
                  </w:tcBorders>
                </w:tcPr>
                <w:p w:rsidR="003D0CAF" w:rsidRPr="008F6413" w:rsidRDefault="003D0CAF" w:rsidP="00E973B9">
                  <w:pPr>
                    <w:jc w:val="center"/>
                    <w:rPr>
                      <w:rFonts w:cstheme="minorHAnsi"/>
                    </w:rPr>
                  </w:pPr>
                  <w:r w:rsidRPr="008F6413">
                    <w:rPr>
                      <w:rFonts w:cstheme="minorHAnsi"/>
                    </w:rPr>
                    <w:t>1</w:t>
                  </w:r>
                  <w:r w:rsidR="008F6EE1">
                    <w:rPr>
                      <w:rFonts w:cstheme="minorHAnsi"/>
                    </w:rPr>
                    <w:t>3</w:t>
                  </w:r>
                </w:p>
              </w:tc>
              <w:tc>
                <w:tcPr>
                  <w:tcW w:w="1276" w:type="dxa"/>
                  <w:tcBorders>
                    <w:left w:val="single" w:sz="4" w:space="0" w:color="auto"/>
                    <w:bottom w:val="single" w:sz="4" w:space="0" w:color="auto"/>
                  </w:tcBorders>
                </w:tcPr>
                <w:p w:rsidR="003D0CAF" w:rsidRPr="008F6413" w:rsidRDefault="003D0CAF" w:rsidP="003D0CAF">
                  <w:pPr>
                    <w:jc w:val="center"/>
                    <w:rPr>
                      <w:rFonts w:cstheme="minorHAnsi"/>
                    </w:rPr>
                  </w:pPr>
                  <w:r w:rsidRPr="008F6413">
                    <w:rPr>
                      <w:rFonts w:cstheme="minorHAnsi"/>
                    </w:rPr>
                    <w:t>P1</w:t>
                  </w:r>
                </w:p>
              </w:tc>
              <w:tc>
                <w:tcPr>
                  <w:tcW w:w="1334" w:type="dxa"/>
                  <w:tcBorders>
                    <w:bottom w:val="single" w:sz="4" w:space="0" w:color="auto"/>
                    <w:right w:val="single" w:sz="4" w:space="0" w:color="auto"/>
                  </w:tcBorders>
                </w:tcPr>
                <w:p w:rsidR="003D0CAF" w:rsidRPr="008F6413" w:rsidRDefault="003D0CAF" w:rsidP="00ED3EC1">
                  <w:pPr>
                    <w:jc w:val="center"/>
                    <w:rPr>
                      <w:rFonts w:cstheme="minorHAnsi"/>
                    </w:rPr>
                  </w:pPr>
                  <w:r>
                    <w:rPr>
                      <w:rFonts w:cstheme="minorHAnsi"/>
                    </w:rPr>
                    <w:t>Superficial</w:t>
                  </w:r>
                </w:p>
              </w:tc>
              <w:tc>
                <w:tcPr>
                  <w:tcW w:w="3242" w:type="dxa"/>
                  <w:tcBorders>
                    <w:top w:val="single" w:sz="4" w:space="0" w:color="auto"/>
                    <w:left w:val="single" w:sz="4" w:space="0" w:color="auto"/>
                    <w:bottom w:val="nil"/>
                    <w:right w:val="single" w:sz="4" w:space="0" w:color="auto"/>
                  </w:tcBorders>
                </w:tcPr>
                <w:p w:rsidR="003D0CAF" w:rsidRPr="008F6413" w:rsidRDefault="003D0CAF" w:rsidP="00E973B9">
                  <w:pPr>
                    <w:rPr>
                      <w:rFonts w:cstheme="minorHAnsi"/>
                    </w:rPr>
                  </w:pPr>
                  <w:r>
                    <w:rPr>
                      <w:rFonts w:cstheme="minorHAnsi"/>
                    </w:rPr>
                    <w:t xml:space="preserve">Exterior </w:t>
                  </w:r>
                  <w:r w:rsidR="00ED3EC1">
                    <w:rPr>
                      <w:rFonts w:cstheme="minorHAnsi"/>
                    </w:rPr>
                    <w:t xml:space="preserve">del </w:t>
                  </w:r>
                  <w:r>
                    <w:rPr>
                      <w:rFonts w:cstheme="minorHAnsi"/>
                    </w:rPr>
                    <w:t>Relleno de</w:t>
                  </w:r>
                  <w:r w:rsidR="00ED3EC1">
                    <w:rPr>
                      <w:rFonts w:cstheme="minorHAnsi"/>
                    </w:rPr>
                    <w:t xml:space="preserve"> Seguridad</w:t>
                  </w:r>
                </w:p>
              </w:tc>
              <w:tc>
                <w:tcPr>
                  <w:tcW w:w="563" w:type="dxa"/>
                  <w:tcBorders>
                    <w:top w:val="single" w:sz="4" w:space="0" w:color="auto"/>
                    <w:left w:val="single" w:sz="4" w:space="0" w:color="auto"/>
                    <w:bottom w:val="single" w:sz="4" w:space="0" w:color="auto"/>
                    <w:right w:val="single" w:sz="4" w:space="0" w:color="auto"/>
                  </w:tcBorders>
                </w:tcPr>
                <w:p w:rsidR="003D0CAF" w:rsidRPr="008F6413" w:rsidRDefault="003D0CAF" w:rsidP="003D0CAF">
                  <w:pPr>
                    <w:jc w:val="center"/>
                    <w:rPr>
                      <w:rFonts w:cstheme="minorHAnsi"/>
                    </w:rPr>
                  </w:pPr>
                  <w:r>
                    <w:rPr>
                      <w:rFonts w:cstheme="minorHAnsi"/>
                    </w:rPr>
                    <w:t>7.990.076</w:t>
                  </w:r>
                </w:p>
              </w:tc>
              <w:tc>
                <w:tcPr>
                  <w:tcW w:w="1202" w:type="dxa"/>
                  <w:tcBorders>
                    <w:top w:val="single" w:sz="4" w:space="0" w:color="auto"/>
                    <w:left w:val="single" w:sz="4" w:space="0" w:color="auto"/>
                    <w:bottom w:val="single" w:sz="4" w:space="0" w:color="auto"/>
                    <w:right w:val="single" w:sz="4" w:space="0" w:color="auto"/>
                  </w:tcBorders>
                </w:tcPr>
                <w:p w:rsidR="003D0CAF" w:rsidRPr="008F6413" w:rsidRDefault="002C4716" w:rsidP="00E973B9">
                  <w:pPr>
                    <w:jc w:val="center"/>
                    <w:rPr>
                      <w:rFonts w:cstheme="minorHAnsi"/>
                    </w:rPr>
                  </w:pPr>
                  <w:r>
                    <w:rPr>
                      <w:rFonts w:cstheme="minorHAnsi"/>
                    </w:rPr>
                    <w:t>421.274</w:t>
                  </w:r>
                </w:p>
              </w:tc>
            </w:tr>
            <w:tr w:rsidR="003D0CAF" w:rsidTr="00ED3EC1">
              <w:trPr>
                <w:jc w:val="center"/>
              </w:trPr>
              <w:tc>
                <w:tcPr>
                  <w:tcW w:w="562" w:type="dxa"/>
                  <w:tcBorders>
                    <w:top w:val="single" w:sz="4" w:space="0" w:color="auto"/>
                    <w:left w:val="single" w:sz="4" w:space="0" w:color="auto"/>
                    <w:bottom w:val="single" w:sz="4" w:space="0" w:color="auto"/>
                    <w:right w:val="single" w:sz="4" w:space="0" w:color="auto"/>
                  </w:tcBorders>
                </w:tcPr>
                <w:p w:rsidR="003D0CAF" w:rsidRPr="008F6413" w:rsidRDefault="008F6EE1" w:rsidP="008F6EE1">
                  <w:pPr>
                    <w:jc w:val="center"/>
                    <w:rPr>
                      <w:rFonts w:cstheme="minorHAnsi"/>
                    </w:rPr>
                  </w:pPr>
                  <w:r>
                    <w:rPr>
                      <w:rFonts w:cstheme="minorHAnsi"/>
                    </w:rPr>
                    <w:t>14</w:t>
                  </w:r>
                </w:p>
              </w:tc>
              <w:tc>
                <w:tcPr>
                  <w:tcW w:w="1276" w:type="dxa"/>
                  <w:tcBorders>
                    <w:top w:val="single" w:sz="4" w:space="0" w:color="auto"/>
                    <w:left w:val="single" w:sz="4" w:space="0" w:color="auto"/>
                  </w:tcBorders>
                </w:tcPr>
                <w:p w:rsidR="003D0CAF" w:rsidRPr="008F6413" w:rsidRDefault="003D0CAF" w:rsidP="003D0CAF">
                  <w:pPr>
                    <w:jc w:val="center"/>
                    <w:rPr>
                      <w:rFonts w:cstheme="minorHAnsi"/>
                    </w:rPr>
                  </w:pPr>
                  <w:r>
                    <w:rPr>
                      <w:rFonts w:cstheme="minorHAnsi"/>
                    </w:rPr>
                    <w:t>P2</w:t>
                  </w:r>
                </w:p>
              </w:tc>
              <w:tc>
                <w:tcPr>
                  <w:tcW w:w="1334" w:type="dxa"/>
                  <w:tcBorders>
                    <w:top w:val="single" w:sz="4" w:space="0" w:color="auto"/>
                    <w:right w:val="single" w:sz="4" w:space="0" w:color="auto"/>
                  </w:tcBorders>
                </w:tcPr>
                <w:p w:rsidR="003D0CAF" w:rsidRDefault="003D0CAF" w:rsidP="00ED3EC1">
                  <w:pPr>
                    <w:jc w:val="center"/>
                  </w:pPr>
                  <w:r w:rsidRPr="0073675E">
                    <w:rPr>
                      <w:rFonts w:cstheme="minorHAnsi"/>
                    </w:rPr>
                    <w:t>Superficial</w:t>
                  </w:r>
                </w:p>
              </w:tc>
              <w:tc>
                <w:tcPr>
                  <w:tcW w:w="3242" w:type="dxa"/>
                  <w:tcBorders>
                    <w:top w:val="nil"/>
                    <w:left w:val="single" w:sz="4" w:space="0" w:color="auto"/>
                    <w:bottom w:val="nil"/>
                    <w:right w:val="single" w:sz="4" w:space="0" w:color="auto"/>
                  </w:tcBorders>
                </w:tcPr>
                <w:p w:rsidR="003D0CAF" w:rsidRPr="008F6413" w:rsidRDefault="003D0CAF" w:rsidP="00E973B9">
                  <w:pPr>
                    <w:rPr>
                      <w:rFonts w:cstheme="minorHAnsi"/>
                    </w:rPr>
                  </w:pPr>
                </w:p>
              </w:tc>
              <w:tc>
                <w:tcPr>
                  <w:tcW w:w="563" w:type="dxa"/>
                  <w:tcBorders>
                    <w:top w:val="single" w:sz="4" w:space="0" w:color="auto"/>
                    <w:left w:val="single" w:sz="4" w:space="0" w:color="auto"/>
                    <w:bottom w:val="single" w:sz="4" w:space="0" w:color="auto"/>
                    <w:right w:val="single" w:sz="4" w:space="0" w:color="auto"/>
                  </w:tcBorders>
                </w:tcPr>
                <w:p w:rsidR="003D0CAF" w:rsidRPr="008F6413" w:rsidRDefault="002C4716" w:rsidP="00E973B9">
                  <w:pPr>
                    <w:jc w:val="center"/>
                    <w:rPr>
                      <w:rFonts w:cstheme="minorHAnsi"/>
                    </w:rPr>
                  </w:pPr>
                  <w:r>
                    <w:rPr>
                      <w:rFonts w:cstheme="minorHAnsi"/>
                    </w:rPr>
                    <w:t>7.990.043</w:t>
                  </w:r>
                </w:p>
              </w:tc>
              <w:tc>
                <w:tcPr>
                  <w:tcW w:w="1202" w:type="dxa"/>
                  <w:tcBorders>
                    <w:top w:val="single" w:sz="4" w:space="0" w:color="auto"/>
                    <w:left w:val="single" w:sz="4" w:space="0" w:color="auto"/>
                    <w:bottom w:val="single" w:sz="4" w:space="0" w:color="auto"/>
                    <w:right w:val="single" w:sz="4" w:space="0" w:color="auto"/>
                  </w:tcBorders>
                </w:tcPr>
                <w:p w:rsidR="003D0CAF" w:rsidRPr="008F6413" w:rsidRDefault="002C4716" w:rsidP="00E973B9">
                  <w:pPr>
                    <w:jc w:val="center"/>
                    <w:rPr>
                      <w:rFonts w:cstheme="minorHAnsi"/>
                    </w:rPr>
                  </w:pPr>
                  <w:r>
                    <w:rPr>
                      <w:rFonts w:cstheme="minorHAnsi"/>
                    </w:rPr>
                    <w:t>421.125</w:t>
                  </w:r>
                </w:p>
              </w:tc>
            </w:tr>
            <w:tr w:rsidR="003D0CAF" w:rsidTr="00ED3EC1">
              <w:trPr>
                <w:jc w:val="center"/>
              </w:trPr>
              <w:tc>
                <w:tcPr>
                  <w:tcW w:w="562" w:type="dxa"/>
                  <w:tcBorders>
                    <w:top w:val="single" w:sz="4" w:space="0" w:color="auto"/>
                    <w:left w:val="single" w:sz="4" w:space="0" w:color="auto"/>
                    <w:bottom w:val="single" w:sz="4" w:space="0" w:color="auto"/>
                    <w:right w:val="single" w:sz="4" w:space="0" w:color="auto"/>
                  </w:tcBorders>
                </w:tcPr>
                <w:p w:rsidR="003D0CAF" w:rsidRPr="008F6413" w:rsidRDefault="008F6EE1" w:rsidP="00E973B9">
                  <w:pPr>
                    <w:jc w:val="center"/>
                    <w:rPr>
                      <w:rFonts w:cstheme="minorHAnsi"/>
                    </w:rPr>
                  </w:pPr>
                  <w:r>
                    <w:rPr>
                      <w:rFonts w:cstheme="minorHAnsi"/>
                    </w:rPr>
                    <w:t>15</w:t>
                  </w:r>
                </w:p>
              </w:tc>
              <w:tc>
                <w:tcPr>
                  <w:tcW w:w="1276" w:type="dxa"/>
                  <w:tcBorders>
                    <w:left w:val="single" w:sz="4" w:space="0" w:color="auto"/>
                    <w:bottom w:val="single" w:sz="4" w:space="0" w:color="auto"/>
                  </w:tcBorders>
                </w:tcPr>
                <w:p w:rsidR="003D0CAF" w:rsidRPr="008F6413" w:rsidRDefault="003D0CAF" w:rsidP="00E973B9">
                  <w:pPr>
                    <w:jc w:val="center"/>
                    <w:rPr>
                      <w:rFonts w:cstheme="minorHAnsi"/>
                    </w:rPr>
                  </w:pPr>
                  <w:r>
                    <w:rPr>
                      <w:rFonts w:cstheme="minorHAnsi"/>
                    </w:rPr>
                    <w:t>P3</w:t>
                  </w:r>
                </w:p>
              </w:tc>
              <w:tc>
                <w:tcPr>
                  <w:tcW w:w="1334" w:type="dxa"/>
                  <w:tcBorders>
                    <w:bottom w:val="single" w:sz="4" w:space="0" w:color="auto"/>
                    <w:right w:val="single" w:sz="4" w:space="0" w:color="auto"/>
                  </w:tcBorders>
                </w:tcPr>
                <w:p w:rsidR="003D0CAF" w:rsidRDefault="003D0CAF" w:rsidP="00ED3EC1">
                  <w:pPr>
                    <w:jc w:val="center"/>
                  </w:pPr>
                  <w:r w:rsidRPr="0073675E">
                    <w:rPr>
                      <w:rFonts w:cstheme="minorHAnsi"/>
                    </w:rPr>
                    <w:t>Superficial</w:t>
                  </w:r>
                </w:p>
              </w:tc>
              <w:tc>
                <w:tcPr>
                  <w:tcW w:w="3242" w:type="dxa"/>
                  <w:tcBorders>
                    <w:top w:val="nil"/>
                    <w:left w:val="single" w:sz="4" w:space="0" w:color="auto"/>
                    <w:bottom w:val="nil"/>
                    <w:right w:val="single" w:sz="4" w:space="0" w:color="auto"/>
                  </w:tcBorders>
                </w:tcPr>
                <w:p w:rsidR="003D0CAF" w:rsidRPr="008F6413" w:rsidRDefault="003D0CAF" w:rsidP="00E973B9">
                  <w:pPr>
                    <w:rPr>
                      <w:rFonts w:cstheme="minorHAnsi"/>
                    </w:rPr>
                  </w:pPr>
                </w:p>
              </w:tc>
              <w:tc>
                <w:tcPr>
                  <w:tcW w:w="563" w:type="dxa"/>
                  <w:tcBorders>
                    <w:top w:val="single" w:sz="4" w:space="0" w:color="auto"/>
                    <w:left w:val="single" w:sz="4" w:space="0" w:color="auto"/>
                    <w:bottom w:val="single" w:sz="4" w:space="0" w:color="auto"/>
                    <w:right w:val="single" w:sz="4" w:space="0" w:color="auto"/>
                  </w:tcBorders>
                </w:tcPr>
                <w:p w:rsidR="003D0CAF" w:rsidRPr="008F6413" w:rsidRDefault="002C4716" w:rsidP="002C4716">
                  <w:pPr>
                    <w:jc w:val="center"/>
                    <w:rPr>
                      <w:rFonts w:cstheme="minorHAnsi"/>
                    </w:rPr>
                  </w:pPr>
                  <w:r>
                    <w:rPr>
                      <w:rFonts w:cstheme="minorHAnsi"/>
                    </w:rPr>
                    <w:t>7.990.168</w:t>
                  </w:r>
                </w:p>
              </w:tc>
              <w:tc>
                <w:tcPr>
                  <w:tcW w:w="1202" w:type="dxa"/>
                  <w:tcBorders>
                    <w:top w:val="single" w:sz="4" w:space="0" w:color="auto"/>
                    <w:left w:val="single" w:sz="4" w:space="0" w:color="auto"/>
                    <w:bottom w:val="single" w:sz="4" w:space="0" w:color="auto"/>
                    <w:right w:val="single" w:sz="4" w:space="0" w:color="auto"/>
                  </w:tcBorders>
                </w:tcPr>
                <w:p w:rsidR="003D0CAF" w:rsidRPr="008F6413" w:rsidRDefault="002C4716" w:rsidP="002C4716">
                  <w:pPr>
                    <w:jc w:val="center"/>
                    <w:rPr>
                      <w:rFonts w:cstheme="minorHAnsi"/>
                    </w:rPr>
                  </w:pPr>
                  <w:r>
                    <w:rPr>
                      <w:rFonts w:cstheme="minorHAnsi"/>
                    </w:rPr>
                    <w:t>420.864</w:t>
                  </w:r>
                </w:p>
              </w:tc>
            </w:tr>
            <w:tr w:rsidR="00F11162" w:rsidTr="00ED3EC1">
              <w:trPr>
                <w:jc w:val="center"/>
              </w:trPr>
              <w:tc>
                <w:tcPr>
                  <w:tcW w:w="562" w:type="dxa"/>
                  <w:tcBorders>
                    <w:top w:val="single" w:sz="4" w:space="0" w:color="auto"/>
                    <w:left w:val="single" w:sz="4" w:space="0" w:color="auto"/>
                    <w:bottom w:val="single" w:sz="4" w:space="0" w:color="auto"/>
                    <w:right w:val="single" w:sz="4" w:space="0" w:color="auto"/>
                  </w:tcBorders>
                </w:tcPr>
                <w:p w:rsidR="003D0CAF" w:rsidRDefault="008F6EE1" w:rsidP="00E973B9">
                  <w:pPr>
                    <w:jc w:val="center"/>
                    <w:rPr>
                      <w:rFonts w:cstheme="minorHAnsi"/>
                    </w:rPr>
                  </w:pPr>
                  <w:r>
                    <w:rPr>
                      <w:rFonts w:cstheme="minorHAnsi"/>
                    </w:rPr>
                    <w:t>16</w:t>
                  </w:r>
                </w:p>
              </w:tc>
              <w:tc>
                <w:tcPr>
                  <w:tcW w:w="1276" w:type="dxa"/>
                  <w:tcBorders>
                    <w:top w:val="single" w:sz="4" w:space="0" w:color="auto"/>
                    <w:left w:val="single" w:sz="4" w:space="0" w:color="auto"/>
                  </w:tcBorders>
                </w:tcPr>
                <w:p w:rsidR="003D0CAF" w:rsidRDefault="003D0CAF" w:rsidP="00E973B9">
                  <w:pPr>
                    <w:jc w:val="center"/>
                    <w:rPr>
                      <w:rFonts w:cstheme="minorHAnsi"/>
                    </w:rPr>
                  </w:pPr>
                  <w:r>
                    <w:rPr>
                      <w:rFonts w:cstheme="minorHAnsi"/>
                    </w:rPr>
                    <w:t>P4</w:t>
                  </w:r>
                </w:p>
              </w:tc>
              <w:tc>
                <w:tcPr>
                  <w:tcW w:w="1334" w:type="dxa"/>
                  <w:tcBorders>
                    <w:top w:val="single" w:sz="4" w:space="0" w:color="auto"/>
                    <w:right w:val="single" w:sz="4" w:space="0" w:color="auto"/>
                  </w:tcBorders>
                </w:tcPr>
                <w:p w:rsidR="003D0CAF" w:rsidRDefault="003D0CAF" w:rsidP="00ED3EC1">
                  <w:pPr>
                    <w:jc w:val="center"/>
                  </w:pPr>
                  <w:r w:rsidRPr="0073675E">
                    <w:rPr>
                      <w:rFonts w:cstheme="minorHAnsi"/>
                    </w:rPr>
                    <w:t>Superficial</w:t>
                  </w:r>
                </w:p>
              </w:tc>
              <w:tc>
                <w:tcPr>
                  <w:tcW w:w="3242" w:type="dxa"/>
                  <w:tcBorders>
                    <w:top w:val="nil"/>
                    <w:left w:val="single" w:sz="4" w:space="0" w:color="auto"/>
                    <w:bottom w:val="single" w:sz="4" w:space="0" w:color="auto"/>
                    <w:right w:val="single" w:sz="4" w:space="0" w:color="auto"/>
                  </w:tcBorders>
                </w:tcPr>
                <w:p w:rsidR="003D0CAF" w:rsidRDefault="003D0CAF" w:rsidP="00E973B9">
                  <w:pPr>
                    <w:jc w:val="left"/>
                    <w:rPr>
                      <w:rFonts w:cstheme="minorHAnsi"/>
                    </w:rPr>
                  </w:pPr>
                </w:p>
              </w:tc>
              <w:tc>
                <w:tcPr>
                  <w:tcW w:w="563" w:type="dxa"/>
                  <w:tcBorders>
                    <w:top w:val="single" w:sz="4" w:space="0" w:color="auto"/>
                    <w:left w:val="single" w:sz="4" w:space="0" w:color="auto"/>
                    <w:bottom w:val="single" w:sz="4" w:space="0" w:color="auto"/>
                    <w:right w:val="single" w:sz="4" w:space="0" w:color="auto"/>
                  </w:tcBorders>
                </w:tcPr>
                <w:p w:rsidR="003D0CAF" w:rsidRDefault="00F11162" w:rsidP="00E973B9">
                  <w:pPr>
                    <w:jc w:val="center"/>
                    <w:rPr>
                      <w:rFonts w:cstheme="minorHAnsi"/>
                    </w:rPr>
                  </w:pPr>
                  <w:r>
                    <w:rPr>
                      <w:rFonts w:cstheme="minorHAnsi"/>
                    </w:rPr>
                    <w:t>7.990.242</w:t>
                  </w:r>
                </w:p>
              </w:tc>
              <w:tc>
                <w:tcPr>
                  <w:tcW w:w="1202" w:type="dxa"/>
                  <w:tcBorders>
                    <w:top w:val="single" w:sz="4" w:space="0" w:color="auto"/>
                    <w:left w:val="single" w:sz="4" w:space="0" w:color="auto"/>
                    <w:bottom w:val="single" w:sz="4" w:space="0" w:color="auto"/>
                    <w:right w:val="single" w:sz="4" w:space="0" w:color="auto"/>
                  </w:tcBorders>
                </w:tcPr>
                <w:p w:rsidR="003D0CAF" w:rsidRDefault="00F11162" w:rsidP="00E973B9">
                  <w:pPr>
                    <w:jc w:val="center"/>
                    <w:rPr>
                      <w:rFonts w:cstheme="minorHAnsi"/>
                    </w:rPr>
                  </w:pPr>
                  <w:r>
                    <w:rPr>
                      <w:rFonts w:cstheme="minorHAnsi"/>
                    </w:rPr>
                    <w:t>421.075</w:t>
                  </w:r>
                </w:p>
              </w:tc>
            </w:tr>
            <w:tr w:rsidR="00F11162" w:rsidTr="00ED3EC1">
              <w:trPr>
                <w:jc w:val="center"/>
              </w:trPr>
              <w:tc>
                <w:tcPr>
                  <w:tcW w:w="562" w:type="dxa"/>
                  <w:tcBorders>
                    <w:top w:val="single" w:sz="4" w:space="0" w:color="auto"/>
                    <w:left w:val="single" w:sz="4" w:space="0" w:color="auto"/>
                    <w:bottom w:val="single" w:sz="4" w:space="0" w:color="auto"/>
                    <w:right w:val="single" w:sz="4" w:space="0" w:color="auto"/>
                  </w:tcBorders>
                </w:tcPr>
                <w:p w:rsidR="003D0CAF" w:rsidRDefault="008F6EE1" w:rsidP="00E973B9">
                  <w:pPr>
                    <w:jc w:val="center"/>
                    <w:rPr>
                      <w:rFonts w:cstheme="minorHAnsi"/>
                    </w:rPr>
                  </w:pPr>
                  <w:r>
                    <w:rPr>
                      <w:rFonts w:cstheme="minorHAnsi"/>
                    </w:rPr>
                    <w:t>17</w:t>
                  </w:r>
                </w:p>
              </w:tc>
              <w:tc>
                <w:tcPr>
                  <w:tcW w:w="1276" w:type="dxa"/>
                  <w:tcBorders>
                    <w:left w:val="single" w:sz="4" w:space="0" w:color="auto"/>
                    <w:bottom w:val="single" w:sz="4" w:space="0" w:color="auto"/>
                  </w:tcBorders>
                </w:tcPr>
                <w:p w:rsidR="003D0CAF" w:rsidRDefault="003D0CAF" w:rsidP="00E973B9">
                  <w:pPr>
                    <w:jc w:val="center"/>
                    <w:rPr>
                      <w:rFonts w:cstheme="minorHAnsi"/>
                    </w:rPr>
                  </w:pPr>
                  <w:r>
                    <w:rPr>
                      <w:rFonts w:cstheme="minorHAnsi"/>
                    </w:rPr>
                    <w:t>P5</w:t>
                  </w:r>
                </w:p>
              </w:tc>
              <w:tc>
                <w:tcPr>
                  <w:tcW w:w="1334" w:type="dxa"/>
                  <w:tcBorders>
                    <w:bottom w:val="single" w:sz="4" w:space="0" w:color="auto"/>
                    <w:right w:val="single" w:sz="4" w:space="0" w:color="auto"/>
                  </w:tcBorders>
                </w:tcPr>
                <w:p w:rsidR="003D0CAF" w:rsidRDefault="003D0CAF" w:rsidP="00ED3EC1">
                  <w:pPr>
                    <w:jc w:val="center"/>
                  </w:pPr>
                  <w:r w:rsidRPr="0073675E">
                    <w:rPr>
                      <w:rFonts w:cstheme="minorHAnsi"/>
                    </w:rPr>
                    <w:t>Superficial</w:t>
                  </w:r>
                </w:p>
              </w:tc>
              <w:tc>
                <w:tcPr>
                  <w:tcW w:w="3242" w:type="dxa"/>
                  <w:tcBorders>
                    <w:top w:val="single" w:sz="4" w:space="0" w:color="auto"/>
                    <w:left w:val="single" w:sz="4" w:space="0" w:color="auto"/>
                    <w:bottom w:val="single" w:sz="4" w:space="0" w:color="auto"/>
                    <w:right w:val="single" w:sz="4" w:space="0" w:color="auto"/>
                  </w:tcBorders>
                </w:tcPr>
                <w:p w:rsidR="003D0CAF" w:rsidRDefault="003D0CAF" w:rsidP="00E973B9">
                  <w:pPr>
                    <w:rPr>
                      <w:rFonts w:cstheme="minorHAnsi"/>
                    </w:rPr>
                  </w:pPr>
                  <w:r>
                    <w:rPr>
                      <w:rFonts w:cstheme="minorHAnsi"/>
                    </w:rPr>
                    <w:t>Al interior del Relleno</w:t>
                  </w:r>
                  <w:r w:rsidR="000D0EFA">
                    <w:rPr>
                      <w:rFonts w:cstheme="minorHAnsi"/>
                    </w:rPr>
                    <w:t xml:space="preserve"> de Seguridad</w:t>
                  </w:r>
                </w:p>
              </w:tc>
              <w:tc>
                <w:tcPr>
                  <w:tcW w:w="563" w:type="dxa"/>
                  <w:tcBorders>
                    <w:top w:val="single" w:sz="4" w:space="0" w:color="auto"/>
                    <w:left w:val="single" w:sz="4" w:space="0" w:color="auto"/>
                    <w:bottom w:val="single" w:sz="4" w:space="0" w:color="auto"/>
                    <w:right w:val="single" w:sz="4" w:space="0" w:color="auto"/>
                  </w:tcBorders>
                </w:tcPr>
                <w:p w:rsidR="003D0CAF" w:rsidRDefault="003D0CAF" w:rsidP="00F11162">
                  <w:pPr>
                    <w:jc w:val="center"/>
                    <w:rPr>
                      <w:rFonts w:cstheme="minorHAnsi"/>
                    </w:rPr>
                  </w:pPr>
                  <w:r>
                    <w:rPr>
                      <w:rFonts w:cstheme="minorHAnsi"/>
                    </w:rPr>
                    <w:t>7.9</w:t>
                  </w:r>
                  <w:r w:rsidR="00F11162">
                    <w:rPr>
                      <w:rFonts w:cstheme="minorHAnsi"/>
                    </w:rPr>
                    <w:t>90.130</w:t>
                  </w:r>
                </w:p>
              </w:tc>
              <w:tc>
                <w:tcPr>
                  <w:tcW w:w="1202" w:type="dxa"/>
                  <w:tcBorders>
                    <w:top w:val="single" w:sz="4" w:space="0" w:color="auto"/>
                    <w:left w:val="single" w:sz="4" w:space="0" w:color="auto"/>
                    <w:bottom w:val="single" w:sz="4" w:space="0" w:color="auto"/>
                    <w:right w:val="single" w:sz="4" w:space="0" w:color="auto"/>
                  </w:tcBorders>
                </w:tcPr>
                <w:p w:rsidR="003D0CAF" w:rsidRDefault="00F11162" w:rsidP="00E973B9">
                  <w:pPr>
                    <w:jc w:val="center"/>
                    <w:rPr>
                      <w:rFonts w:cstheme="minorHAnsi"/>
                    </w:rPr>
                  </w:pPr>
                  <w:r>
                    <w:rPr>
                      <w:rFonts w:cstheme="minorHAnsi"/>
                    </w:rPr>
                    <w:t>421.185</w:t>
                  </w:r>
                </w:p>
              </w:tc>
            </w:tr>
            <w:tr w:rsidR="00F11162" w:rsidTr="00ED3EC1">
              <w:trPr>
                <w:jc w:val="center"/>
              </w:trPr>
              <w:tc>
                <w:tcPr>
                  <w:tcW w:w="562" w:type="dxa"/>
                  <w:tcBorders>
                    <w:top w:val="single" w:sz="4" w:space="0" w:color="auto"/>
                    <w:left w:val="single" w:sz="4" w:space="0" w:color="auto"/>
                    <w:bottom w:val="single" w:sz="4" w:space="0" w:color="auto"/>
                    <w:right w:val="single" w:sz="4" w:space="0" w:color="auto"/>
                  </w:tcBorders>
                </w:tcPr>
                <w:p w:rsidR="003D0CAF" w:rsidRDefault="008F6EE1" w:rsidP="00E973B9">
                  <w:pPr>
                    <w:jc w:val="center"/>
                    <w:rPr>
                      <w:rFonts w:cstheme="minorHAnsi"/>
                    </w:rPr>
                  </w:pPr>
                  <w:r>
                    <w:rPr>
                      <w:rFonts w:cstheme="minorHAnsi"/>
                    </w:rPr>
                    <w:t>18</w:t>
                  </w:r>
                </w:p>
              </w:tc>
              <w:tc>
                <w:tcPr>
                  <w:tcW w:w="1276" w:type="dxa"/>
                  <w:tcBorders>
                    <w:top w:val="single" w:sz="4" w:space="0" w:color="auto"/>
                    <w:left w:val="single" w:sz="4" w:space="0" w:color="auto"/>
                    <w:bottom w:val="single" w:sz="4" w:space="0" w:color="auto"/>
                  </w:tcBorders>
                </w:tcPr>
                <w:p w:rsidR="003D0CAF" w:rsidRDefault="003D0CAF" w:rsidP="00E973B9">
                  <w:pPr>
                    <w:jc w:val="center"/>
                    <w:rPr>
                      <w:rFonts w:cstheme="minorHAnsi"/>
                    </w:rPr>
                  </w:pPr>
                  <w:r>
                    <w:rPr>
                      <w:rFonts w:cstheme="minorHAnsi"/>
                    </w:rPr>
                    <w:t>P6</w:t>
                  </w:r>
                </w:p>
              </w:tc>
              <w:tc>
                <w:tcPr>
                  <w:tcW w:w="1334" w:type="dxa"/>
                  <w:tcBorders>
                    <w:top w:val="single" w:sz="4" w:space="0" w:color="auto"/>
                    <w:bottom w:val="single" w:sz="4" w:space="0" w:color="auto"/>
                    <w:right w:val="single" w:sz="4" w:space="0" w:color="auto"/>
                  </w:tcBorders>
                </w:tcPr>
                <w:p w:rsidR="003D0CAF" w:rsidRDefault="003D0CAF" w:rsidP="00ED3EC1">
                  <w:pPr>
                    <w:jc w:val="center"/>
                  </w:pPr>
                  <w:r w:rsidRPr="0073675E">
                    <w:rPr>
                      <w:rFonts w:cstheme="minorHAnsi"/>
                    </w:rPr>
                    <w:t>Superficial</w:t>
                  </w:r>
                </w:p>
              </w:tc>
              <w:tc>
                <w:tcPr>
                  <w:tcW w:w="3242" w:type="dxa"/>
                  <w:tcBorders>
                    <w:top w:val="single" w:sz="4" w:space="0" w:color="auto"/>
                    <w:left w:val="single" w:sz="4" w:space="0" w:color="auto"/>
                    <w:bottom w:val="single" w:sz="4" w:space="0" w:color="auto"/>
                    <w:right w:val="single" w:sz="4" w:space="0" w:color="auto"/>
                  </w:tcBorders>
                </w:tcPr>
                <w:p w:rsidR="003D0CAF" w:rsidRDefault="000D0EFA" w:rsidP="00E973B9">
                  <w:pPr>
                    <w:rPr>
                      <w:rFonts w:cstheme="minorHAnsi"/>
                    </w:rPr>
                  </w:pPr>
                  <w:r>
                    <w:rPr>
                      <w:rFonts w:cstheme="minorHAnsi"/>
                    </w:rPr>
                    <w:t>Zona de sacrificio</w:t>
                  </w:r>
                </w:p>
              </w:tc>
              <w:tc>
                <w:tcPr>
                  <w:tcW w:w="563" w:type="dxa"/>
                  <w:tcBorders>
                    <w:top w:val="single" w:sz="4" w:space="0" w:color="auto"/>
                    <w:left w:val="single" w:sz="4" w:space="0" w:color="auto"/>
                    <w:bottom w:val="single" w:sz="4" w:space="0" w:color="auto"/>
                    <w:right w:val="single" w:sz="4" w:space="0" w:color="auto"/>
                  </w:tcBorders>
                </w:tcPr>
                <w:p w:rsidR="003D0CAF" w:rsidRDefault="00F11162" w:rsidP="00E973B9">
                  <w:pPr>
                    <w:jc w:val="center"/>
                    <w:rPr>
                      <w:rFonts w:cstheme="minorHAnsi"/>
                    </w:rPr>
                  </w:pPr>
                  <w:r>
                    <w:rPr>
                      <w:rFonts w:cstheme="minorHAnsi"/>
                    </w:rPr>
                    <w:t>7.990.223</w:t>
                  </w:r>
                </w:p>
              </w:tc>
              <w:tc>
                <w:tcPr>
                  <w:tcW w:w="1202" w:type="dxa"/>
                  <w:tcBorders>
                    <w:top w:val="single" w:sz="4" w:space="0" w:color="auto"/>
                    <w:left w:val="single" w:sz="4" w:space="0" w:color="auto"/>
                    <w:bottom w:val="single" w:sz="4" w:space="0" w:color="auto"/>
                    <w:right w:val="single" w:sz="4" w:space="0" w:color="auto"/>
                  </w:tcBorders>
                </w:tcPr>
                <w:p w:rsidR="003D0CAF" w:rsidRDefault="00F11162" w:rsidP="00E973B9">
                  <w:pPr>
                    <w:jc w:val="center"/>
                    <w:rPr>
                      <w:rFonts w:cstheme="minorHAnsi"/>
                    </w:rPr>
                  </w:pPr>
                  <w:r>
                    <w:rPr>
                      <w:rFonts w:cstheme="minorHAnsi"/>
                    </w:rPr>
                    <w:t>421.097</w:t>
                  </w:r>
                </w:p>
              </w:tc>
            </w:tr>
            <w:tr w:rsidR="003D0CAF" w:rsidTr="00ED3EC1">
              <w:trPr>
                <w:jc w:val="center"/>
              </w:trPr>
              <w:tc>
                <w:tcPr>
                  <w:tcW w:w="562" w:type="dxa"/>
                  <w:tcBorders>
                    <w:top w:val="single" w:sz="4" w:space="0" w:color="auto"/>
                    <w:left w:val="single" w:sz="4" w:space="0" w:color="auto"/>
                    <w:bottom w:val="single" w:sz="4" w:space="0" w:color="auto"/>
                    <w:right w:val="single" w:sz="4" w:space="0" w:color="auto"/>
                  </w:tcBorders>
                </w:tcPr>
                <w:p w:rsidR="003D0CAF" w:rsidRDefault="008F6EE1" w:rsidP="00E973B9">
                  <w:pPr>
                    <w:jc w:val="center"/>
                    <w:rPr>
                      <w:rFonts w:cstheme="minorHAnsi"/>
                    </w:rPr>
                  </w:pPr>
                  <w:r>
                    <w:rPr>
                      <w:rFonts w:cstheme="minorHAnsi"/>
                    </w:rPr>
                    <w:t>19</w:t>
                  </w:r>
                </w:p>
              </w:tc>
              <w:tc>
                <w:tcPr>
                  <w:tcW w:w="1276" w:type="dxa"/>
                  <w:tcBorders>
                    <w:left w:val="single" w:sz="4" w:space="0" w:color="auto"/>
                    <w:bottom w:val="single" w:sz="4" w:space="0" w:color="auto"/>
                  </w:tcBorders>
                </w:tcPr>
                <w:p w:rsidR="003D0CAF" w:rsidRDefault="003D0CAF" w:rsidP="003D0CAF">
                  <w:pPr>
                    <w:jc w:val="center"/>
                    <w:rPr>
                      <w:rFonts w:cstheme="minorHAnsi"/>
                    </w:rPr>
                  </w:pPr>
                  <w:r>
                    <w:rPr>
                      <w:rFonts w:cstheme="minorHAnsi"/>
                    </w:rPr>
                    <w:t>P7</w:t>
                  </w:r>
                </w:p>
              </w:tc>
              <w:tc>
                <w:tcPr>
                  <w:tcW w:w="1334" w:type="dxa"/>
                  <w:tcBorders>
                    <w:bottom w:val="single" w:sz="4" w:space="0" w:color="auto"/>
                    <w:right w:val="single" w:sz="4" w:space="0" w:color="auto"/>
                  </w:tcBorders>
                </w:tcPr>
                <w:p w:rsidR="003D0CAF" w:rsidRDefault="003D0CAF" w:rsidP="00ED3EC1">
                  <w:pPr>
                    <w:jc w:val="center"/>
                  </w:pPr>
                  <w:r w:rsidRPr="0073675E">
                    <w:rPr>
                      <w:rFonts w:cstheme="minorHAnsi"/>
                    </w:rPr>
                    <w:t>Superficial</w:t>
                  </w:r>
                </w:p>
              </w:tc>
              <w:tc>
                <w:tcPr>
                  <w:tcW w:w="3242" w:type="dxa"/>
                  <w:tcBorders>
                    <w:top w:val="single" w:sz="4" w:space="0" w:color="auto"/>
                    <w:left w:val="single" w:sz="4" w:space="0" w:color="auto"/>
                    <w:bottom w:val="single" w:sz="4" w:space="0" w:color="auto"/>
                    <w:right w:val="single" w:sz="4" w:space="0" w:color="auto"/>
                  </w:tcBorders>
                </w:tcPr>
                <w:p w:rsidR="003D0CAF" w:rsidRDefault="000D0EFA" w:rsidP="00E973B9">
                  <w:pPr>
                    <w:rPr>
                      <w:rFonts w:cstheme="minorHAnsi"/>
                    </w:rPr>
                  </w:pPr>
                  <w:r>
                    <w:rPr>
                      <w:rFonts w:cstheme="minorHAnsi"/>
                    </w:rPr>
                    <w:t>Aledaña a la zona de sacrificio</w:t>
                  </w:r>
                </w:p>
              </w:tc>
              <w:tc>
                <w:tcPr>
                  <w:tcW w:w="563" w:type="dxa"/>
                  <w:tcBorders>
                    <w:top w:val="single" w:sz="4" w:space="0" w:color="auto"/>
                    <w:left w:val="single" w:sz="4" w:space="0" w:color="auto"/>
                    <w:bottom w:val="single" w:sz="4" w:space="0" w:color="auto"/>
                    <w:right w:val="single" w:sz="4" w:space="0" w:color="auto"/>
                  </w:tcBorders>
                </w:tcPr>
                <w:p w:rsidR="003D0CAF" w:rsidRDefault="00C42ED7" w:rsidP="00E973B9">
                  <w:pPr>
                    <w:jc w:val="center"/>
                    <w:rPr>
                      <w:rFonts w:cstheme="minorHAnsi"/>
                    </w:rPr>
                  </w:pPr>
                  <w:r>
                    <w:rPr>
                      <w:rFonts w:cstheme="minorHAnsi"/>
                    </w:rPr>
                    <w:t>7.990.222</w:t>
                  </w:r>
                </w:p>
              </w:tc>
              <w:tc>
                <w:tcPr>
                  <w:tcW w:w="1202" w:type="dxa"/>
                  <w:tcBorders>
                    <w:top w:val="single" w:sz="4" w:space="0" w:color="auto"/>
                    <w:left w:val="single" w:sz="4" w:space="0" w:color="auto"/>
                    <w:bottom w:val="single" w:sz="4" w:space="0" w:color="auto"/>
                    <w:right w:val="single" w:sz="4" w:space="0" w:color="auto"/>
                  </w:tcBorders>
                </w:tcPr>
                <w:p w:rsidR="003D0CAF" w:rsidRDefault="00F11162" w:rsidP="00C42ED7">
                  <w:pPr>
                    <w:jc w:val="center"/>
                    <w:rPr>
                      <w:rFonts w:cstheme="minorHAnsi"/>
                    </w:rPr>
                  </w:pPr>
                  <w:r>
                    <w:rPr>
                      <w:rFonts w:cstheme="minorHAnsi"/>
                    </w:rPr>
                    <w:t>421.0</w:t>
                  </w:r>
                  <w:r w:rsidR="00C42ED7">
                    <w:rPr>
                      <w:rFonts w:cstheme="minorHAnsi"/>
                    </w:rPr>
                    <w:t>82</w:t>
                  </w:r>
                </w:p>
              </w:tc>
            </w:tr>
          </w:tbl>
          <w:p w:rsidR="003D0CAF" w:rsidRDefault="003D0CAF" w:rsidP="00E973B9">
            <w:pPr>
              <w:jc w:val="left"/>
              <w:rPr>
                <w:rFonts w:cstheme="minorHAnsi"/>
                <w:b/>
              </w:rPr>
            </w:pPr>
          </w:p>
          <w:p w:rsidR="003D0CAF" w:rsidRPr="008F6413" w:rsidRDefault="003D0CAF" w:rsidP="00E973B9">
            <w:pPr>
              <w:jc w:val="left"/>
              <w:rPr>
                <w:rFonts w:cstheme="minorHAnsi"/>
                <w:b/>
              </w:rPr>
            </w:pPr>
          </w:p>
        </w:tc>
      </w:tr>
      <w:tr w:rsidR="003D0CAF" w:rsidRPr="008F6413" w:rsidTr="00E973B9">
        <w:tc>
          <w:tcPr>
            <w:tcW w:w="13712" w:type="dxa"/>
          </w:tcPr>
          <w:p w:rsidR="003D0CAF" w:rsidRPr="008F6413" w:rsidRDefault="003D0CAF" w:rsidP="003D0CAF">
            <w:pPr>
              <w:jc w:val="left"/>
              <w:rPr>
                <w:rFonts w:cstheme="minorHAnsi"/>
                <w:b/>
              </w:rPr>
            </w:pPr>
            <w:r>
              <w:rPr>
                <w:rFonts w:cstheme="minorHAnsi"/>
                <w:b/>
              </w:rPr>
              <w:t>Tabla 2.</w:t>
            </w:r>
          </w:p>
        </w:tc>
      </w:tr>
      <w:tr w:rsidR="003D0CAF" w:rsidRPr="008F6413" w:rsidTr="00E973B9">
        <w:tc>
          <w:tcPr>
            <w:tcW w:w="13712" w:type="dxa"/>
          </w:tcPr>
          <w:p w:rsidR="003D0CAF" w:rsidRDefault="003D0CAF" w:rsidP="00E973B9">
            <w:pPr>
              <w:jc w:val="left"/>
              <w:rPr>
                <w:rFonts w:cstheme="minorHAnsi"/>
              </w:rPr>
            </w:pPr>
            <w:r w:rsidRPr="00837C11">
              <w:rPr>
                <w:rFonts w:cstheme="minorHAnsi"/>
              </w:rPr>
              <w:t xml:space="preserve">Detalle de las muestras recolectadas el día </w:t>
            </w:r>
            <w:r>
              <w:rPr>
                <w:rFonts w:cstheme="minorHAnsi"/>
              </w:rPr>
              <w:t>20</w:t>
            </w:r>
            <w:r w:rsidRPr="00837C11">
              <w:rPr>
                <w:rFonts w:cstheme="minorHAnsi"/>
              </w:rPr>
              <w:t xml:space="preserve"> de noviembre de 2014.</w:t>
            </w:r>
          </w:p>
          <w:p w:rsidR="003D0CAF" w:rsidRPr="00837C11" w:rsidRDefault="003D0CAF" w:rsidP="00E973B9">
            <w:pPr>
              <w:jc w:val="left"/>
              <w:rPr>
                <w:rFonts w:cstheme="minorHAnsi"/>
              </w:rPr>
            </w:pPr>
          </w:p>
        </w:tc>
      </w:tr>
    </w:tbl>
    <w:p w:rsidR="003D0CAF" w:rsidRDefault="003D0CAF">
      <w:pPr>
        <w:jc w:val="left"/>
        <w:rPr>
          <w:rFonts w:cstheme="minorHAnsi"/>
          <w:b/>
          <w:sz w:val="14"/>
          <w:szCs w:val="24"/>
        </w:rPr>
      </w:pPr>
    </w:p>
    <w:p w:rsidR="002E75BB" w:rsidRDefault="002E75BB">
      <w:pPr>
        <w:jc w:val="left"/>
        <w:rPr>
          <w:rFonts w:cstheme="minorHAnsi"/>
          <w:b/>
          <w:sz w:val="14"/>
          <w:szCs w:val="24"/>
        </w:rPr>
      </w:pPr>
    </w:p>
    <w:p w:rsidR="00A0442F" w:rsidRDefault="00A0442F">
      <w:pPr>
        <w:jc w:val="left"/>
        <w:rPr>
          <w:rFonts w:cstheme="minorHAnsi"/>
          <w:b/>
          <w:sz w:val="14"/>
          <w:szCs w:val="24"/>
        </w:rPr>
      </w:pPr>
    </w:p>
    <w:p w:rsidR="00A0442F" w:rsidRDefault="00A0442F">
      <w:pPr>
        <w:jc w:val="left"/>
        <w:rPr>
          <w:rFonts w:cstheme="minorHAnsi"/>
          <w:b/>
          <w:sz w:val="14"/>
          <w:szCs w:val="24"/>
        </w:rPr>
      </w:pPr>
    </w:p>
    <w:p w:rsidR="00A0442F" w:rsidRDefault="00A0442F">
      <w:pPr>
        <w:jc w:val="left"/>
        <w:rPr>
          <w:rFonts w:cstheme="minorHAnsi"/>
          <w:b/>
          <w:sz w:val="14"/>
          <w:szCs w:val="24"/>
        </w:rPr>
      </w:pPr>
    </w:p>
    <w:p w:rsidR="00A0442F" w:rsidRDefault="00A0442F">
      <w:pPr>
        <w:jc w:val="left"/>
        <w:rPr>
          <w:rFonts w:cstheme="minorHAnsi"/>
          <w:b/>
          <w:sz w:val="14"/>
          <w:szCs w:val="24"/>
        </w:rPr>
      </w:pPr>
    </w:p>
    <w:p w:rsidR="00A0442F" w:rsidRDefault="00A0442F">
      <w:pPr>
        <w:jc w:val="left"/>
        <w:rPr>
          <w:rFonts w:cstheme="minorHAnsi"/>
          <w:b/>
          <w:sz w:val="14"/>
          <w:szCs w:val="24"/>
        </w:rPr>
      </w:pPr>
    </w:p>
    <w:p w:rsidR="00A0442F" w:rsidRDefault="00A0442F">
      <w:pPr>
        <w:jc w:val="left"/>
        <w:rPr>
          <w:rFonts w:cstheme="minorHAnsi"/>
          <w:b/>
          <w:sz w:val="14"/>
          <w:szCs w:val="24"/>
        </w:rPr>
      </w:pPr>
    </w:p>
    <w:p w:rsidR="00A0442F" w:rsidRDefault="00A0442F">
      <w:pPr>
        <w:jc w:val="left"/>
        <w:rPr>
          <w:rFonts w:cstheme="minorHAnsi"/>
          <w:b/>
          <w:sz w:val="14"/>
          <w:szCs w:val="24"/>
        </w:rPr>
      </w:pPr>
    </w:p>
    <w:p w:rsidR="00A0442F" w:rsidRDefault="00A0442F">
      <w:pPr>
        <w:jc w:val="left"/>
        <w:rPr>
          <w:rFonts w:cstheme="minorHAnsi"/>
          <w:b/>
          <w:sz w:val="14"/>
          <w:szCs w:val="24"/>
        </w:rPr>
      </w:pPr>
    </w:p>
    <w:p w:rsidR="00A0442F" w:rsidRDefault="00A0442F">
      <w:pPr>
        <w:jc w:val="left"/>
        <w:rPr>
          <w:rFonts w:cstheme="minorHAnsi"/>
          <w:b/>
          <w:sz w:val="14"/>
          <w:szCs w:val="24"/>
        </w:rPr>
      </w:pPr>
    </w:p>
    <w:p w:rsidR="00A0442F" w:rsidRDefault="00A0442F">
      <w:pPr>
        <w:jc w:val="left"/>
        <w:rPr>
          <w:rFonts w:cstheme="minorHAnsi"/>
          <w:b/>
          <w:sz w:val="14"/>
          <w:szCs w:val="24"/>
        </w:rPr>
      </w:pPr>
    </w:p>
    <w:p w:rsidR="00A0442F" w:rsidRDefault="00A0442F">
      <w:pPr>
        <w:jc w:val="left"/>
        <w:rPr>
          <w:rFonts w:cstheme="minorHAnsi"/>
          <w:b/>
          <w:sz w:val="14"/>
          <w:szCs w:val="24"/>
        </w:rPr>
      </w:pPr>
    </w:p>
    <w:p w:rsidR="00A0442F" w:rsidRDefault="00A0442F">
      <w:pPr>
        <w:jc w:val="left"/>
        <w:rPr>
          <w:rFonts w:cstheme="minorHAnsi"/>
          <w:b/>
          <w:sz w:val="14"/>
          <w:szCs w:val="24"/>
        </w:rPr>
      </w:pPr>
    </w:p>
    <w:p w:rsidR="00A0442F" w:rsidRDefault="00A0442F">
      <w:pPr>
        <w:jc w:val="left"/>
        <w:rPr>
          <w:rFonts w:cstheme="minorHAnsi"/>
          <w:b/>
          <w:sz w:val="14"/>
          <w:szCs w:val="24"/>
        </w:rPr>
      </w:pPr>
    </w:p>
    <w:p w:rsidR="00A0442F" w:rsidRDefault="00A0442F">
      <w:pPr>
        <w:jc w:val="left"/>
        <w:rPr>
          <w:rFonts w:cstheme="minorHAnsi"/>
          <w:b/>
          <w:sz w:val="14"/>
          <w:szCs w:val="24"/>
        </w:rPr>
      </w:pPr>
    </w:p>
    <w:p w:rsidR="00A0442F" w:rsidRDefault="00A0442F">
      <w:pPr>
        <w:jc w:val="left"/>
        <w:rPr>
          <w:rFonts w:cstheme="minorHAnsi"/>
          <w:b/>
          <w:sz w:val="14"/>
          <w:szCs w:val="24"/>
        </w:rPr>
      </w:pPr>
    </w:p>
    <w:p w:rsidR="00A0442F" w:rsidRDefault="00A0442F">
      <w:pPr>
        <w:jc w:val="left"/>
        <w:rPr>
          <w:rFonts w:cstheme="minorHAnsi"/>
          <w:b/>
          <w:sz w:val="14"/>
          <w:szCs w:val="24"/>
        </w:rPr>
      </w:pPr>
    </w:p>
    <w:p w:rsidR="00A0442F" w:rsidRDefault="00A0442F">
      <w:pPr>
        <w:jc w:val="left"/>
        <w:rPr>
          <w:rFonts w:cstheme="minorHAnsi"/>
          <w:b/>
          <w:sz w:val="14"/>
          <w:szCs w:val="24"/>
        </w:rPr>
      </w:pPr>
    </w:p>
    <w:p w:rsidR="00A0442F" w:rsidRDefault="00A0442F">
      <w:pPr>
        <w:jc w:val="left"/>
        <w:rPr>
          <w:rFonts w:cstheme="minorHAnsi"/>
          <w:b/>
          <w:sz w:val="14"/>
          <w:szCs w:val="24"/>
        </w:rPr>
      </w:pPr>
    </w:p>
    <w:p w:rsidR="00ED3EC1" w:rsidRDefault="00ED3EC1">
      <w:pPr>
        <w:jc w:val="left"/>
        <w:rPr>
          <w:rFonts w:cstheme="minorHAnsi"/>
          <w:b/>
          <w:sz w:val="14"/>
          <w:szCs w:val="24"/>
        </w:rPr>
      </w:pPr>
    </w:p>
    <w:p w:rsidR="00ED3EC1" w:rsidRDefault="00ED3EC1">
      <w:pPr>
        <w:jc w:val="left"/>
        <w:rPr>
          <w:rFonts w:cstheme="minorHAnsi"/>
          <w:b/>
          <w:sz w:val="14"/>
          <w:szCs w:val="24"/>
        </w:rPr>
      </w:pPr>
    </w:p>
    <w:p w:rsidR="00ED3EC1" w:rsidRDefault="00ED3EC1">
      <w:pPr>
        <w:jc w:val="left"/>
        <w:rPr>
          <w:rFonts w:cstheme="minorHAnsi"/>
          <w:b/>
          <w:sz w:val="14"/>
          <w:szCs w:val="24"/>
        </w:rPr>
      </w:pPr>
    </w:p>
    <w:p w:rsidR="00ED3EC1" w:rsidRDefault="00ED3EC1">
      <w:pPr>
        <w:jc w:val="left"/>
        <w:rPr>
          <w:rFonts w:cstheme="minorHAnsi"/>
          <w:b/>
          <w:sz w:val="14"/>
          <w:szCs w:val="24"/>
        </w:rPr>
      </w:pPr>
    </w:p>
    <w:p w:rsidR="00ED3EC1" w:rsidRDefault="00ED3EC1">
      <w:pPr>
        <w:jc w:val="left"/>
        <w:rPr>
          <w:rFonts w:cstheme="minorHAnsi"/>
          <w:b/>
          <w:sz w:val="14"/>
          <w:szCs w:val="24"/>
        </w:rPr>
      </w:pPr>
    </w:p>
    <w:p w:rsidR="00ED3EC1" w:rsidRDefault="00ED3EC1">
      <w:pPr>
        <w:jc w:val="left"/>
        <w:rPr>
          <w:rFonts w:cstheme="minorHAnsi"/>
          <w:b/>
          <w:sz w:val="14"/>
          <w:szCs w:val="24"/>
        </w:rPr>
      </w:pPr>
    </w:p>
    <w:tbl>
      <w:tblPr>
        <w:tblStyle w:val="Tablaconcuadrcula"/>
        <w:tblW w:w="0" w:type="auto"/>
        <w:tblLook w:val="04A0" w:firstRow="1" w:lastRow="0" w:firstColumn="1" w:lastColumn="0" w:noHBand="0" w:noVBand="1"/>
      </w:tblPr>
      <w:tblGrid>
        <w:gridCol w:w="13788"/>
      </w:tblGrid>
      <w:tr w:rsidR="00ED3EC1" w:rsidRPr="008F6413" w:rsidTr="00FA6EA8">
        <w:tc>
          <w:tcPr>
            <w:tcW w:w="13712" w:type="dxa"/>
          </w:tcPr>
          <w:p w:rsidR="00ED3EC1" w:rsidRPr="008F6413" w:rsidRDefault="00ED3EC1" w:rsidP="00FA6EA8">
            <w:pPr>
              <w:jc w:val="center"/>
              <w:rPr>
                <w:rFonts w:cstheme="minorHAnsi"/>
                <w:b/>
              </w:rPr>
            </w:pPr>
            <w:r w:rsidRPr="008F6413">
              <w:rPr>
                <w:rFonts w:cstheme="minorHAnsi"/>
                <w:b/>
              </w:rPr>
              <w:t>Reg</w:t>
            </w:r>
            <w:r>
              <w:rPr>
                <w:rFonts w:cstheme="minorHAnsi"/>
                <w:b/>
              </w:rPr>
              <w:t>istros</w:t>
            </w:r>
          </w:p>
        </w:tc>
      </w:tr>
      <w:tr w:rsidR="00ED3EC1" w:rsidRPr="008F6413" w:rsidTr="00FA6EA8">
        <w:tc>
          <w:tcPr>
            <w:tcW w:w="13712" w:type="dxa"/>
          </w:tcPr>
          <w:p w:rsidR="00ED3EC1" w:rsidRDefault="00ED3EC1" w:rsidP="00FA6EA8">
            <w:pPr>
              <w:jc w:val="left"/>
              <w:rPr>
                <w:rFonts w:cstheme="minorHAnsi"/>
                <w:b/>
              </w:rPr>
            </w:pPr>
            <w:r>
              <w:rPr>
                <w:rFonts w:cstheme="minorHAnsi"/>
                <w:b/>
              </w:rPr>
              <w:t xml:space="preserve">  </w:t>
            </w:r>
          </w:p>
          <w:p w:rsidR="00ED3EC1" w:rsidRDefault="00ED3EC1" w:rsidP="00FA6EA8">
            <w:pPr>
              <w:jc w:val="center"/>
              <w:rPr>
                <w:rFonts w:cstheme="minorHAnsi"/>
                <w:b/>
              </w:rPr>
            </w:pPr>
            <w:r>
              <w:rPr>
                <w:noProof/>
                <w:lang w:eastAsia="es-CL"/>
              </w:rPr>
              <mc:AlternateContent>
                <mc:Choice Requires="wps">
                  <w:drawing>
                    <wp:anchor distT="0" distB="0" distL="114300" distR="114300" simplePos="0" relativeHeight="251704320" behindDoc="0" locked="0" layoutInCell="1" allowOverlap="1" wp14:anchorId="1DEF93F3" wp14:editId="0B0B952A">
                      <wp:simplePos x="0" y="0"/>
                      <wp:positionH relativeFrom="column">
                        <wp:posOffset>3890010</wp:posOffset>
                      </wp:positionH>
                      <wp:positionV relativeFrom="paragraph">
                        <wp:posOffset>2759710</wp:posOffset>
                      </wp:positionV>
                      <wp:extent cx="790575" cy="409575"/>
                      <wp:effectExtent l="0" t="0" r="28575" b="85725"/>
                      <wp:wrapNone/>
                      <wp:docPr id="11" name="11 Llamada rectangular"/>
                      <wp:cNvGraphicFramePr/>
                      <a:graphic xmlns:a="http://schemas.openxmlformats.org/drawingml/2006/main">
                        <a:graphicData uri="http://schemas.microsoft.com/office/word/2010/wordprocessingShape">
                          <wps:wsp>
                            <wps:cNvSpPr/>
                            <wps:spPr>
                              <a:xfrm>
                                <a:off x="0" y="0"/>
                                <a:ext cx="790575" cy="409575"/>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81AB4" w:rsidRPr="00ED3EC1" w:rsidRDefault="00381AB4" w:rsidP="00ED3EC1">
                                  <w:pPr>
                                    <w:jc w:val="center"/>
                                    <w:rPr>
                                      <w:sz w:val="16"/>
                                      <w:szCs w:val="16"/>
                                    </w:rPr>
                                  </w:pPr>
                                  <w:r w:rsidRPr="00ED3EC1">
                                    <w:rPr>
                                      <w:sz w:val="16"/>
                                      <w:szCs w:val="16"/>
                                    </w:rPr>
                                    <w:t>Relleno de seguridad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1 Llamada rectangular" o:spid="_x0000_s1031" type="#_x0000_t61" style="position:absolute;left:0;text-align:left;margin-left:306.3pt;margin-top:217.3pt;width:62.25pt;height:32.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" adj="6300,24300" fillcolor="#4f81bd [3204]" strokecolor="#243f60 [1604]" strokeweight="2pt">
                      <v:textbox>
                        <w:txbxContent>
                          <w:p w:rsidR="00381AB4" w:rsidRPr="00ED3EC1" w:rsidRDefault="00381AB4" w:rsidP="00ED3EC1">
                            <w:pPr>
                              <w:jc w:val="center"/>
                              <w:rPr>
                                <w:sz w:val="16"/>
                                <w:szCs w:val="16"/>
                              </w:rPr>
                            </w:pPr>
                            <w:r w:rsidRPr="00ED3EC1">
                              <w:rPr>
                                <w:sz w:val="16"/>
                                <w:szCs w:val="16"/>
                              </w:rPr>
                              <w:t>Relleno de seguridad</w:t>
                            </w:r>
                          </w:p>
                        </w:txbxContent>
                      </v:textbox>
                    </v:shape>
                  </w:pict>
                </mc:Fallback>
              </mc:AlternateContent>
            </w:r>
            <w:r>
              <w:rPr>
                <w:noProof/>
                <w:lang w:eastAsia="es-CL"/>
              </w:rPr>
              <mc:AlternateContent>
                <mc:Choice Requires="wps">
                  <w:drawing>
                    <wp:anchor distT="0" distB="0" distL="114300" distR="114300" simplePos="0" relativeHeight="251705344" behindDoc="0" locked="0" layoutInCell="1" allowOverlap="1" wp14:anchorId="568F9A3E" wp14:editId="5E1D1D08">
                      <wp:simplePos x="0" y="0"/>
                      <wp:positionH relativeFrom="column">
                        <wp:posOffset>3366135</wp:posOffset>
                      </wp:positionH>
                      <wp:positionV relativeFrom="paragraph">
                        <wp:posOffset>2197735</wp:posOffset>
                      </wp:positionV>
                      <wp:extent cx="1104900" cy="219075"/>
                      <wp:effectExtent l="0" t="0" r="19050" b="66675"/>
                      <wp:wrapNone/>
                      <wp:docPr id="12" name="12 Llamada rectangular"/>
                      <wp:cNvGraphicFramePr/>
                      <a:graphic xmlns:a="http://schemas.openxmlformats.org/drawingml/2006/main">
                        <a:graphicData uri="http://schemas.microsoft.com/office/word/2010/wordprocessingShape">
                          <wps:wsp>
                            <wps:cNvSpPr/>
                            <wps:spPr>
                              <a:xfrm>
                                <a:off x="0" y="0"/>
                                <a:ext cx="1104900" cy="219075"/>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81AB4" w:rsidRPr="00ED3EC1" w:rsidRDefault="00381AB4" w:rsidP="00ED3EC1">
                                  <w:pPr>
                                    <w:jc w:val="center"/>
                                    <w:rPr>
                                      <w:sz w:val="16"/>
                                      <w:szCs w:val="16"/>
                                    </w:rPr>
                                  </w:pPr>
                                  <w:r w:rsidRPr="00ED3EC1">
                                    <w:rPr>
                                      <w:sz w:val="16"/>
                                      <w:szCs w:val="16"/>
                                    </w:rPr>
                                    <w:t>Zona de sacrificio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2 Llamada rectangular" o:spid="_x0000_s1032" type="#_x0000_t61" style="position:absolute;left:0;text-align:left;margin-left:265.05pt;margin-top:173.05pt;width:87pt;height:17.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" adj="6300,24300" fillcolor="#4f81bd [3204]" strokecolor="#243f60 [1604]" strokeweight="2pt">
                      <v:textbox>
                        <w:txbxContent>
                          <w:p w:rsidR="00381AB4" w:rsidRPr="00ED3EC1" w:rsidRDefault="00381AB4" w:rsidP="00ED3EC1">
                            <w:pPr>
                              <w:jc w:val="center"/>
                              <w:rPr>
                                <w:sz w:val="16"/>
                                <w:szCs w:val="16"/>
                              </w:rPr>
                            </w:pPr>
                            <w:r w:rsidRPr="00ED3EC1">
                              <w:rPr>
                                <w:sz w:val="16"/>
                                <w:szCs w:val="16"/>
                              </w:rPr>
                              <w:t>Zona de sacrificio</w:t>
                            </w:r>
                          </w:p>
                        </w:txbxContent>
                      </v:textbox>
                    </v:shape>
                  </w:pict>
                </mc:Fallback>
              </mc:AlternateContent>
            </w:r>
            <w:r>
              <w:rPr>
                <w:sz w:val="22"/>
                <w:szCs w:val="22"/>
              </w:rPr>
              <w:object w:dxaOrig="14625" w:dyaOrig="8355">
                <v:shape id="_x0000_i1032" type="#_x0000_t75" style="width:678.6pt;height:387.65pt" o:ole="">
                  <v:imagedata r:id="rId58" o:title=""/>
                </v:shape>
                <o:OLEObject Type="Embed" ProgID="PBrush" ShapeID="_x0000_i1032" DrawAspect="Content" ObjectID="_1480927890" r:id="rId59"/>
              </w:object>
            </w:r>
          </w:p>
          <w:p w:rsidR="00ED3EC1" w:rsidRPr="008F6413" w:rsidRDefault="00ED3EC1" w:rsidP="00FA6EA8">
            <w:pPr>
              <w:jc w:val="left"/>
              <w:rPr>
                <w:rFonts w:cstheme="minorHAnsi"/>
                <w:b/>
              </w:rPr>
            </w:pPr>
          </w:p>
        </w:tc>
      </w:tr>
      <w:tr w:rsidR="00ED3EC1" w:rsidRPr="008F6413" w:rsidTr="00FA6EA8">
        <w:tc>
          <w:tcPr>
            <w:tcW w:w="13712" w:type="dxa"/>
          </w:tcPr>
          <w:p w:rsidR="00ED3EC1" w:rsidRPr="008F6413" w:rsidRDefault="00ED3EC1" w:rsidP="00ED3EC1">
            <w:pPr>
              <w:jc w:val="left"/>
              <w:rPr>
                <w:rFonts w:cstheme="minorHAnsi"/>
                <w:b/>
              </w:rPr>
            </w:pPr>
            <w:r>
              <w:rPr>
                <w:rFonts w:cstheme="minorHAnsi"/>
                <w:b/>
              </w:rPr>
              <w:t>Imagen 3.</w:t>
            </w:r>
          </w:p>
        </w:tc>
      </w:tr>
      <w:tr w:rsidR="00ED3EC1" w:rsidRPr="008F6413" w:rsidTr="00FA6EA8">
        <w:tc>
          <w:tcPr>
            <w:tcW w:w="13712" w:type="dxa"/>
          </w:tcPr>
          <w:p w:rsidR="00ED3EC1" w:rsidRDefault="00ED3EC1" w:rsidP="00FA6EA8">
            <w:pPr>
              <w:jc w:val="left"/>
              <w:rPr>
                <w:rFonts w:cstheme="minorHAnsi"/>
              </w:rPr>
            </w:pPr>
            <w:r>
              <w:rPr>
                <w:rFonts w:cstheme="minorHAnsi"/>
              </w:rPr>
              <w:t xml:space="preserve">Imagen de los sectores donde se recolectaron las muestras en el área del Relleno de Seguridad. El día 20 de </w:t>
            </w:r>
            <w:r w:rsidRPr="00837C11">
              <w:rPr>
                <w:rFonts w:cstheme="minorHAnsi"/>
              </w:rPr>
              <w:t>noviembre de 2014.</w:t>
            </w:r>
          </w:p>
          <w:p w:rsidR="00ED3EC1" w:rsidRPr="00837C11" w:rsidRDefault="00ED3EC1" w:rsidP="00FA6EA8">
            <w:pPr>
              <w:jc w:val="left"/>
              <w:rPr>
                <w:rFonts w:cstheme="minorHAnsi"/>
              </w:rPr>
            </w:pPr>
          </w:p>
        </w:tc>
      </w:tr>
    </w:tbl>
    <w:p w:rsidR="00A0442F" w:rsidRDefault="00A0442F">
      <w:pPr>
        <w:jc w:val="left"/>
        <w:rPr>
          <w:rFonts w:cstheme="minorHAnsi"/>
          <w:b/>
          <w:sz w:val="14"/>
          <w:szCs w:val="24"/>
        </w:rPr>
      </w:pPr>
    </w:p>
    <w:p w:rsidR="00A0442F" w:rsidRDefault="00A0442F">
      <w:pPr>
        <w:jc w:val="left"/>
        <w:rPr>
          <w:rFonts w:cstheme="minorHAnsi"/>
          <w:b/>
          <w:sz w:val="14"/>
          <w:szCs w:val="24"/>
        </w:rPr>
      </w:pPr>
    </w:p>
    <w:tbl>
      <w:tblPr>
        <w:tblW w:w="13678" w:type="dxa"/>
        <w:jc w:val="center"/>
        <w:tblLayout w:type="fixed"/>
        <w:tblCellMar>
          <w:left w:w="70" w:type="dxa"/>
          <w:right w:w="70" w:type="dxa"/>
        </w:tblCellMar>
        <w:tblLook w:val="04A0" w:firstRow="1" w:lastRow="0" w:firstColumn="1" w:lastColumn="0" w:noHBand="0" w:noVBand="1"/>
      </w:tblPr>
      <w:tblGrid>
        <w:gridCol w:w="2906"/>
        <w:gridCol w:w="1844"/>
        <w:gridCol w:w="1989"/>
        <w:gridCol w:w="3039"/>
        <w:gridCol w:w="2188"/>
        <w:gridCol w:w="1712"/>
      </w:tblGrid>
      <w:tr w:rsidR="00170EDE" w:rsidRPr="0025129B" w:rsidTr="00E973B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70EDE" w:rsidRPr="0025129B" w:rsidRDefault="00170EDE" w:rsidP="00E973B9">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170EDE" w:rsidRPr="0025129B" w:rsidTr="00E973B9">
        <w:trPr>
          <w:trHeight w:val="4461"/>
          <w:jc w:val="center"/>
        </w:trPr>
        <w:tc>
          <w:tcPr>
            <w:tcW w:w="2463" w:type="pct"/>
            <w:gridSpan w:val="3"/>
            <w:tcBorders>
              <w:top w:val="nil"/>
              <w:left w:val="single" w:sz="4" w:space="0" w:color="auto"/>
              <w:right w:val="single" w:sz="4" w:space="0" w:color="auto"/>
            </w:tcBorders>
            <w:shd w:val="clear" w:color="auto" w:fill="auto"/>
            <w:noWrap/>
            <w:vAlign w:val="center"/>
            <w:hideMark/>
          </w:tcPr>
          <w:p w:rsidR="00A0442F" w:rsidRDefault="00A0442F" w:rsidP="00E973B9">
            <w:pPr>
              <w:jc w:val="center"/>
            </w:pPr>
          </w:p>
          <w:p w:rsidR="00170EDE" w:rsidRDefault="00A0442F" w:rsidP="00E973B9">
            <w:pPr>
              <w:jc w:val="center"/>
            </w:pPr>
            <w:r>
              <w:rPr>
                <w:noProof/>
                <w:lang w:eastAsia="es-CL"/>
              </w:rPr>
              <w:drawing>
                <wp:inline distT="0" distB="0" distL="0" distR="0">
                  <wp:extent cx="3905250" cy="2196740"/>
                  <wp:effectExtent l="0" t="0" r="0" b="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5.JPG"/>
                          <pic:cNvPicPr/>
                        </pic:nvPicPr>
                        <pic:blipFill>
                          <a:blip r:embed="rId60">
                            <a:extLst>
                              <a:ext uri="{28A0092B-C50C-407E-A947-70E740481C1C}">
                                <a14:useLocalDpi xmlns:a14="http://schemas.microsoft.com/office/drawing/2010/main" val="0"/>
                              </a:ext>
                            </a:extLst>
                          </a:blip>
                          <a:stretch>
                            <a:fillRect/>
                          </a:stretch>
                        </pic:blipFill>
                        <pic:spPr>
                          <a:xfrm>
                            <a:off x="0" y="0"/>
                            <a:ext cx="3912628" cy="2200890"/>
                          </a:xfrm>
                          <a:prstGeom prst="rect">
                            <a:avLst/>
                          </a:prstGeom>
                        </pic:spPr>
                      </pic:pic>
                    </a:graphicData>
                  </a:graphic>
                </wp:inline>
              </w:drawing>
            </w:r>
          </w:p>
          <w:p w:rsidR="00170EDE" w:rsidRPr="0025129B" w:rsidRDefault="00170EDE" w:rsidP="00E973B9">
            <w:pPr>
              <w:jc w:val="center"/>
              <w:rPr>
                <w:rFonts w:eastAsia="Times New Roman"/>
                <w:color w:val="000000"/>
                <w:sz w:val="20"/>
                <w:szCs w:val="20"/>
                <w:lang w:eastAsia="es-CL"/>
              </w:rPr>
            </w:pPr>
          </w:p>
        </w:tc>
        <w:tc>
          <w:tcPr>
            <w:tcW w:w="2537" w:type="pct"/>
            <w:gridSpan w:val="3"/>
            <w:tcBorders>
              <w:top w:val="nil"/>
              <w:left w:val="single" w:sz="4" w:space="0" w:color="auto"/>
              <w:right w:val="single" w:sz="4" w:space="0" w:color="auto"/>
            </w:tcBorders>
            <w:shd w:val="clear" w:color="auto" w:fill="auto"/>
            <w:noWrap/>
            <w:vAlign w:val="center"/>
            <w:hideMark/>
          </w:tcPr>
          <w:p w:rsidR="00A0442F" w:rsidRDefault="00A0442F" w:rsidP="00E973B9">
            <w:pPr>
              <w:jc w:val="center"/>
              <w:rPr>
                <w:rFonts w:eastAsia="Times New Roman"/>
                <w:color w:val="000000"/>
                <w:sz w:val="20"/>
                <w:szCs w:val="20"/>
                <w:lang w:eastAsia="es-CL"/>
              </w:rPr>
            </w:pPr>
          </w:p>
          <w:p w:rsidR="00170EDE" w:rsidRDefault="00A0442F" w:rsidP="00E973B9">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3971925" cy="2233952"/>
                  <wp:effectExtent l="0" t="0" r="0"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3.JPG"/>
                          <pic:cNvPicPr/>
                        </pic:nvPicPr>
                        <pic:blipFill>
                          <a:blip r:embed="rId61">
                            <a:extLst>
                              <a:ext uri="{28A0092B-C50C-407E-A947-70E740481C1C}">
                                <a14:useLocalDpi xmlns:a14="http://schemas.microsoft.com/office/drawing/2010/main" val="0"/>
                              </a:ext>
                            </a:extLst>
                          </a:blip>
                          <a:stretch>
                            <a:fillRect/>
                          </a:stretch>
                        </pic:blipFill>
                        <pic:spPr>
                          <a:xfrm>
                            <a:off x="0" y="0"/>
                            <a:ext cx="3974263" cy="2235267"/>
                          </a:xfrm>
                          <a:prstGeom prst="rect">
                            <a:avLst/>
                          </a:prstGeom>
                        </pic:spPr>
                      </pic:pic>
                    </a:graphicData>
                  </a:graphic>
                </wp:inline>
              </w:drawing>
            </w:r>
          </w:p>
          <w:p w:rsidR="00A0442F" w:rsidRPr="0025129B" w:rsidRDefault="00A0442F" w:rsidP="00E973B9">
            <w:pPr>
              <w:jc w:val="center"/>
              <w:rPr>
                <w:rFonts w:eastAsia="Times New Roman"/>
                <w:color w:val="000000"/>
                <w:sz w:val="20"/>
                <w:szCs w:val="20"/>
                <w:lang w:eastAsia="es-CL"/>
              </w:rPr>
            </w:pPr>
          </w:p>
        </w:tc>
      </w:tr>
      <w:tr w:rsidR="00170EDE" w:rsidRPr="0025129B" w:rsidTr="00E973B9">
        <w:trPr>
          <w:trHeight w:val="300"/>
          <w:jc w:val="center"/>
        </w:trPr>
        <w:tc>
          <w:tcPr>
            <w:tcW w:w="1062" w:type="pct"/>
            <w:tcBorders>
              <w:top w:val="single" w:sz="4" w:space="0" w:color="auto"/>
              <w:left w:val="single" w:sz="4" w:space="0" w:color="auto"/>
              <w:bottom w:val="single" w:sz="4" w:space="0" w:color="auto"/>
              <w:right w:val="nil"/>
            </w:tcBorders>
            <w:shd w:val="clear" w:color="auto" w:fill="auto"/>
            <w:noWrap/>
            <w:vAlign w:val="center"/>
            <w:hideMark/>
          </w:tcPr>
          <w:p w:rsidR="00170EDE" w:rsidRPr="0025129B" w:rsidRDefault="00170EDE" w:rsidP="00A0442F">
            <w:pPr>
              <w:pStyle w:val="Epgrafe"/>
              <w:rPr>
                <w:rFonts w:eastAsia="Times New Roman"/>
                <w:color w:val="000000"/>
                <w:lang w:eastAsia="es-CL"/>
              </w:rPr>
            </w:pPr>
            <w:bookmarkStart w:id="127" w:name="_Toc407124393"/>
            <w:r w:rsidRPr="0025129B">
              <w:t xml:space="preserve">Fotografía </w:t>
            </w:r>
            <w:r w:rsidR="00A0442F">
              <w:t>3</w:t>
            </w:r>
            <w:r>
              <w:t>.</w:t>
            </w:r>
            <w:bookmarkEnd w:id="127"/>
          </w:p>
        </w:tc>
        <w:tc>
          <w:tcPr>
            <w:tcW w:w="140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70EDE" w:rsidRPr="0025129B" w:rsidRDefault="00170EDE" w:rsidP="00A0442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A0442F">
              <w:rPr>
                <w:rFonts w:eastAsia="Times New Roman"/>
                <w:b/>
                <w:color w:val="000000"/>
                <w:sz w:val="18"/>
                <w:szCs w:val="18"/>
                <w:lang w:eastAsia="es-CL"/>
              </w:rPr>
              <w:t>2</w:t>
            </w:r>
            <w:r>
              <w:rPr>
                <w:rFonts w:eastAsia="Times New Roman"/>
                <w:b/>
                <w:color w:val="000000"/>
                <w:sz w:val="18"/>
                <w:szCs w:val="18"/>
                <w:lang w:eastAsia="es-CL"/>
              </w:rPr>
              <w:t>0/</w:t>
            </w:r>
            <w:r w:rsidR="00A0442F">
              <w:rPr>
                <w:rFonts w:eastAsia="Times New Roman"/>
                <w:b/>
                <w:color w:val="000000"/>
                <w:sz w:val="18"/>
                <w:szCs w:val="18"/>
                <w:lang w:eastAsia="es-CL"/>
              </w:rPr>
              <w:t>11</w:t>
            </w:r>
            <w:r>
              <w:rPr>
                <w:rFonts w:eastAsia="Times New Roman"/>
                <w:b/>
                <w:color w:val="000000"/>
                <w:sz w:val="18"/>
                <w:szCs w:val="18"/>
                <w:lang w:eastAsia="es-CL"/>
              </w:rPr>
              <w:t>/2014</w:t>
            </w:r>
          </w:p>
        </w:tc>
        <w:tc>
          <w:tcPr>
            <w:tcW w:w="1111" w:type="pct"/>
            <w:tcBorders>
              <w:top w:val="single" w:sz="4" w:space="0" w:color="auto"/>
              <w:left w:val="nil"/>
              <w:bottom w:val="single" w:sz="4" w:space="0" w:color="auto"/>
              <w:right w:val="nil"/>
            </w:tcBorders>
            <w:shd w:val="clear" w:color="auto" w:fill="auto"/>
            <w:noWrap/>
            <w:vAlign w:val="center"/>
            <w:hideMark/>
          </w:tcPr>
          <w:p w:rsidR="00170EDE" w:rsidRPr="0025129B" w:rsidRDefault="00170EDE" w:rsidP="00A0442F">
            <w:pPr>
              <w:pStyle w:val="Epgrafe"/>
            </w:pPr>
            <w:bookmarkStart w:id="128" w:name="_Toc407124394"/>
            <w:r w:rsidRPr="0025129B">
              <w:t xml:space="preserve">Fotografía </w:t>
            </w:r>
            <w:r w:rsidR="00A0442F">
              <w:t>4</w:t>
            </w:r>
            <w:r>
              <w:t>.</w:t>
            </w:r>
            <w:bookmarkEnd w:id="128"/>
          </w:p>
        </w:tc>
        <w:tc>
          <w:tcPr>
            <w:tcW w:w="142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70EDE" w:rsidRPr="0025129B" w:rsidRDefault="00170EDE" w:rsidP="00A0442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A0442F">
              <w:rPr>
                <w:rFonts w:eastAsia="Times New Roman"/>
                <w:b/>
                <w:color w:val="000000"/>
                <w:sz w:val="18"/>
                <w:szCs w:val="18"/>
                <w:lang w:eastAsia="es-CL"/>
              </w:rPr>
              <w:t>2</w:t>
            </w:r>
            <w:r>
              <w:rPr>
                <w:rFonts w:eastAsia="Times New Roman"/>
                <w:b/>
                <w:color w:val="000000"/>
                <w:sz w:val="18"/>
                <w:szCs w:val="18"/>
                <w:lang w:eastAsia="es-CL"/>
              </w:rPr>
              <w:t>0/</w:t>
            </w:r>
            <w:r w:rsidR="00A0442F">
              <w:rPr>
                <w:rFonts w:eastAsia="Times New Roman"/>
                <w:b/>
                <w:color w:val="000000"/>
                <w:sz w:val="18"/>
                <w:szCs w:val="18"/>
                <w:lang w:eastAsia="es-CL"/>
              </w:rPr>
              <w:t>11</w:t>
            </w:r>
            <w:r>
              <w:rPr>
                <w:rFonts w:eastAsia="Times New Roman"/>
                <w:b/>
                <w:color w:val="000000"/>
                <w:sz w:val="18"/>
                <w:szCs w:val="18"/>
                <w:lang w:eastAsia="es-CL"/>
              </w:rPr>
              <w:t>/2014</w:t>
            </w:r>
          </w:p>
        </w:tc>
      </w:tr>
      <w:tr w:rsidR="00170EDE" w:rsidRPr="00B374D9" w:rsidTr="00E973B9">
        <w:trPr>
          <w:trHeight w:val="300"/>
          <w:jc w:val="center"/>
        </w:trPr>
        <w:tc>
          <w:tcPr>
            <w:tcW w:w="10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70EDE" w:rsidRPr="00B374D9" w:rsidRDefault="00170EDE" w:rsidP="00E973B9">
            <w:pPr>
              <w:jc w:val="left"/>
              <w:rPr>
                <w:rFonts w:eastAsia="Times New Roman"/>
                <w:b/>
                <w:color w:val="000000"/>
                <w:sz w:val="16"/>
                <w:szCs w:val="16"/>
                <w:lang w:eastAsia="es-CL"/>
              </w:rPr>
            </w:pPr>
            <w:r w:rsidRPr="00B374D9">
              <w:rPr>
                <w:rFonts w:eastAsia="Times New Roman"/>
                <w:b/>
                <w:color w:val="000000"/>
                <w:sz w:val="16"/>
                <w:szCs w:val="16"/>
                <w:lang w:eastAsia="es-CL"/>
              </w:rPr>
              <w:t>Coordenadas DATUM WGS84 HUSO 19 S</w:t>
            </w:r>
          </w:p>
        </w:tc>
        <w:tc>
          <w:tcPr>
            <w:tcW w:w="674" w:type="pct"/>
            <w:tcBorders>
              <w:top w:val="single" w:sz="4" w:space="0" w:color="auto"/>
              <w:left w:val="nil"/>
              <w:bottom w:val="single" w:sz="4" w:space="0" w:color="auto"/>
              <w:right w:val="single" w:sz="4" w:space="0" w:color="000000"/>
            </w:tcBorders>
            <w:shd w:val="clear" w:color="auto" w:fill="auto"/>
            <w:noWrap/>
            <w:vAlign w:val="center"/>
            <w:hideMark/>
          </w:tcPr>
          <w:p w:rsidR="00170EDE" w:rsidRPr="00B374D9" w:rsidRDefault="00170EDE" w:rsidP="00A0442F">
            <w:pPr>
              <w:jc w:val="left"/>
              <w:rPr>
                <w:rFonts w:eastAsia="Times New Roman"/>
                <w:b/>
                <w:color w:val="000000"/>
                <w:sz w:val="16"/>
                <w:szCs w:val="16"/>
                <w:lang w:eastAsia="es-CL"/>
              </w:rPr>
            </w:pPr>
            <w:r w:rsidRPr="00B374D9">
              <w:rPr>
                <w:rFonts w:eastAsia="Times New Roman"/>
                <w:b/>
                <w:color w:val="000000"/>
                <w:sz w:val="16"/>
                <w:szCs w:val="16"/>
                <w:lang w:eastAsia="es-CL"/>
              </w:rPr>
              <w:t>Coordenada N</w:t>
            </w:r>
            <w:r>
              <w:rPr>
                <w:rFonts w:eastAsia="Times New Roman"/>
                <w:b/>
                <w:color w:val="000000"/>
                <w:sz w:val="16"/>
                <w:szCs w:val="16"/>
                <w:lang w:eastAsia="es-CL"/>
              </w:rPr>
              <w:t>orte: 7.9</w:t>
            </w:r>
            <w:r w:rsidR="00A0442F">
              <w:rPr>
                <w:rFonts w:eastAsia="Times New Roman"/>
                <w:b/>
                <w:color w:val="000000"/>
                <w:sz w:val="16"/>
                <w:szCs w:val="16"/>
                <w:lang w:eastAsia="es-CL"/>
              </w:rPr>
              <w:t>90.043</w:t>
            </w:r>
            <w:r w:rsidRPr="00B374D9">
              <w:rPr>
                <w:rFonts w:eastAsia="Times New Roman"/>
                <w:color w:val="000000"/>
                <w:sz w:val="16"/>
                <w:szCs w:val="16"/>
                <w:lang w:eastAsia="es-CL"/>
              </w:rPr>
              <w:t xml:space="preserve"> </w:t>
            </w:r>
          </w:p>
        </w:tc>
        <w:tc>
          <w:tcPr>
            <w:tcW w:w="727" w:type="pct"/>
            <w:tcBorders>
              <w:top w:val="single" w:sz="4" w:space="0" w:color="auto"/>
              <w:left w:val="nil"/>
              <w:bottom w:val="single" w:sz="4" w:space="0" w:color="auto"/>
              <w:right w:val="single" w:sz="4" w:space="0" w:color="000000"/>
            </w:tcBorders>
            <w:shd w:val="clear" w:color="auto" w:fill="auto"/>
            <w:noWrap/>
            <w:vAlign w:val="center"/>
            <w:hideMark/>
          </w:tcPr>
          <w:p w:rsidR="00170EDE" w:rsidRDefault="00170EDE" w:rsidP="00E973B9">
            <w:pPr>
              <w:jc w:val="left"/>
              <w:rPr>
                <w:rFonts w:eastAsia="Times New Roman"/>
                <w:color w:val="000000"/>
                <w:sz w:val="16"/>
                <w:szCs w:val="16"/>
                <w:lang w:eastAsia="es-CL"/>
              </w:rPr>
            </w:pPr>
            <w:r w:rsidRPr="00B374D9">
              <w:rPr>
                <w:rFonts w:eastAsia="Times New Roman"/>
                <w:b/>
                <w:color w:val="000000"/>
                <w:sz w:val="16"/>
                <w:szCs w:val="16"/>
                <w:lang w:eastAsia="es-CL"/>
              </w:rPr>
              <w:t>Coordenada E</w:t>
            </w:r>
            <w:r>
              <w:rPr>
                <w:rFonts w:eastAsia="Times New Roman"/>
                <w:b/>
                <w:color w:val="000000"/>
                <w:sz w:val="16"/>
                <w:szCs w:val="16"/>
                <w:lang w:eastAsia="es-CL"/>
              </w:rPr>
              <w:t>ste</w:t>
            </w:r>
            <w:r w:rsidRPr="00B374D9">
              <w:rPr>
                <w:rFonts w:eastAsia="Times New Roman"/>
                <w:b/>
                <w:color w:val="000000"/>
                <w:sz w:val="16"/>
                <w:szCs w:val="16"/>
                <w:lang w:eastAsia="es-CL"/>
              </w:rPr>
              <w:t xml:space="preserve">: </w:t>
            </w:r>
            <w:r w:rsidRPr="00B374D9">
              <w:rPr>
                <w:rFonts w:eastAsia="Times New Roman"/>
                <w:color w:val="000000"/>
                <w:sz w:val="16"/>
                <w:szCs w:val="16"/>
                <w:lang w:eastAsia="es-CL"/>
              </w:rPr>
              <w:t xml:space="preserve"> </w:t>
            </w:r>
          </w:p>
          <w:p w:rsidR="00170EDE" w:rsidRPr="00B374D9" w:rsidRDefault="00170EDE" w:rsidP="00A0442F">
            <w:pPr>
              <w:jc w:val="left"/>
              <w:rPr>
                <w:rFonts w:eastAsia="Times New Roman"/>
                <w:b/>
                <w:color w:val="000000"/>
                <w:sz w:val="16"/>
                <w:szCs w:val="16"/>
                <w:lang w:eastAsia="es-CL"/>
              </w:rPr>
            </w:pPr>
            <w:r>
              <w:rPr>
                <w:rFonts w:eastAsia="Times New Roman"/>
                <w:b/>
                <w:color w:val="000000"/>
                <w:sz w:val="16"/>
                <w:szCs w:val="16"/>
                <w:lang w:eastAsia="es-CL"/>
              </w:rPr>
              <w:t>4</w:t>
            </w:r>
            <w:r w:rsidR="00A0442F">
              <w:rPr>
                <w:rFonts w:eastAsia="Times New Roman"/>
                <w:b/>
                <w:color w:val="000000"/>
                <w:sz w:val="16"/>
                <w:szCs w:val="16"/>
                <w:lang w:eastAsia="es-CL"/>
              </w:rPr>
              <w:t>21.125</w:t>
            </w:r>
          </w:p>
        </w:tc>
        <w:tc>
          <w:tcPr>
            <w:tcW w:w="1111" w:type="pct"/>
            <w:tcBorders>
              <w:top w:val="single" w:sz="4" w:space="0" w:color="auto"/>
              <w:left w:val="nil"/>
              <w:bottom w:val="single" w:sz="4" w:space="0" w:color="auto"/>
              <w:right w:val="single" w:sz="4" w:space="0" w:color="000000"/>
            </w:tcBorders>
            <w:shd w:val="clear" w:color="auto" w:fill="auto"/>
            <w:noWrap/>
            <w:vAlign w:val="center"/>
            <w:hideMark/>
          </w:tcPr>
          <w:p w:rsidR="00170EDE" w:rsidRPr="00B374D9" w:rsidRDefault="00170EDE" w:rsidP="00E973B9">
            <w:pPr>
              <w:jc w:val="left"/>
              <w:rPr>
                <w:rFonts w:eastAsia="Times New Roman"/>
                <w:b/>
                <w:color w:val="000000"/>
                <w:sz w:val="16"/>
                <w:szCs w:val="16"/>
                <w:lang w:eastAsia="es-CL"/>
              </w:rPr>
            </w:pPr>
            <w:r w:rsidRPr="00B374D9">
              <w:rPr>
                <w:rFonts w:eastAsia="Times New Roman"/>
                <w:b/>
                <w:color w:val="000000"/>
                <w:sz w:val="16"/>
                <w:szCs w:val="16"/>
                <w:lang w:eastAsia="es-CL"/>
              </w:rPr>
              <w:t xml:space="preserve">Coordenadas DATUM WGS84 HUSO </w:t>
            </w:r>
            <w:r>
              <w:rPr>
                <w:rFonts w:eastAsia="Times New Roman"/>
                <w:b/>
                <w:color w:val="000000"/>
                <w:sz w:val="16"/>
                <w:szCs w:val="16"/>
                <w:lang w:eastAsia="es-CL"/>
              </w:rPr>
              <w:t>19 S</w:t>
            </w:r>
          </w:p>
        </w:tc>
        <w:tc>
          <w:tcPr>
            <w:tcW w:w="800" w:type="pct"/>
            <w:tcBorders>
              <w:top w:val="single" w:sz="4" w:space="0" w:color="auto"/>
              <w:left w:val="nil"/>
              <w:bottom w:val="single" w:sz="4" w:space="0" w:color="auto"/>
              <w:right w:val="single" w:sz="4" w:space="0" w:color="000000"/>
            </w:tcBorders>
            <w:shd w:val="clear" w:color="auto" w:fill="auto"/>
            <w:noWrap/>
            <w:vAlign w:val="center"/>
            <w:hideMark/>
          </w:tcPr>
          <w:p w:rsidR="00170EDE" w:rsidRDefault="00170EDE" w:rsidP="00E973B9">
            <w:pPr>
              <w:jc w:val="left"/>
              <w:rPr>
                <w:rFonts w:eastAsia="Times New Roman"/>
                <w:color w:val="000000"/>
                <w:sz w:val="16"/>
                <w:szCs w:val="16"/>
                <w:lang w:eastAsia="es-CL"/>
              </w:rPr>
            </w:pPr>
            <w:r w:rsidRPr="00B374D9">
              <w:rPr>
                <w:rFonts w:eastAsia="Times New Roman"/>
                <w:b/>
                <w:color w:val="000000"/>
                <w:sz w:val="16"/>
                <w:szCs w:val="16"/>
                <w:lang w:eastAsia="es-CL"/>
              </w:rPr>
              <w:t>Coordenada Norte:</w:t>
            </w:r>
            <w:r w:rsidRPr="00B374D9">
              <w:rPr>
                <w:rFonts w:eastAsia="Times New Roman"/>
                <w:color w:val="000000"/>
                <w:sz w:val="16"/>
                <w:szCs w:val="16"/>
                <w:lang w:eastAsia="es-CL"/>
              </w:rPr>
              <w:t xml:space="preserve"> </w:t>
            </w:r>
          </w:p>
          <w:p w:rsidR="00170EDE" w:rsidRPr="00B374D9" w:rsidRDefault="00170EDE" w:rsidP="00A0442F">
            <w:pPr>
              <w:jc w:val="left"/>
              <w:rPr>
                <w:rFonts w:eastAsia="Times New Roman"/>
                <w:b/>
                <w:color w:val="000000"/>
                <w:sz w:val="16"/>
                <w:szCs w:val="16"/>
                <w:lang w:eastAsia="es-CL"/>
              </w:rPr>
            </w:pPr>
            <w:r>
              <w:rPr>
                <w:rFonts w:eastAsia="Times New Roman"/>
                <w:b/>
                <w:color w:val="000000"/>
                <w:sz w:val="16"/>
                <w:szCs w:val="16"/>
                <w:lang w:eastAsia="es-CL"/>
              </w:rPr>
              <w:t>7.9</w:t>
            </w:r>
            <w:r w:rsidR="00A0442F">
              <w:rPr>
                <w:rFonts w:eastAsia="Times New Roman"/>
                <w:b/>
                <w:color w:val="000000"/>
                <w:sz w:val="16"/>
                <w:szCs w:val="16"/>
                <w:lang w:eastAsia="es-CL"/>
              </w:rPr>
              <w:t>90</w:t>
            </w:r>
            <w:r>
              <w:rPr>
                <w:rFonts w:eastAsia="Times New Roman"/>
                <w:b/>
                <w:color w:val="000000"/>
                <w:sz w:val="16"/>
                <w:szCs w:val="16"/>
                <w:lang w:eastAsia="es-CL"/>
              </w:rPr>
              <w:t>.</w:t>
            </w:r>
            <w:r w:rsidR="00A0442F">
              <w:rPr>
                <w:rFonts w:eastAsia="Times New Roman"/>
                <w:b/>
                <w:color w:val="000000"/>
                <w:sz w:val="16"/>
                <w:szCs w:val="16"/>
                <w:lang w:eastAsia="es-CL"/>
              </w:rPr>
              <w:t>130</w:t>
            </w:r>
          </w:p>
        </w:tc>
        <w:tc>
          <w:tcPr>
            <w:tcW w:w="626" w:type="pct"/>
            <w:tcBorders>
              <w:top w:val="single" w:sz="4" w:space="0" w:color="auto"/>
              <w:left w:val="nil"/>
              <w:bottom w:val="single" w:sz="4" w:space="0" w:color="auto"/>
              <w:right w:val="single" w:sz="4" w:space="0" w:color="000000"/>
            </w:tcBorders>
            <w:shd w:val="clear" w:color="auto" w:fill="auto"/>
            <w:noWrap/>
            <w:vAlign w:val="center"/>
            <w:hideMark/>
          </w:tcPr>
          <w:p w:rsidR="00170EDE" w:rsidRPr="00B374D9" w:rsidRDefault="00170EDE" w:rsidP="00A0442F">
            <w:pPr>
              <w:jc w:val="left"/>
              <w:rPr>
                <w:rFonts w:eastAsia="Times New Roman"/>
                <w:b/>
                <w:color w:val="000000"/>
                <w:sz w:val="16"/>
                <w:szCs w:val="16"/>
                <w:lang w:eastAsia="es-CL"/>
              </w:rPr>
            </w:pPr>
            <w:r w:rsidRPr="00B374D9">
              <w:rPr>
                <w:rFonts w:eastAsia="Times New Roman"/>
                <w:b/>
                <w:color w:val="000000"/>
                <w:sz w:val="16"/>
                <w:szCs w:val="16"/>
                <w:lang w:eastAsia="es-CL"/>
              </w:rPr>
              <w:t>Coordenada Este:</w:t>
            </w:r>
            <w:r w:rsidRPr="00B374D9">
              <w:rPr>
                <w:rFonts w:eastAsia="Times New Roman"/>
                <w:color w:val="000000"/>
                <w:sz w:val="16"/>
                <w:szCs w:val="16"/>
                <w:lang w:eastAsia="es-CL"/>
              </w:rPr>
              <w:t xml:space="preserve"> </w:t>
            </w:r>
            <w:r w:rsidRPr="002E75BB">
              <w:rPr>
                <w:rFonts w:eastAsia="Times New Roman"/>
                <w:b/>
                <w:color w:val="000000"/>
                <w:sz w:val="16"/>
                <w:szCs w:val="16"/>
                <w:lang w:eastAsia="es-CL"/>
              </w:rPr>
              <w:t>42</w:t>
            </w:r>
            <w:r w:rsidR="00A0442F">
              <w:rPr>
                <w:rFonts w:eastAsia="Times New Roman"/>
                <w:b/>
                <w:color w:val="000000"/>
                <w:sz w:val="16"/>
                <w:szCs w:val="16"/>
                <w:lang w:eastAsia="es-CL"/>
              </w:rPr>
              <w:t>1</w:t>
            </w:r>
            <w:r w:rsidRPr="002E75BB">
              <w:rPr>
                <w:rFonts w:eastAsia="Times New Roman"/>
                <w:b/>
                <w:color w:val="000000"/>
                <w:sz w:val="16"/>
                <w:szCs w:val="16"/>
                <w:lang w:eastAsia="es-CL"/>
              </w:rPr>
              <w:t>.</w:t>
            </w:r>
            <w:r w:rsidR="00A0442F">
              <w:rPr>
                <w:rFonts w:eastAsia="Times New Roman"/>
                <w:b/>
                <w:color w:val="000000"/>
                <w:sz w:val="16"/>
                <w:szCs w:val="16"/>
                <w:lang w:eastAsia="es-CL"/>
              </w:rPr>
              <w:t>185</w:t>
            </w:r>
          </w:p>
        </w:tc>
      </w:tr>
      <w:tr w:rsidR="00170EDE" w:rsidTr="00E973B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767"/>
          <w:jc w:val="center"/>
        </w:trPr>
        <w:tc>
          <w:tcPr>
            <w:tcW w:w="2463" w:type="pct"/>
            <w:gridSpan w:val="3"/>
          </w:tcPr>
          <w:p w:rsidR="00170EDE" w:rsidRPr="0025129B" w:rsidRDefault="00170EDE" w:rsidP="00E973B9">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170EDE" w:rsidRDefault="00170EDE" w:rsidP="00E973B9">
            <w:pPr>
              <w:jc w:val="left"/>
              <w:rPr>
                <w:rFonts w:cstheme="minorHAnsi"/>
                <w:b/>
                <w:sz w:val="14"/>
                <w:szCs w:val="24"/>
              </w:rPr>
            </w:pPr>
          </w:p>
          <w:p w:rsidR="00170EDE" w:rsidRDefault="00A0442F" w:rsidP="00E973B9">
            <w:pPr>
              <w:rPr>
                <w:rFonts w:cstheme="minorHAnsi"/>
                <w:b/>
                <w:sz w:val="14"/>
                <w:szCs w:val="24"/>
              </w:rPr>
            </w:pPr>
            <w:r>
              <w:rPr>
                <w:rFonts w:cstheme="minorHAnsi"/>
                <w:sz w:val="18"/>
                <w:szCs w:val="18"/>
              </w:rPr>
              <w:t>Sector donde se recolect</w:t>
            </w:r>
            <w:r w:rsidR="00ED3EC1">
              <w:rPr>
                <w:rFonts w:cstheme="minorHAnsi"/>
                <w:sz w:val="18"/>
                <w:szCs w:val="18"/>
              </w:rPr>
              <w:t>ó</w:t>
            </w:r>
            <w:r>
              <w:rPr>
                <w:rFonts w:cstheme="minorHAnsi"/>
                <w:sz w:val="18"/>
                <w:szCs w:val="18"/>
              </w:rPr>
              <w:t xml:space="preserve"> la muestra P2, ubicado al exterior del relleno de seguridad.</w:t>
            </w:r>
          </w:p>
          <w:p w:rsidR="00170EDE" w:rsidRDefault="00170EDE" w:rsidP="00E973B9">
            <w:pPr>
              <w:jc w:val="left"/>
              <w:rPr>
                <w:rFonts w:cstheme="minorHAnsi"/>
                <w:b/>
                <w:sz w:val="14"/>
                <w:szCs w:val="24"/>
              </w:rPr>
            </w:pPr>
          </w:p>
        </w:tc>
        <w:tc>
          <w:tcPr>
            <w:tcW w:w="2537" w:type="pct"/>
            <w:gridSpan w:val="3"/>
            <w:shd w:val="clear" w:color="auto" w:fill="auto"/>
          </w:tcPr>
          <w:p w:rsidR="00170EDE" w:rsidRPr="0025129B" w:rsidRDefault="00170EDE" w:rsidP="00E973B9">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170EDE" w:rsidRDefault="00170EDE" w:rsidP="00E973B9">
            <w:pPr>
              <w:jc w:val="left"/>
              <w:rPr>
                <w:rFonts w:cstheme="minorHAnsi"/>
                <w:b/>
                <w:sz w:val="14"/>
                <w:szCs w:val="24"/>
              </w:rPr>
            </w:pPr>
          </w:p>
          <w:p w:rsidR="00170EDE" w:rsidRDefault="00A0442F" w:rsidP="00E973B9">
            <w:pPr>
              <w:rPr>
                <w:rFonts w:cstheme="minorHAnsi"/>
                <w:b/>
                <w:sz w:val="14"/>
                <w:szCs w:val="24"/>
              </w:rPr>
            </w:pPr>
            <w:r>
              <w:rPr>
                <w:rFonts w:cstheme="minorHAnsi"/>
                <w:sz w:val="18"/>
                <w:szCs w:val="18"/>
              </w:rPr>
              <w:t>Sector donde se recolect</w:t>
            </w:r>
            <w:r w:rsidR="00ED3EC1">
              <w:rPr>
                <w:rFonts w:cstheme="minorHAnsi"/>
                <w:sz w:val="18"/>
                <w:szCs w:val="18"/>
              </w:rPr>
              <w:t>ó</w:t>
            </w:r>
            <w:r>
              <w:rPr>
                <w:rFonts w:cstheme="minorHAnsi"/>
                <w:sz w:val="18"/>
                <w:szCs w:val="18"/>
              </w:rPr>
              <w:t xml:space="preserve"> la muestra P5, ubicado al interior del relleno de seguridad</w:t>
            </w:r>
            <w:r w:rsidR="00170EDE">
              <w:rPr>
                <w:rFonts w:cstheme="minorHAnsi"/>
                <w:sz w:val="18"/>
                <w:szCs w:val="18"/>
              </w:rPr>
              <w:t>.</w:t>
            </w:r>
          </w:p>
          <w:p w:rsidR="00170EDE" w:rsidRDefault="00170EDE" w:rsidP="00E973B9">
            <w:pPr>
              <w:jc w:val="left"/>
              <w:rPr>
                <w:rFonts w:cstheme="minorHAnsi"/>
                <w:b/>
                <w:sz w:val="14"/>
                <w:szCs w:val="24"/>
              </w:rPr>
            </w:pPr>
          </w:p>
        </w:tc>
      </w:tr>
    </w:tbl>
    <w:p w:rsidR="00170EDE" w:rsidRDefault="00170EDE">
      <w:pPr>
        <w:jc w:val="left"/>
        <w:rPr>
          <w:rFonts w:cstheme="minorHAnsi"/>
          <w:b/>
          <w:sz w:val="14"/>
          <w:szCs w:val="24"/>
        </w:rPr>
      </w:pPr>
    </w:p>
    <w:p w:rsidR="00170EDE" w:rsidRDefault="00170EDE">
      <w:pPr>
        <w:jc w:val="left"/>
        <w:rPr>
          <w:rFonts w:cstheme="minorHAnsi"/>
          <w:b/>
          <w:sz w:val="14"/>
          <w:szCs w:val="24"/>
        </w:rPr>
      </w:pPr>
    </w:p>
    <w:p w:rsidR="002E75BB" w:rsidRDefault="002E75BB">
      <w:pPr>
        <w:jc w:val="left"/>
        <w:rPr>
          <w:rFonts w:cstheme="minorHAnsi"/>
          <w:b/>
          <w:sz w:val="14"/>
          <w:szCs w:val="24"/>
        </w:rPr>
      </w:pPr>
    </w:p>
    <w:p w:rsidR="00170EDE" w:rsidRDefault="00170EDE">
      <w:pPr>
        <w:jc w:val="left"/>
        <w:rPr>
          <w:rFonts w:cstheme="minorHAnsi"/>
          <w:b/>
          <w:sz w:val="14"/>
          <w:szCs w:val="24"/>
        </w:rPr>
      </w:pPr>
    </w:p>
    <w:p w:rsidR="00170EDE" w:rsidRDefault="00170EDE">
      <w:pPr>
        <w:jc w:val="left"/>
        <w:rPr>
          <w:rFonts w:cstheme="minorHAnsi"/>
          <w:b/>
          <w:sz w:val="14"/>
          <w:szCs w:val="24"/>
        </w:rPr>
      </w:pPr>
    </w:p>
    <w:p w:rsidR="00170EDE" w:rsidRDefault="00170EDE">
      <w:pPr>
        <w:jc w:val="left"/>
        <w:rPr>
          <w:rFonts w:cstheme="minorHAnsi"/>
          <w:b/>
          <w:sz w:val="14"/>
          <w:szCs w:val="24"/>
        </w:rPr>
      </w:pPr>
    </w:p>
    <w:p w:rsidR="00170EDE" w:rsidRDefault="00170EDE">
      <w:pPr>
        <w:jc w:val="left"/>
        <w:rPr>
          <w:rFonts w:cstheme="minorHAnsi"/>
          <w:b/>
          <w:sz w:val="14"/>
          <w:szCs w:val="24"/>
        </w:rPr>
      </w:pPr>
    </w:p>
    <w:p w:rsidR="00170EDE" w:rsidRDefault="00170EDE">
      <w:pPr>
        <w:jc w:val="left"/>
        <w:rPr>
          <w:rFonts w:cstheme="minorHAnsi"/>
          <w:b/>
          <w:sz w:val="14"/>
          <w:szCs w:val="24"/>
        </w:rPr>
      </w:pPr>
    </w:p>
    <w:p w:rsidR="00170EDE" w:rsidRDefault="00170EDE">
      <w:pPr>
        <w:jc w:val="left"/>
        <w:rPr>
          <w:rFonts w:cstheme="minorHAnsi"/>
          <w:b/>
          <w:sz w:val="14"/>
          <w:szCs w:val="24"/>
        </w:rPr>
      </w:pPr>
    </w:p>
    <w:p w:rsidR="00170EDE" w:rsidRDefault="00170EDE">
      <w:pPr>
        <w:jc w:val="left"/>
        <w:rPr>
          <w:rFonts w:cstheme="minorHAnsi"/>
          <w:b/>
          <w:sz w:val="14"/>
          <w:szCs w:val="24"/>
        </w:rPr>
      </w:pPr>
    </w:p>
    <w:p w:rsidR="00170EDE" w:rsidRDefault="00170EDE">
      <w:pPr>
        <w:jc w:val="left"/>
        <w:rPr>
          <w:rFonts w:cstheme="minorHAnsi"/>
          <w:b/>
          <w:sz w:val="14"/>
          <w:szCs w:val="24"/>
        </w:rPr>
      </w:pPr>
    </w:p>
    <w:p w:rsidR="00170EDE" w:rsidRDefault="00170EDE">
      <w:pPr>
        <w:jc w:val="left"/>
        <w:rPr>
          <w:rFonts w:cstheme="minorHAnsi"/>
          <w:b/>
          <w:sz w:val="14"/>
          <w:szCs w:val="24"/>
        </w:rPr>
      </w:pPr>
    </w:p>
    <w:p w:rsidR="00C42ED7" w:rsidRDefault="00C42ED7">
      <w:pPr>
        <w:jc w:val="left"/>
        <w:rPr>
          <w:rFonts w:cstheme="minorHAnsi"/>
          <w:b/>
          <w:sz w:val="14"/>
          <w:szCs w:val="24"/>
        </w:rPr>
      </w:pPr>
    </w:p>
    <w:p w:rsidR="00170EDE" w:rsidRDefault="00170EDE">
      <w:pPr>
        <w:jc w:val="left"/>
        <w:rPr>
          <w:rFonts w:cstheme="minorHAnsi"/>
          <w:b/>
          <w:sz w:val="14"/>
          <w:szCs w:val="24"/>
        </w:rPr>
      </w:pPr>
    </w:p>
    <w:p w:rsidR="00170EDE" w:rsidRDefault="00170EDE">
      <w:pPr>
        <w:jc w:val="left"/>
        <w:rPr>
          <w:rFonts w:cstheme="minorHAnsi"/>
          <w:b/>
          <w:sz w:val="14"/>
          <w:szCs w:val="24"/>
        </w:rPr>
      </w:pPr>
    </w:p>
    <w:p w:rsidR="00170EDE" w:rsidRDefault="00170EDE">
      <w:pPr>
        <w:jc w:val="left"/>
        <w:rPr>
          <w:rFonts w:cstheme="minorHAnsi"/>
          <w:b/>
          <w:sz w:val="14"/>
          <w:szCs w:val="24"/>
        </w:rPr>
      </w:pPr>
    </w:p>
    <w:p w:rsidR="00170EDE" w:rsidRDefault="00170EDE">
      <w:pPr>
        <w:jc w:val="left"/>
        <w:rPr>
          <w:rFonts w:cstheme="minorHAnsi"/>
          <w:b/>
          <w:sz w:val="14"/>
          <w:szCs w:val="24"/>
        </w:rPr>
      </w:pPr>
    </w:p>
    <w:p w:rsidR="00E10B9F" w:rsidRDefault="00E10B9F">
      <w:pPr>
        <w:jc w:val="left"/>
        <w:rPr>
          <w:rFonts w:cstheme="minorHAnsi"/>
          <w:b/>
          <w:sz w:val="14"/>
          <w:szCs w:val="24"/>
        </w:rPr>
      </w:pPr>
    </w:p>
    <w:p w:rsidR="008F1172" w:rsidRPr="00A778A4" w:rsidRDefault="00B659E5" w:rsidP="008F1172">
      <w:pPr>
        <w:pStyle w:val="Ttulo2"/>
      </w:pPr>
      <w:bookmarkStart w:id="129" w:name="_Toc407124395"/>
      <w:r>
        <w:t>Gestión de Residuos</w:t>
      </w:r>
      <w:bookmarkEnd w:id="129"/>
    </w:p>
    <w:p w:rsidR="003B571C" w:rsidRDefault="003B571C">
      <w:pPr>
        <w:jc w:val="left"/>
        <w:rPr>
          <w:rFonts w:cstheme="minorHAnsi"/>
          <w:b/>
          <w:sz w:val="14"/>
          <w:szCs w:val="24"/>
        </w:rPr>
      </w:pPr>
    </w:p>
    <w:p w:rsidR="009803D8" w:rsidRDefault="009803D8">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F4708E" w:rsidRPr="0025129B" w:rsidTr="00FD71B0">
        <w:trPr>
          <w:trHeight w:val="142"/>
        </w:trPr>
        <w:tc>
          <w:tcPr>
            <w:tcW w:w="1389" w:type="pct"/>
          </w:tcPr>
          <w:p w:rsidR="00F4708E" w:rsidRPr="0025129B" w:rsidRDefault="00F4708E" w:rsidP="00FD71B0">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rsidR="00F4708E" w:rsidRPr="0025129B" w:rsidRDefault="00F4708E" w:rsidP="00412841">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412841">
              <w:rPr>
                <w:rFonts w:eastAsia="Times New Roman"/>
                <w:b/>
                <w:color w:val="000000"/>
                <w:lang w:eastAsia="es-CL"/>
              </w:rPr>
              <w:t>4</w:t>
            </w:r>
          </w:p>
        </w:tc>
      </w:tr>
      <w:tr w:rsidR="00F4708E" w:rsidRPr="0025129B" w:rsidTr="00FD71B0">
        <w:trPr>
          <w:trHeight w:val="142"/>
        </w:trPr>
        <w:tc>
          <w:tcPr>
            <w:tcW w:w="5000" w:type="pct"/>
            <w:gridSpan w:val="2"/>
          </w:tcPr>
          <w:p w:rsidR="00F4708E" w:rsidRPr="0053014A" w:rsidRDefault="000401AE" w:rsidP="004508DC">
            <w:pPr>
              <w:rPr>
                <w:rFonts w:eastAsia="Times New Roman"/>
                <w:b/>
                <w:bCs/>
                <w:lang w:eastAsia="es-CL"/>
              </w:rPr>
            </w:pPr>
            <w:r>
              <w:rPr>
                <w:rFonts w:eastAsia="Times New Roman"/>
                <w:b/>
                <w:bCs/>
                <w:color w:val="000000"/>
                <w:lang w:eastAsia="es-CL"/>
              </w:rPr>
              <w:t>Documentación</w:t>
            </w:r>
            <w:r w:rsidR="00F4708E">
              <w:rPr>
                <w:rFonts w:eastAsia="Times New Roman"/>
                <w:b/>
                <w:bCs/>
                <w:color w:val="000000"/>
                <w:lang w:eastAsia="es-CL"/>
              </w:rPr>
              <w:t xml:space="preserve"> entregada:</w:t>
            </w:r>
            <w:r w:rsidR="00566B9F">
              <w:rPr>
                <w:rFonts w:eastAsia="Times New Roman"/>
                <w:b/>
                <w:bCs/>
                <w:color w:val="000000"/>
                <w:lang w:eastAsia="es-CL"/>
              </w:rPr>
              <w:t xml:space="preserve"> </w:t>
            </w:r>
            <w:r w:rsidR="00E76F41">
              <w:rPr>
                <w:rFonts w:eastAsia="Times New Roman"/>
                <w:bCs/>
                <w:iCs/>
                <w:color w:val="000000"/>
                <w:lang w:eastAsia="es-CL"/>
              </w:rPr>
              <w:t>N/A</w:t>
            </w:r>
          </w:p>
        </w:tc>
      </w:tr>
      <w:tr w:rsidR="00F4708E" w:rsidRPr="0025129B" w:rsidTr="00FD71B0">
        <w:trPr>
          <w:trHeight w:val="319"/>
        </w:trPr>
        <w:tc>
          <w:tcPr>
            <w:tcW w:w="5000" w:type="pct"/>
            <w:gridSpan w:val="2"/>
            <w:tcBorders>
              <w:bottom w:val="single" w:sz="4" w:space="0" w:color="auto"/>
            </w:tcBorders>
          </w:tcPr>
          <w:p w:rsidR="00F4708E" w:rsidRDefault="00F4708E" w:rsidP="00FD71B0">
            <w:pPr>
              <w:rPr>
                <w:b/>
              </w:rPr>
            </w:pPr>
            <w:r>
              <w:rPr>
                <w:b/>
              </w:rPr>
              <w:t>Exigencia (s)</w:t>
            </w:r>
            <w:r w:rsidRPr="0025129B">
              <w:rPr>
                <w:b/>
              </w:rPr>
              <w:t>:</w:t>
            </w:r>
            <w:r>
              <w:rPr>
                <w:b/>
              </w:rPr>
              <w:t xml:space="preserve"> </w:t>
            </w:r>
          </w:p>
          <w:p w:rsidR="00F4708E" w:rsidRDefault="00F4708E" w:rsidP="00FD71B0">
            <w:pPr>
              <w:rPr>
                <w:b/>
                <w:u w:val="single"/>
              </w:rPr>
            </w:pPr>
          </w:p>
          <w:p w:rsidR="003B571C" w:rsidRDefault="00F4708E" w:rsidP="003B571C">
            <w:pPr>
              <w:rPr>
                <w:b/>
                <w:u w:val="single"/>
              </w:rPr>
            </w:pPr>
            <w:r>
              <w:rPr>
                <w:b/>
                <w:u w:val="single"/>
              </w:rPr>
              <w:t>RCA</w:t>
            </w:r>
            <w:r w:rsidRPr="00A419FB">
              <w:rPr>
                <w:b/>
                <w:u w:val="single"/>
              </w:rPr>
              <w:t xml:space="preserve"> N° </w:t>
            </w:r>
            <w:r w:rsidR="00B659E5">
              <w:rPr>
                <w:b/>
                <w:u w:val="single"/>
              </w:rPr>
              <w:t>018</w:t>
            </w:r>
            <w:r w:rsidR="004508DC">
              <w:rPr>
                <w:b/>
                <w:u w:val="single"/>
              </w:rPr>
              <w:t>/2010</w:t>
            </w:r>
            <w:r>
              <w:rPr>
                <w:b/>
                <w:u w:val="single"/>
              </w:rPr>
              <w:t xml:space="preserve">, Considerando </w:t>
            </w:r>
            <w:r w:rsidR="00B659E5">
              <w:rPr>
                <w:b/>
                <w:u w:val="single"/>
              </w:rPr>
              <w:t>3.11</w:t>
            </w:r>
            <w:r w:rsidR="001F1F3E">
              <w:rPr>
                <w:b/>
                <w:u w:val="single"/>
              </w:rPr>
              <w:t xml:space="preserve">, 3.11.1, 3.11.2, 3.12 </w:t>
            </w:r>
            <w:r w:rsidR="00B659E5">
              <w:rPr>
                <w:b/>
                <w:u w:val="single"/>
              </w:rPr>
              <w:t>y 4.14</w:t>
            </w:r>
          </w:p>
          <w:p w:rsidR="003B571C" w:rsidRPr="003B571C" w:rsidRDefault="003B571C" w:rsidP="003B571C"/>
          <w:p w:rsidR="00B659E5" w:rsidRPr="00DF156F" w:rsidRDefault="00B659E5" w:rsidP="00B659E5">
            <w:pPr>
              <w:rPr>
                <w:b/>
              </w:rPr>
            </w:pPr>
            <w:r w:rsidRPr="00DF156F">
              <w:rPr>
                <w:b/>
              </w:rPr>
              <w:t>Considerando 3.11 Relleno de Seguridad</w:t>
            </w:r>
          </w:p>
          <w:p w:rsidR="00B659E5" w:rsidRDefault="00B659E5" w:rsidP="00B659E5">
            <w:r w:rsidRPr="00B659E5">
              <w:t>El relleno de seguridad contará con un cierre perimetral que cumple con lo exigido en el Reglamento de Residuos Peligrosos, D.S. 148/2003, en cuanto a infraestructura como a condiciones de emplazamiento y operación del Relleno de Seguridad. La infraestructura contará con un Doble Sistema de impermeabilización basal y drenaje.  Las dimensiones aproximadas del relleno serán de 175 mts. por 195 mts. El volumen total será de aprox. de 80.000 m</w:t>
            </w:r>
            <w:r w:rsidRPr="00BB59D9">
              <w:rPr>
                <w:vertAlign w:val="superscript"/>
              </w:rPr>
              <w:t>3</w:t>
            </w:r>
            <w:r w:rsidRPr="00B659E5">
              <w:t>, para un total efectivo de 60.200 m</w:t>
            </w:r>
            <w:r w:rsidRPr="00BB59D9">
              <w:rPr>
                <w:vertAlign w:val="superscript"/>
              </w:rPr>
              <w:t>3</w:t>
            </w:r>
            <w:r w:rsidRPr="00B659E5">
              <w:t xml:space="preserve"> de suelos con elementos polimetálicos.  El proyecto contempla construir un sistema de impermeabilización basal y de taludes compuesto</w:t>
            </w:r>
            <w:r w:rsidR="009F2B3B">
              <w:t>s</w:t>
            </w:r>
            <w:r w:rsidRPr="00B659E5">
              <w:t xml:space="preserve"> por las siguientes capas (desde abajo hacia arriba):</w:t>
            </w:r>
          </w:p>
          <w:p w:rsidR="00B659E5" w:rsidRPr="00B659E5" w:rsidRDefault="00B659E5" w:rsidP="00B659E5"/>
          <w:p w:rsidR="00B659E5" w:rsidRPr="00B659E5" w:rsidRDefault="00B659E5" w:rsidP="00B659E5">
            <w:r w:rsidRPr="00B659E5">
              <w:t>* Subsuelo nivelado y compactado;</w:t>
            </w:r>
          </w:p>
          <w:p w:rsidR="00B659E5" w:rsidRPr="00B659E5" w:rsidRDefault="00B659E5" w:rsidP="00B659E5">
            <w:r w:rsidRPr="00B659E5">
              <w:t>* Bentonita GCL</w:t>
            </w:r>
          </w:p>
          <w:p w:rsidR="00B659E5" w:rsidRPr="00B659E5" w:rsidRDefault="00B659E5" w:rsidP="00B659E5">
            <w:r w:rsidRPr="00B659E5">
              <w:t>* Geomembrana de PEAD de un espesor de 1,52 mm</w:t>
            </w:r>
          </w:p>
          <w:p w:rsidR="00B659E5" w:rsidRPr="00B659E5" w:rsidRDefault="00B659E5" w:rsidP="00B659E5">
            <w:r w:rsidRPr="00B659E5">
              <w:t>* Geonet de drenaje para la detección de fugas;</w:t>
            </w:r>
          </w:p>
          <w:p w:rsidR="00B659E5" w:rsidRPr="00B659E5" w:rsidRDefault="00B659E5" w:rsidP="00B659E5">
            <w:r w:rsidRPr="00B659E5">
              <w:t>* Geomembrana de PEAD de un espesor de 1,52 mm</w:t>
            </w:r>
          </w:p>
          <w:p w:rsidR="00B659E5" w:rsidRDefault="00B659E5" w:rsidP="00B659E5">
            <w:r w:rsidRPr="00B659E5">
              <w:t>* Geocompuesto drenante.</w:t>
            </w:r>
          </w:p>
          <w:p w:rsidR="001F1F3E" w:rsidRPr="00B659E5" w:rsidRDefault="001F1F3E" w:rsidP="00B659E5"/>
          <w:p w:rsidR="00B659E5" w:rsidRPr="00B659E5" w:rsidRDefault="00B659E5" w:rsidP="00B659E5">
            <w:r w:rsidRPr="00B659E5">
              <w:t>Para asegurar la correcta instalación de las geomembranas, se considera la contratación de un organismo independiente que certifique la calidad de la instalación.</w:t>
            </w:r>
          </w:p>
          <w:p w:rsidR="001F1F3E" w:rsidRDefault="001F1F3E" w:rsidP="00B659E5"/>
          <w:p w:rsidR="001F1F3E" w:rsidRPr="001F1F3E" w:rsidRDefault="001F1F3E" w:rsidP="001F1F3E">
            <w:pPr>
              <w:rPr>
                <w:b/>
              </w:rPr>
            </w:pPr>
            <w:r w:rsidRPr="001F1F3E">
              <w:rPr>
                <w:b/>
              </w:rPr>
              <w:t>3.11.1 Obras de manejo de aguas lluvias</w:t>
            </w:r>
          </w:p>
          <w:p w:rsidR="001F1F3E" w:rsidRDefault="001F1F3E" w:rsidP="001F1F3E">
            <w:r w:rsidRPr="001F1F3E">
              <w:t>En cuanto a las obras de manejo de aguas lluvia y escorrentías superficiales, para un</w:t>
            </w:r>
            <w:r>
              <w:t xml:space="preserve"> </w:t>
            </w:r>
            <w:r w:rsidRPr="001F1F3E">
              <w:t>adecuado manejo de las precipitaciones, el proyecto considera la habilitación de</w:t>
            </w:r>
            <w:r>
              <w:t xml:space="preserve"> </w:t>
            </w:r>
            <w:r w:rsidRPr="001F1F3E">
              <w:t>contrapendientes en los caminos y coronamiento del dique perimetral con el propósito de</w:t>
            </w:r>
            <w:r>
              <w:t xml:space="preserve"> </w:t>
            </w:r>
            <w:r w:rsidRPr="001F1F3E">
              <w:t>evitar el ingreso de las aguas lluvias desde el exterior. Además, la zona de emplazamiento del</w:t>
            </w:r>
            <w:r>
              <w:t xml:space="preserve"> </w:t>
            </w:r>
            <w:r w:rsidRPr="001F1F3E">
              <w:t>relleno es plana, prácticamente sin cuenca aportante. También el diseño final del relleno de</w:t>
            </w:r>
            <w:r>
              <w:t xml:space="preserve"> </w:t>
            </w:r>
            <w:r w:rsidRPr="001F1F3E">
              <w:t>seguridad considera pendientes superiores del 5% para permitir el escurrimiento de las aguas</w:t>
            </w:r>
            <w:r>
              <w:t xml:space="preserve"> </w:t>
            </w:r>
            <w:r w:rsidRPr="001F1F3E">
              <w:t>lluvia que caigan directamente sobre la masa de residuos y evacuarlas hacia el exterior de la</w:t>
            </w:r>
            <w:r>
              <w:t xml:space="preserve"> </w:t>
            </w:r>
            <w:r w:rsidRPr="001F1F3E">
              <w:t>instalación.</w:t>
            </w:r>
            <w:r>
              <w:t xml:space="preserve"> </w:t>
            </w:r>
            <w:r w:rsidRPr="001F1F3E">
              <w:t>Debido a estas razones, no se considera la construcción de canales de captación de aguas</w:t>
            </w:r>
            <w:r>
              <w:t xml:space="preserve"> </w:t>
            </w:r>
            <w:r w:rsidRPr="001F1F3E">
              <w:t>lluvia en el perímetro del predio.</w:t>
            </w:r>
          </w:p>
          <w:p w:rsidR="001F1F3E" w:rsidRPr="001F1F3E" w:rsidRDefault="001F1F3E" w:rsidP="001F1F3E"/>
          <w:p w:rsidR="001F1F3E" w:rsidRPr="001F1F3E" w:rsidRDefault="001F1F3E" w:rsidP="001F1F3E">
            <w:pPr>
              <w:rPr>
                <w:b/>
              </w:rPr>
            </w:pPr>
            <w:r w:rsidRPr="001F1F3E">
              <w:rPr>
                <w:b/>
              </w:rPr>
              <w:t>3.11.2 Cierre Perimetral</w:t>
            </w:r>
          </w:p>
          <w:p w:rsidR="001F1F3E" w:rsidRDefault="001F1F3E" w:rsidP="001F1F3E">
            <w:r w:rsidRPr="001F1F3E">
              <w:t>Toda el área del proyecto contará en su perímetro con un cerco de una altura de 1,8 m (de</w:t>
            </w:r>
            <w:r>
              <w:t xml:space="preserve"> </w:t>
            </w:r>
            <w:r w:rsidRPr="001F1F3E">
              <w:t>acuerdo a la legislación vigente).</w:t>
            </w:r>
          </w:p>
          <w:p w:rsidR="001F1F3E" w:rsidRDefault="001F1F3E" w:rsidP="001F1F3E"/>
          <w:p w:rsidR="001F1F3E" w:rsidRPr="001F1F3E" w:rsidRDefault="001F1F3E" w:rsidP="001F1F3E">
            <w:pPr>
              <w:rPr>
                <w:b/>
              </w:rPr>
            </w:pPr>
            <w:r w:rsidRPr="001F1F3E">
              <w:rPr>
                <w:b/>
              </w:rPr>
              <w:t>3.12 Descripción de la Operación</w:t>
            </w:r>
          </w:p>
          <w:p w:rsidR="001F1F3E" w:rsidRDefault="001F1F3E" w:rsidP="001F1F3E">
            <w:r w:rsidRPr="001F1F3E">
              <w:t>Para desarrollar la operación del relleno de seguridad, se tiene considerado la utilización de la</w:t>
            </w:r>
            <w:r>
              <w:t xml:space="preserve"> </w:t>
            </w:r>
            <w:r w:rsidRPr="001F1F3E">
              <w:t>línea férrea para trasladar los residuos y finalmente descargarlos en el relleno. Para ello,</w:t>
            </w:r>
            <w:r>
              <w:t xml:space="preserve"> </w:t>
            </w:r>
            <w:r w:rsidRPr="001F1F3E">
              <w:t>desde cada punto donde se retirarán los residuos peligrosos, se cargarán vagones de carga</w:t>
            </w:r>
            <w:r>
              <w:t xml:space="preserve"> </w:t>
            </w:r>
            <w:r w:rsidRPr="001F1F3E">
              <w:t>del tren para trasladarlo al relleno de seguridad. Una vez que el tren llega al destino, éste será</w:t>
            </w:r>
            <w:r>
              <w:t xml:space="preserve"> </w:t>
            </w:r>
            <w:r w:rsidRPr="001F1F3E">
              <w:t>controlado para chequear que efectivamente los residuos corresponden a los que se autoriza a</w:t>
            </w:r>
            <w:r>
              <w:t xml:space="preserve"> </w:t>
            </w:r>
            <w:r w:rsidRPr="001F1F3E">
              <w:t>disponer en él.</w:t>
            </w:r>
          </w:p>
          <w:p w:rsidR="001F1F3E" w:rsidRPr="001F1F3E" w:rsidRDefault="001F1F3E" w:rsidP="001F1F3E"/>
          <w:p w:rsidR="001F1F3E" w:rsidRDefault="001F1F3E" w:rsidP="001F1F3E">
            <w:r w:rsidRPr="001F1F3E">
              <w:t>Posteriormente, serán descargados, en forma manual desde los vagones hasta una correa o</w:t>
            </w:r>
            <w:r>
              <w:t xml:space="preserve"> </w:t>
            </w:r>
            <w:r w:rsidRPr="001F1F3E">
              <w:t>cinta transportadora móvil, que irá distribuyendo los residuos por el perímetro del relleno. En el</w:t>
            </w:r>
            <w:r>
              <w:t xml:space="preserve"> </w:t>
            </w:r>
            <w:r w:rsidRPr="001F1F3E">
              <w:t>interior del depósito se encontrará un bulldozer o cargador sobre orugas, el que esparcirá y</w:t>
            </w:r>
            <w:r>
              <w:t xml:space="preserve"> </w:t>
            </w:r>
            <w:r w:rsidRPr="001F1F3E">
              <w:t>compactará los residuos en capas de no más de 40 cm de espesor. De esta forma, se</w:t>
            </w:r>
            <w:r>
              <w:t xml:space="preserve"> </w:t>
            </w:r>
            <w:r w:rsidRPr="001F1F3E">
              <w:t>optimizará el trabajo de la máquina, la cual para compactar debería dar entre cuatro y cinco</w:t>
            </w:r>
            <w:r>
              <w:t xml:space="preserve"> </w:t>
            </w:r>
            <w:r w:rsidRPr="001F1F3E">
              <w:t>pasadas sobre los residuos una vez que estos se hayan acomodado.</w:t>
            </w:r>
          </w:p>
          <w:p w:rsidR="001F1F3E" w:rsidRPr="001F1F3E" w:rsidRDefault="001F1F3E" w:rsidP="001F1F3E">
            <w:r>
              <w:t xml:space="preserve"> </w:t>
            </w:r>
          </w:p>
          <w:p w:rsidR="001F1F3E" w:rsidRPr="001F1F3E" w:rsidRDefault="001F1F3E" w:rsidP="001F1F3E">
            <w:r w:rsidRPr="001F1F3E">
              <w:t>Con respecto a la descarga manual, cabe destacar que los trabajadores que realicen esta</w:t>
            </w:r>
            <w:r>
              <w:t xml:space="preserve"> </w:t>
            </w:r>
            <w:r w:rsidRPr="001F1F3E">
              <w:t>labor estarán equipados completamente con los elementos de protección personal adecuados</w:t>
            </w:r>
            <w:r>
              <w:t xml:space="preserve"> </w:t>
            </w:r>
            <w:r w:rsidRPr="001F1F3E">
              <w:t>para minimizar todos los riesgos a los que serán expuestos. A su vez, habrá un profesional</w:t>
            </w:r>
            <w:r>
              <w:t xml:space="preserve"> </w:t>
            </w:r>
            <w:r w:rsidRPr="001F1F3E">
              <w:t>del área de la prevención de riesgos supervisando permanentemente las labores de dichos</w:t>
            </w:r>
            <w:r>
              <w:t xml:space="preserve"> </w:t>
            </w:r>
            <w:r w:rsidRPr="001F1F3E">
              <w:t>trabajadores.</w:t>
            </w:r>
          </w:p>
          <w:p w:rsidR="001F1F3E" w:rsidRDefault="001F1F3E" w:rsidP="001F1F3E"/>
          <w:p w:rsidR="001F1F3E" w:rsidRDefault="001F1F3E" w:rsidP="001F1F3E">
            <w:r w:rsidRPr="001F1F3E">
              <w:t>Con respecto a la operación al interior del depósito, se mantendrán frentes de trabajo</w:t>
            </w:r>
            <w:r>
              <w:t xml:space="preserve"> </w:t>
            </w:r>
            <w:r w:rsidRPr="001F1F3E">
              <w:t>pequeños, para llevar un adecuado control de las pendientes y un avance más o menos</w:t>
            </w:r>
            <w:r>
              <w:t xml:space="preserve"> </w:t>
            </w:r>
            <w:r w:rsidRPr="001F1F3E">
              <w:t>constante. En cuanto a la altura de la celda, ésta no será inferior a 2 m ni superior a 3 m, de</w:t>
            </w:r>
            <w:r>
              <w:t xml:space="preserve"> </w:t>
            </w:r>
            <w:r w:rsidRPr="001F1F3E">
              <w:t>manera de evitar riesgos al momento de trabajar con la máquina y optimizar la compactación</w:t>
            </w:r>
            <w:r>
              <w:t xml:space="preserve"> </w:t>
            </w:r>
            <w:r w:rsidRPr="001F1F3E">
              <w:t>de los residuos. Una vez que se haya avanzado unos 15 m, se seguirá operando a un costado</w:t>
            </w:r>
            <w:r>
              <w:t xml:space="preserve"> </w:t>
            </w:r>
            <w:r w:rsidRPr="001F1F3E">
              <w:t>del frente de trabajo anterior, así se estará avanzando en forma de zig-zag. También se</w:t>
            </w:r>
            <w:r>
              <w:t xml:space="preserve"> </w:t>
            </w:r>
            <w:r w:rsidRPr="001F1F3E">
              <w:t>definirá un límite para el avance de los residuos y luego se comenzará a generar una nueva</w:t>
            </w:r>
            <w:r>
              <w:t xml:space="preserve"> </w:t>
            </w:r>
            <w:r w:rsidRPr="001F1F3E">
              <w:t>celda sobre la anterior. Con esto, el depósito comenzará a crecer en altura, alcanzando su</w:t>
            </w:r>
            <w:r>
              <w:t xml:space="preserve"> </w:t>
            </w:r>
            <w:r w:rsidRPr="001F1F3E">
              <w:t>valor máximo a los 10 m. Una vez alcanzado el nivel y dadas las pendientes previstas a la</w:t>
            </w:r>
            <w:r>
              <w:t xml:space="preserve"> </w:t>
            </w:r>
            <w:r w:rsidRPr="001F1F3E">
              <w:t>superficie de la plataforma, se deberá colocar la capa de cobertura final.</w:t>
            </w:r>
          </w:p>
          <w:p w:rsidR="001F1F3E" w:rsidRPr="001F1F3E" w:rsidRDefault="001F1F3E" w:rsidP="001F1F3E"/>
          <w:p w:rsidR="001F1F3E" w:rsidRPr="001F1F3E" w:rsidRDefault="001F1F3E" w:rsidP="001F1F3E">
            <w:pPr>
              <w:rPr>
                <w:b/>
              </w:rPr>
            </w:pPr>
            <w:r w:rsidRPr="001F1F3E">
              <w:rPr>
                <w:b/>
              </w:rPr>
              <w:t>3.13 Material para la Cobertura Final</w:t>
            </w:r>
          </w:p>
          <w:p w:rsidR="00DF156F" w:rsidRDefault="001F1F3E" w:rsidP="001F1F3E">
            <w:r w:rsidRPr="001F1F3E">
              <w:t>Una vez finalizada la operación, será necesario dar cubrimiento a los residuos en un espesor</w:t>
            </w:r>
            <w:r>
              <w:t xml:space="preserve"> </w:t>
            </w:r>
            <w:r w:rsidRPr="001F1F3E">
              <w:t>mínimo de 60 cm. Para ello, se deberá contar con material de cobertura, que en este caso</w:t>
            </w:r>
            <w:r>
              <w:t xml:space="preserve"> </w:t>
            </w:r>
            <w:r w:rsidRPr="001F1F3E">
              <w:t>será la tierra proveniente de la excavación realizada para la construcción del depósito de</w:t>
            </w:r>
            <w:r>
              <w:t xml:space="preserve"> </w:t>
            </w:r>
            <w:r w:rsidRPr="001F1F3E">
              <w:t>seguridad. Entonces, hasta que los sectores de relleno alcancen su altura final, el material se</w:t>
            </w:r>
            <w:r>
              <w:t xml:space="preserve"> </w:t>
            </w:r>
            <w:r w:rsidRPr="001F1F3E">
              <w:t>encontrará disponible en el acopio de material de cobertura final. Esta área se encontrará a un</w:t>
            </w:r>
            <w:r>
              <w:t xml:space="preserve"> </w:t>
            </w:r>
            <w:r w:rsidRPr="001F1F3E">
              <w:t>costado del depósito.</w:t>
            </w:r>
          </w:p>
          <w:p w:rsidR="00DF156F" w:rsidRPr="00B659E5" w:rsidRDefault="00DF156F" w:rsidP="00B659E5"/>
          <w:p w:rsidR="00B659E5" w:rsidRPr="001F1F3E" w:rsidRDefault="00B659E5" w:rsidP="00B659E5">
            <w:pPr>
              <w:rPr>
                <w:b/>
              </w:rPr>
            </w:pPr>
            <w:r w:rsidRPr="001F1F3E">
              <w:rPr>
                <w:b/>
              </w:rPr>
              <w:t>Considerando 4.1.4. D.S. N° 148 de 2003 MINSAL, Reglamento Sanitario sobre Manejo de Residuos Peligrosos.</w:t>
            </w:r>
          </w:p>
          <w:p w:rsidR="00B659E5" w:rsidRPr="00B659E5" w:rsidRDefault="00B659E5" w:rsidP="00B659E5">
            <w:r w:rsidRPr="00B659E5">
              <w:t>Materia: Este reglamento establece las condiciones sanitarias y de seguridad mínimas a que deberán someterse la generación, tenencia, almacenamiento, transporte, tratamiento, reúso, reciclaje, disposición final y otras formas de eliminación de los residuos peligrosos, los que define y establece de acuerdo a distintas categorías.</w:t>
            </w:r>
          </w:p>
          <w:p w:rsidR="00B659E5" w:rsidRPr="00B659E5" w:rsidRDefault="00B659E5" w:rsidP="00B659E5">
            <w:r w:rsidRPr="00B659E5">
              <w:tab/>
            </w:r>
          </w:p>
          <w:p w:rsidR="00B659E5" w:rsidRPr="00B659E5" w:rsidRDefault="00B659E5" w:rsidP="00B659E5">
            <w:r w:rsidRPr="00B659E5">
              <w:t xml:space="preserve">El relleno debe contar con las siguientes instalaciones y sistemas: </w:t>
            </w:r>
          </w:p>
          <w:p w:rsidR="00B659E5" w:rsidRPr="00B659E5" w:rsidRDefault="00B659E5" w:rsidP="00B659E5">
            <w:r w:rsidRPr="00B659E5">
              <w:t>a) Sistemas de caracterización y control de residuos.</w:t>
            </w:r>
          </w:p>
          <w:p w:rsidR="00B659E5" w:rsidRPr="00B659E5" w:rsidRDefault="00B659E5" w:rsidP="00B659E5">
            <w:r w:rsidRPr="00B659E5">
              <w:t>b) Sistema de control de acceso vehicular y peatonal.</w:t>
            </w:r>
          </w:p>
          <w:p w:rsidR="00B659E5" w:rsidRPr="00B659E5" w:rsidRDefault="00B659E5" w:rsidP="00B659E5">
            <w:r w:rsidRPr="00B659E5">
              <w:t>c) Sistema de seguridad y vigilancia.</w:t>
            </w:r>
          </w:p>
          <w:p w:rsidR="00B659E5" w:rsidRPr="00B659E5" w:rsidRDefault="00B659E5" w:rsidP="00B659E5">
            <w:r w:rsidRPr="00B659E5">
              <w:t>d) Sistemas de comunicaciones.</w:t>
            </w:r>
          </w:p>
          <w:p w:rsidR="00B659E5" w:rsidRPr="00B659E5" w:rsidRDefault="00B659E5" w:rsidP="00B659E5">
            <w:r w:rsidRPr="00B659E5">
              <w:t>e) Respaldo para el abastecimiento de energía.</w:t>
            </w:r>
          </w:p>
          <w:p w:rsidR="00B659E5" w:rsidRPr="00B659E5" w:rsidRDefault="00B659E5" w:rsidP="00B659E5">
            <w:r w:rsidRPr="00B659E5">
              <w:t>f) Accesos y caminos internos con señalizaciones adecuadas.</w:t>
            </w:r>
          </w:p>
          <w:p w:rsidR="00B659E5" w:rsidRPr="00B659E5" w:rsidRDefault="00B659E5" w:rsidP="00B659E5">
            <w:r w:rsidRPr="00B659E5">
              <w:t>g) Cerco perimetral de al menos 1,8 m</w:t>
            </w:r>
          </w:p>
          <w:p w:rsidR="00B659E5" w:rsidRPr="00B659E5" w:rsidRDefault="00B659E5" w:rsidP="00B659E5">
            <w:r w:rsidRPr="00B659E5">
              <w:t>h) Sistema de descontaminación de las ruedas de los vehículos que hayan ingresado a los lugares de descarga de RESPEL.</w:t>
            </w:r>
          </w:p>
          <w:p w:rsidR="008F1172" w:rsidRPr="008F1172" w:rsidRDefault="008F1172" w:rsidP="008F1172"/>
        </w:tc>
      </w:tr>
      <w:tr w:rsidR="00F4708E" w:rsidRPr="0025129B" w:rsidTr="00FD71B0">
        <w:trPr>
          <w:trHeight w:val="627"/>
        </w:trPr>
        <w:tc>
          <w:tcPr>
            <w:tcW w:w="5000" w:type="pct"/>
            <w:gridSpan w:val="2"/>
          </w:tcPr>
          <w:p w:rsidR="00F4708E" w:rsidRDefault="00F4708E" w:rsidP="00FD71B0">
            <w:pPr>
              <w:jc w:val="left"/>
            </w:pPr>
            <w:r w:rsidRPr="00F15F8C">
              <w:rPr>
                <w:b/>
              </w:rPr>
              <w:t>Hecho (s):</w:t>
            </w:r>
            <w:r w:rsidRPr="007E2D5C">
              <w:t xml:space="preserve"> </w:t>
            </w:r>
          </w:p>
          <w:p w:rsidR="003B571C" w:rsidRDefault="003B571C" w:rsidP="00FD71B0">
            <w:pPr>
              <w:jc w:val="left"/>
            </w:pPr>
          </w:p>
          <w:p w:rsidR="004508DC" w:rsidRDefault="00B659E5" w:rsidP="003B571C">
            <w:pPr>
              <w:rPr>
                <w:iCs/>
                <w:lang w:val="es-MX"/>
              </w:rPr>
            </w:pPr>
            <w:r>
              <w:rPr>
                <w:iCs/>
                <w:lang w:val="es-MX"/>
              </w:rPr>
              <w:t xml:space="preserve">Al interior del relleno de seguridad se constató una </w:t>
            </w:r>
            <w:r w:rsidR="002F1D2A">
              <w:rPr>
                <w:iCs/>
                <w:lang w:val="es-MX"/>
              </w:rPr>
              <w:t>batería</w:t>
            </w:r>
            <w:r>
              <w:rPr>
                <w:iCs/>
                <w:lang w:val="es-MX"/>
              </w:rPr>
              <w:t xml:space="preserve"> de color negro rotulada como “MAINTENANCE FREE POWER CALCIUM BATTERY PREMIUM”</w:t>
            </w:r>
            <w:r w:rsidR="004B2367">
              <w:rPr>
                <w:iCs/>
                <w:lang w:val="es-MX"/>
              </w:rPr>
              <w:t xml:space="preserve"> (Fotografía 5)</w:t>
            </w:r>
            <w:r w:rsidR="003B5103">
              <w:rPr>
                <w:iCs/>
                <w:lang w:val="es-MX"/>
              </w:rPr>
              <w:t>. Se o</w:t>
            </w:r>
            <w:r>
              <w:rPr>
                <w:iCs/>
                <w:lang w:val="es-MX"/>
              </w:rPr>
              <w:t>bserv</w:t>
            </w:r>
            <w:r w:rsidR="003B5103">
              <w:rPr>
                <w:iCs/>
                <w:lang w:val="es-MX"/>
              </w:rPr>
              <w:t xml:space="preserve">ó </w:t>
            </w:r>
            <w:r>
              <w:rPr>
                <w:iCs/>
                <w:lang w:val="es-MX"/>
              </w:rPr>
              <w:t>además, un cerco perimetral que en el sector de ingreso del ferrocarril no se encuentra instalado</w:t>
            </w:r>
            <w:r w:rsidR="003B5103">
              <w:rPr>
                <w:iCs/>
                <w:lang w:val="es-MX"/>
              </w:rPr>
              <w:t xml:space="preserve">, </w:t>
            </w:r>
            <w:r w:rsidR="00AE7FDF">
              <w:rPr>
                <w:iCs/>
                <w:lang w:val="es-MX"/>
              </w:rPr>
              <w:t xml:space="preserve">constatándose </w:t>
            </w:r>
            <w:r w:rsidR="003B5103">
              <w:rPr>
                <w:iCs/>
                <w:lang w:val="es-MX"/>
              </w:rPr>
              <w:t xml:space="preserve">en algunos </w:t>
            </w:r>
            <w:r>
              <w:rPr>
                <w:iCs/>
                <w:lang w:val="es-MX"/>
              </w:rPr>
              <w:t>sectores</w:t>
            </w:r>
            <w:r w:rsidR="003B5103">
              <w:rPr>
                <w:iCs/>
                <w:lang w:val="es-MX"/>
              </w:rPr>
              <w:t xml:space="preserve"> de la descarga, secciones de </w:t>
            </w:r>
            <w:r>
              <w:rPr>
                <w:iCs/>
                <w:lang w:val="es-MX"/>
              </w:rPr>
              <w:t xml:space="preserve">malla </w:t>
            </w:r>
            <w:r w:rsidR="00AE7FDF">
              <w:rPr>
                <w:iCs/>
                <w:lang w:val="es-MX"/>
              </w:rPr>
              <w:t>r</w:t>
            </w:r>
            <w:r w:rsidR="002F1D2A">
              <w:rPr>
                <w:iCs/>
                <w:lang w:val="es-MX"/>
              </w:rPr>
              <w:t>a</w:t>
            </w:r>
            <w:r w:rsidR="00AE7FDF">
              <w:rPr>
                <w:iCs/>
                <w:lang w:val="es-MX"/>
              </w:rPr>
              <w:t>s</w:t>
            </w:r>
            <w:r w:rsidR="002F1D2A">
              <w:rPr>
                <w:iCs/>
                <w:lang w:val="es-MX"/>
              </w:rPr>
              <w:t>chel</w:t>
            </w:r>
            <w:r>
              <w:rPr>
                <w:iCs/>
                <w:lang w:val="es-MX"/>
              </w:rPr>
              <w:t xml:space="preserve"> rotas</w:t>
            </w:r>
            <w:r w:rsidR="004B2367">
              <w:rPr>
                <w:iCs/>
                <w:lang w:val="es-MX"/>
              </w:rPr>
              <w:t xml:space="preserve"> (Fotografía</w:t>
            </w:r>
            <w:r w:rsidR="003B5103">
              <w:rPr>
                <w:iCs/>
                <w:lang w:val="es-MX"/>
              </w:rPr>
              <w:t>s</w:t>
            </w:r>
            <w:r w:rsidR="004B2367">
              <w:rPr>
                <w:iCs/>
                <w:lang w:val="es-MX"/>
              </w:rPr>
              <w:t xml:space="preserve"> </w:t>
            </w:r>
            <w:r w:rsidR="003B5103">
              <w:rPr>
                <w:iCs/>
                <w:lang w:val="es-MX"/>
              </w:rPr>
              <w:t>6 y 7</w:t>
            </w:r>
            <w:r w:rsidR="004B2367">
              <w:rPr>
                <w:iCs/>
                <w:lang w:val="es-MX"/>
              </w:rPr>
              <w:t>)</w:t>
            </w:r>
            <w:r>
              <w:rPr>
                <w:iCs/>
                <w:lang w:val="es-MX"/>
              </w:rPr>
              <w:t>. Consultado al Sr. Trevizan por la batería, indicó que no debería estar en este lugar</w:t>
            </w:r>
            <w:r w:rsidR="00AE7FDF">
              <w:rPr>
                <w:iCs/>
                <w:lang w:val="es-MX"/>
              </w:rPr>
              <w:t>,</w:t>
            </w:r>
            <w:r>
              <w:rPr>
                <w:iCs/>
                <w:lang w:val="es-MX"/>
              </w:rPr>
              <w:t xml:space="preserve"> retirándola al momento de la inspección ambiental</w:t>
            </w:r>
            <w:r w:rsidR="00AE7FDF">
              <w:rPr>
                <w:iCs/>
                <w:lang w:val="es-MX"/>
              </w:rPr>
              <w:t xml:space="preserve"> e</w:t>
            </w:r>
            <w:r>
              <w:rPr>
                <w:iCs/>
                <w:lang w:val="es-MX"/>
              </w:rPr>
              <w:t xml:space="preserve"> </w:t>
            </w:r>
            <w:r w:rsidR="002F1D2A">
              <w:rPr>
                <w:iCs/>
                <w:lang w:val="es-MX"/>
              </w:rPr>
              <w:t>ingresándola</w:t>
            </w:r>
            <w:r>
              <w:rPr>
                <w:iCs/>
                <w:lang w:val="es-MX"/>
              </w:rPr>
              <w:t xml:space="preserve"> a la bodega de material.  Inform</w:t>
            </w:r>
            <w:r w:rsidR="00AE7FDF">
              <w:rPr>
                <w:iCs/>
                <w:lang w:val="es-MX"/>
              </w:rPr>
              <w:t>ó</w:t>
            </w:r>
            <w:r>
              <w:rPr>
                <w:iCs/>
                <w:lang w:val="es-MX"/>
              </w:rPr>
              <w:t xml:space="preserve"> además, que es probable que en el mes de enero del año 2015 se reinicie la operación del proyecto</w:t>
            </w:r>
            <w:r w:rsidR="00AE7FDF">
              <w:rPr>
                <w:iCs/>
                <w:lang w:val="es-MX"/>
              </w:rPr>
              <w:t>,</w:t>
            </w:r>
            <w:r>
              <w:rPr>
                <w:iCs/>
                <w:lang w:val="es-MX"/>
              </w:rPr>
              <w:t xml:space="preserve"> oportunidad en la cual se realizará</w:t>
            </w:r>
            <w:r w:rsidR="00AE7FDF">
              <w:rPr>
                <w:iCs/>
                <w:lang w:val="es-MX"/>
              </w:rPr>
              <w:t>n</w:t>
            </w:r>
            <w:r>
              <w:rPr>
                <w:iCs/>
                <w:lang w:val="es-MX"/>
              </w:rPr>
              <w:t xml:space="preserve"> las mantenciones del cerco perimetral entregando un reporte a la </w:t>
            </w:r>
            <w:r w:rsidR="00222B46">
              <w:rPr>
                <w:iCs/>
                <w:lang w:val="es-MX"/>
              </w:rPr>
              <w:t>SMA</w:t>
            </w:r>
            <w:r>
              <w:rPr>
                <w:iCs/>
                <w:lang w:val="es-MX"/>
              </w:rPr>
              <w:t>.</w:t>
            </w:r>
          </w:p>
          <w:p w:rsidR="00B659E5" w:rsidRDefault="00B659E5" w:rsidP="003B571C">
            <w:pPr>
              <w:rPr>
                <w:iCs/>
                <w:lang w:val="es-MX"/>
              </w:rPr>
            </w:pPr>
          </w:p>
          <w:p w:rsidR="00B659E5" w:rsidRDefault="00B659E5" w:rsidP="003B571C">
            <w:pPr>
              <w:rPr>
                <w:iCs/>
                <w:lang w:val="es-MX"/>
              </w:rPr>
            </w:pPr>
            <w:r>
              <w:rPr>
                <w:iCs/>
                <w:lang w:val="es-MX"/>
              </w:rPr>
              <w:t xml:space="preserve">Al interior del relleno </w:t>
            </w:r>
            <w:r w:rsidR="00222B46">
              <w:rPr>
                <w:iCs/>
                <w:lang w:val="es-MX"/>
              </w:rPr>
              <w:t xml:space="preserve">de seguridad </w:t>
            </w:r>
            <w:r>
              <w:rPr>
                <w:iCs/>
                <w:lang w:val="es-MX"/>
              </w:rPr>
              <w:t xml:space="preserve">se observó además, otro tipo de material distinto al material sólido disperso en sacas, a lo cual el Sr. Trevizan indicó que se trata de todo tipo de </w:t>
            </w:r>
            <w:r w:rsidR="002F1D2A">
              <w:rPr>
                <w:iCs/>
                <w:lang w:val="es-MX"/>
              </w:rPr>
              <w:t>material que</w:t>
            </w:r>
            <w:r>
              <w:rPr>
                <w:iCs/>
                <w:lang w:val="es-MX"/>
              </w:rPr>
              <w:t xml:space="preserve"> tiene contacto con plomo</w:t>
            </w:r>
            <w:r w:rsidR="00095115">
              <w:rPr>
                <w:iCs/>
                <w:lang w:val="es-MX"/>
              </w:rPr>
              <w:t>.</w:t>
            </w:r>
            <w:r w:rsidR="00381AB4">
              <w:rPr>
                <w:iCs/>
                <w:lang w:val="es-MX"/>
              </w:rPr>
              <w:t xml:space="preserve"> </w:t>
            </w:r>
            <w:r w:rsidR="00095115">
              <w:rPr>
                <w:iCs/>
                <w:lang w:val="es-MX"/>
              </w:rPr>
              <w:t>C</w:t>
            </w:r>
            <w:r>
              <w:rPr>
                <w:iCs/>
                <w:lang w:val="es-MX"/>
              </w:rPr>
              <w:t xml:space="preserve">onsultado </w:t>
            </w:r>
            <w:r w:rsidR="00095115">
              <w:rPr>
                <w:iCs/>
                <w:lang w:val="es-MX"/>
              </w:rPr>
              <w:t xml:space="preserve">al Sr. Trevizan </w:t>
            </w:r>
            <w:r>
              <w:rPr>
                <w:iCs/>
                <w:lang w:val="es-MX"/>
              </w:rPr>
              <w:t xml:space="preserve">por un registro de </w:t>
            </w:r>
            <w:r w:rsidR="00DF1D76">
              <w:rPr>
                <w:iCs/>
                <w:lang w:val="es-MX"/>
              </w:rPr>
              <w:t>ingreso de este tipo de material</w:t>
            </w:r>
            <w:r w:rsidR="00095115">
              <w:rPr>
                <w:iCs/>
                <w:lang w:val="es-MX"/>
              </w:rPr>
              <w:t>,</w:t>
            </w:r>
            <w:r w:rsidR="00DF1D76">
              <w:rPr>
                <w:iCs/>
                <w:lang w:val="es-MX"/>
              </w:rPr>
              <w:t xml:space="preserve"> indicó que sólo poseían un registro de las sacas que ingresaban</w:t>
            </w:r>
            <w:r w:rsidR="00F240A6">
              <w:rPr>
                <w:iCs/>
                <w:lang w:val="es-MX"/>
              </w:rPr>
              <w:t xml:space="preserve"> y que </w:t>
            </w:r>
            <w:r w:rsidR="00DF1D76">
              <w:rPr>
                <w:iCs/>
                <w:lang w:val="es-MX"/>
              </w:rPr>
              <w:t xml:space="preserve"> verificará dicha información.</w:t>
            </w:r>
          </w:p>
          <w:p w:rsidR="001F1F3E" w:rsidRDefault="001F1F3E" w:rsidP="003B571C">
            <w:pPr>
              <w:rPr>
                <w:iCs/>
                <w:lang w:val="es-MX"/>
              </w:rPr>
            </w:pPr>
          </w:p>
          <w:p w:rsidR="001F1F3E" w:rsidRPr="003B571C" w:rsidRDefault="00AA4589" w:rsidP="003B571C">
            <w:pPr>
              <w:rPr>
                <w:iCs/>
              </w:rPr>
            </w:pPr>
            <w:r>
              <w:rPr>
                <w:iCs/>
                <w:lang w:val="es-MX"/>
              </w:rPr>
              <w:t xml:space="preserve">Durante el examen de </w:t>
            </w:r>
            <w:r w:rsidR="00AD7175">
              <w:rPr>
                <w:iCs/>
                <w:lang w:val="es-MX"/>
              </w:rPr>
              <w:t>la información de terreno, a</w:t>
            </w:r>
            <w:r w:rsidR="001F1F3E">
              <w:rPr>
                <w:iCs/>
                <w:lang w:val="es-MX"/>
              </w:rPr>
              <w:t xml:space="preserve">l revisar el registro fotográfico obtenido en la actividad de inspección ambiental </w:t>
            </w:r>
            <w:r w:rsidR="002F1D2A">
              <w:rPr>
                <w:iCs/>
                <w:lang w:val="es-MX"/>
              </w:rPr>
              <w:t>(</w:t>
            </w:r>
            <w:r>
              <w:rPr>
                <w:iCs/>
                <w:lang w:val="es-MX"/>
              </w:rPr>
              <w:t>F</w:t>
            </w:r>
            <w:r w:rsidR="002F1D2A">
              <w:rPr>
                <w:iCs/>
                <w:lang w:val="es-MX"/>
              </w:rPr>
              <w:t>otografías</w:t>
            </w:r>
            <w:r w:rsidR="001F1F3E">
              <w:rPr>
                <w:iCs/>
                <w:lang w:val="es-MX"/>
              </w:rPr>
              <w:t xml:space="preserve"> </w:t>
            </w:r>
            <w:r w:rsidR="004B2367">
              <w:rPr>
                <w:iCs/>
                <w:lang w:val="es-MX"/>
              </w:rPr>
              <w:t xml:space="preserve">5, </w:t>
            </w:r>
            <w:r w:rsidR="0050553A">
              <w:rPr>
                <w:iCs/>
                <w:lang w:val="es-MX"/>
              </w:rPr>
              <w:t>8 y</w:t>
            </w:r>
            <w:r w:rsidR="004B2367">
              <w:rPr>
                <w:iCs/>
                <w:lang w:val="es-MX"/>
              </w:rPr>
              <w:t xml:space="preserve"> 9) se constató sacas (big-bags) rotas al interior del Relleno de Seguridad.</w:t>
            </w:r>
          </w:p>
          <w:p w:rsidR="00F4708E" w:rsidRPr="00B901DC" w:rsidRDefault="00F4708E" w:rsidP="00F4708E"/>
        </w:tc>
      </w:tr>
    </w:tbl>
    <w:p w:rsidR="002E75BB" w:rsidRDefault="002E75BB">
      <w:pPr>
        <w:jc w:val="left"/>
        <w:rPr>
          <w:rFonts w:cstheme="minorHAnsi"/>
          <w:b/>
          <w:sz w:val="14"/>
          <w:szCs w:val="24"/>
        </w:rPr>
      </w:pPr>
    </w:p>
    <w:p w:rsidR="002E75BB" w:rsidRDefault="002E75BB">
      <w:pPr>
        <w:jc w:val="left"/>
        <w:rPr>
          <w:rFonts w:cstheme="minorHAnsi"/>
          <w:b/>
          <w:sz w:val="14"/>
          <w:szCs w:val="24"/>
        </w:rPr>
      </w:pPr>
    </w:p>
    <w:p w:rsidR="0056715C" w:rsidRDefault="0056715C">
      <w:r>
        <w:br w:type="page"/>
      </w:r>
    </w:p>
    <w:tbl>
      <w:tblPr>
        <w:tblW w:w="13678" w:type="dxa"/>
        <w:jc w:val="center"/>
        <w:tblLayout w:type="fixed"/>
        <w:tblCellMar>
          <w:left w:w="70" w:type="dxa"/>
          <w:right w:w="70" w:type="dxa"/>
        </w:tblCellMar>
        <w:tblLook w:val="04A0" w:firstRow="1" w:lastRow="0" w:firstColumn="1" w:lastColumn="0" w:noHBand="0" w:noVBand="1"/>
      </w:tblPr>
      <w:tblGrid>
        <w:gridCol w:w="2906"/>
        <w:gridCol w:w="1844"/>
        <w:gridCol w:w="1989"/>
        <w:gridCol w:w="3039"/>
        <w:gridCol w:w="2188"/>
        <w:gridCol w:w="1712"/>
      </w:tblGrid>
      <w:tr w:rsidR="00DF1D76" w:rsidRPr="0025129B" w:rsidTr="0074546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F1D76" w:rsidRPr="0025129B" w:rsidRDefault="00DF1D76" w:rsidP="00745462">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F1D76" w:rsidRPr="0025129B" w:rsidTr="004B2367">
        <w:trPr>
          <w:trHeight w:val="4161"/>
          <w:jc w:val="center"/>
        </w:trPr>
        <w:tc>
          <w:tcPr>
            <w:tcW w:w="2463" w:type="pct"/>
            <w:gridSpan w:val="3"/>
            <w:tcBorders>
              <w:top w:val="nil"/>
              <w:left w:val="single" w:sz="4" w:space="0" w:color="auto"/>
              <w:right w:val="single" w:sz="4" w:space="0" w:color="auto"/>
            </w:tcBorders>
            <w:shd w:val="clear" w:color="auto" w:fill="auto"/>
            <w:noWrap/>
            <w:vAlign w:val="center"/>
            <w:hideMark/>
          </w:tcPr>
          <w:p w:rsidR="004B2367" w:rsidRDefault="004B2367" w:rsidP="00745462">
            <w:pPr>
              <w:jc w:val="center"/>
            </w:pPr>
          </w:p>
          <w:p w:rsidR="00DF1D76" w:rsidRDefault="00F240A6" w:rsidP="00745462">
            <w:pPr>
              <w:jc w:val="center"/>
            </w:pPr>
            <w:r>
              <w:rPr>
                <w:noProof/>
                <w:lang w:eastAsia="es-CL"/>
              </w:rPr>
              <mc:AlternateContent>
                <mc:Choice Requires="wps">
                  <w:drawing>
                    <wp:anchor distT="0" distB="0" distL="114300" distR="114300" simplePos="0" relativeHeight="251711488" behindDoc="0" locked="0" layoutInCell="1" allowOverlap="1" wp14:anchorId="1EC5A3F8" wp14:editId="1F301805">
                      <wp:simplePos x="0" y="0"/>
                      <wp:positionH relativeFrom="column">
                        <wp:posOffset>1759831</wp:posOffset>
                      </wp:positionH>
                      <wp:positionV relativeFrom="paragraph">
                        <wp:posOffset>877996</wp:posOffset>
                      </wp:positionV>
                      <wp:extent cx="641445" cy="443553"/>
                      <wp:effectExtent l="0" t="0" r="25400" b="13970"/>
                      <wp:wrapNone/>
                      <wp:docPr id="9" name="9 Elipse"/>
                      <wp:cNvGraphicFramePr/>
                      <a:graphic xmlns:a="http://schemas.openxmlformats.org/drawingml/2006/main">
                        <a:graphicData uri="http://schemas.microsoft.com/office/word/2010/wordprocessingShape">
                          <wps:wsp>
                            <wps:cNvSpPr/>
                            <wps:spPr>
                              <a:xfrm>
                                <a:off x="0" y="0"/>
                                <a:ext cx="641445" cy="44355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9 Elipse" o:spid="_x0000_s1026" style="position:absolute;margin-left:138.55pt;margin-top:69.15pt;width:50.5pt;height:34.9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" filled="f" strokecolor="red" strokeweight="2pt"/>
                  </w:pict>
                </mc:Fallback>
              </mc:AlternateContent>
            </w:r>
            <w:r w:rsidR="004B2367">
              <w:rPr>
                <w:noProof/>
                <w:lang w:eastAsia="es-CL"/>
              </w:rPr>
              <mc:AlternateContent>
                <mc:Choice Requires="wps">
                  <w:drawing>
                    <wp:anchor distT="0" distB="0" distL="114300" distR="114300" simplePos="0" relativeHeight="251706368" behindDoc="0" locked="0" layoutInCell="1" allowOverlap="1" wp14:anchorId="7D6A55E1" wp14:editId="736DA41A">
                      <wp:simplePos x="0" y="0"/>
                      <wp:positionH relativeFrom="column">
                        <wp:posOffset>657860</wp:posOffset>
                      </wp:positionH>
                      <wp:positionV relativeFrom="paragraph">
                        <wp:posOffset>3810</wp:posOffset>
                      </wp:positionV>
                      <wp:extent cx="2838450" cy="1704975"/>
                      <wp:effectExtent l="0" t="0" r="19050" b="28575"/>
                      <wp:wrapNone/>
                      <wp:docPr id="14" name="14 Elipse"/>
                      <wp:cNvGraphicFramePr/>
                      <a:graphic xmlns:a="http://schemas.openxmlformats.org/drawingml/2006/main">
                        <a:graphicData uri="http://schemas.microsoft.com/office/word/2010/wordprocessingShape">
                          <wps:wsp>
                            <wps:cNvSpPr/>
                            <wps:spPr>
                              <a:xfrm>
                                <a:off x="0" y="0"/>
                                <a:ext cx="2838450" cy="17049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4 Elipse" o:spid="_x0000_s1026" style="position:absolute;margin-left:51.8pt;margin-top:.3pt;width:223.5pt;height:134.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" filled="f" strokecolor="red" strokeweight="2pt"/>
                  </w:pict>
                </mc:Fallback>
              </mc:AlternateContent>
            </w:r>
            <w:r w:rsidR="004B2367">
              <w:rPr>
                <w:noProof/>
                <w:lang w:eastAsia="es-CL"/>
              </w:rPr>
              <w:drawing>
                <wp:inline distT="0" distB="0" distL="0" distR="0" wp14:anchorId="503D73F4" wp14:editId="609630E1">
                  <wp:extent cx="4063932" cy="2286000"/>
                  <wp:effectExtent l="0" t="0" r="0" b="0"/>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85.JPG"/>
                          <pic:cNvPicPr/>
                        </pic:nvPicPr>
                        <pic:blipFill>
                          <a:blip r:embed="rId62">
                            <a:extLst>
                              <a:ext uri="{28A0092B-C50C-407E-A947-70E740481C1C}">
                                <a14:useLocalDpi xmlns:a14="http://schemas.microsoft.com/office/drawing/2010/main" val="0"/>
                              </a:ext>
                            </a:extLst>
                          </a:blip>
                          <a:stretch>
                            <a:fillRect/>
                          </a:stretch>
                        </pic:blipFill>
                        <pic:spPr>
                          <a:xfrm>
                            <a:off x="0" y="0"/>
                            <a:ext cx="4071610" cy="2290319"/>
                          </a:xfrm>
                          <a:prstGeom prst="rect">
                            <a:avLst/>
                          </a:prstGeom>
                        </pic:spPr>
                      </pic:pic>
                    </a:graphicData>
                  </a:graphic>
                </wp:inline>
              </w:drawing>
            </w:r>
          </w:p>
          <w:p w:rsidR="00DF1D76" w:rsidRPr="0025129B" w:rsidRDefault="00DF1D76" w:rsidP="00745462">
            <w:pPr>
              <w:jc w:val="center"/>
              <w:rPr>
                <w:rFonts w:eastAsia="Times New Roman"/>
                <w:color w:val="000000"/>
                <w:sz w:val="20"/>
                <w:szCs w:val="20"/>
                <w:lang w:eastAsia="es-CL"/>
              </w:rPr>
            </w:pPr>
          </w:p>
        </w:tc>
        <w:tc>
          <w:tcPr>
            <w:tcW w:w="2537" w:type="pct"/>
            <w:gridSpan w:val="3"/>
            <w:tcBorders>
              <w:top w:val="nil"/>
              <w:left w:val="single" w:sz="4" w:space="0" w:color="auto"/>
              <w:right w:val="single" w:sz="4" w:space="0" w:color="auto"/>
            </w:tcBorders>
            <w:shd w:val="clear" w:color="auto" w:fill="auto"/>
            <w:noWrap/>
            <w:vAlign w:val="center"/>
            <w:hideMark/>
          </w:tcPr>
          <w:p w:rsidR="00DF1D76" w:rsidRPr="0025129B" w:rsidRDefault="0050553A" w:rsidP="00745462">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9440" behindDoc="0" locked="0" layoutInCell="1" allowOverlap="1" wp14:anchorId="7CDE0E63" wp14:editId="6DDAE652">
                      <wp:simplePos x="0" y="0"/>
                      <wp:positionH relativeFrom="column">
                        <wp:posOffset>105410</wp:posOffset>
                      </wp:positionH>
                      <wp:positionV relativeFrom="paragraph">
                        <wp:posOffset>73660</wp:posOffset>
                      </wp:positionV>
                      <wp:extent cx="4114800" cy="1428750"/>
                      <wp:effectExtent l="0" t="0" r="19050" b="19050"/>
                      <wp:wrapNone/>
                      <wp:docPr id="24" name="24 Rectángulo"/>
                      <wp:cNvGraphicFramePr/>
                      <a:graphic xmlns:a="http://schemas.openxmlformats.org/drawingml/2006/main">
                        <a:graphicData uri="http://schemas.microsoft.com/office/word/2010/wordprocessingShape">
                          <wps:wsp>
                            <wps:cNvSpPr/>
                            <wps:spPr>
                              <a:xfrm>
                                <a:off x="0" y="0"/>
                                <a:ext cx="4114800" cy="1428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4 Rectángulo" o:spid="_x0000_s1026" style="position:absolute;margin-left:8.3pt;margin-top:5.8pt;width:324pt;height:11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" filled="f" strokecolor="red" strokeweight="2pt"/>
                  </w:pict>
                </mc:Fallback>
              </mc:AlternateContent>
            </w:r>
            <w:r w:rsidR="003B5103">
              <w:rPr>
                <w:rFonts w:eastAsia="Times New Roman"/>
                <w:noProof/>
                <w:color w:val="000000"/>
                <w:sz w:val="20"/>
                <w:szCs w:val="20"/>
                <w:lang w:eastAsia="es-CL"/>
              </w:rPr>
              <w:drawing>
                <wp:inline distT="0" distB="0" distL="0" distR="0" wp14:anchorId="01C2C976" wp14:editId="28B7561C">
                  <wp:extent cx="4114800" cy="2314310"/>
                  <wp:effectExtent l="0" t="0" r="0" b="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06.JPG"/>
                          <pic:cNvPicPr/>
                        </pic:nvPicPr>
                        <pic:blipFill>
                          <a:blip r:embed="rId63">
                            <a:extLst>
                              <a:ext uri="{28A0092B-C50C-407E-A947-70E740481C1C}">
                                <a14:useLocalDpi xmlns:a14="http://schemas.microsoft.com/office/drawing/2010/main" val="0"/>
                              </a:ext>
                            </a:extLst>
                          </a:blip>
                          <a:stretch>
                            <a:fillRect/>
                          </a:stretch>
                        </pic:blipFill>
                        <pic:spPr>
                          <a:xfrm>
                            <a:off x="0" y="0"/>
                            <a:ext cx="4117223" cy="2315673"/>
                          </a:xfrm>
                          <a:prstGeom prst="rect">
                            <a:avLst/>
                          </a:prstGeom>
                        </pic:spPr>
                      </pic:pic>
                    </a:graphicData>
                  </a:graphic>
                </wp:inline>
              </w:drawing>
            </w:r>
          </w:p>
        </w:tc>
      </w:tr>
      <w:tr w:rsidR="00DF1D76" w:rsidRPr="0025129B" w:rsidTr="00745462">
        <w:trPr>
          <w:trHeight w:val="300"/>
          <w:jc w:val="center"/>
        </w:trPr>
        <w:tc>
          <w:tcPr>
            <w:tcW w:w="1062" w:type="pct"/>
            <w:tcBorders>
              <w:top w:val="single" w:sz="4" w:space="0" w:color="auto"/>
              <w:left w:val="single" w:sz="4" w:space="0" w:color="auto"/>
              <w:bottom w:val="single" w:sz="4" w:space="0" w:color="auto"/>
              <w:right w:val="nil"/>
            </w:tcBorders>
            <w:shd w:val="clear" w:color="auto" w:fill="auto"/>
            <w:noWrap/>
            <w:vAlign w:val="center"/>
            <w:hideMark/>
          </w:tcPr>
          <w:p w:rsidR="00DF1D76" w:rsidRPr="0025129B" w:rsidRDefault="00DF1D76" w:rsidP="003B5103">
            <w:pPr>
              <w:pStyle w:val="Epgrafe"/>
              <w:rPr>
                <w:rFonts w:eastAsia="Times New Roman"/>
                <w:color w:val="000000"/>
                <w:lang w:eastAsia="es-CL"/>
              </w:rPr>
            </w:pPr>
            <w:bookmarkStart w:id="130" w:name="_Toc407124396"/>
            <w:r w:rsidRPr="0025129B">
              <w:t xml:space="preserve">Fotografía </w:t>
            </w:r>
            <w:r w:rsidR="003B5103">
              <w:t>5</w:t>
            </w:r>
            <w:r>
              <w:t>.</w:t>
            </w:r>
            <w:bookmarkEnd w:id="130"/>
          </w:p>
        </w:tc>
        <w:tc>
          <w:tcPr>
            <w:tcW w:w="140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F1D76" w:rsidRPr="0025129B" w:rsidRDefault="00DF1D76" w:rsidP="004B2367">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4B2367">
              <w:rPr>
                <w:rFonts w:eastAsia="Times New Roman"/>
                <w:b/>
                <w:color w:val="000000"/>
                <w:sz w:val="18"/>
                <w:szCs w:val="18"/>
                <w:lang w:eastAsia="es-CL"/>
              </w:rPr>
              <w:t xml:space="preserve"> 26/11</w:t>
            </w:r>
            <w:r>
              <w:rPr>
                <w:rFonts w:eastAsia="Times New Roman"/>
                <w:b/>
                <w:color w:val="000000"/>
                <w:sz w:val="18"/>
                <w:szCs w:val="18"/>
                <w:lang w:eastAsia="es-CL"/>
              </w:rPr>
              <w:t>/2014</w:t>
            </w:r>
          </w:p>
        </w:tc>
        <w:tc>
          <w:tcPr>
            <w:tcW w:w="1111" w:type="pct"/>
            <w:tcBorders>
              <w:top w:val="single" w:sz="4" w:space="0" w:color="auto"/>
              <w:left w:val="nil"/>
              <w:bottom w:val="single" w:sz="4" w:space="0" w:color="auto"/>
              <w:right w:val="nil"/>
            </w:tcBorders>
            <w:shd w:val="clear" w:color="auto" w:fill="auto"/>
            <w:noWrap/>
            <w:vAlign w:val="center"/>
            <w:hideMark/>
          </w:tcPr>
          <w:p w:rsidR="00DF1D76" w:rsidRPr="0025129B" w:rsidRDefault="00DF1D76" w:rsidP="003B5103">
            <w:pPr>
              <w:pStyle w:val="Epgrafe"/>
            </w:pPr>
            <w:bookmarkStart w:id="131" w:name="_Toc407124397"/>
            <w:r w:rsidRPr="0025129B">
              <w:t xml:space="preserve">Fotografía </w:t>
            </w:r>
            <w:r w:rsidR="003B5103">
              <w:t>6</w:t>
            </w:r>
            <w:r>
              <w:t>.</w:t>
            </w:r>
            <w:bookmarkEnd w:id="131"/>
          </w:p>
        </w:tc>
        <w:tc>
          <w:tcPr>
            <w:tcW w:w="142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F1D76" w:rsidRPr="0025129B" w:rsidRDefault="00DF1D76" w:rsidP="003B510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3B5103">
              <w:rPr>
                <w:rFonts w:eastAsia="Times New Roman"/>
                <w:b/>
                <w:color w:val="000000"/>
                <w:sz w:val="18"/>
                <w:szCs w:val="18"/>
                <w:lang w:eastAsia="es-CL"/>
              </w:rPr>
              <w:t>26</w:t>
            </w:r>
            <w:r>
              <w:rPr>
                <w:rFonts w:eastAsia="Times New Roman"/>
                <w:b/>
                <w:color w:val="000000"/>
                <w:sz w:val="18"/>
                <w:szCs w:val="18"/>
                <w:lang w:eastAsia="es-CL"/>
              </w:rPr>
              <w:t>/</w:t>
            </w:r>
            <w:r w:rsidR="003B5103">
              <w:rPr>
                <w:rFonts w:eastAsia="Times New Roman"/>
                <w:b/>
                <w:color w:val="000000"/>
                <w:sz w:val="18"/>
                <w:szCs w:val="18"/>
                <w:lang w:eastAsia="es-CL"/>
              </w:rPr>
              <w:t>11</w:t>
            </w:r>
            <w:r>
              <w:rPr>
                <w:rFonts w:eastAsia="Times New Roman"/>
                <w:b/>
                <w:color w:val="000000"/>
                <w:sz w:val="18"/>
                <w:szCs w:val="18"/>
                <w:lang w:eastAsia="es-CL"/>
              </w:rPr>
              <w:t>/2014</w:t>
            </w:r>
          </w:p>
        </w:tc>
      </w:tr>
      <w:tr w:rsidR="00DF1D76" w:rsidRPr="00B374D9" w:rsidTr="00745462">
        <w:trPr>
          <w:trHeight w:val="300"/>
          <w:jc w:val="center"/>
        </w:trPr>
        <w:tc>
          <w:tcPr>
            <w:tcW w:w="10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F1D76" w:rsidRPr="00B374D9" w:rsidRDefault="00DF1D76" w:rsidP="00745462">
            <w:pPr>
              <w:jc w:val="left"/>
              <w:rPr>
                <w:rFonts w:eastAsia="Times New Roman"/>
                <w:b/>
                <w:color w:val="000000"/>
                <w:sz w:val="16"/>
                <w:szCs w:val="16"/>
                <w:lang w:eastAsia="es-CL"/>
              </w:rPr>
            </w:pPr>
            <w:r w:rsidRPr="00B374D9">
              <w:rPr>
                <w:rFonts w:eastAsia="Times New Roman"/>
                <w:b/>
                <w:color w:val="000000"/>
                <w:sz w:val="16"/>
                <w:szCs w:val="16"/>
                <w:lang w:eastAsia="es-CL"/>
              </w:rPr>
              <w:t>Coordenadas DATUM WGS84 HUSO 19 S</w:t>
            </w:r>
          </w:p>
        </w:tc>
        <w:tc>
          <w:tcPr>
            <w:tcW w:w="674" w:type="pct"/>
            <w:tcBorders>
              <w:top w:val="single" w:sz="4" w:space="0" w:color="auto"/>
              <w:left w:val="nil"/>
              <w:bottom w:val="single" w:sz="4" w:space="0" w:color="auto"/>
              <w:right w:val="single" w:sz="4" w:space="0" w:color="000000"/>
            </w:tcBorders>
            <w:shd w:val="clear" w:color="auto" w:fill="auto"/>
            <w:noWrap/>
            <w:vAlign w:val="center"/>
            <w:hideMark/>
          </w:tcPr>
          <w:p w:rsidR="00DF1D76" w:rsidRPr="00B374D9" w:rsidRDefault="00DF1D76" w:rsidP="003B5103">
            <w:pPr>
              <w:jc w:val="left"/>
              <w:rPr>
                <w:rFonts w:eastAsia="Times New Roman"/>
                <w:b/>
                <w:color w:val="000000"/>
                <w:sz w:val="16"/>
                <w:szCs w:val="16"/>
                <w:lang w:eastAsia="es-CL"/>
              </w:rPr>
            </w:pPr>
            <w:r w:rsidRPr="00B374D9">
              <w:rPr>
                <w:rFonts w:eastAsia="Times New Roman"/>
                <w:b/>
                <w:color w:val="000000"/>
                <w:sz w:val="16"/>
                <w:szCs w:val="16"/>
                <w:lang w:eastAsia="es-CL"/>
              </w:rPr>
              <w:t>Coordenada N</w:t>
            </w:r>
            <w:r>
              <w:rPr>
                <w:rFonts w:eastAsia="Times New Roman"/>
                <w:b/>
                <w:color w:val="000000"/>
                <w:sz w:val="16"/>
                <w:szCs w:val="16"/>
                <w:lang w:eastAsia="es-CL"/>
              </w:rPr>
              <w:t>orte: 7.9</w:t>
            </w:r>
            <w:r w:rsidR="003B5103">
              <w:rPr>
                <w:rFonts w:eastAsia="Times New Roman"/>
                <w:b/>
                <w:color w:val="000000"/>
                <w:sz w:val="16"/>
                <w:szCs w:val="16"/>
                <w:lang w:eastAsia="es-CL"/>
              </w:rPr>
              <w:t>90.189</w:t>
            </w:r>
            <w:r w:rsidRPr="00B374D9">
              <w:rPr>
                <w:rFonts w:eastAsia="Times New Roman"/>
                <w:color w:val="000000"/>
                <w:sz w:val="16"/>
                <w:szCs w:val="16"/>
                <w:lang w:eastAsia="es-CL"/>
              </w:rPr>
              <w:t xml:space="preserve"> </w:t>
            </w:r>
          </w:p>
        </w:tc>
        <w:tc>
          <w:tcPr>
            <w:tcW w:w="727" w:type="pct"/>
            <w:tcBorders>
              <w:top w:val="single" w:sz="4" w:space="0" w:color="auto"/>
              <w:left w:val="nil"/>
              <w:bottom w:val="single" w:sz="4" w:space="0" w:color="auto"/>
              <w:right w:val="single" w:sz="4" w:space="0" w:color="000000"/>
            </w:tcBorders>
            <w:shd w:val="clear" w:color="auto" w:fill="auto"/>
            <w:noWrap/>
            <w:vAlign w:val="center"/>
            <w:hideMark/>
          </w:tcPr>
          <w:p w:rsidR="00DF1D76" w:rsidRDefault="00DF1D76" w:rsidP="00745462">
            <w:pPr>
              <w:jc w:val="left"/>
              <w:rPr>
                <w:rFonts w:eastAsia="Times New Roman"/>
                <w:color w:val="000000"/>
                <w:sz w:val="16"/>
                <w:szCs w:val="16"/>
                <w:lang w:eastAsia="es-CL"/>
              </w:rPr>
            </w:pPr>
            <w:r w:rsidRPr="00B374D9">
              <w:rPr>
                <w:rFonts w:eastAsia="Times New Roman"/>
                <w:b/>
                <w:color w:val="000000"/>
                <w:sz w:val="16"/>
                <w:szCs w:val="16"/>
                <w:lang w:eastAsia="es-CL"/>
              </w:rPr>
              <w:t>Coordenada E</w:t>
            </w:r>
            <w:r>
              <w:rPr>
                <w:rFonts w:eastAsia="Times New Roman"/>
                <w:b/>
                <w:color w:val="000000"/>
                <w:sz w:val="16"/>
                <w:szCs w:val="16"/>
                <w:lang w:eastAsia="es-CL"/>
              </w:rPr>
              <w:t>ste</w:t>
            </w:r>
            <w:r w:rsidRPr="00B374D9">
              <w:rPr>
                <w:rFonts w:eastAsia="Times New Roman"/>
                <w:b/>
                <w:color w:val="000000"/>
                <w:sz w:val="16"/>
                <w:szCs w:val="16"/>
                <w:lang w:eastAsia="es-CL"/>
              </w:rPr>
              <w:t xml:space="preserve">: </w:t>
            </w:r>
            <w:r w:rsidRPr="00B374D9">
              <w:rPr>
                <w:rFonts w:eastAsia="Times New Roman"/>
                <w:color w:val="000000"/>
                <w:sz w:val="16"/>
                <w:szCs w:val="16"/>
                <w:lang w:eastAsia="es-CL"/>
              </w:rPr>
              <w:t xml:space="preserve"> </w:t>
            </w:r>
          </w:p>
          <w:p w:rsidR="00DF1D76" w:rsidRPr="00B374D9" w:rsidRDefault="00DF1D76" w:rsidP="003B5103">
            <w:pPr>
              <w:jc w:val="left"/>
              <w:rPr>
                <w:rFonts w:eastAsia="Times New Roman"/>
                <w:b/>
                <w:color w:val="000000"/>
                <w:sz w:val="16"/>
                <w:szCs w:val="16"/>
                <w:lang w:eastAsia="es-CL"/>
              </w:rPr>
            </w:pPr>
            <w:r>
              <w:rPr>
                <w:rFonts w:eastAsia="Times New Roman"/>
                <w:b/>
                <w:color w:val="000000"/>
                <w:sz w:val="16"/>
                <w:szCs w:val="16"/>
                <w:lang w:eastAsia="es-CL"/>
              </w:rPr>
              <w:t>4</w:t>
            </w:r>
            <w:r w:rsidR="004B2367">
              <w:rPr>
                <w:rFonts w:eastAsia="Times New Roman"/>
                <w:b/>
                <w:color w:val="000000"/>
                <w:sz w:val="16"/>
                <w:szCs w:val="16"/>
                <w:lang w:eastAsia="es-CL"/>
              </w:rPr>
              <w:t>21.15</w:t>
            </w:r>
            <w:r w:rsidR="003B5103">
              <w:rPr>
                <w:rFonts w:eastAsia="Times New Roman"/>
                <w:b/>
                <w:color w:val="000000"/>
                <w:sz w:val="16"/>
                <w:szCs w:val="16"/>
                <w:lang w:eastAsia="es-CL"/>
              </w:rPr>
              <w:t>1</w:t>
            </w:r>
          </w:p>
        </w:tc>
        <w:tc>
          <w:tcPr>
            <w:tcW w:w="1111" w:type="pct"/>
            <w:tcBorders>
              <w:top w:val="single" w:sz="4" w:space="0" w:color="auto"/>
              <w:left w:val="nil"/>
              <w:bottom w:val="single" w:sz="4" w:space="0" w:color="auto"/>
              <w:right w:val="single" w:sz="4" w:space="0" w:color="000000"/>
            </w:tcBorders>
            <w:shd w:val="clear" w:color="auto" w:fill="auto"/>
            <w:noWrap/>
            <w:vAlign w:val="center"/>
            <w:hideMark/>
          </w:tcPr>
          <w:p w:rsidR="00DF1D76" w:rsidRPr="00B374D9" w:rsidRDefault="00DF1D76" w:rsidP="00745462">
            <w:pPr>
              <w:jc w:val="left"/>
              <w:rPr>
                <w:rFonts w:eastAsia="Times New Roman"/>
                <w:b/>
                <w:color w:val="000000"/>
                <w:sz w:val="16"/>
                <w:szCs w:val="16"/>
                <w:lang w:eastAsia="es-CL"/>
              </w:rPr>
            </w:pPr>
            <w:r w:rsidRPr="00B374D9">
              <w:rPr>
                <w:rFonts w:eastAsia="Times New Roman"/>
                <w:b/>
                <w:color w:val="000000"/>
                <w:sz w:val="16"/>
                <w:szCs w:val="16"/>
                <w:lang w:eastAsia="es-CL"/>
              </w:rPr>
              <w:t xml:space="preserve">Coordenadas DATUM WGS84 HUSO </w:t>
            </w:r>
            <w:r>
              <w:rPr>
                <w:rFonts w:eastAsia="Times New Roman"/>
                <w:b/>
                <w:color w:val="000000"/>
                <w:sz w:val="16"/>
                <w:szCs w:val="16"/>
                <w:lang w:eastAsia="es-CL"/>
              </w:rPr>
              <w:t>19 S</w:t>
            </w:r>
          </w:p>
        </w:tc>
        <w:tc>
          <w:tcPr>
            <w:tcW w:w="800" w:type="pct"/>
            <w:tcBorders>
              <w:top w:val="single" w:sz="4" w:space="0" w:color="auto"/>
              <w:left w:val="nil"/>
              <w:bottom w:val="single" w:sz="4" w:space="0" w:color="auto"/>
              <w:right w:val="single" w:sz="4" w:space="0" w:color="000000"/>
            </w:tcBorders>
            <w:shd w:val="clear" w:color="auto" w:fill="auto"/>
            <w:noWrap/>
            <w:vAlign w:val="center"/>
            <w:hideMark/>
          </w:tcPr>
          <w:p w:rsidR="00DF1D76" w:rsidRDefault="00DF1D76" w:rsidP="00745462">
            <w:pPr>
              <w:jc w:val="left"/>
              <w:rPr>
                <w:rFonts w:eastAsia="Times New Roman"/>
                <w:color w:val="000000"/>
                <w:sz w:val="16"/>
                <w:szCs w:val="16"/>
                <w:lang w:eastAsia="es-CL"/>
              </w:rPr>
            </w:pPr>
            <w:r w:rsidRPr="00B374D9">
              <w:rPr>
                <w:rFonts w:eastAsia="Times New Roman"/>
                <w:b/>
                <w:color w:val="000000"/>
                <w:sz w:val="16"/>
                <w:szCs w:val="16"/>
                <w:lang w:eastAsia="es-CL"/>
              </w:rPr>
              <w:t>Coordenada Norte:</w:t>
            </w:r>
            <w:r w:rsidRPr="00B374D9">
              <w:rPr>
                <w:rFonts w:eastAsia="Times New Roman"/>
                <w:color w:val="000000"/>
                <w:sz w:val="16"/>
                <w:szCs w:val="16"/>
                <w:lang w:eastAsia="es-CL"/>
              </w:rPr>
              <w:t xml:space="preserve"> </w:t>
            </w:r>
          </w:p>
          <w:p w:rsidR="00DF1D76" w:rsidRPr="00B374D9" w:rsidRDefault="00DF1D76" w:rsidP="003B5103">
            <w:pPr>
              <w:jc w:val="left"/>
              <w:rPr>
                <w:rFonts w:eastAsia="Times New Roman"/>
                <w:b/>
                <w:color w:val="000000"/>
                <w:sz w:val="16"/>
                <w:szCs w:val="16"/>
                <w:lang w:eastAsia="es-CL"/>
              </w:rPr>
            </w:pPr>
            <w:r>
              <w:rPr>
                <w:rFonts w:eastAsia="Times New Roman"/>
                <w:b/>
                <w:color w:val="000000"/>
                <w:sz w:val="16"/>
                <w:szCs w:val="16"/>
                <w:lang w:eastAsia="es-CL"/>
              </w:rPr>
              <w:t>7.99</w:t>
            </w:r>
            <w:r w:rsidR="003B5103">
              <w:rPr>
                <w:rFonts w:eastAsia="Times New Roman"/>
                <w:b/>
                <w:color w:val="000000"/>
                <w:sz w:val="16"/>
                <w:szCs w:val="16"/>
                <w:lang w:eastAsia="es-CL"/>
              </w:rPr>
              <w:t>0</w:t>
            </w:r>
            <w:r>
              <w:rPr>
                <w:rFonts w:eastAsia="Times New Roman"/>
                <w:b/>
                <w:color w:val="000000"/>
                <w:sz w:val="16"/>
                <w:szCs w:val="16"/>
                <w:lang w:eastAsia="es-CL"/>
              </w:rPr>
              <w:t>.</w:t>
            </w:r>
            <w:r w:rsidR="003B5103">
              <w:rPr>
                <w:rFonts w:eastAsia="Times New Roman"/>
                <w:b/>
                <w:color w:val="000000"/>
                <w:sz w:val="16"/>
                <w:szCs w:val="16"/>
                <w:lang w:eastAsia="es-CL"/>
              </w:rPr>
              <w:t>229</w:t>
            </w:r>
          </w:p>
        </w:tc>
        <w:tc>
          <w:tcPr>
            <w:tcW w:w="626" w:type="pct"/>
            <w:tcBorders>
              <w:top w:val="single" w:sz="4" w:space="0" w:color="auto"/>
              <w:left w:val="nil"/>
              <w:bottom w:val="single" w:sz="4" w:space="0" w:color="auto"/>
              <w:right w:val="single" w:sz="4" w:space="0" w:color="000000"/>
            </w:tcBorders>
            <w:shd w:val="clear" w:color="auto" w:fill="auto"/>
            <w:noWrap/>
            <w:vAlign w:val="center"/>
            <w:hideMark/>
          </w:tcPr>
          <w:p w:rsidR="00DF1D76" w:rsidRPr="00B374D9" w:rsidRDefault="00DF1D76" w:rsidP="003B5103">
            <w:pPr>
              <w:jc w:val="left"/>
              <w:rPr>
                <w:rFonts w:eastAsia="Times New Roman"/>
                <w:b/>
                <w:color w:val="000000"/>
                <w:sz w:val="16"/>
                <w:szCs w:val="16"/>
                <w:lang w:eastAsia="es-CL"/>
              </w:rPr>
            </w:pPr>
            <w:r w:rsidRPr="00B374D9">
              <w:rPr>
                <w:rFonts w:eastAsia="Times New Roman"/>
                <w:b/>
                <w:color w:val="000000"/>
                <w:sz w:val="16"/>
                <w:szCs w:val="16"/>
                <w:lang w:eastAsia="es-CL"/>
              </w:rPr>
              <w:t>Coordenada Este:</w:t>
            </w:r>
            <w:r w:rsidRPr="00B374D9">
              <w:rPr>
                <w:rFonts w:eastAsia="Times New Roman"/>
                <w:color w:val="000000"/>
                <w:sz w:val="16"/>
                <w:szCs w:val="16"/>
                <w:lang w:eastAsia="es-CL"/>
              </w:rPr>
              <w:t xml:space="preserve"> </w:t>
            </w:r>
            <w:r w:rsidRPr="002E75BB">
              <w:rPr>
                <w:rFonts w:eastAsia="Times New Roman"/>
                <w:b/>
                <w:color w:val="000000"/>
                <w:sz w:val="16"/>
                <w:szCs w:val="16"/>
                <w:lang w:eastAsia="es-CL"/>
              </w:rPr>
              <w:t>4</w:t>
            </w:r>
            <w:r w:rsidR="003B5103">
              <w:rPr>
                <w:rFonts w:eastAsia="Times New Roman"/>
                <w:b/>
                <w:color w:val="000000"/>
                <w:sz w:val="16"/>
                <w:szCs w:val="16"/>
                <w:lang w:eastAsia="es-CL"/>
              </w:rPr>
              <w:t>21.092</w:t>
            </w:r>
          </w:p>
        </w:tc>
      </w:tr>
      <w:tr w:rsidR="00DF1D76" w:rsidTr="007454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767"/>
          <w:jc w:val="center"/>
        </w:trPr>
        <w:tc>
          <w:tcPr>
            <w:tcW w:w="2463" w:type="pct"/>
            <w:gridSpan w:val="3"/>
          </w:tcPr>
          <w:p w:rsidR="00DF1D76" w:rsidRPr="0025129B" w:rsidRDefault="00DF1D76" w:rsidP="00745462">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DF1D76" w:rsidRDefault="00DF1D76" w:rsidP="00745462">
            <w:pPr>
              <w:jc w:val="left"/>
              <w:rPr>
                <w:rFonts w:cstheme="minorHAnsi"/>
                <w:b/>
                <w:sz w:val="14"/>
                <w:szCs w:val="24"/>
              </w:rPr>
            </w:pPr>
          </w:p>
          <w:p w:rsidR="00DF1D76" w:rsidRDefault="002F1D2A" w:rsidP="00745462">
            <w:pPr>
              <w:rPr>
                <w:rFonts w:cstheme="minorHAnsi"/>
                <w:b/>
                <w:sz w:val="14"/>
                <w:szCs w:val="24"/>
              </w:rPr>
            </w:pPr>
            <w:r>
              <w:rPr>
                <w:rFonts w:cstheme="minorHAnsi"/>
                <w:sz w:val="18"/>
                <w:szCs w:val="18"/>
              </w:rPr>
              <w:t>Batería</w:t>
            </w:r>
            <w:r w:rsidR="004B2367">
              <w:rPr>
                <w:rFonts w:cstheme="minorHAnsi"/>
                <w:sz w:val="18"/>
                <w:szCs w:val="18"/>
              </w:rPr>
              <w:t xml:space="preserve"> </w:t>
            </w:r>
            <w:r>
              <w:rPr>
                <w:rFonts w:cstheme="minorHAnsi"/>
                <w:sz w:val="18"/>
                <w:szCs w:val="18"/>
              </w:rPr>
              <w:t>depositada</w:t>
            </w:r>
            <w:r w:rsidR="004B2367">
              <w:rPr>
                <w:rFonts w:cstheme="minorHAnsi"/>
                <w:sz w:val="18"/>
                <w:szCs w:val="18"/>
              </w:rPr>
              <w:t xml:space="preserve"> al interior del relleno de seguridad junto a sacas rotas con material </w:t>
            </w:r>
            <w:r>
              <w:rPr>
                <w:rFonts w:cstheme="minorHAnsi"/>
                <w:sz w:val="18"/>
                <w:szCs w:val="18"/>
              </w:rPr>
              <w:t>sólido</w:t>
            </w:r>
            <w:r w:rsidR="004B2367">
              <w:rPr>
                <w:rFonts w:cstheme="minorHAnsi"/>
                <w:sz w:val="18"/>
                <w:szCs w:val="18"/>
              </w:rPr>
              <w:t xml:space="preserve"> de color gris.</w:t>
            </w:r>
          </w:p>
          <w:p w:rsidR="00DF1D76" w:rsidRDefault="00DF1D76" w:rsidP="00745462">
            <w:pPr>
              <w:jc w:val="left"/>
              <w:rPr>
                <w:rFonts w:cstheme="minorHAnsi"/>
                <w:b/>
                <w:sz w:val="14"/>
                <w:szCs w:val="24"/>
              </w:rPr>
            </w:pPr>
          </w:p>
        </w:tc>
        <w:tc>
          <w:tcPr>
            <w:tcW w:w="2537" w:type="pct"/>
            <w:gridSpan w:val="3"/>
            <w:shd w:val="clear" w:color="auto" w:fill="auto"/>
          </w:tcPr>
          <w:p w:rsidR="00DF1D76" w:rsidRPr="0025129B" w:rsidRDefault="00DF1D76" w:rsidP="00745462">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DF1D76" w:rsidRDefault="00DF1D76" w:rsidP="00745462">
            <w:pPr>
              <w:jc w:val="left"/>
              <w:rPr>
                <w:rFonts w:cstheme="minorHAnsi"/>
                <w:b/>
                <w:sz w:val="14"/>
                <w:szCs w:val="24"/>
              </w:rPr>
            </w:pPr>
          </w:p>
          <w:p w:rsidR="00DF1D76" w:rsidRDefault="003B5103" w:rsidP="00745462">
            <w:pPr>
              <w:rPr>
                <w:rFonts w:cstheme="minorHAnsi"/>
                <w:b/>
                <w:sz w:val="14"/>
                <w:szCs w:val="24"/>
              </w:rPr>
            </w:pPr>
            <w:r>
              <w:rPr>
                <w:rFonts w:cstheme="minorHAnsi"/>
                <w:sz w:val="18"/>
                <w:szCs w:val="18"/>
              </w:rPr>
              <w:t xml:space="preserve">Cerco perimetral con malla </w:t>
            </w:r>
            <w:r w:rsidR="00953543">
              <w:rPr>
                <w:rFonts w:cstheme="minorHAnsi"/>
                <w:sz w:val="18"/>
                <w:szCs w:val="18"/>
              </w:rPr>
              <w:t>r</w:t>
            </w:r>
            <w:r w:rsidR="002F1D2A">
              <w:rPr>
                <w:rFonts w:cstheme="minorHAnsi"/>
                <w:sz w:val="18"/>
                <w:szCs w:val="18"/>
              </w:rPr>
              <w:t>a</w:t>
            </w:r>
            <w:r w:rsidR="00953543">
              <w:rPr>
                <w:rFonts w:cstheme="minorHAnsi"/>
                <w:sz w:val="18"/>
                <w:szCs w:val="18"/>
              </w:rPr>
              <w:t>s</w:t>
            </w:r>
            <w:r w:rsidR="002F1D2A">
              <w:rPr>
                <w:rFonts w:cstheme="minorHAnsi"/>
                <w:sz w:val="18"/>
                <w:szCs w:val="18"/>
              </w:rPr>
              <w:t>chel</w:t>
            </w:r>
            <w:r>
              <w:rPr>
                <w:rFonts w:cstheme="minorHAnsi"/>
                <w:sz w:val="18"/>
                <w:szCs w:val="18"/>
              </w:rPr>
              <w:t xml:space="preserve"> rota en algunos sectores.</w:t>
            </w:r>
          </w:p>
          <w:p w:rsidR="00DF1D76" w:rsidRDefault="00DF1D76" w:rsidP="00745462">
            <w:pPr>
              <w:jc w:val="left"/>
              <w:rPr>
                <w:rFonts w:cstheme="minorHAnsi"/>
                <w:b/>
                <w:sz w:val="14"/>
                <w:szCs w:val="24"/>
              </w:rPr>
            </w:pPr>
          </w:p>
        </w:tc>
      </w:tr>
    </w:tbl>
    <w:p w:rsidR="002E75BB" w:rsidRDefault="002E75BB">
      <w:pPr>
        <w:jc w:val="left"/>
        <w:rPr>
          <w:rFonts w:cstheme="minorHAnsi"/>
          <w:b/>
          <w:sz w:val="14"/>
          <w:szCs w:val="24"/>
        </w:rPr>
      </w:pPr>
    </w:p>
    <w:p w:rsidR="002E75BB" w:rsidRDefault="002E75BB">
      <w:pPr>
        <w:jc w:val="left"/>
        <w:rPr>
          <w:rFonts w:cstheme="minorHAnsi"/>
          <w:b/>
          <w:sz w:val="14"/>
          <w:szCs w:val="24"/>
        </w:rPr>
      </w:pPr>
    </w:p>
    <w:p w:rsidR="00BB17B1" w:rsidRDefault="00BB17B1">
      <w:pPr>
        <w:jc w:val="left"/>
        <w:rPr>
          <w:rFonts w:cstheme="minorHAnsi"/>
          <w:b/>
          <w:sz w:val="14"/>
          <w:szCs w:val="24"/>
        </w:rPr>
      </w:pPr>
    </w:p>
    <w:p w:rsidR="0056715C" w:rsidRDefault="0056715C">
      <w:r>
        <w:br w:type="page"/>
      </w:r>
    </w:p>
    <w:tbl>
      <w:tblPr>
        <w:tblStyle w:val="Tablaconcuadrcula"/>
        <w:tblW w:w="0" w:type="auto"/>
        <w:tblLook w:val="04A0" w:firstRow="1" w:lastRow="0" w:firstColumn="1" w:lastColumn="0" w:noHBand="0" w:noVBand="1"/>
      </w:tblPr>
      <w:tblGrid>
        <w:gridCol w:w="5385"/>
        <w:gridCol w:w="4350"/>
        <w:gridCol w:w="4053"/>
      </w:tblGrid>
      <w:tr w:rsidR="00BB17B1" w:rsidRPr="008F6413" w:rsidTr="0050553A">
        <w:tc>
          <w:tcPr>
            <w:tcW w:w="13788" w:type="dxa"/>
            <w:gridSpan w:val="3"/>
          </w:tcPr>
          <w:p w:rsidR="00BB17B1" w:rsidRPr="008F6413" w:rsidRDefault="00BB17B1" w:rsidP="00FA6EA8">
            <w:pPr>
              <w:jc w:val="center"/>
              <w:rPr>
                <w:rFonts w:cstheme="minorHAnsi"/>
                <w:b/>
              </w:rPr>
            </w:pPr>
            <w:r w:rsidRPr="008F6413">
              <w:rPr>
                <w:rFonts w:cstheme="minorHAnsi"/>
                <w:b/>
              </w:rPr>
              <w:t>Reg</w:t>
            </w:r>
            <w:r>
              <w:rPr>
                <w:rFonts w:cstheme="minorHAnsi"/>
                <w:b/>
              </w:rPr>
              <w:t>istros</w:t>
            </w:r>
          </w:p>
        </w:tc>
      </w:tr>
      <w:tr w:rsidR="00BB17B1" w:rsidRPr="008F6413" w:rsidTr="0050553A">
        <w:tc>
          <w:tcPr>
            <w:tcW w:w="13788" w:type="dxa"/>
            <w:gridSpan w:val="3"/>
          </w:tcPr>
          <w:p w:rsidR="00BB17B1" w:rsidRDefault="00BB17B1" w:rsidP="00FA6EA8">
            <w:pPr>
              <w:jc w:val="left"/>
              <w:rPr>
                <w:rFonts w:cstheme="minorHAnsi"/>
                <w:b/>
              </w:rPr>
            </w:pPr>
            <w:r>
              <w:rPr>
                <w:rFonts w:cstheme="minorHAnsi"/>
                <w:b/>
              </w:rPr>
              <w:t xml:space="preserve">  </w:t>
            </w:r>
          </w:p>
          <w:p w:rsidR="00BB17B1" w:rsidRDefault="0050553A" w:rsidP="00FA6EA8">
            <w:pPr>
              <w:jc w:val="center"/>
              <w:rPr>
                <w:rFonts w:cstheme="minorHAnsi"/>
                <w:b/>
              </w:rPr>
            </w:pPr>
            <w:r>
              <w:rPr>
                <w:rFonts w:cstheme="minorHAnsi"/>
                <w:b/>
                <w:noProof/>
                <w:lang w:eastAsia="es-CL"/>
              </w:rPr>
              <mc:AlternateContent>
                <mc:Choice Requires="wps">
                  <w:drawing>
                    <wp:anchor distT="0" distB="0" distL="114300" distR="114300" simplePos="0" relativeHeight="251710464" behindDoc="0" locked="0" layoutInCell="1" allowOverlap="1" wp14:anchorId="5681C546" wp14:editId="4B79FD66">
                      <wp:simplePos x="0" y="0"/>
                      <wp:positionH relativeFrom="column">
                        <wp:posOffset>1003935</wp:posOffset>
                      </wp:positionH>
                      <wp:positionV relativeFrom="paragraph">
                        <wp:posOffset>297815</wp:posOffset>
                      </wp:positionV>
                      <wp:extent cx="5495925" cy="1323975"/>
                      <wp:effectExtent l="0" t="0" r="28575" b="28575"/>
                      <wp:wrapNone/>
                      <wp:docPr id="25" name="25 Rectángulo"/>
                      <wp:cNvGraphicFramePr/>
                      <a:graphic xmlns:a="http://schemas.openxmlformats.org/drawingml/2006/main">
                        <a:graphicData uri="http://schemas.microsoft.com/office/word/2010/wordprocessingShape">
                          <wps:wsp>
                            <wps:cNvSpPr/>
                            <wps:spPr>
                              <a:xfrm>
                                <a:off x="0" y="0"/>
                                <a:ext cx="5495925" cy="13239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25 Rectángulo" o:spid="_x0000_s1026" style="position:absolute;margin-left:79.05pt;margin-top:23.45pt;width:432.75pt;height:104.2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" filled="f" strokecolor="red" strokeweight="2pt"/>
                  </w:pict>
                </mc:Fallback>
              </mc:AlternateContent>
            </w:r>
            <w:r w:rsidR="00BB17B1">
              <w:rPr>
                <w:rFonts w:cstheme="minorHAnsi"/>
                <w:b/>
                <w:noProof/>
                <w:lang w:eastAsia="es-CL"/>
              </w:rPr>
              <w:drawing>
                <wp:inline distT="0" distB="0" distL="0" distR="0" wp14:anchorId="21FB0C45" wp14:editId="37128138">
                  <wp:extent cx="8618220" cy="1894840"/>
                  <wp:effectExtent l="0" t="0" r="0" b="0"/>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11.JPG"/>
                          <pic:cNvPicPr/>
                        </pic:nvPicPr>
                        <pic:blipFill>
                          <a:blip r:embed="rId64">
                            <a:extLst>
                              <a:ext uri="{28A0092B-C50C-407E-A947-70E740481C1C}">
                                <a14:useLocalDpi xmlns:a14="http://schemas.microsoft.com/office/drawing/2010/main" val="0"/>
                              </a:ext>
                            </a:extLst>
                          </a:blip>
                          <a:stretch>
                            <a:fillRect/>
                          </a:stretch>
                        </pic:blipFill>
                        <pic:spPr>
                          <a:xfrm>
                            <a:off x="0" y="0"/>
                            <a:ext cx="8618220" cy="1894840"/>
                          </a:xfrm>
                          <a:prstGeom prst="rect">
                            <a:avLst/>
                          </a:prstGeom>
                        </pic:spPr>
                      </pic:pic>
                    </a:graphicData>
                  </a:graphic>
                </wp:inline>
              </w:drawing>
            </w:r>
          </w:p>
          <w:p w:rsidR="00BB17B1" w:rsidRPr="008F6413" w:rsidRDefault="00BB17B1" w:rsidP="00FA6EA8">
            <w:pPr>
              <w:jc w:val="left"/>
              <w:rPr>
                <w:rFonts w:cstheme="minorHAnsi"/>
                <w:b/>
              </w:rPr>
            </w:pPr>
          </w:p>
        </w:tc>
      </w:tr>
      <w:tr w:rsidR="0050553A" w:rsidRPr="008F6413" w:rsidTr="0050553A">
        <w:tc>
          <w:tcPr>
            <w:tcW w:w="5385" w:type="dxa"/>
          </w:tcPr>
          <w:p w:rsidR="0050553A" w:rsidRPr="008F6413" w:rsidRDefault="0050553A" w:rsidP="00FA6EA8">
            <w:pPr>
              <w:jc w:val="left"/>
              <w:rPr>
                <w:rFonts w:cstheme="minorHAnsi"/>
                <w:b/>
              </w:rPr>
            </w:pPr>
            <w:r>
              <w:rPr>
                <w:rFonts w:cstheme="minorHAnsi"/>
                <w:b/>
              </w:rPr>
              <w:t>Fotografía 7.</w:t>
            </w:r>
          </w:p>
        </w:tc>
        <w:tc>
          <w:tcPr>
            <w:tcW w:w="8403" w:type="dxa"/>
            <w:gridSpan w:val="2"/>
          </w:tcPr>
          <w:p w:rsidR="0050553A" w:rsidRPr="008F6413" w:rsidRDefault="0050553A" w:rsidP="0050553A">
            <w:pPr>
              <w:jc w:val="left"/>
              <w:rPr>
                <w:rFonts w:cstheme="minorHAnsi"/>
                <w:b/>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26/11/2014</w:t>
            </w:r>
          </w:p>
        </w:tc>
      </w:tr>
      <w:tr w:rsidR="0050553A" w:rsidRPr="008F6413" w:rsidTr="0050553A">
        <w:tc>
          <w:tcPr>
            <w:tcW w:w="5385" w:type="dxa"/>
          </w:tcPr>
          <w:p w:rsidR="0050553A" w:rsidRDefault="0050553A" w:rsidP="00FA6EA8">
            <w:pPr>
              <w:jc w:val="left"/>
              <w:rPr>
                <w:rFonts w:cstheme="minorHAnsi"/>
                <w:b/>
              </w:rPr>
            </w:pPr>
            <w:r w:rsidRPr="00B374D9">
              <w:rPr>
                <w:rFonts w:eastAsia="Times New Roman"/>
                <w:b/>
                <w:color w:val="000000"/>
                <w:sz w:val="16"/>
                <w:szCs w:val="16"/>
                <w:lang w:eastAsia="es-CL"/>
              </w:rPr>
              <w:t>Coordenadas DATUM WGS84 HUSO 19 S</w:t>
            </w:r>
          </w:p>
        </w:tc>
        <w:tc>
          <w:tcPr>
            <w:tcW w:w="4350" w:type="dxa"/>
          </w:tcPr>
          <w:p w:rsidR="0050553A" w:rsidRDefault="0050553A" w:rsidP="00FA6EA8">
            <w:pPr>
              <w:jc w:val="left"/>
              <w:rPr>
                <w:rFonts w:eastAsia="Times New Roman"/>
                <w:b/>
                <w:color w:val="000000"/>
                <w:sz w:val="16"/>
                <w:szCs w:val="16"/>
                <w:lang w:eastAsia="es-CL"/>
              </w:rPr>
            </w:pPr>
            <w:r w:rsidRPr="00B374D9">
              <w:rPr>
                <w:rFonts w:eastAsia="Times New Roman"/>
                <w:b/>
                <w:color w:val="000000"/>
                <w:sz w:val="16"/>
                <w:szCs w:val="16"/>
                <w:lang w:eastAsia="es-CL"/>
              </w:rPr>
              <w:t>Coordenada N</w:t>
            </w:r>
            <w:r>
              <w:rPr>
                <w:rFonts w:eastAsia="Times New Roman"/>
                <w:b/>
                <w:color w:val="000000"/>
                <w:sz w:val="16"/>
                <w:szCs w:val="16"/>
                <w:lang w:eastAsia="es-CL"/>
              </w:rPr>
              <w:t xml:space="preserve">orte: </w:t>
            </w:r>
          </w:p>
          <w:p w:rsidR="0050553A" w:rsidRDefault="0050553A" w:rsidP="0050553A">
            <w:pPr>
              <w:jc w:val="left"/>
              <w:rPr>
                <w:rFonts w:cstheme="minorHAnsi"/>
                <w:b/>
              </w:rPr>
            </w:pPr>
            <w:r>
              <w:rPr>
                <w:rFonts w:eastAsia="Times New Roman"/>
                <w:b/>
                <w:color w:val="000000"/>
                <w:sz w:val="16"/>
                <w:szCs w:val="16"/>
                <w:lang w:eastAsia="es-CL"/>
              </w:rPr>
              <w:t>7.990.230</w:t>
            </w:r>
          </w:p>
        </w:tc>
        <w:tc>
          <w:tcPr>
            <w:tcW w:w="4053" w:type="dxa"/>
          </w:tcPr>
          <w:p w:rsidR="0050553A" w:rsidRDefault="0050553A" w:rsidP="0050553A">
            <w:pPr>
              <w:jc w:val="left"/>
              <w:rPr>
                <w:rFonts w:eastAsia="Times New Roman"/>
                <w:color w:val="000000"/>
                <w:sz w:val="16"/>
                <w:szCs w:val="16"/>
                <w:lang w:eastAsia="es-CL"/>
              </w:rPr>
            </w:pPr>
            <w:r w:rsidRPr="00B374D9">
              <w:rPr>
                <w:rFonts w:eastAsia="Times New Roman"/>
                <w:b/>
                <w:color w:val="000000"/>
                <w:sz w:val="16"/>
                <w:szCs w:val="16"/>
                <w:lang w:eastAsia="es-CL"/>
              </w:rPr>
              <w:t>Coordenada E</w:t>
            </w:r>
            <w:r>
              <w:rPr>
                <w:rFonts w:eastAsia="Times New Roman"/>
                <w:b/>
                <w:color w:val="000000"/>
                <w:sz w:val="16"/>
                <w:szCs w:val="16"/>
                <w:lang w:eastAsia="es-CL"/>
              </w:rPr>
              <w:t>ste</w:t>
            </w:r>
            <w:r w:rsidRPr="00B374D9">
              <w:rPr>
                <w:rFonts w:eastAsia="Times New Roman"/>
                <w:b/>
                <w:color w:val="000000"/>
                <w:sz w:val="16"/>
                <w:szCs w:val="16"/>
                <w:lang w:eastAsia="es-CL"/>
              </w:rPr>
              <w:t xml:space="preserve">: </w:t>
            </w:r>
            <w:r w:rsidRPr="00B374D9">
              <w:rPr>
                <w:rFonts w:eastAsia="Times New Roman"/>
                <w:color w:val="000000"/>
                <w:sz w:val="16"/>
                <w:szCs w:val="16"/>
                <w:lang w:eastAsia="es-CL"/>
              </w:rPr>
              <w:t xml:space="preserve"> </w:t>
            </w:r>
          </w:p>
          <w:p w:rsidR="0050553A" w:rsidRDefault="0050553A" w:rsidP="0050553A">
            <w:pPr>
              <w:jc w:val="left"/>
              <w:rPr>
                <w:rFonts w:cstheme="minorHAnsi"/>
                <w:b/>
              </w:rPr>
            </w:pPr>
            <w:r>
              <w:rPr>
                <w:rFonts w:eastAsia="Times New Roman"/>
                <w:b/>
                <w:color w:val="000000"/>
                <w:sz w:val="16"/>
                <w:szCs w:val="16"/>
                <w:lang w:eastAsia="es-CL"/>
              </w:rPr>
              <w:t>421.089</w:t>
            </w:r>
          </w:p>
        </w:tc>
      </w:tr>
      <w:tr w:rsidR="00BB17B1" w:rsidRPr="008F6413" w:rsidTr="0050553A">
        <w:tc>
          <w:tcPr>
            <w:tcW w:w="13788" w:type="dxa"/>
            <w:gridSpan w:val="3"/>
          </w:tcPr>
          <w:p w:rsidR="0050553A" w:rsidRPr="00953543" w:rsidRDefault="0050553A" w:rsidP="0050553A">
            <w:pPr>
              <w:jc w:val="left"/>
              <w:rPr>
                <w:rFonts w:cstheme="minorHAnsi"/>
                <w:sz w:val="18"/>
                <w:szCs w:val="18"/>
              </w:rPr>
            </w:pPr>
            <w:r w:rsidRPr="00953543">
              <w:rPr>
                <w:rFonts w:cstheme="minorHAnsi"/>
                <w:b/>
                <w:sz w:val="18"/>
                <w:szCs w:val="18"/>
              </w:rPr>
              <w:t>Descripción medio de prueba:</w:t>
            </w:r>
            <w:r w:rsidRPr="00953543">
              <w:rPr>
                <w:rFonts w:cstheme="minorHAnsi"/>
                <w:sz w:val="18"/>
                <w:szCs w:val="18"/>
              </w:rPr>
              <w:t xml:space="preserve"> </w:t>
            </w:r>
          </w:p>
          <w:p w:rsidR="0050553A" w:rsidRPr="00953543" w:rsidRDefault="0050553A" w:rsidP="00FA6EA8">
            <w:pPr>
              <w:jc w:val="left"/>
              <w:rPr>
                <w:rFonts w:cstheme="minorHAnsi"/>
                <w:sz w:val="18"/>
                <w:szCs w:val="18"/>
              </w:rPr>
            </w:pPr>
          </w:p>
          <w:p w:rsidR="00BB17B1" w:rsidRDefault="0050553A" w:rsidP="00FA6EA8">
            <w:pPr>
              <w:jc w:val="left"/>
              <w:rPr>
                <w:rFonts w:cstheme="minorHAnsi"/>
              </w:rPr>
            </w:pPr>
            <w:r w:rsidRPr="00953543">
              <w:rPr>
                <w:rFonts w:cstheme="minorHAnsi"/>
                <w:sz w:val="18"/>
                <w:szCs w:val="18"/>
              </w:rPr>
              <w:t xml:space="preserve">Cerco perimetral no instalado en sección de ingreso de la vía férrea, observando además, secciones de malla </w:t>
            </w:r>
            <w:r w:rsidR="00953543">
              <w:rPr>
                <w:rFonts w:cstheme="minorHAnsi"/>
                <w:sz w:val="18"/>
                <w:szCs w:val="18"/>
              </w:rPr>
              <w:t>r</w:t>
            </w:r>
            <w:r w:rsidR="002F1D2A" w:rsidRPr="00953543">
              <w:rPr>
                <w:rFonts w:cstheme="minorHAnsi"/>
                <w:sz w:val="18"/>
                <w:szCs w:val="18"/>
              </w:rPr>
              <w:t>a</w:t>
            </w:r>
            <w:r w:rsidR="00953543">
              <w:rPr>
                <w:rFonts w:cstheme="minorHAnsi"/>
                <w:sz w:val="18"/>
                <w:szCs w:val="18"/>
              </w:rPr>
              <w:t>s</w:t>
            </w:r>
            <w:r w:rsidR="002F1D2A" w:rsidRPr="00953543">
              <w:rPr>
                <w:rFonts w:cstheme="minorHAnsi"/>
                <w:sz w:val="18"/>
                <w:szCs w:val="18"/>
              </w:rPr>
              <w:t>chel</w:t>
            </w:r>
            <w:r w:rsidRPr="00953543">
              <w:rPr>
                <w:rFonts w:cstheme="minorHAnsi"/>
                <w:sz w:val="18"/>
                <w:szCs w:val="18"/>
              </w:rPr>
              <w:t xml:space="preserve"> rotas</w:t>
            </w:r>
            <w:r>
              <w:rPr>
                <w:rFonts w:cstheme="minorHAnsi"/>
              </w:rPr>
              <w:t>.</w:t>
            </w:r>
          </w:p>
          <w:p w:rsidR="00BB17B1" w:rsidRPr="00837C11" w:rsidRDefault="00BB17B1" w:rsidP="00FA6EA8">
            <w:pPr>
              <w:jc w:val="left"/>
              <w:rPr>
                <w:rFonts w:cstheme="minorHAnsi"/>
              </w:rPr>
            </w:pPr>
          </w:p>
        </w:tc>
      </w:tr>
    </w:tbl>
    <w:p w:rsidR="00BB17B1" w:rsidRDefault="00BB17B1">
      <w:pPr>
        <w:jc w:val="left"/>
        <w:rPr>
          <w:rFonts w:cstheme="minorHAnsi"/>
          <w:b/>
          <w:sz w:val="14"/>
          <w:szCs w:val="24"/>
        </w:rPr>
      </w:pPr>
    </w:p>
    <w:p w:rsidR="00BB17B1" w:rsidRDefault="00BB17B1">
      <w:pPr>
        <w:jc w:val="left"/>
        <w:rPr>
          <w:rFonts w:cstheme="minorHAnsi"/>
          <w:b/>
          <w:sz w:val="14"/>
          <w:szCs w:val="24"/>
        </w:rPr>
      </w:pPr>
    </w:p>
    <w:p w:rsidR="002E75BB" w:rsidRDefault="002E75BB">
      <w:pPr>
        <w:jc w:val="left"/>
        <w:rPr>
          <w:rFonts w:cstheme="minorHAnsi"/>
          <w:b/>
          <w:sz w:val="14"/>
          <w:szCs w:val="24"/>
        </w:rPr>
      </w:pPr>
    </w:p>
    <w:p w:rsidR="0050553A" w:rsidRDefault="0050553A">
      <w:pPr>
        <w:jc w:val="left"/>
        <w:rPr>
          <w:rFonts w:cstheme="minorHAnsi"/>
          <w:b/>
          <w:sz w:val="14"/>
          <w:szCs w:val="24"/>
        </w:rPr>
      </w:pPr>
    </w:p>
    <w:p w:rsidR="0050553A" w:rsidRDefault="0050553A">
      <w:pPr>
        <w:jc w:val="left"/>
        <w:rPr>
          <w:rFonts w:cstheme="minorHAnsi"/>
          <w:b/>
          <w:sz w:val="14"/>
          <w:szCs w:val="24"/>
        </w:rPr>
      </w:pPr>
    </w:p>
    <w:p w:rsidR="0050553A" w:rsidRDefault="0050553A">
      <w:pPr>
        <w:jc w:val="left"/>
        <w:rPr>
          <w:rFonts w:cstheme="minorHAnsi"/>
          <w:b/>
          <w:sz w:val="14"/>
          <w:szCs w:val="24"/>
        </w:rPr>
      </w:pPr>
    </w:p>
    <w:p w:rsidR="0050553A" w:rsidRDefault="0050553A">
      <w:pPr>
        <w:jc w:val="left"/>
        <w:rPr>
          <w:rFonts w:cstheme="minorHAnsi"/>
          <w:b/>
          <w:sz w:val="14"/>
          <w:szCs w:val="24"/>
        </w:rPr>
      </w:pPr>
    </w:p>
    <w:p w:rsidR="0050553A" w:rsidRDefault="0050553A">
      <w:pPr>
        <w:jc w:val="left"/>
        <w:rPr>
          <w:rFonts w:cstheme="minorHAnsi"/>
          <w:b/>
          <w:sz w:val="14"/>
          <w:szCs w:val="24"/>
        </w:rPr>
      </w:pPr>
    </w:p>
    <w:p w:rsidR="0050553A" w:rsidRDefault="0050553A">
      <w:pPr>
        <w:jc w:val="left"/>
        <w:rPr>
          <w:rFonts w:cstheme="minorHAnsi"/>
          <w:b/>
          <w:sz w:val="14"/>
          <w:szCs w:val="24"/>
        </w:rPr>
      </w:pPr>
    </w:p>
    <w:p w:rsidR="0050553A" w:rsidRDefault="0050553A">
      <w:pPr>
        <w:jc w:val="left"/>
        <w:rPr>
          <w:rFonts w:cstheme="minorHAnsi"/>
          <w:b/>
          <w:sz w:val="14"/>
          <w:szCs w:val="24"/>
        </w:rPr>
      </w:pPr>
    </w:p>
    <w:p w:rsidR="0050553A" w:rsidRDefault="0050553A">
      <w:pPr>
        <w:jc w:val="left"/>
        <w:rPr>
          <w:rFonts w:cstheme="minorHAnsi"/>
          <w:b/>
          <w:sz w:val="14"/>
          <w:szCs w:val="24"/>
        </w:rPr>
      </w:pPr>
    </w:p>
    <w:p w:rsidR="0050553A" w:rsidRDefault="0050553A">
      <w:pPr>
        <w:jc w:val="left"/>
        <w:rPr>
          <w:rFonts w:cstheme="minorHAnsi"/>
          <w:b/>
          <w:sz w:val="14"/>
          <w:szCs w:val="24"/>
        </w:rPr>
      </w:pPr>
    </w:p>
    <w:p w:rsidR="0050553A" w:rsidRDefault="0050553A">
      <w:pPr>
        <w:jc w:val="left"/>
        <w:rPr>
          <w:rFonts w:cstheme="minorHAnsi"/>
          <w:b/>
          <w:sz w:val="14"/>
          <w:szCs w:val="24"/>
        </w:rPr>
      </w:pPr>
    </w:p>
    <w:p w:rsidR="0050553A" w:rsidRDefault="0050553A">
      <w:pPr>
        <w:jc w:val="left"/>
        <w:rPr>
          <w:rFonts w:cstheme="minorHAnsi"/>
          <w:b/>
          <w:sz w:val="14"/>
          <w:szCs w:val="24"/>
        </w:rPr>
      </w:pPr>
    </w:p>
    <w:p w:rsidR="0050553A" w:rsidRDefault="0050553A">
      <w:pPr>
        <w:jc w:val="left"/>
        <w:rPr>
          <w:rFonts w:cstheme="minorHAnsi"/>
          <w:b/>
          <w:sz w:val="14"/>
          <w:szCs w:val="24"/>
        </w:rPr>
      </w:pPr>
    </w:p>
    <w:p w:rsidR="0050553A" w:rsidRDefault="0050553A">
      <w:pPr>
        <w:jc w:val="left"/>
        <w:rPr>
          <w:rFonts w:cstheme="minorHAnsi"/>
          <w:b/>
          <w:sz w:val="14"/>
          <w:szCs w:val="24"/>
        </w:rPr>
      </w:pPr>
    </w:p>
    <w:p w:rsidR="0050553A" w:rsidRDefault="0050553A">
      <w:pPr>
        <w:jc w:val="left"/>
        <w:rPr>
          <w:rFonts w:cstheme="minorHAnsi"/>
          <w:b/>
          <w:sz w:val="14"/>
          <w:szCs w:val="24"/>
        </w:rPr>
      </w:pPr>
    </w:p>
    <w:p w:rsidR="0050553A" w:rsidRDefault="0050553A">
      <w:pPr>
        <w:jc w:val="left"/>
        <w:rPr>
          <w:rFonts w:cstheme="minorHAnsi"/>
          <w:b/>
          <w:sz w:val="14"/>
          <w:szCs w:val="24"/>
        </w:rPr>
      </w:pPr>
    </w:p>
    <w:p w:rsidR="00953543" w:rsidRDefault="00953543">
      <w:r>
        <w:br w:type="page"/>
      </w:r>
    </w:p>
    <w:tbl>
      <w:tblPr>
        <w:tblW w:w="13678" w:type="dxa"/>
        <w:jc w:val="center"/>
        <w:tblLayout w:type="fixed"/>
        <w:tblCellMar>
          <w:left w:w="70" w:type="dxa"/>
          <w:right w:w="70" w:type="dxa"/>
        </w:tblCellMar>
        <w:tblLook w:val="04A0" w:firstRow="1" w:lastRow="0" w:firstColumn="1" w:lastColumn="0" w:noHBand="0" w:noVBand="1"/>
      </w:tblPr>
      <w:tblGrid>
        <w:gridCol w:w="2906"/>
        <w:gridCol w:w="1844"/>
        <w:gridCol w:w="1989"/>
        <w:gridCol w:w="3039"/>
        <w:gridCol w:w="2188"/>
        <w:gridCol w:w="1712"/>
      </w:tblGrid>
      <w:tr w:rsidR="0050553A" w:rsidRPr="0025129B" w:rsidTr="00FA6EA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553A" w:rsidRPr="0025129B" w:rsidRDefault="0050553A" w:rsidP="00FA6EA8">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0553A" w:rsidRPr="0025129B" w:rsidTr="0050553A">
        <w:trPr>
          <w:trHeight w:val="3958"/>
          <w:jc w:val="center"/>
        </w:trPr>
        <w:tc>
          <w:tcPr>
            <w:tcW w:w="2463" w:type="pct"/>
            <w:gridSpan w:val="3"/>
            <w:tcBorders>
              <w:top w:val="nil"/>
              <w:left w:val="single" w:sz="4" w:space="0" w:color="auto"/>
              <w:right w:val="single" w:sz="4" w:space="0" w:color="auto"/>
            </w:tcBorders>
            <w:shd w:val="clear" w:color="auto" w:fill="auto"/>
            <w:noWrap/>
            <w:vAlign w:val="center"/>
            <w:hideMark/>
          </w:tcPr>
          <w:p w:rsidR="0050553A" w:rsidRDefault="0050553A" w:rsidP="00FA6EA8">
            <w:pPr>
              <w:jc w:val="center"/>
            </w:pPr>
          </w:p>
          <w:p w:rsidR="0050553A" w:rsidRDefault="0050553A" w:rsidP="00FA6EA8">
            <w:pPr>
              <w:jc w:val="center"/>
            </w:pPr>
            <w:r>
              <w:rPr>
                <w:noProof/>
                <w:lang w:eastAsia="es-CL"/>
              </w:rPr>
              <w:drawing>
                <wp:inline distT="0" distB="0" distL="0" distR="0" wp14:anchorId="566EE0D2" wp14:editId="76B3C515">
                  <wp:extent cx="3962400" cy="2228887"/>
                  <wp:effectExtent l="0" t="0" r="0" b="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4.JPG"/>
                          <pic:cNvPicPr/>
                        </pic:nvPicPr>
                        <pic:blipFill>
                          <a:blip r:embed="rId65">
                            <a:extLst>
                              <a:ext uri="{28A0092B-C50C-407E-A947-70E740481C1C}">
                                <a14:useLocalDpi xmlns:a14="http://schemas.microsoft.com/office/drawing/2010/main" val="0"/>
                              </a:ext>
                            </a:extLst>
                          </a:blip>
                          <a:stretch>
                            <a:fillRect/>
                          </a:stretch>
                        </pic:blipFill>
                        <pic:spPr>
                          <a:xfrm>
                            <a:off x="0" y="0"/>
                            <a:ext cx="3969886" cy="2233098"/>
                          </a:xfrm>
                          <a:prstGeom prst="rect">
                            <a:avLst/>
                          </a:prstGeom>
                        </pic:spPr>
                      </pic:pic>
                    </a:graphicData>
                  </a:graphic>
                </wp:inline>
              </w:drawing>
            </w:r>
          </w:p>
          <w:p w:rsidR="0050553A" w:rsidRDefault="0050553A" w:rsidP="00FA6EA8">
            <w:pPr>
              <w:jc w:val="center"/>
            </w:pPr>
          </w:p>
          <w:p w:rsidR="0050553A" w:rsidRPr="0025129B" w:rsidRDefault="0050553A" w:rsidP="00FA6EA8">
            <w:pPr>
              <w:jc w:val="center"/>
              <w:rPr>
                <w:rFonts w:eastAsia="Times New Roman"/>
                <w:color w:val="000000"/>
                <w:sz w:val="20"/>
                <w:szCs w:val="20"/>
                <w:lang w:eastAsia="es-CL"/>
              </w:rPr>
            </w:pPr>
          </w:p>
        </w:tc>
        <w:tc>
          <w:tcPr>
            <w:tcW w:w="2537" w:type="pct"/>
            <w:gridSpan w:val="3"/>
            <w:tcBorders>
              <w:top w:val="nil"/>
              <w:left w:val="single" w:sz="4" w:space="0" w:color="auto"/>
              <w:right w:val="single" w:sz="4" w:space="0" w:color="auto"/>
            </w:tcBorders>
            <w:shd w:val="clear" w:color="auto" w:fill="auto"/>
            <w:noWrap/>
            <w:vAlign w:val="center"/>
            <w:hideMark/>
          </w:tcPr>
          <w:p w:rsidR="0050553A" w:rsidRDefault="0050553A" w:rsidP="00FA6EA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99CACF0" wp14:editId="3AA36C33">
                  <wp:extent cx="4047531" cy="2276475"/>
                  <wp:effectExtent l="0" t="0" r="0" b="0"/>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9.JPG"/>
                          <pic:cNvPicPr/>
                        </pic:nvPicPr>
                        <pic:blipFill>
                          <a:blip r:embed="rId66">
                            <a:extLst>
                              <a:ext uri="{28A0092B-C50C-407E-A947-70E740481C1C}">
                                <a14:useLocalDpi xmlns:a14="http://schemas.microsoft.com/office/drawing/2010/main" val="0"/>
                              </a:ext>
                            </a:extLst>
                          </a:blip>
                          <a:stretch>
                            <a:fillRect/>
                          </a:stretch>
                        </pic:blipFill>
                        <pic:spPr>
                          <a:xfrm>
                            <a:off x="0" y="0"/>
                            <a:ext cx="4049913" cy="2277815"/>
                          </a:xfrm>
                          <a:prstGeom prst="rect">
                            <a:avLst/>
                          </a:prstGeom>
                        </pic:spPr>
                      </pic:pic>
                    </a:graphicData>
                  </a:graphic>
                </wp:inline>
              </w:drawing>
            </w:r>
          </w:p>
          <w:p w:rsidR="0050553A" w:rsidRPr="0025129B" w:rsidRDefault="0050553A" w:rsidP="00FA6EA8">
            <w:pPr>
              <w:jc w:val="center"/>
              <w:rPr>
                <w:rFonts w:eastAsia="Times New Roman"/>
                <w:color w:val="000000"/>
                <w:sz w:val="20"/>
                <w:szCs w:val="20"/>
                <w:lang w:eastAsia="es-CL"/>
              </w:rPr>
            </w:pPr>
          </w:p>
        </w:tc>
      </w:tr>
      <w:tr w:rsidR="0050553A" w:rsidRPr="0025129B" w:rsidTr="00FA6EA8">
        <w:trPr>
          <w:trHeight w:val="300"/>
          <w:jc w:val="center"/>
        </w:trPr>
        <w:tc>
          <w:tcPr>
            <w:tcW w:w="1062" w:type="pct"/>
            <w:tcBorders>
              <w:top w:val="single" w:sz="4" w:space="0" w:color="auto"/>
              <w:left w:val="single" w:sz="4" w:space="0" w:color="auto"/>
              <w:bottom w:val="single" w:sz="4" w:space="0" w:color="auto"/>
              <w:right w:val="nil"/>
            </w:tcBorders>
            <w:shd w:val="clear" w:color="auto" w:fill="auto"/>
            <w:noWrap/>
            <w:vAlign w:val="center"/>
            <w:hideMark/>
          </w:tcPr>
          <w:p w:rsidR="0050553A" w:rsidRPr="0025129B" w:rsidRDefault="0050553A" w:rsidP="005418F5">
            <w:pPr>
              <w:pStyle w:val="Epgrafe"/>
              <w:rPr>
                <w:rFonts w:eastAsia="Times New Roman"/>
                <w:color w:val="000000"/>
                <w:lang w:eastAsia="es-CL"/>
              </w:rPr>
            </w:pPr>
            <w:bookmarkStart w:id="132" w:name="_Toc407124398"/>
            <w:r w:rsidRPr="0025129B">
              <w:t xml:space="preserve">Fotografía </w:t>
            </w:r>
            <w:r w:rsidR="005418F5">
              <w:t>8</w:t>
            </w:r>
            <w:r>
              <w:t>.</w:t>
            </w:r>
            <w:bookmarkEnd w:id="132"/>
          </w:p>
        </w:tc>
        <w:tc>
          <w:tcPr>
            <w:tcW w:w="140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553A" w:rsidRPr="0025129B" w:rsidRDefault="0050553A" w:rsidP="00FA6EA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26/11/2014</w:t>
            </w:r>
          </w:p>
        </w:tc>
        <w:tc>
          <w:tcPr>
            <w:tcW w:w="1111" w:type="pct"/>
            <w:tcBorders>
              <w:top w:val="single" w:sz="4" w:space="0" w:color="auto"/>
              <w:left w:val="nil"/>
              <w:bottom w:val="single" w:sz="4" w:space="0" w:color="auto"/>
              <w:right w:val="nil"/>
            </w:tcBorders>
            <w:shd w:val="clear" w:color="auto" w:fill="auto"/>
            <w:noWrap/>
            <w:vAlign w:val="center"/>
            <w:hideMark/>
          </w:tcPr>
          <w:p w:rsidR="0050553A" w:rsidRPr="0025129B" w:rsidRDefault="0050553A" w:rsidP="005418F5">
            <w:pPr>
              <w:pStyle w:val="Epgrafe"/>
            </w:pPr>
            <w:bookmarkStart w:id="133" w:name="_Toc407124399"/>
            <w:r w:rsidRPr="0025129B">
              <w:t xml:space="preserve">Fotografía </w:t>
            </w:r>
            <w:r w:rsidR="005418F5">
              <w:t>9</w:t>
            </w:r>
            <w:r>
              <w:t>.</w:t>
            </w:r>
            <w:bookmarkEnd w:id="133"/>
          </w:p>
        </w:tc>
        <w:tc>
          <w:tcPr>
            <w:tcW w:w="142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553A" w:rsidRPr="0025129B" w:rsidRDefault="0050553A" w:rsidP="00FA6EA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26/11/2014</w:t>
            </w:r>
          </w:p>
        </w:tc>
      </w:tr>
      <w:tr w:rsidR="0050553A" w:rsidRPr="00B374D9" w:rsidTr="00FA6EA8">
        <w:trPr>
          <w:trHeight w:val="300"/>
          <w:jc w:val="center"/>
        </w:trPr>
        <w:tc>
          <w:tcPr>
            <w:tcW w:w="10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0553A" w:rsidRPr="00B374D9" w:rsidRDefault="0050553A" w:rsidP="00FA6EA8">
            <w:pPr>
              <w:jc w:val="left"/>
              <w:rPr>
                <w:rFonts w:eastAsia="Times New Roman"/>
                <w:b/>
                <w:color w:val="000000"/>
                <w:sz w:val="16"/>
                <w:szCs w:val="16"/>
                <w:lang w:eastAsia="es-CL"/>
              </w:rPr>
            </w:pPr>
            <w:r w:rsidRPr="00B374D9">
              <w:rPr>
                <w:rFonts w:eastAsia="Times New Roman"/>
                <w:b/>
                <w:color w:val="000000"/>
                <w:sz w:val="16"/>
                <w:szCs w:val="16"/>
                <w:lang w:eastAsia="es-CL"/>
              </w:rPr>
              <w:t>Coordenadas DATUM WGS84 HUSO 19 S</w:t>
            </w:r>
          </w:p>
        </w:tc>
        <w:tc>
          <w:tcPr>
            <w:tcW w:w="674" w:type="pct"/>
            <w:tcBorders>
              <w:top w:val="single" w:sz="4" w:space="0" w:color="auto"/>
              <w:left w:val="nil"/>
              <w:bottom w:val="single" w:sz="4" w:space="0" w:color="auto"/>
              <w:right w:val="single" w:sz="4" w:space="0" w:color="000000"/>
            </w:tcBorders>
            <w:shd w:val="clear" w:color="auto" w:fill="auto"/>
            <w:noWrap/>
            <w:vAlign w:val="center"/>
            <w:hideMark/>
          </w:tcPr>
          <w:p w:rsidR="0050553A" w:rsidRPr="00B374D9" w:rsidRDefault="0050553A" w:rsidP="0050553A">
            <w:pPr>
              <w:jc w:val="left"/>
              <w:rPr>
                <w:rFonts w:eastAsia="Times New Roman"/>
                <w:b/>
                <w:color w:val="000000"/>
                <w:sz w:val="16"/>
                <w:szCs w:val="16"/>
                <w:lang w:eastAsia="es-CL"/>
              </w:rPr>
            </w:pPr>
            <w:r w:rsidRPr="00B374D9">
              <w:rPr>
                <w:rFonts w:eastAsia="Times New Roman"/>
                <w:b/>
                <w:color w:val="000000"/>
                <w:sz w:val="16"/>
                <w:szCs w:val="16"/>
                <w:lang w:eastAsia="es-CL"/>
              </w:rPr>
              <w:t>Coordenada N</w:t>
            </w:r>
            <w:r>
              <w:rPr>
                <w:rFonts w:eastAsia="Times New Roman"/>
                <w:b/>
                <w:color w:val="000000"/>
                <w:sz w:val="16"/>
                <w:szCs w:val="16"/>
                <w:lang w:eastAsia="es-CL"/>
              </w:rPr>
              <w:t>orte: 7.990.135</w:t>
            </w:r>
          </w:p>
        </w:tc>
        <w:tc>
          <w:tcPr>
            <w:tcW w:w="727" w:type="pct"/>
            <w:tcBorders>
              <w:top w:val="single" w:sz="4" w:space="0" w:color="auto"/>
              <w:left w:val="nil"/>
              <w:bottom w:val="single" w:sz="4" w:space="0" w:color="auto"/>
              <w:right w:val="single" w:sz="4" w:space="0" w:color="000000"/>
            </w:tcBorders>
            <w:shd w:val="clear" w:color="auto" w:fill="auto"/>
            <w:noWrap/>
            <w:vAlign w:val="center"/>
            <w:hideMark/>
          </w:tcPr>
          <w:p w:rsidR="0050553A" w:rsidRDefault="0050553A" w:rsidP="00FA6EA8">
            <w:pPr>
              <w:jc w:val="left"/>
              <w:rPr>
                <w:rFonts w:eastAsia="Times New Roman"/>
                <w:color w:val="000000"/>
                <w:sz w:val="16"/>
                <w:szCs w:val="16"/>
                <w:lang w:eastAsia="es-CL"/>
              </w:rPr>
            </w:pPr>
            <w:r w:rsidRPr="00B374D9">
              <w:rPr>
                <w:rFonts w:eastAsia="Times New Roman"/>
                <w:b/>
                <w:color w:val="000000"/>
                <w:sz w:val="16"/>
                <w:szCs w:val="16"/>
                <w:lang w:eastAsia="es-CL"/>
              </w:rPr>
              <w:t>Coordenada E</w:t>
            </w:r>
            <w:r>
              <w:rPr>
                <w:rFonts w:eastAsia="Times New Roman"/>
                <w:b/>
                <w:color w:val="000000"/>
                <w:sz w:val="16"/>
                <w:szCs w:val="16"/>
                <w:lang w:eastAsia="es-CL"/>
              </w:rPr>
              <w:t>ste</w:t>
            </w:r>
            <w:r w:rsidRPr="00B374D9">
              <w:rPr>
                <w:rFonts w:eastAsia="Times New Roman"/>
                <w:b/>
                <w:color w:val="000000"/>
                <w:sz w:val="16"/>
                <w:szCs w:val="16"/>
                <w:lang w:eastAsia="es-CL"/>
              </w:rPr>
              <w:t xml:space="preserve">: </w:t>
            </w:r>
            <w:r w:rsidRPr="00B374D9">
              <w:rPr>
                <w:rFonts w:eastAsia="Times New Roman"/>
                <w:color w:val="000000"/>
                <w:sz w:val="16"/>
                <w:szCs w:val="16"/>
                <w:lang w:eastAsia="es-CL"/>
              </w:rPr>
              <w:t xml:space="preserve"> </w:t>
            </w:r>
          </w:p>
          <w:p w:rsidR="0050553A" w:rsidRPr="00B374D9" w:rsidRDefault="0050553A" w:rsidP="0050553A">
            <w:pPr>
              <w:jc w:val="left"/>
              <w:rPr>
                <w:rFonts w:eastAsia="Times New Roman"/>
                <w:b/>
                <w:color w:val="000000"/>
                <w:sz w:val="16"/>
                <w:szCs w:val="16"/>
                <w:lang w:eastAsia="es-CL"/>
              </w:rPr>
            </w:pPr>
            <w:r>
              <w:rPr>
                <w:rFonts w:eastAsia="Times New Roman"/>
                <w:b/>
                <w:color w:val="000000"/>
                <w:sz w:val="16"/>
                <w:szCs w:val="16"/>
                <w:lang w:eastAsia="es-CL"/>
              </w:rPr>
              <w:t>421.187</w:t>
            </w:r>
          </w:p>
        </w:tc>
        <w:tc>
          <w:tcPr>
            <w:tcW w:w="1111" w:type="pct"/>
            <w:tcBorders>
              <w:top w:val="single" w:sz="4" w:space="0" w:color="auto"/>
              <w:left w:val="nil"/>
              <w:bottom w:val="single" w:sz="4" w:space="0" w:color="auto"/>
              <w:right w:val="single" w:sz="4" w:space="0" w:color="000000"/>
            </w:tcBorders>
            <w:shd w:val="clear" w:color="auto" w:fill="auto"/>
            <w:noWrap/>
            <w:vAlign w:val="center"/>
            <w:hideMark/>
          </w:tcPr>
          <w:p w:rsidR="0050553A" w:rsidRPr="00B374D9" w:rsidRDefault="0050553A" w:rsidP="00FA6EA8">
            <w:pPr>
              <w:jc w:val="left"/>
              <w:rPr>
                <w:rFonts w:eastAsia="Times New Roman"/>
                <w:b/>
                <w:color w:val="000000"/>
                <w:sz w:val="16"/>
                <w:szCs w:val="16"/>
                <w:lang w:eastAsia="es-CL"/>
              </w:rPr>
            </w:pPr>
            <w:r w:rsidRPr="00B374D9">
              <w:rPr>
                <w:rFonts w:eastAsia="Times New Roman"/>
                <w:b/>
                <w:color w:val="000000"/>
                <w:sz w:val="16"/>
                <w:szCs w:val="16"/>
                <w:lang w:eastAsia="es-CL"/>
              </w:rPr>
              <w:t xml:space="preserve">Coordenadas DATUM WGS84 HUSO </w:t>
            </w:r>
            <w:r>
              <w:rPr>
                <w:rFonts w:eastAsia="Times New Roman"/>
                <w:b/>
                <w:color w:val="000000"/>
                <w:sz w:val="16"/>
                <w:szCs w:val="16"/>
                <w:lang w:eastAsia="es-CL"/>
              </w:rPr>
              <w:t>19 S</w:t>
            </w:r>
          </w:p>
        </w:tc>
        <w:tc>
          <w:tcPr>
            <w:tcW w:w="800" w:type="pct"/>
            <w:tcBorders>
              <w:top w:val="single" w:sz="4" w:space="0" w:color="auto"/>
              <w:left w:val="nil"/>
              <w:bottom w:val="single" w:sz="4" w:space="0" w:color="auto"/>
              <w:right w:val="single" w:sz="4" w:space="0" w:color="000000"/>
            </w:tcBorders>
            <w:shd w:val="clear" w:color="auto" w:fill="auto"/>
            <w:noWrap/>
            <w:vAlign w:val="center"/>
            <w:hideMark/>
          </w:tcPr>
          <w:p w:rsidR="0050553A" w:rsidRDefault="0050553A" w:rsidP="00FA6EA8">
            <w:pPr>
              <w:jc w:val="left"/>
              <w:rPr>
                <w:rFonts w:eastAsia="Times New Roman"/>
                <w:color w:val="000000"/>
                <w:sz w:val="16"/>
                <w:szCs w:val="16"/>
                <w:lang w:eastAsia="es-CL"/>
              </w:rPr>
            </w:pPr>
            <w:r w:rsidRPr="00B374D9">
              <w:rPr>
                <w:rFonts w:eastAsia="Times New Roman"/>
                <w:b/>
                <w:color w:val="000000"/>
                <w:sz w:val="16"/>
                <w:szCs w:val="16"/>
                <w:lang w:eastAsia="es-CL"/>
              </w:rPr>
              <w:t>Coordenada Norte:</w:t>
            </w:r>
            <w:r w:rsidRPr="00B374D9">
              <w:rPr>
                <w:rFonts w:eastAsia="Times New Roman"/>
                <w:color w:val="000000"/>
                <w:sz w:val="16"/>
                <w:szCs w:val="16"/>
                <w:lang w:eastAsia="es-CL"/>
              </w:rPr>
              <w:t xml:space="preserve"> </w:t>
            </w:r>
          </w:p>
          <w:p w:rsidR="0050553A" w:rsidRPr="00B374D9" w:rsidRDefault="0050553A" w:rsidP="00FA6EA8">
            <w:pPr>
              <w:jc w:val="left"/>
              <w:rPr>
                <w:rFonts w:eastAsia="Times New Roman"/>
                <w:b/>
                <w:color w:val="000000"/>
                <w:sz w:val="16"/>
                <w:szCs w:val="16"/>
                <w:lang w:eastAsia="es-CL"/>
              </w:rPr>
            </w:pPr>
            <w:r>
              <w:rPr>
                <w:rFonts w:eastAsia="Times New Roman"/>
                <w:b/>
                <w:color w:val="000000"/>
                <w:sz w:val="16"/>
                <w:szCs w:val="16"/>
                <w:lang w:eastAsia="es-CL"/>
              </w:rPr>
              <w:t>7.990.135</w:t>
            </w:r>
          </w:p>
        </w:tc>
        <w:tc>
          <w:tcPr>
            <w:tcW w:w="626" w:type="pct"/>
            <w:tcBorders>
              <w:top w:val="single" w:sz="4" w:space="0" w:color="auto"/>
              <w:left w:val="nil"/>
              <w:bottom w:val="single" w:sz="4" w:space="0" w:color="auto"/>
              <w:right w:val="single" w:sz="4" w:space="0" w:color="000000"/>
            </w:tcBorders>
            <w:shd w:val="clear" w:color="auto" w:fill="auto"/>
            <w:noWrap/>
            <w:vAlign w:val="center"/>
            <w:hideMark/>
          </w:tcPr>
          <w:p w:rsidR="0050553A" w:rsidRPr="00B374D9" w:rsidRDefault="0050553A" w:rsidP="00FA6EA8">
            <w:pPr>
              <w:jc w:val="left"/>
              <w:rPr>
                <w:rFonts w:eastAsia="Times New Roman"/>
                <w:b/>
                <w:color w:val="000000"/>
                <w:sz w:val="16"/>
                <w:szCs w:val="16"/>
                <w:lang w:eastAsia="es-CL"/>
              </w:rPr>
            </w:pPr>
            <w:r w:rsidRPr="00B374D9">
              <w:rPr>
                <w:rFonts w:eastAsia="Times New Roman"/>
                <w:b/>
                <w:color w:val="000000"/>
                <w:sz w:val="16"/>
                <w:szCs w:val="16"/>
                <w:lang w:eastAsia="es-CL"/>
              </w:rPr>
              <w:t>Coordenada Este:</w:t>
            </w:r>
            <w:r w:rsidRPr="00B374D9">
              <w:rPr>
                <w:rFonts w:eastAsia="Times New Roman"/>
                <w:color w:val="000000"/>
                <w:sz w:val="16"/>
                <w:szCs w:val="16"/>
                <w:lang w:eastAsia="es-CL"/>
              </w:rPr>
              <w:t xml:space="preserve"> </w:t>
            </w:r>
            <w:r>
              <w:rPr>
                <w:rFonts w:eastAsia="Times New Roman"/>
                <w:b/>
                <w:color w:val="000000"/>
                <w:sz w:val="16"/>
                <w:szCs w:val="16"/>
                <w:lang w:eastAsia="es-CL"/>
              </w:rPr>
              <w:t>421.187</w:t>
            </w:r>
          </w:p>
        </w:tc>
      </w:tr>
      <w:tr w:rsidR="0050553A" w:rsidTr="00FA6E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767"/>
          <w:jc w:val="center"/>
        </w:trPr>
        <w:tc>
          <w:tcPr>
            <w:tcW w:w="2463" w:type="pct"/>
            <w:gridSpan w:val="3"/>
          </w:tcPr>
          <w:p w:rsidR="0050553A" w:rsidRPr="0025129B" w:rsidRDefault="0050553A" w:rsidP="00FA6EA8">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50553A" w:rsidRDefault="0050553A" w:rsidP="00FA6EA8">
            <w:pPr>
              <w:jc w:val="left"/>
              <w:rPr>
                <w:rFonts w:cstheme="minorHAnsi"/>
                <w:b/>
                <w:sz w:val="14"/>
                <w:szCs w:val="24"/>
              </w:rPr>
            </w:pPr>
          </w:p>
          <w:p w:rsidR="0050553A" w:rsidRDefault="005418F5" w:rsidP="00FA6EA8">
            <w:pPr>
              <w:rPr>
                <w:rFonts w:cstheme="minorHAnsi"/>
                <w:b/>
                <w:sz w:val="14"/>
                <w:szCs w:val="24"/>
              </w:rPr>
            </w:pPr>
            <w:r>
              <w:rPr>
                <w:rFonts w:cstheme="minorHAnsi"/>
                <w:sz w:val="18"/>
                <w:szCs w:val="18"/>
              </w:rPr>
              <w:t>Sacas rotas depositadas al interior del Relleno de Seguridad.</w:t>
            </w:r>
          </w:p>
          <w:p w:rsidR="0050553A" w:rsidRDefault="0050553A" w:rsidP="00FA6EA8">
            <w:pPr>
              <w:jc w:val="left"/>
              <w:rPr>
                <w:rFonts w:cstheme="minorHAnsi"/>
                <w:b/>
                <w:sz w:val="14"/>
                <w:szCs w:val="24"/>
              </w:rPr>
            </w:pPr>
          </w:p>
        </w:tc>
        <w:tc>
          <w:tcPr>
            <w:tcW w:w="2537" w:type="pct"/>
            <w:gridSpan w:val="3"/>
            <w:shd w:val="clear" w:color="auto" w:fill="auto"/>
          </w:tcPr>
          <w:p w:rsidR="0050553A" w:rsidRPr="0025129B" w:rsidRDefault="0050553A" w:rsidP="00FA6EA8">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50553A" w:rsidRDefault="0050553A" w:rsidP="00FA6EA8">
            <w:pPr>
              <w:jc w:val="left"/>
              <w:rPr>
                <w:rFonts w:cstheme="minorHAnsi"/>
                <w:b/>
                <w:sz w:val="14"/>
                <w:szCs w:val="24"/>
              </w:rPr>
            </w:pPr>
          </w:p>
          <w:p w:rsidR="0050553A" w:rsidRDefault="005418F5" w:rsidP="00FA6EA8">
            <w:pPr>
              <w:rPr>
                <w:rFonts w:cstheme="minorHAnsi"/>
                <w:b/>
                <w:sz w:val="14"/>
                <w:szCs w:val="24"/>
              </w:rPr>
            </w:pPr>
            <w:r>
              <w:rPr>
                <w:rFonts w:cstheme="minorHAnsi"/>
                <w:sz w:val="18"/>
                <w:szCs w:val="18"/>
              </w:rPr>
              <w:t>Sacas rotas depositadas al interior del Relleno de Seguridad.</w:t>
            </w:r>
          </w:p>
          <w:p w:rsidR="0050553A" w:rsidRDefault="0050553A" w:rsidP="00FA6EA8">
            <w:pPr>
              <w:jc w:val="left"/>
              <w:rPr>
                <w:rFonts w:cstheme="minorHAnsi"/>
                <w:b/>
                <w:sz w:val="14"/>
                <w:szCs w:val="24"/>
              </w:rPr>
            </w:pPr>
          </w:p>
        </w:tc>
      </w:tr>
    </w:tbl>
    <w:p w:rsidR="0050553A" w:rsidRDefault="0050553A">
      <w:pPr>
        <w:jc w:val="left"/>
        <w:rPr>
          <w:rFonts w:cstheme="minorHAnsi"/>
          <w:b/>
          <w:sz w:val="14"/>
          <w:szCs w:val="24"/>
        </w:rPr>
      </w:pPr>
    </w:p>
    <w:p w:rsidR="0050553A" w:rsidRDefault="0050553A">
      <w:pPr>
        <w:jc w:val="left"/>
        <w:rPr>
          <w:rFonts w:cstheme="minorHAnsi"/>
          <w:b/>
          <w:sz w:val="14"/>
          <w:szCs w:val="24"/>
        </w:rPr>
      </w:pPr>
    </w:p>
    <w:p w:rsidR="0050553A" w:rsidRDefault="0050553A">
      <w:pPr>
        <w:jc w:val="left"/>
        <w:rPr>
          <w:rFonts w:cstheme="minorHAnsi"/>
          <w:b/>
          <w:sz w:val="14"/>
          <w:szCs w:val="24"/>
        </w:rPr>
      </w:pPr>
    </w:p>
    <w:p w:rsidR="005418F5" w:rsidRDefault="005418F5">
      <w:pPr>
        <w:jc w:val="left"/>
        <w:rPr>
          <w:rFonts w:cstheme="minorHAnsi"/>
          <w:b/>
          <w:sz w:val="14"/>
          <w:szCs w:val="24"/>
        </w:rPr>
      </w:pPr>
    </w:p>
    <w:p w:rsidR="005418F5" w:rsidRDefault="005418F5">
      <w:pPr>
        <w:jc w:val="left"/>
        <w:rPr>
          <w:rFonts w:cstheme="minorHAnsi"/>
          <w:b/>
          <w:sz w:val="14"/>
          <w:szCs w:val="24"/>
        </w:rPr>
      </w:pPr>
    </w:p>
    <w:p w:rsidR="005418F5" w:rsidRDefault="005418F5">
      <w:pPr>
        <w:jc w:val="left"/>
        <w:rPr>
          <w:rFonts w:cstheme="minorHAnsi"/>
          <w:b/>
          <w:sz w:val="14"/>
          <w:szCs w:val="24"/>
        </w:rPr>
      </w:pPr>
    </w:p>
    <w:p w:rsidR="005418F5" w:rsidRDefault="005418F5">
      <w:pPr>
        <w:jc w:val="left"/>
        <w:rPr>
          <w:rFonts w:cstheme="minorHAnsi"/>
          <w:b/>
          <w:sz w:val="14"/>
          <w:szCs w:val="24"/>
        </w:rPr>
      </w:pPr>
    </w:p>
    <w:p w:rsidR="005418F5" w:rsidRDefault="005418F5">
      <w:pPr>
        <w:jc w:val="left"/>
        <w:rPr>
          <w:rFonts w:cstheme="minorHAnsi"/>
          <w:b/>
          <w:sz w:val="14"/>
          <w:szCs w:val="24"/>
        </w:rPr>
      </w:pPr>
    </w:p>
    <w:p w:rsidR="005418F5" w:rsidRDefault="005418F5">
      <w:pPr>
        <w:jc w:val="left"/>
        <w:rPr>
          <w:rFonts w:cstheme="minorHAnsi"/>
          <w:b/>
          <w:sz w:val="14"/>
          <w:szCs w:val="24"/>
        </w:rPr>
      </w:pPr>
    </w:p>
    <w:p w:rsidR="005418F5" w:rsidRDefault="005418F5">
      <w:pPr>
        <w:jc w:val="left"/>
        <w:rPr>
          <w:rFonts w:cstheme="minorHAnsi"/>
          <w:b/>
          <w:sz w:val="14"/>
          <w:szCs w:val="24"/>
        </w:rPr>
      </w:pPr>
    </w:p>
    <w:p w:rsidR="005418F5" w:rsidRDefault="005418F5">
      <w:pPr>
        <w:jc w:val="left"/>
        <w:rPr>
          <w:rFonts w:cstheme="minorHAnsi"/>
          <w:b/>
          <w:sz w:val="14"/>
          <w:szCs w:val="24"/>
        </w:rPr>
      </w:pPr>
    </w:p>
    <w:p w:rsidR="0050553A" w:rsidRDefault="0050553A">
      <w:pPr>
        <w:jc w:val="left"/>
        <w:rPr>
          <w:rFonts w:cstheme="minorHAnsi"/>
          <w:b/>
          <w:sz w:val="14"/>
          <w:szCs w:val="24"/>
        </w:rPr>
      </w:pPr>
    </w:p>
    <w:p w:rsidR="0050553A" w:rsidRDefault="0050553A">
      <w:pPr>
        <w:jc w:val="left"/>
        <w:rPr>
          <w:rFonts w:cstheme="minorHAnsi"/>
          <w:b/>
          <w:sz w:val="14"/>
          <w:szCs w:val="24"/>
        </w:rPr>
      </w:pPr>
    </w:p>
    <w:p w:rsidR="0050553A" w:rsidRDefault="0050553A">
      <w:pPr>
        <w:jc w:val="left"/>
        <w:rPr>
          <w:rFonts w:cstheme="minorHAnsi"/>
          <w:b/>
          <w:sz w:val="14"/>
          <w:szCs w:val="24"/>
        </w:rPr>
      </w:pPr>
    </w:p>
    <w:p w:rsidR="0050553A" w:rsidRDefault="0050553A">
      <w:pPr>
        <w:jc w:val="left"/>
        <w:rPr>
          <w:rFonts w:cstheme="minorHAnsi"/>
          <w:b/>
          <w:sz w:val="14"/>
          <w:szCs w:val="24"/>
        </w:rPr>
      </w:pPr>
    </w:p>
    <w:p w:rsidR="00DD3C78" w:rsidRDefault="00DD3C78">
      <w:pPr>
        <w:jc w:val="left"/>
        <w:rPr>
          <w:rFonts w:cstheme="minorHAnsi"/>
          <w:b/>
          <w:sz w:val="24"/>
          <w:szCs w:val="20"/>
        </w:rPr>
      </w:pPr>
      <w:bookmarkStart w:id="134" w:name="_Toc407124400"/>
      <w:r>
        <w:br w:type="page"/>
      </w:r>
    </w:p>
    <w:p w:rsidR="00A345BB" w:rsidRPr="00A778A4" w:rsidRDefault="00DF1D76" w:rsidP="00A345BB">
      <w:pPr>
        <w:pStyle w:val="Ttulo2"/>
      </w:pPr>
      <w:r>
        <w:t>Afectación del patrimonio cultural</w:t>
      </w:r>
      <w:bookmarkEnd w:id="134"/>
    </w:p>
    <w:p w:rsidR="00A345BB" w:rsidRDefault="00A345BB">
      <w:pPr>
        <w:jc w:val="left"/>
        <w:rPr>
          <w:rFonts w:cstheme="minorHAnsi"/>
          <w:b/>
          <w:sz w:val="14"/>
          <w:szCs w:val="24"/>
        </w:rPr>
      </w:pPr>
    </w:p>
    <w:p w:rsidR="009803D8" w:rsidRDefault="009803D8">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A72FF1" w:rsidRPr="00DD3C78" w:rsidTr="003B6A80">
        <w:trPr>
          <w:trHeight w:val="142"/>
        </w:trPr>
        <w:tc>
          <w:tcPr>
            <w:tcW w:w="1389" w:type="pct"/>
          </w:tcPr>
          <w:p w:rsidR="00A72FF1" w:rsidRPr="00DD3C78" w:rsidRDefault="00A72FF1" w:rsidP="003B6A80">
            <w:pPr>
              <w:rPr>
                <w:sz w:val="18"/>
                <w:szCs w:val="18"/>
              </w:rPr>
            </w:pPr>
            <w:r w:rsidRPr="00DD3C78">
              <w:rPr>
                <w:rFonts w:eastAsia="Times New Roman"/>
                <w:b/>
                <w:bCs/>
                <w:color w:val="000000"/>
                <w:sz w:val="18"/>
                <w:szCs w:val="18"/>
                <w:lang w:eastAsia="es-CL"/>
              </w:rPr>
              <w:t>Número de hecho constatado</w:t>
            </w:r>
            <w:r w:rsidRPr="00DD3C78">
              <w:rPr>
                <w:rFonts w:eastAsia="Times New Roman"/>
                <w:color w:val="000000"/>
                <w:sz w:val="18"/>
                <w:szCs w:val="18"/>
                <w:lang w:eastAsia="es-CL"/>
              </w:rPr>
              <w:t xml:space="preserve">: </w:t>
            </w:r>
            <w:r w:rsidR="00534BCA" w:rsidRPr="00DD3C78">
              <w:rPr>
                <w:b/>
                <w:sz w:val="18"/>
                <w:szCs w:val="18"/>
              </w:rPr>
              <w:t>3</w:t>
            </w:r>
          </w:p>
        </w:tc>
        <w:tc>
          <w:tcPr>
            <w:tcW w:w="3611" w:type="pct"/>
          </w:tcPr>
          <w:p w:rsidR="00A72FF1" w:rsidRPr="00DD3C78" w:rsidRDefault="00A72FF1" w:rsidP="003B6A80">
            <w:pPr>
              <w:rPr>
                <w:sz w:val="18"/>
                <w:szCs w:val="18"/>
              </w:rPr>
            </w:pPr>
            <w:r w:rsidRPr="00DD3C78">
              <w:rPr>
                <w:rFonts w:eastAsia="Times New Roman"/>
                <w:b/>
                <w:bCs/>
                <w:color w:val="000000"/>
                <w:sz w:val="18"/>
                <w:szCs w:val="18"/>
                <w:lang w:eastAsia="es-CL"/>
              </w:rPr>
              <w:t>Estación N°</w:t>
            </w:r>
            <w:r w:rsidRPr="00DD3C78">
              <w:rPr>
                <w:rFonts w:eastAsia="Times New Roman"/>
                <w:color w:val="000000"/>
                <w:sz w:val="18"/>
                <w:szCs w:val="18"/>
                <w:lang w:eastAsia="es-CL"/>
              </w:rPr>
              <w:t xml:space="preserve">: </w:t>
            </w:r>
            <w:r w:rsidR="00A345BB" w:rsidRPr="00DD3C78">
              <w:rPr>
                <w:rFonts w:eastAsia="Times New Roman"/>
                <w:b/>
                <w:color w:val="000000"/>
                <w:sz w:val="18"/>
                <w:szCs w:val="18"/>
                <w:lang w:eastAsia="es-CL"/>
              </w:rPr>
              <w:t>1</w:t>
            </w:r>
          </w:p>
        </w:tc>
      </w:tr>
      <w:tr w:rsidR="00A72FF1" w:rsidRPr="00DD3C78" w:rsidTr="003B6A80">
        <w:trPr>
          <w:trHeight w:val="142"/>
        </w:trPr>
        <w:tc>
          <w:tcPr>
            <w:tcW w:w="5000" w:type="pct"/>
            <w:gridSpan w:val="2"/>
          </w:tcPr>
          <w:p w:rsidR="00A72FF1" w:rsidRPr="00DD3C78" w:rsidRDefault="000401AE" w:rsidP="0069671D">
            <w:pPr>
              <w:rPr>
                <w:rFonts w:eastAsia="Times New Roman"/>
                <w:bCs/>
                <w:sz w:val="18"/>
                <w:szCs w:val="18"/>
                <w:lang w:eastAsia="es-CL"/>
              </w:rPr>
            </w:pPr>
            <w:r w:rsidRPr="00DD3C78">
              <w:rPr>
                <w:rFonts w:eastAsia="Times New Roman"/>
                <w:b/>
                <w:bCs/>
                <w:color w:val="000000"/>
                <w:sz w:val="18"/>
                <w:szCs w:val="18"/>
                <w:lang w:eastAsia="es-CL"/>
              </w:rPr>
              <w:t>Documentación</w:t>
            </w:r>
            <w:r w:rsidR="00A72FF1" w:rsidRPr="00DD3C78">
              <w:rPr>
                <w:rFonts w:eastAsia="Times New Roman"/>
                <w:b/>
                <w:bCs/>
                <w:color w:val="000000"/>
                <w:sz w:val="18"/>
                <w:szCs w:val="18"/>
                <w:lang w:eastAsia="es-CL"/>
              </w:rPr>
              <w:t xml:space="preserve"> entregada: </w:t>
            </w:r>
          </w:p>
          <w:p w:rsidR="00412841" w:rsidRPr="00DD3C78" w:rsidRDefault="00412841" w:rsidP="00DF1D76">
            <w:pPr>
              <w:pStyle w:val="Prrafodelista"/>
              <w:numPr>
                <w:ilvl w:val="0"/>
                <w:numId w:val="25"/>
              </w:numPr>
              <w:ind w:left="284" w:hanging="284"/>
              <w:rPr>
                <w:rFonts w:eastAsia="Times New Roman"/>
                <w:bCs/>
                <w:color w:val="000000"/>
                <w:sz w:val="18"/>
                <w:szCs w:val="18"/>
                <w:lang w:val="es-ES_tradnl" w:eastAsia="es-CL"/>
              </w:rPr>
            </w:pPr>
            <w:r w:rsidRPr="00DD3C78">
              <w:rPr>
                <w:rFonts w:eastAsia="Times New Roman"/>
                <w:bCs/>
                <w:color w:val="000000"/>
                <w:sz w:val="18"/>
                <w:szCs w:val="18"/>
                <w:lang w:eastAsia="es-CL"/>
              </w:rPr>
              <w:t>Informes de monitoreo arqueológico</w:t>
            </w:r>
          </w:p>
          <w:p w:rsidR="0069671D" w:rsidRPr="00DD3C78" w:rsidRDefault="00412841" w:rsidP="00412841">
            <w:pPr>
              <w:pStyle w:val="Prrafodelista"/>
              <w:numPr>
                <w:ilvl w:val="0"/>
                <w:numId w:val="25"/>
              </w:numPr>
              <w:ind w:left="284" w:hanging="284"/>
              <w:rPr>
                <w:rFonts w:eastAsia="Times New Roman"/>
                <w:b/>
                <w:bCs/>
                <w:color w:val="000000"/>
                <w:sz w:val="18"/>
                <w:szCs w:val="18"/>
                <w:lang w:val="es-ES_tradnl" w:eastAsia="es-CL"/>
              </w:rPr>
            </w:pPr>
            <w:r w:rsidRPr="00DD3C78">
              <w:rPr>
                <w:rFonts w:eastAsia="Times New Roman"/>
                <w:bCs/>
                <w:color w:val="000000"/>
                <w:sz w:val="18"/>
                <w:szCs w:val="18"/>
                <w:lang w:eastAsia="es-CL"/>
              </w:rPr>
              <w:t>Informes de inducción al personal</w:t>
            </w:r>
          </w:p>
        </w:tc>
      </w:tr>
      <w:tr w:rsidR="00A72FF1" w:rsidRPr="00DD3C78" w:rsidTr="003B6A80">
        <w:trPr>
          <w:trHeight w:val="319"/>
        </w:trPr>
        <w:tc>
          <w:tcPr>
            <w:tcW w:w="5000" w:type="pct"/>
            <w:gridSpan w:val="2"/>
            <w:tcBorders>
              <w:bottom w:val="single" w:sz="4" w:space="0" w:color="auto"/>
            </w:tcBorders>
          </w:tcPr>
          <w:p w:rsidR="00A72FF1" w:rsidRPr="00DD3C78" w:rsidRDefault="00A72FF1" w:rsidP="003B6A80">
            <w:pPr>
              <w:rPr>
                <w:b/>
                <w:sz w:val="18"/>
                <w:szCs w:val="18"/>
              </w:rPr>
            </w:pPr>
            <w:r w:rsidRPr="00DD3C78">
              <w:rPr>
                <w:b/>
                <w:sz w:val="18"/>
                <w:szCs w:val="18"/>
              </w:rPr>
              <w:t xml:space="preserve">Exigencia (s): </w:t>
            </w:r>
          </w:p>
          <w:p w:rsidR="00A72FF1" w:rsidRPr="00DD3C78" w:rsidRDefault="00A72FF1" w:rsidP="003B6A80">
            <w:pPr>
              <w:rPr>
                <w:b/>
                <w:sz w:val="18"/>
                <w:szCs w:val="18"/>
                <w:u w:val="single"/>
              </w:rPr>
            </w:pPr>
          </w:p>
          <w:p w:rsidR="00DF1D76" w:rsidRPr="00DD3C78" w:rsidRDefault="00DF1D76" w:rsidP="00DF1D76">
            <w:pPr>
              <w:rPr>
                <w:sz w:val="18"/>
                <w:szCs w:val="18"/>
              </w:rPr>
            </w:pPr>
            <w:r w:rsidRPr="00DD3C78">
              <w:rPr>
                <w:b/>
                <w:sz w:val="18"/>
                <w:szCs w:val="18"/>
                <w:u w:val="single"/>
              </w:rPr>
              <w:t xml:space="preserve">Resolución Exenta N° </w:t>
            </w:r>
            <w:r w:rsidR="00A345BB" w:rsidRPr="00DD3C78">
              <w:rPr>
                <w:b/>
                <w:sz w:val="18"/>
                <w:szCs w:val="18"/>
                <w:u w:val="single"/>
              </w:rPr>
              <w:t>0</w:t>
            </w:r>
            <w:r w:rsidRPr="00DD3C78">
              <w:rPr>
                <w:b/>
                <w:sz w:val="18"/>
                <w:szCs w:val="18"/>
                <w:u w:val="single"/>
              </w:rPr>
              <w:t>46</w:t>
            </w:r>
            <w:r w:rsidR="00A345BB" w:rsidRPr="00DD3C78">
              <w:rPr>
                <w:b/>
                <w:sz w:val="18"/>
                <w:szCs w:val="18"/>
                <w:u w:val="single"/>
              </w:rPr>
              <w:t xml:space="preserve">/2010, </w:t>
            </w:r>
            <w:r w:rsidRPr="00DD3C78">
              <w:rPr>
                <w:sz w:val="18"/>
                <w:szCs w:val="18"/>
              </w:rPr>
              <w:t xml:space="preserve">Resuelvo N° 1, 2 y 3 de la Resolución Exenta N° 046/2010 de la Comisión Regional del Medio Ambiente que instruye al titular lo siguiente: </w:t>
            </w:r>
          </w:p>
          <w:p w:rsidR="00DF1D76" w:rsidRPr="00DD3C78" w:rsidRDefault="00DF1D76" w:rsidP="00DF1D76">
            <w:pPr>
              <w:rPr>
                <w:sz w:val="18"/>
                <w:szCs w:val="18"/>
              </w:rPr>
            </w:pPr>
            <w:r w:rsidRPr="00DD3C78">
              <w:rPr>
                <w:sz w:val="18"/>
                <w:szCs w:val="18"/>
              </w:rPr>
              <w:tab/>
            </w:r>
          </w:p>
          <w:p w:rsidR="00DF1D76" w:rsidRPr="00391ABC" w:rsidRDefault="00DF1D76" w:rsidP="00DF1D76">
            <w:pPr>
              <w:numPr>
                <w:ilvl w:val="0"/>
                <w:numId w:val="37"/>
              </w:numPr>
              <w:rPr>
                <w:sz w:val="18"/>
                <w:szCs w:val="18"/>
                <w:lang w:val="es-ES_tradnl"/>
              </w:rPr>
            </w:pPr>
            <w:r w:rsidRPr="00391ABC">
              <w:rPr>
                <w:sz w:val="18"/>
                <w:szCs w:val="18"/>
                <w:lang w:val="es-ES_tradnl"/>
              </w:rPr>
              <w:t>Incorporar, a su costa, un profesional Arqueólogo para el desarrollo y ejecución de los trabajos de remediación y movimiento de materiales en el sector de maestranza Chinchorro;</w:t>
            </w:r>
          </w:p>
          <w:p w:rsidR="00DF1D76" w:rsidRPr="00391ABC" w:rsidRDefault="00DF1D76" w:rsidP="00DF1D76">
            <w:pPr>
              <w:numPr>
                <w:ilvl w:val="0"/>
                <w:numId w:val="37"/>
              </w:numPr>
              <w:rPr>
                <w:sz w:val="18"/>
                <w:szCs w:val="18"/>
                <w:lang w:val="es-ES_tradnl"/>
              </w:rPr>
            </w:pPr>
            <w:r w:rsidRPr="00391ABC">
              <w:rPr>
                <w:sz w:val="18"/>
                <w:szCs w:val="18"/>
                <w:lang w:val="es-ES_tradnl"/>
              </w:rPr>
              <w:t>Capacitar a los trabajadores, antes de iniciar las obras en la Maestranza Chinchorro, sobre las medidas a adoptar ante los hallazgos de evidencias arqueológicas, y</w:t>
            </w:r>
          </w:p>
          <w:p w:rsidR="00DF1D76" w:rsidRPr="00391ABC" w:rsidRDefault="00DF1D76" w:rsidP="00DF1D76">
            <w:pPr>
              <w:numPr>
                <w:ilvl w:val="0"/>
                <w:numId w:val="37"/>
              </w:numPr>
              <w:rPr>
                <w:sz w:val="18"/>
                <w:szCs w:val="18"/>
                <w:lang w:val="es-ES_tradnl"/>
              </w:rPr>
            </w:pPr>
            <w:r w:rsidRPr="00391ABC">
              <w:rPr>
                <w:sz w:val="18"/>
                <w:szCs w:val="18"/>
                <w:lang w:val="es-ES_tradnl"/>
              </w:rPr>
              <w:t>Realizar los trabajos de harneo y recuperación de restos arqueológicos, con la supervisión de un profesional arqueólogo, en los sectores de los hallazgos de Av. Brasil con Av. Luis Beretta Porcel y en los sectores de la meseta de Luis Beretta Porcel, ya individualizados en el informe arqueológico N° 23-2010.</w:t>
            </w:r>
          </w:p>
          <w:p w:rsidR="00A72FF1" w:rsidRPr="00DD3C78" w:rsidRDefault="00A72FF1" w:rsidP="003B6A80">
            <w:pPr>
              <w:rPr>
                <w:b/>
                <w:sz w:val="18"/>
                <w:szCs w:val="18"/>
                <w:lang w:val="es-ES_tradnl"/>
              </w:rPr>
            </w:pPr>
          </w:p>
        </w:tc>
      </w:tr>
      <w:tr w:rsidR="00A72FF1" w:rsidRPr="00DD3C78" w:rsidTr="003B6A80">
        <w:trPr>
          <w:trHeight w:val="627"/>
        </w:trPr>
        <w:tc>
          <w:tcPr>
            <w:tcW w:w="5000" w:type="pct"/>
            <w:gridSpan w:val="2"/>
          </w:tcPr>
          <w:p w:rsidR="00A72FF1" w:rsidRPr="00DD3C78" w:rsidRDefault="00A72FF1" w:rsidP="003B6A80">
            <w:pPr>
              <w:jc w:val="left"/>
              <w:rPr>
                <w:sz w:val="18"/>
                <w:szCs w:val="18"/>
              </w:rPr>
            </w:pPr>
            <w:r w:rsidRPr="00DD3C78">
              <w:rPr>
                <w:b/>
                <w:sz w:val="18"/>
                <w:szCs w:val="18"/>
              </w:rPr>
              <w:t>Hecho (s):</w:t>
            </w:r>
            <w:r w:rsidRPr="00DD3C78">
              <w:rPr>
                <w:sz w:val="18"/>
                <w:szCs w:val="18"/>
              </w:rPr>
              <w:t xml:space="preserve"> </w:t>
            </w:r>
          </w:p>
          <w:p w:rsidR="00A72FF1" w:rsidRPr="00DD3C78" w:rsidRDefault="00A72FF1" w:rsidP="00534BCA">
            <w:pPr>
              <w:rPr>
                <w:sz w:val="18"/>
                <w:szCs w:val="18"/>
              </w:rPr>
            </w:pPr>
          </w:p>
          <w:p w:rsidR="00382B0F" w:rsidRPr="00DD3C78" w:rsidRDefault="00C56947" w:rsidP="00DF1D76">
            <w:pPr>
              <w:rPr>
                <w:sz w:val="18"/>
                <w:szCs w:val="18"/>
                <w:lang w:val="es-ES_tradnl"/>
              </w:rPr>
            </w:pPr>
            <w:r>
              <w:rPr>
                <w:sz w:val="18"/>
                <w:szCs w:val="18"/>
                <w:lang w:val="es-ES_tradnl"/>
              </w:rPr>
              <w:t>Durante la inspección ambiental</w:t>
            </w:r>
            <w:r w:rsidR="00391ABC">
              <w:rPr>
                <w:sz w:val="18"/>
                <w:szCs w:val="18"/>
                <w:lang w:val="es-ES_tradnl"/>
              </w:rPr>
              <w:t xml:space="preserve">, el CMN </w:t>
            </w:r>
            <w:r w:rsidR="0052451C" w:rsidRPr="00DD3C78">
              <w:rPr>
                <w:sz w:val="18"/>
                <w:szCs w:val="18"/>
                <w:lang w:val="es-ES_tradnl"/>
              </w:rPr>
              <w:t>constató lo siguiente:</w:t>
            </w:r>
          </w:p>
          <w:p w:rsidR="0052451C" w:rsidRPr="00DD3C78" w:rsidRDefault="0052451C" w:rsidP="00DF1D76">
            <w:pPr>
              <w:rPr>
                <w:sz w:val="18"/>
                <w:szCs w:val="18"/>
                <w:lang w:val="es-ES_tradnl"/>
              </w:rPr>
            </w:pPr>
          </w:p>
          <w:p w:rsidR="0052451C" w:rsidRPr="00DD3C78" w:rsidRDefault="00412841" w:rsidP="00412841">
            <w:pPr>
              <w:pStyle w:val="Prrafodelista"/>
              <w:numPr>
                <w:ilvl w:val="0"/>
                <w:numId w:val="38"/>
              </w:numPr>
              <w:rPr>
                <w:sz w:val="18"/>
                <w:szCs w:val="18"/>
              </w:rPr>
            </w:pPr>
            <w:r w:rsidRPr="00DD3C78">
              <w:rPr>
                <w:sz w:val="18"/>
                <w:szCs w:val="18"/>
              </w:rPr>
              <w:t>Se est</w:t>
            </w:r>
            <w:r w:rsidR="00371639">
              <w:rPr>
                <w:sz w:val="18"/>
                <w:szCs w:val="18"/>
              </w:rPr>
              <w:t>aban</w:t>
            </w:r>
            <w:r w:rsidRPr="00DD3C78">
              <w:rPr>
                <w:sz w:val="18"/>
                <w:szCs w:val="18"/>
              </w:rPr>
              <w:t xml:space="preserve"> ejecutando labores de excavación arqueológica en tres yacimientos (BTCH-4, BTCH-1 y BERETTA BRASIL) de acuerdo al oficio del CMN respecto a actividades de resc</w:t>
            </w:r>
            <w:r w:rsidR="005418F5" w:rsidRPr="00DD3C78">
              <w:rPr>
                <w:sz w:val="18"/>
                <w:szCs w:val="18"/>
              </w:rPr>
              <w:t>ate y mitigación (Fotografía 10 y 11).</w:t>
            </w:r>
          </w:p>
          <w:p w:rsidR="00412841" w:rsidRPr="00DD3C78" w:rsidRDefault="00412841" w:rsidP="00412841">
            <w:pPr>
              <w:pStyle w:val="Prrafodelista"/>
              <w:numPr>
                <w:ilvl w:val="0"/>
                <w:numId w:val="38"/>
              </w:numPr>
              <w:rPr>
                <w:sz w:val="18"/>
                <w:szCs w:val="18"/>
              </w:rPr>
            </w:pPr>
            <w:r w:rsidRPr="00DD3C78">
              <w:rPr>
                <w:sz w:val="18"/>
                <w:szCs w:val="18"/>
              </w:rPr>
              <w:t>Se est</w:t>
            </w:r>
            <w:r w:rsidR="00371639">
              <w:rPr>
                <w:sz w:val="18"/>
                <w:szCs w:val="18"/>
              </w:rPr>
              <w:t>aban</w:t>
            </w:r>
            <w:r w:rsidRPr="00DD3C78">
              <w:rPr>
                <w:sz w:val="18"/>
                <w:szCs w:val="18"/>
              </w:rPr>
              <w:t xml:space="preserve"> ejecutando labores de limpieza, rotulación y análisis de los materiales arqueológicos recuperados en las actividades de rescate y mitigación.</w:t>
            </w:r>
          </w:p>
          <w:p w:rsidR="00412841" w:rsidRPr="00DD3C78" w:rsidRDefault="00412841" w:rsidP="00412841">
            <w:pPr>
              <w:pStyle w:val="Prrafodelista"/>
              <w:numPr>
                <w:ilvl w:val="0"/>
                <w:numId w:val="38"/>
              </w:numPr>
              <w:rPr>
                <w:sz w:val="18"/>
                <w:szCs w:val="18"/>
              </w:rPr>
            </w:pPr>
            <w:r w:rsidRPr="00DD3C78">
              <w:rPr>
                <w:sz w:val="18"/>
                <w:szCs w:val="18"/>
              </w:rPr>
              <w:t xml:space="preserve">Los yacimientos y hallazgos arqueológicos que aún no </w:t>
            </w:r>
            <w:r w:rsidR="00371639">
              <w:rPr>
                <w:sz w:val="18"/>
                <w:szCs w:val="18"/>
              </w:rPr>
              <w:t>eran</w:t>
            </w:r>
            <w:r w:rsidR="00371639" w:rsidRPr="00DD3C78">
              <w:rPr>
                <w:sz w:val="18"/>
                <w:szCs w:val="18"/>
              </w:rPr>
              <w:t xml:space="preserve"> </w:t>
            </w:r>
            <w:r w:rsidRPr="00DD3C78">
              <w:rPr>
                <w:sz w:val="18"/>
                <w:szCs w:val="18"/>
              </w:rPr>
              <w:t xml:space="preserve">intervenidos se </w:t>
            </w:r>
            <w:r w:rsidR="00371639">
              <w:rPr>
                <w:sz w:val="18"/>
                <w:szCs w:val="18"/>
              </w:rPr>
              <w:t>encontraban</w:t>
            </w:r>
            <w:r w:rsidR="00371639" w:rsidRPr="00DD3C78">
              <w:rPr>
                <w:sz w:val="18"/>
                <w:szCs w:val="18"/>
              </w:rPr>
              <w:t xml:space="preserve"> </w:t>
            </w:r>
            <w:r w:rsidRPr="00DD3C78">
              <w:rPr>
                <w:sz w:val="18"/>
                <w:szCs w:val="18"/>
              </w:rPr>
              <w:t xml:space="preserve">delimitados </w:t>
            </w:r>
            <w:r w:rsidR="00371639">
              <w:rPr>
                <w:sz w:val="18"/>
                <w:szCs w:val="18"/>
              </w:rPr>
              <w:t>con</w:t>
            </w:r>
            <w:r w:rsidR="00371639" w:rsidRPr="00DD3C78">
              <w:rPr>
                <w:sz w:val="18"/>
                <w:szCs w:val="18"/>
              </w:rPr>
              <w:t xml:space="preserve"> </w:t>
            </w:r>
            <w:r w:rsidRPr="00DD3C78">
              <w:rPr>
                <w:sz w:val="18"/>
                <w:szCs w:val="18"/>
              </w:rPr>
              <w:t>postes</w:t>
            </w:r>
            <w:r w:rsidR="00371639">
              <w:rPr>
                <w:sz w:val="18"/>
                <w:szCs w:val="18"/>
              </w:rPr>
              <w:t xml:space="preserve">, </w:t>
            </w:r>
            <w:r w:rsidRPr="00DD3C78">
              <w:rPr>
                <w:sz w:val="18"/>
                <w:szCs w:val="18"/>
              </w:rPr>
              <w:t xml:space="preserve"> malla faenera y letreros explicativos.</w:t>
            </w:r>
          </w:p>
          <w:p w:rsidR="00412841" w:rsidRPr="00DD3C78" w:rsidRDefault="00412841" w:rsidP="00412841">
            <w:pPr>
              <w:pStyle w:val="Prrafodelista"/>
              <w:numPr>
                <w:ilvl w:val="0"/>
                <w:numId w:val="38"/>
              </w:numPr>
              <w:rPr>
                <w:sz w:val="18"/>
                <w:szCs w:val="18"/>
              </w:rPr>
            </w:pPr>
            <w:r w:rsidRPr="00DD3C78">
              <w:rPr>
                <w:sz w:val="18"/>
                <w:szCs w:val="18"/>
              </w:rPr>
              <w:t xml:space="preserve">Determinados rasgos dentro de ellos han sido protegidos con malla </w:t>
            </w:r>
            <w:r w:rsidR="00C10730">
              <w:rPr>
                <w:sz w:val="18"/>
                <w:szCs w:val="18"/>
              </w:rPr>
              <w:t>r</w:t>
            </w:r>
            <w:r w:rsidR="002F1D2A" w:rsidRPr="00DD3C78">
              <w:rPr>
                <w:sz w:val="18"/>
                <w:szCs w:val="18"/>
              </w:rPr>
              <w:t>a</w:t>
            </w:r>
            <w:r w:rsidR="00C10730">
              <w:rPr>
                <w:sz w:val="18"/>
                <w:szCs w:val="18"/>
              </w:rPr>
              <w:t>s</w:t>
            </w:r>
            <w:r w:rsidR="002F1D2A" w:rsidRPr="00DD3C78">
              <w:rPr>
                <w:sz w:val="18"/>
                <w:szCs w:val="18"/>
              </w:rPr>
              <w:t>chel</w:t>
            </w:r>
            <w:r w:rsidRPr="00DD3C78">
              <w:rPr>
                <w:sz w:val="18"/>
                <w:szCs w:val="18"/>
              </w:rPr>
              <w:t xml:space="preserve"> y tela de T</w:t>
            </w:r>
            <w:r w:rsidR="005418F5" w:rsidRPr="00DD3C78">
              <w:rPr>
                <w:sz w:val="18"/>
                <w:szCs w:val="18"/>
              </w:rPr>
              <w:t>YVEC, hasta que sean rescatados.</w:t>
            </w:r>
          </w:p>
          <w:p w:rsidR="005418F5" w:rsidRPr="00DD3C78" w:rsidRDefault="005418F5" w:rsidP="005418F5">
            <w:pPr>
              <w:pStyle w:val="Prrafodelista"/>
              <w:rPr>
                <w:sz w:val="18"/>
                <w:szCs w:val="18"/>
              </w:rPr>
            </w:pPr>
          </w:p>
          <w:p w:rsidR="00412841" w:rsidRPr="00DD3C78" w:rsidRDefault="00412841" w:rsidP="00412841">
            <w:pPr>
              <w:rPr>
                <w:sz w:val="18"/>
                <w:szCs w:val="18"/>
              </w:rPr>
            </w:pPr>
            <w:r w:rsidRPr="00DD3C78">
              <w:rPr>
                <w:sz w:val="18"/>
                <w:szCs w:val="18"/>
              </w:rPr>
              <w:t xml:space="preserve">Se </w:t>
            </w:r>
            <w:r w:rsidR="002F1D2A" w:rsidRPr="00DD3C78">
              <w:rPr>
                <w:sz w:val="18"/>
                <w:szCs w:val="18"/>
              </w:rPr>
              <w:t>solicit</w:t>
            </w:r>
            <w:r w:rsidR="00D4065D">
              <w:rPr>
                <w:sz w:val="18"/>
                <w:szCs w:val="18"/>
              </w:rPr>
              <w:t>ó al titular</w:t>
            </w:r>
            <w:r w:rsidRPr="00DD3C78">
              <w:rPr>
                <w:sz w:val="18"/>
                <w:szCs w:val="18"/>
              </w:rPr>
              <w:t xml:space="preserve"> los últimos informes de monitoreo arqueológico e informes de inducción al personal.  El titular, mediante carta N° 140-2014 env</w:t>
            </w:r>
            <w:r w:rsidR="00D4065D">
              <w:rPr>
                <w:sz w:val="18"/>
                <w:szCs w:val="18"/>
              </w:rPr>
              <w:t>ió</w:t>
            </w:r>
            <w:r w:rsidRPr="00DD3C78">
              <w:rPr>
                <w:sz w:val="18"/>
                <w:szCs w:val="18"/>
              </w:rPr>
              <w:t xml:space="preserve"> los informes solicitados</w:t>
            </w:r>
            <w:r w:rsidR="005418F5" w:rsidRPr="00DD3C78">
              <w:rPr>
                <w:sz w:val="18"/>
                <w:szCs w:val="18"/>
              </w:rPr>
              <w:t xml:space="preserve"> (Anexo </w:t>
            </w:r>
            <w:r w:rsidR="00391ABC">
              <w:rPr>
                <w:sz w:val="18"/>
                <w:szCs w:val="18"/>
              </w:rPr>
              <w:t>6</w:t>
            </w:r>
            <w:r w:rsidR="005418F5" w:rsidRPr="00DD3C78">
              <w:rPr>
                <w:sz w:val="18"/>
                <w:szCs w:val="18"/>
              </w:rPr>
              <w:t>)</w:t>
            </w:r>
            <w:r w:rsidRPr="00DD3C78">
              <w:rPr>
                <w:sz w:val="18"/>
                <w:szCs w:val="18"/>
              </w:rPr>
              <w:t>, los cuales fueron remitidos al CMN por</w:t>
            </w:r>
            <w:r w:rsidR="005418F5" w:rsidRPr="00DD3C78">
              <w:rPr>
                <w:sz w:val="18"/>
                <w:szCs w:val="18"/>
              </w:rPr>
              <w:t xml:space="preserve"> medio del ORD. MZN N° 366/2014 (Anexo </w:t>
            </w:r>
            <w:r w:rsidR="00391ABC">
              <w:rPr>
                <w:sz w:val="18"/>
                <w:szCs w:val="18"/>
              </w:rPr>
              <w:t>7</w:t>
            </w:r>
            <w:r w:rsidR="005418F5" w:rsidRPr="00DD3C78">
              <w:rPr>
                <w:sz w:val="18"/>
                <w:szCs w:val="18"/>
              </w:rPr>
              <w:t>)</w:t>
            </w:r>
            <w:r w:rsidR="00D4065D">
              <w:rPr>
                <w:sz w:val="18"/>
                <w:szCs w:val="18"/>
              </w:rPr>
              <w:t xml:space="preserve"> para su </w:t>
            </w:r>
            <w:r w:rsidR="0072778E">
              <w:rPr>
                <w:sz w:val="18"/>
                <w:szCs w:val="18"/>
              </w:rPr>
              <w:t>revisión</w:t>
            </w:r>
            <w:r w:rsidR="005418F5" w:rsidRPr="00DD3C78">
              <w:rPr>
                <w:sz w:val="18"/>
                <w:szCs w:val="18"/>
              </w:rPr>
              <w:t>. A la fecha</w:t>
            </w:r>
            <w:r w:rsidR="00D4065D">
              <w:rPr>
                <w:sz w:val="18"/>
                <w:szCs w:val="18"/>
              </w:rPr>
              <w:t xml:space="preserve"> de cierre del presente informe (</w:t>
            </w:r>
            <w:r w:rsidR="00391ABC">
              <w:rPr>
                <w:sz w:val="18"/>
                <w:szCs w:val="18"/>
              </w:rPr>
              <w:t xml:space="preserve">24 </w:t>
            </w:r>
            <w:r w:rsidR="00D4065D">
              <w:rPr>
                <w:sz w:val="18"/>
                <w:szCs w:val="18"/>
              </w:rPr>
              <w:t>de diciembre de 2014)</w:t>
            </w:r>
            <w:r w:rsidR="005418F5" w:rsidRPr="00DD3C78">
              <w:rPr>
                <w:sz w:val="18"/>
                <w:szCs w:val="18"/>
              </w:rPr>
              <w:t>, el CMN no ha respondido dicha solicitud.</w:t>
            </w:r>
          </w:p>
          <w:p w:rsidR="00412841" w:rsidRPr="00DD3C78" w:rsidRDefault="00412841" w:rsidP="00412841">
            <w:pPr>
              <w:rPr>
                <w:sz w:val="18"/>
                <w:szCs w:val="18"/>
              </w:rPr>
            </w:pPr>
          </w:p>
          <w:p w:rsidR="00412841" w:rsidRPr="00DD3C78" w:rsidRDefault="00412841" w:rsidP="00412841">
            <w:pPr>
              <w:rPr>
                <w:sz w:val="18"/>
                <w:szCs w:val="18"/>
              </w:rPr>
            </w:pPr>
          </w:p>
          <w:p w:rsidR="00412841" w:rsidRPr="00DD3C78" w:rsidRDefault="00412841" w:rsidP="00412841">
            <w:pPr>
              <w:rPr>
                <w:sz w:val="18"/>
                <w:szCs w:val="18"/>
              </w:rPr>
            </w:pPr>
          </w:p>
          <w:p w:rsidR="00412841" w:rsidRPr="00DD3C78" w:rsidRDefault="00412841" w:rsidP="00412841">
            <w:pPr>
              <w:rPr>
                <w:sz w:val="18"/>
                <w:szCs w:val="18"/>
              </w:rPr>
            </w:pPr>
          </w:p>
        </w:tc>
      </w:tr>
    </w:tbl>
    <w:p w:rsidR="00A83D8B" w:rsidRDefault="00A83D8B" w:rsidP="004E5529">
      <w:bookmarkStart w:id="135" w:name="_Toc403576429"/>
      <w:bookmarkStart w:id="136" w:name="_Toc403576430"/>
      <w:bookmarkStart w:id="137" w:name="_Toc403576431"/>
      <w:bookmarkStart w:id="138" w:name="_Toc403576432"/>
      <w:bookmarkStart w:id="139" w:name="_Toc403576433"/>
      <w:bookmarkStart w:id="140" w:name="_Toc403576434"/>
      <w:bookmarkStart w:id="141" w:name="_Toc403576435"/>
      <w:bookmarkStart w:id="142" w:name="_Toc403576460"/>
      <w:bookmarkStart w:id="143" w:name="_Toc403576463"/>
      <w:bookmarkStart w:id="144" w:name="_Toc403576464"/>
      <w:bookmarkEnd w:id="135"/>
      <w:bookmarkEnd w:id="136"/>
      <w:bookmarkEnd w:id="137"/>
      <w:bookmarkEnd w:id="138"/>
      <w:bookmarkEnd w:id="139"/>
      <w:bookmarkEnd w:id="140"/>
      <w:bookmarkEnd w:id="141"/>
      <w:bookmarkEnd w:id="142"/>
      <w:bookmarkEnd w:id="143"/>
      <w:bookmarkEnd w:id="144"/>
    </w:p>
    <w:p w:rsidR="005418F5" w:rsidRDefault="005418F5" w:rsidP="004E5529"/>
    <w:p w:rsidR="005418F5" w:rsidRDefault="005418F5" w:rsidP="004E5529"/>
    <w:p w:rsidR="000D7D50" w:rsidRDefault="000D7D50" w:rsidP="004E5529"/>
    <w:p w:rsidR="00D4065D" w:rsidRDefault="00D4065D">
      <w:r>
        <w:br w:type="page"/>
      </w:r>
    </w:p>
    <w:tbl>
      <w:tblPr>
        <w:tblW w:w="13678" w:type="dxa"/>
        <w:jc w:val="center"/>
        <w:tblLayout w:type="fixed"/>
        <w:tblCellMar>
          <w:left w:w="70" w:type="dxa"/>
          <w:right w:w="70" w:type="dxa"/>
        </w:tblCellMar>
        <w:tblLook w:val="04A0" w:firstRow="1" w:lastRow="0" w:firstColumn="1" w:lastColumn="0" w:noHBand="0" w:noVBand="1"/>
      </w:tblPr>
      <w:tblGrid>
        <w:gridCol w:w="2905"/>
        <w:gridCol w:w="3833"/>
        <w:gridCol w:w="3039"/>
        <w:gridCol w:w="3901"/>
      </w:tblGrid>
      <w:tr w:rsidR="00412841" w:rsidRPr="0025129B" w:rsidTr="0074546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12841" w:rsidRPr="0025129B" w:rsidRDefault="00412841" w:rsidP="00745462">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412841" w:rsidRPr="0025129B" w:rsidTr="00745462">
        <w:trPr>
          <w:trHeight w:val="4461"/>
          <w:jc w:val="center"/>
        </w:trPr>
        <w:tc>
          <w:tcPr>
            <w:tcW w:w="2463" w:type="pct"/>
            <w:gridSpan w:val="2"/>
            <w:tcBorders>
              <w:top w:val="nil"/>
              <w:left w:val="single" w:sz="4" w:space="0" w:color="auto"/>
              <w:right w:val="single" w:sz="4" w:space="0" w:color="auto"/>
            </w:tcBorders>
            <w:shd w:val="clear" w:color="auto" w:fill="auto"/>
            <w:noWrap/>
            <w:vAlign w:val="center"/>
            <w:hideMark/>
          </w:tcPr>
          <w:p w:rsidR="005418F5" w:rsidRDefault="005418F5" w:rsidP="00745462">
            <w:pPr>
              <w:jc w:val="center"/>
            </w:pPr>
          </w:p>
          <w:p w:rsidR="00412841" w:rsidRDefault="005418F5" w:rsidP="00745462">
            <w:pPr>
              <w:jc w:val="center"/>
            </w:pPr>
            <w:r>
              <w:object w:dxaOrig="11175" w:dyaOrig="8325">
                <v:shape id="_x0000_i1033" type="#_x0000_t75" style="width:320.15pt;height:237.7pt" o:ole="">
                  <v:imagedata r:id="rId67" o:title=""/>
                </v:shape>
                <o:OLEObject Type="Embed" ProgID="PBrush" ShapeID="_x0000_i1033" DrawAspect="Content" ObjectID="_1480927891" r:id="rId68"/>
              </w:object>
            </w:r>
          </w:p>
          <w:p w:rsidR="00412841" w:rsidRPr="0025129B" w:rsidRDefault="00412841" w:rsidP="00745462">
            <w:pPr>
              <w:jc w:val="center"/>
              <w:rPr>
                <w:rFonts w:eastAsia="Times New Roman"/>
                <w:color w:val="000000"/>
                <w:sz w:val="20"/>
                <w:szCs w:val="20"/>
                <w:lang w:eastAsia="es-CL"/>
              </w:rPr>
            </w:pPr>
          </w:p>
        </w:tc>
        <w:tc>
          <w:tcPr>
            <w:tcW w:w="2537" w:type="pct"/>
            <w:gridSpan w:val="2"/>
            <w:tcBorders>
              <w:top w:val="nil"/>
              <w:left w:val="single" w:sz="4" w:space="0" w:color="auto"/>
              <w:right w:val="single" w:sz="4" w:space="0" w:color="auto"/>
            </w:tcBorders>
            <w:shd w:val="clear" w:color="auto" w:fill="auto"/>
            <w:noWrap/>
            <w:vAlign w:val="center"/>
            <w:hideMark/>
          </w:tcPr>
          <w:p w:rsidR="00412841" w:rsidRPr="0025129B" w:rsidRDefault="005418F5" w:rsidP="00745462">
            <w:pPr>
              <w:jc w:val="center"/>
              <w:rPr>
                <w:rFonts w:eastAsia="Times New Roman"/>
                <w:color w:val="000000"/>
                <w:sz w:val="20"/>
                <w:szCs w:val="20"/>
                <w:lang w:eastAsia="es-CL"/>
              </w:rPr>
            </w:pPr>
            <w:r>
              <w:object w:dxaOrig="10995" w:dyaOrig="8385">
                <v:shape id="_x0000_i1034" type="#_x0000_t75" style="width:319.4pt;height:243.15pt" o:ole="">
                  <v:imagedata r:id="rId69" o:title=""/>
                </v:shape>
                <o:OLEObject Type="Embed" ProgID="PBrush" ShapeID="_x0000_i1034" DrawAspect="Content" ObjectID="_1480927892" r:id="rId70"/>
              </w:object>
            </w:r>
          </w:p>
        </w:tc>
      </w:tr>
      <w:tr w:rsidR="00412841" w:rsidRPr="0025129B" w:rsidTr="00745462">
        <w:trPr>
          <w:trHeight w:val="300"/>
          <w:jc w:val="center"/>
        </w:trPr>
        <w:tc>
          <w:tcPr>
            <w:tcW w:w="1062" w:type="pct"/>
            <w:tcBorders>
              <w:top w:val="single" w:sz="4" w:space="0" w:color="auto"/>
              <w:left w:val="single" w:sz="4" w:space="0" w:color="auto"/>
              <w:bottom w:val="single" w:sz="4" w:space="0" w:color="auto"/>
              <w:right w:val="nil"/>
            </w:tcBorders>
            <w:shd w:val="clear" w:color="auto" w:fill="auto"/>
            <w:noWrap/>
            <w:vAlign w:val="center"/>
            <w:hideMark/>
          </w:tcPr>
          <w:p w:rsidR="00412841" w:rsidRPr="0025129B" w:rsidRDefault="00412841" w:rsidP="005418F5">
            <w:pPr>
              <w:pStyle w:val="Epgrafe"/>
              <w:rPr>
                <w:rFonts w:eastAsia="Times New Roman"/>
                <w:color w:val="000000"/>
                <w:lang w:eastAsia="es-CL"/>
              </w:rPr>
            </w:pPr>
            <w:bookmarkStart w:id="145" w:name="_Toc407124401"/>
            <w:r w:rsidRPr="0025129B">
              <w:t xml:space="preserve">Fotografía </w:t>
            </w:r>
            <w:r w:rsidR="005418F5">
              <w:t>10</w:t>
            </w:r>
            <w:r>
              <w:t>.</w:t>
            </w:r>
            <w:bookmarkEnd w:id="145"/>
          </w:p>
        </w:tc>
        <w:tc>
          <w:tcPr>
            <w:tcW w:w="14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12841" w:rsidRPr="0025129B" w:rsidRDefault="00412841" w:rsidP="007D44C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w:t>
            </w:r>
            <w:r w:rsidR="007D44C2">
              <w:rPr>
                <w:rFonts w:eastAsia="Times New Roman"/>
                <w:b/>
                <w:color w:val="000000"/>
                <w:sz w:val="18"/>
                <w:szCs w:val="18"/>
                <w:lang w:eastAsia="es-CL"/>
              </w:rPr>
              <w:t>6</w:t>
            </w:r>
            <w:r>
              <w:rPr>
                <w:rFonts w:eastAsia="Times New Roman"/>
                <w:b/>
                <w:color w:val="000000"/>
                <w:sz w:val="18"/>
                <w:szCs w:val="18"/>
                <w:lang w:eastAsia="es-CL"/>
              </w:rPr>
              <w:t>/0</w:t>
            </w:r>
            <w:r w:rsidR="007D44C2">
              <w:rPr>
                <w:rFonts w:eastAsia="Times New Roman"/>
                <w:b/>
                <w:color w:val="000000"/>
                <w:sz w:val="18"/>
                <w:szCs w:val="18"/>
                <w:lang w:eastAsia="es-CL"/>
              </w:rPr>
              <w:t>5</w:t>
            </w:r>
            <w:r>
              <w:rPr>
                <w:rFonts w:eastAsia="Times New Roman"/>
                <w:b/>
                <w:color w:val="000000"/>
                <w:sz w:val="18"/>
                <w:szCs w:val="18"/>
                <w:lang w:eastAsia="es-CL"/>
              </w:rPr>
              <w:t>/2014</w:t>
            </w:r>
          </w:p>
        </w:tc>
        <w:tc>
          <w:tcPr>
            <w:tcW w:w="1111" w:type="pct"/>
            <w:tcBorders>
              <w:top w:val="single" w:sz="4" w:space="0" w:color="auto"/>
              <w:left w:val="nil"/>
              <w:bottom w:val="single" w:sz="4" w:space="0" w:color="auto"/>
              <w:right w:val="nil"/>
            </w:tcBorders>
            <w:shd w:val="clear" w:color="auto" w:fill="auto"/>
            <w:noWrap/>
            <w:vAlign w:val="center"/>
            <w:hideMark/>
          </w:tcPr>
          <w:p w:rsidR="00412841" w:rsidRPr="0025129B" w:rsidRDefault="00412841" w:rsidP="00745462">
            <w:pPr>
              <w:pStyle w:val="Epgrafe"/>
            </w:pPr>
            <w:bookmarkStart w:id="146" w:name="_Toc407124402"/>
            <w:r w:rsidRPr="0025129B">
              <w:t xml:space="preserve">Fotografía </w:t>
            </w:r>
            <w:r w:rsidR="005418F5">
              <w:t>11</w:t>
            </w:r>
            <w:r>
              <w:t>.</w:t>
            </w:r>
            <w:bookmarkEnd w:id="146"/>
          </w:p>
        </w:tc>
        <w:tc>
          <w:tcPr>
            <w:tcW w:w="142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12841" w:rsidRPr="0025129B" w:rsidRDefault="00412841" w:rsidP="007D44C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w:t>
            </w:r>
            <w:r w:rsidR="007D44C2">
              <w:rPr>
                <w:rFonts w:eastAsia="Times New Roman"/>
                <w:b/>
                <w:color w:val="000000"/>
                <w:sz w:val="18"/>
                <w:szCs w:val="18"/>
                <w:lang w:eastAsia="es-CL"/>
              </w:rPr>
              <w:t>6</w:t>
            </w:r>
            <w:r>
              <w:rPr>
                <w:rFonts w:eastAsia="Times New Roman"/>
                <w:b/>
                <w:color w:val="000000"/>
                <w:sz w:val="18"/>
                <w:szCs w:val="18"/>
                <w:lang w:eastAsia="es-CL"/>
              </w:rPr>
              <w:t>/0</w:t>
            </w:r>
            <w:r w:rsidR="007D44C2">
              <w:rPr>
                <w:rFonts w:eastAsia="Times New Roman"/>
                <w:b/>
                <w:color w:val="000000"/>
                <w:sz w:val="18"/>
                <w:szCs w:val="18"/>
                <w:lang w:eastAsia="es-CL"/>
              </w:rPr>
              <w:t>5</w:t>
            </w:r>
            <w:r>
              <w:rPr>
                <w:rFonts w:eastAsia="Times New Roman"/>
                <w:b/>
                <w:color w:val="000000"/>
                <w:sz w:val="18"/>
                <w:szCs w:val="18"/>
                <w:lang w:eastAsia="es-CL"/>
              </w:rPr>
              <w:t>/2014</w:t>
            </w:r>
          </w:p>
        </w:tc>
      </w:tr>
      <w:tr w:rsidR="00412841" w:rsidTr="007454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767"/>
          <w:jc w:val="center"/>
        </w:trPr>
        <w:tc>
          <w:tcPr>
            <w:tcW w:w="2463" w:type="pct"/>
            <w:gridSpan w:val="2"/>
          </w:tcPr>
          <w:p w:rsidR="00412841" w:rsidRPr="0025129B" w:rsidRDefault="00412841" w:rsidP="00745462">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412841" w:rsidRDefault="00412841" w:rsidP="00745462">
            <w:pPr>
              <w:jc w:val="left"/>
              <w:rPr>
                <w:rFonts w:cstheme="minorHAnsi"/>
                <w:b/>
                <w:sz w:val="14"/>
                <w:szCs w:val="24"/>
              </w:rPr>
            </w:pPr>
          </w:p>
          <w:p w:rsidR="00412841" w:rsidRDefault="007D44C2" w:rsidP="007D44C2">
            <w:pPr>
              <w:jc w:val="left"/>
              <w:rPr>
                <w:rFonts w:cstheme="minorHAnsi"/>
                <w:b/>
                <w:sz w:val="14"/>
                <w:szCs w:val="24"/>
              </w:rPr>
            </w:pPr>
            <w:r>
              <w:rPr>
                <w:rFonts w:cstheme="minorHAnsi"/>
                <w:sz w:val="18"/>
                <w:szCs w:val="18"/>
              </w:rPr>
              <w:t>L</w:t>
            </w:r>
            <w:r w:rsidRPr="007D44C2">
              <w:rPr>
                <w:rFonts w:cstheme="minorHAnsi"/>
                <w:sz w:val="18"/>
                <w:szCs w:val="18"/>
              </w:rPr>
              <w:t>ab</w:t>
            </w:r>
            <w:r>
              <w:rPr>
                <w:rFonts w:cstheme="minorHAnsi"/>
                <w:sz w:val="18"/>
                <w:szCs w:val="18"/>
              </w:rPr>
              <w:t>ores de excavación arqueológica.</w:t>
            </w:r>
          </w:p>
        </w:tc>
        <w:tc>
          <w:tcPr>
            <w:tcW w:w="2537" w:type="pct"/>
            <w:gridSpan w:val="2"/>
            <w:shd w:val="clear" w:color="auto" w:fill="auto"/>
          </w:tcPr>
          <w:p w:rsidR="00412841" w:rsidRPr="0025129B" w:rsidRDefault="00412841" w:rsidP="00745462">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412841" w:rsidRDefault="00412841" w:rsidP="00745462">
            <w:pPr>
              <w:jc w:val="left"/>
              <w:rPr>
                <w:rFonts w:cstheme="minorHAnsi"/>
                <w:b/>
                <w:sz w:val="14"/>
                <w:szCs w:val="24"/>
              </w:rPr>
            </w:pPr>
          </w:p>
          <w:p w:rsidR="00412841" w:rsidRDefault="007D44C2" w:rsidP="00745462">
            <w:pPr>
              <w:rPr>
                <w:rFonts w:cstheme="minorHAnsi"/>
                <w:b/>
                <w:sz w:val="14"/>
                <w:szCs w:val="24"/>
              </w:rPr>
            </w:pPr>
            <w:r>
              <w:rPr>
                <w:rFonts w:cstheme="minorHAnsi"/>
                <w:sz w:val="18"/>
                <w:szCs w:val="18"/>
              </w:rPr>
              <w:t>L</w:t>
            </w:r>
            <w:r w:rsidRPr="007D44C2">
              <w:rPr>
                <w:rFonts w:cstheme="minorHAnsi"/>
                <w:sz w:val="18"/>
                <w:szCs w:val="18"/>
              </w:rPr>
              <w:t>ab</w:t>
            </w:r>
            <w:r>
              <w:rPr>
                <w:rFonts w:cstheme="minorHAnsi"/>
                <w:sz w:val="18"/>
                <w:szCs w:val="18"/>
              </w:rPr>
              <w:t>ores de excavación arqueológica.</w:t>
            </w:r>
          </w:p>
          <w:p w:rsidR="00412841" w:rsidRDefault="00412841" w:rsidP="00745462">
            <w:pPr>
              <w:jc w:val="left"/>
              <w:rPr>
                <w:rFonts w:cstheme="minorHAnsi"/>
                <w:b/>
                <w:sz w:val="14"/>
                <w:szCs w:val="24"/>
              </w:rPr>
            </w:pPr>
          </w:p>
        </w:tc>
      </w:tr>
    </w:tbl>
    <w:p w:rsidR="000D7D50" w:rsidRDefault="000D7D50" w:rsidP="004E5529"/>
    <w:p w:rsidR="000D7D50" w:rsidRDefault="000D7D50" w:rsidP="004E5529"/>
    <w:p w:rsidR="007D44C2" w:rsidRDefault="007D44C2" w:rsidP="004E5529"/>
    <w:p w:rsidR="007D44C2" w:rsidRDefault="007D44C2" w:rsidP="004E5529"/>
    <w:p w:rsidR="007D44C2" w:rsidRDefault="007D44C2" w:rsidP="004E5529"/>
    <w:p w:rsidR="007D44C2" w:rsidRDefault="007D44C2" w:rsidP="004E5529"/>
    <w:p w:rsidR="007D44C2" w:rsidRDefault="007D44C2" w:rsidP="004E5529"/>
    <w:p w:rsidR="000D7D50" w:rsidRDefault="000D7D50" w:rsidP="004E5529"/>
    <w:p w:rsidR="000D7D50" w:rsidRDefault="000D7D50" w:rsidP="004E5529"/>
    <w:p w:rsidR="000D7D50" w:rsidRDefault="000D7D50" w:rsidP="004E5529"/>
    <w:p w:rsidR="006B0A5A" w:rsidRDefault="006B0A5A" w:rsidP="004E5529"/>
    <w:p w:rsidR="007015BE" w:rsidRPr="0025129B" w:rsidRDefault="007015BE" w:rsidP="00C958D0">
      <w:pPr>
        <w:pStyle w:val="Ttulo1"/>
      </w:pPr>
      <w:bookmarkStart w:id="147" w:name="_Toc353998131"/>
      <w:bookmarkStart w:id="148" w:name="_Toc353998204"/>
      <w:bookmarkStart w:id="149" w:name="_Toc352840404"/>
      <w:bookmarkStart w:id="150" w:name="_Toc352841464"/>
      <w:bookmarkStart w:id="151" w:name="_Toc407124403"/>
      <w:bookmarkEnd w:id="147"/>
      <w:bookmarkEnd w:id="148"/>
      <w:r w:rsidRPr="0025129B">
        <w:t>CONCLUSIONES.</w:t>
      </w:r>
      <w:bookmarkEnd w:id="149"/>
      <w:bookmarkEnd w:id="150"/>
      <w:bookmarkEnd w:id="151"/>
    </w:p>
    <w:p w:rsidR="00CE010E" w:rsidRDefault="00CE010E" w:rsidP="00893A4E">
      <w:pPr>
        <w:pStyle w:val="Prrafodelista"/>
        <w:ind w:left="0"/>
        <w:rPr>
          <w:rFonts w:cstheme="minorHAnsi"/>
          <w:b/>
          <w:sz w:val="14"/>
          <w:szCs w:val="24"/>
        </w:rPr>
      </w:pPr>
    </w:p>
    <w:p w:rsidR="00246BC6" w:rsidRDefault="00246BC6" w:rsidP="00246BC6">
      <w:pPr>
        <w:rPr>
          <w:rFonts w:cstheme="minorHAnsi"/>
          <w:sz w:val="20"/>
          <w:szCs w:val="20"/>
        </w:rPr>
      </w:pPr>
      <w:r>
        <w:rPr>
          <w:rFonts w:cstheme="minorHAnsi"/>
          <w:sz w:val="20"/>
          <w:szCs w:val="20"/>
        </w:rPr>
        <w:t xml:space="preserve">De los resultados de las actividades de fiscalización, asociadas a los Instrumentos de Gestión Ambiental indicados en el punto 3, se puede indicar que </w:t>
      </w:r>
      <w:r w:rsidR="002F1D2A">
        <w:rPr>
          <w:rFonts w:cstheme="minorHAnsi"/>
          <w:sz w:val="20"/>
          <w:szCs w:val="20"/>
        </w:rPr>
        <w:t>las</w:t>
      </w:r>
      <w:r>
        <w:rPr>
          <w:rFonts w:cstheme="minorHAnsi"/>
          <w:sz w:val="20"/>
          <w:szCs w:val="20"/>
        </w:rPr>
        <w:t xml:space="preserve"> principal</w:t>
      </w:r>
      <w:r w:rsidR="00C42ED7">
        <w:rPr>
          <w:rFonts w:cstheme="minorHAnsi"/>
          <w:sz w:val="20"/>
          <w:szCs w:val="20"/>
        </w:rPr>
        <w:t>es</w:t>
      </w:r>
      <w:r>
        <w:rPr>
          <w:rFonts w:cstheme="minorHAnsi"/>
          <w:sz w:val="20"/>
          <w:szCs w:val="20"/>
        </w:rPr>
        <w:t xml:space="preserve"> NO Conformidad</w:t>
      </w:r>
      <w:r w:rsidR="00C42ED7">
        <w:rPr>
          <w:rFonts w:cstheme="minorHAnsi"/>
          <w:sz w:val="20"/>
          <w:szCs w:val="20"/>
        </w:rPr>
        <w:t>es</w:t>
      </w:r>
      <w:r>
        <w:rPr>
          <w:rFonts w:cstheme="minorHAnsi"/>
          <w:sz w:val="20"/>
          <w:szCs w:val="20"/>
        </w:rPr>
        <w:t xml:space="preserve"> detectadas se presentan a continuación. </w:t>
      </w:r>
    </w:p>
    <w:p w:rsidR="00FC6CE5" w:rsidRDefault="00FC6CE5" w:rsidP="00246BC6">
      <w:pPr>
        <w:rPr>
          <w:rFonts w:cstheme="minorHAnsi"/>
        </w:rPr>
      </w:pPr>
    </w:p>
    <w:tbl>
      <w:tblPr>
        <w:tblStyle w:val="Tablaconcuadrcula"/>
        <w:tblW w:w="0" w:type="auto"/>
        <w:tblLook w:val="04A0" w:firstRow="1" w:lastRow="0" w:firstColumn="1" w:lastColumn="0" w:noHBand="0" w:noVBand="1"/>
      </w:tblPr>
      <w:tblGrid>
        <w:gridCol w:w="1146"/>
        <w:gridCol w:w="2832"/>
        <w:gridCol w:w="6935"/>
        <w:gridCol w:w="2875"/>
      </w:tblGrid>
      <w:tr w:rsidR="00FC6CE5" w:rsidTr="00FC6CE5">
        <w:tc>
          <w:tcPr>
            <w:tcW w:w="1146" w:type="dxa"/>
            <w:shd w:val="clear" w:color="auto" w:fill="D9D9D9" w:themeFill="background1" w:themeFillShade="D9"/>
          </w:tcPr>
          <w:p w:rsidR="00FC6CE5" w:rsidRDefault="00FC6CE5" w:rsidP="00FC6CE5">
            <w:pPr>
              <w:jc w:val="center"/>
              <w:rPr>
                <w:rFonts w:cstheme="minorHAnsi"/>
              </w:rPr>
            </w:pPr>
            <w:r>
              <w:rPr>
                <w:rFonts w:cstheme="minorHAnsi"/>
                <w:b/>
              </w:rPr>
              <w:t>N° Hecho c</w:t>
            </w:r>
            <w:r w:rsidRPr="0025129B">
              <w:rPr>
                <w:rFonts w:cstheme="minorHAnsi"/>
                <w:b/>
              </w:rPr>
              <w:t>onstatado</w:t>
            </w:r>
          </w:p>
        </w:tc>
        <w:tc>
          <w:tcPr>
            <w:tcW w:w="2931" w:type="dxa"/>
            <w:shd w:val="clear" w:color="auto" w:fill="D9D9D9" w:themeFill="background1" w:themeFillShade="D9"/>
          </w:tcPr>
          <w:p w:rsidR="00FC6CE5" w:rsidRDefault="00FC6CE5" w:rsidP="00FC6CE5">
            <w:pPr>
              <w:jc w:val="center"/>
              <w:rPr>
                <w:rFonts w:cstheme="minorHAnsi"/>
              </w:rPr>
            </w:pPr>
            <w:r>
              <w:rPr>
                <w:rFonts w:cstheme="minorHAnsi"/>
                <w:b/>
              </w:rPr>
              <w:t>Materia específica objeto de la fiscalización ambiental</w:t>
            </w:r>
          </w:p>
        </w:tc>
        <w:tc>
          <w:tcPr>
            <w:tcW w:w="6663" w:type="dxa"/>
            <w:shd w:val="clear" w:color="auto" w:fill="D9D9D9" w:themeFill="background1" w:themeFillShade="D9"/>
          </w:tcPr>
          <w:p w:rsidR="00FC6CE5" w:rsidRDefault="00FC6CE5" w:rsidP="00FC6CE5">
            <w:pPr>
              <w:jc w:val="center"/>
              <w:rPr>
                <w:rFonts w:cstheme="minorHAnsi"/>
              </w:rPr>
            </w:pPr>
            <w:r>
              <w:rPr>
                <w:rFonts w:cstheme="minorHAnsi"/>
                <w:b/>
              </w:rPr>
              <w:t>Exigencia a</w:t>
            </w:r>
            <w:r w:rsidRPr="0025129B">
              <w:rPr>
                <w:rFonts w:cstheme="minorHAnsi"/>
                <w:b/>
              </w:rPr>
              <w:t>sociada</w:t>
            </w:r>
          </w:p>
        </w:tc>
        <w:tc>
          <w:tcPr>
            <w:tcW w:w="2972" w:type="dxa"/>
            <w:shd w:val="clear" w:color="auto" w:fill="D9D9D9" w:themeFill="background1" w:themeFillShade="D9"/>
          </w:tcPr>
          <w:p w:rsidR="00FC6CE5" w:rsidRDefault="00FC6CE5" w:rsidP="00FC6CE5">
            <w:pPr>
              <w:jc w:val="center"/>
              <w:rPr>
                <w:rFonts w:cstheme="minorHAnsi"/>
              </w:rPr>
            </w:pPr>
            <w:r>
              <w:rPr>
                <w:rFonts w:cstheme="minorHAnsi"/>
                <w:b/>
                <w:szCs w:val="22"/>
              </w:rPr>
              <w:t>No c</w:t>
            </w:r>
            <w:r w:rsidRPr="0025129B">
              <w:rPr>
                <w:rFonts w:cstheme="minorHAnsi"/>
                <w:b/>
                <w:szCs w:val="22"/>
              </w:rPr>
              <w:t>onformidad</w:t>
            </w:r>
          </w:p>
        </w:tc>
      </w:tr>
      <w:tr w:rsidR="00FC6CE5" w:rsidTr="00FC6CE5">
        <w:tc>
          <w:tcPr>
            <w:tcW w:w="1146" w:type="dxa"/>
          </w:tcPr>
          <w:p w:rsidR="00FC6CE5" w:rsidRDefault="00C42ED7" w:rsidP="00537E63">
            <w:pPr>
              <w:jc w:val="center"/>
              <w:rPr>
                <w:rFonts w:cstheme="minorHAnsi"/>
              </w:rPr>
            </w:pPr>
            <w:r>
              <w:rPr>
                <w:rFonts w:cstheme="minorHAnsi"/>
              </w:rPr>
              <w:t>1</w:t>
            </w:r>
          </w:p>
        </w:tc>
        <w:tc>
          <w:tcPr>
            <w:tcW w:w="2931" w:type="dxa"/>
          </w:tcPr>
          <w:p w:rsidR="00FC6CE5" w:rsidRDefault="00C42ED7" w:rsidP="00537E63">
            <w:pPr>
              <w:jc w:val="center"/>
              <w:rPr>
                <w:rFonts w:cstheme="minorHAnsi"/>
              </w:rPr>
            </w:pPr>
            <w:r>
              <w:rPr>
                <w:rFonts w:cstheme="minorHAnsi"/>
              </w:rPr>
              <w:t>Afectación del suelo</w:t>
            </w:r>
          </w:p>
        </w:tc>
        <w:tc>
          <w:tcPr>
            <w:tcW w:w="6663" w:type="dxa"/>
          </w:tcPr>
          <w:p w:rsidR="00C42ED7" w:rsidRPr="00C42ED7" w:rsidRDefault="00C42ED7" w:rsidP="00C42ED7">
            <w:pPr>
              <w:rPr>
                <w:rFonts w:cstheme="minorHAnsi"/>
                <w:b/>
                <w:u w:val="single"/>
              </w:rPr>
            </w:pPr>
            <w:r w:rsidRPr="00C42ED7">
              <w:rPr>
                <w:rFonts w:cstheme="minorHAnsi"/>
                <w:b/>
                <w:u w:val="single"/>
              </w:rPr>
              <w:t>RCA N° 018/2010, Considerando 3.5 b</w:t>
            </w:r>
            <w:r w:rsidR="007149B2">
              <w:rPr>
                <w:rFonts w:cstheme="minorHAnsi"/>
                <w:b/>
                <w:u w:val="single"/>
              </w:rPr>
              <w:t>.4</w:t>
            </w:r>
            <w:r w:rsidRPr="00C42ED7">
              <w:rPr>
                <w:rFonts w:cstheme="minorHAnsi"/>
                <w:b/>
                <w:u w:val="single"/>
              </w:rPr>
              <w:t>)</w:t>
            </w:r>
          </w:p>
          <w:p w:rsidR="00C42ED7" w:rsidRPr="00391ABC" w:rsidRDefault="00C42ED7" w:rsidP="00C42ED7">
            <w:pPr>
              <w:rPr>
                <w:rFonts w:cstheme="minorHAnsi"/>
              </w:rPr>
            </w:pPr>
            <w:r w:rsidRPr="00391ABC">
              <w:rPr>
                <w:rFonts w:cstheme="minorHAnsi"/>
              </w:rPr>
              <w:t>b.4) Sobre el material granular y entre los durmientes, se aplicará la carpeta asfáltica (tratamiento simple).</w:t>
            </w:r>
          </w:p>
          <w:p w:rsidR="00C42ED7" w:rsidRDefault="00C42ED7" w:rsidP="00C42ED7">
            <w:pPr>
              <w:rPr>
                <w:rFonts w:cstheme="minorHAnsi"/>
                <w:b/>
                <w:u w:val="single"/>
              </w:rPr>
            </w:pPr>
          </w:p>
          <w:p w:rsidR="00391ABC" w:rsidRPr="00391ABC" w:rsidRDefault="00391ABC" w:rsidP="00391ABC">
            <w:pPr>
              <w:rPr>
                <w:rFonts w:cstheme="minorHAnsi"/>
                <w:b/>
                <w:u w:val="single"/>
              </w:rPr>
            </w:pPr>
            <w:r w:rsidRPr="00391ABC">
              <w:rPr>
                <w:rFonts w:cstheme="minorHAnsi"/>
                <w:b/>
                <w:u w:val="single"/>
              </w:rPr>
              <w:t>RCA N° 018/2010, Considerando 3.8</w:t>
            </w:r>
          </w:p>
          <w:p w:rsidR="00391ABC" w:rsidRPr="00391ABC" w:rsidRDefault="00391ABC" w:rsidP="00391ABC">
            <w:pPr>
              <w:rPr>
                <w:rFonts w:cstheme="minorHAnsi"/>
                <w:b/>
                <w:u w:val="single"/>
              </w:rPr>
            </w:pPr>
          </w:p>
          <w:p w:rsidR="00391ABC" w:rsidRPr="00391ABC" w:rsidRDefault="00391ABC" w:rsidP="00391ABC">
            <w:pPr>
              <w:rPr>
                <w:rFonts w:cstheme="minorHAnsi"/>
              </w:rPr>
            </w:pPr>
            <w:r w:rsidRPr="00391ABC">
              <w:rPr>
                <w:rFonts w:cstheme="minorHAnsi"/>
              </w:rPr>
              <w:t>Plan de Muestreo de Verificación</w:t>
            </w:r>
          </w:p>
          <w:p w:rsidR="00391ABC" w:rsidRPr="00391ABC" w:rsidRDefault="00391ABC" w:rsidP="00391ABC">
            <w:pPr>
              <w:rPr>
                <w:rFonts w:cstheme="minorHAnsi"/>
              </w:rPr>
            </w:pPr>
            <w:r w:rsidRPr="00391ABC">
              <w:rPr>
                <w:rFonts w:cstheme="minorHAnsi"/>
              </w:rPr>
              <w:t>Para la verificación de los resultados del saneamiento realizado en su etapa de escarpe y excavaciones, se aplicará un plan de chequeo y verificación de la inocuidad de los suelos no removidos, sobre el cual se validarán las concentraciones de plomo resultantes (bajo estándar de referencia). Este plan se aplicará en todos los sectores una vez concluida la primera fase de escarpe. En los tramos de línea que serán sellados con carpeta asfáltica, sólo se tomará este muestreo; sin embargo, en Maestranza y otros sectores que requieran de otros escarpes adicionales, se tomarán sucesivos muestreos, hasta garantizar el nivel resultante.</w:t>
            </w:r>
          </w:p>
          <w:p w:rsidR="00391ABC" w:rsidRPr="00391ABC" w:rsidRDefault="00391ABC" w:rsidP="00391ABC">
            <w:pPr>
              <w:rPr>
                <w:rFonts w:cstheme="minorHAnsi"/>
              </w:rPr>
            </w:pPr>
          </w:p>
          <w:p w:rsidR="00391ABC" w:rsidRPr="00391ABC" w:rsidRDefault="00391ABC" w:rsidP="00391ABC">
            <w:pPr>
              <w:rPr>
                <w:rFonts w:cstheme="minorHAnsi"/>
              </w:rPr>
            </w:pPr>
            <w:r w:rsidRPr="00391ABC">
              <w:rPr>
                <w:rFonts w:cstheme="minorHAnsi"/>
              </w:rPr>
              <w:t>Tabla N° 1: Estándar de referencia por sector (Fuente: DIA proyecto “Remediación de suelos para la reparación y rehabilitación de la vía férrea Arica - Visviri”.</w:t>
            </w:r>
          </w:p>
          <w:p w:rsidR="00391ABC" w:rsidRPr="00391ABC" w:rsidRDefault="00391ABC" w:rsidP="00391ABC">
            <w:pPr>
              <w:rPr>
                <w:rFonts w:cstheme="minorHAnsi"/>
                <w:b/>
                <w:i/>
                <w:u w:val="single"/>
              </w:rPr>
            </w:pPr>
          </w:p>
          <w:p w:rsidR="00391ABC" w:rsidRPr="00391ABC" w:rsidRDefault="00391ABC" w:rsidP="00391ABC">
            <w:pPr>
              <w:rPr>
                <w:rFonts w:cstheme="minorHAnsi"/>
                <w:b/>
                <w:i/>
                <w:u w:val="single"/>
              </w:rPr>
            </w:pPr>
          </w:p>
          <w:p w:rsidR="00391ABC" w:rsidRPr="00391ABC" w:rsidRDefault="00391ABC" w:rsidP="00391ABC">
            <w:pPr>
              <w:rPr>
                <w:rFonts w:cstheme="minorHAnsi"/>
                <w:b/>
                <w:u w:val="single"/>
                <w:lang w:val="es-ES_tradnl"/>
              </w:rPr>
            </w:pPr>
            <w:r w:rsidRPr="00391ABC">
              <w:rPr>
                <w:rFonts w:cstheme="minorHAnsi"/>
                <w:b/>
                <w:sz w:val="22"/>
                <w:szCs w:val="22"/>
                <w:u w:val="single"/>
              </w:rPr>
              <w:object w:dxaOrig="14865" w:dyaOrig="6180">
                <v:shape id="_x0000_i1035" type="#_x0000_t75" style="width:335.95pt;height:139.35pt" o:ole="">
                  <v:imagedata r:id="rId50" o:title=""/>
                </v:shape>
                <o:OLEObject Type="Embed" ProgID="PBrush" ShapeID="_x0000_i1035" DrawAspect="Content" ObjectID="_1480927893" r:id="rId71"/>
              </w:object>
            </w:r>
          </w:p>
          <w:p w:rsidR="00391ABC" w:rsidRPr="00391ABC" w:rsidRDefault="00391ABC" w:rsidP="00391ABC">
            <w:pPr>
              <w:rPr>
                <w:rFonts w:cstheme="minorHAnsi"/>
                <w:b/>
                <w:u w:val="single"/>
              </w:rPr>
            </w:pPr>
          </w:p>
          <w:p w:rsidR="00391ABC" w:rsidRPr="00C42ED7" w:rsidRDefault="00391ABC" w:rsidP="00C42ED7">
            <w:pPr>
              <w:rPr>
                <w:rFonts w:cstheme="minorHAnsi"/>
                <w:b/>
                <w:u w:val="single"/>
              </w:rPr>
            </w:pPr>
          </w:p>
          <w:p w:rsidR="00C42ED7" w:rsidRPr="00C42ED7" w:rsidRDefault="00C42ED7" w:rsidP="00C42ED7">
            <w:pPr>
              <w:rPr>
                <w:rFonts w:cstheme="minorHAnsi"/>
                <w:b/>
                <w:u w:val="single"/>
              </w:rPr>
            </w:pPr>
            <w:r w:rsidRPr="00C42ED7">
              <w:rPr>
                <w:rFonts w:cstheme="minorHAnsi"/>
                <w:b/>
                <w:u w:val="single"/>
              </w:rPr>
              <w:t>RCA N° 018/2010, Considerando 3.15</w:t>
            </w:r>
          </w:p>
          <w:p w:rsidR="00C42ED7" w:rsidRPr="00C42ED7" w:rsidRDefault="00C42ED7" w:rsidP="00C42ED7">
            <w:pPr>
              <w:rPr>
                <w:rFonts w:cstheme="minorHAnsi"/>
              </w:rPr>
            </w:pPr>
            <w:r w:rsidRPr="00C42ED7">
              <w:rPr>
                <w:rFonts w:cstheme="minorHAnsi"/>
              </w:rPr>
              <w:tab/>
            </w:r>
          </w:p>
          <w:p w:rsidR="00C42ED7" w:rsidRPr="00C42ED7" w:rsidRDefault="00C42ED7" w:rsidP="00C42ED7">
            <w:pPr>
              <w:rPr>
                <w:rFonts w:cstheme="minorHAnsi"/>
              </w:rPr>
            </w:pPr>
            <w:r w:rsidRPr="00C42ED7">
              <w:rPr>
                <w:rFonts w:cstheme="minorHAnsi"/>
              </w:rPr>
              <w:t xml:space="preserve">Respecto del cronograma de ejecución de las obras de saneamiento que se realizarán para el presente proyecto, en la ciudad de Arica éstas seguirán una secuencia que irá desde Puerto Arica hacia Río </w:t>
            </w:r>
            <w:r w:rsidR="002F1D2A" w:rsidRPr="00C42ED7">
              <w:rPr>
                <w:rFonts w:cstheme="minorHAnsi"/>
              </w:rPr>
              <w:t>Lluta</w:t>
            </w:r>
            <w:r w:rsidRPr="00C42ED7">
              <w:rPr>
                <w:rFonts w:cstheme="minorHAnsi"/>
              </w:rPr>
              <w:t>. La velocidad de avance del saneamiento estará en directa relación con la capacidad de transporte que posee el ferrocarril a Puquíos (2 viajes con 6 carros/día), lo que equivale a transportar 180 m</w:t>
            </w:r>
            <w:r w:rsidRPr="00391ABC">
              <w:rPr>
                <w:rFonts w:cstheme="minorHAnsi"/>
                <w:vertAlign w:val="superscript"/>
              </w:rPr>
              <w:t>3</w:t>
            </w:r>
            <w:r w:rsidRPr="00C42ED7">
              <w:rPr>
                <w:rFonts w:cstheme="minorHAnsi"/>
              </w:rPr>
              <w:t>/día. Si consideramos esta condicionante, se estima que el saneamiento por sector tardará lo siguiente:</w:t>
            </w:r>
          </w:p>
          <w:p w:rsidR="00C42ED7" w:rsidRPr="00C42ED7" w:rsidRDefault="00C42ED7" w:rsidP="00C42ED7">
            <w:pPr>
              <w:rPr>
                <w:rFonts w:cstheme="minorHAnsi"/>
              </w:rPr>
            </w:pPr>
          </w:p>
          <w:p w:rsidR="00C42ED7" w:rsidRPr="00C42ED7" w:rsidRDefault="00C42ED7" w:rsidP="00C42ED7">
            <w:pPr>
              <w:rPr>
                <w:rFonts w:cstheme="minorHAnsi"/>
              </w:rPr>
            </w:pPr>
            <w:r w:rsidRPr="00C42ED7">
              <w:rPr>
                <w:rFonts w:cstheme="minorHAnsi"/>
              </w:rPr>
              <w:t>* Línea a Puerto : 30 días</w:t>
            </w:r>
          </w:p>
          <w:p w:rsidR="00C42ED7" w:rsidRPr="00C42ED7" w:rsidRDefault="00C42ED7" w:rsidP="00C42ED7">
            <w:pPr>
              <w:rPr>
                <w:rFonts w:cstheme="minorHAnsi"/>
              </w:rPr>
            </w:pPr>
            <w:r w:rsidRPr="00C42ED7">
              <w:rPr>
                <w:rFonts w:cstheme="minorHAnsi"/>
              </w:rPr>
              <w:t>* Maestranza : 231 días</w:t>
            </w:r>
          </w:p>
          <w:p w:rsidR="00C42ED7" w:rsidRPr="00C42ED7" w:rsidRDefault="00C42ED7" w:rsidP="00C42ED7">
            <w:pPr>
              <w:rPr>
                <w:rFonts w:cstheme="minorHAnsi"/>
              </w:rPr>
            </w:pPr>
            <w:r w:rsidRPr="00C42ED7">
              <w:rPr>
                <w:rFonts w:cstheme="minorHAnsi"/>
              </w:rPr>
              <w:t>* Línea a Lluta : 40 días</w:t>
            </w:r>
          </w:p>
          <w:p w:rsidR="00C42ED7" w:rsidRPr="00C42ED7" w:rsidRDefault="00C42ED7" w:rsidP="00C42ED7">
            <w:pPr>
              <w:rPr>
                <w:rFonts w:cstheme="minorHAnsi"/>
              </w:rPr>
            </w:pPr>
            <w:r w:rsidRPr="00C42ED7">
              <w:rPr>
                <w:rFonts w:cstheme="minorHAnsi"/>
              </w:rPr>
              <w:t>* Localidad de Alcérreca : 13 días</w:t>
            </w:r>
          </w:p>
          <w:p w:rsidR="00C42ED7" w:rsidRPr="00C42ED7" w:rsidRDefault="00C42ED7" w:rsidP="00C42ED7">
            <w:pPr>
              <w:rPr>
                <w:rFonts w:cstheme="minorHAnsi"/>
              </w:rPr>
            </w:pPr>
            <w:r w:rsidRPr="00C42ED7">
              <w:rPr>
                <w:rFonts w:cstheme="minorHAnsi"/>
              </w:rPr>
              <w:t>* Localidad de Visviri : 20 días</w:t>
            </w:r>
          </w:p>
          <w:p w:rsidR="00C42ED7" w:rsidRPr="00C42ED7" w:rsidRDefault="00C42ED7" w:rsidP="00C42ED7">
            <w:pPr>
              <w:rPr>
                <w:rFonts w:cstheme="minorHAnsi"/>
              </w:rPr>
            </w:pPr>
            <w:r w:rsidRPr="00C42ED7">
              <w:rPr>
                <w:rFonts w:cstheme="minorHAnsi"/>
              </w:rPr>
              <w:t>* El proyecto tendrá un plazo total de 2 años.</w:t>
            </w:r>
          </w:p>
          <w:p w:rsidR="00FC6CE5" w:rsidRDefault="00FC6CE5" w:rsidP="00246BC6">
            <w:pPr>
              <w:rPr>
                <w:rFonts w:cstheme="minorHAnsi"/>
              </w:rPr>
            </w:pPr>
          </w:p>
        </w:tc>
        <w:tc>
          <w:tcPr>
            <w:tcW w:w="2972" w:type="dxa"/>
          </w:tcPr>
          <w:p w:rsidR="00C17B5E" w:rsidRDefault="00C42ED7" w:rsidP="00391ABC">
            <w:pPr>
              <w:rPr>
                <w:rFonts w:cstheme="minorHAnsi"/>
              </w:rPr>
            </w:pPr>
            <w:r>
              <w:rPr>
                <w:rFonts w:cstheme="minorHAnsi"/>
              </w:rPr>
              <w:t>Se c</w:t>
            </w:r>
            <w:r w:rsidR="00FA6EA8">
              <w:rPr>
                <w:rFonts w:cstheme="minorHAnsi"/>
              </w:rPr>
              <w:t>onstataron sectores remediados s</w:t>
            </w:r>
            <w:r>
              <w:rPr>
                <w:rFonts w:cstheme="minorHAnsi"/>
              </w:rPr>
              <w:t>in la aplicación de la carpeta asfáltica. Además el proyecto de remediación no se ha ejecutado en el p</w:t>
            </w:r>
            <w:r w:rsidR="002F1D2A">
              <w:rPr>
                <w:rFonts w:cstheme="minorHAnsi"/>
              </w:rPr>
              <w:t xml:space="preserve">lazo </w:t>
            </w:r>
            <w:r>
              <w:rPr>
                <w:rFonts w:cstheme="minorHAnsi"/>
              </w:rPr>
              <w:t>establecido</w:t>
            </w:r>
            <w:r w:rsidR="00391ABC">
              <w:rPr>
                <w:rFonts w:cstheme="minorHAnsi"/>
              </w:rPr>
              <w:t xml:space="preserve">, constando sectores con niveles de plomo superior a 400 mg/Kg y a 750 mg/Kg. </w:t>
            </w:r>
            <w:r>
              <w:rPr>
                <w:rFonts w:cstheme="minorHAnsi"/>
              </w:rPr>
              <w:t>.</w:t>
            </w:r>
          </w:p>
        </w:tc>
      </w:tr>
      <w:tr w:rsidR="00C17B5E" w:rsidTr="00FC6CE5">
        <w:tc>
          <w:tcPr>
            <w:tcW w:w="1146" w:type="dxa"/>
          </w:tcPr>
          <w:p w:rsidR="00C17B5E" w:rsidRDefault="007149B2" w:rsidP="00537E63">
            <w:pPr>
              <w:jc w:val="center"/>
              <w:rPr>
                <w:rFonts w:cstheme="minorHAnsi"/>
              </w:rPr>
            </w:pPr>
            <w:r>
              <w:rPr>
                <w:rFonts w:cstheme="minorHAnsi"/>
              </w:rPr>
              <w:t>2</w:t>
            </w:r>
          </w:p>
        </w:tc>
        <w:tc>
          <w:tcPr>
            <w:tcW w:w="2931" w:type="dxa"/>
          </w:tcPr>
          <w:p w:rsidR="00C17B5E" w:rsidRDefault="007149B2" w:rsidP="00537E63">
            <w:pPr>
              <w:jc w:val="center"/>
              <w:rPr>
                <w:rFonts w:cstheme="minorHAnsi"/>
              </w:rPr>
            </w:pPr>
            <w:r>
              <w:rPr>
                <w:rFonts w:cstheme="minorHAnsi"/>
              </w:rPr>
              <w:t>Gestión de residuos</w:t>
            </w:r>
          </w:p>
        </w:tc>
        <w:tc>
          <w:tcPr>
            <w:tcW w:w="6663" w:type="dxa"/>
          </w:tcPr>
          <w:p w:rsidR="007149B2" w:rsidRDefault="007149B2" w:rsidP="007149B2">
            <w:pPr>
              <w:rPr>
                <w:rFonts w:cstheme="minorHAnsi"/>
                <w:b/>
                <w:u w:val="single"/>
              </w:rPr>
            </w:pPr>
            <w:r w:rsidRPr="007149B2">
              <w:rPr>
                <w:rFonts w:cstheme="minorHAnsi"/>
                <w:b/>
                <w:u w:val="single"/>
              </w:rPr>
              <w:t>RCA N° 018/2010, Considerando 3.11.2</w:t>
            </w:r>
          </w:p>
          <w:p w:rsidR="007149B2" w:rsidRPr="007149B2" w:rsidRDefault="007149B2" w:rsidP="007149B2">
            <w:pPr>
              <w:rPr>
                <w:rFonts w:cstheme="minorHAnsi"/>
              </w:rPr>
            </w:pPr>
            <w:r w:rsidRPr="007149B2">
              <w:rPr>
                <w:rFonts w:cstheme="minorHAnsi"/>
              </w:rPr>
              <w:t>Toda el área del proyecto contará en su perímetro con un cerco de una altura de 1,8 m (de acuerdo a la legislación vigente).</w:t>
            </w:r>
          </w:p>
          <w:p w:rsidR="007149B2" w:rsidRDefault="007149B2" w:rsidP="007149B2">
            <w:pPr>
              <w:rPr>
                <w:rFonts w:cstheme="minorHAnsi"/>
              </w:rPr>
            </w:pPr>
          </w:p>
          <w:p w:rsidR="007149B2" w:rsidRDefault="007149B2" w:rsidP="007149B2">
            <w:pPr>
              <w:rPr>
                <w:rFonts w:cstheme="minorHAnsi"/>
                <w:b/>
                <w:u w:val="single"/>
              </w:rPr>
            </w:pPr>
            <w:r w:rsidRPr="007149B2">
              <w:rPr>
                <w:rFonts w:cstheme="minorHAnsi"/>
                <w:b/>
                <w:u w:val="single"/>
              </w:rPr>
              <w:t>RCA N° 018/2010, Considerando 3.1</w:t>
            </w:r>
            <w:r>
              <w:rPr>
                <w:rFonts w:cstheme="minorHAnsi"/>
                <w:b/>
                <w:u w:val="single"/>
              </w:rPr>
              <w:t>2</w:t>
            </w:r>
          </w:p>
          <w:p w:rsidR="007149B2" w:rsidRPr="007149B2" w:rsidRDefault="007149B2" w:rsidP="007149B2">
            <w:pPr>
              <w:rPr>
                <w:rFonts w:cstheme="minorHAnsi"/>
              </w:rPr>
            </w:pPr>
            <w:r w:rsidRPr="007149B2">
              <w:rPr>
                <w:rFonts w:cstheme="minorHAnsi"/>
              </w:rPr>
              <w:t>En el interior del depósito se encontrará un bulldozer o cargador sobre orugas, el que esparcirá y compactará los residuos en capas de no más de 40 cm de espesor. De esta forma, se optimizará el trabajo de la máquina, la cual para compactar debería dar entre cuatro y cinco pasadas sobre los residuos una vez que estos se hayan acomodado.</w:t>
            </w:r>
          </w:p>
          <w:p w:rsidR="007149B2" w:rsidRPr="007149B2" w:rsidRDefault="007149B2" w:rsidP="007149B2">
            <w:pPr>
              <w:rPr>
                <w:rFonts w:cstheme="minorHAnsi"/>
              </w:rPr>
            </w:pPr>
            <w:r w:rsidRPr="007149B2">
              <w:rPr>
                <w:rFonts w:cstheme="minorHAnsi"/>
              </w:rPr>
              <w:t xml:space="preserve"> </w:t>
            </w:r>
          </w:p>
          <w:p w:rsidR="00C17B5E" w:rsidRDefault="007149B2" w:rsidP="007149B2">
            <w:pPr>
              <w:rPr>
                <w:rFonts w:cstheme="minorHAnsi"/>
              </w:rPr>
            </w:pPr>
            <w:r w:rsidRPr="007149B2">
              <w:rPr>
                <w:rFonts w:cstheme="minorHAnsi"/>
              </w:rPr>
              <w:t>Con respecto a la operación al interior del depósito, se mantendrán frentes de trabajo pequeños, para llevar un adecuado control de las pendientes y un avance más o menos constante. En cuanto a la altura de la celda, ésta no será inferior a 2 m ni superior a 3 m, de manera de evitar riesgos al momento de trabajar con la máquina y optimizar la compactación de los residuos. Una vez que se haya avanzado unos 15 m, se seguirá operando a un costado del frente de trabajo anterior, así se estará avanzando en forma de zig-zag. También se definirá un límite para el avance de los residuos y luego se comenzará a generar una nueva celda sobre la anterior. Con esto, el depósito comenzará a crecer en altura, alcanzando su valor máximo a los 10 m. Una vez alcanzado el nivel y dadas las pendientes previstas a la superficie de la plataforma, se deberá colocar la capa de cobertura final.</w:t>
            </w:r>
          </w:p>
          <w:p w:rsidR="007149B2" w:rsidRPr="00C65F92" w:rsidRDefault="007149B2" w:rsidP="007149B2">
            <w:pPr>
              <w:rPr>
                <w:rFonts w:cstheme="minorHAnsi"/>
                <w:b/>
                <w:u w:val="single"/>
              </w:rPr>
            </w:pPr>
          </w:p>
        </w:tc>
        <w:tc>
          <w:tcPr>
            <w:tcW w:w="2972" w:type="dxa"/>
          </w:tcPr>
          <w:p w:rsidR="00C17B5E" w:rsidRDefault="007149B2" w:rsidP="00405506">
            <w:pPr>
              <w:rPr>
                <w:rFonts w:cstheme="minorHAnsi"/>
              </w:rPr>
            </w:pPr>
            <w:r>
              <w:rPr>
                <w:rFonts w:cstheme="minorHAnsi"/>
              </w:rPr>
              <w:t xml:space="preserve">Se observó </w:t>
            </w:r>
            <w:r w:rsidR="00405506">
              <w:rPr>
                <w:rFonts w:cstheme="minorHAnsi"/>
              </w:rPr>
              <w:t xml:space="preserve">un sector </w:t>
            </w:r>
            <w:r>
              <w:rPr>
                <w:rFonts w:cstheme="minorHAnsi"/>
              </w:rPr>
              <w:t>sin cerco perimetral y sacas rotas al interior del relleno de seguridad.</w:t>
            </w:r>
          </w:p>
        </w:tc>
      </w:tr>
    </w:tbl>
    <w:p w:rsidR="00FC6CE5" w:rsidRDefault="00FC6CE5" w:rsidP="00246BC6">
      <w:pPr>
        <w:rPr>
          <w:rFonts w:cstheme="minorHAnsi"/>
        </w:rPr>
      </w:pPr>
    </w:p>
    <w:p w:rsidR="00246BC6" w:rsidRDefault="00246BC6" w:rsidP="00246BC6">
      <w:pPr>
        <w:rPr>
          <w:rFonts w:cstheme="minorHAnsi"/>
        </w:rPr>
      </w:pPr>
    </w:p>
    <w:p w:rsidR="003F51D7" w:rsidRPr="0025129B" w:rsidRDefault="003F51D7" w:rsidP="003F51D7">
      <w:pPr>
        <w:pStyle w:val="Prrafodelista"/>
        <w:ind w:left="0"/>
        <w:rPr>
          <w:rFonts w:cstheme="minorHAnsi"/>
          <w:b/>
          <w:sz w:val="14"/>
          <w:szCs w:val="24"/>
        </w:rPr>
        <w:sectPr w:rsidR="003F51D7" w:rsidRPr="0025129B" w:rsidSect="00A70F8F">
          <w:pgSz w:w="15840" w:h="12240" w:orient="landscape"/>
          <w:pgMar w:top="1134" w:right="1134" w:bottom="1134" w:left="1134" w:header="709" w:footer="709" w:gutter="0"/>
          <w:cols w:space="708"/>
          <w:docGrid w:linePitch="360"/>
        </w:sectPr>
      </w:pPr>
    </w:p>
    <w:p w:rsidR="003F51D7" w:rsidRPr="007E37F2" w:rsidRDefault="003F51D7" w:rsidP="003F51D7">
      <w:pPr>
        <w:pStyle w:val="Ttulo1"/>
        <w:ind w:left="567" w:hanging="567"/>
      </w:pPr>
      <w:bookmarkStart w:id="152" w:name="_Toc352840407"/>
      <w:bookmarkStart w:id="153" w:name="_Toc352841467"/>
      <w:bookmarkStart w:id="154" w:name="_Toc353998137"/>
      <w:bookmarkStart w:id="155" w:name="_Toc353998211"/>
      <w:bookmarkStart w:id="156" w:name="_Toc382383563"/>
      <w:bookmarkStart w:id="157" w:name="_Toc382472384"/>
      <w:bookmarkStart w:id="158" w:name="_Toc390184291"/>
      <w:bookmarkStart w:id="159" w:name="_Toc390777043"/>
      <w:bookmarkStart w:id="160" w:name="_Toc407124404"/>
      <w:r w:rsidRPr="007E37F2">
        <w:t>DOCUMENTACIÓN SOLICITADA Y ENTREGADA.</w:t>
      </w:r>
      <w:bookmarkEnd w:id="152"/>
      <w:bookmarkEnd w:id="153"/>
      <w:bookmarkEnd w:id="154"/>
      <w:bookmarkEnd w:id="155"/>
      <w:bookmarkEnd w:id="156"/>
      <w:bookmarkEnd w:id="157"/>
      <w:bookmarkEnd w:id="158"/>
      <w:bookmarkEnd w:id="159"/>
      <w:bookmarkEnd w:id="160"/>
    </w:p>
    <w:p w:rsidR="003F51D7" w:rsidRPr="0025129B" w:rsidRDefault="003F51D7" w:rsidP="003F51D7"/>
    <w:tbl>
      <w:tblPr>
        <w:tblStyle w:val="Tablaconcuadrcula"/>
        <w:tblW w:w="4852" w:type="pct"/>
        <w:jc w:val="center"/>
        <w:tblInd w:w="-1175" w:type="dxa"/>
        <w:tblLook w:val="04A0" w:firstRow="1" w:lastRow="0" w:firstColumn="1" w:lastColumn="0" w:noHBand="0" w:noVBand="1"/>
      </w:tblPr>
      <w:tblGrid>
        <w:gridCol w:w="812"/>
        <w:gridCol w:w="1417"/>
        <w:gridCol w:w="3545"/>
        <w:gridCol w:w="1981"/>
        <w:gridCol w:w="2131"/>
      </w:tblGrid>
      <w:tr w:rsidR="003871EC" w:rsidRPr="0025129B" w:rsidTr="003871EC">
        <w:trPr>
          <w:trHeight w:val="395"/>
          <w:jc w:val="center"/>
        </w:trPr>
        <w:tc>
          <w:tcPr>
            <w:tcW w:w="410" w:type="pct"/>
            <w:shd w:val="clear" w:color="auto" w:fill="D9D9D9" w:themeFill="background1" w:themeFillShade="D9"/>
            <w:vAlign w:val="center"/>
          </w:tcPr>
          <w:p w:rsidR="007D44C2" w:rsidRPr="0025129B" w:rsidRDefault="007D44C2" w:rsidP="002B0060">
            <w:pPr>
              <w:jc w:val="center"/>
              <w:rPr>
                <w:rFonts w:cstheme="minorHAnsi"/>
                <w:b/>
                <w:color w:val="A6A6A6" w:themeColor="background1" w:themeShade="A6"/>
              </w:rPr>
            </w:pPr>
            <w:r w:rsidRPr="0025129B">
              <w:rPr>
                <w:rFonts w:cstheme="minorHAnsi"/>
                <w:b/>
              </w:rPr>
              <w:t>N°</w:t>
            </w:r>
          </w:p>
        </w:tc>
        <w:tc>
          <w:tcPr>
            <w:tcW w:w="716" w:type="pct"/>
            <w:shd w:val="clear" w:color="auto" w:fill="D9D9D9" w:themeFill="background1" w:themeFillShade="D9"/>
            <w:vAlign w:val="center"/>
          </w:tcPr>
          <w:p w:rsidR="007D44C2" w:rsidRPr="0025129B" w:rsidRDefault="007D44C2" w:rsidP="00FF740A">
            <w:pPr>
              <w:jc w:val="center"/>
              <w:rPr>
                <w:rFonts w:cstheme="minorHAnsi"/>
                <w:b/>
              </w:rPr>
            </w:pPr>
            <w:r>
              <w:rPr>
                <w:rFonts w:cstheme="minorHAnsi"/>
                <w:b/>
              </w:rPr>
              <w:t>N° de hecho asociado</w:t>
            </w:r>
          </w:p>
        </w:tc>
        <w:tc>
          <w:tcPr>
            <w:tcW w:w="1793" w:type="pct"/>
            <w:shd w:val="clear" w:color="auto" w:fill="D9D9D9" w:themeFill="background1" w:themeFillShade="D9"/>
            <w:vAlign w:val="center"/>
          </w:tcPr>
          <w:p w:rsidR="007D44C2" w:rsidRPr="0025129B" w:rsidRDefault="007D44C2" w:rsidP="002B0060">
            <w:pPr>
              <w:jc w:val="center"/>
              <w:rPr>
                <w:rFonts w:cstheme="minorHAnsi"/>
                <w:b/>
              </w:rPr>
            </w:pPr>
            <w:r w:rsidRPr="0025129B">
              <w:rPr>
                <w:rFonts w:cstheme="minorHAnsi"/>
                <w:b/>
              </w:rPr>
              <w:t>Documento solicitado</w:t>
            </w:r>
          </w:p>
        </w:tc>
        <w:tc>
          <w:tcPr>
            <w:tcW w:w="1002" w:type="pct"/>
            <w:shd w:val="clear" w:color="auto" w:fill="D9D9D9" w:themeFill="background1" w:themeFillShade="D9"/>
            <w:vAlign w:val="center"/>
          </w:tcPr>
          <w:p w:rsidR="007D44C2" w:rsidRPr="0025129B" w:rsidRDefault="007D44C2" w:rsidP="002B0060">
            <w:pPr>
              <w:jc w:val="center"/>
              <w:rPr>
                <w:rFonts w:cstheme="minorHAnsi"/>
                <w:b/>
              </w:rPr>
            </w:pPr>
            <w:r w:rsidRPr="0025129B">
              <w:rPr>
                <w:rFonts w:cstheme="minorHAnsi"/>
                <w:b/>
              </w:rPr>
              <w:t>Plazo de entrega</w:t>
            </w:r>
          </w:p>
        </w:tc>
        <w:tc>
          <w:tcPr>
            <w:tcW w:w="1078" w:type="pct"/>
            <w:shd w:val="clear" w:color="auto" w:fill="D9D9D9" w:themeFill="background1" w:themeFillShade="D9"/>
            <w:vAlign w:val="center"/>
          </w:tcPr>
          <w:p w:rsidR="007D44C2" w:rsidRPr="0025129B" w:rsidRDefault="007D44C2" w:rsidP="002B0060">
            <w:pPr>
              <w:jc w:val="center"/>
              <w:rPr>
                <w:rFonts w:cstheme="minorHAnsi"/>
                <w:b/>
              </w:rPr>
            </w:pPr>
            <w:r w:rsidRPr="0025129B">
              <w:rPr>
                <w:rFonts w:cstheme="minorHAnsi"/>
                <w:b/>
              </w:rPr>
              <w:t>Fecha entrega</w:t>
            </w:r>
          </w:p>
        </w:tc>
      </w:tr>
      <w:tr w:rsidR="003871EC" w:rsidRPr="0025129B" w:rsidTr="003871EC">
        <w:trPr>
          <w:jc w:val="center"/>
        </w:trPr>
        <w:tc>
          <w:tcPr>
            <w:tcW w:w="410" w:type="pct"/>
          </w:tcPr>
          <w:p w:rsidR="007D44C2" w:rsidRPr="003F51D7" w:rsidRDefault="007D44C2" w:rsidP="002B0060">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716" w:type="pct"/>
          </w:tcPr>
          <w:p w:rsidR="007D44C2" w:rsidRPr="002B0060" w:rsidRDefault="007D44C2" w:rsidP="002B0060">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3</w:t>
            </w:r>
          </w:p>
        </w:tc>
        <w:tc>
          <w:tcPr>
            <w:tcW w:w="1793" w:type="pct"/>
          </w:tcPr>
          <w:p w:rsidR="007D44C2" w:rsidRPr="002B0060" w:rsidRDefault="007D44C2" w:rsidP="007D44C2">
            <w:pPr>
              <w:widowControl w:val="0"/>
              <w:overflowPunct w:val="0"/>
              <w:autoSpaceDE w:val="0"/>
              <w:autoSpaceDN w:val="0"/>
              <w:adjustRightInd w:val="0"/>
              <w:rPr>
                <w:rFonts w:eastAsia="Times New Roman" w:cs="Century Gothic"/>
                <w:iCs/>
                <w:kern w:val="28"/>
                <w:lang w:eastAsia="es-CL"/>
              </w:rPr>
            </w:pPr>
            <w:r w:rsidRPr="007D44C2">
              <w:rPr>
                <w:rFonts w:eastAsia="Times New Roman" w:cs="Century Gothic"/>
                <w:iCs/>
                <w:kern w:val="28"/>
                <w:lang w:eastAsia="es-CL"/>
              </w:rPr>
              <w:t>Inf</w:t>
            </w:r>
            <w:r w:rsidR="003871EC">
              <w:rPr>
                <w:rFonts w:eastAsia="Times New Roman" w:cs="Century Gothic"/>
                <w:iCs/>
                <w:kern w:val="28"/>
                <w:lang w:eastAsia="es-CL"/>
              </w:rPr>
              <w:t>ormes de monitoreo arqueológico</w:t>
            </w:r>
          </w:p>
        </w:tc>
        <w:tc>
          <w:tcPr>
            <w:tcW w:w="1002" w:type="pct"/>
          </w:tcPr>
          <w:p w:rsidR="007D44C2" w:rsidRPr="007D44C2" w:rsidRDefault="007D44C2" w:rsidP="00D60B90">
            <w:pPr>
              <w:jc w:val="center"/>
              <w:rPr>
                <w:rFonts w:cstheme="minorHAnsi"/>
              </w:rPr>
            </w:pPr>
            <w:r w:rsidRPr="007D44C2">
              <w:rPr>
                <w:rFonts w:cstheme="minorHAnsi"/>
              </w:rPr>
              <w:t>13-05-2014</w:t>
            </w:r>
          </w:p>
        </w:tc>
        <w:tc>
          <w:tcPr>
            <w:tcW w:w="1078" w:type="pct"/>
          </w:tcPr>
          <w:p w:rsidR="007D44C2" w:rsidRPr="007D44C2" w:rsidRDefault="007D44C2" w:rsidP="00D60B90">
            <w:pPr>
              <w:widowControl w:val="0"/>
              <w:overflowPunct w:val="0"/>
              <w:autoSpaceDE w:val="0"/>
              <w:autoSpaceDN w:val="0"/>
              <w:adjustRightInd w:val="0"/>
              <w:spacing w:after="120"/>
              <w:jc w:val="center"/>
              <w:rPr>
                <w:rFonts w:cstheme="minorHAnsi"/>
              </w:rPr>
            </w:pPr>
            <w:r w:rsidRPr="007D44C2">
              <w:rPr>
                <w:rFonts w:cstheme="minorHAnsi"/>
              </w:rPr>
              <w:t>13-05-2014</w:t>
            </w:r>
          </w:p>
        </w:tc>
      </w:tr>
      <w:tr w:rsidR="003871EC" w:rsidRPr="0025129B" w:rsidTr="003871EC">
        <w:trPr>
          <w:jc w:val="center"/>
        </w:trPr>
        <w:tc>
          <w:tcPr>
            <w:tcW w:w="410" w:type="pct"/>
          </w:tcPr>
          <w:p w:rsidR="007D44C2" w:rsidRPr="003F51D7" w:rsidRDefault="007D44C2" w:rsidP="002B0060">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716" w:type="pct"/>
          </w:tcPr>
          <w:p w:rsidR="007D44C2" w:rsidRPr="003F51D7" w:rsidRDefault="007D44C2" w:rsidP="002B0060">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3</w:t>
            </w:r>
          </w:p>
        </w:tc>
        <w:tc>
          <w:tcPr>
            <w:tcW w:w="1793" w:type="pct"/>
          </w:tcPr>
          <w:p w:rsidR="007D44C2" w:rsidRPr="003F51D7" w:rsidRDefault="007D44C2" w:rsidP="005B27BB">
            <w:pPr>
              <w:widowControl w:val="0"/>
              <w:overflowPunct w:val="0"/>
              <w:autoSpaceDE w:val="0"/>
              <w:autoSpaceDN w:val="0"/>
              <w:adjustRightInd w:val="0"/>
              <w:rPr>
                <w:rFonts w:eastAsia="Times New Roman" w:cs="Century Gothic"/>
                <w:iCs/>
                <w:kern w:val="28"/>
                <w:lang w:eastAsia="es-CL"/>
              </w:rPr>
            </w:pPr>
            <w:r w:rsidRPr="007D44C2">
              <w:rPr>
                <w:rFonts w:eastAsia="Times New Roman" w:cs="Century Gothic"/>
                <w:iCs/>
                <w:kern w:val="28"/>
                <w:lang w:eastAsia="es-CL"/>
              </w:rPr>
              <w:t>Informes de inducción al personal</w:t>
            </w:r>
          </w:p>
        </w:tc>
        <w:tc>
          <w:tcPr>
            <w:tcW w:w="1002" w:type="pct"/>
          </w:tcPr>
          <w:p w:rsidR="007D44C2" w:rsidRPr="007D44C2" w:rsidRDefault="007D44C2" w:rsidP="00FA6EA8">
            <w:pPr>
              <w:jc w:val="center"/>
              <w:rPr>
                <w:rFonts w:cstheme="minorHAnsi"/>
              </w:rPr>
            </w:pPr>
            <w:r w:rsidRPr="007D44C2">
              <w:rPr>
                <w:rFonts w:cstheme="minorHAnsi"/>
              </w:rPr>
              <w:t>13-05-2014</w:t>
            </w:r>
          </w:p>
        </w:tc>
        <w:tc>
          <w:tcPr>
            <w:tcW w:w="1078" w:type="pct"/>
          </w:tcPr>
          <w:p w:rsidR="007D44C2" w:rsidRPr="007D44C2" w:rsidRDefault="007D44C2" w:rsidP="00FA6EA8">
            <w:pPr>
              <w:widowControl w:val="0"/>
              <w:overflowPunct w:val="0"/>
              <w:autoSpaceDE w:val="0"/>
              <w:autoSpaceDN w:val="0"/>
              <w:adjustRightInd w:val="0"/>
              <w:spacing w:after="120"/>
              <w:jc w:val="center"/>
              <w:rPr>
                <w:rFonts w:cstheme="minorHAnsi"/>
              </w:rPr>
            </w:pPr>
            <w:r w:rsidRPr="007D44C2">
              <w:rPr>
                <w:rFonts w:cstheme="minorHAnsi"/>
              </w:rPr>
              <w:t>13-05-2014</w:t>
            </w:r>
          </w:p>
        </w:tc>
      </w:tr>
    </w:tbl>
    <w:p w:rsidR="003F51D7" w:rsidRDefault="003F51D7" w:rsidP="003F51D7">
      <w:pPr>
        <w:rPr>
          <w:sz w:val="20"/>
          <w:szCs w:val="20"/>
        </w:rPr>
      </w:pPr>
    </w:p>
    <w:p w:rsidR="00456D5A" w:rsidRDefault="003F51D7" w:rsidP="003F51D7">
      <w:pPr>
        <w:jc w:val="left"/>
        <w:rPr>
          <w:sz w:val="20"/>
          <w:szCs w:val="20"/>
        </w:rPr>
      </w:pPr>
      <w:r>
        <w:rPr>
          <w:sz w:val="20"/>
          <w:szCs w:val="20"/>
        </w:rPr>
        <w:br w:type="page"/>
      </w:r>
    </w:p>
    <w:p w:rsidR="003F51D7" w:rsidRDefault="003F51D7" w:rsidP="003F51D7">
      <w:pPr>
        <w:jc w:val="left"/>
        <w:rPr>
          <w:sz w:val="20"/>
          <w:szCs w:val="20"/>
        </w:rPr>
      </w:pPr>
    </w:p>
    <w:p w:rsidR="003F51D7" w:rsidRPr="0025129B" w:rsidRDefault="003F51D7" w:rsidP="003F51D7">
      <w:pPr>
        <w:pStyle w:val="Ttulo1"/>
      </w:pPr>
      <w:bookmarkStart w:id="161" w:name="_Toc390777044"/>
      <w:bookmarkStart w:id="162" w:name="_Toc407124405"/>
      <w:r w:rsidRPr="0025129B">
        <w:t>ANEXOS.</w:t>
      </w:r>
      <w:bookmarkEnd w:id="161"/>
      <w:bookmarkEnd w:id="162"/>
    </w:p>
    <w:p w:rsidR="003F51D7" w:rsidRDefault="003F51D7" w:rsidP="003F51D7">
      <w:pPr>
        <w:rPr>
          <w:sz w:val="20"/>
          <w:szCs w:val="20"/>
        </w:rPr>
      </w:pPr>
    </w:p>
    <w:tbl>
      <w:tblPr>
        <w:tblStyle w:val="Tablaconcuadrcula"/>
        <w:tblW w:w="0" w:type="auto"/>
        <w:tblInd w:w="108" w:type="dxa"/>
        <w:tblLook w:val="04A0" w:firstRow="1" w:lastRow="0" w:firstColumn="1" w:lastColumn="0" w:noHBand="0" w:noVBand="1"/>
      </w:tblPr>
      <w:tblGrid>
        <w:gridCol w:w="1418"/>
        <w:gridCol w:w="8586"/>
      </w:tblGrid>
      <w:tr w:rsidR="00B239B7" w:rsidRPr="00B239B7" w:rsidTr="00B239B7">
        <w:tc>
          <w:tcPr>
            <w:tcW w:w="1418" w:type="dxa"/>
            <w:shd w:val="clear" w:color="auto" w:fill="D9D9D9" w:themeFill="background1" w:themeFillShade="D9"/>
          </w:tcPr>
          <w:p w:rsidR="00B239B7" w:rsidRPr="00B239B7" w:rsidRDefault="00B239B7" w:rsidP="00B239B7">
            <w:pPr>
              <w:jc w:val="center"/>
              <w:rPr>
                <w:b/>
              </w:rPr>
            </w:pPr>
            <w:r w:rsidRPr="00B239B7">
              <w:rPr>
                <w:b/>
              </w:rPr>
              <w:t>N° Anexo</w:t>
            </w:r>
          </w:p>
        </w:tc>
        <w:tc>
          <w:tcPr>
            <w:tcW w:w="8586" w:type="dxa"/>
            <w:shd w:val="clear" w:color="auto" w:fill="D9D9D9" w:themeFill="background1" w:themeFillShade="D9"/>
          </w:tcPr>
          <w:p w:rsidR="00B239B7" w:rsidRPr="00B239B7" w:rsidRDefault="00B239B7" w:rsidP="00B239B7">
            <w:pPr>
              <w:jc w:val="center"/>
              <w:rPr>
                <w:b/>
              </w:rPr>
            </w:pPr>
            <w:r w:rsidRPr="00B239B7">
              <w:rPr>
                <w:b/>
              </w:rPr>
              <w:t>Nombre Anexo</w:t>
            </w:r>
          </w:p>
          <w:p w:rsidR="00B239B7" w:rsidRPr="00B239B7" w:rsidRDefault="00B239B7" w:rsidP="00B239B7">
            <w:pPr>
              <w:jc w:val="center"/>
              <w:rPr>
                <w:b/>
              </w:rPr>
            </w:pPr>
          </w:p>
        </w:tc>
      </w:tr>
      <w:tr w:rsidR="00B239B7" w:rsidTr="00B239B7">
        <w:tc>
          <w:tcPr>
            <w:tcW w:w="1418" w:type="dxa"/>
          </w:tcPr>
          <w:p w:rsidR="00B239B7" w:rsidRDefault="00B239B7" w:rsidP="00B239B7">
            <w:pPr>
              <w:jc w:val="center"/>
            </w:pPr>
            <w:r>
              <w:t>1</w:t>
            </w:r>
          </w:p>
        </w:tc>
        <w:tc>
          <w:tcPr>
            <w:tcW w:w="8586" w:type="dxa"/>
          </w:tcPr>
          <w:p w:rsidR="00B239B7" w:rsidRDefault="00FA6EA8" w:rsidP="00B239B7">
            <w:r>
              <w:t>Resolución Exenta N° 046/2010 de la COREMA de la Región de Arica y Parinacota</w:t>
            </w:r>
          </w:p>
        </w:tc>
      </w:tr>
      <w:tr w:rsidR="00B239B7" w:rsidTr="00B239B7">
        <w:tc>
          <w:tcPr>
            <w:tcW w:w="1418" w:type="dxa"/>
          </w:tcPr>
          <w:p w:rsidR="00B239B7" w:rsidRDefault="00B239B7" w:rsidP="00B239B7">
            <w:pPr>
              <w:jc w:val="center"/>
            </w:pPr>
            <w:r>
              <w:t>2</w:t>
            </w:r>
          </w:p>
        </w:tc>
        <w:tc>
          <w:tcPr>
            <w:tcW w:w="8586" w:type="dxa"/>
          </w:tcPr>
          <w:p w:rsidR="00B239B7" w:rsidRDefault="00FA6EA8" w:rsidP="00456D5A">
            <w:r>
              <w:t>Acta de Inspección Ambiental</w:t>
            </w:r>
          </w:p>
        </w:tc>
      </w:tr>
      <w:tr w:rsidR="00B239B7" w:rsidTr="00B239B7">
        <w:tc>
          <w:tcPr>
            <w:tcW w:w="1418" w:type="dxa"/>
          </w:tcPr>
          <w:p w:rsidR="00B239B7" w:rsidRDefault="00B239B7" w:rsidP="00B239B7">
            <w:pPr>
              <w:jc w:val="center"/>
            </w:pPr>
            <w:r>
              <w:t>3</w:t>
            </w:r>
          </w:p>
        </w:tc>
        <w:tc>
          <w:tcPr>
            <w:tcW w:w="8586" w:type="dxa"/>
          </w:tcPr>
          <w:p w:rsidR="00B239B7" w:rsidRDefault="00BB6113" w:rsidP="00FA6EA8">
            <w:r>
              <w:t xml:space="preserve">ORD. MZN N° </w:t>
            </w:r>
            <w:r w:rsidR="00456D5A">
              <w:t>6</w:t>
            </w:r>
            <w:r>
              <w:t>8</w:t>
            </w:r>
            <w:r w:rsidR="00FA6EA8">
              <w:t>6</w:t>
            </w:r>
            <w:r>
              <w:t xml:space="preserve">/2014 </w:t>
            </w:r>
            <w:r w:rsidR="00FA6EA8">
              <w:t xml:space="preserve">de la SMA </w:t>
            </w:r>
          </w:p>
        </w:tc>
      </w:tr>
      <w:tr w:rsidR="00B239B7" w:rsidTr="00B239B7">
        <w:tc>
          <w:tcPr>
            <w:tcW w:w="1418" w:type="dxa"/>
          </w:tcPr>
          <w:p w:rsidR="00B239B7" w:rsidRDefault="00BB6113" w:rsidP="00B239B7">
            <w:pPr>
              <w:jc w:val="center"/>
            </w:pPr>
            <w:r>
              <w:t>4</w:t>
            </w:r>
          </w:p>
        </w:tc>
        <w:tc>
          <w:tcPr>
            <w:tcW w:w="8586" w:type="dxa"/>
          </w:tcPr>
          <w:p w:rsidR="00B239B7" w:rsidRDefault="00FA6EA8" w:rsidP="00FA6EA8">
            <w:r>
              <w:t>Carta N° 404-2014 de la Empresa Ferrocarril de Arica a la Paz S.A.</w:t>
            </w:r>
          </w:p>
        </w:tc>
      </w:tr>
      <w:tr w:rsidR="00235227" w:rsidTr="00B239B7">
        <w:tc>
          <w:tcPr>
            <w:tcW w:w="1418" w:type="dxa"/>
          </w:tcPr>
          <w:p w:rsidR="00235227" w:rsidRDefault="00235227" w:rsidP="00B239B7">
            <w:pPr>
              <w:jc w:val="center"/>
            </w:pPr>
            <w:r>
              <w:t>5</w:t>
            </w:r>
          </w:p>
        </w:tc>
        <w:tc>
          <w:tcPr>
            <w:tcW w:w="8586" w:type="dxa"/>
          </w:tcPr>
          <w:p w:rsidR="00235227" w:rsidRPr="00535B47" w:rsidRDefault="00235227" w:rsidP="00FA6EA8">
            <w:r w:rsidRPr="00535B47">
              <w:t>Resultados de Monitoreo</w:t>
            </w:r>
          </w:p>
        </w:tc>
      </w:tr>
      <w:tr w:rsidR="00B239B7" w:rsidTr="00B239B7">
        <w:tc>
          <w:tcPr>
            <w:tcW w:w="1418" w:type="dxa"/>
          </w:tcPr>
          <w:p w:rsidR="00B239B7" w:rsidRDefault="00235227" w:rsidP="00B239B7">
            <w:pPr>
              <w:jc w:val="center"/>
            </w:pPr>
            <w:r>
              <w:t>6</w:t>
            </w:r>
          </w:p>
        </w:tc>
        <w:tc>
          <w:tcPr>
            <w:tcW w:w="8586" w:type="dxa"/>
          </w:tcPr>
          <w:p w:rsidR="00B239B7" w:rsidRDefault="00FA6EA8" w:rsidP="00FA6EA8">
            <w:r>
              <w:t>Carta N° 140-2014 de la Empresa Ferrocarril de Arica a la Paz S.A.</w:t>
            </w:r>
          </w:p>
        </w:tc>
      </w:tr>
      <w:tr w:rsidR="00B85CD5" w:rsidTr="00B239B7">
        <w:tc>
          <w:tcPr>
            <w:tcW w:w="1418" w:type="dxa"/>
          </w:tcPr>
          <w:p w:rsidR="00B85CD5" w:rsidRDefault="00235227" w:rsidP="00B239B7">
            <w:pPr>
              <w:jc w:val="center"/>
            </w:pPr>
            <w:r>
              <w:t>7</w:t>
            </w:r>
          </w:p>
        </w:tc>
        <w:tc>
          <w:tcPr>
            <w:tcW w:w="8586" w:type="dxa"/>
          </w:tcPr>
          <w:p w:rsidR="00B85CD5" w:rsidRPr="004C5E09" w:rsidRDefault="00B85CD5" w:rsidP="00FA6EA8">
            <w:r>
              <w:t xml:space="preserve">ORD. </w:t>
            </w:r>
            <w:r w:rsidR="00FA6EA8">
              <w:t xml:space="preserve">MZN </w:t>
            </w:r>
            <w:r>
              <w:t xml:space="preserve">N° </w:t>
            </w:r>
            <w:r w:rsidR="00FA6EA8">
              <w:t>366</w:t>
            </w:r>
            <w:r>
              <w:t xml:space="preserve">/2014 </w:t>
            </w:r>
            <w:r w:rsidR="00FA6EA8">
              <w:t>de la SMA</w:t>
            </w:r>
          </w:p>
        </w:tc>
      </w:tr>
    </w:tbl>
    <w:p w:rsidR="00B239B7" w:rsidRPr="0025129B" w:rsidRDefault="00B239B7" w:rsidP="003F51D7">
      <w:pPr>
        <w:rPr>
          <w:sz w:val="20"/>
          <w:szCs w:val="20"/>
        </w:rPr>
      </w:pPr>
    </w:p>
    <w:p w:rsidR="003F51D7" w:rsidRPr="0025129B" w:rsidRDefault="003F51D7" w:rsidP="003F51D7">
      <w:pPr>
        <w:rPr>
          <w:sz w:val="20"/>
          <w:szCs w:val="20"/>
        </w:rPr>
      </w:pPr>
    </w:p>
    <w:p w:rsidR="003F51D7" w:rsidRDefault="003F51D7" w:rsidP="00CE505A"/>
    <w:p w:rsidR="003F51D7" w:rsidRDefault="003F51D7" w:rsidP="00CE505A"/>
    <w:p w:rsidR="003F51D7" w:rsidRDefault="003F51D7" w:rsidP="00CE505A"/>
    <w:p w:rsidR="003F51D7" w:rsidRPr="0025129B" w:rsidRDefault="003F51D7" w:rsidP="00CE505A"/>
    <w:p w:rsidR="009046A4" w:rsidRDefault="009046A4" w:rsidP="00825710">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825710" w:rsidRPr="00825710" w:rsidRDefault="00825710" w:rsidP="00534284">
      <w:pPr>
        <w:jc w:val="center"/>
        <w:rPr>
          <w:b/>
        </w:rPr>
      </w:pPr>
    </w:p>
    <w:p w:rsidR="00825710" w:rsidRPr="005B38F1" w:rsidRDefault="00825710" w:rsidP="00534284">
      <w:pPr>
        <w:jc w:val="center"/>
      </w:pPr>
    </w:p>
    <w:sectPr w:rsidR="00825710"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6AED" w:rsidRDefault="00FD6AED" w:rsidP="00870FF2">
      <w:r>
        <w:separator/>
      </w:r>
    </w:p>
    <w:p w:rsidR="00FD6AED" w:rsidRDefault="00FD6AED" w:rsidP="00870FF2"/>
    <w:p w:rsidR="00FD6AED" w:rsidRDefault="00FD6AED"/>
  </w:endnote>
  <w:endnote w:type="continuationSeparator" w:id="0">
    <w:p w:rsidR="00FD6AED" w:rsidRDefault="00FD6AED" w:rsidP="00870FF2">
      <w:r>
        <w:continuationSeparator/>
      </w:r>
    </w:p>
    <w:p w:rsidR="00FD6AED" w:rsidRDefault="00FD6AED" w:rsidP="00870FF2"/>
    <w:p w:rsidR="00FD6AED" w:rsidRDefault="00FD6AED"/>
  </w:endnote>
  <w:endnote w:type="continuationNotice" w:id="1">
    <w:p w:rsidR="00FD6AED" w:rsidRDefault="00FD6AED"/>
    <w:p w:rsidR="00FD6AED" w:rsidRDefault="00FD6AE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00000001" w:usb1="00000000"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381AB4" w:rsidRDefault="00381AB4">
        <w:pPr>
          <w:pStyle w:val="Piedepgina"/>
          <w:jc w:val="right"/>
        </w:pPr>
        <w:r w:rsidRPr="004E5529">
          <w:fldChar w:fldCharType="begin"/>
        </w:r>
        <w:r w:rsidRPr="004E5529">
          <w:instrText>PAGE   \* MERGEFORMAT</w:instrText>
        </w:r>
        <w:r w:rsidRPr="004E5529">
          <w:fldChar w:fldCharType="separate"/>
        </w:r>
        <w:r w:rsidR="00F76060" w:rsidRPr="00F76060">
          <w:rPr>
            <w:noProof/>
            <w:lang w:val="es-ES"/>
          </w:rPr>
          <w:t>2</w:t>
        </w:r>
        <w:r w:rsidRPr="004E5529">
          <w:fldChar w:fldCharType="end"/>
        </w:r>
      </w:p>
    </w:sdtContent>
  </w:sdt>
  <w:p w:rsidR="00381AB4" w:rsidRPr="00411E4F" w:rsidRDefault="00381AB4"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381AB4" w:rsidRPr="00411E4F" w:rsidRDefault="00381AB4"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381AB4" w:rsidRDefault="00381AB4">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1AB4" w:rsidRDefault="00381AB4" w:rsidP="00870FF2">
    <w:pPr>
      <w:pStyle w:val="Piedepgina"/>
    </w:pPr>
  </w:p>
  <w:p w:rsidR="00381AB4" w:rsidRDefault="00381AB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6AED" w:rsidRDefault="00FD6AED" w:rsidP="00870FF2">
      <w:r>
        <w:separator/>
      </w:r>
    </w:p>
    <w:p w:rsidR="00FD6AED" w:rsidRDefault="00FD6AED" w:rsidP="00870FF2"/>
    <w:p w:rsidR="00FD6AED" w:rsidRDefault="00FD6AED"/>
  </w:footnote>
  <w:footnote w:type="continuationSeparator" w:id="0">
    <w:p w:rsidR="00FD6AED" w:rsidRDefault="00FD6AED" w:rsidP="00870FF2">
      <w:r>
        <w:continuationSeparator/>
      </w:r>
    </w:p>
    <w:p w:rsidR="00FD6AED" w:rsidRDefault="00FD6AED" w:rsidP="00870FF2"/>
    <w:p w:rsidR="00FD6AED" w:rsidRDefault="00FD6AED"/>
  </w:footnote>
  <w:footnote w:type="continuationNotice" w:id="1">
    <w:p w:rsidR="00FD6AED" w:rsidRDefault="00FD6AED"/>
    <w:p w:rsidR="00FD6AED" w:rsidRDefault="00FD6AE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1AB4" w:rsidRDefault="00381AB4" w:rsidP="00870FF2">
    <w:pPr>
      <w:pStyle w:val="Encabezado"/>
    </w:pPr>
    <w:r>
      <w:rPr>
        <w:noProof/>
        <w:lang w:eastAsia="es-CL"/>
      </w:rPr>
      <w:drawing>
        <wp:anchor distT="0" distB="0" distL="114300" distR="114300" simplePos="0" relativeHeight="251659264" behindDoc="0" locked="0" layoutInCell="1" allowOverlap="1" wp14:anchorId="71F636EA" wp14:editId="0DA5ADDD">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437EA"/>
    <w:multiLevelType w:val="hybridMultilevel"/>
    <w:tmpl w:val="77EC1514"/>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
    <w:nsid w:val="06FD4FC7"/>
    <w:multiLevelType w:val="hybridMultilevel"/>
    <w:tmpl w:val="8FA2DCD6"/>
    <w:lvl w:ilvl="0" w:tplc="340A0011">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9C0460B"/>
    <w:multiLevelType w:val="hybridMultilevel"/>
    <w:tmpl w:val="05D886D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0A94744E"/>
    <w:multiLevelType w:val="hybridMultilevel"/>
    <w:tmpl w:val="E1F2B84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9C547F2"/>
    <w:multiLevelType w:val="hybridMultilevel"/>
    <w:tmpl w:val="EC40FD3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A253D3B"/>
    <w:multiLevelType w:val="hybridMultilevel"/>
    <w:tmpl w:val="89B42F3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CFE77A7"/>
    <w:multiLevelType w:val="hybridMultilevel"/>
    <w:tmpl w:val="C6067208"/>
    <w:lvl w:ilvl="0" w:tplc="3126FC54">
      <w:start w:val="3"/>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7">
    <w:nsid w:val="1FE71213"/>
    <w:multiLevelType w:val="hybridMultilevel"/>
    <w:tmpl w:val="07A2203C"/>
    <w:lvl w:ilvl="0" w:tplc="340A0005">
      <w:start w:val="1"/>
      <w:numFmt w:val="bullet"/>
      <w:lvlText w:val=""/>
      <w:lvlJc w:val="left"/>
      <w:pPr>
        <w:ind w:left="765" w:hanging="360"/>
      </w:pPr>
      <w:rPr>
        <w:rFonts w:ascii="Wingdings" w:hAnsi="Wingdings" w:hint="default"/>
      </w:rPr>
    </w:lvl>
    <w:lvl w:ilvl="1" w:tplc="340A0003" w:tentative="1">
      <w:start w:val="1"/>
      <w:numFmt w:val="bullet"/>
      <w:lvlText w:val="o"/>
      <w:lvlJc w:val="left"/>
      <w:pPr>
        <w:ind w:left="1485" w:hanging="360"/>
      </w:pPr>
      <w:rPr>
        <w:rFonts w:ascii="Courier New" w:hAnsi="Courier New" w:cs="Courier New" w:hint="default"/>
      </w:rPr>
    </w:lvl>
    <w:lvl w:ilvl="2" w:tplc="340A0005" w:tentative="1">
      <w:start w:val="1"/>
      <w:numFmt w:val="bullet"/>
      <w:lvlText w:val=""/>
      <w:lvlJc w:val="left"/>
      <w:pPr>
        <w:ind w:left="2205" w:hanging="360"/>
      </w:pPr>
      <w:rPr>
        <w:rFonts w:ascii="Wingdings" w:hAnsi="Wingdings" w:hint="default"/>
      </w:rPr>
    </w:lvl>
    <w:lvl w:ilvl="3" w:tplc="340A0001" w:tentative="1">
      <w:start w:val="1"/>
      <w:numFmt w:val="bullet"/>
      <w:lvlText w:val=""/>
      <w:lvlJc w:val="left"/>
      <w:pPr>
        <w:ind w:left="2925" w:hanging="360"/>
      </w:pPr>
      <w:rPr>
        <w:rFonts w:ascii="Symbol" w:hAnsi="Symbol" w:hint="default"/>
      </w:rPr>
    </w:lvl>
    <w:lvl w:ilvl="4" w:tplc="340A0003" w:tentative="1">
      <w:start w:val="1"/>
      <w:numFmt w:val="bullet"/>
      <w:lvlText w:val="o"/>
      <w:lvlJc w:val="left"/>
      <w:pPr>
        <w:ind w:left="3645" w:hanging="360"/>
      </w:pPr>
      <w:rPr>
        <w:rFonts w:ascii="Courier New" w:hAnsi="Courier New" w:cs="Courier New" w:hint="default"/>
      </w:rPr>
    </w:lvl>
    <w:lvl w:ilvl="5" w:tplc="340A0005" w:tentative="1">
      <w:start w:val="1"/>
      <w:numFmt w:val="bullet"/>
      <w:lvlText w:val=""/>
      <w:lvlJc w:val="left"/>
      <w:pPr>
        <w:ind w:left="4365" w:hanging="360"/>
      </w:pPr>
      <w:rPr>
        <w:rFonts w:ascii="Wingdings" w:hAnsi="Wingdings" w:hint="default"/>
      </w:rPr>
    </w:lvl>
    <w:lvl w:ilvl="6" w:tplc="340A0001" w:tentative="1">
      <w:start w:val="1"/>
      <w:numFmt w:val="bullet"/>
      <w:lvlText w:val=""/>
      <w:lvlJc w:val="left"/>
      <w:pPr>
        <w:ind w:left="5085" w:hanging="360"/>
      </w:pPr>
      <w:rPr>
        <w:rFonts w:ascii="Symbol" w:hAnsi="Symbol" w:hint="default"/>
      </w:rPr>
    </w:lvl>
    <w:lvl w:ilvl="7" w:tplc="340A0003" w:tentative="1">
      <w:start w:val="1"/>
      <w:numFmt w:val="bullet"/>
      <w:lvlText w:val="o"/>
      <w:lvlJc w:val="left"/>
      <w:pPr>
        <w:ind w:left="5805" w:hanging="360"/>
      </w:pPr>
      <w:rPr>
        <w:rFonts w:ascii="Courier New" w:hAnsi="Courier New" w:cs="Courier New" w:hint="default"/>
      </w:rPr>
    </w:lvl>
    <w:lvl w:ilvl="8" w:tplc="340A0005" w:tentative="1">
      <w:start w:val="1"/>
      <w:numFmt w:val="bullet"/>
      <w:lvlText w:val=""/>
      <w:lvlJc w:val="left"/>
      <w:pPr>
        <w:ind w:left="6525" w:hanging="360"/>
      </w:pPr>
      <w:rPr>
        <w:rFonts w:ascii="Wingdings" w:hAnsi="Wingdings" w:hint="default"/>
      </w:rPr>
    </w:lvl>
  </w:abstractNum>
  <w:abstractNum w:abstractNumId="8">
    <w:nsid w:val="217669EC"/>
    <w:multiLevelType w:val="hybridMultilevel"/>
    <w:tmpl w:val="05D886D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41905CA"/>
    <w:multiLevelType w:val="hybridMultilevel"/>
    <w:tmpl w:val="55389AA8"/>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4B4479C"/>
    <w:multiLevelType w:val="hybridMultilevel"/>
    <w:tmpl w:val="C75CCE58"/>
    <w:lvl w:ilvl="0" w:tplc="340A0011">
      <w:start w:val="1"/>
      <w:numFmt w:val="decimal"/>
      <w:lvlText w:val="%1)"/>
      <w:lvlJc w:val="lef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1">
    <w:nsid w:val="293814A1"/>
    <w:multiLevelType w:val="hybridMultilevel"/>
    <w:tmpl w:val="77209EF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A3C76CB"/>
    <w:multiLevelType w:val="hybridMultilevel"/>
    <w:tmpl w:val="E65AB4F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D1F3F3D"/>
    <w:multiLevelType w:val="hybridMultilevel"/>
    <w:tmpl w:val="4BF2DB2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2E3C6344"/>
    <w:multiLevelType w:val="hybridMultilevel"/>
    <w:tmpl w:val="75EAF462"/>
    <w:lvl w:ilvl="0" w:tplc="B08C6EFE">
      <w:start w:val="1"/>
      <w:numFmt w:val="decimal"/>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15">
    <w:nsid w:val="2F89672A"/>
    <w:multiLevelType w:val="hybridMultilevel"/>
    <w:tmpl w:val="E8A0CA0C"/>
    <w:lvl w:ilvl="0" w:tplc="340A0017">
      <w:start w:val="1"/>
      <w:numFmt w:val="lowerLetter"/>
      <w:lvlText w:val="%1)"/>
      <w:lvlJc w:val="lef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6">
    <w:nsid w:val="3DC14DB9"/>
    <w:multiLevelType w:val="hybridMultilevel"/>
    <w:tmpl w:val="E8D4C8F2"/>
    <w:lvl w:ilvl="0" w:tplc="340A0011">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4680BF4"/>
    <w:multiLevelType w:val="hybridMultilevel"/>
    <w:tmpl w:val="663EEFB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nsid w:val="48231930"/>
    <w:multiLevelType w:val="hybridMultilevel"/>
    <w:tmpl w:val="DCBA7B1E"/>
    <w:lvl w:ilvl="0" w:tplc="5E44C89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A4619BD"/>
    <w:multiLevelType w:val="hybridMultilevel"/>
    <w:tmpl w:val="375088C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4AC659E4"/>
    <w:multiLevelType w:val="hybridMultilevel"/>
    <w:tmpl w:val="0E762B06"/>
    <w:lvl w:ilvl="0" w:tplc="D57466B4">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4D29588F"/>
    <w:multiLevelType w:val="hybridMultilevel"/>
    <w:tmpl w:val="5B90F6EC"/>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503254B4"/>
    <w:multiLevelType w:val="hybridMultilevel"/>
    <w:tmpl w:val="7B96CD06"/>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533441C3"/>
    <w:multiLevelType w:val="hybridMultilevel"/>
    <w:tmpl w:val="CB54D114"/>
    <w:lvl w:ilvl="0" w:tplc="42565A98">
      <w:start w:val="1"/>
      <w:numFmt w:val="lowerLetter"/>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5">
    <w:nsid w:val="55166AFB"/>
    <w:multiLevelType w:val="hybridMultilevel"/>
    <w:tmpl w:val="D822191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55FA160E"/>
    <w:multiLevelType w:val="hybridMultilevel"/>
    <w:tmpl w:val="8A9037B0"/>
    <w:lvl w:ilvl="0" w:tplc="91CE24B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59B11965"/>
    <w:multiLevelType w:val="hybridMultilevel"/>
    <w:tmpl w:val="00D65D3C"/>
    <w:lvl w:ilvl="0" w:tplc="340A0011">
      <w:start w:val="1"/>
      <w:numFmt w:val="decimal"/>
      <w:lvlText w:val="%1)"/>
      <w:lvlJc w:val="lef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9">
    <w:nsid w:val="5F0932AA"/>
    <w:multiLevelType w:val="hybridMultilevel"/>
    <w:tmpl w:val="9C502A12"/>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63661454"/>
    <w:multiLevelType w:val="hybridMultilevel"/>
    <w:tmpl w:val="CBD0A440"/>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nsid w:val="64FE2A66"/>
    <w:multiLevelType w:val="hybridMultilevel"/>
    <w:tmpl w:val="2264DB0C"/>
    <w:lvl w:ilvl="0" w:tplc="0AC8D5F4">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69A3501D"/>
    <w:multiLevelType w:val="hybridMultilevel"/>
    <w:tmpl w:val="71E017F2"/>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nsid w:val="6A114D3A"/>
    <w:multiLevelType w:val="hybridMultilevel"/>
    <w:tmpl w:val="B9C2ECD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6C0C4BF2"/>
    <w:multiLevelType w:val="hybridMultilevel"/>
    <w:tmpl w:val="86526160"/>
    <w:lvl w:ilvl="0" w:tplc="C47C3FE4">
      <w:start w:val="1"/>
      <w:numFmt w:val="decimal"/>
      <w:lvlText w:val="%1)"/>
      <w:lvlJc w:val="left"/>
      <w:pPr>
        <w:ind w:left="1065" w:hanging="70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722C50F8"/>
    <w:multiLevelType w:val="hybridMultilevel"/>
    <w:tmpl w:val="3B78F0C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72EF1C36"/>
    <w:multiLevelType w:val="hybridMultilevel"/>
    <w:tmpl w:val="F6E0AF56"/>
    <w:lvl w:ilvl="0" w:tplc="EA2E7798">
      <w:start w:val="1"/>
      <w:numFmt w:val="bullet"/>
      <w:lvlText w:val=""/>
      <w:lvlJc w:val="left"/>
      <w:pPr>
        <w:tabs>
          <w:tab w:val="num" w:pos="720"/>
        </w:tabs>
        <w:ind w:left="720" w:hanging="360"/>
      </w:pPr>
      <w:rPr>
        <w:rFonts w:ascii="Wingdings" w:hAnsi="Wingdings" w:hint="default"/>
      </w:rPr>
    </w:lvl>
    <w:lvl w:ilvl="1" w:tplc="9D6819CC" w:tentative="1">
      <w:start w:val="1"/>
      <w:numFmt w:val="bullet"/>
      <w:lvlText w:val=""/>
      <w:lvlJc w:val="left"/>
      <w:pPr>
        <w:tabs>
          <w:tab w:val="num" w:pos="1440"/>
        </w:tabs>
        <w:ind w:left="1440" w:hanging="360"/>
      </w:pPr>
      <w:rPr>
        <w:rFonts w:ascii="Wingdings" w:hAnsi="Wingdings" w:hint="default"/>
      </w:rPr>
    </w:lvl>
    <w:lvl w:ilvl="2" w:tplc="E96A40AE" w:tentative="1">
      <w:start w:val="1"/>
      <w:numFmt w:val="bullet"/>
      <w:lvlText w:val=""/>
      <w:lvlJc w:val="left"/>
      <w:pPr>
        <w:tabs>
          <w:tab w:val="num" w:pos="2160"/>
        </w:tabs>
        <w:ind w:left="2160" w:hanging="360"/>
      </w:pPr>
      <w:rPr>
        <w:rFonts w:ascii="Wingdings" w:hAnsi="Wingdings" w:hint="default"/>
      </w:rPr>
    </w:lvl>
    <w:lvl w:ilvl="3" w:tplc="E244043E" w:tentative="1">
      <w:start w:val="1"/>
      <w:numFmt w:val="bullet"/>
      <w:lvlText w:val=""/>
      <w:lvlJc w:val="left"/>
      <w:pPr>
        <w:tabs>
          <w:tab w:val="num" w:pos="2880"/>
        </w:tabs>
        <w:ind w:left="2880" w:hanging="360"/>
      </w:pPr>
      <w:rPr>
        <w:rFonts w:ascii="Wingdings" w:hAnsi="Wingdings" w:hint="default"/>
      </w:rPr>
    </w:lvl>
    <w:lvl w:ilvl="4" w:tplc="2C1E04F2" w:tentative="1">
      <w:start w:val="1"/>
      <w:numFmt w:val="bullet"/>
      <w:lvlText w:val=""/>
      <w:lvlJc w:val="left"/>
      <w:pPr>
        <w:tabs>
          <w:tab w:val="num" w:pos="3600"/>
        </w:tabs>
        <w:ind w:left="3600" w:hanging="360"/>
      </w:pPr>
      <w:rPr>
        <w:rFonts w:ascii="Wingdings" w:hAnsi="Wingdings" w:hint="default"/>
      </w:rPr>
    </w:lvl>
    <w:lvl w:ilvl="5" w:tplc="392CC1C8" w:tentative="1">
      <w:start w:val="1"/>
      <w:numFmt w:val="bullet"/>
      <w:lvlText w:val=""/>
      <w:lvlJc w:val="left"/>
      <w:pPr>
        <w:tabs>
          <w:tab w:val="num" w:pos="4320"/>
        </w:tabs>
        <w:ind w:left="4320" w:hanging="360"/>
      </w:pPr>
      <w:rPr>
        <w:rFonts w:ascii="Wingdings" w:hAnsi="Wingdings" w:hint="default"/>
      </w:rPr>
    </w:lvl>
    <w:lvl w:ilvl="6" w:tplc="BF04A56E" w:tentative="1">
      <w:start w:val="1"/>
      <w:numFmt w:val="bullet"/>
      <w:lvlText w:val=""/>
      <w:lvlJc w:val="left"/>
      <w:pPr>
        <w:tabs>
          <w:tab w:val="num" w:pos="5040"/>
        </w:tabs>
        <w:ind w:left="5040" w:hanging="360"/>
      </w:pPr>
      <w:rPr>
        <w:rFonts w:ascii="Wingdings" w:hAnsi="Wingdings" w:hint="default"/>
      </w:rPr>
    </w:lvl>
    <w:lvl w:ilvl="7" w:tplc="FCCA9BDE" w:tentative="1">
      <w:start w:val="1"/>
      <w:numFmt w:val="bullet"/>
      <w:lvlText w:val=""/>
      <w:lvlJc w:val="left"/>
      <w:pPr>
        <w:tabs>
          <w:tab w:val="num" w:pos="5760"/>
        </w:tabs>
        <w:ind w:left="5760" w:hanging="360"/>
      </w:pPr>
      <w:rPr>
        <w:rFonts w:ascii="Wingdings" w:hAnsi="Wingdings" w:hint="default"/>
      </w:rPr>
    </w:lvl>
    <w:lvl w:ilvl="8" w:tplc="00E2477E" w:tentative="1">
      <w:start w:val="1"/>
      <w:numFmt w:val="bullet"/>
      <w:lvlText w:val=""/>
      <w:lvlJc w:val="left"/>
      <w:pPr>
        <w:tabs>
          <w:tab w:val="num" w:pos="6480"/>
        </w:tabs>
        <w:ind w:left="6480" w:hanging="360"/>
      </w:pPr>
      <w:rPr>
        <w:rFonts w:ascii="Wingdings" w:hAnsi="Wingdings" w:hint="default"/>
      </w:rPr>
    </w:lvl>
  </w:abstractNum>
  <w:abstractNum w:abstractNumId="37">
    <w:nsid w:val="75AC0B3A"/>
    <w:multiLevelType w:val="hybridMultilevel"/>
    <w:tmpl w:val="E8A0CA0C"/>
    <w:lvl w:ilvl="0" w:tplc="340A0017">
      <w:start w:val="1"/>
      <w:numFmt w:val="lowerLetter"/>
      <w:lvlText w:val="%1)"/>
      <w:lvlJc w:val="lef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38">
    <w:nsid w:val="76A01AFA"/>
    <w:multiLevelType w:val="hybridMultilevel"/>
    <w:tmpl w:val="BFA6B81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8"/>
  </w:num>
  <w:num w:numId="2">
    <w:abstractNumId w:val="27"/>
  </w:num>
  <w:num w:numId="3">
    <w:abstractNumId w:val="13"/>
  </w:num>
  <w:num w:numId="4">
    <w:abstractNumId w:val="29"/>
  </w:num>
  <w:num w:numId="5">
    <w:abstractNumId w:val="5"/>
  </w:num>
  <w:num w:numId="6">
    <w:abstractNumId w:val="21"/>
  </w:num>
  <w:num w:numId="7">
    <w:abstractNumId w:val="3"/>
  </w:num>
  <w:num w:numId="8">
    <w:abstractNumId w:val="2"/>
  </w:num>
  <w:num w:numId="9">
    <w:abstractNumId w:val="23"/>
  </w:num>
  <w:num w:numId="10">
    <w:abstractNumId w:val="24"/>
  </w:num>
  <w:num w:numId="11">
    <w:abstractNumId w:val="14"/>
  </w:num>
  <w:num w:numId="12">
    <w:abstractNumId w:val="37"/>
  </w:num>
  <w:num w:numId="13">
    <w:abstractNumId w:val="25"/>
  </w:num>
  <w:num w:numId="14">
    <w:abstractNumId w:val="8"/>
  </w:num>
  <w:num w:numId="15">
    <w:abstractNumId w:val="7"/>
  </w:num>
  <w:num w:numId="16">
    <w:abstractNumId w:val="32"/>
  </w:num>
  <w:num w:numId="17">
    <w:abstractNumId w:val="36"/>
  </w:num>
  <w:num w:numId="18">
    <w:abstractNumId w:val="22"/>
  </w:num>
  <w:num w:numId="19">
    <w:abstractNumId w:val="6"/>
  </w:num>
  <w:num w:numId="20">
    <w:abstractNumId w:val="11"/>
  </w:num>
  <w:num w:numId="21">
    <w:abstractNumId w:val="38"/>
  </w:num>
  <w:num w:numId="22">
    <w:abstractNumId w:val="12"/>
  </w:num>
  <w:num w:numId="23">
    <w:abstractNumId w:val="10"/>
  </w:num>
  <w:num w:numId="24">
    <w:abstractNumId w:val="19"/>
  </w:num>
  <w:num w:numId="25">
    <w:abstractNumId w:val="31"/>
  </w:num>
  <w:num w:numId="26">
    <w:abstractNumId w:val="26"/>
  </w:num>
  <w:num w:numId="27">
    <w:abstractNumId w:val="30"/>
  </w:num>
  <w:num w:numId="28">
    <w:abstractNumId w:val="28"/>
  </w:num>
  <w:num w:numId="29">
    <w:abstractNumId w:val="16"/>
  </w:num>
  <w:num w:numId="30">
    <w:abstractNumId w:val="17"/>
  </w:num>
  <w:num w:numId="31">
    <w:abstractNumId w:val="33"/>
  </w:num>
  <w:num w:numId="32">
    <w:abstractNumId w:val="9"/>
  </w:num>
  <w:num w:numId="33">
    <w:abstractNumId w:val="1"/>
  </w:num>
  <w:num w:numId="34">
    <w:abstractNumId w:val="34"/>
  </w:num>
  <w:num w:numId="35">
    <w:abstractNumId w:val="15"/>
  </w:num>
  <w:num w:numId="36">
    <w:abstractNumId w:val="4"/>
  </w:num>
  <w:num w:numId="37">
    <w:abstractNumId w:val="20"/>
  </w:num>
  <w:num w:numId="38">
    <w:abstractNumId w:val="35"/>
  </w:num>
  <w:num w:numId="39">
    <w:abstractNumId w:val="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hideSpellingErrors/>
  <w:hideGrammaticalErrors/>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0EBC"/>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3208"/>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3AC5"/>
    <w:rsid w:val="00024A72"/>
    <w:rsid w:val="00024ECF"/>
    <w:rsid w:val="000254B9"/>
    <w:rsid w:val="00025B2E"/>
    <w:rsid w:val="00025CB5"/>
    <w:rsid w:val="00025D19"/>
    <w:rsid w:val="0002605F"/>
    <w:rsid w:val="000261BD"/>
    <w:rsid w:val="00026898"/>
    <w:rsid w:val="00026918"/>
    <w:rsid w:val="0003074D"/>
    <w:rsid w:val="00030FFA"/>
    <w:rsid w:val="000314CF"/>
    <w:rsid w:val="00031CDC"/>
    <w:rsid w:val="00032BC7"/>
    <w:rsid w:val="00032CEC"/>
    <w:rsid w:val="00032D4D"/>
    <w:rsid w:val="00032DB0"/>
    <w:rsid w:val="0003408B"/>
    <w:rsid w:val="0003497F"/>
    <w:rsid w:val="00035709"/>
    <w:rsid w:val="0003599B"/>
    <w:rsid w:val="00035E71"/>
    <w:rsid w:val="000361F7"/>
    <w:rsid w:val="00036314"/>
    <w:rsid w:val="00036D37"/>
    <w:rsid w:val="000378D0"/>
    <w:rsid w:val="00037D08"/>
    <w:rsid w:val="00037F70"/>
    <w:rsid w:val="000401AE"/>
    <w:rsid w:val="00040990"/>
    <w:rsid w:val="00040F4E"/>
    <w:rsid w:val="00041C3F"/>
    <w:rsid w:val="00041FA4"/>
    <w:rsid w:val="00042CA6"/>
    <w:rsid w:val="00043318"/>
    <w:rsid w:val="0004340C"/>
    <w:rsid w:val="00043B71"/>
    <w:rsid w:val="00044B58"/>
    <w:rsid w:val="00044ED6"/>
    <w:rsid w:val="00045DA2"/>
    <w:rsid w:val="000463A5"/>
    <w:rsid w:val="0004656C"/>
    <w:rsid w:val="0004795B"/>
    <w:rsid w:val="00047A5C"/>
    <w:rsid w:val="00047D2A"/>
    <w:rsid w:val="00050D4E"/>
    <w:rsid w:val="00050FA9"/>
    <w:rsid w:val="00051604"/>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3561"/>
    <w:rsid w:val="000745F3"/>
    <w:rsid w:val="0007466F"/>
    <w:rsid w:val="000747F0"/>
    <w:rsid w:val="00075A70"/>
    <w:rsid w:val="000766E6"/>
    <w:rsid w:val="00077FFC"/>
    <w:rsid w:val="00082230"/>
    <w:rsid w:val="0008249D"/>
    <w:rsid w:val="00082C6F"/>
    <w:rsid w:val="00083084"/>
    <w:rsid w:val="000830DD"/>
    <w:rsid w:val="000833E6"/>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413"/>
    <w:rsid w:val="00093700"/>
    <w:rsid w:val="00094E56"/>
    <w:rsid w:val="00095115"/>
    <w:rsid w:val="000959D8"/>
    <w:rsid w:val="00095A4A"/>
    <w:rsid w:val="00096213"/>
    <w:rsid w:val="00096366"/>
    <w:rsid w:val="00096587"/>
    <w:rsid w:val="00096BC0"/>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0D75"/>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0EFA"/>
    <w:rsid w:val="000D1CFD"/>
    <w:rsid w:val="000D259C"/>
    <w:rsid w:val="000D3B50"/>
    <w:rsid w:val="000D3D2A"/>
    <w:rsid w:val="000D4297"/>
    <w:rsid w:val="000D5DA4"/>
    <w:rsid w:val="000D607C"/>
    <w:rsid w:val="000D6468"/>
    <w:rsid w:val="000D6F8D"/>
    <w:rsid w:val="000D703E"/>
    <w:rsid w:val="000D7208"/>
    <w:rsid w:val="000D7453"/>
    <w:rsid w:val="000D79AA"/>
    <w:rsid w:val="000D7D50"/>
    <w:rsid w:val="000E0232"/>
    <w:rsid w:val="000E0586"/>
    <w:rsid w:val="000E0ADA"/>
    <w:rsid w:val="000E0AF3"/>
    <w:rsid w:val="000E0B34"/>
    <w:rsid w:val="000E257A"/>
    <w:rsid w:val="000E30BD"/>
    <w:rsid w:val="000E4500"/>
    <w:rsid w:val="000E5424"/>
    <w:rsid w:val="000E556D"/>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4CE2"/>
    <w:rsid w:val="001051A0"/>
    <w:rsid w:val="00105331"/>
    <w:rsid w:val="00106106"/>
    <w:rsid w:val="0010633A"/>
    <w:rsid w:val="0010657A"/>
    <w:rsid w:val="001066B9"/>
    <w:rsid w:val="00106E74"/>
    <w:rsid w:val="00106EC8"/>
    <w:rsid w:val="00106F43"/>
    <w:rsid w:val="0010707C"/>
    <w:rsid w:val="001078C3"/>
    <w:rsid w:val="00110EB7"/>
    <w:rsid w:val="0011126A"/>
    <w:rsid w:val="001119CE"/>
    <w:rsid w:val="00111D9A"/>
    <w:rsid w:val="0011210B"/>
    <w:rsid w:val="001125BB"/>
    <w:rsid w:val="00112F5A"/>
    <w:rsid w:val="00114819"/>
    <w:rsid w:val="00114CDD"/>
    <w:rsid w:val="00114F6F"/>
    <w:rsid w:val="001157D9"/>
    <w:rsid w:val="001173C8"/>
    <w:rsid w:val="00117CCF"/>
    <w:rsid w:val="001213FE"/>
    <w:rsid w:val="00123545"/>
    <w:rsid w:val="00124456"/>
    <w:rsid w:val="00124E20"/>
    <w:rsid w:val="00124E81"/>
    <w:rsid w:val="001258E8"/>
    <w:rsid w:val="00125EBB"/>
    <w:rsid w:val="001262E8"/>
    <w:rsid w:val="00126FFD"/>
    <w:rsid w:val="001271F2"/>
    <w:rsid w:val="00127654"/>
    <w:rsid w:val="00127992"/>
    <w:rsid w:val="001308C7"/>
    <w:rsid w:val="00131BE3"/>
    <w:rsid w:val="001323B6"/>
    <w:rsid w:val="00133F13"/>
    <w:rsid w:val="0013411C"/>
    <w:rsid w:val="00134757"/>
    <w:rsid w:val="0013592F"/>
    <w:rsid w:val="00136697"/>
    <w:rsid w:val="001367F2"/>
    <w:rsid w:val="001369AA"/>
    <w:rsid w:val="0013718E"/>
    <w:rsid w:val="00140182"/>
    <w:rsid w:val="00140395"/>
    <w:rsid w:val="001405F0"/>
    <w:rsid w:val="00140C0F"/>
    <w:rsid w:val="00140D14"/>
    <w:rsid w:val="00140E0D"/>
    <w:rsid w:val="00141036"/>
    <w:rsid w:val="00142515"/>
    <w:rsid w:val="001427F8"/>
    <w:rsid w:val="00143D2D"/>
    <w:rsid w:val="00145085"/>
    <w:rsid w:val="00145CEB"/>
    <w:rsid w:val="001462E0"/>
    <w:rsid w:val="0015012C"/>
    <w:rsid w:val="001502FD"/>
    <w:rsid w:val="001516D4"/>
    <w:rsid w:val="00152606"/>
    <w:rsid w:val="001528A4"/>
    <w:rsid w:val="00152BEC"/>
    <w:rsid w:val="00153445"/>
    <w:rsid w:val="00154606"/>
    <w:rsid w:val="00154668"/>
    <w:rsid w:val="00154906"/>
    <w:rsid w:val="0015591E"/>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3344"/>
    <w:rsid w:val="00167133"/>
    <w:rsid w:val="001672BB"/>
    <w:rsid w:val="00167879"/>
    <w:rsid w:val="001678BF"/>
    <w:rsid w:val="00167E77"/>
    <w:rsid w:val="00170726"/>
    <w:rsid w:val="00170EDE"/>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2F9"/>
    <w:rsid w:val="001779AA"/>
    <w:rsid w:val="00180229"/>
    <w:rsid w:val="0018023D"/>
    <w:rsid w:val="001806E7"/>
    <w:rsid w:val="00181651"/>
    <w:rsid w:val="00184431"/>
    <w:rsid w:val="00184755"/>
    <w:rsid w:val="00186447"/>
    <w:rsid w:val="001879F6"/>
    <w:rsid w:val="0019037C"/>
    <w:rsid w:val="001905F9"/>
    <w:rsid w:val="001913B4"/>
    <w:rsid w:val="00191BC7"/>
    <w:rsid w:val="00193576"/>
    <w:rsid w:val="00193926"/>
    <w:rsid w:val="001941E2"/>
    <w:rsid w:val="0019441D"/>
    <w:rsid w:val="0019488F"/>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3F2E"/>
    <w:rsid w:val="001A4615"/>
    <w:rsid w:val="001A47BC"/>
    <w:rsid w:val="001A58D0"/>
    <w:rsid w:val="001A68CB"/>
    <w:rsid w:val="001B075A"/>
    <w:rsid w:val="001B168E"/>
    <w:rsid w:val="001B2A74"/>
    <w:rsid w:val="001B2C5E"/>
    <w:rsid w:val="001B35C5"/>
    <w:rsid w:val="001B3D23"/>
    <w:rsid w:val="001B3E84"/>
    <w:rsid w:val="001B40C7"/>
    <w:rsid w:val="001B5335"/>
    <w:rsid w:val="001B559A"/>
    <w:rsid w:val="001B5E27"/>
    <w:rsid w:val="001B68F3"/>
    <w:rsid w:val="001B6EFE"/>
    <w:rsid w:val="001B73DB"/>
    <w:rsid w:val="001B7B32"/>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BAE"/>
    <w:rsid w:val="001E3E66"/>
    <w:rsid w:val="001E42ED"/>
    <w:rsid w:val="001E4527"/>
    <w:rsid w:val="001E5BF3"/>
    <w:rsid w:val="001E6904"/>
    <w:rsid w:val="001E6DD9"/>
    <w:rsid w:val="001E76BB"/>
    <w:rsid w:val="001F0DA6"/>
    <w:rsid w:val="001F13F3"/>
    <w:rsid w:val="001F19D3"/>
    <w:rsid w:val="001F1F3E"/>
    <w:rsid w:val="001F2440"/>
    <w:rsid w:val="001F2527"/>
    <w:rsid w:val="001F27A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1EA"/>
    <w:rsid w:val="00204F4A"/>
    <w:rsid w:val="00205F3E"/>
    <w:rsid w:val="00206810"/>
    <w:rsid w:val="0020745E"/>
    <w:rsid w:val="002075BD"/>
    <w:rsid w:val="00207983"/>
    <w:rsid w:val="002101DD"/>
    <w:rsid w:val="00210DC6"/>
    <w:rsid w:val="00211110"/>
    <w:rsid w:val="00211207"/>
    <w:rsid w:val="00213626"/>
    <w:rsid w:val="00213FEE"/>
    <w:rsid w:val="0021406D"/>
    <w:rsid w:val="002142CA"/>
    <w:rsid w:val="0021563C"/>
    <w:rsid w:val="00215AFD"/>
    <w:rsid w:val="00215B08"/>
    <w:rsid w:val="002168E6"/>
    <w:rsid w:val="00216F4B"/>
    <w:rsid w:val="00220239"/>
    <w:rsid w:val="002205ED"/>
    <w:rsid w:val="00220810"/>
    <w:rsid w:val="0022099E"/>
    <w:rsid w:val="0022148F"/>
    <w:rsid w:val="002215AB"/>
    <w:rsid w:val="00222186"/>
    <w:rsid w:val="00222A33"/>
    <w:rsid w:val="00222AE4"/>
    <w:rsid w:val="00222B46"/>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227"/>
    <w:rsid w:val="00235364"/>
    <w:rsid w:val="00235DC7"/>
    <w:rsid w:val="0023602F"/>
    <w:rsid w:val="00236583"/>
    <w:rsid w:val="002366E9"/>
    <w:rsid w:val="00236C1E"/>
    <w:rsid w:val="002403C0"/>
    <w:rsid w:val="0024106B"/>
    <w:rsid w:val="00241AF3"/>
    <w:rsid w:val="002423B7"/>
    <w:rsid w:val="0024310D"/>
    <w:rsid w:val="002437CC"/>
    <w:rsid w:val="002449F3"/>
    <w:rsid w:val="00244B8C"/>
    <w:rsid w:val="00245881"/>
    <w:rsid w:val="00245AE4"/>
    <w:rsid w:val="00245C77"/>
    <w:rsid w:val="0024620A"/>
    <w:rsid w:val="00246BC6"/>
    <w:rsid w:val="00247085"/>
    <w:rsid w:val="0024720C"/>
    <w:rsid w:val="002508D1"/>
    <w:rsid w:val="00250E09"/>
    <w:rsid w:val="00250F03"/>
    <w:rsid w:val="002511A9"/>
    <w:rsid w:val="0025129B"/>
    <w:rsid w:val="002513B2"/>
    <w:rsid w:val="00252113"/>
    <w:rsid w:val="002522C4"/>
    <w:rsid w:val="0025231D"/>
    <w:rsid w:val="00252A13"/>
    <w:rsid w:val="002536D9"/>
    <w:rsid w:val="00255BCB"/>
    <w:rsid w:val="00255D3F"/>
    <w:rsid w:val="0025629B"/>
    <w:rsid w:val="00256394"/>
    <w:rsid w:val="0025679A"/>
    <w:rsid w:val="00256CEC"/>
    <w:rsid w:val="00257735"/>
    <w:rsid w:val="00257FDA"/>
    <w:rsid w:val="00260F3B"/>
    <w:rsid w:val="002610B0"/>
    <w:rsid w:val="00261EC8"/>
    <w:rsid w:val="00262345"/>
    <w:rsid w:val="0026265A"/>
    <w:rsid w:val="00262705"/>
    <w:rsid w:val="00262884"/>
    <w:rsid w:val="002628E3"/>
    <w:rsid w:val="00263879"/>
    <w:rsid w:val="00265340"/>
    <w:rsid w:val="002663EA"/>
    <w:rsid w:val="002667BF"/>
    <w:rsid w:val="00266C97"/>
    <w:rsid w:val="00270321"/>
    <w:rsid w:val="002706FF"/>
    <w:rsid w:val="00272050"/>
    <w:rsid w:val="002735A3"/>
    <w:rsid w:val="00273D9D"/>
    <w:rsid w:val="00273FC0"/>
    <w:rsid w:val="00274084"/>
    <w:rsid w:val="00274331"/>
    <w:rsid w:val="00274B47"/>
    <w:rsid w:val="00275382"/>
    <w:rsid w:val="002754B3"/>
    <w:rsid w:val="00275782"/>
    <w:rsid w:val="00275849"/>
    <w:rsid w:val="00276829"/>
    <w:rsid w:val="00276BDC"/>
    <w:rsid w:val="00276C4E"/>
    <w:rsid w:val="00276DC8"/>
    <w:rsid w:val="00277045"/>
    <w:rsid w:val="002770D6"/>
    <w:rsid w:val="002776D1"/>
    <w:rsid w:val="0028256B"/>
    <w:rsid w:val="00282614"/>
    <w:rsid w:val="00282D18"/>
    <w:rsid w:val="00282E21"/>
    <w:rsid w:val="00282F9A"/>
    <w:rsid w:val="00283370"/>
    <w:rsid w:val="002840A6"/>
    <w:rsid w:val="0028456E"/>
    <w:rsid w:val="00284B2B"/>
    <w:rsid w:val="00284C1A"/>
    <w:rsid w:val="00285DFE"/>
    <w:rsid w:val="00285EBE"/>
    <w:rsid w:val="00286E65"/>
    <w:rsid w:val="00290008"/>
    <w:rsid w:val="002906BC"/>
    <w:rsid w:val="002906F9"/>
    <w:rsid w:val="00290C4F"/>
    <w:rsid w:val="002911A5"/>
    <w:rsid w:val="00291C23"/>
    <w:rsid w:val="00293341"/>
    <w:rsid w:val="0029336A"/>
    <w:rsid w:val="002941AB"/>
    <w:rsid w:val="0029468E"/>
    <w:rsid w:val="00294A5D"/>
    <w:rsid w:val="002962EE"/>
    <w:rsid w:val="00296EB1"/>
    <w:rsid w:val="00297FFD"/>
    <w:rsid w:val="002A0631"/>
    <w:rsid w:val="002A08E2"/>
    <w:rsid w:val="002A145D"/>
    <w:rsid w:val="002A1F56"/>
    <w:rsid w:val="002A234E"/>
    <w:rsid w:val="002A2426"/>
    <w:rsid w:val="002A2E40"/>
    <w:rsid w:val="002A35CA"/>
    <w:rsid w:val="002A3A24"/>
    <w:rsid w:val="002A3F87"/>
    <w:rsid w:val="002A4A53"/>
    <w:rsid w:val="002A5109"/>
    <w:rsid w:val="002A5978"/>
    <w:rsid w:val="002A6A6D"/>
    <w:rsid w:val="002A71DD"/>
    <w:rsid w:val="002A7530"/>
    <w:rsid w:val="002A767C"/>
    <w:rsid w:val="002A7933"/>
    <w:rsid w:val="002A7BB9"/>
    <w:rsid w:val="002A7CCA"/>
    <w:rsid w:val="002A7F02"/>
    <w:rsid w:val="002B0060"/>
    <w:rsid w:val="002B0541"/>
    <w:rsid w:val="002B0A57"/>
    <w:rsid w:val="002B15D6"/>
    <w:rsid w:val="002B1940"/>
    <w:rsid w:val="002B1ACE"/>
    <w:rsid w:val="002B237A"/>
    <w:rsid w:val="002B38EB"/>
    <w:rsid w:val="002B39D3"/>
    <w:rsid w:val="002B3C2D"/>
    <w:rsid w:val="002B3D93"/>
    <w:rsid w:val="002B43F8"/>
    <w:rsid w:val="002B4962"/>
    <w:rsid w:val="002B4CCF"/>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716"/>
    <w:rsid w:val="002C4F99"/>
    <w:rsid w:val="002C5BB7"/>
    <w:rsid w:val="002C6FE7"/>
    <w:rsid w:val="002C7A1D"/>
    <w:rsid w:val="002D0947"/>
    <w:rsid w:val="002D0E74"/>
    <w:rsid w:val="002D1A2C"/>
    <w:rsid w:val="002D1C14"/>
    <w:rsid w:val="002D1D1D"/>
    <w:rsid w:val="002D226C"/>
    <w:rsid w:val="002D2D00"/>
    <w:rsid w:val="002D3006"/>
    <w:rsid w:val="002D3466"/>
    <w:rsid w:val="002D35E5"/>
    <w:rsid w:val="002D3809"/>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5BF0"/>
    <w:rsid w:val="002E606C"/>
    <w:rsid w:val="002E6CF9"/>
    <w:rsid w:val="002E75BB"/>
    <w:rsid w:val="002E7609"/>
    <w:rsid w:val="002E7D02"/>
    <w:rsid w:val="002E7E85"/>
    <w:rsid w:val="002F10EE"/>
    <w:rsid w:val="002F18D3"/>
    <w:rsid w:val="002F1D2A"/>
    <w:rsid w:val="002F1E0B"/>
    <w:rsid w:val="002F275D"/>
    <w:rsid w:val="002F2B91"/>
    <w:rsid w:val="002F3175"/>
    <w:rsid w:val="002F4826"/>
    <w:rsid w:val="002F5007"/>
    <w:rsid w:val="002F53E8"/>
    <w:rsid w:val="002F5A3E"/>
    <w:rsid w:val="002F763A"/>
    <w:rsid w:val="002F7F5A"/>
    <w:rsid w:val="003001D8"/>
    <w:rsid w:val="003001F1"/>
    <w:rsid w:val="00300C0E"/>
    <w:rsid w:val="003015AF"/>
    <w:rsid w:val="00301A56"/>
    <w:rsid w:val="00301D14"/>
    <w:rsid w:val="00301DCD"/>
    <w:rsid w:val="00302A6A"/>
    <w:rsid w:val="00303666"/>
    <w:rsid w:val="003037FD"/>
    <w:rsid w:val="00303C5C"/>
    <w:rsid w:val="00304586"/>
    <w:rsid w:val="00304B84"/>
    <w:rsid w:val="00304EE3"/>
    <w:rsid w:val="00305BFA"/>
    <w:rsid w:val="0030651D"/>
    <w:rsid w:val="003078D8"/>
    <w:rsid w:val="00307B43"/>
    <w:rsid w:val="00311183"/>
    <w:rsid w:val="003117EE"/>
    <w:rsid w:val="00311FD9"/>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9E5"/>
    <w:rsid w:val="00333EB3"/>
    <w:rsid w:val="00333FEB"/>
    <w:rsid w:val="00334971"/>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2839"/>
    <w:rsid w:val="0036331D"/>
    <w:rsid w:val="003639D0"/>
    <w:rsid w:val="003653BC"/>
    <w:rsid w:val="003653EF"/>
    <w:rsid w:val="00365780"/>
    <w:rsid w:val="00365929"/>
    <w:rsid w:val="003659C7"/>
    <w:rsid w:val="00365E48"/>
    <w:rsid w:val="00365F91"/>
    <w:rsid w:val="003661A8"/>
    <w:rsid w:val="0036634C"/>
    <w:rsid w:val="00367264"/>
    <w:rsid w:val="003714C8"/>
    <w:rsid w:val="00371639"/>
    <w:rsid w:val="00371B7E"/>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1AB4"/>
    <w:rsid w:val="00382B0F"/>
    <w:rsid w:val="00382CA0"/>
    <w:rsid w:val="00382E82"/>
    <w:rsid w:val="0038320F"/>
    <w:rsid w:val="00383341"/>
    <w:rsid w:val="0038378C"/>
    <w:rsid w:val="003846D5"/>
    <w:rsid w:val="00384E8E"/>
    <w:rsid w:val="00385A04"/>
    <w:rsid w:val="00386140"/>
    <w:rsid w:val="00386180"/>
    <w:rsid w:val="0038636B"/>
    <w:rsid w:val="0038643A"/>
    <w:rsid w:val="0038698F"/>
    <w:rsid w:val="003871EC"/>
    <w:rsid w:val="003903DE"/>
    <w:rsid w:val="00390AC2"/>
    <w:rsid w:val="003911EC"/>
    <w:rsid w:val="00391226"/>
    <w:rsid w:val="003914B1"/>
    <w:rsid w:val="00391ABC"/>
    <w:rsid w:val="00392405"/>
    <w:rsid w:val="00393D6E"/>
    <w:rsid w:val="003945FE"/>
    <w:rsid w:val="00394BD6"/>
    <w:rsid w:val="003958B2"/>
    <w:rsid w:val="00396086"/>
    <w:rsid w:val="003960EE"/>
    <w:rsid w:val="003964D4"/>
    <w:rsid w:val="0039671E"/>
    <w:rsid w:val="003968F2"/>
    <w:rsid w:val="00396E5D"/>
    <w:rsid w:val="003A0DCD"/>
    <w:rsid w:val="003A1181"/>
    <w:rsid w:val="003A141A"/>
    <w:rsid w:val="003A14ED"/>
    <w:rsid w:val="003A15A0"/>
    <w:rsid w:val="003A1E28"/>
    <w:rsid w:val="003A231D"/>
    <w:rsid w:val="003A24F0"/>
    <w:rsid w:val="003A29C8"/>
    <w:rsid w:val="003A3080"/>
    <w:rsid w:val="003A3B4F"/>
    <w:rsid w:val="003A526C"/>
    <w:rsid w:val="003A617E"/>
    <w:rsid w:val="003A6794"/>
    <w:rsid w:val="003A68E5"/>
    <w:rsid w:val="003A68F5"/>
    <w:rsid w:val="003A6D7E"/>
    <w:rsid w:val="003A7450"/>
    <w:rsid w:val="003A7596"/>
    <w:rsid w:val="003A7CCC"/>
    <w:rsid w:val="003B2F78"/>
    <w:rsid w:val="003B306C"/>
    <w:rsid w:val="003B4023"/>
    <w:rsid w:val="003B4468"/>
    <w:rsid w:val="003B471E"/>
    <w:rsid w:val="003B4803"/>
    <w:rsid w:val="003B5103"/>
    <w:rsid w:val="003B5469"/>
    <w:rsid w:val="003B571C"/>
    <w:rsid w:val="003B5DD0"/>
    <w:rsid w:val="003B616A"/>
    <w:rsid w:val="003B644E"/>
    <w:rsid w:val="003B6A80"/>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6838"/>
    <w:rsid w:val="003C72DE"/>
    <w:rsid w:val="003C73D6"/>
    <w:rsid w:val="003C7576"/>
    <w:rsid w:val="003C76E0"/>
    <w:rsid w:val="003C7CE4"/>
    <w:rsid w:val="003C7FBD"/>
    <w:rsid w:val="003D0187"/>
    <w:rsid w:val="003D0740"/>
    <w:rsid w:val="003D08F7"/>
    <w:rsid w:val="003D0CAF"/>
    <w:rsid w:val="003D157A"/>
    <w:rsid w:val="003D16AF"/>
    <w:rsid w:val="003D24B7"/>
    <w:rsid w:val="003D28C1"/>
    <w:rsid w:val="003D310F"/>
    <w:rsid w:val="003D37C4"/>
    <w:rsid w:val="003D3E6E"/>
    <w:rsid w:val="003D448D"/>
    <w:rsid w:val="003D44DA"/>
    <w:rsid w:val="003D4D60"/>
    <w:rsid w:val="003D5C57"/>
    <w:rsid w:val="003D64E2"/>
    <w:rsid w:val="003D6833"/>
    <w:rsid w:val="003D69F3"/>
    <w:rsid w:val="003D70F8"/>
    <w:rsid w:val="003D75A1"/>
    <w:rsid w:val="003E087A"/>
    <w:rsid w:val="003E090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14B0"/>
    <w:rsid w:val="003F2503"/>
    <w:rsid w:val="003F29F5"/>
    <w:rsid w:val="003F2A1E"/>
    <w:rsid w:val="003F2DDE"/>
    <w:rsid w:val="003F2E83"/>
    <w:rsid w:val="003F348F"/>
    <w:rsid w:val="003F37E5"/>
    <w:rsid w:val="003F42D1"/>
    <w:rsid w:val="003F445D"/>
    <w:rsid w:val="003F45CD"/>
    <w:rsid w:val="003F51D7"/>
    <w:rsid w:val="003F53CC"/>
    <w:rsid w:val="003F5557"/>
    <w:rsid w:val="003F5F10"/>
    <w:rsid w:val="003F6A79"/>
    <w:rsid w:val="00400C7A"/>
    <w:rsid w:val="004011C2"/>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06"/>
    <w:rsid w:val="004055ED"/>
    <w:rsid w:val="00405BF1"/>
    <w:rsid w:val="004060A4"/>
    <w:rsid w:val="00406C7D"/>
    <w:rsid w:val="00407008"/>
    <w:rsid w:val="00410B2C"/>
    <w:rsid w:val="00410E97"/>
    <w:rsid w:val="00411E4F"/>
    <w:rsid w:val="00412841"/>
    <w:rsid w:val="00412AF1"/>
    <w:rsid w:val="00413732"/>
    <w:rsid w:val="00413B60"/>
    <w:rsid w:val="00413EC4"/>
    <w:rsid w:val="004142EF"/>
    <w:rsid w:val="004144D0"/>
    <w:rsid w:val="0041456F"/>
    <w:rsid w:val="004155AC"/>
    <w:rsid w:val="004155C8"/>
    <w:rsid w:val="00417062"/>
    <w:rsid w:val="004210EA"/>
    <w:rsid w:val="00421B7F"/>
    <w:rsid w:val="00421FA9"/>
    <w:rsid w:val="004227AB"/>
    <w:rsid w:val="00422D1C"/>
    <w:rsid w:val="00423337"/>
    <w:rsid w:val="0042374D"/>
    <w:rsid w:val="00423A56"/>
    <w:rsid w:val="00423AEA"/>
    <w:rsid w:val="004248FB"/>
    <w:rsid w:val="00425361"/>
    <w:rsid w:val="00426252"/>
    <w:rsid w:val="004263EE"/>
    <w:rsid w:val="00426952"/>
    <w:rsid w:val="0042727C"/>
    <w:rsid w:val="00430040"/>
    <w:rsid w:val="00430271"/>
    <w:rsid w:val="004304F3"/>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588F"/>
    <w:rsid w:val="00446035"/>
    <w:rsid w:val="00446AB4"/>
    <w:rsid w:val="00446BB4"/>
    <w:rsid w:val="004508DC"/>
    <w:rsid w:val="0045092A"/>
    <w:rsid w:val="0045093A"/>
    <w:rsid w:val="00450B79"/>
    <w:rsid w:val="00451D48"/>
    <w:rsid w:val="00452486"/>
    <w:rsid w:val="0045292B"/>
    <w:rsid w:val="00452BD8"/>
    <w:rsid w:val="00453471"/>
    <w:rsid w:val="00453DF7"/>
    <w:rsid w:val="00454853"/>
    <w:rsid w:val="00454BAD"/>
    <w:rsid w:val="0045519A"/>
    <w:rsid w:val="00455812"/>
    <w:rsid w:val="0045600B"/>
    <w:rsid w:val="0045696E"/>
    <w:rsid w:val="0045696F"/>
    <w:rsid w:val="00456D5A"/>
    <w:rsid w:val="00456EC8"/>
    <w:rsid w:val="00461B5E"/>
    <w:rsid w:val="00462517"/>
    <w:rsid w:val="00462BB1"/>
    <w:rsid w:val="004638B4"/>
    <w:rsid w:val="004648A4"/>
    <w:rsid w:val="0046541D"/>
    <w:rsid w:val="00465A70"/>
    <w:rsid w:val="00466427"/>
    <w:rsid w:val="00466594"/>
    <w:rsid w:val="00467477"/>
    <w:rsid w:val="00467B35"/>
    <w:rsid w:val="00470E80"/>
    <w:rsid w:val="0047130A"/>
    <w:rsid w:val="004715D4"/>
    <w:rsid w:val="00474868"/>
    <w:rsid w:val="0047548F"/>
    <w:rsid w:val="00475A32"/>
    <w:rsid w:val="00476725"/>
    <w:rsid w:val="004772E3"/>
    <w:rsid w:val="0048056A"/>
    <w:rsid w:val="00480C33"/>
    <w:rsid w:val="00481188"/>
    <w:rsid w:val="00481401"/>
    <w:rsid w:val="00482AC0"/>
    <w:rsid w:val="00482C11"/>
    <w:rsid w:val="00483B2C"/>
    <w:rsid w:val="00483FB9"/>
    <w:rsid w:val="00484EE1"/>
    <w:rsid w:val="00485A37"/>
    <w:rsid w:val="00486F12"/>
    <w:rsid w:val="00486F67"/>
    <w:rsid w:val="0048757C"/>
    <w:rsid w:val="00487ACA"/>
    <w:rsid w:val="00490357"/>
    <w:rsid w:val="00492318"/>
    <w:rsid w:val="00492603"/>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502"/>
    <w:rsid w:val="004A17B4"/>
    <w:rsid w:val="004A18FC"/>
    <w:rsid w:val="004A1BF9"/>
    <w:rsid w:val="004A26F7"/>
    <w:rsid w:val="004A33DC"/>
    <w:rsid w:val="004A3B87"/>
    <w:rsid w:val="004A3D87"/>
    <w:rsid w:val="004A3E38"/>
    <w:rsid w:val="004A411B"/>
    <w:rsid w:val="004A4323"/>
    <w:rsid w:val="004A462A"/>
    <w:rsid w:val="004A58B3"/>
    <w:rsid w:val="004A636C"/>
    <w:rsid w:val="004A643E"/>
    <w:rsid w:val="004A6995"/>
    <w:rsid w:val="004A6DCA"/>
    <w:rsid w:val="004A6FAF"/>
    <w:rsid w:val="004A7056"/>
    <w:rsid w:val="004B0636"/>
    <w:rsid w:val="004B1613"/>
    <w:rsid w:val="004B1647"/>
    <w:rsid w:val="004B19F7"/>
    <w:rsid w:val="004B1B78"/>
    <w:rsid w:val="004B1F2E"/>
    <w:rsid w:val="004B2367"/>
    <w:rsid w:val="004B26BA"/>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2EC3"/>
    <w:rsid w:val="004C3272"/>
    <w:rsid w:val="004C3542"/>
    <w:rsid w:val="004C4105"/>
    <w:rsid w:val="004C4432"/>
    <w:rsid w:val="004C4C3D"/>
    <w:rsid w:val="004C4F88"/>
    <w:rsid w:val="004C5519"/>
    <w:rsid w:val="004C5E09"/>
    <w:rsid w:val="004C643F"/>
    <w:rsid w:val="004C71C1"/>
    <w:rsid w:val="004C743C"/>
    <w:rsid w:val="004C783E"/>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9C9"/>
    <w:rsid w:val="004E0C67"/>
    <w:rsid w:val="004E10D5"/>
    <w:rsid w:val="004E19E0"/>
    <w:rsid w:val="004E216D"/>
    <w:rsid w:val="004E2A8C"/>
    <w:rsid w:val="004E2E7C"/>
    <w:rsid w:val="004E3CD6"/>
    <w:rsid w:val="004E3F33"/>
    <w:rsid w:val="004E436E"/>
    <w:rsid w:val="004E461D"/>
    <w:rsid w:val="004E4851"/>
    <w:rsid w:val="004E495F"/>
    <w:rsid w:val="004E4E18"/>
    <w:rsid w:val="004E5529"/>
    <w:rsid w:val="004E583C"/>
    <w:rsid w:val="004E59A5"/>
    <w:rsid w:val="004E61D7"/>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6D3"/>
    <w:rsid w:val="004F789B"/>
    <w:rsid w:val="004F7F2A"/>
    <w:rsid w:val="00500090"/>
    <w:rsid w:val="00500749"/>
    <w:rsid w:val="005007A3"/>
    <w:rsid w:val="00501997"/>
    <w:rsid w:val="00502B80"/>
    <w:rsid w:val="00503112"/>
    <w:rsid w:val="0050375B"/>
    <w:rsid w:val="0050553A"/>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51C"/>
    <w:rsid w:val="00524A42"/>
    <w:rsid w:val="00525548"/>
    <w:rsid w:val="00525CD9"/>
    <w:rsid w:val="00525FA6"/>
    <w:rsid w:val="0052658E"/>
    <w:rsid w:val="00527851"/>
    <w:rsid w:val="005279FE"/>
    <w:rsid w:val="0053014A"/>
    <w:rsid w:val="00530545"/>
    <w:rsid w:val="005307F6"/>
    <w:rsid w:val="00530BFB"/>
    <w:rsid w:val="00532107"/>
    <w:rsid w:val="00532381"/>
    <w:rsid w:val="005325B1"/>
    <w:rsid w:val="00533637"/>
    <w:rsid w:val="00534223"/>
    <w:rsid w:val="00534284"/>
    <w:rsid w:val="00534BCA"/>
    <w:rsid w:val="00534C73"/>
    <w:rsid w:val="00535B47"/>
    <w:rsid w:val="005366A4"/>
    <w:rsid w:val="00537821"/>
    <w:rsid w:val="00537885"/>
    <w:rsid w:val="00537E63"/>
    <w:rsid w:val="00540978"/>
    <w:rsid w:val="005418F5"/>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243"/>
    <w:rsid w:val="0055272F"/>
    <w:rsid w:val="00552EF8"/>
    <w:rsid w:val="00553469"/>
    <w:rsid w:val="00553D2C"/>
    <w:rsid w:val="00553E0A"/>
    <w:rsid w:val="00555091"/>
    <w:rsid w:val="00556C53"/>
    <w:rsid w:val="00557096"/>
    <w:rsid w:val="0055760F"/>
    <w:rsid w:val="00557733"/>
    <w:rsid w:val="00561FE6"/>
    <w:rsid w:val="00562576"/>
    <w:rsid w:val="005626CB"/>
    <w:rsid w:val="00562E33"/>
    <w:rsid w:val="0056524C"/>
    <w:rsid w:val="00566134"/>
    <w:rsid w:val="00566B9F"/>
    <w:rsid w:val="0056715C"/>
    <w:rsid w:val="0056791E"/>
    <w:rsid w:val="00567BDF"/>
    <w:rsid w:val="005700EE"/>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A11"/>
    <w:rsid w:val="00582DBD"/>
    <w:rsid w:val="00583124"/>
    <w:rsid w:val="0058386E"/>
    <w:rsid w:val="005838CB"/>
    <w:rsid w:val="00583A3A"/>
    <w:rsid w:val="0058506B"/>
    <w:rsid w:val="00585427"/>
    <w:rsid w:val="005855EC"/>
    <w:rsid w:val="00585CF0"/>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89C"/>
    <w:rsid w:val="005A4A73"/>
    <w:rsid w:val="005A50C8"/>
    <w:rsid w:val="005A5169"/>
    <w:rsid w:val="005A6547"/>
    <w:rsid w:val="005A6B50"/>
    <w:rsid w:val="005A6BE1"/>
    <w:rsid w:val="005A707B"/>
    <w:rsid w:val="005A7B47"/>
    <w:rsid w:val="005B070B"/>
    <w:rsid w:val="005B0A3E"/>
    <w:rsid w:val="005B10AC"/>
    <w:rsid w:val="005B1122"/>
    <w:rsid w:val="005B27BB"/>
    <w:rsid w:val="005B309A"/>
    <w:rsid w:val="005B38F1"/>
    <w:rsid w:val="005B39A7"/>
    <w:rsid w:val="005B5515"/>
    <w:rsid w:val="005B5632"/>
    <w:rsid w:val="005B6CC1"/>
    <w:rsid w:val="005B7182"/>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C7E4D"/>
    <w:rsid w:val="005D0362"/>
    <w:rsid w:val="005D1342"/>
    <w:rsid w:val="005D13E6"/>
    <w:rsid w:val="005D20F1"/>
    <w:rsid w:val="005D2ED0"/>
    <w:rsid w:val="005D34ED"/>
    <w:rsid w:val="005D3716"/>
    <w:rsid w:val="005D4D9F"/>
    <w:rsid w:val="005D53B4"/>
    <w:rsid w:val="005D5CE1"/>
    <w:rsid w:val="005D6975"/>
    <w:rsid w:val="005D6F69"/>
    <w:rsid w:val="005D728A"/>
    <w:rsid w:val="005D74DB"/>
    <w:rsid w:val="005D7B51"/>
    <w:rsid w:val="005E1B47"/>
    <w:rsid w:val="005E3439"/>
    <w:rsid w:val="005E4562"/>
    <w:rsid w:val="005E49C4"/>
    <w:rsid w:val="005E5C17"/>
    <w:rsid w:val="005E652B"/>
    <w:rsid w:val="005E6B2C"/>
    <w:rsid w:val="005E6D66"/>
    <w:rsid w:val="005E795F"/>
    <w:rsid w:val="005F0594"/>
    <w:rsid w:val="005F0F65"/>
    <w:rsid w:val="005F165A"/>
    <w:rsid w:val="005F1C45"/>
    <w:rsid w:val="005F1D40"/>
    <w:rsid w:val="005F32AE"/>
    <w:rsid w:val="005F3632"/>
    <w:rsid w:val="005F401E"/>
    <w:rsid w:val="005F48A4"/>
    <w:rsid w:val="005F5BB2"/>
    <w:rsid w:val="005F6443"/>
    <w:rsid w:val="005F67E9"/>
    <w:rsid w:val="005F722C"/>
    <w:rsid w:val="005F731A"/>
    <w:rsid w:val="005F7CE3"/>
    <w:rsid w:val="00601380"/>
    <w:rsid w:val="0060247B"/>
    <w:rsid w:val="0060261D"/>
    <w:rsid w:val="00602DDC"/>
    <w:rsid w:val="00602F5E"/>
    <w:rsid w:val="006030EE"/>
    <w:rsid w:val="00603725"/>
    <w:rsid w:val="00603ED1"/>
    <w:rsid w:val="00604474"/>
    <w:rsid w:val="006044DA"/>
    <w:rsid w:val="0060607F"/>
    <w:rsid w:val="00606C35"/>
    <w:rsid w:val="00606FA5"/>
    <w:rsid w:val="00607071"/>
    <w:rsid w:val="0060748E"/>
    <w:rsid w:val="00610042"/>
    <w:rsid w:val="006100DA"/>
    <w:rsid w:val="00610124"/>
    <w:rsid w:val="006107B5"/>
    <w:rsid w:val="00610B07"/>
    <w:rsid w:val="00611093"/>
    <w:rsid w:val="00611125"/>
    <w:rsid w:val="006113AF"/>
    <w:rsid w:val="006115FA"/>
    <w:rsid w:val="00611E07"/>
    <w:rsid w:val="00612616"/>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37DB"/>
    <w:rsid w:val="00624559"/>
    <w:rsid w:val="00624861"/>
    <w:rsid w:val="00624C7F"/>
    <w:rsid w:val="006250F4"/>
    <w:rsid w:val="006251A9"/>
    <w:rsid w:val="00625530"/>
    <w:rsid w:val="0062585B"/>
    <w:rsid w:val="00626046"/>
    <w:rsid w:val="006269AD"/>
    <w:rsid w:val="006270FF"/>
    <w:rsid w:val="00627676"/>
    <w:rsid w:val="00627F19"/>
    <w:rsid w:val="00627F25"/>
    <w:rsid w:val="006308E9"/>
    <w:rsid w:val="0063120E"/>
    <w:rsid w:val="00631F67"/>
    <w:rsid w:val="00632A84"/>
    <w:rsid w:val="00632DD4"/>
    <w:rsid w:val="00632EB8"/>
    <w:rsid w:val="00633051"/>
    <w:rsid w:val="00633274"/>
    <w:rsid w:val="006347A4"/>
    <w:rsid w:val="00634A6D"/>
    <w:rsid w:val="00634CAA"/>
    <w:rsid w:val="006350DD"/>
    <w:rsid w:val="00635D23"/>
    <w:rsid w:val="00636E65"/>
    <w:rsid w:val="0064007E"/>
    <w:rsid w:val="006401B3"/>
    <w:rsid w:val="00640C69"/>
    <w:rsid w:val="00641B98"/>
    <w:rsid w:val="00641CF4"/>
    <w:rsid w:val="00641DA9"/>
    <w:rsid w:val="00641DE9"/>
    <w:rsid w:val="00641F01"/>
    <w:rsid w:val="00642529"/>
    <w:rsid w:val="00642600"/>
    <w:rsid w:val="0064325B"/>
    <w:rsid w:val="0064367E"/>
    <w:rsid w:val="006451DA"/>
    <w:rsid w:val="00645824"/>
    <w:rsid w:val="00646222"/>
    <w:rsid w:val="00647E0D"/>
    <w:rsid w:val="0065066A"/>
    <w:rsid w:val="006511CD"/>
    <w:rsid w:val="00651E44"/>
    <w:rsid w:val="0065224C"/>
    <w:rsid w:val="00653159"/>
    <w:rsid w:val="00653573"/>
    <w:rsid w:val="00653686"/>
    <w:rsid w:val="006536D2"/>
    <w:rsid w:val="006537F5"/>
    <w:rsid w:val="00653DEA"/>
    <w:rsid w:val="006551B5"/>
    <w:rsid w:val="00655D0C"/>
    <w:rsid w:val="00656287"/>
    <w:rsid w:val="00656765"/>
    <w:rsid w:val="00657169"/>
    <w:rsid w:val="006577B8"/>
    <w:rsid w:val="006578B4"/>
    <w:rsid w:val="006579A5"/>
    <w:rsid w:val="00660089"/>
    <w:rsid w:val="00661200"/>
    <w:rsid w:val="0066138C"/>
    <w:rsid w:val="0066142F"/>
    <w:rsid w:val="006614F6"/>
    <w:rsid w:val="00661669"/>
    <w:rsid w:val="00661FD8"/>
    <w:rsid w:val="00662453"/>
    <w:rsid w:val="0066261F"/>
    <w:rsid w:val="006629E9"/>
    <w:rsid w:val="00662F34"/>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18B"/>
    <w:rsid w:val="0067540E"/>
    <w:rsid w:val="00675DF0"/>
    <w:rsid w:val="0067615C"/>
    <w:rsid w:val="00676A0A"/>
    <w:rsid w:val="00677332"/>
    <w:rsid w:val="00677A75"/>
    <w:rsid w:val="00677E91"/>
    <w:rsid w:val="00677FFE"/>
    <w:rsid w:val="0068114C"/>
    <w:rsid w:val="00682516"/>
    <w:rsid w:val="0068279C"/>
    <w:rsid w:val="00683143"/>
    <w:rsid w:val="006831A1"/>
    <w:rsid w:val="006835B8"/>
    <w:rsid w:val="00683DF0"/>
    <w:rsid w:val="00683ECC"/>
    <w:rsid w:val="00684994"/>
    <w:rsid w:val="0068528C"/>
    <w:rsid w:val="0068563D"/>
    <w:rsid w:val="00685700"/>
    <w:rsid w:val="00686B37"/>
    <w:rsid w:val="006875CB"/>
    <w:rsid w:val="006902D3"/>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71D"/>
    <w:rsid w:val="00696921"/>
    <w:rsid w:val="00696EB7"/>
    <w:rsid w:val="00696FF6"/>
    <w:rsid w:val="00697171"/>
    <w:rsid w:val="00697654"/>
    <w:rsid w:val="00697A38"/>
    <w:rsid w:val="00697B17"/>
    <w:rsid w:val="006A0C26"/>
    <w:rsid w:val="006A0D3B"/>
    <w:rsid w:val="006A2724"/>
    <w:rsid w:val="006A344E"/>
    <w:rsid w:val="006A3702"/>
    <w:rsid w:val="006A3D75"/>
    <w:rsid w:val="006A3DF9"/>
    <w:rsid w:val="006A53BB"/>
    <w:rsid w:val="006A6257"/>
    <w:rsid w:val="006A6500"/>
    <w:rsid w:val="006A7B3F"/>
    <w:rsid w:val="006B0A5A"/>
    <w:rsid w:val="006B0F73"/>
    <w:rsid w:val="006B1328"/>
    <w:rsid w:val="006B1B2C"/>
    <w:rsid w:val="006B1CFF"/>
    <w:rsid w:val="006B2783"/>
    <w:rsid w:val="006B27B8"/>
    <w:rsid w:val="006B2A2F"/>
    <w:rsid w:val="006B32DE"/>
    <w:rsid w:val="006B35F4"/>
    <w:rsid w:val="006B367A"/>
    <w:rsid w:val="006B43A1"/>
    <w:rsid w:val="006B4FA6"/>
    <w:rsid w:val="006B4FB2"/>
    <w:rsid w:val="006B56DA"/>
    <w:rsid w:val="006B6AB0"/>
    <w:rsid w:val="006B6C7E"/>
    <w:rsid w:val="006B6D00"/>
    <w:rsid w:val="006B7979"/>
    <w:rsid w:val="006B79F9"/>
    <w:rsid w:val="006B7CF0"/>
    <w:rsid w:val="006C139F"/>
    <w:rsid w:val="006C1A14"/>
    <w:rsid w:val="006C23BA"/>
    <w:rsid w:val="006C2C03"/>
    <w:rsid w:val="006C300B"/>
    <w:rsid w:val="006C3A04"/>
    <w:rsid w:val="006C48DD"/>
    <w:rsid w:val="006C4D3C"/>
    <w:rsid w:val="006C4F34"/>
    <w:rsid w:val="006C5B13"/>
    <w:rsid w:val="006C5FB6"/>
    <w:rsid w:val="006C6129"/>
    <w:rsid w:val="006C63B8"/>
    <w:rsid w:val="006C6860"/>
    <w:rsid w:val="006C733E"/>
    <w:rsid w:val="006C796C"/>
    <w:rsid w:val="006C7F52"/>
    <w:rsid w:val="006D07A6"/>
    <w:rsid w:val="006D0D49"/>
    <w:rsid w:val="006D224E"/>
    <w:rsid w:val="006D2E9C"/>
    <w:rsid w:val="006D3D70"/>
    <w:rsid w:val="006D4238"/>
    <w:rsid w:val="006D5B98"/>
    <w:rsid w:val="006D5CC9"/>
    <w:rsid w:val="006D673F"/>
    <w:rsid w:val="006D7104"/>
    <w:rsid w:val="006D7CA3"/>
    <w:rsid w:val="006E02D5"/>
    <w:rsid w:val="006E145A"/>
    <w:rsid w:val="006E1660"/>
    <w:rsid w:val="006E16B8"/>
    <w:rsid w:val="006E2AF7"/>
    <w:rsid w:val="006E39EB"/>
    <w:rsid w:val="006E670B"/>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4D7B"/>
    <w:rsid w:val="00705869"/>
    <w:rsid w:val="00705BBA"/>
    <w:rsid w:val="00705DA2"/>
    <w:rsid w:val="00706101"/>
    <w:rsid w:val="007064B8"/>
    <w:rsid w:val="00707679"/>
    <w:rsid w:val="00707B84"/>
    <w:rsid w:val="00710073"/>
    <w:rsid w:val="0071025D"/>
    <w:rsid w:val="007103CE"/>
    <w:rsid w:val="00710781"/>
    <w:rsid w:val="00710D1E"/>
    <w:rsid w:val="00711340"/>
    <w:rsid w:val="00711A3E"/>
    <w:rsid w:val="00712330"/>
    <w:rsid w:val="0071270C"/>
    <w:rsid w:val="0071289F"/>
    <w:rsid w:val="0071371F"/>
    <w:rsid w:val="0071379D"/>
    <w:rsid w:val="00713C22"/>
    <w:rsid w:val="0071438E"/>
    <w:rsid w:val="007149B2"/>
    <w:rsid w:val="00714B77"/>
    <w:rsid w:val="00714C4E"/>
    <w:rsid w:val="00715D6A"/>
    <w:rsid w:val="007177D0"/>
    <w:rsid w:val="00720178"/>
    <w:rsid w:val="007202C6"/>
    <w:rsid w:val="0072047F"/>
    <w:rsid w:val="007217D2"/>
    <w:rsid w:val="007217F4"/>
    <w:rsid w:val="00721C96"/>
    <w:rsid w:val="00721FD5"/>
    <w:rsid w:val="007223A9"/>
    <w:rsid w:val="007227B4"/>
    <w:rsid w:val="007238E5"/>
    <w:rsid w:val="00723C81"/>
    <w:rsid w:val="00724855"/>
    <w:rsid w:val="00724B0A"/>
    <w:rsid w:val="007252DB"/>
    <w:rsid w:val="00725B36"/>
    <w:rsid w:val="0072689F"/>
    <w:rsid w:val="00726DAC"/>
    <w:rsid w:val="0072716C"/>
    <w:rsid w:val="0072757A"/>
    <w:rsid w:val="0072778E"/>
    <w:rsid w:val="007304B0"/>
    <w:rsid w:val="00731887"/>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3C94"/>
    <w:rsid w:val="00745462"/>
    <w:rsid w:val="0074576C"/>
    <w:rsid w:val="00746135"/>
    <w:rsid w:val="0074643D"/>
    <w:rsid w:val="007464C8"/>
    <w:rsid w:val="00746992"/>
    <w:rsid w:val="00746B14"/>
    <w:rsid w:val="00750DE2"/>
    <w:rsid w:val="00751648"/>
    <w:rsid w:val="00751F36"/>
    <w:rsid w:val="007526E8"/>
    <w:rsid w:val="007533F9"/>
    <w:rsid w:val="007536B6"/>
    <w:rsid w:val="00753D93"/>
    <w:rsid w:val="00754962"/>
    <w:rsid w:val="00754E46"/>
    <w:rsid w:val="00755033"/>
    <w:rsid w:val="0075527A"/>
    <w:rsid w:val="00755E8F"/>
    <w:rsid w:val="00756014"/>
    <w:rsid w:val="007570CB"/>
    <w:rsid w:val="0075729F"/>
    <w:rsid w:val="00760457"/>
    <w:rsid w:val="00760531"/>
    <w:rsid w:val="007608BF"/>
    <w:rsid w:val="00761148"/>
    <w:rsid w:val="00761BE8"/>
    <w:rsid w:val="00761F0D"/>
    <w:rsid w:val="00761F40"/>
    <w:rsid w:val="00762039"/>
    <w:rsid w:val="0076498E"/>
    <w:rsid w:val="0076510F"/>
    <w:rsid w:val="00765FAC"/>
    <w:rsid w:val="00766258"/>
    <w:rsid w:val="007662C6"/>
    <w:rsid w:val="007669D5"/>
    <w:rsid w:val="00766A85"/>
    <w:rsid w:val="00766AB4"/>
    <w:rsid w:val="0076727E"/>
    <w:rsid w:val="00767346"/>
    <w:rsid w:val="0076760B"/>
    <w:rsid w:val="007676E3"/>
    <w:rsid w:val="00767EBC"/>
    <w:rsid w:val="00767F33"/>
    <w:rsid w:val="0077091A"/>
    <w:rsid w:val="00770F92"/>
    <w:rsid w:val="007718FE"/>
    <w:rsid w:val="0077192F"/>
    <w:rsid w:val="007719D4"/>
    <w:rsid w:val="00772322"/>
    <w:rsid w:val="00774918"/>
    <w:rsid w:val="00774CC5"/>
    <w:rsid w:val="00775147"/>
    <w:rsid w:val="00776592"/>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63D"/>
    <w:rsid w:val="00786A25"/>
    <w:rsid w:val="00787640"/>
    <w:rsid w:val="00790629"/>
    <w:rsid w:val="00791465"/>
    <w:rsid w:val="00792D32"/>
    <w:rsid w:val="007934D0"/>
    <w:rsid w:val="00793F34"/>
    <w:rsid w:val="007946A1"/>
    <w:rsid w:val="00794AB0"/>
    <w:rsid w:val="00794FE7"/>
    <w:rsid w:val="007951B4"/>
    <w:rsid w:val="007951D2"/>
    <w:rsid w:val="0079572F"/>
    <w:rsid w:val="007966D5"/>
    <w:rsid w:val="007968A4"/>
    <w:rsid w:val="00796AD5"/>
    <w:rsid w:val="00797330"/>
    <w:rsid w:val="007977E1"/>
    <w:rsid w:val="00797832"/>
    <w:rsid w:val="007A011F"/>
    <w:rsid w:val="007A067A"/>
    <w:rsid w:val="007A0DF0"/>
    <w:rsid w:val="007A110A"/>
    <w:rsid w:val="007A1DEE"/>
    <w:rsid w:val="007A1F83"/>
    <w:rsid w:val="007A399E"/>
    <w:rsid w:val="007A3A01"/>
    <w:rsid w:val="007A3B50"/>
    <w:rsid w:val="007A3C01"/>
    <w:rsid w:val="007A3DE8"/>
    <w:rsid w:val="007A4189"/>
    <w:rsid w:val="007A434E"/>
    <w:rsid w:val="007A43F4"/>
    <w:rsid w:val="007A552D"/>
    <w:rsid w:val="007A58F5"/>
    <w:rsid w:val="007A6DE9"/>
    <w:rsid w:val="007A771C"/>
    <w:rsid w:val="007A7FAC"/>
    <w:rsid w:val="007B01D0"/>
    <w:rsid w:val="007B190F"/>
    <w:rsid w:val="007B40B6"/>
    <w:rsid w:val="007B453F"/>
    <w:rsid w:val="007B4F9C"/>
    <w:rsid w:val="007B5E84"/>
    <w:rsid w:val="007B696F"/>
    <w:rsid w:val="007B7525"/>
    <w:rsid w:val="007B7B0F"/>
    <w:rsid w:val="007B7F16"/>
    <w:rsid w:val="007C0219"/>
    <w:rsid w:val="007C0579"/>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1840"/>
    <w:rsid w:val="007D256A"/>
    <w:rsid w:val="007D2D6A"/>
    <w:rsid w:val="007D2F2F"/>
    <w:rsid w:val="007D3E26"/>
    <w:rsid w:val="007D4288"/>
    <w:rsid w:val="007D42BA"/>
    <w:rsid w:val="007D44C2"/>
    <w:rsid w:val="007D4A9B"/>
    <w:rsid w:val="007D54A7"/>
    <w:rsid w:val="007D639C"/>
    <w:rsid w:val="007D6A09"/>
    <w:rsid w:val="007D6D8A"/>
    <w:rsid w:val="007D703D"/>
    <w:rsid w:val="007D77D5"/>
    <w:rsid w:val="007D7CB5"/>
    <w:rsid w:val="007E1AE0"/>
    <w:rsid w:val="007E235D"/>
    <w:rsid w:val="007E252B"/>
    <w:rsid w:val="007E2D5C"/>
    <w:rsid w:val="007E37BA"/>
    <w:rsid w:val="007E37F2"/>
    <w:rsid w:val="007E4EAB"/>
    <w:rsid w:val="007E6664"/>
    <w:rsid w:val="007E698F"/>
    <w:rsid w:val="007E6EBD"/>
    <w:rsid w:val="007E7C90"/>
    <w:rsid w:val="007E7D76"/>
    <w:rsid w:val="007E7F84"/>
    <w:rsid w:val="007E7FA2"/>
    <w:rsid w:val="007F0CFB"/>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9C7"/>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0D9"/>
    <w:rsid w:val="0082113C"/>
    <w:rsid w:val="00821713"/>
    <w:rsid w:val="008227BF"/>
    <w:rsid w:val="008229FE"/>
    <w:rsid w:val="00823EA7"/>
    <w:rsid w:val="0082492D"/>
    <w:rsid w:val="00825020"/>
    <w:rsid w:val="00825710"/>
    <w:rsid w:val="00826DB9"/>
    <w:rsid w:val="00827D10"/>
    <w:rsid w:val="00830361"/>
    <w:rsid w:val="0083056C"/>
    <w:rsid w:val="00831E8A"/>
    <w:rsid w:val="00833225"/>
    <w:rsid w:val="00833532"/>
    <w:rsid w:val="00834C85"/>
    <w:rsid w:val="00835E6B"/>
    <w:rsid w:val="00836848"/>
    <w:rsid w:val="00837502"/>
    <w:rsid w:val="00837C11"/>
    <w:rsid w:val="0084123C"/>
    <w:rsid w:val="00842C4E"/>
    <w:rsid w:val="00844132"/>
    <w:rsid w:val="00844763"/>
    <w:rsid w:val="00844837"/>
    <w:rsid w:val="00846F29"/>
    <w:rsid w:val="00847248"/>
    <w:rsid w:val="00847391"/>
    <w:rsid w:val="00847ABE"/>
    <w:rsid w:val="00851DFB"/>
    <w:rsid w:val="008530DC"/>
    <w:rsid w:val="0085332B"/>
    <w:rsid w:val="00853370"/>
    <w:rsid w:val="008539A8"/>
    <w:rsid w:val="008540D5"/>
    <w:rsid w:val="00854180"/>
    <w:rsid w:val="00854390"/>
    <w:rsid w:val="008549D3"/>
    <w:rsid w:val="00854AAB"/>
    <w:rsid w:val="00854AF5"/>
    <w:rsid w:val="00854BCF"/>
    <w:rsid w:val="008552DD"/>
    <w:rsid w:val="00855A92"/>
    <w:rsid w:val="00856AC4"/>
    <w:rsid w:val="00857743"/>
    <w:rsid w:val="00857784"/>
    <w:rsid w:val="008600F3"/>
    <w:rsid w:val="008604BE"/>
    <w:rsid w:val="00860731"/>
    <w:rsid w:val="00860D86"/>
    <w:rsid w:val="00860FB3"/>
    <w:rsid w:val="008612EB"/>
    <w:rsid w:val="00862596"/>
    <w:rsid w:val="0086377C"/>
    <w:rsid w:val="0086381C"/>
    <w:rsid w:val="008642C8"/>
    <w:rsid w:val="00864F30"/>
    <w:rsid w:val="00865023"/>
    <w:rsid w:val="0086595E"/>
    <w:rsid w:val="00865CB8"/>
    <w:rsid w:val="0086631B"/>
    <w:rsid w:val="008700A3"/>
    <w:rsid w:val="0087071B"/>
    <w:rsid w:val="00870E34"/>
    <w:rsid w:val="00870FF2"/>
    <w:rsid w:val="00871FEC"/>
    <w:rsid w:val="008723E2"/>
    <w:rsid w:val="00872CF9"/>
    <w:rsid w:val="00873408"/>
    <w:rsid w:val="0087357C"/>
    <w:rsid w:val="00873D5F"/>
    <w:rsid w:val="00874115"/>
    <w:rsid w:val="008744BF"/>
    <w:rsid w:val="00874E6F"/>
    <w:rsid w:val="00875FEB"/>
    <w:rsid w:val="00876696"/>
    <w:rsid w:val="008768B5"/>
    <w:rsid w:val="0087691F"/>
    <w:rsid w:val="00876A69"/>
    <w:rsid w:val="00880A8F"/>
    <w:rsid w:val="008816F2"/>
    <w:rsid w:val="00882292"/>
    <w:rsid w:val="0088303A"/>
    <w:rsid w:val="0088305A"/>
    <w:rsid w:val="008836D2"/>
    <w:rsid w:val="00883778"/>
    <w:rsid w:val="008837DB"/>
    <w:rsid w:val="00883AD9"/>
    <w:rsid w:val="008847F5"/>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5C1"/>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5C71"/>
    <w:rsid w:val="008A65EF"/>
    <w:rsid w:val="008A6FA0"/>
    <w:rsid w:val="008A74EB"/>
    <w:rsid w:val="008A7EF8"/>
    <w:rsid w:val="008B0D81"/>
    <w:rsid w:val="008B1371"/>
    <w:rsid w:val="008B16FD"/>
    <w:rsid w:val="008B178D"/>
    <w:rsid w:val="008B2604"/>
    <w:rsid w:val="008B2AF3"/>
    <w:rsid w:val="008B3E1E"/>
    <w:rsid w:val="008B3ED9"/>
    <w:rsid w:val="008B3F5E"/>
    <w:rsid w:val="008B3FD4"/>
    <w:rsid w:val="008B49A0"/>
    <w:rsid w:val="008B52CE"/>
    <w:rsid w:val="008B5454"/>
    <w:rsid w:val="008B5498"/>
    <w:rsid w:val="008B6037"/>
    <w:rsid w:val="008B70B6"/>
    <w:rsid w:val="008B7341"/>
    <w:rsid w:val="008B79AC"/>
    <w:rsid w:val="008B7E11"/>
    <w:rsid w:val="008C0040"/>
    <w:rsid w:val="008C0545"/>
    <w:rsid w:val="008C1301"/>
    <w:rsid w:val="008C1E10"/>
    <w:rsid w:val="008C2A6A"/>
    <w:rsid w:val="008C30E4"/>
    <w:rsid w:val="008C3190"/>
    <w:rsid w:val="008C329A"/>
    <w:rsid w:val="008C3883"/>
    <w:rsid w:val="008C39AF"/>
    <w:rsid w:val="008C436C"/>
    <w:rsid w:val="008C4867"/>
    <w:rsid w:val="008C495D"/>
    <w:rsid w:val="008C55D7"/>
    <w:rsid w:val="008C5799"/>
    <w:rsid w:val="008C5F69"/>
    <w:rsid w:val="008C6350"/>
    <w:rsid w:val="008C6419"/>
    <w:rsid w:val="008C6474"/>
    <w:rsid w:val="008C6764"/>
    <w:rsid w:val="008C69E5"/>
    <w:rsid w:val="008C7A84"/>
    <w:rsid w:val="008D004D"/>
    <w:rsid w:val="008D0465"/>
    <w:rsid w:val="008D12A1"/>
    <w:rsid w:val="008D14E8"/>
    <w:rsid w:val="008D188D"/>
    <w:rsid w:val="008D5521"/>
    <w:rsid w:val="008D5A2A"/>
    <w:rsid w:val="008D6661"/>
    <w:rsid w:val="008D7DE9"/>
    <w:rsid w:val="008E05D7"/>
    <w:rsid w:val="008E0B01"/>
    <w:rsid w:val="008E1670"/>
    <w:rsid w:val="008E1747"/>
    <w:rsid w:val="008E1E31"/>
    <w:rsid w:val="008E2AAC"/>
    <w:rsid w:val="008E34C9"/>
    <w:rsid w:val="008E3CF7"/>
    <w:rsid w:val="008E4AB3"/>
    <w:rsid w:val="008E52E6"/>
    <w:rsid w:val="008E5601"/>
    <w:rsid w:val="008E5DB7"/>
    <w:rsid w:val="008E5EDD"/>
    <w:rsid w:val="008E6050"/>
    <w:rsid w:val="008E6804"/>
    <w:rsid w:val="008F0091"/>
    <w:rsid w:val="008F031D"/>
    <w:rsid w:val="008F04D6"/>
    <w:rsid w:val="008F0D85"/>
    <w:rsid w:val="008F0EA7"/>
    <w:rsid w:val="008F1172"/>
    <w:rsid w:val="008F1858"/>
    <w:rsid w:val="008F1938"/>
    <w:rsid w:val="008F1A0A"/>
    <w:rsid w:val="008F1C74"/>
    <w:rsid w:val="008F2135"/>
    <w:rsid w:val="008F3472"/>
    <w:rsid w:val="008F4362"/>
    <w:rsid w:val="008F4BA2"/>
    <w:rsid w:val="008F4C80"/>
    <w:rsid w:val="008F55BE"/>
    <w:rsid w:val="008F5A70"/>
    <w:rsid w:val="008F5D99"/>
    <w:rsid w:val="008F5FCE"/>
    <w:rsid w:val="008F6413"/>
    <w:rsid w:val="008F642B"/>
    <w:rsid w:val="008F6DA0"/>
    <w:rsid w:val="008F6EE1"/>
    <w:rsid w:val="008F74FC"/>
    <w:rsid w:val="008F751D"/>
    <w:rsid w:val="00900418"/>
    <w:rsid w:val="00900640"/>
    <w:rsid w:val="009006C8"/>
    <w:rsid w:val="009009EB"/>
    <w:rsid w:val="009011BA"/>
    <w:rsid w:val="00901F47"/>
    <w:rsid w:val="0090252F"/>
    <w:rsid w:val="00902969"/>
    <w:rsid w:val="00902FB6"/>
    <w:rsid w:val="009031EC"/>
    <w:rsid w:val="00903909"/>
    <w:rsid w:val="009046A4"/>
    <w:rsid w:val="00904793"/>
    <w:rsid w:val="009049CA"/>
    <w:rsid w:val="00904ED6"/>
    <w:rsid w:val="0090502F"/>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61"/>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A3E"/>
    <w:rsid w:val="00934ED4"/>
    <w:rsid w:val="00934F54"/>
    <w:rsid w:val="00935865"/>
    <w:rsid w:val="00937567"/>
    <w:rsid w:val="00937C17"/>
    <w:rsid w:val="0094002A"/>
    <w:rsid w:val="0094023B"/>
    <w:rsid w:val="009402F2"/>
    <w:rsid w:val="00940342"/>
    <w:rsid w:val="00941238"/>
    <w:rsid w:val="009415AA"/>
    <w:rsid w:val="00942AF8"/>
    <w:rsid w:val="00943525"/>
    <w:rsid w:val="009436F1"/>
    <w:rsid w:val="009443AA"/>
    <w:rsid w:val="00944662"/>
    <w:rsid w:val="00944ACE"/>
    <w:rsid w:val="00945985"/>
    <w:rsid w:val="00945D84"/>
    <w:rsid w:val="00945E33"/>
    <w:rsid w:val="00945F0D"/>
    <w:rsid w:val="009463AB"/>
    <w:rsid w:val="00946463"/>
    <w:rsid w:val="00946A3C"/>
    <w:rsid w:val="00946F38"/>
    <w:rsid w:val="00947052"/>
    <w:rsid w:val="00947CDE"/>
    <w:rsid w:val="00947E0F"/>
    <w:rsid w:val="00950A96"/>
    <w:rsid w:val="00951B2F"/>
    <w:rsid w:val="00951CDD"/>
    <w:rsid w:val="009524F3"/>
    <w:rsid w:val="00952620"/>
    <w:rsid w:val="00952874"/>
    <w:rsid w:val="00952BAB"/>
    <w:rsid w:val="00953453"/>
    <w:rsid w:val="00953543"/>
    <w:rsid w:val="0095362A"/>
    <w:rsid w:val="00953634"/>
    <w:rsid w:val="00953C51"/>
    <w:rsid w:val="00954454"/>
    <w:rsid w:val="00955724"/>
    <w:rsid w:val="0095619B"/>
    <w:rsid w:val="00956C23"/>
    <w:rsid w:val="009578F3"/>
    <w:rsid w:val="00960216"/>
    <w:rsid w:val="009604F6"/>
    <w:rsid w:val="0096071F"/>
    <w:rsid w:val="00961031"/>
    <w:rsid w:val="009612C8"/>
    <w:rsid w:val="009612EE"/>
    <w:rsid w:val="00961BC8"/>
    <w:rsid w:val="00962135"/>
    <w:rsid w:val="00963323"/>
    <w:rsid w:val="009638D1"/>
    <w:rsid w:val="0096428C"/>
    <w:rsid w:val="00964F01"/>
    <w:rsid w:val="0096525B"/>
    <w:rsid w:val="00967134"/>
    <w:rsid w:val="009674D0"/>
    <w:rsid w:val="0097096B"/>
    <w:rsid w:val="00970D41"/>
    <w:rsid w:val="009717A5"/>
    <w:rsid w:val="00971C97"/>
    <w:rsid w:val="0097206D"/>
    <w:rsid w:val="00972374"/>
    <w:rsid w:val="00972887"/>
    <w:rsid w:val="00972E0C"/>
    <w:rsid w:val="0097351F"/>
    <w:rsid w:val="0097354C"/>
    <w:rsid w:val="00973A6B"/>
    <w:rsid w:val="00973B40"/>
    <w:rsid w:val="009742AE"/>
    <w:rsid w:val="00974953"/>
    <w:rsid w:val="00974DC0"/>
    <w:rsid w:val="00975D30"/>
    <w:rsid w:val="009762AA"/>
    <w:rsid w:val="009767A7"/>
    <w:rsid w:val="00976B11"/>
    <w:rsid w:val="0097744F"/>
    <w:rsid w:val="00977F00"/>
    <w:rsid w:val="0098022D"/>
    <w:rsid w:val="009802F2"/>
    <w:rsid w:val="009803D8"/>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3A4"/>
    <w:rsid w:val="00997B98"/>
    <w:rsid w:val="009A1344"/>
    <w:rsid w:val="009A1BC1"/>
    <w:rsid w:val="009A1CAD"/>
    <w:rsid w:val="009A229D"/>
    <w:rsid w:val="009A2C3E"/>
    <w:rsid w:val="009A2CF1"/>
    <w:rsid w:val="009A361F"/>
    <w:rsid w:val="009A3D32"/>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1E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A4E"/>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D7CD8"/>
    <w:rsid w:val="009E04A1"/>
    <w:rsid w:val="009E0D6A"/>
    <w:rsid w:val="009E166B"/>
    <w:rsid w:val="009E2D14"/>
    <w:rsid w:val="009E36FA"/>
    <w:rsid w:val="009E38BB"/>
    <w:rsid w:val="009E391B"/>
    <w:rsid w:val="009E436C"/>
    <w:rsid w:val="009E44A7"/>
    <w:rsid w:val="009E515B"/>
    <w:rsid w:val="009E5166"/>
    <w:rsid w:val="009E5A55"/>
    <w:rsid w:val="009E6449"/>
    <w:rsid w:val="009E69C9"/>
    <w:rsid w:val="009E734E"/>
    <w:rsid w:val="009E775E"/>
    <w:rsid w:val="009F056B"/>
    <w:rsid w:val="009F0A83"/>
    <w:rsid w:val="009F0C43"/>
    <w:rsid w:val="009F0D3E"/>
    <w:rsid w:val="009F15D8"/>
    <w:rsid w:val="009F18DE"/>
    <w:rsid w:val="009F19A1"/>
    <w:rsid w:val="009F2B3B"/>
    <w:rsid w:val="009F2BD4"/>
    <w:rsid w:val="009F3293"/>
    <w:rsid w:val="009F3CF6"/>
    <w:rsid w:val="009F5946"/>
    <w:rsid w:val="009F5B94"/>
    <w:rsid w:val="009F5DB6"/>
    <w:rsid w:val="009F6F4B"/>
    <w:rsid w:val="009F7A6E"/>
    <w:rsid w:val="009F7B8C"/>
    <w:rsid w:val="009F7E49"/>
    <w:rsid w:val="00A00D33"/>
    <w:rsid w:val="00A02130"/>
    <w:rsid w:val="00A021FF"/>
    <w:rsid w:val="00A028B4"/>
    <w:rsid w:val="00A0340E"/>
    <w:rsid w:val="00A03532"/>
    <w:rsid w:val="00A03AD6"/>
    <w:rsid w:val="00A03D28"/>
    <w:rsid w:val="00A03E27"/>
    <w:rsid w:val="00A04021"/>
    <w:rsid w:val="00A0442F"/>
    <w:rsid w:val="00A04B1E"/>
    <w:rsid w:val="00A0533C"/>
    <w:rsid w:val="00A058BC"/>
    <w:rsid w:val="00A05A96"/>
    <w:rsid w:val="00A05EE3"/>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4BD"/>
    <w:rsid w:val="00A30716"/>
    <w:rsid w:val="00A3099D"/>
    <w:rsid w:val="00A3196E"/>
    <w:rsid w:val="00A32423"/>
    <w:rsid w:val="00A32C6F"/>
    <w:rsid w:val="00A336AB"/>
    <w:rsid w:val="00A345BB"/>
    <w:rsid w:val="00A34796"/>
    <w:rsid w:val="00A3497F"/>
    <w:rsid w:val="00A34FCF"/>
    <w:rsid w:val="00A35185"/>
    <w:rsid w:val="00A3538B"/>
    <w:rsid w:val="00A35783"/>
    <w:rsid w:val="00A35D21"/>
    <w:rsid w:val="00A36248"/>
    <w:rsid w:val="00A36377"/>
    <w:rsid w:val="00A366CA"/>
    <w:rsid w:val="00A37A87"/>
    <w:rsid w:val="00A37C59"/>
    <w:rsid w:val="00A4026E"/>
    <w:rsid w:val="00A40FB0"/>
    <w:rsid w:val="00A41177"/>
    <w:rsid w:val="00A415D5"/>
    <w:rsid w:val="00A419FB"/>
    <w:rsid w:val="00A43C65"/>
    <w:rsid w:val="00A443AE"/>
    <w:rsid w:val="00A45ECD"/>
    <w:rsid w:val="00A46A36"/>
    <w:rsid w:val="00A46C2F"/>
    <w:rsid w:val="00A4794E"/>
    <w:rsid w:val="00A47EF9"/>
    <w:rsid w:val="00A50454"/>
    <w:rsid w:val="00A505C4"/>
    <w:rsid w:val="00A511B5"/>
    <w:rsid w:val="00A51E07"/>
    <w:rsid w:val="00A5317D"/>
    <w:rsid w:val="00A53B3C"/>
    <w:rsid w:val="00A552BC"/>
    <w:rsid w:val="00A55CAD"/>
    <w:rsid w:val="00A56071"/>
    <w:rsid w:val="00A56141"/>
    <w:rsid w:val="00A56B1E"/>
    <w:rsid w:val="00A56B94"/>
    <w:rsid w:val="00A57469"/>
    <w:rsid w:val="00A608D5"/>
    <w:rsid w:val="00A60970"/>
    <w:rsid w:val="00A61985"/>
    <w:rsid w:val="00A61F91"/>
    <w:rsid w:val="00A6335A"/>
    <w:rsid w:val="00A635C5"/>
    <w:rsid w:val="00A63A28"/>
    <w:rsid w:val="00A64445"/>
    <w:rsid w:val="00A64564"/>
    <w:rsid w:val="00A64D8A"/>
    <w:rsid w:val="00A64F10"/>
    <w:rsid w:val="00A65031"/>
    <w:rsid w:val="00A6521A"/>
    <w:rsid w:val="00A6522A"/>
    <w:rsid w:val="00A656B9"/>
    <w:rsid w:val="00A65C7B"/>
    <w:rsid w:val="00A66B67"/>
    <w:rsid w:val="00A66BAF"/>
    <w:rsid w:val="00A66BC9"/>
    <w:rsid w:val="00A66E6B"/>
    <w:rsid w:val="00A66F45"/>
    <w:rsid w:val="00A671BF"/>
    <w:rsid w:val="00A672B3"/>
    <w:rsid w:val="00A678C3"/>
    <w:rsid w:val="00A70F8F"/>
    <w:rsid w:val="00A7265C"/>
    <w:rsid w:val="00A72E93"/>
    <w:rsid w:val="00A72FF1"/>
    <w:rsid w:val="00A735FA"/>
    <w:rsid w:val="00A736E5"/>
    <w:rsid w:val="00A738A5"/>
    <w:rsid w:val="00A74310"/>
    <w:rsid w:val="00A74A18"/>
    <w:rsid w:val="00A755F7"/>
    <w:rsid w:val="00A756BB"/>
    <w:rsid w:val="00A75789"/>
    <w:rsid w:val="00A764D6"/>
    <w:rsid w:val="00A7676D"/>
    <w:rsid w:val="00A767F5"/>
    <w:rsid w:val="00A768C0"/>
    <w:rsid w:val="00A778A4"/>
    <w:rsid w:val="00A81179"/>
    <w:rsid w:val="00A8192B"/>
    <w:rsid w:val="00A823C2"/>
    <w:rsid w:val="00A82469"/>
    <w:rsid w:val="00A830EB"/>
    <w:rsid w:val="00A8353A"/>
    <w:rsid w:val="00A83BB7"/>
    <w:rsid w:val="00A83D8B"/>
    <w:rsid w:val="00A847EF"/>
    <w:rsid w:val="00A84B82"/>
    <w:rsid w:val="00A86565"/>
    <w:rsid w:val="00A86792"/>
    <w:rsid w:val="00A8710E"/>
    <w:rsid w:val="00A87C51"/>
    <w:rsid w:val="00A90028"/>
    <w:rsid w:val="00A911D3"/>
    <w:rsid w:val="00A91326"/>
    <w:rsid w:val="00A920A2"/>
    <w:rsid w:val="00A92256"/>
    <w:rsid w:val="00A92AA4"/>
    <w:rsid w:val="00A938C0"/>
    <w:rsid w:val="00A9424B"/>
    <w:rsid w:val="00A96712"/>
    <w:rsid w:val="00A96A22"/>
    <w:rsid w:val="00A96D7D"/>
    <w:rsid w:val="00A975E9"/>
    <w:rsid w:val="00AA0A35"/>
    <w:rsid w:val="00AA0D84"/>
    <w:rsid w:val="00AA11B0"/>
    <w:rsid w:val="00AA1C25"/>
    <w:rsid w:val="00AA273B"/>
    <w:rsid w:val="00AA31BD"/>
    <w:rsid w:val="00AA3E7B"/>
    <w:rsid w:val="00AA4589"/>
    <w:rsid w:val="00AA51DB"/>
    <w:rsid w:val="00AA554E"/>
    <w:rsid w:val="00AA57AB"/>
    <w:rsid w:val="00AA7464"/>
    <w:rsid w:val="00AA7528"/>
    <w:rsid w:val="00AA7E5C"/>
    <w:rsid w:val="00AB04F5"/>
    <w:rsid w:val="00AB0996"/>
    <w:rsid w:val="00AB0E28"/>
    <w:rsid w:val="00AB1BD4"/>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0EA2"/>
    <w:rsid w:val="00AD1552"/>
    <w:rsid w:val="00AD190F"/>
    <w:rsid w:val="00AD24A4"/>
    <w:rsid w:val="00AD2572"/>
    <w:rsid w:val="00AD2644"/>
    <w:rsid w:val="00AD27E5"/>
    <w:rsid w:val="00AD3AA8"/>
    <w:rsid w:val="00AD3B93"/>
    <w:rsid w:val="00AD4E47"/>
    <w:rsid w:val="00AD4ECA"/>
    <w:rsid w:val="00AD5AC1"/>
    <w:rsid w:val="00AD624F"/>
    <w:rsid w:val="00AD7175"/>
    <w:rsid w:val="00AE1D04"/>
    <w:rsid w:val="00AE23E5"/>
    <w:rsid w:val="00AE2439"/>
    <w:rsid w:val="00AE3F4C"/>
    <w:rsid w:val="00AE4069"/>
    <w:rsid w:val="00AE52B0"/>
    <w:rsid w:val="00AE549D"/>
    <w:rsid w:val="00AE6B78"/>
    <w:rsid w:val="00AE6F5B"/>
    <w:rsid w:val="00AE7FDF"/>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ACC"/>
    <w:rsid w:val="00AF7B53"/>
    <w:rsid w:val="00AF7CB8"/>
    <w:rsid w:val="00AF7FC5"/>
    <w:rsid w:val="00B0060D"/>
    <w:rsid w:val="00B00771"/>
    <w:rsid w:val="00B00F44"/>
    <w:rsid w:val="00B01A1B"/>
    <w:rsid w:val="00B03680"/>
    <w:rsid w:val="00B0380E"/>
    <w:rsid w:val="00B0406A"/>
    <w:rsid w:val="00B05624"/>
    <w:rsid w:val="00B0594B"/>
    <w:rsid w:val="00B06300"/>
    <w:rsid w:val="00B063F2"/>
    <w:rsid w:val="00B06450"/>
    <w:rsid w:val="00B06493"/>
    <w:rsid w:val="00B06670"/>
    <w:rsid w:val="00B06B0B"/>
    <w:rsid w:val="00B10DE2"/>
    <w:rsid w:val="00B123E3"/>
    <w:rsid w:val="00B12680"/>
    <w:rsid w:val="00B133EA"/>
    <w:rsid w:val="00B136BF"/>
    <w:rsid w:val="00B13BF4"/>
    <w:rsid w:val="00B15D50"/>
    <w:rsid w:val="00B1722C"/>
    <w:rsid w:val="00B172D9"/>
    <w:rsid w:val="00B173F7"/>
    <w:rsid w:val="00B175A0"/>
    <w:rsid w:val="00B176AE"/>
    <w:rsid w:val="00B17E47"/>
    <w:rsid w:val="00B213A4"/>
    <w:rsid w:val="00B21618"/>
    <w:rsid w:val="00B21A21"/>
    <w:rsid w:val="00B21D89"/>
    <w:rsid w:val="00B21DB3"/>
    <w:rsid w:val="00B239A7"/>
    <w:rsid w:val="00B239B7"/>
    <w:rsid w:val="00B23A82"/>
    <w:rsid w:val="00B23D61"/>
    <w:rsid w:val="00B23D9D"/>
    <w:rsid w:val="00B23F58"/>
    <w:rsid w:val="00B245DB"/>
    <w:rsid w:val="00B24B40"/>
    <w:rsid w:val="00B25211"/>
    <w:rsid w:val="00B25296"/>
    <w:rsid w:val="00B25995"/>
    <w:rsid w:val="00B25ACB"/>
    <w:rsid w:val="00B261DA"/>
    <w:rsid w:val="00B27EC3"/>
    <w:rsid w:val="00B304EE"/>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4D9"/>
    <w:rsid w:val="00B3758D"/>
    <w:rsid w:val="00B4051B"/>
    <w:rsid w:val="00B40A59"/>
    <w:rsid w:val="00B417C3"/>
    <w:rsid w:val="00B41C1F"/>
    <w:rsid w:val="00B42044"/>
    <w:rsid w:val="00B4206A"/>
    <w:rsid w:val="00B421C6"/>
    <w:rsid w:val="00B42446"/>
    <w:rsid w:val="00B4279C"/>
    <w:rsid w:val="00B4328A"/>
    <w:rsid w:val="00B45152"/>
    <w:rsid w:val="00B45EC3"/>
    <w:rsid w:val="00B464A0"/>
    <w:rsid w:val="00B464BC"/>
    <w:rsid w:val="00B467E5"/>
    <w:rsid w:val="00B4711D"/>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081A"/>
    <w:rsid w:val="00B61F3C"/>
    <w:rsid w:val="00B61FA1"/>
    <w:rsid w:val="00B624BB"/>
    <w:rsid w:val="00B627F5"/>
    <w:rsid w:val="00B6360B"/>
    <w:rsid w:val="00B63D7B"/>
    <w:rsid w:val="00B63F3D"/>
    <w:rsid w:val="00B63FD3"/>
    <w:rsid w:val="00B64407"/>
    <w:rsid w:val="00B64910"/>
    <w:rsid w:val="00B64C91"/>
    <w:rsid w:val="00B6557E"/>
    <w:rsid w:val="00B659E5"/>
    <w:rsid w:val="00B65D57"/>
    <w:rsid w:val="00B668BA"/>
    <w:rsid w:val="00B67463"/>
    <w:rsid w:val="00B702B7"/>
    <w:rsid w:val="00B70AED"/>
    <w:rsid w:val="00B70B8C"/>
    <w:rsid w:val="00B70BC3"/>
    <w:rsid w:val="00B71A3A"/>
    <w:rsid w:val="00B734AF"/>
    <w:rsid w:val="00B734F6"/>
    <w:rsid w:val="00B73B23"/>
    <w:rsid w:val="00B75474"/>
    <w:rsid w:val="00B75F92"/>
    <w:rsid w:val="00B76D02"/>
    <w:rsid w:val="00B77263"/>
    <w:rsid w:val="00B77677"/>
    <w:rsid w:val="00B7774A"/>
    <w:rsid w:val="00B80715"/>
    <w:rsid w:val="00B80CE3"/>
    <w:rsid w:val="00B81448"/>
    <w:rsid w:val="00B814BB"/>
    <w:rsid w:val="00B825D2"/>
    <w:rsid w:val="00B82B89"/>
    <w:rsid w:val="00B8361B"/>
    <w:rsid w:val="00B83AA5"/>
    <w:rsid w:val="00B83C3F"/>
    <w:rsid w:val="00B841FC"/>
    <w:rsid w:val="00B84DC4"/>
    <w:rsid w:val="00B85920"/>
    <w:rsid w:val="00B85CD5"/>
    <w:rsid w:val="00B85DC1"/>
    <w:rsid w:val="00B865B5"/>
    <w:rsid w:val="00B86A0B"/>
    <w:rsid w:val="00B8713C"/>
    <w:rsid w:val="00B87A80"/>
    <w:rsid w:val="00B901DC"/>
    <w:rsid w:val="00B907C8"/>
    <w:rsid w:val="00B90EC4"/>
    <w:rsid w:val="00B91847"/>
    <w:rsid w:val="00B919EC"/>
    <w:rsid w:val="00B91EB3"/>
    <w:rsid w:val="00B929EC"/>
    <w:rsid w:val="00B94C7A"/>
    <w:rsid w:val="00B950E2"/>
    <w:rsid w:val="00B9732F"/>
    <w:rsid w:val="00BA0FDE"/>
    <w:rsid w:val="00BA1D2C"/>
    <w:rsid w:val="00BA1FD3"/>
    <w:rsid w:val="00BA292C"/>
    <w:rsid w:val="00BA2EA1"/>
    <w:rsid w:val="00BA3822"/>
    <w:rsid w:val="00BA3889"/>
    <w:rsid w:val="00BA4966"/>
    <w:rsid w:val="00BA4D1E"/>
    <w:rsid w:val="00BA5057"/>
    <w:rsid w:val="00BA5066"/>
    <w:rsid w:val="00BA591E"/>
    <w:rsid w:val="00BA63D5"/>
    <w:rsid w:val="00BA6810"/>
    <w:rsid w:val="00BB0C89"/>
    <w:rsid w:val="00BB11FC"/>
    <w:rsid w:val="00BB1285"/>
    <w:rsid w:val="00BB17B1"/>
    <w:rsid w:val="00BB26CB"/>
    <w:rsid w:val="00BB2AA3"/>
    <w:rsid w:val="00BB2B38"/>
    <w:rsid w:val="00BB2D52"/>
    <w:rsid w:val="00BB2ECB"/>
    <w:rsid w:val="00BB3476"/>
    <w:rsid w:val="00BB40A9"/>
    <w:rsid w:val="00BB413F"/>
    <w:rsid w:val="00BB59D9"/>
    <w:rsid w:val="00BB6113"/>
    <w:rsid w:val="00BB6A4D"/>
    <w:rsid w:val="00BB7F9D"/>
    <w:rsid w:val="00BC035B"/>
    <w:rsid w:val="00BC05D6"/>
    <w:rsid w:val="00BC0B4F"/>
    <w:rsid w:val="00BC19A0"/>
    <w:rsid w:val="00BC1BC6"/>
    <w:rsid w:val="00BC2679"/>
    <w:rsid w:val="00BC2D9F"/>
    <w:rsid w:val="00BC3906"/>
    <w:rsid w:val="00BC3A64"/>
    <w:rsid w:val="00BC4897"/>
    <w:rsid w:val="00BC56FA"/>
    <w:rsid w:val="00BC59AA"/>
    <w:rsid w:val="00BC59E7"/>
    <w:rsid w:val="00BC5D0F"/>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741"/>
    <w:rsid w:val="00BD7904"/>
    <w:rsid w:val="00BD7911"/>
    <w:rsid w:val="00BE188F"/>
    <w:rsid w:val="00BE19E9"/>
    <w:rsid w:val="00BE1DA3"/>
    <w:rsid w:val="00BE2CAB"/>
    <w:rsid w:val="00BE35C5"/>
    <w:rsid w:val="00BE36C3"/>
    <w:rsid w:val="00BE4515"/>
    <w:rsid w:val="00BE49D4"/>
    <w:rsid w:val="00BE51D4"/>
    <w:rsid w:val="00BE5F83"/>
    <w:rsid w:val="00BE617A"/>
    <w:rsid w:val="00BE6698"/>
    <w:rsid w:val="00BE68C0"/>
    <w:rsid w:val="00BE7153"/>
    <w:rsid w:val="00BE7985"/>
    <w:rsid w:val="00BF0C97"/>
    <w:rsid w:val="00BF1AE9"/>
    <w:rsid w:val="00BF1CCA"/>
    <w:rsid w:val="00BF2245"/>
    <w:rsid w:val="00BF255F"/>
    <w:rsid w:val="00BF2CB3"/>
    <w:rsid w:val="00BF327C"/>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5D8B"/>
    <w:rsid w:val="00C060D6"/>
    <w:rsid w:val="00C0631E"/>
    <w:rsid w:val="00C06C92"/>
    <w:rsid w:val="00C0711C"/>
    <w:rsid w:val="00C07655"/>
    <w:rsid w:val="00C076D8"/>
    <w:rsid w:val="00C07EBA"/>
    <w:rsid w:val="00C10730"/>
    <w:rsid w:val="00C11035"/>
    <w:rsid w:val="00C11CA9"/>
    <w:rsid w:val="00C11E1E"/>
    <w:rsid w:val="00C12775"/>
    <w:rsid w:val="00C12ADF"/>
    <w:rsid w:val="00C12E77"/>
    <w:rsid w:val="00C134DE"/>
    <w:rsid w:val="00C148DE"/>
    <w:rsid w:val="00C1538E"/>
    <w:rsid w:val="00C1544B"/>
    <w:rsid w:val="00C155B0"/>
    <w:rsid w:val="00C16A48"/>
    <w:rsid w:val="00C16F21"/>
    <w:rsid w:val="00C17B5E"/>
    <w:rsid w:val="00C17BC0"/>
    <w:rsid w:val="00C17DEC"/>
    <w:rsid w:val="00C203CA"/>
    <w:rsid w:val="00C2061C"/>
    <w:rsid w:val="00C20F9D"/>
    <w:rsid w:val="00C21754"/>
    <w:rsid w:val="00C21C2A"/>
    <w:rsid w:val="00C21F50"/>
    <w:rsid w:val="00C220A1"/>
    <w:rsid w:val="00C22876"/>
    <w:rsid w:val="00C228D0"/>
    <w:rsid w:val="00C22EAD"/>
    <w:rsid w:val="00C23BB5"/>
    <w:rsid w:val="00C25E42"/>
    <w:rsid w:val="00C25F27"/>
    <w:rsid w:val="00C2729C"/>
    <w:rsid w:val="00C27906"/>
    <w:rsid w:val="00C2799E"/>
    <w:rsid w:val="00C30833"/>
    <w:rsid w:val="00C30F00"/>
    <w:rsid w:val="00C31811"/>
    <w:rsid w:val="00C320CD"/>
    <w:rsid w:val="00C3257A"/>
    <w:rsid w:val="00C32C7E"/>
    <w:rsid w:val="00C33030"/>
    <w:rsid w:val="00C333F3"/>
    <w:rsid w:val="00C33ACA"/>
    <w:rsid w:val="00C344A1"/>
    <w:rsid w:val="00C34AC1"/>
    <w:rsid w:val="00C3500F"/>
    <w:rsid w:val="00C37013"/>
    <w:rsid w:val="00C3748F"/>
    <w:rsid w:val="00C37579"/>
    <w:rsid w:val="00C37DEB"/>
    <w:rsid w:val="00C40993"/>
    <w:rsid w:val="00C42310"/>
    <w:rsid w:val="00C426ED"/>
    <w:rsid w:val="00C42A31"/>
    <w:rsid w:val="00C42B93"/>
    <w:rsid w:val="00C42ED7"/>
    <w:rsid w:val="00C4366B"/>
    <w:rsid w:val="00C43C9D"/>
    <w:rsid w:val="00C44806"/>
    <w:rsid w:val="00C448FC"/>
    <w:rsid w:val="00C4511A"/>
    <w:rsid w:val="00C452D7"/>
    <w:rsid w:val="00C468A3"/>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47"/>
    <w:rsid w:val="00C56952"/>
    <w:rsid w:val="00C56D79"/>
    <w:rsid w:val="00C56E7C"/>
    <w:rsid w:val="00C56F21"/>
    <w:rsid w:val="00C57E35"/>
    <w:rsid w:val="00C60057"/>
    <w:rsid w:val="00C6015B"/>
    <w:rsid w:val="00C609E7"/>
    <w:rsid w:val="00C61157"/>
    <w:rsid w:val="00C616AF"/>
    <w:rsid w:val="00C63CBA"/>
    <w:rsid w:val="00C64025"/>
    <w:rsid w:val="00C6404C"/>
    <w:rsid w:val="00C649FD"/>
    <w:rsid w:val="00C65033"/>
    <w:rsid w:val="00C655FB"/>
    <w:rsid w:val="00C65C51"/>
    <w:rsid w:val="00C65CAD"/>
    <w:rsid w:val="00C65F92"/>
    <w:rsid w:val="00C67037"/>
    <w:rsid w:val="00C6720B"/>
    <w:rsid w:val="00C678F7"/>
    <w:rsid w:val="00C67F64"/>
    <w:rsid w:val="00C70C6B"/>
    <w:rsid w:val="00C71210"/>
    <w:rsid w:val="00C71838"/>
    <w:rsid w:val="00C71F0D"/>
    <w:rsid w:val="00C72709"/>
    <w:rsid w:val="00C728DE"/>
    <w:rsid w:val="00C73DF2"/>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91F"/>
    <w:rsid w:val="00C87D64"/>
    <w:rsid w:val="00C87FC8"/>
    <w:rsid w:val="00C87FF4"/>
    <w:rsid w:val="00C9098B"/>
    <w:rsid w:val="00C90F84"/>
    <w:rsid w:val="00C91525"/>
    <w:rsid w:val="00C91BD0"/>
    <w:rsid w:val="00C931BB"/>
    <w:rsid w:val="00C93288"/>
    <w:rsid w:val="00C9351C"/>
    <w:rsid w:val="00C93811"/>
    <w:rsid w:val="00C940E3"/>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97B7B"/>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8A5"/>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3AFD"/>
    <w:rsid w:val="00CF4394"/>
    <w:rsid w:val="00CF687F"/>
    <w:rsid w:val="00CF68E5"/>
    <w:rsid w:val="00CF6EE7"/>
    <w:rsid w:val="00CF7C2F"/>
    <w:rsid w:val="00D0095D"/>
    <w:rsid w:val="00D00F57"/>
    <w:rsid w:val="00D0121B"/>
    <w:rsid w:val="00D0182D"/>
    <w:rsid w:val="00D01A64"/>
    <w:rsid w:val="00D03836"/>
    <w:rsid w:val="00D03E8A"/>
    <w:rsid w:val="00D03F37"/>
    <w:rsid w:val="00D04A32"/>
    <w:rsid w:val="00D04DB5"/>
    <w:rsid w:val="00D05C25"/>
    <w:rsid w:val="00D064D5"/>
    <w:rsid w:val="00D0655F"/>
    <w:rsid w:val="00D11000"/>
    <w:rsid w:val="00D110D4"/>
    <w:rsid w:val="00D112A1"/>
    <w:rsid w:val="00D128CB"/>
    <w:rsid w:val="00D140A8"/>
    <w:rsid w:val="00D14DEC"/>
    <w:rsid w:val="00D14EA8"/>
    <w:rsid w:val="00D14EB5"/>
    <w:rsid w:val="00D153E6"/>
    <w:rsid w:val="00D15CD3"/>
    <w:rsid w:val="00D1626B"/>
    <w:rsid w:val="00D162A5"/>
    <w:rsid w:val="00D1647C"/>
    <w:rsid w:val="00D16926"/>
    <w:rsid w:val="00D16F25"/>
    <w:rsid w:val="00D17284"/>
    <w:rsid w:val="00D1782B"/>
    <w:rsid w:val="00D17CB6"/>
    <w:rsid w:val="00D20651"/>
    <w:rsid w:val="00D207B6"/>
    <w:rsid w:val="00D20991"/>
    <w:rsid w:val="00D20C2A"/>
    <w:rsid w:val="00D20E05"/>
    <w:rsid w:val="00D21006"/>
    <w:rsid w:val="00D212AA"/>
    <w:rsid w:val="00D2315A"/>
    <w:rsid w:val="00D235C7"/>
    <w:rsid w:val="00D23F36"/>
    <w:rsid w:val="00D240DC"/>
    <w:rsid w:val="00D24A4F"/>
    <w:rsid w:val="00D25326"/>
    <w:rsid w:val="00D25333"/>
    <w:rsid w:val="00D26767"/>
    <w:rsid w:val="00D26FC5"/>
    <w:rsid w:val="00D279C6"/>
    <w:rsid w:val="00D27F7A"/>
    <w:rsid w:val="00D30623"/>
    <w:rsid w:val="00D31243"/>
    <w:rsid w:val="00D31A6D"/>
    <w:rsid w:val="00D31B4E"/>
    <w:rsid w:val="00D33105"/>
    <w:rsid w:val="00D3326A"/>
    <w:rsid w:val="00D33859"/>
    <w:rsid w:val="00D34F14"/>
    <w:rsid w:val="00D35A1A"/>
    <w:rsid w:val="00D3639F"/>
    <w:rsid w:val="00D37352"/>
    <w:rsid w:val="00D377D7"/>
    <w:rsid w:val="00D4065D"/>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801"/>
    <w:rsid w:val="00D47C59"/>
    <w:rsid w:val="00D50732"/>
    <w:rsid w:val="00D520B3"/>
    <w:rsid w:val="00D526FD"/>
    <w:rsid w:val="00D52F07"/>
    <w:rsid w:val="00D55017"/>
    <w:rsid w:val="00D55400"/>
    <w:rsid w:val="00D55861"/>
    <w:rsid w:val="00D55D5E"/>
    <w:rsid w:val="00D5620A"/>
    <w:rsid w:val="00D56681"/>
    <w:rsid w:val="00D56ECD"/>
    <w:rsid w:val="00D56FC8"/>
    <w:rsid w:val="00D570B8"/>
    <w:rsid w:val="00D578E2"/>
    <w:rsid w:val="00D60B90"/>
    <w:rsid w:val="00D6150F"/>
    <w:rsid w:val="00D62365"/>
    <w:rsid w:val="00D62AF3"/>
    <w:rsid w:val="00D63CD6"/>
    <w:rsid w:val="00D63E36"/>
    <w:rsid w:val="00D64262"/>
    <w:rsid w:val="00D648E6"/>
    <w:rsid w:val="00D65281"/>
    <w:rsid w:val="00D65EE0"/>
    <w:rsid w:val="00D65F23"/>
    <w:rsid w:val="00D6772E"/>
    <w:rsid w:val="00D701C7"/>
    <w:rsid w:val="00D70312"/>
    <w:rsid w:val="00D70AB8"/>
    <w:rsid w:val="00D70CF5"/>
    <w:rsid w:val="00D719AD"/>
    <w:rsid w:val="00D71B77"/>
    <w:rsid w:val="00D72441"/>
    <w:rsid w:val="00D72663"/>
    <w:rsid w:val="00D72734"/>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0F39"/>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84E"/>
    <w:rsid w:val="00DA4C90"/>
    <w:rsid w:val="00DA4EEC"/>
    <w:rsid w:val="00DA6040"/>
    <w:rsid w:val="00DA662B"/>
    <w:rsid w:val="00DA6A16"/>
    <w:rsid w:val="00DA6CCD"/>
    <w:rsid w:val="00DA6EA0"/>
    <w:rsid w:val="00DA77EB"/>
    <w:rsid w:val="00DA7841"/>
    <w:rsid w:val="00DB0281"/>
    <w:rsid w:val="00DB13D1"/>
    <w:rsid w:val="00DB1ADB"/>
    <w:rsid w:val="00DB2101"/>
    <w:rsid w:val="00DB25C3"/>
    <w:rsid w:val="00DB34AC"/>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1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3762"/>
    <w:rsid w:val="00DD3C78"/>
    <w:rsid w:val="00DD4B76"/>
    <w:rsid w:val="00DD508D"/>
    <w:rsid w:val="00DD5CC3"/>
    <w:rsid w:val="00DD5DA3"/>
    <w:rsid w:val="00DD7953"/>
    <w:rsid w:val="00DD79B6"/>
    <w:rsid w:val="00DD7F9F"/>
    <w:rsid w:val="00DE0AF4"/>
    <w:rsid w:val="00DE24C6"/>
    <w:rsid w:val="00DE2C76"/>
    <w:rsid w:val="00DE2CB4"/>
    <w:rsid w:val="00DE2F31"/>
    <w:rsid w:val="00DE35D8"/>
    <w:rsid w:val="00DE3A57"/>
    <w:rsid w:val="00DE3CA7"/>
    <w:rsid w:val="00DE4429"/>
    <w:rsid w:val="00DE4C12"/>
    <w:rsid w:val="00DE4E9E"/>
    <w:rsid w:val="00DE574B"/>
    <w:rsid w:val="00DE65E4"/>
    <w:rsid w:val="00DE7039"/>
    <w:rsid w:val="00DE7656"/>
    <w:rsid w:val="00DE7D1A"/>
    <w:rsid w:val="00DF077D"/>
    <w:rsid w:val="00DF115E"/>
    <w:rsid w:val="00DF1545"/>
    <w:rsid w:val="00DF156F"/>
    <w:rsid w:val="00DF167E"/>
    <w:rsid w:val="00DF1D76"/>
    <w:rsid w:val="00DF3AB6"/>
    <w:rsid w:val="00DF3C02"/>
    <w:rsid w:val="00DF4206"/>
    <w:rsid w:val="00DF4A4A"/>
    <w:rsid w:val="00DF4CE8"/>
    <w:rsid w:val="00DF4F80"/>
    <w:rsid w:val="00DF5091"/>
    <w:rsid w:val="00DF57A5"/>
    <w:rsid w:val="00DF5922"/>
    <w:rsid w:val="00DF6387"/>
    <w:rsid w:val="00DF6930"/>
    <w:rsid w:val="00DF7173"/>
    <w:rsid w:val="00DF7BD2"/>
    <w:rsid w:val="00DF7C4F"/>
    <w:rsid w:val="00E0242B"/>
    <w:rsid w:val="00E0328B"/>
    <w:rsid w:val="00E0394F"/>
    <w:rsid w:val="00E03A75"/>
    <w:rsid w:val="00E044D8"/>
    <w:rsid w:val="00E047E4"/>
    <w:rsid w:val="00E05A5B"/>
    <w:rsid w:val="00E05F00"/>
    <w:rsid w:val="00E0684E"/>
    <w:rsid w:val="00E10B9F"/>
    <w:rsid w:val="00E10D02"/>
    <w:rsid w:val="00E1177E"/>
    <w:rsid w:val="00E11937"/>
    <w:rsid w:val="00E11B48"/>
    <w:rsid w:val="00E124DB"/>
    <w:rsid w:val="00E12994"/>
    <w:rsid w:val="00E13071"/>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1E2"/>
    <w:rsid w:val="00E22AE1"/>
    <w:rsid w:val="00E2393D"/>
    <w:rsid w:val="00E23B56"/>
    <w:rsid w:val="00E23B91"/>
    <w:rsid w:val="00E24253"/>
    <w:rsid w:val="00E24BA8"/>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1E80"/>
    <w:rsid w:val="00E32A65"/>
    <w:rsid w:val="00E32CFA"/>
    <w:rsid w:val="00E32E5D"/>
    <w:rsid w:val="00E33120"/>
    <w:rsid w:val="00E33AA0"/>
    <w:rsid w:val="00E349AF"/>
    <w:rsid w:val="00E34B8A"/>
    <w:rsid w:val="00E34D61"/>
    <w:rsid w:val="00E34E1D"/>
    <w:rsid w:val="00E3517B"/>
    <w:rsid w:val="00E352D2"/>
    <w:rsid w:val="00E356B9"/>
    <w:rsid w:val="00E37071"/>
    <w:rsid w:val="00E37183"/>
    <w:rsid w:val="00E3738A"/>
    <w:rsid w:val="00E406CE"/>
    <w:rsid w:val="00E40EB8"/>
    <w:rsid w:val="00E411A1"/>
    <w:rsid w:val="00E41326"/>
    <w:rsid w:val="00E414DA"/>
    <w:rsid w:val="00E41B8D"/>
    <w:rsid w:val="00E41DBA"/>
    <w:rsid w:val="00E438D7"/>
    <w:rsid w:val="00E43D02"/>
    <w:rsid w:val="00E43D53"/>
    <w:rsid w:val="00E44A04"/>
    <w:rsid w:val="00E44BC1"/>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7"/>
    <w:rsid w:val="00E71C3A"/>
    <w:rsid w:val="00E73715"/>
    <w:rsid w:val="00E73C11"/>
    <w:rsid w:val="00E73ECE"/>
    <w:rsid w:val="00E7400F"/>
    <w:rsid w:val="00E744F9"/>
    <w:rsid w:val="00E7527E"/>
    <w:rsid w:val="00E75C49"/>
    <w:rsid w:val="00E76295"/>
    <w:rsid w:val="00E7691E"/>
    <w:rsid w:val="00E76CA8"/>
    <w:rsid w:val="00E76F41"/>
    <w:rsid w:val="00E80968"/>
    <w:rsid w:val="00E815E2"/>
    <w:rsid w:val="00E82562"/>
    <w:rsid w:val="00E827C2"/>
    <w:rsid w:val="00E82F5B"/>
    <w:rsid w:val="00E838DE"/>
    <w:rsid w:val="00E83EC8"/>
    <w:rsid w:val="00E840A1"/>
    <w:rsid w:val="00E841C7"/>
    <w:rsid w:val="00E8429B"/>
    <w:rsid w:val="00E843DC"/>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2F16"/>
    <w:rsid w:val="00E9364A"/>
    <w:rsid w:val="00E936EE"/>
    <w:rsid w:val="00E951D5"/>
    <w:rsid w:val="00E95663"/>
    <w:rsid w:val="00E95BBB"/>
    <w:rsid w:val="00E96B20"/>
    <w:rsid w:val="00E973B9"/>
    <w:rsid w:val="00E97B4B"/>
    <w:rsid w:val="00E97E51"/>
    <w:rsid w:val="00EA0D97"/>
    <w:rsid w:val="00EA12E7"/>
    <w:rsid w:val="00EA1B50"/>
    <w:rsid w:val="00EA2992"/>
    <w:rsid w:val="00EA2DB9"/>
    <w:rsid w:val="00EA4024"/>
    <w:rsid w:val="00EA61DD"/>
    <w:rsid w:val="00EA6284"/>
    <w:rsid w:val="00EA689E"/>
    <w:rsid w:val="00EA6DA3"/>
    <w:rsid w:val="00EA736B"/>
    <w:rsid w:val="00EA7B6B"/>
    <w:rsid w:val="00EA7C53"/>
    <w:rsid w:val="00EB08B2"/>
    <w:rsid w:val="00EB159B"/>
    <w:rsid w:val="00EB1B1E"/>
    <w:rsid w:val="00EB4622"/>
    <w:rsid w:val="00EB4CC3"/>
    <w:rsid w:val="00EB54D2"/>
    <w:rsid w:val="00EB5EC3"/>
    <w:rsid w:val="00EB6CCD"/>
    <w:rsid w:val="00EB6F44"/>
    <w:rsid w:val="00EB79F2"/>
    <w:rsid w:val="00EC00F8"/>
    <w:rsid w:val="00EC1033"/>
    <w:rsid w:val="00EC1FC4"/>
    <w:rsid w:val="00EC287B"/>
    <w:rsid w:val="00EC4391"/>
    <w:rsid w:val="00EC4920"/>
    <w:rsid w:val="00EC4BE2"/>
    <w:rsid w:val="00EC4C47"/>
    <w:rsid w:val="00EC4F81"/>
    <w:rsid w:val="00EC500B"/>
    <w:rsid w:val="00EC50E4"/>
    <w:rsid w:val="00EC588E"/>
    <w:rsid w:val="00EC5A18"/>
    <w:rsid w:val="00EC6790"/>
    <w:rsid w:val="00EC742A"/>
    <w:rsid w:val="00EC7450"/>
    <w:rsid w:val="00EC7EAE"/>
    <w:rsid w:val="00ED0235"/>
    <w:rsid w:val="00ED0874"/>
    <w:rsid w:val="00ED0C41"/>
    <w:rsid w:val="00ED2098"/>
    <w:rsid w:val="00ED2176"/>
    <w:rsid w:val="00ED274A"/>
    <w:rsid w:val="00ED2B1C"/>
    <w:rsid w:val="00ED2F45"/>
    <w:rsid w:val="00ED33D1"/>
    <w:rsid w:val="00ED3EC1"/>
    <w:rsid w:val="00ED4112"/>
    <w:rsid w:val="00ED4317"/>
    <w:rsid w:val="00ED466D"/>
    <w:rsid w:val="00ED48A3"/>
    <w:rsid w:val="00ED48BC"/>
    <w:rsid w:val="00ED4D9C"/>
    <w:rsid w:val="00ED685E"/>
    <w:rsid w:val="00ED762E"/>
    <w:rsid w:val="00EE01F7"/>
    <w:rsid w:val="00EE07EA"/>
    <w:rsid w:val="00EE0912"/>
    <w:rsid w:val="00EE145C"/>
    <w:rsid w:val="00EE154A"/>
    <w:rsid w:val="00EE1635"/>
    <w:rsid w:val="00EE19D5"/>
    <w:rsid w:val="00EE26E7"/>
    <w:rsid w:val="00EE308C"/>
    <w:rsid w:val="00EE30BE"/>
    <w:rsid w:val="00EE336B"/>
    <w:rsid w:val="00EE3743"/>
    <w:rsid w:val="00EE3915"/>
    <w:rsid w:val="00EE3CA3"/>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823"/>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1162"/>
    <w:rsid w:val="00F12041"/>
    <w:rsid w:val="00F1257D"/>
    <w:rsid w:val="00F12971"/>
    <w:rsid w:val="00F12E25"/>
    <w:rsid w:val="00F1430E"/>
    <w:rsid w:val="00F1516D"/>
    <w:rsid w:val="00F15F8C"/>
    <w:rsid w:val="00F162F9"/>
    <w:rsid w:val="00F16F8F"/>
    <w:rsid w:val="00F17B46"/>
    <w:rsid w:val="00F21B35"/>
    <w:rsid w:val="00F21D37"/>
    <w:rsid w:val="00F21D38"/>
    <w:rsid w:val="00F232B7"/>
    <w:rsid w:val="00F2388E"/>
    <w:rsid w:val="00F23FC9"/>
    <w:rsid w:val="00F240A6"/>
    <w:rsid w:val="00F25566"/>
    <w:rsid w:val="00F265C2"/>
    <w:rsid w:val="00F265EB"/>
    <w:rsid w:val="00F26991"/>
    <w:rsid w:val="00F26A9A"/>
    <w:rsid w:val="00F26DA3"/>
    <w:rsid w:val="00F26ECD"/>
    <w:rsid w:val="00F26F9D"/>
    <w:rsid w:val="00F27596"/>
    <w:rsid w:val="00F27915"/>
    <w:rsid w:val="00F2796F"/>
    <w:rsid w:val="00F27BB3"/>
    <w:rsid w:val="00F30200"/>
    <w:rsid w:val="00F30209"/>
    <w:rsid w:val="00F34511"/>
    <w:rsid w:val="00F345A3"/>
    <w:rsid w:val="00F34FE9"/>
    <w:rsid w:val="00F36F7C"/>
    <w:rsid w:val="00F377FF"/>
    <w:rsid w:val="00F4078E"/>
    <w:rsid w:val="00F40832"/>
    <w:rsid w:val="00F415B3"/>
    <w:rsid w:val="00F41D2C"/>
    <w:rsid w:val="00F42417"/>
    <w:rsid w:val="00F425EA"/>
    <w:rsid w:val="00F43294"/>
    <w:rsid w:val="00F44919"/>
    <w:rsid w:val="00F45118"/>
    <w:rsid w:val="00F46292"/>
    <w:rsid w:val="00F4708E"/>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3224"/>
    <w:rsid w:val="00F740FC"/>
    <w:rsid w:val="00F74319"/>
    <w:rsid w:val="00F747E9"/>
    <w:rsid w:val="00F74EBC"/>
    <w:rsid w:val="00F7553B"/>
    <w:rsid w:val="00F75576"/>
    <w:rsid w:val="00F75E9E"/>
    <w:rsid w:val="00F75F10"/>
    <w:rsid w:val="00F76060"/>
    <w:rsid w:val="00F777D7"/>
    <w:rsid w:val="00F8001F"/>
    <w:rsid w:val="00F80CA6"/>
    <w:rsid w:val="00F8104A"/>
    <w:rsid w:val="00F814D0"/>
    <w:rsid w:val="00F81D15"/>
    <w:rsid w:val="00F81E2F"/>
    <w:rsid w:val="00F8294E"/>
    <w:rsid w:val="00F82E8F"/>
    <w:rsid w:val="00F83181"/>
    <w:rsid w:val="00F83F72"/>
    <w:rsid w:val="00F84078"/>
    <w:rsid w:val="00F84CF6"/>
    <w:rsid w:val="00F853E1"/>
    <w:rsid w:val="00F85BEB"/>
    <w:rsid w:val="00F85F89"/>
    <w:rsid w:val="00F90275"/>
    <w:rsid w:val="00F90553"/>
    <w:rsid w:val="00F911E9"/>
    <w:rsid w:val="00F91989"/>
    <w:rsid w:val="00F91ED4"/>
    <w:rsid w:val="00F93893"/>
    <w:rsid w:val="00F93A91"/>
    <w:rsid w:val="00F93D4F"/>
    <w:rsid w:val="00F93F3E"/>
    <w:rsid w:val="00F943DC"/>
    <w:rsid w:val="00F94CDE"/>
    <w:rsid w:val="00F967E4"/>
    <w:rsid w:val="00F96AC5"/>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1E4"/>
    <w:rsid w:val="00FA4647"/>
    <w:rsid w:val="00FA4FC4"/>
    <w:rsid w:val="00FA509D"/>
    <w:rsid w:val="00FA569C"/>
    <w:rsid w:val="00FA5F2C"/>
    <w:rsid w:val="00FA6607"/>
    <w:rsid w:val="00FA6EA8"/>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D54"/>
    <w:rsid w:val="00FB4E1A"/>
    <w:rsid w:val="00FB54D8"/>
    <w:rsid w:val="00FB6A42"/>
    <w:rsid w:val="00FB7842"/>
    <w:rsid w:val="00FB7C56"/>
    <w:rsid w:val="00FB7F26"/>
    <w:rsid w:val="00FC01ED"/>
    <w:rsid w:val="00FC0918"/>
    <w:rsid w:val="00FC1725"/>
    <w:rsid w:val="00FC1FB7"/>
    <w:rsid w:val="00FC27BF"/>
    <w:rsid w:val="00FC2953"/>
    <w:rsid w:val="00FC340D"/>
    <w:rsid w:val="00FC3692"/>
    <w:rsid w:val="00FC3995"/>
    <w:rsid w:val="00FC405E"/>
    <w:rsid w:val="00FC423B"/>
    <w:rsid w:val="00FC4DAF"/>
    <w:rsid w:val="00FC5499"/>
    <w:rsid w:val="00FC59C5"/>
    <w:rsid w:val="00FC69D0"/>
    <w:rsid w:val="00FC6CE5"/>
    <w:rsid w:val="00FC7262"/>
    <w:rsid w:val="00FC743A"/>
    <w:rsid w:val="00FC7832"/>
    <w:rsid w:val="00FD0F0E"/>
    <w:rsid w:val="00FD1CAD"/>
    <w:rsid w:val="00FD2F8E"/>
    <w:rsid w:val="00FD3209"/>
    <w:rsid w:val="00FD49C2"/>
    <w:rsid w:val="00FD4D8C"/>
    <w:rsid w:val="00FD5551"/>
    <w:rsid w:val="00FD6098"/>
    <w:rsid w:val="00FD6AED"/>
    <w:rsid w:val="00FD6FC0"/>
    <w:rsid w:val="00FD71B0"/>
    <w:rsid w:val="00FD7F19"/>
    <w:rsid w:val="00FE05AE"/>
    <w:rsid w:val="00FE0A2E"/>
    <w:rsid w:val="00FE0CFC"/>
    <w:rsid w:val="00FE0F63"/>
    <w:rsid w:val="00FE113F"/>
    <w:rsid w:val="00FE363A"/>
    <w:rsid w:val="00FE453E"/>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5F80"/>
    <w:rsid w:val="00FF6A42"/>
    <w:rsid w:val="00FF740A"/>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0D7208"/>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0D7208"/>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16817148">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78308698">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40523860">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39395846">
      <w:bodyDiv w:val="1"/>
      <w:marLeft w:val="0"/>
      <w:marRight w:val="0"/>
      <w:marTop w:val="0"/>
      <w:marBottom w:val="0"/>
      <w:divBdr>
        <w:top w:val="none" w:sz="0" w:space="0" w:color="auto"/>
        <w:left w:val="none" w:sz="0" w:space="0" w:color="auto"/>
        <w:bottom w:val="none" w:sz="0" w:space="0" w:color="auto"/>
        <w:right w:val="none" w:sz="0" w:space="0" w:color="auto"/>
      </w:divBdr>
    </w:div>
    <w:div w:id="844978899">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44016668">
      <w:bodyDiv w:val="1"/>
      <w:marLeft w:val="0"/>
      <w:marRight w:val="0"/>
      <w:marTop w:val="0"/>
      <w:marBottom w:val="0"/>
      <w:divBdr>
        <w:top w:val="none" w:sz="0" w:space="0" w:color="auto"/>
        <w:left w:val="none" w:sz="0" w:space="0" w:color="auto"/>
        <w:bottom w:val="none" w:sz="0" w:space="0" w:color="auto"/>
        <w:right w:val="none" w:sz="0" w:space="0" w:color="auto"/>
      </w:divBdr>
      <w:divsChild>
        <w:div w:id="91517294">
          <w:marLeft w:val="600"/>
          <w:marRight w:val="0"/>
          <w:marTop w:val="0"/>
          <w:marBottom w:val="0"/>
          <w:divBdr>
            <w:top w:val="none" w:sz="0" w:space="0" w:color="auto"/>
            <w:left w:val="none" w:sz="0" w:space="0" w:color="auto"/>
            <w:bottom w:val="none" w:sz="0" w:space="0" w:color="auto"/>
            <w:right w:val="none" w:sz="0" w:space="0" w:color="auto"/>
          </w:divBdr>
        </w:div>
        <w:div w:id="180047636">
          <w:marLeft w:val="600"/>
          <w:marRight w:val="0"/>
          <w:marTop w:val="0"/>
          <w:marBottom w:val="0"/>
          <w:divBdr>
            <w:top w:val="none" w:sz="0" w:space="0" w:color="auto"/>
            <w:left w:val="none" w:sz="0" w:space="0" w:color="auto"/>
            <w:bottom w:val="none" w:sz="0" w:space="0" w:color="auto"/>
            <w:right w:val="none" w:sz="0" w:space="0" w:color="auto"/>
          </w:divBdr>
        </w:div>
        <w:div w:id="905140754">
          <w:marLeft w:val="600"/>
          <w:marRight w:val="0"/>
          <w:marTop w:val="0"/>
          <w:marBottom w:val="0"/>
          <w:divBdr>
            <w:top w:val="none" w:sz="0" w:space="0" w:color="auto"/>
            <w:left w:val="none" w:sz="0" w:space="0" w:color="auto"/>
            <w:bottom w:val="none" w:sz="0" w:space="0" w:color="auto"/>
            <w:right w:val="none" w:sz="0" w:space="0" w:color="auto"/>
          </w:divBdr>
        </w:div>
        <w:div w:id="1222516717">
          <w:marLeft w:val="600"/>
          <w:marRight w:val="0"/>
          <w:marTop w:val="0"/>
          <w:marBottom w:val="0"/>
          <w:divBdr>
            <w:top w:val="none" w:sz="0" w:space="0" w:color="auto"/>
            <w:left w:val="none" w:sz="0" w:space="0" w:color="auto"/>
            <w:bottom w:val="none" w:sz="0" w:space="0" w:color="auto"/>
            <w:right w:val="none" w:sz="0" w:space="0" w:color="auto"/>
          </w:divBdr>
        </w:div>
        <w:div w:id="1361276243">
          <w:marLeft w:val="600"/>
          <w:marRight w:val="0"/>
          <w:marTop w:val="0"/>
          <w:marBottom w:val="0"/>
          <w:divBdr>
            <w:top w:val="none" w:sz="0" w:space="0" w:color="auto"/>
            <w:left w:val="none" w:sz="0" w:space="0" w:color="auto"/>
            <w:bottom w:val="none" w:sz="0" w:space="0" w:color="auto"/>
            <w:right w:val="none" w:sz="0" w:space="0" w:color="auto"/>
          </w:divBdr>
        </w:div>
      </w:divsChild>
    </w:div>
    <w:div w:id="1063673120">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16293138">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32224164">
      <w:bodyDiv w:val="1"/>
      <w:marLeft w:val="0"/>
      <w:marRight w:val="0"/>
      <w:marTop w:val="0"/>
      <w:marBottom w:val="0"/>
      <w:divBdr>
        <w:top w:val="none" w:sz="0" w:space="0" w:color="auto"/>
        <w:left w:val="none" w:sz="0" w:space="0" w:color="auto"/>
        <w:bottom w:val="none" w:sz="0" w:space="0" w:color="auto"/>
        <w:right w:val="none" w:sz="0" w:space="0" w:color="auto"/>
      </w:divBdr>
      <w:divsChild>
        <w:div w:id="268398448">
          <w:marLeft w:val="446"/>
          <w:marRight w:val="0"/>
          <w:marTop w:val="0"/>
          <w:marBottom w:val="0"/>
          <w:divBdr>
            <w:top w:val="none" w:sz="0" w:space="0" w:color="auto"/>
            <w:left w:val="none" w:sz="0" w:space="0" w:color="auto"/>
            <w:bottom w:val="none" w:sz="0" w:space="0" w:color="auto"/>
            <w:right w:val="none" w:sz="0" w:space="0" w:color="auto"/>
          </w:divBdr>
        </w:div>
      </w:divsChild>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65730489">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658676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36446374">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18821479">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31280813">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25083909">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01674158">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307773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hyperlink" Target="mailto:contacto@efe.cl" TargetMode="External"/><Relationship Id="rId39" Type="http://schemas.openxmlformats.org/officeDocument/2006/relationships/oleObject" Target="embeddings/oleObject6.bin"/><Relationship Id="rId21" Type="http://schemas.openxmlformats.org/officeDocument/2006/relationships/image" Target="media/image2.emf"/><Relationship Id="rId34" Type="http://schemas.openxmlformats.org/officeDocument/2006/relationships/image" Target="media/image7.png"/><Relationship Id="rId42" Type="http://schemas.openxmlformats.org/officeDocument/2006/relationships/image" Target="media/image9.png"/><Relationship Id="rId47" Type="http://schemas.openxmlformats.org/officeDocument/2006/relationships/oleObject" Target="embeddings/oleObject10.bin"/><Relationship Id="rId50" Type="http://schemas.openxmlformats.org/officeDocument/2006/relationships/image" Target="media/image11.png"/><Relationship Id="rId55" Type="http://schemas.openxmlformats.org/officeDocument/2006/relationships/oleObject" Target="embeddings/oleObject14.bin"/><Relationship Id="rId63" Type="http://schemas.openxmlformats.org/officeDocument/2006/relationships/image" Target="media/image20.JPG"/><Relationship Id="rId68" Type="http://schemas.openxmlformats.org/officeDocument/2006/relationships/oleObject" Target="embeddings/oleObject16.bin"/><Relationship Id="rId7" Type="http://schemas.openxmlformats.org/officeDocument/2006/relationships/customXml" Target="../customXml/item7.xml"/><Relationship Id="rId71" Type="http://schemas.openxmlformats.org/officeDocument/2006/relationships/oleObject" Target="embeddings/oleObject18.bin"/><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oleObject" Target="embeddings/oleObject1.bin"/><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60.png"/><Relationship Id="rId37" Type="http://schemas.openxmlformats.org/officeDocument/2006/relationships/oleObject" Target="embeddings/oleObject5.bin"/><Relationship Id="rId40" Type="http://schemas.openxmlformats.org/officeDocument/2006/relationships/image" Target="media/image80.png"/><Relationship Id="rId45" Type="http://schemas.openxmlformats.org/officeDocument/2006/relationships/oleObject" Target="embeddings/oleObject9.bin"/><Relationship Id="rId53" Type="http://schemas.openxmlformats.org/officeDocument/2006/relationships/oleObject" Target="embeddings/oleObject13.bin"/><Relationship Id="rId58" Type="http://schemas.openxmlformats.org/officeDocument/2006/relationships/image" Target="media/image16.png"/><Relationship Id="rId66" Type="http://schemas.openxmlformats.org/officeDocument/2006/relationships/image" Target="media/image23.JPG"/><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5.png"/><Relationship Id="rId36" Type="http://schemas.openxmlformats.org/officeDocument/2006/relationships/image" Target="media/image8.png"/><Relationship Id="rId49" Type="http://schemas.openxmlformats.org/officeDocument/2006/relationships/oleObject" Target="embeddings/oleObject11.bin"/><Relationship Id="rId57" Type="http://schemas.openxmlformats.org/officeDocument/2006/relationships/image" Target="media/image15.JPG"/><Relationship Id="rId61" Type="http://schemas.openxmlformats.org/officeDocument/2006/relationships/image" Target="media/image18.JP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oleObject" Target="embeddings/oleObject2.bin"/><Relationship Id="rId44" Type="http://schemas.openxmlformats.org/officeDocument/2006/relationships/image" Target="media/image10.png"/><Relationship Id="rId52" Type="http://schemas.openxmlformats.org/officeDocument/2006/relationships/image" Target="media/image12.png"/><Relationship Id="rId60" Type="http://schemas.openxmlformats.org/officeDocument/2006/relationships/image" Target="media/image17.JPG"/><Relationship Id="rId65" Type="http://schemas.openxmlformats.org/officeDocument/2006/relationships/image" Target="media/image22.JPG"/><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hyperlink" Target="mailto:fernando.pena@fcalp.cl" TargetMode="External"/><Relationship Id="rId30" Type="http://schemas.openxmlformats.org/officeDocument/2006/relationships/image" Target="media/image6.png"/><Relationship Id="rId35" Type="http://schemas.openxmlformats.org/officeDocument/2006/relationships/oleObject" Target="embeddings/oleObject4.bin"/><Relationship Id="rId43" Type="http://schemas.openxmlformats.org/officeDocument/2006/relationships/oleObject" Target="embeddings/oleObject8.bin"/><Relationship Id="rId48" Type="http://schemas.openxmlformats.org/officeDocument/2006/relationships/image" Target="media/image100.png"/><Relationship Id="rId56" Type="http://schemas.openxmlformats.org/officeDocument/2006/relationships/image" Target="media/image14.JPG"/><Relationship Id="rId64" Type="http://schemas.openxmlformats.org/officeDocument/2006/relationships/image" Target="media/image21.JPG"/><Relationship Id="rId69" Type="http://schemas.openxmlformats.org/officeDocument/2006/relationships/image" Target="media/image25.png"/><Relationship Id="rId8" Type="http://schemas.openxmlformats.org/officeDocument/2006/relationships/customXml" Target="../customXml/item8.xml"/><Relationship Id="rId51" Type="http://schemas.openxmlformats.org/officeDocument/2006/relationships/oleObject" Target="embeddings/oleObject12.bin"/><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oleObject" Target="embeddings/oleObject3.bin"/><Relationship Id="rId38" Type="http://schemas.openxmlformats.org/officeDocument/2006/relationships/image" Target="media/image70.png"/><Relationship Id="rId46" Type="http://schemas.openxmlformats.org/officeDocument/2006/relationships/image" Target="media/image90.png"/><Relationship Id="rId59" Type="http://schemas.openxmlformats.org/officeDocument/2006/relationships/oleObject" Target="embeddings/oleObject15.bin"/><Relationship Id="rId67" Type="http://schemas.openxmlformats.org/officeDocument/2006/relationships/image" Target="media/image24.png"/><Relationship Id="rId20" Type="http://schemas.openxmlformats.org/officeDocument/2006/relationships/image" Target="media/image1.emf"/><Relationship Id="rId41" Type="http://schemas.openxmlformats.org/officeDocument/2006/relationships/oleObject" Target="embeddings/oleObject7.bin"/><Relationship Id="rId54" Type="http://schemas.openxmlformats.org/officeDocument/2006/relationships/image" Target="media/image13.png"/><Relationship Id="rId62" Type="http://schemas.openxmlformats.org/officeDocument/2006/relationships/image" Target="media/image19.JPG"/><Relationship Id="rId70" Type="http://schemas.openxmlformats.org/officeDocument/2006/relationships/oleObject" Target="embeddings/oleObject17.bin"/><Relationship Id="rId1" Type="http://schemas.openxmlformats.org/officeDocument/2006/relationships/customXml" Target="../customXml/item1.xml"/><Relationship Id="rId6" Type="http://schemas.openxmlformats.org/officeDocument/2006/relationships/customXml" Target="../customXml/item6.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XSSz07QLOGfS06GhQMsKGZCz5V4=</DigestValue>
    </Reference>
    <Reference URI="#idOfficeObject" Type="http://www.w3.org/2000/09/xmldsig#Object">
      <DigestMethod Algorithm="http://www.w3.org/2000/09/xmldsig#sha1"/>
      <DigestValue>+nbKGJ64OGCao5520wm9osQFqQE=</DigestValue>
    </Reference>
    <Reference URI="#idSignedProperties" Type="http://uri.etsi.org/01903#SignedProperties">
      <Transforms>
        <Transform Algorithm="http://www.w3.org/TR/2001/REC-xml-c14n-20010315"/>
      </Transforms>
      <DigestMethod Algorithm="http://www.w3.org/2000/09/xmldsig#sha1"/>
      <DigestValue>pCB3egB685n2cjl50YXv9Lichbk=</DigestValue>
    </Reference>
    <Reference URI="#idValidSigLnImg" Type="http://www.w3.org/2000/09/xmldsig#Object">
      <DigestMethod Algorithm="http://www.w3.org/2000/09/xmldsig#sha1"/>
      <DigestValue>mQXjikKeLnPgFRrkEPfBEFug2MI=</DigestValue>
    </Reference>
    <Reference URI="#idInvalidSigLnImg" Type="http://www.w3.org/2000/09/xmldsig#Object">
      <DigestMethod Algorithm="http://www.w3.org/2000/09/xmldsig#sha1"/>
      <DigestValue>e0HIzwUyFFJrPZVrWUtHFaz0YIw=</DigestValue>
    </Reference>
  </SignedInfo>
  <SignatureValue>gbphSV21uiMuYDphD0tgUsm80R6/l6r+B7bH1hAsnTVgEhJgUBVh/FMV1CVLWipXIv1q3M6WeyQE
Idfysodtu8pz5P49UrrY62+9QRLR09Jd6GS1Gnl+ToXtxpSO//jk5CCV1mqwbOFYJDUXRhBOxFt7
3+3imfJOrx8iJTokouNY93GTZxACYxyZvBvuxABDYuyyObAzmcHIlL7EpErAjbIC/VW3HZijzLzi
+XaJIfebBM+TWtQC7c1acZPatcoq6rToAPRSPxGZ7OQ6X8HI627obb318Q5hixdLJSsX9hZJG5Pv
F5JDVJ6lS6igzHK185ZYYHjzU2fiEfpgyM/kaA==</SignatureValue>
  <KeyInfo>
    <X509Data>
      <X509Certificate>MIIDgzCCAmugAwIBAgIKLMRZ200tYLxp6TANBgkqhkiG9w0BAQUFADAgMR4wHAYDVQQDExVDb21t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</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ua/yNVGT07VtCj/FrrxfEYnWSVo=</DigestValue>
      </Reference>
      <Reference URI="/word/media/image14.JPG?ContentType=image/jpeg">
        <DigestMethod Algorithm="http://www.w3.org/2000/09/xmldsig#sha1"/>
        <DigestValue>iFRHxG0+3ltKLd0ELQ3f/907Xqk=</DigestValue>
      </Reference>
      <Reference URI="/word/media/image15.JPG?ContentType=image/jpeg">
        <DigestMethod Algorithm="http://www.w3.org/2000/09/xmldsig#sha1"/>
        <DigestValue>Z7FbWuo7g6hO4fqpa2N9DstCAhg=</DigestValue>
      </Reference>
      <Reference URI="/word/media/image11.png?ContentType=image/png">
        <DigestMethod Algorithm="http://www.w3.org/2000/09/xmldsig#sha1"/>
        <DigestValue>gyI5IGiyyWMF35OZgkARYovltso=</DigestValue>
      </Reference>
      <Reference URI="/word/media/image5.png?ContentType=image/png">
        <DigestMethod Algorithm="http://www.w3.org/2000/09/xmldsig#sha1"/>
        <DigestValue>rvvFhwlIrh/A/X8hUBrA0AL6Cfs=</DigestValue>
      </Reference>
      <Reference URI="/word/media/image6.png?ContentType=image/png">
        <DigestMethod Algorithm="http://www.w3.org/2000/09/xmldsig#sha1"/>
        <DigestValue>Wk1ybtchpnxMRM/DZ5rIQC967xM=</DigestValue>
      </Reference>
      <Reference URI="/word/embeddings/oleObject14.bin?ContentType=application/vnd.openxmlformats-officedocument.oleObject">
        <DigestMethod Algorithm="http://www.w3.org/2000/09/xmldsig#sha1"/>
        <DigestValue>gylNVNb2WWgeLutmKYH2+bLq+M8=</DigestValue>
      </Reference>
      <Reference URI="/word/media/image13.png?ContentType=image/png">
        <DigestMethod Algorithm="http://www.w3.org/2000/09/xmldsig#sha1"/>
        <DigestValue>lLIHrF/EJAtQzz1F+8g+pFztM3c=</DigestValue>
      </Reference>
      <Reference URI="/word/embeddings/oleObject13.bin?ContentType=application/vnd.openxmlformats-officedocument.oleObject">
        <DigestMethod Algorithm="http://www.w3.org/2000/09/xmldsig#sha1"/>
        <DigestValue>3gdv/l9/9VaITw4xzMNBzgjmSQQ=</DigestValue>
      </Reference>
      <Reference URI="/word/media/image17.JPG?ContentType=image/jpeg">
        <DigestMethod Algorithm="http://www.w3.org/2000/09/xmldsig#sha1"/>
        <DigestValue>3j2PKKcC/VEVLw6MD7LADNNQZ2A=</DigestValue>
      </Reference>
      <Reference URI="/word/embeddings/oleObject15.bin?ContentType=application/vnd.openxmlformats-officedocument.oleObject">
        <DigestMethod Algorithm="http://www.w3.org/2000/09/xmldsig#sha1"/>
        <DigestValue>sTWthfd30MV1XKKtaIoRqNYj/3Y=</DigestValue>
      </Reference>
      <Reference URI="/word/media/image16.png?ContentType=image/png">
        <DigestMethod Algorithm="http://www.w3.org/2000/09/xmldsig#sha1"/>
        <DigestValue>jnW6UQaX64smIXfVy6K8ew8bnlU=</DigestValue>
      </Reference>
      <Reference URI="/word/media/image12.png?ContentType=image/png">
        <DigestMethod Algorithm="http://www.w3.org/2000/09/xmldsig#sha1"/>
        <DigestValue>ELtQ3edDtkICbC8MwI8K92QVPuI=</DigestValue>
      </Reference>
      <Reference URI="/word/media/image25.png?ContentType=image/png">
        <DigestMethod Algorithm="http://www.w3.org/2000/09/xmldsig#sha1"/>
        <DigestValue>r/4ZMfbsvbHEs6/JuNxAyGew2KU=</DigestValue>
      </Reference>
      <Reference URI="/word/embeddings/oleObject17.bin?ContentType=application/vnd.openxmlformats-officedocument.oleObject">
        <DigestMethod Algorithm="http://www.w3.org/2000/09/xmldsig#sha1"/>
        <DigestValue>EuYUt+VPL8dlqng7h/bJrd9PlnU=</DigestValue>
      </Reference>
      <Reference URI="/word/embeddings/oleObject18.bin?ContentType=application/vnd.openxmlformats-officedocument.oleObject">
        <DigestMethod Algorithm="http://www.w3.org/2000/09/xmldsig#sha1"/>
        <DigestValue>gLA/wvKgIciqb3zGDrJfWayMJ7I=</DigestValue>
      </Reference>
      <Reference URI="/word/media/image4.png?ContentType=image/png">
        <DigestMethod Algorithm="http://www.w3.org/2000/09/xmldsig#sha1"/>
        <DigestValue>gDxdZRcGH7kAh72hSVKw2AKg6y4=</DigestValue>
      </Reference>
      <Reference URI="/word/settings.xml?ContentType=application/vnd.openxmlformats-officedocument.wordprocessingml.settings+xml">
        <DigestMethod Algorithm="http://www.w3.org/2000/09/xmldsig#sha1"/>
        <DigestValue>Qgg/WKpmcUDlriAr1XQ43K/bj38=</DigestValue>
      </Reference>
      <Reference URI="/word/fontTable.xml?ContentType=application/vnd.openxmlformats-officedocument.wordprocessingml.fontTable+xml">
        <DigestMethod Algorithm="http://www.w3.org/2000/09/xmldsig#sha1"/>
        <DigestValue>rftuI9rPedxFZc+s8cjX88taCE8=</DigestValue>
      </Reference>
      <Reference URI="/word/stylesWithEffects.xml?ContentType=application/vnd.ms-word.stylesWithEffects+xml">
        <DigestMethod Algorithm="http://www.w3.org/2000/09/xmldsig#sha1"/>
        <DigestValue>YIDmJFduI8lCT46oueZQ1NKJ3Ig=</DigestValue>
      </Reference>
      <Reference URI="/word/styles.xml?ContentType=application/vnd.openxmlformats-officedocument.wordprocessingml.styles+xml">
        <DigestMethod Algorithm="http://www.w3.org/2000/09/xmldsig#sha1"/>
        <DigestValue>THBFtAyPDB0Gj5Bxmm9MgthfTbg=</DigestValue>
      </Reference>
      <Reference URI="/word/media/image2.emf?ContentType=image/x-emf">
        <DigestMethod Algorithm="http://www.w3.org/2000/09/xmldsig#sha1"/>
        <DigestValue>k3VqhXf9iIjl8n6AJglL1rJe0nw=</DigestValue>
      </Reference>
      <Reference URI="/word/embeddings/oleObject16.bin?ContentType=application/vnd.openxmlformats-officedocument.oleObject">
        <DigestMethod Algorithm="http://www.w3.org/2000/09/xmldsig#sha1"/>
        <DigestValue>UTCbacfspzOEf8STsC+3ZAoDy/w=</DigestValue>
      </Reference>
      <Reference URI="/word/embeddings/oleObject1.bin?ContentType=application/vnd.openxmlformats-officedocument.oleObject">
        <DigestMethod Algorithm="http://www.w3.org/2000/09/xmldsig#sha1"/>
        <DigestValue>L/oBUEKRhCnH97f8tjgt6wJIt3c=</DigestValue>
      </Reference>
      <Reference URI="/word/theme/theme1.xml?ContentType=application/vnd.openxmlformats-officedocument.theme+xml">
        <DigestMethod Algorithm="http://www.w3.org/2000/09/xmldsig#sha1"/>
        <DigestValue>aed2ly2g7prYFMNM9yD108Dh+QE=</DigestValue>
      </Reference>
      <Reference URI="/word/media/image1.emf?ContentType=image/x-emf">
        <DigestMethod Algorithm="http://www.w3.org/2000/09/xmldsig#sha1"/>
        <DigestValue>TZz1OAmnqNF+gBSajvislMJu3Vo=</DigestValue>
      </Reference>
      <Reference URI="/word/embeddings/oleObject2.bin?ContentType=application/vnd.openxmlformats-officedocument.oleObject">
        <DigestMethod Algorithm="http://www.w3.org/2000/09/xmldsig#sha1"/>
        <DigestValue>huRNhtuElcY1HoYzTfRksU/t8m4=</DigestValue>
      </Reference>
      <Reference URI="/word/media/image3.emf?ContentType=image/x-emf">
        <DigestMethod Algorithm="http://www.w3.org/2000/09/xmldsig#sha1"/>
        <DigestValue>McEPMEVRWAhCOSJg5SGTv+TEVLo=</DigestValue>
      </Reference>
      <Reference URI="/word/media/image23.JPG?ContentType=image/jpeg">
        <DigestMethod Algorithm="http://www.w3.org/2000/09/xmldsig#sha1"/>
        <DigestValue>St5MNkazuPAM6JIpTM1RpcWD+Rs=</DigestValue>
      </Reference>
      <Reference URI="/word/media/image22.JPG?ContentType=image/jpeg">
        <DigestMethod Algorithm="http://www.w3.org/2000/09/xmldsig#sha1"/>
        <DigestValue>djFDXo2lJBGZdTbWuU3yOrM9WZE=</DigestValue>
      </Reference>
      <Reference URI="/word/media/image21.JPG?ContentType=image/jpeg">
        <DigestMethod Algorithm="http://www.w3.org/2000/09/xmldsig#sha1"/>
        <DigestValue>G2o7DeXP4SB99NDKIBccKqWjIMo=</DigestValue>
      </Reference>
      <Reference URI="/word/media/image9.png?ContentType=image/png">
        <DigestMethod Algorithm="http://www.w3.org/2000/09/xmldsig#sha1"/>
        <DigestValue>YBg4U8TjTcrJiy2Q4qb4JYey9dI=</DigestValue>
      </Reference>
      <Reference URI="/word/media/image10.png?ContentType=image/png">
        <DigestMethod Algorithm="http://www.w3.org/2000/09/xmldsig#sha1"/>
        <DigestValue>F5PLUdZWjBZ6cPntZWiwOzvWdZc=</DigestValue>
      </Reference>
      <Reference URI="/word/embeddings/oleObject9.bin?ContentType=application/vnd.openxmlformats-officedocument.oleObject">
        <DigestMethod Algorithm="http://www.w3.org/2000/09/xmldsig#sha1"/>
        <DigestValue>X8d7icnt5sAB44nFhnNkxPQATkM=</DigestValue>
      </Reference>
      <Reference URI="/word/webSettings.xml?ContentType=application/vnd.openxmlformats-officedocument.wordprocessingml.webSettings+xml">
        <DigestMethod Algorithm="http://www.w3.org/2000/09/xmldsig#sha1"/>
        <DigestValue>h+MXri8lZ/Pqf05tafZhvefJ+Rg=</DigestValue>
      </Reference>
      <Reference URI="/word/media/image24.png?ContentType=image/png">
        <DigestMethod Algorithm="http://www.w3.org/2000/09/xmldsig#sha1"/>
        <DigestValue>Djp6pTR20MLUcQXT3rrpxsAItQ8=</DigestValue>
      </Reference>
      <Reference URI="/word/header1.xml?ContentType=application/vnd.openxmlformats-officedocument.wordprocessingml.header+xml">
        <DigestMethod Algorithm="http://www.w3.org/2000/09/xmldsig#sha1"/>
        <DigestValue>W1asE0RkzDQi6xxHCmZ/9C+TNMQ=</DigestValue>
      </Reference>
      <Reference URI="/word/footnotes.xml?ContentType=application/vnd.openxmlformats-officedocument.wordprocessingml.footnotes+xml">
        <DigestMethod Algorithm="http://www.w3.org/2000/09/xmldsig#sha1"/>
        <DigestValue>fT+D2gsP5u3OgDZQWJ4sGSm571M=</DigestValue>
      </Reference>
      <Reference URI="/word/document.xml?ContentType=application/vnd.openxmlformats-officedocument.wordprocessingml.document.main+xml">
        <DigestMethod Algorithm="http://www.w3.org/2000/09/xmldsig#sha1"/>
        <DigestValue>w/BYoPVAmbMTNb6xBg0bhwdqlWE=</DigestValue>
      </Reference>
      <Reference URI="/word/endnotes.xml?ContentType=application/vnd.openxmlformats-officedocument.wordprocessingml.endnotes+xml">
        <DigestMethod Algorithm="http://www.w3.org/2000/09/xmldsig#sha1"/>
        <DigestValue>JAo1EKjScUeZKqV+f02Q0fjv9/o=</DigestValue>
      </Reference>
      <Reference URI="/word/footer2.xml?ContentType=application/vnd.openxmlformats-officedocument.wordprocessingml.footer+xml">
        <DigestMethod Algorithm="http://www.w3.org/2000/09/xmldsig#sha1"/>
        <DigestValue>y9jIb2L6xsw4QuDpc7o8ZliaEJI=</DigestValue>
      </Reference>
      <Reference URI="/word/footer1.xml?ContentType=application/vnd.openxmlformats-officedocument.wordprocessingml.footer+xml">
        <DigestMethod Algorithm="http://www.w3.org/2000/09/xmldsig#sha1"/>
        <DigestValue>e/lpAzoJ/2YNFAIzuKR/uoMLdrg=</DigestValue>
      </Reference>
      <Reference URI="/word/embeddings/oleObject8.bin?ContentType=application/vnd.openxmlformats-officedocument.oleObject">
        <DigestMethod Algorithm="http://www.w3.org/2000/09/xmldsig#sha1"/>
        <DigestValue>zkfoAxdm+eFxK7h233Em2gd5ngM=</DigestValue>
      </Reference>
      <Reference URI="/word/embeddings/oleObject10.bin?ContentType=application/vnd.openxmlformats-officedocument.oleObject">
        <DigestMethod Algorithm="http://www.w3.org/2000/09/xmldsig#sha1"/>
        <DigestValue>zkfoAxdm+eFxK7h233Em2gd5ngM=</DigestValue>
      </Reference>
      <Reference URI="/word/embeddings/oleObject6.bin?ContentType=application/vnd.openxmlformats-officedocument.oleObject">
        <DigestMethod Algorithm="http://www.w3.org/2000/09/xmldsig#sha1"/>
        <DigestValue>rAfwU2CRFhMYvzooMY4SJyeHWuI=</DigestValue>
      </Reference>
      <Reference URI="/word/embeddings/oleObject3.bin?ContentType=application/vnd.openxmlformats-officedocument.oleObject">
        <DigestMethod Algorithm="http://www.w3.org/2000/09/xmldsig#sha1"/>
        <DigestValue>huRNhtuElcY1HoYzTfRksU/t8m4=</DigestValue>
      </Reference>
      <Reference URI="/word/media/image18.JPG?ContentType=image/jpeg">
        <DigestMethod Algorithm="http://www.w3.org/2000/09/xmldsig#sha1"/>
        <DigestValue>cJbtkJVjvCdkbtDNJE9pa+rlXQc=</DigestValue>
      </Reference>
      <Reference URI="/word/media/image19.JPG?ContentType=image/jpeg">
        <DigestMethod Algorithm="http://www.w3.org/2000/09/xmldsig#sha1"/>
        <DigestValue>nALcca3M2o/doz1gUvreWA6NbTg=</DigestValue>
      </Reference>
      <Reference URI="/word/media/image20.JPG?ContentType=image/jpeg">
        <DigestMethod Algorithm="http://www.w3.org/2000/09/xmldsig#sha1"/>
        <DigestValue>Bhc4w1250cDhzf2FwUrTmgtpKXI=</DigestValue>
      </Reference>
      <Reference URI="/word/embeddings/oleObject5.bin?ContentType=application/vnd.openxmlformats-officedocument.oleObject">
        <DigestMethod Algorithm="http://www.w3.org/2000/09/xmldsig#sha1"/>
        <DigestValue>fnzb2TGrdqOzS8WDByxTX7+I6dY=</DigestValue>
      </Reference>
      <Reference URI="/word/embeddings/oleObject12.bin?ContentType=application/vnd.openxmlformats-officedocument.oleObject">
        <DigestMethod Algorithm="http://www.w3.org/2000/09/xmldsig#sha1"/>
        <DigestValue>gLA/wvKgIciqb3zGDrJfWayMJ7I=</DigestValue>
      </Reference>
      <Reference URI="/word/media/image7.png?ContentType=image/png">
        <DigestMethod Algorithm="http://www.w3.org/2000/09/xmldsig#sha1"/>
        <DigestValue>J0klP35UpsGInftvpmUdKl71iA8=</DigestValue>
      </Reference>
      <Reference URI="/word/embeddings/oleObject7.bin?ContentType=application/vnd.openxmlformats-officedocument.oleObject">
        <DigestMethod Algorithm="http://www.w3.org/2000/09/xmldsig#sha1"/>
        <DigestValue>fnzb2TGrdqOzS8WDByxTX7+I6dY=</DigestValue>
      </Reference>
      <Reference URI="/word/media/image8.png?ContentType=image/png">
        <DigestMethod Algorithm="http://www.w3.org/2000/09/xmldsig#sha1"/>
        <DigestValue>EF+yD6mVYV2bTAiwIhB55DQn7N4=</DigestValue>
      </Reference>
      <Reference URI="/word/embeddings/oleObject4.bin?ContentType=application/vnd.openxmlformats-officedocument.oleObject">
        <DigestMethod Algorithm="http://www.w3.org/2000/09/xmldsig#sha1"/>
        <DigestValue>rAfwU2CRFhMYvzooMY4SJyeHWuI=</DigestValue>
      </Reference>
      <Reference URI="/word/embeddings/oleObject11.bin?ContentType=application/vnd.openxmlformats-officedocument.oleObject">
        <DigestMethod Algorithm="http://www.w3.org/2000/09/xmldsig#sha1"/>
        <DigestValue>X8d7icnt5sAB44nFhnNkxPQATkM=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51"/>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Transform>
          <Transform Algorithm="http://www.w3.org/TR/2001/REC-xml-c14n-20010315"/>
        </Transforms>
        <DigestMethod Algorithm="http://www.w3.org/2000/09/xmldsig#sha1"/>
        <DigestValue>Azw65aNYKM8FKXEk4WglsPpx2Z0=</DigestValue>
      </Reference>
    </Manifest>
    <SignatureProperties>
      <SignatureProperty Id="idSignatureTime" Target="#idPackageSignature">
        <mdssi:SignatureTime>
          <mdssi:Format>YYYY-MM-DDThh:mm:ssTZD</mdssi:Format>
          <mdssi:Value>2014-12-24T14:43:59Z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2014-12-24T14:43:59Z</xd:SigningTime>
          <xd:SigningCertificate>
            <xd:Cert>
              <xd:CertDigest>
                <DigestMethod Algorithm="http://www.w3.org/2000/09/xmldsig#sha1"/>
                <DigestValue>yxXoGDrxyhWJdDOxgOhbIahqXVo=</DigestValue>
              </xd:CertDigest>
              <xd:IssuerSerial>
                <X509IssuerName>CN=Communications Server</X509IssuerName>
                <X509SerialNumber>211406161938458028567017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jP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HViEMQ6AOqGemI426JiAQAAAGQ1nmKINZ9iYFm1BjjbomIBAAAAZDWeYnw1nmKAJ5YCgCeWAljEOgBvaXViAKyiYgEAAABkNZ5iZMQ6AIAB3HQOXNd04FvXdGTEOgBkAQAAAAAAAAAAAACNYup0jWLqdAg3PwAACAAAAAIAAAAAAACMxDoAImrqdAAAAAAAAAAAvMU6AAYAAACwxToABgAAAAAAAAAAAAAAsMU6AMTEOgDu6ul0AAAAAAACAAAAADoABgAAALDFOgAGAAAATBLrdAAAAAAAAAAAsMU6AAYAAADAZBMC8MQ6AJUu6XQAAAAAAAIAALDFOg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DUAKD4///yAQAAAAAAAPyrxgOA+P//CABYfvv2//8AAAAAAAAAAOCrxgOA+P////8AAAAAGXcAAAAAlG86ABhvOgBfqBV32LWVCBh/RgjSAAAAnBghMSIAigEIAAAAAAAAAAAAAADXqBV3IAAAAIzjFHfXXgF3EAEAAJwCawAAAGsAEAEAAJwCawDRAD4U3gMAAN4DAADSALgc3gMAAP9SGADSALgc3gMAAN4DAADTABsUAABrADRtOgBcUhh3GMWHYgAAAAACAAAAsH2fZpRtOgCJUxh3MH6fZnhtOgAiAAAAAgAAAAAAAACUbToAAAAAAAAAOgCYUxh3H14BdyAAAAACAAAAsH2fZohtOgBcUhh3GMWHYgAAAAACAAAAOH6fZuhtOgCJUxh3tG06AC8w2HR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uAAAAXAAAAAEAAABbJA1CVSUNQgoAAABQAAAAFQAAAEwAAAAAAAAAAAAAAAAAAAD//////////3gAAABDAGgAcgBpAHMAdABpAGEAbgAgAFIAbwBqAG8AIABMAG8AeQBvAGwAYQD/fw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</Object>
  <Object Id="idInvalidSigLnImg">AQAAAGwAAAAAAAAAAAAAAP8AAAB/AAAAAAAAAAAAAABKIwAApREAACBFTUYAAAEAK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NQAoPj///IBAAAAAAAA/KvGA4D4//8IAFh++/b//wAAAAAAAAAA4KvGA4D4/////wAAAAA7AAQAAADwFiUAgBYlALxCPwB8qToA/I1wYvAWJQAAHzsA7ldwYgAAAACAFiUAvEI/AEB9EALuV3BiAAAAAIAVJQDAZBMCAEi8A6CpOgBgV3BiuF92APwBAADcqToAJFdwYvwBAAAAAAAAjWLqdI1i6nT8AQAAAAgAAAACAAAAAAAA9Kk6ACJq6nQAAAAAAAAAACarOgAHAAAAGKs6AAcAAAAAAAAAAAAAABirOgAsqjoA7urpdAAAAAAAAgAAAAA6AAcAAAAYqzoABwAAAEwS63QAAAAAAAAAABirOgAHAAAAwGQTAliqOgCVLul0AAAAAAACAAAYqz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HViEMQ6AOqGemI426JiAQAAAGQ1nmKINZ9iYFm1BjjbomIBAAAAZDWeYnw1nmKAJ5YCgCeWAljEOgBvaXViAKyiYgEAAABkNZ5iZMQ6AIAB3HQOXNd04FvXdGTEOgBkAQAAAAAAAAAAAACNYup0jWLqdAg3PwAACAAAAAIAAAAAAACMxDoAImrqdAAAAAAAAAAAvMU6AAYAAACwxToABgAAAAAAAAAAAAAAsMU6AMTEOgDu6ul0AAAAAAACAAAAADoABgAAALDFOgAGAAAATBLrdAAAAAAAAAAAsMU6AAYAAADAZBMC8MQ6AJUu6XQAAAAAAAIAALDFOg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DUAKD4///yAQAAAAAAAPyrxgOA+P//CABYfvv2//8AAAAAAAAAAOCrxgOA+P////8AAAAAGXcAAAAAlG86ABhvOgBfqBV32LWVCIibRgjSAAAAyhghKSIAigEIAAAAAAAAAAAAAADXqBV3IAAAAIzjFHfXXgF3EAEAAJwCawAAAGsAEAEAAJwCawCzANkZ6QMAAOkDAAC0APwZ6QMAAP9SGAC0APwZ6QMAAOkDAAC1AB8aAABrADRtOgBcUhh3GMWHYgAAAAACAAAAUMyfZpRtOgCJUxh30MyfZnhtOgAiAAAAAgAAAAAAAACUbToAAAAAAAAAOgCYUxh3H14BdyAAAAACAAAAUMyfZohtOgBcUhh3GMWHYgAAAAACAAAA2MyfZuhtOgCJUxh3tG06AC8w2HR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uAAAAXAAAAAEAAABbJA1CVSUNQgoAAABQAAAAFQAAAEwAAAAAAAAAAAAAAAAAAAD//////////3gAAABDAGgAcgBpAHMAdABpAGEAbgAgAFIAbwBqAG8AIABMAG8AeQBvAGwAYQAAAA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2QZqApQoNesGyYseANBgY9K5vys=</DigestValue>
    </Reference>
    <Reference URI="#idOfficeObject" Type="http://www.w3.org/2000/09/xmldsig#Object">
      <DigestMethod Algorithm="http://www.w3.org/2000/09/xmldsig#sha1"/>
      <DigestValue>OWWY0/M6pL6h5vUYVJcPPf27b4k=</DigestValue>
    </Reference>
    <Reference URI="#idSignedProperties" Type="http://uri.etsi.org/01903#SignedProperties">
      <Transforms>
        <Transform Algorithm="http://www.w3.org/TR/2001/REC-xml-c14n-20010315"/>
      </Transforms>
      <DigestMethod Algorithm="http://www.w3.org/2000/09/xmldsig#sha1"/>
      <DigestValue>cdttozfyblbGNpT+oU3XUrPQyLU=</DigestValue>
    </Reference>
    <Reference URI="#idValidSigLnImg" Type="http://www.w3.org/2000/09/xmldsig#Object">
      <DigestMethod Algorithm="http://www.w3.org/2000/09/xmldsig#sha1"/>
      <DigestValue>zA6LXT9Y4GtT4j+607XCGczV5g0=</DigestValue>
    </Reference>
    <Reference URI="#idInvalidSigLnImg" Type="http://www.w3.org/2000/09/xmldsig#Object">
      <DigestMethod Algorithm="http://www.w3.org/2000/09/xmldsig#sha1"/>
      <DigestValue>nmvZ0djnAshCLlWRXKnqnfOP/t4=</DigestValue>
    </Reference>
  </SignedInfo>
  <SignatureValue>jukKUOlBvBVtyr7ZtX988hlDiNlk17HmUsBg3RgyvfWh/VOikR5XchYBCwGb2eUcfRUHUQTpkvlp
YkvPl+8ZHyjfl8QxkPp5hqDDX+PpujjOKEo+3BqicS+iIMgkOBfq8dRMqvKBIAszJTzJyfMnZYhP
ukCsSVLWXsIXKfRA9sUwTBNcozBD7tr5QNibUFWSLZzw28DbqjEQLgnEBciDc0x8N7mtRyn6g7NO
58bKgi6wq4gsk6SgKul+666H8UTq0p+looFRHGyvxf7Aus1lu5Iqajr0U5IzPfpHaPt08UxafC+H
o2zWYdCtQKI1Z4EptgKWjNNxauOfBfKpnIaH6w==</SignatureValue>
  <KeyInfo>
    <X509Data>
      <X509Certificate>MIIHPDCCBiSgAwIBAgIQT3rNv5yx9IkhoIONUZnJGTANBgkqhkiG9w0BAQUFADCB4DELMAkGA1UE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IGRlIENoaWxlIENBMR8wHQYJKoZIhvcNAQkBFhBlLXNpZ25AZS1zaWduLmNsMB4XDTE0MDkyOTAw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</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ua/yNVGT07VtCj/FrrxfEYnWSVo=</DigestValue>
      </Reference>
      <Reference URI="/word/media/image14.JPG?ContentType=image/jpeg">
        <DigestMethod Algorithm="http://www.w3.org/2000/09/xmldsig#sha1"/>
        <DigestValue>iFRHxG0+3ltKLd0ELQ3f/907Xqk=</DigestValue>
      </Reference>
      <Reference URI="/word/media/image15.JPG?ContentType=image/jpeg">
        <DigestMethod Algorithm="http://www.w3.org/2000/09/xmldsig#sha1"/>
        <DigestValue>Z7FbWuo7g6hO4fqpa2N9DstCAhg=</DigestValue>
      </Reference>
      <Reference URI="/word/media/image11.png?ContentType=image/png">
        <DigestMethod Algorithm="http://www.w3.org/2000/09/xmldsig#sha1"/>
        <DigestValue>gyI5IGiyyWMF35OZgkARYovltso=</DigestValue>
      </Reference>
      <Reference URI="/word/media/image5.png?ContentType=image/png">
        <DigestMethod Algorithm="http://www.w3.org/2000/09/xmldsig#sha1"/>
        <DigestValue>rvvFhwlIrh/A/X8hUBrA0AL6Cfs=</DigestValue>
      </Reference>
      <Reference URI="/word/media/image6.png?ContentType=image/png">
        <DigestMethod Algorithm="http://www.w3.org/2000/09/xmldsig#sha1"/>
        <DigestValue>Wk1ybtchpnxMRM/DZ5rIQC967xM=</DigestValue>
      </Reference>
      <Reference URI="/word/embeddings/oleObject14.bin?ContentType=application/vnd.openxmlformats-officedocument.oleObject">
        <DigestMethod Algorithm="http://www.w3.org/2000/09/xmldsig#sha1"/>
        <DigestValue>gylNVNb2WWgeLutmKYH2+bLq+M8=</DigestValue>
      </Reference>
      <Reference URI="/word/media/image13.png?ContentType=image/png">
        <DigestMethod Algorithm="http://www.w3.org/2000/09/xmldsig#sha1"/>
        <DigestValue>lLIHrF/EJAtQzz1F+8g+pFztM3c=</DigestValue>
      </Reference>
      <Reference URI="/word/embeddings/oleObject13.bin?ContentType=application/vnd.openxmlformats-officedocument.oleObject">
        <DigestMethod Algorithm="http://www.w3.org/2000/09/xmldsig#sha1"/>
        <DigestValue>3gdv/l9/9VaITw4xzMNBzgjmSQQ=</DigestValue>
      </Reference>
      <Reference URI="/word/media/image17.JPG?ContentType=image/jpeg">
        <DigestMethod Algorithm="http://www.w3.org/2000/09/xmldsig#sha1"/>
        <DigestValue>3j2PKKcC/VEVLw6MD7LADNNQZ2A=</DigestValue>
      </Reference>
      <Reference URI="/word/embeddings/oleObject15.bin?ContentType=application/vnd.openxmlformats-officedocument.oleObject">
        <DigestMethod Algorithm="http://www.w3.org/2000/09/xmldsig#sha1"/>
        <DigestValue>sTWthfd30MV1XKKtaIoRqNYj/3Y=</DigestValue>
      </Reference>
      <Reference URI="/word/media/image16.png?ContentType=image/png">
        <DigestMethod Algorithm="http://www.w3.org/2000/09/xmldsig#sha1"/>
        <DigestValue>jnW6UQaX64smIXfVy6K8ew8bnlU=</DigestValue>
      </Reference>
      <Reference URI="/word/media/image12.png?ContentType=image/png">
        <DigestMethod Algorithm="http://www.w3.org/2000/09/xmldsig#sha1"/>
        <DigestValue>ELtQ3edDtkICbC8MwI8K92QVPuI=</DigestValue>
      </Reference>
      <Reference URI="/word/media/image25.png?ContentType=image/png">
        <DigestMethod Algorithm="http://www.w3.org/2000/09/xmldsig#sha1"/>
        <DigestValue>r/4ZMfbsvbHEs6/JuNxAyGew2KU=</DigestValue>
      </Reference>
      <Reference URI="/word/embeddings/oleObject17.bin?ContentType=application/vnd.openxmlformats-officedocument.oleObject">
        <DigestMethod Algorithm="http://www.w3.org/2000/09/xmldsig#sha1"/>
        <DigestValue>EuYUt+VPL8dlqng7h/bJrd9PlnU=</DigestValue>
      </Reference>
      <Reference URI="/word/embeddings/oleObject18.bin?ContentType=application/vnd.openxmlformats-officedocument.oleObject">
        <DigestMethod Algorithm="http://www.w3.org/2000/09/xmldsig#sha1"/>
        <DigestValue>gLA/wvKgIciqb3zGDrJfWayMJ7I=</DigestValue>
      </Reference>
      <Reference URI="/word/media/image4.png?ContentType=image/png">
        <DigestMethod Algorithm="http://www.w3.org/2000/09/xmldsig#sha1"/>
        <DigestValue>gDxdZRcGH7kAh72hSVKw2AKg6y4=</DigestValue>
      </Reference>
      <Reference URI="/word/settings.xml?ContentType=application/vnd.openxmlformats-officedocument.wordprocessingml.settings+xml">
        <DigestMethod Algorithm="http://www.w3.org/2000/09/xmldsig#sha1"/>
        <DigestValue>Qgg/WKpmcUDlriAr1XQ43K/bj38=</DigestValue>
      </Reference>
      <Reference URI="/word/fontTable.xml?ContentType=application/vnd.openxmlformats-officedocument.wordprocessingml.fontTable+xml">
        <DigestMethod Algorithm="http://www.w3.org/2000/09/xmldsig#sha1"/>
        <DigestValue>rftuI9rPedxFZc+s8cjX88taCE8=</DigestValue>
      </Reference>
      <Reference URI="/word/stylesWithEffects.xml?ContentType=application/vnd.ms-word.stylesWithEffects+xml">
        <DigestMethod Algorithm="http://www.w3.org/2000/09/xmldsig#sha1"/>
        <DigestValue>YIDmJFduI8lCT46oueZQ1NKJ3Ig=</DigestValue>
      </Reference>
      <Reference URI="/word/styles.xml?ContentType=application/vnd.openxmlformats-officedocument.wordprocessingml.styles+xml">
        <DigestMethod Algorithm="http://www.w3.org/2000/09/xmldsig#sha1"/>
        <DigestValue>THBFtAyPDB0Gj5Bxmm9MgthfTbg=</DigestValue>
      </Reference>
      <Reference URI="/word/media/image2.emf?ContentType=image/x-emf">
        <DigestMethod Algorithm="http://www.w3.org/2000/09/xmldsig#sha1"/>
        <DigestValue>k3VqhXf9iIjl8n6AJglL1rJe0nw=</DigestValue>
      </Reference>
      <Reference URI="/word/embeddings/oleObject16.bin?ContentType=application/vnd.openxmlformats-officedocument.oleObject">
        <DigestMethod Algorithm="http://www.w3.org/2000/09/xmldsig#sha1"/>
        <DigestValue>UTCbacfspzOEf8STsC+3ZAoDy/w=</DigestValue>
      </Reference>
      <Reference URI="/word/embeddings/oleObject1.bin?ContentType=application/vnd.openxmlformats-officedocument.oleObject">
        <DigestMethod Algorithm="http://www.w3.org/2000/09/xmldsig#sha1"/>
        <DigestValue>L/oBUEKRhCnH97f8tjgt6wJIt3c=</DigestValue>
      </Reference>
      <Reference URI="/word/theme/theme1.xml?ContentType=application/vnd.openxmlformats-officedocument.theme+xml">
        <DigestMethod Algorithm="http://www.w3.org/2000/09/xmldsig#sha1"/>
        <DigestValue>aed2ly2g7prYFMNM9yD108Dh+QE=</DigestValue>
      </Reference>
      <Reference URI="/word/media/image1.emf?ContentType=image/x-emf">
        <DigestMethod Algorithm="http://www.w3.org/2000/09/xmldsig#sha1"/>
        <DigestValue>TZz1OAmnqNF+gBSajvislMJu3Vo=</DigestValue>
      </Reference>
      <Reference URI="/word/embeddings/oleObject2.bin?ContentType=application/vnd.openxmlformats-officedocument.oleObject">
        <DigestMethod Algorithm="http://www.w3.org/2000/09/xmldsig#sha1"/>
        <DigestValue>huRNhtuElcY1HoYzTfRksU/t8m4=</DigestValue>
      </Reference>
      <Reference URI="/word/media/image3.emf?ContentType=image/x-emf">
        <DigestMethod Algorithm="http://www.w3.org/2000/09/xmldsig#sha1"/>
        <DigestValue>McEPMEVRWAhCOSJg5SGTv+TEVLo=</DigestValue>
      </Reference>
      <Reference URI="/word/media/image23.JPG?ContentType=image/jpeg">
        <DigestMethod Algorithm="http://www.w3.org/2000/09/xmldsig#sha1"/>
        <DigestValue>St5MNkazuPAM6JIpTM1RpcWD+Rs=</DigestValue>
      </Reference>
      <Reference URI="/word/media/image22.JPG?ContentType=image/jpeg">
        <DigestMethod Algorithm="http://www.w3.org/2000/09/xmldsig#sha1"/>
        <DigestValue>djFDXo2lJBGZdTbWuU3yOrM9WZE=</DigestValue>
      </Reference>
      <Reference URI="/word/media/image21.JPG?ContentType=image/jpeg">
        <DigestMethod Algorithm="http://www.w3.org/2000/09/xmldsig#sha1"/>
        <DigestValue>G2o7DeXP4SB99NDKIBccKqWjIMo=</DigestValue>
      </Reference>
      <Reference URI="/word/media/image9.png?ContentType=image/png">
        <DigestMethod Algorithm="http://www.w3.org/2000/09/xmldsig#sha1"/>
        <DigestValue>YBg4U8TjTcrJiy2Q4qb4JYey9dI=</DigestValue>
      </Reference>
      <Reference URI="/word/media/image10.png?ContentType=image/png">
        <DigestMethod Algorithm="http://www.w3.org/2000/09/xmldsig#sha1"/>
        <DigestValue>F5PLUdZWjBZ6cPntZWiwOzvWdZc=</DigestValue>
      </Reference>
      <Reference URI="/word/embeddings/oleObject9.bin?ContentType=application/vnd.openxmlformats-officedocument.oleObject">
        <DigestMethod Algorithm="http://www.w3.org/2000/09/xmldsig#sha1"/>
        <DigestValue>X8d7icnt5sAB44nFhnNkxPQATkM=</DigestValue>
      </Reference>
      <Reference URI="/word/webSettings.xml?ContentType=application/vnd.openxmlformats-officedocument.wordprocessingml.webSettings+xml">
        <DigestMethod Algorithm="http://www.w3.org/2000/09/xmldsig#sha1"/>
        <DigestValue>h+MXri8lZ/Pqf05tafZhvefJ+Rg=</DigestValue>
      </Reference>
      <Reference URI="/word/media/image24.png?ContentType=image/png">
        <DigestMethod Algorithm="http://www.w3.org/2000/09/xmldsig#sha1"/>
        <DigestValue>Djp6pTR20MLUcQXT3rrpxsAItQ8=</DigestValue>
      </Reference>
      <Reference URI="/word/header1.xml?ContentType=application/vnd.openxmlformats-officedocument.wordprocessingml.header+xml">
        <DigestMethod Algorithm="http://www.w3.org/2000/09/xmldsig#sha1"/>
        <DigestValue>W1asE0RkzDQi6xxHCmZ/9C+TNMQ=</DigestValue>
      </Reference>
      <Reference URI="/word/footnotes.xml?ContentType=application/vnd.openxmlformats-officedocument.wordprocessingml.footnotes+xml">
        <DigestMethod Algorithm="http://www.w3.org/2000/09/xmldsig#sha1"/>
        <DigestValue>fT+D2gsP5u3OgDZQWJ4sGSm571M=</DigestValue>
      </Reference>
      <Reference URI="/word/document.xml?ContentType=application/vnd.openxmlformats-officedocument.wordprocessingml.document.main+xml">
        <DigestMethod Algorithm="http://www.w3.org/2000/09/xmldsig#sha1"/>
        <DigestValue>w/BYoPVAmbMTNb6xBg0bhwdqlWE=</DigestValue>
      </Reference>
      <Reference URI="/word/endnotes.xml?ContentType=application/vnd.openxmlformats-officedocument.wordprocessingml.endnotes+xml">
        <DigestMethod Algorithm="http://www.w3.org/2000/09/xmldsig#sha1"/>
        <DigestValue>JAo1EKjScUeZKqV+f02Q0fjv9/o=</DigestValue>
      </Reference>
      <Reference URI="/word/footer2.xml?ContentType=application/vnd.openxmlformats-officedocument.wordprocessingml.footer+xml">
        <DigestMethod Algorithm="http://www.w3.org/2000/09/xmldsig#sha1"/>
        <DigestValue>y9jIb2L6xsw4QuDpc7o8ZliaEJI=</DigestValue>
      </Reference>
      <Reference URI="/word/footer1.xml?ContentType=application/vnd.openxmlformats-officedocument.wordprocessingml.footer+xml">
        <DigestMethod Algorithm="http://www.w3.org/2000/09/xmldsig#sha1"/>
        <DigestValue>e/lpAzoJ/2YNFAIzuKR/uoMLdrg=</DigestValue>
      </Reference>
      <Reference URI="/word/embeddings/oleObject8.bin?ContentType=application/vnd.openxmlformats-officedocument.oleObject">
        <DigestMethod Algorithm="http://www.w3.org/2000/09/xmldsig#sha1"/>
        <DigestValue>zkfoAxdm+eFxK7h233Em2gd5ngM=</DigestValue>
      </Reference>
      <Reference URI="/word/embeddings/oleObject10.bin?ContentType=application/vnd.openxmlformats-officedocument.oleObject">
        <DigestMethod Algorithm="http://www.w3.org/2000/09/xmldsig#sha1"/>
        <DigestValue>zkfoAxdm+eFxK7h233Em2gd5ngM=</DigestValue>
      </Reference>
      <Reference URI="/word/embeddings/oleObject6.bin?ContentType=application/vnd.openxmlformats-officedocument.oleObject">
        <DigestMethod Algorithm="http://www.w3.org/2000/09/xmldsig#sha1"/>
        <DigestValue>rAfwU2CRFhMYvzooMY4SJyeHWuI=</DigestValue>
      </Reference>
      <Reference URI="/word/embeddings/oleObject3.bin?ContentType=application/vnd.openxmlformats-officedocument.oleObject">
        <DigestMethod Algorithm="http://www.w3.org/2000/09/xmldsig#sha1"/>
        <DigestValue>huRNhtuElcY1HoYzTfRksU/t8m4=</DigestValue>
      </Reference>
      <Reference URI="/word/media/image18.JPG?ContentType=image/jpeg">
        <DigestMethod Algorithm="http://www.w3.org/2000/09/xmldsig#sha1"/>
        <DigestValue>cJbtkJVjvCdkbtDNJE9pa+rlXQc=</DigestValue>
      </Reference>
      <Reference URI="/word/media/image19.JPG?ContentType=image/jpeg">
        <DigestMethod Algorithm="http://www.w3.org/2000/09/xmldsig#sha1"/>
        <DigestValue>nALcca3M2o/doz1gUvreWA6NbTg=</DigestValue>
      </Reference>
      <Reference URI="/word/media/image20.JPG?ContentType=image/jpeg">
        <DigestMethod Algorithm="http://www.w3.org/2000/09/xmldsig#sha1"/>
        <DigestValue>Bhc4w1250cDhzf2FwUrTmgtpKXI=</DigestValue>
      </Reference>
      <Reference URI="/word/embeddings/oleObject5.bin?ContentType=application/vnd.openxmlformats-officedocument.oleObject">
        <DigestMethod Algorithm="http://www.w3.org/2000/09/xmldsig#sha1"/>
        <DigestValue>fnzb2TGrdqOzS8WDByxTX7+I6dY=</DigestValue>
      </Reference>
      <Reference URI="/word/embeddings/oleObject12.bin?ContentType=application/vnd.openxmlformats-officedocument.oleObject">
        <DigestMethod Algorithm="http://www.w3.org/2000/09/xmldsig#sha1"/>
        <DigestValue>gLA/wvKgIciqb3zGDrJfWayMJ7I=</DigestValue>
      </Reference>
      <Reference URI="/word/media/image7.png?ContentType=image/png">
        <DigestMethod Algorithm="http://www.w3.org/2000/09/xmldsig#sha1"/>
        <DigestValue>J0klP35UpsGInftvpmUdKl71iA8=</DigestValue>
      </Reference>
      <Reference URI="/word/embeddings/oleObject7.bin?ContentType=application/vnd.openxmlformats-officedocument.oleObject">
        <DigestMethod Algorithm="http://www.w3.org/2000/09/xmldsig#sha1"/>
        <DigestValue>fnzb2TGrdqOzS8WDByxTX7+I6dY=</DigestValue>
      </Reference>
      <Reference URI="/word/media/image8.png?ContentType=image/png">
        <DigestMethod Algorithm="http://www.w3.org/2000/09/xmldsig#sha1"/>
        <DigestValue>EF+yD6mVYV2bTAiwIhB55DQn7N4=</DigestValue>
      </Reference>
      <Reference URI="/word/embeddings/oleObject4.bin?ContentType=application/vnd.openxmlformats-officedocument.oleObject">
        <DigestMethod Algorithm="http://www.w3.org/2000/09/xmldsig#sha1"/>
        <DigestValue>rAfwU2CRFhMYvzooMY4SJyeHWuI=</DigestValue>
      </Reference>
      <Reference URI="/word/embeddings/oleObject11.bin?ContentType=application/vnd.openxmlformats-officedocument.oleObject">
        <DigestMethod Algorithm="http://www.w3.org/2000/09/xmldsig#sha1"/>
        <DigestValue>X8d7icnt5sAB44nFhnNkxPQATkM=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51"/>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Transform>
          <Transform Algorithm="http://www.w3.org/TR/2001/REC-xml-c14n-20010315"/>
        </Transforms>
        <DigestMethod Algorithm="http://www.w3.org/2000/09/xmldsig#sha1"/>
        <DigestValue>Azw65aNYKM8FKXEk4WglsPpx2Z0=</DigestValue>
      </Reference>
    </Manifest>
    <SignatureProperties>
      <SignatureProperty Id="idSignatureTime" Target="#idPackageSignature">
        <mdssi:SignatureTime>
          <mdssi:Format>YYYY-MM-DDThh:mm:ssTZD</mdssi:Format>
          <mdssi:Value>2014-12-24T14:53:40Z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x9XHjLfd/9//3//f/9//3//f/9//3//f/9//3//f/9//3//f/9//3//f/9//3//f/9//3//f/9//3//f/9//3//f/9//3//f/9//3//f/9//3//f/9//3//f/9//3//f/9//3//f/9//3//f/9//3//f/9//3//f/9//3//f/9//3//f/9//3//f/9//3//f/9//3//f/9//3//f/9//3//f/9//3//f/9//3//f/9//3//f/9//3//f/9//3//f/9//3//f/9//3//f/9//3//f/9//3//f/9//3//f/9//3//f/9//3//f/9//3//f/9//3//f/9//3//f/9//3//f/9//3//f/9//3//f/9//3//f/9//3//f/9//3//f/9//3//f/9//3//f/9//3//f/9//3//f/9//3//f/9//3//f/9//3//f/9//3//f/9//3//f/9//3//f/9//3//f/9//3//f/9//3//f/9//3//f/9//3//f/9/nRleMv9//3//f/9//3//f/9//3//f/9//3//f/9//3//f/9//3//f/9//3//f/9//3//f/9//3//f/9//3//f/9//3//f/9//3//f/9//3//f/9//3//f/9//3//f/9//3//f/9//3//f/9//3//f/9//3//f/9//3//f/9//3//f/9//3//f/9//3//f/9//3//f/9//3//f/9//3//f/9//3//f/9//3//f/9//3//f/9//3//f/9//3//f/9//3//f/9//3//f/9//3//f/9//3//f/9//3//f/9//3//f/9//3//f/9//3//f/9//3//f/9//3//f/9//3//f/9//3//f/9//3//f/9//3//f/9//3//f/9//3//f/9//3//f/9//3//f/9//3//f/9//3//f/9//3//f/9//3//f/9//3//f/9//3//f/9//3//f/9//3//f/9//3//f/9//3//f/9//3//f/9//3//f/9//3//f/9//VLfHf9O/3//f/9//3//f/9//3//f/9//3//f/9//3//f/9//3//f/9//3//f/9//3//f/9//3//f/9//3//f/9//3//f/9//3//f/9//3//f/9//3//f/9//3//f/9//3//f/9//3//f/9//3//f/9//3//f/9//3//f/9//3//f/9//3//f/9//3//f/9//3//f/9//3//f/9//3//f/9//3//f/9//3//f/9//3//f/9//3//f/9//3//f/9//3//f/9//3//f/9//3//f/9//3//f/9//3//f/9//3//f/9//3//f/9//3//f/9//3//f/9//3//f/9//3//f/9//3//f/9//3//f/9//3//f/9//3//f/9//3//f/9//3//f/9//3//f/9//3//f/9//3//f/9//3//f/9//3//f/9//3//f/9//3//f/9//3//f/9//3//f/9//3//f/9//3//f/9//3//f/9//3//f/9//3//f/9//39/Pr8dXV//f/9//3//f/9//3//f/9//3//f/9//3//f/9//3//f/9//3//f/9//3//f/9//3//f/9//3//f/9//3//f/9//3//f/9//3//f/9//3//f/9//3//f/9//3//f/9//3//f/9//3//f/9//3//f/9//3//f/9//3//f/9//3//f/9//3//f/9//3//f/9//3//f/9//3//f/9//3//f/9//3//f/9//3//f/9//3//f/9//3//f/9//3//f/9//3//f/9//3//f/9//3//f/9//3//f/9//3//f/9//3//f/9//3//f/9//3//f/9//3//f/9//3//f/9//3//f/9//3//f/9//3//f/9//3//f/9//3//f/9//3//f/9//3//f/9//3//f/9//3//f/9//3//f/9//3//f/9//3//f/9//3//f/9//3//f/9//3//f/9//3//f/9//3//f/9//3//f/9//3//f/9//3//f/9//3//fx4uvxmfb/9//3//f/9//3//f/9//3//f/9//3//f/9//3//f/9//3//f/9//3//f/9//3//f/9//3//f/9//3//f/9//3//f/9//3//f/9//3//f/9//3//f/9//3//f/9//3//f/9//3//f/9//3//f/9//3//f/9//3//f/9//3//f/9//3//f/9//3//f/9//3//f/9//3//f/9//3//f/9//3//f/9//3//f/9//3//f/9//3//f/9//3//f/9//3//f/9//3//f/9//3//f/9//3//f/9//3//f/9//3//f/9//3//f/9//3//f/9//3//f/9//3//f/9//3//f/9//3//f/9//3//f/9//3//f/9//3//f/9//3//f/9//3//f/9//3//f/9//3//f/9//3//f/9//3//f/9//3//f/9//3//f/9//3//f/9//3//f/9//3//f/9//3//f/9//3//f/9//3//f/9//3//f/9//3//f/9/HiJ9Fd9z/3//f/9//3//f/9//3//f/9//3//f/9//3//f/9//3//f/9//3//f/9//3//f/9//3//f/9//3//f/9//3//f/9//3//f/9//3//f/9//3//f/9//3//f/9//3//f/9//3//f/9//3//f/9//3//f/9//3//f/9//3//f/9//3//f/9//3//f/9//3//f/9//3//f/9//3//f/9//3//f/9//3//f/9//3//f/9//3//f/9//3//f/9//3//f/9//3//f/9//3//f/9//3//f/9//3//f/9//3//f/9//3//f/9//3//f/9//3//f/9//3//f/9//3//f/9//3//f/9//3//f/9//3//f/9//3//f/9//3//f/9//3//f/9//3//f/9//3//f/9//3//f/9//3//f/9//3//f/9//3//f/9//3//f/9//3//f/9//3//f/9//3//f/9//3//f/9//3//f/9//3//f/9//3//f/9//3/eGb4V33P/f/9//3//f/9//3//f/9//3//f/9//3//f/9//3//f/9//3//f/9//3//f/9//3//f/9//3//f/9//3//f/9//3//f/9//3//f/9//3//f/9//3//f/9//3//f/9//3//f/9//3//f/9//3//f/9//3//f/9//3//f/9//3//f/9//3//f/9//3//f/9//3//f/9//3//f/9//3//f/9//3//f/9//3//f/9//3//f/9//3//f/9//3//f/9//3//f/9//3//f/9//3//f/9//3//f/9//3//f/9//3//f/9//3//f/9//3//f/9//3//f/9//3//f/9//3//f/9//3//f/9//3//f/9//3//f/9//3//f/9//3//f/9//3//f/9//3//f/9//3//f/9//3//f/9//3//f/9//3//f/9//3//f/9//3//f/9//3//f/9//3//f/9//3//f/9//3//f/9//3//f/9//3//f/9//3//f94dfRH/d/9//3//f/9//3//f/9//3//f/9//3//f/9//3//f/9//3//f/9//3//f/9//3//f/9//3//f/9//3//f/9//3//f/9//3//f/9//3//f/9//3//f/9//3//f/9//3//f/9//3//f/9//3//f/9//3//f/9//3//f/9//3//f/9//3//f/9//3//f/9//3//f/9//3//f/9//3//f/9//3//f/9//3//f/9//3//f/9//3//f/9//3//f/9//3//f/9//3//f/9//3//f/9//3//f/9//3//f/9//3//f/9//3//f/9//3//f/9//3//f/9//3//f/9//3//f/9//3//f/9//3//f/9//3//f/9//3//f/9//3//f/9//3//f/9//3//f/9//3//f/9//3//f/9//3//f/9//3//f/9//3//f/9//3//f/9//3//f/9//3//f/9//3//f/9//3//f/9//3//f/9//3//f/9//3//f/9/vhmdEd93/3//f/9//3//f/9//3//f/9//3//f/9//3//f/9//3//f/9//3//f/9//3//f/9//3//f/9//3//f/9//3//f/9//3//f/9//3//f/9//3//f/9//3//f/9//3//f/9//3//f/9//3//f/9//3//f/9//3//f/9//3//f/9//3//f/9//3//f/9//3//f/9//3//f/9//3//f/9//3//f/9//3//f/9//3//f/9//3//f/9//3//f/9//3//f/9//3//f/9//3//f/9//3//f/9//3//f/9//3//f/9//3//f/9//3//f/9//3//f/9//3//f/9//3//f/9//3//f/9//3//f/9//3//f/9//3//f/9//3//f/9//3//f/9//3//f/9//3//f/9//3//f/9//3//f/9//3//f/9//3//f/9//3//f/9//3//f/9//n//e/9//3//f/9//3//f/9//3//f/9//3//f/9//3//f/9//3veGV0R33f/f/9//3//f/9//3//f/9//3//f/9//3//f/9//3//f/9//3//f/9//3//f/9//3//f/9//3//f/9//3//f/9//3//f/9//3//f/9//3//f/9//3//f/9//3//f/9//3//f/9//3//f/9//3//f/9//3//f/9//3//f/9//3//f/9//3//f/9//3//f/9//3//f/9//3//f/9//3//f/9//3//f/9//3//f/9//3//f/9//3//f/9//3//f/9//3//f/9//3//f/9//3//f/9//3//f/9//3//f/9//3//f/9//3//f/9//3//f/9//3//f/9//3//f/9//3//f/9//3//f/9//3//f/9//3//f/9//3//f/9//3//f/9//3//f/9//3//f/9//3//f/9//3//f/9//3//f/9//3//f/9//3//f/9//3//f/9//3+/bx5X/3//f/9//3//f/9//3//f/9//3//f/9//3//f/9//3//f70ZfhXfd/9//3//f/9//3//f/9//3//f/9//3//f/9//3//f/9//3//f/9//3//f/9//3//f/9//3//f/9//3//f/9//3//f/9//3//f/9//3//f/9//3//f/9//3//f/9//3//f/9//3//f/9//3//f/9//3//f/9//3//f/9//3//f/9//3//f/9//3//f/9//3//f/9//3//f/9//3//f/9//3//f/9//3//f/9//3//f/9//3//f/9//3//f/9//3//f/9//3//f/9//3//f/9//3//f/9//3//f/9//3//f/9//3//f/9//3//f/9//3//f/9//3//f/9//3//f/9//3//f/9//3//f/9//3//f/9//3//f/9//3//f/9//3//f/9//3//f/9//3//f/9//3//f/9//3//f/9//3//f/9//3//f/9//3//f/9//3+/cz0qX1//f/9//3//f/9//3//f/9//3//f/9//3//f/9//3//f993vRl9Ed93/3//f/9//3//f/9//3//f/9//3//f/9//3//f/9//3//f/9//3//f/9//3//f/9//3//f/9//3//f/9//3//f/9//3//f/9//3//f/9//3//f/9//3//f/9//3//f/9//3//f/9//3//f/9//3//f/9//3//f/9//3//f/9//3//f/9//3//f/9//3//f/9//3//f/9//3//f/9//3//f/9//3//f/9//3//f/9//3//f/9//3//f/9//3//f/9//3//f/9//3//f/9//3//f/9//3//f/9//3//f/9//3//f/9//3//f/9//3//f/9//3//f/9//3//f/9//3//f/9//3//f/9//3//f/9//3//f/9//3//f/9//3//f/9//3//f/9//3//f/9//3//f/9//3//f/9//3//f/9//3//f/9//3//f/9//3//f91Kvx2/b/9//3//f/9//3//f/9//3//f/9//3//f/9//3//f/9//3veHX0R/3f/f/9//3//f/9//3//f/9//3//f/9//3//f/9//3//f/9//3//f/9//3//f/9//3//f/9//3//f/9//3//f/9//3//f/9//3//f/9//3//f/9//3//f/9//3//f/9//3//f/9//3//f/9//3//f/9//3//f/9//3//f/9//3//f/9//3//f/9//3//f/9//3//f/9//3//f/9//3//f/9//3//f/9//3//f/9//3//f/9//3//f/9//3//f/9//3//f/9//3//f/9//3//f/9//3//f/9//3//f/9//3//f/9//3//f/9//3//f/9//3//f/9//3//f/9//3//f/9//3//f/9//3//f/9//3//f/9//3//f/9//3//f/9//3//f/9//3//f/9//3//f/9//3//f/9//3//f/9//3//f/9//3//f/9//3//f/9/Hia+Hf9//3//f/9//3//f/9//3//f/9//3//f/9//3//f/9//3/+d94dXRH/e/9//3//f/9//3//f/9//3//f/9//3//f/9//3//f/9//3//f/9//3//f/9//3//f/9//3//f/9//3//f/9//3//f/9//3//f/9//3//f/9//3//f/9//3//f/9//3//f/9//3//f/9//3//f/9//3//f/9//3//f/9//3//f/9//3//f/9//3//f/9//3//f/9//3//f/9//3//f/9//3//f/9//3//f/9//3//f/9//3//f/9//3//f/9//3//f/9//3//f/9//3//f/9//3//f/9//3//f/9//3//f/9//3//f/9//3//f/9//3//f/9//3//f/9//3//f/9//3//f/9//3//f/9//3//f/9//3//f/9//3//f/9//3//f/9//3//f/9//3//f/9//3//f/9//3//f/9//3//f/9//3//f/9//3//f/9/33e/HT4u/3//f/9//3//f/9//3//f/9//3//f/9//3//f/9//3//f/973h1+Ef97/3//f/9//3//f/9//3//f/9//3//f/9//3//f/9//3//f/9//3//f/9//3//f/9//3//f/9//3//f/9//3//f/9//3//f/9//3//f/9//3//f/9//3//f/9//3//f/9//3//f/9//3//f/9//3//f/9//3//f/9//3//f/9//3//f/9//3//f/9//3//f/9//3//f/9//3//f/9//3//f/9//3//f/9//3//f/9//3//f/9//3//f/9//3//f/9//3//f/9//3//f/9//3//f/9//3//f/9//3//f/9//3//f/9//3//f/9//3//f/9//3//f/9//3//f/9//3//f/9//3//f/9//3//f/9//3//f/9//3//f/9//39dZ/otOz7/f/9//3//f/9//3//f/9//3//f/9//3//f/9//3//f/9//3//f/9//38eW98dvUb/f/9//3//f/9//3//f/9//3//f/9//3//f/9//3//f/9/n3O/GX0R/3//f/9//3//f/9//3//f/9//3//f/9//3//f/9//3//f/9//3//f/9//3//f/9//3//f/9//3//f/9//3//f/9//3//f/9//3//f/9//3//f/9//3//f/9//3//f/9//3//f/9//3//f/9//3//f/9//3//f/9//3//f/9//3//f/9//3//f/9//3//f/9//3//f/9//3//f/9//3//f/9//3//f/9//3//f/9//3//f/9//3//f/9//3//f/9//3//f/9//3//f/9//3//f/9//3//f/9//3//f/9//3//f/9//3//f/9//3//f/9//3//f/9//3//f/9//3//f/9//3//f/9//3//f/9//3//f/9//3//f/9//3/fe1kVOBU4EVw+/3//f/9//3//f/9//3//f/9//3//f/9//3//f/9//3//f/9//3//f34+nRmfZ/9//3//f/9//3//f/9//3//f/9//3//f/9//3//f/9//3+/c98dnRX/f/9//3//f/9//3//f/9//3//f/9//3//f/9//3//f/9//3//f/9//3//f/9//3//f/9//3//f/9//3//f/9//3//f/9//3//f/9//3//f/9//3//f/9//3//f/9//3//f/9//3//f/9//3//f/9//3//f/9//3//f/9//3//f/9//3//f/9//3//f/9//3//f/9//3//f/9//3//f/9//3//f/9//3//f/9//3//f/9//3//f/9//3//f/9//3//f/9//3//f/9//3//f/9//3//f/9//3//f/9//3//f/9//3//f/9//3//f/9//3//f/9//3//f/9//3//f/9//3//f/9//3//f/9//3//f/9//3//f/9//3//f/9/2i0ZFTYRWRF8Pv9//3//f/9//3//f/9//3//f/9//3//f/9//3//f/9//3//f/9/3SGeGd53/3//f/9//3//f/9//3//f/9//3//f/9//3//f/9//3//f59r3x18Ff9//3//f/9//3//f/9//3//f/9//3//f/9//3//f/9//3//f/9//3//f/9//3//f/9//3//f/9//3//f/9//3//f/9//3//f/9//3//f/9//3//f/9//3//f/9//3//f/9//3//f/9//3//f/9//3//f/9//3//f/9//3//f/9//3//f/9//3//f/9//3//f/9//3//f/9//3//f/9//3//f/9//3//f/9//3//f/9//3//f/9//3//f/9//3//f/9//3//f/9//3//f/9//3//f/9//3//f/9//3//f/9//3//f/9//3//f/9//3//f/9//3//f/9//3//f/9//3//f/9//3//f/9//3//f/9//3//f/9//3//f/9//3//f55veh05EVoRnUL/f/9//3//f/9//3//f/9//3//f/9//3//f/9//3//f/9/v3P/If8h/3//f/9//3//f/9//3//fz1fe0bfd/9//3//f/9//3//f/9/n2veGb4Z/3//f/9//3//f/9//3//f/9//3//f/9//3//f/9//3//f/9//3//f/9//3//f/9//3//f/9//3//f/9//3//f/9//3//f/9//3//f/9//3//f/9//3//f/9//3//f/9//3//f/9//3//f/9//3//f/9//3//f/9//3//f/9//3//f/9//3//f/9//3//f/9//3//f/9//3//f/9//3//f/9//3//f/9//3//f/9//3//f/9//3//f/9//3//f/9//3//f/9//3//f/9//3//f/9//3//f/9//3//f/9//3//f/9//3//f/9//3//f/9//3//f/9//3//f/9//3//f/9//3//f/9//3//f/9//3//f/9//3//f/9//3//f/9//3/fd5sZWhFaEd1O/3//f/9//3//f/9//3//f/9//3//f/9//3//f/9//38/X94dXjb/f/9//3//f/9//3//f1lCFw0YEbcp/3//f/9//3//f/9//39eX74ZvRn/f/9//3//f/9//3//f/9//3//f/9//3//f/9//3//f/9//3//f/9//3//f/9//3//f/9//3//f/9//3//f/9//3//f/9//3//f/9//3//f/9//3//f/9//3//f/9//3//f/9//3//f/9//3//f/9//3//f/9//3//f/9//3//f/9//3//f/9//3//f/9//3//f/9//3//f/9//3//f/9//3//f/9//3//f/9//3//f/9//3//f/9//3//f/9//3//f/9//3//f/9//3//f/9//3//f/9//3//f/9//3//f/9//3//f/9//3//f/9//3//f/9//3//f/9//3//f/9//3//f/9//3//f/9//3//f/9//3//f/9//3//f/9//3//f/9/vnN6GVoVfBF/Z/9//3//f/9//3//f/9//3//f/9//3//f/9//3//f55CvhkeU/9//3//f/9//3//f/9/ly04FRYVdx3/f/9//3//f/9//3//fx9bvhn9If9//3//f/9//3//f/9//3//f/9//3//f/9//3//f/9//3//f/9//3//f/9//3//f/9//3//f/9//3//f/9//3//f/9//3//f/9//3//f/9//3//f/9//3//f/9//3//f/9//3//f/9//3//f/9//3//f/9//3//f/9//3//f/9//3//f/9//3//f/9//3//f/9//3//f/9//3//f/9//3//f/9//3//f/9//3//f/9//3//f/9//3//f/9//3//f/9//3//f/9//3//f/9//3//f/9//3//f/9//3//f/9//3//f/9//3//f/9//3//f/9//3//f/9//3//f/9//3//f/9//3//f/9//3//f/9//3//f/9//3//f/9//3//f/9//3//f35rWhFaEZsd/3//f/9//3//f/9//3//f/9//3//f/9//3//f/9/Hi59Db9v/3//f/9//3//f/9//3/7VhURVyGdb/9//3//f/9//3//f/9/vka+Gfwl/3/+f/9//3//f/9//3//f/9//3//f/9//3//f/9//3//f/9//3//f/9//3//f/9//3//f/9//3//f/9//3//f/9//3//f/9//3//f/9//3//f/9//3//f/9//3//f/9//3//f/9//3//f/9//3//f/9//3//f/9//3//f/9//3//f/9//3//f/9//3//f/9//3//f/9//3//f/9//3//f/9//3//f/9//3//f/9//3//f/9//3//f/9//3//f/9//3//f/9//3//f/9//3//f/9//3//f/9//3//f/9//3//f/9//3//f/9//3//f/9//3//f/9//3//f/9//3//f/9//3//f/9//3//f/9//3//f/9//3//f/9//3//f/9//3//f/9//38dW1oRWg1dPv9//3//f/9//3//f/9//3//f/9//3//f/9//3++Hb0V/3//f/9//3//f/9//3//f/9/3nf/f/9//3//f/9//3//f/9//3+fQt4ZHCr/f/9//3//f/9//3//f/9//3//f/9//3//f/9//3//f/9//3//f/9//3//f/9//3//f/9//3//f/9//3//f/9//3//f/9//3//f/9//3//f/9//3//f/9//3//f/9//3//f/9//3//f/9//3//f/9//3//f/9//3//f/9//3//f/9//3//f/9//3//f/9//3//f/9//3//f/9//3//f/9//3//f/9//3//f/9//3//f/9//3//f/9//3//f/9//3//f/9//3//f/9//3//f/9//3//f/9//3//f/9//3//f/9//3//f/9//3//f/9//3//f/9//3//f/9//3//f/9//3//f/9//3//f/9//3//f/9//3//f/9//3//f/9//3//f/9//3//f/9/fD5bEXkRHl//f/9//3//f/9//3//f/9//3//f/9//39+Y94d/SH/f/9//3//f/9//3//f/9//3//f/9//3//f/9//3//f/9//3//f142vRl9Ov9//3//f/9//3//f/9//3//f/9//3//f/9//3//f/9//3//f/9//3//f/9//3//f/9//3//f/9//3//f/9//3//f/9//3//f/9//3//f/9//3//f/9//3//f/9//3//f/9//3//f/9//3//f/9//3//f/9//3//f/9//3//f/9//3//f/9//3//f/9//3//f/9//3//f/9//3//f/9//3//f/9//3//f/9//3//f/9//3//f/9//3//f/9//3//f/9//3//f/9//3//f/9//3//f/9//3//f/9//3//f/9//3//f/9//3//f/9//3//f/9//3//f/9//3//f/9//3//f/9//3//f/9//3//f/9//3//f/9//3//f/9//3//f/9//3//f/9//n//f9shehGcHf9//3//f/9//3//f/9//3//f/9//3//f99KvRl/Ov9//3//f/9//3//f/9//3//f/9//3//f/9//3//f/9//3//f/9/XjK9Gd9O/3//f/9//3//f/9//3//f/9//3//f/9//3//f/9//3//f/9//3//f/9//3//f/9//3//f/9//3//f/9//3//f/9//3//f/9//3//f/9//3//f/9//3//f/9//3//f/9//3//f/9//3//f/9//3//f/9//3//f/9//3//f/9//3//f/9//3//f/9//3//f/9//3//f/9//3//f/9//3//f/9//3//f/9//3//f/9//3//f/9//3//f/9//3//f/9//3//f/9//3//f/9//3//f/9//3//f/9//3//f/9//3//f/9//3//f/9//3//f/9//3//f/9//3//f/9//3//f/9//3//f/9//3//f/9//3//f/9//3//f/9//3//f/9//3//f/9//3//f/9/nm97EXwRXDr/f/9//3//f/9//3//f/9//3//f/9/XjK+Gf5W/3//f/9//3//f/9//3//f/9//3//f/9//3//f/9//3//f/9//38eJr4VHlf/f/9//3//f/9//3//f/9//3//f/9//3//f/9//3//f/9//3//f/9//3//f/9//3//f/9//3//f/9//3//f/9//3//f/9//3//f/9//3//f/9//3//f/9//3//f/9//3//f/9//3//f/9//3//f/9//3//f/9//3//f/9//3//f/9//3//f/9//3//f/9//3//f/9//3//f/9//3//f/9//3//f/9//3//f/9//3//f/9//3//f/9//3//f/9//3//f/9//3//f/9//3//f/9//3//f/9//3//f/9//3//f/9//3//f/9//3//f/9//3//f/9//3//f/9//3//f/9//3//f/9//3//f/9//3//f/9//3//f/9//3//f/9//3//f/9//3//f/9//3//f75GexF8FZ5r/3//f/9//3//f/9//3//f/9//38/Kp0R33P/f/9//3//f/9//3//f/9//3//f/9//3//f/9//3//f/9//3//fx8mvhVfY/9//3//f/9//3//f/9//3//f/9//3//f/9//3//f/9//3//f/9//3//f/9//3//f/9//3//f/9//3//f/9//3//f/9//3//f/9//3//f/9//3//f/9//3//f/9//3//f/9//3//f/9//3//f/9//3//f/9//3//f/9//3//f/9//3//f/9//3//f/9//3//f/9//3//f/9//3//f/9//3//f/9//3//f/9//3//f/9//3//f/9//3//f/9//3//f/9//3//f/9//3//f/9//3//f/9//3//f/9//3//f/9//3//f/9//3//f/9//3//f/9//3//f/9//3//f/9//3//f/9//3//f/9//3//f/9//3//f/9//3//f/9//3//f/9//3//f/9//3//f/9//3/cIXsZ/CX/f/9//3//f/9//3//f/9//3/fe98dfRH/f/9//3//f/9//3//f/9//3//f/9//3//f/9//3//f/9//3//f/973h2dFZ9r/3//f/9//3//f/9//3//f/9//3//f/9//3//f/9//3//f/9//3//f/9//3//f/9//3//f/9//3//f/9//3//f/9//3//f/9//3//f/9//3//f/9//3//f/9//3//f/9//3//f/9//3//f/9//3//f/9//3//f/9//3//f/9//3//f/9//3//f/9//3//f/9//3//f/9//3//f/9//3//f/9//3//f/9//3//f/9//3//f/9//3//f/9//3//f/9//3//f/9//3//f/9//3//f/9//3//f/9//3//f/9//3//f/9//3//f/9//3//f/9//3//f/9//3//f/9//3//f/9//3//f/9//3//f/9//3//f/9//3//f/9//3//f/9//3//f/9//3//f/9//3//f35nexVaET5b/3//f/9//3//f/9//3//f35r3xndHf9//3//f/9//3//f/9//3//f/9//3//f/9//3//f/9//3//f/9/33O+GXwR33f/f/9//3//f/9//3//f/9//3//f/9//3//f/9//3//f/9//3//f/9//3//f/9//3//f/9//3//f/9//3//f/9//3//f/9//3//f/9//3//f/9//3//f/9//3//f/9//3//f/9//3//f/9//3//f/9//3//f/9//3//f/9//3//f/9//3//f/9//3//f/9//3//f/9//3//f/9//3//f/9//3//f/9//3//f/9//3//f/9//3//f/9//3//f/9//3//f/9//3//f/9//3//f/9//3//f/9//3//f/9//3//f/9//3//f/9//3//f/9//3//f/9//3//f/9//3//f/9//3//f/9//3//f/9//3//f/9//3//f/9//3//f/9//3//f/9//3//f/9//3//f/9//39dOnwZmxn/f/9//3//f/9//3//f/9/H1e+GX42/3//f/9//3//f/9//3//f/9//3//f/9//3//f/9//3//f/9//39+a74ZfRH/f/9//3//f/9//3//f/9//3//f/9//3//f/9//3//f/9//3//f/9//3//f/9//3//f/9//3//f/9//3//f/9//3//f/9//3//f/9//3//f/9//3//f/9//3//f/9//3//f/9//3//f/9//3//f/9//3//f/9//3//f/9//3//f/9//3//f/9//3//f/9//3//f/9//3//f/9//3//f/9//3//f/9//3//f/9//3//f/9//3//f/9//3//f/9//3//f/9//3//f/9//3//f/9//3//f/9//3//f/9//3//f/9//3//f/9//3//f/9//3//f/9//3//f/9//3//f/9//3//f/9//3//f/9//3//f/9//3//f/9//3//f/9//3//f/9//3//f/9//3//f/9//3//f997ehF7FZxC/3//f/9//3//f/9//399Pt4dvkL/f/9//3//f/9//3//f/9//3//f/9//3//f/9//3//f/9//3//f15j3xm+Gf9//3//f/9//3//f/9//3//f/9//3//f/9//3//f/9//3//f/9//3//f/9//3//f/9//3//f/9//3//f/9//3//f/9//3//f/9//3//f/9//3//f/9//3//f/9//3//f/9//3//f/9//3//f/9//3//f/9//3//f/9//3//f/9//3//f/9//3//f/9//3//f/9//3//f/9//3//f/9//3//f/9//3//f/9//3//f/9//3//f/9//3//f/9//3//f/9//3//f/9//3//f/9//3//f/9//3//f/9//3//f/9//3//f/9//3//f/9//3//f/9//3//f/9//3//f/9//3//f/9//3//f/9//3//f/9//3//f/9//3//f/9//3//f/9//3//f/9//3//f/9//3//f/9//3+9RnsRfBXed/9//3//f/9//3//f14yvRkfU/9//3//f/9//3//f/9//3//f/9//3//f/9//3//f/9//3//f/9/P1u+Fdwd/3//f/9//3//f/9//3//f/9//3//f/9//3//f/9//3//f/9//3//f/9//3//f/9//3//f/9//3//f/9//3//f/9//3//f/9//3//f/9//3//f/9//3//f/9//3//f/9//3//f/9//3//f/9//3//f/9//3//f/9//3//f/9//3//f/9//3//f/9//3//f/9//3//f/9//3//f/9//3//f/9//3//f/9//3//f/9//3//f/9//3//f/9//3//f/9//3//f/9//3//f/9//3//f/9//3//f/9//3//f/9//3//f/9//3//f/9//3//f/9//3//f/9//3//f/9//3//f/9//3//f/9//3//f/9//3//f/9//3//f/9//3//f/9//3//f/9//3//f/9//3//f/9//3//f/9/nB18EX1C/3//f/9//3//f/9/PS6/GZ5n/3//f/9//3//f/9//3//f/9//3//f/9//3//f/9//3//f/9//3+dRr8ZPCr/f/9//3//f/9//3//f/9//3//f/9//3//f/9//3//f/9//3//f/9//3//f/9//3//f/9//3//f/9//3//f/9//3//f/9//3//f/9//3//f/9//3//f/9//3//f/9//3//f/9//3//f/9//3//f/9//3//f/9//3//f/9//3//f/9//3//f/9//3//f/9//3//f/9//3//f/9//3//f/9//3//f/9//3//f/9//3//f/9//3//f/9//3//f/9//3//f/9//3//f/9//3//f/9//3//f/9//3//f/9//3//f/9//3//f/9//3//f/9//3//f/9//3//f/9//3//f/9//3//f/9//3//f/9//3//f/9//3//f/9//3//f/9//3//f/9//3//f/9//3//f/9//3//f/9//3/dTn0Veg3/e/9//3//f/9//38fJp4V33f/f/9//3//f/9//3//f/9//3//f/9//3//f/9//3//f/9//3//f102nRmfOv9//3//f/9//3//f/9//3//f/9//3//f/9//3//f/9//3//f/9//3//f/9//3//f/9//3//f/9//3//f/9//3//f/9//3//f/9//3//f/9//3//f/9//3//f/9//3//f/9//3//f/9//3//f/9//3//f/9//3//f/9//3//f/9//3//f/9//3//f/9//3//f/9//3//f/9//3//f/9//3//f/9//3//f/9//3//f/9//3//f/9//3//f/9//3//f/9//3//f/9//3//f/9//3//f/9//3//f/9//3//f/9//3//f/9//3//f/9//3//f/9//3//f/9//3//f/9//3//f/9//3//f/9//3//f/9//3//f/9//3//f/9//3//f/9//3//f/9//3//f/9//3//f/9//3//f/9/vBmdGX0+/3//f/9//3/fd94d3hn/e/9//3//f/9//3//f/9//3//f/9//3//f/9//3//f/9//3//f/9/Hiq+Gd5G/3//f/9//3//f/9//3//f/9//3//f/9//3//f/9//3//f/9//3//f/9//3//f/9//3//f/9//3//f/9//3//f/9//3//f/9//3//f/9//3//f/9//3//f/9//3//f/9//3//f/9//3//f/9//3//f/9//3//f/9//3//f/9//3//f/9//3//f/9//3//f/9//3//f/9//3//f/9//3//f/9//3//f/9//3//f/9//3//f/9//3//f/9//3//f/9//3//f/9//3//f/9//3//f/9//3//f/9//3//f/9//3//f/9//3//f/9//3//f/9//3//f/9//3//f/9//3//f/9//3//f/9//3//f/9//3//f/9//3//f/9//3//f/9//3//f/9//3//f/9//3//f/9//3//f/9//3/+UnwRnBX/f/9//3//f35n/yG9Gf9//3//f/9//3//f/9//3//f/9//3//f/9//3//f/9//3//f/9//3/eIZ0VX1v/f/9//3//f/9//3//f/9//3//f/9//3//f/9//3//f/9//3//f/9//3//f/9//3//f/9//3//f/9//3//f/9//3//f/9//3//f/9//3//f/9//3//f/9//3//f/9//3//f/9//3//f/9//3//f/9//3//f/9//3//f/9//3//f/9//3//f/9//3//f/9//3//f/9//3//f/9//3//f/9//3//f/9//3//f/9//3//f/9//3//f/9//3//f/9//3//f/9//3//f/9//3//f/9//3//f/9//3//f/9//3//f/9//3//f/9//3//f/9//3//f/9//3//f/9//3//f/9//3//f/9//3//f/9//3//f/9//3//f/9//3//f/9//3//f/9//3//f/9//3//f/9//3//f/9//3//f/9/vhmeFR1X/3//f/9/X1/eHf4h/3//f/9//3//f/9//3//f/9//3//f/9//3//f/9//3//f/9//3//f74dnRF/Z/9//3//f/9//3//f/9//3//f/9//3//f/9//3//f/9//3//f/9//3//f/9//3//f/9//3//f/9//3//f/9//3//f/9//3//f/9//3//f/9//3//f/9//3//f/9//3//f/9//3//f/9//3//f/9//3//f/9//3//f/9//3//f/9//3//f/9//3//f/9//3//f/9//3//f/9//3//f/9//3//f/9//3//f/9//3//f/9//3//f/9//3//f/9//3//f/9//3//f/9//3//f/9//3//f/9//3//f/9//3//f/9//3//f/9//3//f/9//3//f/9//3//f/9//3//f/9//3//f/9//3//f/9//3//f/9//3//f/9//3//f/9//3//f/9//3//f/9//3//f/9//3/fd91O/3//f/9//3+dQp4V3SH/f/9//38eV98dHib/f/9//3//f/9//3//f/9//3//f/9//3//f/9//3//f/9//3//f75zvhmdEb9z/3//f/9//3//f/9//3//f/9//3//f/9//3//f/9//3//f/9//3//f/9//3//f/9//3//f/9//3//f/9//3//f/9//3//f/9//3//f/9//3//f/9//3//f/9//3//f/9//3//f/9//3//f/9//3//f/9//3//f/9//3//f/9//3//f/9//3//f/9//3//f/9//3//f/9//3//f/9//3//f/9//3//f/9//3//f/9//3//f/9//3//f/9//3//f/9//3//f/9//3//f/9//3//f/9//3//f/9//3//f/9//3//f/9//3//f/9//3//f/9//3//f/97fULdSv9//3//f/9//3//f/9//3//f/9//3//f/9//3//f/9//3//f/9//3//f/9//3//f/9//3/fe50ZfBG/b/9//3//f793nRGdFb5r/3//fx5P3x1fMv9//3//f/9//3//f/9//3//f/9//3//f/9//3//f/9//3//f/9/f2eeGb4V/3f/f/9//3//f/9//3//f/9//3//f/9//3//f/9//3//f/9//3//f/9//3//f/9//3//f/9//3//f/9//3//f/9//3//f/9//3//f/9//3//f/9//3//f/9//3//f/9//3//f/9//3//f/9//3//f/9//3//f/9//3//f/9//3//f/9//3//f/9//3//f/9//3//f/9//3//f/9//3//f/9//3//f/9//3//f/9//3//f/9//3//f/9//3//f/9//3//f/9//3//f/9//3//f/9//3//f/9//3//f/9//3//f/9//3//f/9//3//f/9//3//f/9/Pl+cFXw+/3//f/9//3//f/9//3//f/9//3//f/9//3//f/9//3//f/9//3//f/9//3//f/9//3//f15jWxF7Fb53/3//f/9//3/9KX0VfTb/f/9/n0LeHVw2/3//f/9//3//f/9//3//f/9//3//f/9//3//f/9//3//f/9//3/fUh8inRn/f/9//3//f/9//3//f/9//3//f/9//3//f/9//3//f/9//3//f/9//3//f/9//3//f/9//3//f/9//3//f/9//3//f/9//3//f/9//3//f/9//3//f/9//3//f/9//3//f/9//3//f/9//3//f/9//3//f/9//3//f/9//3//f/9//3//f/9//3//f/9//3//f/9//3//f/9//3//f/9//3//f/9//3//f/9//3//f/9//3//f/9//3//f/9//3//f/9//3//f/9//3//f/9//3//f/9//3//f/9//3//f/9//3//f/9//3//f/9//3//f/9//3//UnwVfj7/f/9//3//f/9//3//f/9//3//f/9//3//f/9//3//f/9//3//f/9//3//f/9//3//f/9/OjJ8FZoZ/3//f/9//3//fz5fvRW8Gf9//39/Ot4ZvUL/f/9//3//f/9//3v+Ul5j/3//f/9//3//f/9//3//f/9//3//f95G3h3eHf9//3//f/9//3//f/9//3//f/9//3//f/9//3//f/9//3//f/9//3//f/9//3//f/9//3//f/9//3//f/9//3//f/9//3//f/9//3//f/9//3//f/9//3//f/9//3//f/9//3//f/9//3//f/9//3//f/9//3//f/9//3//f/9//3//f/9//3//f/9//3//f/9//3//f/9//3//f/9//3//f/9//3//f/9//3//f/9//3//f/9//3//f/9//3//f/9//3//f/9//3//f/9//3//f/9//3//f/9//3//f/9//3//f/9//3//f/9//3//f/9//3//f71KnBVdNv9//3//f/9//3//f/9//3//f/9//3//f/9//3//f/9//3//f/9//3//f/9//3//f/9//3+cGVoRPDb/f/9//3//f/9//nudFZ0VXmP/fz4uvhXeSv9//3//f35nPDZcET02/nv/f/9//3//f75zvE5eY/9//3//f/9/fjrfHR0m/3//f/9//3//f/9//3//f/9//3//f/9//3//f/9//3//f/9//3//f/9//3//f/9//3//f/9//3//f/9//3//f/9//3//f/9//3//f/9//3//f/9//3//f/9//3//f/9//3//f/9//3//f/9//3//f/9//3//f/9//3//f/9//3//f/9//3//f/9//3//f/9//3//f/9//3//f/9//3//f/9//3//f/9//3//f/9//3//f/9//3//f/9//3//f/9//3//f/9//3//f/9//3//f/9//3//f/9//3//f/9//3//f/9//3//f/9//3//f/9//3//f/9/vkZ7FZ4+/3//f/9//3//f/9//3//f/9//3//f/9//3//f/9//3//f/9//3//f/9//3//f/9//3+fb1sRexH9Uv9//3//f/9//3//fz4ynRV9Ov9/Py6+FT9X/3+fazs6fBV7Ff5K/3//f/9//3//f/9/ORk5EToRv2//f/9//39/Or4ZXjb/f/9//3//f/9//3//f/9//3//f/9//3//f/9//3//f/9//3//f/9//3//f/9//3//f/9//3//f/9//3//f/9//3//f/9//3//f/9//3//f/9//3//f/9//3//f/9//3//f/9//3//f/9//3//f/9//3//f/9//3//f/9//3//f/9//3//f/9//3//f/9//3//f/9//3//f/9//3//f/9//3//f/9//3//f/9//3//f/9//3//f/9//3//f/9//3//f/9//3//f/9//3//f/9//3//f/9//3//f/9//3//f/9//3//f/9//3//f/9//3//f/9//39cOnsZfEL/f/9//3//f/9//3//f/9//3//f/9//3//f/9//3//f/9//3//f/9//3//f/9//3//f91OWxFaEd93/3//f/9//3//f/9/PlueGb0Z/3/+JZ4ZfTr9KVoRfBE8Nt9z/3//f/9//3//f/9//3+5JRgRWA2bIf9//3//fx4u3hmdPv9//3//f/9//3//f/9//3//f/9//3//f/9//3//f/9//3//f/9//3//f/9//3//f/9//3//f/9//3//f/9//3//f/9//3//f/9//3//f/9//3//f/9//3//f/9//3//f/9//3//f/9//3//f/9//3//f/9//3//f/9//3//f/9//3//f/9//3//f/9//3//f/9//3//f/9//3//f/9//3//f/9//3//f/9//3//f/9//3//f/9//3//f/9//3//f/9//3//f/9//3//f/9//3//f/9//3//f/9//3//f/9//3//f/9//3//f/9//3//f/9//3//f/wlexW9Rv9//3//f/9//3//f/9//3//f/9//3//f/9//3//f/9//3//f/9//3//f/9//3//f/9//SlaEdsh/3//f/9//3//f/9//3//e50ZnRXeb94hfBFbFVwVuxWeZ/9//3//f/9//3//f/9//3//f51zORVXEVoRvUr/f/9/HiqdGf9S/3//f/9//3//f/9//3//f/9//3//f/9//3//f/9//3//f/9//3//f/9//3//f/9//3//f/9//3//f/9//3//f/9//3//f/9//3//f/9//3//f/9//3//f/9//3//f/9//3//f/9//3//f/9//3//f/9//3//f/9//3//f/9//3//f/9//3//f/9//3//f/9//3//f/9//3//f/9//3//f/9//3//f/9//3//f/9//3//f/9//3//f/9//3//f/9//3//f/9//3//f/9//3//f/9//3//f/9//3//f/9//3//f/9//3//f/9//3//f/9//3//f/9/nCF7Gb1O/3//f/9//3//f/9//3//f/9//3//f/9//3//f/9//3//f/9//3//f/9//3//f/9//39bFVoZXDr/f/9//3//f/9//3//f/9/3SWbGZwdWhV6GbopHlv/f/9//3//f/9//3//f/9//3//f/9//398SloZORl7Gd53/3/eIb4ZH1f/f/9//3//f/9//3//f/9//3//f/9//3//f/9//3//f/9//3//f/9//3//f/9//3//f/9//3//f/9//3//f/9//3//f/9//3//f/9//3//f/9//3//f/9//3//f/9//3//f/9//3//f/9//3//f/9//3//f/9//3//f/9//3//f/9//3//f/9//3//f/9//3//f/9//3//f/9//3//f/9//3//f/9//3//f/9//3//f/9//3//f/9//3//f/9//3//f/9//3//f/9//3//f/9//3//f/9//3//f/9//3//f/9//3//f/9//3//f/9//3//f/9//3+8HVoRH1P/f/9//3//f/9//3//f/9//3//f/9//3//f/9//3//f/9//3//f/9//3//f/9//39+a3wRWQ1eX/9//3//f/9//3/fe91OHSp7EXsRWw2dFZ0Vv2v+f/9//3//f/9//3//f/9//3//f/9//3//f/9/2ilaEVkNHlP/f78ZnhVfX/9//3//f/9//3//f/9//3//f/9//3//f/9//3//f/9//3//f/9//3//f/9//3//f/9//3//f/9//3//f/9//3//f/9//3//f/9//3//f/9//3//f/9//3//f/9//3//f/9//3//f/9//3//f/9//3//f/9//3//f/9//3//f/9//3//f/9//3//f/9//3//f/9//3//f/9//3//f/9//3//f/9//3//f/9//3//f/9//3//f/9//3//f/9//3//f/9//3//f/9//3//f/9//3//f/9//3//f/9//3//f/9//3//f/9//3//f/9//3//f/9//3//f5wZexH+Uv9//3//f/9//3//f/9//3//f/9//3//f/9//3//f/9//3//f/9//3//f/9//3//f/5SWRF7Ed97/3//f79vvUb8KXsRnBV8EbshfBG+Fb4ZvhWea/9//3//f/9//3//f/9//3//f/9//3//f/9//3/ed3kVWhFaEd97vxm+FV1j/3//f/9//3//f/9//3//f/9//3//f/9//3//f/9//3//f/9//3//f/9//3//f/9//3//f/9//3//f/9//3//f/9//3//f/9//3//f/9//3//f/9//3//f/9//3//f/9//3//f/9//3//f/9//3//f/9//3//f/9//3//f/9//3//f/9//3//f/9//3//f/9//3//f/9//3//f/9//3//f/9//3//f/9//3//f/9//3//f/9//3//f/9//3//f/9//3//f/9//3//f/9//3//f/9//3//f/9//3//f/9//3//f/9//3//f/9//3//f/9//3//f997mxVaER5f/3//f/9//3//f/9//3//f/9//3//f/9//3//f/9//3//f/9//3//f/9//3//f/9/+y16FZsdPltcNpsVWxF8FXsR3CGfRt93/3u+FZ0V3x2+Fb9v/3//f/9//3//f/9//3//f/9//3//f/9//3//f/9//VJYEVoNvELeHZ0Rn2v/f/9//3//f/9//3//f/9//3//f/9//3//f/9//3//f/9//3//f/9//3//f/9//3//f/9//3//f/9//3//f/9//3//f/9//3//f/9//3//f/9//3//f/9//3//f/9//3//f/9//3//f/9//3//f/9//3//f/9//3//f/9//3//f/9//3//f/9//3//f/9//3//f/9//3//f/9//3//f/9//3//f/9//3//f/9//3//f/9//3//f/9//3//f/9//3//f/9//3//f/9//3//f/9//3//f/9//3//f/9//3//f/9//3//f/9//3//f/9//3//f/9//3t8FVoRPV//f/9//3//f/9//3//f/9//3//f/9//3//f/9//3//f/9//3//f/9/33c9X95KPDJZDRcNORFbDXsRWhEdMj5b/3f/f/9//3//fx0qvhW9Fb4Vv2//f/9//3//f/9//3//f/9//3//f/9//3//f/9//3//e5sdOg17Fd0ZnRXfc/9//3//f/9//3//f/9//3//f/9//3//f/9//3//f/9//3//f/9//3//f/9//3//f/9//3//f/9//3//f/9//3//f/9//3//f/9//3//f/9//3//f/9//3//f/9//3//f/9//3//f/9//3//f/9//3//f/9//3//f/9//3//f/9//3//f/9//3//f/9//3//f/9//3//f/9//3//f/9//3//f/9//3//f/9//3//f/9//3//f/9//3//f/9//3//f/9//3//f/9//3//f/9//3//f/9//3//f/9//3//f/9//3//f/9//3//f/9//3//f/9//3++c3wROg1+a/9//3//f/9//3//f/9//3//f/9//3//f/9//3//f59rnEI9NrwhfBVbEXsRWxF7FTgNORHaJT9Xn2//f/9/fmc5Ovop2iVaPt53/1K9FZ0VnhHfc/9//3//f/9//3//f/9//3//f/9//3//f/9//3//f/9/PWN7EVoVnBW+Ff97/3//f/9//3//f/9//3//f/9//3//f/9//3//f/9//3//f/9//3//f/9//3//f/9//3//f/9//3//f/9//3//f/9//3//f/93/3//f/9//3//f/9//3//f/9//3//f/9//3//f/9//3//f/9//3//f/9//3//f/9//3//f/9//3//f/9//3//f/9//3//f/9//3//f/9//3//f/9//3//f/9//3//f/9//3//f/9//3//f/9//3//f/9//3//f/9//3//f/9//3//f/9//3//f/9//3//f/9//3//f/9//3//f/9//3//f/9//3//f/9//3//f55vWxE6Dd93/3//f/9//3//f/9//3//f/9//3//f997u078LXsVOxF6FVsRexGbGRsuvUb+Ut1SexU5DX5n/3//f/9/Oz4XDRcN9gwWDRYRNxEbLp4Vew2eEb9z/3//f/9//3//f/9//3//f/9//n//f/9//3//f/9//3//f/wtehFaEb0V/3v/f/9//3//f/9//3//f/9//3//f/9//3//f/9//3//f/9//3//f/9//3//f/9//3//f/9//3//f/9//3//f/9//3//f/97PC7/f/9//3//f/9//3//f/9//3//f/9//3//f/9//3//f/9//3//f/9//3//f/9//3//f/9//3//f/9//3//f/9//3//f/9//3//f/9//3//f/9//3//f/9//3//f/9//3//f/9//3//f/9//3//f/9//3//f/9//3//f/9//3//f/9//3//f/9//3//f/9//3//f/9//3//f/9//3//f/9//3//f/9//3//f/9/XWd8EVsR/3//f/9//3//f/9//3//f/9//3//fz1fVxn2DFoRexEdMv1Wn2vfe/9//3//f/9/PmN7EVoNv2//f/9//FYXERYNFQ0WEfcMNw0XDTkNWQ18EZ0R33eea9slWRX7Kd97/3//f993nEZdOn0+vnMcW/sxGzZdY/9/33NaDVoRmxX/f/9//3//f/9//3//f/9//3//f/9//3//f/9//3//f/9//3//f/9//3//f/9//3//f/9//3//f/9//3//f/9//3//f/9/v0a9Hf97/3//f/9//3//f/9//3//f/9//3//f/9//3//f/9//3//f/9//3//f/9//3//f/9//3//f/9//3//f/9//3//f/9//3//f/9//3//f/9//3//f/9//3//f/9//3//f/9//3//f/9//3//f/9//3//f/9//3//f/9//3//f/9//3//f/9//3//f/9//3//f/9//3//f/9//3//f/9//3//f/9//3//f/9//38/X1sVfBX/f/9//3//f/9//3//f/9//3//f/97Vxn2EPYMvErfd/9//3//f/9//3//f/9//38cW3wVOg3/d/9//382GRUR9hAVDRYNWzp5HTcNFw0YDVoRfRF+YzgRGA06EVkRPTb/fz5fWhFaFVoRWxF6GTgRFxE3ERcNVxX6LdslOQ1aEZ5r/3//f/9//3//f/9//3//f/9//3//f/9//3//f/9//3//f/9//3//f/9//3//f/9//3//f/9//3//f/9//3//f/9//38+Ln0V33v/f/9//3//f/9//3//f/9//3//f/9//3//f/9//3//f/9//3//f/9//3//f/9//3//f/9//3//f/9//3//f/9//3//f/9//3//f/9//3//f/9//3//f/9//3//f/9//3//f/9//3//f/9//3//f/9//3//f/9//3//f/9//3//f/9//3//f/9//3//f/9//3//f/9//3//f/9//3//f/9//3//f/9//3//fz9bfBW7Hf9//3//f/9//3//f/9//3//f/9//3sWERYVFg08Nv9//3//f/9//3//f/9//3//fz1bexFbEd93/3+dbzcRFREWFRYNHVv/f99zOBE4ETgNOBGcGdspOQ0YEfstexFbEZ5rOQ1bFbohHlOcRl5CGBUXERYRFxEWDTcNNxFaEVoRPDL/f/9//3//f/9//3//f/9//3//f/9//3//f/9//3//f/9//3//f/9//3//f/9//3//f/9//3//f/9//3//f/9//3//f/0hfBX/f/9//3//f/9//3//f/9//3//f/9//3//f/9//3//f/9//3//f/9//3//f/9//3//f/9//3//f/9//3//f/9//3//f/9//3//f/9//3//f/9//3//f/9//3//f/9//3//f/9//3//f/9//3//f/9//3//f/9//3//f/9//3//f/9//3//f/9//3//f/9//3//f/9//3//f/9//3//f/9//3//f/9//3//f/9//lJ8Fdwl/3//f/9//3//f/9//3//f/9//3//f7glFw0XDVoRexV9Qv93/3//f/9//3//f/9//VKcFVsR/3v/f11n9QwWEfUMGjb/f/9//38aMjgNNw0XCXoRWQ04DXkV/396FXsVehU4ETkN33f/f/9//3//fz1fWjoWDfYM9gwWDTcNWRFaDZ9r/3//f/9//3//f/9//3/cUngdORW8Rv9//3//f/9//3//f/9//3//f/9//3//f/9//3//f/9//3//f/9//3//f993nhl6Ff9//3//f/9//3//f/9//3//f/9//3//f/9//3//f/9//3//f/9//3//f/9//3//f/9//3//f/9//3//f/9//3//f/9//3//f/9//3//f/9//3//f/9//3//f/9//3//f/9//3//f/9//3//f/9//3//f/9//3//f/9//3//f/9//3//f/9//3//f/9//3//f/9//3//f/9//3//f/9//3//f/9//3//f/9//3/dTpwV/Cn/f/9//3//f/9//3//f/9//3//f/9/mSFYEVoRfBF6EZwVnBVeMj1b/3//f/9//38fV3sRWxHfd/9/nm8XEfUM9xC7Sv9//3//f11jOxEXDTgNOQ16FTkNGy7/f306WxE5DTgRuiH/f/9//3//f/9//3//f993NxEWDRYNNw1ZEXsR+ynfd5pKfD58Pr5v/3/9VhcNOBE3EVkRXmf/f/9//3//f/9//3//f/9//3//f/9//3//f/9//3//f/9//3//f/9/v299Ffwp/3//f/9//3//f/9//3//f/9//3//f/9//3//f/9//3//f/9//3//f/9//3//f/9//3//f/9//3//f/9//3//f/9//3//f/9//3//f/9//3//f/9//3//f/9//3//f/9//3//f/9//3//f/9//3//f/9//3//f/9//3//f/9//3//f/9//3//f/9//3//f/9//3//f/9//3//f/9//3//f/9//3//f/9//3//f71KehEdLv9//3//f/9//3//f/9//3//f/9//3t7GVkRvUp+a31CexWbFVwVnBHdHZ5Cnmf/fx1XexFaDd93/3//e/YMFhH1DJtG/3//f/9/nm85DTgRFwk4DTgNOREbLv9/XmN7ERgNORHaKf9//3//f/9//3//f/9/XmMXDfYMFw0XCTkNOREXDRcNGA04DTgRORFeY9opOBEXDTgRORE8Nv9//3//f/9//3//f/9//3//f/9//3//f/9//3//f/9//3//f/9//3//VnwRXDr/f/9//3//f/9//3//f/9//3//f/9//3//f/9//3//f/9//3//f/9//3//f/9//3//f/9//3//f/9//3//f/9//3//f/9//3//f/9//3//f/9//3//f/9//3//f/9//3//f/9//3//f/9//3//f/9//3//f/9//3//f/9//3//f/9//3//f/9//3//f/9//3//f/9//3//f/9//3//f/9//3//f/9//3//f/9/fUJ7FT0y/3//f/9//3//f/9//3//f/9//3/fe1oVWhEeV/9//3//ez5bXjZ8EZwVnBWdGf0lXTJ7EVsNvnP/f71vFw31DBcROjb/f/9//3++dzoROAlYDTgNWQ04Dfop/3//e1sROQ04DTsy/3//f/9//3//f/9/3ndZGTcNNxF7GVoROA03EfYMFg0XDZodORFaEXkVWRVYDXoZOzJ5FVoR2SmZHZxK/3//f/9//3//f/9//3//f/9//3//f/9//3//f/9//3//f51CnBW+Rv9//3//f/9//3//f/9//3//f/9//3//f/9//3//f/9//3//f/9//3//f/9//3//f/9//3//f/9//3//f/9//3//f/9//3//f/9//3//f/9//3//f/9//3//f/9//3//f/9//3//f/9//3//f/9//3//f/9//3//f/9//3//f/9//3//f/9//3//f/9//3//f/9//3//f/9//3//f/9//3//f/9//3//f/9//399QlsRXTb/f/9//3//f/9//3//f/9//3//f59vWQ05CT5b/3//f/9//3//f/97/VIdLnsRnRl6EVkNOhEeV/9/338VERcNFg2ZGf97/3//fz1fOQlZETkNOQ04CVkRuSX/f/9/3CE3DTgR2in/f/9//3//f/9//395HTgNORFdYx4qexU4ERYNFg32DF5n/3/cTjkJWRE4DTkRmhldZzkNNhEWERcRFwm9Rv9//3++cx1XnEr+Vt93/3//f/9//3//f/9//3//f/9/HSp7Ef1W/3//f/9//3//f/9//3//f/9//3//f/9//3//f/9//3//f/9//3//f/9//3//f/9//3//f/9//3//f/9//3//f/9//3//f/9//3//f/9//3//f/9//3//f/9//3//f/9//3//f/9//3//f/9//3//f/9//3//f/9//3//f/9//3//f/9//3//f/9//3//f/9//3//f/9//3//f/9//3//f/9//3//f/9//3//f34+fBVcNv9//3//f/9//3//f/9//3//f/9/n29ZDToNfmv/f/9//3//f/9//3//f/9/v3O9RpwZORFaEb0ZHiLeRp9nNxUXDRcJ2SV9Yz1feBlZFVoRexE4DTkRGA3aJf9//388LjgRFw0bMv9//3//f/9//39aOjgROREdW/9//yW+GTgNNxH2DBcNHVf/f/9/+yk4ETgRGBGaHf9/ehkXETcVFxE4FVoRfmcdVzgVGRFZEToVmhleY/9//3//f/9//3//f/9//3/dIVoNf2f/f/9//3//f/9//3//f/9//3//f/9//3//f/9//3//f/9//3//f/9//3//f/9//3//f/9//3//f/9//3//f/9//3//f/9//3//f/9//3//f/9//3//f/9//3//f/9//3//f/9//3//f/9//3//f/9//3//f/9//3//f/9//3//f/9//3//f/9//3//f/9//3//f/9//3//f/9//3//f/9//3//f/9//3//f/9/XTpbEVw2/3//f/9//3//f/9//3//f/9//39+Z1kNOQ2fb/9//3//f/9//3//f/9//3//f/9/XWN7ETgNfBWdFb0Z3R0dJjcNOBEXDRgNGA04EVkRPi57EVkRFw04Edop/3//fxouNhE3Efot/3//f/9//39+axkNOBEZNv9//3//JZ0VOQ0WDRYNFgkdLv5//389XzgRFg03EVgZ/3/aJTgRFg03ETkRWRWaHVcVNxE4ERcNWRFZDVoVHVt+Z/xW/Vb9Vp9n33e/c3sRexW/c/9//3//f/9//3//f/9//3//f/9//3//f/9//3//f/9//3//f/9//3//f/9//3//f/9//3//f/9//3//f/9//3//f/9//3//f/9//3//f/9//3//f/9//3//f/9//3//f/9//3//f/9//3//f/9//3//f/9//3//f/9//3//f/9//3//f/9//3//f/9//3//f/9//3//f/9//3//f/9//3//f/9//3//f/9//39+OnwVXDb/f/9//3//f/9//3//f/9//3//fz5jWRE5Ed93/3//f/9//3//f/9//3//f/9//3+fa3sRexEeU/9OviWeGZ4ZexU3ETgNOBE4ETo2vm9+OpwVOA03DRcN+i3/f/9/GjIXERYR2Sn/f/9//3//fxk2WBUXDZ5r/3//f/4hvhmbGRcNFhE3EXsV/3v/f/9/NhE3FRYNeh3/f146ORE4ERcNHDJ7FTgRFxEYET1bfmf6LTkROBE3ERcRWRVZEVoVOhFaEXkVWRFZEf5S33f/f/9//3//f/9//3//f/9//3//f/9//3//f/9//3//f/9//3//f/9//3//f/9//3//f/9//3//f/9//3//f/9//3//f/9//3//f/9//3//f/9//3//f/9//3//f/9//3//f/9//3//f/9//3//f/9//3//f/9//3//f/9//3//f/9//3//f/9//3//f/9//3//f/9//3//f/9//3//f/9//3//f/9//3//f14+WhVcNv9//3//f/9//3//f/9//3//f/9/HVtZERgN/3v/f/9//3//f/9//3//f/9//3//f35nfBV7EV5f/3//fz5fXjJ8FZwVexGdFV0yn2v/f102exEXDRYNFxEaNv9//3+YJRYNFhGaJf9//3//f/9/mCEXERgN/nf/f/9/3h2dFRwq9QgWERcRORFeY/9//3+ZJRYRFhFXHf9/nEI5ERcNGA2da5kdGA0XEbgl33dbQlkZFw03ETgROBE4ETkRGQ1aEToROhE5FVkRWhFcERwq3kr/e/9//3//f/9//3//f/9//3//f/9//3//f/9//3//f/9//3//f/9//3//f/9//3//f/9//3//f/9//3//f/9//3//f/9//3//f/9//3//f/9//3//f/9//3//f/9//3//f/9//3//f/9//3//f/9//3//f/9//3//f/9//3//f/9//3//f/9//3//f/9//3//f/9//3//f/9//3//f/9//3//f/9/XTp8GTwy/3//f/9//3//f/9//3//f/9//3/9WjgRGA3/f/9//3//f/9//3//f/9//3//f/9/n29bEXoRHlv/f/9//3//f79v3k79IZ4ZvhneGV8u3B2cFRcNFxEXDbtO/3//f5glNhEWEdxO/3//f/9//3+YJTgRFg39Vv9//3/eHb8V3kZXFRYNNxEWDX06/3//f9gpFhEWERo2/3/+VjgROBEXDd53fWdYFTgR+ylXGTgROBE4ETcROBHcTn5nfmufaz1jHlcbNnsVmx38JXwVnBWcFV4y/3//f/9//3//f/9//3//f/9//3//f/9//3//f/9//3//f/9//3//f/9//3//f/9//3//f/9//3//f/9//3//f/9//3//f/9//3//f/9//3//f/9//3//f/9//3//f/9//3//f/9//3//f/9//3//f/9//3//f/9//3//f/9//3//f/9//3//f/9//3//f/9//3//f/9//3//f/9//3//f/9//39dOloVPDL/f/9//3//f/9//3//f/9//3//f7xOOBUYDf9//3//f/9//3//f/9//3//f/9//3+fb3sVWRH+Tv9//3//f/9//3//f/97PlteMp0VnRWcFVoRNxH2DDgR/nv/f/9/PWPYLXtC/3v/f/9//3//fzo+FxEXERYVv2/+e94dfRX+Shk2Fw32EBcN3B3/f/9//VoWEVcZXWP/f55rGBH2DBgN33v/f55rekYYETcRFw36KVs6WhU5Ed93/3//f/9//3//f99KexGeQv97/3t+Y15j3nP/f/9//3//f/9//3//f/9//3//f/9//3//f/9//3//f/9//3//f/9//3//f/9//3//f/9//3//f/9//3//f/9//3//f/9//3//f/9//3//f/9//3//f/9//3//f/9//3//f/9//3//f/9//3//f/9//3//f/9//3//f/9//3//f/9//3//f/9//3//f/9//3//f/9//3//f/9//3//f/9//3//f30+exUcLv9//3//f/9//3//f/9//3//f/9/vU44ETgR/3//f/9//3//f/9//3//f/9//3//f993WhF6FVw+/3//f/9//3//f/9//3//f/9/vmveSnsRWxFZDVkRvRn/Qp9j/3v/f/9//3//f/9//3//f/9/fmsXERYRFhGXHf933h29GR5T/3/5MTo6exW9Gf93/3//f79z33v/f/9//3sXGTcVFxX/f/9//3+ZITcRFxF7Qv9/X2M6EXsV3nf/f/9//3//f/9/nkKbFb5G/3//f/9//3//f/9//3//f/9//3//f/9//3//f/9//3//f/9//3//f/9//3//f/9//3//f/9//3//f/9//3//f/9//3//f/9//3//f/9//3//f/9//3//f/9//3//f/9//3//f/9//3//f/9//3//f/9//3//f/9//3//f/9//3//f/9//3//f/9//3//f/9//3//f/9//3//f/9//3//f/9//3//f/9//3//f/9/nkJaERwu/3//f/9//3//f/9//3//f/9//3+cSlkVNw3/f/9//3//f/9//3//f/9//3//f/9/3nNZEVkROzL/f/9//3//f/9//3//f/9//3//f/9/PiZ7EXwRfBGeFb0V3x39If9Knmv/f/9//3//f/9//3//f1YZFhEVERYNmkK+Hb0ZPlP/f/9//3/+JXwVv2v/f/9//3//f/9//3//fx1fOT5+a/9//3//f1gVFw0aNv9//3/dUlkRWRH/f/9//3//f/9//3+eQpsVvUb/e/9//3//f/9//3//f/9//3//f/9//3//f/9//3//f/9//3//f/9//3//f/9//3//f/9//3//f/9//3//f/9//3//f/9//3//f/9//3//f/9//3//f/9//3//f/9//3//f/9//3//f/9//3//f/9//3//f/9//3//f/9//3//f/9//3//f/9//3//f/9//3//f/9//3//f/9//3//f/9//3//f/9//3//f/9//3+dQnsV+yn/f/9//3//f/9//3//f/9//3//f71KOBE4Ef9//3//f/9//3//f/9//3//f/9//3//e1kRWhEbLv9//3//f/9//3//f/9//3//f/9//3/+Ib0ZvRk/Lj9bfja+Hb0ZvhnfIf4l30q/b/9//3//f/9/HV/1DBcVFhHaKd0hvRk+U/9//3//f146vhleX/9//3//f/9//3//f/9//3//f/9//3//f/9/miFYFZodnmved9kpWRH7Lf9//3//f/9//3//f55CnBW+Qv9//3//f/9//3//f/9//3//f/9//3//f/9//3//f/9//3//f/9//3//f/9//3//f/9//3//f/9//3//f/9//3//f/9//3//f/9//3//f/9//3//f/9//3//f/9//3//f/9//3//f/9//3//f/9//3//f/9//3//f/9//3//f/9//3//f/9//3//f/9//3//f/9//3//f/9//3//f/9//3//f/9//3//f/9//3//f51CWhEcLv9//3//f/9//3//f/9//3//f/9/nEZZFRgR/3//f/9//3//f993HVu8Rt1Ovm//f997ehk5Ebsl/3//f/9//3//f/9//3//f/9//3//f70dnRXeHR4q/3//f/97PlddNt0hvhW+GR8iHiq/Ql5b33v/f7tONhVXFV1j3h2cFR5P/3//f/9/vka+GR9T/3//f/9//3//f/9//3//f/9//3//f/9//3+cRlgRWBU4ETkVOBVYFX1n/3//f/9//3//f/9/nkJ7FX06/3//f/9//3//f/9//3//f/9//3//f/9//3//f/9//3//f/9//3//f/9//3//f/9//3//f/9//3//f/9//3//f/9//3//f/9//3//f/9//3//f/9//3//f/9//3//f/9//3//f/9//3//f/9//3//f/9//3//f/9//3//f/9//3//f/9//3//f/9//3//f/9//3//f/9//3//f/9//3//f/9//3//f/9//3//f/9/nUZ7Ffsp/3//f/9//3//f/9//3//f/9//3+dShgRWBX/f/9//3//f7xOeR1aFXoVWRF6FX5n/3+bHXoVmRn/f/9//3//f/9//3//f/9//3//f/9/vRm+Gd4dXi7/f/9//3//f/9//38eW34+/iXfGb4d3h3eHX82H09/Z99z/3/dHb4Z/k7/f/9//3/9Tv8d/kb/f/9//3//f/9//3//f/9//3//f/9//3//f/9/OzZZFVoVORE8Nr5z/3//f/9//3//f/9//3+eRpwZXDL/f/9//3//f/9//3//f/9//3//f/9//3//f/9//3//f/9//3//f/9//3//f/9//3//f/9//3//f/9//3//f/9//3//f/9//3//f/9//3//f/9//3//f/9//3//f/9//3//f/9//3//f/9//3//f/9//3//f/9//3//f/9//3//f/9//3//f/9//3//f/9//3//f/9//3//f/9//3//f/9//3//f/9//3//f/9//3+9RloRHC7/f/9//3//f/9//3//f/9//3//f1tCOBE4Ff9//3//fzs+WRU5EfwxfEJ6HVoVmxn/d7khOhFZFf57/3//f/9//3//f/9//3//f/9//3+8GX0V3h0eJv9//3//f/9//3//f/9//3//fz5f/04eKr4dvRnfGd4ZPiZ+NrwZnBUdT/9//3//f11jvh1+Nv9//3//f/9//3//f/9//3//f/9//3//f/9//3//f59vXmffd/9//3//f/9//3//f/9//3//f/5SfBn9Jf9//3//f/9//3//f/9//3//f/9//3//f/9//3//f/9//3//f/9//3//f/9//3//f/9//3//f/9//3//f/9//3//f/9//3//f/9//3//f/9//3//f/9//3//f/9//3//f/9//3//f/9//3//f/9//3//f/9//3//f/9//3//f/9//3//f/9//3//f/9//3//f/9//3//f/9//3//f/9//3//f/9//3//f/9//3//f51CexUcLv9//3//f/9//3//f/9//3//f/9/nUo5EVkZ/3//f3tCWhU4FX1n/3//f71vfBlaFX06+S1aEVkR33f/f/9//3//f/9//3//f/9//3//f70ZnRW+GV8q/3//f/9//3//f/9//3//f/9//3//f/9/v3P+Vp5CHia9Gd4ZexV8Fb0d30o+W79rv28/Kj4y/3//f/9//3//f/9//3//f/9//3//f/9//3//f/9//3//f/9//3//f/9//3//f/9//3//f/9/HledFZ0Z/3//f/9//3//f/9//3//f/9//3//f/9//3//f/9//3//f/9//3//f/9//3//f/9//3//f/9//3//f/9//3//f/9//3//f/9//3//f/9//3//f/9//3//f/9//3//f/9//3//f/9//3//f/9//3//f/9//3//f/9//3//f/9//3//f/9//3//f/9//3//f/9//3//f/9//3//f/9//3//f/9//3//f/9//3//f/9/vUZaFRwu/3//f/9//3//f/9//3//f/9//39bPjgReRn/fz1jOhE4ER5b/n//f/9//3+9TloRehFcNjkROQ2eb/9//3//f/9//3//f/9//3//f/9/vRmcFd4dHiL/f/9//3//f/9//3//f/9//3//f/9//3//f/9//3//f39nvkq8GVsRnBW+Gb4ZvhkeKr4d/im+b/9//3//f/9//3//f/9//3//f/9//3//f/9//3//f/9//3//f/9//3//f/9//3//f/9//39/Z3wRexXfd/9//3//f/9//3//f/9//3//f/9//3//f/9//3//f/9//3//f/9//3//f/9//3//f/9//3//f/9//3//f/9//3//f/9//3//f/9//3//f/9//3//f/9//3//f/9//3//f/9//3//f/9//3//f/9//3//f/9//3//f/9//3//f/9//3//f/9//3//f/9//3//f/9//3//f/9//3//f/9//3//f/9//3//f/9//3+dRnsZHTL/f/9//3//f/9//3//f/9//3//f3tGOBF5Hf9/2ylZERoy/3//f/9//3//f/9/ehWbFVkVWhU5DX5n/3//f/9//3//f/9//3//f/9//3+cGb4Z3h0eIv9//3//f/9//3//f/9//3//f/9//3//f/9//3//f/9//3//f94hvRVdNr9KPi7fHb4ZvRmcGf8hPzLeRj5Xv3P/f/9//3//f/9//3//f/9//3//f/9//3//f/9//3//f/9//3//f/9//3//f55zfRV7EZ9r/3//f/9//3//f/9//3//f/9//3//f/9//3//f/9//3//f/9//3//f/9//3//f/9//3//f/9//3//f/9//3//f/9//3//f/9//3//f/9//3//f/9//3//f/9//3//f/9//3//f/9//3//f/9//3//f/9//3//f/9//3//f/9//3//f/9//3//f/9//3//f/9//3//f/9//3//f/9//3//f/9//3//f/9//3//f51CexUcLv9//3//f/9//3//f/9//3//f/9/Wz44FVgVPls5ETkRfWf/f/9//3//f/9//399QlkRWRE4EVkRPVv/f/9//3//f/9//3//f/9//3//f74ZnBHeHf0h/3//f/9//3//f/9//3//f/9//3//f/9//3//f/9//3//f/9//yG9Fb9C/3//f99zf2feHd4Zvh2+Gb4d3yHeHR4q3kZfW79z/3//f/9//3//f/9//3//f/9//3//f/9//3//f/9//3//f/9//3+cGXwVPlv/f/9//3//f/9//3//f/9//3//f/9//3//f/9//3//f/9//3//f/9//3//f/9//3//f/9//3//f/9//3//f/9//3//f/9//3//f/9//3//f/9//3//f/9//3//f/9//3//f/9//3//f/9//3//f/9//3//f/9//3//f/9//3//f/9//3//f/9//3//f/9//3//f/9//3//f/9//3//f/9//3//f/9//3//f/9/fUJ7FR0y/3//f/9//3//f/9//3//f/9//398RjgRmh2ZHVgVuSH/f/9//3//f/9//3//f55vexFZEVgROBH9Uv9//3//f/9//3//f/9//3//f/9/nRmdFb0VHyb/f/9//3//f/9//3//f/9//3//f/9//3//f/9//3//f/9//3/+Id4Zfzr/f/9//3/+f18q/in/e35n/05+Nt0dvhneHd4Z3xkfKp46Ple/a/93/3//f/9//3//f/9//3//f/9//3//f/9//3//fxwqehW9Rv9//3//f/9//3//f/9//3//f/9//3//f/9//3//f/9//3//f/9//3//f/9//3//f/9//3//f/9//3//f/9//3//f/9//3//f/9//3//f/9//3//f/9//3//f/9//3//f/9//3//f/9//3//f/9//3//f/9//3//f/9//3//f/9//3//f/9//3//f/9//3//f/9//3//f/9//3//f/9//3//f/9//3//f/9//399PloVPDL/f/9//3//f/9//3//f/9//3//fzo6NxE3ETgRFxG8Sv9//3//f/9//3//f/9//3+bGVgRFw03EVk+/3//f/9//3//f/9//3//f/9//3+dFZwR3x3+If9//3//f/9//3//f/9//3//f/9//3//f/9//3//f/9//3//fx8qvBV+Nv9//3//f/9/PiYeJv9//3//f/9//3t/Z75GvkLeJb4V3hnfGd4d/iVfMh9Pf2e/c/5//3//f/9//3//f/9//3//f/9/PDKbFVw2/3//f/9//3//f/9//3//f/9//3//f/9//3//f/9//3//f/9//3//f/9//3//f/9//3//f/9//3//f/9//3//f/9//3//f/9//3//f/9//3//f/9//3//f/9//3//f/9//3//f/9//3//f/9//3//f/9//3//f/9//3//f/9//3//f/9//3//f/9//3//f/9//3//f/9//3//f/9//3//f/9//3//f/9//3//f30+ehVcNv9//3//f/9//3//f/9//3//f/9/+jH2EDcVNhE3Fb9z/3//f/9//3//f/9//3//f3w+OBUXETcVWj7/f/9//3//f/9//3//f/9//3//e50Vvhk/Kl8q/3//f/9//3//f/9//3//f/9//3//f/9//3//f/9//3//f/9/Pi69GV42/3//f/9//38/Kh4m/3//f/9//3//f/9//3//f/9/vnMfV55CHSreHb4Z3yG+Gb4ZPy5/Nj9Xf2ffd/9//3//f/9//3+9SnsR3CH/f/9//3//f/9//3//f/9//3//f/9//3//f/9//3//f55v/3//f/9//3//f/9//3//f/9//3//f/9//3//f/9//3//f/9//3//f/9//3//f/9//3//f/9//3//f/9//3//f/9//3//f/9//3//f/9//3//f/9//3//f/9//3//f/9//3//f/9//3//f/9//3//f/9//3//f/9//3//f/9//3//f/9//3//f/9/fT5ZFVw6/3//f/9//3//f/9//3//f/9//383HRcV9hAXEdkt/3//f/9//3//f/9//3//f/9/3E44FRcRNxUZNv9//3//f/9//3//f/9//3//f/97vhmcER4iHib/f/9//3//f/9//3//f/9//3//f/9//3//f/9//3//f/9//38+Lp0VPi7/f/9//3//fz4qXy7/f/9//3//f/9//3//f/9//3//f/9//3//f/97f2PfTv4pvyGdFb4ZvhnfGd4dPy6+Ql5bf2f/e/5WexFbFd93/3//f/9//3//f/9//3//f/9//3//f/9//3//f/sxWhU+X/9//3//f/9//3//f/9//3//f/9//3//f/9//3//f/9//3//f/9//3//f/9//3//f/9//3//f/9//3//f/9//3//f/9//3//f/9//3//f/9//3//f/9//3//f/9//3//f/9//3//f/9//3//f/9//3//f/9//3//f/9//3//f/9//3//f/9//39dOnsZXDr/f/9//3//f/9//3//f/9//3/fezYVNhFXFTYRHVv/f/9//3//f/9//3//f/9//39eZzcNNxE3EXpC/3//f/9//3//f/9//3//f/9/33udFZ0VvhkfJv9//3//f/9//3//f/9//3//f/9//3//f/9//3//f/9//3//f1423xk+Kv9//3//f/9/fi5+Mv9//3//f/9//3//f/9//3//f/9//3//f/9//3//f/9//3//f79v/lJ+Oh0mvR2dGb4Zvh3eFd0VHiJ5EXsVHVf/f/9//3//f/9//3//f/9//3//f/9//3//f79zehVZEdsl/3//f/9//3//f/9//3//f/9//3//f/9//3//f/9//3//f/9//3//f/9//3//f/9//3//f/9//3//f/9//3//f/9//3//f/9//3//f/9//3//f/9//3//f/9//3//f/9//3//f/9//3//f/9//3//f/9//3//f/9//3//f/9//3//f/9//3//f1w6WRU7Mv9//3//f/9//3//f/9//3//f/9/PWN7Rjo6vE7/f/9//3//f/9//3//f/9//3//f55zFxH1DBcV/Fb/f/9//3//f/9//3//f/9//3+/c54VnBG+Gf4h/3//f/9//3//f/9//3//f/9//3//f/9//3//f/9//3//f/9/fja9FR4m/3//f/9//38+Kn4y/3//f/9//3//f/9//3//f/9//3//f/9//3//f/9//3//f/9//3//f/9//3+fax9XnUIdLr0dnRl7FVoROQ2cGb0dPS6+Rl9jv2//f/9//3//f/9//3//f/9//38bMnoVOhFeY/9//3//f/9//3//f/9//3//f/9//3//f/9//3//f/9//3//f/9//3//f/9//3//f/9//3//f/9//3//f/9//3//f/9//3//f/9//3//f/9//3//f/9//3//f/9//3//f/9//3//f/9//3//f/9//3//f/9//3//f/9//3//f/9//3//f/9/XT5aFRwy/3//f/9//3//f/9//3//f/9//3//f/9//3//f/9//3//f/9//3//f/9//3//f/9/33cVERgV9gy/c/9//3//f/9//3//f/9//3//f993nhW9Fb4ZPy7/f/9//3//f/9//3//f/9//3//f/9//3//f/9//3//f/9//39/Pt8d/iH/f/9//3//f18yPjL/f/9//3//f/9//3//f/9//3//f/9//3//f/9//3//f/9//3//f/9//3//f/9//3//f/9//39+Z/5Oehl6FXoVnRl8FZwZnBWdGb0dPi6+Rj9bn2v/e/9//3//f79vWRU5Ffsl/3//f/9//3//f/9//3//f/9//3//f/9//3//f/9//3//f/9//3//f/9//3//f/9//3//f/9//3//f/9//3//f/9//3//f/9//3//f/9//3//f/9//3//f/9//3//f/9//3//f/9//3//f/9//3//f/9//3//f/9//3//f/9//3//f/9//3+dQlkRPTL/f/9//3//f/9//3//f/9//3//f/9//3//f/9//3//f/9//3//f/9//3//f/9//3//f7glFxXaLf9//3//f/9//3//f/9//3//f/9/nm+eGZ0VvhkeJv9//3//f/9//3//f/9//3//f/9//3//f/9//3//f/9//3//f34+vRn+If9//3//f/97Xy7fQv9//3//f/9//3//f/9//3//f/9//3//f/9//3//f/9//3//f/9//3//f/9//3//f/9//3//f/9//38+MloR+yEdV54+/CWcHXsVnBmcGZwZexV7FXsVmhm6HZodWBU5ERcVOBF+a/9//3//f/9//3//f/9//3//f/9//3//f/97/3v/f/9//3//f/9//3//f/9//3//f/9//3//f/9//3//f/9//3//f/9//3//f/9//3//f/9//3//f/9//3//f/9//3//f/9//3//f/9//3//f/9//3//f/9//3//f/9//3//f/9//3//f5xCWhUcLv9//3//f/9//3//f/9//3//f/9//3//f/9//3//f/9//3//f/9//3//f/9//3//f/9//3/ff/9//3//f/9//3//f/9//3//f/9//3+fb74ZnRXeGR8m/3//f/9//3//f/9//3//f/9//3//f/9//3//f/9//3//f/9/nkLeHd0d/3//f/9//3t/Mn42/3//f/9//3//f/9//3//f/9//3//f/9//3//f/9//3//f/9//3//f/9//3//f/9//3//f/9//3//f3xKexU7Ef9//3//f/9/v3P+Vl063CFbFVoVeh1aFXoZWRlaFTcVWBUXEb9z/3//f/9//3//f/9//3//f/9//3+/c7sdfRV7EXwZvCFbMt5Of2e/c/9//3//f/9//3//f/9//3//f/9//3//f/9//3//f/9//3//f/9//3//f/9//3//f/9//3//f/9//3//f/9//3//f/9//3//f/9//3//f/9//3//f/9//3//f/9/fD45Efwt/3//f/9//3//f/9//3//f/9//3//f/9//3//f/9//3//f/9//3//f/9//3//f/9//3//f/9//3//f/9//3//f/9//3//f/9//3//f35nvhW9Fd4Z/iH/f/9//3//f/9//3//f/9//3//f/9//3//f/9//3//f/9//3/dTr4Z3h3/f/9//3/fd542H0//f/9//3//f/9//3//f/9//3//f/9//3//f/9//3//f/9//3//f/9//3//f/9//3//f/9//3//f/9//VpbEVoRnmv/f/9//3//f/9//3//f997fmfeTlw6+y38Lfwt/C3aKRxf/3//f/9//3//f/9//3//f/9//3//f/9//3+/d19nfUI9Mr0hnBl8FZ0ZnRkdKj42H1N+Z993/3//f/9//3//f/9//3//f/9//3//f/9//3//f/9//3//f/9//3//f/9//3//f/9//3//f/9//3//f/9//3//f/9//3//f/9//3//f/9//398PloVGzL/f/9//3//f/9//3//f/9//3//f/9//3//f/9//3//f/9//3//f/9//3//f/9//3//f/9//3//f/9//3//f/9//3//f/9//3//f/9/f2e9Gb4ZvhkfIv9//3//f/9//3//f/9//3//f/9//3//f/9//3//f/9//3//f91Ovh2+Ff9//3//f79z3zp/X/9//3//f/9//3//f/9//3//f/9//3//f/9//3//f/9//3//f/9//3//f/9//3//f/9//3//f/9//3++d3sVWhE/W/9//3//f/9//3//f/9//3//f/9//3//f/9//3//f/9//3//f/9//3//f/9//3//f/9//3//f/9//3//f/9//3//f/9//3/fd35n3U6fPv0l3h19GZ0ZfBG+Id0lXTr+Ul5jfm/fe/57/3//f/9//3//f/9//3//f/9//3//f/9//3//f/9//3//f/9//3//f/9//3//f/9//3//f/9//3//f/9//3//fzw2OBEbNv9//3//f/9//3//f/9//3//f/9//3//f/9//3//f/9//3//f/9//3//f/9//3//f/9//3//f/9//3//f/9//3//f/9//3//f/9//39eY70VvhXfGR4m/3//f/9//3//f/9//3//f/9//3//f/9//3//f/9//3//f/9//VK+Gb8V33f/f/9/f2efOl5f/3//f/9//3//f/9//3//f/9//3//f/9//3//f/9//3//f/9//3//f/9//3//f/9//3//f/9//3//f/9/ehlZEZ5G/3//f/9//3//f/9//3//f/9//3//f/9//3//f/9//3//f/9//3//f/9//3//f/9//3//f/9//3//f/9//3//f/9//3//f/9//3//f/9//3/+f993HVu/Sl06HSqdHZ4ZnRmeGZ0Z3R3dJV463koeV15fv3P/e/9//3//f/9//3//f/9//3//f/9//3//f/9//3//f/9//3//f/9//3//f/9//3//f/9/2ilZFTo2/3//f/9//3//f/9//3//f/9//3//f/9//3//f/9//3//f/9//3//f/9//3//f/9//3//f/9//3//f/9//3//f/9//3//f/9//3//fz9fvRW+Gb4ZPyr/f/9//3//f/9//3//f/9//3//f/9//3//f/9//3//f/9//39eX94ZnhX/e/9//399Y99Cv2//f/9//3//f/9//3//f/9//3//f/9//3//f/9//3//f/9//3//f/9//3//f/9//3//f/9//3//f/9//3/cKVoVXDr/f/9//3//f/9//3//f/9//3//f/9//3//f/9//3//f/9//3//f/9//3//f/9//3//f/9//3//f/9//3//f/9//3//f/9//3//f/9//3//f/9//3//f/9//3//f/9/33d/Z/9Sfj4eLh4unR2dGZwVnh17GZ0ZnRn+KR0y3kr+Ul9jn2/fe/9//3//f/9//3//f/9//3//f/9//3//f/9//3//f/9//39YGRcRWj7/f/9//3//f/9//3//f/9//3//f/9//3//f/9//3//f/9//3//f/9//3//f/9//3//f/9//3//f/9//3//f/9//3//f/9//3//f/9/H1e9FZ0Zvx0eKv9//3//f/9//3//f/9//3//f/9//3//f/9//3//f/9//3//f59rvRmeGd9z/3//f15fXjKfZ/9//3//f/9//3//f/9//3//f/9//3//f/9//3//f/9//3//f/9//3//f/9//3//f/9//3//f/9//3//fxwyWhnaKf9//3//f/9//3//f/9//3//f/9//3//f/9//3//f/9//3//f/9//3//f/9//3//f/9//3//f/9//3//f/9//3//f/9//3//f/9//3//f/9//3//f/9//3//f/9//3//f/9//3//f/9//3//f/9/v3M+X75KXj5fOh0q3iW+Ib4dvRmeGZ0Zvh3dIf0lXza/Sh5XX1++b993/3//f/9//3//f/9//3+ecxcVNxVaPv9//3//f/9//3//f/9//3//f/9//3//f/9//3//f/9//3//f/9//3//f/9//3//f/9//3//f/9//3//f/9//3//f/9//3//f/9//38fV50VvhmdFV8u/3//f/9//3//f/9//3//f/9//3//f/9//3//f/9//3//f/9/n2/eIZ4Vv2//f/9/nkLeHb9z/3//f/9//3//f/9//3//f/9//3//f/9//3//f/9//3//f/9//3//f/9//3//f/9//3//f/9//3//f/9/nUJZFZod/3//f/9//3//f/9//3//f/9//3//f/9//3//f/9//3//f/9//3//f/9//3//f/9//3//f/9//3//f/9//3//f/9//3//f/9//3//f/9//3//f/9//3//f/9//3//f/9//3//f/9//3//f/9//3//f/9//3//f/9//3//f/9/v3efbz5b/05+Oj42/iXeJb0ZvRmdGX0ZnRneHdwdHi49Mr1GH1tfX3pGGBEWEVpC/3//f/9//3//f/9//3//f/9//3//f/9//3//f/9//3//f/9//3//f/9//3//f/9//3//f/9//3//f/9//3//f/9//3//f/9//3//f95OvRmdEb4VPSr/f/9//3//f/9//3//f/9//3//f/9//3//f/9//3//f/9//3/fd70ZvhV+Z/9//39eNr4Z/3v/f/9//3//f/9//3//f/9//3//f/9//3//f/9//3//f/9//3//f/9//3//f/9//3//f/9//3//f/9//3/cUlkROA3fd/9//3//f/9//3//f/9//3//f/9//3//f/9//3//f/9//3//f/9//3//f/9//3//f/9//3//f/9//3//f/9//3//f/9//3//f/9//3//f/9//3//f/9//3//f/9//3//f/9//3//f/9//3//f/9//3//f/9//3//f/9//3//f/9//3//f/9//3//f/9//3/fe55rXmM/W51CfzYeKv4lvh2+HZ0ZNxUWFTcVexU+Ll42v0YfV39nv3P/f/9//3//f/9//3//f/9//3//f/9//3//f/9//3//f/9//3//f/9//3//f/9//3//f/9//3//f/9//3//f/9/3kadGb4Zvhl+Nv9//3//f/9//3//f/9//3//f/9//3//f/9//3//f/9//3//f9573h2eFX5j/3//fx8q3iH/f/9//3//f/9//3//f/9//3//f/9//3//f/9//3//f/9//3//f/9//3//f/9//3//f/9//3//f/9//3//fz5fWRFZEX5n/3//f/9//3//f/9//3//f/9//3//f/9//3//f/9//3//f/9//3//f/9//3//f/9//3//f/9//3//f/9//3//f/9//3//f/9//3//f/9//3//f/9//3//f/9//3//f/9//3//f/9//3//f/9//3//f/9//3//f/9//3//f/9//3//f/9//3//f/9//3//f/9//3//f/9//3//f/9//3//e79zPl8WFRURFxG6If0l3h2+Fb4ZnhW+Gb4d/iUeLn82nj7+Vp9r/3f/f/9//3//f/9//3//f/9//3//f/9//3//f/9//3//f/9//3//f/9//3//f/9//3+ePp4ZnRWeFVw2/3//f/9//3//f/9//3//f/9//3//f/9//3//f/9//3//f/9//3++Gb8ZP1//f/9/3iHdHf9//3//f/9//3//f/9//3//f/9//3//f/9//3//f/9//3//f/9//3//f/9//3//f/9//3//f/9//3//f/9/n2s5FRgNHVP/f/9//3//f/9//3//f/9//3//f/9//3//f/9//3//f/9//3//f/9//3//f/9//3//f/9//3//f/9//3//f/9//3//f/9//3//f/9//3//f/9//3//f/9//3//f/9//3//f/9//3//f/9//3//f/9//3//f/9//3//f/9//3//f/9//3//f/9//3//f/9//3//f/9//3//f/9//3//f/9//3//f1gdFhFWGd53/3//f/9/n29fY/5Wn0I+Mh8qvR29Hb0Zvhm+Gb8d3iFfMt9KX19fZ79z/3v/f/9//3//f/9//3//f/9//3//f/9//3//f/9//3//f346nRW+Gb4ZvUL/f/9//3//f/9//3//f/9//3//f/9//3//f/9//3//f/9//3//f74ZnRU/V/9//3u+HV8u/3//f/9//3//f/9//3//f/9//3//f/9//3//f/9//3//f/9//3//f/9//3//f/9//3//f/9//3//f/9//3//excROBV7Qv9//3//f/9//3//f/9//3//f/9//3//f/9//3//f/9//3//f/9//3//f/9//3//f/9//3//f/9//3//f/9//3//f/9//3//f/9//3//f/9//3//f/9//3//f/9//3//f/9//3//f/9//3//f/9//3//f/9//3//f/9//3//f/9//3//f/9//3//f/9//3//f/9//3//f/9//3//f/9//3//f/9/vnMdY75z/3//f/9//3//f/9//3//f/9//3//f993v28fW79KfzofLt4l3iGeFb4ZnhW+Gb0ZPypdNp5CP1ufa99z/3//f/9//3//f/9//3//f/9//SmdFZ0Vvhn+Uv9//3//f/9//3//f/9//3//f/9//3//f/9//3//f/9//3//f/9/nhm+Gd5K/3+/c98dXjL/f/9//3//f/9//3//f/9//3//f/9//3//f/9//3//f/9//3//f/9//3//f/9//3//f/9//3//f/9//3//f/9/FxUXEZkl/3//f/9//3//f/9//3//f/9//3//f/9//3//f/9//3//f/9//3//f/9//3//f/9//3//f/9//3//f/9//3//f/9//3//f/9//3//f/9//3//f/9//3//f/9//3//f/9//3//f/9//3//f/9//3//f/9//3//f/9//3//f/9//3//f/9//3//f/9//3//f/9//3//f/9//3//f/9//3//f/9//3//f/9//3//f/9//3//f/9//3//f/9//3//f/9//3//f/9//3//f/9//3/fe79zf2P+Vp5CPzL9Jf8hvhm+Gb4Zvx3eHf8lHi6fOt9GX1+/b/97/3/+JZ0VvRWdFV9f/3//f/9//3//f/9//3//f/9//3//f/9//3//f/9//3//f/9//3+/Hb0Vvkb/fz9fvhl9Pv9//3//f/9//3//f/9//3//f/9//3//f/9//3//f/9//3//f/9//3//f/9//3//f/9//3//f/9//3//f/9//382FTcVFhG/c/9//3//f/9//3//f/9//3//f/9//3//f/9//3//f/9//3//f/9//3//f/9//3//f/9//3//f/9//3//f/9//3//f/9//3//f/9//3//f/9//3//f/9//3//f/9//3//f/9//3//f/9//3//f/9//3//f/9//3//f/9//3//f/9//3//f/9//3//f/9//3//f/9//3//f/9//3//f/9//3//f/9//3//f/9//3//f/9//3//f/9//3//f/9//3//f/9//3//f/9//3//f/9//3//f/9//3//f/9//3vfd55rXl/eTn8+/ineIZ0Zvh2dFZ0ZnRndGXsRexV7FXwVnUJfY51r/3v/f/9//3//f/9//3//f/9//3//f/9//3//f/9//3//f50ZvhmcPv9/vUa+Gd1O/3//f/9//3//f/9//3//f/9//3//f/9//3//f/9//3//f/9//3//f/9//3//f/9//3//f/9//3//f/9//3//f3ghFhEXEV1n/3//f/9//3//f/9//3//f/9//3//f/9//3//f/9//3//f/9//3//f/9//3//f/9//3//f/9//3//f/9//3//f/9//3//f/9//3//f/9//3//f/9//3//f/9//3//f/9//3//f/9//3//f/9//3//f/9//3//f/9//3//f/9//3//f/9//3//f/9//3//f/9//3//f/9//3//f/9//3//f/9//3//f/9//3//f/9//3//f/9//3//f/9//3//f/9//3//f/9//3//f/9//3//f/9//3//f/9//3//f/9//3//f/9//3//f/9//3u/b39nX1/+Tl06exU5EVsVWxWdFZ0VnxmeFZ4ZvhkeKj4yfzqdPt9OH1dfX39n32//e/9//3//f/9/vh2dFX0+/39+Or4ZX1//f/9//3//f/9//3//f/9//3//f/9//3//f/9//3//f/9//3//f/9//3//f/9//3//f/9//3//f/9//3//f/9/+1o4Ffkx/3//f/9//3//f/9//3//f/9//3//f/9//3//f/9//3//f/9//3//f/9//3//f/9//3//f/9//3//f/9//3//f/9//3//f/9//3//f/9//3//f/9//3//f/9//3//f/9//3//f/9//3//f/9//3//f/9//3//f/9//3//f/9//3//f/9//3//f/9//3//f/9//3//f/9//3//f/9//3//f/9//3//f/9//3//f/9//3//f/9//3//f/9//3//f/9//3//f/9//3//f/9//3//f/9//3//f/9//3//f/9//3//f/9//3//f/9//3//f/9//3//f/9//3+dFZ0ZfBW+FV5jX18fV95Knj5eNv4p3R29GZ4ZnRmdGZ0ZnRl8FZ0Znhm9GbwZ3SFaEXsVnBldNrsZmxU9Mt5K/VIdVz5ff2e/c79zv3P/e993/3//f/9//3//f/9//3//f/9//3//f/9//3//f/9//3//f/9//3//f/9//3//f/9//3//f/9//3//f/9//3//f/9//3//f/9//3//f/9//3//f/9//3//f/9//3//f/9//3//f/9//3//f/9//3//f/9//3//f/9//3//f/9//3//f/9//3//f/9//3//f/9//3//f/9//3//f/9//3//f/9//3//f/9//3//f/9//3//f/9//3//f/9//3//f/9//3//f/9//3//f/9//3//f/9//3//f/9//3//f/9//3//f/9//3//f/9//3//f/9//3//f/9//3//f/9//3//f/9//3//f/9//3//f/9//3//f/9//3//f/9//3//f/9//3//f/9//3/fe78ZnRWcGd0d/3//f/9//3//f/9//3//f/9/vnO/b39nX18eV95OnkKfRhwu3CW7HXsZWhV6FXsZehk5GXwZfBmdHZwdnB18HXwdfB2cHXsdnCGcHZwdvSHcJdslPTYbMl0+Xj5+Qp1G3U69Tv5W3VY/Y39r33ffd/9//3//f/9//3//f/9//3//f/9//3//f/9//3//f/9//3//f/9//3//f/9//3//f/9//3//f/9//3//f/9//3//f/9//3//f/9//3//f/9//3//f/9//3//f/9//3//f/9//3//f/9//3//f/9//3//f/9//3//f/9//3//f/9//3//f/9//3//f/9//3//f/9//3//f/9//3//f/9//3//f/9//3//f/9//3//f/9//3//f/9//3//f/9//3//f/9//3//f/9//3//f/9//3//f/9//3//f/9//3//f/9//3//f/9//3//f/9//3//f/9//3//f/9//3//f/9//3//f75znhWcFZwZ/in/f/9//3//f/9//3//f/9//3//f/9//3//f/9//n//f/9//3//f/9/3CWcGR0u33d8Fb0ZPl8+X/5WvkqeQn4+XTYcMvwp/Sm9IbwhmxmcHXsZmx17GXsZexmcHZsdnB17GZodex2bHVoZexl6GXoZeRmZIbkl+zH8Uv9//3//f/9//3//f/9//3//f/9//3//f/9//3//f/9//3//f/9//3//f/9//3//f/9//3//f/9//3//f/9//3//f/9//3//f/9//3//f/9//3//f/9//3//f/9//3//f/9//3//f/9//3//f/9//3//f/9//3//f/9//3//f/9//3//f/9//3//f/9//3//f/9//3//f/9//3//f/9//3//f/9//3//f/9//3//f/9//3//f/9//3//f/9//3//f/9//3//f/9//3//f/9//3//f/9//3//f/9//3//f/9//3//f/9//3//f/9//3//f/9//3//f/9/n2udGXsVvR09Mv9//3//f/9//3//f/9//3//f/9//3//f/9//3//f/9//3//f/9//3/dJZwVXi6+d5wV3R3/f/9//3//f/9//3//f/9//3//f/9//3//f/9//3u/d79zn29/a15nPmMeW/5a3UpcPhs22y27JZodWRVZFTgVVxU4Gfox/3//f/9//3//f/9//3//f/9//3//f/9//3//f/9//3//f/9//3//f/9//3//f/9//3//f/9//3//f/9//3//f/9//3//f/9//3//f/9//3//f/9//3//f/9//3//f/9//3//f/9//3//f/9//3//f/9//3//f/9//3//f/9//3//f/9//3//f/9//3//f/9//3//f/9//3//f/9//3//f/9//3//f/9//3//f/9//3//f/9//3//f/9//3//f/9//3//f/9//3//f/9//3//f/9//3//f/9//3//f/9//3//f/9//3//f/9//3//f/9//3//f/9//39fY30VnBmdGZ9G/3//f/9//3//f/9//3//f/9//3//f/9//3//f/9//3//f/9//3//f9whvRkdLp9vvBUfLv9//3//f/9//3//f/9//3//f/9//3//f/9//3//f/9//3//f/9//3//f/9//3//f/9//3//f/9//3//f55vPWO8VntKv3P/f/9//3//f/9//3//f/9//3//f/9//3//f/9//3//f/9//3//f/9//3//f/9//3//f/9//3//f/9//3//f/9//3//f/9//3//f/9//3//f/9//3//f/9//3//f/9//3//f/9//3//f/9//3//f/9//3//f/9//3//f/9//3//f/9//3//f/9//3//f/9//3//f/9//3//f/9//3//f/9//3//f/9//3//f/9//3//f/9//3//f/9//3//f/9//3//f/9//3//f/9//3//f/9//3//f/9//3//f/9//3//f/9//3//f/9//3//f/9//3//f/9//3//fx9bnRmbEZ4ZXl//f/9//3//f/9//3//f/9//3//f/9//3//f/9//3//f/9//3//f/9//SmdFT0u3U69GX46/3//f/9//3//f/9//3//f/9//3//f/9//3//f/9//3//f/9//3//f/9//3//f/9//3//f/9//3//f/9//3//f/9//3//f/9//3//f/9//3//f/9//3//f/9//3//f/9//3//f/9//3//f/9//3//f/9//3//f/9//3//f/9//3//f/9//3//f/9//3//f/9//3//f/9//3//f/9//3//f/9//3//f/9//3//f/9//3//f/9//3//f/9//3//f/9//3//f/9//3//f/9//3//f/9//3//f/9//3//f/9//3//f/9//3//f/9//3//f/9//3//f/9//3//f/9//3//f/9//3//f/9//3//f/9//3//f/9//3//f/9//3//f/9//3//f/9//3//f/9//3//f/9//3//f/9//3//f/9/3k58GXwRnBW/c/9//3//f/9//3//f/9//3//f/9//3//f/9//3//f/9//3//f/9//3/cJZ0VHC5/PnwV/07/f/9//3//f/9//3//f/9//3//f/9//3//f/9//3//f/9//3//f/9//3//f/9//3//f/9//3//f/9//3//f/9//3//f/9//3//f/9//3//f/9//3//f/9//3//f/9//3//f/9//3//f/9//3//f/9//3//f/9//3//f/9//3//f/9//3//f/9//3//f/9//3//f/9//3//f/9//3//f/9//3//f/9//3//f/9//3//f/9//3//f/9//3//f/9//3//f/9//3//f/9//3//f/9//3//f/9//3//f/9//3//f/9//3//f/9//3//f/9//3//f/9//3//f/9//3//f/9//3//f/9//3//f/9//3//f/9//3//f/9//3//f/9//3//f/9//3//f/9//3//f/9//3//f/9//3//f/9//3+cPnwZexG+Hf97/3//f/9//3//f/9//3//f/9//3//f/9//3//f/9//3//f/9//3//f90hnBVdNvwpnBFeY/9//3//f/9//3//f/9//3//f/9//3//f/9//3//f/9//3//f/9//3//f/9//3//f/9//3//f/9//3//f/9//3//f/9//3//f/9//3//f/9//3//f/9//3//f/9//3//f/9//3//f/9//3//f/9//3//f/9//3//f/9//3//f/9//3//f/9//3//f/9//3//f/9//3//f/9//3//f/9//3//f/9//3//f/9//3//f/9//3//f/9//3//f/9//3//f/9//3//f/9//3//f/9//3//f/9//3//f/9//3//f/9//3//f/9//3//f/9//3//f/9//3//f/9//3//f/9//3//f/9//3//f/9//3//f/9//3//f/9//3//f/9//3//f/9//3//f/9//3//f/9//3//f/9//3//f/9//3//f102exV7Fd0l/3//f/9//3//f/9//3//f/9//3//f/9//3//f/9//3//f/9//3//f/9/nBmdFTwuvB17Eb9z/3//f/9//3//f/9//3//f/9//3//f/9//3//f/9//3//f/9//3//f/9//3//f/9//3//f/9//3//f/9//3//f/9//3//f/9//3//f/9//3//f/9//3//f/9//3//f/9//3//f/9//3//f/9//3//f/9//3//f/9//3//f/9//3//f/9//3//f/9//3//f/9//3//f/9//3//f/9//3//f/9//3//f/9//3//f/9//3//f/9//3//f/9//3//f/9//3//f/9//3//f/9//3//f/9//3//f/9//3//f/9//3//f/9//3//f/9//3//f/9//3//f/9//3//f/9//3//f/9//3//f/9//3//f/9//3//f/9//3//f/9//3//f/9//3//f/9//3//f/9//3//f/9//3//f/9//3//f/9/Hi6bGXoVPjL/f/9//3//f/9//3//f/9//3//f/9//3//f/9//3//f/9//3//f/9//3+dGZwVHCp8EZ0Z/3//f/9//3//f/9//3//f/9//3//f/9//3//f/9//3//f/9//3//f/9//3//f/9//3//f/9//3//f/9//3//f/9//3//f/9//3//f/9//3//f/9//3//f/9//3//f/9//3//f/9//3//f/9//3//f/9//3//f/9//3//f/9//3//f/9//3//f/9//3//f/9//3//f/9//3//f/9//3//f/9//3//f/9//3//f/9//3//f/9//3//f/9//3//f/9//3//f/9//3//f/9//3//f/9//3//f/9//3//f/9//3//f/9//3//f/9//3//f/9//3//f/9//3//f/9//3//f/9//3//f/9//3//f/9//3//f/9//3//f/9//3//f/9//3//f/9//3//f/9//3//f/9//3//f/9//3//f/9//3/9KXoVfBW9Sv9//3//f/9//3//f/9//3//f/9//3//f/9//3//f/9//3//f/9//3//f1wRnBWcGZwZ/CX/f/9//3//f/9//3//f/9//3//f/9//3//f/9//3//f/9//3//f/9//3//f/9//3//f/9//3//f/9//3//f/9//3//f/9//3//f/9//3//f/9//3//f/9//3//f/9//3//f/9//3//f/9//3//f/9//3//f/9//3//f/9//3//f/9//3//f/9//3//f/9//3//f/9//3//f/9//3//f/9//3//f/9//3//f/9//3//f/9//3//f/9//3//f/9//3//f/9//3//f/9//3//f/9//3//f/9//3//f/9//3//f/9//3//f/9//3//f/9//3//f/9//3//f/9//3//f/9//3//f/9//3//f/9//3//f/9//3//f/9//3//f/9//3//f/9//3//f/9//3//f/9//3//f/9//3//f/9//3//f7whmhl7FX9r/3//f/9//3//f/9//3//f/9//3//f/9//3//f/9//3//f/9//3//f/9/nBl8FZwZnBneSv9//3//f/9//3//f/9//3//f/9//3//f/9//3//f/9//3//f/9//3//f/9//3//f/9//3//f/9//3//f/9//3//f/9//3//f/9//3//f/9//3//f/9//3//f/9//3//f/9//3//f/9//3//f/9//3//f/9//3//f/9//3//f/9//3//f/9//3//f/9//3//f/9//3//f/9//3//f/9//3//f/9//3//f/9//3//f/9//3//f/9//3//f/9//3//f/9//3//f/9//3//f/9//3//f/9//3//f/9//3//f/9//3//f/9//3//f/9//3//f/9//3//f/9//3//f/9//3//f/9//3//f/9//3//f/9//3//f/9//3//f/9//3//f/9//3//f/9//3//f/9//3//f/9//3//f/9//3//f/97mx1ZEVsR/3//f/9//3//f/9//3//f/9//3//f/9//3//f/9//3//f/9//3//f/9/33d7FXsVWhF7FV5j/3//f/9//3//f/9//3//f/9//3//f/9//3//f/9//3//f/9//3//f/9//3//f/9//3//f/9//3//f/9//3//f/9//3//f/9//3//f/9//3//f/9//3//f/9//3//f/9//3//f/9//3//f/9//3//f/9//3//f/9//3//f/9//3//f/9//3//f/9//3//f/9//3//f/9//3//f/9//3//f/9//3//f/9//3//f/9//3//f/9//3//f/9//3//f/9//3//f/9//3//f/9//3//f/9//3//f/9//3//f/9//3//f/9//3//f/9//3//f/9//3//f/9//3//f/9//3//f/9//3//f/9//3//f/9//3//f/9//3//f/9//3//f/9//3//f/9//3//f/9//3//f/9//3//f/9//3//f/9//396FXoVux3/f/9//3//f/9//3//f/9//3//f/9//3//f/9//3//f/9//3//f/9//3+fb3sVWhV6FVwR/3//f/9//3//f/9//3//f/9//3//f/9//3//f/9//3//f/9//3//f/9//3//f/9//3//f/9//3//f/9//3//f/9//3//f/9//3//f/9//3//f/9//3//f/9//3//f/9//3//f/9//3//f/9//3//f/9//3//f/9//3//f/9//3//f/9//3//f/9//3//f/9//3//f/9//3//f/9//3//f/9//3//f/9//3//f/9//3//f/9//3//f/9//3//f/9//3//f/9//3//f/9//3//f/9//3//f/9//3//f/9//3//f/9//3//f/9//3//f/9//3//f/9//3//f/9//3//f/9//3//f/9//3//f/9//3//f/9//3//f/9//3//f/9//3//f/9//3//f/9//3//f/9//3//f/9//3//f/9//3++d1oRORE8Mv9//3//f/9//3//f/9//3//f/9//3//f/9//3//f/9//3//f/9//3//f9xWexVZFVsR3CH/f/9//3//f/9//3//f/9//3//f/9//3//f/9//3//f/9//3//f/9//3//f/9//3//f/9//3//f/9//3//f/9//3//f/9//3//f/9//3//f/9//3//f/9//3//f/9//3//f/9//3//f/9//3//f/9//3//f/9//3//f/9//3//f/9//3//f/9//3//f/9//3//f/9//3//f/9//3//f/9//3//f/9//3//f/9//3//f/9//3//f/9//3//f/9//3//f/9//3//f/9//3//f/9//3//f/9//3//f/9//3//f/9//3//f/9//3//f/9//3//f/9//3//f/9//3//f/9//3//f/9//3//f/9//3//f/9//3//f/9//3//f/9//3//f/9//3//f/9//3//f/9//3//f/9//3//f/9//3//f75zWhV5GX1C/3//f/9//3//f/9//3//f/9//3//f/9//3//f/9//3//f/9//3//f/9/nEZ7GTkVfBneSv9//3//f/9//3//f/9//3//f/9//3//f/9//3//f/9//3//f/9//3//f/9//3//f/9//3//f/9//3//f/9//3//f/9//3//f/9//3//f/9//3//f/9//3//f/9//3//f/9//3//f/9//3//f/9//3//f/9//3//f/9//3//f/9//3//f/9//3//f/9//3//f/9//3//f/9//3//f/9//3//f/9//3//f/9//3//f/9//3//f/9//3//f/9//3//f/9//3//f/9//3//f/9//3//f/9//3//f/9//3//f/9//3//f/9//3//f/9//3//f/9//3//f/9//3//f/9//3//f/9//3//f/9//3//f/9//3//f/9//3//f/9//3//f/9//3//f/9//3//f/9//3//f/9//3//f/9//3//f/9/PmNYETgRXmP/f/9//3//f/9//3//f/9//3//f/9//3//f/9//3//f/9//3//f/9//38bMlkVWRVbEZ5z/3//f/9//3//f/9//3//f/9//3//f/9//3//f/9//3//f/9//3//f/9//3//f/9//3//f/9//3//f/9//3//f/9//3//f/9//3//f/9//3//f/9//3//f/9//3//f/9//3//f/9//3//f/9//3//f/9//3//f/9//3//f/9//3//f/9//3//f/9//3//f/9//3//f/9//3//f/9//3//f/9//3//f/9//3//f/9//3//f/9//3//f/9//3//f/9//3//f/9//3//f/9//3//f/9//3//f/9//3//f/9//3//f/9//3//f/9//3//f/9//3//f/9//3//f/9//3//f/9//3//f/9//3//f/9//3//f/9//3//f/9//3//f/9//3//f/9//3//f/9//3//f/9//3//f/9//3//f/9//3/9VlgRWhW/c/9//3//f/9//3//f/9//3//f/9//3//f/9//3//f/9//3//f/9//3//f5kZWRU4Fdsp/3//f/9//3//f/9//3//f/9//3//f/9//3//f/9//3//f/9//3//f/9//3//f/9//3//f/9//3//f/9//3//f/9//3//f/9//3//f/9//3//f/9//3//f/9//3//f/9//3//f/9//3//f/9//3//f/9//3//f/9//3//f/9//3//f/9//3//f/9//3//f/9//3//f/9//3//f/9//3//f/9//3//f/9//3//f/9//3//f/9//3//f/9//3//f/9//3//f/9//3//f/9//3//f/9//3//f/9//3//f/9//3//f/9//3//f/9//3//f/9//3//f/9//3//f/9//3//f/9//3//f/9//3//f/9//3//f/9//3//f/9//3//f/9//3//f/9//3//f/9//3//f/9//3//f/9//3//f/9//3//fzo6WRU4Ed97/3//f/9//3//f/9//3//f/9//3//f/9//3//f/9//3//f/9//3//f/97OBU3ETkRPV//f/9//3//f/9//3//f/9//3//f/9//3//f/9//3//f/9//3//f/9//3//f/9//3//f/9//3//f/9//3//f/9//3//f/9//3//f/9//3//f/9//3//f/9//3//f/9//3//f/9//3//f/9//3//f/9//3//f/9//3//f/9//3//f/9//3//f/9//3//f/9//3//f/9//3//f/9//3//f/9//3//f/9//3//f/9//3//f/9//3//f/9//3//f/9//3//f/9//3//f/9//3//f/9//3//f/9//3//f/9//3//f/9//3//f/9//3//f/9//3//f/9//3//f/9//3//f/9//3//f/9//3//f/9//3//f/9//3//f/9//3//f/9//3//f/9//3//f/9//3//f/9//3//f/9//3//f/9//3//f/9/uSk4FTgV/3//f/9//3//f/9//3//f/9//3//f/9//3//f/9//3//f/9//3//f/9/XmcYFTgVmR3/f/9//3//f/9//3//f/9//3//f/9//3//f/9//3//f/9//3//f/9//3//f/9//3//f/9//3//f/9//3//f/9//3//f/9//3//f/9//3//f/9//3//f/9//3//f/9//3//f/9//3//f/9//3//f/9//3//f/9//3//f/9//3//f/9//3//f/9//3//f/9//3//f/9//3//f/9//3//f/9//3//f/9//3//f/9//3//f/9//3//f/9//3//f/9//3//f/9//3//f/9//3//f/9//3//f/9//3//f/9//3//f/9//3//f/9//3//f/9//3//f/9//3//f/9//3//f/9//3//f/9//3//f/9//3//f/9//3//f/9//3//f/9//3//f/9//3//f/9//3//f/9//3//f/9//3//f/9//3//f/9//3/YKVcZWBX/e/9//3//f/9//3//f/9//3//f/9//3//f/9//3//f/9//3//f/9//397QngVWBWcRv9//3//f/9//3//f/9//3//f/9//3//f/9//3//f/9//3//f/9//3//f/9//3//f/9//3//f/9//3//f/9//3//f/9//3//f/9//3//f/9//3//f/9//3//f/9//3//f/9//3//f/9//3//f/9//3//f/9//3//f/9//3//f/9//3//f/9//3//f/9//3//f/9//3//f/9//3//f/9//3//f/9//3//f/9//3//f/9//3//f/9//3//f/9//3//f/9//3//f/9//3//f/9//3//f/9//3//f/9//3//f/9//3//f/9//3//f/9//3//f/9//3//f/9//3//f/9//3//f/9//3//f/9//3//f/9//3//f/9//3//f/9//3//f/9//3//f/9//3//f/9//3//f/9//3//f/9//3//f/9//3//f7tGmBncTv9//3//f/9//3//f/9//3//f/9//3//f/9//3//f/9//3//f/9//3//f1o+OBF3Fd5z/3//f/9//3//f/9//3//f/9//3//f/9//3//f/9//3//f/9//3//f/9//3//f/9//3//f/9//3//f/9//3//f/9//3//f/9//3//f/9//3//f/9//3//f/9//3//f/9//3//f/9//3//f/9//3//f/9//3//f/9//3//f/9//3//f/9//3//f/9//3//f/9//3//f/9//3//f/9//3//f/9//3//f/9//3//f/9//3//f/9//3//f/9//3//f/9//3//f/9//3//f/9//3//f/9//3//f/9//3//f/9//3//f/9//3//f/9//3//f/9//3//f/9//3//f/9//3//f/9//3//f/9//3//f/9//3//f/9//3//f/9//3//f/9//3//f/9//3//f/9//3//f/9//3//f/9//3//f/9//3//f/9//3//f/9//3//f/9//3//f/9//3//f/9//3//f/9//3//f/9//3//f/9//3//f/9//38dZ793/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aAAAAPAAAAAAAAAAAAAAAWw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2014-12-24T14:53:40Z</xd:SigningTime>
          <xd:SigningCertificate>
            <xd:Cert>
              <xd:CertDigest>
                <DigestMethod Algorithm="http://www.w3.org/2000/09/xmldsig#sha1"/>
                <DigestValue>mfDGveAQzEKGybEf8MMD8mDMhgU=</DigestValue>
              </xd:CertDigest>
              <xd:IssuerSerial>
                <X509IssuerName>E=e-sign@e-sign.cl, CN=E-Sign Firma Electronica Avanzada para Estado de Chile CA, OU=Class 2 Managed PKI Individual Subscriber CA, OU=Symantec Trust Network, O=E-Sign S.A., C=CL</X509IssuerName>
                <X509SerialNumber>105646644958792187936257327486857759001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6Nk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lY+Mt5z/3//f/9//3//f/9//3//f/9//3//f/9//3//f/9//3//f/9//3//f/9//3//f/9//3//f/9//3//f/9//3//f/9//3//f/9//3//f/9//3//f/9//3//f/9//3//f/9//3//f/9//3//f/9//3//f/9//38AAP9//3//f/9//3//f/9//3//f/9//3//f/9//3//f/9//3//f/9//3//f/9//3//f/9//3//f/9//3//f/9//3//f/9//3//f/9//3//f/9//3//f/9//3//f/9//3//f/9//3//f/9//3//f/9//3//f/9//3//f/9//3//f/9//3//f/9//3//f/9//3//f/9//3//f/9//3//f/9//3//f/9//3//f/9//3//f/9//3//f/9//3//f/9//3//f/9//3//f/9//3//f/9//3//f/9//3//f/9//3//f/9//3//f/9//3//f/9//3//f/9//3//f/9//3//f/9//3++HV4y/3//f/9//3//f/9//3//f/9//3//f/9//3//f/9//3//f/9//3//f/9//3//f/9//3//f/9//3//f/9//3//f/9//3//f/9//3//f/9//3//f/9//3//f/9//3//f/9//3//f/9//3//f/9//3//f/9//3//fwAA/3//f/9//3//f/9//3//f/9//3//f/9//3//f/9//3//f/9//3//f/9//3//f/9//3//f/9//3//f/9//3//f/9//3//f/9//3//f/9//3//f/9//3//f/9//3//f/9//3//f/9//3//f/9//3//f/9//3//f/9//3//f/9//3//f/9//3//f/9//3//f/9//3//f/9//3//f/9//3//f/9//3//f/9//3//f/9//3//f/9//3//f/9//3//f/9//3//f/9//3//f/9//3//f/9//3//f/9//3//f/9//3//f/9//3//f/9//3//f/9//3//f/9//3//f/9//3/9Ur4Z/07/f/9//3//f/9//3//f/9//3//f/9//3//f/9//3//f/9//3//f/9//3//f/9//3//f/9//3//f/9//3//f/9//3//f/9//3//f/9//3//f/9//3//f/9//3//f/9//3//f/9//3//f/9//3//f/9//3//f/9/AAD/f/9//3//f/9//3//f/9//3//f/9//3//f/9//3//f/9//3//f/9//3//f/9//3//f/9//3//f/9//3//f/9//3//f/9//3//f/9//3//f/9//3//f/9//3//f/9//3//f/9//3//f/9//3//f/9//3//f/9//3//f/9//3//f/9//3//f/9//3//f/9//3//f/9//3//f/9//3//f/9//3//f/9//3//f/9//3//f/9//3//f/9//3//f/9//3//f/9//3//f/9//3//f/9//3//f/9//3//f/9//3//f/9//3//f/9//3//f/9//3//f/9//3//f/9//3//f3863x1dX/9//3//f/9//3//f/9//3//f/9//3//f/9//3//f/9//3//f/9//3//f/9//3//f/9//3//f/9//3//f/9//3//f/9//3//f/9//3//f/9//3//f/9//3//f/9//3//f/9//3//f/9//3//f/9//3//f/9//38AAP9//3//f/9//3//f/9//3//f/9//3//f/9//3//f/9//3//f/9//3//f/9//3//f/9//3//f/9//3//f/9//3//f/9//3//f/9//3//f/9//3//f/9//3//f/9//3//f/9//3//f/9//3//f/9//3//f/9//3//f/9//3//f/9//3//f/9//3//f/9//3//f/9//3//f/9//3//f/9//3//f/9//3//f/9//3//f/9//3//f/9//3//f/9//3//f/9//3//f/9//3//f/9//3//f/9//3//f/9//3//f/9//3//f/9//3//f/9//3//f/9//3//f/9//3//f/9/Hi6eFZ9v/3//f/9//3//f/9//3//f/9//3//f/9//3//f/9//3//f/9//3//f/9//3//f/9//3//f/9//3//f/9//3//f/9//3//f/9//3//f/9//3//f/9//3//f/9//3//f/9//3//f/9//3//f/9//3//f/9//3//fwAA/3//f/9//3//f/9//3//f/9//3//f/9//3//f/9//3//f/9//3//f/9//3//f/9//3//f/9//3//f/9//3//f/9//3//f/9//3//f/9//3//f/9//3//f/9//3//f/9//3//f/9//3//f/9//3//f/9//3//f/9//3//f/9//3//f/9//3//f/9//3//f/9//3//f/9//3//f/9//3//f/9//3//f/9//3//f/9//3//f/9//3//f/9//3//f/9//3//f/9//3//f/9//3//f/9//3//f/9//3//f/9//3//f/9//3//f/9//3//f/9//3//f/9//3//f/9//3/+IZ4Z33P/f/9//3//f/9//3//f/9//3//f/9//3//f/9//3//f/9//3//f/9//3//f/9//3//f/9//3//f/9//3//f/9//3//f/9//3//f/9//3//f/9//3//f/9//3//f/9//3//f/9//3//f/9//3//f/9//3//f/9/AAD/f/9//3//f/9//3//f/9//3//f/9//3//f/9//3//f/9//3//f/9//3//f/9//3//f/9//3//f/9//3//f/9//3//f/9//3//f/9//3//f/9//3//f/9//3//f/9//3//f/9//3//f/9//3//f/9//3//f/9//3//f/9//3//f/9//3//f/9//3//f/9//3//f/9//3//f/9//3//f/9//3//f/9//3//f/9//3//f/9//3//f/9//3//f/9//3//f/9//3//f/9//3//f/9//3//f/9//3//f/9//3//f/9//3//f/9//3//f/9//3//f/9//3//f/9//3//f94dnRXfd/9//3//f/9//3//f/9//3//f/9//3//f/9//3//f/9//3//f/9//3//f/9//3//f/9//3//f/9//3//f/9//3//f/9//3//f/9//3//f/9//3//f/9//3//f/9//3//f/9//3//f/9//3//f/9//3//f/9//38AAP9//3//f/9//3//f/9//3//f/9//3//f/9//3//f/9//3//f/9//3//f/9//3//f/9//3//f/9//3//f/9//3//f/9//3//f/9//3//f/9//3//f/9//3//f/9//3//f/9//3//f/9//3//f/9//3//f/9//3//f/9//3//f/9//3//f/9//3//f/9//3//f/9//3//f/9//3//f/9//3//f/9//3//f/9//3//f/9//3//f/9//3//f/9//3//f/9//3//f/9//3//f/9//3//f/9//3//f/9//3//f/9//3//f/9//3//f/9//3//f/9//3//f/9//3//f/9/3h2dEd9z/3//f/9//3//f/9//3//f/9//3//f/9//3//f/9//3//f/9//3//f/9//3//f/9//3//f/9//3//f/9//3//f/9//3//f/9//3//f/9//3//f/9//3//f/9//3//f/9//3//f/9//3//f/9//3//f/9//3//fwAA/3//f/9//3//f/9//3//f/9//3//f/9//3//f/9//3//f/9//3//f/9//3//f/9//3//f/9//3//f/9//3//f/9//3//f/9//3//f/9//3//f/9//3//f/9//3//f/9//3//f/9//3//f/9//3//f/9//3//f/9//3//f/9//3//f/9//3//f/9//3//f/9//3//f/9//3//f/9//3//f/9//3//f/9//3//f/9//3//f/9//3//f/9//3//f/9//3//f/9//3//f/9//3//f/9//3//f/9//3//f/9//3//f/9//3//f/9//3//f/9//3//f/9//3//f/9//3/eGX0R33f/f/9//3//f/9//3//f/9//3//f/9//3//f/9//3//f/9//3//f/9//3//f/9//3//f/9//3//f/9//3//f/9//3//f/9//3//f/9//3//f/9//3//f/9//3//f/9//3//f/9//3//f/9//3//f/9//3//f/9/AAD/f/9//3//f/9//3//f/9//3//f/9//3//f/9//3//f/9//3//f/9//3//f/9//3//f/9//3//f/9//3//f/9//3//f/9//3//f/9//3//f/9//3//f/9//3//f/9//3//f/9//3//f/9//3//f/9//3//f/9//3//f/9//3//f/9//3//f/9//3//f/9//3//f/9//3//f/9//3//f/9//3//f/9//3//f/9//3//f/9//3//f/9//3//f/9//3//f/9//3//f/9//3//f/9//3//f/9//3//f/97/3//f/9//3//f/9//3//f/9//3//f/9//3//f/9//3//f74ZfhXfd/9//3//f/9//3//f/9//3//f/9//3//f/9//3//f/9//3//f/9//3//f/9//3//f/9//3//f/9//3//f/9//3//f/9//3//f/9//3//f/9//3//f/9//3//f/9//3//f/9//3//f/9//3//f/9//3//f/9//38AAP9//3//f/9//3//f/9//3//f/9//3//f/9//3//f/9//3//f/9//3//f/9//3//f/9//3//f/9//3//f/9//3//f/9//3//f/9//3//f/9//3//f/9//3//f/9//3//f/9//3//f/9//3//f/9//3//f/9//3//f/9//3//f/9//3//f/9//3//f/9//3//f/9//3//f/9//3//f/9//3//f/9//3//f/9//3//f/9//3//f/9//3//f/9//3//f/9//3//f/9//3//f/9//3//f/9//3//f55rH1f/f/9//3//f/9//3//f/9//3//f/9//3//f/9//3//f/9/3hldEf97/3//f/9//3//f/9//3//f/9//3//f/9//3//f/9//3//f/9//3//f/9//3//f/9//3//f/9//3//f/9//3//f/9//3//f/9//3//f/9//3//f/9//3//f/9//3//f/9//3//f/9//3//f/9//3//f/9//3//fwAA/3//f/9//3//f/9//3//f/9//3//f/9//3//f/9//3//f/9//3//f/9//3//f/9//3//f/9//3//f/9//3//f/9//3//f/9//3//f/9//3//f/9//3//f/9//3//f/9//3//f/9//3//f/9//3//f/9//3//f/9//3//f/9//3//f/9//3//f/9//3//f/9//3//f/9//3//f/9//3//f/9//3//f/9//3//f/9//3//f/9//3//f/9//3//f/9//3//f/9//3//f/9//3//f/9//3//f79zPi4/X/9//3//f/9//3//f/9//3//f/9//3//f/9//3//f/9//3u9GX0R33f/f/9//3//f/9//3//f/9//3//f/9//3//f/9//3//f/9//3//f/9//3//f/9//3//f/9//3//f/9//3//f/9//3//f/9//3//f/9//3//f/9//3//f/9//3//f/9//3//f/9//3//f/9//3//f/9//3//f/9/AAD/f/9//3//f/9//3//f/9//3//f/9//3//f/9//3//f/9//3//f/9//3//f/9//3//f/9//3//f/9//3//f/9//3//f/9//3//f/9//3//f/9//3//f/9//3//f/9//3//f/9//3//f/9//3//f/9//3//f/9//3//f/9//3//f/9//3//f/9//3//f/9//3//f/9//3//f/9//3//f/9//3//f/9//3//f/9//3//f/9//3//f/9//3//f/9//3//f/9//3//f/9//3//f/9//3//f/9/3k6/Gb9v/3//f/9//3//f/9//3//f/9//3//f/9//3//f/9//3/fd94dfRH/e/9//3//f/9//3//f/9//3//f/9//3//f/9//3//f/9//3//f/9//3//f/9//3//f/9//3//f/9//3//f/9//3//f/9//3//f/9//3//f/9//3//f/9//3//f/9//3//f/9//3//f/9//3//f/9//3//f/9//38AAP9//3//f/9//3//f/9//3//f/9//3//f/9//3//f/9//3//f/9//3//f/9//3//f/9//3//f/9//3//f/9//3//f/9//3//f/9//3//f/9//3//f/9//3//f/9//3//f/9//3//f/9//3//f/9//3//f/9//3//f/9//3//f/9//3//f/9//3//f/9//3//f/9//3//f/9//3//f/9//3//f/9//3//f/9//3//f/9//3//f/9//3//f/9//3//f/9//3//f/9//3//f/9//3//f/9//38eJt4d/3//f/9//3//f/9//3//f/9//3//f/9//3//f/9//3//f/973h1+Ed93/3//f/9//3//f/9//3//f/9//3//f/9//3//f/9//3//f/9//3//f/9//3//f/9//3//f/9//3//f/9//3//f/9//3//f/9//3//f/9//3//f/9//3//f/9//3//f/9//3//f/9//3//f/9//3//f/9//3//fwAA/3//f/9//3//f/9//3//f/9//3//f/9//3//f/9//3//f/9//3//f/9//3//f/9//3//f/9//3//f/9//3//f/9//3//f/9//3//f/9//3//f/9//3//f/9//3//f/9//3//f/9//3//f/9//3//f/9//3//f/9//3//f/9//3//f/9//3//f/9//3//f/9//3//f/9//3//f/9//3//f/9//3//f/9//3//f/9//3//f/9//3//f/9//3//f/9//3//f/9//3//f/9//3//f/9//3++c98dHSr/f/9//3//f/9//3//f/9//3//f/9//3//f/9//3//f/9/33ffHX0R/3v/f/9//3//f/9//3//f/9//3//f/9//3//f/9//3//f/9//3//f/9//3//f/9//3//f/9//3//f/9//3//f/9//3//f/9//3//f/9//3//f/9//3//f/9//3//f/9//3//f/9//3//f/9//3//f/9//3//f/9/AAD/f/9//3//f/9//3//f/9//3//f/9//3//f/9//3//f/9//3//f/9//3//f/9//3//f/9//3//f/9//3//f/9//3//f/9//3//f/9//3//f/9//3//f/9//3//f/9//3//f/9//3//f/9//3//f/9//3//f/9//3//f/9//3//f/9//3//f/9//3//f/9//3//f/9//3//f/9//3//f/9//3//f35r+i1bPv5//3//f/9//3//f/9//3//f/9//3//f/9//3//f/9//3//f/9//3//fz9f3x3dSv9//3//f/9//3//f/9//3//f/9//3//f/9//3//f/9//3+/c78ZnhX/e/9//3//f/9//3//f/9//3//f/9//3//f/9//3//f/9//3//f/9//3//f/9//3//f/9//3//f/9//3//f/9//3//f/9//3//f/9//3//f/9//3//f/9//3//f/9//3//f/9//3//f/9//3//f/9//3//f/9//38AAP9//3//f/9//3//f/9//3//f/9//3//f/9//3//f/9//3//f/9//3//f/9//3//f/9//3//f/9//3//f/9//3//f/9//3//f/9//3//f/9//3//f/9//3//f/9//3//f/9//3//f/9//3//f/9//3//f/9//3//f/9//3//f/9//3//f/9//3//f/9//3//f/9//3//f/9//3//f/9//3//f/97OBE4FRcNfEL/f/9//n//f/9//3//f/9//3//f/9//3//f/9//3//f/9//3//f/9/fjqeGX5j/3//f/9//3//f/9//3//f/9//3//f/9//3//f/9//3//f59v3x19Ff9//3//f/9//3//f/9//3//f/9//3//f/9//3//f/9//3//f/9//3//f/9//3//f/9//3//f/9//3//f/9//3//f/9//3//f/9//3//f/9//3//f/9//3//f/9//3//f/9//3//f/9//3//f/9//3//f/9//3//fwAA/3//f/9//3//f/9//3//f/9//3//f/9//3//f/9//3//f/9//3//f/9//3//f/9//3//f/9//3//f/9//3//f/9//3//f/9//3//f/9//3//f/9//3//f/9//3//f/9//3//f/9//3//f/9//3//f/9//3//f/9//3//f/9//3//f/9//3//f/9//3//f/9//3//f/9//3//f/9//3//f/9//3/aMRgVVxVZEX1C/3//f/9//3//f/9//3//f/9//3//f/9//3//f/9//3//f/9//3/+JZ4Z/3v/f/9//3//f/9//3//f/9//3//f/9//3//f/9//3//f/9/n2/fHZ0Z/3//f/9//3//f/9//3//f/9//3//f/9//3//f/9//3//f/9//3//f/9//3//f/9//3//f/9//3//f/9//3//f/9//3//f/9//3//f/9//3//f/9//3//f/9//3//f/9//3//f/9//3//f/9//3//f/9//3//f/9/AAD/f/9//3//f/9//3//f/9//3//f/9//3//f/9//3//f/9//3//f/9//3//f/9//3//f/9//3//f/9//3//f/9//3//f/9//3//f/9//3//f/9//3//f/9//3//f/9//3//f/9//3//f/9//3//f/9//3//f/9//3//f/9//3//f/9//3//f/9//3//f/9//3//f/9//3//f/9//3//f/9//3//f/9/nm9ZGVoVWQ2dRv5//3//f/9//3//f/9//3//f/9//3//f/9//3//f/9//3+/c94d/yH+f/9//3//f/9//3//f/9/HF97Sr53/3//f/9//3//f/9//39+Z94dnRn/f/9//3//f/9//3//f/9//3//f/9//3//f/9//3//f/9//3//f/9//3//f/9//3//f/9//3//f/9//3//f/9//3//f/9//3//f/9//3//f/9//3//f/9//3//f/9//3//f/9//3//f/9//3//f/9//3//f/9//38AAP9//3//f/9//3//f/9//3//f/9//3//f/9//3//f/9//3//f/9//3//f/9//3//f/9//3//f/9//3//f/9//3//f/9//3//f/9//3//f/9//3//f/9//3//f/9//3//f/9//3//f/9//3//f/9//3//f/9//3//f/9//3//f/9//3//f/9//3//f/9//3//f/9//3//f/9//3//f/9//3//f/9//3//f997mhlaFVkR/k7/f/9//3//f/9//3//f/9//3//f/9//3//f/9//3//fz9b/yFeNv9//3//f/9//3//f/9/WUIXERcR2C3/f/9//3//f/9//3//f39jvhm+Hf9//3//f/9//3//f/9//3//f/9//3//f/9//3//f/9//3//f/9//3//f/9//3//f/9//3//f/9//3//f/9//3//f/9//3//f/9//3//f/9//3//f/9//3//f/9//3//f/9//3//f/9//3//f/9//3//f/9//3//fwAA/3//f/9//3//f/9//3//f/9//3//f/9//3//f/9//3//f/9//3//f/9//3//f/9//3//f/9//3//f/9//3//f/9//3//f/9//3//f/9//3//f/9//3//f/9//3//f/9//3//f/9//3//f/9//3//f/9//3//f/9//3//f/9//3//f/9//3//f/9//3//f/9//3//f/9//3//f/9//3//f/9//3//f/9//3+/c3oZWhVbEX9n/3//f/9//3//f/9//3//f/9//3//f/9//3//f/9/vkK9FR5X/3//f/9//3//f/9//3+4LRcRFhVXGf9//3//f/9//3//f/9/Hle+Gd0d/3//f/9//3//f/9//3//f/9//3//f/9//3//f/9//3//f/9//3//f/9//3//f/9//3//f/9//3//f/9//3//f/9//3//f/9//3//f/9//3//f/9//3//f/9//3//f/9//3//f/9//3//f/9//3//f/9//3//f/9/AAD/f/9//3//f/9//3//f/9//3//f/9//3//f/9//3//f/9//3//f/9//3//f/9//3//f/9//3//f/9//3//f/9//3//f/9//3//f/9//3//f/9//3//f/9//3//f/9//3//f/9//3//f/9//3//f/9//3//f/9//3//f/9//3//f/9//3//f/9//3//f/9//3//f/9//3//f/9//3//f/9//3//f/9//3//f/9/n286EXsVmx3/f/5//3//f/9//3//f/9//3//f/9//3//f/9//38eLp0Rv2//f/9//3//f/9//3//f9tWNhVXIb5z/3//f/9//3//f/9//3/fSr4ZHSr/f/9//3//f/9//3//f/9//3//f/9//3//f/9//3//f/9//3//f/9//3//f/9//3//f/9//3//f/9//3//f/9//3//f/9//3//f/9//3//f/9//3//f/9//3//f/9//3//f/9//3//f/9//3//f/9//3//f/9//38AAP9//3//f/9//3//f/9//3//f/9//3//f/9//3//f/9//3//f/9//3//f/9//3//f/9//3//f/9//3//f/9//3//f/9//3//f/9//3//f/9//3//f/9//3//f/9//3//f/9//3//f/9//3//f/9//3//f/9//3//f/9//3//f/9//3//f/9//3//f/9//3//f/9//3//f/9//3//f/9//3//f/9//3//f/9//3//fx1bOg1aETw6/3//f/9//3//f/9//3//f/9//3//f/9//3/fe94dnBX/f/9//3//f/9//3//f/9//3++d/9//3//f/9//3//f/9//3//f55C3x37Jf9//3//f/9//3//f/9//3//f/9//3//f/9//3//f/9//3//f/9//3//f/9//3//f/9//3//f/9//3//f/9//3//f/9//3//f/9//3//f/9//3//f/9//3//f/9//3//f/9//3//f/9//3//f/9//3//f/9//3//fwAA/3//f/9//3//f/9//3//f/9//3//f/9//3//f/9//3//f/9//3//f/9//3//f/9//3//f/9//3//f/9//3//f/9//3//f/9//3//f/9//3//f/9//3//f/9//3//f/9//3//f/9//3//f/9//3//f/9//3//f/9//3//f/9//3//f/9//3//f/9//3//f/9//3//f/9//3//f/9//3//f/9//3//f/9//3//f/9//399QloRehUeX/9//3//f/9//3//f/9//3//f/9//3//f39j3h0eJv9//3//f/9//3//f/9//3//f/9//3//f/9//3//f/9//3//f/9/Xzq9GZ4+/3//f/9//3//f/9//3//f/9//3//f/9//3//f/9//3//f/9//3//f/9//3//f/9//3//f/9//3//f/9//3//f/9//3//f/9//3//f/9//3//f/9//3//f/9//3//f/9//3//f/9//3//f/9//3//f/9//3//f/9/AAD/f/9//3//f/9//3//f/9//3//f/9//3//f/9//3//f/9//3//f/9//3//f/9//3//f/9//3//f/9//3//f/9//3//f/9//3//f/9//3//f/9//3//f/9//3//f/9//3//f/9//3//f/9//3//f/9//3//f/9//3//f/9//3//f/9//3//f/9//3//f/9//3//f/9//3//f/9//3//f/9//3//f/9//3//f/9//3//f/9/2yVZEZwd/3v/f/9//3//f/9//3//f/9//3//f/9/vkbeGX42/3//f/9//3//f/9//3//f/9//3//f/9//3//f/9//3//f/9//389Lr4Z30r/f/9//3//f/9//3//f/9//3//f/9//3//f/9//3//f/9//3//f/9//3//f/9//3//f/9//3//f/9//3//f/9//3//f/9//3//f/9//3//f/9//3//f/9//3//f/9//3//f/9//3//f/9//3//f/9//3//f/9//38AAP9//3//f/9//3//f/9//3//f/9//3//f/9//3//f/9//3//f/9//3//f/9//3//f/9//3//f/9//3//f/9//3//f/9//3//f/9//3//f/9//3//f/9//3//f/9//3//f/9//3//f/9//3//f/9//3//f/9//3//f/9//3//f/9//3//f/9//3//f/9//3//f/9//3//f/9//3//f/9//3//f/9//3//f/9//3//f/9//3+eb3sVWxF9Pv9//3//f/9//3//f/9//3//f/9//39/Nr4ZHlf/f/9//3//f/9//3//f/9//3//f/9//3//f/9//3//f/9//3//fx8qvRU/W/9//3//f/9//3//f/9//3//f/9//3//f/9//3//f/9//3//f/9//3//f/9//3//f/9//3//f/9//3//f/9//3//f/9//3//f/9//3//f/9//3//f/9//3//f/9//3//f/9//3//f/9//3//f/9//3//f/9//3//fwAA/3//f/9//3//f/9//3//f/9//3//f/9//3//f/9//3//f/9//3//f/9//3//f/9//3//f/9//3//f/9//3//f/9//3//f/9//3//f/9//3//f/9//3//f/9//3//f/9//3//f/9//3//f/9//3//f/9//3//f/9//3//f/9//3//f/9//3//f/9//3//f/9//3//f/9//3//f/9//3//f/9//3//f/9//3//f/9//3//f/9/nkJ7FVsRn2v/f/9//3//f/9//3//f/9//3//fx4mvRG/b/9//3//f/9//3//f/9//3//f/9//3//f/9//3//f/9//3//f/9//iG+FV5f/3//f/9//3//f/9//3//f/9//3//f/9//3//f/9//3//f/9//3//f/9//3//f/9//3//f/9//3//f/9//3//f/9//3//f/9//3//f/9//3//f/9//3//f/9//3//f/9//3//f/9//3//f/9//3//f/9//3//f/9/AAD/f/9//3//f/9//3//f/9//3//f/9//3//f/9//3//f/9//3//f/9//3//f/9//3//f/9//3//f/9//3//f/9//3//f/9//3//f/9//3//f/9//3//f/9//3//f/9//3//f/9//3//f/9//3//f/9//3//f/9//3//f/9//3//f/9//3//f/9//3//f/9//3//f/9//3//f/9//3//f/9//3//f/9//3//f/9//3//f/9//3//f9shmxncJf9//3//f/9//3//f/9//3//f997/yF9Ef9//3//f/9//3//f/9//3//f/9//3//f/9//3//f/9//3//f/9//3v/HX0Vv2//f/9//3//f/9//3//f/9//3//f/9//3//f/9//3//f/9//3//f/9//3//f/9//3//f/9//3//f/9//3//f/9//3//f/9//3//f/9//3//f/9//3//f/9//3//f/9//3//f/9//3//f/9//3//f/9//3//f/9//38AAP9//3//f/9//3//f/9//3//f/9//3//f/9//3//f/9//3//f/9//3//f/9//3//f/9//3//f/9//3//f/9//3//f/9//3//f/9//3//f/9//3//f/9//3//f/9//3//f/9//3//f/9//3//f/9//3//f/9//3//f/9//3//f/9//3//f/9//3//f/9//3//f/9//3//f/9//3//f/9//3//f/9//3//f/9//3//f/9//3//f/9/fmd6FXoRHVf/f/9//3//f/9//3//f/9/fmu+Gf0d/3//f/9//3//f/9//3//f/9//3//f/9//3//f/9//3//f/9//3/fd54VnRG+d/9//3//f/9//3//f/9//3//f/9//3//f/9//3//f/9//3//f/9//3//f/9//3//f/9//3//f/9//3//f/9//3//f/9//3//f/9//3//f/9//3//f/9//3//f/9//3//f/9//3//f/9//3//f/9//3//f/9//3//fwAA/3//f/9//3//f/9//3//f/9//3//f/9//3//f/9//3//f/9//3//f/9//3//f/9//3//f/9//3//f/9//3//f/9//3//f/9//3//f/9//3//f/9//3//f/9//3//f/9//3//f/9//3//f/9//3//f/9//3//f/9//3//f/9//3//f/9//3//f/9//3//f/9//3//f/9//3//f/9//3//f/9//3//f/9//3//f/9//3//f/9//3//f34+fBm8Gf9//3//f/9//3//f/9//3/+Vt8dfTL/f/9//3//f/9//3//f/9//3//f/9//3//f/9//3//f/9//3//f35r3h19Df9//3//f/9//3//f/9//3//f/9//3//f/9//3//f/9//3//f/9//3//f/9//3//f/9//3//f/9//3//f/9//3//f/9//3//f/9//3//f/9//3//f/9//3//f/9//3//f/9//3//f/9//3//f/9//3//f/9//3//f/9/AAD/f/9//3//f/9//3//f/9//3//f/9//3//f/9//3//f/9//3//f/9//3//f/9//3//f/9//3//f/9//3//f/9//3//f/9//3//f/9//3//f/9//3//f/9//3//f/9//3//f/9//3//f/9//3//f/9//3//f/9//3//f/9//3//f/9//3//f/9//3//f/9//3//f/9//3//f/9//3//f/9//3//f/9//3//f/9//3//f/9//3//f/9/3nd7EVoRnEL/f/9//3//f/9//3//f50+3Rm+Qv9//3//f/9//3//f/9//3//f/9//3//f/9//3//f/9//3//f/9/XmPeFb8Z/3//f/9//3//f/9//3//f/9//3//f/9//3//f/9//3//f/9//3//f/9//3//f/9//3//f/9//3//f/9//3//f/9//3//f/9//3//f/9//3//f/9//3//f/9//3//f/9//3//f/9//3//f/9//3//f/9//3//f/9//38AAP9//3//f/9//3//f/9//3//f/9//3//f/9//3//f/9//3//f/9//3//f/9//3//f/9//3//f/9//3//f/9//3//f/9//3//f/9//3//f/9//3//f/9//3//f/9//3//f/9//3//f/9//3//f/9//3//f/9//3//f/9//3//f/9//3//f/9//3//f/9//3//f/9//3//f/9//3//f/9//3//f/9//3//f/9//3//f/9//3//f/9//3//f51GfBV8Ff97/3//f/9//3//f/9/XjLeHf9O/3//f/9//3//f/9//3//f/9//3//f/9//3//f/9//3//f/9//38/W98Z3B3/f/9//3//f/9//3//f/9//3//f/9//3//f/9//3//f/9//3//f/9//3//f/9//3//f/9//3//f/9//3//f/9//3//f/9//3//f/9//3//f/9//3//f/9//3//f/9//3//f/9//3//f/9//3//f/9//3//f/9//3//fwAA/3//f/9//3//f/9//3//f/9//3//f/9//3//f/9//3//f/9//3//f/9//3//f/9//3//f/9//3//f/9//3//f/9//3//f/9//3//f/9//3//f/9//3//f/9//3//f/9//3//f/9//3//f/9//3//f/9//3//f/9//3//f/9//3//f/9//3//f/9//3//f/9//3//f/9//3//f/9//3//f/9//3//f/9//3//f/9//3//f/9//3//f/5//397HZwRfT7/f/9//3//f/9//389Lp4Znmv/f/9//3//f/9//3//f/9//3//f/9//3//f/9//3//f/9//3//f51KnhU9Kv9//3//f/9//3//f/9//3//f/9//3//f/9//3//f/9//3//f/9//3//f/9//3//f/9//3//f/9//3//f/9//3//f/9//3//f/9//3//f/9//3//f/9//3//f/9//3//f/9//3//f/9//3//f/9//3//f/9//3//f/9/AAD/f/9//3//f/9//3//f/9//3//f/9//3//f/9//3//f/9//3//f/9//3//f/9//3//f/9//3//f/9//3//f/9//3//f/9//3//f/9//3//f/9//3//f/9//3//f/9//3//f/9//3//f/9//3//f/9//3//f/9//3//f/9//3//f/9//3//f/9//3//f/9//3//f/9//3//f/9//3//f/9//3//f/9//3//f/9//3//f/9//3//f/9//3//f/5SfRV7Ef97/3//f/9//3//f/8lvxnfd/9//3//f/9//3//f/9//3//f/9//3//f/9//3//f/9//3//f/9/XTK+GX42/3//f/9//3//f/9//3//f/9//3//f/9//3//f/9//3//f/9//3//f/9//3//f/9//3//f/9//3//f/9//3//f/9//3//f/9//3//f/9//3//f/9//3//f/9//3//f/9//3//f/9//3//f/9//3//f/9//3//f/9//38AAP9//3//f/9//3//f/9//3//f/9//3//f/9//3//f/9//3//f/9//3//f/9//3//f/9//3//f/9//3//f/9//3//f/9//3//f/9//3//f/9//3//f/9//3//f/9//3//f/9//3//f/9//3//f/9//3//f/9//3//f/9//3//f/9//3//f/9//3//f/9//3//f/9//3//f/9//3//f/9//3//f/9//3//f/9//3//f/9//3//f/9//3//f/9//3u8HX0VfT7/f/9//3//f75z3x29Gf97/3//f/9//3//f/9//3//f/9//3//f/9//3//f/9//3//f/9//38eKp0Z/kb/f/9//3//f/9//3//f/9//3//f/9//3//f/9//3//f/9//3//f/9//3//f/9//3//f/9//3//f/9//3//f/9//3//f/9//3//f/9//3//f/9//3//f/9//3//f/9//3//f/9//3//f/9//3//f/9//3//f/9//3//fwAA/3//f/9//3//f/9//3//f/9//3//f/9//3//f/9//3//f/9//3//f/9//3//f/9//3//f/9//3//f/9//3//f/9//3//f/9//3//f/9//3//f/9//3//f/9//3//f/9//3//f/9//3//f/9//3//f/9//3//f/9//3//f/9//3//f/9//3//f/9//3//f/9//3//f/9//3//f/9//3//f/9//3//f/9//3//f/9//3//f/9//3//f/9//3//f/5SnRWcFf9//3//f/9/nmv/Hb0d/3//f/9//3//f/9//3//f/9//3//f/9//3//f/9//3//f/9//3//f90hvhlfW/9//3//f/9//3//f/9//3//f/9//3//f/9//3//f/9//3//f/9//3//f/9//3//f/9//3//f/9//3//f/9//3//f/9//3//f/9//3//f/9//3//f/9//3//f/9//3//f/9//3//f/9//3//f/9//3//f/9//3//f/9/AAD/f/9//3//f/9//3//f/9//3//f/9//3//f/9//3//f/9//3//f/9//3//f/9//3//f/9//3//f/9//3//f/9//3//f/9//3//f/9//3//f/9//3//f/9//3//f/9//3//f/9//3//f/9//3//f/9//3//f/9//3//f/9//3//f/9//3//f/9//3//f/9//3//f/9//3//f/9//3//f/9//3//f/9//3//f/9//3//f/9//3//f/9//3//f/9//3+dFb4V/FL/f/9//38+X98d3h3/f/9//3//f/9//3//f/9//3//f/9//3//f/9//3//f/9//3//f/973h18EX9n/3//f/9//3//f/9//3//f/9//3//f/9//3//f/9//3//f/9//3//f/9//3//f/9//3//f/9//3//f/9//3//f/9//3//f/9//3//f/9//3//f/9//3//f/9//3//f/9//3//f/9//3//f/9//3//f/9//3//f/9//38AAP9//3//f/9//3//f/9//3//f/9//3//f/9//3//f/9//3//f/9//3//f/9//3//f/9//3//f/9//3//f/9//3//f/9//3//f/9//3//f/9//3//f/9//3//f/9//3//f/9//3//f/9//3//f/9//3//f/9//3//f/9//3//f/9//3//f/9//3//f/9//3//f/9//3//f/9//3//f/9//3//f/9//3//f/9//3//f/9//3//f9973U7/f/9//3//f75GnhX9Jf9//3//fx9b3h0fKv9//3//f/9//3//f/9//3//f/9//3//f/9//3//f/9//3//f/9/33O+GZ4Vv3P/f/9//3//f/9//3//f/9//3//f/9//3//f/9//3//f/9//3//f/9//3//f/9//3//f/9//3//f/9//3//f/9//3//f/9//3//f/9//3//f/9//3//f/9//3//f/9//3//f/9//3//f/9//3//f/9//3//f/9//3//fwAA/3//f/9//3//f/9//3//f/9//3//f/9//3//f/9//3//f/9//3//f/9//3//f/9//3//f/9//3//f/9//3//f/9//3//f/9//3//f/9//3//f/9//3//f/9//3//f/9//3//f/9//3//f/9//3//f/9//3//f/9/33udRt1G/3//f/9//3//f/9//3//f/9//3//f/9//3//f/9//3//f/9//3//f/9//3//f/9//3//f/97fBV8FZ5r/3//f/9/v3edFXwVv2v/f/9//krfHT4u/3//f/9//3//f/9//3//f/9//3//f/9//3//f/9//3//f/9//39+Y74ZnRH/e/9//3//f/9//3//f/9//3//f/9//3//f/9//3//f/9//3//f/9//3//f/9//3//f/9//3//f/9//3//f/9//3//f/9//3//f/9//3//f/9//3//f/9//3//f/9//3//f/9//3//f/9//3//f/9//3//f/9//3//f/9/AAD/f/9//3//f/9//3//f/9//3//f/9//3//f/9//3//f/9//3//f/9//3//f/9//3//f/9//3//f/9//3//f/9//3//f/9//3//f/9//3//f/9//3//f/9//3//f/9//3//f/9//3//f/9//3//f/9//3//f/9//38/Y3wVfUL/f/9//3//f/9//3//f/9//3//f/9//3//f/9//3//f/9//3//f/9//3//f/9//3//f/9/Pl98FXsR33v/f/9//3//f/0pnRldNv9//3+/Rt4dXTb/f/9//3//f/9//3//f/9//3//f/9//3//f/9//3//f/9//3//f/9W/yG+Hf9//3//f/9//3//f/9//3//f/9//3//f/9//3//f/9//3//f/9//3//f/9//3//f/9//3//f/9//3//f/9//3//f/9//3//f/9//3//f/9//3//f/9//3//f/9//3//f/9//3//f/9//3//f/9//3//f/9//3//f/9//38AAP9//3//f/9//3//f/9//3//f/9//3//f/9//3//f/9//3//f/9//3//f/9//3//f/9//3//f/9//3//f/9//3//f/9//3//f/9//3//f/9//3//f/9//3//f/9//3//f/9//3//f/9//3//f/9//3//f/9//3//f95OfBV+Ov9//3//f/9//3//f/9//3//f/9//3//f/9//3//f/9//3//f/9//3//f/9//3//f/9//386MlsRmh3/f/9//3//f/9/Pl+cFb0Z/n//f3823hmcPv9//3//f/9//3/ed/5SPWP/f/9//3//f/9//3//f/9//3//f/9/vUbeHb0d/3//f/9//3//f/9//3//f/9//3//f/9//3//f/9//3//f/9//3//f/9//3//f/9//3//f/9//3//f/9//3//f/9//3//f/9//3//f/9//3//f/9//3//f/9//3//f/9//3//f/9//3//f/9//3//f/9//3//f/9//3//fwAA/3//f/9//3//f/9//3//f/9//3//f/9//3//f/9//3//f/9//3//f/9//3//f/9//3//f/9//3//f/9//3//f/9//3//f/9//3//f/9//3//f/9//3//f/9//3//f/9//3//f/9//3//f/9//3//f/9//3//f/9/3kqcFX46/3//f/9//3//f/9//3//f/9//3//f/9//3//f/9//3//f/9//3//f/9//3//f/9//3//f5sZehE8Nv9//3//f/9//3/+e54ZnBV/Y/9/XjK9Ff9O/3//f/9/n2s8Mn0VPDb/f/9//3//f/9/vm/cUj1j/3//f/9//3+ePt8dPir/f/9//3//f/9//3//f/9//3//f/9//3//f/9//3//f/9//3//f/9//3//f/9//3//f/9//3//f/9//3//f/9//3//f/9//3//f/9//3//f/9//3//f/9//3//f/9//3//f/9//3//f/9//3//f/9//3//f/9//3//f/9/AAD/f/9//3//f/9//3//f/9//3//f/9//3//f/9//3//f/9//3//f/9//3//f/9//3//f/9//3//f/9//3//f/9//3//f/9//3//f/9//3//f/9//3//f/9//3//f/9//3//f/9//3//f/9//3//f/9//3//f/9//3+dRpsVfTr/f/9//3//f/9//3//f/9//3//f/9//3//f/9//3//f/9//3//f/9//3//f/9//3//f35rWxFaEf1S/3//f/9//3//f/9/PjKdFVw2/38eKr4VH1P/f35nXDpcEXwZ3Ur/f/9//3//f/9/3ntaGRgNOhGea/9//3//f1823hk9Mv9//3//f/9//3//f/9//3//f/9//3//f/9//3//f/9//3//f/9//3//f/9//3//f/9//3//f/9//3//f/9//3//f/9//3//f/9//3//f/9//3//f/9//3//f/9//3//f/9//3//f/9//3//f/9//3//f/9//3//f/9//38AAP9//3//f/9//3//f/9//3//f/9//3//f/9//3//f/9//3//f/9//3//f/9//3//f/9//3//f/9//3//f/9//3//f/9//3//f/9//3//f/9//3//f/9//3//f/9//3//f/9//3//f/9//3//f/9//3//f/9//3//f30+exWdQv9//3//f/9//3//f/9//3//f/9//3//f/9//3//f/9//3//f/9//3//f/9//3//f/9//k5aEXsV33f/f/9//3//f/9//39eX50V3R3/fx4qnRmePvwlexVcETw2vnP/f/9//3//f/9//3//f5klORVYDbsh/3v/f/9/PzK9GZ5C/3//f/9//3//f/9//3//f/9//3//f/9//3//f/9//3//f/9//3//f/9//3//f/9//3//f/9//3//f/9//3//f/9//3//f/9//3//f/9//3//f/9//3//f/9//3//f/9//3//f/9//3//f/9//3//f/9//3//f/9//3//fwAA/3//f/9//3//f/9//3//f/9//3//f/9//3//f/9//3//f/9//3//f/9//3//f/9//3//f/9//3//f/9//3//f/9//3//f/9//3//f/9//3//f/9//3//f/9//3//f/9//3//f/9//3//f/9//3//f/9//3//f/9/2yGbFZxC/3//f/9//3//f/9//3//f/9//3//f/9//3//f/9//3//f/9//3//f/9//3//f/9//3/cJVsRuh3/f/9//3//f/9//3//f953nhmcEd9vvR18EVoRfBmbFZ9r/3//f/9//3//f/9//3//f/9/vnMYFVgVOQ3dSv9//3/9Jb0Z/07/f/9//3//f/9//3//f/9//3//f/9//3//f/9//3//f/9//3//f/9//3//f/9//3//f/9//3//f/9//3//f/9//3//f/9//3//f/9//3//f/9//3//f/9//3//f/9//3//f/9//3//f/9//3//f/9//3//f/9//3//f/9/AAD/f/9//3//f/9//3//f/9//3//f/9//3//f/9//3//f/9//3//f/9//3//f/9//3//f/9//3//f/9//3//f/9//3//f/9//3//f/9//3//f/9//3//f/9//3//f/9//3//f/9//3//f/9//3//f/9//3//f/9//3+9JXsZvk7/f/9//3//f/9//3//f/9//3//f/9//3//f/9//3//f/9//3//f/9//3//f/9//3//f3sZWhlcPv9//3//f/9//3//f/9//3/cJZwdnB16FVoV2y0eW/9//3//f/9//3//f/9//3//f/9//3//f5xOOhVZHVsZ/nv/f98lvhkfW/9//3//f/9//3//f/9//3//f/9//3//f/9//3//f/9//3//f/9//3//f/9//3//f/9//3//f/9//3//f/9//3//f/9//3//f/9//3//f/9//3//f/9//3//f/9//3//f/9//3//f/9//3//f/9//3//f/9//3//f/9//38AAP9//3//f/9//3//f/9//3//f/9//3//f/9//3//f/9//3//f/9//3//f/9//3//f/9//3//f/9//3//f/9//3//f/9//3//f/9//3//f/9//3//f/9//3//f/9//3//f/9//3//f/9//3//f/9//3//f/9//3//f5wdehH+Uv9//3//f/9//3//f/9//3//f/9//3//f/9//3//f/9//3//f/9//3//f/9//3//f35rWw1ZDT1f/3//f/9//3//f9933k79KXsVWg17EXwVnRWeZ/9//3//f/9//3//f/9//3//f/9//3//f/9//3/aKToRWhH9Uv9/nhWeFT9b/3//f/9//3//f/9//3//f/9//3//f/9//3//f/9//3//f/9//3//f/9//3//f/9//3//f/9//3//f/9//3//f/9//3//f/9//3//f/9//3//f/9//3//f/9//3//f/9//3//f/9//3//f/9//3//f/9//3//f/9//3//fwAA/3//f/9//3//f/9//3//f/9//3//f/9//3//f/9//3//f/9//3//f/9//3//f/9//3//f/9//3//f/9//3//f/9//3//f/9//3//f/9//3//f/9//3//f/9//3//f/9//3//f/9//3//f/9//3//f/9//3//f/9/nR1bER9X/3//f/9//3//f/9//3//f/9//3//f/9//3//f/9//3//f/9//3//f/9//3//f/9//lJ6FXsR/3//f/9/n2veSvwpmxV8EZ0Vux2dFb0V3x2+Fb9v/3//f/9//3//f/9//3//f/9//3//f/9//3//f953mhlZEXsV33u/Gb4VfmP/f/9//3//f/9//3//f/9//3//f/9//3//f/9//3//f/9//3//f/9//3//f/9//3//f/9//3//f/9//3//f/9//3//f/9//3//f/9//3//f/9//3//f/9//3//f/9//3//f/9//3//f/9//3//f/9//3//f/9//3//f/9/AAD/f/9//3//f/9//3//f/9//3//f/9//3//f/9//3//f/9//3//f/9//3//f/9//3//f/9//3//f/9//3//f/9//3//f/9//3//f/9//3//f/9//3//f/9//3//f/9//3//f/9//3//f/9//3//f/9//3//f/9//3t7FVoR/Vr/f/9//3//f/9//3//f/9//3//f/9//3//f/9//3//f/9//3//f/9//3//f/9//38bMloRmyEdV1w2exF7EXwRexW7Hb9GvnP/f50VnhW+Gb8Zv2//f/9//3//f/9//3//f/9//3//f/9//3//f/9//3/cTlgROg29Qr0ZvRWeZ/9//3//f/9//3//f/9//3//f/9//3//f/9//3//f/9//3//f/9//3//f/9//3//f/9//3//f/9//3//f/9//3//f/9//3//f/9//3//f/9//3//f/9//3//f/9//3//f/9//3//f/9//3//f/9//3//f/9//3//f/9//38AAP9//3//f/9//3//f/9//3//f/9//3//f/9//3//f/9//3//f/9//3//f/9//3//f/9//3//f/9//3//f/9//3//f/9//3//f/9//3//f/9//3//f/9//3//f/9//3//f/9//3//f/9//3//f/9//3//f/9//3/fe50ZWhE+Y/9//3//f/9//3//f/9//3//f/9//3//f/9//3//f/9//3//f/9//3/fd15j3ko9MjkNOBE4EXwNew17FR0yP1/fd/9//3//f/9/Pi6+Fb4ZnhXfc/9//3//f/9//3//f/9//3//f/9//3//f/9//3//f/9/mx1bEVoV3h2dEd93/3//f/9//3//f/9//3//f/9//3//f/9//3//f/9//3//f/9//3//f/9//3//f/9//3//f/9//3//f/9//3//f/9//3//f/9//3//f/9//3//f/9//3//f/9//3//f/9//3//f/9//3//f/9//3//f/9//3//f/9//3//fwAA/3//f/9//3//f/9//3//f/9//3//f/9//3//f/9//3//f/9//3//f/9//3//f/9//3//f/9//3//f/9//3//f/9//3//f/9//3//f/9//3//f/9//3//f/9//3//f/9//3//f/9//3//f/9//3//f/9//3//f79zWxFaDX1r/3//f/9//3//f/9//3//f/9//3//f/9//3//f/9/fmedRjwyvCFbFXsRWg17EVsROA0YDdolHlefb/9//399Zzo+2SXaKTk6/3ffUr0VnBGeFb9v/3//f/9//3//f/9//3//f/9//3//f/9//3//f/9//389Z1oNehV7Eb4V33v/f/9//3//f/9//3//f/9//3//f/9//3//f/9//3//f/9//3//f/9//3//f/9//3//f/9//3//f/9//3//f/9//3//f/9/33P/f/9//3//f/9//3//f/9//3//f/9//3//f/9//3//f/9//3//f/9//3//f/9//3//f/9/AAD/f/9//3//f/9//3//f/9//3//f/9//3//f/9//3//f/9//3//f/9//3//f/9//3//f/9//3//f/9//3//f/9//3//f/9//3//f/9//3//f/9//3//f/9//3//f/9//3//f/9//3//f/9//3//f/9//3//f/9/nm98EToN/3v/f/9//3//f/9//3//f/9//3//f/9//3+7ThwyWxVcFXoVexVbEbwdGy6+Sv5S/lJ7EVoRfmf/f/9//386PhcRFw0XERYNNxE3DTwynRWcEZ4R33P/f/9//3//f/9//3//f/9//3//f/9//3//f/9//3//f/5/HS56EVoRnBX/f/9//3//f/9//3//f/9//3//f/9//3//f/9//3//f/9//3//f/9//3//f/9//3//f/9//3//f/9//3//f/9//3//f/9/33ddMv9//3//f/9//3//f/9//3//f/9//3//f/9//3//f/9//3//f/9//3//f/9//3//f/9//38AAP9//3//f/9//3//f/9//3//f/9//3//f/9//3//f/9//3//f/9//3//f/9//3//f/9//3//f/9//3//f/9//3//f/9//3//f/9//3//f/9//3//f/9//3//f/9//3//f/9//3//f/9//3//f/9//3//f/9//399Z1wRexH/f/9//3//f/9//3//f/9//3//f/9/PWM2FRYNOQ18Ff0tHld+Z/97/3//f/9//389Y3sRWg2/b/9//3/cUhcR9QgVDRUNFw0WCRcNGAlZDXsNnRHfc55ruiFZFdop33v/f/9/v3O9Rjw2fT69bxxb2jEbOjxj/3+/b1oRWRGbGf9//3//f/9//3//f/9//3//f/9//3//f/9//3//f/9//3//f/9//3//f/9//3//f/9//3//f/9//3//f/9//3//f/9//3/fRp0Z/3v/f/9//3//f/9//3//f/9//3//f/9//3//f/9//3//f/9//3//f/9//3//f/9//3//fwAA/3//f/9//3//f/9//3//f/9//3//f/9//3//f/9//3//f/9//3//f/9//3//f/9//3//f/9//3//f/9//3//f/9//3//f/9//3//f/9//3//f/9//3//f/9//3//f/9//3//f/9//3//f/9//3//f/9//3//fz9ffBV8Ff9//3//f/9//3//f/9//3//f/9//39XFRYR9gzcTt93/3//f/9//3//f/9//3//fz1bexFbEd93/3//f1cdFREWERUNFxFbOpkhNw04ERgNWhF8EZ9nOBE5ETkNehU9Nv9/PVt7FVoRexVaEZsZOBE4FRYROBFXFfsx2yVaEVkRn2v/f/9//3//f/9//3//f/9//3//f/9//3//f/9//3//f/9//3//f/9//3//f/9//3//f/9//3//f/9//3//f/9//3//fz4unRnfd/9//3//f/9//3//f/9//3//f/9//3//f/9//3//f/9//3//f/9//3//f/9//3//f/9/AAD/f/9//3//f/9//3//f/9//3//f/9//3//f/9//3//f/9//3//f/9//3//f/9//3//f/9//3//f/9//3//f/9//3//f/9//3//f/9//3//f/9//3//f/9//3//f/9//3//f/9//3//f/9//3//f/9//3//f/9/P19bEdwd/3//f/9//3//f/9//3//f/9//3/fezcV9hAWDTs2/3//f/9//3//f/9//3//f/9/HVd7EVoR33f/f51vFw0VEfYQFg0dV/9/vm85ERcNOBEYDZwZ2iU5ERcNGy5bDXwRfWs6DToR2yH+Ur1GXT44GfYMFxEWDTYNFg04ETkNWhEbMv9//3//f/9//3//f/9//3//f/9//3//f/9//3//f/9//3//f/9//3//f/9//3//f/9//3//f/9//3//f/9//3//f/9//SF7Ef9//3//f/9//3//f/9//3//f/9//3//f/9//3//f/9//3//f/9//3//f/9//3//f/9//38AAP9//3//f/9//3//f/9//3//f/9//3//f/9//3//f/9//3//f/9//3//f/9//3//f/9//3//f/9//3//f/9//3//f/9//3//f/9//3//f/9//3//f/9//3//f/9//3//f/9//3//f/9//3//f/9//3//f/9//3/+Up0V3CH/f/9//3//f/9//3//f/9//3//f/9/uCU3ERcNehV7FZ5G/3f/f/9//3//f/9//38eV3wVexH/e/9/XWcWEfYQFhEaNv9//3//f/oxWREWCTgNWhFZETgNmhn/f5sZexGbGTgRWg2+c/9//3//f/97XmNaOhcR9ggXERYNOBFZEXsRn2v/f/9//3//f/9//3//f9xSmR04Ed1K/3//f/9//3//f/9//3//f/9//3//f/9//3//f/9//3//f/9//3//f/9//3ueGZsV/3//f/9//3//f/9//3//f/9//3//f/9//3//f/9//3//f/9//3//f/9//3//f/9//3//fwAA/3//f/9//3//f/9//3//f/9//3//f/9//3//f/9//3//f/9//3//f/9//3//f/9//3//f/9//3//f/9//3//f/9//3//f/9//3//f/9//3//f/9//3//f/9//3//f/9//3//f/9//3//f/9//3//f/9//3//f91OexH9Kf9//3//f/9//3//f/9//3//f/9//3+aITgRWhVbDXoRexGcFT0uPlv+f/9//3//f/5SfBU6Df93/3++c/YM9RD2DLtK/3//f/9/XmM6DRcNFw05DVkRWQ36Kf9/XTp7ETgNOBGaHf9//3//f/9//3//f/9/v3M3FfYIFw0WCVoRexH7Kb9zm0pbOnw+nmv/f9xWFw0XDTgROA1+Z/9//3//f/9//3//f/9//3//f/9//3//f/9//3//f/9//3//f/9//3+/b30Z2yX/f/9//3//f/9//3//f/9//3//f/9//3//f/9//3//f/9//3//f/9//3//f/9//3//f/9/AAD/f/9//3//f/9//3//f/9//3//f/9//3//f/9//3//f/9//3//f/9//3//f/9//3//f/9//3//f/9//3//f/9//3//f/9//3//f/9//3//f/9//3//f/9//3//f/9//3//f/9//3//f/9//3//f/9//3//f/9/vUqbFR0u/3//f/9//3//f/9//3//f/9//3//f1sZehG9Sp9vfUJ8GZsVfRWcEd4hnj6fa/9/Plt7EVsR33P/f953FhH1EPYMmkb/f/9//3+db1oROBE3DTgNWRE5DRsy/39/Y1sROQ04Dfot/3//f/9//3//f/9//39/ZxcNFxEXDTgNOA1ZERcNOBEYDVgROBE5FV5j2ik4DTcROBFaFTwy/3//f/9//3//f/9//3//f/9//3//f/9//3//f/9//3//f/9//3//fx9bfBFdOv9//3//f/9//3//f/9//3//f/9//3//f/9//3//f/9//3//f/9//3//f/9//3//f/9//38AAP9//3//f/9//3//f/9//3//f/9//3//f/9//3//f/9//3//f/9//3//f/9//3//f/9//3//f/9//3//f/9//3//f/9//3//f/9//3//f/9//3//f/9//3//f/9//3//f/9//3//f/9//3//f/9//3//f/9//399QnoRPTL/f/9//3//f/9//3//f/9//3//f953WhVZDR5X/3//f997Pl89MnwRexGcFZ0V/iVcLnsROwm/c/9/vm/2CBUN9gw7Nv9//3//f793OQ05CTgNOA04DTkR2in/f953WxEYDTgRGjL/f/9//3//f/9//3/ed1gVOA0XDZsZOQ05DRYNFg0WCRcNeRk5ETkNehVYEVgRWRU8MlkRWhW4JZode0b/f/9//3//f/9//3//f/9//3//f/9//3//f/9//3//f/9/fT6dFZ1G/3//f/9//3//f/9//3//f/9//3//f/9//3//f/9//3//f/9//3//f/9//3//f/9//3//fwAA/3//f/9//3//f/9//3//f/9//3//f/9//3//f/9//3//f/9//3//f/9//3//f/9//3//f/9//3//f/9//3//f/9//3//f/9//3//f/9//3//f/9//3//f/9//3//f/9//3//f/9//3//f/9//3//f/9//3//f31CexU8Mv9//3//f/9//3//f/9//3//f/9/v3M5DVoNPlv/f/9//3//f/9/33ceVxwunBF9GXsVWQ07ER5T/3/fexYRFw0XEZkZ/3//f/9/PV9ZDVkNWhE5DTkNOA3aKf9//3+8HTgROBH6Lf9//3//f/9//3//f3kdWRE5EX5nHiacFRcNFxEWDRcNXWP/f9xOOg1ZEVgRORG6HV1nWhEWETcRFxE4Db1G/3//f993/Va9Sv1W/3v/f/9//3//f/9//3//f/9//38+LnoRHlv/f/9//3//f/9//3//f/9//3//f/9//3//f/9//3//f/9//3//f/9//3//f/9//3//f/9/AAD/f/9//3//f/9//3//f/9//3//f/9//3//f/9//3//f/9//3//f/9//3//f/9//3//f/9//3//f/9//3//f/9//3//f/9//3//f/9//3//f/9//3//f/9//3//f/9//3//f/9//3//f/9//3//f/9//3//f/9/fj5bEVw2/3//f/9//3//f/9//3//f/9//39/a1oRGQmea/9//3//f/9//3//f/9//3++b75GexlZETkRvRn9Id5GfmNXGRYJOAm5JX5jHFt5GTgRWxFaDTgNGA04Dbkh/3//fzwuFw0XDfot/3//f/9//3//fzk2OBEZDR1b/3//Kb0VOA0WDRYNFgk+V/9//3/aJVkRFw0YFXkZ/39ZFRcRFhEXERcRWhF9Yx1bGBE5ETgNOhV6FV5j/n//f/9//3//f/9//3//f7wdWw1eY/9//3//f/9//3//f/9//3//f/9//3//f/9//3//f/9//3//f/9//3//f/9//3//f/9//38AAP9//3//f/9//3//f/9//3//f/9//3//f/9//3//f/9//3//f/9//3//f/9//3//f/9//3//f/9//3//f/9//3//f/9//3//f/9//3//f/9//3//f/9//3//f/9//3//f/9//3//f/9//3//f/9//3//f/9//39dOnwVXDb/f/9//3//f/9//3//f/9//3//f39rOQ06EZ9v/3//f/9//3//f/9//3//f/9//39eZ1sRWRF8Fb0ZnRn+HR0mOBE3DTgNGA04DTcRWhU+LnsVOQ04ETgN+i3/f/9/Gi43FRcNGzL/f/9//3//f35rORE4ERo6/3//f/4hvhk4DRYNFg03DR0u/3//f11jOBE3ERcNeR3/f/spOBE3ERcRWRFZEbshVxU3ETcNOA1ZEVkRWRE+X35nHVfcUh5bf2ffd75znBV7Fd9z/3//f/9//3//f/9//3//f/9//3//f/9//3//f/9//3//f/9//3//f/9//3//f/9//3//fwAA/3//f/9//3//f/9//3//f/9//3//f/9//3//f/9//3//f/9//3//f/9//3//f/9//3//f/9//3//f/9//3//f/9//3//f/9//3//f/9//3//f/9//3//f/9//3//f/9//3//f/9//3//f/9//3//f/9//3//f34+WxFcNv9//3//f/9//3//f/9//3//f/9/HV9ZERkN33f/f/9//3//f/9//3//f/9//3//f35nexFbDR5T/k7eJZ0VnhlbETgVFwk4ERgNOzaea34+mxU4DRYJFw36Kf9//38aNhYNFxG4Jf9//3//f/9/GjY3ERcNfWf/f/9//yGdFZsZ9gwXERcNexnfd/9//382FRYRNhF5Hf9/XTY5ETcNNxEbLnsVNw04EfcMPV9dZ/otGA04FRYROBE4EVkRWRE6EVkNeRVYDVoV3VL/d/9//3//f/9//3//f/9//3//f/9//3//f/9//3//f/9//3//f/9//3//f/9//3//f/9/AAD/f/9//3//f/9//3//f/9//3//f/9//3//f/9//3//f/9//3//f/9//3//f/9//3//f/9//3//f/9//3//f/9//3//f/9//3//f/9//3//f/9//3//f/9//3//f/9//3//f/9//3//f/9//3//f/9//3//f/9/Xjp7FTwy/3//f/9//3//f/9//3//f/9//38+XzgRORH/e/9//3//f/9//3//f/9//3//f/9/f2t8FXsVPlv/f/97P19dMp0ZnBGcFZ0VfjKfa/9/XTacFRcNNw0XETs6/3//f5glNxEWEbsp/3//f/9//3+XITgVGA3/d/9//3++Hb4VHCoWDRYNNxEYDX5j/3//f5ghFxEWEXgh/3+dRjkROBEYCb5veR04ERYRuSnfd3xCOBU4ERcNOBE3DVgVGRE6ETkRWhU5ETkVOBF7FVwRHS7eSv9//3//f/9//3//f/9//3//f/9//3//f/9//3//f/9//3//f/9//3//f/9//38AAP9//3//f/9//3//f/9//3//f/9//3//f/9//3//f/9//3//f/9//3//f/9//3//f/9//3//f/9//3//f/9//3//f/9//3//f/9//3//f/9//3//f/9//3//f/9//3//f/9//3//f/9//3//f/9//3//f/9//39dOlsVPDL/f/9//3//f/9//3//f/9//3//f/xWWBEXDf9//3//f/9//3//f/9//3//f/9//39+a1sRWQ0+W/9//3//f/9/nm/+Tt0hnhmdFd4ZPirdIXwVFw32DBcRu0r/f/9/mSUWDRYRu07/f/9//3//f7klFxEWDfxW/3//f94dnhXeRjYVFg0WDRcNXDb/f/9/2SkWERcR+TH/f/1SORE3ERgNvnN9azcROBHaKVcZGBE4ERcNOBEXDd1OXWOeb35rXmP9Ujw2WhG7HdslfBV7EZwZPS7/f/9//3//f/9//3//f/9//3//f/9//3//f/9//3//f/9//3//f/9//3//fwAA/3//f/9//3//f/9//3//f/9//3//f/9//3//f/9//3//f/9//3//f/9//3//f/9//3//f/9//3//f/9//3//f/9//3//f/9//3//f/9//3//f/9//3//f/9//3//f/9//3//f/9//3//f/9//3//f/9//3//f1w6exk8Mv9//3//f/9//3//f/9//3//f/9/3VI4ETkR/3//f/9//3//f/9//3//f/9//3//f79zWhV6Ff5O/3//f/9//3//f/9//38+W382nBW+GXwRexEXDRcRNxH/e/9//389Y9kxekL/f/9//3//f/9/OT44ERcNNxm/b/9/vh2dGf5KGjoWDRcRFw38If9//3/9WjcVNxl+Z/9/n28XERcRFw3/e/9/n296QjkVNxE4EfopXD45EVoR3nf/f/9//3//f/9/vkqcFX1C/3/fe59nXl/fd/9//3//f/9//3//f/9//3//f/9//3//f/9//3//f/9//3//f/9//3//f/9/AAD/f/9//3//f/9//3//f/9//3//f/9//3//f/9//3//f/9//3//f/9//3//f/9//3//f/9//3//f/9//3//f/9//3//f/9//3//f/9//3//f/9//3//f/9//3//f/9//3//f/9//3//f/9//3//f/9//3//f/9/fT5aERwy/3//f/9//3//f/9//3//f/9//3+cSjgRFw3/f/9//3//f/9//3//f/9//3//f/9/v3NaEVkRfT7/f/9//3//f/9//3//f/9//3++a71KexVaDVoNOA29Gd5Cn2Pfe/9//3//f/9//3//f/9//39+a/YQFhUVDZch33feHZwVPlPfexo2GTZ7FZwV/3f/f/9/vm//e/9//3//ezcZFhE4Ff9//3//f5khFxE4EVo+/38+X1oVWhHfd/9//3//f/9//3+eQnsRvkb/e/9//3//f/9//3//f/9//3//f/9//3//f/9//3//f/9//3//f/9//3//f/9//3//f/9//38AAP9//3//f/9//3//f/9//3//f/9//3//f/9//3//f/9//3//f/9//3//f/9//3//f/9//3//f/9//3//f/9//3//f/9//3//f/9//3//f/9//3//f/9//3//f/9//3//f/9//3//f/9//3//f/9//3//f/9//399QnsVHC7/f/9//3//f/9//3//f/9//3//f71KORU4Ef9//3//f/9//3//f/9//3//f/9//3//d1kRWhUaMv9//3//f/9//3//f/9//3//f/9//38eJpwVfBGcFZ4R3hnfHR4m/0afb/9//3//f/9//3//f/9/dh0WERYRFg2bRr4dvRkdU/9//3//f90lnRmfa/9//3//f/9//3//f/9/HVtaPn1n/3//f/9/NxE4ERoy/3//e/5SWRF5Ff9//3//f/9//3//f55CvBW9Rv9//3//f/9//3//f/9//3//f/9//3//f/9//3//f/9//3//f/9//3//f/9//3//f/9//3//fwAA/3//f/9//3//f/9//3//f/9//3//f/9//3//f/9//3//f/9//3//f/9//3//f/9//3//f/9//3//f/9//3//f/9//3//f/9//3//f/9//3//f/9//3//f/9//3//f/9//3//f/9//3//f/9//3//f/9//3//f51GWhH8Kf9//3//f/9//3//f/9//3//f/9/nEpZERcN/3//f/9//3//f/9//3//f/9//3//f/53WRFZERsu/3//f/9//3//f/9//3//f/9//3//fx8inRW+GR4qP1tdMr4dvRXeHd4dHia+Rr9v/3//f/9//3/8WvUMFhEWEbkl3iGcFT9T/3//f/9/fjq9FV9f/3//f/9//3//f/9//3//f/9//3//f/9//3+aJTgRmh19Z993uCVZFdop/3//f/9//3//f/9/n0J7Fb5G/3//f/9//3//f/9//3//f/9//3//f/9//3//f/9//3//f/9//3//f/9//3//f/9//3//f/9/AAD/f/9//3//f/9//3//f/9//3//f/9//3//f/9//3//f/9//3//f/9//3//f/9//3//f/9//3//f/9//3//f/9//3//f/9//3//f/9//3//f/9//3//f/9//3//f/9//3//f/9//3//f/9//3//f/9//3//f/9/fUJ7FRwu/3//f/9//3//f/9//3//f/9//3+9SlkVOBH/f/9//3//f/9/33sdW7xK3Eq/c/9//396FVoVuyX/f/9//3//f/9//3//f/9//3//f/9/vRmeFb0ZPy7/f/9//3s/W102/iGeFd8d/yEfKr5Cf1/fd/9/m0pXGVcVfWO+Hb0ZHk//f/9//3++Rt4ZHk//f/9//3//f/9//3//f/9//3//f/9//3//f5xGWRFYFVkVORVZFVgVnmv/f/9//3//f/9//39+QpwZfTr/f/9//3//f/9//3//f/9//3//f/9//3//f/9//3//f/9//3//f/9//3//f/9//3//f/9//38AAP9//3//f/9//3//f/9//3//f/9//3//f/9//3//f/9//3//f/9//3//f/9//3//f/9//3//f/9//3//f/9//3//f/9//3//f/9//3//f/9//3//f/9//3//f/9//3//f/9//3//f/9//3//f/9//3//f/9//3+9RloR/Cn/f/9//3//f/9//3//f/9//3//f3xGOBE3Ef9//3//f/9/vE55GVoVWRFZEVoVf2f/e7sdWhGaGf9//3//f/9//3//f/9//3//f/9//3/dGZ0V3h09Kv9//3//f/9//3//ez9bXjr+Jb4Z3h3dGf8hfjIfU35j33P/f94dnRUeT/9//3//e/1O3h3+Rv9//3//f/9//3//f/9//3//f/9//3//f/9//38bNlkVORE5FTs2v3P/f/9//3//f/9//3//f75KexVcMv9//3//f/9//3//f/9//3//f/9//3//f/9//3//f/9//3//f/9//3//f/9//3//f/9//3//fwAA/3//f/9//3//f/9//3//f/9//3//f/9//3//f/9//3//f/9//3//f/9//3//f/9//3//f/9//3//f/9//3//f/9//3//f/9//3//f/9//3//f/9//3//f/9//3//f/9//3//f/9//3//f/9//3//f/9//3//f71GehH8Kf9//3//f/9//3//f/9//3//f/9/e0Y4EVkV/3//f/9/XEJZFTkR+y2dRnodehWaGf97uB1aFVkV/3//f/9//3//f/9//3//f/9//3//f5wVnhXdHR8q/3//f/9//3//f/9//3//f/9/X2PfSj8qvhm+Gb8Z3x0eJp86vBWdGR1P/3//f/9/PV/fIX42/3//f/9//3//f/9//3//f/9//3//f/9//3//f/9/n29/Z793/3//f/9//3//f/9//3//f/9//lKdGf0l/3//f/9//3//f/9//3//f/9//3//f/9//3//f/9//3//f/9//3//f/9//3//f/9//3//f/9/AAD/f/9//3//f/9//3//f/9//3//f/9//3//f/9//3//f/9//3//f/9//3//f/9//3//f/9//3//f/9//3//f/9//3//f/9//3//f/9//3//f/9//3//f/9//3//f/9//3//f/9//3//f/9//3//f/9//3//f/9/nUZaFRwu/3//f/9//3//f/9//3//f/9//398RjkVWBX/f/9/nEY5EVkVXGP/f/5/vW97FXoVXDr5LVkRWRHec/9//3//f/9//3//f/9//3//f/9/3R2cFb4ZPib/f/9//3//f/9//3//f/9//3//f/9//3+/c91SnkL9Jb4ZvRmbFXsRvR2+Rl9bnmvfcx8mXjL/f/9//3//f/9//3//f/9//3//f/9//3//f/9//3//f/9//3//f/9//3//f/9//3//f/9//38eV3wVnRn/f/9//3//f/9//3//f/9//3//f/9//3//f/9//3//f/9//3//f/9//3//f/9//3//f/9//38AAP9//3//f/9//3//f/9//3//f/9//3//f/9//3//f/9//3//f/9//3//f/9//3//f/9//3//f/9//3//f/9//3//f/9//3//f/9//3//f/9//3//f/9//3//f/9//3//f/9//3//f/9//3//f/9//3//f/9//3+9RnsVHC7/f/9//3//f/9//3//f/9//3//f3tCGBF5Hf9/Xmc6EVkR/Vr/f/9//3//f95OWhF7FTw2WhU5Db5v/3//f/9//3//f/9//3//f/9//3+9GZ0V3h0+Jv9//3//f/9//3//f/9//3//f/9//3//f/9//3//f/9/f2ffTpwZfBWcFd4dvhnfHR4q3x3+Jd9z/3//f/9//3//f/9//3//f/9//3//f/9//3//f/9//3//f/9//3//f/9//3//f/9//3//f39nnRV7Ff93/3//f/9//3//f/9//3//f/9//3//f/9//3//f/9//3//f/9//3//f/9//3//f/9//3//fwAA/3//f/9//3//f/9//3//f/9//3//f/9//3//f/9//3//f/9//3//f/9//3//f/9//3//f/9//3//f/9//3//f/9//3//f/9//3//f/9//3//f/9//3//f/9//3//f/9//3//f/9//3//f/9//3//f/9//3//f71GexUdMv9//3//f/9//3//f/9//3//f/9/W0I4EVgZ/3+7JVkV+i3/f/9//3//f/9//3t6GXoVeRU6ETkRXWf/f/9//3//f/9//3//f/9//3//f70ZnRXeHf0d/3//f/9//3//f/9//3//f/9//3//f/9//3//f/9//3//f/9//iGdFV02vkY/Mr4ZvhmcGZwZ3h0/Mr5CX1ufb/9//3//f/9//3//f/9//3//f/9//3//f/9//3//f/9//3//f/9//3//f/9/vnN8EXsRf2v/f/9//3//f/9//3//f/9//3//f/9//3//f/9//3//f/9//3//f/9//3//f/9//3//f/9/AAD/f/9//3//f/9//3//f/9//3//f/9//3//f/9//3//f/9//3//f/9//3//f/9//3//f/9//3//f/9//3//f/9//3//f/9//3//f/9//3//f/9//3//f/9//3//f/9//3//f/9//3//f/9//3//f/9//3//f/9/nUJ7Gfwt/3//f/9//3//f/9//3//f/9//397QjgReRk9W1kROA2ea/9//3//f/9//3//f3w+ehVZEVkRORE+X/9//3//f/9//3//f/9//3//f/9/vRmdFd4dHiL/f/9//3//f/9//3//f/9//3//f/9//3//f/9//3//f/9//3//Ib0Znz7/f/9/33deY/8h3hnfHb0Z3yHfId8hHir/Rl9b33f/f/9//3//f/9//3//f/9//3//f/9//3//f/9//3//f/9//3//f70ZexVfX/9//3//f/9//3//f/9//3//f/9//3//f/9//3//f/9//3//f/9//3//f/9//3//f/9//38AAP9//3//f/9//3//f/9//3//f/9//3//f/9//3//f/9//3//f/9//3//f/9//3//f/9//3//f/9//3//f/9//3//f/9//3//f/9//3//f/9//3//f/9//3//f/9//3//f/9//3//f/9//3//f/9//3//f/9//3+dQloRPTL/f/9//3//f/9//3//f/9//3//f1tCOBF5HZkhOBG6Jf9//3//f/9//3//f/9/nm9aDVkVOA04EdxO/3//f/9//3//f/9//3//f/9//3+9GXwRvRkeIv9//3//f/9//3//f/9//3//f/9//3//f/9//3//f/9//3//f/8hvRmfPv9//3//f/5/Pir+Kf53f2feSn82vBm+Gb0Z3x2+GT8qnjY/V59n/3v+f/9//3//f/9//3//f/9//3//f/9//3//f/9/+yV7FbxG/3//f/9//3//f/9//3//f/9//3//f/9//3//f/9//3//f/9//3//f/9//3//f/9//3//fwAA/3//f/9//3//f/9//3//f/9//3//f/9//3//f/9//3//f/9//3//f/9//3//f/9//3//f/9//3//f/9//3//f/9//3//f/9//3//f/9//3//f/9//3//f/9//3//f/9//3//f/9//3//f/9//3//f/9//3//f30+exk8Mv9//3//f/9//3//f/9//3//f/9/Wj43ETgVGBE4FZxK/3//f/9//3//f/9//3//f7wdOBE3ETcRWj7/f/9//3//f/9//3//f/9//3//f5wVnRXeHR8m/3//f/9//3//f/9//3//f/9//3//f/9//3//f/9//3//f/9//yW9GX42/3//f/9//38/Kh4m/3//f/9//3//f39j30qeQv8lvhXfHb8Z/yH+IX82/k6fa79z/3//f/9//3//f/9//3//f/9//39dNpsVfTr/f/9//3//f/9//3//f/9//3//f/9//3//f/9//3//f/9//3//f/9//3//f/9//3//f/9/AAD/f/9//3//f/9//3//f/9//3//f/9//3//f/9//3//f/9//3//f/9//3//f/9//3//f/9//3//f/9//3//f/9//3//f/9//3//f/9//3//f/9//3//f/9//3//f/9//3//f/9//3//f/9//3//f/9//3//f/9/fT5aFVw2/3//f/9//3//f/9//3//f/9//3/ZLRYRFhE3ERYV33f/f/9//3//f/9//3//f/9/Wzo4FRYNOBU5Ov9//3//f/9//3//f/9//3//f/97nRmdFT8qPib/f/9//3//f/9//3//f/9//3//f/9//3//f/9//3//f/9//38/Lp0Zfjb/f/9//3//fx4qHyb/f/9//3//f/5//3//f/9//n++c/5Sn0L9Jd4dnRnfIb0VvhkeKn82HlOfZ79z/3//f/9//3//f5xGfBW7If9//3//f/9//3//f/9//3//f/9//3//f/9//3//f/97nm//f/9//3//f/9//3//f/9//38AAP9//3//f/9//3//f/9//3//f/9//3//f/9//3//f/9//3//f/9//3//f/9//3//f/9//3//f/9//3//f/9//3//f/9//3//f/9//3//f/9//3//f/9//3//f/9//3//f/9//3//f/9//3//f/9//3//f/9//39dPloVWzb/f/9//3//f/9//3//f/9//3//f1gdFxUXFRcR+jH/f/9//3//f/9//3//f/9//3/9UjcVFxUXETo6/3//f/9//3//f/9//3//f/9//3udGb0VHiI/Kv9//3//f/9//3//f/9//3//f/9//3//f/9//3//f/9//3//fz4uvhk9Lv9//3//f/9/Xy4/Lv9//3//f/9//3//f/9//3//f/9//3//f/9//3ufZ95OHy6+Hb4Zvhm+Hb4Z/iE/Lr5GXlufa/97HldbEXwZ33f/f/9//3//f/9//3//f/9//3//f/9//3//f/9/HDY6FV5j/3//f/9//3//f/9//3//fwAA/3//f/9//3//f/9//3//f/9//3//f/9//3//f/9//3//f/9//3//f/9//3//f/9//3//f/9//3//f/9//3//f/9//3//f/9//3//f/9//3//f/9//3//f/9//3//f/9//3//f/9//3//f/9//3//f/9//3//f30+WhV8Ov9//3//f/9//3//f/9//3//f997NRU2ETcRNhEcV/9//3//f/9//3//f/9//3//f11jNw02DVcRWT7/f/9//3//f/9//3//f/9//3/fd54VnBHeGf4h/3//f/9//3//f/9//3//f/9//3//f/9//3//f/9//3//f/9/Xja+GV4u/3//f/9//39eLn4y/3//f/9//3//f/9//3//f/9//3//f/9//3//f/9//3//f/9/n2/+Ul02PSacGb0ZnRm+Hd0V3hX+IXkRWhEdV/97/3//f/9//3//f/9//3//f/9//3//f/9/v3dZEXoVuiH/f/9//3//f/9//3//f/9/AAD/f/9//3//f/9//3//f/9//3//f/9//3//f/9//3//f/9//3//f/9//3//f/9//3//f/9//3//f/9//3//f/9//3//f/9//3//f/9//3//f/9//3//f/9//3//f/9//3//f/9//3//f/9//3//f/9//3//f/9/XDp6FTsy/3//f/9//3//f/9//3//f/9//39eZ3tGWz67Tv9//3//f/9//3//f/9//3//f/9/v3cWERYRFxEdW/9//3//f/9//3//f/9//3//f993nhWdFb4ZHyb/f/9//3//f/9//3//f/9//3//f/9//3//f/9//3//f/9//39eNt4ZHib/f/9//3//fz8qfjL/f/9//3//f/9//3//f/9//3//f/9//3//f/9//3//f/9//3//f/9//3//f59vH1e+Rh0u3h19FZwVWhFZDXwV3iE9Lr9GX1/fc/9//3//f/9//3//f/9//3//fzw2eRFaFV5f/3//f/9//3//f/9//38AAP9//3//f/9//3//f/9//3//f/9//3//f/9//3//f/9//3//f/9//3//f/9//3//f/9//3//f/9//3//f/9//3//f/9//3//f/9//3//f/9//3//f/9//3//f/9//3//f/9//3//f/9//3//f/9//3//f/9//399PlkRPDL/f/9//3//f/9//3//f/9//3//f/9//3//f/9//3//f/9//3//f/9//3//f/9//3/edxYRFxH2EJ5v/3//f/9//3//f/9//3//f/9/vnO+FZ0Vvhk/Kv9//3//f/9//3//f/9//3//f/9//3//f/9//3//f/9//3//f38+vhn/If9//3//f/9/Py4+Mv9//3//f/9//3//f/9//3//f/9//3//f/9//3//f/9//3//f/9//3//f/9//3//f/9//3/+f59r3U56GVkRehWcFZwZexWcGZwV3R09Kt9GPlufa993/3//f/9/nm96FRgR+yn/f/9//3//f/9//3//fwAA/3//f/9//3//f/9//3//f/9//3//f/9//3//f/9//3//f/9//3//f/9//3//f/9//3//f/9//3//f/9//3//f/9//3//f/9//3//f/9//3//f/9//3//f/9//3//f/9//3//f/9//3//f/9//3//f/9//3//f31CehU8Mv9//3//f/9//3//f/9//3//f/9//3//f/9//3//f/9//3//f/9//3//f/9//3//f/9/uCU4Fdkt/3//f/9//3//f/9//3//f/9//3+/c54VvRW+GT8q/3//f/9//3//f/9//3//f/9//3//f/9//3//f/9//3//f/9/fj7eGd4h/3//f/9/33t/Mt9C/3//f/9//3//f/9//3//f/9//3//f/9//3//f/9//3//f/9//3//f/9//3//f/9//3//f/9//3//fz0yexX7IT5bfj79KZwZexV7Fb0dnBl8GXsVnBmaGbsdeRl5GTgROBU4EZ9v/3//f/9//3//f/9/AAD/f/9//3//f/9//3v/e/9//3//f/9//3//f/9//3//f/9//3//f/9//3//f/9//3//f/9//3//f/9//3//f/9//3//f/9//3//f/9//3//f/9//3//f/9//3//f/9//3//f/9//3//f/9//3//f/9//3//f/9/nUJZERwu/3//f/9//3//f/9//3//f/9//3//f/9//3//f/9//3//f/9//3//f/9//3//f/9//3//f957/3//f/9//3//f/9//3//f/9//3//f55rvxl8Ed4Z/iX/f/9//3//f/9//3//f/9//3//f/9//3//f/9//3//f/9//3+eRt4Z3iH/f/9//3//e14ufjb/f/9//3//f/9//3//f/9//3//f/9//3//f/9//3//f/9//3//f/9//3//f/9//3//f/9//3//f/9/nEpbFVsR/3//f/9//3+fb/5WPDbcJVoRWhVZGXoZWhVaGTkROBU3ETcRn2//f/9//3//f/9//38AAP9//3//f79z3CF9FXwVexW9JTsy/lJfY99z/3//f/9//3//f/9//3//f/9//3//f/9//3//f/9//3//f/9//3//f/9//3//f/9//3//f/9//3//f/9//3//f/9//3//f/9//3//f/9//3//f/9//3//f/9//39cOloV+y3/f/9//3//f/9//3//f/9//3//f/9//3//f/9//3//f/9//3//f/9//3//f/9//3//f/9//3//f/9//3//f/9//3//f/9//3//f/9/f2ueFd4ZvhkfJv9//3//f/9//3//f/9//3//f/9//3//f/9//3//f/9//3//f91K3x3eHf9//3//f993vzofS/9//3//f/9//3//f/9//3//f/9//3//f/9//3//f/9//3//f/9//3//f/9//3//f/9//3//f/9//3/9WnsROhGeb/9//3//f/9//3//f/9//39+Z95SOzYcMvwtHDL7LfstHFv/f/9//3//f/9//3//fwAA/3//f/9//3/+f997XmN9Qh0uvSF8FX0VfBWdGf0lXjb+Tn9nvnP/f/9//3//f/9//3//f/9//3//f/9//3//f/9//3//f/9//3//f/9//3//f/9//3//f/9//3//f/9//3//f/9//3//f/9//3//f/9//3//f30+OREcMv9//3//f/9//3//f/9//3//f/9//3//f/9//3//f/9//3//f/9//3//f/9//3//f/9//3//f/9//3//f/9//3//f/9//3//f/9//39eY74ZnRW+Gf4h/3//f/9//3//f/9//3//f/9//3//f/9//3//f/9//3//f/9/3k6+Gd4Z/3v/f/9/v3O+On9j/3//f/9//3//f/9//3//f/9//3//f/9//3//f/9//3//f/9//3//f/9//3//f/9//3//f/9//3//f793WhFbER5X/3//f/9//3//f/9//3//f/9//3//f/9//3//f/9//3//f/9//3//f/9//3//f/9/AAD/f/9//3//f/9//3//f/9//3//f/97fmf+Un4+HireHZ0ZnRWdFb4d/SlcOh5XXmOeb997/3//f/9//3//f/9//3//f/9//3//f/9//3//f/9//3//f/9//3//f/9//3//f/9//3//f/9//3//f/9//3//f/9/PDY5FRsy/3//f/9//3//f/9//3//f/9//3//f/9//3//f/9//3//f/9//3//f/9//3//f/9//3//f/9//3//f/9//3//f/9//3//f/9//3//f35jnRW+Gb4ZHyb/f/9//3//f/9//3//f/9//3//f/9//3//f/9//3//f/9//3/9Ut8dnhX/e/9//39+Z78+Xl//f/9//3//f/9//3//f/9//3//f/9//3//f/9//3//f/9//3//f/9//3//f/9//3//f/9//3//f/9//3+bHVkRvkr/f/9//3//f/9//3//f/9//3//f/9//3//f/9//3//f/9//3//f/9//3//f/9//38AAP9//3//f/9//3//f/9//3//f/9//3//f/9//3//f/9/vnMdW55Gfjr9JZ0dnRWeGX0ZnRm8Gd4lXjbfSh1XfmO/b/97/3//f/9//3//f/9//3//f/9//3//f/9//3//f/9//3//f/9//3//f/9//3//f/9//3/aKTgROjr/f/9//3//f/9//3//f/9//3//f/9//3//f/9//3//f/9//3//f/9//3//f/9//3//f/9//3//f/9//3//f/9//3//f/9//3//f/9/P1++FZ0VvhkfJv9//3//f/9//3//f/9//3//f/9//3//f/9//3//f/9//3//f19jvRm/Fd93/3//f31nvj6/b/9//3//f/9//3//f/9//3//f/9//3//f/9//3//f/9//3//f/9//3//f/9//3//f/9//3//f/9//3//f7slWhU8Ov9//3//f/9//3//f/9//3//f/9//3//f/9//3//f/9//3//f/9//3//f/9//3//fwAA/3//f/9//3//f/9//3//f/9//3//f/9//3//f/9//3//f/9//3//f/9//3/fd39nH1N+Pj8y/im+IZ0ZnRmdGZwZnRm9Hd0pPTbeSh5XX2O/c997/3//f/9//3//f/9//3//f/9//3//f/9//3//f/9//3//f1gZOBVaPv9//3//f/9//3//f/9//3//f/9//3//f/9//3//f/9//3//f/9//3//f/9//3//f/9//3//f/9//3//f/9//3//f/9//3//f/9//38/W70Vvhm+GT8u/3//f/9//3//f/9//3//f/9//3//f/9//3//f/9//3//f/9/f2e+HZ4V33f/f/9/Xl9fMn9n/3//f/9//3//f/9//3//f/9//3//f/9//3//f/9//3//f/9//3//f/9//3//f/9//3//f/9//3//f/9/PDJaFfst/3//f/9//3//f/9//3//f/9//3//f/9//3//f/9//3//f/9//3//f/9//3//f/9/AAD/f/9//3//f/9//3//f/9//3//f/9//3//f/9//3//f/9//3//f/9//3//f/9//3//f/9//3//f/9//3+eb19fnUZ/Pl42HireIb4hnRm+HX0VnhmdGd4h3CFfNr5GHldfX79vvnP/f/9//3//f/9//3//f55zFxUWFVtC/3//f/9//3//f/9//3//f/9//3//f/9//3//f/9//3//f/9//3//f/9//3//f/9//3//f/9//3//f/9//3//f/9//3//f/9//3//f/9SvRWdGb4ZPi7/f/9//3//f/9//3//f/9//3//f/9//3//f/9//3//f/9//3+/c74dnhm/b/9//3+eQr4d33P/f/9//3//f/9//3//f/9//3//f/9//3//f/9//3//f/9//3//f/9//3//f/9//3//f/9//3//f/9//398QloZeRn/f/9//3//f/9//3//f/9//3//f/9//3//f/9//3//f/9//3//f/9//3//f/9//38AAP9//3//f/9//3//f/9//3//f/9//3//f/9//3//f/9//3//f/9//3//f/9//3//f/9//3//f/9//3//f/9//3//f/9//3//f/9//3/fe59rPlv/Sp8+PjIeKt4hvh29Gb4dfRW+Hd4d/SEeLl02vUY/W15fm0oYERYVWj7/f/9//3//f/9//3//f/9//3//f/9//3//f/9//3//f/9//3//f/9//3//f/9//3//f/9//3//f/9//3//f/9//3//f/9//3//f/9//1K9Fb0VvRVeLv9//3//f/9//3//f/9//3//f/9//3//f/9//3//f/9//3//f993vR2eFZ9r/3//f14y3xn/e/9//3//f/9//3//f/9//3//f/9//3//f/9//3//f/9//3//f/9//3//f/9//3//f/9//3//f/9//3//f/1WWRFZEd93/3//f/9//3//f/9//3//f/9//3//f/9//3//f/9//3//f/9//3//f/9//3//fwAA/3//f/9//3//f/9//3//f/9//3//f/9//3//f/9//3//f/9//3//f/9//3//f/9//3//f/9//3//f/9//3//f/9//3//f/9//3//f/9//3//f/9//3//f/9//3/fe997fmtfYx5bnUJeMh4q3SXeIZ4ZnRkWERcVFhF7GR0ufjqeQh9bfmPfc/97/3//f/9//3//f/9//3//f/9//3//f/9//3//f/9//3//f/9//3//f/9//3//f/9//3//f/9//3//f/9//3+9Rp4ZnRW+GV0y/3//f/9//3//f/9//3//f/9//3//f/9//3//f/9//3//f/9/33u+GZ4Vfl//f/9/HyreHf9//3//f/9//3//f/9//3//f/9//3//f/9//3//f/9//3//f/9//3//f/9//3//f/9//3//f/9//3//f/9/HV9ZETkNfmf/f/9//3//f/9//3//f/9//3//f/9//3//f/9//3//f/9//3//f/9//3//f/9/AAD/f/9//3//f/9//3//f/9//3//f/9//3//f/9//3//f/9//3//f/9//3//f/9//3//f/9//3//f/9//3//f/9//3//f/9//3//f/9//3//f/9//3//f/9//3//f/9//3//f/9//3//f/9//3//f99733c+XxcV9RA4FbohHia9Hd8Znhm+GZ4V3yH+JT4uXza/Qv5Sn2/ed/9//n//f/9//3//f/9//3//f/9//3//f/9//3//f/9//3//f/9//3//f/9//3//f59CnRm+GZ0VfTb/f/9//3//f/9//3//f/9//3//f/9//3//f/9//3//f/9//3/fe98dvxlfX/9//3/eIf4h/3//f/9//3//f/9//3//f/9//3//f/9//3//f/9//3//f/9//3//f/9//3//f/9//3//f/9//3//f/9//3+fbzkRORH9Uv9//3//f/9//3//f/9//3//f/9//3//f/9//3//f/9//3//f/9//3//f/9//38AAP9//3//f/9//3//f/9//3//f/9//3//f/9//3//f/9//3//f/9//3//f/9//3//f/9//3//f/9//3//f/9//3//f/9//3//f/9//3//f/9//3//f/9//3//f/9//3//f/9//3//f/9//3//f/9//3//f/9/Nx02ETUV33v/f/9/3nufb15jHld+Pj8y/yXeHZwZvhmeFb4Znhn+IT4u304/W39nvm//e/9//3//f/9//3//f/9//3//f/9//3//f/9//3//f/9/XjadGZ0VvhmdQv9//3//f/9//3//f/9//3//f/9//3//f/9//3//f/9//3//f/9/nhWdFR9T/3/fd74dPir/f/9//3//f/9//3//f/9//3//f/9//3//f/9//3//f/9//3//f/9//3//f/9//3//f/9//3//f/9//3//f997GBEXEXtC/3//f/9//3//f/9//3//f/9//3//f/9//3//f/9//3//f/9//3//f/9//3//fwAA/3//f/9//3//f/9//3//f/9//3//f/9//3//f/9//3//f/9//3//f/9//3//f/9//3//f/9//3//f/9//3//f/9//3//f/9//3//f/9//3//f/9//3//f/9//3//f/9//3//f/9//3//f/9//3//f/9//3/fdx1fv3P/f/9//3//f/9//3//f/9//3//f/9//3u/bz9bv0p/Oh8q/yneIb4ZnRm/Gb4Z3h0eKl46nkI/X59r33f/e/9//3//f/9//3//f/9//38eKn0VvRm+GR9T/3//f/9//3//f/9//3//f/9//3//f/9//3//f/9//3//f/9//3+/Gb4V/07/f79zvh1/Nv9//3//f/9//3//f/9//3//f/9//3//f/9//3//f/9//3//f/9//3//f/9//3//f/9//3//f/9//3//f/9//38XFRcRmSH/f/9//3//f/9//3//f/9//3//f/9//3//f/9//3//f/9//3//f/9//3//f/9/AAD/f/9//3//f/9//3//f/9//3//f/9//3//f/9//3//f/9//3//f/9//3//f/9//3//f/9//3//f/9//3//f/9//3//f/9//3//f/9//3//f/9//3//f/9//3//f/9//3//f/9//3//f/9//3//f/9//3//f/9//3//f/9//3//f/9//3//f/9//3//f/9//3//f/9//3//f/9//3//f/97nm9/Z/5SvkI+Lv4l3h2/GZ0Vvxm+Gd4d/iE+Ln4630o+W79v33f/f90hnRWdFZ0VXl//f/9//3//f/9//3//f/9//3//f/9//3//f/9//3//f/9//3//f74Zvhm9Rv9/Plu+GVw6/3//f/9//3//f/9//3//f/9//3//f/9//3//f/9//3//f/9//3//f/9//3//f/9//3//f/9//3//f/9//3//fzYVFxE3EZ5v/3//f/9//3//f/9//3//f/9//3//f/9//3//f/9//3//f/9//3//f/9//38AAP9//3//f/9//3//f/9//3//f/9//3//f/9//3//f/9//3//f/9//3//f/9//3//f/9//3//f/9//3//f/9//3//f/9//3//f/9//3//f/9//3//f/9//3//f/9//3//f/9//3//f/9//3//f/9//3//f/9//3//f/9//3//f/9//3//f/9//3//f/9//3//f/9//3//f/9//3//f/9//3//f/9//3//f/9//3//f793v29eX/5Ofj4fLt4dvh2eGb4ZnRmeGb0ZnBV7FZwZexW+Rl9jvm/ee/9//3//f/9//3//f/9//3//f/9//3//f/9//3//f/9/vh2+GZw+/3/eSr4V3k7/f/9//3//f/9//3//f/9//3//f/9//3//f/9//3//f/9//3//f/9//3//f/9//3//f/9//3//f/9//3//f/9/eCE3FRcRfmv/f/9//3//f/9//3//f/9//3//f/9//3//f/9//3//f/9//3//f/9//3//fwAA/3//f/9//3//f/9//3//f/9//3//f/9//3//f/9//3//f/9//3//f/9//3//f/9//3//f/9//3//f/9//3//f/9//3//f/9//3//f/9//3//f/9//3//f/9//3//f/9//3//f/9//3//f/9//3//f/9//3//f/9//3//f/9//3//f/9//3//f/9//3//f/9//3//f/9//3//f/9//3//f/9//3//f/9//3//f/9//3//f/9//3//f/9//3/ed79zfmNfY91KXTpbEVoVOhFbFXwVnhV+FZ4ZfRW+Hf0lPjJeOp0+v0ofVz5bf2e/b/97/nv/f/9//3+9Gb0ZfTr/f146vhk/W/9//3//f/9//3//f/9//3//f/9//3//f/9//3//f/9//3//f/9//3//f/9//3//f/9//3//f/9//3//f/9//3/7XhcV+TX+f/9//3//f/9//3//f/9//3//f/9//3//f/9//3//f/9//3//f/9//3//f/9/AAD/f/9//3//f/9//3//f/9//3//f/9//3//f/9//3//f/9//3//f/9//3//f/9//3//f/9//3//f/9//3//f/9//3//f/9//3//f/9//3//f/9//3//f/9//3//f/9//3//f/9//3//f/9//3//f/9//3//f/9//3//f/9//3//f/9//3//f/9//3//f/9//3//f/9//3//f/9//3//f/9//3//f/9//3//f/9//3//f/9//3//f/9//3//f/9//3//f/9//3//f74ZnBWdGb0Vfmc+Xz9b3kqfQj4yHirdHb4ZnRm+HZ0ZnhmdFZ0ZnRm+HbwZ3R3dIXsVehG9HT02ux17FV42vkr+Vh1XX2N/Z99zv3Pfd/93/3v/f/9//3//f/9//3//f/9//3//f/9//3//f/9//3//f/9//3//f/9//3//f/9//3//f/9//3//f/9//3//f/9//3//f/9//3//f/9//3//f/9//3//f/9//3//f/9//38AAP9//3//f/9//3//f/9//3//f/9//3//f/9//3//f/9//3//f/9//3//f/9//3//f/9//3//f/9//3//f/9//3//f/9//3//f/9//3//f/9//3//f/9//3//f/9//3//f/9//3//f/9//3//f/9//3//f/9//3//f/9//3//f/9//3//f/9//3//f/9//3//f/9//3//f/9//3//f/9//3//f/9//3//f/9//3//f/9//3//f/9//3//f/9//3//f/9//3//f997nhWdFZsV3R3/f/9//3//f/9//3//f/9/33u+c55rf2c+Wx5X3U6+Rp5CHS67IbwhWhVaFVoRfBl5FVoZexWcGZwZnB17GZwdXBl9HXsZmx17HZwdexm9Ibwl3CkcMhsyPDpePn1Cvka9Sr1O3VL9Vj5jf2u/c993/3//f/9//3//f/9//3//f/9//3//f/9//3//f/9//3//f/9//3//f/9//3//f/9//3//f/9//3//fwAA/3//f/9//3//f/9//3//f/9//3//f/9//3//f/9//3//f/9//3//f/9//3//f/9//3//f/9//3//f/9//3//f/9//3//f/9//3//f/9//3//f/9//3//f/9//3//f/9//3//f/9//3//f/9//3//f/9//3//f/9//3//f/9//3//f/9//3//f/9//3//f/9//3//f/9//3//f/9//3//f/9//3//f/9//3//f/9//3//f/9//3//f/9//3//f/9//3//f/9/nm++GZwVvRn+Jf9//3//f/9//3//f/9//3//f/9//3//f/9//3//f/9//3//f/9//3/9KZwZPjLfc50ZvRlfXx5fH1u+Sr5Gfjp+OhwyHS7cKd0lvCGcHZsdnB2bHZsdexmcHZwdnB2bHZwdeh2bHXsdexl7GXsZeRl6HZkh2SX6MR1X/3//f/9//3//f/9//3//f/9//3//f/9//3//f/9//3//f/9//3//f/9//3//f/9/AAD/f/9//3//f/9//3//f/9//3//f/9//3//f/9//3//f/9//3//f/9//3//f/9//3//f/9//3//f/9//3//f/9//3//f/9//3//f/9//3//f/9//3//f/9//3//f/9//3//f/9//3//f/9//3//f/9//3//f/9//3//f/9//3//f/9//3//f/9//3//f/9//3//f/9//3//f/9//3//f/9//3//f/9//3//f/9//3//f/9//3//f/9//3//f/9//3//f/9//3+fa5wVmxWcGT42/3//f/9//3//f/9//3//f/9//3//f/9//3//f/9//3//f/9//3//f9whnRU9Lt53fBHdHf9//3//f/9//3//f/9//3//f/9//3//f/9//3/ed993v2+fb35nfmc9Xx5f/VbdTls+OzbaKbslehlZFTgVOBU3FTkZ2S3/f/9//3//f/9//3//f/9//3//f/9//3//f/9//3//f/9//3//f/9//3//f/9//38AAP9//3//f/9//3//f/9//3//f/9//3//f/9//3//f/9//3//f/9//3//f/9//3//f/9//3//f/9//3//f/9//3//f/9//3//f/9//3//f/9//3//f/9//3//f/9//3//f/9//3//f/9//3//f/9//3//f/9//3//f/9//3//f/9//3//f/9//3//f/9//3//f/9//3//f/9//3//f/9//3//f/9//3//f/9//3//f/9//3//f/9//3//f/9//3//f/9//3//f19jnRmcGb0dn0b/f/9//3//f/9//3//f/9//3//f/9//3//f/9//3//f/9//3//f/9//SW9GT4yf2+9FR4u/3//f/9//3//f/9//3//f/9//3//f/9//3//f/9//3//f/9//3//f/9//3//f/9//3//f/9//3//f/9/vnMdY91ae0bfd/9//3//f/9//3//f/9//3//f/9//3//f/9//3//f/9//3//f/9//3//f/9//3//fwAA/3//f/9//3//f/9//3//f/9//3//f/9//3//f/9//3//f/9//3//f/9//3//f/9//3//f/9//3//f/9//3//f/9//3//f/9//3//f/9//3//f/9//3//f/9//3//f/9//3//f/9//3//f/9//3//f/9//3//f/9//3//f/9//3//f/9//3//f/9//3//f/9//3//f/9//3//f/9//3//f/9//3//f/9//3//f/9//3//f/9//3//f/9//3//f/9//3//f/9/P1ucFZwVnRVfX/9//3//f/9//3//f/9//3//f/9//3//f/9//3//f/9//3//f/9//3/9JZ0VHC7dUp0Vfjr/f/9//3//f/9//3//f/9//3//f/9//3//f/9//3//f/9//3//f/9//3//f/9//3//f/9//3//f/9//3//f/9//3//f/9//3//f/9//3//f/9//3//f/9//3//f/9//3//f/9//3//f/9//3//f/9//3//f/9/AAD/f/9//3//f/9//3//f/9//3//f/9//3//f/9//3//f/9//3//f/9//3//f/9//3//f/9//3//f/9//3//f/9//3//f/9//3//f/9//3//f/9//3//f/9//3//f/9//3//f/9//3//f/9//3//f/9//3//f/9//3//f/9//3//f/9//3//f/9//3//f/9//3//f/9//3//f/9//3//f/9//3//f/9//3//f/9//3//f/9//3//f/9//3//f/9//3//f/9//3/dSp0dfBGcGb9z/3//f/9//3//f/9//3//f/9//3//f/9//3//f/9//3//f/9//3//f/0lnRU9Ln4+nRX+Tv9//3//f/9//3//f/9//3//f/9//3//f/9//3//f/9//3//f/9//3//f/9//3//f/9//3//f/9//3//f/9//3//f/9//3//f/9//3//f/9//3//f/9//3//f/9//3//f/9//3//f/9//3//f/9//3//f/9//38AAP9//3//f/9//3//f/9//3//f/9//3//f/9//3//f/9//3//f/9//3//f/9//3//f/9//3//f/9//3//f/9//3//f/9//3//f/9//3//f/9//3//f/9//3//f/9//3//f/9//3//f/9//3//f/9//3//f/9//3//f/9//3//f/9//3//f/9//3//f/9//3//f/9//3//f/9//3//f/9//3//f/9//3//f/9//3//f/9//3//f/9//3//f/9//3//f/9//3//f50+WxV7EZ0Z/3//f/9//3//f/9//3//f/9//3//f/9//3//f/9//3//f/9//3//f/9/vB2dFT0yHCp8EV5j/3//f/9//3//f/9//3//f/9//3//f/9//3//f/9//3//f/9//3//f/9//3//f/9//3//f/9//3//f/9//3//f/9//3//f/9//3//f/9//3//f/9//3//f/9//3//f/9//3//f/9//3//f/9//3//f/9//3//fwAA/3//f/9//3//f/9//3//f/9//3//f/9//3//f/9//3//f/9//3//f/9//3//f/9//3//f/9//3//f/9//3//f/9//3//f/9//3//f/9//3//f/9//3//f/9//3//f/9//3//f/9//3//f/9//3//f/9//3//f/9//3//f/9//3//f/9//3//f/9//3//f/9//3//f/9//3//f/9//3//f/9//3//f/9//3//f/9//3//f/9//3//f/9//3//f/9//3//f/9/XTacGXsR/iX/f/9//3//f/9//3//f/9//3//f/9//3//f/9//3//f/9//3//f/9//3+9HZwVPDK8HZwVn2//f/9//3//f/9//3//f/9//3//f/9//3//f/9//3//f/9//3//f/9//3//f/9//3//f/9//3//f/9//3//f/9//3//f/9//3//f/9//3//f/9//3//f/9//3//f/9//3//f/9//3//f/9//3//f/9//3//f/9/AAD/f/9//3//f/9//3//f/9//3//f/9//3//f/9//3//f/9//3//f/9//3//f/9//3//f/9//3//f/9//3//f/9//3//f/9//3//f/9//3//f/9//3//f/9//3//f/9//3//f/9//3//f/9//3//f/9//3//f/9//3//f/9//3//f/9//3//f/9//3//f/9//3//f/9//3//f/9//3//f/9//3//f/9//3//f/9//3//f/9//3//f/9//3//f/9//3//f/9//38eMnoVexUdLv9//3//f/9//3//f/9//3//f/9//3//f/9//3//f/9//3//f/9//3//f3wVnBX7JZwRfBX/f/9//3//f/9//3//f/9//3//f/9//3//f/9//3//f/9//3//f/9//3//f/9//3//f/9//3//f/9//3//f/9//3//f/9//3//f/9//3//f/9//3//f/9//3//f/9//3//f/9//3//f/9//3//f/9//3//f/9//38AAP9//3//f/9//3//f/9//3//f/9//3//f/9//3//f/9//3//f/9//3//f/9//3//f/9//3//f/9//3//f/9//3//f/9//3//f/9//3//f/9//3//f/9//3//f/9//3//f/9//3//f/9//3//f/9//3//f/9//3//f/9//3//f/9//3//f/9//3//f/9//3//f/9//3//f/9//3//f/9//3//f/9//3//f/9//3//f/9//3//f/9//3//f/9//3//f/9//3//f90pmxl8Fd1K/3//f/9//3//f/9//3//f/9//3//f/9//3//f/9//3//f/9//3//f/9/fRWcFb0dnBX9Kf9//3//f/9//3//f/9//3//f/9//3//f/9//3//f/9//3//f/9//3//f/9//3//f/9//3//f/9//3//f/9//3//f/9//3//f/9//3//f/9//3//f/9//3//f/9//3//f/9//3//f/9//3//f/9//3//f/9//3//fwAA/3//f/9//3//f/9//3//f/9//3//f/9//3//f/9//3//f/9//3//f/9//3//f/9//3//f/9//3//f/9//3//f/9//3//f/9//3//f/9//3//f/9//3//f/9//3//f/9//3//f/9//3//f/9//3//f/9//3//f/9//3//f/9//3//f/9//3//f/9//3//f/9//3//f/9//3//f/9//3//f/9//3//f/9//3//f/9//3//f/9//3//f/9//3//f/9//3//f/9/3CV5FXsVfmv/f/9//3//f/9//3//f/9//3//f/9//3//f/9//3//f/9//3//f/9//397FZwZnBW8Gb1G/3//f/9//3//f/9//3//f/9//3//f/9//3//f/9//3//f/9//3//f/9//3//f/9//3//f/9//3//f/9//3//f/9//3//f/9//3//f/9//3//f/9//3//f/9//3//f/9//3//f/9//3//f/9//3//f/9//3//f/9/AAD/f/9//3//f/9//3//f/9//3//f/9//3//f/9//3//f/9//3//f/9//3//f/9//3//f/9//3//f/9//3//f/9//3//f/9//3//f/9//3//f/9//3//f/9//3//f/9//3//f/9//3//f/9//3//f/9//3//f/9//3//f/9//3//f/9//3//f/9//3//f/9//3//f/9//3//f/9//3//f/9//3//f/9//3//f/9//3//f/9//3//f/9//3//f/9//3//f/9//3+bGVkROw3/f/9//3//f/9//3//f/9//3//f/9//3//f/9//3//f/9//3//f/9//3/fd5wZWhF7FXsVX2P/f/9//3//f/9//3//f/9//3//f/9//3//f/9//3//f/9//3//f/9//3//f/9//3//f/9//3//f/9//3//f/9//3//f/9//3//f/9//3//f/9//3//f/9//3//f/9//3//f/9//3//f/9//3//f/9//3//f/9//38AAP9//3//f/9//3//f/9//3//f/9//3//f/9//3//f/9//3//f/9//3//f/9//3//f/9//3//f/9//3//f/9//3//f/9//3//f/9//3//f/9//3//f/9//3//f/9//3//f/9//3//f/9//3//f/9//3//f/9//3//f/9//3//f/9//3//f/9//3//f/9//3//f/9//3//f/9//3//f/9//3//f/9//3//f/9//3//f/9//3//f/9//3//f/9//3//f/9//3/fe3oVWhG7Hf9//3//f/9//3//f/9//3//f/9//3//f/9//3//f/9//3//f/9//3//f59vWxF6FVkRfBH/e/9//3//f/9//3//f/9//3//f/9//3//f/9//3//f/9//3//f/9//3//f/9//3//f/9//3//f/9//3//f/9//3//f/9//3//f/9//3//f/9//3//f/9//3//f/9//3//f/9//3//f/9//3//f/9//3//f/9//3//fwAA/3//f/9//3//f/9//3//f/9//3//f/9//3//f/9//3//f/9//3//f/9//3//f/9//3//f/9//3//f/9//3//f/9//3//f/9//3//f/9//3//f/9//3//f/9//3//f/9//3//f/9//3//f/9//3//f/9//3//f/9//3//f/9//3//f/9//3//f/9//3//f/9//3//f/9//3//f/9//3//f/9//3//f/9//3//f/9//3//f/9//3//f/9//3//f/9//3//f993WRFaFRwy/3//f/9//3//f/9//3//f/9//3//f/9//3//f/9//3//f/9//3//f/9/3FZ7FVkVexXcIf9//3//f/9//3//f/9//3//f/9//3//f/9//3//f/9//3//f/9//3//f/9//3//f/9//3//f/9//3//f/9//3//f/9//3//f/9//3//f/9//3//f/9//3//f/9//3//f/9//3//f/9//3//f/9//3//f/9//3//f/9/AAD/f/9//3//f/9//3//f/9//3//f/9//3//f/9//3//f/9//3//f/9//3//f/9//3//f/9//3//f/9//3//f/9//3//f/9//3//f/9//3//f/9//3//f/9//3//f/9//3//f/9//3//f/9//3//f/9//3//f/9//3//f/9//3//f/9//3//f/9//3//f/9//3//f/9//3//f/9//3//f/9//3//f/9//3//f/9//3//f/9//3//f/9//3//f/9//3//f/9/nm9aFVgVnkL/f/9//3//f/9//3//f/9//3//f/9//3//f/9//3//f/9//3//f/9//3+cRloVWRVbFd5O/3//f/9//3//f/9//3//f/9//3//f/9//3//f/9//3//f/9//3//f/9//3//f/9//3//f/9//3//f/9//3//f/9//3//f/9//3//f/9//3//f/9//3//f/9//3//f/9//3//f/9//3//f/9//3//f/9//3//f/9//38AAP9//3//f/9//3//f/9//3//f/9//3//f/9//3//f/9//3//f/9//3//f/9//3//f/9//3//f/9//3//f/9//3//f/9//3//f/9//3//f/9//3//f/9//3//f/9//3//f/9//3//f/9//3//f/9//3//f/9//3//f/9//3//f/9//3//f/9//3//f/9//3//f/9//3//f/9//3//f/9//3//f/9//3//f/9//3//f/9//3//f/9//3//f/9//3//f/9//39fZ1gRORU+Y/9//3//f/9//3//f/9//3//f/9//3//f/9//3//f/9//3//f/9//3//fxsyeRVZFXwVnnP/f/9//3//f/9//3//f/9//3//f/9//3//f/9//3//f/9//3//f/9//3//f/9//3//f/9//3//f/9//3//f/9//3//f/9//3//f/9//3//f/9//3//f/9//3//f/9//3//f/9//3//f/9//3//f/9//3//f/9//3//fwAA/3//f/9//3//f/9//3//f/9//3//f/9//3//f/9//3//f/9//3//f/9//3//f/9//3//f/9//3//f/9//3//f/9//3//f/9//3//f/9//3//f/9//3//f/9//3//f/9//3//f/9//3//f/9//3//f/9//3//f/9//3//f/9//3//f/9//3//f/9//3//f/9//3//f/9//3//f/9//3//f/9//3//f/9//3//f/9//3//f/9//3//f/9//3//f/9//3//f/xSWBE5Eb9z/3//f/9//3//f/9//3//f/9//3//f/9//3//f/9//3//f/9//3//f/9/uR04EVgVuyX/f/9//3//f/9//3//f/9//3//f/9//3//f/9//3//f/9//3//f/9//3//f/9//3//f/9//3//f/9//3//f/9//3//f/9//3//f/9//3//f/9//3//f/9//3//f/9//3//f/9//3//f/9//3//f/9//3//f/9//3//f/9/AAD/f/9//3//f/9//3//f/9//3//f/9//3//f/9//3//f/9//3//f/9//3//f/9//3//f/9//3//f/9//3//f/9//3//f/9//3//f/9//3//f/9//3//f/9//3//f/9//3//f/9//3//f/9//3//f/9//3//f/9//3//f/9//3//f/9//3//f/9//3//f/9//3//f/9//3//f/9//3//f/9//3//f/9//3//f/9//3//f/9//3//f/9//3//f/9//3//f/9/OzpZFVkV33f/f/9//3//f/9//3//f/9//3//f/9//3//f/9//3//f/9//3//f/9//384EVgVORFeY/9//3//f/9//3//f/9//3//f/9//3//f/9//3//f/9//3//f/9//3//f/9//3//f/9//3//f/9//3//f/9//3//f/9//3//f/9//3//f/9//3//f/9//3//f/9//3//f/9//3//f/9//3//f/9//3//f/9//3//f/9//38AAP9//3//f/9//3//f/9//3//f/9//3//f/9//3//f/9//3//f/9//3//f/9//3//f/9//3//f/9//3//f/9//3//f/9//3//f/9//3//f/9//3//f/9//3//f/9//3//f/9//3//f/9//3//f/9//3//f/9//3//f/9//3//f/9//3//f/9//3//f/9//3//f/9//3//f/9//3//f/9//3//f/9//3//f/9//3//f/9//3//f/9//3//f/9//3//f/9//3+4JVkVFxH/f/9//3//f/9//3//f/9//3//f/9//3//f/9//3//f/9//3//f/9//39dYxkVFxGZIf9//3//f/9//3//f/9//3//f/9//3//f/9//3//f/9//3//f/9//3//f/9//3//f/9//3//f/9//3//f/9//3//f/9//3//f/9//3//f/9//3//f/9//3//f/9//3//f/9//3//f/9//3//f/9//3//f/9//3//f/9//3//fwAA/3//f/9//3//f/9//3//f/9//3//f/9//3//f/9//3//f/9//3//f/9//3//f/9//3//f/9//3//f/9//3//f/9//3//f/9//3//f/9//3//f/9//3//f/9//3//f/9//3//f/9//3//f/9//3//f/9//3//f/9//3//f/9//3//f/9//3//f/9//3//f/9//3//f/9//3//f/9//3//f/9//3//f/9//3//f/9//3//f/9//3//f/9//3//f/9//3//f/ktVxl5Gf97/3//f/9//3//f/9//3//f/9//3//f/9//3//f/9//3//f/9//3//f5xGeBV4GXtG/3//f/9//3//f/9//3//f/9//3//f/9//3//f/9//3//f/9//3//f/9//3//f/9//3//f/9//3//f/9//3//f/9//3//f/9//3//f/9//3//f/9//3//f/9//3//f/9//3//f/9//3//f/9//3//f/9//3//f/9//3//f/9/AAD/f/9//3//f/9//3//f/9//3//f/9//3//f/9//3//f/9//3//f/9//3//f/9//3//f/9//3//f/9//3//f/9//3//f/9//3//f/9//3//f/9//3//f/9//3//f/9//3//f/9//3//f/9//3//f/9//3//f/9//3//f/9//3//f/9//3//f/9//3//f/9//3//f/9//3//f/9//3//f/9//3//f/9//3//f/9//3//f/9//3//f/9//3//f/9//3//f/9/ukKYHdtK/3//f/9//3//f/9//3//f/9//3//f/9//3//f/9//3//f/9//3//f/9/OTpYFXcV33P/f/9//3//f/9//3//f/9//3//f/9//3//f/9//3//f/9//3//f/9//3//f/9//3//f/9//3//f/9//3//f/9//3//f/9//3//f/9//3//f/9//3//f/9//3//f/9//3//f/9//3//f/9//3//f/9//3//f/9//3//f/9//38AAP9//3//f/9//3//f/9//3//f/9//3//f/9//3//f/9//3//f/9//3//f/9//3//f/9//3//f/9//3//f/9//3//f/9//3//f/9//3//f/9//3//f/9//3//f/9//3//f/9//3//f/9//3//f/9//3//f/9//3//f/9//3//f/9//3//f/9//3//f/9//3//f/9//3//f/9//3//f/9//3//f/9//3//f/9//3//f/9//3//f/9//3//f/9//3//f/9//3//f/9//3//f/9//3//f/9//3//f/9//3//f/9//3//f/9//3//f/9//3//f/9//3//fxxj33v/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cAAAACgAAAFAAAACJAAAAXAAAAAEAAABbJA1CVSUNQgoAAABQAAAAGAAAAEwAAAAAAAAAAAAAAAAAAAD//////////3wAAABUAGEAbQBhAHIAYQAgAEcAbwBuAHoA4QBsAGUAegAgAEcAbwBuAHoA4QBsAGUAegAGAAAABgAAAAgAAAAGAAAABAAAAAYAAAADAAAABwAAAAYAAAAGAAAABQAAAAYAAAACAAAABgAAAAUAAAADAAAABwAAAAYAAAAGAAAABQAAAAYAAAAC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</Object>
  <Object Id="idInvalidSigLnImg">AQAAAGwAAAAAAAAAAAAAAP8AAAB/AAAAAAAAAAAAAABKIwAApREAACBFTUYAAAEAhN0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MKZCANGPTWYA4ScAFwAABAEAAAAABAAArKZCAO+PTWYpxduUuqdCAAAEAAABAgAAAAAAAASmQgCg+UIAoPlCAGCmQgCAAfN2DlzuduBb7nZgpkIAZAEAAAAAAAAAAAAAgWKPdoFij3ZYJicAAAgAAAACAAAAAAAAiKZCABZqj3YAAAAAAAAAALqnQgAHAAAArKdCAAcAAAAAAAAAAAAAAKynQgDApkIA4uqOdgAAAAAAAgAAAABCAAcAAACsp0IABwAAAEwSkHYAAAAAAAAAAKynQgAHAAAA4GPuAeymQgCKLo52AAAAAAACAACsp0I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IAoPj///IBAAAAAAAA/LsCA4D4//8IAFh++/b//wAAAAAAAAAA4LsCA4D4/////wAAAAAiAAQAAADwFhwAgBYcALwyJwA0qUIAwIxMZvAWHAAAHyIAvGpMZgAAAACAFhwAvDInAEB96wG8akxmAAAAAIAVHADgY+4BAFLaA1ipQgAiXkxmwAtZAPwBAACUqUIA31xMZvwBAAAAAAAAgWKPdoFij3b8AQAAAAgAAAACAAAAAAAArKlCABZqj3YAAAAAAAAAAN6qQgAHAAAA0KpCAAcAAAAAAAAAAAAAANCqQgDkqUIA4uqOdgAAAAAAAgAAAABCAAcAAADQqkIABwAAAEwSkHYAAAAAAAAAANCqQgAHAAAA4GPuARCqQgCKLo52AAAAAAACAADQqk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FmRHNCANWIVmawCX9mAQAAAFRqemaAZntmoPXVCLAJf2YBAAAAVGp6ZmxqemZAG2cCQBtnAoxzQgCEXFFmeNp+ZgEAAABUanpmmHNCAIAB83YOXO524FvudphzQgBkAQAAAAAAAAAAAACBYo92gWKPdmAnJwAACAAAAAIAAAAAAADAc0IAFmqPdgAAAAAAAAAA8HRCAAYAAADkdEIABgAAAAAAAAAAAAAA5HRCAPhzQgDi6o52AAAAAAACAAAAAEIABgAAAOR0QgAGAAAATBKQdgAAAAAAAAAA5HRCAAYAAADgY+4BJHRCAIoujnYAAAAAAAIAAOR0Q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lY+Mt5z/3//f/9//3//f/9//3//f/9//3//f/9//3//f/9//3//f/9//3//f/9//3//f/9//3//f/9//3//f/9//3//f/9//3//f/9//3//f/9//3//f/9//3//f/9//3//f/9//3//f/9//3//f/9//3//f/9//38AAP9//3//f/9//3//f/9//3//f/9//3//f/9//3//f/9//3//f/9//3//f/9//3//f/9//3//f/9//3//f/9//3//f/9//3//f/9//3//f/9//3//f/9//3//f/9//3//f/9//3//f/9//3//f/9//3//f/9//3//f/9//3//f/9//3//f/9//3//f/9//3//f/9//3//f/9//3//f/9//3//f/9//3//f/9//3//f/9//3//f/9//3//f/9//3//f/9//3//f/9//3//f/9//3//f/9//3//f/9//3//f/9//3//f/9//3//f/9//3//f/9//3//f/9//3//f/9//3++HV4y/3//f/9//3//f/9//3//f/9//3//f/9//3//f/9//3//f/9//3//f/9//3//f/9//3//f/9//3//f/9//3//f/9//3//f/9//3//f/9//3//f/9//3//f/9//3//f/9//3//f/9//3//f/9//3//f/9//3//fwAA/3//f/9//3//f/9//3//f/9//3//f/9//3//f/9//3//f/9//3//f/9//3//f/9//3//f/9//3//f/9//3//f/9//3//f/9//3//f/9//3//f/9//3//f/9//3//f/9//3//f/9//3//f/9//3//f/9//3//f/9//3//f/9//3//f/9//3//f/9//3//f/9//3//f/9//3//f/9//3//f/9//3//f/9//3//f/9//3//f/9//3//f/9//3//f/9//3//f/9//3//f/9//3//f/9//3//f/9//3//f/9//3//f/9//3//f/9//3//f/9//3//f/9//3//f/9//3/9Ur4Z/07/f/9//3//f/9//3//f/9//3//f/9//3//f/9//3//f/9//3//f/9//3//f/9//3//f/9//3//f/9//3//f/9//3//f/9//3//f/9//3//f/9//3//f/9//3//f/9//3//f/9//3//f/9//3//f/9//3//f/9/AAD/f/9//3//f/9//3//f/9//3//f/9//3//f/9//3//f/9//3//f/9//3//f/9//3//f/9//3//f/9//3//f/9//3//f/9//3//f/9//3//f/9//3//f/9//3//f/9//3//f/9//3//f/9//3//f/9//3//f/9//3//f/9//3//f/9//3//f/9//3//f/9//3//f/9//3//f/9//3//f/9//3//f/9//3//f/9//3//f/9//3//f/9//3//f/9//3//f/9//3//f/9//3//f/9//3//f/9//3//f/9//3//f/9//3//f/9//3//f/9//3//f/9//3//f/9//3//f3863x1dX/9//3//f/9//3//f/9//3//f/9//3//f/9//3//f/9//3//f/9//3//f/9//3//f/9//3//f/9//3//f/9//3//f/9//3//f/9//3//f/9//3//f/9//3//f/9//3//f/9//3//f/9//3//f/9//3//f/9//38AAP9//3//f/9//3//f/9//3//f/9//3//f/9//3//f/9//3//f/9//3//f/9//3//f/9//3//f/9//3//f/9//3//f/9//3//f/9//3//f/9//3//f/9//3//f/9//3//f/9//3//f/9//3//f/9//3//f/9//3//f/9//3//f/9//3//f/9//3//f/9//3//f/9//3//f/9//3//f/9//3//f/9//3//f/9//3//f/9//3//f/9//3//f/9//3//f/9//3//f/9//3//f/9//3//f/9//3//f/9//3//f/9//3//f/9//3//f/9//3//f/9//3//f/9//3//f/9/Hi6eFZ9v/3//f/9//3//f/9//3//f/9//3//f/9//3//f/9//3//f/9//3//f/9//3//f/9//3//f/9//3//f/9//3//f/9//3//f/9//3//f/9//3//f/9//3//f/9//3//f/9//3//f/9//3//f/9//3//f/9//3//fwAA/3//f/9//3//f/9//3//f/9//3//f/9//3//f/9//3//f/9//3//f/9//3//f/9//3//f/9//3//f/9//3//f/9//3//f/9//3//f/9//3//f/9//3//f/9//3//f/9//3//f/9//3//f/9//3//f/9//3//f/9//3//f/9//3//f/9//3//f/9//3//f/9//3//f/9//3//f/9//3//f/9//3//f/9//3//f/9//3//f/9//3//f/9//3//f/9//3//f/9//3//f/9//3//f/9//3//f/9//3//f/9//3//f/9//3//f/9//3//f/9//3//f/9//3//f/9//3/+IZ4Z33P/f/9//3//f/9//3//f/9//3//f/9//3//f/9//3//f/9//3//f/9//3//f/9//3//f/9//3//f/9//3//f/9//3//f/9//3//f/9//3//f/9//3//f/9//3//f/9//3//f/9//3//f/9//3//f/9//3//f/9/AAD/f/9//3//f/9//3//f/9//3//f/9//3//f/9//3//f/9//3//f/9//3//f/9//3//f/9//3//f/9//3//f/9//3//f/9//3//f/9//3//f/9//3//f/9//3//f/9//3//f/9//3//f/9//3//f/9//3//f/9//3//f/9//3//f/9//3//f/9//3//f/9//3//f/9//3//f/9//3//f/9//3//f/9//3//f/9//3//f/9//3//f/9//3//f/9//3//f/9//3//f/9//3//f/9//3//f/9//3//f/9//3//f/9//3//f/9//3//f/9//3//f/9//3//f/9//3//f94dnRXfd/9//3//f/9//3//f/9//3//f/9//3//f/9//3//f/9//3//f/9//3//f/9//3//f/9//3//f/9//3//f/9//3//f/9//3//f/9//3//f/9//3//f/9//3//f/9//3//f/9//3//f/9//3//f/9//3//f/9//38AAP9//3//f/9//3//f/9//3//f/9//3//f/9//3//f/9//3//f/9//3//f/9//3//f/9//3//f/9//3//f/9//3//f/9//3//f/9//3//f/9//3//f/9//3//f/9//3//f/9//3//f/9//3//f/9//3//f/9//3//f/9//3//f/9//3//f/9//3//f/9//3//f/9//3//f/9//3//f/9//3//f/9//3//f/9//3//f/9//3//f/9//3//f/9//3//f/9//3//f/9//3//f/9//3//f/9//3//f/9//3//f/9//3//f/9//3//f/9//3//f/9//3//f/9//3//f/9/3h2dEd9z/3//f/9//3//f/9//3//f/9//3//f/9//3//f/9//3//f/9//3//f/9//3//f/9//3//f/9//3//f/9//3//f/9//3//f/9//3//f/9//3//f/9//3//f/9//3//f/9//3//f/9//3//f/9//3//f/9//3//fwAA/3//f/9//3//f/9//3//f/9//3//f/9//3//f/9//3//f/9//3//f/9//3//f/9//3//f/9//3//f/9//3//f/9//3//f/9//3//f/9//3//f/9//3//f/9//3//f/9//3//f/9//3//f/9//3//f/9//3//f/9//3//f/9//3//f/9//3//f/9//3//f/9//3//f/9//3//f/9//3//f/9//3//f/9//3//f/9//3//f/9//3//f/9//3//f/9//3//f/9//3//f/9//3//f/9//3//f/9//3//f/9//3//f/9//3//f/9//3//f/9//3//f/9//3//f/9//3/eGX0R33f/f/9//3//f/9//3//f/9//3//f/9//3//f/9//3//f/9//3//f/9//3//f/9//3//f/9//3//f/9//3//f/9//3//f/9//3//f/9//3//f/9//3//f/9//3//f/9//3//f/9//3//f/9//3//f/9//3//f/9/AAD/f/9//3//f/9//3//f/9//3//f/9//3//f/9//3//f/9//3//f/9//3//f/9//3//f/9//3//f/9//3//f/9//3//f/9//3//f/9//3//f/9//3//f/9//3//f/9//3//f/9//3//f/9//3//f/9//3//f/9//3//f/9//3//f/9//3//f/9//3//f/9//3//f/9//3//f/9//3//f/9//3//f/9//3//f/9//3//f/9//3//f/9//3//f/9//3//f/9//3//f/9//3//f/9//3//f/9//3//f/97/3//f/9//3//f/9//3//f/9//3//f/9//3//f/9//3//f74ZfhXfd/9//3//f/9//3//f/9//3//f/9//3//f/9//3//f/9//3//f/9//3//f/9//3//f/9//3//f/9//3//f/9//3//f/9//3//f/9//3//f/9//3//f/9//3//f/9//3//f/9//3//f/9//3//f/9//3//f/9//38AAP9//3//f/9//3//f/9//3//f/9//3//f/9//3//f/9//3//f/9//3//f/9//3//f/9//3//f/9//3//f/9//3//f/9//3//f/9//3//f/9//3//f/9//3//f/9//3//f/9//3//f/9//3//f/9//3//f/9//3//f/9//3//f/9//3//f/9//3//f/9//3//f/9//3//f/9//3//f/9//3//f/9//3//f/9//3//f/9//3//f/9//3//f/9//3//f/9//3//f/9//3//f/9//3//f/9//3//f55rH1f/f/9//3//f/9//3//f/9//3//f/9//3//f/9//3//f/9/3hldEf97/3//f/9//3//f/9//3//f/9//3//f/9//3//f/9//3//f/9//3//f/9//3//f/9//3//f/9//3//f/9//3//f/9//3//f/9//3//f/9//3//f/9//3//f/9//3//f/9//3//f/9//3//f/9//3//f/9//3//fwAA/3//f/9//3//f/9//3//f/9//3//f/9//3//f/9//3//f/9//3//f/9//3//f/9//3//f/9//3//f/9//3//f/9//3//f/9//3//f/9//3//f/9//3//f/9//3//f/9//3//f/9//3//f/9//3//f/9//3//f/9//3//f/9//3//f/9//3//f/9//3//f/9//3//f/9//3//f/9//3//f/9//3//f/9//3//f/9//3//f/9//3//f/9//3//f/9//3//f/9//3//f/9//3//f/9//3//f79zPi4/X/9//3//f/9//3//f/9//3//f/9//3//f/9//3//f/9//3u9GX0R33f/f/9//3//f/9//3//f/9//3//f/9//3//f/9//3//f/9//3//f/9//3//f/9//3//f/9//3//f/9//3//f/9//3//f/9//3//f/9//3//f/9//3//f/9//3//f/9//3//f/9//3//f/9//3//f/9//3//f/9/AAD/f/9//3//f/9//3//f/9//3//f/9//3//f/9//3//f/9//3//f/9//3//f/9//3//f/9//3//f/9//3//f/9//3//f/9//3//f/9//3//f/9//3//f/9//3//f/9//3//f/9//3//f/9//3//f/9//3//f/9//3//f/9//3//f/9//3//f/9//3//f/9//3//f/9//3//f/9//3//f/9//3//f/9//3//f/9//3//f/9//3//f/9//3//f/9//3//f/9//3//f/9//3//f/9//3//f/9/3k6/Gb9v/3//f/9//3//f/9//3//f/9//3//f/9//3//f/9//3/fd94dfRH/e/9//3//f/9//3//f/9//3//f/9//3//f/9//3//f/9//3//f/9//3//f/9//3//f/9//3//f/9//3//f/9//3//f/9//3//f/9//3//f/9//3//f/9//3//f/9//3//f/9//3//f/9//3//f/9//3//f/9//38AAP9//3//f/9//3//f/9//3//f/9//3//f/9//3//f/9//3//f/9//3//f/9//3//f/9//3//f/9//3//f/9//3//f/9//3//f/9//3//f/9//3//f/9//3//f/9//3//f/9//3//f/9//3//f/9//3//f/9//3//f/9//3//f/9//3//f/9//3//f/9//3//f/9//3//f/9//3//f/9//3//f/9//3//f/9//3//f/9//3//f/9//3//f/9//3//f/9//3//f/9//3//f/9//3//f/9//38eJt4d/3//f/9//3//f/9//3//f/9//3//f/9//3//f/9//3//f/973h1+Ed93/3//f/9//3//f/9//3//f/9//3//f/9//3//f/9//3//f/9//3//f/9//3//f/9//3//f/9//3//f/9//3//f/9//3//f/9//3//f/9//3//f/9//3//f/9//3//f/9//3//f/9//3//f/9//3//f/9//3//fwAA/3//f/9//3//f/9//3//f/9//3//f/9//3//f/9//3//f/9//3//f/9//3//f/9//3//f/9//3//f/9//3//f/9//3//f/9//3//f/9//3//f/9//3//f/9//3//f/9//3//f/9//3//f/9//3//f/9//3//f/9//3//f/9//3//f/9//3//f/9//3//f/9//3//f/9//3//f/9//3//f/9//3//f/9//3//f/9//3//f/9//3//f/9//3//f/9//3//f/9//3//f/9//3//f/9//3++c98dHSr/f/9//3//f/9//3//f/9//3//f/9//3//f/9//3//f/9/33ffHX0R/3v/f/9//3//f/9//3//f/9//3//f/9//3//f/9//3//f/9//3//f/9//3//f/9//3//f/9//3//f/9//3//f/9//3//f/9//3//f/9//3//f/9//3//f/9//3//f/9//3//f/9//3//f/9//3//f/9//3//f/9/AAD/f/9//3//f/9//3//f/9//3//f/9//3//f/9//3//f/9//3//f/9//3//f/9//3//f/9//3//f/9//3//f/9//3//f/9//3//f/9//3//f/9//3//f/9//3//f/9//3//f/9//3//f/9//3//f/9//3//f/9//3//f/9//3//f/9//3//f/9//3//f/9//3//f/9//3//f/9//3//f/9//3//f35r+i1bPv5//3//f/9//3//f/9//3//f/9//3//f/9//3//f/9//3//f/9//3//fz9f3x3dSv9//3//f/9//3//f/9//3//f/9//3//f/9//3//f/9//3+/c78ZnhX/e/9//3//f/9//3//f/9//3//f/9//3//f/9//3//f/9//3//f/9//3//f/9//3//f/9//3//f/9//3//f/9//3//f/9//3//f/9//3//f/9//3//f/9//3//f/9//3//f/9//3//f/9//3//f/9//3//f/9//38AAP9//3//f/9//3//f/9//3//f/9//3//f/9//3//f/9//3//f/9//3//f/9//3//f/9//3//f/9//3//f/9//3//f/9//3//f/9//3//f/9//3//f/9//3//f/9//3//f/9//3//f/9//3//f/9//3//f/9//3//f/9//3//f/9//3//f/9//3//f/9//3//f/9//3//f/9//3//f/9//3//f/97OBE4FRcNfEL/f/9//n//f/9//3//f/9//3//f/9//3//f/9//3//f/9//3//f/9/fjqeGX5j/3//f/9//3//f/9//3//f/9//3//f/9//3//f/9//3//f59v3x19Ff9//3//f/9//3//f/9//3//f/9//3//f/9//3//f/9//3//f/9//3//f/9//3//f/9//3//f/9//3//f/9//3//f/9//3//f/9//3//f/9//3//f/9//3//f/9//3//f/9//3//f/9//3//f/9//3//f/9//3//fwAA/3//f/9//3//f/9//3//f/9//3//f/9//3//f/9//3//f/9//3//f/9//3//f/9//3//f/9//3//f/9//3//f/9//3//f/9//3//f/9//3//f/9//3//f/9//3//f/9//3//f/9//3//f/9//3//f/9//3//f/9//3//f/9//3//f/9//3//f/9//3//f/9//3//f/9//3//f/9//3//f/9//3/aMRgVVxVZEX1C/3//f/9//3//f/9//3//f/9//3//f/9//3//f/9//3//f/9//3/+JZ4Z/3v/f/9//3//f/9//3//f/9//3//f/9//3//f/9//3//f/9/n2/fHZ0Z/3//f/9//3//f/9//3//f/9//3//f/9//3//f/9//3//f/9//3//f/9//3//f/9//3//f/9//3//f/9//3//f/9//3//f/9//3//f/9//3//f/9//3//f/9//3//f/9//3//f/9//3//f/9//3//f/9//3//f/9/AAD/f/9//3//f/9//3//f/9//3//f/9//3//f/9//3//f/9//3//f/9//3//f/9//3//f/9//3//f/9//3//f/9//3//f/9//3//f/9//3//f/9//3//f/9//3//f/9//3//f/9//3//f/9//3//f/9//3//f/9//3//f/9//3//f/9//3//f/9//3//f/9//3//f/9//3//f/9//3//f/9//3//f/9/nm9ZGVoVWQ2dRv5//3//f/9//3//f/9//3//f/9//3//f/9//3//f/9//3+/c94d/yH+f/9//3//f/9//3//f/9/HF97Sr53/3//f/9//3//f/9//39+Z94dnRn/f/9//3//f/9//3//f/9//3//f/9//3//f/9//3//f/9//3//f/9//3//f/9//3//f/9//3//f/9//3//f/9//3//f/9//3//f/9//3//f/9//3//f/9//3//f/9//3//f/9//3//f/9//3//f/9//3//f/9//38AAP9//3//f/9//3//f/9//3//f/9//3//f/9//3//f/9//3//f/9//3//f/9//3//f/9//3//f/9//3//f/9//3//f/9//3//f/9//3//f/9//3//f/9//3//f/9//3//f/9//3//f/9//3//f/9//3//f/9//3//f/9//3//f/9//3//f/9//3//f/9//3//f/9//3//f/9//3//f/9//3//f/9//3//f997mhlaFVkR/k7/f/9//3//f/9//3//f/9//3//f/9//3//f/9//3//fz9b/yFeNv9//3//f/9//3//f/9/WUIXERcR2C3/f/9//3//f/9//3//f39jvhm+Hf9//3//f/9//3//f/9//3//f/9//3//f/9//3//f/9//3//f/9//3//f/9//3//f/9//3//f/9//3//f/9//3//f/9//3//f/9//3//f/9//3//f/9//3//f/9//3//f/9//3//f/9//3//f/9//3//f/9//3//fwAA/3//f/9//3//f/9//3//f/9//3//f/9//3//f/9//3//f/9//3//f/9//3//f/9//3//f/9//3//f/9//3//f/9//3//f/9//3//f/9//3//f/9//3//f/9//3//f/9//3//f/9//3//f/9//3//f/9//3//f/9//3//f/9//3//f/9//3//f/9//3//f/9//3//f/9//3//f/9//3//f/9//3//f/9//3+/c3oZWhVbEX9n/3//f/9//3//f/9//3//f/9//3//f/9//3//f/9/vkK9FR5X/3//f/9//3//f/9//3+4LRcRFhVXGf9//3//f/9//3//f/9/Hle+Gd0d/3//f/9//3//f/9//3//f/9//3//f/9//3//f/9//3//f/9//3//f/9//3//f/9//3//f/9//3//f/9//3//f/9//3//f/9//3//f/9//3//f/9//3//f/9//3//f/9//3//f/9//3//f/9//3//f/9//3//f/9/AAD/f/9//3//f/9//3//f/9//3//f/9//3//f/9//3//f/9//3//f/9//3//f/9//3//f/9//3//f/9//3//f/9//3//f/9//3//f/9//3//f/9//3//f/9//3//f/9//3//f/9//3//f/9//3//f/9//3//f/9//3//f/9//3//f/9//3//f/9//3//f/9//3//f/9//3//f/9//3//f/9//3//f/9//3//f/9/n286EXsVmx3/f/5//3//f/9//3//f/9//3//f/9//3//f/9//38eLp0Rv2//f/9//3//f/9//3//f9tWNhVXIb5z/3//f/9//3//f/9//3/fSr4ZHSr/f/9//3//f/9//3//f/9//3//f/9//3//f/9//3//f/9//3//f/9//3//f/9//3//f/9//3//f/9//3//f/9//3//f/9//3//f/9//3//f/9//3//f/9//3//f/9//3//f/9//3//f/9//3//f/9//3//f/9//38AAP9//3//f/9//3//f/9//3//f/9//3//f/9//3//f/9//3//f/9//3//f/9//3//f/9//3//f/9//3//f/9//3//f/9//3//f/9//3//f/9//3//f/9//3//f/9//3//f/9//3//f/9//3//f/9//3//f/9//3//f/9//3//f/9//3//f/9//3//f/9//3//f/9//3//f/9//3//f/9//3//f/9//3//f/9//3//fx1bOg1aETw6/3//f/9//3//f/9//3//f/9//3//f/9//3/fe94dnBX/f/9//3//f/9//3//f/9//3++d/9//3//f/9//3//f/9//3//f55C3x37Jf9//3//f/9//3//f/9//3//f/9//3//f/9//3//f/9//3//f/9//3//f/9//3//f/9//3//f/9//3//f/9//3//f/9//3//f/9//3//f/9//3//f/9//3//f/9//3//f/9//3//f/9//3//f/9//3//f/9//3//fwAA/3//f/9//3//f/9//3//f/9//3//f/9//3//f/9//3//f/9//3//f/9//3//f/9//3//f/9//3//f/9//3//f/9//3//f/9//3//f/9//3//f/9//3//f/9//3//f/9//3//f/9//3//f/9//3//f/9//3//f/9//3//f/9//3//f/9//3//f/9//3//f/9//3//f/9//3//f/9//3//f/9//3//f/9//3//f/9//399QloRehUeX/9//3//f/9//3//f/9//3//f/9//3//f39j3h0eJv9//3//f/9//3//f/9//3//f/9//3//f/9//3//f/9//3//f/9/Xzq9GZ4+/3//f/9//3//f/9//3//f/9//3//f/9//3//f/9//3//f/9//3//f/9//3//f/9//3//f/9//3//f/9//3//f/9//3//f/9//3//f/9//3//f/9//3//f/9//3//f/9//3//f/9//3//f/9//3//f/9//3//f/9/AAD/f/9//3//f/9//3//f/9//3//f/9//3//f/9//3//f/9//3//f/9//3//f/9//3//f/9//3//f/9//3//f/9//3//f/9//3//f/9//3//f/9//3//f/9//3//f/9//3//f/9//3//f/9//3//f/9//3//f/9//3//f/9//3//f/9//3//f/9//3//f/9//3//f/9//3//f/9//3//f/9//3//f/9//3//f/9//3//f/9/2yVZEZwd/3v/f/9//3//f/9//3//f/9//3//f/9/vkbeGX42/3//f/9//3//f/9//3//f/9//3//f/9//3//f/9//3//f/9//389Lr4Z30r/f/9//3//f/9//3//f/9//3//f/9//3//f/9//3//f/9//3//f/9//3//f/9//3//f/9//3//f/9//3//f/9//3//f/9//3//f/9//3//f/9//3//f/9//3//f/9//3//f/9//3//f/9//3//f/9//3//f/9//38AAP9//3//f/9//3//f/9//3//f/9//3//f/9//3//f/9//3//f/9//3//f/9//3//f/9//3//f/9//3//f/9//3//f/9//3//f/9//3//f/9//3//f/9//3//f/9//3//f/9//3//f/9//3//f/9//3//f/9//3//f/9//3//f/9//3//f/9//3//f/9//3//f/9//3//f/9//3//f/9//3//f/9//3//f/9//3//f/9//3+eb3sVWxF9Pv9//3//f/9//3//f/9//3//f/9//39/Nr4ZHlf/f/9//3//f/9//3//f/9//3//f/9//3//f/9//3//f/9//3//fx8qvRU/W/9//3//f/9//3//f/9//3//f/9//3//f/9//3//f/9//3//f/9//3//f/9//3//f/9//3//f/9//3//f/9//3//f/9//3//f/9//3//f/9//3//f/9//3//f/9//3//f/9//3//f/9//3//f/9//3//f/9//3//fwAA/3//f/9//3//f/9//3//f/9//3//f/9//3//f/9//3//f/9//3//f/9//3//f/9//3//f/9//3//f/9//3//f/9//3//f/9//3//f/9//3//f/9//3//f/9//3//f/9//3//f/9//3//f/9//3//f/9//3//f/9//3//f/9//3//f/9//3//f/9//3//f/9//3//f/9//3//f/9//3//f/9//3//f/9//3//f/9//3//f/9/nkJ7FVsRn2v/f/9//3//f/9//3//f/9//3//fx4mvRG/b/9//3//f/9//3//f/9//3//f/9//3//f/9//3//f/9//3//f/9//iG+FV5f/3//f/9//3//f/9//3//f/9//3//f/9//3//f/9//3//f/9//3//f/9//3//f/9//3//f/9//3//f/9//3//f/9//3//f/9//3//f/9//3//f/9//3//f/9//3//f/9//3//f/9//3//f/9//3//f/9//3//f/9/AAD/f/9//3//f/9//3//f/9//3//f/9//3//f/9//3//f/9//3//f/9//3//f/9//3//f/9//3//f/9//3//f/9//3//f/9//3//f/9//3//f/9//3//f/9//3//f/9//3//f/9//3//f/9//3//f/9//3//f/9//3//f/9//3//f/9//3//f/9//3//f/9//3//f/9//3//f/9//3//f/9//3//f/9//3//f/9//3//f/9//3//f9shmxncJf9//3//f/9//3//f/9//3//f997/yF9Ef9//3//f/9//3//f/9//3//f/9//3//f/9//3//f/9//3//f/9//3v/HX0Vv2//f/9//3//f/9//3//f/9//3//f/9//3//f/9//3//f/9//3//f/9//3//f/9//3//f/9//3//f/9//3//f/9//3//f/9//3//f/9//3//f/9//3//f/9//3//f/9//3//f/9//3//f/9//3//f/9//3//f/9//38AAP9//3//f/9//3//f/9//3//f/9//3//f/9//3//f/9//3//f/9//3//f/9//3//f/9//3//f/9//3//f/9//3//f/9//3//f/9//3//f/9//3//f/9//3//f/9//3//f/9//3//f/9//3//f/9//3//f/9//3//f/9//3//f/9//3//f/9//3//f/9//3//f/9//3//f/9//3//f/9//3//f/9//3//f/9//3//f/9//3//f/9/fmd6FXoRHVf/f/9//3//f/9//3//f/9/fmu+Gf0d/3//f/9//3//f/9//3//f/9//3//f/9//3//f/9//3//f/9//3/fd54VnRG+d/9//3//f/9//3//f/9//3//f/9//3//f/9//3//f/9//3//f/9//3//f/9//3//f/9//3//f/9//3//f/9//3//f/9//3//f/9//3//f/9//3//f/9//3//f/9//3//f/9//3//f/9//3//f/9//3//f/9//3//fwAA/3//f/9//3//f/9//3//f/9//3//f/9//3//f/9//3//f/9//3//f/9//3//f/9//3//f/9//3//f/9//3//f/9//3//f/9//3//f/9//3//f/9//3//f/9//3//f/9//3//f/9//3//f/9//3//f/9//3//f/9//3//f/9//3//f/9//3//f/9//3//f/9//3//f/9//3//f/9//3//f/9//3//f/9//3//f/9//3//f/9//3//f34+fBm8Gf9//3//f/9//3//f/9//3/+Vt8dfTL/f/9//3//f/9//3//f/9//3//f/9//3//f/9//3//f/9//3//f35r3h19Df9//3//f/9//3//f/9//3//f/9//3//f/9//3//f/9//3//f/9//3//f/9//3//f/9//3//f/9//3//f/9//3//f/9//3//f/9//3//f/9//3//f/9//3//f/9//3//f/9//3//f/9//3//f/9//3//f/9//3//f/9/AAD/f/9//3//f/9//3//f/9//3//f/9//3//f/9//3//f/9//3//f/9//3//f/9//3//f/9//3//f/9//3//f/9//3//f/9//3//f/9//3//f/9//3//f/9//3//f/9//3//f/9//3//f/9//3//f/9//3//f/9//3//f/9//3//f/9//3//f/9//3//f/9//3//f/9//3//f/9//3//f/9//3//f/9//3//f/9//3//f/9//3//f/9/3nd7EVoRnEL/f/9//3//f/9//3//f50+3Rm+Qv9//3//f/9//3//f/9//3//f/9//3//f/9//3//f/9//3//f/9/XmPeFb8Z/3//f/9//3//f/9//3//f/9//3//f/9//3//f/9//3//f/9//3//f/9//3//f/9//3//f/9//3//f/9//3//f/9//3//f/9//3//f/9//3//f/9//3//f/9//3//f/9//3//f/9//3//f/9//3//f/9//3//f/9//38AAP9//3//f/9//3//f/9//3//f/9//3//f/9//3//f/9//3//f/9//3//f/9//3//f/9//3//f/9//3//f/9//3//f/9//3//f/9//3//f/9//3//f/9//3//f/9//3//f/9//3//f/9//3//f/9//3//f/9//3//f/9//3//f/9//3//f/9//3//f/9//3//f/9//3//f/9//3//f/9//3//f/9//3//f/9//3//f/9//3//f/9//3//f51GfBV8Ff97/3//f/9//3//f/9/XjLeHf9O/3//f/9//3//f/9//3//f/9//3//f/9//3//f/9//3//f/9//38/W98Z3B3/f/9//3//f/9//3//f/9//3//f/9//3//f/9//3//f/9//3//f/9//3//f/9//3//f/9//3//f/9//3//f/9//3//f/9//3//f/9//3//f/9//3//f/9//3//f/9//3//f/9//3//f/9//3//f/9//3//f/9//3//fwAA/3//f/9//3//f/9//3//f/9//3//f/9//3//f/9//3//f/9//3//f/9//3//f/9//3//f/9//3//f/9//3//f/9//3//f/9//3//f/9//3//f/9//3//f/9//3//f/9//3//f/9//3//f/9//3//f/9//3//f/9//3//f/9//3//f/9//3//f/9//3//f/9//3//f/9//3//f/9//3//f/9//3//f/9//3//f/9//3//f/9//3//f/5//397HZwRfT7/f/9//3//f/9//389Lp4Znmv/f/9//3//f/9//3//f/9//3//f/9//3//f/9//3//f/9//3//f51KnhU9Kv9//3//f/9//3//f/9//3//f/9//3//f/9//3//f/9//3//f/9//3//f/9//3//f/9//3//f/9//3//f/9//3//f/9//3//f/9//3//f/9//3//f/9//3//f/9//3//f/9//3//f/9//3//f/9//3//f/9//3//f/9/AAD/f/9//3//f/9//3//f/9//3//f/9//3//f/9//3//f/9//3//f/9//3//f/9//3//f/9//3//f/9//3//f/9//3//f/9//3//f/9//3//f/9//3//f/9//3//f/9//3//f/9//3//f/9//3//f/9//3//f/9//3//f/9//3//f/9//3//f/9//3//f/9//3//f/9//3//f/9//3//f/9//3//f/9//3//f/9//3//f/9//3//f/9//3//f/5SfRV7Ef97/3//f/9//3//f/8lvxnfd/9//3//f/9//3//f/9//3//f/9//3//f/9//3//f/9//3//f/9/XTK+GX42/3//f/9//3//f/9//3//f/9//3//f/9//3//f/9//3//f/9//3//f/9//3//f/9//3//f/9//3//f/9//3//f/9//3//f/9//3//f/9//3//f/9//3//f/9//3//f/9//3//f/9//3//f/9//3//f/9//3//f/9//38AAP9//3//f/9//3//f/9//3//f/9//3//f/9//3//f/9//3//f/9//3//f/9//3//f/9//3//f/9//3//f/9//3//f/9//3//f/9//3//f/9//3//f/9//3//f/9//3//f/9//3//f/9//3//f/9//3//f/9//3//f/9//3//f/9//3//f/9//3//f/9//3//f/9//3//f/9//3//f/9//3//f/9//3//f/9//3//f/9//3//f/9//3//f/9//3u8HX0VfT7/f/9//3//f75z3x29Gf97/3//f/9//3//f/9//3//f/9//3//f/9//3//f/9//3//f/9//38eKp0Z/kb/f/9//3//f/9//3//f/9//3//f/9//3//f/9//3//f/9//3//f/9//3//f/9//3//f/9//3//f/9//3//f/9//3//f/9//3//f/9//3//f/9//3//f/9//3//f/9//3//f/9//3//f/9//3//f/9//3//f/9//3//fwAA/3//f/9//3//f/9//3//f/9//3//f/9//3//f/9//3//f/9//3//f/9//3//f/9//3//f/9//3//f/9//3//f/9//3//f/9//3//f/9//3//f/9//3//f/9//3//f/9//3//f/9//3//f/9//3//f/9//3//f/9//3//f/9//3//f/9//3//f/9//3//f/9//3//f/9//3//f/9//3//f/9//3//f/9//3//f/9//3//f/9//3//f/9//3//f/5SnRWcFf9//3//f/9/nmv/Hb0d/3//f/9//3//f/9//3//f/9//3//f/9//3//f/9//3//f/9//3//f90hvhlfW/9//3//f/9//3//f/9//3//f/9//3//f/9//3//f/9//3//f/9//3//f/9//3//f/9//3//f/9//3//f/9//3//f/9//3//f/9//3//f/9//3//f/9//3//f/9//3//f/9//3//f/9//3//f/9//3//f/9//3//f/9/AAD/f/9//3//f/9//3//f/9//3//f/9//3//f/9//3//f/9//3//f/9//3//f/9//3//f/9//3//f/9//3//f/9//3//f/9//3//f/9//3//f/9//3//f/9//3//f/9//3//f/9//3//f/9//3//f/9//3//f/9//3//f/9//3//f/9//3//f/9//3//f/9//3//f/9//3//f/9//3//f/9//3//f/9//3//f/9//3//f/9//3//f/9//3//f/9//3+dFb4V/FL/f/9//38+X98d3h3/f/9//3//f/9//3//f/9//3//f/9//3//f/9//3//f/9//3//f/973h18EX9n/3//f/9//3//f/9//3//f/9//3//f/9//3//f/9//3//f/9//3//f/9//3//f/9//3//f/9//3//f/9//3//f/9//3//f/9//3//f/9//3//f/9//3//f/9//3//f/9//3//f/9//3//f/9//3//f/9//3//f/9//38AAP9//3//f/9//3//f/9//3//f/9//3//f/9//3//f/9//3//f/9//3//f/9//3//f/9//3//f/9//3//f/9//3//f/9//3//f/9//3//f/9//3//f/9//3//f/9//3//f/9//3//f/9//3//f/9//3//f/9//3//f/9//3//f/9//3//f/9//3//f/9//3//f/9//3//f/9//3//f/9//3//f/9//3//f/9//3//f/9//3//f9973U7/f/9//3//f75GnhX9Jf9//3//fx9b3h0fKv9//3//f/9//3//f/9//3//f/9//3//f/9//3//f/9//3//f/9/33O+GZ4Vv3P/f/9//3//f/9//3//f/9//3//f/9//3//f/9//3//f/9//3//f/9//3//f/9//3//f/9//3//f/9//3//f/9//3//f/9//3//f/9//3//f/9//3//f/9//3//f/9//3//f/9//3//f/9//3//f/9//3//f/9//3//fwAA/3//f/9//3//f/9//3//f/9//3//f/9//3//f/9//3//f/9//3//f/9//3//f/9//3//f/9//3//f/9//3//f/9//3//f/9//3//f/9//3//f/9//3//f/9//3//f/9//3//f/9//3//f/9//3//f/9//3//f/9/33udRt1G/3//f/9//3//f/9//3//f/9//3//f/9//3//f/9//3//f/9//3//f/9//3//f/9//3//f/97fBV8FZ5r/3//f/9/v3edFXwVv2v/f/9//krfHT4u/3//f/9//3//f/9//3//f/9//3//f/9//3//f/9//3//f/9//39+Y74ZnRH/e/9//3//f/9//3//f/9//3//f/9//3//f/9//3//f/9//3//f/9//3//f/9//3//f/9//3//f/9//3//f/9//3//f/9//3//f/9//3//f/9//3//f/9//3//f/9//3//f/9//3//f/9//3//f/9//3//f/9//3//f/9/AAD/f/9//3//f/9//3//f/9//3//f/9//3//f/9//3//f/9//3//f/9//3//f/9//3//f/9//3//f/9//3//f/9//3//f/9//3//f/9//3//f/9//3//f/9//3//f/9//3//f/9//3//f/9//3//f/9//3//f/9//38/Y3wVfUL/f/9//3//f/9//3//f/9//3//f/9//3//f/9//3//f/9//3//f/9//3//f/9//3//f/9/Pl98FXsR33v/f/9//3//f/0pnRldNv9//3+/Rt4dXTb/f/9//3//f/9//3//f/9//3//f/9//3//f/9//3//f/9//3//f/9W/yG+Hf9//3//f/9//3//f/9//3//f/9//3//f/9//3//f/9//3//f/9//3//f/9//3//f/9//3//f/9//3//f/9//3//f/9//3//f/9//3//f/9//3//f/9//3//f/9//3//f/9//3//f/9//3//f/9//3//f/9//3//f/9//38AAP9//3//f/9//3//f/9//3//f/9//3//f/9//3//f/9//3//f/9//3//f/9//3//f/9//3//f/9//3//f/9//3//f/9//3//f/9//3//f/9//3//f/9//3//f/9//3//f/9//3//f/9//3//f/9//3//f/9//3//f95OfBV+Ov9//3//f/9//3//f/9//3//f/9//3//f/9//3//f/9//3//f/9//3//f/9//3//f/9//386MlsRmh3/f/9//3//f/9/Pl+cFb0Z/n//f3823hmcPv9//3//f/9//3/ed/5SPWP/f/9//3//f/9//3//f/9//3//f/9/vUbeHb0d/3//f/9//3//f/9//3//f/9//3//f/9//3//f/9//3//f/9//3//f/9//3//f/9//3//f/9//3//f/9//3//f/9//3//f/9//3//f/9//3//f/9//3//f/9//3//f/9//3//f/9//3//f/9//3//f/9//3//f/9//3//fwAA/3//f/9//3//f/9//3//f/9//3//f/9//3//f/9//3//f/9//3//f/9//3//f/9//3//f/9//3//f/9//3//f/9//3//f/9//3//f/9//3//f/9//3//f/9//3//f/9//3//f/9//3//f/9//3//f/9//3//f/9/3kqcFX46/3//f/9//3//f/9//3//f/9//3//f/9//3//f/9//3//f/9//3//f/9//3//f/9//3//f5sZehE8Nv9//3//f/9//3/+e54ZnBV/Y/9/XjK9Ff9O/3//f/9/n2s8Mn0VPDb/f/9//3//f/9/vm/cUj1j/3//f/9//3+ePt8dPir/f/9//3//f/9//3//f/9//3//f/9//3//f/9//3//f/9//3//f/9//3//f/9//3//f/9//3//f/9//3//f/9//3//f/9//3//f/9//3//f/9//3//f/9//3//f/9//3//f/9//3//f/9//3//f/9//3//f/9//3//f/9/AAD/f/9//3//f/9//3//f/9//3//f/9//3//f/9//3//f/9//3//f/9//3//f/9//3//f/9//3//f/9//3//f/9//3//f/9//3//f/9//3//f/9//3//f/9//3//f/9//3//f/9//3//f/9//3//f/9//3//f/9//3+dRpsVfTr/f/9//3//f/9//3//f/9//3//f/9//3//f/9//3//f/9//3//f/9//3//f/9//3//f35rWxFaEf1S/3//f/9//3//f/9/PjKdFVw2/38eKr4VH1P/f35nXDpcEXwZ3Ur/f/9//3//f/9/3ntaGRgNOhGea/9//3//f1823hk9Mv9//3//f/9//3//f/9//3//f/9//3//f/9//3//f/9//3//f/9//3//f/9//3//f/9//3//f/9//3//f/9//3//f/9//3//f/9//3//f/9//3//f/9//3//f/9//3//f/9//3//f/9//3//f/9//3//f/9//3//f/9//38AAP9//3//f/9//3//f/9//3//f/9//3//f/9//3//f/9//3//f/9//3//f/9//3//f/9//3//f/9//3//f/9//3//f/9//3//f/9//3//f/9//3//f/9//3//f/9//3//f/9//3//f/9//3//f/9//3//f/9//3//f30+exWdQv9//3//f/9//3//f/9//3//f/9//3//f/9//3//f/9//3//f/9//3//f/9//3//f/9//k5aEXsV33f/f/9//3//f/9//39eX50V3R3/fx4qnRmePvwlexVcETw2vnP/f/9//3//f/9//3//f5klORVYDbsh/3v/f/9/PzK9GZ5C/3//f/9//3//f/9//3//f/9//3//f/9//3//f/9//3//f/9//3//f/9//3//f/9//3//f/9//3//f/9//3//f/9//3//f/9//3//f/9//3//f/9//3//f/9//3//f/9//3//f/9//3//f/9//3//f/9//3//f/9//3//fwAA/3//f/9//3//f/9//3//f/9//3//f/9//3//f/9//3//f/9//3//f/9//3//f/9//3//f/9//3//f/9//3//f/9//3//f/9//3//f/9//3//f/9//3//f/9//3//f/9//3//f/9//3//f/9//3//f/9//3//f/9/2yGbFZxC/3//f/9//3//f/9//3//f/9//3//f/9//3//f/9//3//f/9//3//f/9//3//f/9//3/cJVsRuh3/f/9//3//f/9//3//f953nhmcEd9vvR18EVoRfBmbFZ9r/3//f/9//3//f/9//3//f/9/vnMYFVgVOQ3dSv9//3/9Jb0Z/07/f/9//3//f/9//3//f/9//3//f/9//3//f/9//3//f/9//3//f/9//3//f/9//3//f/9//3//f/9//3//f/9//3//f/9//3//f/9//3//f/9//3//f/9//3//f/9//3//f/9//3//f/9//3//f/9//3//f/9//3//f/9/AAD/f/9//3//f/9//3//f/9//3//f/9//3//f/9//3//f/9//3//f/9//3//f/9//3//f/9//3//f/9//3//f/9//3//f/9//3//f/9//3//f/9//3//f/9//3//f/9//3//f/9//3//f/9//3//f/9//3//f/9//3+9JXsZvk7/f/9//3//f/9//3//f/9//3//f/9//3//f/9//3//f/9//3//f/9//3//f/9//3//f3sZWhlcPv9//3//f/9//3//f/9//3/cJZwdnB16FVoV2y0eW/9//3//f/9//3//f/9//3//f/9//3//f5xOOhVZHVsZ/nv/f98lvhkfW/9//3//f/9//3//f/9//3//f/9//3//f/9//3//f/9//3//f/9//3//f/9//3//f/9//3//f/9//3//f/9//3//f/9//3//f/9//3//f/9//3//f/9//3//f/9//3//f/9//3//f/9//3//f/9//3//f/9//3//f/9//38AAP9//3//f/9//3//f/9//3//f/9//3//f/9//3//f/9//3//f/9//3//f/9//3//f/9//3//f/9//3//f/9//3//f/9//3//f/9//3//f/9//3//f/9//3//f/9//3//f/9//3//f/9//3//f/9//3//f/9//3//f5wdehH+Uv9//3//f/9//3//f/9//3//f/9//3//f/9//3//f/9//3//f/9//3//f/9//3//f35rWw1ZDT1f/3//f/9//3//f9933k79KXsVWg17EXwVnRWeZ/9//3//f/9//3//f/9//3//f/9//3//f/9//3/aKToRWhH9Uv9/nhWeFT9b/3//f/9//3//f/9//3//f/9//3//f/9//3//f/9//3//f/9//3//f/9//3//f/9//3//f/9//3//f/9//3//f/9//3//f/9//3//f/9//3//f/9//3//f/9//3//f/9//3//f/9//3//f/9//3//f/9//3//f/9//3//fwAA/3//f/9//3//f/9//3//f/9//3//f/9//3//f/9//3//f/9//3//f/9//3//f/9//3//f/9//3//f/9//3//f/9//3//f/9//3//f/9//3//f/9//3//f/9//3//f/9//3//f/9//3//f/9//3//f/9//3//f/9/nR1bER9X/3//f/9//3//f/9//3//f/9//3//f/9//3//f/9//3//f/9//3//f/9//3//f/9//lJ6FXsR/3//f/9/n2veSvwpmxV8EZ0Vux2dFb0V3x2+Fb9v/3//f/9//3//f/9//3//f/9//3//f/9//3//f953mhlZEXsV33u/Gb4VfmP/f/9//3//f/9//3//f/9//3//f/9//3//f/9//3//f/9//3//f/9//3//f/9//3//f/9//3//f/9//3//f/9//3//f/9//3//f/9//3//f/9//3//f/9//3//f/9//3//f/9//3//f/9//3//f/9//3//f/9//3//f/9/AAD/f/9//3//f/9//3//f/9//3//f/9//3//f/9//3//f/9//3//f/9//3//f/9//3//f/9//3//f/9//3//f/9//3//f/9//3//f/9//3//f/9//3//f/9//3//f/9//3//f/9//3//f/9//3//f/9//3//f/9//3t7FVoR/Vr/f/9//3//f/9//3//f/9//3//f/9//3//f/9//3//f/9//3//f/9//3//f/9//38bMloRmyEdV1w2exF7EXwRexW7Hb9GvnP/f50VnhW+Gb8Zv2//f/9//3//f/9//3//f/9//3//f/9//3//f/9//3/cTlgROg29Qr0ZvRWeZ/9//3//f/9//3//f/9//3//f/9//3//f/9//3//f/9//3//f/9//3//f/9//3//f/9//3//f/9//3//f/9//3//f/9//3//f/9//3//f/9//3//f/9//3//f/9//3//f/9//3//f/9//3//f/9//3//f/9//3//f/9//38AAP9//3//f/9//3//f/9//3//f/9//3//f/9//3//f/9//3//f/9//3//f/9//3//f/9//3//f/9//3//f/9//3//f/9//3//f/9//3//f/9//3//f/9//3//f/9//3//f/9//3//f/9//3//f/9//3//f/9//3/fe50ZWhE+Y/9//3//f/9//3//f/9//3//f/9//3//f/9//3//f/9//3//f/9//3/fd15j3ko9MjkNOBE4EXwNew17FR0yP1/fd/9//3//f/9/Pi6+Fb4ZnhXfc/9//3//f/9//3//f/9//3//f/9//3//f/9//3//f/9/mx1bEVoV3h2dEd93/3//f/9//3//f/9//3//f/9//3//f/9//3//f/9//3//f/9//3//f/9//3//f/9//3//f/9//3//f/9//3//f/9//3//f/9//3//f/9//3//f/9//3//f/9//3//f/9//3//f/9//3//f/9//3//f/9//3//f/9//3//fwAA/3//f/9//3//f/9//3//f/9//3//f/9//3//f/9//3//f/9//3//f/9//3//f/9//3//f/9//3//f/9//3//f/9//3//f/9//3//f/9//3//f/9//3//f/9//3//f/9//3//f/9//3//f/9//3//f/9//3//f79zWxFaDX1r/3//f/9//3//f/9//3//f/9//3//f/9//3//f/9/fmedRjwyvCFbFXsRWg17EVsROA0YDdolHlefb/9//399Zzo+2SXaKTk6/3ffUr0VnBGeFb9v/3//f/9//3//f/9//3//f/9//3//f/9//3//f/9//389Z1oNehV7Eb4V33v/f/9//3//f/9//3//f/9//3//f/9//3//f/9//3//f/9//3//f/9//3//f/9//3//f/9//3//f/9//3//f/9//3//f/9/33P/f/9//3//f/9//3//f/9//3//f/9//3//f/9//3//f/9//3//f/9//3//f/9//3//f/9/AAD/f/9//3//f/9//3//f/9//3//f/9//3//f/9//3//f/9//3//f/9//3//f/9//3//f/9//3//f/9//3//f/9//3//f/9//3//f/9//3//f/9//3//f/9//3//f/9//3//f/9//3//f/9//3//f/9//3//f/9/nm98EToN/3v/f/9//3//f/9//3//f/9//3//f/9//3+7ThwyWxVcFXoVexVbEbwdGy6+Sv5S/lJ7EVoRfmf/f/9//386PhcRFw0XERYNNxE3DTwynRWcEZ4R33P/f/9//3//f/9//3//f/9//3//f/9//3//f/9//3//f/5/HS56EVoRnBX/f/9//3//f/9//3//f/9//3//f/9//3//f/9//3//f/9//3//f/9//3//f/9//3//f/9//3//f/9//3//f/9//3//f/9/33ddMv9//3//f/9//3//f/9//3//f/9//3//f/9//3//f/9//3//f/9//3//f/9//3//f/9//38AAP9//3//f/9//3//f/9//3//f/9//3//f/9//3//f/9//3//f/9//3//f/9//3//f/9//3//f/9//3//f/9//3//f/9//3//f/9//3//f/9//3//f/9//3//f/9//3//f/9//3//f/9//3//f/9//3//f/9//399Z1wRexH/f/9//3//f/9//3//f/9//3//f/9/PWM2FRYNOQ18Ff0tHld+Z/97/3//f/9//389Y3sRWg2/b/9//3/cUhcR9QgVDRUNFw0WCRcNGAlZDXsNnRHfc55ruiFZFdop33v/f/9/v3O9Rjw2fT69bxxb2jEbOjxj/3+/b1oRWRGbGf9//3//f/9//3//f/9//3//f/9//3//f/9//3//f/9//3//f/9//3//f/9//3//f/9//3//f/9//3//f/9//3//f/9//3/fRp0Z/3v/f/9//3//f/9//3//f/9//3//f/9//3//f/9//3//f/9//3//f/9//3//f/9//3//fwAA/3//f/9//3//f/9//3//f/9//3//f/9//3//f/9//3//f/9//3//f/9//3//f/9//3//f/9//3//f/9//3//f/9//3//f/9//3//f/9//3//f/9//3//f/9//3//f/9//3//f/9//3//f/9//3//f/9//3//fz9ffBV8Ff9//3//f/9//3//f/9//3//f/9//39XFRYR9gzcTt93/3//f/9//3//f/9//3//fz1bexFbEd93/3//f1cdFREWERUNFxFbOpkhNw04ERgNWhF8EZ9nOBE5ETkNehU9Nv9/PVt7FVoRexVaEZsZOBE4FRYROBFXFfsx2yVaEVkRn2v/f/9//3//f/9//3//f/9//3//f/9//3//f/9//3//f/9//3//f/9//3//f/9//3//f/9//3//f/9//3//f/9//3//fz4unRnfd/9//3//f/9//3//f/9//3//f/9//3//f/9//3//f/9//3//f/9//3//f/9//3//f/9/AAD/f/9//3//f/9//3//f/9//3//f/9//3//f/9//3//f/9//3//f/9//3//f/9//3//f/9//3//f/9//3//f/9//3//f/9//3//f/9//3//f/9//3//f/9//3//f/9//3//f/9//3//f/9//3//f/9//3//f/9/P19bEdwd/3//f/9//3//f/9//3//f/9//3/fezcV9hAWDTs2/3//f/9//3//f/9//3//f/9/HVd7EVoR33f/f51vFw0VEfYQFg0dV/9/vm85ERcNOBEYDZwZ2iU5ERcNGy5bDXwRfWs6DToR2yH+Ur1GXT44GfYMFxEWDTYNFg04ETkNWhEbMv9//3//f/9//3//f/9//3//f/9//3//f/9//3//f/9//3//f/9//3//f/9//3//f/9//3//f/9//3//f/9//3//f/9//SF7Ef9//3//f/9//3//f/9//3//f/9//3//f/9//3//f/9//3//f/9//3//f/9//3//f/9//38AAP9//3//f/9//3//f/9//3//f/9//3//f/9//3//f/9//3//f/9//3//f/9//3//f/9//3//f/9//3//f/9//3//f/9//3//f/9//3//f/9//3//f/9//3//f/9//3//f/9//3//f/9//3//f/9//3//f/9//3/+Up0V3CH/f/9//3//f/9//3//f/9//3//f/9/uCU3ERcNehV7FZ5G/3f/f/9//3//f/9//38eV3wVexH/e/9/XWcWEfYQFhEaNv9//3//f/oxWREWCTgNWhFZETgNmhn/f5sZexGbGTgRWg2+c/9//3//f/97XmNaOhcR9ggXERYNOBFZEXsRn2v/f/9//3//f/9//3//f9xSmR04Ed1K/3//f/9//3//f/9//3//f/9//3//f/9//3//f/9//3//f/9//3//f/9//3ueGZsV/3//f/9//3//f/9//3//f/9//3//f/9//3//f/9//3//f/9//3//f/9//3//f/9//3//fwAA/3//f/9//3//f/9//3//f/9//3//f/9//3//f/9//3//f/9//3//f/9//3//f/9//3//f/9//3//f/9//3//f/9//3//f/9//3//f/9//3//f/9//3//f/9//3//f/9//3//f/9//3//f/9//3//f/9//3//f91OexH9Kf9//3//f/9//3//f/9//3//f/9//3+aITgRWhVbDXoRexGcFT0uPlv+f/9//3//f/5SfBU6Df93/3++c/YM9RD2DLtK/3//f/9/XmM6DRcNFw05DVkRWQ36Kf9/XTp7ETgNOBGaHf9//3//f/9//3//f/9/v3M3FfYIFw0WCVoRexH7Kb9zm0pbOnw+nmv/f9xWFw0XDTgROA1+Z/9//3//f/9//3//f/9//3//f/9//3//f/9//3//f/9//3//f/9//3+/b30Z2yX/f/9//3//f/9//3//f/9//3//f/9//3//f/9//3//f/9//3//f/9//3//f/9//3//f/9/AAD/f/9//3//f/9//3//f/9//3//f/9//3//f/9//3//f/9//3//f/9//3//f/9//3//f/9//3//f/9//3//f/9//3//f/9//3//f/9//3//f/9//3//f/9//3//f/9//3//f/9//3//f/9//3//f/9//3//f/9/vUqbFR0u/3//f/9//3//f/9//3//f/9//3//f1sZehG9Sp9vfUJ8GZsVfRWcEd4hnj6fa/9/Plt7EVsR33P/f953FhH1EPYMmkb/f/9//3+db1oROBE3DTgNWRE5DRsy/39/Y1sROQ04Dfot/3//f/9//3//f/9//39/ZxcNFxEXDTgNOA1ZERcNOBEYDVgROBE5FV5j2ik4DTcROBFaFTwy/3//f/9//3//f/9//3//f/9//3//f/9//3//f/9//3//f/9//3//fx9bfBFdOv9//3//f/9//3//f/9//3//f/9//3//f/9//3//f/9//3//f/9//3//f/9//3//f/9//38AAP9//3//f/9//3//f/9//3//f/9//3//f/9//3//f/9//3//f/9//3//f/9//3//f/9//3//f/9//3//f/9//3//f/9//3//f/9//3//f/9//3//f/9//3//f/9//3//f/9//3//f/9//3//f/9//3//f/9//399QnoRPTL/f/9//3//f/9//3//f/9//3//f953WhVZDR5X/3//f997Pl89MnwRexGcFZ0V/iVcLnsROwm/c/9/vm/2CBUN9gw7Nv9//3//f793OQ05CTgNOA04DTkR2in/f953WxEYDTgRGjL/f/9//3//f/9//3/ed1gVOA0XDZsZOQ05DRYNFg0WCRcNeRk5ETkNehVYEVgRWRU8MlkRWhW4JZode0b/f/9//3//f/9//3//f/9//3//f/9//3//f/9//3//f/9/fT6dFZ1G/3//f/9//3//f/9//3//f/9//3//f/9//3//f/9//3//f/9//3//f/9//3//f/9//3//fwAA/3//f/9//3//f/9//3//f/9//3//f/9//3//f/9//3//f/9//3//f/9//3//f/9//3//f/9//3//f/9//3//f/9//3//f/9//3//f/9//3//f/9//3//f/9//3//f/9//3//f/9//3//f/9//3//f/9//3//f31CexU8Mv9//3//f/9//3//f/9//3//f/9/v3M5DVoNPlv/f/9//3//f/9/33ceVxwunBF9GXsVWQ07ER5T/3/fexYRFw0XEZkZ/3//f/9/PV9ZDVkNWhE5DTkNOA3aKf9//3+8HTgROBH6Lf9//3//f/9//3//f3kdWRE5EX5nHiacFRcNFxEWDRcNXWP/f9xOOg1ZEVgRORG6HV1nWhEWETcRFxE4Db1G/3//f993/Va9Sv1W/3v/f/9//3//f/9//3//f/9//38+LnoRHlv/f/9//3//f/9//3//f/9//3//f/9//3//f/9//3//f/9//3//f/9//3//f/9//3//f/9/AAD/f/9//3//f/9//3//f/9//3//f/9//3//f/9//3//f/9//3//f/9//3//f/9//3//f/9//3//f/9//3//f/9//3//f/9//3//f/9//3//f/9//3//f/9//3//f/9//3//f/9//3//f/9//3//f/9//3//f/9/fj5bEVw2/3//f/9//3//f/9//3//f/9//39/a1oRGQmea/9//3//f/9//3//f/9//3++b75GexlZETkRvRn9Id5GfmNXGRYJOAm5JX5jHFt5GTgRWxFaDTgNGA04Dbkh/3//fzwuFw0XDfot/3//f/9//3//fzk2OBEZDR1b/3//Kb0VOA0WDRYNFgk+V/9//3/aJVkRFw0YFXkZ/39ZFRcRFhEXERcRWhF9Yx1bGBE5ETgNOhV6FV5j/n//f/9//3//f/9//3//f7wdWw1eY/9//3//f/9//3//f/9//3//f/9//3//f/9//3//f/9//3//f/9//3//f/9//3//f/9//38AAP9//3//f/9//3//f/9//3//f/9//3//f/9//3//f/9//3//f/9//3//f/9//3//f/9//3//f/9//3//f/9//3//f/9//3//f/9//3//f/9//3//f/9//3//f/9//3//f/9//3//f/9//3//f/9//3//f/9//39dOnwVXDb/f/9//3//f/9//3//f/9//3//f39rOQ06EZ9v/3//f/9//3//f/9//3//f/9//39eZ1sRWRF8Fb0ZnRn+HR0mOBE3DTgNGA04DTcRWhU+LnsVOQ04ETgN+i3/f/9/Gi43FRcNGzL/f/9//3//f35rORE4ERo6/3//f/4hvhk4DRYNFg03DR0u/3//f11jOBE3ERcNeR3/f/spOBE3ERcRWRFZEbshVxU3ETcNOA1ZEVkRWRE+X35nHVfcUh5bf2ffd75znBV7Fd9z/3//f/9//3//f/9//3//f/9//3//f/9//3//f/9//3//f/9//3//f/9//3//f/9//3//fwAA/3//f/9//3//f/9//3//f/9//3//f/9//3//f/9//3//f/9//3//f/9//3//f/9//3//f/9//3//f/9//3//f/9//3//f/9//3//f/9//3//f/9//3//f/9//3//f/9//3//f/9//3//f/9//3//f/9//3//f34+WxFcNv9//3//f/9//3//f/9//3//f/9/HV9ZERkN33f/f/9//3//f/9//3//f/9//3//f35nexFbDR5T/k7eJZ0VnhlbETgVFwk4ERgNOzaea34+mxU4DRYJFw36Kf9//38aNhYNFxG4Jf9//3//f/9/GjY3ERcNfWf/f/9//yGdFZsZ9gwXERcNexnfd/9//382FRYRNhF5Hf9/XTY5ETcNNxEbLnsVNw04EfcMPV9dZ/otGA04FRYROBE4EVkRWRE6EVkNeRVYDVoV3VL/d/9//3//f/9//3//f/9//3//f/9//3//f/9//3//f/9//3//f/9//3//f/9//3//f/9/AAD/f/9//3//f/9//3//f/9//3//f/9//3//f/9//3//f/9//3//f/9//3//f/9//3//f/9//3//f/9//3//f/9//3//f/9//3//f/9//3//f/9//3//f/9//3//f/9//3//f/9//3//f/9//3//f/9//3//f/9/Xjp7FTwy/3//f/9//3//f/9//3//f/9//38+XzgRORH/e/9//3//f/9//3//f/9//3//f/9/f2t8FXsVPlv/f/97P19dMp0ZnBGcFZ0VfjKfa/9/XTacFRcNNw0XETs6/3//f5glNxEWEbsp/3//f/9//3+XITgVGA3/d/9//3++Hb4VHCoWDRYNNxEYDX5j/3//f5ghFxEWEXgh/3+dRjkROBEYCb5veR04ERYRuSnfd3xCOBU4ERcNOBE3DVgVGRE6ETkRWhU5ETkVOBF7FVwRHS7eSv9//3//f/9//3//f/9//3//f/9//3//f/9//3//f/9//3//f/9//3//f/9//38AAP9//3//f/9//3//f/9//3//f/9//3//f/9//3//f/9//3//f/9//3//f/9//3//f/9//3//f/9//3//f/9//3//f/9//3//f/9//3//f/9//3//f/9//3//f/9//3//f/9//3//f/9//3//f/9//3//f/9//39dOlsVPDL/f/9//3//f/9//3//f/9//3//f/xWWBEXDf9//3//f/9//3//f/9//3//f/9//39+a1sRWQ0+W/9//3//f/9/nm/+Tt0hnhmdFd4ZPirdIXwVFw32DBcRu0r/f/9/mSUWDRYRu07/f/9//3//f7klFxEWDfxW/3//f94dnhXeRjYVFg0WDRcNXDb/f/9/2SkWERcR+TH/f/1SORE3ERgNvnN9azcROBHaKVcZGBE4ERcNOBEXDd1OXWOeb35rXmP9Ujw2WhG7HdslfBV7EZwZPS7/f/9//3//f/9//3//f/9//3//f/9//3//f/9//3//f/9//3//f/9//3//fwAA/3//f/9//3//f/9//3//f/9//3//f/9//3//f/9//3//f/9//3//f/9//3//f/9//3//f/9//3//f/9//3//f/9//3//f/9//3//f/9//3//f/9//3//f/9//3//f/9//3//f/9//3//f/9//3//f/9//3//f1w6exk8Mv9//3//f/9//3//f/9//3//f/9/3VI4ETkR/3//f/9//3//f/9//3//f/9//3//f79zWhV6Ff5O/3//f/9//3//f/9//38+W382nBW+GXwRexEXDRcRNxH/e/9//389Y9kxekL/f/9//3//f/9/OT44ERcNNxm/b/9/vh2dGf5KGjoWDRcRFw38If9//3/9WjcVNxl+Z/9/n28XERcRFw3/e/9/n296QjkVNxE4EfopXD45EVoR3nf/f/9//3//f/9/vkqcFX1C/3/fe59nXl/fd/9//3//f/9//3//f/9//3//f/9//3//f/9//3//f/9//3//f/9//3//f/9/AAD/f/9//3//f/9//3//f/9//3//f/9//3//f/9//3//f/9//3//f/9//3//f/9//3//f/9//3//f/9//3//f/9//3//f/9//3//f/9//3//f/9//3//f/9//3//f/9//3//f/9//3//f/9//3//f/9//3//f/9/fT5aERwy/3//f/9//3//f/9//3//f/9//3+cSjgRFw3/f/9//3//f/9//3//f/9//3//f/9/v3NaEVkRfT7/f/9//3//f/9//3//f/9//3++a71KexVaDVoNOA29Gd5Cn2Pfe/9//3//f/9//3//f/9//39+a/YQFhUVDZch33feHZwVPlPfexo2GTZ7FZwV/3f/f/9/vm//e/9//3//ezcZFhE4Ff9//3//f5khFxE4EVo+/38+X1oVWhHfd/9//3//f/9//3+eQnsRvkb/e/9//3//f/9//3//f/9//3//f/9//3//f/9//3//f/9//3//f/9//3//f/9//3//f/9//38AAP9//3//f/9//3//f/9//3//f/9//3//f/9//3//f/9//3//f/9//3//f/9//3//f/9//3//f/9//3//f/9//3//f/9//3//f/9//3//f/9//3//f/9//3//f/9//3//f/9//3//f/9//3//f/9//3//f/9//399QnsVHC7/f/9//3//f/9//3//f/9//3//f71KORU4Ef9//3//f/9//3//f/9//3//f/9//3//d1kRWhUaMv9//3//f/9//3//f/9//3//f/9//38eJpwVfBGcFZ4R3hnfHR4m/0afb/9//3//f/9//3//f/9/dh0WERYRFg2bRr4dvRkdU/9//3//f90lnRmfa/9//3//f/9//3//f/9/HVtaPn1n/3//f/9/NxE4ERoy/3//e/5SWRF5Ff9//3//f/9//3//f55CvBW9Rv9//3//f/9//3//f/9//3//f/9//3//f/9//3//f/9//3//f/9//3//f/9//3//f/9//3//fwAA/3//f/9//3//f/9//3//f/9//3//f/9//3//f/9//3//f/9//3//f/9//3//f/9//3//f/9//3//f/9//3//f/9//3//f/9//3//f/9//3//f/9//3//f/9//3//f/9//3//f/9//3//f/9//3//f/9//3//f51GWhH8Kf9//3//f/9//3//f/9//3//f/9/nEpZERcN/3//f/9//3//f/9//3//f/9//3//f/53WRFZERsu/3//f/9//3//f/9//3//f/9//3//fx8inRW+GR4qP1tdMr4dvRXeHd4dHia+Rr9v/3//f/9//3/8WvUMFhEWEbkl3iGcFT9T/3//f/9/fjq9FV9f/3//f/9//3//f/9//3//f/9//3//f/9//3+aJTgRmh19Z993uCVZFdop/3//f/9//3//f/9/n0J7Fb5G/3//f/9//3//f/9//3//f/9//3//f/9//3//f/9//3//f/9//3//f/9//3//f/9//3//f/9/AAD/f/9//3//f/9//3//f/9//3//f/9//3//f/9//3//f/9//3//f/9//3//f/9//3//f/9//3//f/9//3//f/9//3//f/9//3//f/9//3//f/9//3//f/9//3//f/9//3//f/9//3//f/9//3//f/9//3//f/9/fUJ7FRwu/3//f/9//3//f/9//3//f/9//3+9SlkVOBH/f/9//3//f/9/33sdW7xK3Eq/c/9//396FVoVuyX/f/9//3//f/9//3//f/9//3//f/9/vRmeFb0ZPy7/f/9//3s/W102/iGeFd8d/yEfKr5Cf1/fd/9/m0pXGVcVfWO+Hb0ZHk//f/9//3++Rt4ZHk//f/9//3//f/9//3//f/9//3//f/9//3//f5xGWRFYFVkVORVZFVgVnmv/f/9//3//f/9//39+QpwZfTr/f/9//3//f/9//3//f/9//3//f/9//3//f/9//3//f/9//3//f/9//3//f/9//3//f/9//38AAP9//3//f/9//3//f/9//3//f/9//3//f/9//3//f/9//3//f/9//3//f/9//3//f/9//3//f/9//3//f/9//3//f/9//3//f/9//3//f/9//3//f/9//3//f/9//3//f/9//3//f/9//3//f/9//3//f/9//3+9RloR/Cn/f/9//3//f/9//3//f/9//3//f3xGOBE3Ef9//3//f/9/vE55GVoVWRFZEVoVf2f/e7sdWhGaGf9//3//f/9//3//f/9//3//f/9//3/dGZ0V3h09Kv9//3//f/9//3//ez9bXjr+Jb4Z3h3dGf8hfjIfU35j33P/f94dnRUeT/9//3//e/1O3h3+Rv9//3//f/9//3//f/9//3//f/9//3//f/9//38bNlkVORE5FTs2v3P/f/9//3//f/9//3//f75KexVcMv9//3//f/9//3//f/9//3//f/9//3//f/9//3//f/9//3//f/9//3//f/9//3//f/9//3//fwAA/3//f/9//3//f/9//3//f/9//3//f/9//3//f/9//3//f/9//3//f/9//3//f/9//3//f/9//3//f/9//3//f/9//3//f/9//3//f/9//3//f/9//3//f/9//3//f/9//3//f/9//3//f/9//3//f/9//3//f71GehH8Kf9//3//f/9//3//f/9//3//f/9/e0Y4EVkV/3//f/9/XEJZFTkR+y2dRnodehWaGf97uB1aFVkV/3//f/9//3//f/9//3//f/9//3//f5wVnhXdHR8q/3//f/9//3//f/9//3//f/9/X2PfSj8qvhm+Gb8Z3x0eJp86vBWdGR1P/3//f/9/PV/fIX42/3//f/9//3//f/9//3//f/9//3//f/9//3//f/9/n29/Z793/3//f/9//3//f/9//3//f/9//lKdGf0l/3//f/9//3//f/9//3//f/9//3//f/9//3//f/9//3//f/9//3//f/9//3//f/9//3//f/9/AAD/f/9//3//f/9//3//f/9//3//f/9//3//f/9//3//f/9//3//f/9//3//f/9//3//f/9//3//f/9//3//f/9//3//f/9//3//f/9//3//f/9//3//f/9//3//f/9//3//f/9//3//f/9//3//f/9//3//f/9/nUZaFRwu/3//f/9//3//f/9//3//f/9//398RjkVWBX/f/9/nEY5EVkVXGP/f/5/vW97FXoVXDr5LVkRWRHec/9//3//f/9//3//f/9//3//f/9/3R2cFb4ZPib/f/9//3//f/9//3//f/9//3//f/9//3+/c91SnkL9Jb4ZvRmbFXsRvR2+Rl9bnmvfcx8mXjL/f/9//3//f/9//3//f/9//3//f/9//3//f/9//3//f/9//3//f/9//3//f/9//3//f/9//38eV3wVnRn/f/9//3//f/9//3//f/9//3//f/9//3//f/9//3//f/9//3//f/9//3//f/9//3//f/9//38AAP9//3//f/9//3//f/9//3//f/9//3//f/9//3//f/9//3//f/9//3//f/9//3//f/9//3//f/9//3//f/9//3//f/9//3//f/9//3//f/9//3//f/9//3//f/9//3//f/9//3//f/9//3//f/9//3//f/9//3+9RnsVHC7/f/9//3//f/9//3//f/9//3//f3tCGBF5Hf9/Xmc6EVkR/Vr/f/9//3//f95OWhF7FTw2WhU5Db5v/3//f/9//3//f/9//3//f/9//3+9GZ0V3h0+Jv9//3//f/9//3//f/9//3//f/9//3//f/9//3//f/9/f2ffTpwZfBWcFd4dvhnfHR4q3x3+Jd9z/3//f/9//3//f/9//3//f/9//3//f/9//3//f/9//3//f/9//3//f/9//3//f/9//3//f39nnRV7Ff93/3//f/9//3//f/9//3//f/9//3//f/9//3//f/9//3//f/9//3//f/9//3//f/9//3//fwAA/3//f/9//3//f/9//3//f/9//3//f/9//3//f/9//3//f/9//3//f/9//3//f/9//3//f/9//3//f/9//3//f/9//3//f/9//3//f/9//3//f/9//3//f/9//3//f/9//3//f/9//3//f/9//3//f/9//3//f71GexUdMv9//3//f/9//3//f/9//3//f/9/W0I4EVgZ/3+7JVkV+i3/f/9//3//f/9//3t6GXoVeRU6ETkRXWf/f/9//3//f/9//3//f/9//3//f70ZnRXeHf0d/3//f/9//3//f/9//3//f/9//3//f/9//3//f/9//3//f/9//iGdFV02vkY/Mr4ZvhmcGZwZ3h0/Mr5CX1ufb/9//3//f/9//3//f/9//3//f/9//3//f/9//3//f/9//3//f/9//3//f/9/vnN8EXsRf2v/f/9//3//f/9//3//f/9//3//f/9//3//f/9//3//f/9//3//f/9//3//f/9//3//f/9/AAD/f/9//3//f/9//3//f/9//3//f/9//3//f/9//3//f/9//3//f/9//3//f/9//3//f/9//3//f/9//3//f/9//3//f/9//3//f/9//3//f/9//3//f/9//3//f/9//3//f/9//3//f/9//3//f/9//3//f/9/nUJ7Gfwt/3//f/9//3//f/9//3//f/9//397QjgReRk9W1kROA2ea/9//3//f/9//3//f3w+ehVZEVkRORE+X/9//3//f/9//3//f/9//3//f/9/vRmdFd4dHiL/f/9//3//f/9//3//f/9//3//f/9//3//f/9//3//f/9//3//Ib0Znz7/f/9/33deY/8h3hnfHb0Z3yHfId8hHir/Rl9b33f/f/9//3//f/9//3//f/9//3//f/9//3//f/9//3//f/9//3//f70ZexVfX/9//3//f/9//3//f/9//3//f/9//3//f/9//3//f/9//3//f/9//3//f/9//3//f/9//38AAP9//3//f/9//3//f/9//3//f/9//3//f/9//3//f/9//3//f/9//3//f/9//3//f/9//3//f/9//3//f/9//3//f/9//3//f/9//3//f/9//3//f/9//3//f/9//3//f/9//3//f/9//3//f/9//3//f/9//3+dQloRPTL/f/9//3//f/9//3//f/9//3//f1tCOBF5HZkhOBG6Jf9//3//f/9//3//f/9/nm9aDVkVOA04EdxO/3//f/9//3//f/9//3//f/9//3+9GXwRvRkeIv9//3//f/9//3//f/9//3//f/9//3//f/9//3//f/9//3//f/8hvRmfPv9//3//f/5/Pir+Kf53f2feSn82vBm+Gb0Z3x2+GT8qnjY/V59n/3v+f/9//3//f/9//3//f/9//3//f/9//3//f/9/+yV7FbxG/3//f/9//3//f/9//3//f/9//3//f/9//3//f/9//3//f/9//3//f/9//3//f/9//3//fwAA/3//f/9//3//f/9//3//f/9//3//f/9//3//f/9//3//f/9//3//f/9//3//f/9//3//f/9//3//f/9//3//f/9//3//f/9//3//f/9//3//f/9//3//f/9//3//f/9//3//f/9//3//f/9//3//f/9//3//f30+exk8Mv9//3//f/9//3//f/9//3//f/9/Wj43ETgVGBE4FZxK/3//f/9//3//f/9//3//f7wdOBE3ETcRWj7/f/9//3//f/9//3//f/9//3//f5wVnRXeHR8m/3//f/9//3//f/9//3//f/9//3//f/9//3//f/9//3//f/9//yW9GX42/3//f/9//38/Kh4m/3//f/9//3//f39j30qeQv8lvhXfHb8Z/yH+IX82/k6fa79z/3//f/9//3//f/9//3//f/9//39dNpsVfTr/f/9//3//f/9//3//f/9//3//f/9//3//f/9//3//f/9//3//f/9//3//f/9//3//f/9/AAD/f/9//3//f/9//3//f/9//3//f/9//3//f/9//3//f/9//3//f/9//3//f/9//3//f/9//3//f/9//3//f/9//3//f/9//3//f/9//3//f/9//3//f/9//3//f/9//3//f/9//3//f/9//3//f/9//3//f/9/fT5aFVw2/3//f/9//3//f/9//3//f/9//3/ZLRYRFhE3ERYV33f/f/9//3//f/9//3//f/9/Wzo4FRYNOBU5Ov9//3//f/9//3//f/9//3//f/97nRmdFT8qPib/f/9//3//f/9//3//f/9//3//f/9//3//f/9//3//f/9//38/Lp0Zfjb/f/9//3//fx4qHyb/f/9//3//f/5//3//f/9//n++c/5Sn0L9Jd4dnRnfIb0VvhkeKn82HlOfZ79z/3//f/9//3//f5xGfBW7If9//3//f/9//3//f/9//3//f/9//3//f/9//3//f/97nm//f/9//3//f/9//3//f/9//38AAP9//3//f/9//3//f/9//3//f/9//3//f/9//3//f/9//3//f/9//3//f/9//3//f/9//3//f/9//3//f/9//3//f/9//3//f/9//3//f/9//3//f/9//3//f/9//3//f/9//3//f/9//3//f/9//3//f/9//39dPloVWzb/f/9//3//f/9//3//f/9//3//f1gdFxUXFRcR+jH/f/9//3//f/9//3//f/9//3/9UjcVFxUXETo6/3//f/9//3//f/9//3//f/9//3udGb0VHiI/Kv9//3//f/9//3//f/9//3//f/9//3//f/9//3//f/9//3//fz4uvhk9Lv9//3//f/9/Xy4/Lv9//3//f/9//3//f/9//3//f/9//3//f/9//3ufZ95OHy6+Hb4Zvhm+Hb4Z/iE/Lr5GXlufa/97HldbEXwZ33f/f/9//3//f/9//3//f/9//3//f/9//3//f/9/HDY6FV5j/3//f/9//3//f/9//3//fwAA/3//f/9//3//f/9//3//f/9//3//f/9//3//f/9//3//f/9//3//f/9//3//f/9//3//f/9//3//f/9//3//f/9//3//f/9//3//f/9//3//f/9//3//f/9//3//f/9//3//f/9//3//f/9//3//f/9//3//f30+WhV8Ov9//3//f/9//3//f/9//3//f997NRU2ETcRNhEcV/9//3//f/9//3//f/9//3//f11jNw02DVcRWT7/f/9//3//f/9//3//f/9//3/fd54VnBHeGf4h/3//f/9//3//f/9//3//f/9//3//f/9//3//f/9//3//f/9/Xja+GV4u/3//f/9//39eLn4y/3//f/9//3//f/9//3//f/9//3//f/9//3//f/9//3//f/9/n2/+Ul02PSacGb0ZnRm+Hd0V3hX+IXkRWhEdV/97/3//f/9//3//f/9//3//f/9//3//f/9/v3dZEXoVuiH/f/9//3//f/9//3//f/9/AAD/f/9//3//f/9//3//f/9//3//f/9//3//f/9//3//f/9//3//f/9//3//f/9//3//f/9//3//f/9//3//f/9//3//f/9//3//f/9//3//f/9//3//f/9//3//f/9//3//f/9//3//f/9//3//f/9//3//f/9/XDp6FTsy/3//f/9//3//f/9//3//f/9//39eZ3tGWz67Tv9//3//f/9//3//f/9//3//f/9/v3cWERYRFxEdW/9//3//f/9//3//f/9//3//f993nhWdFb4ZHyb/f/9//3//f/9//3//f/9//3//f/9//3//f/9//3//f/9//39eNt4ZHib/f/9//3//fz8qfjL/f/9//3//f/9//3//f/9//3//f/9//3//f/9//3//f/9//3//f/9//3//f59vH1e+Rh0u3h19FZwVWhFZDXwV3iE9Lr9GX1/fc/9//3//f/9//3//f/9//3//fzw2eRFaFV5f/3//f/9//3//f/9//38AAP9//3//f/9//3//f/9//3//f/9//3//f/9//3//f/9//3//f/9//3//f/9//3//f/9//3//f/9//3//f/9//3//f/9//3//f/9//3//f/9//3//f/9//3//f/9//3//f/9//3//f/9//3//f/9//3//f/9//399PlkRPDL/f/9//3//f/9//3//f/9//3//f/9//3//f/9//3//f/9//3//f/9//3//f/9//3/edxYRFxH2EJ5v/3//f/9//3//f/9//3//f/9/vnO+FZ0Vvhk/Kv9//3//f/9//3//f/9//3//f/9//3//f/9//3//f/9//3//f38+vhn/If9//3//f/9/Py4+Mv9//3//f/9//3//f/9//3//f/9//3//f/9//3//f/9//3//f/9//3//f/9//3//f/9//3/+f59r3U56GVkRehWcFZwZexWcGZwV3R09Kt9GPlufa993/3//f/9/nm96FRgR+yn/f/9//3//f/9//3//fwAA/3//f/9//3//f/9//3//f/9//3//f/9//3//f/9//3//f/9//3//f/9//3//f/9//3//f/9//3//f/9//3//f/9//3//f/9//3//f/9//3//f/9//3//f/9//3//f/9//3//f/9//3//f/9//3//f/9//3//f31CehU8Mv9//3//f/9//3//f/9//3//f/9//3//f/9//3//f/9//3//f/9//3//f/9//3//f/9/uCU4Fdkt/3//f/9//3//f/9//3//f/9//3+/c54VvRW+GT8q/3//f/9//3//f/9//3//f/9//3//f/9//3//f/9//3//f/9/fj7eGd4h/3//f/9/33t/Mt9C/3//f/9//3//f/9//3//f/9//3//f/9//3//f/9//3//f/9//3//f/9//3//f/9//3//f/9//3//fz0yexX7IT5bfj79KZwZexV7Fb0dnBl8GXsVnBmaGbsdeRl5GTgROBU4EZ9v/3//f/9//3//f/9/AAD/f/9//3//f/9//3v/e/9//3//f/9//3//f/9//3//f/9//3//f/9//3//f/9//3//f/9//3//f/9//3//f/9//3//f/9//3//f/9//3//f/9//3//f/9//3//f/9//3//f/9//3//f/9//3//f/9//3//f/9/nUJZERwu/3//f/9//3//f/9//3//f/9//3//f/9//3//f/9//3//f/9//3//f/9//3//f/9//3//f957/3//f/9//3//f/9//3//f/9//3//f55rvxl8Ed4Z/iX/f/9//3//f/9//3//f/9//3//f/9//3//f/9//3//f/9//3+eRt4Z3iH/f/9//3//e14ufjb/f/9//3//f/9//3//f/9//3//f/9//3//f/9//3//f/9//3//f/9//3//f/9//3//f/9//3//f/9/nEpbFVsR/3//f/9//3+fb/5WPDbcJVoRWhVZGXoZWhVaGTkROBU3ETcRn2//f/9//3//f/9//38AAP9//3//f79z3CF9FXwVexW9JTsy/lJfY99z/3//f/9//3//f/9//3//f/9//3//f/9//3//f/9//3//f/9//3//f/9//3//f/9//3//f/9//3//f/9//3//f/9//3//f/9//3//f/9//3//f/9//3//f/9//39cOloV+y3/f/9//3//f/9//3//f/9//3//f/9//3//f/9//3//f/9//3//f/9//3//f/9//3//f/9//3//f/9//3//f/9//3//f/9//3//f/9/f2ueFd4ZvhkfJv9//3//f/9//3//f/9//3//f/9//3//f/9//3//f/9//3//f91K3x3eHf9//3//f993vzofS/9//3//f/9//3//f/9//3//f/9//3//f/9//3//f/9//3//f/9//3//f/9//3//f/9//3//f/9//3/9WnsROhGeb/9//3//f/9//3//f/9//39+Z95SOzYcMvwtHDL7LfstHFv/f/9//3//f/9//3//fwAA/3//f/9//3/+f997XmN9Qh0uvSF8FX0VfBWdGf0lXjb+Tn9nvnP/f/9//3//f/9//3//f/9//3//f/9//3//f/9//3//f/9//3//f/9//3//f/9//3//f/9//3//f/9//3//f/9//3//f/9//3//f/9//3//f30+OREcMv9//3//f/9//3//f/9//3//f/9//3//f/9//3//f/9//3//f/9//3//f/9//3//f/9//3//f/9//3//f/9//3//f/9//3//f/9//39eY74ZnRW+Gf4h/3//f/9//3//f/9//3//f/9//3//f/9//3//f/9//3//f/9/3k6+Gd4Z/3v/f/9/v3O+On9j/3//f/9//3//f/9//3//f/9//3//f/9//3//f/9//3//f/9//3//f/9//3//f/9//3//f/9//3//f793WhFbER5X/3//f/9//3//f/9//3//f/9//3//f/9//3//f/9//3//f/9//3//f/9//3//f/9/AAD/f/9//3//f/9//3//f/9//3//f/97fmf+Un4+HireHZ0ZnRWdFb4d/SlcOh5XXmOeb997/3//f/9//3//f/9//3//f/9//3//f/9//3//f/9//3//f/9//3//f/9//3//f/9//3//f/9//3//f/9//3//f/9/PDY5FRsy/3//f/9//3//f/9//3//f/9//3//f/9//3//f/9//3//f/9//3//f/9//3//f/9//3//f/9//3//f/9//3//f/9//3//f/9//3//f35jnRW+Gb4ZHyb/f/9//3//f/9//3//f/9//3//f/9//3//f/9//3//f/9//3/9Ut8dnhX/e/9//39+Z78+Xl//f/9//3//f/9//3//f/9//3//f/9//3//f/9//3//f/9//3//f/9//3//f/9//3//f/9//3//f/9//3+bHVkRvkr/f/9//3//f/9//3//f/9//3//f/9//3//f/9//3//f/9//3//f/9//3//f/9//38AAP9//3//f/9//3//f/9//3//f/9//3//f/9//3//f/9/vnMdW55Gfjr9JZ0dnRWeGX0ZnRm8Gd4lXjbfSh1XfmO/b/97/3//f/9//3//f/9//3//f/9//3//f/9//3//f/9//3//f/9//3//f/9//3//f/9//3/aKTgROjr/f/9//3//f/9//3//f/9//3//f/9//3//f/9//3//f/9//3//f/9//3//f/9//3//f/9//3//f/9//3//f/9//3//f/9//3//f/9/P1++FZ0VvhkfJv9//3//f/9//3//f/9//3//f/9//3//f/9//3//f/9//3//f19jvRm/Fd93/3//f31nvj6/b/9//3//f/9//3//f/9//3//f/9//3//f/9//3//f/9//3//f/9//3//f/9//3//f/9//3//f/9//3//f7slWhU8Ov9//3//f/9//3//f/9//3//f/9//3//f/9//3//f/9//3//f/9//3//f/9//3//fwAA/3//f/9//3//f/9//3//f/9//3//f/9//3//f/9//3//f/9//3//f/9//3/fd39nH1N+Pj8y/im+IZ0ZnRmdGZwZnRm9Hd0pPTbeSh5XX2O/c997/3//f/9//3//f/9//3//f/9//3//f/9//3//f/9//3//f1gZOBVaPv9//3//f/9//3//f/9//3//f/9//3//f/9//3//f/9//3//f/9//3//f/9//3//f/9//3//f/9//3//f/9//3//f/9//3//f/9//38/W70Vvhm+GT8u/3//f/9//3//f/9//3//f/9//3//f/9//3//f/9//3//f/9/f2e+HZ4V33f/f/9/Xl9fMn9n/3//f/9//3//f/9//3//f/9//3//f/9//3//f/9//3//f/9//3//f/9//3//f/9//3//f/9//3//f/9/PDJaFfst/3//f/9//3//f/9//3//f/9//3//f/9//3//f/9//3//f/9//3//f/9//3//f/9/AAD/f/9//3//f/9//3//f/9//3//f/9//3//f/9//3//f/9//3//f/9//3//f/9//3//f/9//3//f/9//3+eb19fnUZ/Pl42HireIb4hnRm+HX0VnhmdGd4h3CFfNr5GHldfX79vvnP/f/9//3//f/9//3//f55zFxUWFVtC/3//f/9//3//f/9//3//f/9//3//f/9//3//f/9//3//f/9//3//f/9//3//f/9//3//f/9//3//f/9//3//f/9//3//f/9//3//f/9SvRWdGb4ZPi7/f/9//3//f/9//3//f/9//3//f/9//3//f/9//3//f/9//3+/c74dnhm/b/9//3+eQr4d33P/f/9//3//f/9//3//f/9//3//f/9//3//f/9//3//f/9//3//f/9//3//f/9//3//f/9//3//f/9//398QloZeRn/f/9//3//f/9//3//f/9//3//f/9//3//f/9//3//f/9//3//f/9//3//f/9//38AAP9//3//f/9//3//f/9//3//f/9//3//f/9//3//f/9//3//f/9//3//f/9//3//f/9//3//f/9//3//f/9//3//f/9//3//f/9//3/fe59rPlv/Sp8+PjIeKt4hvh29Gb4dfRW+Hd4d/SEeLl02vUY/W15fm0oYERYVWj7/f/9//3//f/9//3//f/9//3//f/9//3//f/9//3//f/9//3//f/9//3//f/9//3//f/9//3//f/9//3//f/9//3//f/9//3//f/9//1K9Fb0VvRVeLv9//3//f/9//3//f/9//3//f/9//3//f/9//3//f/9//3//f993vR2eFZ9r/3//f14y3xn/e/9//3//f/9//3//f/9//3//f/9//3//f/9//3//f/9//3//f/9//3//f/9//3//f/9//3//f/9//3//f/1WWRFZEd93/3//f/9//3//f/9//3//f/9//3//f/9//3//f/9//3//f/9//3//f/9//3//fwAA/3//f/9//3//f/9//3//f/9//3//f/9//3//f/9//3//f/9//3//f/9//3//f/9//3//f/9//3//f/9//3//f/9//3//f/9//3//f/9//3//f/9//3//f/9//3/fe997fmtfYx5bnUJeMh4q3SXeIZ4ZnRkWERcVFhF7GR0ufjqeQh9bfmPfc/97/3//f/9//3//f/9//3//f/9//3//f/9//3//f/9//3//f/9//3//f/9//3//f/9//3//f/9//3//f/9//3+9Rp4ZnRW+GV0y/3//f/9//3//f/9//3//f/9//3//f/9//3//f/9//3//f/9/33u+GZ4Vfl//f/9/HyreHf9//3//f/9//3//f/9//3//f/9//3//f/9//3//f/9//3//f/9//3//f/9//3//f/9//3//f/9//3//f/9/HV9ZETkNfmf/f/9//3//f/9//3//f/9//3//f/9//3//f/9//3//f/9//3//f/9//3//f/9/AAD/f/9//3//f/9//3//f/9//3//f/9//3//f/9//3//f/9//3//f/9//3//f/9//3//f/9//3//f/9//3//f/9//3//f/9//3//f/9//3//f/9//3//f/9//3//f/9//3//f/9//3//f/9//3//f99733c+XxcV9RA4FbohHia9Hd8Znhm+GZ4V3yH+JT4uXza/Qv5Sn2/ed/9//n//f/9//3//f/9//3//f/9//3//f/9//3//f/9//3//f/9//3//f/9//3//f59CnRm+GZ0VfTb/f/9//3//f/9//3//f/9//3//f/9//3//f/9//3//f/9//3/fe98dvxlfX/9//3/eIf4h/3//f/9//3//f/9//3//f/9//3//f/9//3//f/9//3//f/9//3//f/9//3//f/9//3//f/9//3//f/9//3+fbzkRORH9Uv9//3//f/9//3//f/9//3//f/9//3//f/9//3//f/9//3//f/9//3//f/9//38AAP9//3//f/9//3//f/9//3//f/9//3//f/9//3//f/9//3//f/9//3//f/9//3//f/9//3//f/9//3//f/9//3//f/9//3//f/9//3//f/9//3//f/9//3//f/9//3//f/9//3//f/9//3//f/9//3//f/9/Nx02ETUV33v/f/9/3nufb15jHld+Pj8y/yXeHZwZvhmeFb4Znhn+IT4u304/W39nvm//e/9//3//f/9//3//f/9//3//f/9//3//f/9//3//f/9/XjadGZ0VvhmdQv9//3//f/9//3//f/9//3//f/9//3//f/9//3//f/9//3//f/9/nhWdFR9T/3/fd74dPir/f/9//3//f/9//3//f/9//3//f/9//3//f/9//3//f/9//3//f/9//3//f/9//3//f/9//3//f/9//3//f997GBEXEXtC/3//f/9//3//f/9//3//f/9//3//f/9//3//f/9//3//f/9//3//f/9//3//fwAA/3//f/9//3//f/9//3//f/9//3//f/9//3//f/9//3//f/9//3//f/9//3//f/9//3//f/9//3//f/9//3//f/9//3//f/9//3//f/9//3//f/9//3//f/9//3//f/9//3//f/9//3//f/9//3//f/9//3/fdx1fv3P/f/9//3//f/9//3//f/9//3//f/9//3u/bz9bv0p/Oh8q/yneIb4ZnRm/Gb4Z3h0eKl46nkI/X59r33f/e/9//3//f/9//3//f/9//38eKn0VvRm+GR9T/3//f/9//3//f/9//3//f/9//3//f/9//3//f/9//3//f/9//3+/Gb4V/07/f79zvh1/Nv9//3//f/9//3//f/9//3//f/9//3//f/9//3//f/9//3//f/9//3//f/9//3//f/9//3//f/9//3//f/9//38XFRcRmSH/f/9//3//f/9//3//f/9//3//f/9//3//f/9//3//f/9//3//f/9//3//f/9/AAD/f/9//3//f/9//3//f/9//3//f/9//3//f/9//3//f/9//3//f/9//3//f/9//3//f/9//3//f/9//3//f/9//3//f/9//3//f/9//3//f/9//3//f/9//3//f/9//3//f/9//3//f/9//3//f/9//3//f/9//3//f/9//3//f/9//3//f/9//3//f/9//3//f/9//3//f/9//3//f/97nm9/Z/5SvkI+Lv4l3h2/GZ0Vvxm+Gd4d/iE+Ln4630o+W79v33f/f90hnRWdFZ0VXl//f/9//3//f/9//3//f/9//3//f/9//3//f/9//3//f/9//3//f74Zvhm9Rv9/Plu+GVw6/3//f/9//3//f/9//3//f/9//3//f/9//3//f/9//3//f/9//3//f/9//3//f/9//3//f/9//3//f/9//3//fzYVFxE3EZ5v/3//f/9//3//f/9//3//f/9//3//f/9//3//f/9//3//f/9//3//f/9//38AAP9//3//f/9//3//f/9//3//f/9//3//f/9//3//f/9//3//f/9//3//f/9//3//f/9//3//f/9//3//f/9//3//f/9//3//f/9//3//f/9//3//f/9//3//f/9//3//f/9//3//f/9//3//f/9//3//f/9//3//f/9//3//f/9//3//f/9//3//f/9//3//f/9//3//f/9//3//f/9//3//f/9//3//f/9//3//f793v29eX/5Ofj4fLt4dvh2eGb4ZnRmeGb0ZnBV7FZwZexW+Rl9jvm/ee/9//3//f/9//3//f/9//3//f/9//3//f/9//3//f/9/vh2+GZw+/3/eSr4V3k7/f/9//3//f/9//3//f/9//3//f/9//3//f/9//3//f/9//3//f/9//3//f/9//3//f/9//3//f/9//3//f/9/eCE3FRcRfmv/f/9//3//f/9//3//f/9//3//f/9//3//f/9//3//f/9//3//f/9//3//fwAA/3//f/9//3//f/9//3//f/9//3//f/9//3//f/9//3//f/9//3//f/9//3//f/9//3//f/9//3//f/9//3//f/9//3//f/9//3//f/9//3//f/9//3//f/9//3//f/9//3//f/9//3//f/9//3//f/9//3//f/9//3//f/9//3//f/9//3//f/9//3//f/9//3//f/9//3//f/9//3//f/9//3//f/9//3//f/9//3//f/9//3//f/9//3/ed79zfmNfY91KXTpbEVoVOhFbFXwVnhV+FZ4ZfRW+Hf0lPjJeOp0+v0ofVz5bf2e/b/97/nv/f/9//3+9Gb0ZfTr/f146vhk/W/9//3//f/9//3//f/9//3//f/9//3//f/9//3//f/9//3//f/9//3//f/9//3//f/9//3//f/9//3//f/9//3/7XhcV+TX+f/9//3//f/9//3//f/9//3//f/9//3//f/9//3//f/9//3//f/9//3//f/9/AAD/f/9//3//f/9//3//f/9//3//f/9//3//f/9//3//f/9//3//f/9//3//f/9//3//f/9//3//f/9//3//f/9//3//f/9//3//f/9//3//f/9//3//f/9//3//f/9//3//f/9//3//f/9//3//f/9//3//f/9//3//f/9//3//f/9//3//f/9//3//f/9//3//f/9//3//f/9//3//f/9//3//f/9//3//f/9//3//f/9//3//f/9//3//f/9//3//f/9//3//f74ZnBWdGb0Vfmc+Xz9b3kqfQj4yHirdHb4ZnRm+HZ0ZnhmdFZ0ZnRm+HbwZ3R3dIXsVehG9HT02ux17FV42vkr+Vh1XX2N/Z99zv3Pfd/93/3v/f/9//3//f/9//3//f/9//3//f/9//3//f/9//3//f/9//3//f/9//3//f/9//3//f/9//3//f/9//3//f/9//3//f/9//3//f/9//3//f/9//3//f/9//3//f/9//38AAP9//3//f/9//3//f/9//3//f/9//3//f/9//3//f/9//3//f/9//3//f/9//3//f/9//3//f/9//3//f/9//3//f/9//3//f/9//3//f/9//3//f/9//3//f/9//3//f/9//3//f/9//3//f/9//3//f/9//3//f/9//3//f/9//3//f/9//3//f/9//3//f/9//3//f/9//3//f/9//3//f/9//3//f/9//3//f/9//3//f/9//3//f/9//3//f/9//3//f997nhWdFZsV3R3/f/9//3//f/9//3//f/9/33u+c55rf2c+Wx5X3U6+Rp5CHS67IbwhWhVaFVoRfBl5FVoZexWcGZwZnB17GZwdXBl9HXsZmx17HZwdexm9Ibwl3CkcMhsyPDpePn1Cvka9Sr1O3VL9Vj5jf2u/c993/3//f/9//3//f/9//3//f/9//3//f/9//3//f/9//3//f/9//3//f/9//3//f/9//3//f/9//3//fwAA/3//f/9//3//f/9//3//f/9//3//f/9//3//f/9//3//f/9//3//f/9//3//f/9//3//f/9//3//f/9//3//f/9//3//f/9//3//f/9//3//f/9//3//f/9//3//f/9//3//f/9//3//f/9//3//f/9//3//f/9//3//f/9//3//f/9//3//f/9//3//f/9//3//f/9//3//f/9//3//f/9//3//f/9//3//f/9//3//f/9//3//f/9//3//f/9//3//f/9/nm++GZwVvRn+Jf9//3//f/9//3//f/9//3//f/9//3//f/9//3//f/9//3//f/9//3/9KZwZPjLfc50ZvRlfXx5fH1u+Sr5Gfjp+OhwyHS7cKd0lvCGcHZsdnB2bHZsdexmcHZwdnB2bHZwdeh2bHXsdexl7GXsZeRl6HZkh2SX6MR1X/3//f/9//3//f/9//3//f/9//3//f/9//3//f/9//3//f/9//3//f/9//3//f/9/AAD/f/9//3//f/9//3//f/9//3//f/9//3//f/9//3//f/9//3//f/9//3//f/9//3//f/9//3//f/9//3//f/9//3//f/9//3//f/9//3//f/9//3//f/9//3//f/9//3//f/9//3//f/9//3//f/9//3//f/9//3//f/9//3//f/9//3//f/9//3//f/9//3//f/9//3//f/9//3//f/9//3//f/9//3//f/9//3//f/9//3//f/9//3//f/9//3//f/9//3+fa5wVmxWcGT42/3//f/9//3//f/9//3//f/9//3//f/9//3//f/9//3//f/9//3//f9whnRU9Lt53fBHdHf9//3//f/9//3//f/9//3//f/9//3//f/9//3/ed993v2+fb35nfmc9Xx5f/VbdTls+OzbaKbslehlZFTgVOBU3FTkZ2S3/f/9//3//f/9//3//f/9//3//f/9//3//f/9//3//f/9//3//f/9//3//f/9//38AAP9//3//f/9//3//f/9//3//f/9//3//f/9//3//f/9//3//f/9//3//f/9//3//f/9//3//f/9//3//f/9//3//f/9//3//f/9//3//f/9//3//f/9//3//f/9//3//f/9//3//f/9//3//f/9//3//f/9//3//f/9//3//f/9//3//f/9//3//f/9//3//f/9//3//f/9//3//f/9//3//f/9//3//f/9//3//f/9//3//f/9//3//f/9//3//f/9//3//f19jnRmcGb0dn0b/f/9//3//f/9//3//f/9//3//f/9//3//f/9//3//f/9//3//f/9//SW9GT4yf2+9FR4u/3//f/9//3//f/9//3//f/9//3//f/9//3//f/9//3//f/9//3//f/9//3//f/9//3//f/9//3//f/9/vnMdY91ae0bfd/9//3//f/9//3//f/9//3//f/9//3//f/9//3//f/9//3//f/9//3//f/9//3//fwAA/3//f/9//3//f/9//3//f/9//3//f/9//3//f/9//3//f/9//3//f/9//3//f/9//3//f/9//3//f/9//3//f/9//3//f/9//3//f/9//3//f/9//3//f/9//3//f/9//3//f/9//3//f/9//3//f/9//3//f/9//3//f/9//3//f/9//3//f/9//3//f/9//3//f/9//3//f/9//3//f/9//3//f/9//3//f/9//3//f/9//3//f/9//3//f/9//3//f/9/P1ucFZwVnRVfX/9//3//f/9//3//f/9//3//f/9//3//f/9//3//f/9//3//f/9//3/9JZ0VHC7dUp0Vfjr/f/9//3//f/9//3//f/9//3//f/9//3//f/9//3//f/9//3//f/9//3//f/9//3//f/9//3//f/9//3//f/9//3//f/9//3//f/9//3//f/9//3//f/9//3//f/9//3//f/9//3//f/9//3//f/9//3//f/9/AAD/f/9//3//f/9//3//f/9//3//f/9//3//f/9//3//f/9//3//f/9//3//f/9//3//f/9//3//f/9//3//f/9//3//f/9//3//f/9//3//f/9//3//f/9//3//f/9//3//f/9//3//f/9//3//f/9//3//f/9//3//f/9//3//f/9//3//f/9//3//f/9//3//f/9//3//f/9//3//f/9//3//f/9//3//f/9//3//f/9//3//f/9//3//f/9//3//f/9//3/dSp0dfBGcGb9z/3//f/9//3//f/9//3//f/9//3//f/9//3//f/9//3//f/9//3//f/0lnRU9Ln4+nRX+Tv9//3//f/9//3//f/9//3//f/9//3//f/9//3//f/9//3//f/9//3//f/9//3//f/9//3//f/9//3//f/9//3//f/9//3//f/9//3//f/9//3//f/9//3//f/9//3//f/9//3//f/9//3//f/9//3//f/9//38AAP9//3//f/9//3//f/9//3//f/9//3//f/9//3//f/9//3//f/9//3//f/9//3//f/9//3//f/9//3//f/9//3//f/9//3//f/9//3//f/9//3//f/9//3//f/9//3//f/9//3//f/9//3//f/9//3//f/9//3//f/9//3//f/9//3//f/9//3//f/9//3//f/9//3//f/9//3//f/9//3//f/9//3//f/9//3//f/9//3//f/9//3//f/9//3//f/9//3//f50+WxV7EZ0Z/3//f/9//3//f/9//3//f/9//3//f/9//3//f/9//3//f/9//3//f/9/vB2dFT0yHCp8EV5j/3//f/9//3//f/9//3//f/9//3//f/9//3//f/9//3//f/9//3//f/9//3//f/9//3//f/9//3//f/9//3//f/9//3//f/9//3//f/9//3//f/9//3//f/9//3//f/9//3//f/9//3//f/9//3//f/9//3//fwAA/3//f/9//3//f/9//3//f/9//3//f/9//3//f/9//3//f/9//3//f/9//3//f/9//3//f/9//3//f/9//3//f/9//3//f/9//3//f/9//3//f/9//3//f/9//3//f/9//3//f/9//3//f/9//3//f/9//3//f/9//3//f/9//3//f/9//3//f/9//3//f/9//3//f/9//3//f/9//3//f/9//3//f/9//3//f/9//3//f/9//3//f/9//3//f/9//3//f/9/XTacGXsR/iX/f/9//3//f/9//3//f/9//3//f/9//3//f/9//3//f/9//3//f/9//3+9HZwVPDK8HZwVn2//f/9//3//f/9//3//f/9//3//f/9//3//f/9//3//f/9//3//f/9//3//f/9//3//f/9//3//f/9//3//f/9//3//f/9//3//f/9//3//f/9//3//f/9//3//f/9//3//f/9//3//f/9//3//f/9//3//f/9/AAD/f/9//3//f/9//3//f/9//3//f/9//3//f/9//3//f/9//3//f/9//3//f/9//3//f/9//3//f/9//3//f/9//3//f/9//3//f/9//3//f/9//3//f/9//3//f/9//3//f/9//3//f/9//3//f/9//3//f/9//3//f/9//3//f/9//3//f/9//3//f/9//3//f/9//3//f/9//3//f/9//3//f/9//3//f/9//3//f/9//3//f/9//3//f/9//3//f/9//38eMnoVexUdLv9//3//f/9//3//f/9//3//f/9//3//f/9//3//f/9//3//f/9//3//f3wVnBX7JZwRfBX/f/9//3//f/9//3//f/9//3//f/9//3//f/9//3//f/9//3//f/9//3//f/9//3//f/9//3//f/9//3//f/9//3//f/9//3//f/9//3//f/9//3//f/9//3//f/9//3//f/9//3//f/9//3//f/9//3//f/9//38AAP9//3//f/9//3//f/9//3//f/9//3//f/9//3//f/9//3//f/9//3//f/9//3//f/9//3//f/9//3//f/9//3//f/9//3//f/9//3//f/9//3//f/9//3//f/9//3//f/9//3//f/9//3//f/9//3//f/9//3//f/9//3//f/9//3//f/9//3//f/9//3//f/9//3//f/9//3//f/9//3//f/9//3//f/9//3//f/9//3//f/9//3//f/9//3//f/9//3//f90pmxl8Fd1K/3//f/9//3//f/9//3//f/9//3//f/9//3//f/9//3//f/9//3//f/9/fRWcFb0dnBX9Kf9//3//f/9//3//f/9//3//f/9//3//f/9//3//f/9//3//f/9//3//f/9//3//f/9//3//f/9//3//f/9//3//f/9//3//f/9//3//f/9//3//f/9//3//f/9//3//f/9//3//f/9//3//f/9//3//f/9//3//fwAA/3//f/9//3//f/9//3//f/9//3//f/9//3//f/9//3//f/9//3//f/9//3//f/9//3//f/9//3//f/9//3//f/9//3//f/9//3//f/9//3//f/9//3//f/9//3//f/9//3//f/9//3//f/9//3//f/9//3//f/9//3//f/9//3//f/9//3//f/9//3//f/9//3//f/9//3//f/9//3//f/9//3//f/9//3//f/9//3//f/9//3//f/9//3//f/9//3//f/9/3CV5FXsVfmv/f/9//3//f/9//3//f/9//3//f/9//3//f/9//3//f/9//3//f/9//397FZwZnBW8Gb1G/3//f/9//3//f/9//3//f/9//3//f/9//3//f/9//3//f/9//3//f/9//3//f/9//3//f/9//3//f/9//3//f/9//3//f/9//3//f/9//3//f/9//3//f/9//3//f/9//3//f/9//3//f/9//3//f/9//3//f/9/AAD/f/9//3//f/9//3//f/9//3//f/9//3//f/9//3//f/9//3//f/9//3//f/9//3//f/9//3//f/9//3//f/9//3//f/9//3//f/9//3//f/9//3//f/9//3//f/9//3//f/9//3//f/9//3//f/9//3//f/9//3//f/9//3//f/9//3//f/9//3//f/9//3//f/9//3//f/9//3//f/9//3//f/9//3//f/9//3//f/9//3//f/9//3//f/9//3//f/9//3+bGVkROw3/f/9//3//f/9//3//f/9//3//f/9//3//f/9//3//f/9//3//f/9//3/fd5wZWhF7FXsVX2P/f/9//3//f/9//3//f/9//3//f/9//3//f/9//3//f/9//3//f/9//3//f/9//3//f/9//3//f/9//3//f/9//3//f/9//3//f/9//3//f/9//3//f/9//3//f/9//3//f/9//3//f/9//3//f/9//3//f/9//38AAP9//3//f/9//3//f/9//3//f/9//3//f/9//3//f/9//3//f/9//3//f/9//3//f/9//3//f/9//3//f/9//3//f/9//3//f/9//3//f/9//3//f/9//3//f/9//3//f/9//3//f/9//3//f/9//3//f/9//3//f/9//3//f/9//3//f/9//3//f/9//3//f/9//3//f/9//3//f/9//3//f/9//3//f/9//3//f/9//3//f/9//3//f/9//3//f/9//3/fe3oVWhG7Hf9//3//f/9//3//f/9//3//f/9//3//f/9//3//f/9//3//f/9//3//f59vWxF6FVkRfBH/e/9//3//f/9//3//f/9//3//f/9//3//f/9//3//f/9//3//f/9//3//f/9//3//f/9//3//f/9//3//f/9//3//f/9//3//f/9//3//f/9//3//f/9//3//f/9//3//f/9//3//f/9//3//f/9//3//f/9//3//fwAA/3//f/9//3//f/9//3//f/9//3//f/9//3//f/9//3//f/9//3//f/9//3//f/9//3//f/9//3//f/9//3//f/9//3//f/9//3//f/9//3//f/9//3//f/9//3//f/9//3//f/9//3//f/9//3//f/9//3//f/9//3//f/9//3//f/9//3//f/9//3//f/9//3//f/9//3//f/9//3//f/9//3//f/9//3//f/9//3//f/9//3//f/9//3//f/9//3//f993WRFaFRwy/3//f/9//3//f/9//3//f/9//3//f/9//3//f/9//3//f/9//3//f/9/3FZ7FVkVexXcIf9//3//f/9//3//f/9//3//f/9//3//f/9//3//f/9//3//f/9//3//f/9//3//f/9//3//f/9//3//f/9//3//f/9//3//f/9//3//f/9//3//f/9//3//f/9//3//f/9//3//f/9//3//f/9//3//f/9//3//f/9/AAD/f/9//3//f/9//3//f/9//3//f/9//3//f/9//3//f/9//3//f/9//3//f/9//3//f/9//3//f/9//3//f/9//3//f/9//3//f/9//3//f/9//3//f/9//3//f/9//3//f/9//3//f/9//3//f/9//3//f/9//3//f/9//3//f/9//3//f/9//3//f/9//3//f/9//3//f/9//3//f/9//3//f/9//3//f/9//3//f/9//3//f/9//3//f/9//3//f/9/nm9aFVgVnkL/f/9//3//f/9//3//f/9//3//f/9//3//f/9//3//f/9//3//f/9//3+cRloVWRVbFd5O/3//f/9//3//f/9//3//f/9//3//f/9//3//f/9//3//f/9//3//f/9//3//f/9//3//f/9//3//f/9//3//f/9//3//f/9//3//f/9//3//f/9//3//f/9//3//f/9//3//f/9//3//f/9//3//f/9//3//f/9//38AAP9//3//f/9//3//f/9//3//f/9//3//f/9//3//f/9//3//f/9//3//f/9//3//f/9//3//f/9//3//f/9//3//f/9//3//f/9//3//f/9//3//f/9//3//f/9//3//f/9//3//f/9//3//f/9//3//f/9//3//f/9//3//f/9//3//f/9//3//f/9//3//f/9//3//f/9//3//f/9//3//f/9//3//f/9//3//f/9//3//f/9//3//f/9//3//f/9//39fZ1gRORU+Y/9//3//f/9//3//f/9//3//f/9//3//f/9//3//f/9//3//f/9//3//fxsyeRVZFXwVnnP/f/9//3//f/9//3//f/9//3//f/9//3//f/9//3//f/9//3//f/9//3//f/9//3//f/9//3//f/9//3//f/9//3//f/9//3//f/9//3//f/9//3//f/9//3//f/9//3//f/9//3//f/9//3//f/9//3//f/9//3//fwAA/3//f/9//3//f/9//3//f/9//3//f/9//3//f/9//3//f/9//3//f/9//3//f/9//3//f/9//3//f/9//3//f/9//3//f/9//3//f/9//3//f/9//3//f/9//3//f/9//3//f/9//3//f/9//3//f/9//3//f/9//3//f/9//3//f/9//3//f/9//3//f/9//3//f/9//3//f/9//3//f/9//3//f/9//3//f/9//3//f/9//3//f/9//3//f/9//3//f/xSWBE5Eb9z/3//f/9//3//f/9//3//f/9//3//f/9//3//f/9//3//f/9//3//f/9/uR04EVgVuyX/f/9//3//f/9//3//f/9//3//f/9//3//f/9//3//f/9//3//f/9//3//f/9//3//f/9//3//f/9//3//f/9//3//f/9//3//f/9//3//f/9//3//f/9//3//f/9//3//f/9//3//f/9//3//f/9//3//f/9//3//f/9/AAD/f/9//3//f/9//3//f/9//3//f/9//3//f/9//3//f/9//3//f/9//3//f/9//3//f/9//3//f/9//3//f/9//3//f/9//3//f/9//3//f/9//3//f/9//3//f/9//3//f/9//3//f/9//3//f/9//3//f/9//3//f/9//3//f/9//3//f/9//3//f/9//3//f/9//3//f/9//3//f/9//3//f/9//3//f/9//3//f/9//3//f/9//3//f/9//3//f/9/OzpZFVkV33f/f/9//3//f/9//3//f/9//3//f/9//3//f/9//3//f/9//3//f/9//384EVgVORFeY/9//3//f/9//3//f/9//3//f/9//3//f/9//3//f/9//3//f/9//3//f/9//3//f/9//3//f/9//3//f/9//3//f/9//3//f/9//3//f/9//3//f/9//3//f/9//3//f/9//3//f/9//3//f/9//3//f/9//3//f/9//38AAP9//3//f/9//3//f/9//3//f/9//3//f/9//3//f/9//3//f/9//3//f/9//3//f/9//3//f/9//3//f/9//3//f/9//3//f/9//3//f/9//3//f/9//3//f/9//3//f/9//3//f/9//3//f/9//3//f/9//3//f/9//3//f/9//3//f/9//3//f/9//3//f/9//3//f/9//3//f/9//3//f/9//3//f/9//3//f/9//3//f/9//3//f/9//3//f/9//3+4JVkVFxH/f/9//3//f/9//3//f/9//3//f/9//3//f/9//3//f/9//3//f/9//39dYxkVFxGZIf9//3//f/9//3//f/9//3//f/9//3//f/9//3//f/9//3//f/9//3//f/9//3//f/9//3//f/9//3//f/9//3//f/9//3//f/9//3//f/9//3//f/9//3//f/9//3//f/9//3//f/9//3//f/9//3//f/9//3//f/9//3//fwAA/3//f/9//3//f/9//3//f/9//3//f/9//3//f/9//3//f/9//3//f/9//3//f/9//3//f/9//3//f/9//3//f/9//3//f/9//3//f/9//3//f/9//3//f/9//3//f/9//3//f/9//3//f/9//3//f/9//3//f/9//3//f/9//3//f/9//3//f/9//3//f/9//3//f/9//3//f/9//3//f/9//3//f/9//3//f/9//3//f/9//3//f/9//3//f/9//3//f/ktVxl5Gf97/3//f/9//3//f/9//3//f/9//3//f/9//3//f/9//3//f/9//3//f5xGeBV4GXtG/3//f/9//3//f/9//3//f/9//3//f/9//3//f/9//3//f/9//3//f/9//3//f/9//3//f/9//3//f/9//3//f/9//3//f/9//3//f/9//3//f/9//3//f/9//3//f/9//3//f/9//3//f/9//3//f/9//3//f/9//3//f/9/AAD/f/9//3//f/9//3//f/9//3//f/9//3//f/9//3//f/9//3//f/9//3//f/9//3//f/9//3//f/9//3//f/9//3//f/9//3//f/9//3//f/9//3//f/9//3//f/9//3//f/9//3//f/9//3//f/9//3//f/9//3//f/9//3//f/9//3//f/9//3//f/9//3//f/9//3//f/9//3//f/9//3//f/9//3//f/9//3//f/9//3//f/9//3//f/9//3//f/9/ukKYHdtK/3//f/9//3//f/9//3//f/9//3//f/9//3//f/9//3//f/9//3//f/9/OTpYFXcV33P/f/9//3//f/9//3//f/9//3//f/9//3//f/9//3//f/9//3//f/9//3//f/9//3//f/9//3//f/9//3//f/9//3//f/9//3//f/9//3//f/9//3//f/9//3//f/9//3//f/9//3//f/9//3//f/9//3//f/9//3//f/9//38AAP9//3//f/9//3//f/9//3//f/9//3//f/9//3//f/9//3//f/9//3//f/9//3//f/9//3//f/9//3//f/9//3//f/9//3//f/9//3//f/9//3//f/9//3//f/9//3//f/9//3//f/9//3//f/9//3//f/9//3//f/9//3//f/9//3//f/9//3//f/9//3//f/9//3//f/9//3//f/9//3//f/9//3//f/9//3//f/9//3//f/9//3//f/9//3//f/9//3//f/9//3//f/9//3//f/9//3//f/9//3//f/9//3//f/9//3//f/9//3//f/9//3//fxxj33v/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cAAAACgAAAFAAAACJAAAAXAAAAAEAAABbJA1CVSUNQgoAAABQAAAAGAAAAEwAAAAAAAAAAAAAAAAAAAD//////////3wAAABUAGEAbQBhAHIAYQAgAEcAbwBuAHoA4QBsAGUAegAgAEcAbwBuAHoA4QBsAGUAegAGAAAABgAAAAgAAAAGAAAABAAAAAYAAAADAAAABwAAAAYAAAAGAAAABQAAAAYAAAACAAAABgAAAAUAAAADAAAABwAAAAYAAAAGAAAABQAAAAYAAAAC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P6CbwaLSvh6GSD063SZvCXBs1jM=</DigestValue>
    </Reference>
    <Reference URI="#idOfficeObject" Type="http://www.w3.org/2000/09/xmldsig#Object">
      <DigestMethod Algorithm="http://www.w3.org/2000/09/xmldsig#sha1"/>
      <DigestValue>Kdhn2ohXCj75AGBB+WStFRhZLeA=</DigestValue>
    </Reference>
    <Reference URI="#idSignedProperties" Type="http://uri.etsi.org/01903#SignedProperties">
      <Transforms>
        <Transform Algorithm="http://www.w3.org/TR/2001/REC-xml-c14n-20010315"/>
      </Transforms>
      <DigestMethod Algorithm="http://www.w3.org/2000/09/xmldsig#sha1"/>
      <DigestValue>YBGwYZS4zCQL38NPAh2+5NQE1J4=</DigestValue>
    </Reference>
    <Reference URI="#idValidSigLnImg" Type="http://www.w3.org/2000/09/xmldsig#Object">
      <DigestMethod Algorithm="http://www.w3.org/2000/09/xmldsig#sha1"/>
      <DigestValue>bx/O6x0dh1/GMp/7TELD2C5zulY=</DigestValue>
    </Reference>
    <Reference URI="#idInvalidSigLnImg" Type="http://www.w3.org/2000/09/xmldsig#Object">
      <DigestMethod Algorithm="http://www.w3.org/2000/09/xmldsig#sha1"/>
      <DigestValue>aZSNOuL9AY0BkqtaVr4arNkJ0Ak=</DigestValue>
    </Reference>
  </SignedInfo>
  <SignatureValue>ZEDtZTOlw5k/EopVArxM4nx9UU+ySfSC1mQFBYDaKzUaA5o/Vb1L6acQJnweijml72RalEcarg7k
4JMX/lGmTNblAqhzk5MA37likvjNPpVIx2yBByIdLuL1eDyl6FzsHLKX4fOz3U6Ow8GCVR+t3fuk
1DRmWqlF/U8ZcEFxRyJQRvgZPf7Ev4MZbHY3dE/1Z28nVGkey25OBl3yuXx48is1pPDvxOIiquWd
dvA0pYnYOJpRnrff3pDU8Tp0ZxqDrAVcWP0hxo0C2XyB11YzR43LaKseEKht1YvXuHTyb5TROpOx
x22Od7zqYgxKowaH+HsiIYjgSo0tGTb0v7AvcQ==</SignatureValue>
  <KeyInfo>
    <X509Data>
      <X509Certificate>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</X509Certificate>
    </X509Data>
  </KeyInfo>
  <Object xmlns:mdssi="http://schemas.openxmlformats.org/package/2006/digital-signature" Id="idPackageObject">
    <Manifest>
      <Reference URI="/word/media/image80.png?ContentType=image/png">
        <DigestMethod Algorithm="http://www.w3.org/2000/09/xmldsig#sha1"/>
        <DigestValue>EF+yD6mVYV2bTAiwIhB55DQn7N4=</DigestValue>
      </Reference>
      <Reference URI="/word/embeddings/oleObject1.bin?ContentType=application/vnd.openxmlformats-officedocument.oleObject">
        <DigestMethod Algorithm="http://www.w3.org/2000/09/xmldsig#sha1"/>
        <DigestValue>L/oBUEKRhCnH97f8tjgt6wJIt3c=</DigestValue>
      </Reference>
      <Reference URI="/word/theme/theme1.xml?ContentType=application/vnd.openxmlformats-officedocument.theme+xml">
        <DigestMethod Algorithm="http://www.w3.org/2000/09/xmldsig#sha1"/>
        <DigestValue>aed2ly2g7prYFMNM9yD108Dh+QE=</DigestValue>
      </Reference>
      <Reference URI="/word/media/image1.emf?ContentType=image/x-emf">
        <DigestMethod Algorithm="http://www.w3.org/2000/09/xmldsig#sha1"/>
        <DigestValue>TZz1OAmnqNF+gBSajvislMJu3Vo=</DigestValue>
      </Reference>
      <Reference URI="/word/media/image2.emf?ContentType=image/x-emf">
        <DigestMethod Algorithm="http://www.w3.org/2000/09/xmldsig#sha1"/>
        <DigestValue>k3VqhXf9iIjl8n6AJglL1rJe0nw=</DigestValue>
      </Reference>
      <Reference URI="/word/media/image6.png?ContentType=image/png">
        <DigestMethod Algorithm="http://www.w3.org/2000/09/xmldsig#sha1"/>
        <DigestValue>Wk1ybtchpnxMRM/DZ5rIQC967xM=</DigestValue>
      </Reference>
      <Reference URI="/word/media/image4.png?ContentType=image/png">
        <DigestMethod Algorithm="http://www.w3.org/2000/09/xmldsig#sha1"/>
        <DigestValue>gDxdZRcGH7kAh72hSVKw2AKg6y4=</DigestValue>
      </Reference>
      <Reference URI="/word/embeddings/oleObject18.bin?ContentType=application/vnd.openxmlformats-officedocument.oleObject">
        <DigestMethod Algorithm="http://www.w3.org/2000/09/xmldsig#sha1"/>
        <DigestValue>gLA/wvKgIciqb3zGDrJfWayMJ7I=</DigestValue>
      </Reference>
      <Reference URI="/word/embeddings/oleObject13.bin?ContentType=application/vnd.openxmlformats-officedocument.oleObject">
        <DigestMethod Algorithm="http://www.w3.org/2000/09/xmldsig#sha1"/>
        <DigestValue>3gdv/l9/9VaITw4xzMNBzgjmSQQ=</DigestValue>
      </Reference>
      <Reference URI="/word/media/image17.JPG?ContentType=image/jpeg">
        <DigestMethod Algorithm="http://www.w3.org/2000/09/xmldsig#sha1"/>
        <DigestValue>3j2PKKcC/VEVLw6MD7LADNNQZ2A=</DigestValue>
      </Reference>
      <Reference URI="/word/embeddings/oleObject14.bin?ContentType=application/vnd.openxmlformats-officedocument.oleObject">
        <DigestMethod Algorithm="http://www.w3.org/2000/09/xmldsig#sha1"/>
        <DigestValue>gylNVNb2WWgeLutmKYH2+bLq+M8=</DigestValue>
      </Reference>
      <Reference URI="/word/media/image14.JPG?ContentType=image/jpeg">
        <DigestMethod Algorithm="http://www.w3.org/2000/09/xmldsig#sha1"/>
        <DigestValue>iFRHxG0+3ltKLd0ELQ3f/907Xqk=</DigestValue>
      </Reference>
      <Reference URI="/word/media/image15.JPG?ContentType=image/jpeg">
        <DigestMethod Algorithm="http://www.w3.org/2000/09/xmldsig#sha1"/>
        <DigestValue>Z7FbWuo7g6hO4fqpa2N9DstCAhg=</DigestValue>
      </Reference>
      <Reference URI="/word/media/image16.png?ContentType=image/png">
        <DigestMethod Algorithm="http://www.w3.org/2000/09/xmldsig#sha1"/>
        <DigestValue>jnW6UQaX64smIXfVy6K8ew8bnlU=</DigestValue>
      </Reference>
      <Reference URI="/word/embeddings/oleObject15.bin?ContentType=application/vnd.openxmlformats-officedocument.oleObject">
        <DigestMethod Algorithm="http://www.w3.org/2000/09/xmldsig#sha1"/>
        <DigestValue>sTWthfd30MV1XKKtaIoRqNYj/3Y=</DigestValue>
      </Reference>
      <Reference URI="/word/media/image5.png?ContentType=image/png">
        <DigestMethod Algorithm="http://www.w3.org/2000/09/xmldsig#sha1"/>
        <DigestValue>rvvFhwlIrh/A/X8hUBrA0AL6Cfs=</DigestValue>
      </Reference>
      <Reference URI="/word/media/image3.emf?ContentType=image/x-emf">
        <DigestMethod Algorithm="http://www.w3.org/2000/09/xmldsig#sha1"/>
        <DigestValue>McEPMEVRWAhCOSJg5SGTv+TEVLo=</DigestValue>
      </Reference>
      <Reference URI="/word/settings.xml?ContentType=application/vnd.openxmlformats-officedocument.wordprocessingml.settings+xml">
        <DigestMethod Algorithm="http://www.w3.org/2000/09/xmldsig#sha1"/>
        <DigestValue>tnfANi5dLC4bYaYe5/O8R5Sub+I=</DigestValue>
      </Reference>
      <Reference URI="/word/embeddings/oleObject6.bin?ContentType=application/vnd.openxmlformats-officedocument.oleObject">
        <DigestMethod Algorithm="http://www.w3.org/2000/09/xmldsig#sha1"/>
        <DigestValue>rAfwU2CRFhMYvzooMY4SJyeHWuI=</DigestValue>
      </Reference>
      <Reference URI="/word/media/image100.png?ContentType=image/png">
        <DigestMethod Algorithm="http://www.w3.org/2000/09/xmldsig#sha1"/>
        <DigestValue>F5PLUdZWjBZ6cPntZWiwOzvWdZc=</DigestValue>
      </Reference>
      <Reference URI="/word/embeddings/oleObject10.bin?ContentType=application/vnd.openxmlformats-officedocument.oleObject">
        <DigestMethod Algorithm="http://www.w3.org/2000/09/xmldsig#sha1"/>
        <DigestValue>zkfoAxdm+eFxK7h233Em2gd5ngM=</DigestValue>
      </Reference>
      <Reference URI="/word/media/image90.png?ContentType=image/png">
        <DigestMethod Algorithm="http://www.w3.org/2000/09/xmldsig#sha1"/>
        <DigestValue>YBg4U8TjTcrJiy2Q4qb4JYey9dI=</DigestValue>
      </Reference>
      <Reference URI="/word/embeddings/oleObject7.bin?ContentType=application/vnd.openxmlformats-officedocument.oleObject">
        <DigestMethod Algorithm="http://www.w3.org/2000/09/xmldsig#sha1"/>
        <DigestValue>fnzb2TGrdqOzS8WDByxTX7+I6dY=</DigestValue>
      </Reference>
      <Reference URI="/word/embeddings/oleObject3.bin?ContentType=application/vnd.openxmlformats-officedocument.oleObject">
        <DigestMethod Algorithm="http://www.w3.org/2000/09/xmldsig#sha1"/>
        <DigestValue>huRNhtuElcY1HoYzTfRksU/t8m4=</DigestValue>
      </Reference>
      <Reference URI="/word/media/image60.png?ContentType=image/png">
        <DigestMethod Algorithm="http://www.w3.org/2000/09/xmldsig#sha1"/>
        <DigestValue>Wk1ybtchpnxMRM/DZ5rIQC967xM=</DigestValue>
      </Reference>
      <Reference URI="/word/embeddings/oleObject11.bin?ContentType=application/vnd.openxmlformats-officedocument.oleObject">
        <DigestMethod Algorithm="http://www.w3.org/2000/09/xmldsig#sha1"/>
        <DigestValue>X8d7icnt5sAB44nFhnNkxPQATkM=</DigestValue>
      </Reference>
      <Reference URI="/word/webSettings.xml?ContentType=application/vnd.openxmlformats-officedocument.wordprocessingml.webSettings+xml">
        <DigestMethod Algorithm="http://www.w3.org/2000/09/xmldsig#sha1"/>
        <DigestValue>h+MXri8lZ/Pqf05tafZhvefJ+Rg=</DigestValue>
      </Reference>
      <Reference URI="/word/fontTable.xml?ContentType=application/vnd.openxmlformats-officedocument.wordprocessingml.fontTable+xml">
        <DigestMethod Algorithm="http://www.w3.org/2000/09/xmldsig#sha1"/>
        <DigestValue>x+l+jjMOq8H0Kvhseh5uAVmU50g=</DigestValue>
      </Reference>
      <Reference URI="/word/styles.xml?ContentType=application/vnd.openxmlformats-officedocument.wordprocessingml.styles+xml">
        <DigestMethod Algorithm="http://www.w3.org/2000/09/xmldsig#sha1"/>
        <DigestValue>lRz8koFo1bEwhNNUFulh/kkerCo=</DigestValue>
      </Reference>
      <Reference URI="/word/stylesWithEffects.xml?ContentType=application/vnd.ms-word.stylesWithEffects+xml">
        <DigestMethod Algorithm="http://www.w3.org/2000/09/xmldsig#sha1"/>
        <DigestValue>evmdzQc7aAYrbK9nALI3zps4Hgk=</DigestValue>
      </Reference>
      <Reference URI="/word/numbering.xml?ContentType=application/vnd.openxmlformats-officedocument.wordprocessingml.numbering+xml">
        <DigestMethod Algorithm="http://www.w3.org/2000/09/xmldsig#sha1"/>
        <DigestValue>ua/yNVGT07VtCj/FrrxfEYnWSVo=</DigestValue>
      </Reference>
      <Reference URI="/word/media/image70.png?ContentType=image/png">
        <DigestMethod Algorithm="http://www.w3.org/2000/09/xmldsig#sha1"/>
        <DigestValue>J0klP35UpsGInftvpmUdKl71iA8=</DigestValue>
      </Reference>
      <Reference URI="/word/media/image18.JPG?ContentType=image/jpeg">
        <DigestMethod Algorithm="http://www.w3.org/2000/09/xmldsig#sha1"/>
        <DigestValue>cJbtkJVjvCdkbtDNJE9pa+rlXQc=</DigestValue>
      </Reference>
      <Reference URI="/word/media/image20.JPG?ContentType=image/jpeg">
        <DigestMethod Algorithm="http://www.w3.org/2000/09/xmldsig#sha1"/>
        <DigestValue>Bhc4w1250cDhzf2FwUrTmgtpKXI=</DigestValue>
      </Reference>
      <Reference URI="/word/embeddings/oleObject17.bin?ContentType=application/vnd.openxmlformats-officedocument.oleObject">
        <DigestMethod Algorithm="http://www.w3.org/2000/09/xmldsig#sha1"/>
        <DigestValue>EuYUt+VPL8dlqng7h/bJrd9PlnU=</DigestValue>
      </Reference>
      <Reference URI="/word/embeddings/oleObject8.bin?ContentType=application/vnd.openxmlformats-officedocument.oleObject">
        <DigestMethod Algorithm="http://www.w3.org/2000/09/xmldsig#sha1"/>
        <DigestValue>zkfoAxdm+eFxK7h233Em2gd5ngM=</DigestValue>
      </Reference>
      <Reference URI="/word/embeddings/oleObject9.bin?ContentType=application/vnd.openxmlformats-officedocument.oleObject">
        <DigestMethod Algorithm="http://www.w3.org/2000/09/xmldsig#sha1"/>
        <DigestValue>X8d7icnt5sAB44nFhnNkxPQATkM=</DigestValue>
      </Reference>
      <Reference URI="/word/embeddings/oleObject12.bin?ContentType=application/vnd.openxmlformats-officedocument.oleObject">
        <DigestMethod Algorithm="http://www.w3.org/2000/09/xmldsig#sha1"/>
        <DigestValue>gLA/wvKgIciqb3zGDrJfWayMJ7I=</DigestValue>
      </Reference>
      <Reference URI="/word/media/image19.JPG?ContentType=image/jpeg">
        <DigestMethod Algorithm="http://www.w3.org/2000/09/xmldsig#sha1"/>
        <DigestValue>nALcca3M2o/doz1gUvreWA6NbTg=</DigestValue>
      </Reference>
      <Reference URI="/word/media/image11.png?ContentType=image/png">
        <DigestMethod Algorithm="http://www.w3.org/2000/09/xmldsig#sha1"/>
        <DigestValue>gyI5IGiyyWMF35OZgkARYovltso=</DigestValue>
      </Reference>
      <Reference URI="/word/header1.xml?ContentType=application/vnd.openxmlformats-officedocument.wordprocessingml.header+xml">
        <DigestMethod Algorithm="http://www.w3.org/2000/09/xmldsig#sha1"/>
        <DigestValue>W1asE0RkzDQi6xxHCmZ/9C+TNMQ=</DigestValue>
      </Reference>
      <Reference URI="/word/footer2.xml?ContentType=application/vnd.openxmlformats-officedocument.wordprocessingml.footer+xml">
        <DigestMethod Algorithm="http://www.w3.org/2000/09/xmldsig#sha1"/>
        <DigestValue>y9jIb2L6xsw4QuDpc7o8ZliaEJI=</DigestValue>
      </Reference>
      <Reference URI="/word/document.xml?ContentType=application/vnd.openxmlformats-officedocument.wordprocessingml.document.main+xml">
        <DigestMethod Algorithm="http://www.w3.org/2000/09/xmldsig#sha1"/>
        <DigestValue>K6wVzYRAKzeEZ5UyBEDHi0jVY2M=</DigestValue>
      </Reference>
      <Reference URI="/word/endnotes.xml?ContentType=application/vnd.openxmlformats-officedocument.wordprocessingml.endnotes+xml">
        <DigestMethod Algorithm="http://www.w3.org/2000/09/xmldsig#sha1"/>
        <DigestValue>fpyYu6FOSujTLoGlieAaflL+7UE=</DigestValue>
      </Reference>
      <Reference URI="/word/footer1.xml?ContentType=application/vnd.openxmlformats-officedocument.wordprocessingml.footer+xml">
        <DigestMethod Algorithm="http://www.w3.org/2000/09/xmldsig#sha1"/>
        <DigestValue>ja1o9JKhP7PFf5JhsY9u/MS1Dpw=</DigestValue>
      </Reference>
      <Reference URI="/word/footnotes.xml?ContentType=application/vnd.openxmlformats-officedocument.wordprocessingml.footnotes+xml">
        <DigestMethod Algorithm="http://www.w3.org/2000/09/xmldsig#sha1"/>
        <DigestValue>lVhziJAqJJ0K6Vnx7H4vmZzpZxc=</DigestValue>
      </Reference>
      <Reference URI="/word/embeddings/oleObject5.bin?ContentType=application/vnd.openxmlformats-officedocument.oleObject">
        <DigestMethod Algorithm="http://www.w3.org/2000/09/xmldsig#sha1"/>
        <DigestValue>fnzb2TGrdqOzS8WDByxTX7+I6dY=</DigestValue>
      </Reference>
      <Reference URI="/word/media/image10.png?ContentType=image/png">
        <DigestMethod Algorithm="http://www.w3.org/2000/09/xmldsig#sha1"/>
        <DigestValue>F5PLUdZWjBZ6cPntZWiwOzvWdZc=</DigestValue>
      </Reference>
      <Reference URI="/word/media/image8.png?ContentType=image/png">
        <DigestMethod Algorithm="http://www.w3.org/2000/09/xmldsig#sha1"/>
        <DigestValue>EF+yD6mVYV2bTAiwIhB55DQn7N4=</DigestValue>
      </Reference>
      <Reference URI="/word/media/image12.png?ContentType=image/png">
        <DigestMethod Algorithm="http://www.w3.org/2000/09/xmldsig#sha1"/>
        <DigestValue>ELtQ3edDtkICbC8MwI8K92QVPuI=</DigestValue>
      </Reference>
      <Reference URI="/word/media/image23.JPG?ContentType=image/jpeg">
        <DigestMethod Algorithm="http://www.w3.org/2000/09/xmldsig#sha1"/>
        <DigestValue>St5MNkazuPAM6JIpTM1RpcWD+Rs=</DigestValue>
      </Reference>
      <Reference URI="/word/media/image24.png?ContentType=image/png">
        <DigestMethod Algorithm="http://www.w3.org/2000/09/xmldsig#sha1"/>
        <DigestValue>Djp6pTR20MLUcQXT3rrpxsAItQ8=</DigestValue>
      </Reference>
      <Reference URI="/word/embeddings/oleObject16.bin?ContentType=application/vnd.openxmlformats-officedocument.oleObject">
        <DigestMethod Algorithm="http://www.w3.org/2000/09/xmldsig#sha1"/>
        <DigestValue>UTCbacfspzOEf8STsC+3ZAoDy/w=</DigestValue>
      </Reference>
      <Reference URI="/word/media/image25.png?ContentType=image/png">
        <DigestMethod Algorithm="http://www.w3.org/2000/09/xmldsig#sha1"/>
        <DigestValue>r/4ZMfbsvbHEs6/JuNxAyGew2KU=</DigestValue>
      </Reference>
      <Reference URI="/word/media/image21.JPG?ContentType=image/jpeg">
        <DigestMethod Algorithm="http://www.w3.org/2000/09/xmldsig#sha1"/>
        <DigestValue>G2o7DeXP4SB99NDKIBccKqWjIMo=</DigestValue>
      </Reference>
      <Reference URI="/word/media/image22.JPG?ContentType=image/jpeg">
        <DigestMethod Algorithm="http://www.w3.org/2000/09/xmldsig#sha1"/>
        <DigestValue>djFDXo2lJBGZdTbWuU3yOrM9WZE=</DigestValue>
      </Reference>
      <Reference URI="/word/embeddings/oleObject2.bin?ContentType=application/vnd.openxmlformats-officedocument.oleObject">
        <DigestMethod Algorithm="http://www.w3.org/2000/09/xmldsig#sha1"/>
        <DigestValue>huRNhtuElcY1HoYzTfRksU/t8m4=</DigestValue>
      </Reference>
      <Reference URI="/word/embeddings/oleObject4.bin?ContentType=application/vnd.openxmlformats-officedocument.oleObject">
        <DigestMethod Algorithm="http://www.w3.org/2000/09/xmldsig#sha1"/>
        <DigestValue>rAfwU2CRFhMYvzooMY4SJyeHWuI=</DigestValue>
      </Reference>
      <Reference URI="/word/media/image9.png?ContentType=image/png">
        <DigestMethod Algorithm="http://www.w3.org/2000/09/xmldsig#sha1"/>
        <DigestValue>YBg4U8TjTcrJiy2Q4qb4JYey9dI=</DigestValue>
      </Reference>
      <Reference URI="/word/media/image7.png?ContentType=image/png">
        <DigestMethod Algorithm="http://www.w3.org/2000/09/xmldsig#sha1"/>
        <DigestValue>J0klP35UpsGInftvpmUdKl71iA8=</DigestValue>
      </Reference>
      <Reference URI="/word/media/image13.png?ContentType=image/png">
        <DigestMethod Algorithm="http://www.w3.org/2000/09/xmldsig#sha1"/>
        <DigestValue>lLIHrF/EJAtQzz1F+8g+pFztM3c=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51"/>
            <mdssi:RelationshipReference SourceId="rId7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Transform>
          <Transform Algorithm="http://www.w3.org/TR/2001/REC-xml-c14n-20010315"/>
        </Transforms>
        <DigestMethod Algorithm="http://www.w3.org/2000/09/xmldsig#sha1"/>
        <DigestValue>tM2wLoLTYMm660jZJYPHoUmxWbg=</DigestValue>
      </Reference>
    </Manifest>
    <SignatureProperties>
      <SignatureProperty Id="idSignatureTime" Target="#idPackageSignature">
        <mdssi:SignatureTime>
          <mdssi:Format>YYYY-MM-DDThh:mm:ssTZD</mdssi:Format>
          <mdssi:Value>2014-12-24T15:05:25Z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W/97/3//f/9//3//f/9//3//f/9//3//f/9//3//f/9//3//f/9//3//f/9//3//f/9//3//f/9//3//f/9//3//f/9//3//f/9//3//f/9//3//f/9//3//f/9//3//f/9//3//f/9//3//f/9//3//f/9//3//f/9//3//f/9//3//f/9//3//f/9//3//f/9//3//f/9//3//f/9//3//f/9//3//f/9//3//f/9//3//f/9//3//f/9//3//f/9//3//f/9//3//f/9//3//f/9//3//f/9//3//f/9//3//f/9//3//f/9//3//f/9//3//f/9//3//f/9//3//f/9//3//f/9//3//f/9//3//f/9//3//f/9//3//f/9//3//f/9//3//f/9//3//f7w6/krfd/9//3//f/9//3//f/9//3//f/9//3//f/9//3//f/9//3//f/9//3//f/9//3//f/9//3//f/9//3//f/9//3//f/9//3//f/9//3//f/9//3//f/9//3//f/9//3//f/9//3//f/9//3//f/9//3//f/9//3//f/9//3//f/9//3//f/9//3//f/9//3//f/9//3//f/9//3//f/9//3//f/9//3//f/9//3//f/9//3//f/9//3//f/9//3//f/9//3//f/9//3//f/9//3//f/9//3//f/9//3//f/9//3//f/9//3//f/9//3//f/9//3//f/9//3//f/9//3//f/9//3//f/9//3//f/9//3//f/9//3//f/9//3//f/9//3//f/9//3//f/9/Hkv/e35j/3//f/9//3//f/9//3//f/9//3//f/9//3//f/9//3//f/9//3//f/9//3//f/9//3//f/9//3//f/9//3//f/9//3//f/9//3//f/9//3//f/9//3//f/9//3//f/9//3//f/9//3//f/9//3//f/9//3//f/9//3//f/9//3//f/9//3//f/9//3//f/9//3//f/9//3//f/9//3//f/9//3//f/9//3//f/9//3//f/9//3//f/9//3//f/9//3//f/9//3//f/9//3//f/9//3//f/9//3//f/9//3//f/9//3//f/9//3//f/9//3//f/9//3//f/9//3//f/9//3//f/9//3//f/9//3//f/9//3//f/9//3//f/9//3//f/9//3//f/9//39dX55j/3vfd/9//3//f/9//3//f/9//3//f/9//3//f/9//3//f/9//3//f/9//3//f/9//3//f/9//3//f/9//3//f/9//3//f/9//3//f/9//3//f/9//3//f/9//3//f/9//3//f/9//3//f/9//3//f/9//3//f/9//3//f/9//3//f/9//3//f/9//3//f/9//3//f/9//3//f/9//3//f/9//3//f/9//3//f/9//3//f/9//3//f/9//3//f/9//3//f/9//3//f/9//3//f/9//3//f/9//3//f/9//3//f/9//3//f/9//3//f/9//3//f/9//3//f/9//3//f/9//3//f/9//3//f/9//3//f/9//3//f/9//3//f/9//3//f/9//3//f/9//3//f/9//Ub/f/9//3//f/9//3//f/9//3//f/9//3//f/9//3//f/9//3//f/9//3//f/9//3//f/9//3//f/9//3//f/9//3//f/9//3//f/9//3//f/9//3//f/9//3//f/9//3//f/9//3//f/9//3//f/9//3//f/9//3//f/9//3//f/9//3//f/9//3//f/9//3//f/9//3//f/9//3//f/9//3//f/9//3//f/9//3//f/9//3//f/9//3//f/9//3//f/9//3//f/9//3//f/9//3//f/9//3//f/9//3//f/9//3//f/9//3//f/9//3//f/9//3//f/9//3//f/9//3//f/9//3//f/9//3//f/9//3//f/9//3//f/9//3//f/9//3//f/9//3//f/9//389T55r/3//f/9//3//f/9//3//f/9//3//f/9//3//f/9//3//f/9//3//f/9//3//f/9//3//f/9//3//f/9//3//f/9//3//f/9//3//f/9//3//f/9//3//f/9//3//f/9//3//f/9//3//f/9//3//f/9//3//f/9//3//f/9//3//f/9//3//f/9//3//f/9//3//f/9//3//f/9//3//f/9//3//f/9//3//f/9//3//f/9//3//f/9//3//f/9//3//f/9//3//f/9//3//f/9//3//f/9//3//f/9//3//f/9//3//f/9//3//f/9//3//f/9//3//f/9//3//f/9//3//f/9//3//f/9//3//f/9//3//f/9//3//f/9//3//f/9//3//f/9//3//f997/Ur/f/9//3//f/9//3//f/9//3//f/9//3//f/9//3//f/9//3//f/9//3//f/9//3//f/9//3//f/9//3//f/9//3//f/9//3//f/9//3//f/9//3//f/9//3//f/9//3//f/9//3//f/9//3//f/9//3//f/9//3//f/9//3//f/9//3//f/9//3//f/9//3//f/9//3//f/9//3//f/9//3//f/9//3//f/9//3//f/9//3//f/9//3//f/9//3//f/9//3//f/9//3//f/9//3//f/9//3//f/9//3//f/9//3//f/9//3//f/9//3//f/9//3//f/9//3//f/9//3//f/9//3//f/9//3//f/9//3//f/9//3//f/9//3//f/9//3//f/9//3//f/9//38dT79r/3//f/9//3//f/9//3//f/9//3//f/9//3//f/9//3//f/9//3//f/9//3//f/9//3//f/9//3//f/9//3//f/9//3//f/9//3//f/9//3//f/9//3//f/9//3//f/9//3//f/9//3//f/9//3//f/9//3//f/9//3//f/9//3//f/9//3//f/9//3//f/9//3//f/9//3//f/9//3//f/9//3//f/9//3//f/9//3//f/9//3//f/9//3//f/9//3//f/9//3//f/9//3//f/9//3//f/9//3//f/9//3//f/9//3//f/9//3//f/9//3//f/9//3//f/9//3//f/9//3//f/9//3//f/9//3//f/9//3//f/9//3//f/9//3//f/9//3//f/9//3//f/973D7/f/9//3//f/9//3//f/9//3//f/9//3//f/9//3//f/9//3//f/9//3//f/9//3//f/9//3//f/9//3//f/9//3//f/9//3//f/9//3//f/9//3//f/9//3//f/9//3//f/9//3//f/9//3//f/9//3//f/9//3//f/9//3//f/9//3//f/9//3//f/9//3//f/9//3//f/9//3//f/9//3//f/9//3//f/9//3//f/9//3//f/9//3//f/9//3//f/9//3//f/9//3//f/9//3//f/9//3//f/9//3//f/9//3//f/9//3//f/9//3//f/9//3//f/9//3//f/9//3//f/9//3//f/9//3//f/9//3//f/9//3//f/9//3//f/9//3//f/9//3//f/9//39eV35j/3//f/9//3//f/9//3//f/9//3//f/9//3//f/9//3//f/9//3//f/9//3//f/9//3//f/9//3//f/9//3//f/9//3//f/9//3//f/9//3//f/9//3//f/9//3//f/9//3//f/9//3//f/9//3//f/9//3//f/9//3//f/9//3//f/9//3//f/9//3//f/9//3//f/9//3//f/9//3//f/9//3//f/9//3//f/9//3//f/9//3//f/9//3//f/9//3//f/9//3//f/9//3//f/9//3//f/9//3//f/9//3//f/9//3//f/9//3//f/9//3//f/9//3//f/9//3//f/9//3//f/9//3//f/9//3//f/9//3//f/9//3//f/9//3//f/9//3//f/9//3//f/9/3EL/f/9//3//f/9//3//f/9//3//f/9//3//f/9//3//f/9//3//f/9//3//f/9//3//f/9//3//f/9//3//f/9//3//f/9//3//f/9//3//f/9//3//f/9//3//f/9//3//f/9//3//f/9//3//f/9//3//f/9//3//f/9//3//f/9//3//f/9//3//f/9//3//f/9//3//f/9//3//f/9//3//f/9//3//f/9//3//f/9//3//f/9//3//f/9//3//f/9//3//f/9//3//f/9//3//f/9//3//f/9//3//f/9//3//f/9//3//f/9//3//f/9//3//f/9//3//f/9//3//f/9//3//f/9//3//f/9//3//f/9//3//f/9//3//f/9//3//f/9//3//f/9//39+Zz5X/3//f/9//3//f/9//3//f/9//3//f/9//3//f/9//3//f/9//3//f/9//3//f/9//3//f/9//3//f/9//3//f/9//3//f/9//3//f/9//3//f/9//3//f/9//3//f/9//3//f/9//3//f/9//3//f/9//3//f/9//3//f/9//3//f/9//3//f/9//3//f/9//3//f/9//3//f/9//3//f/9//3//f/9//3//f/9//3//f/9//3//f/9//3//f/9//3//f/9//3//f/9//3//f/9//3//f/9//3//f/9//3//f/9//3//f/9//3//f/9//3//f/9//3//f/9//3//f/9//3//f/9//3//f/9//3//f/9//3//f/9//3//f/9//3//f/9//3//f/9//3//f/9/3Ebfd/9//3//f/9//3//f/9//3//f/9//3//f/9//3//f/9//3//f/9//3//f/9//3//f/9//3//f/9//3//f/9//3//f/9//3//f/9//3//f/9//3//f/9//3//f/9//3//f/9//3//f/9//3//f/9//3//f/9//3//f/9//3//f/9//3//f/9//3//f/9//3//f/9//3//f/9//3//f/9//3//f/9//3//f/9//3//f/9//3//f/9//3//f/9//3//f/9//3//f/9//3//f/9//3//f/9//3//f/9//3//f/9//3//f/9//3//f/9//3//f/9//3//f/9//3//f/9//3//f/9//3//f/9//3//f/9//3//f/9//3//f/9//3//f/9//3//f/9//3//f/9//3/fc7w+/3//f/9//3//f/9//3//f/9//3//f/9//3//f/9//3//f/9//3//f/9//3//f/9//3//f/9//3//f/9//3//f/9//3//f/9//3//f/9//3//f/9//3//f/9//3//f/9//3//f/9//3//f/9//3//f/9//3//f/9//3//f/9//3//f/9//3//f/9//3//f/9//3//f/9//3//f/9//3//f/9//3//f/9//3//f/9//3//f/9//3//f/9//3//f/9//3//f/9//3//f/9//3//f/9//3//f/9//3//f/9//3//f/9//3//f/9//3//f/9//3//f/9//3//f/9//3//f/9//3//f/9//3//f/9//3//f/9//3//f/9//3//f/9//3//f/9//3//f/9//3//f/9/HU9+Y/9//3//f/9//3//f/9//3//f/9//3//f/9//3//f/9//3//f/9//3//f/9//3//f/9//3//f/9//3//f/9//3//f/9//3//f/9//3//f/9//3//f/9//3//f/9//3//f/9//3//f/9//3//f/9//3//f/9//3//f/9//3//f/9//3//f/9//3//f/9//3//f/9//3//f/9//3//f/9//3//f/9//3//f/9//3//f/9//3//f/9//3//f/9//3//f/9//3//f/9//3//f/9//3//f/9//3//f/9//3//f/9//3//f/9//3//f/9//3//f/9//3//f/9//3//f/9//3//f/9//3//f/9//3//f/9//3//f/9//3//f/9//3//f/9//3//f/9//3//f/9//3//e7w+/3//f/9//3//f/9//3//f/9//3//f/9//3//f/9//3//f/9//3//f/9//3//f/9//3//f/9//3//f/9//3//f/9//3//f/9//3//f/9//3//f/9//3//f/9//3//f/9//3//f/9//3//f/9//3//f/9//3//f/9//3//f/9//3//f/9//3//f/9//3//f/9//3//f/9//3//f/9//3//f/9//3//f/9//3//f/9//3//f/9//3//f/9//3//f/9//3//f/9//3//f/9//3//f/9//3//f/9//3//f/9//3//f/9//3//f/9//3//f/9//3//f/9//3//f/9//3//f/9//3//f/9//3//f/9//3//f/9//3//f/9//3//f/9//3//f/9//3//f/9//3//f/9/fl8+V/9//3//f/9//3//f/9//3//f/9//3//f/9//3//f/9//3//f/9//3//f/9//3//f/9//3//f/9//3//f/9//3//f/9//3//f/9//3//f/9//3//f/9//3//f/9//3//f/9//3//f/9//3//f/9//3//f/9//3//f/9//3//f/9//3//f/9//3//f/9//3//f/9//3//f/9//3//f/9//3//f/9//3//f/9//3//f/9//3//f/9//3//f/9//3//f/9//3//f/9//3//f/9//3//f/9//3//f/9//3//f/9//3//f/9//3//f/9//3//f/9//3//f/9//3//f/9//3//f/9//3//f/9//3//f/9//3//f/9//3//f/9//3//f/9//3//f/9//3//f/9//3//f7w+33P/f/9//3//f/9//3//f/9//3//f/9//3//f/9//3//f/9//3//f/9//3//f/9//3//f/9//3//f/9//3//f/9//3//f/9//3//f/9//3//f/9//3//f/9//3//f/9//3//f/9//3//f/9//3//f/9//3//f/9//3//f/9//3//f/9//3//f/9//3//f/9//3//f/9//3//f/9//3//f/9//3//f/9//3//f/9//3//f/9//3//f/9//3//f/9//3//f/9//3//f/9//3//f/9//3//f/9//3//f/9//3//f/9//3//f/9//3//f/9//3//f/9//3//f/9//3//f/9//3//f/9//3//f/9//3//f/9//3//f/9//3//f/9//3//f/9//3//f/9//3//f/9/33e8Ov9//3//f/9//3//f/9//3//f/9//3//f/9//3//f/9//3//f/9//3//f/9//3//f/9//3//f/9//3//f/9//3//f/9//3//f/9//3//f/9//3//f/9//3//f/9//3//f/9//3//f/9//3//f/9//3//f/9//3//f/9//3//f/9//3//f/9//3//f/9//3//f/9//3//f/9//3//f/9//3//f/9//3//f/9//3//f/9//3//f/9//3//f/9//3//f/9//3//f/9//3//f/9//3//f/9//3//f/9//3//f/9//3//f/9//3//f/9//3//f/9//3//f/9//3//f/9//3//f/9//3//f/9//3//f/9//3//f/9//3//f/9//3//f/9//3//f/9//3//f/9//3//fz5bPVf/f/9//3//f/9//3//f/9//3//f/9//3//f/9//3//f/9//3//f/9//3//f/9//3//f/9//3//f/9//3//f/9//3//f/9//3//f/9//3//f/9//3//f/9//3//f/9//3//f/9//3//f/9//3//f/9//3//f/9//3//f/9//3//f/9//3//f/9//3//f/9//3//f/9//3//f/9//3//f/9//3//f/9//3//f/9//3//f/9//3//f/9//3//f/9//3//f/9//3//f/9//3//f/9//3//f/9//3//f/9//3//f/9//3//f/9//3//f/9//3//f/9//3//f/9//3//f/9//3//f/9//3//f/9//3//f/9//3//f/9//3//f/9//3//f/9//3//f/9//3//f/9//3+9Ot93/3//f/9//3//f/9//3//f/9//3//f/9//3//f/9//3//f/9//3//f/9//3//f/9//3//f/9//3//f/9//3//f/9//3//f/9//3//f/9//3//f/9//3//f/9//3//f/9//3//f/9//3//f/9//3//f/9//3//f/9//3//f/9//3//f/9//3//f/9//3//f/9//3//f/9//3//f/9//3//f/9//3//f/9//3//f/9//3//f/9//3//f/9//3//f/9//3//f/9//3//f/9//3//f/9//3//f/9//3//f/9//3//f/9//3//f/9//3//f/9//3//f/9//3//f/9//3//f/9//3//f/9//3//f/9//3//f/9//3//f/9//3//f/9//3//f/9//3//f/9//3//f75z3D7/f/9//3//f/9//3//f/9//3//f/9//3//f/9//3//f/9//3//f/9//3//f/9//3//f/9//3//f/9//3//f/9//3//f/9//3//f/9//3//f/9//3//f/9//3//f/9//3//f/9//3//f/9//3//f/9//3//f/9//3//f/9//3//f/9//3//f/9//3//f/9//3//f/9//3//f/9//3//f/9//3//f/9//3//f/9//3//f/9//3//f/9//3//f/9//3//f/9//3//f/9//3//f/9//3//f/9//3//f/9//3//f/9//3//f/9//3//f/9//3//f/9//3//f/9//3//f/9//3//f/9//3//f/9//3//f/9//3//f/9//3//f/9//3//f/9//3//f/9//3//f/9//389V15b/3//f/9//3//f/9//3//f/9//3//f/9//3//f/9//3//f/9//3//f/9//3//f/9//3//f/9//3//f/9//3//f/9//3//f/9//3//f/9//3//f/9//3//f/9//3//f/9//3//f/9//3//f/9//3//f/9//3//f/9//3//f/9//3//f/9//3//f/9//3/fd7w2/3//f/9//3//f/9//3//f/9//3//f/9//3//f/9//3//f/9//3//f/9//3//f/9//3//f/9//3//f/9//3//f/9//3//f/9//3//f/9//3//f/9//3//f/9//3//f/9//3//f/9//3//f/9//3//f/9//3//f/9//3//f/9//3//f/9//3//f/9//3//f/9//3//f/9//3//f/9//3//f/9/vDbfc/9//3//f/9//3//f/9//3//f/9//3//f/9//3//f/9//3//f/9//3//f/9//3//f/9//3//f/9//3//f/9//3//f/9//3//f/9//3//f/9//3//f/9//3//f/9//3//f/9//3//f/9//3//f/9//3//f/9//3//f/9//3//f/9//3//f/9//3//f/9/ey5+X/9//3//f/9//3//f/9//3//f/9//3//f/9//3//f/9//3//f/9//3//f/9//3//f/9//3//f/9//3//f/9//3//f/9//3//f/9//3//f/9//3//f/9//3//f/9//3//f/9//3//f/9//3//f/9//3//f/9//3//f/9//3//f/9//3//f/9//3//f/9//3//f/9//3//f/9//3//f/9//3//e70+/3//f/9//3//f/9//3//f/9//3//f/9//3//f/9//3//f/9//3//f/9//3//f/9//3//f/9//3//f/9//3//f/9//3//f/9//3//f/9//3//f/9//3//f/9//3//f/9//3//f/9//3//f/9//3//f/9//3//f/9//3//f/9//3//f/9//3//f/9//39eW9w6/3//f/9//3//f/9//3//f/9//3//f/9//3//f/9//3//f/9//3//f/9//3//f/9//3//f/9//3//f/9//3//f/9//3//f/9//3//f/9//3//f/9//3//f/9//3//f/9//3//f/9//3//f/9//3//f/9//3//f/9//3//f/9//3//f/9//3//f/9//3//f/9//3//f/9//3//f/9//3//f/9/PVM9W/9//3//f/9//3//f/9//3//f/9//3//f/9//3//f/9//3//f/9//3//f/9//3//f/9//3//f/9//3//f/9//3//f/9//3//f/9//3//f/9//3//f/9//3//f/9//3//f/9//3//f/9//3//f/9//3//f/9//3//f/9//3//f/9//3//f/9//3//f/97Wy7fd/9//3//f/9//3//f/9//3//f/9//3//f/9//3//f/9//3//f/9//3//f/9//3//f/9//3//f/9//3//f/9//3//f/9//3//f/9//3//f/9//3//f/9//3//f/9//3//f/9//3//f/9//3//f/9//3//f/9//3//f/9//3//f/9//3//f/9//3//f/9//3//f/9//3//f/9//3//f/9//3//f9w+v2//f/9//3//f/9//3//f/9//3//f/9//3//f/9//3//f/9//3//f/9//3//f/9//3//f/9//3//f/9//3//f/9//3//f/9//3//f/9//3//f/9//3//f/9//3//f/9//3//f/9//3//f/9//3//f/9//3//f/9//3//f/9//3//f/9//3//f/9//3/8Rh5L/3//f/9//3//f/9//3//f/9//3//f/9//3//f/9//3//f/9//3//f/9//3//f/9//3//f/9//3//f/9//3//f/9//3//f/9//3//f/9//3//f/9//3//f/9//3//f/9//3//f/9//3//f/9//3//f/9//3//f/9//3//f/9//3//f/9//3//f/9//3//f/9//3//f/9//3//f/9//3//f/9/33ecOv9//3//f/9//3//f/9//3//f/9//3//f/9//3//f/9//3//f/9//3//f/9//3//f/9//3//f/9//3//f/9//3//f/9//3//f/9//3//f/9//3//f/9//3//f/9//3//f/9//3//f/9//3//f/9//3//f/9//3//f/9//3//f/9//3//f/9//3//f993OiK/b/9//3//f/9//3//f/9//3//f/9//3//f/9//3//f/9//3//f/9//3//f/9//3//f/9//3//f/9//3//f/9//3//f/9//3//f/9//3//f/9//3//f/9//3//f/9//3//f/9//3//f/9//3//f/9//3//f/9//3//f/9//3//f/9//3//f/9//3//f/9//3//f/9//3//f/9//3//f/9//3//f15f/Ur/f/9//3//f/9//3//f/9//3//f/9//3//f/9//3//f/9//3//f/9//3//f/9//3//f/9//3//f/9//3//f/9//3//f/9//3//f/9//3//f/9//3//f/9//3//f/9//3//f/9//3//f/9//3//f/9//3//f/9//3//f/9//3//f/9//3//f/9//3/cPvxG/3//f/9//3//f/9//3//f/9//3//f/9//3//f/9//3//f/9//3//f/9//3//f/9//3//f/9//3//f/9//3//f/9//3//f/9//3//f/9//3//f/9//3//f/9//3//f/9//3//f/9//3//f/9//3//f/9//3//f/9//3//f/9//3//f/9//3//f/9//3//f/9//3//f/9//3//f/9//3//f/9//3/9Sp5n/3//f/9//3//f/9//3//f/9//3//f/9//3//f/9//3//f/9//3//f/9//3//f/9//3//f/9//3//f/9//3//f/9//3//f/9//3//f/9//3//f/9//3//f/9//3//f/9//3//f/9//3//f/9//3//f/9//3//f/9//3//f/9//3//f/9//3//f55ney7/f/9//3//f/9//3//f/9//3//f/9//3//f/9//3//f/9//3//f/9//3//f/9//3//f/9//3//f/9//3//f/9//3//f/9//3//f/9//3//f/9//3//f/9//3//f/9//3//f/9//3//f/9//3//f/9//3//f/9//3//f/9//3//f/9//3//f/9//3//f/9//3//f/9//3//f/9//3//f/9//3//f/9/nDb/f/9//3//f/9//3//f/9//3//f/9//3//f/9//3//f/9//3//f/9//3//f/9//3//f/9//3//f/9//3//f/9//3//f/9//3//f/9//3//f/9//3//f/9//3//f/9//3//f/9//3//f/9//3//f/9//3//f/9//3//f/9//3//f/9//3//f/9//3+cMn5j/3//f/9//3//f/9//3//f/9//3//f/9//3//f/9//3//f/9//3//f/9//3//f/9//3//f/9//3//f/9//3//f/9//3//f/9//3//f/9//3//f/9//3//f/9//3//f/9//3//f/9//3//f/9//3//f/9//3//f/9//3//f/9//3//f/9//3//f/9//3//f/9//3//f/9//3//f/9//3//f/9//3/fd7w+/3//f/9//3//f/9//3//f/9//3//f/9//3//f/9//3//f/9//3//f/9//3//f/9//3//f/9//3//f/9//3//f/9//3//f/9//3//f/9//3//f/9//3//f/9//3//f/9//3//f/9//3//f/9//3//f/9//3//f/9//3//f/9//3//f/9//3//f35jvDr/f/9//3//f/9//3//f/9//3//f/9//3//f/9//3//f/9//3//f/9//3//f/9//3//f/9//3//f/9//3//f/9//3//f/9//3//f/9//3//f/9//3//f/9//3//f/9//3//f/9//3//f/9//3//f/9//3//f/9//3//f/9//3//f/9//3//f/9//3//f/9//3//f/9//3//f/9//3//f/9//3//f/9/fl8cS/9//3//f/9//3//f/9//3//f/9//3//f/9//3//f/9//3//f/9//3//f/9//3//f/9//3//f/9//3//f/9//3//f/9//3//f/9//3//f/9//3//f/9//3//f/9//3//f/9//3//f/9//3//f/9//3//f/9//3//f/9//3//f/9//3//f/9//398Mv93/3//f/9//3//f/9//3//f/9//3//f/9//3//f/9//3//f/9//3//f/9//3//f/9//3//f/9//3//f/9//3//f/9//3//f/9//3//f/9//3//f/9//3//f/9//3//f/9//3//f/9//3//f/9//3//f/9//3//f/9//3//f/9//3//f/9//3//f/9//3//f/9//3//f/9//3//f/9//3//f/9//3//fx1Pfl//f/9//3//f/9//3//f/9//3//f/9//3//f/9//3//f/9//3//f/9//3//f/9//3//f/9//3//f/9//3//f/9//3//f/9//3//f/9//3//f/9//3//f/9//3//f/9//3//f/9//3//f/9//3//f/9//3//f/9//3//f/9//3//f/9//3//f/xOPVf/f/9//3//f/9//3//f/9//3//f/9//3//f/9//3//f/9//3//f/9//3//f/9//3//f/9//3//f/9//3//f/9//3//f/9//3//f/9//3//f/9//3//f/9//3//f/9//3//f/9//3//f/9//3//f/9//3//f/9//3//f/9//3//f/9//3//f/9//3//f/9//3//f/9//3//f/9//3//f/9//3//f/9//3+8Pr9z/3//f/9//3//f/9//3//f/9//3//f/9//3//f/9//3//f/9//3//f/9//3//f/9//3//f/9//3//f/9//3//f/9//3//f/9//3//f/9//3//f/9//3//f/9//3//f/9//3//f/9//3//f/9//3//f/9//3//f/9//3//f/9//3//f/9/33ecNv9//3//f/9//3//f/9//3//f/9//3//f/9//3//f/9//3//f/9//3//f/9//3//f/9//3//f/9//3//f/9//3//f/9//3//f/9//3//f/9//3//f/9//3//f/9//3//f/9//3//f/9//3//f/9//3//f/9//3//f/9//3//f/9//3//f/9//3//f/9//3//f/9//3//f/9//3//f/9//3//f/9//3//f993vDr/e/9//3//f/9//3//f/9//3//f/9//3//f/9//3//f/9//3//f/9//3//f/9//3//f/9//3//f/9//3//f/9//3//f/9//3//f/9//3//f/9//3//f/9//3//f/9//3//f/9//3//f/9//3//f/9//3//f/9//3//f/9//3//f/9//3//f9xCvm//f/9//3//f/9//3//f/9//3//f/9//3//f/9//3//f/9//3//f/9//3//f/9//3//f/9//3//f/9//3//f/9//3//f/9//3//f/9//3//f/9//3//f/9//3//f/9//3//f/9//3//f/9//3//f/9//3//f/9//3//f/9//3//f/9//3//f/9//3//f/9//3//f/9//3//f/9//3//f/9//3//f/9//3+ea9xC/3//f/9//3//f/9//3//f/9//3//f/9//3//f/9//3//f/9//3//f/9//3//f/9//3//f/9//3//f/9//3//f/9//3//f/9//3//f/9//3//f/9//3//f/9//3//f/9//3//f/9//3//f/9//3//f/9//3//f/9//3//f/9//3//f/9/nmfdQv9//3//f/9//3//f/9//3//f/9//3//f/9//3//f/9//3//f/9//3//f/9//3//f/9//3//f/9//3//f/9//3//f/9//3//f/9//3//f/9//3//f/9//3//f/9//3//f/9//3//f/9//3//f/9//3//f/9//3//f/9//3//f/9//3//f/9//3//f/9//3//f/9//3//f/9//3//f/9//3//f/9//3//f/9/XV8dT/9//3//f/9//3//f/9//3//f/9//3//f/9//3//f/9//3//f/9//3//f/9//3//f/9//3//f/9//3//f/9//3//f/9//3//f/9//3//f/9//3//f/9//3//f/9//3//f/9//3//f/9//3//f/9//3//f/9//3//f/9//3//f/9//3//f3su33f/f/9//3//f/9//3//f/9//3//f/9//3//f/9//3//f/9//3//f/9//3//f/9//3//f/9//3//f/9//3//f/9//3//f/9//3//f/9//3//f/9//3//f/9//3//f/9//3//f/9//3//f/9//3//f/9//3//f/9//3//f/9//3//f/9//3//f/9//3//f/9//3//f/9//3//f/9//3//f/9//3//f/9//3//f/1KfmP/f/9//3//f/9//3//f/9//3//f/9//3//f/9//3//f/9//3//f/9//3//f/9//3//f/9//3//f/9//3//f/9//3//f/9//3//f/9//3//f/9//3//f/9//3//f/9//3//f/9//3//f/9//3//f/9//3//f/9//3//f/9//3//f/9/fmMdT/9//3//f/9//3//f/9//3//f/9//3//f/9//3//f/9//3//f/9//3//f/9//3//f/9//3//f/9//3//f/9//3//f/9//3//f/9//3//f/9//3//f/9//3//f/9//3//f/9//3//f/9//3//f/9//3//f/9//3//f/9//3//f/9//3//f/9//3//f/9//3//f/9//3//f/9//3//f/9//3//f/9//3//f/9//3+8Or9v/3//f/9//3//f/9//3//f/9//3//f/9//3//f/9//3//f/9//3//f/9//3//f/9//3//f/9//3//f/9//3//f/9//3//f/9//3//f/9//3//f/9//3//f/9//3//f/9//3//f/9//3//f/9//3//f/9//3//f/9//3//f/9//3//e3su/3v/f/9//3//f/9//3//f/9//3//f/9//3//f/9//3//f/9//3//f/9//3//f/9//3//f/9//3//f/9//3//f/9//3//f/9//3//f/9//3//f/9//3//f/9//3//f/9//3//f/9//3//f/9//3//f/9//3//f/9//3//f/9//3//f/9//3//f/9//3//f/9//3//f/9//3//f/9//3//f/9//3//f/9//3//f/97nDb/e/9//3//f/9//3//f/9//3//f/9//3//f/9//3//f/9//3//f/9//3//f/9//3//f/9//3//f/9//3//f/9//3//f/9//3//f/9//3//f/9//3//f/9//3//f/9//3//f/9//3//f/9//3//f/9//3//f/9//3//f/9//3//f/9/HE9eX/9//3//f/9//3//f/9//3//f/9//3//f/9//3//f/9//3//f/9//3//f/9//3//f/9//3//f/9//3//f/9//3//f/9//3//f/9//3//f/9//3//f/9//3//f/9//3//f/9//3//f/9//3//f/9//3//f/9//3//f/9//3//f/9//3//f/9//3//f/9//3//f/9//3//f/9//3//f/9//3//f/9//3//f/9//3+/c5s2/3//f/9//3//f/9//3//f/9//3//f/9//3//f/9//3//f/9//3//f/9//3//f/9//3//f/9//3//f/9//3//f/9//3//f/9//3//f/9//3//f/9//3//f/9//3//f/9//3//f/9//3//f/9//3//f/9//3//f/9//3//f/9//3//e3sy/3//f/9//3//f/9//3//f/9//3//f/9//3//f/9//3//f/9//3//f/9//3//f/9//3//f/9//3//f/9//3//f/9//3//f/9//3//f/9//3//f/9//3//f/9//3//f/9//3//f/9//3//f/9//3//f/9//3//f/9//3//f/9//3//f/9//3//f/9//3//f/9//3//f/9//3//f/9//3//f/9//3//f/9//3//f/9/fl/9Sv9//3//f/9//3//f/9//3//f/9//3//f/9//3//f/9//3//f/9//3//f/9//3//f/9//3//f/9//3//f/9//3//f/9//3//f/9//3//f/9//3//f/9//3//f/9//3//f/9//3//f/9//3//f/9//3//f/9//3//f/9//3//f/9/3D6+b/9//3//f/9//3//f/9//3//f/9//3//f/9//3//f/9//3//f/9//3//f/9//3//f/9//3//f/9//3//f/9//3//f/9//3//f/9//3//f/9//3//f/9//3//f/9//3//f/9//3//f/9//3//f/9//3//f/9//3//f/9//3//f/9//3//f/9//3//f/9//3//f/9//3//f/9//3//f/9//3//f/9//3//f/9//3//fx1PPVf/f/9//3//f/9//3//f/9//3//f/9//3//f/9//3//f/9//3//f/9//3//f/9//3//f/9//3//f/9//3//f/9//3//f/9//3//f/9//3//f/9//3//f/9//3//f/9//3//f/9//3//f/9//3//f/9//3//f/9//3//f/9//3+eZ7w+/3//f/9//3//f/9//3//f/9//3//f/9//3//f/9//3//f/9//3//f/9//3//f/9//3//f/9//3//f/9//3//f/9//3//f/9//3//f/9//3//f/9//3//f/9//3//f/9//3//f/9//3//f/9//3//f/9//3//f/9//3//f/9//3//f/9//3//f/9//3//f/9//3//f/9//3//f/9//3//f/9//3//f/9//3//f/9//3/9Sp5n/3//f/9//3//f/9//3//f/9//3//f/9//3//f/9//3//f/9//3//f/9//3//f/9//3//f/9//3//f/9//3//f/9//3//f/9//3//f/9//3//f/9//3//f/9//3//f/9//3//f/9//3//f/9//3//f/9//3//f/9//3//f/9/mzbfd/9//3//f/9//3//f/9//3//f/9//3//f/9//3//f/9//3//f/9//3//f/9//3//f/9//3//f/9//3//f/9//3//f/9//3//f/9//3//f/9//3//f/9//3//f/9//3//f/9//3//f/9//3//f/9//3//f/9//3//f/9//3//f/9//3//f/9//3//f/9//3//f/9//3//f/9//3//f/9//3//f/9//3//f/9//3//f/9//Ubfd/9//3//f/9//3//f/9//3//f/9//3//f/9//3//f/9//3//f/9//3//f/9//3//f/9//3//f/9//3//f/9//3//f/9//3//f/9//3//f/9//3//f/9//3//f/9//3//f/9//3//f/9//3//f/9//3//f/9//3//f/9//399X9xC/3//f/9//3//f/9//3//f/9//3//f/9//3//f/9//3//f/9//3//f/9//3//f/9//3//f/9//3//f/9//3//f/9//3//f/9//3//f/9//3//f/9//3//f/9//3//f/9//3//f/9//3//f/9//3//f/9//3//f/9//3//f/9//3//f/9//3//f/9//3//f/9//3//f/9//3//f/9//3//f/9//3//f/9//3//f/9//3//e/1G/3v/f/9//3//f/9//3//f/9//3//f/9//3//f/9//3//f/9//3//f/9//3//f/9//3//f/9//3//f/9//3//f/9//3//f/9//3//f/9//3//f/9//3//f/9//3//f/9//3//f/9//3//f/9//3//f/9//3//f/9//3//f/9/Wy7/e/9//3//f/9//3//f/9//3//f/9//3//f/9//3//f/9//3//f/9//3//f/9//3//f/9//3//f/9//3//f/9//3//f/9//3//f/9//3//f/9//3//f/9//3//f/9//3//f/9//3//f/9//3//f/9//3//f/9//3//f/9//3//f/9//3//f/9//3//f/9//3//f/9//3//f/9//3//f/9//3//f/9//3//f/9//3//f/9/nm/cPv9//3//f/9//3//f/9//3//f/9//3//f/9//3//f/9//3//f/9//3//f/9//3//f/9//3//f/9//3//f/9//3//f/9//3//f/9//3//f/9//3//f/9//3//f/9//3//f/9//3//f/9//3//f/9//3//f/9//3//f/9//3/9Sj1X/3//f/9//3//f/9//3//f/9//3//f/9//3//f/9//3//f/9//3//f/9//3//f/9//3//f/9//3//f/9//3//f/9//3//f/9//3//f/9//3//f/9//3//f/9//3//f/9//3//f/9//3//f/9//3//f/9//3//f/9//3//f/9//3//f/9//3//f/9//3//f/9//3//f/9//3//f/9//3//f/9//3//f/9//3//f/9//3//f35j/kL/f/9//3//f/9//3//f/9//3//f/9//3//f/9//3//f/9//3//f/9//3//f/9//3//f/9//3//f/9//3//f/9//3//f/9//3//f/9//3//f/9//3//f/9//3//f/9//3//f/9//3//f/9//3//f/9//3//f/9//3//f/97ezL/f/9//3//f/9//3//f/9//3//f/9//3//f/9//3//f/9//3//f/9//3//f/9//3//f/9//3//f/9//3//f/9//3//f/9//3//f/9//3//f/9//3//f/9//3//f/9//3//f/9//3//f/9//3//f/9//3//f/9//3//f/9//3//f/9//3//f/9//3//f/9//3//f/9//3//f/9//3//f/9//3//f/9//3//f/9//3//f/9//39+Yx1H/3//f/9//3//f/9//3//f/9//3//f/9//3//f/9//3//f/9//3//f/9//3//f/9//3//f/9//3//f/9//3//f/9//3//f/9//3//f/9//3//f/9//3//f/9//3//f/9//3//f/9//3//f/9//3//f/9//3//f/9//3/cRn5j/3//f/9//3//f/9//3//f/9//3//f/9//3//f/9//3//f/9//3//f/9//3//f/9//3//f/9//3//f/9//3//f/9//3//f/9//3//f/9//3//f/9//3//f/9//3//f/9//3//f/9//3//f/9//3//f/9//3//f/9//3//f/9//3//f/9//3//f/9//3//f/9//3//f/9//3//f/9//3//f/9//3//f/9//3//f/9//3//f/9/XlteW/9//3//f/9//3//f/9//3//f/9//3//f/9//3//f/9//3//f/9//3//f/9//3//f/9//3//f/9//3//f/9//3//f/9//3//f/9//3//f/9//3//f/9//3//f/9//3//f/9//3//f/9//3//f/9//3//f/9//3//f79vmzb/f/9//3//f/9//3//f/9//3//f/9//3//f/9//3//f/9//3//f/9//3//f/9//3//f/9//3//f/9//3//f/9//3//f/9//3//f/9//3//f/9//3//f/9//3//f/9//3//f/9//3//f/9//3//f/9//3//f/9//3//f/9//3//f/9//3//f/9//3//f/9//3//f/9//3//f/9//3//f/9//3//f/9//3//f/9//3//f/9//3//f/1OXmP/f/9//3//f/9//3//f/9//3//f/9//3//f/9//3//f/9//3//f/9//3//f/9//3//f/9//3//f/9//3//f/9//3//f/9//3//f/9//3//f/9//3//f/9//3//f/9//3//f/9//3//f/9//3//f/9//3//f/9//3+cOr9v/3//f/9//3//f/9//3//f/9//3//f/9//3//f/9//3//f/9//3//f/9//3//f/9//3//f/9//3//f/9//3//f/9//3//f/9//3//f/9//3//f/9//3//f/9//3//f/9//3//f/9//3//f/9//3//f/9//3//f/9//3//f/9//3//f/9//3//f/9//3//f/9//3//f/9//3//f/9//3//f/9//3//f/9//3//f/9//3//f/9//38dS59n/3//f/9//3//f/9//3//f/9//3//f/9//3//f/9//3//f/9//3//f/9//3//f/9//3//f/9//3//f/9//3//f/9//3//f/9//3//f/9//3//f/9//3//f/9//3//f/9//3//f/9//3//f/9//3//f/9//3//f55rvD7/f/9//3//f/9//3//f/9//3//f/9//3//f/9//3//f/9//3//f/9//3//f/9//3//f/9//3//f/9//3//f/9//3//f/9//3//f/9//3//f/9//3//f/9//3//f/9//3//f/9//3//f/9//3//f/9//3//f/9//3//f/9//3//f/9//3//f/9//3//f/9//3//f/9//3//f/9//3//f/9//3//f/9//3//f/9//3//f/9//3//f/9/3EK/b/9//3//f/9//3//f/9//3//f/9//3//f/9//3//f/9//3//f/9//3//f/9//3//f/9//3//f/9//3//f/9//3//f/9//3//f/9//3//f/9//3//f/9//3//f/9//3//f/9//3//f/9//3//f/9//3//f/9//398Mr5r/3//f/9//3//f/9//3//f/9//3//f/9//3//f/9//3//f/9//3//f/9//3//f/9//3//f/9//3//f/9//3//f/9//3//f/9//3//f/9//3//f/9//3//f/9//3//f/9//3//f/9//3//f/9//3//f/9//3//f/9//3//f/9//3//f/9//3//f/9//3//f/9//3//f/9//3//f/9//3//f/9//3//f/9//3//f/9//3//f/9//3//e9xC/3//f/9//3//f/9//3//f/9//3//f/9//3//f/9//3//f/9//3//f/9//3//f/9//3//f/9//3//f/9//3//f/9//3//f/9//3//f/9//3//f/9//3//f/9//3//f/9//3//f/9//3//f/9//3//f/9//3//f55n3Dr/f/9//3//f/9//3//f/9//3//f/9//3//f/9//3//f/9//3//f/9//3//f/9//3//f/9//3//f/9//3//f/9//3//f/9//3//f/9//3//f/9//3//f/9//3//f/9//3//f/9//3//f/9//3//f/9//3//f/9//3//f/9//3//f/9//3//f/9//3//f/9//3//f/9//3//f/9//3//f/9//3//f/9//3//f/9//3//f/9//3//f/9/33PcQv97/3//f/9//3//f/9//3//f/9//3//f/9//3//f/9//3//f/9//3//f/9//3//f/9//3//f/9//3//f/9//3//f/9//3//f/9//3//f/9//3//f/9//3//f/9//3//f/9//3//f/9//3//f/9//3//f/9//397Mr9v/3//f/9//3//f/9//3//f/9//3//f/9//3//f/9//3//f/9//3//f/9//3//f/9//3//f/9//3//f/9//3//f/9//3//f/9//3//f/9//3//f/9//3//f/9//3//f/9//3//f/9//3//f/9//3//f/9//3//f/9//3//f/9//3//f/9//3//f/9//3//f/9//3//f/9//3//f/9//3//f/9//3//f/9//3//f/9//3//f/9//3//f99z3D7/f/9//3//f/9//3//f/9//3//f/9//3//f/9//3//f/9//3//f/9//3//f/9//3//f/9//3//f/9//3//f/9//3//f/9//3//f/9//3//f/9//3//f/9//3//f/9//3//f/9//3//f/9//3//f/9//3//f75r3D7/f/9//3//f/9//3//f/9//3//f/9//3//f/9//3//f/9//3//f/9//3//f/9//3//f/9//3//f/9//3//f/9//3//f/9//3//f/9//3//f/9//3//f/9//3//f/9//3//f/9//3//f/9//3//f/9//3//f/9//3//f/9//3//f/9//3//f/9//3//f/9//3//f/9//3//f/9//3//f/9//3//f/9//3//f/9//3//f/9//3//f/9//3+eZ9xG/3//f/9//3//f/9//3//f/9//3//f/9//3//f/9//3//f/9//3//f/9//3//f/9//3//f/9//3//f/9//3//f/9//3//f/9//3//f/9//3//f/9//3//f/9//3//f/9//3//f/9//3//f/9//3//f/9//397Mr5v/3//f/9//3//f/9//3//f/9//3//f/9//3//f/9//3//f/9//3//f/9//3//f/9//3//f/9//3//f/9//3//f/9//3//f/9//3//f/9//3//f/9//3//f/9//3//f/9//3//f/9//3//f/9//3//f/9//3//f/9//3//f/9//3//f/9//3//f/9//3//f/9//3//f/9//3//f/9//3//f/9//3//f/9//3//f/9//3//f/9//3//f/9/fmP9Sv9//3//f/9//3//f/9//3//f/9//3//f/9//3//f/9//3//f/9//3//f/9//3//f/9//3//f/9//3//f/9//3//f/9//3//f/9//3//f/9//3//f/9//3//f/9//3//fx1LHU/dPp5j/3//f/9//3//f35n3EL/f/9//3//f/9//3//f/9//3//f/9//3//f/9//3//f/9//3//f/9//3//f/9//3//f/9//3//f/9//3//f/9//3//f/9//3//f/9//3//f/9//3//f/9//3//f/9//3//f/9//3//f/9//3//f/9//3//f/9//3//f/9//3//f/9//3//f/9//3//f/9//3//f/9//3//f/9//3//f/9//3//f/9//3//f/9//3//f/9//3//f/9//3//f15b/Uq/c55r33P/f/9//3//f/9//3//f/9//3++axxPXlu/c/9//3//f/9//3//f/9//3//f/9//3//f/9//3//f/9//3//f/9//3//f/9//3//f/9//3//f/9//3//f/9//3/fe31j3Ep6MnouvD5+X99z/397Mr9v/3//f/9//3//f/9//3//f/9//3//f/9//3//f/9//3//f/9//3//f/9//3//f/9//3//f/9//3//f/9//3//f/9//3//f/9//3//f/9//3//f/9//3//f/9//3//f/9//3//f/9//3//f/9//3//f/9//3//f/9//3//f/9//3//f/9//3//f/9//3//f/9//3//f/9//3//f/9//3//f/9//3//f/9//3//f/9//3//f/9//3//f/9/PVd7Ljoq3Ua8Pns2/Eq/c/9//3//f/9//3+fa9w+fWM8W9xCvD7/e/9//3//f/9//3//f/9//3//f/9//3//f/9//3//f/9//3//f/9//3//f/9//3//f/9//3//f/9//3//f/9//3//f/9//3/fd35f/Ua8Ov1Cmzr/f/9//3//f/9//3//f/9//3//f/9//3//f/9//3//f/9//3//f/9//3//f/9//3//f/9//3//f/9//3//f/9//3//f/9//3//f/9//3//f/9//3//f/9//3//f/9//3//f/9//3//f/9//3//f/9//3//f/9//3//f/9//3//f/9//3//f/9//3//f/9//3//f/9//3//f/9//3//f/9//3//f/9//3//f/9//3//f/9//3//f/9/fmcdV/9/PlddW/9//3+/a9w+/Er/e/9//3//f11bnmf/f/9//3/fc5s233P/f/9//3//f/9//3//f/9//3//f/9//3//f/9//3//f/9//3//f/9//3//f/9//3//f/9//3//f/9//3//f/9//3//f75v/U79Sp9rvnN7Nj1T/3//f/9//3//f/9//3//f/9//3//e/97/3//f/9//3//f/9//3//f/9//3//f/9//3//f/9//3//f/9//3//f/9//3//f/9//3//f/9//3//f/9//3//f/9//3//f/9//3//f/9//3//f/9//3//f/9//3//f/9//3//f/9//3//f/9//3//f/9//3//f/9//3//f/9//3//f/9//3//f/9//3//f/9//3//f/9//3//f/9//39eW/97/3//fx1PXlv/f/9//3+eZ7w+v2//f/9/n2d+Y/9/33P/e/9//3+8OtxCmza8OtxCXlf/d/9//3//f/9//3//f/9//3//f/9//3//f/9//3//f/9//3//f/9//3//f/9//3//f/9//3//f75vnDa+c/9/nmvfd75vmzL/f/9//3//f/9//3//f/9//3//f35jPku8Ol5b/3//f/9//3//f/9//3//f/9//3//f/9//3//f/9//3//f/9//3//f/9//3//f/9//3//f/9//3//f/9//3//f/9//3//f/9//3//f/9//3//f/9//3//f/9//3//f/9//3//f/9//3//f/9//3//f/9//3//f/9//3//f/9//3//f/9//3//f/9//3//f/9//3//f/9//3//f35f33f/f/9//38dTz1T/3//f/9/33vcQp5j/3/fdzoqOSrdRtxGvD49V5w6ey7/d/9//3ueZz1PHEvfd/9//3//f/9//3//f/9//3//f/9//3//f/9//3//f/9//3//f/9//3//f/9//3//f/9/PVd9Y/9//3//f/9//3/bQj5X/3//f/9//3//f/9//3//f/9//3//f/9/33eeZ/9//3//f/9//3//f/9//3//f/9//3//f/9//3//f/9//3//f/9//3//f/9//3//f/9//3//f/9//3//f/9//3//f/9//3//f/9//3//f/9//3//f/9//3//f/9//3//f/9//3//f/9//3//f/9//3//f/9//3//f/9//3//f/9//3//f/9//3//f/9//3//f/9//3//f/9/33c+V/97/3//f/9/PldeX/9//3//f/9/nDrfc35j+R3/f/9//3//f79vWi7dQh5L/3//f/9//3/fdx1L/Ub/d/9//3//f/9//3//f/9//3//f/9//3t7MnsumzL9Rt93/3//f/9//3/fd35jnmteW15b/3//f/9//3//f/97ey7/f/9//3//f/9//3//f/9//3//f/9//3//f/9//3//f/9//3//f/9//3//f/9//3//f/9//3//f/9//3//f/9//3//f/9//3//f/9//3//f/9//3//f/9//3//f/9//3//f/9//3//f/9//3//f/9//3//f/9//3//f/9//3//f/9//3//f/9//3//f/9//3//f/9//3//f/9//3//f/9//3//f/9//3//f/9//3//f/9//3//f95333v/f/9//3//fx1LXl//f/9//3//e9w+vDYdS11f/3//f/9//39+Y9w+nDb9Sv9//3//f/9//3/fc/1KPVP/f/9//3//f11Xey69OhxT33N9Yx1L/3//f997Xlu+d/9/vmucNttGfmPcQlsmGib/e/9//3//f/9//39eW/xK/3//f/9//3//f/9//3//f/9//3//f/9//3//f/9//3//f/9//3//e35bPU+/b/9//3//f/9//3//f/9//3//f/9//3//f/9//3//f/9//3//f/9//3//f/9//3//f/9//3//f/9//3//f/9//3//f/9//3//f/9//3//f/9//3//f/9//3//f/9//3//f/9//3//f/9//3//f/9//3//f/9//3//f/9//3//f/9//3//f/9//3//f/9//3//f/9//38dT35f/3//f/9/v3M7Jv1K/Ub/f/9//3//f/9/Hkvfd/xKHU//f/9//3//f/9//3+fZ91C/3//f993vDr/f953n2v9Sp02ey7/f/9//3//f/9//3+cMr5z33ebNv1KXl/9ShomXV//f/9//3//f/9/nDbfc/9//3//f/9//3//f/9//3//f/9//3//f/9//3//f/9//3//f79rvmv/e953/3//f/9//3//f/9//3//f/9//3//f/9//3//f/9//3//f/9//3//f/9//3//f/9//3//f/9//3//f/9//3//f/9//3//f/9//3//f/9//3//f/9//3//f/9//3//f/9//3//f/9//3//f/9//3//f/9//3//f/9//3//f/9//3//f/9//3//f/9//3//f/9//3//f/9/PlM9V/9//3//f11fOia+a35j/3//f/9//3//e15X33vdOl5b/3//f/9//3//f/9//3vcPv97/3+cNv97/3//f/9//39eX1oufmP/f/9//3//e5w6/3+8Or9v/3//f/9/n2taJh5Lnmf/f/9//3+ea7w6/3//f/9//3//f/9//3//f/9//3//f/9//3//f/9//3//f/9//3//f/9//3//f/9//3//f/9//3//f/9//3//f/9//3//f/9//3//f/9//3//f/9//3//f/9//3//f/9//3//f/9//3//f/9//3//f/9//3//f/9//3//f/9//3//f/9//3//f/9//3//f/9//3//f/9//3//f/9//3//f/9//3//f/9//3//f/9//3//f/9//3//f/9//3//f/9//3//fz1XPlP/f/9//3+bPv1Kfl//e/9//3//f/9//38+Tx5LXleea/9//3//f/9//3//f/97/Ur/f79r/UL/f/9//3//f/9/v2vdOh1H3nP/f/9/HVNdW90+/3v/f/9//3//f59n/j4dRx1P/3//f/9/vEKfa/9//3//f/9//3//f/9//3//f/9//3//f/9//3//f/9//3//f/9//3//f/9//3//f/9//3//f/9//3//f/9//3//f/9//3//f/9//3//f/9//3//f/9//3//f/9//3//f/9//3//f/9//3//f/9//3//f/9//3//f/9//3//f/9//3//f/9//3//f/9//3//f/9//3//f/9//3//f/9//3//f/9//3//f/9//3//f/9//3//f/9//3//f/9//3//f/9//38dUx1L/3//f/97OiZeX35f33f/e/9//3//f/97PlO8Op5n/3//f/9//39dW3sy3D6cNrtC33d+Y/1G/3//f/9//3//f59rHUf9Qr9v/3//f/9/XVd+Y/9//3//f/9/nmu/a55nPlP/f/9//3/fd3sq/3v/f/9//3//f/9//3//f/9//3//f/9//3//f/9//3//f/9//3//f/9//3//f/9//3//f/9//3//f/9//3//f/9//3//f/9//3//f/9//3//f/9//3//f/9//3//f/9//3//f/9//3//f/9//3//f/9//3//f/9//3//f/9//3//f/9//3//f/9//3//f/9//3//f/9//3//f/9//3//f/9//3//f/9//3//f/9//3//f/9//3//f/9//3//f/9//3//f/9/Plf9Rv9//389U5wyn2Pfd/97/3//f/9//3//fz5X/3//f/9//3//f5w2/3//f997/Uo9Ux1LHkc+U/9//3//f/9//3/fdz5TnmP/f/9//3//f/5K/3f/f/9//39fW/97/3//f/9//3//f/9/Xl/8Rv9//3//f/9//3//f/9//3//f/9//3//f/9//3//f/9//3//f/9//3//f/9//3//f/9//3//f/9//3//f/9//3//f/9//3//f/9//3//f/9//3//f/9//3//f/9//3//f/9//3//f/9//3//f/9//3//f/9//3//f/9//3//f/9//3//f/9//3//f/9//3//f/9//3//f/9//3//f/9//3//f/9//3//f/9//3//f/9//3//f/9//3//f/9//3//f/9//3//f15f3EL/f79z/Ub9Rn9f/3//f/9//3//f/9/Xlf/f/9//3//f/9/PVe/a/9//399Y993/3teW5synDLfd/9//3//f/9//3//f/9//3//f/9//389Uz5Tfl9+W75r/3//f/9//3//f/9//3//f5wynmv/f/9//3//f/9//3//f/9//3//f/9//3//f/9//3//f/9//3//f/9//3//f/9//3//f/9//3//f/9//3//f/9//3//f/9//3//f/9//3//f/9//3//f/9//3//f/9//3//f/9//3//f/9//3//f/9//3//f/9//3//f/9//3//f/9//3//f/9//3//f/9//3//f/9//3//f/9//3//f/9//3//f/9//3//f/9//3//f/9//3//f/9//3//f/9//3//f/9/vnM+T7w+/3fdPv9//UpeV/9//3//f/9//3t/Y/9//3//f/9//3//f/1Gnm//f59n33f/f/9//39+Z5s2XVv/f/9//3//f/9//3//f/9//3//f/9//3vfd/9//3//f/9//3//f/9//3//f/9/vm97Mv9//3//f/9//3//f/9//3//f/9//3//f/9//3//f/9//3//f/9//3//f/9//3//f/9//3//f/9//3//f/9//3//f/9//3//f/9//3//f/9//3//f/9//3//f/9//3//f/9//3//f/9//3//f/9//3//f/9//3//f/9//3//f/9//3//f/9//3//f/9//3//f/9//3//f/9//3//f/9//3//f/9//3//f/9//3//f/9//3//f/9//3//f/9//3//f99vvDr8Rh1PvD7YGfkdnDpeX35jX1teW/9733d+W/97/3//f/9//3//f/9//3uaPj5XPVf/f/9//3//f/9//38dT5s233f/f/9//3//f/9//3//f/9//3//f/9//3//f/9//3//f/9//3//f/9//3//fxxLHU//f/9//3//f/9//3//f/9//3//f/9//3//f/9//3//f/9//3//f/9//3//f/9//3//f/9//3//f/9//3//f/9//3//f/9//3//f/9//3//f/9//3//f/9//3//f/9//3//f/9//3//f/9//3//f/9//3//f/9//3//f/9//3//f/9//3//f/9//3//f/9//3//f/9//3//f/9//3//f/9//3//f/9//3//f/9//3//f/9//3//f/9//3//f99zHkv/f/9//3//f55nfDK+az1XmzabOh1Lflufa/97/3//f/9//3//f/9//3//f/9/33f/f/9//3//f/9//3//f/9/33P/e/9//3//f/9//3//f/9//3//f/9//3//f/9//3//f/9//3//f/9//3//f/9//3+bMr9v/3//f/9//3//f/9//3//f/9//3//f/9//3//f/9//3//f/9//3//f/9//3//f/9//3//f/9//3//f/9//3//f/9//3//f/9//3//f/9//3//f/9//3//f/9//3//f/9//3//f/9//3//f/9//3//f/9//3//f/9//3//f/9//3//f/9//3//f/9//3//f/9//3//f/9//3//f/9//3//f/9//3//f/9//3//f/9//3//f/9//3//f/9/nmteV/9//3//f/9/Xle/Z7w633P/f993PVN7MtxC33f/f/9//3//f/9//3//f/9//3//f/9//3//f/9//3//f/9//3//f/9//3//f/9//3//f/9//3//f/9//3//f/9//3//f/9//3//f/9//3//f/9//3//f99zezL/f/9//3//f/9//3//f/9//3//f/9//3//f/9//3//f/9//3//f/9//3//f/9//3//f/9//3//f/9//3//f/9//3//f/9//3//f/9//3//f/9//3//f/9//3//f/9//3//f/9//3//f/9//3//f/9//3//f/9//3//f/9//3//f/9//3//f/9//3//f/9//3//f/9//3//f/9//3//f/9//3//f/9//3//f/9//3//f/9//3//f/9//3//f15XfmP/e993Xlvfc/9//3vcPr9r/3//f/9/v2+bOtxC33f/f/9//3//f/9//3//f/9//3//f/9//3//f/9//3//f/9//3//f/9//3//f/9//3//f/9//3//f/9//3//f/9//3//f/9//3//f/9//3//f/9//38+V9xC/3//f/9//3//f/9//3//f/9//3//f/9//3//f/9//3//f/9//3//f/9//3//f/9//3//f/9//3//f/9//3//f/9//3//f/9//3//f/9//3//f/9//3//f/9//3//f/9//3//f/9//3//f/9//3//f/9//3//f/9//3//f/9//3//f/9//3//f/9//3//f/9//3//f/9//3//f/9//3//f/9//3//f/9//3//f/9//3//f/9//3//f/9//3++b35ffl/fd/9//3//f/9/3EJ+Y/9//3//f/9/nmvcQtxC33f/f/9//3//f/9//3//f/9//3//f/9//3//f/9//3//f/9//3//f/9//3//f/9//3//f/9//3//f/9//3//f/9//3//f/9//3//f/9//3//f/9/vDpdX/9//3//f/9//3//f/9//3//f/9//3//f/9//3//f/9//3//f/9//3//f/9//3//f/9//3//f/9//3//f/9//3//f/9//3//f/9//3//f/9//3//f/9//3//f/9//3//f/9//3//f/9//3//f/9//3//f/9//3//f/9//3//f/9//3//f/9//3//f/9//3//f/9//3//f/9//3//f/9//3//f/9//3//f/9//3//f/9//3//f/9//3//f/9//3//f/9//3//f/9//3//f/xGXlf/f/9//3//f/9/v2ubOtxC33v/f/9//3//f/9//3//f/9//3//f/9//3//f/9//3//f/9//3//f/9//3e/c/9//3//f/9//3//f/9//3//f/9//3//f/9//3//f/9//3//e3su/3v/f/9//3//f/9//3//f/9//3//f/9//3//f/9//3//f/9//3//f/9//3//f/9//3//f/9//3//f/9//3//f/9//3//f/9//3//f/9//3//f/9//3//f/9//3//f/9//3//f/9//3//f/9//3//f/9//3//f/9//3//f/9//3//f/9//3//f/9//3//f/9//3//f/9//3//f/9//3//f/9//3//f/9//3//f/9//3//f/9//3//f/9//3//f/9//3//f/9//3//f/9//389V/1K/3//f/9//3//f/9/fmd7Mh1T/3//f/9//3//f/9//3//f/9//3//f/9//3//f/9//3//f75zHUv8Sn5j3nf/f/9//3//f/9//3//f/9//3//f/9//3//f/9//3//f/9/fWebNv9//3//f/9//3//f/9//3//f/9//3//f/9//3//f/9//3//f/9//3//f/9//3//f/9//3//f/9//3//f/9//3//f/9//3//f/9//3//f/9//3//f/9//3//f/9//3//f/9//3//f/9//3//f/9//3//f/9//3//f/9//3//f/9//3//f/9//3//f/9//3//f/9//3//f/9//3//f/9//3//f/9//3//f/9//3//f/9//3//f/9//3//f/9//3//f/9//3//f/9//3//f/9/Xl/dPt9z/3//f/9//3//f/9/Xl97Ml5f/3//f/9//3//f/9//3//f/9//3//f/9//3//f/9/X1t+Z/9//3//f/9//3//f/9//3//f/9//3//f/9//3//f/9//3//f/9//3//fx1P/Ub/f/9//3//f/9//3//f/9//3//f/9//3//f/9//3//f/9//3//f/9//3//f/9//3//f/9//3//f/9//3//f/9//3//f/9//3//f/9//3//f/9//3//f/9//3//f/9//3//f/9//3//f/9//3//f/9//3//f/9//3//f/9//3//f/9//3//f/9//3//f/9//3//f/9//3//f/9//3//f/9//3//f/9//3//f/9//3//f/9//3//f/9//3//f/9//3//f/9//3//f/9//3//f55rvDq+b/9//3//f/9//3//f/97u0KcOp5r/3//f/9//3//f/9//3//f/9//3//f/9//3//f/9//3//f/9//3//f/9//3//f/9//3//f/9//3//f/9//3//f/9//3//f/9//3+8Pj1P/3//f/9//3//f/9//3//f/9//3//f/9//3//f/9//3//f/9//3//f/9//3//f/9//3//f/9//3//f/9//3//f/9//3//f/9//3//f/9//3//f/9//3//f/9//3//f/9//3//f/9//3//f/9//3//f/9//3//f/9//3//f/9//3//f/9//3//f/9//3//f/9//3//f/9//3//f/9//3//f/9//3//f/9//3//f/9//3//f/9//3//f/9//3//f/9//3//f/9//3//f/9//3/fd/1Gv2//f/9//3//f/9//3//f99zvD7cQv9//3//f/9//3//f/9//3//f/9//3//f/9//3//f/9//3//f/9//3//f/9//3//f/9//3//f/9//3//f/9//3//f/9//3//f/9/fDKeY/9//3//f/9//3//f/9//3//f/9//3//f/9//3//f/9//3//f/9//3//f/9//3//f/9//3//f/9//3//f/9//3//f/9//3//f/9//3//f/9//3//f/9//3//f/9//3//f/9//3//f/9//3//f/9//3//f/9//3//f/9//3//f/9//3//f/9//3//f/9//3//f/9//3//f/9//3//f/9//3//f/9//3//f/9//3//f/9//3//f/9//3//f/9//3//f/9//3//f/9//3//f/9//3v9Rn1f/3//f/9//3//f/9//3//f55rezI9U/9//3//f/9//3//f/9//3//f/9//3//f/9//3//f/9//3//f/9//3//f/9//3//f/9//3//f/9//3//f/9//3//f/9//3//d3wyv2//f/9//3//f/9//3//f/9//3//f/9//3//f/9//3//f/9//3//f/9//3//f/9//3//f/9//3//f/9//3//f/9//3//f/9//3//f/9//3//f/9//3//f/9//3//f/9//3//f/9//3//f/9//3//f/9//3//f/9//3//f/9//3//f/9//3//f/9//3//f/9//3//f/9//3//f/9//3//f/9//3//f/9//3//f/9//3//f/9//3//f/9//3//f/9//3//f/9//3//f/9//3//f/9/HlM9U/9//3//f/9//3//f/9//3//fz1XmzaeZ/9//3//f/9//3//f/9//3//f/9//3//f/9//3//f/9//3//f/9//3//f/9//3//f/9//3//f/9//3//f/9//3//f/9/33ObMv9//3//f/9//3//f/9//3//f/9//3//f/9//3//f/9//3//f/9//3//f/9//3//f/9//3//f/9//3//f/9//3//f/9//3//f/9//3//f/9//3//f/9//3//f/9//3//f/9//3//f/9//3//f/9//3//f/9//3//f/9//3//f/9//3//f/9//3//f/9//3//f/9//3//f/9//3//f/9//3//f/9//3//f/9//3//f/9//3//f/9//3//f/9//3//f/9//3//f/9//3//f/9//3//f15j3EL/f/9//3//f/9//3//f/9//3/fd9tGvDr/e/9//3//f/9//3//f/9//3//f/9//3//f/9//3//f/9//3//f/9//3//f/9//3//f/9//3//f993fWMdT91C3T68OlsmGSLdPh1PXVu+b/93/3//f/9//3//f/9//3//f/9//3//f/9//3//f/9//3//f/9//3//f/9//3//f/9//3//f/9//3//f/9//3//f/9//3//f/9//3//f/9//3//f/9//3//f/9//3//f/9//3//f/9//3//f/9//3//f/9//3//f/9//3//f/9//3//f/9//3//f/9//3//f/9//3//f/9//3//f/9//3//f/9//3//f/9//3//f/9//3//f/9//3//f/9//3//f/9//3//f/9//3+/b9w+/3f/f/9//3//f/9//3//f/9//3+ea7w6Xlv/f/9//3//f/9//3//f/9//3//f/9//3//f/9//3//f/9//3//f/9//3//f/9/33cdT7w+vD4dU55n33ffd/97/39dW1sqnmd+Yz1T/Eq8Otw+PVOeZ/93/3//f/9//3//f/9//3//f/9//3//f/9//3//f/9//3//f/9//3//f/9//3//f/9//3//f/9//3//f/9//3//f/9//3//f/9//3//f/9//3//f/9//3//f/9//3//f/9//3//f/9//3//f/9//3//f/9//3//f/9//3//f/9//3//f/9//3//f/9//3//f/9//3//f/9//3//f/9//3//f/9//3//f/9//3//f/9//3//f/9//3//f/9//3//f/9/33e8Op9r/3//f/9//3//f/9//3//f/9//38dT7w633P/f/9//3//f/9//3//f/9//3//f/9//3//f/9//3//f/9//3//f/9/3EK8Pn5f/3//f/9//3//f/9//3//f/9/XVebMv9//3//f/9//3ueaz1X3D6bNv1Gfl//e/9//3//f/9//3//f/9//3//f/9//3//f/9//3//f/9//3//f/9//3//f/9//3//f/9//3//f/9//3//f/9//3//f/9//3//f/9//3//f/9//3//f/9//3//f/9//3//f/9//3//f/9//3//f/9//3//f/9//3//f/9//3//f/9//3//f/9//3//f/9//3//f/9//3//f/9//3//f/9//3//f/9//3//f/9//3//f/9//3//f/9//3//f/9//UZeW/9//3//f/9//3//f/9//3//f/9/vnOcOj1X/3//f/9//3//f/9//3//f/9//3//f/9//3//f/9//3//f/9/Xl/cRv9//3//f/9//3//f/9//3//f/9//3//f15bmzb/e/9//3//f/9//3//f/9//3c9V90+HE/fc/9//3//f/9//3//f/9//3//f/9//3//f/9//3//f/9//3//f/9//3//f/9//3//f/9//3//f/9//3//f/9//3//f/9//3//f/9//3//f/9//3//f/9//3//f/9//3//f/9//3//f/9//3//f/9//3//f/9//3//f/9//3//f/9//3//f/9//3//f/9//3//f/9//3//f/9//3//f/9//3//f/9//3//f/9//3//f/9//3//f/9//3//fz1X/Ur/e/9//3//f/9//3//f/9//3//f/9/PVO7Pv97/3//f/9//3//f/9//3//f/9//3//f/9//3//f/9//38dT79v/3//f/9//3//f/9//3//f/9//3//f/9//39+Y3sy/3v/f/9//3//f/9//3//f/9//3+/b/1C3D5+Y/9//3//f/9//3//f/9//3//f/9//3//f/9//3//f/9//3//f/9//3//f/9//3//f/9//3//f/9//3//f/9//3//f/9//3//f/9//3//f/9//3//f/9//3//f/9//3//f/9//3//f/9//3//f/9//3//f/9//3//f/9//3//f/9//3//f/9//3//f/9//3//f/9//3//f/9//3//f/9//3//f/9//3//f/9//3//f/9//3//f/9//39+Z7w+33f/f/9//3//f/9//3//f/9//3//f79vezI9U/9//3//f/9//3//f/9//3//f/9//3//f/9//3//f99zHUu/b/9//3//f/9//3//f/9//3//f/9//3//f/9/n2dbKt9z/3//f/9//3//f/9//3//f/9//3//ez1Xmzbfc/9//3//f/9//3//f/9//3//f/9//3//f/9//3//f/9//3//f/9//3//f/9//3//f/9//3//f/9//3//f/9//3//f/9//3//f/9//3//f/9//3//f/9//3//f/9//3//f/9//3//f/9//3//f/9//3//f/9//3//f/9//3//f/9//3//f/9//3//f/9//3//f/9//3//f/9//3//f/9//3//f/9//3//f/9//3//f/9//3//f/9/33O8Pp1r/3//f/9//3//f/9//3//f/9//3//f9xGvDrfe/9//3//f/9//3//f/9//3//f/9//3//f/9//3//f/9//3//f/9//3//f/9//3//f/9//3//f/9//3//f993ey5+X/9//3//f/9//3//f/9//3//f/9//3/fd7s6Xlf/f/9//3//f/9//3//f/9//3//f/9//3//f/9//3//f/9//3//f/9//3//f/9//3//f/9//3//f/9//3//f/9//3//f/9//3//f/9//3//f/9//3//f/9//3//f/9//3//f/9//3//f/9//3//f/9//3//f/9//3//f/9//3//f/9//3//f/9//3//f/9//3//f/9//3//f/9//3//f/9//3//f/9//3//f/9//3//f/9//3//f/973UJdV/9//3//f/9//3//f/9//3//f/9//3++b5w2XVv/f/9//3//f/9//3//f/9//3//f/9//3//f/9//3//f/9//3//f/9//3//f/9//3//f/9//3//f/9//3//f7w6PU//f/9//3//f/9//3//f/9//3//f/9//38dTz5T/3//f/9//3//f/9//3//f/9//3//f/9//3//f/9//3//f/9//3//f/9//3//f/9//3//f/9//3//f/9//3//f/9//3//f/9//3//f/9//3//f/9//3//f/9//3//f/9//3//f/9//3//f/9//3//f/9//3//f/9//3//f/9//3//f/9//3//f/9//3//f/9//3//f/9//3//f/9//3//f/9//3//f/9//3//f/9//3//f/9//3//fz1T/E7/f/9//3//f/9//3//f/9//3//f/9//3/8Srw6/3v/f/9//3//f/9//3//f/9//3//f/9//3//f/9//3//f/9//3//f/9//3//f/9//3//f/9//3//f/9//389U5wy3nf/f/9//3//f/9//3//f/9//3//f/9/3D7fd/9//3//f/9//3//f/9//3//f/9//3//f/9//3//f/9//3//f/9//3//f/9//3//f/9//3//f/9//3//f/9//3//f/9//3//f/9//3//f/9//3//f/9//3//f/9//3//f/9//3//f/9//3//f/9//3//f/9//3//f/9//3//f/9//3//f/9//3//f/9//3//f/9//3//f/9//3//f/9//3//f/9//3//f/9//3//f/9//3//f/9//3+/a9xC/3v/f/9//3//f/9//3//f/9//3//f/9/n2t7Mn5f/3//f/9//3//f/9//3//f/9//3//f/9//3//f/9//3//f/9//3//f/9//3//f/9//3//f/9//3//f/9/n2+8Nl5b/3//f/9//3//f/9//3//f/9//3+fY55j/3//f/9//3//f/9//3//f/9//3//f/9//3//f/9//3//f/9//3//f/9//3//f/9//3//f/9//3//f/9//3//f/9//3//f/9//3//f/9//3//f/9//3//f/9//3//f/9//3//f/9//3//f/9//3//f/9//3//f/9//3//f/9//3//f/9//3//f/9//3//f/9//3//f/9//3//f/9//3//f/9//3//f/9//3//f/9//3//f/9//3//f/9/33e8Qr9v/3//f/9//3//f/9//3//f/9//3//f/9//ErcQv9//3//f/9//3//f/9//3//f/9//3//f/9//3//f/9//3//f/9//3//f/9//3//f/9//3//f/9//3//f/9/HU+bMr9v/3//f/9//3//f/9//3//f55nn2f/f/9//3//f/9//3//f/9//3//f/9//3//f/9//3//f/9//3//f/9//3//f/9//3//f/9//3//f/9//3//f/9//3//f/9//3//f/9//3//f/9//3//f/9//3//f/9//3//f/9//3//f/9//3//f/9//3//f/9//3//f/9//3//f/9//3//f/9//3//f/9//3//f/9//3//f/9//3//f/9//3//f/9//3//f/9//3//f/9//3//f/9//3//f/9//UpeW/9//3//f/9//3//f/9//3//f/9//3//f55rvDq+b/9//3//f/9//3//f/9//3//f/9//3//f/9//3//f/9//3//f/9//3//f/9//3//f/9//3//f/9//3//f9933D7+Rt9z/3//f/9//3//f/9/n1/fc/9//3//f/9//3//f/9//3//f/9//3//f/9//3//f/9//3//f/9//3//f/9//3//f/9//3//f/9//3//f/9//3//f/9//3//f/9//3//f/9//3//f/9//3//f/9//3//f/9//3//f/9//3//f/9//3//f/9//3//f/9//3//f/9//3//f/9//3//f/9//3//f/9//3//f/9//3//f/9//3//f/9//3//f/9//3//f/9//3//f/9//3//f/9//3//fz1X3T7/e/9//3//f/9//3//f/9//3//f/9//3/fe7w+XVv/f/9//3//f/9//3//f/9//3//f/9//3//f/9//3//f/9//3//f/9//3//f/9//3//f/9//3//f/9//3//f55rvDr9Qt9v/3//f/9//389T/9//3//f/9//3//f/9//3//f/9//3//f/9//3//f/9//3//f/9//3//f/9//3//f/9//3//f/9//3//f/9//3//f/9//3//f/9//3//f/9//3//f/9//3//f/9//3//f/9//3//f/9//3//f/9//3//f/9//3//f/9//3//f/9//3//f/9//3//f/9//3//f/9//3//f/9//3//f/9//3//f/9//3//f/9//3//f/9//3//f/9//3//f/9//3//f/9//3/fc91Cvmv/f/9//3//f/9//3//f/9//3//f/9//38dU9xG/3//f/9//3//f/9//3//f/9//3//f/9//3//f/9//3//f/9//3//f/9//3//f/9//3//f/9//3//f/9//3//f79vHUfdPl5Tn18+U993/3//f/9//3//f/9//3//f/9//3//f/9//3//f/9//3//f/9//3//f/9//3//f/9//3//f/9//3//f/9//3//f/9//3//f/9//3//f/9//3//f/9//3//f/9//3//f/9//3//f/9//3//f/9//3//f/9//3//f/9//3//f/9//3//f/9//3//f/9//3//f/9//3//f/9//3//f/9//3//f/9//3//f/9//3//f/9//3//f/9//3//f/9//3//f/9//3//f/9//3sdR15X/3//f/9//3//f/9//3//f/9//3//f/9/fmObOt93/3//f/9//3//f/9//3//f/9//3//f/9//3//f/9//3//f/9//3//f/9//3//f/9//3//f/9//3//f/9//3//f/97n2u+a/9//3//f/9//3//f/9//3//f/9//3//f/9//3//f/9//3//f/9//3//f/9//3//f/9//3//f/9//3//f/9//3//f/9//3//f/9//3//f/9//3//f/9//3//f/9//3//f/9//3//f/9//3//f/9//3//f/9//3//f/9//3//f/9//3//f/9//3//f/9//3//f/9//3//f/9//3//f/9//3//f/9//3//f/9//3//f/9//3//f/9//3//f/9//3//f/9//3//f/9//3//f/9/XlvcPv97/3//f/9//3//f/9//3//f/9//3//f79vmzLfb/9//3//f/9//3//f/9//3//f/9//3//f/9//3//f/9//3//f/9//3//f/9//3//f/9//3//f/9//3//f/9//3//f/9//3//f/9//3//f/9//3//f/9//3//f/9//3//f/9//3//f/9//3//f/9//3//f/9//3//f/9//3//f/9//3//f/9//3//f/9//3//f/9//3//f/9//3//f/9//3//f/9//3//f/9//3//f/9//3//f/9//3//f/9//3//f/9//3//f/9//3//f/9//3//f/9//3//f/9//3//f/9//3//f/9//3//f/9//3//f/9//3//f/9//3//f/9//3//f/9//3//f/9//3//f/9//3//f79z3D6/a/9//3//f/9//3//f/9//3//f/9//3//e7s+fl//f/9//3//f/9//3//f/9//3//f/9//3//f/9//3//f/9//3//f/9//3//f/9//3//f/9//3//f/9//3//f/9//3//f/9//3//f/9//3//f/9//3//f/9//3//f/9//3//f/9//3//f/9//3//f/9//3//f/9//3//f/9//3//f/9//3//f/9//3//f/9//3//f/9//3//f/9//3//f/9//3//f/9//3//f/9//3//f/9//3//f/9//3//f/9//3//f/9//3//f/9//3//f/9//3//f/9//3//f/9//3//f/9//3//f/9//3//f/9//3//f/9//3//f/9//3//f/9//3//f/9//3//f/9//3//f/9//3//fx1PPU//f/9//3//f/9//3//f/9//3//f/9//3/cPl5b/3//f/9//3//f/9//3//f/9//3//f/9//3//f/9//3//f/9//3//f/9//3//f/9//3//f/9//3//f/9//3//f/9//3//f/9//3//f/9//3//f/9//3//f/9//3//f/9//3//f/9//3//f/9//3//f/9//3//f/9//3//f/9//3//f/9//3//f/9//3//f/9//3//f/9//3//f/9//3//f/9//3//f/9//3//f/9//3//f/9//3//f/9//3//f/9//3//f/9//3//f/9//3//f/9//3//f/9//3//f/9//3//f/9//3//f/9//3//f/9//3//f/9//3//f/9//3//f/9//3//f/9//3//f/9//3//f/9//3+fa90+v2//f/9//3//f/9//3//f/9//3//f/9//EZeW/9//3//f/9//3//f/9//3//f/9//3//f/9//3//f/9//3//f/9//3//f/9//3//f/9//3//f/9//3//f/9//3//f/9//3//f/9//3//f/9//3//f/9//3//f/9//3//f/9//3//f/9//3//f/9//3//f/9//3//f/9//3//f/9//3//f/9//3//f/9//3//f/9//3//f/9//3//f/9//3//f/9//3//f/9//3//f/9//3//f/9//3//f/9//3//f/9//3//f/9//3//f/9//3//f/9//3//f/9//3//f/9//3//f/9//3//f/9//3//f/9//3//f/9//3//f/9//3//f/9//3//f/9//3//f/9//3//f/9//3v9Sj5T/3//f/9//3//f/9//3//f/9//3//f/xOHU//f/9//3//f/9//3//f/9//3//f/9//3//f/9//3//f/9//3//f/9//3//f/9//3//f/9//3//f/9//3//f/9//3//f/9//3//f/9//3//f/9//3//f/9//3//f/9//3//f/9//3//f/9//3//f/9//3//f/9//3//f/9//3//f/9//3//f/9//3//f/9//3//f/9//3//f/9//3//f/9//3//f/9//3//f/9//3//f/9//3//f/9//3//f/9//3//f/9//3//f/9//3//f/9//3//f/9//3//f/9//3//f/9//3//f/9//3//f/9//3//f/9//3//f/9//3//f/9//3//f/9//3//f/9//3//f/9//3//f/9/Xl+8Ov93/3//f/9//3//f/9//3//f/9//3/8Sh1P/3//f/9//3//f/9//3//f/9//3//f/9//3//f/9//3//f/9//3//f/9//3//f/9//3//f/9//3//f/9//3//f/9//3//f/9//3//f/9//3//f/9//3//f/9//3//f/9//3//f/9//3//f/9//3//f/9//3//f/9//3//f/9//3//f/9//3//f/9//3//f/9//3//f/9//3//f/9//3//f/9//3//f/9//3//f/9//3//f/9//3//f/9//3//f/9//3//f/9//3//f/9//3//f/9//3//f/9//3//f/9//3//f/9//3//f/9//3//f/9//3//f/9//3//f/9//3//f/9//3//f/9//3//f/9//3//f/9//3//f993vD6fY/9//3//f/9//3//f/9//3//f/9/HVMdT/9//3//f/9//3//f/9//3//f/9//3//f/9//3//f/9//3//f/9//3//f/9//3//f/9//3//f/9//3//f/9//3//f/9//3//f/9//3//f/9//3//f/9//3//f/9//3//f/9//3//f/9//3//f/9//3//f/9//3//f/9//3//f/9//3//f/9//3//f/9//3//f/9//3//f/9//3//f/9//3//f/9//3//f/9//3//f/9//3//f/9//3//f/9//3//f/9//3//f/9//3//f/9//3//f/9//3//f/9//3//f/9//3//f/9//3//f/9//3//f/9//3//f/9//3//f/9//3//f/9//3//f/9//3//f/9//3//f/9//3//fx1P/Ub/f/9//3//f/9//3//f/9//3//fx1PXVv/f/9//3//f/9//3//f/9//3//f/9//3//f/9//3//f/9//3//f/9//3//f/9//3//f/9//3//f/9//3//f/9//3//f/9//3//f/9//3//f/9//3//f/9//3//f/9//3//f/9//3//f/9//3//f/9//3//f/9//3//f/9//3//f/9//3//f/9//3//f/9//3//f/9//3//f/9//3//f/9//3//f/9//3//f/9//3//f/9//3//f/9//3//f/9//3//f/9//3//f/9//3//f/9//3//f/9//3//f/9//3//f/9//3//f/9//3//f/9//3//f/9//3//f/9//3//f/9//3//f/9//3//f/9//3//f/9//3//f/9//3+eZ7w6nmv/f/9//3//f/9//3//f/9//3/9Sp5j/3//f/9//3//f/9//3//f/9//3//f/9//3//f/9//3//f/9//3//f/9//3//f/9//3//f/9//3//f/9//3//f/9//3//f/9//3//f/9//3//f/9//3//f/9//3//f/9//3//f/9//3//f/9//3//f/9//3//f/9//3//f/9//3//f/9//3//f/9//3//f/9//3//f/9//3//f/9//3//f/9//3//f/9//3//f/9//3//f/9//3//f/9//3//f/9//3//f/9//3//f/9//3//f/9//3//f/9//3//f/9//3//f/9//3//f/9//3//f/9//3//f/9//3//f/9//3//f/9//3//f/9//3//f/9//3//f/9//3//f/9//3v9Rh1L/3//f/9//3//f/9//3//f/9/vDq/c/9//3//f/9//3//f/9//3//f/9//3//f/9//3//f/9//3//f/9//3//f/9//3//f/9//3//f/9//3//f/9//3//f/9//3//f/9//3//f/9//3//f/9//3//f/9//3//f/9//3//f/9//3//f/9//3//f/9//3//f/9//3//f/9//3//f/9//3//f/9//3//f/9//3//f/9//3//f/9//3//f/9//3//f/9//3//f/9//3//f/9//3//f/9//3//f/9//3//f/9//3//f/9//3//f/9//3//f/9//3//f/9//3//f/9//3//f/9//3//f/9//3//f/9//3//f/9//3//f/9//3//f/9//3//f/9//3//f/9//3//f/9/nmucNn5j/3//f/9//3//f/9//3//f7w2/3//f/9//3//f/9//3//f/9//3//f/9//3//f/9//3//f/9//3//f/9//3//f/9//3//f/9//3//f/9//3//f/9//3//f/9//3//f/9//3//f/9//3//f/9//3//f/9//3//f/9//3//f/9//3//f/9//3//f/9//3//f/9//3//f/9//3//f/9//3//f/9//3//f/9//3//f/9//3//f/9//3//f/9//3//f/9//3//f/9//3//f/9//3//f/9//3//f/9//3//f/9//3//f/9//3//f/9//3//f/9//3//f/9//3//f/9//3//f/9//3//f/9//3//f/9//3//f/9//3//f/9//3//f/9//3//f/9//3//f/9//3//f/9/HU+8Or5r/3//f/9//3//f/9/v2/cQv9//3//f/9//3//f/9//3//f/9//3//f/9//3//f/9//3//f/9//3//f/9//3//f/9//3//f/9//3//f/9//3//f/9//3//f/9//3//f/9//3//f/9//3//f/9//3//f/9//3//f/9//3//f/9//3//f/9//3//f/9//3//f/9//3//f/9//3//f/9//3//f/9//3//f/9//3//f/9//3//f/9//3//f/9//3//f/9//3//f/9//3//f/9//3//f/9//3//f/9//3//f/9//3//f/9//3//f/9//3//f/9//3//f/9//3//f/9//3//f/9//3//f/9//3//f/9//3//f/9//3//f/9//3//f/9//3//f/9//3//f/9//3//f9973ELcPv97/3//f/9//3//fz5Tfl//f/9//3//f/9//3//f/9//3//f/9//3//f/9//3//f/9//3//f/9//3//f/9//3//f/9//3//f/9//3//f/9//3//f/9//3//f/9//3//f/9//3//f/9//3//f/9//3//f/9//3//f/9//3//f/9//3//f/9//3//f/9//3//f/9//3//f/9//3//f/9//3//f/9//3//f/9//3//f/9//3//f/9//3//f/9//3//f/9//3//f/9//3//f/9//3//f/9//3//f/9//3//f/9//3//f/9//3//f/9//3//f/9//3//f/9//3//f/9//3//f/9//3//f/9//3//f/9//3//f/9//3//f/9//3//f/9//3//f/9//3//f/9//3//f55rmzY+T/97/3//f/9//3/9Qr5v/3//f/9//3//f/9//3//f/9//3//f/9//3//f/9//3//f/9//3//f/9//3//f/9//3//f/9//3//f/9//3//f/9//3//f/9//3//f/9//3//f/9//3//f/9//3//f/9//3//f/9//3//f/9//3//f/9//3//f/9//3//f/9//3//f/9//3//f/9//3//f/9//3//f/9//3//f/9//3//f/9//3//f/9//3//f/9//3//f/9//3//f/9//3//f/9//3//f/9//3//f/9//3//f/9//3//f/9//3//f/9//3//f/9//3//f/9//3//f/9//3//f/9//3//f/9//3//f/9//3//f/9//3//f/9//3//f/9//3//f/9//3//f/9//3//f35n/UJ+X/9//3//f9973T7/f/9//3//f/9//3//f/9//3//f/9//3//f/9//3//f/9//3//f/9//3//f/9//3//f/9//3//f/9//3//f/9//3//f/9//3//f/9//3//f/9//3//f/9//3//f/9//3//f/9//3//f/9//3//f/9//3//f/9//3//f/9//3//f/9//3//f/9//3//f/9//3//f/9//3//f/9//3//f/9//3//f/9//3//f/9//3//f/9//3//f/9//3//f/9//3//f/9//3//f/9//3//f/9//3//f/9//3//f/9//3//f/9//3//f/9//3//f/9//3//f/9//3//f/9//3//f/9//3//f/9//3//f/9//3//f/9//3//f/9//3//f/9//3//f/9//3//f79vXlvfc993/39eX15X/3//f/9//3//f/9//3//f/9//3//f/9//3//f/9//3//f/9//3//f/9//3//f/9//3//f/9//3//f/9//3//f/9//3//f/9//3//f/9//3//f/9//3//f/9//3//f/9//3//f/9//3//f/9//3//f/9//3//f/9//3//f/9//3//f/9//3//f/9//3//f/9//3//f/9//3//f/9//3//f/9//3//f/9//3//f/9//3//f/9//3//f/9//3//f/9//3//f/9//3//f/9//3//f/9//3//f/9//3//f/9//3//f/9//3//f/9//3//f/9//3//f/9//3//f/9//3//f/9//3//f/9//3//f/9//3//f/9//3//f/9//3//f/9//3//f/9//3//f953Xk/9Qv5CXl//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SQAAADwAAAAAAAAAAAAAAEo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2014-12-24T15:05:25Z</xd:SigningTime>
          <xd:SigningCertificate>
            <xd:Cert>
              <xd:CertDigest>
                <DigestMethod Algorithm="http://www.w3.org/2000/09/xmldsig#sha1"/>
                <DigestValue>YhMkkXbPyR33Lh4b4jWRO2EhL5I=</DigestValue>
              </xd:CertDigest>
              <xd:IssuerSerial>
                <X509IssuerName>CN=Communications Server</X509IssuerName>
                <X509SerialNumber>315047878756191411642843</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KLY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GAAAAXAAAAAEAAABbJA1CVSUNQgoAAABQAAAAGQAAAEwAAAAAAAAAAAAAAAAAAAD//////////4AAAABNAGEAcgDtAGEAIABJAHMAYQBiAGUAbAAgAFIAZQBpAG4AbwBzAG8AIABHAHIAYQB1AAAACAAAAAYAAAAEAAAAAgAAAAYAAAADAAAABAAAAAUAAAAGAAAABgAAAAYAAAACAAAAAwAAAAcAAAAGAAAAAgAAAAYAAAAGAAAABQAAAAYAAAADAAAABwAAAAQ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</Object>
  <Object Id="idInvalidSigLnImg">AQAAAGwAAAAAAAAAAAAAAP8AAAB/AAAAAAAAAAAAAABKIwAApREAACBFTUYAAAEAxLk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EKs4ADnO1GUA4T4AFwAABAEAAAAABAAAjKs4AFfO1GUtzK4jmqw4AAAEAAABAgAAAAAAAOSqOACA/jgAgP44AECrOACAASp3Dlwld+BbJXdAqzgAZAEAAAAAAAAAAAAAjWKvdo1ir3ZYNj4AAAgAAAACAAAAAAAAaKs4ACJqr3YAAAAAAAAAAJqsOAAHAAAAjKw4AAcAAAAAAAAAAAAAAIysOACgqzgA7uqudgAAAAAAAgAAAAA4AAcAAACMrDgABwAAAEwSsHYAAAAAAAAAAIysOAAHAAAAAGTyAcyrOACVLq52AAAAAAACAACMrDg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NkQoPj///IBAAAAAAAA/CsEBID4//8IAFh++/b//wAAAAAAAAAA4CsEBID4/////wAAAAA6AAQAAADwFiQAgBYkALxCPgDMrTgA/I3TZfAWJAAAHzoA7lfTZQAAAACAFiQAvEI+AEB97wHuV9NlAAAAAIAVJAAAZPIBAFj9A/CtOABgV9NlmAlEAPwBAAAsrjgAJFfTZfwBAAAAAAAAjWKvdo1ir3b8AQAAAAgAAAACAAAAAAAARK44ACJqr3YAAAAAAAAAAHavOAAHAAAAaK84AAcAAAAAAAAAAAAAAGivOAB8rjgA7uqudgAAAAAAAgAAAAA4AAcAAABorzgABwAAAEwSsHYAAAAAAAAAAGivOAAHAAAAAGTyAaiuOACVLq52AAAAAAACAABorz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hlSG44AOqG3WU42wVmAQAAAGQ1AWaINQJmYBmHBzjbBWYBAAAAZDUBZnw1AWagqsMEoKrDBJBuOABvadhlAKwFZgEAAABkNQFmnG44AIABKncOXCV34Fsld5xuOABkAQAAAAAAAAAAAACNYq92jWKvdhA4PgAACAAAAAIAAAAAAADEbjgAImqvdgAAAAAAAAAA9G84AAYAAADobzgABgAAAAAAAAAAAAAA6G84APxuOADu6q52AAAAAAACAAAAADgABgAAAOhvOAAGAAAATBKwdgAAAAAAAAAA6G84AAYAAAAAZPIBKG84AJUurnYAAAAAAAIAAOhvO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GAAAAXAAAAAEAAABbJA1CVSUNQgoAAABQAAAAGQAAAEwAAAAAAAAAAAAAAAAAAAD//////////4AAAABNAGEAcgDtAGEAIABJAHMAYQBiAGUAbAAgAFIAZQBpAG4AbwBzAG8AIABHAHIAYQB1AA1CCAAAAAYAAAAEAAAAAgAAAAYAAAADAAAABAAAAAUAAAAGAAAABgAAAAYAAAACAAAAAwAAAAcAAAAGAAAAAgAAAAYAAAAGAAAABQAAAAYAAAADAAAABwAAAAQ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DCBAFBC4-6B8D-46D1-A5B2-9ADE76714924}">
  <ds:schemaRefs>
    <ds:schemaRef ds:uri="http://schemas.openxmlformats.org/officeDocument/2006/bibliography"/>
  </ds:schemaRefs>
</ds:datastoreItem>
</file>

<file path=customXml/itemProps11.xml><?xml version="1.0" encoding="utf-8"?>
<ds:datastoreItem xmlns:ds="http://schemas.openxmlformats.org/officeDocument/2006/customXml" ds:itemID="{316B682E-145E-4F51-B715-DEB7AC37E6BB}">
  <ds:schemaRefs>
    <ds:schemaRef ds:uri="http://schemas.openxmlformats.org/officeDocument/2006/bibliography"/>
  </ds:schemaRefs>
</ds:datastoreItem>
</file>

<file path=customXml/itemProps12.xml><?xml version="1.0" encoding="utf-8"?>
<ds:datastoreItem xmlns:ds="http://schemas.openxmlformats.org/officeDocument/2006/customXml" ds:itemID="{0F07834A-84B8-42BC-9CD1-452A0E51DC62}">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AC524391-3523-4D5E-AC57-EFE0935C4AD4}">
  <ds:schemaRefs>
    <ds:schemaRef ds:uri="http://schemas.openxmlformats.org/officeDocument/2006/bibliography"/>
  </ds:schemaRefs>
</ds:datastoreItem>
</file>

<file path=customXml/itemProps4.xml><?xml version="1.0" encoding="utf-8"?>
<ds:datastoreItem xmlns:ds="http://schemas.openxmlformats.org/officeDocument/2006/customXml" ds:itemID="{FBA874EA-29E8-4D84-B5EE-4DE107191AAB}">
  <ds:schemaRefs>
    <ds:schemaRef ds:uri="http://schemas.openxmlformats.org/officeDocument/2006/bibliography"/>
  </ds:schemaRefs>
</ds:datastoreItem>
</file>

<file path=customXml/itemProps5.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6.xml><?xml version="1.0" encoding="utf-8"?>
<ds:datastoreItem xmlns:ds="http://schemas.openxmlformats.org/officeDocument/2006/customXml" ds:itemID="{D7AEE155-C2A1-47DE-8234-0D108955C63F}">
  <ds:schemaRefs>
    <ds:schemaRef ds:uri="http://schemas.openxmlformats.org/officeDocument/2006/bibliography"/>
  </ds:schemaRefs>
</ds:datastoreItem>
</file>

<file path=customXml/itemProps7.xml><?xml version="1.0" encoding="utf-8"?>
<ds:datastoreItem xmlns:ds="http://schemas.openxmlformats.org/officeDocument/2006/customXml" ds:itemID="{7DC10C82-1F59-4676-9A40-679391E3B0FE}">
  <ds:schemaRefs>
    <ds:schemaRef ds:uri="http://schemas.openxmlformats.org/officeDocument/2006/bibliography"/>
  </ds:schemaRefs>
</ds:datastoreItem>
</file>

<file path=customXml/itemProps8.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9.xml><?xml version="1.0" encoding="utf-8"?>
<ds:datastoreItem xmlns:ds="http://schemas.openxmlformats.org/officeDocument/2006/customXml" ds:itemID="{7EA01302-07CA-4EAF-840B-96EAFAC40F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5563</Words>
  <Characters>30597</Characters>
  <Application>Microsoft Office Word</Application>
  <DocSecurity>0</DocSecurity>
  <Lines>254</Lines>
  <Paragraphs>72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36088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Maria Isabel Reinoso Grau</cp:lastModifiedBy>
  <cp:revision>2</cp:revision>
  <cp:lastPrinted>2014-12-23T22:19:00Z</cp:lastPrinted>
  <dcterms:created xsi:type="dcterms:W3CDTF">2014-12-24T15:05:00Z</dcterms:created>
  <dcterms:modified xsi:type="dcterms:W3CDTF">2014-12-24T15:05:00Z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