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C2370B" w14:textId="77777777" w:rsidR="00C07655" w:rsidRPr="000C00A1" w:rsidRDefault="00C07655" w:rsidP="00612EF2">
      <w:pPr>
        <w:spacing w:line="276" w:lineRule="auto"/>
        <w:rPr>
          <w:rFonts w:cstheme="minorHAnsi"/>
        </w:rPr>
      </w:pPr>
    </w:p>
    <w:p w14:paraId="34C663E8" w14:textId="77777777" w:rsidR="00C07655" w:rsidRPr="000C00A1" w:rsidRDefault="00C07655" w:rsidP="00612EF2">
      <w:pPr>
        <w:spacing w:line="276" w:lineRule="auto"/>
        <w:rPr>
          <w:rFonts w:cstheme="minorHAnsi"/>
        </w:rPr>
      </w:pPr>
    </w:p>
    <w:p w14:paraId="39F39CFD" w14:textId="77777777" w:rsidR="00C07655" w:rsidRPr="000C00A1" w:rsidRDefault="00C07655" w:rsidP="00612EF2">
      <w:pPr>
        <w:spacing w:line="276" w:lineRule="auto"/>
        <w:rPr>
          <w:rFonts w:cstheme="minorHAnsi"/>
        </w:rPr>
      </w:pPr>
    </w:p>
    <w:p w14:paraId="51DA6A5B" w14:textId="77777777" w:rsidR="00C07655" w:rsidRPr="000C00A1" w:rsidRDefault="00C07655" w:rsidP="00612EF2">
      <w:pPr>
        <w:spacing w:line="276" w:lineRule="auto"/>
        <w:rPr>
          <w:rFonts w:cstheme="minorHAnsi"/>
        </w:rPr>
      </w:pPr>
    </w:p>
    <w:p w14:paraId="432EF3BC" w14:textId="77777777" w:rsidR="00C07655" w:rsidRPr="000C00A1" w:rsidRDefault="00C07655" w:rsidP="00612EF2">
      <w:pPr>
        <w:spacing w:line="276" w:lineRule="auto"/>
        <w:rPr>
          <w:rFonts w:cstheme="minorHAnsi"/>
        </w:rPr>
      </w:pPr>
    </w:p>
    <w:p w14:paraId="7B49427E" w14:textId="77777777" w:rsidR="00C07655" w:rsidRPr="000C00A1" w:rsidRDefault="00C07655" w:rsidP="00612EF2">
      <w:pPr>
        <w:spacing w:line="276" w:lineRule="auto"/>
        <w:rPr>
          <w:rFonts w:cstheme="minorHAnsi"/>
        </w:rPr>
      </w:pPr>
    </w:p>
    <w:p w14:paraId="4488DBC0" w14:textId="77777777" w:rsidR="00C07655" w:rsidRPr="000C00A1" w:rsidRDefault="00C07655" w:rsidP="00612EF2">
      <w:pPr>
        <w:spacing w:line="276" w:lineRule="auto"/>
        <w:rPr>
          <w:rFonts w:cstheme="minorHAnsi"/>
        </w:rPr>
      </w:pPr>
    </w:p>
    <w:p w14:paraId="516337E1" w14:textId="77777777" w:rsidR="00C07655" w:rsidRPr="000C00A1" w:rsidRDefault="00C07655" w:rsidP="00612EF2">
      <w:pPr>
        <w:spacing w:line="276" w:lineRule="auto"/>
        <w:rPr>
          <w:rFonts w:cstheme="minorHAnsi"/>
        </w:rPr>
      </w:pPr>
    </w:p>
    <w:p w14:paraId="6663987D" w14:textId="77777777" w:rsidR="00C07655" w:rsidRPr="000C00A1" w:rsidRDefault="00C07655" w:rsidP="00612EF2">
      <w:pPr>
        <w:spacing w:line="276" w:lineRule="auto"/>
        <w:rPr>
          <w:rFonts w:cstheme="minorHAnsi"/>
        </w:rPr>
      </w:pPr>
    </w:p>
    <w:p w14:paraId="15DDE6E1" w14:textId="77777777" w:rsidR="00C07655" w:rsidRPr="000C00A1" w:rsidRDefault="00C07655" w:rsidP="00612EF2">
      <w:pPr>
        <w:spacing w:line="276" w:lineRule="auto"/>
        <w:rPr>
          <w:rFonts w:cstheme="minorHAnsi"/>
        </w:rPr>
      </w:pPr>
    </w:p>
    <w:p w14:paraId="7CEEF5B0" w14:textId="77777777" w:rsidR="000C128D" w:rsidRPr="000C00A1" w:rsidRDefault="000C128D" w:rsidP="00612EF2">
      <w:pPr>
        <w:spacing w:line="276" w:lineRule="auto"/>
        <w:rPr>
          <w:rFonts w:cstheme="minorHAnsi"/>
        </w:rPr>
      </w:pPr>
    </w:p>
    <w:p w14:paraId="76546ABA" w14:textId="77777777" w:rsidR="000C128D" w:rsidRPr="000C00A1" w:rsidRDefault="000C128D" w:rsidP="00A4794E">
      <w:pPr>
        <w:spacing w:line="276" w:lineRule="auto"/>
        <w:rPr>
          <w:rFonts w:cstheme="minorHAnsi"/>
        </w:rPr>
      </w:pPr>
    </w:p>
    <w:p w14:paraId="1F8F6346" w14:textId="77777777" w:rsidR="00CA0510" w:rsidRPr="000C00A1" w:rsidRDefault="00CA0510" w:rsidP="00A4794E">
      <w:pPr>
        <w:spacing w:line="276" w:lineRule="auto"/>
        <w:rPr>
          <w:rFonts w:cstheme="minorHAnsi"/>
        </w:rPr>
      </w:pPr>
    </w:p>
    <w:p w14:paraId="5AE03817" w14:textId="77777777" w:rsidR="00CA0510" w:rsidRPr="000C00A1" w:rsidRDefault="00CA0510" w:rsidP="00A4794E">
      <w:pPr>
        <w:spacing w:line="276" w:lineRule="auto"/>
        <w:rPr>
          <w:rFonts w:cstheme="minorHAnsi"/>
        </w:rPr>
      </w:pPr>
    </w:p>
    <w:p w14:paraId="66D4A504" w14:textId="77777777" w:rsidR="009604F6" w:rsidRPr="000C00A1" w:rsidRDefault="009604F6" w:rsidP="0066261F">
      <w:pPr>
        <w:jc w:val="center"/>
        <w:rPr>
          <w:b/>
        </w:rPr>
      </w:pPr>
      <w:bookmarkStart w:id="0" w:name="_Toc350847214"/>
      <w:bookmarkStart w:id="1" w:name="_Toc350928658"/>
      <w:bookmarkStart w:id="2" w:name="_Toc350937995"/>
      <w:bookmarkStart w:id="3" w:name="_Toc351623557"/>
      <w:r w:rsidRPr="000C00A1">
        <w:rPr>
          <w:b/>
        </w:rPr>
        <w:t>INFORME DE FISCALIZACIÓN AMBIENTAL</w:t>
      </w:r>
      <w:bookmarkEnd w:id="0"/>
      <w:bookmarkEnd w:id="1"/>
      <w:bookmarkEnd w:id="2"/>
      <w:bookmarkEnd w:id="3"/>
    </w:p>
    <w:p w14:paraId="06CB826B" w14:textId="77777777" w:rsidR="00697654" w:rsidRPr="000C00A1" w:rsidRDefault="00697654" w:rsidP="006B4FA6">
      <w:pPr>
        <w:spacing w:line="276" w:lineRule="auto"/>
        <w:jc w:val="center"/>
        <w:rPr>
          <w:rFonts w:cstheme="minorHAnsi"/>
          <w:b/>
        </w:rPr>
      </w:pPr>
    </w:p>
    <w:p w14:paraId="4856EEEE" w14:textId="77777777" w:rsidR="009604F6" w:rsidRPr="000C00A1" w:rsidRDefault="009604F6" w:rsidP="006B4FA6">
      <w:pPr>
        <w:spacing w:line="276" w:lineRule="auto"/>
        <w:jc w:val="center"/>
        <w:rPr>
          <w:rFonts w:cstheme="minorHAnsi"/>
          <w:b/>
        </w:rPr>
      </w:pPr>
    </w:p>
    <w:p w14:paraId="4A18F2CF" w14:textId="77777777" w:rsidR="009604F6" w:rsidRPr="000C00A1" w:rsidRDefault="005F1C45" w:rsidP="0066261F">
      <w:pPr>
        <w:jc w:val="center"/>
        <w:rPr>
          <w:b/>
        </w:rPr>
      </w:pPr>
      <w:bookmarkStart w:id="4" w:name="_Toc350847215"/>
      <w:bookmarkStart w:id="5" w:name="_Toc350928659"/>
      <w:bookmarkStart w:id="6" w:name="_Toc350937996"/>
      <w:bookmarkStart w:id="7" w:name="_Toc351623558"/>
      <w:r w:rsidRPr="000C00A1">
        <w:rPr>
          <w:b/>
        </w:rPr>
        <w:t>INSPECCIÓN AMBIENTAL</w:t>
      </w:r>
      <w:bookmarkEnd w:id="4"/>
      <w:bookmarkEnd w:id="5"/>
      <w:bookmarkEnd w:id="6"/>
      <w:bookmarkEnd w:id="7"/>
    </w:p>
    <w:p w14:paraId="3A27BA94" w14:textId="77777777" w:rsidR="0066261F" w:rsidRPr="000C00A1" w:rsidRDefault="0066261F" w:rsidP="006B4FA6">
      <w:pPr>
        <w:spacing w:line="276" w:lineRule="auto"/>
        <w:jc w:val="center"/>
        <w:rPr>
          <w:rFonts w:cstheme="minorHAnsi"/>
          <w:b/>
        </w:rPr>
      </w:pPr>
    </w:p>
    <w:p w14:paraId="212D8F44" w14:textId="77777777" w:rsidR="006B4FA6" w:rsidRPr="000C00A1" w:rsidRDefault="006B4FA6" w:rsidP="006B4FA6">
      <w:pPr>
        <w:spacing w:line="276" w:lineRule="auto"/>
        <w:jc w:val="center"/>
        <w:rPr>
          <w:rFonts w:cstheme="minorHAnsi"/>
          <w:b/>
        </w:rPr>
      </w:pPr>
    </w:p>
    <w:p w14:paraId="6BDDF2D3" w14:textId="77777777" w:rsidR="009604F6" w:rsidRPr="000C00A1" w:rsidRDefault="00F82FF7" w:rsidP="0066261F">
      <w:pPr>
        <w:jc w:val="center"/>
        <w:rPr>
          <w:b/>
          <w:color w:val="FF0000"/>
        </w:rPr>
      </w:pPr>
      <w:r w:rsidRPr="000C00A1">
        <w:rPr>
          <w:rFonts w:cstheme="minorHAnsi"/>
          <w:b/>
        </w:rPr>
        <w:t>MINERA ESPAÑOLA</w:t>
      </w:r>
    </w:p>
    <w:p w14:paraId="3CB981A9" w14:textId="77777777" w:rsidR="0066261F" w:rsidRPr="000C00A1" w:rsidRDefault="0066261F" w:rsidP="006B4FA6">
      <w:pPr>
        <w:spacing w:line="276" w:lineRule="auto"/>
        <w:jc w:val="center"/>
        <w:rPr>
          <w:rFonts w:cstheme="minorHAnsi"/>
          <w:b/>
          <w:sz w:val="32"/>
          <w:szCs w:val="32"/>
        </w:rPr>
      </w:pPr>
    </w:p>
    <w:p w14:paraId="33B017B9" w14:textId="77777777" w:rsidR="006B4FA6" w:rsidRPr="000C00A1" w:rsidRDefault="006B4FA6" w:rsidP="006B4FA6">
      <w:pPr>
        <w:spacing w:line="276" w:lineRule="auto"/>
        <w:jc w:val="center"/>
        <w:rPr>
          <w:rFonts w:cstheme="minorHAnsi"/>
          <w:b/>
          <w:sz w:val="32"/>
          <w:szCs w:val="32"/>
        </w:rPr>
      </w:pPr>
    </w:p>
    <w:p w14:paraId="058ADA32" w14:textId="77777777" w:rsidR="00697654" w:rsidRPr="000C00A1" w:rsidRDefault="00F82FF7" w:rsidP="006B4FA6">
      <w:pPr>
        <w:spacing w:line="276" w:lineRule="auto"/>
        <w:jc w:val="center"/>
        <w:rPr>
          <w:rFonts w:cstheme="minorHAnsi"/>
          <w:b/>
        </w:rPr>
      </w:pPr>
      <w:r w:rsidRPr="000C00A1">
        <w:rPr>
          <w:rFonts w:cstheme="minorHAnsi"/>
          <w:b/>
        </w:rPr>
        <w:t>DFZ-2014-284-XIII-SRCA-EI</w:t>
      </w:r>
    </w:p>
    <w:p w14:paraId="3AE1564E" w14:textId="77777777" w:rsidR="00F82FF7" w:rsidRPr="000C00A1" w:rsidRDefault="00F82FF7"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0C00A1" w14:paraId="6C1AC3C7" w14:textId="77777777" w:rsidTr="00230321">
        <w:trPr>
          <w:trHeight w:val="567"/>
          <w:jc w:val="center"/>
        </w:trPr>
        <w:tc>
          <w:tcPr>
            <w:tcW w:w="1210" w:type="dxa"/>
            <w:shd w:val="clear" w:color="auto" w:fill="D9D9D9" w:themeFill="background1" w:themeFillShade="D9"/>
            <w:vAlign w:val="center"/>
          </w:tcPr>
          <w:p w14:paraId="71B8B344" w14:textId="77777777" w:rsidR="00FA2771" w:rsidRPr="000C00A1"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55C23C1A" w14:textId="77777777" w:rsidR="00FA2771" w:rsidRPr="000C00A1" w:rsidRDefault="00FA2771" w:rsidP="00731C0C">
            <w:pPr>
              <w:spacing w:line="276" w:lineRule="auto"/>
              <w:jc w:val="center"/>
              <w:rPr>
                <w:rFonts w:cstheme="minorHAnsi"/>
                <w:b/>
                <w:sz w:val="18"/>
                <w:szCs w:val="18"/>
                <w:highlight w:val="yellow"/>
              </w:rPr>
            </w:pPr>
            <w:r w:rsidRPr="000C00A1">
              <w:rPr>
                <w:rFonts w:cstheme="minorHAnsi"/>
                <w:b/>
                <w:sz w:val="18"/>
                <w:szCs w:val="18"/>
              </w:rPr>
              <w:t>Nombre</w:t>
            </w:r>
          </w:p>
        </w:tc>
        <w:tc>
          <w:tcPr>
            <w:tcW w:w="2662" w:type="dxa"/>
            <w:shd w:val="clear" w:color="auto" w:fill="D9D9D9" w:themeFill="background1" w:themeFillShade="D9"/>
            <w:vAlign w:val="center"/>
          </w:tcPr>
          <w:p w14:paraId="178889CA" w14:textId="77777777" w:rsidR="00FA2771" w:rsidRPr="000C00A1" w:rsidRDefault="00FA2771" w:rsidP="00731C0C">
            <w:pPr>
              <w:spacing w:line="276" w:lineRule="auto"/>
              <w:jc w:val="center"/>
              <w:rPr>
                <w:rFonts w:cstheme="minorHAnsi"/>
                <w:b/>
                <w:sz w:val="18"/>
                <w:szCs w:val="18"/>
                <w:highlight w:val="yellow"/>
              </w:rPr>
            </w:pPr>
            <w:r w:rsidRPr="000C00A1">
              <w:rPr>
                <w:rFonts w:cstheme="minorHAnsi"/>
                <w:b/>
                <w:sz w:val="18"/>
                <w:szCs w:val="18"/>
              </w:rPr>
              <w:t>Firma</w:t>
            </w:r>
          </w:p>
        </w:tc>
      </w:tr>
      <w:tr w:rsidR="00230321" w:rsidRPr="000C00A1" w14:paraId="67F5B359"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9D58860" w14:textId="77777777" w:rsidR="00230321" w:rsidRPr="000C00A1" w:rsidRDefault="00230321" w:rsidP="00731C0C">
            <w:pPr>
              <w:spacing w:line="276" w:lineRule="auto"/>
              <w:jc w:val="center"/>
              <w:rPr>
                <w:rFonts w:cstheme="minorHAnsi"/>
                <w:sz w:val="18"/>
                <w:szCs w:val="18"/>
              </w:rPr>
            </w:pPr>
            <w:r w:rsidRPr="000C00A1">
              <w:rPr>
                <w:rFonts w:cstheme="minorHAnsi"/>
                <w:sz w:val="18"/>
                <w:szCs w:val="18"/>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FDDB80B" w14:textId="77777777" w:rsidR="00230321" w:rsidRPr="000C00A1" w:rsidRDefault="00DD0779" w:rsidP="004931A6">
            <w:pPr>
              <w:spacing w:line="276" w:lineRule="auto"/>
              <w:jc w:val="center"/>
              <w:rPr>
                <w:rFonts w:cstheme="minorHAnsi"/>
                <w:b/>
                <w:sz w:val="18"/>
                <w:szCs w:val="18"/>
              </w:rPr>
            </w:pPr>
            <w:r w:rsidRPr="000C00A1">
              <w:rPr>
                <w:rFonts w:cstheme="minorHAnsi"/>
                <w:b/>
                <w:sz w:val="18"/>
                <w:szCs w:val="18"/>
              </w:rPr>
              <w:t>Cristián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27EA70CA" w14:textId="77777777" w:rsidR="00230321" w:rsidRPr="000C00A1" w:rsidRDefault="00C6034C" w:rsidP="00731C0C">
            <w:pPr>
              <w:spacing w:line="276" w:lineRule="auto"/>
              <w:jc w:val="center"/>
              <w:rPr>
                <w:rFonts w:cs="Calibri"/>
                <w:sz w:val="18"/>
                <w:szCs w:val="18"/>
              </w:rPr>
            </w:pPr>
            <w:r>
              <w:rPr>
                <w:rFonts w:cs="Calibri"/>
                <w:sz w:val="16"/>
                <w:szCs w:val="16"/>
              </w:rPr>
              <w:pict w14:anchorId="524149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45pt;height:55.35pt">
                  <v:imagedata r:id="rId19" o:title=""/>
                  <o:lock v:ext="edit" ungrouping="t" rotation="t" aspectratio="f" cropping="t" verticies="t" text="t" grouping="t"/>
                  <o:signatureline v:ext="edit" id="{4617164B-0E03-45F4-87AA-F1F547CC8B2B}" provid="{00000000-0000-0000-0000-000000000000}" o:suggestedsigner="Cristián Jorquera R." o:suggestedsigner2="Jefe Macrozona Centro" o:suggestedsigneremail="cristian.jorquera@sma.gob.cl" issignatureline="t"/>
                </v:shape>
              </w:pict>
            </w:r>
          </w:p>
        </w:tc>
      </w:tr>
      <w:tr w:rsidR="00230321" w:rsidRPr="000C00A1" w14:paraId="204975F8"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7EE3F7D" w14:textId="77777777" w:rsidR="00230321" w:rsidRPr="000C00A1" w:rsidRDefault="00230321" w:rsidP="00731C0C">
            <w:pPr>
              <w:spacing w:line="276" w:lineRule="auto"/>
              <w:jc w:val="center"/>
              <w:rPr>
                <w:rFonts w:cstheme="minorHAnsi"/>
                <w:sz w:val="18"/>
                <w:szCs w:val="18"/>
              </w:rPr>
            </w:pPr>
            <w:r w:rsidRPr="000C00A1">
              <w:rPr>
                <w:rFonts w:cstheme="minorHAnsi"/>
                <w:sz w:val="18"/>
                <w:szCs w:val="18"/>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A06764C" w14:textId="6493B29C" w:rsidR="00230321" w:rsidRPr="000C00A1" w:rsidRDefault="001E2B83" w:rsidP="00731C0C">
            <w:pPr>
              <w:spacing w:line="276" w:lineRule="auto"/>
              <w:jc w:val="center"/>
              <w:rPr>
                <w:rFonts w:cstheme="minorHAnsi"/>
                <w:b/>
                <w:sz w:val="18"/>
                <w:szCs w:val="18"/>
              </w:rPr>
            </w:pPr>
            <w:r>
              <w:rPr>
                <w:rFonts w:cstheme="minorHAnsi"/>
                <w:b/>
                <w:sz w:val="18"/>
                <w:szCs w:val="18"/>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14F5444A" w14:textId="77777777" w:rsidR="00230321" w:rsidRPr="000C00A1" w:rsidRDefault="00C6034C" w:rsidP="00404CB8">
            <w:pPr>
              <w:spacing w:line="276" w:lineRule="auto"/>
              <w:jc w:val="center"/>
              <w:rPr>
                <w:rFonts w:cs="Calibri"/>
                <w:sz w:val="18"/>
                <w:szCs w:val="18"/>
                <w:lang w:eastAsia="es-CL"/>
              </w:rPr>
            </w:pPr>
            <w:r>
              <w:rPr>
                <w:rFonts w:cs="Calibri"/>
                <w:sz w:val="18"/>
                <w:szCs w:val="18"/>
              </w:rPr>
              <w:pict w14:anchorId="2D9EEB87">
                <v:shape id="_x0000_i1026" type="#_x0000_t75" alt="Línea de firma de Microsoft Office..." style="width:114.45pt;height:55.3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Boris Cerda P." o:suggestedsigner2="Fiscalizador MZC" o:suggestedsigneremail="boris.cerda}@sma.gob.cl" issignatureline="t"/>
                </v:shape>
              </w:pict>
            </w:r>
          </w:p>
        </w:tc>
      </w:tr>
      <w:tr w:rsidR="00404CB8" w:rsidRPr="000C00A1" w14:paraId="414D427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D3F6F94" w14:textId="77777777" w:rsidR="00404CB8" w:rsidRPr="000C00A1" w:rsidRDefault="00404CB8" w:rsidP="00731C0C">
            <w:pPr>
              <w:spacing w:line="276" w:lineRule="auto"/>
              <w:jc w:val="center"/>
              <w:rPr>
                <w:rFonts w:cstheme="minorHAnsi"/>
                <w:sz w:val="18"/>
                <w:szCs w:val="18"/>
              </w:rPr>
            </w:pPr>
            <w:r w:rsidRPr="000C00A1">
              <w:rPr>
                <w:rFonts w:cstheme="minorHAnsi"/>
                <w:sz w:val="18"/>
                <w:szCs w:val="18"/>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5A85B5B" w14:textId="77777777" w:rsidR="00404CB8" w:rsidRPr="000C00A1" w:rsidRDefault="00690EB0" w:rsidP="00731C0C">
            <w:pPr>
              <w:spacing w:line="276" w:lineRule="auto"/>
              <w:jc w:val="center"/>
              <w:rPr>
                <w:rFonts w:cstheme="minorHAnsi"/>
                <w:b/>
                <w:sz w:val="18"/>
                <w:szCs w:val="18"/>
              </w:rPr>
            </w:pPr>
            <w:r w:rsidRPr="000C00A1">
              <w:rPr>
                <w:rFonts w:cstheme="minorHAnsi"/>
                <w:b/>
                <w:sz w:val="18"/>
                <w:szCs w:val="18"/>
              </w:rPr>
              <w:t>José Bastías G.</w:t>
            </w:r>
          </w:p>
        </w:tc>
        <w:tc>
          <w:tcPr>
            <w:tcW w:w="2662" w:type="dxa"/>
            <w:tcBorders>
              <w:top w:val="single" w:sz="4" w:space="0" w:color="auto"/>
              <w:left w:val="single" w:sz="4" w:space="0" w:color="auto"/>
              <w:bottom w:val="single" w:sz="4" w:space="0" w:color="auto"/>
              <w:right w:val="single" w:sz="4" w:space="0" w:color="auto"/>
            </w:tcBorders>
            <w:vAlign w:val="center"/>
          </w:tcPr>
          <w:p w14:paraId="66C57CAF" w14:textId="77777777" w:rsidR="00404CB8" w:rsidRPr="000C00A1" w:rsidRDefault="00C6034C" w:rsidP="00404CB8">
            <w:pPr>
              <w:spacing w:line="276" w:lineRule="auto"/>
              <w:jc w:val="center"/>
              <w:rPr>
                <w:rFonts w:cs="Calibri"/>
                <w:sz w:val="18"/>
                <w:szCs w:val="18"/>
              </w:rPr>
            </w:pPr>
            <w:r>
              <w:rPr>
                <w:rFonts w:cs="Calibri"/>
                <w:sz w:val="18"/>
                <w:szCs w:val="18"/>
              </w:rPr>
              <w:pict w14:anchorId="44BE5589">
                <v:shape id="_x0000_i1027" type="#_x0000_t75" alt="Línea de firma de Microsoft Office..." style="width:114.45pt;height:55.3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José Bastías G." o:suggestedsigner2="Fiscalizador DFZ" o:suggestedsigneremail="jbastias@sma.gob.cl" issignatureline="t"/>
                </v:shape>
              </w:pict>
            </w:r>
          </w:p>
        </w:tc>
      </w:tr>
    </w:tbl>
    <w:p w14:paraId="4BFC3AA8" w14:textId="77777777" w:rsidR="001A4615" w:rsidRPr="000C00A1" w:rsidRDefault="000F672C">
      <w:pPr>
        <w:jc w:val="left"/>
      </w:pPr>
      <w:bookmarkStart w:id="8" w:name="_Toc205640089"/>
      <w:r w:rsidRPr="000C00A1">
        <w:br w:type="page"/>
      </w:r>
    </w:p>
    <w:p w14:paraId="26630DEF" w14:textId="77777777" w:rsidR="00F55D44" w:rsidRPr="000C00A1" w:rsidRDefault="009B2F48" w:rsidP="009B2F48">
      <w:pPr>
        <w:pStyle w:val="Ttulo1"/>
        <w:numPr>
          <w:ilvl w:val="0"/>
          <w:numId w:val="0"/>
        </w:numPr>
        <w:jc w:val="center"/>
        <w:rPr>
          <w:sz w:val="20"/>
        </w:rPr>
      </w:pPr>
      <w:bookmarkStart w:id="9" w:name="_Toc407629017"/>
      <w:bookmarkEnd w:id="8"/>
      <w:r w:rsidRPr="000C00A1">
        <w:rPr>
          <w:sz w:val="20"/>
        </w:rPr>
        <w:lastRenderedPageBreak/>
        <w:t>INDICE</w:t>
      </w:r>
      <w:bookmarkEnd w:id="9"/>
    </w:p>
    <w:p w14:paraId="2F00063C" w14:textId="77777777" w:rsidR="00F854D7" w:rsidRDefault="003753AB" w:rsidP="00F854D7">
      <w:pPr>
        <w:pStyle w:val="TDC1"/>
        <w:tabs>
          <w:tab w:val="clear" w:pos="9395"/>
          <w:tab w:val="right" w:leader="dot" w:pos="9639"/>
        </w:tabs>
        <w:rPr>
          <w:rFonts w:eastAsiaTheme="minorEastAsia" w:cstheme="minorBidi"/>
          <w:b w:val="0"/>
          <w:bCs w:val="0"/>
          <w:caps w:val="0"/>
          <w:noProof/>
          <w:sz w:val="22"/>
          <w:szCs w:val="22"/>
          <w:lang w:eastAsia="es-CL"/>
        </w:rPr>
      </w:pPr>
      <w:r w:rsidRPr="000C00A1">
        <w:fldChar w:fldCharType="begin"/>
      </w:r>
      <w:r w:rsidRPr="000C00A1">
        <w:instrText xml:space="preserve"> TOC \o "1-3" \h \z \u </w:instrText>
      </w:r>
      <w:r w:rsidRPr="000C00A1">
        <w:fldChar w:fldCharType="separate"/>
      </w:r>
      <w:hyperlink w:anchor="_Toc407629017" w:history="1">
        <w:r w:rsidR="00F854D7" w:rsidRPr="005010E5">
          <w:rPr>
            <w:rStyle w:val="Hipervnculo"/>
            <w:noProof/>
          </w:rPr>
          <w:t>INDICE</w:t>
        </w:r>
        <w:r w:rsidR="00F854D7">
          <w:rPr>
            <w:noProof/>
            <w:webHidden/>
          </w:rPr>
          <w:tab/>
        </w:r>
        <w:r w:rsidR="00F854D7">
          <w:rPr>
            <w:noProof/>
            <w:webHidden/>
          </w:rPr>
          <w:fldChar w:fldCharType="begin"/>
        </w:r>
        <w:r w:rsidR="00F854D7">
          <w:rPr>
            <w:noProof/>
            <w:webHidden/>
          </w:rPr>
          <w:instrText xml:space="preserve"> PAGEREF _Toc407629017 \h </w:instrText>
        </w:r>
        <w:r w:rsidR="00F854D7">
          <w:rPr>
            <w:noProof/>
            <w:webHidden/>
          </w:rPr>
        </w:r>
        <w:r w:rsidR="00F854D7">
          <w:rPr>
            <w:noProof/>
            <w:webHidden/>
          </w:rPr>
          <w:fldChar w:fldCharType="separate"/>
        </w:r>
        <w:r w:rsidR="00F854D7">
          <w:rPr>
            <w:noProof/>
            <w:webHidden/>
          </w:rPr>
          <w:t>2</w:t>
        </w:r>
        <w:r w:rsidR="00F854D7">
          <w:rPr>
            <w:noProof/>
            <w:webHidden/>
          </w:rPr>
          <w:fldChar w:fldCharType="end"/>
        </w:r>
      </w:hyperlink>
    </w:p>
    <w:p w14:paraId="2EFBF17B" w14:textId="77777777" w:rsidR="00F854D7" w:rsidRDefault="00F854D7" w:rsidP="00F854D7">
      <w:pPr>
        <w:pStyle w:val="TDC1"/>
        <w:tabs>
          <w:tab w:val="clear" w:pos="9395"/>
          <w:tab w:val="right" w:leader="dot" w:pos="9639"/>
        </w:tabs>
        <w:rPr>
          <w:rFonts w:eastAsiaTheme="minorEastAsia" w:cstheme="minorBidi"/>
          <w:b w:val="0"/>
          <w:bCs w:val="0"/>
          <w:caps w:val="0"/>
          <w:noProof/>
          <w:sz w:val="22"/>
          <w:szCs w:val="22"/>
          <w:lang w:eastAsia="es-CL"/>
        </w:rPr>
      </w:pPr>
      <w:hyperlink w:anchor="_Toc407629018" w:history="1">
        <w:r w:rsidRPr="005010E5">
          <w:rPr>
            <w:rStyle w:val="Hipervnculo"/>
            <w:noProof/>
          </w:rPr>
          <w:t>1.</w:t>
        </w:r>
        <w:r>
          <w:rPr>
            <w:rFonts w:eastAsiaTheme="minorEastAsia" w:cstheme="minorBidi"/>
            <w:b w:val="0"/>
            <w:bCs w:val="0"/>
            <w:caps w:val="0"/>
            <w:noProof/>
            <w:sz w:val="22"/>
            <w:szCs w:val="22"/>
            <w:lang w:eastAsia="es-CL"/>
          </w:rPr>
          <w:tab/>
        </w:r>
        <w:r w:rsidRPr="005010E5">
          <w:rPr>
            <w:rStyle w:val="Hipervnculo"/>
            <w:noProof/>
          </w:rPr>
          <w:t>RESUMEN.</w:t>
        </w:r>
        <w:r>
          <w:rPr>
            <w:noProof/>
            <w:webHidden/>
          </w:rPr>
          <w:tab/>
        </w:r>
        <w:r>
          <w:rPr>
            <w:noProof/>
            <w:webHidden/>
          </w:rPr>
          <w:fldChar w:fldCharType="begin"/>
        </w:r>
        <w:r>
          <w:rPr>
            <w:noProof/>
            <w:webHidden/>
          </w:rPr>
          <w:instrText xml:space="preserve"> PAGEREF _Toc407629018 \h </w:instrText>
        </w:r>
        <w:r>
          <w:rPr>
            <w:noProof/>
            <w:webHidden/>
          </w:rPr>
        </w:r>
        <w:r>
          <w:rPr>
            <w:noProof/>
            <w:webHidden/>
          </w:rPr>
          <w:fldChar w:fldCharType="separate"/>
        </w:r>
        <w:r>
          <w:rPr>
            <w:noProof/>
            <w:webHidden/>
          </w:rPr>
          <w:t>4</w:t>
        </w:r>
        <w:r>
          <w:rPr>
            <w:noProof/>
            <w:webHidden/>
          </w:rPr>
          <w:fldChar w:fldCharType="end"/>
        </w:r>
      </w:hyperlink>
    </w:p>
    <w:p w14:paraId="126BD2AE" w14:textId="77777777" w:rsidR="00F854D7" w:rsidRDefault="00F854D7" w:rsidP="00F854D7">
      <w:pPr>
        <w:pStyle w:val="TDC1"/>
        <w:tabs>
          <w:tab w:val="clear" w:pos="9395"/>
          <w:tab w:val="right" w:leader="dot" w:pos="9639"/>
        </w:tabs>
        <w:rPr>
          <w:rFonts w:eastAsiaTheme="minorEastAsia" w:cstheme="minorBidi"/>
          <w:b w:val="0"/>
          <w:bCs w:val="0"/>
          <w:caps w:val="0"/>
          <w:noProof/>
          <w:sz w:val="22"/>
          <w:szCs w:val="22"/>
          <w:lang w:eastAsia="es-CL"/>
        </w:rPr>
      </w:pPr>
      <w:hyperlink w:anchor="_Toc407629019" w:history="1">
        <w:r w:rsidRPr="005010E5">
          <w:rPr>
            <w:rStyle w:val="Hipervnculo"/>
            <w:noProof/>
          </w:rPr>
          <w:t>2.</w:t>
        </w:r>
        <w:r>
          <w:rPr>
            <w:rFonts w:eastAsiaTheme="minorEastAsia" w:cstheme="minorBidi"/>
            <w:b w:val="0"/>
            <w:bCs w:val="0"/>
            <w:caps w:val="0"/>
            <w:noProof/>
            <w:sz w:val="22"/>
            <w:szCs w:val="22"/>
            <w:lang w:eastAsia="es-CL"/>
          </w:rPr>
          <w:tab/>
        </w:r>
        <w:r w:rsidRPr="005010E5">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_Toc407629019 \h </w:instrText>
        </w:r>
        <w:r>
          <w:rPr>
            <w:noProof/>
            <w:webHidden/>
          </w:rPr>
        </w:r>
        <w:r>
          <w:rPr>
            <w:noProof/>
            <w:webHidden/>
          </w:rPr>
          <w:fldChar w:fldCharType="separate"/>
        </w:r>
        <w:r>
          <w:rPr>
            <w:noProof/>
            <w:webHidden/>
          </w:rPr>
          <w:t>5</w:t>
        </w:r>
        <w:r>
          <w:rPr>
            <w:noProof/>
            <w:webHidden/>
          </w:rPr>
          <w:fldChar w:fldCharType="end"/>
        </w:r>
      </w:hyperlink>
    </w:p>
    <w:p w14:paraId="4D7E0C44" w14:textId="77777777" w:rsidR="00F854D7" w:rsidRDefault="00F854D7" w:rsidP="00F854D7">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07629020" w:history="1">
        <w:r w:rsidRPr="005010E5">
          <w:rPr>
            <w:rStyle w:val="Hipervnculo"/>
            <w:noProof/>
          </w:rPr>
          <w:t>2.1.</w:t>
        </w:r>
        <w:r>
          <w:rPr>
            <w:rFonts w:eastAsiaTheme="minorEastAsia" w:cstheme="minorBidi"/>
            <w:smallCaps w:val="0"/>
            <w:noProof/>
            <w:sz w:val="22"/>
            <w:szCs w:val="22"/>
            <w:lang w:eastAsia="es-CL"/>
          </w:rPr>
          <w:tab/>
        </w:r>
        <w:r w:rsidRPr="005010E5">
          <w:rPr>
            <w:rStyle w:val="Hipervnculo"/>
            <w:noProof/>
          </w:rPr>
          <w:t>Antecedentes Generales</w:t>
        </w:r>
        <w:r>
          <w:rPr>
            <w:noProof/>
            <w:webHidden/>
          </w:rPr>
          <w:tab/>
        </w:r>
        <w:r>
          <w:rPr>
            <w:noProof/>
            <w:webHidden/>
          </w:rPr>
          <w:fldChar w:fldCharType="begin"/>
        </w:r>
        <w:r>
          <w:rPr>
            <w:noProof/>
            <w:webHidden/>
          </w:rPr>
          <w:instrText xml:space="preserve"> PAGEREF _Toc407629020 \h </w:instrText>
        </w:r>
        <w:r>
          <w:rPr>
            <w:noProof/>
            <w:webHidden/>
          </w:rPr>
        </w:r>
        <w:r>
          <w:rPr>
            <w:noProof/>
            <w:webHidden/>
          </w:rPr>
          <w:fldChar w:fldCharType="separate"/>
        </w:r>
        <w:r>
          <w:rPr>
            <w:noProof/>
            <w:webHidden/>
          </w:rPr>
          <w:t>5</w:t>
        </w:r>
        <w:r>
          <w:rPr>
            <w:noProof/>
            <w:webHidden/>
          </w:rPr>
          <w:fldChar w:fldCharType="end"/>
        </w:r>
      </w:hyperlink>
    </w:p>
    <w:p w14:paraId="77A9693D" w14:textId="77777777" w:rsidR="00F854D7" w:rsidRDefault="00F854D7" w:rsidP="00F854D7">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07629021" w:history="1">
        <w:r w:rsidRPr="005010E5">
          <w:rPr>
            <w:rStyle w:val="Hipervnculo"/>
            <w:noProof/>
          </w:rPr>
          <w:t>2.2.</w:t>
        </w:r>
        <w:r>
          <w:rPr>
            <w:rFonts w:eastAsiaTheme="minorEastAsia" w:cstheme="minorBidi"/>
            <w:smallCaps w:val="0"/>
            <w:noProof/>
            <w:sz w:val="22"/>
            <w:szCs w:val="22"/>
            <w:lang w:eastAsia="es-CL"/>
          </w:rPr>
          <w:tab/>
        </w:r>
        <w:r w:rsidRPr="005010E5">
          <w:rPr>
            <w:rStyle w:val="Hipervnculo"/>
            <w:noProof/>
          </w:rPr>
          <w:t>Ubicación y Layout</w:t>
        </w:r>
        <w:r>
          <w:rPr>
            <w:noProof/>
            <w:webHidden/>
          </w:rPr>
          <w:tab/>
        </w:r>
        <w:r>
          <w:rPr>
            <w:noProof/>
            <w:webHidden/>
          </w:rPr>
          <w:fldChar w:fldCharType="begin"/>
        </w:r>
        <w:r>
          <w:rPr>
            <w:noProof/>
            <w:webHidden/>
          </w:rPr>
          <w:instrText xml:space="preserve"> PAGEREF _Toc407629021 \h </w:instrText>
        </w:r>
        <w:r>
          <w:rPr>
            <w:noProof/>
            <w:webHidden/>
          </w:rPr>
        </w:r>
        <w:r>
          <w:rPr>
            <w:noProof/>
            <w:webHidden/>
          </w:rPr>
          <w:fldChar w:fldCharType="separate"/>
        </w:r>
        <w:r>
          <w:rPr>
            <w:noProof/>
            <w:webHidden/>
          </w:rPr>
          <w:t>6</w:t>
        </w:r>
        <w:r>
          <w:rPr>
            <w:noProof/>
            <w:webHidden/>
          </w:rPr>
          <w:fldChar w:fldCharType="end"/>
        </w:r>
      </w:hyperlink>
    </w:p>
    <w:p w14:paraId="39372F83" w14:textId="77777777" w:rsidR="00F854D7" w:rsidRDefault="00F854D7" w:rsidP="00F854D7">
      <w:pPr>
        <w:pStyle w:val="TDC1"/>
        <w:tabs>
          <w:tab w:val="clear" w:pos="9395"/>
          <w:tab w:val="right" w:leader="dot" w:pos="9639"/>
        </w:tabs>
        <w:rPr>
          <w:rFonts w:eastAsiaTheme="minorEastAsia" w:cstheme="minorBidi"/>
          <w:b w:val="0"/>
          <w:bCs w:val="0"/>
          <w:caps w:val="0"/>
          <w:noProof/>
          <w:sz w:val="22"/>
          <w:szCs w:val="22"/>
          <w:lang w:eastAsia="es-CL"/>
        </w:rPr>
      </w:pPr>
      <w:hyperlink w:anchor="_Toc407629022" w:history="1">
        <w:r w:rsidRPr="005010E5">
          <w:rPr>
            <w:rStyle w:val="Hipervnculo"/>
            <w:noProof/>
          </w:rPr>
          <w:t>3.</w:t>
        </w:r>
        <w:r>
          <w:rPr>
            <w:rFonts w:eastAsiaTheme="minorEastAsia" w:cstheme="minorBidi"/>
            <w:b w:val="0"/>
            <w:bCs w:val="0"/>
            <w:caps w:val="0"/>
            <w:noProof/>
            <w:sz w:val="22"/>
            <w:szCs w:val="22"/>
            <w:lang w:eastAsia="es-CL"/>
          </w:rPr>
          <w:tab/>
        </w:r>
        <w:r w:rsidRPr="005010E5">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_Toc407629022 \h </w:instrText>
        </w:r>
        <w:r>
          <w:rPr>
            <w:noProof/>
            <w:webHidden/>
          </w:rPr>
        </w:r>
        <w:r>
          <w:rPr>
            <w:noProof/>
            <w:webHidden/>
          </w:rPr>
          <w:fldChar w:fldCharType="separate"/>
        </w:r>
        <w:r>
          <w:rPr>
            <w:noProof/>
            <w:webHidden/>
          </w:rPr>
          <w:t>9</w:t>
        </w:r>
        <w:r>
          <w:rPr>
            <w:noProof/>
            <w:webHidden/>
          </w:rPr>
          <w:fldChar w:fldCharType="end"/>
        </w:r>
      </w:hyperlink>
    </w:p>
    <w:p w14:paraId="1526933A" w14:textId="77777777" w:rsidR="00F854D7" w:rsidRDefault="00F854D7" w:rsidP="00F854D7">
      <w:pPr>
        <w:pStyle w:val="TDC1"/>
        <w:tabs>
          <w:tab w:val="clear" w:pos="9395"/>
          <w:tab w:val="right" w:leader="dot" w:pos="9639"/>
        </w:tabs>
        <w:rPr>
          <w:rFonts w:eastAsiaTheme="minorEastAsia" w:cstheme="minorBidi"/>
          <w:b w:val="0"/>
          <w:bCs w:val="0"/>
          <w:caps w:val="0"/>
          <w:noProof/>
          <w:sz w:val="22"/>
          <w:szCs w:val="22"/>
          <w:lang w:eastAsia="es-CL"/>
        </w:rPr>
      </w:pPr>
      <w:hyperlink w:anchor="_Toc407629023" w:history="1">
        <w:r w:rsidRPr="005010E5">
          <w:rPr>
            <w:rStyle w:val="Hipervnculo"/>
            <w:noProof/>
          </w:rPr>
          <w:t>4.</w:t>
        </w:r>
        <w:r>
          <w:rPr>
            <w:rFonts w:eastAsiaTheme="minorEastAsia" w:cstheme="minorBidi"/>
            <w:b w:val="0"/>
            <w:bCs w:val="0"/>
            <w:caps w:val="0"/>
            <w:noProof/>
            <w:sz w:val="22"/>
            <w:szCs w:val="22"/>
            <w:lang w:eastAsia="es-CL"/>
          </w:rPr>
          <w:tab/>
        </w:r>
        <w:r w:rsidRPr="005010E5">
          <w:rPr>
            <w:rStyle w:val="Hipervnculo"/>
            <w:noProof/>
          </w:rPr>
          <w:t>ANTECEDENTES DE LA ACTIVIDAD DE FISCALIZACIÓN.</w:t>
        </w:r>
        <w:r>
          <w:rPr>
            <w:noProof/>
            <w:webHidden/>
          </w:rPr>
          <w:tab/>
        </w:r>
        <w:r>
          <w:rPr>
            <w:noProof/>
            <w:webHidden/>
          </w:rPr>
          <w:fldChar w:fldCharType="begin"/>
        </w:r>
        <w:r>
          <w:rPr>
            <w:noProof/>
            <w:webHidden/>
          </w:rPr>
          <w:instrText xml:space="preserve"> PAGEREF _Toc407629023 \h </w:instrText>
        </w:r>
        <w:r>
          <w:rPr>
            <w:noProof/>
            <w:webHidden/>
          </w:rPr>
        </w:r>
        <w:r>
          <w:rPr>
            <w:noProof/>
            <w:webHidden/>
          </w:rPr>
          <w:fldChar w:fldCharType="separate"/>
        </w:r>
        <w:r>
          <w:rPr>
            <w:noProof/>
            <w:webHidden/>
          </w:rPr>
          <w:t>10</w:t>
        </w:r>
        <w:r>
          <w:rPr>
            <w:noProof/>
            <w:webHidden/>
          </w:rPr>
          <w:fldChar w:fldCharType="end"/>
        </w:r>
      </w:hyperlink>
    </w:p>
    <w:p w14:paraId="03EADB5C" w14:textId="77777777" w:rsidR="00F854D7" w:rsidRDefault="00F854D7" w:rsidP="00F854D7">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07629024" w:history="1">
        <w:r w:rsidRPr="005010E5">
          <w:rPr>
            <w:rStyle w:val="Hipervnculo"/>
            <w:noProof/>
          </w:rPr>
          <w:t>4.1.</w:t>
        </w:r>
        <w:r>
          <w:rPr>
            <w:rFonts w:eastAsiaTheme="minorEastAsia" w:cstheme="minorBidi"/>
            <w:smallCaps w:val="0"/>
            <w:noProof/>
            <w:sz w:val="22"/>
            <w:szCs w:val="22"/>
            <w:lang w:eastAsia="es-CL"/>
          </w:rPr>
          <w:tab/>
        </w:r>
        <w:r w:rsidRPr="005010E5">
          <w:rPr>
            <w:rStyle w:val="Hipervnculo"/>
            <w:noProof/>
          </w:rPr>
          <w:t>Motivo de la Actividad de Fiscalización.</w:t>
        </w:r>
        <w:r>
          <w:rPr>
            <w:noProof/>
            <w:webHidden/>
          </w:rPr>
          <w:tab/>
        </w:r>
        <w:r>
          <w:rPr>
            <w:noProof/>
            <w:webHidden/>
          </w:rPr>
          <w:fldChar w:fldCharType="begin"/>
        </w:r>
        <w:r>
          <w:rPr>
            <w:noProof/>
            <w:webHidden/>
          </w:rPr>
          <w:instrText xml:space="preserve"> PAGEREF _Toc407629024 \h </w:instrText>
        </w:r>
        <w:r>
          <w:rPr>
            <w:noProof/>
            <w:webHidden/>
          </w:rPr>
        </w:r>
        <w:r>
          <w:rPr>
            <w:noProof/>
            <w:webHidden/>
          </w:rPr>
          <w:fldChar w:fldCharType="separate"/>
        </w:r>
        <w:r>
          <w:rPr>
            <w:noProof/>
            <w:webHidden/>
          </w:rPr>
          <w:t>10</w:t>
        </w:r>
        <w:r>
          <w:rPr>
            <w:noProof/>
            <w:webHidden/>
          </w:rPr>
          <w:fldChar w:fldCharType="end"/>
        </w:r>
      </w:hyperlink>
    </w:p>
    <w:p w14:paraId="63EE103E" w14:textId="77777777" w:rsidR="00F854D7" w:rsidRDefault="00F854D7" w:rsidP="00F854D7">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07629025" w:history="1">
        <w:r w:rsidRPr="005010E5">
          <w:rPr>
            <w:rStyle w:val="Hipervnculo"/>
            <w:noProof/>
          </w:rPr>
          <w:t>4.2.</w:t>
        </w:r>
        <w:r>
          <w:rPr>
            <w:rFonts w:eastAsiaTheme="minorEastAsia" w:cstheme="minorBidi"/>
            <w:smallCaps w:val="0"/>
            <w:noProof/>
            <w:sz w:val="22"/>
            <w:szCs w:val="22"/>
            <w:lang w:eastAsia="es-CL"/>
          </w:rPr>
          <w:tab/>
        </w:r>
        <w:r w:rsidRPr="005010E5">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_Toc407629025 \h </w:instrText>
        </w:r>
        <w:r>
          <w:rPr>
            <w:noProof/>
            <w:webHidden/>
          </w:rPr>
        </w:r>
        <w:r>
          <w:rPr>
            <w:noProof/>
            <w:webHidden/>
          </w:rPr>
          <w:fldChar w:fldCharType="separate"/>
        </w:r>
        <w:r>
          <w:rPr>
            <w:noProof/>
            <w:webHidden/>
          </w:rPr>
          <w:t>10</w:t>
        </w:r>
        <w:r>
          <w:rPr>
            <w:noProof/>
            <w:webHidden/>
          </w:rPr>
          <w:fldChar w:fldCharType="end"/>
        </w:r>
      </w:hyperlink>
    </w:p>
    <w:p w14:paraId="3EF200BA" w14:textId="77777777" w:rsidR="00F854D7" w:rsidRDefault="00F854D7" w:rsidP="00F854D7">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07629026" w:history="1">
        <w:r w:rsidRPr="005010E5">
          <w:rPr>
            <w:rStyle w:val="Hipervnculo"/>
            <w:noProof/>
          </w:rPr>
          <w:t>4.3.</w:t>
        </w:r>
        <w:r>
          <w:rPr>
            <w:rFonts w:eastAsiaTheme="minorEastAsia" w:cstheme="minorBidi"/>
            <w:smallCaps w:val="0"/>
            <w:noProof/>
            <w:sz w:val="22"/>
            <w:szCs w:val="22"/>
            <w:lang w:eastAsia="es-CL"/>
          </w:rPr>
          <w:tab/>
        </w:r>
        <w:r w:rsidRPr="005010E5">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_Toc407629026 \h </w:instrText>
        </w:r>
        <w:r>
          <w:rPr>
            <w:noProof/>
            <w:webHidden/>
          </w:rPr>
        </w:r>
        <w:r>
          <w:rPr>
            <w:noProof/>
            <w:webHidden/>
          </w:rPr>
          <w:fldChar w:fldCharType="separate"/>
        </w:r>
        <w:r>
          <w:rPr>
            <w:noProof/>
            <w:webHidden/>
          </w:rPr>
          <w:t>10</w:t>
        </w:r>
        <w:r>
          <w:rPr>
            <w:noProof/>
            <w:webHidden/>
          </w:rPr>
          <w:fldChar w:fldCharType="end"/>
        </w:r>
      </w:hyperlink>
    </w:p>
    <w:p w14:paraId="6512B01E" w14:textId="77777777" w:rsidR="00F854D7" w:rsidRDefault="00F854D7" w:rsidP="00F854D7">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07629027" w:history="1">
        <w:r w:rsidRPr="005010E5">
          <w:rPr>
            <w:rStyle w:val="Hipervnculo"/>
            <w:noProof/>
          </w:rPr>
          <w:t>4.3.1.</w:t>
        </w:r>
        <w:r>
          <w:rPr>
            <w:rFonts w:eastAsiaTheme="minorEastAsia" w:cstheme="minorBidi"/>
            <w:i w:val="0"/>
            <w:iCs w:val="0"/>
            <w:noProof/>
            <w:sz w:val="22"/>
            <w:szCs w:val="22"/>
            <w:lang w:eastAsia="es-CL"/>
          </w:rPr>
          <w:tab/>
        </w:r>
        <w:r w:rsidRPr="005010E5">
          <w:rPr>
            <w:rStyle w:val="Hipervnculo"/>
            <w:noProof/>
          </w:rPr>
          <w:t>Primer día de inspección</w:t>
        </w:r>
        <w:r>
          <w:rPr>
            <w:noProof/>
            <w:webHidden/>
          </w:rPr>
          <w:tab/>
        </w:r>
        <w:r>
          <w:rPr>
            <w:noProof/>
            <w:webHidden/>
          </w:rPr>
          <w:fldChar w:fldCharType="begin"/>
        </w:r>
        <w:r>
          <w:rPr>
            <w:noProof/>
            <w:webHidden/>
          </w:rPr>
          <w:instrText xml:space="preserve"> PAGEREF _Toc407629027 \h </w:instrText>
        </w:r>
        <w:r>
          <w:rPr>
            <w:noProof/>
            <w:webHidden/>
          </w:rPr>
        </w:r>
        <w:r>
          <w:rPr>
            <w:noProof/>
            <w:webHidden/>
          </w:rPr>
          <w:fldChar w:fldCharType="separate"/>
        </w:r>
        <w:r>
          <w:rPr>
            <w:noProof/>
            <w:webHidden/>
          </w:rPr>
          <w:t>10</w:t>
        </w:r>
        <w:r>
          <w:rPr>
            <w:noProof/>
            <w:webHidden/>
          </w:rPr>
          <w:fldChar w:fldCharType="end"/>
        </w:r>
      </w:hyperlink>
    </w:p>
    <w:p w14:paraId="18FB52DB" w14:textId="77777777" w:rsidR="00F854D7" w:rsidRDefault="00F854D7" w:rsidP="00F854D7">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07629028" w:history="1">
        <w:r w:rsidRPr="005010E5">
          <w:rPr>
            <w:rStyle w:val="Hipervnculo"/>
            <w:noProof/>
          </w:rPr>
          <w:t>4.3.2.</w:t>
        </w:r>
        <w:r>
          <w:rPr>
            <w:rFonts w:eastAsiaTheme="minorEastAsia" w:cstheme="minorBidi"/>
            <w:i w:val="0"/>
            <w:iCs w:val="0"/>
            <w:noProof/>
            <w:sz w:val="22"/>
            <w:szCs w:val="22"/>
            <w:lang w:eastAsia="es-CL"/>
          </w:rPr>
          <w:tab/>
        </w:r>
        <w:r w:rsidRPr="005010E5">
          <w:rPr>
            <w:rStyle w:val="Hipervnculo"/>
            <w:noProof/>
          </w:rPr>
          <w:t>Esquema de recorrido</w:t>
        </w:r>
        <w:r>
          <w:rPr>
            <w:noProof/>
            <w:webHidden/>
          </w:rPr>
          <w:tab/>
        </w:r>
        <w:r>
          <w:rPr>
            <w:noProof/>
            <w:webHidden/>
          </w:rPr>
          <w:fldChar w:fldCharType="begin"/>
        </w:r>
        <w:r>
          <w:rPr>
            <w:noProof/>
            <w:webHidden/>
          </w:rPr>
          <w:instrText xml:space="preserve"> PAGEREF _Toc407629028 \h </w:instrText>
        </w:r>
        <w:r>
          <w:rPr>
            <w:noProof/>
            <w:webHidden/>
          </w:rPr>
        </w:r>
        <w:r>
          <w:rPr>
            <w:noProof/>
            <w:webHidden/>
          </w:rPr>
          <w:fldChar w:fldCharType="separate"/>
        </w:r>
        <w:r>
          <w:rPr>
            <w:noProof/>
            <w:webHidden/>
          </w:rPr>
          <w:t>11</w:t>
        </w:r>
        <w:r>
          <w:rPr>
            <w:noProof/>
            <w:webHidden/>
          </w:rPr>
          <w:fldChar w:fldCharType="end"/>
        </w:r>
      </w:hyperlink>
    </w:p>
    <w:p w14:paraId="7CA65ADF" w14:textId="77777777" w:rsidR="00F854D7" w:rsidRDefault="00F854D7" w:rsidP="00F854D7">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07629029" w:history="1">
        <w:r w:rsidRPr="005010E5">
          <w:rPr>
            <w:rStyle w:val="Hipervnculo"/>
            <w:noProof/>
          </w:rPr>
          <w:t>4.3.3.</w:t>
        </w:r>
        <w:r>
          <w:rPr>
            <w:rFonts w:eastAsiaTheme="minorEastAsia" w:cstheme="minorBidi"/>
            <w:i w:val="0"/>
            <w:iCs w:val="0"/>
            <w:noProof/>
            <w:sz w:val="22"/>
            <w:szCs w:val="22"/>
            <w:lang w:eastAsia="es-CL"/>
          </w:rPr>
          <w:tab/>
        </w:r>
        <w:r w:rsidRPr="005010E5">
          <w:rPr>
            <w:rStyle w:val="Hipervnculo"/>
            <w:noProof/>
          </w:rPr>
          <w:t>Detalle del Recorrido de la Inspección.</w:t>
        </w:r>
        <w:r>
          <w:rPr>
            <w:noProof/>
            <w:webHidden/>
          </w:rPr>
          <w:tab/>
        </w:r>
        <w:r>
          <w:rPr>
            <w:noProof/>
            <w:webHidden/>
          </w:rPr>
          <w:fldChar w:fldCharType="begin"/>
        </w:r>
        <w:r>
          <w:rPr>
            <w:noProof/>
            <w:webHidden/>
          </w:rPr>
          <w:instrText xml:space="preserve"> PAGEREF _Toc407629029 \h </w:instrText>
        </w:r>
        <w:r>
          <w:rPr>
            <w:noProof/>
            <w:webHidden/>
          </w:rPr>
        </w:r>
        <w:r>
          <w:rPr>
            <w:noProof/>
            <w:webHidden/>
          </w:rPr>
          <w:fldChar w:fldCharType="separate"/>
        </w:r>
        <w:r>
          <w:rPr>
            <w:noProof/>
            <w:webHidden/>
          </w:rPr>
          <w:t>11</w:t>
        </w:r>
        <w:r>
          <w:rPr>
            <w:noProof/>
            <w:webHidden/>
          </w:rPr>
          <w:fldChar w:fldCharType="end"/>
        </w:r>
      </w:hyperlink>
    </w:p>
    <w:p w14:paraId="14F90983" w14:textId="77777777" w:rsidR="00F854D7" w:rsidRDefault="00F854D7" w:rsidP="00F854D7">
      <w:pPr>
        <w:pStyle w:val="TDC1"/>
        <w:tabs>
          <w:tab w:val="clear" w:pos="9395"/>
          <w:tab w:val="right" w:leader="dot" w:pos="9639"/>
        </w:tabs>
        <w:rPr>
          <w:rFonts w:eastAsiaTheme="minorEastAsia" w:cstheme="minorBidi"/>
          <w:b w:val="0"/>
          <w:bCs w:val="0"/>
          <w:caps w:val="0"/>
          <w:noProof/>
          <w:sz w:val="22"/>
          <w:szCs w:val="22"/>
          <w:lang w:eastAsia="es-CL"/>
        </w:rPr>
      </w:pPr>
      <w:hyperlink w:anchor="_Toc407629030" w:history="1">
        <w:r w:rsidRPr="005010E5">
          <w:rPr>
            <w:rStyle w:val="Hipervnculo"/>
            <w:noProof/>
          </w:rPr>
          <w:t>5.</w:t>
        </w:r>
        <w:r>
          <w:rPr>
            <w:rFonts w:eastAsiaTheme="minorEastAsia" w:cstheme="minorBidi"/>
            <w:b w:val="0"/>
            <w:bCs w:val="0"/>
            <w:caps w:val="0"/>
            <w:noProof/>
            <w:sz w:val="22"/>
            <w:szCs w:val="22"/>
            <w:lang w:eastAsia="es-CL"/>
          </w:rPr>
          <w:tab/>
        </w:r>
        <w:r w:rsidRPr="005010E5">
          <w:rPr>
            <w:rStyle w:val="Hipervnculo"/>
            <w:noProof/>
          </w:rPr>
          <w:t>HECHOS CONSTATADOS.</w:t>
        </w:r>
        <w:r>
          <w:rPr>
            <w:noProof/>
            <w:webHidden/>
          </w:rPr>
          <w:tab/>
        </w:r>
        <w:r>
          <w:rPr>
            <w:noProof/>
            <w:webHidden/>
          </w:rPr>
          <w:fldChar w:fldCharType="begin"/>
        </w:r>
        <w:r>
          <w:rPr>
            <w:noProof/>
            <w:webHidden/>
          </w:rPr>
          <w:instrText xml:space="preserve"> PAGEREF _Toc407629030 \h </w:instrText>
        </w:r>
        <w:r>
          <w:rPr>
            <w:noProof/>
            <w:webHidden/>
          </w:rPr>
        </w:r>
        <w:r>
          <w:rPr>
            <w:noProof/>
            <w:webHidden/>
          </w:rPr>
          <w:fldChar w:fldCharType="separate"/>
        </w:r>
        <w:r>
          <w:rPr>
            <w:noProof/>
            <w:webHidden/>
          </w:rPr>
          <w:t>12</w:t>
        </w:r>
        <w:r>
          <w:rPr>
            <w:noProof/>
            <w:webHidden/>
          </w:rPr>
          <w:fldChar w:fldCharType="end"/>
        </w:r>
      </w:hyperlink>
    </w:p>
    <w:p w14:paraId="30EE9AAB" w14:textId="77777777" w:rsidR="00F854D7" w:rsidRDefault="00F854D7" w:rsidP="00F854D7">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07629031" w:history="1">
        <w:r w:rsidRPr="005010E5">
          <w:rPr>
            <w:rStyle w:val="Hipervnculo"/>
            <w:noProof/>
          </w:rPr>
          <w:t>5.1.</w:t>
        </w:r>
        <w:r>
          <w:rPr>
            <w:rFonts w:eastAsiaTheme="minorEastAsia" w:cstheme="minorBidi"/>
            <w:smallCaps w:val="0"/>
            <w:noProof/>
            <w:sz w:val="22"/>
            <w:szCs w:val="22"/>
            <w:lang w:eastAsia="es-CL"/>
          </w:rPr>
          <w:tab/>
        </w:r>
        <w:r w:rsidRPr="005010E5">
          <w:rPr>
            <w:rStyle w:val="Hipervnculo"/>
            <w:noProof/>
          </w:rPr>
          <w:t>Verificación de operación productiva.</w:t>
        </w:r>
        <w:r>
          <w:rPr>
            <w:noProof/>
            <w:webHidden/>
          </w:rPr>
          <w:tab/>
        </w:r>
        <w:r>
          <w:rPr>
            <w:noProof/>
            <w:webHidden/>
          </w:rPr>
          <w:fldChar w:fldCharType="begin"/>
        </w:r>
        <w:r>
          <w:rPr>
            <w:noProof/>
            <w:webHidden/>
          </w:rPr>
          <w:instrText xml:space="preserve"> PAGEREF _Toc407629031 \h </w:instrText>
        </w:r>
        <w:r>
          <w:rPr>
            <w:noProof/>
            <w:webHidden/>
          </w:rPr>
        </w:r>
        <w:r>
          <w:rPr>
            <w:noProof/>
            <w:webHidden/>
          </w:rPr>
          <w:fldChar w:fldCharType="separate"/>
        </w:r>
        <w:r>
          <w:rPr>
            <w:noProof/>
            <w:webHidden/>
          </w:rPr>
          <w:t>12</w:t>
        </w:r>
        <w:r>
          <w:rPr>
            <w:noProof/>
            <w:webHidden/>
          </w:rPr>
          <w:fldChar w:fldCharType="end"/>
        </w:r>
      </w:hyperlink>
    </w:p>
    <w:p w14:paraId="51730AC7" w14:textId="77777777" w:rsidR="00F854D7" w:rsidRDefault="00F854D7" w:rsidP="00F854D7">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07629040" w:history="1">
        <w:r w:rsidRPr="005010E5">
          <w:rPr>
            <w:rStyle w:val="Hipervnculo"/>
            <w:noProof/>
          </w:rPr>
          <w:t>5.2.</w:t>
        </w:r>
        <w:r>
          <w:rPr>
            <w:rFonts w:eastAsiaTheme="minorEastAsia" w:cstheme="minorBidi"/>
            <w:smallCaps w:val="0"/>
            <w:noProof/>
            <w:sz w:val="22"/>
            <w:szCs w:val="22"/>
            <w:lang w:eastAsia="es-CL"/>
          </w:rPr>
          <w:tab/>
        </w:r>
        <w:r w:rsidRPr="005010E5">
          <w:rPr>
            <w:rStyle w:val="Hipervnculo"/>
            <w:rFonts w:eastAsia="Times New Roman" w:cs="Calibri"/>
            <w:noProof/>
            <w:lang w:eastAsia="es-CL"/>
          </w:rPr>
          <w:t>Determinación de grado de afectación de recursos naturales renovables.</w:t>
        </w:r>
        <w:r>
          <w:rPr>
            <w:noProof/>
            <w:webHidden/>
          </w:rPr>
          <w:tab/>
        </w:r>
        <w:r>
          <w:rPr>
            <w:noProof/>
            <w:webHidden/>
          </w:rPr>
          <w:fldChar w:fldCharType="begin"/>
        </w:r>
        <w:r>
          <w:rPr>
            <w:noProof/>
            <w:webHidden/>
          </w:rPr>
          <w:instrText xml:space="preserve"> PAGEREF _Toc407629040 \h </w:instrText>
        </w:r>
        <w:r>
          <w:rPr>
            <w:noProof/>
            <w:webHidden/>
          </w:rPr>
        </w:r>
        <w:r>
          <w:rPr>
            <w:noProof/>
            <w:webHidden/>
          </w:rPr>
          <w:fldChar w:fldCharType="separate"/>
        </w:r>
        <w:r>
          <w:rPr>
            <w:noProof/>
            <w:webHidden/>
          </w:rPr>
          <w:t>17</w:t>
        </w:r>
        <w:r>
          <w:rPr>
            <w:noProof/>
            <w:webHidden/>
          </w:rPr>
          <w:fldChar w:fldCharType="end"/>
        </w:r>
      </w:hyperlink>
    </w:p>
    <w:p w14:paraId="2EC6680D" w14:textId="77777777" w:rsidR="00F854D7" w:rsidRDefault="00F854D7" w:rsidP="00F854D7">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07629056" w:history="1">
        <w:r w:rsidRPr="005010E5">
          <w:rPr>
            <w:rStyle w:val="Hipervnculo"/>
            <w:noProof/>
          </w:rPr>
          <w:t>5.3.</w:t>
        </w:r>
        <w:r>
          <w:rPr>
            <w:rFonts w:eastAsiaTheme="minorEastAsia" w:cstheme="minorBidi"/>
            <w:smallCaps w:val="0"/>
            <w:noProof/>
            <w:sz w:val="22"/>
            <w:szCs w:val="22"/>
            <w:lang w:eastAsia="es-CL"/>
          </w:rPr>
          <w:tab/>
        </w:r>
        <w:r w:rsidRPr="005010E5">
          <w:rPr>
            <w:rStyle w:val="Hipervnculo"/>
            <w:noProof/>
          </w:rPr>
          <w:t>Determinación de grado de afectación en suelo</w:t>
        </w:r>
        <w:r>
          <w:rPr>
            <w:noProof/>
            <w:webHidden/>
          </w:rPr>
          <w:tab/>
        </w:r>
        <w:r>
          <w:rPr>
            <w:noProof/>
            <w:webHidden/>
          </w:rPr>
          <w:fldChar w:fldCharType="begin"/>
        </w:r>
        <w:r>
          <w:rPr>
            <w:noProof/>
            <w:webHidden/>
          </w:rPr>
          <w:instrText xml:space="preserve"> PAGEREF _Toc407629056 \h </w:instrText>
        </w:r>
        <w:r>
          <w:rPr>
            <w:noProof/>
            <w:webHidden/>
          </w:rPr>
        </w:r>
        <w:r>
          <w:rPr>
            <w:noProof/>
            <w:webHidden/>
          </w:rPr>
          <w:fldChar w:fldCharType="separate"/>
        </w:r>
        <w:r>
          <w:rPr>
            <w:noProof/>
            <w:webHidden/>
          </w:rPr>
          <w:t>28</w:t>
        </w:r>
        <w:r>
          <w:rPr>
            <w:noProof/>
            <w:webHidden/>
          </w:rPr>
          <w:fldChar w:fldCharType="end"/>
        </w:r>
      </w:hyperlink>
    </w:p>
    <w:p w14:paraId="644C7C4F" w14:textId="77777777" w:rsidR="00F854D7" w:rsidRDefault="00F854D7" w:rsidP="00F854D7">
      <w:pPr>
        <w:pStyle w:val="TDC1"/>
        <w:tabs>
          <w:tab w:val="clear" w:pos="9395"/>
          <w:tab w:val="right" w:leader="dot" w:pos="9639"/>
        </w:tabs>
        <w:rPr>
          <w:rFonts w:eastAsiaTheme="minorEastAsia" w:cstheme="minorBidi"/>
          <w:b w:val="0"/>
          <w:bCs w:val="0"/>
          <w:caps w:val="0"/>
          <w:noProof/>
          <w:sz w:val="22"/>
          <w:szCs w:val="22"/>
          <w:lang w:eastAsia="es-CL"/>
        </w:rPr>
      </w:pPr>
      <w:hyperlink w:anchor="_Toc407629060" w:history="1">
        <w:r w:rsidRPr="005010E5">
          <w:rPr>
            <w:rStyle w:val="Hipervnculo"/>
            <w:noProof/>
          </w:rPr>
          <w:t>6.</w:t>
        </w:r>
        <w:r>
          <w:rPr>
            <w:rFonts w:eastAsiaTheme="minorEastAsia" w:cstheme="minorBidi"/>
            <w:b w:val="0"/>
            <w:bCs w:val="0"/>
            <w:caps w:val="0"/>
            <w:noProof/>
            <w:sz w:val="22"/>
            <w:szCs w:val="22"/>
            <w:lang w:eastAsia="es-CL"/>
          </w:rPr>
          <w:tab/>
        </w:r>
        <w:r w:rsidRPr="005010E5">
          <w:rPr>
            <w:rStyle w:val="Hipervnculo"/>
            <w:noProof/>
          </w:rPr>
          <w:t>OTROS HECHOS.</w:t>
        </w:r>
        <w:r>
          <w:rPr>
            <w:noProof/>
            <w:webHidden/>
          </w:rPr>
          <w:tab/>
        </w:r>
        <w:r>
          <w:rPr>
            <w:noProof/>
            <w:webHidden/>
          </w:rPr>
          <w:fldChar w:fldCharType="begin"/>
        </w:r>
        <w:r>
          <w:rPr>
            <w:noProof/>
            <w:webHidden/>
          </w:rPr>
          <w:instrText xml:space="preserve"> PAGEREF _Toc407629060 \h </w:instrText>
        </w:r>
        <w:r>
          <w:rPr>
            <w:noProof/>
            <w:webHidden/>
          </w:rPr>
        </w:r>
        <w:r>
          <w:rPr>
            <w:noProof/>
            <w:webHidden/>
          </w:rPr>
          <w:fldChar w:fldCharType="separate"/>
        </w:r>
        <w:r>
          <w:rPr>
            <w:noProof/>
            <w:webHidden/>
          </w:rPr>
          <w:t>33</w:t>
        </w:r>
        <w:r>
          <w:rPr>
            <w:noProof/>
            <w:webHidden/>
          </w:rPr>
          <w:fldChar w:fldCharType="end"/>
        </w:r>
      </w:hyperlink>
    </w:p>
    <w:p w14:paraId="3A15DB06" w14:textId="77777777" w:rsidR="00F854D7" w:rsidRDefault="00F854D7" w:rsidP="00F854D7">
      <w:pPr>
        <w:pStyle w:val="TDC1"/>
        <w:tabs>
          <w:tab w:val="clear" w:pos="9395"/>
          <w:tab w:val="right" w:leader="dot" w:pos="9639"/>
        </w:tabs>
        <w:rPr>
          <w:rFonts w:eastAsiaTheme="minorEastAsia" w:cstheme="minorBidi"/>
          <w:b w:val="0"/>
          <w:bCs w:val="0"/>
          <w:caps w:val="0"/>
          <w:noProof/>
          <w:sz w:val="22"/>
          <w:szCs w:val="22"/>
          <w:lang w:eastAsia="es-CL"/>
        </w:rPr>
      </w:pPr>
      <w:hyperlink w:anchor="_Toc407629065" w:history="1">
        <w:r w:rsidRPr="005010E5">
          <w:rPr>
            <w:rStyle w:val="Hipervnculo"/>
            <w:noProof/>
          </w:rPr>
          <w:t>7.</w:t>
        </w:r>
        <w:r>
          <w:rPr>
            <w:rFonts w:eastAsiaTheme="minorEastAsia" w:cstheme="minorBidi"/>
            <w:b w:val="0"/>
            <w:bCs w:val="0"/>
            <w:caps w:val="0"/>
            <w:noProof/>
            <w:sz w:val="22"/>
            <w:szCs w:val="22"/>
            <w:lang w:eastAsia="es-CL"/>
          </w:rPr>
          <w:tab/>
        </w:r>
        <w:r w:rsidRPr="005010E5">
          <w:rPr>
            <w:rStyle w:val="Hipervnculo"/>
            <w:noProof/>
          </w:rPr>
          <w:t>CONCLUSIONES.</w:t>
        </w:r>
        <w:r>
          <w:rPr>
            <w:noProof/>
            <w:webHidden/>
          </w:rPr>
          <w:tab/>
        </w:r>
        <w:r>
          <w:rPr>
            <w:noProof/>
            <w:webHidden/>
          </w:rPr>
          <w:fldChar w:fldCharType="begin"/>
        </w:r>
        <w:r>
          <w:rPr>
            <w:noProof/>
            <w:webHidden/>
          </w:rPr>
          <w:instrText xml:space="preserve"> PAGEREF _Toc407629065 \h </w:instrText>
        </w:r>
        <w:r>
          <w:rPr>
            <w:noProof/>
            <w:webHidden/>
          </w:rPr>
        </w:r>
        <w:r>
          <w:rPr>
            <w:noProof/>
            <w:webHidden/>
          </w:rPr>
          <w:fldChar w:fldCharType="separate"/>
        </w:r>
        <w:r>
          <w:rPr>
            <w:noProof/>
            <w:webHidden/>
          </w:rPr>
          <w:t>36</w:t>
        </w:r>
        <w:r>
          <w:rPr>
            <w:noProof/>
            <w:webHidden/>
          </w:rPr>
          <w:fldChar w:fldCharType="end"/>
        </w:r>
      </w:hyperlink>
    </w:p>
    <w:p w14:paraId="73804F2B" w14:textId="77777777" w:rsidR="00F854D7" w:rsidRDefault="00F854D7" w:rsidP="00F854D7">
      <w:pPr>
        <w:pStyle w:val="TDC1"/>
        <w:tabs>
          <w:tab w:val="clear" w:pos="9395"/>
          <w:tab w:val="right" w:leader="dot" w:pos="9639"/>
        </w:tabs>
        <w:rPr>
          <w:rFonts w:eastAsiaTheme="minorEastAsia" w:cstheme="minorBidi"/>
          <w:b w:val="0"/>
          <w:bCs w:val="0"/>
          <w:caps w:val="0"/>
          <w:noProof/>
          <w:sz w:val="22"/>
          <w:szCs w:val="22"/>
          <w:lang w:eastAsia="es-CL"/>
        </w:rPr>
      </w:pPr>
      <w:hyperlink w:anchor="_Toc407629066" w:history="1">
        <w:r w:rsidRPr="005010E5">
          <w:rPr>
            <w:rStyle w:val="Hipervnculo"/>
            <w:noProof/>
          </w:rPr>
          <w:t>8.</w:t>
        </w:r>
        <w:r>
          <w:rPr>
            <w:rFonts w:eastAsiaTheme="minorEastAsia" w:cstheme="minorBidi"/>
            <w:b w:val="0"/>
            <w:bCs w:val="0"/>
            <w:caps w:val="0"/>
            <w:noProof/>
            <w:sz w:val="22"/>
            <w:szCs w:val="22"/>
            <w:lang w:eastAsia="es-CL"/>
          </w:rPr>
          <w:tab/>
        </w:r>
        <w:r w:rsidRPr="005010E5">
          <w:rPr>
            <w:rStyle w:val="Hipervnculo"/>
            <w:noProof/>
          </w:rPr>
          <w:t>ANEXOS.</w:t>
        </w:r>
        <w:r>
          <w:rPr>
            <w:noProof/>
            <w:webHidden/>
          </w:rPr>
          <w:tab/>
        </w:r>
        <w:r>
          <w:rPr>
            <w:noProof/>
            <w:webHidden/>
          </w:rPr>
          <w:fldChar w:fldCharType="begin"/>
        </w:r>
        <w:r>
          <w:rPr>
            <w:noProof/>
            <w:webHidden/>
          </w:rPr>
          <w:instrText xml:space="preserve"> PAGEREF _Toc407629066 \h </w:instrText>
        </w:r>
        <w:r>
          <w:rPr>
            <w:noProof/>
            <w:webHidden/>
          </w:rPr>
        </w:r>
        <w:r>
          <w:rPr>
            <w:noProof/>
            <w:webHidden/>
          </w:rPr>
          <w:fldChar w:fldCharType="separate"/>
        </w:r>
        <w:r>
          <w:rPr>
            <w:noProof/>
            <w:webHidden/>
          </w:rPr>
          <w:t>38</w:t>
        </w:r>
        <w:r>
          <w:rPr>
            <w:noProof/>
            <w:webHidden/>
          </w:rPr>
          <w:fldChar w:fldCharType="end"/>
        </w:r>
      </w:hyperlink>
    </w:p>
    <w:p w14:paraId="799D73AE" w14:textId="77777777" w:rsidR="00655D0C" w:rsidRPr="000C00A1" w:rsidRDefault="003753AB" w:rsidP="00655D0C">
      <w:r w:rsidRPr="000C00A1">
        <w:fldChar w:fldCharType="end"/>
      </w:r>
    </w:p>
    <w:p w14:paraId="286BC37D" w14:textId="77777777" w:rsidR="00655D0C" w:rsidRPr="000C00A1" w:rsidRDefault="001A4615" w:rsidP="004155AC">
      <w:pPr>
        <w:jc w:val="left"/>
        <w:sectPr w:rsidR="00655D0C" w:rsidRPr="000C00A1"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0C00A1">
        <w:br w:type="page"/>
      </w:r>
      <w:bookmarkStart w:id="10" w:name="_GoBack"/>
      <w:bookmarkEnd w:id="10"/>
    </w:p>
    <w:p w14:paraId="49374DD4" w14:textId="77777777" w:rsidR="002C445A" w:rsidRPr="000C00A1" w:rsidRDefault="00ED4317" w:rsidP="003D0A8A">
      <w:pPr>
        <w:pStyle w:val="Ttulo1"/>
        <w:numPr>
          <w:ilvl w:val="0"/>
          <w:numId w:val="30"/>
        </w:numPr>
      </w:pPr>
      <w:bookmarkStart w:id="11" w:name="_Toc352840376"/>
      <w:bookmarkStart w:id="12" w:name="_Toc352841436"/>
      <w:bookmarkStart w:id="13" w:name="_Toc407629018"/>
      <w:r w:rsidRPr="000C00A1">
        <w:lastRenderedPageBreak/>
        <w:t>RESUMEN</w:t>
      </w:r>
      <w:r w:rsidR="00B1722C" w:rsidRPr="000C00A1">
        <w:t>.</w:t>
      </w:r>
      <w:bookmarkEnd w:id="11"/>
      <w:bookmarkEnd w:id="12"/>
      <w:bookmarkEnd w:id="13"/>
    </w:p>
    <w:p w14:paraId="69B1996D" w14:textId="77777777" w:rsidR="00ED4317" w:rsidRPr="000C00A1" w:rsidRDefault="00ED4317" w:rsidP="00ED4317">
      <w:pPr>
        <w:jc w:val="left"/>
        <w:rPr>
          <w:rFonts w:cstheme="minorHAnsi"/>
          <w:b/>
          <w:sz w:val="20"/>
          <w:szCs w:val="20"/>
        </w:rPr>
      </w:pPr>
    </w:p>
    <w:p w14:paraId="5D57DB83" w14:textId="373DB5DF" w:rsidR="00ED4317" w:rsidRPr="000C00A1" w:rsidRDefault="00ED4317" w:rsidP="00ED4317">
      <w:pPr>
        <w:rPr>
          <w:rFonts w:cstheme="minorHAnsi"/>
          <w:sz w:val="20"/>
          <w:szCs w:val="20"/>
        </w:rPr>
      </w:pPr>
      <w:r w:rsidRPr="000C00A1">
        <w:rPr>
          <w:rFonts w:cstheme="minorHAnsi"/>
          <w:sz w:val="20"/>
          <w:szCs w:val="20"/>
        </w:rPr>
        <w:t>El pr</w:t>
      </w:r>
      <w:r w:rsidR="004041CB" w:rsidRPr="000C00A1">
        <w:rPr>
          <w:rFonts w:cstheme="minorHAnsi"/>
          <w:sz w:val="20"/>
          <w:szCs w:val="20"/>
        </w:rPr>
        <w:t xml:space="preserve">esente documento da cuenta de los resultados de la actividad de </w:t>
      </w:r>
      <w:r w:rsidR="009A6566" w:rsidRPr="000C00A1">
        <w:rPr>
          <w:rFonts w:cstheme="minorHAnsi"/>
          <w:sz w:val="20"/>
          <w:szCs w:val="20"/>
        </w:rPr>
        <w:t>fiscaliz</w:t>
      </w:r>
      <w:r w:rsidR="0025129B" w:rsidRPr="000C00A1">
        <w:rPr>
          <w:rFonts w:cstheme="minorHAnsi"/>
          <w:sz w:val="20"/>
          <w:szCs w:val="20"/>
        </w:rPr>
        <w:t>ación</w:t>
      </w:r>
      <w:r w:rsidRPr="000C00A1">
        <w:rPr>
          <w:rFonts w:cstheme="minorHAnsi"/>
          <w:sz w:val="20"/>
          <w:szCs w:val="20"/>
        </w:rPr>
        <w:t xml:space="preserve"> ambiental realizada por</w:t>
      </w:r>
      <w:r w:rsidR="00231857" w:rsidRPr="000C00A1">
        <w:rPr>
          <w:rFonts w:cstheme="minorHAnsi"/>
          <w:sz w:val="20"/>
          <w:szCs w:val="20"/>
        </w:rPr>
        <w:t xml:space="preserve"> la Superintendencia del Medio Ambiente</w:t>
      </w:r>
      <w:r w:rsidR="00F478FD" w:rsidRPr="000C00A1">
        <w:rPr>
          <w:rFonts w:cstheme="minorHAnsi"/>
          <w:sz w:val="20"/>
          <w:szCs w:val="20"/>
        </w:rPr>
        <w:t>,</w:t>
      </w:r>
      <w:r w:rsidR="002805A7" w:rsidRPr="000C00A1">
        <w:rPr>
          <w:rFonts w:cstheme="minorHAnsi"/>
          <w:sz w:val="20"/>
          <w:szCs w:val="20"/>
        </w:rPr>
        <w:t xml:space="preserve"> a la actividad de explotación realizada por </w:t>
      </w:r>
      <w:r w:rsidR="00231857" w:rsidRPr="000C00A1">
        <w:rPr>
          <w:rFonts w:cstheme="minorHAnsi"/>
          <w:sz w:val="20"/>
          <w:szCs w:val="20"/>
        </w:rPr>
        <w:t xml:space="preserve">Minera Española Chile </w:t>
      </w:r>
      <w:r w:rsidR="000C00A1" w:rsidRPr="000C00A1">
        <w:rPr>
          <w:rFonts w:cstheme="minorHAnsi"/>
          <w:sz w:val="20"/>
          <w:szCs w:val="20"/>
        </w:rPr>
        <w:t>Ltda.</w:t>
      </w:r>
      <w:r w:rsidR="00BB5A64" w:rsidRPr="000C00A1">
        <w:rPr>
          <w:rFonts w:cstheme="minorHAnsi"/>
          <w:sz w:val="20"/>
          <w:szCs w:val="20"/>
        </w:rPr>
        <w:t xml:space="preserve">, para la </w:t>
      </w:r>
      <w:r w:rsidR="00BB5A64" w:rsidRPr="000C00A1">
        <w:rPr>
          <w:sz w:val="20"/>
          <w:szCs w:val="20"/>
        </w:rPr>
        <w:t>verificación del cumplimiento de la Res. Ex. N° 10/Rol D-012-2014, que amplía el término probatorio fijado por la Res. Ex. N° 5/ Rol D-012-2014</w:t>
      </w:r>
      <w:r w:rsidR="00F478FD" w:rsidRPr="000C00A1">
        <w:rPr>
          <w:rFonts w:cstheme="minorHAnsi"/>
          <w:sz w:val="20"/>
          <w:szCs w:val="20"/>
        </w:rPr>
        <w:t xml:space="preserve">. </w:t>
      </w:r>
      <w:r w:rsidR="00BE68C0" w:rsidRPr="000C00A1">
        <w:rPr>
          <w:rFonts w:cstheme="minorHAnsi"/>
          <w:sz w:val="20"/>
          <w:szCs w:val="20"/>
        </w:rPr>
        <w:t>La a</w:t>
      </w:r>
      <w:r w:rsidR="00F478FD" w:rsidRPr="000C00A1">
        <w:rPr>
          <w:rFonts w:cstheme="minorHAnsi"/>
          <w:sz w:val="20"/>
          <w:szCs w:val="20"/>
        </w:rPr>
        <w:t>ctividad</w:t>
      </w:r>
      <w:r w:rsidR="00591882" w:rsidRPr="000C00A1">
        <w:rPr>
          <w:rFonts w:cstheme="minorHAnsi"/>
          <w:sz w:val="20"/>
          <w:szCs w:val="20"/>
        </w:rPr>
        <w:t xml:space="preserve"> de inspecció</w:t>
      </w:r>
      <w:r w:rsidR="0025129B" w:rsidRPr="000C00A1">
        <w:rPr>
          <w:rFonts w:cstheme="minorHAnsi"/>
          <w:sz w:val="20"/>
          <w:szCs w:val="20"/>
        </w:rPr>
        <w:t>n</w:t>
      </w:r>
      <w:r w:rsidR="00F478FD" w:rsidRPr="000C00A1">
        <w:rPr>
          <w:rFonts w:cstheme="minorHAnsi"/>
          <w:sz w:val="20"/>
          <w:szCs w:val="20"/>
        </w:rPr>
        <w:t xml:space="preserve"> </w:t>
      </w:r>
      <w:r w:rsidR="00BE68C0" w:rsidRPr="000C00A1">
        <w:rPr>
          <w:rFonts w:cstheme="minorHAnsi"/>
          <w:sz w:val="20"/>
          <w:szCs w:val="20"/>
        </w:rPr>
        <w:t xml:space="preserve">fue </w:t>
      </w:r>
      <w:r w:rsidR="00F478FD" w:rsidRPr="000C00A1">
        <w:rPr>
          <w:rFonts w:cstheme="minorHAnsi"/>
          <w:sz w:val="20"/>
          <w:szCs w:val="20"/>
        </w:rPr>
        <w:t>desarrollada</w:t>
      </w:r>
      <w:r w:rsidRPr="000C00A1">
        <w:rPr>
          <w:rFonts w:cstheme="minorHAnsi"/>
          <w:sz w:val="20"/>
          <w:szCs w:val="20"/>
        </w:rPr>
        <w:t xml:space="preserve"> durante </w:t>
      </w:r>
      <w:r w:rsidR="00231857" w:rsidRPr="000C00A1">
        <w:rPr>
          <w:rFonts w:cstheme="minorHAnsi"/>
          <w:sz w:val="20"/>
          <w:szCs w:val="20"/>
        </w:rPr>
        <w:t xml:space="preserve">el </w:t>
      </w:r>
      <w:r w:rsidR="000C00A1" w:rsidRPr="000C00A1">
        <w:rPr>
          <w:rFonts w:cstheme="minorHAnsi"/>
          <w:sz w:val="20"/>
          <w:szCs w:val="20"/>
        </w:rPr>
        <w:t>día</w:t>
      </w:r>
      <w:r w:rsidR="00231857" w:rsidRPr="000C00A1">
        <w:rPr>
          <w:rFonts w:cstheme="minorHAnsi"/>
          <w:sz w:val="20"/>
          <w:szCs w:val="20"/>
        </w:rPr>
        <w:t xml:space="preserve"> 21 de octubre del presente año.</w:t>
      </w:r>
    </w:p>
    <w:p w14:paraId="0E8D2688" w14:textId="77777777" w:rsidR="00ED4317" w:rsidRPr="000C00A1" w:rsidRDefault="00ED4317" w:rsidP="00ED4317">
      <w:pPr>
        <w:rPr>
          <w:rFonts w:cstheme="minorHAnsi"/>
          <w:sz w:val="20"/>
          <w:szCs w:val="20"/>
        </w:rPr>
      </w:pPr>
    </w:p>
    <w:p w14:paraId="580BDF22" w14:textId="28F3D499" w:rsidR="002805A7" w:rsidRPr="000C00A1" w:rsidRDefault="002805A7" w:rsidP="002805A7">
      <w:pPr>
        <w:rPr>
          <w:rFonts w:cstheme="minorHAnsi"/>
          <w:sz w:val="20"/>
          <w:szCs w:val="20"/>
        </w:rPr>
      </w:pPr>
      <w:r w:rsidRPr="000C00A1">
        <w:rPr>
          <w:rFonts w:cstheme="minorHAnsi"/>
          <w:sz w:val="20"/>
          <w:szCs w:val="20"/>
        </w:rPr>
        <w:t xml:space="preserve">La actividad consiste en una explotación minera en cerro el roble, cerca de la quebrada de la plata de </w:t>
      </w:r>
      <w:r w:rsidR="000C00A1" w:rsidRPr="000C00A1">
        <w:rPr>
          <w:rFonts w:cstheme="minorHAnsi"/>
          <w:sz w:val="20"/>
          <w:szCs w:val="20"/>
        </w:rPr>
        <w:t>Maipú</w:t>
      </w:r>
      <w:r w:rsidRPr="000C00A1">
        <w:rPr>
          <w:rFonts w:cstheme="minorHAnsi"/>
          <w:sz w:val="20"/>
          <w:szCs w:val="20"/>
        </w:rPr>
        <w:t xml:space="preserve">. La zona en la que opera </w:t>
      </w:r>
      <w:r w:rsidR="000C00A1" w:rsidRPr="000C00A1">
        <w:rPr>
          <w:rFonts w:cstheme="minorHAnsi"/>
          <w:sz w:val="20"/>
          <w:szCs w:val="20"/>
        </w:rPr>
        <w:t>sería</w:t>
      </w:r>
      <w:r w:rsidRPr="000C00A1">
        <w:rPr>
          <w:rFonts w:cstheme="minorHAnsi"/>
          <w:sz w:val="20"/>
          <w:szCs w:val="20"/>
        </w:rPr>
        <w:t xml:space="preserve"> </w:t>
      </w:r>
      <w:r w:rsidR="000C00A1" w:rsidRPr="000C00A1">
        <w:rPr>
          <w:rFonts w:cstheme="minorHAnsi"/>
          <w:sz w:val="20"/>
          <w:szCs w:val="20"/>
        </w:rPr>
        <w:t>un</w:t>
      </w:r>
      <w:r w:rsidRPr="000C00A1">
        <w:rPr>
          <w:rFonts w:cstheme="minorHAnsi"/>
          <w:sz w:val="20"/>
          <w:szCs w:val="20"/>
        </w:rPr>
        <w:t xml:space="preserve"> área de preservación ecológica, regulada por el PRMS (Plan Regulador Metropolitano de Santiago</w:t>
      </w:r>
      <w:r w:rsidR="00010CB8" w:rsidRPr="000C00A1">
        <w:rPr>
          <w:rFonts w:cstheme="minorHAnsi"/>
          <w:sz w:val="20"/>
          <w:szCs w:val="20"/>
        </w:rPr>
        <w:t>)</w:t>
      </w:r>
      <w:r w:rsidRPr="000C00A1">
        <w:rPr>
          <w:rFonts w:cstheme="minorHAnsi"/>
          <w:sz w:val="20"/>
          <w:szCs w:val="20"/>
        </w:rPr>
        <w:t xml:space="preserve">. </w:t>
      </w:r>
    </w:p>
    <w:p w14:paraId="5A7C103D" w14:textId="77777777" w:rsidR="00DD0779" w:rsidRPr="000C00A1" w:rsidRDefault="00DD0779" w:rsidP="002805A7">
      <w:pPr>
        <w:rPr>
          <w:rFonts w:cstheme="minorHAnsi"/>
          <w:sz w:val="20"/>
          <w:szCs w:val="20"/>
        </w:rPr>
      </w:pPr>
    </w:p>
    <w:p w14:paraId="6487DBC9" w14:textId="77777777" w:rsidR="00DD0779" w:rsidRPr="000C00A1" w:rsidRDefault="00DD0779" w:rsidP="00DD0779">
      <w:pPr>
        <w:rPr>
          <w:rFonts w:cstheme="minorHAnsi"/>
          <w:color w:val="FF0000"/>
          <w:sz w:val="20"/>
          <w:szCs w:val="20"/>
        </w:rPr>
      </w:pPr>
      <w:r w:rsidRPr="000C00A1">
        <w:rPr>
          <w:rFonts w:cstheme="minorHAnsi"/>
          <w:sz w:val="20"/>
          <w:szCs w:val="20"/>
        </w:rPr>
        <w:t xml:space="preserve">Las materias relevantes objeto de la fiscalización incluyeron verificación de operación productiva de la actividad, determinación de grado de afectación de recurso natural renovables. </w:t>
      </w:r>
    </w:p>
    <w:p w14:paraId="4B078FE0" w14:textId="77777777" w:rsidR="002805A7" w:rsidRPr="000C00A1" w:rsidRDefault="002805A7" w:rsidP="002805A7">
      <w:pPr>
        <w:rPr>
          <w:rFonts w:cstheme="minorHAnsi"/>
          <w:sz w:val="20"/>
          <w:szCs w:val="20"/>
        </w:rPr>
      </w:pPr>
    </w:p>
    <w:p w14:paraId="7C2766C1" w14:textId="1DE0BCCE" w:rsidR="00ED4317" w:rsidRPr="000C00A1" w:rsidRDefault="002805A7" w:rsidP="002805A7">
      <w:pPr>
        <w:rPr>
          <w:rFonts w:cstheme="minorHAnsi"/>
          <w:sz w:val="20"/>
          <w:szCs w:val="20"/>
        </w:rPr>
      </w:pPr>
      <w:r w:rsidRPr="000C00A1">
        <w:rPr>
          <w:rFonts w:cstheme="minorHAnsi"/>
          <w:sz w:val="20"/>
          <w:szCs w:val="20"/>
        </w:rPr>
        <w:t xml:space="preserve">De las actividades de inspección ambiental y examen de la información, se </w:t>
      </w:r>
      <w:r w:rsidR="000C00A1" w:rsidRPr="000C00A1">
        <w:rPr>
          <w:rFonts w:cstheme="minorHAnsi"/>
          <w:sz w:val="20"/>
          <w:szCs w:val="20"/>
        </w:rPr>
        <w:t>logró</w:t>
      </w:r>
      <w:r w:rsidRPr="000C00A1">
        <w:rPr>
          <w:rFonts w:cstheme="minorHAnsi"/>
          <w:sz w:val="20"/>
          <w:szCs w:val="20"/>
        </w:rPr>
        <w:t xml:space="preserve"> verificar que la </w:t>
      </w:r>
      <w:r w:rsidR="00DD0779" w:rsidRPr="000C00A1">
        <w:rPr>
          <w:rFonts w:cstheme="minorHAnsi"/>
          <w:sz w:val="20"/>
          <w:szCs w:val="20"/>
        </w:rPr>
        <w:t>actividad industrial “Explotació</w:t>
      </w:r>
      <w:r w:rsidRPr="000C00A1">
        <w:rPr>
          <w:rFonts w:cstheme="minorHAnsi"/>
          <w:sz w:val="20"/>
          <w:szCs w:val="20"/>
        </w:rPr>
        <w:t>n minera en cerro El Roble de sociedad contractual Minera Española”</w:t>
      </w:r>
      <w:r w:rsidR="00BB5A64" w:rsidRPr="000C00A1">
        <w:rPr>
          <w:rFonts w:cstheme="minorHAnsi"/>
          <w:sz w:val="20"/>
          <w:szCs w:val="20"/>
        </w:rPr>
        <w:t>, ha mantenido actividades de movimiento de material y que ha afectado los recursos naturales renovables.</w:t>
      </w:r>
    </w:p>
    <w:p w14:paraId="0E9DE6EA" w14:textId="77777777" w:rsidR="00ED4317" w:rsidRPr="000C00A1" w:rsidRDefault="00ED4317" w:rsidP="00ED4317">
      <w:pPr>
        <w:rPr>
          <w:rFonts w:cstheme="minorHAnsi"/>
          <w:color w:val="FF0000"/>
          <w:sz w:val="20"/>
          <w:szCs w:val="20"/>
        </w:rPr>
      </w:pPr>
    </w:p>
    <w:p w14:paraId="5AB04897" w14:textId="43F64C24" w:rsidR="00ED4317" w:rsidRPr="000C00A1" w:rsidRDefault="00ED4317" w:rsidP="00ED4317">
      <w:pPr>
        <w:rPr>
          <w:rFonts w:cstheme="minorHAnsi"/>
          <w:sz w:val="20"/>
          <w:szCs w:val="20"/>
        </w:rPr>
      </w:pPr>
      <w:r w:rsidRPr="000C00A1">
        <w:rPr>
          <w:rFonts w:cstheme="minorHAnsi"/>
          <w:sz w:val="20"/>
          <w:szCs w:val="20"/>
        </w:rPr>
        <w:t>Entre los hechos constatados</w:t>
      </w:r>
      <w:r w:rsidR="00591882" w:rsidRPr="000C00A1">
        <w:rPr>
          <w:rFonts w:cstheme="minorHAnsi"/>
          <w:sz w:val="20"/>
          <w:szCs w:val="20"/>
        </w:rPr>
        <w:t xml:space="preserve"> que representan</w:t>
      </w:r>
      <w:r w:rsidRPr="000C00A1">
        <w:rPr>
          <w:rFonts w:cstheme="minorHAnsi"/>
          <w:sz w:val="20"/>
          <w:szCs w:val="20"/>
        </w:rPr>
        <w:t xml:space="preserve"> </w:t>
      </w:r>
      <w:r w:rsidR="00DD0779" w:rsidRPr="000C00A1">
        <w:rPr>
          <w:rFonts w:cstheme="minorHAnsi"/>
          <w:sz w:val="20"/>
          <w:szCs w:val="20"/>
        </w:rPr>
        <w:t>los principales hallazgos</w:t>
      </w:r>
      <w:r w:rsidRPr="000C00A1">
        <w:rPr>
          <w:rFonts w:cstheme="minorHAnsi"/>
          <w:sz w:val="20"/>
          <w:szCs w:val="20"/>
        </w:rPr>
        <w:t xml:space="preserve"> se encuentran:</w:t>
      </w:r>
      <w:r w:rsidR="00620768" w:rsidRPr="000C00A1">
        <w:rPr>
          <w:rFonts w:cstheme="minorHAnsi"/>
          <w:sz w:val="20"/>
          <w:szCs w:val="20"/>
        </w:rPr>
        <w:t xml:space="preserve"> </w:t>
      </w:r>
      <w:r w:rsidR="00C51908" w:rsidRPr="00204B15">
        <w:rPr>
          <w:rFonts w:cstheme="minorHAnsi"/>
          <w:sz w:val="20"/>
          <w:szCs w:val="20"/>
        </w:rPr>
        <w:t xml:space="preserve">trabajos de movimiento de tierra y extracción de material mediante maquinaria pesada. </w:t>
      </w:r>
      <w:r w:rsidR="005023E2" w:rsidRPr="00C51908">
        <w:rPr>
          <w:rFonts w:cstheme="minorHAnsi"/>
          <w:sz w:val="20"/>
          <w:szCs w:val="20"/>
        </w:rPr>
        <w:t>Afectación</w:t>
      </w:r>
      <w:r w:rsidR="00C51908" w:rsidRPr="00C51908">
        <w:rPr>
          <w:rFonts w:cstheme="minorHAnsi"/>
          <w:sz w:val="20"/>
          <w:szCs w:val="20"/>
        </w:rPr>
        <w:t xml:space="preserve"> tanto a agrupaciones vegetales en estadíos sucesionale</w:t>
      </w:r>
      <w:r w:rsidR="00C51908">
        <w:rPr>
          <w:rFonts w:cstheme="minorHAnsi"/>
          <w:sz w:val="20"/>
          <w:szCs w:val="20"/>
        </w:rPr>
        <w:t>s tempranos, medios y tope</w:t>
      </w:r>
      <w:r w:rsidR="00C51908" w:rsidRPr="00C51908">
        <w:rPr>
          <w:rFonts w:cstheme="minorHAnsi"/>
          <w:sz w:val="20"/>
          <w:szCs w:val="20"/>
        </w:rPr>
        <w:t xml:space="preserve">, </w:t>
      </w:r>
      <w:r w:rsidR="005023E2">
        <w:rPr>
          <w:rFonts w:cstheme="minorHAnsi"/>
          <w:sz w:val="20"/>
          <w:szCs w:val="20"/>
        </w:rPr>
        <w:t>así</w:t>
      </w:r>
      <w:r w:rsidR="00C51908">
        <w:rPr>
          <w:rFonts w:cstheme="minorHAnsi"/>
          <w:sz w:val="20"/>
          <w:szCs w:val="20"/>
        </w:rPr>
        <w:t xml:space="preserve"> como al </w:t>
      </w:r>
      <w:r w:rsidR="00C51908" w:rsidRPr="00C51908">
        <w:rPr>
          <w:rFonts w:cstheme="minorHAnsi"/>
          <w:sz w:val="20"/>
          <w:szCs w:val="20"/>
        </w:rPr>
        <w:t>ecosistema, en el cual se incluyen las especies animales</w:t>
      </w:r>
      <w:r w:rsidR="00204B15">
        <w:rPr>
          <w:rFonts w:cstheme="minorHAnsi"/>
          <w:sz w:val="20"/>
          <w:szCs w:val="20"/>
        </w:rPr>
        <w:t>.</w:t>
      </w:r>
    </w:p>
    <w:p w14:paraId="37DDC1CA" w14:textId="77777777" w:rsidR="00ED4317" w:rsidRPr="000C00A1" w:rsidRDefault="00ED4317">
      <w:pPr>
        <w:jc w:val="left"/>
        <w:rPr>
          <w:rFonts w:cstheme="minorHAnsi"/>
          <w:b/>
          <w:sz w:val="20"/>
          <w:szCs w:val="20"/>
        </w:rPr>
      </w:pPr>
      <w:r w:rsidRPr="000C00A1">
        <w:rPr>
          <w:rFonts w:cstheme="minorHAnsi"/>
          <w:b/>
          <w:sz w:val="20"/>
          <w:szCs w:val="20"/>
        </w:rPr>
        <w:br w:type="page"/>
      </w:r>
    </w:p>
    <w:p w14:paraId="516042AA" w14:textId="77777777" w:rsidR="00ED4317" w:rsidRPr="000C00A1" w:rsidRDefault="009847C7" w:rsidP="009847C7">
      <w:pPr>
        <w:pStyle w:val="Ttulo1"/>
      </w:pPr>
      <w:bookmarkStart w:id="14" w:name="_Toc407629019"/>
      <w:r w:rsidRPr="000C00A1">
        <w:lastRenderedPageBreak/>
        <w:t>IDENTIFICACIÓN DEL PROYECTO,</w:t>
      </w:r>
      <w:r w:rsidR="00677A75" w:rsidRPr="000C00A1">
        <w:t xml:space="preserve"> INSTALACIÓN, </w:t>
      </w:r>
      <w:r w:rsidRPr="000C00A1">
        <w:t>ACTIVIDAD O FUENTE FISCALIZADA</w:t>
      </w:r>
      <w:bookmarkEnd w:id="14"/>
    </w:p>
    <w:p w14:paraId="74EA5D41" w14:textId="77777777" w:rsidR="00ED4317" w:rsidRPr="000C00A1" w:rsidRDefault="00ED4317" w:rsidP="00ED4317"/>
    <w:p w14:paraId="5E087D39" w14:textId="77777777" w:rsidR="00ED4317" w:rsidRPr="000C00A1" w:rsidRDefault="00ED4317" w:rsidP="00C958D0">
      <w:pPr>
        <w:pStyle w:val="Ttulo2"/>
      </w:pPr>
      <w:bookmarkStart w:id="15" w:name="_Toc352840378"/>
      <w:bookmarkStart w:id="16" w:name="_Toc352841438"/>
      <w:bookmarkStart w:id="17" w:name="_Toc353998104"/>
      <w:bookmarkStart w:id="18" w:name="_Toc353998177"/>
      <w:bookmarkStart w:id="19" w:name="_Toc382383532"/>
      <w:bookmarkStart w:id="20" w:name="_Toc382472354"/>
      <w:bookmarkStart w:id="21" w:name="_Toc390184266"/>
      <w:bookmarkStart w:id="22" w:name="_Toc390359997"/>
      <w:bookmarkStart w:id="23" w:name="_Toc390777018"/>
      <w:bookmarkStart w:id="24" w:name="_Toc407629020"/>
      <w:r w:rsidRPr="000C00A1">
        <w:t>Antecedentes Generales</w:t>
      </w:r>
      <w:bookmarkEnd w:id="15"/>
      <w:bookmarkEnd w:id="16"/>
      <w:bookmarkEnd w:id="17"/>
      <w:bookmarkEnd w:id="18"/>
      <w:bookmarkEnd w:id="19"/>
      <w:bookmarkEnd w:id="20"/>
      <w:bookmarkEnd w:id="21"/>
      <w:bookmarkEnd w:id="22"/>
      <w:bookmarkEnd w:id="23"/>
      <w:bookmarkEnd w:id="24"/>
    </w:p>
    <w:p w14:paraId="06B8E23B" w14:textId="77777777" w:rsidR="00ED4317" w:rsidRPr="000C00A1" w:rsidRDefault="00ED4317" w:rsidP="004E5529">
      <w:pPr>
        <w:jc w:val="left"/>
        <w:rPr>
          <w:rFonts w:cstheme="minorHAnsi"/>
          <w:b/>
          <w:sz w:val="24"/>
          <w:szCs w:val="20"/>
        </w:rPr>
      </w:pPr>
      <w:bookmarkStart w:id="25" w:name="_Toc353998105"/>
      <w:bookmarkStart w:id="26" w:name="_Toc353998178"/>
      <w:bookmarkEnd w:id="25"/>
      <w:bookmarkEnd w:id="2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0C00A1" w14:paraId="6109175F"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CBA1D5" w14:textId="77777777" w:rsidR="00230321" w:rsidRPr="000C00A1" w:rsidRDefault="00230321" w:rsidP="00230321">
            <w:pPr>
              <w:rPr>
                <w:rFonts w:cstheme="minorHAnsi"/>
                <w:sz w:val="20"/>
                <w:szCs w:val="20"/>
              </w:rPr>
            </w:pPr>
            <w:r w:rsidRPr="000C00A1">
              <w:rPr>
                <w:rFonts w:cstheme="minorHAnsi"/>
                <w:b/>
                <w:sz w:val="20"/>
                <w:szCs w:val="20"/>
              </w:rPr>
              <w:t xml:space="preserve">Identificación de la actividad, </w:t>
            </w:r>
            <w:r w:rsidR="00D235C7" w:rsidRPr="000C00A1">
              <w:rPr>
                <w:rFonts w:cstheme="minorHAnsi"/>
                <w:b/>
                <w:sz w:val="20"/>
                <w:szCs w:val="20"/>
              </w:rPr>
              <w:t xml:space="preserve">instalación, </w:t>
            </w:r>
            <w:r w:rsidRPr="000C00A1">
              <w:rPr>
                <w:rFonts w:cstheme="minorHAnsi"/>
                <w:b/>
                <w:sz w:val="20"/>
                <w:szCs w:val="20"/>
              </w:rPr>
              <w:t>proyecto o fuente fiscalizada:</w:t>
            </w:r>
            <w:r w:rsidRPr="000C00A1">
              <w:rPr>
                <w:rFonts w:cstheme="minorHAnsi"/>
                <w:sz w:val="20"/>
                <w:szCs w:val="20"/>
              </w:rPr>
              <w:t xml:space="preserve"> </w:t>
            </w:r>
          </w:p>
          <w:p w14:paraId="080C759F" w14:textId="77777777" w:rsidR="00230321" w:rsidRPr="000C00A1" w:rsidRDefault="00DE7F0D" w:rsidP="00230321">
            <w:pPr>
              <w:rPr>
                <w:rFonts w:cstheme="minorHAnsi"/>
                <w:sz w:val="20"/>
                <w:szCs w:val="20"/>
                <w:lang w:eastAsia="es-ES"/>
              </w:rPr>
            </w:pPr>
            <w:r w:rsidRPr="000C00A1">
              <w:rPr>
                <w:rFonts w:cstheme="minorHAnsi"/>
                <w:sz w:val="20"/>
                <w:szCs w:val="20"/>
                <w:lang w:eastAsia="es-ES"/>
              </w:rPr>
              <w:t>MINERA ESPAÑOLA</w:t>
            </w:r>
          </w:p>
        </w:tc>
      </w:tr>
      <w:tr w:rsidR="00230321" w:rsidRPr="000C00A1" w14:paraId="7E770566"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4D283B6" w14:textId="77777777" w:rsidR="00230321" w:rsidRPr="000C00A1" w:rsidRDefault="00230321" w:rsidP="00230321">
            <w:pPr>
              <w:rPr>
                <w:rFonts w:cstheme="minorHAnsi"/>
                <w:b/>
                <w:sz w:val="20"/>
                <w:szCs w:val="20"/>
              </w:rPr>
            </w:pPr>
            <w:r w:rsidRPr="000C00A1">
              <w:rPr>
                <w:rFonts w:cstheme="minorHAnsi"/>
                <w:b/>
                <w:sz w:val="20"/>
                <w:szCs w:val="20"/>
              </w:rPr>
              <w:t>Región:</w:t>
            </w:r>
            <w:r w:rsidRPr="000C00A1">
              <w:rPr>
                <w:rFonts w:cstheme="minorHAnsi"/>
                <w:sz w:val="20"/>
                <w:szCs w:val="20"/>
              </w:rPr>
              <w:t xml:space="preserve"> </w:t>
            </w:r>
          </w:p>
          <w:p w14:paraId="0B139BB0" w14:textId="18341994" w:rsidR="00230321" w:rsidRPr="000C00A1" w:rsidRDefault="000C00A1" w:rsidP="00230321">
            <w:pPr>
              <w:rPr>
                <w:rFonts w:cstheme="minorHAnsi"/>
                <w:b/>
                <w:sz w:val="20"/>
                <w:szCs w:val="20"/>
              </w:rPr>
            </w:pPr>
            <w:r w:rsidRPr="000C00A1">
              <w:rPr>
                <w:rFonts w:cstheme="minorHAnsi"/>
                <w:sz w:val="20"/>
                <w:szCs w:val="20"/>
              </w:rPr>
              <w:t>Región</w:t>
            </w:r>
            <w:r w:rsidR="00B41872" w:rsidRPr="000C00A1">
              <w:rPr>
                <w:rFonts w:cstheme="minorHAnsi"/>
                <w:sz w:val="20"/>
                <w:szCs w:val="20"/>
              </w:rPr>
              <w:t xml:space="preserve"> 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0A4855C1" w14:textId="77777777" w:rsidR="00230321" w:rsidRPr="000C00A1" w:rsidRDefault="00230321" w:rsidP="00230321">
            <w:pPr>
              <w:spacing w:after="100" w:line="276" w:lineRule="auto"/>
              <w:ind w:left="46"/>
              <w:rPr>
                <w:rFonts w:cstheme="minorHAnsi"/>
                <w:b/>
                <w:sz w:val="20"/>
                <w:szCs w:val="20"/>
              </w:rPr>
            </w:pPr>
            <w:r w:rsidRPr="000C00A1">
              <w:rPr>
                <w:rFonts w:cstheme="minorHAnsi"/>
                <w:b/>
                <w:sz w:val="20"/>
                <w:szCs w:val="20"/>
              </w:rPr>
              <w:t xml:space="preserve">Ubicación </w:t>
            </w:r>
            <w:r w:rsidR="00D235C7" w:rsidRPr="000C00A1">
              <w:rPr>
                <w:rFonts w:cstheme="minorHAnsi"/>
                <w:b/>
                <w:sz w:val="20"/>
                <w:szCs w:val="20"/>
              </w:rPr>
              <w:t xml:space="preserve">específica </w:t>
            </w:r>
            <w:r w:rsidRPr="000C00A1">
              <w:rPr>
                <w:rFonts w:cstheme="minorHAnsi"/>
                <w:b/>
                <w:sz w:val="20"/>
                <w:szCs w:val="20"/>
              </w:rPr>
              <w:t>de la actividad, proyecto o fuente fiscalizada:</w:t>
            </w:r>
            <w:r w:rsidRPr="000C00A1">
              <w:rPr>
                <w:rFonts w:cstheme="minorHAnsi"/>
                <w:sz w:val="20"/>
                <w:szCs w:val="20"/>
              </w:rPr>
              <w:t xml:space="preserve"> </w:t>
            </w:r>
          </w:p>
          <w:p w14:paraId="140E840A" w14:textId="44FCDDBE" w:rsidR="00B41872" w:rsidRPr="000C00A1" w:rsidRDefault="00B41872" w:rsidP="00B41872">
            <w:pPr>
              <w:rPr>
                <w:rFonts w:cstheme="minorHAnsi"/>
                <w:sz w:val="20"/>
                <w:szCs w:val="18"/>
              </w:rPr>
            </w:pPr>
            <w:r w:rsidRPr="000C00A1">
              <w:rPr>
                <w:rFonts w:cstheme="minorHAnsi"/>
                <w:sz w:val="20"/>
                <w:szCs w:val="18"/>
              </w:rPr>
              <w:t xml:space="preserve">Cerro El Roble, aproximadamente 3 </w:t>
            </w:r>
            <w:r w:rsidR="000C00A1" w:rsidRPr="000C00A1">
              <w:rPr>
                <w:rFonts w:cstheme="minorHAnsi"/>
                <w:sz w:val="20"/>
                <w:szCs w:val="18"/>
              </w:rPr>
              <w:t>kilómetros</w:t>
            </w:r>
            <w:r w:rsidRPr="000C00A1">
              <w:rPr>
                <w:rFonts w:cstheme="minorHAnsi"/>
                <w:sz w:val="20"/>
                <w:szCs w:val="18"/>
              </w:rPr>
              <w:t xml:space="preserve"> del lugar denominado “Quebrada de la Plata”.</w:t>
            </w:r>
          </w:p>
          <w:p w14:paraId="0BEC2C95" w14:textId="77777777" w:rsidR="00230321" w:rsidRPr="000C00A1" w:rsidRDefault="00230321" w:rsidP="00B41872">
            <w:pPr>
              <w:ind w:left="188" w:firstLine="708"/>
              <w:rPr>
                <w:rFonts w:cstheme="minorHAnsi"/>
                <w:sz w:val="20"/>
                <w:szCs w:val="20"/>
              </w:rPr>
            </w:pPr>
          </w:p>
        </w:tc>
      </w:tr>
      <w:tr w:rsidR="00230321" w:rsidRPr="000C00A1" w14:paraId="0672A1E2"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171FE1" w14:textId="77777777" w:rsidR="00230321" w:rsidRPr="000C00A1" w:rsidRDefault="00230321" w:rsidP="00230321">
            <w:pPr>
              <w:rPr>
                <w:rFonts w:cstheme="minorHAnsi"/>
                <w:b/>
                <w:sz w:val="20"/>
                <w:szCs w:val="20"/>
              </w:rPr>
            </w:pPr>
            <w:r w:rsidRPr="000C00A1">
              <w:rPr>
                <w:rFonts w:cstheme="minorHAnsi"/>
                <w:b/>
                <w:sz w:val="20"/>
                <w:szCs w:val="20"/>
              </w:rPr>
              <w:t>Provincia:</w:t>
            </w:r>
            <w:r w:rsidRPr="000C00A1">
              <w:rPr>
                <w:rFonts w:cstheme="minorHAnsi"/>
                <w:sz w:val="20"/>
                <w:szCs w:val="20"/>
              </w:rPr>
              <w:t xml:space="preserve"> </w:t>
            </w:r>
          </w:p>
          <w:p w14:paraId="0D2EBE1A" w14:textId="77777777" w:rsidR="00230321" w:rsidRPr="000C00A1" w:rsidRDefault="00B41872" w:rsidP="00230321">
            <w:pPr>
              <w:rPr>
                <w:rFonts w:cstheme="minorHAnsi"/>
                <w:sz w:val="20"/>
                <w:szCs w:val="20"/>
              </w:rPr>
            </w:pPr>
            <w:r w:rsidRPr="000C00A1">
              <w:rPr>
                <w:rFonts w:cstheme="minorHAnsi"/>
                <w:sz w:val="20"/>
                <w:szCs w:val="20"/>
              </w:rPr>
              <w:t>Melipilla</w:t>
            </w:r>
          </w:p>
        </w:tc>
        <w:tc>
          <w:tcPr>
            <w:tcW w:w="2296" w:type="pct"/>
            <w:vMerge/>
            <w:tcBorders>
              <w:left w:val="single" w:sz="4" w:space="0" w:color="auto"/>
              <w:right w:val="single" w:sz="4" w:space="0" w:color="auto"/>
            </w:tcBorders>
            <w:shd w:val="clear" w:color="auto" w:fill="FFFFFF"/>
          </w:tcPr>
          <w:p w14:paraId="553FAA3C" w14:textId="77777777" w:rsidR="00230321" w:rsidRPr="000C00A1" w:rsidRDefault="00230321" w:rsidP="00230321">
            <w:pPr>
              <w:ind w:left="188"/>
              <w:rPr>
                <w:rFonts w:cstheme="minorHAnsi"/>
                <w:b/>
                <w:sz w:val="20"/>
                <w:szCs w:val="20"/>
              </w:rPr>
            </w:pPr>
          </w:p>
        </w:tc>
      </w:tr>
      <w:tr w:rsidR="00230321" w:rsidRPr="000C00A1" w14:paraId="2E950A2A"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B905A8" w14:textId="77777777" w:rsidR="00230321" w:rsidRPr="000C00A1" w:rsidRDefault="00230321" w:rsidP="00230321">
            <w:pPr>
              <w:spacing w:after="100" w:line="276" w:lineRule="auto"/>
              <w:rPr>
                <w:rFonts w:cstheme="minorHAnsi"/>
                <w:sz w:val="20"/>
                <w:szCs w:val="20"/>
              </w:rPr>
            </w:pPr>
            <w:r w:rsidRPr="000C00A1">
              <w:rPr>
                <w:rFonts w:cstheme="minorHAnsi"/>
                <w:b/>
                <w:sz w:val="20"/>
                <w:szCs w:val="20"/>
              </w:rPr>
              <w:t>Comuna:</w:t>
            </w:r>
            <w:r w:rsidRPr="000C00A1">
              <w:rPr>
                <w:rFonts w:cstheme="minorHAnsi"/>
                <w:sz w:val="20"/>
                <w:szCs w:val="20"/>
              </w:rPr>
              <w:t xml:space="preserve"> </w:t>
            </w:r>
            <w:r w:rsidR="00B41872" w:rsidRPr="000C00A1">
              <w:rPr>
                <w:rFonts w:cstheme="minorHAnsi"/>
                <w:sz w:val="20"/>
                <w:szCs w:val="20"/>
              </w:rPr>
              <w:t>Melipilla</w:t>
            </w:r>
          </w:p>
        </w:tc>
        <w:tc>
          <w:tcPr>
            <w:tcW w:w="2296" w:type="pct"/>
            <w:vMerge/>
            <w:tcBorders>
              <w:left w:val="single" w:sz="4" w:space="0" w:color="auto"/>
              <w:bottom w:val="single" w:sz="4" w:space="0" w:color="auto"/>
              <w:right w:val="single" w:sz="4" w:space="0" w:color="auto"/>
            </w:tcBorders>
            <w:shd w:val="clear" w:color="auto" w:fill="FFFFFF"/>
          </w:tcPr>
          <w:p w14:paraId="331B04D4" w14:textId="77777777" w:rsidR="00230321" w:rsidRPr="000C00A1" w:rsidRDefault="00230321" w:rsidP="00230321">
            <w:pPr>
              <w:ind w:left="188"/>
              <w:rPr>
                <w:rFonts w:cstheme="minorHAnsi"/>
                <w:b/>
                <w:sz w:val="20"/>
                <w:szCs w:val="20"/>
              </w:rPr>
            </w:pPr>
          </w:p>
        </w:tc>
      </w:tr>
      <w:tr w:rsidR="00230321" w:rsidRPr="000C00A1" w14:paraId="14BAEC9B"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6B3BC3C" w14:textId="77777777" w:rsidR="00230321" w:rsidRPr="000C00A1" w:rsidRDefault="00230321" w:rsidP="00230321">
            <w:pPr>
              <w:spacing w:after="100" w:line="276" w:lineRule="auto"/>
              <w:rPr>
                <w:rFonts w:cstheme="minorHAnsi"/>
                <w:b/>
                <w:sz w:val="20"/>
                <w:szCs w:val="20"/>
              </w:rPr>
            </w:pPr>
            <w:r w:rsidRPr="000C00A1">
              <w:rPr>
                <w:rFonts w:cstheme="minorHAnsi"/>
                <w:b/>
                <w:sz w:val="20"/>
                <w:szCs w:val="20"/>
              </w:rPr>
              <w:t>Titular de la actividad,</w:t>
            </w:r>
            <w:r w:rsidR="00D235C7" w:rsidRPr="000C00A1">
              <w:rPr>
                <w:rFonts w:cstheme="minorHAnsi"/>
                <w:b/>
                <w:sz w:val="20"/>
                <w:szCs w:val="20"/>
              </w:rPr>
              <w:t xml:space="preserve"> instalación,</w:t>
            </w:r>
            <w:r w:rsidRPr="000C00A1">
              <w:rPr>
                <w:rFonts w:cstheme="minorHAnsi"/>
                <w:b/>
                <w:sz w:val="20"/>
                <w:szCs w:val="20"/>
              </w:rPr>
              <w:t xml:space="preserve"> proyecto o fuente fiscalizada:</w:t>
            </w:r>
            <w:r w:rsidRPr="000C00A1">
              <w:rPr>
                <w:rFonts w:cstheme="minorHAnsi"/>
                <w:sz w:val="20"/>
                <w:szCs w:val="20"/>
              </w:rPr>
              <w:t xml:space="preserve"> </w:t>
            </w:r>
          </w:p>
          <w:p w14:paraId="58490E81" w14:textId="77777777" w:rsidR="00230321" w:rsidRPr="000C00A1" w:rsidRDefault="00B41872" w:rsidP="00230321">
            <w:pPr>
              <w:rPr>
                <w:rFonts w:cstheme="minorHAnsi"/>
                <w:sz w:val="20"/>
                <w:szCs w:val="20"/>
                <w:lang w:eastAsia="es-ES"/>
              </w:rPr>
            </w:pPr>
            <w:r w:rsidRPr="000C00A1">
              <w:rPr>
                <w:rFonts w:cstheme="minorHAnsi"/>
                <w:sz w:val="20"/>
                <w:szCs w:val="20"/>
                <w:lang w:eastAsia="es-ES"/>
              </w:rPr>
              <w:t>Minera Española Chile Limitada.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BE5A5C" w14:textId="77777777" w:rsidR="00230321" w:rsidRPr="000C00A1" w:rsidRDefault="00230321" w:rsidP="00230321">
            <w:pPr>
              <w:spacing w:after="100" w:line="276" w:lineRule="auto"/>
              <w:rPr>
                <w:rFonts w:cstheme="minorHAnsi"/>
                <w:b/>
                <w:sz w:val="20"/>
                <w:szCs w:val="20"/>
              </w:rPr>
            </w:pPr>
            <w:r w:rsidRPr="000C00A1">
              <w:rPr>
                <w:rFonts w:cstheme="minorHAnsi"/>
                <w:b/>
                <w:sz w:val="20"/>
                <w:szCs w:val="20"/>
              </w:rPr>
              <w:t>RUT o RUN:</w:t>
            </w:r>
            <w:r w:rsidRPr="000C00A1">
              <w:rPr>
                <w:rFonts w:cstheme="minorHAnsi"/>
                <w:sz w:val="20"/>
                <w:szCs w:val="20"/>
              </w:rPr>
              <w:t xml:space="preserve"> </w:t>
            </w:r>
          </w:p>
          <w:p w14:paraId="729D39AF" w14:textId="77777777" w:rsidR="00230321" w:rsidRPr="000C00A1" w:rsidRDefault="00B41872" w:rsidP="00230321">
            <w:pPr>
              <w:rPr>
                <w:rFonts w:cstheme="minorHAnsi"/>
                <w:sz w:val="20"/>
                <w:szCs w:val="20"/>
                <w:lang w:eastAsia="es-ES"/>
              </w:rPr>
            </w:pPr>
            <w:r w:rsidRPr="000C00A1">
              <w:rPr>
                <w:rFonts w:cstheme="minorHAnsi"/>
                <w:sz w:val="20"/>
                <w:szCs w:val="20"/>
                <w:lang w:eastAsia="es-ES"/>
              </w:rPr>
              <w:t>76.170.116-9</w:t>
            </w:r>
          </w:p>
        </w:tc>
      </w:tr>
      <w:tr w:rsidR="00230321" w:rsidRPr="000C00A1" w14:paraId="01B341B1"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13BDDD" w14:textId="77777777" w:rsidR="00230321" w:rsidRPr="000C00A1" w:rsidRDefault="00F64DF2" w:rsidP="00230321">
            <w:pPr>
              <w:spacing w:after="100" w:line="276" w:lineRule="auto"/>
              <w:rPr>
                <w:rFonts w:cstheme="minorHAnsi"/>
                <w:b/>
                <w:sz w:val="20"/>
                <w:szCs w:val="20"/>
              </w:rPr>
            </w:pPr>
            <w:r w:rsidRPr="000C00A1">
              <w:rPr>
                <w:rFonts w:cstheme="minorHAnsi"/>
                <w:b/>
                <w:sz w:val="20"/>
                <w:szCs w:val="20"/>
              </w:rPr>
              <w:t>Domicilio t</w:t>
            </w:r>
            <w:r w:rsidR="00230321" w:rsidRPr="000C00A1">
              <w:rPr>
                <w:rFonts w:cstheme="minorHAnsi"/>
                <w:b/>
                <w:sz w:val="20"/>
                <w:szCs w:val="20"/>
              </w:rPr>
              <w:t>itular:</w:t>
            </w:r>
            <w:r w:rsidR="00230321" w:rsidRPr="000C00A1">
              <w:rPr>
                <w:rFonts w:cstheme="minorHAnsi"/>
                <w:sz w:val="20"/>
                <w:szCs w:val="20"/>
              </w:rPr>
              <w:t xml:space="preserve"> </w:t>
            </w:r>
          </w:p>
          <w:p w14:paraId="2A67B309" w14:textId="77777777" w:rsidR="00230321" w:rsidRPr="000C00A1" w:rsidRDefault="00010CB8" w:rsidP="00230321">
            <w:pPr>
              <w:rPr>
                <w:rFonts w:cstheme="minorHAnsi"/>
                <w:sz w:val="20"/>
                <w:szCs w:val="20"/>
              </w:rPr>
            </w:pPr>
            <w:r w:rsidRPr="000C00A1">
              <w:rPr>
                <w:rFonts w:cstheme="minorHAnsi"/>
                <w:sz w:val="20"/>
                <w:szCs w:val="20"/>
              </w:rPr>
              <w:t>Dato no proporcionado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4C1B63" w14:textId="77777777" w:rsidR="00230321" w:rsidRPr="000C00A1" w:rsidRDefault="00230321" w:rsidP="00230321">
            <w:pPr>
              <w:spacing w:after="100" w:line="276" w:lineRule="auto"/>
              <w:rPr>
                <w:rFonts w:cstheme="minorHAnsi"/>
                <w:b/>
                <w:sz w:val="20"/>
                <w:szCs w:val="20"/>
              </w:rPr>
            </w:pPr>
            <w:r w:rsidRPr="000C00A1">
              <w:rPr>
                <w:rFonts w:cstheme="minorHAnsi"/>
                <w:b/>
                <w:sz w:val="20"/>
                <w:szCs w:val="20"/>
              </w:rPr>
              <w:t>Correo electrónico:</w:t>
            </w:r>
            <w:r w:rsidRPr="000C00A1">
              <w:rPr>
                <w:rFonts w:cstheme="minorHAnsi"/>
                <w:sz w:val="20"/>
                <w:szCs w:val="20"/>
              </w:rPr>
              <w:t xml:space="preserve"> </w:t>
            </w:r>
          </w:p>
          <w:p w14:paraId="6DC38ADD" w14:textId="77777777" w:rsidR="00230321" w:rsidRPr="000C00A1" w:rsidRDefault="00B41872" w:rsidP="00230321">
            <w:pPr>
              <w:rPr>
                <w:rFonts w:cstheme="minorHAnsi"/>
                <w:sz w:val="20"/>
                <w:szCs w:val="20"/>
              </w:rPr>
            </w:pPr>
            <w:r w:rsidRPr="000C00A1">
              <w:rPr>
                <w:rFonts w:cstheme="minorHAnsi"/>
                <w:sz w:val="20"/>
                <w:szCs w:val="20"/>
              </w:rPr>
              <w:t>Dato no proporcionado</w:t>
            </w:r>
          </w:p>
        </w:tc>
      </w:tr>
      <w:tr w:rsidR="00230321" w:rsidRPr="000C00A1" w14:paraId="198A7E28"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4EBCB16" w14:textId="77777777" w:rsidR="00230321" w:rsidRPr="000C00A1" w:rsidRDefault="00230321" w:rsidP="00230321">
            <w:pPr>
              <w:jc w:val="left"/>
              <w:rPr>
                <w:rFonts w:cstheme="minorHAnsi"/>
                <w:b/>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DAF624" w14:textId="77777777" w:rsidR="00230321" w:rsidRPr="000C00A1" w:rsidRDefault="00230321" w:rsidP="00230321">
            <w:pPr>
              <w:spacing w:after="100" w:line="276" w:lineRule="auto"/>
              <w:rPr>
                <w:rFonts w:cstheme="minorHAnsi"/>
                <w:b/>
                <w:sz w:val="20"/>
                <w:szCs w:val="20"/>
              </w:rPr>
            </w:pPr>
            <w:r w:rsidRPr="000C00A1">
              <w:rPr>
                <w:rFonts w:cstheme="minorHAnsi"/>
                <w:b/>
                <w:sz w:val="20"/>
                <w:szCs w:val="20"/>
              </w:rPr>
              <w:t>Teléfono:</w:t>
            </w:r>
            <w:r w:rsidRPr="000C00A1">
              <w:rPr>
                <w:rFonts w:cstheme="minorHAnsi"/>
                <w:sz w:val="20"/>
                <w:szCs w:val="20"/>
              </w:rPr>
              <w:t xml:space="preserve"> </w:t>
            </w:r>
          </w:p>
          <w:p w14:paraId="0F21AA2F" w14:textId="77777777" w:rsidR="00230321" w:rsidRPr="000C00A1" w:rsidRDefault="00B41872" w:rsidP="00230321">
            <w:pPr>
              <w:rPr>
                <w:rFonts w:cstheme="minorHAnsi"/>
                <w:sz w:val="20"/>
                <w:szCs w:val="20"/>
              </w:rPr>
            </w:pPr>
            <w:r w:rsidRPr="000C00A1">
              <w:rPr>
                <w:rFonts w:cstheme="minorHAnsi"/>
                <w:sz w:val="20"/>
                <w:szCs w:val="20"/>
              </w:rPr>
              <w:t>Dato no proporcionado</w:t>
            </w:r>
          </w:p>
        </w:tc>
      </w:tr>
      <w:tr w:rsidR="00230321" w:rsidRPr="000C00A1" w14:paraId="4750906D"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1167708" w14:textId="77777777" w:rsidR="00230321" w:rsidRPr="000C00A1" w:rsidRDefault="00F64DF2" w:rsidP="00230321">
            <w:pPr>
              <w:spacing w:after="100" w:line="276" w:lineRule="auto"/>
              <w:rPr>
                <w:rFonts w:cstheme="minorHAnsi"/>
                <w:b/>
                <w:sz w:val="20"/>
                <w:szCs w:val="20"/>
                <w:lang w:eastAsia="es-ES"/>
              </w:rPr>
            </w:pPr>
            <w:r w:rsidRPr="000C00A1">
              <w:rPr>
                <w:rFonts w:cstheme="minorHAnsi"/>
                <w:b/>
                <w:sz w:val="20"/>
                <w:szCs w:val="20"/>
              </w:rPr>
              <w:t>Identificación del representante l</w:t>
            </w:r>
            <w:r w:rsidR="00230321" w:rsidRPr="000C00A1">
              <w:rPr>
                <w:rFonts w:cstheme="minorHAnsi"/>
                <w:b/>
                <w:sz w:val="20"/>
                <w:szCs w:val="20"/>
              </w:rPr>
              <w:t>egal:</w:t>
            </w:r>
            <w:r w:rsidR="00230321" w:rsidRPr="000C00A1">
              <w:rPr>
                <w:rFonts w:cstheme="minorHAnsi"/>
                <w:sz w:val="20"/>
                <w:szCs w:val="20"/>
              </w:rPr>
              <w:t xml:space="preserve"> </w:t>
            </w:r>
          </w:p>
          <w:p w14:paraId="05E15815" w14:textId="77777777" w:rsidR="00230321" w:rsidRPr="000C00A1" w:rsidRDefault="00DE7F0D" w:rsidP="00230321">
            <w:pPr>
              <w:rPr>
                <w:rFonts w:cstheme="minorHAnsi"/>
                <w:sz w:val="20"/>
                <w:szCs w:val="20"/>
              </w:rPr>
            </w:pPr>
            <w:r w:rsidRPr="000C00A1">
              <w:rPr>
                <w:rFonts w:cstheme="minorHAnsi"/>
                <w:sz w:val="20"/>
                <w:szCs w:val="20"/>
              </w:rPr>
              <w:t>Branko Donoso Vidal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FCDFF1" w14:textId="77777777" w:rsidR="00230321" w:rsidRPr="000C00A1" w:rsidRDefault="00230321" w:rsidP="00230321">
            <w:pPr>
              <w:spacing w:after="100" w:line="276" w:lineRule="auto"/>
              <w:rPr>
                <w:rFonts w:cstheme="minorHAnsi"/>
                <w:b/>
                <w:sz w:val="20"/>
                <w:szCs w:val="20"/>
                <w:lang w:eastAsia="es-ES"/>
              </w:rPr>
            </w:pPr>
            <w:r w:rsidRPr="000C00A1">
              <w:rPr>
                <w:rFonts w:cstheme="minorHAnsi"/>
                <w:b/>
                <w:sz w:val="20"/>
                <w:szCs w:val="20"/>
              </w:rPr>
              <w:t>RUT o RUN:</w:t>
            </w:r>
            <w:r w:rsidRPr="000C00A1">
              <w:rPr>
                <w:rFonts w:cstheme="minorHAnsi"/>
                <w:sz w:val="20"/>
                <w:szCs w:val="20"/>
              </w:rPr>
              <w:t xml:space="preserve"> </w:t>
            </w:r>
          </w:p>
          <w:p w14:paraId="7027F0DF" w14:textId="77777777" w:rsidR="00230321" w:rsidRPr="000C00A1" w:rsidRDefault="00DE7F0D" w:rsidP="00230321">
            <w:pPr>
              <w:spacing w:after="100"/>
              <w:jc w:val="left"/>
              <w:rPr>
                <w:rFonts w:cstheme="minorHAnsi"/>
                <w:sz w:val="20"/>
                <w:szCs w:val="20"/>
                <w:lang w:eastAsia="es-ES"/>
              </w:rPr>
            </w:pPr>
            <w:r w:rsidRPr="000C00A1">
              <w:rPr>
                <w:rFonts w:cstheme="minorHAnsi"/>
                <w:sz w:val="20"/>
                <w:szCs w:val="20"/>
                <w:lang w:eastAsia="es-ES"/>
              </w:rPr>
              <w:t>20.085.555-3</w:t>
            </w:r>
          </w:p>
        </w:tc>
      </w:tr>
      <w:tr w:rsidR="00230321" w:rsidRPr="000C00A1" w14:paraId="3ACF1269"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C17159" w14:textId="77777777" w:rsidR="00230321" w:rsidRPr="000C00A1" w:rsidRDefault="00F64DF2" w:rsidP="00230321">
            <w:pPr>
              <w:spacing w:after="100" w:line="276" w:lineRule="auto"/>
              <w:rPr>
                <w:rFonts w:cstheme="minorHAnsi"/>
                <w:b/>
                <w:sz w:val="20"/>
                <w:szCs w:val="20"/>
              </w:rPr>
            </w:pPr>
            <w:r w:rsidRPr="000C00A1">
              <w:rPr>
                <w:rFonts w:cstheme="minorHAnsi"/>
                <w:b/>
                <w:sz w:val="20"/>
                <w:szCs w:val="20"/>
              </w:rPr>
              <w:t>Domicilio representante l</w:t>
            </w:r>
            <w:r w:rsidR="00230321" w:rsidRPr="000C00A1">
              <w:rPr>
                <w:rFonts w:cstheme="minorHAnsi"/>
                <w:b/>
                <w:sz w:val="20"/>
                <w:szCs w:val="20"/>
              </w:rPr>
              <w:t>egal:</w:t>
            </w:r>
            <w:r w:rsidR="00230321" w:rsidRPr="000C00A1">
              <w:rPr>
                <w:rFonts w:cstheme="minorHAnsi"/>
                <w:sz w:val="20"/>
                <w:szCs w:val="20"/>
              </w:rPr>
              <w:t xml:space="preserve"> </w:t>
            </w:r>
          </w:p>
          <w:p w14:paraId="302655AD" w14:textId="77777777" w:rsidR="00230321" w:rsidRPr="000C00A1" w:rsidRDefault="00DE7F0D" w:rsidP="00230321">
            <w:pPr>
              <w:rPr>
                <w:rFonts w:cstheme="minorHAnsi"/>
                <w:sz w:val="20"/>
                <w:szCs w:val="20"/>
                <w:lang w:eastAsia="es-ES"/>
              </w:rPr>
            </w:pPr>
            <w:r w:rsidRPr="000C00A1">
              <w:rPr>
                <w:rFonts w:cstheme="minorHAnsi"/>
                <w:sz w:val="20"/>
                <w:szCs w:val="20"/>
              </w:rPr>
              <w:t>Dato no proporcionado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B18884" w14:textId="77777777" w:rsidR="00230321" w:rsidRPr="000C00A1" w:rsidRDefault="00230321" w:rsidP="00230321">
            <w:pPr>
              <w:spacing w:after="100" w:line="276" w:lineRule="auto"/>
              <w:rPr>
                <w:rFonts w:cstheme="minorHAnsi"/>
                <w:sz w:val="20"/>
                <w:szCs w:val="20"/>
                <w:lang w:eastAsia="es-ES"/>
              </w:rPr>
            </w:pPr>
            <w:r w:rsidRPr="000C00A1">
              <w:rPr>
                <w:rFonts w:cstheme="minorHAnsi"/>
                <w:b/>
                <w:sz w:val="20"/>
                <w:szCs w:val="20"/>
              </w:rPr>
              <w:t>Correo electrónico:</w:t>
            </w:r>
            <w:r w:rsidRPr="000C00A1">
              <w:rPr>
                <w:rFonts w:cstheme="minorHAnsi"/>
                <w:sz w:val="20"/>
                <w:szCs w:val="20"/>
              </w:rPr>
              <w:t xml:space="preserve"> </w:t>
            </w:r>
            <w:r w:rsidR="00DE7F0D" w:rsidRPr="000C00A1">
              <w:rPr>
                <w:rFonts w:cstheme="minorHAnsi"/>
                <w:sz w:val="20"/>
                <w:szCs w:val="20"/>
              </w:rPr>
              <w:t>Dato no proporcionado</w:t>
            </w:r>
          </w:p>
        </w:tc>
      </w:tr>
      <w:tr w:rsidR="00230321" w:rsidRPr="000C00A1" w14:paraId="4D780BE2"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502138C" w14:textId="77777777" w:rsidR="00230321" w:rsidRPr="000C00A1" w:rsidRDefault="00230321" w:rsidP="00230321">
            <w:pPr>
              <w:jc w:val="left"/>
              <w:rPr>
                <w:rFonts w:cstheme="minorHAnsi"/>
                <w:b/>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BB4ADB0" w14:textId="77777777" w:rsidR="00230321" w:rsidRPr="000C00A1" w:rsidRDefault="00230321" w:rsidP="00230321">
            <w:pPr>
              <w:spacing w:after="100" w:line="276" w:lineRule="auto"/>
              <w:rPr>
                <w:rFonts w:cstheme="minorHAnsi"/>
                <w:sz w:val="20"/>
                <w:szCs w:val="20"/>
                <w:lang w:eastAsia="es-ES"/>
              </w:rPr>
            </w:pPr>
            <w:r w:rsidRPr="000C00A1">
              <w:rPr>
                <w:rFonts w:cstheme="minorHAnsi"/>
                <w:b/>
                <w:sz w:val="20"/>
                <w:szCs w:val="20"/>
              </w:rPr>
              <w:t>Teléfono:</w:t>
            </w:r>
            <w:r w:rsidRPr="000C00A1">
              <w:rPr>
                <w:rFonts w:cstheme="minorHAnsi"/>
                <w:sz w:val="20"/>
                <w:szCs w:val="20"/>
              </w:rPr>
              <w:t xml:space="preserve"> </w:t>
            </w:r>
            <w:r w:rsidR="00DE7F0D" w:rsidRPr="000C00A1">
              <w:rPr>
                <w:rFonts w:cstheme="minorHAnsi"/>
                <w:sz w:val="20"/>
                <w:szCs w:val="20"/>
              </w:rPr>
              <w:t>Dato no proporcionado</w:t>
            </w:r>
          </w:p>
        </w:tc>
      </w:tr>
      <w:tr w:rsidR="004E5529" w:rsidRPr="000C00A1" w14:paraId="46C93ED5"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6CB9DE" w14:textId="77777777" w:rsidR="004E5529" w:rsidRPr="000C00A1" w:rsidRDefault="004E5529" w:rsidP="00230321">
            <w:pPr>
              <w:spacing w:after="100" w:line="276" w:lineRule="auto"/>
              <w:ind w:left="425" w:hanging="425"/>
              <w:rPr>
                <w:rFonts w:cstheme="minorHAnsi"/>
                <w:sz w:val="20"/>
                <w:szCs w:val="20"/>
              </w:rPr>
            </w:pPr>
            <w:r w:rsidRPr="000C00A1">
              <w:rPr>
                <w:rFonts w:cstheme="minorHAnsi"/>
                <w:b/>
                <w:sz w:val="20"/>
                <w:szCs w:val="20"/>
              </w:rPr>
              <w:t>Fase de la actividad, proyecto o fuente fiscalizada:</w:t>
            </w:r>
            <w:r w:rsidRPr="000C00A1">
              <w:rPr>
                <w:rFonts w:cstheme="minorHAnsi"/>
                <w:sz w:val="20"/>
                <w:szCs w:val="20"/>
              </w:rPr>
              <w:t xml:space="preserve"> </w:t>
            </w:r>
          </w:p>
          <w:p w14:paraId="1323282F" w14:textId="391AB765" w:rsidR="004E5529" w:rsidRPr="000C00A1" w:rsidRDefault="004A0B22" w:rsidP="00230321">
            <w:pPr>
              <w:rPr>
                <w:rFonts w:cstheme="minorHAnsi"/>
                <w:sz w:val="20"/>
                <w:szCs w:val="20"/>
              </w:rPr>
            </w:pPr>
            <w:r>
              <w:rPr>
                <w:rFonts w:cstheme="minorHAnsi"/>
                <w:sz w:val="20"/>
                <w:szCs w:val="20"/>
              </w:rPr>
              <w:t>O</w:t>
            </w:r>
            <w:r w:rsidR="000C00A1" w:rsidRPr="000C00A1">
              <w:rPr>
                <w:rFonts w:cstheme="minorHAnsi"/>
                <w:sz w:val="20"/>
                <w:szCs w:val="20"/>
              </w:rPr>
              <w:t>peración</w:t>
            </w:r>
          </w:p>
        </w:tc>
      </w:tr>
    </w:tbl>
    <w:p w14:paraId="317C4E37" w14:textId="77777777" w:rsidR="00AF4041" w:rsidRPr="000C00A1" w:rsidRDefault="00AF4041" w:rsidP="00C958D0">
      <w:pPr>
        <w:pStyle w:val="Ttulo2"/>
        <w:numPr>
          <w:ilvl w:val="0"/>
          <w:numId w:val="0"/>
        </w:numPr>
        <w:ind w:left="576"/>
        <w:sectPr w:rsidR="00AF4041" w:rsidRPr="000C00A1" w:rsidSect="00E349AF">
          <w:type w:val="continuous"/>
          <w:pgSz w:w="12240" w:h="15840" w:code="1"/>
          <w:pgMar w:top="1134" w:right="1134" w:bottom="1134" w:left="1134" w:header="709" w:footer="709" w:gutter="0"/>
          <w:cols w:space="708"/>
          <w:docGrid w:linePitch="360"/>
        </w:sectPr>
      </w:pPr>
    </w:p>
    <w:p w14:paraId="08D16FD9" w14:textId="77777777" w:rsidR="00ED4317" w:rsidRPr="000C00A1" w:rsidRDefault="00AF4041" w:rsidP="00C958D0">
      <w:pPr>
        <w:pStyle w:val="Ttulo2"/>
      </w:pPr>
      <w:bookmarkStart w:id="27" w:name="_Toc352840379"/>
      <w:bookmarkStart w:id="28" w:name="_Toc352841439"/>
      <w:bookmarkStart w:id="29" w:name="_Toc353998106"/>
      <w:bookmarkStart w:id="30" w:name="_Toc353998179"/>
      <w:bookmarkStart w:id="31" w:name="_Toc382383533"/>
      <w:bookmarkStart w:id="32" w:name="_Toc382472355"/>
      <w:bookmarkStart w:id="33" w:name="_Toc390184267"/>
      <w:bookmarkStart w:id="34" w:name="_Toc390359998"/>
      <w:bookmarkStart w:id="35" w:name="_Toc390777019"/>
      <w:bookmarkStart w:id="36" w:name="_Toc407629021"/>
      <w:r w:rsidRPr="000C00A1">
        <w:lastRenderedPageBreak/>
        <w:t>Ubicación</w:t>
      </w:r>
      <w:bookmarkEnd w:id="27"/>
      <w:bookmarkEnd w:id="28"/>
      <w:bookmarkEnd w:id="29"/>
      <w:bookmarkEnd w:id="30"/>
      <w:bookmarkEnd w:id="31"/>
      <w:bookmarkEnd w:id="32"/>
      <w:r w:rsidR="003714C8" w:rsidRPr="000C00A1">
        <w:t xml:space="preserve"> y Layout</w:t>
      </w:r>
      <w:bookmarkEnd w:id="33"/>
      <w:bookmarkEnd w:id="34"/>
      <w:bookmarkEnd w:id="35"/>
      <w:bookmarkEnd w:id="36"/>
    </w:p>
    <w:p w14:paraId="65BC7F78" w14:textId="77777777" w:rsidR="0091502F" w:rsidRPr="000C00A1"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0C00A1" w14:paraId="1CB52C1C"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0B72FBCF" w14:textId="77777777" w:rsidR="00AF4041" w:rsidRPr="000C00A1" w:rsidRDefault="007C15CC" w:rsidP="00AF4041">
            <w:pPr>
              <w:rPr>
                <w:color w:val="FF0000"/>
                <w:sz w:val="20"/>
                <w:szCs w:val="20"/>
              </w:rPr>
            </w:pPr>
            <w:bookmarkStart w:id="37" w:name="_Toc352840382"/>
            <w:bookmarkStart w:id="38" w:name="_Toc352841442"/>
            <w:bookmarkStart w:id="39" w:name="_Toc352940732"/>
            <w:bookmarkStart w:id="40" w:name="_Toc353998108"/>
            <w:bookmarkStart w:id="41" w:name="_Toc353998181"/>
            <w:r w:rsidRPr="000C00A1">
              <w:rPr>
                <w:b/>
              </w:rPr>
              <w:t xml:space="preserve">Figura </w:t>
            </w:r>
            <w:r w:rsidR="003714C8" w:rsidRPr="000C00A1">
              <w:rPr>
                <w:b/>
              </w:rPr>
              <w:t>1</w:t>
            </w:r>
            <w:r w:rsidRPr="000C00A1">
              <w:rPr>
                <w:b/>
              </w:rPr>
              <w:t xml:space="preserve">. </w:t>
            </w:r>
            <w:r w:rsidR="00F64DF2" w:rsidRPr="000C00A1">
              <w:rPr>
                <w:b/>
              </w:rPr>
              <w:t>Mapa de ubicación l</w:t>
            </w:r>
            <w:r w:rsidR="006270FF" w:rsidRPr="000C00A1">
              <w:rPr>
                <w:b/>
              </w:rPr>
              <w:t xml:space="preserve">ocal </w:t>
            </w:r>
            <w:r w:rsidR="006270FF" w:rsidRPr="000C00A1">
              <w:rPr>
                <w:b/>
                <w:sz w:val="20"/>
                <w:szCs w:val="20"/>
              </w:rPr>
              <w:t>(</w:t>
            </w:r>
            <w:r w:rsidR="006270FF" w:rsidRPr="000C00A1">
              <w:rPr>
                <w:sz w:val="20"/>
                <w:szCs w:val="20"/>
              </w:rPr>
              <w:t xml:space="preserve">Fuente: </w:t>
            </w:r>
            <w:r w:rsidR="00492D7F" w:rsidRPr="000C00A1">
              <w:rPr>
                <w:sz w:val="20"/>
                <w:szCs w:val="20"/>
              </w:rPr>
              <w:t>ArcGIS Explorer</w:t>
            </w:r>
            <w:r w:rsidR="006270FF" w:rsidRPr="000C00A1">
              <w:rPr>
                <w:sz w:val="20"/>
                <w:szCs w:val="20"/>
              </w:rPr>
              <w:t>)</w:t>
            </w:r>
            <w:bookmarkEnd w:id="37"/>
            <w:bookmarkEnd w:id="38"/>
            <w:r w:rsidR="00285DFE" w:rsidRPr="000C00A1">
              <w:rPr>
                <w:sz w:val="20"/>
                <w:szCs w:val="20"/>
              </w:rPr>
              <w:t>.</w:t>
            </w:r>
            <w:bookmarkEnd w:id="39"/>
            <w:bookmarkEnd w:id="40"/>
            <w:bookmarkEnd w:id="41"/>
          </w:p>
          <w:p w14:paraId="5532E62D" w14:textId="77777777" w:rsidR="006270FF" w:rsidRPr="000C00A1" w:rsidRDefault="00492D7F" w:rsidP="003714C8">
            <w:pPr>
              <w:jc w:val="center"/>
              <w:rPr>
                <w:rFonts w:cstheme="minorHAnsi"/>
                <w:b/>
                <w:sz w:val="24"/>
                <w:szCs w:val="20"/>
                <w:lang w:eastAsia="es-CL"/>
              </w:rPr>
            </w:pPr>
            <w:r w:rsidRPr="000C00A1">
              <w:rPr>
                <w:noProof/>
                <w:lang w:eastAsia="es-CL"/>
              </w:rPr>
              <w:drawing>
                <wp:inline distT="0" distB="0" distL="0" distR="0" wp14:anchorId="54E44B26" wp14:editId="5523DD99">
                  <wp:extent cx="7629525" cy="4222224"/>
                  <wp:effectExtent l="0" t="0" r="0"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7644635" cy="4230586"/>
                          </a:xfrm>
                          <a:prstGeom prst="rect">
                            <a:avLst/>
                          </a:prstGeom>
                        </pic:spPr>
                      </pic:pic>
                    </a:graphicData>
                  </a:graphic>
                </wp:inline>
              </w:drawing>
            </w:r>
          </w:p>
        </w:tc>
      </w:tr>
      <w:tr w:rsidR="00285DFE" w:rsidRPr="000C00A1" w14:paraId="12CBA5ED"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D69E6E4" w14:textId="77777777" w:rsidR="00285DFE" w:rsidRPr="000C00A1" w:rsidRDefault="00F64DF2" w:rsidP="004E5529">
            <w:pPr>
              <w:jc w:val="left"/>
              <w:rPr>
                <w:rFonts w:cstheme="minorHAnsi"/>
                <w:b/>
                <w:sz w:val="20"/>
                <w:szCs w:val="16"/>
              </w:rPr>
            </w:pPr>
            <w:r w:rsidRPr="000C00A1">
              <w:rPr>
                <w:rFonts w:cstheme="minorHAnsi"/>
                <w:b/>
                <w:sz w:val="20"/>
                <w:szCs w:val="18"/>
              </w:rPr>
              <w:t>Coordenadas UTM de r</w:t>
            </w:r>
            <w:r w:rsidR="00285DFE" w:rsidRPr="000C00A1">
              <w:rPr>
                <w:rFonts w:cstheme="minorHAnsi"/>
                <w:b/>
                <w:sz w:val="20"/>
                <w:szCs w:val="18"/>
              </w:rPr>
              <w:t>eferencia</w:t>
            </w:r>
            <w:r w:rsidR="005749E1" w:rsidRPr="000C00A1">
              <w:rPr>
                <w:rFonts w:cstheme="minorHAnsi"/>
                <w:b/>
                <w:sz w:val="20"/>
                <w:szCs w:val="18"/>
              </w:rPr>
              <w:t xml:space="preserve"> </w:t>
            </w:r>
            <w:r w:rsidR="00492D7F" w:rsidRPr="000C00A1">
              <w:rPr>
                <w:rFonts w:cstheme="minorHAnsi"/>
                <w:b/>
                <w:sz w:val="20"/>
                <w:szCs w:val="18"/>
              </w:rPr>
              <w:t>(E</w:t>
            </w:r>
            <w:r w:rsidR="003714C8" w:rsidRPr="000C00A1">
              <w:rPr>
                <w:rFonts w:cstheme="minorHAnsi"/>
                <w:b/>
                <w:sz w:val="20"/>
                <w:szCs w:val="18"/>
              </w:rPr>
              <w:t>n DATUM WGS 84)</w:t>
            </w:r>
          </w:p>
        </w:tc>
      </w:tr>
      <w:tr w:rsidR="00492D7F" w:rsidRPr="000C00A1" w14:paraId="0D6B7C46" w14:textId="77777777" w:rsidTr="004E5529">
        <w:trPr>
          <w:trHeight w:val="229"/>
          <w:jc w:val="center"/>
        </w:trPr>
        <w:tc>
          <w:tcPr>
            <w:tcW w:w="1447" w:type="pct"/>
            <w:shd w:val="clear" w:color="auto" w:fill="FFFFFF"/>
            <w:tcMar>
              <w:top w:w="58" w:type="dxa"/>
              <w:left w:w="58" w:type="dxa"/>
              <w:bottom w:w="58" w:type="dxa"/>
              <w:right w:w="58" w:type="dxa"/>
            </w:tcMar>
            <w:hideMark/>
          </w:tcPr>
          <w:p w14:paraId="29A93A8F" w14:textId="3B3659F1" w:rsidR="00492D7F" w:rsidRPr="000C00A1" w:rsidRDefault="00492D7F" w:rsidP="00492D7F">
            <w:pPr>
              <w:rPr>
                <w:rFonts w:cstheme="minorHAnsi"/>
                <w:b/>
                <w:sz w:val="20"/>
                <w:szCs w:val="18"/>
              </w:rPr>
            </w:pPr>
            <w:r w:rsidRPr="000C00A1">
              <w:rPr>
                <w:rFonts w:cstheme="minorHAnsi"/>
                <w:b/>
                <w:sz w:val="20"/>
                <w:szCs w:val="18"/>
              </w:rPr>
              <w:t>Datum:</w:t>
            </w:r>
            <w:r w:rsidR="005023E2">
              <w:rPr>
                <w:rFonts w:cstheme="minorHAnsi"/>
                <w:b/>
                <w:sz w:val="20"/>
                <w:szCs w:val="18"/>
              </w:rPr>
              <w:t xml:space="preserve"> </w:t>
            </w:r>
            <w:r w:rsidRPr="000C00A1">
              <w:rPr>
                <w:rFonts w:cstheme="minorHAnsi"/>
                <w:sz w:val="20"/>
                <w:szCs w:val="18"/>
              </w:rPr>
              <w:t>WGS 84</w:t>
            </w:r>
          </w:p>
        </w:tc>
        <w:tc>
          <w:tcPr>
            <w:tcW w:w="885" w:type="pct"/>
            <w:shd w:val="clear" w:color="auto" w:fill="FFFFFF"/>
          </w:tcPr>
          <w:p w14:paraId="5C384209" w14:textId="77777777" w:rsidR="00492D7F" w:rsidRPr="000C00A1" w:rsidRDefault="00492D7F" w:rsidP="00492D7F">
            <w:pPr>
              <w:rPr>
                <w:rFonts w:cstheme="minorHAnsi"/>
                <w:b/>
                <w:sz w:val="20"/>
                <w:szCs w:val="18"/>
              </w:rPr>
            </w:pPr>
            <w:r w:rsidRPr="000C00A1">
              <w:rPr>
                <w:rFonts w:cstheme="minorHAnsi"/>
                <w:b/>
                <w:sz w:val="20"/>
                <w:szCs w:val="18"/>
              </w:rPr>
              <w:t>Huso:</w:t>
            </w:r>
            <w:r w:rsidRPr="000C00A1">
              <w:rPr>
                <w:rFonts w:cstheme="minorHAnsi"/>
                <w:sz w:val="20"/>
                <w:szCs w:val="18"/>
              </w:rPr>
              <w:t>19s</w:t>
            </w:r>
          </w:p>
        </w:tc>
        <w:tc>
          <w:tcPr>
            <w:tcW w:w="1255" w:type="pct"/>
            <w:shd w:val="clear" w:color="auto" w:fill="FFFFFF"/>
          </w:tcPr>
          <w:p w14:paraId="754A350C" w14:textId="77777777" w:rsidR="00492D7F" w:rsidRPr="000C00A1" w:rsidRDefault="00492D7F" w:rsidP="00492D7F">
            <w:pPr>
              <w:rPr>
                <w:rFonts w:cstheme="minorHAnsi"/>
                <w:b/>
                <w:sz w:val="20"/>
                <w:szCs w:val="18"/>
              </w:rPr>
            </w:pPr>
            <w:r w:rsidRPr="000C00A1">
              <w:rPr>
                <w:rFonts w:cstheme="minorHAnsi"/>
                <w:b/>
                <w:sz w:val="20"/>
                <w:szCs w:val="18"/>
              </w:rPr>
              <w:t xml:space="preserve">UTM N: </w:t>
            </w:r>
            <w:r w:rsidRPr="000C00A1">
              <w:rPr>
                <w:rFonts w:cstheme="minorHAnsi"/>
                <w:sz w:val="20"/>
                <w:szCs w:val="18"/>
              </w:rPr>
              <w:t>6.291.764 m</w:t>
            </w:r>
          </w:p>
        </w:tc>
        <w:tc>
          <w:tcPr>
            <w:tcW w:w="1413" w:type="pct"/>
            <w:shd w:val="clear" w:color="auto" w:fill="FFFFFF"/>
          </w:tcPr>
          <w:p w14:paraId="3AE20F23" w14:textId="77777777" w:rsidR="00492D7F" w:rsidRPr="000C00A1" w:rsidRDefault="00492D7F" w:rsidP="00492D7F">
            <w:pPr>
              <w:rPr>
                <w:rFonts w:cstheme="minorHAnsi"/>
                <w:b/>
                <w:sz w:val="20"/>
                <w:szCs w:val="16"/>
              </w:rPr>
            </w:pPr>
            <w:r w:rsidRPr="000C00A1">
              <w:rPr>
                <w:rFonts w:cstheme="minorHAnsi"/>
                <w:b/>
                <w:sz w:val="20"/>
                <w:szCs w:val="16"/>
              </w:rPr>
              <w:t xml:space="preserve">UTM E: </w:t>
            </w:r>
            <w:r w:rsidRPr="000C00A1">
              <w:rPr>
                <w:rFonts w:cstheme="minorHAnsi"/>
                <w:sz w:val="20"/>
                <w:szCs w:val="16"/>
              </w:rPr>
              <w:t>322.530 m</w:t>
            </w:r>
          </w:p>
        </w:tc>
      </w:tr>
      <w:tr w:rsidR="00492D7F" w:rsidRPr="000C00A1" w14:paraId="1ADEA03A" w14:textId="77777777" w:rsidTr="004E5529">
        <w:trPr>
          <w:trHeight w:val="728"/>
          <w:jc w:val="center"/>
        </w:trPr>
        <w:tc>
          <w:tcPr>
            <w:tcW w:w="5000" w:type="pct"/>
            <w:gridSpan w:val="4"/>
            <w:shd w:val="clear" w:color="auto" w:fill="FFFFFF"/>
            <w:tcMar>
              <w:top w:w="58" w:type="dxa"/>
              <w:left w:w="58" w:type="dxa"/>
              <w:bottom w:w="58" w:type="dxa"/>
              <w:right w:w="58" w:type="dxa"/>
            </w:tcMar>
          </w:tcPr>
          <w:p w14:paraId="6F8B32A3" w14:textId="77777777" w:rsidR="00492D7F" w:rsidRPr="000C00A1" w:rsidRDefault="00492D7F" w:rsidP="00492D7F">
            <w:pPr>
              <w:rPr>
                <w:rFonts w:cstheme="minorHAnsi"/>
                <w:b/>
                <w:sz w:val="20"/>
                <w:szCs w:val="18"/>
              </w:rPr>
            </w:pPr>
            <w:r w:rsidRPr="000C00A1">
              <w:rPr>
                <w:rFonts w:cstheme="minorHAnsi"/>
                <w:b/>
                <w:sz w:val="20"/>
                <w:szCs w:val="18"/>
              </w:rPr>
              <w:t xml:space="preserve">Ruta de Acceso: </w:t>
            </w:r>
          </w:p>
          <w:p w14:paraId="4A2293AC" w14:textId="5AD3DB37" w:rsidR="00492D7F" w:rsidRPr="000C00A1" w:rsidRDefault="00492D7F" w:rsidP="00492D7F">
            <w:pPr>
              <w:rPr>
                <w:rFonts w:cstheme="minorHAnsi"/>
                <w:sz w:val="20"/>
                <w:szCs w:val="18"/>
              </w:rPr>
            </w:pPr>
            <w:r w:rsidRPr="000C00A1">
              <w:rPr>
                <w:rFonts w:cstheme="minorHAnsi"/>
                <w:sz w:val="20"/>
                <w:szCs w:val="18"/>
              </w:rPr>
              <w:t xml:space="preserve">Cerro El Roble, aproximadamente 3 </w:t>
            </w:r>
            <w:r w:rsidR="000C00A1" w:rsidRPr="000C00A1">
              <w:rPr>
                <w:rFonts w:cstheme="minorHAnsi"/>
                <w:sz w:val="20"/>
                <w:szCs w:val="18"/>
              </w:rPr>
              <w:t>kilómetros</w:t>
            </w:r>
            <w:r w:rsidRPr="000C00A1">
              <w:rPr>
                <w:rFonts w:cstheme="minorHAnsi"/>
                <w:sz w:val="20"/>
                <w:szCs w:val="18"/>
              </w:rPr>
              <w:t xml:space="preserve"> del lugar denominado “Quebrada de la Plata”</w:t>
            </w:r>
            <w:r w:rsidR="00204B15">
              <w:rPr>
                <w:rFonts w:cstheme="minorHAnsi"/>
                <w:sz w:val="20"/>
                <w:szCs w:val="18"/>
              </w:rPr>
              <w:t>.</w:t>
            </w:r>
          </w:p>
          <w:p w14:paraId="2B87FC16" w14:textId="77777777" w:rsidR="00492D7F" w:rsidRPr="000C00A1" w:rsidRDefault="00492D7F" w:rsidP="00492D7F">
            <w:pPr>
              <w:rPr>
                <w:rFonts w:cstheme="minorHAnsi"/>
                <w:b/>
                <w:color w:val="FF0000"/>
                <w:sz w:val="20"/>
                <w:szCs w:val="18"/>
              </w:rPr>
            </w:pPr>
          </w:p>
        </w:tc>
      </w:tr>
    </w:tbl>
    <w:p w14:paraId="69B58871" w14:textId="77777777" w:rsidR="00E73ECE" w:rsidRPr="000C00A1" w:rsidRDefault="00E73ECE" w:rsidP="00497690">
      <w:pPr>
        <w:jc w:val="left"/>
        <w:sectPr w:rsidR="00E73ECE" w:rsidRPr="000C00A1" w:rsidSect="00A70F8F">
          <w:pgSz w:w="15840" w:h="12240" w:orient="landscape"/>
          <w:pgMar w:top="1134" w:right="1134" w:bottom="1134" w:left="1134" w:header="709" w:footer="709" w:gutter="0"/>
          <w:cols w:space="708"/>
          <w:docGrid w:linePitch="360"/>
        </w:sectPr>
      </w:pPr>
    </w:p>
    <w:p w14:paraId="744039CE" w14:textId="77777777" w:rsidR="005749E1" w:rsidRPr="000C00A1" w:rsidRDefault="005749E1">
      <w:bookmarkStart w:id="42" w:name="_Toc352162448"/>
      <w:bookmarkStart w:id="43" w:name="_Toc352162785"/>
      <w:bookmarkStart w:id="44" w:name="_Toc352840384"/>
      <w:bookmarkStart w:id="45"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0C00A1" w14:paraId="4608780E"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F67D1C" w14:textId="77777777" w:rsidR="005749E1" w:rsidRPr="000C00A1" w:rsidRDefault="005749E1" w:rsidP="005749E1">
            <w:pPr>
              <w:rPr>
                <w:color w:val="FF0000"/>
              </w:rPr>
            </w:pPr>
            <w:r w:rsidRPr="000C00A1">
              <w:rPr>
                <w:b/>
              </w:rPr>
              <w:t xml:space="preserve">Figura </w:t>
            </w:r>
            <w:r w:rsidR="003714C8" w:rsidRPr="000C00A1">
              <w:rPr>
                <w:b/>
              </w:rPr>
              <w:t>2</w:t>
            </w:r>
            <w:r w:rsidR="00F64DF2" w:rsidRPr="000C00A1">
              <w:rPr>
                <w:b/>
              </w:rPr>
              <w:t>. Layout del p</w:t>
            </w:r>
            <w:r w:rsidRPr="000C00A1">
              <w:rPr>
                <w:b/>
              </w:rPr>
              <w:t xml:space="preserve">royecto </w:t>
            </w:r>
            <w:r w:rsidRPr="000C00A1">
              <w:rPr>
                <w:sz w:val="20"/>
                <w:szCs w:val="20"/>
              </w:rPr>
              <w:t xml:space="preserve">(Fuente: </w:t>
            </w:r>
            <w:r w:rsidR="00A04A68" w:rsidRPr="000C00A1">
              <w:rPr>
                <w:sz w:val="20"/>
                <w:szCs w:val="20"/>
              </w:rPr>
              <w:t>Google earth 2014</w:t>
            </w:r>
            <w:r w:rsidRPr="000C00A1">
              <w:rPr>
                <w:sz w:val="20"/>
                <w:szCs w:val="20"/>
              </w:rPr>
              <w:t>).</w:t>
            </w:r>
            <w:r w:rsidR="005E030C" w:rsidRPr="000C00A1">
              <w:rPr>
                <w:lang w:eastAsia="es-CL"/>
              </w:rPr>
              <w:t xml:space="preserve"> </w:t>
            </w:r>
          </w:p>
          <w:p w14:paraId="312A7CF4" w14:textId="77777777" w:rsidR="0099175E" w:rsidRPr="000C00A1" w:rsidRDefault="005E030C" w:rsidP="0099175E">
            <w:pPr>
              <w:rPr>
                <w:rFonts w:cstheme="minorHAnsi"/>
                <w:lang w:eastAsia="es-ES"/>
              </w:rPr>
            </w:pPr>
            <w:r w:rsidRPr="000C00A1">
              <w:rPr>
                <w:noProof/>
                <w:lang w:eastAsia="es-CL"/>
              </w:rPr>
              <mc:AlternateContent>
                <mc:Choice Requires="wps">
                  <w:drawing>
                    <wp:anchor distT="0" distB="0" distL="114300" distR="114300" simplePos="0" relativeHeight="251669504" behindDoc="0" locked="0" layoutInCell="1" allowOverlap="1" wp14:anchorId="5BF92CE4" wp14:editId="013C1FC4">
                      <wp:simplePos x="0" y="0"/>
                      <wp:positionH relativeFrom="column">
                        <wp:posOffset>6180455</wp:posOffset>
                      </wp:positionH>
                      <wp:positionV relativeFrom="paragraph">
                        <wp:posOffset>2794000</wp:posOffset>
                      </wp:positionV>
                      <wp:extent cx="482600" cy="571500"/>
                      <wp:effectExtent l="57150" t="19050" r="69850" b="95250"/>
                      <wp:wrapNone/>
                      <wp:docPr id="27" name="Conector recto de flecha 27"/>
                      <wp:cNvGraphicFramePr/>
                      <a:graphic xmlns:a="http://schemas.openxmlformats.org/drawingml/2006/main">
                        <a:graphicData uri="http://schemas.microsoft.com/office/word/2010/wordprocessingShape">
                          <wps:wsp>
                            <wps:cNvCnPr/>
                            <wps:spPr>
                              <a:xfrm flipH="1">
                                <a:off x="0" y="0"/>
                                <a:ext cx="482600" cy="57150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636D648" id="_x0000_t32" coordsize="21600,21600" o:spt="32" o:oned="t" path="m,l21600,21600e" filled="f">
                      <v:path arrowok="t" fillok="f" o:connecttype="none"/>
                      <o:lock v:ext="edit" shapetype="t"/>
                    </v:shapetype>
                    <v:shape id="Conector recto de flecha 27" o:spid="_x0000_s1026" type="#_x0000_t32" style="position:absolute;margin-left:486.65pt;margin-top:220pt;width:38pt;height:4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" strokecolor="#f79646 [3209]" strokeweight="2pt">
                      <v:stroke endarrow="block"/>
                      <v:shadow on="t" color="black" opacity="24903f" origin=",.5" offset="0,.55556mm"/>
                    </v:shape>
                  </w:pict>
                </mc:Fallback>
              </mc:AlternateContent>
            </w:r>
            <w:r w:rsidRPr="000C00A1">
              <w:rPr>
                <w:noProof/>
                <w:lang w:eastAsia="es-CL"/>
              </w:rPr>
              <mc:AlternateContent>
                <mc:Choice Requires="wps">
                  <w:drawing>
                    <wp:anchor distT="0" distB="0" distL="114300" distR="114300" simplePos="0" relativeHeight="251667456" behindDoc="0" locked="0" layoutInCell="1" allowOverlap="1" wp14:anchorId="7A9B5C1F" wp14:editId="3529FAC3">
                      <wp:simplePos x="0" y="0"/>
                      <wp:positionH relativeFrom="column">
                        <wp:posOffset>2814955</wp:posOffset>
                      </wp:positionH>
                      <wp:positionV relativeFrom="paragraph">
                        <wp:posOffset>1866900</wp:posOffset>
                      </wp:positionV>
                      <wp:extent cx="742950" cy="527050"/>
                      <wp:effectExtent l="57150" t="38100" r="57150" b="82550"/>
                      <wp:wrapNone/>
                      <wp:docPr id="26" name="Conector recto de flecha 26"/>
                      <wp:cNvGraphicFramePr/>
                      <a:graphic xmlns:a="http://schemas.openxmlformats.org/drawingml/2006/main">
                        <a:graphicData uri="http://schemas.microsoft.com/office/word/2010/wordprocessingShape">
                          <wps:wsp>
                            <wps:cNvCnPr/>
                            <wps:spPr>
                              <a:xfrm flipH="1" flipV="1">
                                <a:off x="0" y="0"/>
                                <a:ext cx="742950" cy="52705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6D092B" id="Conector recto de flecha 26" o:spid="_x0000_s1026" type="#_x0000_t32" style="position:absolute;margin-left:221.65pt;margin-top:147pt;width:58.5pt;height:41.5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" strokecolor="#f79646 [3209]" strokeweight="2pt">
                      <v:stroke endarrow="block"/>
                      <v:shadow on="t" color="black" opacity="24903f" origin=",.5" offset="0,.55556mm"/>
                    </v:shape>
                  </w:pict>
                </mc:Fallback>
              </mc:AlternateContent>
            </w:r>
            <w:r w:rsidRPr="000C00A1">
              <w:rPr>
                <w:noProof/>
                <w:lang w:eastAsia="es-CL"/>
              </w:rPr>
              <mc:AlternateContent>
                <mc:Choice Requires="wps">
                  <w:drawing>
                    <wp:anchor distT="0" distB="0" distL="114300" distR="114300" simplePos="0" relativeHeight="251665408" behindDoc="0" locked="0" layoutInCell="1" allowOverlap="1" wp14:anchorId="2685E6A1" wp14:editId="79ED7584">
                      <wp:simplePos x="0" y="0"/>
                      <wp:positionH relativeFrom="column">
                        <wp:posOffset>1684655</wp:posOffset>
                      </wp:positionH>
                      <wp:positionV relativeFrom="paragraph">
                        <wp:posOffset>647700</wp:posOffset>
                      </wp:positionV>
                      <wp:extent cx="355600" cy="914400"/>
                      <wp:effectExtent l="57150" t="19050" r="63500" b="95250"/>
                      <wp:wrapNone/>
                      <wp:docPr id="15" name="Conector recto de flecha 15"/>
                      <wp:cNvGraphicFramePr/>
                      <a:graphic xmlns:a="http://schemas.openxmlformats.org/drawingml/2006/main">
                        <a:graphicData uri="http://schemas.microsoft.com/office/word/2010/wordprocessingShape">
                          <wps:wsp>
                            <wps:cNvCnPr/>
                            <wps:spPr>
                              <a:xfrm flipH="1">
                                <a:off x="0" y="0"/>
                                <a:ext cx="355600" cy="91440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 w14:anchorId="655C8965" id="Conector recto de flecha 15" o:spid="_x0000_s1026" type="#_x0000_t32" style="position:absolute;margin-left:132.65pt;margin-top:51pt;width:28pt;height:1in;flip:x;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" strokecolor="#f79646 [3209]" strokeweight="2pt">
                      <v:stroke endarrow="block"/>
                      <v:shadow on="t" color="black" opacity="24903f" origin=",.5" offset="0,.55556mm"/>
                    </v:shape>
                  </w:pict>
                </mc:Fallback>
              </mc:AlternateContent>
            </w:r>
            <w:r w:rsidRPr="000C00A1">
              <w:rPr>
                <w:noProof/>
                <w:lang w:eastAsia="es-CL"/>
              </w:rPr>
              <mc:AlternateContent>
                <mc:Choice Requires="wps">
                  <w:drawing>
                    <wp:anchor distT="0" distB="0" distL="114300" distR="114300" simplePos="0" relativeHeight="251664384" behindDoc="0" locked="0" layoutInCell="1" allowOverlap="1" wp14:anchorId="25C250A6" wp14:editId="2A9CC859">
                      <wp:simplePos x="0" y="0"/>
                      <wp:positionH relativeFrom="column">
                        <wp:posOffset>3018155</wp:posOffset>
                      </wp:positionH>
                      <wp:positionV relativeFrom="paragraph">
                        <wp:posOffset>2393950</wp:posOffset>
                      </wp:positionV>
                      <wp:extent cx="1117600" cy="279400"/>
                      <wp:effectExtent l="0" t="0" r="25400" b="25400"/>
                      <wp:wrapNone/>
                      <wp:docPr id="13" name="Cuadro de texto 13"/>
                      <wp:cNvGraphicFramePr/>
                      <a:graphic xmlns:a="http://schemas.openxmlformats.org/drawingml/2006/main">
                        <a:graphicData uri="http://schemas.microsoft.com/office/word/2010/wordprocessingShape">
                          <wps:wsp>
                            <wps:cNvSpPr txBox="1"/>
                            <wps:spPr>
                              <a:xfrm>
                                <a:off x="0" y="0"/>
                                <a:ext cx="11176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9425816" w14:textId="77777777" w:rsidR="00204B15" w:rsidRDefault="00204B15" w:rsidP="005E030C">
                                  <w:r>
                                    <w:t>Garita Cuidador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5C250A6" id="_x0000_t202" coordsize="21600,21600" o:spt="202" path="m,l,21600r21600,l21600,xe">
                      <v:stroke joinstyle="miter"/>
                      <v:path gradientshapeok="t" o:connecttype="rect"/>
                    </v:shapetype>
                    <v:shape id="Cuadro de texto 13" o:spid="_x0000_s1026" type="#_x0000_t202" style="position:absolute;left:0;text-align:left;margin-left:237.65pt;margin-top:188.5pt;width:88pt;height:22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" fillcolor="white [3201]" strokeweight=".5pt">
                      <v:textbox>
                        <w:txbxContent>
                          <w:p w14:paraId="19425816" w14:textId="77777777" w:rsidR="00204B15" w:rsidRDefault="00204B15" w:rsidP="005E030C">
                            <w:r>
                              <w:t>Garita Cuidador</w:t>
                            </w:r>
                          </w:p>
                        </w:txbxContent>
                      </v:textbox>
                    </v:shape>
                  </w:pict>
                </mc:Fallback>
              </mc:AlternateContent>
            </w:r>
            <w:r w:rsidRPr="000C00A1">
              <w:rPr>
                <w:noProof/>
                <w:lang w:eastAsia="es-CL"/>
              </w:rPr>
              <mc:AlternateContent>
                <mc:Choice Requires="wps">
                  <w:drawing>
                    <wp:anchor distT="0" distB="0" distL="114300" distR="114300" simplePos="0" relativeHeight="251662336" behindDoc="0" locked="0" layoutInCell="1" allowOverlap="1" wp14:anchorId="5BBEC237" wp14:editId="402DA78D">
                      <wp:simplePos x="0" y="0"/>
                      <wp:positionH relativeFrom="column">
                        <wp:posOffset>6000750</wp:posOffset>
                      </wp:positionH>
                      <wp:positionV relativeFrom="paragraph">
                        <wp:posOffset>2474595</wp:posOffset>
                      </wp:positionV>
                      <wp:extent cx="1270000" cy="279400"/>
                      <wp:effectExtent l="0" t="0" r="25400" b="25400"/>
                      <wp:wrapNone/>
                      <wp:docPr id="9" name="Cuadro de texto 9"/>
                      <wp:cNvGraphicFramePr/>
                      <a:graphic xmlns:a="http://schemas.openxmlformats.org/drawingml/2006/main">
                        <a:graphicData uri="http://schemas.microsoft.com/office/word/2010/wordprocessingShape">
                          <wps:wsp>
                            <wps:cNvSpPr txBox="1"/>
                            <wps:spPr>
                              <a:xfrm>
                                <a:off x="0" y="0"/>
                                <a:ext cx="1270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CE6620" w14:textId="77777777" w:rsidR="00204B15" w:rsidRDefault="00204B15" w:rsidP="005E030C">
                                  <w:r>
                                    <w:t>Portón de acceso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EC237" id="Cuadro de texto 9" o:spid="_x0000_s1027" type="#_x0000_t202" style="position:absolute;left:0;text-align:left;margin-left:472.5pt;margin-top:194.85pt;width:100pt;height:22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" fillcolor="white [3201]" strokeweight=".5pt">
                      <v:textbox>
                        <w:txbxContent>
                          <w:p w14:paraId="4ACE6620" w14:textId="77777777" w:rsidR="00204B15" w:rsidRDefault="00204B15" w:rsidP="005E030C">
                            <w:r>
                              <w:t>Portón de acceso 2</w:t>
                            </w:r>
                          </w:p>
                        </w:txbxContent>
                      </v:textbox>
                    </v:shape>
                  </w:pict>
                </mc:Fallback>
              </mc:AlternateContent>
            </w:r>
            <w:r w:rsidRPr="000C00A1">
              <w:rPr>
                <w:noProof/>
                <w:lang w:eastAsia="es-CL"/>
              </w:rPr>
              <mc:AlternateContent>
                <mc:Choice Requires="wps">
                  <w:drawing>
                    <wp:anchor distT="0" distB="0" distL="114300" distR="114300" simplePos="0" relativeHeight="251660288" behindDoc="0" locked="0" layoutInCell="1" allowOverlap="1" wp14:anchorId="32819175" wp14:editId="2FB6090D">
                      <wp:simplePos x="0" y="0"/>
                      <wp:positionH relativeFrom="column">
                        <wp:posOffset>1405255</wp:posOffset>
                      </wp:positionH>
                      <wp:positionV relativeFrom="paragraph">
                        <wp:posOffset>330200</wp:posOffset>
                      </wp:positionV>
                      <wp:extent cx="1270000" cy="279400"/>
                      <wp:effectExtent l="0" t="0" r="25400" b="25400"/>
                      <wp:wrapNone/>
                      <wp:docPr id="6" name="Cuadro de texto 6"/>
                      <wp:cNvGraphicFramePr/>
                      <a:graphic xmlns:a="http://schemas.openxmlformats.org/drawingml/2006/main">
                        <a:graphicData uri="http://schemas.microsoft.com/office/word/2010/wordprocessingShape">
                          <wps:wsp>
                            <wps:cNvSpPr txBox="1"/>
                            <wps:spPr>
                              <a:xfrm>
                                <a:off x="0" y="0"/>
                                <a:ext cx="1270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3F8679" w14:textId="77777777" w:rsidR="00204B15" w:rsidRDefault="00204B15">
                                  <w:r>
                                    <w:t>Portón de acceso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819175" id="Cuadro de texto 6" o:spid="_x0000_s1028" type="#_x0000_t202" style="position:absolute;left:0;text-align:left;margin-left:110.65pt;margin-top:26pt;width:100pt;height:22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" fillcolor="white [3201]" strokeweight=".5pt">
                      <v:textbox>
                        <w:txbxContent>
                          <w:p w14:paraId="443F8679" w14:textId="77777777" w:rsidR="00204B15" w:rsidRDefault="00204B15">
                            <w:r>
                              <w:t>Portón de acceso 1</w:t>
                            </w:r>
                          </w:p>
                        </w:txbxContent>
                      </v:textbox>
                    </v:shape>
                  </w:pict>
                </mc:Fallback>
              </mc:AlternateContent>
            </w:r>
            <w:r w:rsidR="002805A7" w:rsidRPr="000C00A1">
              <w:rPr>
                <w:noProof/>
                <w:lang w:eastAsia="es-CL"/>
              </w:rPr>
              <w:drawing>
                <wp:inline distT="0" distB="0" distL="0" distR="0" wp14:anchorId="7585FF80" wp14:editId="30A7D227">
                  <wp:extent cx="8618220" cy="5445125"/>
                  <wp:effectExtent l="0" t="0" r="0"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618220" cy="5445125"/>
                          </a:xfrm>
                          <a:prstGeom prst="rect">
                            <a:avLst/>
                          </a:prstGeom>
                        </pic:spPr>
                      </pic:pic>
                    </a:graphicData>
                  </a:graphic>
                </wp:inline>
              </w:drawing>
            </w:r>
          </w:p>
        </w:tc>
      </w:tr>
    </w:tbl>
    <w:p w14:paraId="4DF27BA4" w14:textId="77777777" w:rsidR="00BA0FDE" w:rsidRPr="000C00A1" w:rsidRDefault="00BA0FDE" w:rsidP="00BA0FDE">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2805A7" w:rsidRPr="000C00A1" w14:paraId="54FA30DD" w14:textId="77777777" w:rsidTr="002805A7">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7E1226" w14:textId="77777777" w:rsidR="002805A7" w:rsidRPr="000C00A1" w:rsidRDefault="002805A7" w:rsidP="002805A7">
            <w:pPr>
              <w:rPr>
                <w:b/>
              </w:rPr>
            </w:pPr>
            <w:r w:rsidRPr="000C00A1">
              <w:rPr>
                <w:b/>
              </w:rPr>
              <w:t xml:space="preserve">Figura </w:t>
            </w:r>
            <w:r w:rsidR="00914248" w:rsidRPr="000C00A1">
              <w:rPr>
                <w:b/>
              </w:rPr>
              <w:t>4</w:t>
            </w:r>
            <w:r w:rsidRPr="000C00A1">
              <w:rPr>
                <w:b/>
              </w:rPr>
              <w:t xml:space="preserve">. Layout del proyecto </w:t>
            </w:r>
            <w:r w:rsidR="00A04A68" w:rsidRPr="000C00A1">
              <w:rPr>
                <w:sz w:val="20"/>
                <w:szCs w:val="20"/>
              </w:rPr>
              <w:t>(Fuente: Google earth 2014).</w:t>
            </w:r>
            <w:r w:rsidR="00BB7805" w:rsidRPr="000C00A1">
              <w:rPr>
                <w:lang w:eastAsia="es-CL"/>
              </w:rPr>
              <w:t xml:space="preserve"> </w:t>
            </w:r>
          </w:p>
          <w:p w14:paraId="018B3844" w14:textId="77777777" w:rsidR="002805A7" w:rsidRPr="000C00A1" w:rsidRDefault="00BB7805" w:rsidP="002805A7">
            <w:pPr>
              <w:rPr>
                <w:b/>
              </w:rPr>
            </w:pPr>
            <w:r w:rsidRPr="000C00A1">
              <w:rPr>
                <w:noProof/>
                <w:lang w:eastAsia="es-CL"/>
              </w:rPr>
              <mc:AlternateContent>
                <mc:Choice Requires="wps">
                  <w:drawing>
                    <wp:anchor distT="0" distB="0" distL="114300" distR="114300" simplePos="0" relativeHeight="251683840" behindDoc="0" locked="0" layoutInCell="1" allowOverlap="1" wp14:anchorId="3135F75D" wp14:editId="7E5F726A">
                      <wp:simplePos x="0" y="0"/>
                      <wp:positionH relativeFrom="column">
                        <wp:posOffset>7075804</wp:posOffset>
                      </wp:positionH>
                      <wp:positionV relativeFrom="paragraph">
                        <wp:posOffset>1720215</wp:posOffset>
                      </wp:positionV>
                      <wp:extent cx="292100" cy="1162050"/>
                      <wp:effectExtent l="76200" t="19050" r="69850" b="95250"/>
                      <wp:wrapNone/>
                      <wp:docPr id="58" name="Conector recto de flecha 58"/>
                      <wp:cNvGraphicFramePr/>
                      <a:graphic xmlns:a="http://schemas.openxmlformats.org/drawingml/2006/main">
                        <a:graphicData uri="http://schemas.microsoft.com/office/word/2010/wordprocessingShape">
                          <wps:wsp>
                            <wps:cNvCnPr/>
                            <wps:spPr>
                              <a:xfrm flipH="1">
                                <a:off x="0" y="0"/>
                                <a:ext cx="292100" cy="116205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2AF072" id="Conector recto de flecha 58" o:spid="_x0000_s1026" type="#_x0000_t32" style="position:absolute;margin-left:557.15pt;margin-top:135.45pt;width:23pt;height:91.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" strokecolor="#f79646 [3209]" strokeweight="2pt">
                      <v:stroke endarrow="block"/>
                      <v:shadow on="t" color="black" opacity="24903f" origin=",.5" offset="0,.55556mm"/>
                    </v:shape>
                  </w:pict>
                </mc:Fallback>
              </mc:AlternateContent>
            </w:r>
            <w:r w:rsidRPr="000C00A1">
              <w:rPr>
                <w:noProof/>
                <w:lang w:eastAsia="es-CL"/>
              </w:rPr>
              <mc:AlternateContent>
                <mc:Choice Requires="wps">
                  <w:drawing>
                    <wp:anchor distT="0" distB="0" distL="114300" distR="114300" simplePos="0" relativeHeight="251670528" behindDoc="0" locked="0" layoutInCell="1" allowOverlap="1" wp14:anchorId="2EB53F39" wp14:editId="7A474B24">
                      <wp:simplePos x="0" y="0"/>
                      <wp:positionH relativeFrom="column">
                        <wp:posOffset>6624955</wp:posOffset>
                      </wp:positionH>
                      <wp:positionV relativeFrom="paragraph">
                        <wp:posOffset>1377315</wp:posOffset>
                      </wp:positionV>
                      <wp:extent cx="1403350" cy="279400"/>
                      <wp:effectExtent l="0" t="0" r="25400" b="25400"/>
                      <wp:wrapNone/>
                      <wp:docPr id="28" name="Cuadro de texto 28"/>
                      <wp:cNvGraphicFramePr/>
                      <a:graphic xmlns:a="http://schemas.openxmlformats.org/drawingml/2006/main">
                        <a:graphicData uri="http://schemas.microsoft.com/office/word/2010/wordprocessingShape">
                          <wps:wsp>
                            <wps:cNvSpPr txBox="1"/>
                            <wps:spPr>
                              <a:xfrm>
                                <a:off x="0" y="0"/>
                                <a:ext cx="140335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C72E67" w14:textId="77777777" w:rsidR="00204B15" w:rsidRDefault="00204B15">
                                  <w:r>
                                    <w:t>Plataforma Socavón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53F39" id="Cuadro de texto 28" o:spid="_x0000_s1029" type="#_x0000_t202" style="position:absolute;left:0;text-align:left;margin-left:521.65pt;margin-top:108.45pt;width:110.5pt;height:2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" fillcolor="white [3201]" strokeweight=".5pt">
                      <v:textbox>
                        <w:txbxContent>
                          <w:p w14:paraId="06C72E67" w14:textId="77777777" w:rsidR="00204B15" w:rsidRDefault="00204B15">
                            <w:r>
                              <w:t>Plataforma Socavón</w:t>
                            </w:r>
                          </w:p>
                        </w:txbxContent>
                      </v:textbox>
                    </v:shape>
                  </w:pict>
                </mc:Fallback>
              </mc:AlternateContent>
            </w:r>
            <w:r w:rsidRPr="000C00A1">
              <w:rPr>
                <w:noProof/>
                <w:lang w:eastAsia="es-CL"/>
              </w:rPr>
              <mc:AlternateContent>
                <mc:Choice Requires="wps">
                  <w:drawing>
                    <wp:anchor distT="0" distB="0" distL="114300" distR="114300" simplePos="0" relativeHeight="251681792" behindDoc="0" locked="0" layoutInCell="1" allowOverlap="1" wp14:anchorId="1C1A9153" wp14:editId="4245F0B3">
                      <wp:simplePos x="0" y="0"/>
                      <wp:positionH relativeFrom="column">
                        <wp:posOffset>5755005</wp:posOffset>
                      </wp:positionH>
                      <wp:positionV relativeFrom="paragraph">
                        <wp:posOffset>2602865</wp:posOffset>
                      </wp:positionV>
                      <wp:extent cx="603250" cy="679450"/>
                      <wp:effectExtent l="38100" t="19050" r="44450" b="101600"/>
                      <wp:wrapNone/>
                      <wp:docPr id="57" name="Conector recto de flecha 57"/>
                      <wp:cNvGraphicFramePr/>
                      <a:graphic xmlns:a="http://schemas.openxmlformats.org/drawingml/2006/main">
                        <a:graphicData uri="http://schemas.microsoft.com/office/word/2010/wordprocessingShape">
                          <wps:wsp>
                            <wps:cNvCnPr/>
                            <wps:spPr>
                              <a:xfrm>
                                <a:off x="0" y="0"/>
                                <a:ext cx="603250" cy="67945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DB6A12" id="Conector recto de flecha 57" o:spid="_x0000_s1026" type="#_x0000_t32" style="position:absolute;margin-left:453.15pt;margin-top:204.95pt;width:47.5pt;height:5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" strokecolor="#f79646 [3209]" strokeweight="2pt">
                      <v:stroke endarrow="block"/>
                      <v:shadow on="t" color="black" opacity="24903f" origin=",.5" offset="0,.55556mm"/>
                    </v:shape>
                  </w:pict>
                </mc:Fallback>
              </mc:AlternateContent>
            </w:r>
            <w:r w:rsidRPr="000C00A1">
              <w:rPr>
                <w:noProof/>
                <w:lang w:eastAsia="es-CL"/>
              </w:rPr>
              <mc:AlternateContent>
                <mc:Choice Requires="wps">
                  <w:drawing>
                    <wp:anchor distT="0" distB="0" distL="114300" distR="114300" simplePos="0" relativeHeight="251679744" behindDoc="0" locked="0" layoutInCell="1" allowOverlap="1" wp14:anchorId="102FCAD0" wp14:editId="1484417E">
                      <wp:simplePos x="0" y="0"/>
                      <wp:positionH relativeFrom="column">
                        <wp:posOffset>4027805</wp:posOffset>
                      </wp:positionH>
                      <wp:positionV relativeFrom="paragraph">
                        <wp:posOffset>2825115</wp:posOffset>
                      </wp:positionV>
                      <wp:extent cx="590550" cy="800100"/>
                      <wp:effectExtent l="57150" t="19050" r="57150" b="95250"/>
                      <wp:wrapNone/>
                      <wp:docPr id="56" name="Conector recto de flecha 56"/>
                      <wp:cNvGraphicFramePr/>
                      <a:graphic xmlns:a="http://schemas.openxmlformats.org/drawingml/2006/main">
                        <a:graphicData uri="http://schemas.microsoft.com/office/word/2010/wordprocessingShape">
                          <wps:wsp>
                            <wps:cNvCnPr/>
                            <wps:spPr>
                              <a:xfrm>
                                <a:off x="0" y="0"/>
                                <a:ext cx="590550" cy="80010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7E2365" id="Conector recto de flecha 56" o:spid="_x0000_s1026" type="#_x0000_t32" style="position:absolute;margin-left:317.15pt;margin-top:222.45pt;width:46.5pt;height:6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" strokecolor="#f79646 [3209]" strokeweight="2pt">
                      <v:stroke endarrow="block"/>
                      <v:shadow on="t" color="black" opacity="24903f" origin=",.5" offset="0,.55556mm"/>
                    </v:shape>
                  </w:pict>
                </mc:Fallback>
              </mc:AlternateContent>
            </w:r>
            <w:r w:rsidRPr="000C00A1">
              <w:rPr>
                <w:noProof/>
                <w:lang w:eastAsia="es-CL"/>
              </w:rPr>
              <mc:AlternateContent>
                <mc:Choice Requires="wps">
                  <w:drawing>
                    <wp:anchor distT="0" distB="0" distL="114300" distR="114300" simplePos="0" relativeHeight="251672576" behindDoc="0" locked="0" layoutInCell="1" allowOverlap="1" wp14:anchorId="30D12D88" wp14:editId="63CC7B11">
                      <wp:simplePos x="0" y="0"/>
                      <wp:positionH relativeFrom="column">
                        <wp:posOffset>5037455</wp:posOffset>
                      </wp:positionH>
                      <wp:positionV relativeFrom="paragraph">
                        <wp:posOffset>1777365</wp:posOffset>
                      </wp:positionV>
                      <wp:extent cx="1479550" cy="793750"/>
                      <wp:effectExtent l="0" t="0" r="25400" b="25400"/>
                      <wp:wrapNone/>
                      <wp:docPr id="39" name="Cuadro de texto 39"/>
                      <wp:cNvGraphicFramePr/>
                      <a:graphic xmlns:a="http://schemas.openxmlformats.org/drawingml/2006/main">
                        <a:graphicData uri="http://schemas.microsoft.com/office/word/2010/wordprocessingShape">
                          <wps:wsp>
                            <wps:cNvSpPr txBox="1"/>
                            <wps:spPr>
                              <a:xfrm>
                                <a:off x="0" y="0"/>
                                <a:ext cx="1479550" cy="793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339D5F3" w14:textId="77777777" w:rsidR="00204B15" w:rsidRDefault="00204B15" w:rsidP="00BB7805">
                                  <w:r>
                                    <w:t>Plataforma de estacionamiento de vehículos y maquinaria pesada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12D88" id="Cuadro de texto 39" o:spid="_x0000_s1030" type="#_x0000_t202" style="position:absolute;left:0;text-align:left;margin-left:396.65pt;margin-top:139.95pt;width:116.5pt;height:6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" fillcolor="white [3201]" strokeweight=".5pt">
                      <v:textbox>
                        <w:txbxContent>
                          <w:p w14:paraId="5339D5F3" w14:textId="77777777" w:rsidR="00204B15" w:rsidRDefault="00204B15" w:rsidP="00BB7805">
                            <w:r>
                              <w:t>Plataforma de estacionamiento de vehículos y maquinaria pesada</w:t>
                            </w:r>
                          </w:p>
                        </w:txbxContent>
                      </v:textbox>
                    </v:shape>
                  </w:pict>
                </mc:Fallback>
              </mc:AlternateContent>
            </w:r>
            <w:r w:rsidRPr="000C00A1">
              <w:rPr>
                <w:noProof/>
                <w:lang w:eastAsia="es-CL"/>
              </w:rPr>
              <mc:AlternateContent>
                <mc:Choice Requires="wps">
                  <w:drawing>
                    <wp:anchor distT="0" distB="0" distL="114300" distR="114300" simplePos="0" relativeHeight="251674624" behindDoc="0" locked="0" layoutInCell="1" allowOverlap="1" wp14:anchorId="369A3203" wp14:editId="547D7A13">
                      <wp:simplePos x="0" y="0"/>
                      <wp:positionH relativeFrom="column">
                        <wp:posOffset>3392805</wp:posOffset>
                      </wp:positionH>
                      <wp:positionV relativeFrom="paragraph">
                        <wp:posOffset>2202815</wp:posOffset>
                      </wp:positionV>
                      <wp:extent cx="1225550" cy="622300"/>
                      <wp:effectExtent l="0" t="0" r="12700" b="25400"/>
                      <wp:wrapNone/>
                      <wp:docPr id="42" name="Cuadro de texto 42"/>
                      <wp:cNvGraphicFramePr/>
                      <a:graphic xmlns:a="http://schemas.openxmlformats.org/drawingml/2006/main">
                        <a:graphicData uri="http://schemas.microsoft.com/office/word/2010/wordprocessingShape">
                          <wps:wsp>
                            <wps:cNvSpPr txBox="1"/>
                            <wps:spPr>
                              <a:xfrm>
                                <a:off x="0" y="0"/>
                                <a:ext cx="1225550" cy="622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2E47C7" w14:textId="77777777" w:rsidR="00204B15" w:rsidRDefault="00204B15" w:rsidP="00BB7805">
                                  <w:r>
                                    <w:t>Acumulación de material removido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A3203" id="Cuadro de texto 42" o:spid="_x0000_s1031" type="#_x0000_t202" style="position:absolute;left:0;text-align:left;margin-left:267.15pt;margin-top:173.45pt;width:96.5pt;height:4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" fillcolor="white [3201]" strokeweight=".5pt">
                      <v:textbox>
                        <w:txbxContent>
                          <w:p w14:paraId="412E47C7" w14:textId="77777777" w:rsidR="00204B15" w:rsidRDefault="00204B15" w:rsidP="00BB7805">
                            <w:r>
                              <w:t>Acumulación de material removido</w:t>
                            </w:r>
                          </w:p>
                        </w:txbxContent>
                      </v:textbox>
                    </v:shape>
                  </w:pict>
                </mc:Fallback>
              </mc:AlternateContent>
            </w:r>
            <w:r w:rsidRPr="000C00A1">
              <w:rPr>
                <w:noProof/>
                <w:lang w:eastAsia="es-CL"/>
              </w:rPr>
              <mc:AlternateContent>
                <mc:Choice Requires="wps">
                  <w:drawing>
                    <wp:anchor distT="0" distB="0" distL="114300" distR="114300" simplePos="0" relativeHeight="251677696" behindDoc="0" locked="0" layoutInCell="1" allowOverlap="1" wp14:anchorId="6CC114B3" wp14:editId="46440326">
                      <wp:simplePos x="0" y="0"/>
                      <wp:positionH relativeFrom="column">
                        <wp:posOffset>1906905</wp:posOffset>
                      </wp:positionH>
                      <wp:positionV relativeFrom="paragraph">
                        <wp:posOffset>1771015</wp:posOffset>
                      </wp:positionV>
                      <wp:extent cx="1200150" cy="311150"/>
                      <wp:effectExtent l="38100" t="38100" r="57150" b="107950"/>
                      <wp:wrapNone/>
                      <wp:docPr id="50" name="Conector recto de flecha 50"/>
                      <wp:cNvGraphicFramePr/>
                      <a:graphic xmlns:a="http://schemas.openxmlformats.org/drawingml/2006/main">
                        <a:graphicData uri="http://schemas.microsoft.com/office/word/2010/wordprocessingShape">
                          <wps:wsp>
                            <wps:cNvCnPr/>
                            <wps:spPr>
                              <a:xfrm flipH="1">
                                <a:off x="0" y="0"/>
                                <a:ext cx="1200150" cy="31115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 w14:anchorId="29FF43D8" id="Conector recto de flecha 50" o:spid="_x0000_s1026" type="#_x0000_t32" style="position:absolute;margin-left:150.15pt;margin-top:139.45pt;width:94.5pt;height:24.5pt;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" strokecolor="#f79646 [3209]" strokeweight="2pt">
                      <v:stroke endarrow="block"/>
                      <v:shadow on="t" color="black" opacity="24903f" origin=",.5" offset="0,.55556mm"/>
                    </v:shape>
                  </w:pict>
                </mc:Fallback>
              </mc:AlternateContent>
            </w:r>
            <w:r w:rsidRPr="000C00A1">
              <w:rPr>
                <w:noProof/>
                <w:lang w:eastAsia="es-CL"/>
              </w:rPr>
              <mc:AlternateContent>
                <mc:Choice Requires="wps">
                  <w:drawing>
                    <wp:anchor distT="0" distB="0" distL="114300" distR="114300" simplePos="0" relativeHeight="251676672" behindDoc="0" locked="0" layoutInCell="1" allowOverlap="1" wp14:anchorId="3A39A6D7" wp14:editId="50C25E5F">
                      <wp:simplePos x="0" y="0"/>
                      <wp:positionH relativeFrom="column">
                        <wp:posOffset>2268855</wp:posOffset>
                      </wp:positionH>
                      <wp:positionV relativeFrom="paragraph">
                        <wp:posOffset>1091565</wp:posOffset>
                      </wp:positionV>
                      <wp:extent cx="1917700" cy="628650"/>
                      <wp:effectExtent l="0" t="0" r="25400" b="19050"/>
                      <wp:wrapNone/>
                      <wp:docPr id="43" name="Cuadro de texto 43"/>
                      <wp:cNvGraphicFramePr/>
                      <a:graphic xmlns:a="http://schemas.openxmlformats.org/drawingml/2006/main">
                        <a:graphicData uri="http://schemas.microsoft.com/office/word/2010/wordprocessingShape">
                          <wps:wsp>
                            <wps:cNvSpPr txBox="1"/>
                            <wps:spPr>
                              <a:xfrm>
                                <a:off x="0" y="0"/>
                                <a:ext cx="1917700" cy="628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B59B32" w14:textId="77777777" w:rsidR="00204B15" w:rsidRDefault="00204B15" w:rsidP="00BB7805">
                                  <w:r>
                                    <w:t>Caminos de acceso, con taludes con material acumulación hacia quebradas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9A6D7" id="Cuadro de texto 43" o:spid="_x0000_s1032" type="#_x0000_t202" style="position:absolute;left:0;text-align:left;margin-left:178.65pt;margin-top:85.95pt;width:151pt;height:4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" fillcolor="white [3201]" strokeweight=".5pt">
                      <v:textbox>
                        <w:txbxContent>
                          <w:p w14:paraId="20B59B32" w14:textId="77777777" w:rsidR="00204B15" w:rsidRDefault="00204B15" w:rsidP="00BB7805">
                            <w:r>
                              <w:t>Caminos de acceso, con taludes con material acumulación hacia quebradas</w:t>
                            </w:r>
                          </w:p>
                        </w:txbxContent>
                      </v:textbox>
                    </v:shape>
                  </w:pict>
                </mc:Fallback>
              </mc:AlternateContent>
            </w:r>
            <w:r w:rsidR="002805A7" w:rsidRPr="000C00A1">
              <w:rPr>
                <w:noProof/>
                <w:lang w:eastAsia="es-CL"/>
              </w:rPr>
              <w:drawing>
                <wp:inline distT="0" distB="0" distL="0" distR="0" wp14:anchorId="4BAB3B4D" wp14:editId="030EDC2F">
                  <wp:extent cx="8618220" cy="543687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618220" cy="5436870"/>
                          </a:xfrm>
                          <a:prstGeom prst="rect">
                            <a:avLst/>
                          </a:prstGeom>
                        </pic:spPr>
                      </pic:pic>
                    </a:graphicData>
                  </a:graphic>
                </wp:inline>
              </w:drawing>
            </w:r>
          </w:p>
        </w:tc>
      </w:tr>
    </w:tbl>
    <w:p w14:paraId="1D3175EA" w14:textId="77777777" w:rsidR="00BA0FDE" w:rsidRPr="000C00A1" w:rsidRDefault="00BA0FDE" w:rsidP="00BA0FDE">
      <w:pPr>
        <w:rPr>
          <w:sz w:val="20"/>
        </w:rPr>
      </w:pPr>
    </w:p>
    <w:p w14:paraId="0D8558F8" w14:textId="77777777" w:rsidR="002805A7" w:rsidRPr="000C00A1" w:rsidRDefault="002805A7" w:rsidP="00BA0FDE">
      <w:pPr>
        <w:rPr>
          <w:sz w:val="20"/>
        </w:rPr>
        <w:sectPr w:rsidR="002805A7" w:rsidRPr="000C00A1" w:rsidSect="00A70F8F">
          <w:pgSz w:w="15840" w:h="12240" w:orient="landscape"/>
          <w:pgMar w:top="1134" w:right="1134" w:bottom="1134" w:left="1134" w:header="709" w:footer="709" w:gutter="0"/>
          <w:cols w:space="708"/>
          <w:docGrid w:linePitch="360"/>
        </w:sectPr>
      </w:pPr>
    </w:p>
    <w:p w14:paraId="4FB2D618" w14:textId="77777777" w:rsidR="00B1722C" w:rsidRPr="000C00A1" w:rsidRDefault="00B1722C" w:rsidP="00C958D0">
      <w:pPr>
        <w:pStyle w:val="Ttulo1"/>
      </w:pPr>
      <w:bookmarkStart w:id="46" w:name="_Toc407629022"/>
      <w:r w:rsidRPr="000C00A1">
        <w:lastRenderedPageBreak/>
        <w:t xml:space="preserve">INSTRUMENTOS DE </w:t>
      </w:r>
      <w:r w:rsidR="005F32AE" w:rsidRPr="000C00A1">
        <w:t xml:space="preserve">GESTIÓN AMBIENTAL QUE REGULAN </w:t>
      </w:r>
      <w:r w:rsidRPr="000C00A1">
        <w:t>LA ACTIVIDAD FISCALIZADA.</w:t>
      </w:r>
      <w:bookmarkEnd w:id="42"/>
      <w:bookmarkEnd w:id="43"/>
      <w:bookmarkEnd w:id="44"/>
      <w:bookmarkEnd w:id="45"/>
      <w:bookmarkEnd w:id="46"/>
    </w:p>
    <w:p w14:paraId="1ACC32CF" w14:textId="77777777" w:rsidR="00ED4317" w:rsidRPr="000C00A1" w:rsidRDefault="00ED4317" w:rsidP="00C97715">
      <w:pPr>
        <w:rPr>
          <w:sz w:val="20"/>
          <w:szCs w:val="20"/>
        </w:rPr>
      </w:pPr>
    </w:p>
    <w:tbl>
      <w:tblPr>
        <w:tblW w:w="51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5"/>
        <w:gridCol w:w="1266"/>
        <w:gridCol w:w="1203"/>
        <w:gridCol w:w="1133"/>
        <w:gridCol w:w="1397"/>
        <w:gridCol w:w="1815"/>
        <w:gridCol w:w="1536"/>
        <w:gridCol w:w="1234"/>
      </w:tblGrid>
      <w:tr w:rsidR="003714C8" w:rsidRPr="000C00A1" w14:paraId="11F1A8E0" w14:textId="77777777" w:rsidTr="00514371">
        <w:trPr>
          <w:trHeight w:val="498"/>
        </w:trPr>
        <w:tc>
          <w:tcPr>
            <w:tcW w:w="5000" w:type="pct"/>
            <w:gridSpan w:val="8"/>
            <w:shd w:val="clear" w:color="000000" w:fill="D9D9D9"/>
            <w:noWrap/>
          </w:tcPr>
          <w:p w14:paraId="26C5EBBE" w14:textId="77777777" w:rsidR="003714C8" w:rsidRPr="000C00A1" w:rsidRDefault="003714C8" w:rsidP="00075A70">
            <w:pPr>
              <w:spacing w:line="0" w:lineRule="atLeast"/>
              <w:jc w:val="left"/>
              <w:rPr>
                <w:rFonts w:eastAsia="Times New Roman" w:cs="Calibri"/>
                <w:b/>
                <w:bCs/>
                <w:color w:val="000000"/>
                <w:sz w:val="20"/>
                <w:szCs w:val="20"/>
                <w:lang w:eastAsia="es-CL"/>
              </w:rPr>
            </w:pPr>
            <w:r w:rsidRPr="000C00A1">
              <w:rPr>
                <w:rFonts w:eastAsia="Times New Roman" w:cs="Calibri"/>
                <w:b/>
                <w:bCs/>
                <w:color w:val="000000"/>
                <w:sz w:val="20"/>
                <w:szCs w:val="20"/>
                <w:lang w:eastAsia="es-CL"/>
              </w:rPr>
              <w:t>Identificación de Instrumentos de Gestión Ambiental que regulan la  actividad,</w:t>
            </w:r>
            <w:r w:rsidR="00BF48DB" w:rsidRPr="000C00A1">
              <w:rPr>
                <w:rFonts w:eastAsia="Times New Roman" w:cs="Calibri"/>
                <w:b/>
                <w:bCs/>
                <w:color w:val="000000"/>
                <w:sz w:val="20"/>
                <w:szCs w:val="20"/>
                <w:lang w:eastAsia="es-CL"/>
              </w:rPr>
              <w:t xml:space="preserve"> proyecto o fuente fiscalizada.</w:t>
            </w:r>
          </w:p>
        </w:tc>
      </w:tr>
      <w:tr w:rsidR="00096213" w:rsidRPr="000C00A1" w14:paraId="2C689A13" w14:textId="77777777" w:rsidTr="00514371">
        <w:trPr>
          <w:trHeight w:val="498"/>
        </w:trPr>
        <w:tc>
          <w:tcPr>
            <w:tcW w:w="315" w:type="pct"/>
            <w:shd w:val="clear" w:color="auto" w:fill="auto"/>
            <w:vAlign w:val="center"/>
            <w:hideMark/>
          </w:tcPr>
          <w:p w14:paraId="7EE84C79" w14:textId="77777777" w:rsidR="00096213" w:rsidRPr="000C00A1" w:rsidRDefault="00096213" w:rsidP="003714C8">
            <w:pPr>
              <w:spacing w:line="0" w:lineRule="atLeast"/>
              <w:jc w:val="center"/>
              <w:rPr>
                <w:rFonts w:eastAsia="Times New Roman" w:cs="Calibri"/>
                <w:b/>
                <w:bCs/>
                <w:sz w:val="20"/>
                <w:szCs w:val="20"/>
                <w:lang w:eastAsia="es-CL"/>
              </w:rPr>
            </w:pPr>
            <w:r w:rsidRPr="000C00A1">
              <w:rPr>
                <w:rFonts w:eastAsia="Times New Roman" w:cs="Calibri"/>
                <w:b/>
                <w:bCs/>
                <w:sz w:val="20"/>
                <w:szCs w:val="20"/>
                <w:lang w:eastAsia="es-CL"/>
              </w:rPr>
              <w:t>N°</w:t>
            </w:r>
          </w:p>
        </w:tc>
        <w:tc>
          <w:tcPr>
            <w:tcW w:w="619" w:type="pct"/>
            <w:shd w:val="clear" w:color="auto" w:fill="auto"/>
            <w:vAlign w:val="center"/>
            <w:hideMark/>
          </w:tcPr>
          <w:p w14:paraId="30CAB984" w14:textId="77777777" w:rsidR="00096213" w:rsidRPr="000C00A1" w:rsidRDefault="00F64DF2" w:rsidP="003714C8">
            <w:pPr>
              <w:spacing w:line="0" w:lineRule="atLeast"/>
              <w:jc w:val="center"/>
              <w:rPr>
                <w:rFonts w:eastAsia="Times New Roman" w:cs="Calibri"/>
                <w:b/>
                <w:bCs/>
                <w:sz w:val="20"/>
                <w:szCs w:val="20"/>
                <w:lang w:eastAsia="es-CL"/>
              </w:rPr>
            </w:pPr>
            <w:r w:rsidRPr="000C00A1">
              <w:rPr>
                <w:rFonts w:eastAsia="Times New Roman" w:cs="Calibri"/>
                <w:b/>
                <w:bCs/>
                <w:sz w:val="20"/>
                <w:szCs w:val="20"/>
                <w:lang w:eastAsia="es-CL"/>
              </w:rPr>
              <w:t>Tipo de i</w:t>
            </w:r>
            <w:r w:rsidR="00096213" w:rsidRPr="000C00A1">
              <w:rPr>
                <w:rFonts w:eastAsia="Times New Roman" w:cs="Calibri"/>
                <w:b/>
                <w:bCs/>
                <w:sz w:val="20"/>
                <w:szCs w:val="20"/>
                <w:lang w:eastAsia="es-CL"/>
              </w:rPr>
              <w:t>nstrumento</w:t>
            </w:r>
          </w:p>
        </w:tc>
        <w:tc>
          <w:tcPr>
            <w:tcW w:w="588" w:type="pct"/>
            <w:shd w:val="clear" w:color="auto" w:fill="auto"/>
            <w:vAlign w:val="center"/>
            <w:hideMark/>
          </w:tcPr>
          <w:p w14:paraId="6C3BC4A8" w14:textId="77777777" w:rsidR="00096213" w:rsidRPr="000C00A1" w:rsidRDefault="00096213" w:rsidP="003714C8">
            <w:pPr>
              <w:spacing w:line="0" w:lineRule="atLeast"/>
              <w:jc w:val="center"/>
              <w:rPr>
                <w:rFonts w:eastAsia="Times New Roman" w:cs="Calibri"/>
                <w:b/>
                <w:bCs/>
                <w:sz w:val="20"/>
                <w:szCs w:val="20"/>
                <w:lang w:eastAsia="es-CL"/>
              </w:rPr>
            </w:pPr>
            <w:r w:rsidRPr="000C00A1">
              <w:rPr>
                <w:rFonts w:eastAsia="Times New Roman" w:cs="Calibri"/>
                <w:b/>
                <w:bCs/>
                <w:sz w:val="20"/>
                <w:szCs w:val="20"/>
                <w:lang w:eastAsia="es-CL"/>
              </w:rPr>
              <w:t>N°/</w:t>
            </w:r>
          </w:p>
          <w:p w14:paraId="4BF45AB7" w14:textId="77777777" w:rsidR="00051C01" w:rsidRPr="000C00A1" w:rsidRDefault="00096213" w:rsidP="00051C01">
            <w:pPr>
              <w:spacing w:line="0" w:lineRule="atLeast"/>
              <w:jc w:val="center"/>
              <w:rPr>
                <w:rFonts w:eastAsia="Times New Roman" w:cs="Calibri"/>
                <w:b/>
                <w:bCs/>
                <w:sz w:val="20"/>
                <w:szCs w:val="20"/>
                <w:lang w:eastAsia="es-CL"/>
              </w:rPr>
            </w:pPr>
            <w:r w:rsidRPr="000C00A1">
              <w:rPr>
                <w:rFonts w:eastAsia="Times New Roman" w:cs="Calibri"/>
                <w:b/>
                <w:bCs/>
                <w:sz w:val="20"/>
                <w:szCs w:val="20"/>
                <w:lang w:eastAsia="es-CL"/>
              </w:rPr>
              <w:t>Descripción</w:t>
            </w:r>
          </w:p>
        </w:tc>
        <w:tc>
          <w:tcPr>
            <w:tcW w:w="554" w:type="pct"/>
            <w:vAlign w:val="center"/>
          </w:tcPr>
          <w:p w14:paraId="7848F7B8" w14:textId="77777777" w:rsidR="00096213" w:rsidRPr="000C00A1" w:rsidRDefault="00096213" w:rsidP="00096213">
            <w:pPr>
              <w:spacing w:line="0" w:lineRule="atLeast"/>
              <w:jc w:val="center"/>
              <w:rPr>
                <w:rFonts w:eastAsia="Times New Roman" w:cs="Calibri"/>
                <w:b/>
                <w:bCs/>
                <w:sz w:val="20"/>
                <w:szCs w:val="20"/>
                <w:lang w:eastAsia="es-CL"/>
              </w:rPr>
            </w:pPr>
            <w:r w:rsidRPr="000C00A1">
              <w:rPr>
                <w:rFonts w:eastAsia="Times New Roman" w:cs="Calibri"/>
                <w:b/>
                <w:bCs/>
                <w:sz w:val="20"/>
                <w:szCs w:val="20"/>
                <w:lang w:eastAsia="es-CL"/>
              </w:rPr>
              <w:t>Fecha</w:t>
            </w:r>
          </w:p>
        </w:tc>
        <w:tc>
          <w:tcPr>
            <w:tcW w:w="683" w:type="pct"/>
            <w:shd w:val="clear" w:color="auto" w:fill="auto"/>
            <w:vAlign w:val="center"/>
            <w:hideMark/>
          </w:tcPr>
          <w:p w14:paraId="2254347F" w14:textId="77777777" w:rsidR="00096213" w:rsidRPr="000C00A1" w:rsidRDefault="00096213" w:rsidP="003714C8">
            <w:pPr>
              <w:spacing w:line="0" w:lineRule="atLeast"/>
              <w:jc w:val="center"/>
              <w:rPr>
                <w:rFonts w:eastAsia="Times New Roman" w:cs="Calibri"/>
                <w:b/>
                <w:bCs/>
                <w:sz w:val="20"/>
                <w:szCs w:val="20"/>
                <w:lang w:eastAsia="es-CL"/>
              </w:rPr>
            </w:pPr>
            <w:r w:rsidRPr="000C00A1">
              <w:rPr>
                <w:rFonts w:eastAsia="Times New Roman" w:cs="Calibri"/>
                <w:b/>
                <w:bCs/>
                <w:sz w:val="20"/>
                <w:szCs w:val="20"/>
                <w:lang w:eastAsia="es-CL"/>
              </w:rPr>
              <w:t>Comisión / Institución</w:t>
            </w:r>
          </w:p>
        </w:tc>
        <w:tc>
          <w:tcPr>
            <w:tcW w:w="887" w:type="pct"/>
            <w:shd w:val="clear" w:color="auto" w:fill="auto"/>
            <w:vAlign w:val="center"/>
            <w:hideMark/>
          </w:tcPr>
          <w:p w14:paraId="136EC049" w14:textId="77777777" w:rsidR="00096213" w:rsidRPr="000C00A1" w:rsidRDefault="00F64DF2" w:rsidP="003714C8">
            <w:pPr>
              <w:spacing w:line="0" w:lineRule="atLeast"/>
              <w:jc w:val="center"/>
              <w:rPr>
                <w:rFonts w:eastAsia="Times New Roman" w:cs="Calibri"/>
                <w:b/>
                <w:bCs/>
                <w:sz w:val="20"/>
                <w:szCs w:val="20"/>
                <w:lang w:eastAsia="es-CL"/>
              </w:rPr>
            </w:pPr>
            <w:r w:rsidRPr="000C00A1">
              <w:rPr>
                <w:rFonts w:eastAsia="Times New Roman" w:cs="Calibri"/>
                <w:b/>
                <w:bCs/>
                <w:sz w:val="20"/>
                <w:szCs w:val="20"/>
                <w:lang w:eastAsia="es-CL"/>
              </w:rPr>
              <w:t>Nombre de la actividad, proyecto o f</w:t>
            </w:r>
            <w:r w:rsidR="00096213" w:rsidRPr="000C00A1">
              <w:rPr>
                <w:rFonts w:eastAsia="Times New Roman" w:cs="Calibri"/>
                <w:b/>
                <w:bCs/>
                <w:sz w:val="20"/>
                <w:szCs w:val="20"/>
                <w:lang w:eastAsia="es-CL"/>
              </w:rPr>
              <w:t xml:space="preserve">uente </w:t>
            </w:r>
            <w:r w:rsidR="005F32AE" w:rsidRPr="000C00A1">
              <w:rPr>
                <w:rFonts w:eastAsia="Times New Roman" w:cs="Calibri"/>
                <w:b/>
                <w:bCs/>
                <w:sz w:val="20"/>
                <w:szCs w:val="20"/>
                <w:lang w:eastAsia="es-CL"/>
              </w:rPr>
              <w:t>regulada</w:t>
            </w:r>
          </w:p>
        </w:tc>
        <w:tc>
          <w:tcPr>
            <w:tcW w:w="751" w:type="pct"/>
            <w:shd w:val="clear" w:color="auto" w:fill="auto"/>
            <w:vAlign w:val="center"/>
            <w:hideMark/>
          </w:tcPr>
          <w:p w14:paraId="1AD36353" w14:textId="77777777" w:rsidR="00096213" w:rsidRPr="000C00A1" w:rsidRDefault="00096213" w:rsidP="00BF48DB">
            <w:pPr>
              <w:spacing w:line="0" w:lineRule="atLeast"/>
              <w:jc w:val="center"/>
              <w:rPr>
                <w:rFonts w:eastAsia="Times New Roman" w:cs="Calibri"/>
                <w:b/>
                <w:bCs/>
                <w:sz w:val="20"/>
                <w:szCs w:val="20"/>
                <w:lang w:eastAsia="es-CL"/>
              </w:rPr>
            </w:pPr>
            <w:r w:rsidRPr="000C00A1">
              <w:rPr>
                <w:rFonts w:eastAsia="Times New Roman" w:cs="Calibri"/>
                <w:b/>
                <w:bCs/>
                <w:sz w:val="20"/>
                <w:szCs w:val="20"/>
                <w:lang w:eastAsia="es-CL"/>
              </w:rPr>
              <w:t xml:space="preserve">Comentarios </w:t>
            </w:r>
          </w:p>
        </w:tc>
        <w:tc>
          <w:tcPr>
            <w:tcW w:w="603" w:type="pct"/>
            <w:vAlign w:val="center"/>
          </w:tcPr>
          <w:p w14:paraId="3A962079" w14:textId="77777777" w:rsidR="00096213" w:rsidRPr="000C00A1" w:rsidRDefault="00F64DF2" w:rsidP="00BF48DB">
            <w:pPr>
              <w:spacing w:line="0" w:lineRule="atLeast"/>
              <w:jc w:val="center"/>
              <w:rPr>
                <w:rFonts w:eastAsia="Times New Roman" w:cs="Calibri"/>
                <w:b/>
                <w:bCs/>
                <w:sz w:val="20"/>
                <w:szCs w:val="20"/>
                <w:lang w:eastAsia="es-CL"/>
              </w:rPr>
            </w:pPr>
            <w:r w:rsidRPr="000C00A1">
              <w:rPr>
                <w:rFonts w:eastAsia="Times New Roman" w:cs="Calibri"/>
                <w:b/>
                <w:bCs/>
                <w:sz w:val="20"/>
                <w:szCs w:val="20"/>
                <w:lang w:eastAsia="es-CL"/>
              </w:rPr>
              <w:t>Instrumento f</w:t>
            </w:r>
            <w:r w:rsidR="00096213" w:rsidRPr="000C00A1">
              <w:rPr>
                <w:rFonts w:eastAsia="Times New Roman" w:cs="Calibri"/>
                <w:b/>
                <w:bCs/>
                <w:sz w:val="20"/>
                <w:szCs w:val="20"/>
                <w:lang w:eastAsia="es-CL"/>
              </w:rPr>
              <w:t xml:space="preserve">iscalizado </w:t>
            </w:r>
          </w:p>
        </w:tc>
      </w:tr>
      <w:tr w:rsidR="00096213" w:rsidRPr="000C00A1" w14:paraId="1447DC01" w14:textId="77777777" w:rsidTr="00514371">
        <w:trPr>
          <w:trHeight w:val="498"/>
        </w:trPr>
        <w:tc>
          <w:tcPr>
            <w:tcW w:w="315" w:type="pct"/>
            <w:shd w:val="clear" w:color="auto" w:fill="auto"/>
            <w:noWrap/>
            <w:vAlign w:val="center"/>
            <w:hideMark/>
          </w:tcPr>
          <w:p w14:paraId="43EB95C1" w14:textId="77777777" w:rsidR="00096213" w:rsidRPr="000C00A1" w:rsidRDefault="00096213" w:rsidP="00BF48DB">
            <w:pPr>
              <w:spacing w:line="0" w:lineRule="atLeast"/>
              <w:jc w:val="left"/>
              <w:rPr>
                <w:color w:val="000000"/>
                <w:sz w:val="20"/>
              </w:rPr>
            </w:pPr>
          </w:p>
        </w:tc>
        <w:tc>
          <w:tcPr>
            <w:tcW w:w="619" w:type="pct"/>
            <w:shd w:val="clear" w:color="auto" w:fill="auto"/>
            <w:noWrap/>
            <w:vAlign w:val="center"/>
          </w:tcPr>
          <w:p w14:paraId="3FDCF890" w14:textId="77777777" w:rsidR="00096213" w:rsidRPr="000C00A1" w:rsidRDefault="00BF48DB" w:rsidP="00BF48DB">
            <w:pPr>
              <w:spacing w:line="0" w:lineRule="atLeast"/>
              <w:jc w:val="left"/>
              <w:rPr>
                <w:color w:val="000000"/>
                <w:sz w:val="20"/>
              </w:rPr>
            </w:pPr>
            <w:r w:rsidRPr="000C00A1">
              <w:rPr>
                <w:rFonts w:eastAsia="Times New Roman" w:cs="Calibri"/>
                <w:color w:val="000000"/>
                <w:sz w:val="20"/>
                <w:szCs w:val="20"/>
                <w:lang w:eastAsia="es-CL"/>
              </w:rPr>
              <w:t>No aplica</w:t>
            </w:r>
          </w:p>
        </w:tc>
        <w:tc>
          <w:tcPr>
            <w:tcW w:w="588" w:type="pct"/>
            <w:shd w:val="clear" w:color="auto" w:fill="auto"/>
            <w:noWrap/>
            <w:vAlign w:val="center"/>
          </w:tcPr>
          <w:p w14:paraId="1B3871EC" w14:textId="77777777" w:rsidR="00096213" w:rsidRPr="000C00A1" w:rsidRDefault="00BF48DB" w:rsidP="00BF48DB">
            <w:pPr>
              <w:spacing w:line="0" w:lineRule="atLeast"/>
              <w:jc w:val="left"/>
              <w:rPr>
                <w:color w:val="000000"/>
                <w:sz w:val="20"/>
              </w:rPr>
            </w:pPr>
            <w:r w:rsidRPr="000C00A1">
              <w:rPr>
                <w:rFonts w:eastAsia="Times New Roman" w:cs="Calibri"/>
                <w:color w:val="000000"/>
                <w:sz w:val="20"/>
                <w:szCs w:val="20"/>
                <w:lang w:eastAsia="es-CL"/>
              </w:rPr>
              <w:t>No aplica</w:t>
            </w:r>
          </w:p>
        </w:tc>
        <w:tc>
          <w:tcPr>
            <w:tcW w:w="554" w:type="pct"/>
            <w:vAlign w:val="center"/>
          </w:tcPr>
          <w:p w14:paraId="5F773AC2" w14:textId="77777777" w:rsidR="00096213" w:rsidRPr="000C00A1" w:rsidRDefault="00514371" w:rsidP="00BF48DB">
            <w:pPr>
              <w:spacing w:line="0" w:lineRule="atLeast"/>
              <w:jc w:val="left"/>
              <w:rPr>
                <w:color w:val="000000"/>
                <w:sz w:val="20"/>
              </w:rPr>
            </w:pPr>
            <w:r w:rsidRPr="000C00A1">
              <w:rPr>
                <w:rFonts w:eastAsia="Times New Roman" w:cs="Calibri"/>
                <w:color w:val="000000"/>
                <w:sz w:val="20"/>
                <w:szCs w:val="20"/>
                <w:lang w:eastAsia="es-CL"/>
              </w:rPr>
              <w:t>No aplica</w:t>
            </w:r>
          </w:p>
        </w:tc>
        <w:tc>
          <w:tcPr>
            <w:tcW w:w="683" w:type="pct"/>
            <w:shd w:val="clear" w:color="auto" w:fill="auto"/>
            <w:noWrap/>
            <w:vAlign w:val="center"/>
          </w:tcPr>
          <w:p w14:paraId="7C15FE03" w14:textId="77777777" w:rsidR="00096213" w:rsidRPr="000C00A1" w:rsidRDefault="00BF48DB" w:rsidP="00BF48DB">
            <w:pPr>
              <w:spacing w:line="0" w:lineRule="atLeast"/>
              <w:jc w:val="left"/>
              <w:rPr>
                <w:color w:val="000000"/>
                <w:sz w:val="20"/>
              </w:rPr>
            </w:pPr>
            <w:r w:rsidRPr="000C00A1">
              <w:rPr>
                <w:rFonts w:eastAsia="Times New Roman" w:cs="Calibri"/>
                <w:color w:val="000000"/>
                <w:sz w:val="20"/>
                <w:szCs w:val="20"/>
                <w:lang w:eastAsia="es-CL"/>
              </w:rPr>
              <w:t>No aplica</w:t>
            </w:r>
          </w:p>
        </w:tc>
        <w:tc>
          <w:tcPr>
            <w:tcW w:w="887" w:type="pct"/>
            <w:shd w:val="clear" w:color="auto" w:fill="auto"/>
            <w:noWrap/>
            <w:vAlign w:val="center"/>
          </w:tcPr>
          <w:p w14:paraId="72BEBB9D" w14:textId="77777777" w:rsidR="00096213" w:rsidRPr="000C00A1" w:rsidRDefault="00BF48DB" w:rsidP="00BF48DB">
            <w:pPr>
              <w:spacing w:line="0" w:lineRule="atLeast"/>
              <w:jc w:val="left"/>
              <w:rPr>
                <w:color w:val="000000"/>
                <w:sz w:val="20"/>
              </w:rPr>
            </w:pPr>
            <w:r w:rsidRPr="000C00A1">
              <w:rPr>
                <w:rFonts w:eastAsia="Times New Roman" w:cs="Calibri"/>
                <w:color w:val="000000"/>
                <w:sz w:val="20"/>
                <w:szCs w:val="20"/>
                <w:lang w:eastAsia="es-CL"/>
              </w:rPr>
              <w:t>No aplica</w:t>
            </w:r>
          </w:p>
        </w:tc>
        <w:tc>
          <w:tcPr>
            <w:tcW w:w="751" w:type="pct"/>
            <w:shd w:val="clear" w:color="auto" w:fill="auto"/>
            <w:noWrap/>
            <w:vAlign w:val="center"/>
          </w:tcPr>
          <w:p w14:paraId="1A306010" w14:textId="77777777" w:rsidR="00096213" w:rsidRPr="000C00A1" w:rsidRDefault="00BF48DB" w:rsidP="00BF48DB">
            <w:pPr>
              <w:spacing w:line="0" w:lineRule="atLeast"/>
              <w:jc w:val="left"/>
              <w:rPr>
                <w:rFonts w:eastAsia="Times New Roman" w:cs="Calibri"/>
                <w:color w:val="000000"/>
                <w:sz w:val="20"/>
                <w:szCs w:val="20"/>
                <w:lang w:eastAsia="es-CL"/>
              </w:rPr>
            </w:pPr>
            <w:r w:rsidRPr="000C00A1">
              <w:rPr>
                <w:rFonts w:eastAsia="Times New Roman" w:cs="Calibri"/>
                <w:color w:val="000000"/>
                <w:sz w:val="20"/>
                <w:szCs w:val="20"/>
                <w:lang w:eastAsia="es-CL"/>
              </w:rPr>
              <w:t>No cuenta con instrumento de gestión ambiental</w:t>
            </w:r>
          </w:p>
        </w:tc>
        <w:tc>
          <w:tcPr>
            <w:tcW w:w="603" w:type="pct"/>
            <w:vAlign w:val="center"/>
          </w:tcPr>
          <w:p w14:paraId="4CE1FA30" w14:textId="77777777" w:rsidR="00096213" w:rsidRPr="000C00A1" w:rsidRDefault="00BF48DB" w:rsidP="00BF48DB">
            <w:pPr>
              <w:spacing w:line="0" w:lineRule="atLeast"/>
              <w:jc w:val="left"/>
              <w:rPr>
                <w:rFonts w:eastAsia="Times New Roman" w:cs="Calibri"/>
                <w:color w:val="000000"/>
                <w:sz w:val="20"/>
                <w:szCs w:val="20"/>
                <w:lang w:eastAsia="es-CL"/>
              </w:rPr>
            </w:pPr>
            <w:r w:rsidRPr="000C00A1">
              <w:rPr>
                <w:rFonts w:eastAsia="Times New Roman" w:cs="Calibri"/>
                <w:color w:val="000000"/>
                <w:sz w:val="20"/>
                <w:szCs w:val="20"/>
                <w:lang w:eastAsia="es-CL"/>
              </w:rPr>
              <w:t>No aplica</w:t>
            </w:r>
          </w:p>
        </w:tc>
      </w:tr>
    </w:tbl>
    <w:p w14:paraId="23CFE0AA" w14:textId="77777777" w:rsidR="00E73ECE" w:rsidRPr="000C00A1" w:rsidRDefault="00E73ECE" w:rsidP="00317531">
      <w:pPr>
        <w:sectPr w:rsidR="00E73ECE" w:rsidRPr="000C00A1" w:rsidSect="00E349AF">
          <w:pgSz w:w="12240" w:h="15840"/>
          <w:pgMar w:top="1134" w:right="1134" w:bottom="1134" w:left="1134" w:header="709" w:footer="709" w:gutter="0"/>
          <w:cols w:space="708"/>
          <w:docGrid w:linePitch="360"/>
        </w:sectPr>
      </w:pPr>
    </w:p>
    <w:p w14:paraId="78EAAC7A" w14:textId="77777777" w:rsidR="00317531" w:rsidRPr="000C00A1" w:rsidRDefault="00B1722C" w:rsidP="00C958D0">
      <w:pPr>
        <w:pStyle w:val="Ttulo1"/>
      </w:pPr>
      <w:bookmarkStart w:id="47" w:name="_Toc352840385"/>
      <w:bookmarkStart w:id="48" w:name="_Toc352841445"/>
      <w:bookmarkStart w:id="49" w:name="_Toc407629023"/>
      <w:r w:rsidRPr="000C00A1">
        <w:lastRenderedPageBreak/>
        <w:t>ANTECEDENTES DE LA ACTIVIDAD DE FISCALIZACIÓN.</w:t>
      </w:r>
      <w:bookmarkEnd w:id="47"/>
      <w:bookmarkEnd w:id="48"/>
      <w:bookmarkEnd w:id="49"/>
    </w:p>
    <w:p w14:paraId="5DE7B28A" w14:textId="77777777" w:rsidR="00B1722C" w:rsidRPr="000C00A1" w:rsidRDefault="00B1722C" w:rsidP="00B1722C"/>
    <w:p w14:paraId="1CB93978" w14:textId="77777777" w:rsidR="00B1722C" w:rsidRPr="000C00A1" w:rsidRDefault="00F67BC0" w:rsidP="00C958D0">
      <w:pPr>
        <w:pStyle w:val="Ttulo2"/>
      </w:pPr>
      <w:bookmarkStart w:id="50" w:name="_Toc352840386"/>
      <w:bookmarkStart w:id="51" w:name="_Toc352841446"/>
      <w:bookmarkStart w:id="52" w:name="_Toc353998112"/>
      <w:bookmarkStart w:id="53" w:name="_Toc353998185"/>
      <w:bookmarkStart w:id="54" w:name="_Toc382383537"/>
      <w:bookmarkStart w:id="55" w:name="_Toc382472359"/>
      <w:bookmarkStart w:id="56" w:name="_Toc390184270"/>
      <w:bookmarkStart w:id="57" w:name="_Toc390360001"/>
      <w:bookmarkStart w:id="58" w:name="_Toc390777022"/>
      <w:bookmarkStart w:id="59" w:name="_Toc407629024"/>
      <w:r w:rsidRPr="000C00A1">
        <w:t>Motivo de la A</w:t>
      </w:r>
      <w:r w:rsidR="00B1722C" w:rsidRPr="000C00A1">
        <w:t>ctividad de Fiscalización</w:t>
      </w:r>
      <w:r w:rsidR="00893A4E" w:rsidRPr="000C00A1">
        <w:t>.</w:t>
      </w:r>
      <w:bookmarkEnd w:id="50"/>
      <w:bookmarkEnd w:id="51"/>
      <w:bookmarkEnd w:id="52"/>
      <w:bookmarkEnd w:id="53"/>
      <w:bookmarkEnd w:id="54"/>
      <w:bookmarkEnd w:id="55"/>
      <w:bookmarkEnd w:id="56"/>
      <w:bookmarkEnd w:id="57"/>
      <w:bookmarkEnd w:id="58"/>
      <w:bookmarkEnd w:id="59"/>
    </w:p>
    <w:p w14:paraId="08DE6233" w14:textId="77777777" w:rsidR="00B1722C" w:rsidRPr="000C00A1"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0C00A1" w14:paraId="68FB4901" w14:textId="77777777" w:rsidTr="00A70F8F">
        <w:trPr>
          <w:trHeight w:val="551"/>
          <w:jc w:val="center"/>
        </w:trPr>
        <w:tc>
          <w:tcPr>
            <w:tcW w:w="1142" w:type="pct"/>
            <w:shd w:val="clear" w:color="auto" w:fill="auto"/>
            <w:tcMar>
              <w:top w:w="58" w:type="dxa"/>
              <w:left w:w="58" w:type="dxa"/>
              <w:bottom w:w="58" w:type="dxa"/>
              <w:right w:w="58" w:type="dxa"/>
            </w:tcMar>
            <w:hideMark/>
          </w:tcPr>
          <w:p w14:paraId="5669FB71" w14:textId="77777777" w:rsidR="00B1722C" w:rsidRPr="000C00A1" w:rsidRDefault="00B1722C" w:rsidP="00570BD0">
            <w:pPr>
              <w:jc w:val="left"/>
              <w:rPr>
                <w:b/>
                <w:i/>
                <w:sz w:val="20"/>
                <w:szCs w:val="20"/>
              </w:rPr>
            </w:pPr>
            <w:r w:rsidRPr="000C00A1">
              <w:rPr>
                <w:b/>
                <w:sz w:val="20"/>
                <w:szCs w:val="20"/>
              </w:rPr>
              <w:t>Motivo:</w:t>
            </w:r>
            <w:r w:rsidR="005626CB" w:rsidRPr="000C00A1">
              <w:rPr>
                <w:b/>
                <w:sz w:val="20"/>
                <w:szCs w:val="20"/>
              </w:rPr>
              <w:t xml:space="preserve"> </w:t>
            </w:r>
          </w:p>
          <w:p w14:paraId="3AE011BE" w14:textId="77777777" w:rsidR="00B1722C" w:rsidRPr="000C00A1" w:rsidRDefault="00BF48DB" w:rsidP="007C15CC">
            <w:pPr>
              <w:jc w:val="left"/>
              <w:rPr>
                <w:sz w:val="20"/>
                <w:szCs w:val="20"/>
              </w:rPr>
            </w:pPr>
            <w:r w:rsidRPr="000C00A1">
              <w:rPr>
                <w:rFonts w:cstheme="minorHAnsi"/>
                <w:sz w:val="20"/>
              </w:rPr>
              <w:t>No Programada</w:t>
            </w:r>
          </w:p>
        </w:tc>
        <w:tc>
          <w:tcPr>
            <w:tcW w:w="3858" w:type="pct"/>
            <w:shd w:val="clear" w:color="auto" w:fill="auto"/>
          </w:tcPr>
          <w:p w14:paraId="41156AE2" w14:textId="77777777" w:rsidR="00B1722C" w:rsidRPr="000C00A1" w:rsidRDefault="00F64DF2" w:rsidP="00570BD0">
            <w:pPr>
              <w:jc w:val="left"/>
              <w:rPr>
                <w:b/>
                <w:sz w:val="20"/>
                <w:szCs w:val="20"/>
              </w:rPr>
            </w:pPr>
            <w:r w:rsidRPr="000C00A1">
              <w:rPr>
                <w:b/>
                <w:sz w:val="20"/>
                <w:szCs w:val="20"/>
              </w:rPr>
              <w:t>Descripción del m</w:t>
            </w:r>
            <w:r w:rsidR="00B1722C" w:rsidRPr="000C00A1">
              <w:rPr>
                <w:b/>
                <w:sz w:val="20"/>
                <w:szCs w:val="20"/>
              </w:rPr>
              <w:t xml:space="preserve">otivo: </w:t>
            </w:r>
          </w:p>
          <w:p w14:paraId="6DB2372A" w14:textId="0C8DBA87" w:rsidR="00B1722C" w:rsidRPr="000C00A1" w:rsidRDefault="00514371" w:rsidP="00FB6C41">
            <w:pPr>
              <w:rPr>
                <w:color w:val="FF0000"/>
                <w:sz w:val="20"/>
                <w:szCs w:val="20"/>
              </w:rPr>
            </w:pPr>
            <w:r w:rsidRPr="000C00A1">
              <w:rPr>
                <w:sz w:val="20"/>
                <w:szCs w:val="20"/>
              </w:rPr>
              <w:t>Inspecció</w:t>
            </w:r>
            <w:r w:rsidR="00FB6C41" w:rsidRPr="000C00A1">
              <w:rPr>
                <w:sz w:val="20"/>
                <w:szCs w:val="20"/>
              </w:rPr>
              <w:t>n para la verificación del</w:t>
            </w:r>
            <w:r w:rsidR="00262519" w:rsidRPr="000C00A1">
              <w:rPr>
                <w:sz w:val="20"/>
                <w:szCs w:val="20"/>
              </w:rPr>
              <w:t xml:space="preserve"> cumplimiento de la Res. Ex. N° 10/Rol D-012-2014, que amplía el término probatorio fijado por la Res. Ex. N° 5/ Rol D-012-2014, y decreta la siguiente diligencia probatoria dentro del procedimiento sancionatorio, llevado a cabo contra Minera Española Chile Limitada: “Inspección ambiental en el sector de Mina Panales 1/54, ubicada en el Fundo Rinconada de Lo Espejo, comuna de Maipú, la cual se llevará a cabo por parte de funcionarios de la División de Fiscalización de esta Superintendencia el día 21 de octubre de 2014, a las 10:00 AM, con el objeto de acreditar el punto de prueba fijado mediante la Res. Ex. N° 5/ Rol D-012-2014, consistente en “Efectividad de la existencia de afectación a los componentes ambientales del sector Rinconada de Lo Espejo, comuna de Maipú, producto de las labores mineras desarrolladas por Minera Española Chile Limitada, y grado de afectación de dichos componentes ambientales</w:t>
            </w:r>
            <w:r w:rsidR="00204B15">
              <w:rPr>
                <w:sz w:val="20"/>
                <w:szCs w:val="20"/>
              </w:rPr>
              <w:t>.</w:t>
            </w:r>
          </w:p>
        </w:tc>
      </w:tr>
    </w:tbl>
    <w:p w14:paraId="0B2CAA38" w14:textId="77777777" w:rsidR="00B1722C" w:rsidRPr="000C00A1" w:rsidRDefault="00B1722C" w:rsidP="00B1722C"/>
    <w:p w14:paraId="4B8AEDAD" w14:textId="77777777" w:rsidR="00B1722C" w:rsidRPr="000C00A1" w:rsidRDefault="00B1722C" w:rsidP="00C958D0">
      <w:pPr>
        <w:pStyle w:val="Ttulo2"/>
      </w:pPr>
      <w:bookmarkStart w:id="60" w:name="_Toc352840387"/>
      <w:bookmarkStart w:id="61" w:name="_Toc352841447"/>
      <w:bookmarkStart w:id="62" w:name="_Toc353998113"/>
      <w:bookmarkStart w:id="63" w:name="_Toc353998186"/>
      <w:bookmarkStart w:id="64" w:name="_Toc382383538"/>
      <w:bookmarkStart w:id="65" w:name="_Toc382472360"/>
      <w:bookmarkStart w:id="66" w:name="_Toc390184271"/>
      <w:bookmarkStart w:id="67" w:name="_Toc390360002"/>
      <w:bookmarkStart w:id="68" w:name="_Toc390777023"/>
      <w:bookmarkStart w:id="69" w:name="_Toc407629025"/>
      <w:r w:rsidRPr="000C00A1">
        <w:t xml:space="preserve">Materia </w:t>
      </w:r>
      <w:r w:rsidR="0091285E" w:rsidRPr="000C00A1">
        <w:t>Específica Objeto de la Fiscalización</w:t>
      </w:r>
      <w:r w:rsidR="00893A4E" w:rsidRPr="000C00A1">
        <w:t xml:space="preserve"> Ambiental.</w:t>
      </w:r>
      <w:bookmarkEnd w:id="60"/>
      <w:bookmarkEnd w:id="61"/>
      <w:bookmarkEnd w:id="62"/>
      <w:bookmarkEnd w:id="63"/>
      <w:bookmarkEnd w:id="64"/>
      <w:bookmarkEnd w:id="65"/>
      <w:bookmarkEnd w:id="66"/>
      <w:bookmarkEnd w:id="67"/>
      <w:bookmarkEnd w:id="68"/>
      <w:bookmarkEnd w:id="69"/>
    </w:p>
    <w:p w14:paraId="2BCCDCB1" w14:textId="77777777" w:rsidR="00893A4E" w:rsidRPr="000C00A1"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0C00A1" w14:paraId="5A129200"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D3B39C8" w14:textId="77777777" w:rsidR="005E030C" w:rsidRPr="000C00A1" w:rsidRDefault="00BB7805" w:rsidP="00F64DF2">
            <w:pPr>
              <w:pStyle w:val="Prrafodelista"/>
              <w:numPr>
                <w:ilvl w:val="0"/>
                <w:numId w:val="7"/>
              </w:numPr>
              <w:spacing w:line="276" w:lineRule="auto"/>
              <w:jc w:val="left"/>
              <w:rPr>
                <w:rFonts w:eastAsia="Times New Roman" w:cs="Calibri"/>
                <w:sz w:val="20"/>
                <w:szCs w:val="16"/>
                <w:lang w:eastAsia="es-CL"/>
              </w:rPr>
            </w:pPr>
            <w:r w:rsidRPr="000C00A1">
              <w:rPr>
                <w:rFonts w:eastAsia="Times New Roman" w:cs="Calibri"/>
                <w:sz w:val="20"/>
                <w:szCs w:val="16"/>
                <w:lang w:eastAsia="es-CL"/>
              </w:rPr>
              <w:t>Verificación</w:t>
            </w:r>
            <w:r w:rsidR="005E030C" w:rsidRPr="000C00A1">
              <w:rPr>
                <w:rFonts w:eastAsia="Times New Roman" w:cs="Calibri"/>
                <w:sz w:val="20"/>
                <w:szCs w:val="16"/>
                <w:lang w:eastAsia="es-CL"/>
              </w:rPr>
              <w:t xml:space="preserve"> de operación productiva.</w:t>
            </w:r>
          </w:p>
          <w:p w14:paraId="14249270" w14:textId="77777777" w:rsidR="00893A4E" w:rsidRPr="000C00A1" w:rsidRDefault="00BB7805" w:rsidP="00F64DF2">
            <w:pPr>
              <w:pStyle w:val="Prrafodelista"/>
              <w:numPr>
                <w:ilvl w:val="0"/>
                <w:numId w:val="7"/>
              </w:numPr>
              <w:spacing w:line="276" w:lineRule="auto"/>
              <w:jc w:val="left"/>
              <w:rPr>
                <w:rFonts w:eastAsia="Times New Roman" w:cs="Calibri"/>
                <w:sz w:val="20"/>
                <w:szCs w:val="16"/>
                <w:lang w:eastAsia="es-CL"/>
              </w:rPr>
            </w:pPr>
            <w:r w:rsidRPr="000C00A1">
              <w:rPr>
                <w:rFonts w:eastAsia="Times New Roman" w:cs="Calibri"/>
                <w:sz w:val="20"/>
                <w:szCs w:val="16"/>
                <w:lang w:eastAsia="es-CL"/>
              </w:rPr>
              <w:t>Determinación</w:t>
            </w:r>
            <w:r w:rsidR="00EA7558" w:rsidRPr="000C00A1">
              <w:rPr>
                <w:rFonts w:eastAsia="Times New Roman" w:cs="Calibri"/>
                <w:sz w:val="20"/>
                <w:szCs w:val="16"/>
                <w:lang w:eastAsia="es-CL"/>
              </w:rPr>
              <w:t xml:space="preserve"> de grado de afectación de recurso naturales renovables</w:t>
            </w:r>
            <w:r w:rsidR="005E030C" w:rsidRPr="000C00A1">
              <w:rPr>
                <w:rFonts w:eastAsia="Times New Roman" w:cs="Calibri"/>
                <w:sz w:val="20"/>
                <w:szCs w:val="16"/>
                <w:lang w:eastAsia="es-CL"/>
              </w:rPr>
              <w:t>.</w:t>
            </w:r>
          </w:p>
        </w:tc>
      </w:tr>
    </w:tbl>
    <w:p w14:paraId="1577F680" w14:textId="77777777" w:rsidR="00893A4E" w:rsidRPr="000C00A1" w:rsidRDefault="00893A4E" w:rsidP="00893A4E"/>
    <w:p w14:paraId="36384093" w14:textId="77777777" w:rsidR="00893A4E" w:rsidRPr="000C00A1" w:rsidRDefault="00893A4E" w:rsidP="00C958D0">
      <w:pPr>
        <w:pStyle w:val="Ttulo2"/>
      </w:pPr>
      <w:bookmarkStart w:id="70" w:name="_Toc352162452"/>
      <w:bookmarkStart w:id="71" w:name="_Toc352162789"/>
      <w:bookmarkStart w:id="72" w:name="_Toc352840388"/>
      <w:bookmarkStart w:id="73" w:name="_Toc352841448"/>
      <w:bookmarkStart w:id="74" w:name="_Toc353998114"/>
      <w:bookmarkStart w:id="75" w:name="_Toc353998187"/>
      <w:bookmarkStart w:id="76" w:name="_Toc382383539"/>
      <w:bookmarkStart w:id="77" w:name="_Toc382472361"/>
      <w:bookmarkStart w:id="78" w:name="_Toc390184272"/>
      <w:bookmarkStart w:id="79" w:name="_Toc390360003"/>
      <w:bookmarkStart w:id="80" w:name="_Toc390777024"/>
      <w:bookmarkStart w:id="81" w:name="_Toc407629026"/>
      <w:r w:rsidRPr="000C00A1">
        <w:t xml:space="preserve">Aspectos </w:t>
      </w:r>
      <w:r w:rsidR="00E838DE" w:rsidRPr="000C00A1">
        <w:t xml:space="preserve">relativos </w:t>
      </w:r>
      <w:r w:rsidRPr="000C00A1">
        <w:t xml:space="preserve">a la </w:t>
      </w:r>
      <w:r w:rsidR="00E838DE" w:rsidRPr="000C00A1">
        <w:t xml:space="preserve">ejecución </w:t>
      </w:r>
      <w:r w:rsidRPr="000C00A1">
        <w:t>de la Inspección Ambiental</w:t>
      </w:r>
      <w:bookmarkEnd w:id="70"/>
      <w:bookmarkEnd w:id="71"/>
      <w:r w:rsidRPr="000C00A1">
        <w:t>.</w:t>
      </w:r>
      <w:bookmarkEnd w:id="72"/>
      <w:bookmarkEnd w:id="73"/>
      <w:bookmarkEnd w:id="74"/>
      <w:bookmarkEnd w:id="75"/>
      <w:bookmarkEnd w:id="76"/>
      <w:bookmarkEnd w:id="77"/>
      <w:bookmarkEnd w:id="78"/>
      <w:bookmarkEnd w:id="79"/>
      <w:bookmarkEnd w:id="80"/>
      <w:bookmarkEnd w:id="81"/>
    </w:p>
    <w:p w14:paraId="27122A76" w14:textId="77777777" w:rsidR="00893A4E" w:rsidRPr="000C00A1" w:rsidRDefault="00893A4E" w:rsidP="000D703E">
      <w:pPr>
        <w:rPr>
          <w:rFonts w:cstheme="minorHAnsi"/>
          <w:sz w:val="16"/>
          <w:szCs w:val="16"/>
        </w:rPr>
      </w:pPr>
    </w:p>
    <w:p w14:paraId="7EF3A949" w14:textId="77777777" w:rsidR="00004D1D" w:rsidRPr="000C00A1" w:rsidRDefault="006B4FB2" w:rsidP="00C958D0">
      <w:pPr>
        <w:pStyle w:val="Ttulo3"/>
        <w:rPr>
          <w:sz w:val="24"/>
          <w:szCs w:val="24"/>
        </w:rPr>
      </w:pPr>
      <w:bookmarkStart w:id="82" w:name="_Toc353998115"/>
      <w:bookmarkStart w:id="83" w:name="_Toc353998188"/>
      <w:bookmarkStart w:id="84" w:name="_Toc382383540"/>
      <w:bookmarkStart w:id="85" w:name="_Toc382472362"/>
      <w:bookmarkStart w:id="86" w:name="_Toc390184273"/>
      <w:bookmarkStart w:id="87" w:name="_Toc390360004"/>
      <w:bookmarkStart w:id="88" w:name="_Toc390777025"/>
      <w:bookmarkStart w:id="89" w:name="_Toc407629027"/>
      <w:r w:rsidRPr="000C00A1">
        <w:t>Primer día de inspección</w:t>
      </w:r>
      <w:bookmarkEnd w:id="89"/>
      <w:r w:rsidR="009B139A" w:rsidRPr="000C00A1">
        <w:t xml:space="preserve"> </w:t>
      </w:r>
      <w:bookmarkEnd w:id="82"/>
      <w:bookmarkEnd w:id="83"/>
      <w:bookmarkEnd w:id="84"/>
      <w:bookmarkEnd w:id="85"/>
      <w:bookmarkEnd w:id="86"/>
      <w:bookmarkEnd w:id="87"/>
      <w:bookmarkEnd w:id="88"/>
    </w:p>
    <w:p w14:paraId="64B24D1A" w14:textId="77777777" w:rsidR="00D17CB6" w:rsidRPr="000C00A1"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0C00A1" w14:paraId="6A7A9E6C"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744DAC1" w14:textId="77777777" w:rsidR="00893A4E" w:rsidRPr="000C00A1" w:rsidRDefault="00893A4E" w:rsidP="00893A4E">
            <w:pPr>
              <w:rPr>
                <w:sz w:val="20"/>
                <w:szCs w:val="20"/>
              </w:rPr>
            </w:pPr>
            <w:r w:rsidRPr="000C00A1">
              <w:rPr>
                <w:b/>
                <w:sz w:val="20"/>
                <w:szCs w:val="20"/>
              </w:rPr>
              <w:t>F</w:t>
            </w:r>
            <w:r w:rsidR="00FA7A17" w:rsidRPr="000C00A1">
              <w:rPr>
                <w:b/>
                <w:sz w:val="20"/>
                <w:szCs w:val="20"/>
              </w:rPr>
              <w:t>echa</w:t>
            </w:r>
            <w:r w:rsidRPr="000C00A1">
              <w:rPr>
                <w:b/>
                <w:sz w:val="20"/>
                <w:szCs w:val="20"/>
              </w:rPr>
              <w:t xml:space="preserve"> de realización: </w:t>
            </w:r>
          </w:p>
          <w:p w14:paraId="1788DEB4" w14:textId="77777777" w:rsidR="00882292" w:rsidRPr="000C00A1" w:rsidRDefault="00EA7558" w:rsidP="00893A4E">
            <w:pPr>
              <w:rPr>
                <w:sz w:val="20"/>
                <w:szCs w:val="20"/>
              </w:rPr>
            </w:pPr>
            <w:r w:rsidRPr="000C00A1">
              <w:rPr>
                <w:sz w:val="20"/>
                <w:szCs w:val="20"/>
              </w:rPr>
              <w:t>21 de Octubre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8D468E4" w14:textId="77777777" w:rsidR="00893A4E" w:rsidRPr="000C00A1" w:rsidRDefault="00FA7A17" w:rsidP="00893A4E">
            <w:pPr>
              <w:rPr>
                <w:b/>
                <w:sz w:val="20"/>
                <w:szCs w:val="20"/>
              </w:rPr>
            </w:pPr>
            <w:r w:rsidRPr="000C00A1">
              <w:rPr>
                <w:b/>
                <w:sz w:val="20"/>
                <w:szCs w:val="20"/>
              </w:rPr>
              <w:t>Hora</w:t>
            </w:r>
            <w:r w:rsidR="00F64DF2" w:rsidRPr="000C00A1">
              <w:rPr>
                <w:b/>
                <w:sz w:val="20"/>
                <w:szCs w:val="20"/>
              </w:rPr>
              <w:t xml:space="preserve"> de i</w:t>
            </w:r>
            <w:r w:rsidR="00893A4E" w:rsidRPr="000C00A1">
              <w:rPr>
                <w:b/>
                <w:sz w:val="20"/>
                <w:szCs w:val="20"/>
              </w:rPr>
              <w:t>nicio:</w:t>
            </w:r>
          </w:p>
          <w:p w14:paraId="07C8FA4D" w14:textId="77777777" w:rsidR="006B4FB2" w:rsidRPr="000C00A1" w:rsidRDefault="00EA7558" w:rsidP="00893A4E">
            <w:pPr>
              <w:rPr>
                <w:sz w:val="20"/>
                <w:szCs w:val="20"/>
              </w:rPr>
            </w:pPr>
            <w:r w:rsidRPr="000C00A1">
              <w:rPr>
                <w:sz w:val="20"/>
                <w:szCs w:val="20"/>
              </w:rPr>
              <w:t xml:space="preserve"> 10:00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4371F09" w14:textId="77777777" w:rsidR="00893A4E" w:rsidRPr="000C00A1" w:rsidRDefault="00FA7A17" w:rsidP="00893A4E">
            <w:pPr>
              <w:rPr>
                <w:b/>
                <w:sz w:val="20"/>
                <w:szCs w:val="20"/>
              </w:rPr>
            </w:pPr>
            <w:r w:rsidRPr="000C00A1">
              <w:rPr>
                <w:b/>
                <w:sz w:val="20"/>
                <w:szCs w:val="20"/>
              </w:rPr>
              <w:t>Hora</w:t>
            </w:r>
            <w:r w:rsidR="00893A4E" w:rsidRPr="000C00A1">
              <w:rPr>
                <w:b/>
                <w:sz w:val="20"/>
                <w:szCs w:val="20"/>
              </w:rPr>
              <w:t xml:space="preserve"> de </w:t>
            </w:r>
            <w:r w:rsidR="00E838DE" w:rsidRPr="000C00A1">
              <w:rPr>
                <w:b/>
                <w:sz w:val="20"/>
                <w:szCs w:val="20"/>
              </w:rPr>
              <w:t>finalización</w:t>
            </w:r>
            <w:r w:rsidR="00893A4E" w:rsidRPr="000C00A1">
              <w:rPr>
                <w:b/>
                <w:sz w:val="20"/>
                <w:szCs w:val="20"/>
              </w:rPr>
              <w:t>:</w:t>
            </w:r>
          </w:p>
          <w:p w14:paraId="11AE658D" w14:textId="77777777" w:rsidR="006B4FB2" w:rsidRPr="000C00A1" w:rsidRDefault="00EA7558" w:rsidP="00893A4E">
            <w:pPr>
              <w:rPr>
                <w:sz w:val="20"/>
                <w:szCs w:val="20"/>
                <w:lang w:eastAsia="es-ES"/>
              </w:rPr>
            </w:pPr>
            <w:r w:rsidRPr="000C00A1">
              <w:rPr>
                <w:sz w:val="20"/>
                <w:szCs w:val="20"/>
                <w:lang w:eastAsia="es-ES"/>
              </w:rPr>
              <w:t xml:space="preserve"> 17:00</w:t>
            </w:r>
          </w:p>
        </w:tc>
      </w:tr>
      <w:tr w:rsidR="00893A4E" w:rsidRPr="000C00A1" w14:paraId="7FBBD8E2"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1C8B05" w14:textId="77777777" w:rsidR="00893A4E" w:rsidRPr="000C00A1" w:rsidRDefault="00893A4E" w:rsidP="00570BD0">
            <w:pPr>
              <w:rPr>
                <w:sz w:val="20"/>
                <w:szCs w:val="20"/>
              </w:rPr>
            </w:pPr>
            <w:r w:rsidRPr="000C00A1">
              <w:rPr>
                <w:b/>
                <w:sz w:val="20"/>
                <w:szCs w:val="20"/>
              </w:rPr>
              <w:t xml:space="preserve">Fiscalizador </w:t>
            </w:r>
            <w:r w:rsidR="00E838DE" w:rsidRPr="000C00A1">
              <w:rPr>
                <w:b/>
                <w:sz w:val="20"/>
                <w:szCs w:val="20"/>
              </w:rPr>
              <w:t xml:space="preserve">encargado </w:t>
            </w:r>
            <w:r w:rsidRPr="000C00A1">
              <w:rPr>
                <w:b/>
                <w:sz w:val="20"/>
                <w:szCs w:val="20"/>
              </w:rPr>
              <w:t xml:space="preserve">de la </w:t>
            </w:r>
            <w:r w:rsidR="00E838DE" w:rsidRPr="000C00A1">
              <w:rPr>
                <w:b/>
                <w:sz w:val="20"/>
                <w:szCs w:val="20"/>
              </w:rPr>
              <w:t>actividad</w:t>
            </w:r>
            <w:r w:rsidRPr="000C00A1">
              <w:rPr>
                <w:b/>
                <w:sz w:val="20"/>
                <w:szCs w:val="20"/>
              </w:rPr>
              <w:t>:</w:t>
            </w:r>
          </w:p>
          <w:p w14:paraId="4B0E2D56" w14:textId="77777777" w:rsidR="00893A4E" w:rsidRPr="000C00A1" w:rsidRDefault="00EA7558" w:rsidP="00570BD0">
            <w:pPr>
              <w:rPr>
                <w:sz w:val="20"/>
                <w:szCs w:val="20"/>
              </w:rPr>
            </w:pPr>
            <w:r w:rsidRPr="000C00A1">
              <w:rPr>
                <w:sz w:val="20"/>
                <w:szCs w:val="20"/>
              </w:rPr>
              <w:t xml:space="preserve"> José Bastías G.</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9EE1315" w14:textId="77777777" w:rsidR="00893A4E" w:rsidRPr="000C00A1" w:rsidRDefault="00893A4E" w:rsidP="00570BD0">
            <w:pPr>
              <w:rPr>
                <w:sz w:val="20"/>
                <w:szCs w:val="20"/>
              </w:rPr>
            </w:pPr>
            <w:r w:rsidRPr="000C00A1">
              <w:rPr>
                <w:b/>
                <w:sz w:val="20"/>
                <w:szCs w:val="20"/>
              </w:rPr>
              <w:t>Órgano:</w:t>
            </w:r>
          </w:p>
          <w:p w14:paraId="3D5EFA79" w14:textId="77777777" w:rsidR="00893A4E" w:rsidRPr="000C00A1" w:rsidRDefault="00EA7558" w:rsidP="00570BD0">
            <w:pPr>
              <w:rPr>
                <w:rFonts w:eastAsia="Times New Roman"/>
                <w:sz w:val="20"/>
                <w:szCs w:val="20"/>
              </w:rPr>
            </w:pPr>
            <w:r w:rsidRPr="000C00A1">
              <w:rPr>
                <w:rFonts w:eastAsia="Times New Roman"/>
                <w:sz w:val="20"/>
                <w:szCs w:val="20"/>
              </w:rPr>
              <w:t xml:space="preserve"> SMA</w:t>
            </w:r>
          </w:p>
        </w:tc>
      </w:tr>
      <w:tr w:rsidR="00893A4E" w:rsidRPr="00F854D7" w14:paraId="7CFE413B"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7C49A4" w14:textId="77777777" w:rsidR="00893A4E" w:rsidRPr="000C00A1" w:rsidRDefault="00893A4E" w:rsidP="00570BD0">
            <w:pPr>
              <w:rPr>
                <w:sz w:val="20"/>
                <w:szCs w:val="20"/>
              </w:rPr>
            </w:pPr>
            <w:r w:rsidRPr="000C00A1">
              <w:rPr>
                <w:b/>
                <w:sz w:val="20"/>
                <w:szCs w:val="20"/>
              </w:rPr>
              <w:t xml:space="preserve">Fiscalizadores </w:t>
            </w:r>
            <w:r w:rsidR="00E838DE" w:rsidRPr="000C00A1">
              <w:rPr>
                <w:b/>
                <w:sz w:val="20"/>
                <w:szCs w:val="20"/>
              </w:rPr>
              <w:t>participantes</w:t>
            </w:r>
            <w:r w:rsidRPr="000C00A1">
              <w:rPr>
                <w:b/>
                <w:sz w:val="20"/>
                <w:szCs w:val="20"/>
              </w:rPr>
              <w:t>:</w:t>
            </w:r>
          </w:p>
          <w:p w14:paraId="0F21F604" w14:textId="77777777" w:rsidR="00893A4E" w:rsidRPr="000C00A1" w:rsidRDefault="00D92675" w:rsidP="00570BD0">
            <w:pPr>
              <w:rPr>
                <w:sz w:val="20"/>
                <w:szCs w:val="20"/>
              </w:rPr>
            </w:pPr>
            <w:r w:rsidRPr="000C00A1">
              <w:rPr>
                <w:sz w:val="20"/>
                <w:szCs w:val="20"/>
              </w:rPr>
              <w:t>Cristián Pé</w:t>
            </w:r>
            <w:r w:rsidR="00EA7558" w:rsidRPr="000C00A1">
              <w:rPr>
                <w:sz w:val="20"/>
                <w:szCs w:val="20"/>
              </w:rPr>
              <w:t>rez</w:t>
            </w:r>
          </w:p>
          <w:p w14:paraId="24E7BE56" w14:textId="77777777" w:rsidR="00EA7558" w:rsidRPr="000C00A1" w:rsidRDefault="00EA7558" w:rsidP="00570BD0">
            <w:pPr>
              <w:rPr>
                <w:sz w:val="20"/>
                <w:szCs w:val="20"/>
              </w:rPr>
            </w:pPr>
            <w:r w:rsidRPr="000C00A1">
              <w:rPr>
                <w:sz w:val="20"/>
                <w:szCs w:val="20"/>
              </w:rPr>
              <w:t>Gloria Gallegos A.</w:t>
            </w:r>
          </w:p>
          <w:p w14:paraId="697DBCA3" w14:textId="77777777" w:rsidR="00EA7558" w:rsidRPr="000C00A1" w:rsidRDefault="00EA7558" w:rsidP="00570BD0">
            <w:pPr>
              <w:rPr>
                <w:sz w:val="20"/>
                <w:szCs w:val="20"/>
              </w:rPr>
            </w:pPr>
            <w:r w:rsidRPr="000C00A1">
              <w:rPr>
                <w:sz w:val="20"/>
                <w:szCs w:val="20"/>
              </w:rPr>
              <w:t>Carlos Sierralta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7BA996D" w14:textId="77777777" w:rsidR="00893A4E" w:rsidRPr="004F0AD7" w:rsidRDefault="00893A4E" w:rsidP="00570BD0">
            <w:pPr>
              <w:rPr>
                <w:sz w:val="20"/>
                <w:szCs w:val="20"/>
                <w:lang w:val="en-US"/>
              </w:rPr>
            </w:pPr>
            <w:r w:rsidRPr="004F0AD7">
              <w:rPr>
                <w:b/>
                <w:sz w:val="20"/>
                <w:szCs w:val="20"/>
                <w:lang w:val="en-US"/>
              </w:rPr>
              <w:t>Órgano(s):</w:t>
            </w:r>
          </w:p>
          <w:p w14:paraId="6C9CA6C3" w14:textId="77777777" w:rsidR="00893A4E" w:rsidRPr="004F0AD7" w:rsidRDefault="00EA7558" w:rsidP="00570BD0">
            <w:pPr>
              <w:rPr>
                <w:rFonts w:eastAsia="Times New Roman"/>
                <w:sz w:val="20"/>
                <w:szCs w:val="20"/>
                <w:lang w:val="en-US"/>
              </w:rPr>
            </w:pPr>
            <w:r w:rsidRPr="004F0AD7">
              <w:rPr>
                <w:rFonts w:eastAsia="Times New Roman"/>
                <w:sz w:val="20"/>
                <w:szCs w:val="20"/>
                <w:lang w:val="en-US"/>
              </w:rPr>
              <w:t xml:space="preserve"> SMA</w:t>
            </w:r>
          </w:p>
          <w:p w14:paraId="50B68192" w14:textId="77777777" w:rsidR="00EA7558" w:rsidRPr="004F0AD7" w:rsidRDefault="00EA7558" w:rsidP="00570BD0">
            <w:pPr>
              <w:rPr>
                <w:rFonts w:eastAsia="Times New Roman"/>
                <w:sz w:val="20"/>
                <w:szCs w:val="20"/>
                <w:lang w:val="en-US"/>
              </w:rPr>
            </w:pPr>
            <w:r w:rsidRPr="004F0AD7">
              <w:rPr>
                <w:rFonts w:eastAsia="Times New Roman"/>
                <w:sz w:val="20"/>
                <w:szCs w:val="20"/>
                <w:lang w:val="en-US"/>
              </w:rPr>
              <w:t xml:space="preserve"> SMA</w:t>
            </w:r>
          </w:p>
          <w:p w14:paraId="0495AC43" w14:textId="77777777" w:rsidR="00EA7558" w:rsidRPr="004F0AD7" w:rsidRDefault="00EA7558" w:rsidP="00570BD0">
            <w:pPr>
              <w:rPr>
                <w:rFonts w:eastAsia="Times New Roman"/>
                <w:sz w:val="20"/>
                <w:szCs w:val="20"/>
                <w:lang w:val="en-US"/>
              </w:rPr>
            </w:pPr>
            <w:r w:rsidRPr="004F0AD7">
              <w:rPr>
                <w:rFonts w:eastAsia="Times New Roman"/>
                <w:sz w:val="20"/>
                <w:szCs w:val="20"/>
                <w:lang w:val="en-US"/>
              </w:rPr>
              <w:t xml:space="preserve"> SMA</w:t>
            </w:r>
          </w:p>
        </w:tc>
      </w:tr>
      <w:tr w:rsidR="009B139A" w:rsidRPr="000C00A1" w14:paraId="1E1888A1"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1196BCB" w14:textId="77777777" w:rsidR="009B139A" w:rsidRPr="000C00A1" w:rsidRDefault="009B139A" w:rsidP="00E838DE">
            <w:pPr>
              <w:spacing w:line="0" w:lineRule="atLeast"/>
              <w:jc w:val="left"/>
              <w:rPr>
                <w:b/>
                <w:sz w:val="20"/>
                <w:szCs w:val="20"/>
              </w:rPr>
            </w:pPr>
            <w:r w:rsidRPr="000C00A1">
              <w:rPr>
                <w:b/>
                <w:sz w:val="20"/>
                <w:szCs w:val="20"/>
              </w:rPr>
              <w:t>Existió oposición al ingreso:</w:t>
            </w:r>
            <w:r w:rsidRPr="000C00A1">
              <w:rPr>
                <w:sz w:val="20"/>
                <w:szCs w:val="20"/>
              </w:rPr>
              <w:t xml:space="preserve"> </w:t>
            </w:r>
            <w:r w:rsidR="00EA7558" w:rsidRPr="000C00A1">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749323A" w14:textId="77777777" w:rsidR="009B139A" w:rsidRPr="000C00A1" w:rsidRDefault="009B139A" w:rsidP="00893A4E">
            <w:pPr>
              <w:spacing w:line="0" w:lineRule="atLeast"/>
              <w:jc w:val="left"/>
              <w:rPr>
                <w:b/>
                <w:sz w:val="20"/>
                <w:szCs w:val="20"/>
              </w:rPr>
            </w:pPr>
            <w:r w:rsidRPr="000C00A1">
              <w:rPr>
                <w:b/>
                <w:sz w:val="20"/>
                <w:szCs w:val="20"/>
              </w:rPr>
              <w:t xml:space="preserve">Existió auxilio de fuerza pública: </w:t>
            </w:r>
            <w:r w:rsidR="00EA7558" w:rsidRPr="000C00A1">
              <w:rPr>
                <w:sz w:val="20"/>
                <w:szCs w:val="20"/>
              </w:rPr>
              <w:t>NO</w:t>
            </w:r>
          </w:p>
        </w:tc>
      </w:tr>
      <w:tr w:rsidR="009B139A" w:rsidRPr="000C00A1" w14:paraId="24DCA451"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E3E4CC0" w14:textId="77777777" w:rsidR="009B139A" w:rsidRPr="000C00A1" w:rsidRDefault="009B139A" w:rsidP="00E838DE">
            <w:pPr>
              <w:spacing w:line="0" w:lineRule="atLeast"/>
              <w:jc w:val="left"/>
              <w:rPr>
                <w:b/>
                <w:sz w:val="20"/>
                <w:szCs w:val="20"/>
              </w:rPr>
            </w:pPr>
            <w:r w:rsidRPr="000C00A1">
              <w:rPr>
                <w:b/>
                <w:sz w:val="20"/>
                <w:szCs w:val="20"/>
              </w:rPr>
              <w:t>Existió colaboración por parte de los fiscalizados:</w:t>
            </w:r>
            <w:r w:rsidRPr="000C00A1">
              <w:rPr>
                <w:b/>
                <w:color w:val="FF0000"/>
                <w:sz w:val="20"/>
                <w:szCs w:val="20"/>
              </w:rPr>
              <w:t xml:space="preserve"> </w:t>
            </w:r>
            <w:r w:rsidR="00EA7558" w:rsidRPr="000C00A1">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713276F" w14:textId="77777777" w:rsidR="009B139A" w:rsidRPr="000C00A1" w:rsidRDefault="009B139A" w:rsidP="009B139A">
            <w:pPr>
              <w:spacing w:line="0" w:lineRule="atLeast"/>
              <w:jc w:val="left"/>
              <w:rPr>
                <w:b/>
                <w:sz w:val="20"/>
                <w:szCs w:val="20"/>
              </w:rPr>
            </w:pPr>
            <w:r w:rsidRPr="000C00A1">
              <w:rPr>
                <w:b/>
                <w:sz w:val="20"/>
                <w:szCs w:val="20"/>
              </w:rPr>
              <w:t xml:space="preserve">Existió trato respetuoso y deferente: </w:t>
            </w:r>
            <w:r w:rsidR="00EA7558" w:rsidRPr="000C00A1">
              <w:rPr>
                <w:sz w:val="20"/>
                <w:szCs w:val="20"/>
              </w:rPr>
              <w:t>NO</w:t>
            </w:r>
          </w:p>
        </w:tc>
      </w:tr>
      <w:tr w:rsidR="009B139A" w:rsidRPr="000C00A1" w14:paraId="335F67B7"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988CD8" w14:textId="77777777" w:rsidR="00893A4E" w:rsidRPr="000C00A1" w:rsidRDefault="00893A4E" w:rsidP="009B139A">
            <w:pPr>
              <w:spacing w:line="0" w:lineRule="atLeast"/>
              <w:jc w:val="left"/>
              <w:rPr>
                <w:b/>
                <w:sz w:val="20"/>
                <w:szCs w:val="20"/>
              </w:rPr>
            </w:pPr>
            <w:r w:rsidRPr="000C00A1">
              <w:rPr>
                <w:b/>
                <w:sz w:val="20"/>
                <w:szCs w:val="20"/>
              </w:rPr>
              <w:t xml:space="preserve">Entrega de </w:t>
            </w:r>
            <w:r w:rsidR="009B139A" w:rsidRPr="000C00A1">
              <w:rPr>
                <w:b/>
                <w:sz w:val="20"/>
                <w:szCs w:val="20"/>
              </w:rPr>
              <w:t>antecedentes solicitados</w:t>
            </w:r>
            <w:r w:rsidRPr="000C00A1">
              <w:rPr>
                <w:b/>
                <w:sz w:val="20"/>
                <w:szCs w:val="20"/>
              </w:rPr>
              <w:t>:</w:t>
            </w:r>
            <w:r w:rsidR="006B4FB2" w:rsidRPr="000C00A1">
              <w:rPr>
                <w:sz w:val="20"/>
                <w:szCs w:val="20"/>
              </w:rPr>
              <w:t xml:space="preserve"> </w:t>
            </w:r>
            <w:r w:rsidR="00EA7558" w:rsidRPr="000C00A1">
              <w:rPr>
                <w:sz w:val="20"/>
                <w:szCs w:val="20"/>
              </w:rPr>
              <w:t>--</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A601701" w14:textId="77777777" w:rsidR="00893A4E" w:rsidRPr="000C00A1" w:rsidRDefault="00893A4E" w:rsidP="00EA7558">
            <w:pPr>
              <w:spacing w:line="0" w:lineRule="atLeast"/>
              <w:jc w:val="left"/>
              <w:rPr>
                <w:sz w:val="20"/>
                <w:szCs w:val="20"/>
              </w:rPr>
            </w:pPr>
            <w:r w:rsidRPr="000C00A1">
              <w:rPr>
                <w:b/>
                <w:sz w:val="20"/>
                <w:szCs w:val="20"/>
              </w:rPr>
              <w:t xml:space="preserve"> </w:t>
            </w:r>
            <w:r w:rsidR="003A141A" w:rsidRPr="000C00A1">
              <w:rPr>
                <w:b/>
                <w:sz w:val="20"/>
                <w:szCs w:val="20"/>
              </w:rPr>
              <w:t>Entrega de a</w:t>
            </w:r>
            <w:r w:rsidR="009B139A" w:rsidRPr="000C00A1">
              <w:rPr>
                <w:b/>
                <w:sz w:val="20"/>
                <w:szCs w:val="20"/>
              </w:rPr>
              <w:t>cta:</w:t>
            </w:r>
            <w:r w:rsidR="009B139A" w:rsidRPr="000C00A1">
              <w:rPr>
                <w:sz w:val="20"/>
                <w:szCs w:val="20"/>
              </w:rPr>
              <w:t xml:space="preserve"> </w:t>
            </w:r>
            <w:r w:rsidR="00EA7558" w:rsidRPr="000C00A1">
              <w:rPr>
                <w:sz w:val="20"/>
                <w:szCs w:val="20"/>
              </w:rPr>
              <w:t>Si, pero se niega a firmar</w:t>
            </w:r>
            <w:r w:rsidR="00492922" w:rsidRPr="000C00A1">
              <w:rPr>
                <w:sz w:val="20"/>
                <w:szCs w:val="20"/>
              </w:rPr>
              <w:t xml:space="preserve"> (Anexo 1)</w:t>
            </w:r>
          </w:p>
        </w:tc>
      </w:tr>
      <w:tr w:rsidR="009B139A" w:rsidRPr="000C00A1" w14:paraId="5FAB3985"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E1AB5F6" w14:textId="77777777" w:rsidR="00887C05" w:rsidRPr="000C00A1" w:rsidRDefault="009B139A" w:rsidP="00EA7558">
            <w:pPr>
              <w:spacing w:line="0" w:lineRule="atLeast"/>
              <w:jc w:val="left"/>
              <w:rPr>
                <w:sz w:val="20"/>
                <w:szCs w:val="20"/>
              </w:rPr>
            </w:pPr>
            <w:r w:rsidRPr="000C00A1">
              <w:rPr>
                <w:b/>
                <w:sz w:val="20"/>
                <w:szCs w:val="20"/>
              </w:rPr>
              <w:t>Observaciones:</w:t>
            </w:r>
            <w:r w:rsidR="00EA7558" w:rsidRPr="000C00A1">
              <w:rPr>
                <w:sz w:val="20"/>
                <w:szCs w:val="20"/>
              </w:rPr>
              <w:t xml:space="preserve"> </w:t>
            </w:r>
          </w:p>
          <w:p w14:paraId="11C3A072" w14:textId="40B26CF0" w:rsidR="00887C05" w:rsidRPr="000C00A1" w:rsidRDefault="00887C05" w:rsidP="00492922">
            <w:pPr>
              <w:spacing w:line="0" w:lineRule="atLeast"/>
              <w:rPr>
                <w:sz w:val="20"/>
                <w:szCs w:val="20"/>
              </w:rPr>
            </w:pPr>
            <w:r w:rsidRPr="000C00A1">
              <w:rPr>
                <w:sz w:val="20"/>
                <w:szCs w:val="20"/>
              </w:rPr>
              <w:t>Respecto de la colaboración por parte de los fiscalizados, al hacer ingreso a las depen</w:t>
            </w:r>
            <w:r w:rsidR="00D92675" w:rsidRPr="000C00A1">
              <w:rPr>
                <w:sz w:val="20"/>
                <w:szCs w:val="20"/>
              </w:rPr>
              <w:t>dencias de la mina, existió</w:t>
            </w:r>
            <w:r w:rsidRPr="000C00A1">
              <w:rPr>
                <w:sz w:val="20"/>
                <w:szCs w:val="20"/>
              </w:rPr>
              <w:t xml:space="preserve"> </w:t>
            </w:r>
            <w:r w:rsidR="000C00A1" w:rsidRPr="000C00A1">
              <w:rPr>
                <w:sz w:val="20"/>
                <w:szCs w:val="20"/>
              </w:rPr>
              <w:t>obstaculización</w:t>
            </w:r>
            <w:r w:rsidRPr="000C00A1">
              <w:rPr>
                <w:sz w:val="20"/>
                <w:szCs w:val="20"/>
              </w:rPr>
              <w:t xml:space="preserve"> para el desarrollo de la actividad, lo que se manifestó en dilación en el acceso y entrega de respuestas evasivas. </w:t>
            </w:r>
          </w:p>
          <w:p w14:paraId="18EEF57B" w14:textId="6C7F061C" w:rsidR="00887C05" w:rsidRPr="000C00A1" w:rsidRDefault="00887C05" w:rsidP="00492922">
            <w:pPr>
              <w:spacing w:line="0" w:lineRule="atLeast"/>
              <w:rPr>
                <w:sz w:val="20"/>
                <w:szCs w:val="20"/>
              </w:rPr>
            </w:pPr>
            <w:r w:rsidRPr="000C00A1">
              <w:rPr>
                <w:sz w:val="20"/>
                <w:szCs w:val="20"/>
              </w:rPr>
              <w:t xml:space="preserve">Con relación al trato respetuoso y deferente hacia los fiscalizadores, la actitud de los fiscalizados no fue deferente, llegando a ser amenazadora, </w:t>
            </w:r>
            <w:r w:rsidR="000C00A1" w:rsidRPr="000C00A1">
              <w:rPr>
                <w:sz w:val="20"/>
                <w:szCs w:val="20"/>
              </w:rPr>
              <w:t>sobre todo</w:t>
            </w:r>
            <w:r w:rsidRPr="000C00A1">
              <w:rPr>
                <w:sz w:val="20"/>
                <w:szCs w:val="20"/>
              </w:rPr>
              <w:t xml:space="preserve"> al inicio de la fiscalización.</w:t>
            </w:r>
          </w:p>
          <w:p w14:paraId="224C2EC6" w14:textId="77777777" w:rsidR="00EA7558" w:rsidRPr="000C00A1" w:rsidRDefault="00887C05" w:rsidP="00492922">
            <w:pPr>
              <w:spacing w:line="0" w:lineRule="atLeast"/>
              <w:rPr>
                <w:sz w:val="20"/>
                <w:szCs w:val="20"/>
              </w:rPr>
            </w:pPr>
            <w:r w:rsidRPr="000C00A1">
              <w:rPr>
                <w:sz w:val="20"/>
                <w:szCs w:val="20"/>
              </w:rPr>
              <w:t>Respecto de la entrega de antecedentes requeridos; al solicitar información</w:t>
            </w:r>
            <w:r w:rsidR="00D92675" w:rsidRPr="000C00A1">
              <w:rPr>
                <w:sz w:val="20"/>
                <w:szCs w:val="20"/>
              </w:rPr>
              <w:t>,</w:t>
            </w:r>
            <w:r w:rsidRPr="000C00A1">
              <w:rPr>
                <w:sz w:val="20"/>
                <w:szCs w:val="20"/>
              </w:rPr>
              <w:t xml:space="preserve"> no la entrega, negándose a dar respuestas al ser consultados sobre los aspectos fiscalizados.</w:t>
            </w:r>
          </w:p>
        </w:tc>
      </w:tr>
    </w:tbl>
    <w:p w14:paraId="46CA8A1E" w14:textId="77777777" w:rsidR="00413EC4" w:rsidRPr="000C00A1" w:rsidRDefault="00413EC4">
      <w:pPr>
        <w:jc w:val="left"/>
        <w:rPr>
          <w:rFonts w:cstheme="minorHAnsi"/>
          <w:b/>
          <w:color w:val="FF0000"/>
          <w:sz w:val="14"/>
          <w:szCs w:val="24"/>
        </w:rPr>
      </w:pPr>
    </w:p>
    <w:p w14:paraId="632182D4" w14:textId="77777777" w:rsidR="00413EC4" w:rsidRPr="000C00A1" w:rsidRDefault="00413EC4">
      <w:pPr>
        <w:jc w:val="left"/>
        <w:rPr>
          <w:rFonts w:cstheme="minorHAnsi"/>
          <w:b/>
          <w:color w:val="FF0000"/>
          <w:sz w:val="14"/>
          <w:szCs w:val="24"/>
        </w:rPr>
        <w:sectPr w:rsidR="00413EC4" w:rsidRPr="000C00A1" w:rsidSect="00A70F8F">
          <w:pgSz w:w="12240" w:h="15840"/>
          <w:pgMar w:top="1134" w:right="1134" w:bottom="1134" w:left="1134" w:header="709" w:footer="709" w:gutter="0"/>
          <w:cols w:space="708"/>
          <w:docGrid w:linePitch="360"/>
        </w:sectPr>
      </w:pPr>
    </w:p>
    <w:p w14:paraId="17A4E85E" w14:textId="77777777" w:rsidR="000D607C" w:rsidRPr="000C00A1" w:rsidRDefault="00F67BC0" w:rsidP="00C958D0">
      <w:pPr>
        <w:pStyle w:val="Ttulo3"/>
      </w:pPr>
      <w:bookmarkStart w:id="90" w:name="_Toc390184274"/>
      <w:bookmarkStart w:id="91" w:name="_Toc390360005"/>
      <w:bookmarkStart w:id="92" w:name="_Toc390777026"/>
      <w:bookmarkStart w:id="93" w:name="_Toc352840390"/>
      <w:bookmarkStart w:id="94" w:name="_Toc352841450"/>
      <w:bookmarkStart w:id="95" w:name="_Toc353998117"/>
      <w:bookmarkStart w:id="96" w:name="_Toc353998190"/>
      <w:bookmarkStart w:id="97" w:name="_Toc382383541"/>
      <w:bookmarkStart w:id="98" w:name="_Toc382472363"/>
      <w:bookmarkStart w:id="99" w:name="_Toc407629028"/>
      <w:r w:rsidRPr="000C00A1">
        <w:lastRenderedPageBreak/>
        <w:t>Esquema de r</w:t>
      </w:r>
      <w:r w:rsidR="000D607C" w:rsidRPr="000C00A1">
        <w:t>ecorrido</w:t>
      </w:r>
      <w:bookmarkEnd w:id="99"/>
      <w:r w:rsidR="000D607C" w:rsidRPr="000C00A1">
        <w:t xml:space="preserve"> </w:t>
      </w:r>
      <w:bookmarkEnd w:id="90"/>
      <w:bookmarkEnd w:id="91"/>
      <w:bookmarkEnd w:id="92"/>
    </w:p>
    <w:p w14:paraId="2C732076" w14:textId="77777777" w:rsidR="000D607C" w:rsidRPr="000C00A1" w:rsidRDefault="000D607C" w:rsidP="000D607C"/>
    <w:p w14:paraId="57B11F30" w14:textId="77777777" w:rsidR="00BD4B0C" w:rsidRPr="000C00A1" w:rsidRDefault="00BD4B0C" w:rsidP="000D607C">
      <w:r w:rsidRPr="000C00A1">
        <w:rPr>
          <w:noProof/>
          <w:lang w:eastAsia="es-CL"/>
        </w:rPr>
        <mc:AlternateContent>
          <mc:Choice Requires="wps">
            <w:drawing>
              <wp:anchor distT="0" distB="0" distL="114300" distR="114300" simplePos="0" relativeHeight="251659264" behindDoc="0" locked="0" layoutInCell="1" allowOverlap="1" wp14:anchorId="6C219711" wp14:editId="5FAD5685">
                <wp:simplePos x="0" y="0"/>
                <wp:positionH relativeFrom="column">
                  <wp:posOffset>-35889</wp:posOffset>
                </wp:positionH>
                <wp:positionV relativeFrom="paragraph">
                  <wp:posOffset>64330</wp:posOffset>
                </wp:positionV>
                <wp:extent cx="6362700" cy="4086026"/>
                <wp:effectExtent l="0" t="0" r="19050" b="10160"/>
                <wp:wrapNone/>
                <wp:docPr id="2" name="2 Cuadro de texto"/>
                <wp:cNvGraphicFramePr/>
                <a:graphic xmlns:a="http://schemas.openxmlformats.org/drawingml/2006/main">
                  <a:graphicData uri="http://schemas.microsoft.com/office/word/2010/wordprocessingShape">
                    <wps:wsp>
                      <wps:cNvSpPr txBox="1"/>
                      <wps:spPr>
                        <a:xfrm>
                          <a:off x="0" y="0"/>
                          <a:ext cx="6362700" cy="408602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83EEAC" w14:textId="77777777" w:rsidR="00204B15" w:rsidRDefault="00204B15">
                            <w:r>
                              <w:rPr>
                                <w:noProof/>
                                <w:lang w:eastAsia="es-CL"/>
                              </w:rPr>
                              <w:drawing>
                                <wp:inline distT="0" distB="0" distL="0" distR="0" wp14:anchorId="2F61564E" wp14:editId="4438C75A">
                                  <wp:extent cx="6173470" cy="3881120"/>
                                  <wp:effectExtent l="0" t="0" r="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73470" cy="38811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19711" id="2 Cuadro de texto" o:spid="_x0000_s1033" type="#_x0000_t202" style="position:absolute;left:0;text-align:left;margin-left:-2.85pt;margin-top:5.05pt;width:501pt;height:32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" fillcolor="white [3201]" strokeweight=".5pt">
                <v:textbox>
                  <w:txbxContent>
                    <w:p w14:paraId="5C83EEAC" w14:textId="77777777" w:rsidR="00204B15" w:rsidRDefault="00204B15">
                      <w:r>
                        <w:rPr>
                          <w:noProof/>
                          <w:lang w:eastAsia="es-CL"/>
                        </w:rPr>
                        <w:drawing>
                          <wp:inline distT="0" distB="0" distL="0" distR="0" wp14:anchorId="2F61564E" wp14:editId="4438C75A">
                            <wp:extent cx="6173470" cy="3881120"/>
                            <wp:effectExtent l="0" t="0" r="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73470" cy="3881120"/>
                                    </a:xfrm>
                                    <a:prstGeom prst="rect">
                                      <a:avLst/>
                                    </a:prstGeom>
                                  </pic:spPr>
                                </pic:pic>
                              </a:graphicData>
                            </a:graphic>
                          </wp:inline>
                        </w:drawing>
                      </w:r>
                    </w:p>
                  </w:txbxContent>
                </v:textbox>
              </v:shape>
            </w:pict>
          </mc:Fallback>
        </mc:AlternateContent>
      </w:r>
    </w:p>
    <w:p w14:paraId="410669DA" w14:textId="77777777" w:rsidR="00BD4B0C" w:rsidRPr="000C00A1" w:rsidRDefault="00BD4B0C" w:rsidP="000D607C"/>
    <w:p w14:paraId="2E179BE0" w14:textId="77777777" w:rsidR="00BD4B0C" w:rsidRPr="000C00A1" w:rsidRDefault="00BD4B0C" w:rsidP="000D607C"/>
    <w:p w14:paraId="5AC3A562" w14:textId="77777777" w:rsidR="00BD4B0C" w:rsidRPr="000C00A1" w:rsidRDefault="00BD4B0C" w:rsidP="000D607C"/>
    <w:p w14:paraId="1EAC859B" w14:textId="77777777" w:rsidR="00BD4B0C" w:rsidRPr="000C00A1" w:rsidRDefault="00BD4B0C" w:rsidP="000D607C"/>
    <w:p w14:paraId="5B8E5F74" w14:textId="77777777" w:rsidR="00BD4B0C" w:rsidRPr="000C00A1" w:rsidRDefault="00BD4B0C" w:rsidP="000D607C"/>
    <w:p w14:paraId="7FF0BE4D" w14:textId="77777777" w:rsidR="00BD4B0C" w:rsidRPr="000C00A1" w:rsidRDefault="00BD4B0C" w:rsidP="000D607C"/>
    <w:p w14:paraId="51C19605" w14:textId="77777777" w:rsidR="00BD4B0C" w:rsidRPr="000C00A1" w:rsidRDefault="00BD4B0C" w:rsidP="000D607C"/>
    <w:p w14:paraId="0AA51603" w14:textId="77777777" w:rsidR="00BD4B0C" w:rsidRPr="000C00A1" w:rsidRDefault="00BD4B0C" w:rsidP="000D607C"/>
    <w:p w14:paraId="7A4A1C8C" w14:textId="77777777" w:rsidR="00BD4B0C" w:rsidRPr="000C00A1" w:rsidRDefault="00BD4B0C" w:rsidP="000D607C"/>
    <w:p w14:paraId="08360E30" w14:textId="77777777" w:rsidR="00BD4B0C" w:rsidRPr="000C00A1" w:rsidRDefault="00BD4B0C" w:rsidP="000D607C"/>
    <w:p w14:paraId="1CCB0D7F" w14:textId="77777777" w:rsidR="00BD4B0C" w:rsidRPr="000C00A1" w:rsidRDefault="00BD4B0C" w:rsidP="000D607C"/>
    <w:p w14:paraId="34D1949C" w14:textId="77777777" w:rsidR="00BD4B0C" w:rsidRPr="000C00A1" w:rsidRDefault="00BD4B0C" w:rsidP="000D607C"/>
    <w:p w14:paraId="673EE57C" w14:textId="77777777" w:rsidR="00BD4B0C" w:rsidRPr="000C00A1" w:rsidRDefault="00BD4B0C" w:rsidP="000D607C"/>
    <w:p w14:paraId="72F6A474" w14:textId="77777777" w:rsidR="00BD4B0C" w:rsidRPr="000C00A1" w:rsidRDefault="00BD4B0C" w:rsidP="000D607C"/>
    <w:p w14:paraId="7B0FF13F" w14:textId="77777777" w:rsidR="00BD4B0C" w:rsidRPr="000C00A1" w:rsidRDefault="00BD4B0C" w:rsidP="000D607C"/>
    <w:p w14:paraId="2DA6E883" w14:textId="77777777" w:rsidR="00BD4B0C" w:rsidRPr="000C00A1" w:rsidRDefault="00BD4B0C" w:rsidP="000D607C"/>
    <w:p w14:paraId="7732AF58" w14:textId="77777777" w:rsidR="00BD4B0C" w:rsidRPr="000C00A1" w:rsidRDefault="00BD4B0C" w:rsidP="000D607C"/>
    <w:p w14:paraId="6E7DC74A" w14:textId="77777777" w:rsidR="00BD4B0C" w:rsidRPr="000C00A1" w:rsidRDefault="00BD4B0C" w:rsidP="000D607C"/>
    <w:p w14:paraId="6A5359B1" w14:textId="77777777" w:rsidR="00BD4B0C" w:rsidRPr="000C00A1" w:rsidRDefault="00BD4B0C" w:rsidP="000D607C"/>
    <w:p w14:paraId="1AA4C63A" w14:textId="77777777" w:rsidR="00BD4B0C" w:rsidRPr="000C00A1" w:rsidRDefault="00BD4B0C" w:rsidP="000D607C"/>
    <w:p w14:paraId="3E555A44" w14:textId="77777777" w:rsidR="00BD4B0C" w:rsidRPr="000C00A1" w:rsidRDefault="00BD4B0C" w:rsidP="000D607C"/>
    <w:p w14:paraId="6B74A935" w14:textId="77777777" w:rsidR="00BD4B0C" w:rsidRPr="000C00A1" w:rsidRDefault="00BD4B0C" w:rsidP="000D607C"/>
    <w:p w14:paraId="758C5388" w14:textId="77777777" w:rsidR="00BD4B0C" w:rsidRPr="000C00A1" w:rsidRDefault="00BD4B0C" w:rsidP="000D607C"/>
    <w:p w14:paraId="236D7D39" w14:textId="77777777" w:rsidR="00BD4B0C" w:rsidRPr="000C00A1" w:rsidRDefault="00BD4B0C" w:rsidP="000D607C"/>
    <w:p w14:paraId="3A69AE14" w14:textId="77777777" w:rsidR="00BD4B0C" w:rsidRPr="000C00A1" w:rsidRDefault="00BD4B0C" w:rsidP="000D607C"/>
    <w:p w14:paraId="0347FBDA" w14:textId="77777777" w:rsidR="00BD4B0C" w:rsidRPr="000C00A1" w:rsidRDefault="00BD4B0C" w:rsidP="000D607C"/>
    <w:p w14:paraId="7B9591B7" w14:textId="77777777" w:rsidR="00BD4B0C" w:rsidRPr="000C00A1" w:rsidRDefault="00BD4B0C" w:rsidP="000D607C"/>
    <w:p w14:paraId="34040A2D" w14:textId="77777777" w:rsidR="000D607C" w:rsidRPr="000C00A1" w:rsidRDefault="000D607C" w:rsidP="000D607C"/>
    <w:p w14:paraId="1A073219" w14:textId="77777777" w:rsidR="000D607C" w:rsidRPr="000C00A1" w:rsidRDefault="00893A4E" w:rsidP="000D607C">
      <w:pPr>
        <w:pStyle w:val="Ttulo3"/>
        <w:rPr>
          <w:color w:val="FF0000"/>
          <w:sz w:val="20"/>
        </w:rPr>
      </w:pPr>
      <w:bookmarkStart w:id="100" w:name="_Toc390184275"/>
      <w:bookmarkStart w:id="101" w:name="_Toc390360006"/>
      <w:bookmarkStart w:id="102" w:name="_Toc390777027"/>
      <w:bookmarkStart w:id="103" w:name="_Toc407629029"/>
      <w:r w:rsidRPr="000C00A1">
        <w:t>Detalle del Recorrido de la Inspección.</w:t>
      </w:r>
      <w:bookmarkEnd w:id="93"/>
      <w:bookmarkEnd w:id="94"/>
      <w:bookmarkEnd w:id="103"/>
      <w:r w:rsidR="00413EC4" w:rsidRPr="000C00A1">
        <w:t xml:space="preserve"> </w:t>
      </w:r>
      <w:bookmarkEnd w:id="95"/>
      <w:bookmarkEnd w:id="96"/>
      <w:bookmarkEnd w:id="97"/>
      <w:bookmarkEnd w:id="98"/>
      <w:bookmarkEnd w:id="100"/>
      <w:bookmarkEnd w:id="101"/>
      <w:bookmarkEnd w:id="102"/>
    </w:p>
    <w:p w14:paraId="2119A314" w14:textId="77777777" w:rsidR="00893A4E" w:rsidRPr="000C00A1"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0C00A1" w14:paraId="7643D98B"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F92005E" w14:textId="77777777" w:rsidR="000D607C" w:rsidRPr="000C00A1" w:rsidRDefault="00F64DF2" w:rsidP="00570BD0">
            <w:pPr>
              <w:jc w:val="center"/>
              <w:rPr>
                <w:rFonts w:cstheme="minorHAnsi"/>
                <w:b/>
                <w:sz w:val="20"/>
                <w:szCs w:val="20"/>
              </w:rPr>
            </w:pPr>
            <w:r w:rsidRPr="000C00A1">
              <w:rPr>
                <w:rFonts w:cstheme="minorHAnsi"/>
                <w:b/>
                <w:sz w:val="20"/>
                <w:szCs w:val="20"/>
              </w:rPr>
              <w:t>N° de e</w:t>
            </w:r>
            <w:r w:rsidR="000D607C" w:rsidRPr="000C00A1">
              <w:rPr>
                <w:rFonts w:cstheme="minorHAnsi"/>
                <w:b/>
                <w:sz w:val="20"/>
                <w:szCs w:val="20"/>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4F2508A3" w14:textId="77777777" w:rsidR="000D607C" w:rsidRPr="000C00A1" w:rsidRDefault="000D607C" w:rsidP="00570BD0">
            <w:pPr>
              <w:spacing w:before="60" w:after="60"/>
              <w:ind w:left="57" w:right="57"/>
              <w:jc w:val="center"/>
              <w:rPr>
                <w:rFonts w:cstheme="minorHAnsi"/>
                <w:b/>
                <w:sz w:val="20"/>
                <w:szCs w:val="20"/>
              </w:rPr>
            </w:pPr>
            <w:r w:rsidRPr="000C00A1">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5AC94408" w14:textId="77777777" w:rsidR="000D607C" w:rsidRPr="000C00A1" w:rsidRDefault="00F64DF2" w:rsidP="00570BD0">
            <w:pPr>
              <w:spacing w:before="60" w:after="60"/>
              <w:ind w:left="57" w:right="57"/>
              <w:jc w:val="center"/>
              <w:rPr>
                <w:rFonts w:cstheme="minorHAnsi"/>
                <w:b/>
                <w:sz w:val="20"/>
                <w:szCs w:val="20"/>
              </w:rPr>
            </w:pPr>
            <w:r w:rsidRPr="000C00A1">
              <w:rPr>
                <w:rFonts w:cstheme="minorHAnsi"/>
                <w:b/>
                <w:sz w:val="20"/>
                <w:szCs w:val="20"/>
              </w:rPr>
              <w:t>Descripción e</w:t>
            </w:r>
            <w:r w:rsidR="000D607C" w:rsidRPr="000C00A1">
              <w:rPr>
                <w:rFonts w:cstheme="minorHAnsi"/>
                <w:b/>
                <w:sz w:val="20"/>
                <w:szCs w:val="20"/>
              </w:rPr>
              <w:t>stación</w:t>
            </w:r>
          </w:p>
        </w:tc>
      </w:tr>
      <w:tr w:rsidR="000D607C" w:rsidRPr="000C00A1" w14:paraId="4FCE64A9"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3FDA641" w14:textId="77777777" w:rsidR="000D607C" w:rsidRPr="000C00A1" w:rsidRDefault="000D607C" w:rsidP="00570BD0">
            <w:pPr>
              <w:jc w:val="center"/>
              <w:rPr>
                <w:rFonts w:cstheme="minorHAnsi"/>
                <w:b/>
                <w:sz w:val="20"/>
                <w:szCs w:val="20"/>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54DFCFB9" w14:textId="77777777" w:rsidR="000D607C" w:rsidRPr="000C00A1"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2930CA52" w14:textId="77777777" w:rsidR="000D607C" w:rsidRPr="000C00A1" w:rsidRDefault="000D607C" w:rsidP="00570BD0">
            <w:pPr>
              <w:spacing w:before="60" w:after="60"/>
              <w:ind w:left="57" w:right="57"/>
              <w:jc w:val="center"/>
              <w:rPr>
                <w:rFonts w:cstheme="minorHAnsi"/>
                <w:b/>
                <w:sz w:val="20"/>
                <w:szCs w:val="20"/>
              </w:rPr>
            </w:pPr>
          </w:p>
        </w:tc>
      </w:tr>
      <w:tr w:rsidR="000D607C" w:rsidRPr="000C00A1" w14:paraId="17E103C9"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3BF87C10" w14:textId="77777777" w:rsidR="000D607C" w:rsidRPr="000C00A1" w:rsidRDefault="00387B14" w:rsidP="00570BD0">
            <w:pPr>
              <w:jc w:val="center"/>
              <w:rPr>
                <w:rFonts w:eastAsia="Times New Roman" w:cstheme="minorHAnsi"/>
                <w:sz w:val="20"/>
                <w:szCs w:val="20"/>
                <w:lang w:eastAsia="es-CL"/>
              </w:rPr>
            </w:pPr>
            <w:r w:rsidRPr="000C00A1">
              <w:rPr>
                <w:rFonts w:eastAsia="Times New Roman" w:cstheme="minorHAnsi"/>
                <w:sz w:val="20"/>
                <w:szCs w:val="20"/>
                <w:lang w:eastAsia="es-CL"/>
              </w:rPr>
              <w:t>1</w:t>
            </w:r>
          </w:p>
        </w:tc>
        <w:tc>
          <w:tcPr>
            <w:tcW w:w="1644" w:type="pct"/>
            <w:tcBorders>
              <w:top w:val="nil"/>
              <w:left w:val="nil"/>
              <w:bottom w:val="single" w:sz="4" w:space="0" w:color="auto"/>
              <w:right w:val="single" w:sz="4" w:space="0" w:color="auto"/>
            </w:tcBorders>
            <w:vAlign w:val="center"/>
          </w:tcPr>
          <w:p w14:paraId="46BC5564" w14:textId="77777777" w:rsidR="000D607C" w:rsidRPr="000C00A1" w:rsidRDefault="00387B14" w:rsidP="00570BD0">
            <w:pPr>
              <w:rPr>
                <w:rFonts w:eastAsia="Times New Roman" w:cstheme="minorHAnsi"/>
                <w:sz w:val="20"/>
                <w:szCs w:val="20"/>
                <w:lang w:eastAsia="es-CL"/>
              </w:rPr>
            </w:pPr>
            <w:r w:rsidRPr="000C00A1">
              <w:rPr>
                <w:rFonts w:eastAsia="Times New Roman" w:cstheme="minorHAnsi"/>
                <w:sz w:val="20"/>
                <w:szCs w:val="20"/>
                <w:lang w:eastAsia="es-CL"/>
              </w:rPr>
              <w:t>E1G1</w:t>
            </w:r>
          </w:p>
        </w:tc>
        <w:tc>
          <w:tcPr>
            <w:tcW w:w="2714" w:type="pct"/>
            <w:tcBorders>
              <w:top w:val="nil"/>
              <w:left w:val="nil"/>
              <w:bottom w:val="single" w:sz="4" w:space="0" w:color="auto"/>
              <w:right w:val="single" w:sz="8" w:space="0" w:color="auto"/>
            </w:tcBorders>
            <w:vAlign w:val="center"/>
          </w:tcPr>
          <w:p w14:paraId="4224C687" w14:textId="77777777" w:rsidR="000D607C" w:rsidRPr="000C00A1" w:rsidRDefault="00D92675" w:rsidP="00570BD0">
            <w:pPr>
              <w:jc w:val="left"/>
              <w:rPr>
                <w:rFonts w:eastAsia="Times New Roman" w:cstheme="minorHAnsi"/>
                <w:sz w:val="20"/>
                <w:szCs w:val="20"/>
                <w:lang w:eastAsia="es-CL"/>
              </w:rPr>
            </w:pPr>
            <w:r w:rsidRPr="000C00A1">
              <w:rPr>
                <w:rFonts w:eastAsia="Times New Roman" w:cstheme="minorHAnsi"/>
                <w:sz w:val="20"/>
                <w:szCs w:val="20"/>
                <w:lang w:eastAsia="es-CL"/>
              </w:rPr>
              <w:t>Georreferenciació</w:t>
            </w:r>
            <w:r w:rsidR="00387B14" w:rsidRPr="000C00A1">
              <w:rPr>
                <w:rFonts w:eastAsia="Times New Roman" w:cstheme="minorHAnsi"/>
                <w:sz w:val="20"/>
                <w:szCs w:val="20"/>
                <w:lang w:eastAsia="es-CL"/>
              </w:rPr>
              <w:t>n de puntos de control, instalación de estación base e inicio de vuelo de DRON (grupo 1)</w:t>
            </w:r>
          </w:p>
        </w:tc>
      </w:tr>
      <w:tr w:rsidR="000D607C" w:rsidRPr="000C00A1" w14:paraId="73FAAFA1"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E5AE839" w14:textId="77777777" w:rsidR="000D607C" w:rsidRPr="000C00A1" w:rsidRDefault="00387B14" w:rsidP="00570BD0">
            <w:pPr>
              <w:jc w:val="center"/>
              <w:rPr>
                <w:rFonts w:eastAsia="Times New Roman" w:cstheme="minorHAnsi"/>
                <w:sz w:val="20"/>
                <w:szCs w:val="20"/>
                <w:lang w:eastAsia="es-CL"/>
              </w:rPr>
            </w:pPr>
            <w:r w:rsidRPr="000C00A1">
              <w:rPr>
                <w:rFonts w:eastAsia="Times New Roman" w:cstheme="minorHAnsi"/>
                <w:sz w:val="20"/>
                <w:szCs w:val="20"/>
                <w:lang w:eastAsia="es-CL"/>
              </w:rPr>
              <w:t>2</w:t>
            </w:r>
          </w:p>
        </w:tc>
        <w:tc>
          <w:tcPr>
            <w:tcW w:w="1644" w:type="pct"/>
            <w:tcBorders>
              <w:top w:val="single" w:sz="4" w:space="0" w:color="auto"/>
              <w:left w:val="nil"/>
              <w:bottom w:val="single" w:sz="4" w:space="0" w:color="auto"/>
              <w:right w:val="single" w:sz="4" w:space="0" w:color="auto"/>
            </w:tcBorders>
            <w:vAlign w:val="center"/>
          </w:tcPr>
          <w:p w14:paraId="708BA101" w14:textId="77777777" w:rsidR="000D607C" w:rsidRPr="000C00A1" w:rsidRDefault="00387B14" w:rsidP="00570BD0">
            <w:pPr>
              <w:rPr>
                <w:rFonts w:eastAsia="Times New Roman" w:cstheme="minorHAnsi"/>
                <w:sz w:val="20"/>
                <w:szCs w:val="20"/>
                <w:lang w:eastAsia="es-CL"/>
              </w:rPr>
            </w:pPr>
            <w:r w:rsidRPr="000C00A1">
              <w:rPr>
                <w:rFonts w:eastAsia="Times New Roman" w:cstheme="minorHAnsi"/>
                <w:sz w:val="20"/>
                <w:szCs w:val="20"/>
                <w:lang w:eastAsia="es-CL"/>
              </w:rPr>
              <w:t>E2G1</w:t>
            </w:r>
          </w:p>
        </w:tc>
        <w:tc>
          <w:tcPr>
            <w:tcW w:w="2714" w:type="pct"/>
            <w:tcBorders>
              <w:top w:val="single" w:sz="4" w:space="0" w:color="auto"/>
              <w:left w:val="nil"/>
              <w:bottom w:val="single" w:sz="4" w:space="0" w:color="auto"/>
              <w:right w:val="single" w:sz="8" w:space="0" w:color="auto"/>
            </w:tcBorders>
            <w:vAlign w:val="center"/>
          </w:tcPr>
          <w:p w14:paraId="37AC9C73" w14:textId="77777777" w:rsidR="000D607C" w:rsidRPr="000C00A1" w:rsidRDefault="00D92675" w:rsidP="00D92675">
            <w:pPr>
              <w:jc w:val="left"/>
              <w:rPr>
                <w:rFonts w:eastAsia="Times New Roman" w:cstheme="minorHAnsi"/>
                <w:sz w:val="20"/>
                <w:szCs w:val="20"/>
                <w:lang w:eastAsia="es-CL"/>
              </w:rPr>
            </w:pPr>
            <w:r w:rsidRPr="000C00A1">
              <w:rPr>
                <w:rFonts w:eastAsia="Times New Roman" w:cstheme="minorHAnsi"/>
                <w:sz w:val="20"/>
                <w:szCs w:val="20"/>
                <w:lang w:eastAsia="es-CL"/>
              </w:rPr>
              <w:t>Verificació</w:t>
            </w:r>
            <w:r w:rsidR="00387B14" w:rsidRPr="000C00A1">
              <w:rPr>
                <w:rFonts w:eastAsia="Times New Roman" w:cstheme="minorHAnsi"/>
                <w:sz w:val="20"/>
                <w:szCs w:val="20"/>
                <w:lang w:eastAsia="es-CL"/>
              </w:rPr>
              <w:t>n de funcionamiento de maquina</w:t>
            </w:r>
            <w:r w:rsidRPr="000C00A1">
              <w:rPr>
                <w:rFonts w:eastAsia="Times New Roman" w:cstheme="minorHAnsi"/>
                <w:sz w:val="20"/>
                <w:szCs w:val="20"/>
                <w:lang w:eastAsia="es-CL"/>
              </w:rPr>
              <w:t>ria por medio de cámara termográ</w:t>
            </w:r>
            <w:r w:rsidR="00387B14" w:rsidRPr="000C00A1">
              <w:rPr>
                <w:rFonts w:eastAsia="Times New Roman" w:cstheme="minorHAnsi"/>
                <w:sz w:val="20"/>
                <w:szCs w:val="20"/>
                <w:lang w:eastAsia="es-CL"/>
              </w:rPr>
              <w:t>fica. (grupo 1)</w:t>
            </w:r>
          </w:p>
        </w:tc>
      </w:tr>
      <w:tr w:rsidR="000D607C" w:rsidRPr="000C00A1" w14:paraId="2C78BDC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330BB1B" w14:textId="77777777" w:rsidR="000D607C" w:rsidRPr="000C00A1" w:rsidRDefault="00387B14" w:rsidP="00570BD0">
            <w:pPr>
              <w:jc w:val="center"/>
              <w:rPr>
                <w:rFonts w:eastAsia="Times New Roman" w:cstheme="minorHAnsi"/>
                <w:sz w:val="20"/>
                <w:szCs w:val="20"/>
                <w:lang w:eastAsia="es-CL"/>
              </w:rPr>
            </w:pPr>
            <w:r w:rsidRPr="000C00A1">
              <w:rPr>
                <w:rFonts w:eastAsia="Times New Roman" w:cstheme="minorHAnsi"/>
                <w:sz w:val="20"/>
                <w:szCs w:val="20"/>
                <w:lang w:eastAsia="es-CL"/>
              </w:rPr>
              <w:t>3</w:t>
            </w:r>
          </w:p>
        </w:tc>
        <w:tc>
          <w:tcPr>
            <w:tcW w:w="1644" w:type="pct"/>
            <w:tcBorders>
              <w:top w:val="single" w:sz="4" w:space="0" w:color="auto"/>
              <w:left w:val="nil"/>
              <w:bottom w:val="single" w:sz="4" w:space="0" w:color="auto"/>
              <w:right w:val="single" w:sz="4" w:space="0" w:color="auto"/>
            </w:tcBorders>
            <w:vAlign w:val="center"/>
          </w:tcPr>
          <w:p w14:paraId="2F86F252" w14:textId="77777777" w:rsidR="000D607C" w:rsidRPr="000C00A1" w:rsidRDefault="00387B14" w:rsidP="00570BD0">
            <w:pPr>
              <w:rPr>
                <w:rFonts w:eastAsia="Times New Roman" w:cstheme="minorHAnsi"/>
                <w:sz w:val="20"/>
                <w:szCs w:val="20"/>
                <w:lang w:eastAsia="es-CL"/>
              </w:rPr>
            </w:pPr>
            <w:r w:rsidRPr="000C00A1">
              <w:rPr>
                <w:rFonts w:eastAsia="Times New Roman" w:cstheme="minorHAnsi"/>
                <w:sz w:val="20"/>
                <w:szCs w:val="20"/>
                <w:lang w:eastAsia="es-CL"/>
              </w:rPr>
              <w:t>E1G2</w:t>
            </w:r>
          </w:p>
        </w:tc>
        <w:tc>
          <w:tcPr>
            <w:tcW w:w="2714" w:type="pct"/>
            <w:tcBorders>
              <w:top w:val="single" w:sz="4" w:space="0" w:color="auto"/>
              <w:left w:val="nil"/>
              <w:bottom w:val="single" w:sz="4" w:space="0" w:color="auto"/>
              <w:right w:val="single" w:sz="8" w:space="0" w:color="auto"/>
            </w:tcBorders>
            <w:vAlign w:val="center"/>
          </w:tcPr>
          <w:p w14:paraId="670B02D6" w14:textId="77777777" w:rsidR="000D607C" w:rsidRPr="000C00A1" w:rsidRDefault="00387B14" w:rsidP="00387B14">
            <w:pPr>
              <w:jc w:val="left"/>
              <w:rPr>
                <w:rFonts w:eastAsia="Times New Roman" w:cstheme="minorHAnsi"/>
                <w:sz w:val="20"/>
                <w:szCs w:val="20"/>
                <w:lang w:eastAsia="es-CL"/>
              </w:rPr>
            </w:pPr>
            <w:r w:rsidRPr="000C00A1">
              <w:rPr>
                <w:rFonts w:eastAsia="Times New Roman" w:cstheme="minorHAnsi"/>
                <w:sz w:val="20"/>
                <w:szCs w:val="20"/>
                <w:lang w:eastAsia="es-CL"/>
              </w:rPr>
              <w:t>Primera parcela de muestreo de grupos forestales (grupo 2)</w:t>
            </w:r>
          </w:p>
        </w:tc>
      </w:tr>
      <w:tr w:rsidR="000D607C" w:rsidRPr="000C00A1" w14:paraId="4B822C87"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F158D08" w14:textId="77777777" w:rsidR="000D607C" w:rsidRPr="000C00A1" w:rsidRDefault="00387B14" w:rsidP="00570BD0">
            <w:pPr>
              <w:jc w:val="center"/>
              <w:rPr>
                <w:rFonts w:eastAsia="Times New Roman" w:cstheme="minorHAnsi"/>
                <w:sz w:val="20"/>
                <w:szCs w:val="20"/>
                <w:lang w:eastAsia="es-CL"/>
              </w:rPr>
            </w:pPr>
            <w:r w:rsidRPr="000C00A1">
              <w:rPr>
                <w:rFonts w:eastAsia="Times New Roman" w:cstheme="minorHAnsi"/>
                <w:sz w:val="20"/>
                <w:szCs w:val="20"/>
                <w:lang w:eastAsia="es-CL"/>
              </w:rPr>
              <w:t>4</w:t>
            </w:r>
          </w:p>
        </w:tc>
        <w:tc>
          <w:tcPr>
            <w:tcW w:w="1644" w:type="pct"/>
            <w:tcBorders>
              <w:top w:val="single" w:sz="4" w:space="0" w:color="auto"/>
              <w:left w:val="nil"/>
              <w:bottom w:val="single" w:sz="4" w:space="0" w:color="auto"/>
              <w:right w:val="single" w:sz="4" w:space="0" w:color="auto"/>
            </w:tcBorders>
            <w:vAlign w:val="center"/>
          </w:tcPr>
          <w:p w14:paraId="68D02A8B" w14:textId="77777777" w:rsidR="000D607C" w:rsidRPr="000C00A1" w:rsidRDefault="00387B14" w:rsidP="00570BD0">
            <w:pPr>
              <w:rPr>
                <w:rFonts w:eastAsia="Times New Roman" w:cstheme="minorHAnsi"/>
                <w:sz w:val="20"/>
                <w:szCs w:val="20"/>
                <w:lang w:eastAsia="es-CL"/>
              </w:rPr>
            </w:pPr>
            <w:r w:rsidRPr="000C00A1">
              <w:rPr>
                <w:rFonts w:eastAsia="Times New Roman" w:cstheme="minorHAnsi"/>
                <w:sz w:val="20"/>
                <w:szCs w:val="20"/>
                <w:lang w:eastAsia="es-CL"/>
              </w:rPr>
              <w:t>E2G2</w:t>
            </w:r>
          </w:p>
        </w:tc>
        <w:tc>
          <w:tcPr>
            <w:tcW w:w="2714" w:type="pct"/>
            <w:tcBorders>
              <w:top w:val="single" w:sz="4" w:space="0" w:color="auto"/>
              <w:left w:val="nil"/>
              <w:bottom w:val="single" w:sz="4" w:space="0" w:color="auto"/>
              <w:right w:val="single" w:sz="8" w:space="0" w:color="auto"/>
            </w:tcBorders>
            <w:vAlign w:val="center"/>
          </w:tcPr>
          <w:p w14:paraId="14FD1102" w14:textId="77777777" w:rsidR="000D607C" w:rsidRPr="000C00A1" w:rsidRDefault="00387B14" w:rsidP="00570BD0">
            <w:pPr>
              <w:jc w:val="left"/>
              <w:rPr>
                <w:rFonts w:eastAsia="Times New Roman" w:cstheme="minorHAnsi"/>
                <w:sz w:val="20"/>
                <w:szCs w:val="20"/>
                <w:lang w:eastAsia="es-CL"/>
              </w:rPr>
            </w:pPr>
            <w:r w:rsidRPr="000C00A1">
              <w:rPr>
                <w:rFonts w:eastAsia="Times New Roman" w:cstheme="minorHAnsi"/>
                <w:sz w:val="20"/>
                <w:szCs w:val="20"/>
                <w:lang w:eastAsia="es-CL"/>
              </w:rPr>
              <w:t>Segunda parcela de muestreo de grupos forestales (grupo 2)</w:t>
            </w:r>
          </w:p>
        </w:tc>
      </w:tr>
      <w:tr w:rsidR="000D607C" w:rsidRPr="000C00A1" w14:paraId="0AA38FD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BF316BA" w14:textId="77777777" w:rsidR="000D607C" w:rsidRPr="000C00A1" w:rsidRDefault="00387B14" w:rsidP="00570BD0">
            <w:pPr>
              <w:jc w:val="center"/>
              <w:rPr>
                <w:rFonts w:eastAsia="Times New Roman" w:cstheme="minorHAnsi"/>
                <w:sz w:val="20"/>
                <w:szCs w:val="20"/>
                <w:lang w:eastAsia="es-CL"/>
              </w:rPr>
            </w:pPr>
            <w:r w:rsidRPr="000C00A1">
              <w:rPr>
                <w:rFonts w:eastAsia="Times New Roman" w:cstheme="minorHAnsi"/>
                <w:sz w:val="20"/>
                <w:szCs w:val="20"/>
                <w:lang w:eastAsia="es-CL"/>
              </w:rPr>
              <w:t>5</w:t>
            </w:r>
          </w:p>
        </w:tc>
        <w:tc>
          <w:tcPr>
            <w:tcW w:w="1644" w:type="pct"/>
            <w:tcBorders>
              <w:top w:val="single" w:sz="4" w:space="0" w:color="auto"/>
              <w:left w:val="nil"/>
              <w:bottom w:val="single" w:sz="4" w:space="0" w:color="auto"/>
              <w:right w:val="single" w:sz="4" w:space="0" w:color="auto"/>
            </w:tcBorders>
            <w:vAlign w:val="center"/>
          </w:tcPr>
          <w:p w14:paraId="17BBB5B0" w14:textId="77777777" w:rsidR="000D607C" w:rsidRPr="000C00A1" w:rsidRDefault="00387B14" w:rsidP="00570BD0">
            <w:pPr>
              <w:rPr>
                <w:rFonts w:eastAsia="Times New Roman" w:cstheme="minorHAnsi"/>
                <w:sz w:val="20"/>
                <w:szCs w:val="20"/>
                <w:lang w:eastAsia="es-CL"/>
              </w:rPr>
            </w:pPr>
            <w:r w:rsidRPr="000C00A1">
              <w:rPr>
                <w:rFonts w:eastAsia="Times New Roman" w:cstheme="minorHAnsi"/>
                <w:sz w:val="20"/>
                <w:szCs w:val="20"/>
                <w:lang w:eastAsia="es-CL"/>
              </w:rPr>
              <w:t>E3G2</w:t>
            </w:r>
          </w:p>
        </w:tc>
        <w:tc>
          <w:tcPr>
            <w:tcW w:w="2714" w:type="pct"/>
            <w:tcBorders>
              <w:top w:val="single" w:sz="4" w:space="0" w:color="auto"/>
              <w:left w:val="nil"/>
              <w:bottom w:val="single" w:sz="4" w:space="0" w:color="auto"/>
              <w:right w:val="single" w:sz="8" w:space="0" w:color="auto"/>
            </w:tcBorders>
            <w:vAlign w:val="center"/>
          </w:tcPr>
          <w:p w14:paraId="1735EBCB" w14:textId="77777777" w:rsidR="000D607C" w:rsidRPr="000C00A1" w:rsidRDefault="00387B14" w:rsidP="00570BD0">
            <w:pPr>
              <w:jc w:val="left"/>
              <w:rPr>
                <w:rFonts w:eastAsia="Times New Roman" w:cstheme="minorHAnsi"/>
                <w:sz w:val="20"/>
                <w:szCs w:val="20"/>
                <w:lang w:eastAsia="es-CL"/>
              </w:rPr>
            </w:pPr>
            <w:r w:rsidRPr="000C00A1">
              <w:rPr>
                <w:rFonts w:eastAsia="Times New Roman" w:cstheme="minorHAnsi"/>
                <w:sz w:val="20"/>
                <w:szCs w:val="20"/>
                <w:lang w:eastAsia="es-CL"/>
              </w:rPr>
              <w:t>Tercera  parcela de muestreo de grupos forestales (grupo 2)</w:t>
            </w:r>
          </w:p>
        </w:tc>
      </w:tr>
      <w:tr w:rsidR="00387B14" w:rsidRPr="000C00A1" w14:paraId="68DCFDF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FD1A3FD" w14:textId="77777777" w:rsidR="00387B14" w:rsidRPr="000C00A1" w:rsidRDefault="00387B14" w:rsidP="00570BD0">
            <w:pPr>
              <w:jc w:val="center"/>
              <w:rPr>
                <w:rFonts w:eastAsia="Times New Roman" w:cstheme="minorHAnsi"/>
                <w:sz w:val="20"/>
                <w:szCs w:val="20"/>
                <w:lang w:eastAsia="es-CL"/>
              </w:rPr>
            </w:pPr>
            <w:r w:rsidRPr="000C00A1">
              <w:rPr>
                <w:rFonts w:eastAsia="Times New Roman" w:cstheme="minorHAnsi"/>
                <w:sz w:val="20"/>
                <w:szCs w:val="20"/>
                <w:lang w:eastAsia="es-CL"/>
              </w:rPr>
              <w:t>6</w:t>
            </w:r>
          </w:p>
        </w:tc>
        <w:tc>
          <w:tcPr>
            <w:tcW w:w="1644" w:type="pct"/>
            <w:tcBorders>
              <w:top w:val="single" w:sz="4" w:space="0" w:color="auto"/>
              <w:left w:val="nil"/>
              <w:bottom w:val="single" w:sz="4" w:space="0" w:color="auto"/>
              <w:right w:val="single" w:sz="4" w:space="0" w:color="auto"/>
            </w:tcBorders>
            <w:vAlign w:val="center"/>
          </w:tcPr>
          <w:p w14:paraId="688CF0EE" w14:textId="77777777" w:rsidR="00387B14" w:rsidRPr="000C00A1" w:rsidRDefault="00387B14" w:rsidP="00570BD0">
            <w:pPr>
              <w:rPr>
                <w:rFonts w:eastAsia="Times New Roman" w:cstheme="minorHAnsi"/>
                <w:sz w:val="20"/>
                <w:szCs w:val="20"/>
                <w:lang w:eastAsia="es-CL"/>
              </w:rPr>
            </w:pPr>
            <w:r w:rsidRPr="000C00A1">
              <w:rPr>
                <w:rFonts w:eastAsia="Times New Roman" w:cstheme="minorHAnsi"/>
                <w:sz w:val="20"/>
                <w:szCs w:val="20"/>
                <w:lang w:eastAsia="es-CL"/>
              </w:rPr>
              <w:t>E4G2</w:t>
            </w:r>
          </w:p>
        </w:tc>
        <w:tc>
          <w:tcPr>
            <w:tcW w:w="2714" w:type="pct"/>
            <w:tcBorders>
              <w:top w:val="single" w:sz="4" w:space="0" w:color="auto"/>
              <w:left w:val="nil"/>
              <w:bottom w:val="single" w:sz="4" w:space="0" w:color="auto"/>
              <w:right w:val="single" w:sz="8" w:space="0" w:color="auto"/>
            </w:tcBorders>
            <w:vAlign w:val="center"/>
          </w:tcPr>
          <w:p w14:paraId="0203DA5E" w14:textId="40D6C1C4" w:rsidR="00387B14" w:rsidRPr="000C00A1" w:rsidRDefault="000C00A1" w:rsidP="00570BD0">
            <w:pPr>
              <w:jc w:val="left"/>
              <w:rPr>
                <w:rFonts w:eastAsia="Times New Roman" w:cstheme="minorHAnsi"/>
                <w:sz w:val="20"/>
                <w:szCs w:val="20"/>
                <w:lang w:eastAsia="es-CL"/>
              </w:rPr>
            </w:pPr>
            <w:r w:rsidRPr="000C00A1">
              <w:rPr>
                <w:rFonts w:eastAsia="Times New Roman" w:cstheme="minorHAnsi"/>
                <w:sz w:val="20"/>
                <w:szCs w:val="20"/>
                <w:lang w:eastAsia="es-CL"/>
              </w:rPr>
              <w:t>Verificación</w:t>
            </w:r>
            <w:r w:rsidR="00387B14" w:rsidRPr="000C00A1">
              <w:rPr>
                <w:rFonts w:eastAsia="Times New Roman" w:cstheme="minorHAnsi"/>
                <w:sz w:val="20"/>
                <w:szCs w:val="20"/>
                <w:lang w:eastAsia="es-CL"/>
              </w:rPr>
              <w:t xml:space="preserve"> de estado de </w:t>
            </w:r>
            <w:r w:rsidRPr="000C00A1">
              <w:rPr>
                <w:rFonts w:eastAsia="Times New Roman" w:cstheme="minorHAnsi"/>
                <w:sz w:val="20"/>
                <w:szCs w:val="20"/>
                <w:lang w:eastAsia="es-CL"/>
              </w:rPr>
              <w:t>quebrada</w:t>
            </w:r>
            <w:r w:rsidR="00387B14" w:rsidRPr="000C00A1">
              <w:rPr>
                <w:rFonts w:eastAsia="Times New Roman" w:cstheme="minorHAnsi"/>
                <w:sz w:val="20"/>
                <w:szCs w:val="20"/>
                <w:lang w:eastAsia="es-CL"/>
              </w:rPr>
              <w:t xml:space="preserve"> intervenida.</w:t>
            </w:r>
          </w:p>
        </w:tc>
      </w:tr>
    </w:tbl>
    <w:p w14:paraId="010716CB" w14:textId="77777777" w:rsidR="009524F3" w:rsidRPr="000C00A1" w:rsidRDefault="009524F3">
      <w:pPr>
        <w:jc w:val="left"/>
        <w:rPr>
          <w:rFonts w:cstheme="minorHAnsi"/>
          <w:b/>
          <w:sz w:val="14"/>
          <w:szCs w:val="24"/>
        </w:rPr>
      </w:pPr>
      <w:r w:rsidRPr="000C00A1">
        <w:rPr>
          <w:rFonts w:cstheme="minorHAnsi"/>
          <w:b/>
          <w:sz w:val="14"/>
          <w:szCs w:val="24"/>
        </w:rPr>
        <w:br w:type="page"/>
      </w:r>
    </w:p>
    <w:p w14:paraId="0802271E" w14:textId="77777777" w:rsidR="00E73ECE" w:rsidRPr="000C00A1" w:rsidRDefault="00E73ECE" w:rsidP="00C958D0">
      <w:pPr>
        <w:pStyle w:val="Ttulo3"/>
        <w:sectPr w:rsidR="00E73ECE" w:rsidRPr="000C00A1" w:rsidSect="00E349AF">
          <w:pgSz w:w="12240" w:h="15840"/>
          <w:pgMar w:top="1134" w:right="1134" w:bottom="1134" w:left="1134" w:header="709" w:footer="709" w:gutter="0"/>
          <w:cols w:space="708"/>
          <w:docGrid w:linePitch="360"/>
        </w:sectPr>
      </w:pPr>
      <w:bookmarkStart w:id="104" w:name="_Toc352840391"/>
      <w:bookmarkStart w:id="105" w:name="_Toc352841451"/>
    </w:p>
    <w:p w14:paraId="55A3544F" w14:textId="77777777" w:rsidR="004E583C" w:rsidRPr="000C00A1" w:rsidRDefault="004E583C" w:rsidP="00C958D0">
      <w:pPr>
        <w:pStyle w:val="Ttulo1"/>
      </w:pPr>
      <w:bookmarkStart w:id="106" w:name="_Toc352840394"/>
      <w:bookmarkStart w:id="107" w:name="_Toc352841454"/>
      <w:bookmarkStart w:id="108" w:name="_Toc407629030"/>
      <w:bookmarkEnd w:id="104"/>
      <w:bookmarkEnd w:id="105"/>
      <w:r w:rsidRPr="000C00A1">
        <w:lastRenderedPageBreak/>
        <w:t>H</w:t>
      </w:r>
      <w:r w:rsidR="0024720C" w:rsidRPr="000C00A1">
        <w:t>ECHOS CONSTATADOS</w:t>
      </w:r>
      <w:r w:rsidRPr="000C00A1">
        <w:t>.</w:t>
      </w:r>
      <w:bookmarkEnd w:id="106"/>
      <w:bookmarkEnd w:id="107"/>
      <w:bookmarkEnd w:id="108"/>
    </w:p>
    <w:p w14:paraId="75E638B2" w14:textId="77777777" w:rsidR="00D17CB6" w:rsidRPr="000C00A1" w:rsidRDefault="00D17CB6" w:rsidP="00D17CB6"/>
    <w:p w14:paraId="1C19ECAB" w14:textId="77777777" w:rsidR="005E030C" w:rsidRPr="000C00A1" w:rsidRDefault="00BB7805" w:rsidP="005E030C">
      <w:pPr>
        <w:pStyle w:val="Ttulo2"/>
      </w:pPr>
      <w:bookmarkStart w:id="109" w:name="_Toc407629031"/>
      <w:r w:rsidRPr="000C00A1">
        <w:t>Verificación</w:t>
      </w:r>
      <w:r w:rsidR="005E030C" w:rsidRPr="000C00A1">
        <w:t xml:space="preserve"> de operación productiva.</w:t>
      </w:r>
      <w:bookmarkEnd w:id="109"/>
    </w:p>
    <w:tbl>
      <w:tblPr>
        <w:tblStyle w:val="Tablaconcuadrcula"/>
        <w:tblW w:w="5000" w:type="pct"/>
        <w:tblLook w:val="04A0" w:firstRow="1" w:lastRow="0" w:firstColumn="1" w:lastColumn="0" w:noHBand="0" w:noVBand="1"/>
      </w:tblPr>
      <w:tblGrid>
        <w:gridCol w:w="3768"/>
        <w:gridCol w:w="9794"/>
      </w:tblGrid>
      <w:tr w:rsidR="00A74310" w:rsidRPr="000C00A1" w14:paraId="0757DDD5" w14:textId="77777777" w:rsidTr="005D728A">
        <w:trPr>
          <w:trHeight w:val="142"/>
        </w:trPr>
        <w:tc>
          <w:tcPr>
            <w:tcW w:w="1389" w:type="pct"/>
          </w:tcPr>
          <w:p w14:paraId="70A4AA7E" w14:textId="77777777" w:rsidR="00A74310" w:rsidRPr="000C00A1" w:rsidRDefault="00F64DF2" w:rsidP="008E4AB3">
            <w:r w:rsidRPr="000C00A1">
              <w:rPr>
                <w:rFonts w:eastAsia="Times New Roman"/>
                <w:b/>
                <w:bCs/>
                <w:color w:val="000000"/>
                <w:lang w:eastAsia="es-CL"/>
              </w:rPr>
              <w:t>Número de h</w:t>
            </w:r>
            <w:r w:rsidR="00A74310" w:rsidRPr="000C00A1">
              <w:rPr>
                <w:rFonts w:eastAsia="Times New Roman"/>
                <w:b/>
                <w:bCs/>
                <w:color w:val="000000"/>
                <w:lang w:eastAsia="es-CL"/>
              </w:rPr>
              <w:t>echo</w:t>
            </w:r>
            <w:r w:rsidRPr="000C00A1">
              <w:rPr>
                <w:rFonts w:eastAsia="Times New Roman"/>
                <w:b/>
                <w:bCs/>
                <w:color w:val="000000"/>
                <w:lang w:eastAsia="es-CL"/>
              </w:rPr>
              <w:t xml:space="preserve"> c</w:t>
            </w:r>
            <w:r w:rsidR="00A74310" w:rsidRPr="000C00A1">
              <w:rPr>
                <w:rFonts w:eastAsia="Times New Roman"/>
                <w:b/>
                <w:bCs/>
                <w:color w:val="000000"/>
                <w:lang w:eastAsia="es-CL"/>
              </w:rPr>
              <w:t>onstatado</w:t>
            </w:r>
            <w:r w:rsidR="00A74310" w:rsidRPr="000C00A1">
              <w:rPr>
                <w:rFonts w:eastAsia="Times New Roman"/>
                <w:color w:val="000000"/>
                <w:lang w:eastAsia="es-CL"/>
              </w:rPr>
              <w:t xml:space="preserve">: </w:t>
            </w:r>
            <w:r w:rsidR="00A74310" w:rsidRPr="000C00A1">
              <w:rPr>
                <w:b/>
              </w:rPr>
              <w:t>1</w:t>
            </w:r>
          </w:p>
        </w:tc>
        <w:tc>
          <w:tcPr>
            <w:tcW w:w="3611" w:type="pct"/>
          </w:tcPr>
          <w:p w14:paraId="782D9270" w14:textId="77777777" w:rsidR="00A74310" w:rsidRPr="000C00A1" w:rsidRDefault="00A74310" w:rsidP="008E4AB3">
            <w:r w:rsidRPr="000C00A1">
              <w:rPr>
                <w:rFonts w:eastAsia="Times New Roman"/>
                <w:b/>
                <w:bCs/>
                <w:color w:val="000000"/>
                <w:lang w:eastAsia="es-CL"/>
              </w:rPr>
              <w:t>Estación</w:t>
            </w:r>
            <w:r w:rsidR="005F32AE" w:rsidRPr="000C00A1">
              <w:rPr>
                <w:rFonts w:eastAsia="Times New Roman"/>
                <w:b/>
                <w:bCs/>
                <w:color w:val="000000"/>
                <w:lang w:eastAsia="es-CL"/>
              </w:rPr>
              <w:t xml:space="preserve"> N°</w:t>
            </w:r>
            <w:r w:rsidRPr="000C00A1">
              <w:rPr>
                <w:rFonts w:eastAsia="Times New Roman"/>
                <w:color w:val="000000"/>
                <w:lang w:eastAsia="es-CL"/>
              </w:rPr>
              <w:t>:</w:t>
            </w:r>
            <w:r w:rsidR="00AA03B6" w:rsidRPr="000C00A1">
              <w:rPr>
                <w:rFonts w:eastAsia="Times New Roman"/>
                <w:color w:val="000000"/>
                <w:lang w:eastAsia="es-CL"/>
              </w:rPr>
              <w:t>1,2</w:t>
            </w:r>
          </w:p>
        </w:tc>
      </w:tr>
      <w:tr w:rsidR="000D607C" w:rsidRPr="000C00A1" w14:paraId="20C2B9CD" w14:textId="77777777" w:rsidTr="000D607C">
        <w:trPr>
          <w:trHeight w:val="142"/>
        </w:trPr>
        <w:tc>
          <w:tcPr>
            <w:tcW w:w="5000" w:type="pct"/>
            <w:gridSpan w:val="2"/>
          </w:tcPr>
          <w:p w14:paraId="50E5F3B1" w14:textId="79B11FCC" w:rsidR="000D607C" w:rsidRPr="000C00A1" w:rsidRDefault="000C00A1" w:rsidP="00675F2A">
            <w:pPr>
              <w:rPr>
                <w:rFonts w:eastAsia="Times New Roman"/>
                <w:b/>
                <w:bCs/>
                <w:lang w:eastAsia="es-CL"/>
              </w:rPr>
            </w:pPr>
            <w:r w:rsidRPr="000C00A1">
              <w:rPr>
                <w:rFonts w:eastAsia="Times New Roman"/>
                <w:b/>
                <w:bCs/>
                <w:color w:val="000000"/>
                <w:lang w:eastAsia="es-CL"/>
              </w:rPr>
              <w:t>Documentación</w:t>
            </w:r>
            <w:r w:rsidR="00F64DF2" w:rsidRPr="000C00A1">
              <w:rPr>
                <w:rFonts w:eastAsia="Times New Roman"/>
                <w:b/>
                <w:bCs/>
                <w:color w:val="000000"/>
                <w:lang w:eastAsia="es-CL"/>
              </w:rPr>
              <w:t xml:space="preserve"> solicitada y e</w:t>
            </w:r>
            <w:r w:rsidR="00F15F8C" w:rsidRPr="000C00A1">
              <w:rPr>
                <w:rFonts w:eastAsia="Times New Roman"/>
                <w:b/>
                <w:bCs/>
                <w:color w:val="000000"/>
                <w:lang w:eastAsia="es-CL"/>
              </w:rPr>
              <w:t>ntregada</w:t>
            </w:r>
            <w:r w:rsidR="008E34C9" w:rsidRPr="000C00A1">
              <w:rPr>
                <w:rFonts w:eastAsia="Times New Roman"/>
                <w:b/>
                <w:bCs/>
                <w:color w:val="000000"/>
                <w:lang w:eastAsia="es-CL"/>
              </w:rPr>
              <w:t>:</w:t>
            </w:r>
            <w:r w:rsidR="000D607C" w:rsidRPr="000C00A1">
              <w:rPr>
                <w:rFonts w:eastAsia="Times New Roman"/>
                <w:b/>
                <w:bCs/>
                <w:color w:val="000000"/>
                <w:lang w:eastAsia="es-CL"/>
              </w:rPr>
              <w:t xml:space="preserve"> </w:t>
            </w:r>
            <w:r w:rsidR="00675F2A" w:rsidRPr="000C00A1">
              <w:rPr>
                <w:rFonts w:eastAsia="Times New Roman"/>
                <w:bCs/>
                <w:lang w:eastAsia="es-CL"/>
              </w:rPr>
              <w:t>--</w:t>
            </w:r>
          </w:p>
        </w:tc>
      </w:tr>
      <w:tr w:rsidR="00A74310" w:rsidRPr="000C00A1" w14:paraId="75FC9D17" w14:textId="77777777" w:rsidTr="005D728A">
        <w:trPr>
          <w:trHeight w:val="319"/>
        </w:trPr>
        <w:tc>
          <w:tcPr>
            <w:tcW w:w="5000" w:type="pct"/>
            <w:gridSpan w:val="2"/>
            <w:tcBorders>
              <w:bottom w:val="single" w:sz="4" w:space="0" w:color="auto"/>
            </w:tcBorders>
          </w:tcPr>
          <w:p w14:paraId="695EA18C" w14:textId="77777777" w:rsidR="000D607C" w:rsidRPr="000C00A1" w:rsidRDefault="007E5580" w:rsidP="008F751D">
            <w:pPr>
              <w:rPr>
                <w:color w:val="FF0000"/>
              </w:rPr>
            </w:pPr>
            <w:r w:rsidRPr="000C00A1">
              <w:rPr>
                <w:b/>
              </w:rPr>
              <w:t>Actividades realizadas</w:t>
            </w:r>
            <w:r w:rsidR="00A74310" w:rsidRPr="000C00A1">
              <w:rPr>
                <w:b/>
              </w:rPr>
              <w:t>:</w:t>
            </w:r>
            <w:r w:rsidR="00F15F8C" w:rsidRPr="000C00A1">
              <w:rPr>
                <w:b/>
              </w:rPr>
              <w:t xml:space="preserve"> </w:t>
            </w:r>
          </w:p>
          <w:p w14:paraId="6E685AE9" w14:textId="77777777" w:rsidR="00266E6F" w:rsidRPr="000C00A1" w:rsidRDefault="00266E6F" w:rsidP="00675F2A"/>
          <w:p w14:paraId="3474A1CB" w14:textId="54F68A64" w:rsidR="00266E6F" w:rsidRPr="000C00A1" w:rsidRDefault="00266E6F" w:rsidP="00266E6F">
            <w:pPr>
              <w:pStyle w:val="Prrafodelista"/>
              <w:numPr>
                <w:ilvl w:val="0"/>
                <w:numId w:val="29"/>
              </w:numPr>
            </w:pPr>
            <w:r w:rsidRPr="000C00A1">
              <w:t>I</w:t>
            </w:r>
            <w:r w:rsidR="00675F2A" w:rsidRPr="000C00A1">
              <w:t>nstalación de antena GPS como estación base, para generar</w:t>
            </w:r>
            <w:r w:rsidR="00492922" w:rsidRPr="000C00A1">
              <w:t xml:space="preserve"> archivo</w:t>
            </w:r>
            <w:r w:rsidR="00F332C3" w:rsidRPr="000C00A1">
              <w:t xml:space="preserve"> </w:t>
            </w:r>
            <w:r w:rsidR="008B72C6" w:rsidRPr="000C00A1">
              <w:t>que se emplea</w:t>
            </w:r>
            <w:r w:rsidR="00F332C3" w:rsidRPr="000C00A1">
              <w:t xml:space="preserve"> para la corrección diferencial de los datos recolectados, esto con el objetivo de generar</w:t>
            </w:r>
            <w:r w:rsidR="000C00A1" w:rsidRPr="000C00A1">
              <w:t xml:space="preserve"> precisión submé</w:t>
            </w:r>
            <w:r w:rsidR="00675F2A" w:rsidRPr="000C00A1">
              <w:t xml:space="preserve">trica </w:t>
            </w:r>
            <w:r w:rsidR="000C00A1" w:rsidRPr="000C00A1">
              <w:t>de la informació</w:t>
            </w:r>
            <w:r w:rsidR="00492922" w:rsidRPr="000C00A1">
              <w:t>n geoespacial recolectada</w:t>
            </w:r>
            <w:r w:rsidR="00914248" w:rsidRPr="000C00A1">
              <w:t>.</w:t>
            </w:r>
            <w:r w:rsidR="00675F2A" w:rsidRPr="000C00A1">
              <w:t xml:space="preserve"> </w:t>
            </w:r>
          </w:p>
          <w:p w14:paraId="796FBA0A" w14:textId="13CE7A21" w:rsidR="00675F2A" w:rsidRPr="000C00A1" w:rsidRDefault="00BB7805" w:rsidP="00266E6F">
            <w:pPr>
              <w:pStyle w:val="Prrafodelista"/>
              <w:numPr>
                <w:ilvl w:val="0"/>
                <w:numId w:val="29"/>
              </w:numPr>
            </w:pPr>
            <w:r w:rsidRPr="000C00A1">
              <w:t>Medición</w:t>
            </w:r>
            <w:r w:rsidR="00266E6F" w:rsidRPr="000C00A1">
              <w:t xml:space="preserve"> de</w:t>
            </w:r>
            <w:r w:rsidR="00675F2A" w:rsidRPr="000C00A1">
              <w:t xml:space="preserve"> perímetro de acumulación de roca cercano a entrada socavón</w:t>
            </w:r>
            <w:r w:rsidR="00BE546B" w:rsidRPr="000C00A1">
              <w:t xml:space="preserve">, mediante antena </w:t>
            </w:r>
            <w:r w:rsidR="00BE546B" w:rsidRPr="000C00A1">
              <w:rPr>
                <w:i/>
              </w:rPr>
              <w:t xml:space="preserve">GPS </w:t>
            </w:r>
            <w:r w:rsidR="00492922" w:rsidRPr="000C00A1">
              <w:rPr>
                <w:i/>
              </w:rPr>
              <w:t>TRIMBLE</w:t>
            </w:r>
            <w:r w:rsidR="00492922" w:rsidRPr="000C00A1">
              <w:t xml:space="preserve"> modelo </w:t>
            </w:r>
            <w:r w:rsidR="00266BA5" w:rsidRPr="004F0AD7">
              <w:rPr>
                <w:i/>
              </w:rPr>
              <w:t>6</w:t>
            </w:r>
            <w:r w:rsidR="00492922" w:rsidRPr="000C00A1">
              <w:rPr>
                <w:i/>
              </w:rPr>
              <w:t>T Pro</w:t>
            </w:r>
            <w:r w:rsidR="00914248" w:rsidRPr="000C00A1">
              <w:t>.</w:t>
            </w:r>
          </w:p>
          <w:p w14:paraId="4E4114E8" w14:textId="156A2393" w:rsidR="00F332C3" w:rsidRPr="000C00A1" w:rsidRDefault="000C00A1" w:rsidP="00F7667F">
            <w:pPr>
              <w:pStyle w:val="Prrafodelista"/>
              <w:numPr>
                <w:ilvl w:val="0"/>
                <w:numId w:val="29"/>
              </w:numPr>
            </w:pPr>
            <w:r w:rsidRPr="000C00A1">
              <w:t>Instalación y Georreferenciación</w:t>
            </w:r>
            <w:r w:rsidR="00F332C3" w:rsidRPr="000C00A1">
              <w:t xml:space="preserve"> de puntos de control</w:t>
            </w:r>
            <w:r w:rsidRPr="000C00A1">
              <w:t>, c</w:t>
            </w:r>
            <w:r w:rsidR="00F7667F" w:rsidRPr="000C00A1">
              <w:t xml:space="preserve">ercanos a </w:t>
            </w:r>
            <w:r w:rsidRPr="000C00A1">
              <w:t>socavón</w:t>
            </w:r>
            <w:r w:rsidR="00F7667F" w:rsidRPr="000C00A1">
              <w:t xml:space="preserve">, esto con la finalidad de </w:t>
            </w:r>
            <w:r w:rsidR="005023E2" w:rsidRPr="000C00A1">
              <w:t>georreferenciar</w:t>
            </w:r>
            <w:r w:rsidR="00F7667F" w:rsidRPr="000C00A1">
              <w:t xml:space="preserve"> ortomosaico.</w:t>
            </w:r>
          </w:p>
          <w:p w14:paraId="31CBEB1D" w14:textId="407B2013" w:rsidR="00914248" w:rsidRPr="000C00A1" w:rsidRDefault="00BB7805" w:rsidP="00266E6F">
            <w:pPr>
              <w:pStyle w:val="Prrafodelista"/>
              <w:numPr>
                <w:ilvl w:val="0"/>
                <w:numId w:val="29"/>
              </w:numPr>
            </w:pPr>
            <w:r w:rsidRPr="000C00A1">
              <w:t>Utilización</w:t>
            </w:r>
            <w:r w:rsidR="00266E6F" w:rsidRPr="000C00A1">
              <w:t xml:space="preserve"> de </w:t>
            </w:r>
            <w:r w:rsidR="00675F2A" w:rsidRPr="000C00A1">
              <w:t>vehículo aéreo no tripulado para obtención de imágenes</w:t>
            </w:r>
            <w:r w:rsidR="00F332C3" w:rsidRPr="000C00A1">
              <w:t xml:space="preserve"> </w:t>
            </w:r>
            <w:r w:rsidR="000C00A1" w:rsidRPr="000C00A1">
              <w:t>aéreas</w:t>
            </w:r>
            <w:r w:rsidR="00F332C3" w:rsidRPr="000C00A1">
              <w:t xml:space="preserve">, posteriormente en gabinete se </w:t>
            </w:r>
            <w:r w:rsidR="000C00A1" w:rsidRPr="000C00A1">
              <w:t>generó</w:t>
            </w:r>
            <w:r w:rsidR="00F332C3" w:rsidRPr="000C00A1">
              <w:t xml:space="preserve"> ortofotomosaico</w:t>
            </w:r>
            <w:r w:rsidR="00675F2A" w:rsidRPr="000C00A1">
              <w:t xml:space="preserve">. </w:t>
            </w:r>
          </w:p>
          <w:p w14:paraId="77078169" w14:textId="77777777" w:rsidR="00F15F8C" w:rsidRPr="000C00A1" w:rsidRDefault="00F15F8C" w:rsidP="00F7667F">
            <w:pPr>
              <w:rPr>
                <w:b/>
              </w:rPr>
            </w:pPr>
          </w:p>
        </w:tc>
      </w:tr>
      <w:tr w:rsidR="00A74310" w:rsidRPr="000C00A1" w14:paraId="516A3DB3" w14:textId="77777777" w:rsidTr="005D728A">
        <w:trPr>
          <w:trHeight w:val="627"/>
        </w:trPr>
        <w:tc>
          <w:tcPr>
            <w:tcW w:w="5000" w:type="pct"/>
            <w:gridSpan w:val="2"/>
          </w:tcPr>
          <w:p w14:paraId="7723769C" w14:textId="4DEA4BA1" w:rsidR="00A74310" w:rsidRPr="000C00A1" w:rsidRDefault="007E5580" w:rsidP="003151B8">
            <w:pPr>
              <w:jc w:val="left"/>
              <w:rPr>
                <w:color w:val="FF0000"/>
              </w:rPr>
            </w:pPr>
            <w:r w:rsidRPr="000C00A1">
              <w:rPr>
                <w:b/>
              </w:rPr>
              <w:t>Resultados</w:t>
            </w:r>
            <w:r w:rsidR="00F15F8C" w:rsidRPr="000C00A1">
              <w:rPr>
                <w:b/>
              </w:rPr>
              <w:t>:</w:t>
            </w:r>
            <w:r w:rsidR="00F15F8C" w:rsidRPr="000C00A1">
              <w:t xml:space="preserve"> </w:t>
            </w:r>
          </w:p>
          <w:p w14:paraId="6E4A776C" w14:textId="258C3AA5" w:rsidR="000B5871" w:rsidRPr="004F0AD7" w:rsidRDefault="005F32AE" w:rsidP="00492922">
            <w:pPr>
              <w:pStyle w:val="Prrafodelista"/>
              <w:numPr>
                <w:ilvl w:val="0"/>
                <w:numId w:val="28"/>
              </w:numPr>
              <w:ind w:left="284" w:hanging="284"/>
              <w:rPr>
                <w:b/>
                <w:color w:val="FF0000"/>
              </w:rPr>
            </w:pPr>
            <w:r w:rsidRPr="000C00A1">
              <w:rPr>
                <w:rFonts w:ascii="Calibri" w:eastAsia="Times New Roman" w:hAnsi="Calibri"/>
                <w:color w:val="000000"/>
                <w:lang w:eastAsia="es-CL"/>
              </w:rPr>
              <w:t xml:space="preserve"> </w:t>
            </w:r>
            <w:r w:rsidR="009E3573">
              <w:rPr>
                <w:rFonts w:ascii="Calibri" w:eastAsia="Times New Roman" w:hAnsi="Calibri"/>
                <w:color w:val="000000"/>
                <w:lang w:eastAsia="es-CL"/>
              </w:rPr>
              <w:t xml:space="preserve">Al realizar la </w:t>
            </w:r>
            <w:r w:rsidR="00BD5CCB" w:rsidRPr="000C00A1">
              <w:rPr>
                <w:rFonts w:ascii="Calibri" w:eastAsia="Times New Roman" w:hAnsi="Calibri"/>
                <w:color w:val="000000"/>
                <w:lang w:eastAsia="es-CL"/>
              </w:rPr>
              <w:t xml:space="preserve"> medición de</w:t>
            </w:r>
            <w:r w:rsidR="009E3573">
              <w:rPr>
                <w:rFonts w:ascii="Calibri" w:eastAsia="Times New Roman" w:hAnsi="Calibri"/>
                <w:color w:val="000000"/>
                <w:lang w:eastAsia="es-CL"/>
              </w:rPr>
              <w:t>l</w:t>
            </w:r>
            <w:r w:rsidR="00BD5CCB" w:rsidRPr="000C00A1">
              <w:rPr>
                <w:rFonts w:ascii="Calibri" w:eastAsia="Times New Roman" w:hAnsi="Calibri"/>
                <w:color w:val="000000"/>
                <w:lang w:eastAsia="es-CL"/>
              </w:rPr>
              <w:t xml:space="preserve"> perímetro de la acumulación de roca madre en la </w:t>
            </w:r>
            <w:r w:rsidR="00BB7805" w:rsidRPr="000C00A1">
              <w:rPr>
                <w:rFonts w:ascii="Calibri" w:eastAsia="Times New Roman" w:hAnsi="Calibri"/>
                <w:color w:val="000000"/>
                <w:lang w:eastAsia="es-CL"/>
              </w:rPr>
              <w:t>plataforma</w:t>
            </w:r>
            <w:r w:rsidR="00BD5CCB" w:rsidRPr="000C00A1">
              <w:rPr>
                <w:rFonts w:ascii="Calibri" w:eastAsia="Times New Roman" w:hAnsi="Calibri"/>
                <w:color w:val="000000"/>
                <w:lang w:eastAsia="es-CL"/>
              </w:rPr>
              <w:t xml:space="preserve"> de </w:t>
            </w:r>
            <w:r w:rsidR="00BB7805" w:rsidRPr="000C00A1">
              <w:rPr>
                <w:rFonts w:ascii="Calibri" w:eastAsia="Times New Roman" w:hAnsi="Calibri"/>
                <w:color w:val="000000"/>
                <w:lang w:eastAsia="es-CL"/>
              </w:rPr>
              <w:t>socavón</w:t>
            </w:r>
            <w:r w:rsidR="00BD5CCB" w:rsidRPr="000C00A1">
              <w:rPr>
                <w:rFonts w:ascii="Calibri" w:eastAsia="Times New Roman" w:hAnsi="Calibri"/>
                <w:color w:val="000000"/>
                <w:lang w:eastAsia="es-CL"/>
              </w:rPr>
              <w:t xml:space="preserve"> existente</w:t>
            </w:r>
            <w:r w:rsidR="009E3573">
              <w:rPr>
                <w:rFonts w:ascii="Calibri" w:eastAsia="Times New Roman" w:hAnsi="Calibri"/>
                <w:color w:val="000000"/>
                <w:lang w:eastAsia="es-CL"/>
              </w:rPr>
              <w:t>(Imagen 1)</w:t>
            </w:r>
            <w:r w:rsidR="00BD5CCB" w:rsidRPr="000C00A1">
              <w:rPr>
                <w:rFonts w:ascii="Calibri" w:eastAsia="Times New Roman" w:hAnsi="Calibri"/>
                <w:color w:val="000000"/>
                <w:lang w:eastAsia="es-CL"/>
              </w:rPr>
              <w:t xml:space="preserve">, se </w:t>
            </w:r>
            <w:r w:rsidR="009E3573">
              <w:rPr>
                <w:rFonts w:ascii="Calibri" w:eastAsia="Times New Roman" w:hAnsi="Calibri"/>
                <w:color w:val="000000"/>
                <w:lang w:eastAsia="es-CL"/>
              </w:rPr>
              <w:t>obtuvo</w:t>
            </w:r>
            <w:r w:rsidR="00BD5CCB" w:rsidRPr="000C00A1">
              <w:rPr>
                <w:rFonts w:ascii="Calibri" w:eastAsia="Times New Roman" w:hAnsi="Calibri"/>
                <w:color w:val="000000"/>
                <w:lang w:eastAsia="es-CL"/>
              </w:rPr>
              <w:t xml:space="preserve"> que el área </w:t>
            </w:r>
            <w:r w:rsidR="009E3573">
              <w:rPr>
                <w:rFonts w:ascii="Calibri" w:eastAsia="Times New Roman" w:hAnsi="Calibri"/>
                <w:color w:val="000000"/>
                <w:lang w:eastAsia="es-CL"/>
              </w:rPr>
              <w:t xml:space="preserve">intervenida </w:t>
            </w:r>
            <w:r w:rsidR="00BD5CCB" w:rsidRPr="000C00A1">
              <w:rPr>
                <w:rFonts w:ascii="Calibri" w:eastAsia="Times New Roman" w:hAnsi="Calibri"/>
                <w:color w:val="000000"/>
                <w:lang w:eastAsia="es-CL"/>
              </w:rPr>
              <w:t>corresponde a 1</w:t>
            </w:r>
            <w:r w:rsidR="009E3573">
              <w:rPr>
                <w:rFonts w:ascii="Calibri" w:eastAsia="Times New Roman" w:hAnsi="Calibri"/>
                <w:color w:val="000000"/>
                <w:lang w:eastAsia="es-CL"/>
              </w:rPr>
              <w:t>.</w:t>
            </w:r>
            <w:r w:rsidR="00BD5CCB" w:rsidRPr="000C00A1">
              <w:rPr>
                <w:rFonts w:ascii="Calibri" w:eastAsia="Times New Roman" w:hAnsi="Calibri"/>
                <w:color w:val="000000"/>
                <w:lang w:eastAsia="es-CL"/>
              </w:rPr>
              <w:t>200 m</w:t>
            </w:r>
            <w:r w:rsidR="00BD5CCB" w:rsidRPr="000C00A1">
              <w:rPr>
                <w:rFonts w:ascii="Calibri" w:eastAsia="Times New Roman" w:hAnsi="Calibri"/>
                <w:color w:val="000000"/>
                <w:vertAlign w:val="superscript"/>
                <w:lang w:eastAsia="es-CL"/>
              </w:rPr>
              <w:t>2</w:t>
            </w:r>
            <w:r w:rsidR="00BD5CCB" w:rsidRPr="000C00A1">
              <w:rPr>
                <w:rFonts w:ascii="Calibri" w:eastAsia="Times New Roman" w:hAnsi="Calibri"/>
                <w:color w:val="000000"/>
                <w:lang w:eastAsia="es-CL"/>
              </w:rPr>
              <w:t xml:space="preserve"> aproximadamente</w:t>
            </w:r>
            <w:r w:rsidR="000B5871">
              <w:rPr>
                <w:rFonts w:ascii="Calibri" w:eastAsia="Times New Roman" w:hAnsi="Calibri"/>
                <w:color w:val="000000"/>
                <w:lang w:eastAsia="es-CL"/>
              </w:rPr>
              <w:t xml:space="preserve">, medición </w:t>
            </w:r>
            <w:r w:rsidR="00C93DAB">
              <w:rPr>
                <w:rFonts w:ascii="Calibri" w:eastAsia="Times New Roman" w:hAnsi="Calibri"/>
                <w:color w:val="000000"/>
                <w:lang w:eastAsia="es-CL"/>
              </w:rPr>
              <w:t>realizada</w:t>
            </w:r>
            <w:r w:rsidR="000B5871">
              <w:rPr>
                <w:rFonts w:ascii="Calibri" w:eastAsia="Times New Roman" w:hAnsi="Calibri"/>
                <w:color w:val="000000"/>
                <w:lang w:eastAsia="es-CL"/>
              </w:rPr>
              <w:t xml:space="preserve"> mediante GPS</w:t>
            </w:r>
            <w:r w:rsidR="009E3573">
              <w:rPr>
                <w:rFonts w:ascii="Calibri" w:eastAsia="Times New Roman" w:hAnsi="Calibri"/>
                <w:color w:val="000000"/>
                <w:lang w:eastAsia="es-CL"/>
              </w:rPr>
              <w:t xml:space="preserve"> </w:t>
            </w:r>
            <w:r w:rsidR="009E3573" w:rsidRPr="009E3573">
              <w:t>TRIMBLE modelo 6T Pro</w:t>
            </w:r>
            <w:r w:rsidR="009E3573">
              <w:rPr>
                <w:rFonts w:ascii="Calibri" w:eastAsia="Times New Roman" w:hAnsi="Calibri"/>
                <w:color w:val="000000"/>
                <w:lang w:eastAsia="es-CL"/>
              </w:rPr>
              <w:t>.</w:t>
            </w:r>
            <w:r w:rsidR="00C93DAB">
              <w:rPr>
                <w:rFonts w:ascii="Calibri" w:eastAsia="Times New Roman" w:hAnsi="Calibri"/>
                <w:color w:val="000000"/>
                <w:lang w:eastAsia="es-CL"/>
              </w:rPr>
              <w:t xml:space="preserve"> </w:t>
            </w:r>
            <w:r w:rsidR="005309A6" w:rsidRPr="000C00A1">
              <w:rPr>
                <w:rFonts w:ascii="Calibri" w:eastAsia="Times New Roman" w:hAnsi="Calibri"/>
                <w:color w:val="000000"/>
                <w:lang w:eastAsia="es-CL"/>
              </w:rPr>
              <w:t xml:space="preserve">Considerando una altura </w:t>
            </w:r>
            <w:r w:rsidR="00D54581">
              <w:rPr>
                <w:rFonts w:ascii="Calibri" w:eastAsia="Times New Roman" w:hAnsi="Calibri"/>
                <w:color w:val="000000"/>
                <w:lang w:eastAsia="es-CL"/>
              </w:rPr>
              <w:t xml:space="preserve">estimada </w:t>
            </w:r>
            <w:r w:rsidR="009E3573">
              <w:rPr>
                <w:rFonts w:ascii="Calibri" w:eastAsia="Times New Roman" w:hAnsi="Calibri"/>
                <w:color w:val="000000"/>
                <w:lang w:eastAsia="es-CL"/>
              </w:rPr>
              <w:t xml:space="preserve">que en </w:t>
            </w:r>
            <w:r w:rsidR="005309A6" w:rsidRPr="000C00A1">
              <w:rPr>
                <w:rFonts w:ascii="Calibri" w:eastAsia="Times New Roman" w:hAnsi="Calibri"/>
                <w:color w:val="000000"/>
                <w:lang w:eastAsia="es-CL"/>
              </w:rPr>
              <w:t xml:space="preserve">promedio </w:t>
            </w:r>
            <w:r w:rsidR="009E3573">
              <w:rPr>
                <w:rFonts w:ascii="Calibri" w:eastAsia="Times New Roman" w:hAnsi="Calibri"/>
                <w:color w:val="000000"/>
                <w:lang w:eastAsia="es-CL"/>
              </w:rPr>
              <w:t xml:space="preserve">es </w:t>
            </w:r>
            <w:r w:rsidR="005309A6" w:rsidRPr="000C00A1">
              <w:rPr>
                <w:rFonts w:ascii="Calibri" w:eastAsia="Times New Roman" w:hAnsi="Calibri"/>
                <w:color w:val="000000"/>
                <w:lang w:eastAsia="es-CL"/>
              </w:rPr>
              <w:t xml:space="preserve">de </w:t>
            </w:r>
            <w:r w:rsidR="00D54581">
              <w:rPr>
                <w:rFonts w:ascii="Calibri" w:eastAsia="Times New Roman" w:hAnsi="Calibri"/>
                <w:color w:val="000000"/>
                <w:lang w:eastAsia="es-CL"/>
              </w:rPr>
              <w:t>2,96</w:t>
            </w:r>
            <w:r w:rsidR="005309A6" w:rsidRPr="000C00A1">
              <w:rPr>
                <w:rFonts w:ascii="Calibri" w:eastAsia="Times New Roman" w:hAnsi="Calibri"/>
                <w:color w:val="000000"/>
                <w:lang w:eastAsia="es-CL"/>
              </w:rPr>
              <w:t xml:space="preserve"> m</w:t>
            </w:r>
            <w:r w:rsidR="009E3573">
              <w:rPr>
                <w:rFonts w:ascii="Calibri" w:eastAsia="Times New Roman" w:hAnsi="Calibri"/>
                <w:color w:val="000000"/>
                <w:lang w:eastAsia="es-CL"/>
              </w:rPr>
              <w:t xml:space="preserve"> *</w:t>
            </w:r>
            <w:r w:rsidR="005309A6" w:rsidRPr="000C00A1">
              <w:rPr>
                <w:rFonts w:ascii="Calibri" w:eastAsia="Times New Roman" w:hAnsi="Calibri"/>
                <w:color w:val="000000"/>
                <w:lang w:eastAsia="es-CL"/>
              </w:rPr>
              <w:t xml:space="preserve">, se puede </w:t>
            </w:r>
            <w:r w:rsidR="00D362C8">
              <w:rPr>
                <w:rFonts w:ascii="Calibri" w:eastAsia="Times New Roman" w:hAnsi="Calibri"/>
                <w:color w:val="000000"/>
                <w:lang w:eastAsia="es-CL"/>
              </w:rPr>
              <w:t>determinar</w:t>
            </w:r>
            <w:r w:rsidR="00D362C8" w:rsidRPr="000C00A1">
              <w:rPr>
                <w:rFonts w:ascii="Calibri" w:eastAsia="Times New Roman" w:hAnsi="Calibri"/>
                <w:color w:val="000000"/>
                <w:lang w:eastAsia="es-CL"/>
              </w:rPr>
              <w:t xml:space="preserve"> </w:t>
            </w:r>
            <w:r w:rsidR="005309A6" w:rsidRPr="000C00A1">
              <w:rPr>
                <w:rFonts w:ascii="Calibri" w:eastAsia="Times New Roman" w:hAnsi="Calibri"/>
                <w:color w:val="000000"/>
                <w:lang w:eastAsia="es-CL"/>
              </w:rPr>
              <w:t xml:space="preserve">que </w:t>
            </w:r>
            <w:r w:rsidR="009E3573">
              <w:rPr>
                <w:rFonts w:ascii="Calibri" w:eastAsia="Times New Roman" w:hAnsi="Calibri"/>
                <w:color w:val="000000"/>
                <w:lang w:eastAsia="es-CL"/>
              </w:rPr>
              <w:t xml:space="preserve">el volumen de éste, correspondiente </w:t>
            </w:r>
            <w:r w:rsidR="005309A6" w:rsidRPr="000C00A1">
              <w:rPr>
                <w:rFonts w:ascii="Calibri" w:eastAsia="Times New Roman" w:hAnsi="Calibri"/>
                <w:color w:val="000000"/>
                <w:lang w:eastAsia="es-CL"/>
              </w:rPr>
              <w:t xml:space="preserve">la acumulación de roca madre corresponde a </w:t>
            </w:r>
            <w:r w:rsidR="00D54581">
              <w:rPr>
                <w:rFonts w:ascii="Calibri" w:eastAsia="Times New Roman" w:hAnsi="Calibri"/>
                <w:color w:val="000000"/>
                <w:lang w:eastAsia="es-CL"/>
              </w:rPr>
              <w:t>3.552</w:t>
            </w:r>
            <w:r w:rsidR="00D54581" w:rsidRPr="000C00A1">
              <w:rPr>
                <w:rFonts w:ascii="Calibri" w:eastAsia="Times New Roman" w:hAnsi="Calibri"/>
                <w:color w:val="000000"/>
                <w:lang w:eastAsia="es-CL"/>
              </w:rPr>
              <w:t xml:space="preserve"> </w:t>
            </w:r>
            <w:r w:rsidR="005309A6" w:rsidRPr="000C00A1">
              <w:rPr>
                <w:rFonts w:ascii="Calibri" w:eastAsia="Times New Roman" w:hAnsi="Calibri"/>
                <w:color w:val="000000"/>
                <w:lang w:eastAsia="es-CL"/>
              </w:rPr>
              <w:t>m</w:t>
            </w:r>
            <w:r w:rsidR="005309A6" w:rsidRPr="000C00A1">
              <w:rPr>
                <w:rFonts w:ascii="Calibri" w:eastAsia="Times New Roman" w:hAnsi="Calibri"/>
                <w:color w:val="000000"/>
                <w:vertAlign w:val="superscript"/>
                <w:lang w:eastAsia="es-CL"/>
              </w:rPr>
              <w:t xml:space="preserve">3 </w:t>
            </w:r>
            <w:r w:rsidR="005309A6" w:rsidRPr="000C00A1">
              <w:rPr>
                <w:rFonts w:ascii="Calibri" w:eastAsia="Times New Roman" w:hAnsi="Calibri"/>
                <w:color w:val="000000"/>
                <w:lang w:eastAsia="es-CL"/>
              </w:rPr>
              <w:t xml:space="preserve">± </w:t>
            </w:r>
            <w:r w:rsidR="00D54581">
              <w:rPr>
                <w:rFonts w:ascii="Calibri" w:eastAsia="Times New Roman" w:hAnsi="Calibri"/>
                <w:color w:val="000000"/>
                <w:lang w:eastAsia="es-CL"/>
              </w:rPr>
              <w:t>710</w:t>
            </w:r>
            <w:r w:rsidR="00D54581" w:rsidRPr="000C00A1">
              <w:rPr>
                <w:rFonts w:ascii="Calibri" w:eastAsia="Times New Roman" w:hAnsi="Calibri"/>
                <w:color w:val="000000"/>
                <w:lang w:eastAsia="es-CL"/>
              </w:rPr>
              <w:t xml:space="preserve"> </w:t>
            </w:r>
            <w:r w:rsidR="005309A6" w:rsidRPr="000C00A1">
              <w:rPr>
                <w:rFonts w:ascii="Calibri" w:eastAsia="Times New Roman" w:hAnsi="Calibri"/>
                <w:color w:val="000000"/>
                <w:lang w:eastAsia="es-CL"/>
              </w:rPr>
              <w:t>m</w:t>
            </w:r>
            <w:r w:rsidR="005309A6" w:rsidRPr="000C00A1">
              <w:rPr>
                <w:rFonts w:ascii="Calibri" w:eastAsia="Times New Roman" w:hAnsi="Calibri"/>
                <w:color w:val="000000"/>
                <w:vertAlign w:val="superscript"/>
                <w:lang w:eastAsia="es-CL"/>
              </w:rPr>
              <w:t>3</w:t>
            </w:r>
            <w:r w:rsidR="00BB5A64" w:rsidRPr="000C00A1">
              <w:rPr>
                <w:rFonts w:ascii="Calibri" w:eastAsia="Times New Roman" w:hAnsi="Calibri"/>
                <w:color w:val="000000"/>
                <w:lang w:eastAsia="es-CL"/>
              </w:rPr>
              <w:t xml:space="preserve"> (</w:t>
            </w:r>
            <w:r w:rsidR="00D362C8">
              <w:rPr>
                <w:rFonts w:ascii="Calibri" w:eastAsia="Times New Roman" w:hAnsi="Calibri"/>
                <w:color w:val="000000"/>
                <w:lang w:eastAsia="es-CL"/>
              </w:rPr>
              <w:t>considerando</w:t>
            </w:r>
            <w:r w:rsidR="00D362C8" w:rsidRPr="000C00A1">
              <w:rPr>
                <w:rFonts w:ascii="Calibri" w:eastAsia="Times New Roman" w:hAnsi="Calibri"/>
                <w:color w:val="000000"/>
                <w:lang w:eastAsia="es-CL"/>
              </w:rPr>
              <w:t xml:space="preserve"> </w:t>
            </w:r>
            <w:r w:rsidR="00BB5A64" w:rsidRPr="000C00A1">
              <w:rPr>
                <w:rFonts w:ascii="Calibri" w:eastAsia="Times New Roman" w:hAnsi="Calibri"/>
                <w:color w:val="000000"/>
                <w:lang w:eastAsia="es-CL"/>
              </w:rPr>
              <w:t>un margen de error del 20%)</w:t>
            </w:r>
            <w:r w:rsidR="000B5871">
              <w:rPr>
                <w:rFonts w:ascii="Calibri" w:eastAsia="Times New Roman" w:hAnsi="Calibri"/>
                <w:color w:val="000000"/>
                <w:lang w:eastAsia="es-CL"/>
              </w:rPr>
              <w:t>.</w:t>
            </w:r>
          </w:p>
          <w:p w14:paraId="6EABBFCF" w14:textId="77777777" w:rsidR="000B5871" w:rsidRPr="004F0AD7" w:rsidRDefault="000B5871" w:rsidP="004F0AD7">
            <w:pPr>
              <w:pStyle w:val="Prrafodelista"/>
              <w:ind w:left="284"/>
              <w:rPr>
                <w:b/>
                <w:color w:val="FF0000"/>
              </w:rPr>
            </w:pPr>
          </w:p>
          <w:p w14:paraId="1FA18932" w14:textId="38C019E2" w:rsidR="000B5871" w:rsidRPr="009E3573" w:rsidRDefault="009E3573" w:rsidP="009E3573">
            <w:pPr>
              <w:pStyle w:val="Prrafodelista"/>
              <w:ind w:left="596"/>
              <w:rPr>
                <w:rFonts w:ascii="Calibri" w:eastAsia="Times New Roman" w:hAnsi="Calibri"/>
                <w:color w:val="000000"/>
                <w:sz w:val="18"/>
                <w:szCs w:val="18"/>
                <w:lang w:eastAsia="es-CL"/>
              </w:rPr>
            </w:pPr>
            <w:r>
              <w:rPr>
                <w:rFonts w:ascii="Calibri" w:eastAsia="Times New Roman" w:hAnsi="Calibri"/>
                <w:color w:val="000000"/>
                <w:sz w:val="18"/>
                <w:szCs w:val="18"/>
                <w:lang w:eastAsia="es-CL"/>
              </w:rPr>
              <w:t>*</w:t>
            </w:r>
            <w:r w:rsidR="000B5871" w:rsidRPr="009E3573">
              <w:rPr>
                <w:rFonts w:ascii="Calibri" w:eastAsia="Times New Roman" w:hAnsi="Calibri"/>
                <w:color w:val="000000"/>
                <w:sz w:val="18"/>
                <w:szCs w:val="18"/>
                <w:lang w:eastAsia="es-CL"/>
              </w:rPr>
              <w:t>L</w:t>
            </w:r>
            <w:r w:rsidR="00D362C8" w:rsidRPr="009E3573">
              <w:rPr>
                <w:rFonts w:ascii="Calibri" w:eastAsia="Times New Roman" w:hAnsi="Calibri"/>
                <w:color w:val="000000"/>
                <w:sz w:val="18"/>
                <w:szCs w:val="18"/>
                <w:lang w:eastAsia="es-CL"/>
              </w:rPr>
              <w:t xml:space="preserve">a altura promedio estimada, se </w:t>
            </w:r>
            <w:r w:rsidR="00C93DAB" w:rsidRPr="009E3573">
              <w:rPr>
                <w:rFonts w:ascii="Calibri" w:eastAsia="Times New Roman" w:hAnsi="Calibri"/>
                <w:color w:val="000000"/>
                <w:sz w:val="18"/>
                <w:szCs w:val="18"/>
                <w:lang w:eastAsia="es-CL"/>
              </w:rPr>
              <w:t>determinó</w:t>
            </w:r>
            <w:r w:rsidR="00D362C8" w:rsidRPr="009E3573">
              <w:rPr>
                <w:rFonts w:ascii="Calibri" w:eastAsia="Times New Roman" w:hAnsi="Calibri"/>
                <w:color w:val="000000"/>
                <w:sz w:val="18"/>
                <w:szCs w:val="18"/>
                <w:lang w:eastAsia="es-CL"/>
              </w:rPr>
              <w:t xml:space="preserve"> a partir de la altura del funcionario que aparecen en las fotografías, la cual corresponde a 1,63 m</w:t>
            </w:r>
            <w:r>
              <w:rPr>
                <w:rFonts w:ascii="Calibri" w:eastAsia="Times New Roman" w:hAnsi="Calibri"/>
                <w:color w:val="000000"/>
                <w:sz w:val="18"/>
                <w:szCs w:val="18"/>
                <w:lang w:eastAsia="es-CL"/>
              </w:rPr>
              <w:t xml:space="preserve"> (</w:t>
            </w:r>
            <w:r w:rsidR="000768BB" w:rsidRPr="009E3573">
              <w:rPr>
                <w:rFonts w:ascii="Calibri" w:eastAsia="Times New Roman" w:hAnsi="Calibri"/>
                <w:color w:val="000000"/>
                <w:sz w:val="18"/>
                <w:szCs w:val="18"/>
                <w:lang w:eastAsia="es-CL"/>
              </w:rPr>
              <w:t>escala real</w:t>
            </w:r>
            <w:r>
              <w:rPr>
                <w:rFonts w:ascii="Calibri" w:eastAsia="Times New Roman" w:hAnsi="Calibri"/>
                <w:color w:val="000000"/>
                <w:sz w:val="18"/>
                <w:szCs w:val="18"/>
                <w:lang w:eastAsia="es-CL"/>
              </w:rPr>
              <w:t>)</w:t>
            </w:r>
            <w:r w:rsidR="00D362C8" w:rsidRPr="009E3573">
              <w:rPr>
                <w:rFonts w:ascii="Calibri" w:eastAsia="Times New Roman" w:hAnsi="Calibri"/>
                <w:color w:val="000000"/>
                <w:sz w:val="18"/>
                <w:szCs w:val="18"/>
                <w:lang w:eastAsia="es-CL"/>
              </w:rPr>
              <w:t xml:space="preserve">. Se usaron 3 </w:t>
            </w:r>
            <w:r w:rsidR="00C93DAB" w:rsidRPr="009E3573">
              <w:rPr>
                <w:rFonts w:ascii="Calibri" w:eastAsia="Times New Roman" w:hAnsi="Calibri"/>
                <w:color w:val="000000"/>
                <w:sz w:val="18"/>
                <w:szCs w:val="18"/>
                <w:lang w:eastAsia="es-CL"/>
              </w:rPr>
              <w:t>fotografías</w:t>
            </w:r>
            <w:r w:rsidR="00D362C8" w:rsidRPr="009E3573">
              <w:rPr>
                <w:rFonts w:ascii="Calibri" w:eastAsia="Times New Roman" w:hAnsi="Calibri"/>
                <w:color w:val="000000"/>
                <w:sz w:val="18"/>
                <w:szCs w:val="18"/>
                <w:lang w:eastAsia="es-CL"/>
              </w:rPr>
              <w:t xml:space="preserve">, tomadas de distintos </w:t>
            </w:r>
            <w:r w:rsidR="00C93DAB" w:rsidRPr="009E3573">
              <w:rPr>
                <w:rFonts w:ascii="Calibri" w:eastAsia="Times New Roman" w:hAnsi="Calibri"/>
                <w:color w:val="000000"/>
                <w:sz w:val="18"/>
                <w:szCs w:val="18"/>
                <w:lang w:eastAsia="es-CL"/>
              </w:rPr>
              <w:t>ángulos</w:t>
            </w:r>
            <w:r w:rsidR="00D362C8" w:rsidRPr="009E3573">
              <w:rPr>
                <w:rFonts w:ascii="Calibri" w:eastAsia="Times New Roman" w:hAnsi="Calibri"/>
                <w:color w:val="000000"/>
                <w:sz w:val="18"/>
                <w:szCs w:val="18"/>
                <w:lang w:eastAsia="es-CL"/>
              </w:rPr>
              <w:t>, en c</w:t>
            </w:r>
            <w:r w:rsidR="000B5871" w:rsidRPr="009E3573">
              <w:rPr>
                <w:rFonts w:ascii="Calibri" w:eastAsia="Times New Roman" w:hAnsi="Calibri"/>
                <w:color w:val="000000"/>
                <w:sz w:val="18"/>
                <w:szCs w:val="18"/>
                <w:lang w:eastAsia="es-CL"/>
              </w:rPr>
              <w:t xml:space="preserve">ada una de ellas se </w:t>
            </w:r>
            <w:r w:rsidR="00C93DAB" w:rsidRPr="009E3573">
              <w:rPr>
                <w:rFonts w:ascii="Calibri" w:eastAsia="Times New Roman" w:hAnsi="Calibri"/>
                <w:color w:val="000000"/>
                <w:sz w:val="18"/>
                <w:szCs w:val="18"/>
                <w:lang w:eastAsia="es-CL"/>
              </w:rPr>
              <w:t>determinó</w:t>
            </w:r>
            <w:r w:rsidR="00D362C8" w:rsidRPr="009E3573">
              <w:rPr>
                <w:rFonts w:ascii="Calibri" w:eastAsia="Times New Roman" w:hAnsi="Calibri"/>
                <w:color w:val="000000"/>
                <w:sz w:val="18"/>
                <w:szCs w:val="18"/>
                <w:lang w:eastAsia="es-CL"/>
              </w:rPr>
              <w:t xml:space="preserve"> distintas alturas en metros del montículo de rocas (5 para cada fotografía)</w:t>
            </w:r>
            <w:r w:rsidR="000B5871" w:rsidRPr="009E3573">
              <w:rPr>
                <w:rFonts w:ascii="Calibri" w:eastAsia="Times New Roman" w:hAnsi="Calibri"/>
                <w:color w:val="000000"/>
                <w:sz w:val="18"/>
                <w:szCs w:val="18"/>
                <w:lang w:eastAsia="es-CL"/>
              </w:rPr>
              <w:t>, las que se promediaron, estos promedios parciales de cada fotografía a su vez se promediaron arrojando un valor de 2,96 m.</w:t>
            </w:r>
          </w:p>
          <w:p w14:paraId="1F75B651" w14:textId="4E84405F" w:rsidR="00311183" w:rsidRPr="009E3573" w:rsidRDefault="000B5871" w:rsidP="009E3573">
            <w:pPr>
              <w:pStyle w:val="Prrafodelista"/>
              <w:ind w:left="596"/>
              <w:rPr>
                <w:b/>
                <w:color w:val="FF0000"/>
                <w:sz w:val="18"/>
                <w:szCs w:val="18"/>
              </w:rPr>
            </w:pPr>
            <w:r w:rsidRPr="009E3573">
              <w:rPr>
                <w:rFonts w:ascii="Calibri" w:eastAsia="Times New Roman" w:hAnsi="Calibri"/>
                <w:color w:val="000000"/>
                <w:sz w:val="18"/>
                <w:szCs w:val="18"/>
                <w:lang w:eastAsia="es-CL"/>
              </w:rPr>
              <w:t xml:space="preserve">Las alturas </w:t>
            </w:r>
            <w:r w:rsidR="00D362C8" w:rsidRPr="009E3573">
              <w:rPr>
                <w:rFonts w:ascii="Calibri" w:eastAsia="Times New Roman" w:hAnsi="Calibri"/>
                <w:color w:val="000000"/>
                <w:sz w:val="18"/>
                <w:szCs w:val="18"/>
                <w:lang w:eastAsia="es-CL"/>
              </w:rPr>
              <w:t xml:space="preserve">se determinaron de la siguiente forma; </w:t>
            </w:r>
            <w:r w:rsidRPr="009E3573">
              <w:rPr>
                <w:rFonts w:ascii="Calibri" w:eastAsia="Times New Roman" w:hAnsi="Calibri"/>
                <w:color w:val="000000"/>
                <w:sz w:val="18"/>
                <w:szCs w:val="18"/>
                <w:lang w:eastAsia="es-CL"/>
              </w:rPr>
              <w:t xml:space="preserve">en cada punto se </w:t>
            </w:r>
            <w:r w:rsidR="00C93DAB" w:rsidRPr="009E3573">
              <w:rPr>
                <w:rFonts w:ascii="Calibri" w:eastAsia="Times New Roman" w:hAnsi="Calibri"/>
                <w:color w:val="000000"/>
                <w:sz w:val="18"/>
                <w:szCs w:val="18"/>
                <w:lang w:eastAsia="es-CL"/>
              </w:rPr>
              <w:t>midió</w:t>
            </w:r>
            <w:r w:rsidR="00D362C8" w:rsidRPr="009E3573">
              <w:rPr>
                <w:rFonts w:ascii="Calibri" w:eastAsia="Times New Roman" w:hAnsi="Calibri"/>
                <w:color w:val="000000"/>
                <w:sz w:val="18"/>
                <w:szCs w:val="18"/>
                <w:lang w:eastAsia="es-CL"/>
              </w:rPr>
              <w:t xml:space="preserve"> con regla </w:t>
            </w:r>
            <w:r w:rsidRPr="009E3573">
              <w:rPr>
                <w:rFonts w:ascii="Calibri" w:eastAsia="Times New Roman" w:hAnsi="Calibri"/>
                <w:color w:val="000000"/>
                <w:sz w:val="18"/>
                <w:szCs w:val="18"/>
                <w:lang w:eastAsia="es-CL"/>
              </w:rPr>
              <w:t xml:space="preserve">milimétrica determinando la altura en mm, </w:t>
            </w:r>
            <w:r w:rsidR="00D362C8" w:rsidRPr="009E3573">
              <w:rPr>
                <w:rFonts w:ascii="Calibri" w:eastAsia="Times New Roman" w:hAnsi="Calibri"/>
                <w:color w:val="000000"/>
                <w:sz w:val="18"/>
                <w:szCs w:val="18"/>
                <w:lang w:eastAsia="es-CL"/>
              </w:rPr>
              <w:t>usando la siguiente ecuación</w:t>
            </w:r>
            <w:r w:rsidR="00C93DAB">
              <w:rPr>
                <w:rFonts w:ascii="Calibri" w:eastAsia="Times New Roman" w:hAnsi="Calibri"/>
                <w:color w:val="000000"/>
                <w:sz w:val="18"/>
                <w:szCs w:val="18"/>
                <w:lang w:eastAsia="es-CL"/>
              </w:rPr>
              <w:t xml:space="preserve">; </w:t>
            </w:r>
            <w:r w:rsidR="00D362C8" w:rsidRPr="009E3573">
              <w:rPr>
                <w:rFonts w:ascii="Calibri" w:eastAsia="Times New Roman" w:hAnsi="Calibri"/>
                <w:color w:val="000000"/>
                <w:sz w:val="18"/>
                <w:szCs w:val="18"/>
                <w:lang w:eastAsia="es-CL"/>
              </w:rPr>
              <w:t xml:space="preserve"> </w:t>
            </w:r>
            <m:oMath>
              <m:r>
                <w:rPr>
                  <w:rFonts w:ascii="Cambria Math" w:eastAsia="Times New Roman" w:hAnsi="Cambria Math"/>
                  <w:color w:val="000000"/>
                  <w:sz w:val="18"/>
                  <w:szCs w:val="18"/>
                  <w:lang w:eastAsia="es-CL"/>
                </w:rPr>
                <m:t xml:space="preserve">y= </m:t>
              </m:r>
              <m:f>
                <m:fPr>
                  <m:ctrlPr>
                    <w:rPr>
                      <w:rFonts w:ascii="Cambria Math" w:eastAsia="Times New Roman" w:hAnsi="Cambria Math"/>
                      <w:i/>
                      <w:color w:val="000000"/>
                      <w:sz w:val="18"/>
                      <w:szCs w:val="18"/>
                      <w:lang w:eastAsia="es-CL"/>
                    </w:rPr>
                  </m:ctrlPr>
                </m:fPr>
                <m:num>
                  <m:r>
                    <w:rPr>
                      <w:rFonts w:ascii="Cambria Math" w:eastAsia="Times New Roman" w:hAnsi="Cambria Math"/>
                      <w:color w:val="000000"/>
                      <w:sz w:val="18"/>
                      <w:szCs w:val="18"/>
                      <w:lang w:eastAsia="es-CL"/>
                    </w:rPr>
                    <m:t>1,63*x</m:t>
                  </m:r>
                </m:num>
                <m:den>
                  <m:r>
                    <w:rPr>
                      <w:rFonts w:ascii="Cambria Math" w:eastAsia="Times New Roman" w:hAnsi="Cambria Math"/>
                      <w:color w:val="000000"/>
                      <w:sz w:val="18"/>
                      <w:szCs w:val="18"/>
                      <w:lang w:eastAsia="es-CL"/>
                    </w:rPr>
                    <m:t>h</m:t>
                  </m:r>
                </m:den>
              </m:f>
            </m:oMath>
            <w:r w:rsidR="00D362C8" w:rsidRPr="009E3573">
              <w:rPr>
                <w:rFonts w:ascii="Calibri" w:eastAsia="Times New Roman" w:hAnsi="Calibri"/>
                <w:color w:val="000000"/>
                <w:sz w:val="18"/>
                <w:szCs w:val="18"/>
                <w:lang w:eastAsia="es-CL"/>
              </w:rPr>
              <w:t xml:space="preserve"> , donde </w:t>
            </w:r>
            <w:r w:rsidR="009E3573">
              <w:rPr>
                <w:rFonts w:ascii="Calibri" w:eastAsia="Times New Roman" w:hAnsi="Calibri"/>
                <w:color w:val="000000"/>
                <w:sz w:val="18"/>
                <w:szCs w:val="18"/>
                <w:lang w:eastAsia="es-CL"/>
              </w:rPr>
              <w:t>“</w:t>
            </w:r>
            <w:r w:rsidR="00D362C8" w:rsidRPr="009E3573">
              <w:rPr>
                <w:rFonts w:ascii="Calibri" w:eastAsia="Times New Roman" w:hAnsi="Calibri"/>
                <w:color w:val="000000"/>
                <w:sz w:val="18"/>
                <w:szCs w:val="18"/>
                <w:lang w:eastAsia="es-CL"/>
              </w:rPr>
              <w:t>y</w:t>
            </w:r>
            <w:r w:rsidR="009E3573">
              <w:rPr>
                <w:rFonts w:ascii="Calibri" w:eastAsia="Times New Roman" w:hAnsi="Calibri"/>
                <w:color w:val="000000"/>
                <w:sz w:val="18"/>
                <w:szCs w:val="18"/>
                <w:lang w:eastAsia="es-CL"/>
              </w:rPr>
              <w:t>”</w:t>
            </w:r>
            <w:r w:rsidR="00D362C8" w:rsidRPr="009E3573">
              <w:rPr>
                <w:rFonts w:ascii="Calibri" w:eastAsia="Times New Roman" w:hAnsi="Calibri"/>
                <w:color w:val="000000"/>
                <w:sz w:val="18"/>
                <w:szCs w:val="18"/>
                <w:lang w:eastAsia="es-CL"/>
              </w:rPr>
              <w:t xml:space="preserve"> es la altura en </w:t>
            </w:r>
            <w:r w:rsidR="009E3573">
              <w:rPr>
                <w:rFonts w:ascii="Calibri" w:eastAsia="Times New Roman" w:hAnsi="Calibri"/>
                <w:color w:val="000000"/>
                <w:sz w:val="18"/>
                <w:szCs w:val="18"/>
                <w:lang w:eastAsia="es-CL"/>
              </w:rPr>
              <w:t>“</w:t>
            </w:r>
            <w:r w:rsidR="00D362C8" w:rsidRPr="009E3573">
              <w:rPr>
                <w:rFonts w:ascii="Calibri" w:eastAsia="Times New Roman" w:hAnsi="Calibri"/>
                <w:color w:val="000000"/>
                <w:sz w:val="18"/>
                <w:szCs w:val="18"/>
                <w:lang w:eastAsia="es-CL"/>
              </w:rPr>
              <w:t>m</w:t>
            </w:r>
            <w:r w:rsidR="009E3573">
              <w:rPr>
                <w:rFonts w:ascii="Calibri" w:eastAsia="Times New Roman" w:hAnsi="Calibri"/>
                <w:color w:val="000000"/>
                <w:sz w:val="18"/>
                <w:szCs w:val="18"/>
                <w:lang w:eastAsia="es-CL"/>
              </w:rPr>
              <w:t>”</w:t>
            </w:r>
            <w:r w:rsidR="00D362C8" w:rsidRPr="009E3573">
              <w:rPr>
                <w:rFonts w:ascii="Calibri" w:eastAsia="Times New Roman" w:hAnsi="Calibri"/>
                <w:color w:val="000000"/>
                <w:sz w:val="18"/>
                <w:szCs w:val="18"/>
                <w:lang w:eastAsia="es-CL"/>
              </w:rPr>
              <w:t xml:space="preserve">, </w:t>
            </w:r>
            <w:r w:rsidR="009E3573">
              <w:rPr>
                <w:rFonts w:ascii="Calibri" w:eastAsia="Times New Roman" w:hAnsi="Calibri"/>
                <w:color w:val="000000"/>
                <w:sz w:val="18"/>
                <w:szCs w:val="18"/>
                <w:lang w:eastAsia="es-CL"/>
              </w:rPr>
              <w:t>“</w:t>
            </w:r>
            <w:r w:rsidR="00D362C8" w:rsidRPr="009E3573">
              <w:rPr>
                <w:rFonts w:ascii="Calibri" w:eastAsia="Times New Roman" w:hAnsi="Calibri"/>
                <w:color w:val="000000"/>
                <w:sz w:val="18"/>
                <w:szCs w:val="18"/>
                <w:lang w:eastAsia="es-CL"/>
              </w:rPr>
              <w:t>x</w:t>
            </w:r>
            <w:r w:rsidR="009E3573">
              <w:rPr>
                <w:rFonts w:ascii="Calibri" w:eastAsia="Times New Roman" w:hAnsi="Calibri"/>
                <w:color w:val="000000"/>
                <w:sz w:val="18"/>
                <w:szCs w:val="18"/>
                <w:lang w:eastAsia="es-CL"/>
              </w:rPr>
              <w:t>”</w:t>
            </w:r>
            <w:r w:rsidR="00D362C8" w:rsidRPr="009E3573">
              <w:rPr>
                <w:rFonts w:ascii="Calibri" w:eastAsia="Times New Roman" w:hAnsi="Calibri"/>
                <w:color w:val="000000"/>
                <w:sz w:val="18"/>
                <w:szCs w:val="18"/>
                <w:lang w:eastAsia="es-CL"/>
              </w:rPr>
              <w:t xml:space="preserve"> es la altura en </w:t>
            </w:r>
            <w:r w:rsidR="009E3573">
              <w:rPr>
                <w:rFonts w:ascii="Calibri" w:eastAsia="Times New Roman" w:hAnsi="Calibri"/>
                <w:color w:val="000000"/>
                <w:sz w:val="18"/>
                <w:szCs w:val="18"/>
                <w:lang w:eastAsia="es-CL"/>
              </w:rPr>
              <w:t>“</w:t>
            </w:r>
            <w:r w:rsidR="00D362C8" w:rsidRPr="009E3573">
              <w:rPr>
                <w:rFonts w:ascii="Calibri" w:eastAsia="Times New Roman" w:hAnsi="Calibri"/>
                <w:color w:val="000000"/>
                <w:sz w:val="18"/>
                <w:szCs w:val="18"/>
                <w:lang w:eastAsia="es-CL"/>
              </w:rPr>
              <w:t>mm</w:t>
            </w:r>
            <w:r w:rsidR="009E3573">
              <w:rPr>
                <w:rFonts w:ascii="Calibri" w:eastAsia="Times New Roman" w:hAnsi="Calibri"/>
                <w:color w:val="000000"/>
                <w:sz w:val="18"/>
                <w:szCs w:val="18"/>
                <w:lang w:eastAsia="es-CL"/>
              </w:rPr>
              <w:t>”</w:t>
            </w:r>
            <w:r w:rsidR="00D362C8" w:rsidRPr="009E3573">
              <w:rPr>
                <w:rFonts w:ascii="Calibri" w:eastAsia="Times New Roman" w:hAnsi="Calibri"/>
                <w:color w:val="000000"/>
                <w:sz w:val="18"/>
                <w:szCs w:val="18"/>
                <w:lang w:eastAsia="es-CL"/>
              </w:rPr>
              <w:t xml:space="preserve"> del punto medido en la fotografía y </w:t>
            </w:r>
            <w:r w:rsidR="009E3573">
              <w:rPr>
                <w:rFonts w:ascii="Calibri" w:eastAsia="Times New Roman" w:hAnsi="Calibri"/>
                <w:color w:val="000000"/>
                <w:sz w:val="18"/>
                <w:szCs w:val="18"/>
                <w:lang w:eastAsia="es-CL"/>
              </w:rPr>
              <w:t>“</w:t>
            </w:r>
            <w:r w:rsidR="00D362C8" w:rsidRPr="009E3573">
              <w:rPr>
                <w:rFonts w:ascii="Calibri" w:eastAsia="Times New Roman" w:hAnsi="Calibri"/>
                <w:color w:val="000000"/>
                <w:sz w:val="18"/>
                <w:szCs w:val="18"/>
                <w:lang w:eastAsia="es-CL"/>
              </w:rPr>
              <w:t>h</w:t>
            </w:r>
            <w:r w:rsidR="009E3573">
              <w:rPr>
                <w:rFonts w:ascii="Calibri" w:eastAsia="Times New Roman" w:hAnsi="Calibri"/>
                <w:color w:val="000000"/>
                <w:sz w:val="18"/>
                <w:szCs w:val="18"/>
                <w:lang w:eastAsia="es-CL"/>
              </w:rPr>
              <w:t>”</w:t>
            </w:r>
            <w:r w:rsidR="00D362C8" w:rsidRPr="009E3573">
              <w:rPr>
                <w:rFonts w:ascii="Calibri" w:eastAsia="Times New Roman" w:hAnsi="Calibri"/>
                <w:color w:val="000000"/>
                <w:sz w:val="18"/>
                <w:szCs w:val="18"/>
                <w:lang w:eastAsia="es-CL"/>
              </w:rPr>
              <w:t xml:space="preserve"> es la altura en milímetros del funcionario medida en la fotografía</w:t>
            </w:r>
            <w:r w:rsidRPr="009E3573">
              <w:rPr>
                <w:rFonts w:ascii="Calibri" w:eastAsia="Times New Roman" w:hAnsi="Calibri"/>
                <w:color w:val="000000"/>
                <w:sz w:val="18"/>
                <w:szCs w:val="18"/>
                <w:lang w:eastAsia="es-CL"/>
              </w:rPr>
              <w:t xml:space="preserve">, se </w:t>
            </w:r>
            <w:r w:rsidR="00C93DAB" w:rsidRPr="009E3573">
              <w:rPr>
                <w:rFonts w:ascii="Calibri" w:eastAsia="Times New Roman" w:hAnsi="Calibri"/>
                <w:color w:val="000000"/>
                <w:sz w:val="18"/>
                <w:szCs w:val="18"/>
                <w:lang w:eastAsia="es-CL"/>
              </w:rPr>
              <w:t>determinó</w:t>
            </w:r>
            <w:r w:rsidRPr="009E3573">
              <w:rPr>
                <w:rFonts w:ascii="Calibri" w:eastAsia="Times New Roman" w:hAnsi="Calibri"/>
                <w:color w:val="000000"/>
                <w:sz w:val="18"/>
                <w:szCs w:val="18"/>
                <w:lang w:eastAsia="es-CL"/>
              </w:rPr>
              <w:t xml:space="preserve"> la altura correspondiente en m estimada</w:t>
            </w:r>
            <w:r w:rsidR="00D362C8" w:rsidRPr="009E3573">
              <w:rPr>
                <w:rFonts w:ascii="Calibri" w:eastAsia="Times New Roman" w:hAnsi="Calibri"/>
                <w:color w:val="000000"/>
                <w:sz w:val="18"/>
                <w:szCs w:val="18"/>
                <w:lang w:eastAsia="es-CL"/>
              </w:rPr>
              <w:t xml:space="preserve">. </w:t>
            </w:r>
          </w:p>
          <w:p w14:paraId="01DFF9C7" w14:textId="77777777" w:rsidR="005309A6" w:rsidRPr="000C00A1" w:rsidRDefault="005309A6" w:rsidP="00492922">
            <w:pPr>
              <w:pStyle w:val="Prrafodelista"/>
              <w:ind w:left="284"/>
              <w:rPr>
                <w:b/>
                <w:color w:val="FF0000"/>
              </w:rPr>
            </w:pPr>
          </w:p>
          <w:p w14:paraId="087DEB30" w14:textId="4ADB30C5" w:rsidR="00BD5CCB" w:rsidRPr="000C00A1" w:rsidRDefault="00BD5CCB" w:rsidP="00492922">
            <w:pPr>
              <w:pStyle w:val="Prrafodelista"/>
              <w:numPr>
                <w:ilvl w:val="0"/>
                <w:numId w:val="28"/>
              </w:numPr>
              <w:ind w:left="284" w:hanging="284"/>
            </w:pPr>
            <w:r w:rsidRPr="000C00A1">
              <w:t xml:space="preserve">De la comparación entre Imagen 1, conformada a partir de mosaico de imágenes tomadas por </w:t>
            </w:r>
            <w:r w:rsidR="00BB7805" w:rsidRPr="000C00A1">
              <w:t>vehículo</w:t>
            </w:r>
            <w:r w:rsidRPr="000C00A1">
              <w:t xml:space="preserve"> aéreo no tripulado, </w:t>
            </w:r>
            <w:r w:rsidR="00492922" w:rsidRPr="000C00A1">
              <w:t>capturada</w:t>
            </w:r>
            <w:r w:rsidRPr="000C00A1">
              <w:t xml:space="preserve"> el </w:t>
            </w:r>
            <w:r w:rsidR="00BB7805" w:rsidRPr="000C00A1">
              <w:t>día</w:t>
            </w:r>
            <w:r w:rsidRPr="000C00A1">
              <w:t xml:space="preserve"> 21 de octubre de 2014 e imagen 2, imagen </w:t>
            </w:r>
            <w:r w:rsidR="00BB7805" w:rsidRPr="000C00A1">
              <w:t>satelital</w:t>
            </w:r>
            <w:r w:rsidR="005309A6" w:rsidRPr="000C00A1">
              <w:t xml:space="preserve"> publicada por la empresa </w:t>
            </w:r>
            <w:r w:rsidR="005309A6" w:rsidRPr="000C00A1">
              <w:rPr>
                <w:i/>
              </w:rPr>
              <w:t>Digital Globe</w:t>
            </w:r>
            <w:r w:rsidR="005309A6" w:rsidRPr="000C00A1">
              <w:t xml:space="preserve"> a </w:t>
            </w:r>
            <w:r w:rsidR="000C00A1" w:rsidRPr="000C00A1">
              <w:t>través</w:t>
            </w:r>
            <w:r w:rsidR="005309A6" w:rsidRPr="000C00A1">
              <w:t xml:space="preserve"> de la aplicación </w:t>
            </w:r>
            <w:r w:rsidR="005309A6" w:rsidRPr="000C00A1">
              <w:rPr>
                <w:i/>
              </w:rPr>
              <w:t>Google earth</w:t>
            </w:r>
            <w:r w:rsidR="005309A6" w:rsidRPr="000C00A1">
              <w:t xml:space="preserve"> public</w:t>
            </w:r>
            <w:r w:rsidR="00BB5A64" w:rsidRPr="000C00A1">
              <w:t>a</w:t>
            </w:r>
            <w:r w:rsidR="005309A6" w:rsidRPr="000C00A1">
              <w:t xml:space="preserve">da con fecha 9 de noviembre de 2014 </w:t>
            </w:r>
            <w:r w:rsidRPr="000C00A1">
              <w:t>, se puede indicar que ha habido trabajos de movimiento de material, principalmente por los siguiente hechos;</w:t>
            </w:r>
          </w:p>
          <w:p w14:paraId="61B44423" w14:textId="5F2E29DD" w:rsidR="00BD5CCB" w:rsidRPr="000C00A1" w:rsidRDefault="000C00A1" w:rsidP="00492922">
            <w:pPr>
              <w:pStyle w:val="Prrafodelista"/>
              <w:numPr>
                <w:ilvl w:val="1"/>
                <w:numId w:val="28"/>
              </w:numPr>
            </w:pPr>
            <w:r w:rsidRPr="000C00A1">
              <w:t>Disminución</w:t>
            </w:r>
            <w:r w:rsidR="00FE53D9" w:rsidRPr="000C00A1">
              <w:t xml:space="preserve"> de área ocupada por </w:t>
            </w:r>
            <w:r w:rsidRPr="000C00A1">
              <w:t>depósito</w:t>
            </w:r>
            <w:r w:rsidR="00FE53D9" w:rsidRPr="000C00A1">
              <w:t xml:space="preserve"> de roca madre </w:t>
            </w:r>
            <w:r w:rsidRPr="000C00A1">
              <w:t>cercano</w:t>
            </w:r>
            <w:r w:rsidR="00FE53D9" w:rsidRPr="000C00A1">
              <w:t xml:space="preserve"> a </w:t>
            </w:r>
            <w:r w:rsidRPr="000C00A1">
              <w:t>socavón</w:t>
            </w:r>
            <w:r w:rsidR="00FE53D9" w:rsidRPr="000C00A1">
              <w:t>.</w:t>
            </w:r>
          </w:p>
          <w:p w14:paraId="5BA6F049" w14:textId="77777777" w:rsidR="00FE53D9" w:rsidRPr="000C00A1" w:rsidRDefault="00FE53D9" w:rsidP="00492922">
            <w:pPr>
              <w:pStyle w:val="Prrafodelista"/>
              <w:numPr>
                <w:ilvl w:val="1"/>
                <w:numId w:val="28"/>
              </w:numPr>
            </w:pPr>
            <w:r w:rsidRPr="000C00A1">
              <w:t>Acopio de material fragmentado en talud de terraza hacia quebrada</w:t>
            </w:r>
            <w:r w:rsidR="009161E2" w:rsidRPr="000C00A1">
              <w:t>.</w:t>
            </w:r>
          </w:p>
          <w:p w14:paraId="2E5CFB8F" w14:textId="77777777" w:rsidR="009161E2" w:rsidRPr="000C00A1" w:rsidRDefault="009161E2" w:rsidP="00492922">
            <w:pPr>
              <w:pStyle w:val="Prrafodelista"/>
              <w:ind w:left="1648"/>
            </w:pPr>
          </w:p>
          <w:p w14:paraId="402B6B06" w14:textId="33A7CB57" w:rsidR="00BD5CCB" w:rsidRPr="000C00A1" w:rsidRDefault="008E24C6" w:rsidP="00492922">
            <w:pPr>
              <w:pStyle w:val="Prrafodelista"/>
              <w:numPr>
                <w:ilvl w:val="0"/>
                <w:numId w:val="28"/>
              </w:numPr>
              <w:ind w:left="284" w:hanging="284"/>
            </w:pPr>
            <w:r w:rsidRPr="000C00A1">
              <w:t xml:space="preserve">De la comparación de fotografía 5, tomada el </w:t>
            </w:r>
            <w:r w:rsidR="00BB7805" w:rsidRPr="000C00A1">
              <w:t>día</w:t>
            </w:r>
            <w:r w:rsidRPr="000C00A1">
              <w:t xml:space="preserve"> 7 de agosto de 2014 y fotografía 6, tomada el </w:t>
            </w:r>
            <w:r w:rsidR="00BB7805" w:rsidRPr="000C00A1">
              <w:t>día</w:t>
            </w:r>
            <w:r w:rsidRPr="000C00A1">
              <w:t xml:space="preserve"> 21 de octubre de 2014</w:t>
            </w:r>
            <w:r w:rsidR="00492922" w:rsidRPr="000C00A1">
              <w:t xml:space="preserve">, ambas en actividad de </w:t>
            </w:r>
            <w:r w:rsidR="000C00A1" w:rsidRPr="000C00A1">
              <w:t>fiscalización</w:t>
            </w:r>
            <w:r w:rsidRPr="000C00A1">
              <w:t>, se puede indicar los siguiente;</w:t>
            </w:r>
          </w:p>
          <w:p w14:paraId="5CB5A95B" w14:textId="77777777" w:rsidR="008E24C6" w:rsidRPr="000C00A1" w:rsidRDefault="008E24C6" w:rsidP="00492922">
            <w:pPr>
              <w:pStyle w:val="Prrafodelista"/>
              <w:numPr>
                <w:ilvl w:val="1"/>
                <w:numId w:val="28"/>
              </w:numPr>
            </w:pPr>
            <w:r w:rsidRPr="000C00A1">
              <w:t xml:space="preserve">Se visualiza remoción de material </w:t>
            </w:r>
            <w:r w:rsidR="00BB7805" w:rsidRPr="000C00A1">
              <w:t>fragmentado</w:t>
            </w:r>
            <w:r w:rsidRPr="000C00A1">
              <w:t xml:space="preserve"> (material conformado por roca y tierra, de coloración </w:t>
            </w:r>
            <w:r w:rsidR="00BB7805" w:rsidRPr="000C00A1">
              <w:t>marrón</w:t>
            </w:r>
            <w:r w:rsidRPr="000C00A1">
              <w:t>), conformando plataforma.</w:t>
            </w:r>
          </w:p>
          <w:p w14:paraId="402F02A4" w14:textId="77777777" w:rsidR="008E24C6" w:rsidRPr="000C00A1" w:rsidRDefault="00BB7805" w:rsidP="00492922">
            <w:pPr>
              <w:pStyle w:val="Prrafodelista"/>
              <w:numPr>
                <w:ilvl w:val="1"/>
                <w:numId w:val="28"/>
              </w:numPr>
            </w:pPr>
            <w:r w:rsidRPr="000C00A1">
              <w:t>Acumulación</w:t>
            </w:r>
            <w:r w:rsidR="008E24C6" w:rsidRPr="000C00A1">
              <w:t xml:space="preserve"> de roca madre (roca de coloración gris claro), </w:t>
            </w:r>
            <w:r w:rsidRPr="000C00A1">
              <w:t>extraída</w:t>
            </w:r>
            <w:r w:rsidR="008E24C6" w:rsidRPr="000C00A1">
              <w:t xml:space="preserve"> desde interior de </w:t>
            </w:r>
            <w:r w:rsidRPr="000C00A1">
              <w:t>socavón</w:t>
            </w:r>
            <w:r w:rsidR="008E24C6" w:rsidRPr="000C00A1">
              <w:t>.</w:t>
            </w:r>
          </w:p>
          <w:p w14:paraId="66852DB6" w14:textId="77777777" w:rsidR="008E24C6" w:rsidRPr="000C00A1" w:rsidRDefault="008E24C6" w:rsidP="00492922">
            <w:pPr>
              <w:pStyle w:val="Prrafodelista"/>
              <w:numPr>
                <w:ilvl w:val="1"/>
                <w:numId w:val="28"/>
              </w:numPr>
            </w:pPr>
            <w:r w:rsidRPr="000C00A1">
              <w:t xml:space="preserve">Los hechos </w:t>
            </w:r>
            <w:r w:rsidR="00BB7805" w:rsidRPr="000C00A1">
              <w:t>anteriores</w:t>
            </w:r>
            <w:r w:rsidRPr="000C00A1">
              <w:t xml:space="preserve"> demuestran trabajos de movimiento de tierra y extracción de material mediante maquinaria pesada.</w:t>
            </w:r>
          </w:p>
          <w:p w14:paraId="1E377AAF" w14:textId="77777777" w:rsidR="005D728A" w:rsidRPr="000C00A1" w:rsidRDefault="005D728A" w:rsidP="005309A6">
            <w:pPr>
              <w:pStyle w:val="Prrafodelista"/>
              <w:ind w:left="284"/>
            </w:pPr>
          </w:p>
        </w:tc>
      </w:tr>
    </w:tbl>
    <w:p w14:paraId="73CDE9B8" w14:textId="77777777" w:rsidR="00A74310" w:rsidRPr="000C00A1" w:rsidRDefault="00A74310">
      <w:pPr>
        <w:jc w:val="left"/>
        <w:rPr>
          <w:rFonts w:cstheme="minorHAnsi"/>
          <w:b/>
          <w:sz w:val="14"/>
          <w:szCs w:val="24"/>
        </w:rPr>
        <w:sectPr w:rsidR="00A74310" w:rsidRPr="000C00A1" w:rsidSect="00A70F8F">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A83D8B" w:rsidRPr="000C00A1" w14:paraId="46DBFB47" w14:textId="77777777" w:rsidTr="00E349A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8C350D" w14:textId="77777777" w:rsidR="00A83D8B" w:rsidRPr="000C00A1" w:rsidRDefault="00A83D8B" w:rsidP="007E5580">
            <w:pPr>
              <w:jc w:val="center"/>
              <w:rPr>
                <w:rFonts w:eastAsia="Times New Roman"/>
                <w:b/>
                <w:bCs/>
                <w:color w:val="000000"/>
                <w:sz w:val="20"/>
                <w:szCs w:val="20"/>
                <w:lang w:eastAsia="es-CL"/>
              </w:rPr>
            </w:pPr>
            <w:r w:rsidRPr="000C00A1">
              <w:rPr>
                <w:rFonts w:eastAsia="Times New Roman"/>
                <w:b/>
                <w:bCs/>
                <w:color w:val="000000"/>
                <w:sz w:val="20"/>
                <w:szCs w:val="20"/>
                <w:lang w:eastAsia="es-CL"/>
              </w:rPr>
              <w:lastRenderedPageBreak/>
              <w:t xml:space="preserve">Registros </w:t>
            </w:r>
          </w:p>
        </w:tc>
      </w:tr>
      <w:tr w:rsidR="00A83D8B" w:rsidRPr="000C00A1" w14:paraId="41F1959D" w14:textId="77777777" w:rsidTr="00E349AF">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0043BE8B" w14:textId="77777777" w:rsidR="00A83D8B" w:rsidRPr="000C00A1" w:rsidRDefault="007E5580" w:rsidP="00A51E07">
            <w:pPr>
              <w:jc w:val="center"/>
              <w:rPr>
                <w:rFonts w:eastAsia="Times New Roman"/>
                <w:color w:val="000000"/>
                <w:sz w:val="20"/>
                <w:szCs w:val="20"/>
                <w:lang w:eastAsia="es-CL"/>
              </w:rPr>
            </w:pPr>
            <w:r w:rsidRPr="000C00A1">
              <w:rPr>
                <w:noProof/>
                <w:lang w:eastAsia="es-CL"/>
              </w:rPr>
              <w:drawing>
                <wp:inline distT="0" distB="0" distL="0" distR="0" wp14:anchorId="17DD1A17" wp14:editId="183E9BCE">
                  <wp:extent cx="5698577" cy="5015552"/>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0457" cy="5043611"/>
                          </a:xfrm>
                          <a:prstGeom prst="rect">
                            <a:avLst/>
                          </a:prstGeom>
                        </pic:spPr>
                      </pic:pic>
                    </a:graphicData>
                  </a:graphic>
                </wp:inline>
              </w:drawing>
            </w:r>
          </w:p>
        </w:tc>
      </w:tr>
      <w:tr w:rsidR="002A7933" w:rsidRPr="000C00A1" w14:paraId="599A6564" w14:textId="77777777" w:rsidTr="00E349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C058DF0" w14:textId="77777777" w:rsidR="002A7933" w:rsidRPr="000C00A1" w:rsidRDefault="00914248" w:rsidP="00914248">
            <w:pPr>
              <w:pStyle w:val="Descripcin"/>
              <w:rPr>
                <w:rFonts w:eastAsia="Times New Roman"/>
                <w:color w:val="000000"/>
                <w:lang w:eastAsia="es-CL"/>
              </w:rPr>
            </w:pPr>
            <w:bookmarkStart w:id="110" w:name="_Toc353998121"/>
            <w:bookmarkStart w:id="111" w:name="_Toc353998194"/>
            <w:bookmarkStart w:id="112" w:name="_Toc382383548"/>
            <w:bookmarkStart w:id="113" w:name="_Toc382472370"/>
            <w:bookmarkStart w:id="114" w:name="_Toc390184280"/>
            <w:bookmarkStart w:id="115" w:name="_Toc390360011"/>
            <w:bookmarkStart w:id="116" w:name="_Toc390777032"/>
            <w:bookmarkStart w:id="117" w:name="_Toc404853959"/>
            <w:bookmarkStart w:id="118" w:name="_Toc407629032"/>
            <w:r w:rsidRPr="000C00A1">
              <w:t>Imagen</w:t>
            </w:r>
            <w:r w:rsidR="002A7933" w:rsidRPr="000C00A1">
              <w:t xml:space="preserve"> </w:t>
            </w:r>
            <w:r w:rsidRPr="000C00A1">
              <w:t>1</w:t>
            </w:r>
            <w:r w:rsidR="002A7933" w:rsidRPr="000C00A1">
              <w:t>.</w:t>
            </w:r>
            <w:bookmarkEnd w:id="110"/>
            <w:bookmarkEnd w:id="111"/>
            <w:bookmarkEnd w:id="112"/>
            <w:bookmarkEnd w:id="113"/>
            <w:bookmarkEnd w:id="114"/>
            <w:bookmarkEnd w:id="115"/>
            <w:bookmarkEnd w:id="116"/>
            <w:bookmarkEnd w:id="117"/>
            <w:bookmarkEnd w:id="118"/>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C23199D" w14:textId="77777777" w:rsidR="002A7933" w:rsidRPr="000C00A1" w:rsidRDefault="002A7933" w:rsidP="007E5580">
            <w:pPr>
              <w:jc w:val="left"/>
              <w:rPr>
                <w:rFonts w:eastAsia="Times New Roman"/>
                <w:b/>
                <w:color w:val="000000"/>
                <w:sz w:val="18"/>
                <w:szCs w:val="18"/>
                <w:lang w:eastAsia="es-CL"/>
              </w:rPr>
            </w:pPr>
            <w:r w:rsidRPr="000C00A1">
              <w:rPr>
                <w:rFonts w:eastAsia="Times New Roman"/>
                <w:b/>
                <w:color w:val="000000"/>
                <w:sz w:val="18"/>
                <w:szCs w:val="18"/>
                <w:lang w:eastAsia="es-CL"/>
              </w:rPr>
              <w:t>Fecha</w:t>
            </w:r>
            <w:r w:rsidR="007A7FAC" w:rsidRPr="000C00A1">
              <w:rPr>
                <w:rFonts w:eastAsia="Times New Roman"/>
                <w:b/>
                <w:color w:val="000000"/>
                <w:sz w:val="18"/>
                <w:szCs w:val="18"/>
                <w:lang w:eastAsia="es-CL"/>
              </w:rPr>
              <w:t xml:space="preserve"> </w:t>
            </w:r>
            <w:r w:rsidR="007E5580" w:rsidRPr="000C00A1">
              <w:rPr>
                <w:rFonts w:eastAsia="Times New Roman"/>
                <w:sz w:val="18"/>
                <w:szCs w:val="18"/>
                <w:lang w:eastAsia="es-CL"/>
              </w:rPr>
              <w:t>21-10-2014</w:t>
            </w:r>
          </w:p>
        </w:tc>
      </w:tr>
      <w:tr w:rsidR="00A83D8B" w:rsidRPr="000C00A1" w14:paraId="66A29564" w14:textId="77777777" w:rsidTr="00E349A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3308080" w14:textId="77777777" w:rsidR="00A83D8B" w:rsidRPr="000C00A1" w:rsidRDefault="002A7933" w:rsidP="00A51E07">
            <w:pPr>
              <w:jc w:val="left"/>
              <w:rPr>
                <w:rFonts w:eastAsia="Times New Roman"/>
                <w:b/>
                <w:sz w:val="18"/>
                <w:szCs w:val="18"/>
                <w:lang w:eastAsia="es-CL"/>
              </w:rPr>
            </w:pPr>
            <w:r w:rsidRPr="000C00A1">
              <w:rPr>
                <w:rFonts w:eastAsia="Times New Roman"/>
                <w:b/>
                <w:color w:val="000000"/>
                <w:sz w:val="18"/>
                <w:szCs w:val="18"/>
                <w:lang w:eastAsia="es-CL"/>
              </w:rPr>
              <w:t xml:space="preserve">Coordenadas </w:t>
            </w:r>
            <w:r w:rsidR="007A7FAC" w:rsidRPr="000C00A1">
              <w:rPr>
                <w:rFonts w:eastAsia="Times New Roman"/>
                <w:b/>
                <w:color w:val="000000"/>
                <w:sz w:val="18"/>
                <w:szCs w:val="18"/>
                <w:lang w:eastAsia="es-CL"/>
              </w:rPr>
              <w:t xml:space="preserve">DATUM </w:t>
            </w:r>
            <w:r w:rsidRPr="000C00A1">
              <w:rPr>
                <w:rFonts w:eastAsia="Times New Roman"/>
                <w:b/>
                <w:color w:val="000000"/>
                <w:sz w:val="18"/>
                <w:szCs w:val="18"/>
                <w:lang w:eastAsia="es-CL"/>
              </w:rPr>
              <w:t>WGS84</w:t>
            </w:r>
            <w:r w:rsidR="007A7FAC" w:rsidRPr="000C00A1">
              <w:rPr>
                <w:rFonts w:eastAsia="Times New Roman"/>
                <w:b/>
                <w:color w:val="000000"/>
                <w:sz w:val="18"/>
                <w:szCs w:val="18"/>
                <w:lang w:eastAsia="es-CL"/>
              </w:rPr>
              <w:t xml:space="preserve"> HUSO </w:t>
            </w:r>
            <w:r w:rsidR="007E5580" w:rsidRPr="000C00A1">
              <w:rPr>
                <w:rFonts w:eastAsia="Times New Roman"/>
                <w:b/>
                <w:sz w:val="18"/>
                <w:szCs w:val="18"/>
                <w:lang w:eastAsia="es-CL"/>
              </w:rPr>
              <w:t>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46BE79CE" w14:textId="77777777" w:rsidR="00A83D8B" w:rsidRPr="000C00A1" w:rsidRDefault="007A7FAC" w:rsidP="00A51E07">
            <w:pPr>
              <w:jc w:val="left"/>
              <w:rPr>
                <w:rFonts w:eastAsia="Times New Roman"/>
                <w:b/>
                <w:color w:val="000000"/>
                <w:sz w:val="18"/>
                <w:szCs w:val="18"/>
                <w:lang w:eastAsia="es-CL"/>
              </w:rPr>
            </w:pPr>
            <w:r w:rsidRPr="000C00A1">
              <w:rPr>
                <w:rFonts w:eastAsia="Times New Roman"/>
                <w:b/>
                <w:color w:val="000000"/>
                <w:sz w:val="18"/>
                <w:szCs w:val="18"/>
                <w:lang w:eastAsia="es-CL"/>
              </w:rPr>
              <w:t xml:space="preserve">Coordenada </w:t>
            </w:r>
            <w:r w:rsidR="002A7933" w:rsidRPr="000C00A1">
              <w:rPr>
                <w:rFonts w:eastAsia="Times New Roman"/>
                <w:b/>
                <w:color w:val="000000"/>
                <w:sz w:val="18"/>
                <w:szCs w:val="18"/>
                <w:lang w:eastAsia="es-CL"/>
              </w:rPr>
              <w:t>Norte:</w:t>
            </w:r>
            <w:r w:rsidR="002A7933" w:rsidRPr="000C00A1">
              <w:rPr>
                <w:rFonts w:eastAsia="Times New Roman"/>
                <w:color w:val="000000"/>
                <w:sz w:val="18"/>
                <w:szCs w:val="18"/>
                <w:lang w:eastAsia="es-CL"/>
              </w:rPr>
              <w:t xml:space="preserve"> </w:t>
            </w:r>
            <w:r w:rsidR="007E5580" w:rsidRPr="000C00A1">
              <w:rPr>
                <w:rFonts w:eastAsia="Times New Roman"/>
                <w:color w:val="000000"/>
                <w:sz w:val="18"/>
                <w:szCs w:val="18"/>
                <w:lang w:eastAsia="es-CL"/>
              </w:rPr>
              <w:t>n/c</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14539C5F" w14:textId="77777777" w:rsidR="00A83D8B" w:rsidRPr="000C00A1" w:rsidRDefault="007A7FAC" w:rsidP="00A51E07">
            <w:pPr>
              <w:jc w:val="left"/>
              <w:rPr>
                <w:rFonts w:eastAsia="Times New Roman"/>
                <w:b/>
                <w:color w:val="000000"/>
                <w:sz w:val="18"/>
                <w:szCs w:val="18"/>
                <w:lang w:eastAsia="es-CL"/>
              </w:rPr>
            </w:pPr>
            <w:r w:rsidRPr="000C00A1">
              <w:rPr>
                <w:rFonts w:eastAsia="Times New Roman"/>
                <w:b/>
                <w:color w:val="000000"/>
                <w:sz w:val="18"/>
                <w:szCs w:val="18"/>
                <w:lang w:eastAsia="es-CL"/>
              </w:rPr>
              <w:t xml:space="preserve">Coordenada </w:t>
            </w:r>
            <w:r w:rsidR="002A7933" w:rsidRPr="000C00A1">
              <w:rPr>
                <w:rFonts w:eastAsia="Times New Roman"/>
                <w:b/>
                <w:color w:val="000000"/>
                <w:sz w:val="18"/>
                <w:szCs w:val="18"/>
                <w:lang w:eastAsia="es-CL"/>
              </w:rPr>
              <w:t>Este:</w:t>
            </w:r>
            <w:r w:rsidR="002A7933" w:rsidRPr="000C00A1">
              <w:rPr>
                <w:rFonts w:eastAsia="Times New Roman"/>
                <w:color w:val="000000"/>
                <w:sz w:val="18"/>
                <w:szCs w:val="18"/>
                <w:lang w:eastAsia="es-CL"/>
              </w:rPr>
              <w:t xml:space="preserve"> </w:t>
            </w:r>
            <w:r w:rsidR="007E5580" w:rsidRPr="000C00A1">
              <w:rPr>
                <w:rFonts w:eastAsia="Times New Roman"/>
                <w:color w:val="000000"/>
                <w:sz w:val="18"/>
                <w:szCs w:val="18"/>
                <w:lang w:eastAsia="es-CL"/>
              </w:rPr>
              <w:t>n/c</w:t>
            </w:r>
          </w:p>
        </w:tc>
      </w:tr>
      <w:tr w:rsidR="00A83D8B" w:rsidRPr="000C00A1" w14:paraId="63396923" w14:textId="77777777" w:rsidTr="00E349A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64A15F7" w14:textId="37AF4ED3" w:rsidR="002A7933" w:rsidRPr="000C00A1" w:rsidRDefault="00F64DF2" w:rsidP="007E5580">
            <w:pPr>
              <w:jc w:val="left"/>
              <w:rPr>
                <w:rFonts w:eastAsia="Times New Roman"/>
                <w:sz w:val="18"/>
                <w:szCs w:val="18"/>
                <w:lang w:eastAsia="es-CL"/>
              </w:rPr>
            </w:pPr>
            <w:r w:rsidRPr="000C00A1">
              <w:rPr>
                <w:rFonts w:eastAsia="Times New Roman"/>
                <w:b/>
                <w:color w:val="000000"/>
                <w:sz w:val="18"/>
                <w:szCs w:val="18"/>
                <w:lang w:eastAsia="es-CL"/>
              </w:rPr>
              <w:t>Descripción de medio de p</w:t>
            </w:r>
            <w:r w:rsidR="00A83D8B" w:rsidRPr="000C00A1">
              <w:rPr>
                <w:rFonts w:eastAsia="Times New Roman"/>
                <w:b/>
                <w:color w:val="000000"/>
                <w:sz w:val="18"/>
                <w:szCs w:val="18"/>
                <w:lang w:eastAsia="es-CL"/>
              </w:rPr>
              <w:t>rueba:</w:t>
            </w:r>
            <w:r w:rsidR="002A7933" w:rsidRPr="000C00A1">
              <w:rPr>
                <w:rFonts w:eastAsia="Times New Roman"/>
                <w:color w:val="000000"/>
                <w:sz w:val="18"/>
                <w:szCs w:val="18"/>
                <w:lang w:eastAsia="es-CL"/>
              </w:rPr>
              <w:t xml:space="preserve"> </w:t>
            </w:r>
            <w:r w:rsidR="000C00A1" w:rsidRPr="000C00A1">
              <w:rPr>
                <w:rFonts w:eastAsia="Times New Roman"/>
                <w:sz w:val="18"/>
                <w:szCs w:val="18"/>
                <w:lang w:eastAsia="es-CL"/>
              </w:rPr>
              <w:t>Fotografía</w:t>
            </w:r>
            <w:r w:rsidR="007E5580" w:rsidRPr="000C00A1">
              <w:rPr>
                <w:rFonts w:eastAsia="Times New Roman"/>
                <w:sz w:val="18"/>
                <w:szCs w:val="18"/>
                <w:lang w:eastAsia="es-CL"/>
              </w:rPr>
              <w:t xml:space="preserve"> aérea tomada por DRON, </w:t>
            </w:r>
            <w:r w:rsidR="00C93DAB" w:rsidRPr="000C00A1">
              <w:rPr>
                <w:rFonts w:eastAsia="Times New Roman"/>
                <w:sz w:val="18"/>
                <w:szCs w:val="18"/>
                <w:lang w:eastAsia="es-CL"/>
              </w:rPr>
              <w:t>georreferenciada</w:t>
            </w:r>
            <w:r w:rsidR="007E5580" w:rsidRPr="000C00A1">
              <w:rPr>
                <w:rFonts w:eastAsia="Times New Roman"/>
                <w:sz w:val="18"/>
                <w:szCs w:val="18"/>
                <w:lang w:eastAsia="es-CL"/>
              </w:rPr>
              <w:t xml:space="preserve"> mediante puntos de control, el polígono destacado muestra acopio de material </w:t>
            </w:r>
            <w:r w:rsidR="000C00A1" w:rsidRPr="000C00A1">
              <w:rPr>
                <w:rFonts w:eastAsia="Times New Roman"/>
                <w:sz w:val="18"/>
                <w:szCs w:val="18"/>
                <w:lang w:eastAsia="es-CL"/>
              </w:rPr>
              <w:t>extraído</w:t>
            </w:r>
            <w:r w:rsidR="007E5580" w:rsidRPr="000C00A1">
              <w:rPr>
                <w:rFonts w:eastAsia="Times New Roman"/>
                <w:sz w:val="18"/>
                <w:szCs w:val="18"/>
                <w:lang w:eastAsia="es-CL"/>
              </w:rPr>
              <w:t xml:space="preserve"> desde </w:t>
            </w:r>
            <w:r w:rsidR="000C00A1" w:rsidRPr="000C00A1">
              <w:rPr>
                <w:rFonts w:eastAsia="Times New Roman"/>
                <w:sz w:val="18"/>
                <w:szCs w:val="18"/>
                <w:lang w:eastAsia="es-CL"/>
              </w:rPr>
              <w:t>socavón</w:t>
            </w:r>
            <w:r w:rsidR="007E5580" w:rsidRPr="000C00A1">
              <w:rPr>
                <w:rFonts w:eastAsia="Times New Roman"/>
                <w:sz w:val="18"/>
                <w:szCs w:val="18"/>
                <w:lang w:eastAsia="es-CL"/>
              </w:rPr>
              <w:t>, el cual corresponde a un área de 1</w:t>
            </w:r>
            <w:r w:rsidR="006F70AF">
              <w:rPr>
                <w:rFonts w:eastAsia="Times New Roman"/>
                <w:sz w:val="18"/>
                <w:szCs w:val="18"/>
                <w:lang w:eastAsia="es-CL"/>
              </w:rPr>
              <w:t>.</w:t>
            </w:r>
            <w:r w:rsidR="007E5580" w:rsidRPr="000C00A1">
              <w:rPr>
                <w:rFonts w:eastAsia="Times New Roman"/>
                <w:sz w:val="18"/>
                <w:szCs w:val="18"/>
                <w:lang w:eastAsia="es-CL"/>
              </w:rPr>
              <w:t>120 m</w:t>
            </w:r>
            <w:r w:rsidR="007E5580" w:rsidRPr="006F70AF">
              <w:rPr>
                <w:rFonts w:eastAsia="Times New Roman"/>
                <w:sz w:val="18"/>
                <w:szCs w:val="18"/>
                <w:vertAlign w:val="superscript"/>
                <w:lang w:eastAsia="es-CL"/>
              </w:rPr>
              <w:t xml:space="preserve">2 </w:t>
            </w:r>
            <w:r w:rsidR="007E5580" w:rsidRPr="000C00A1">
              <w:rPr>
                <w:rFonts w:eastAsia="Times New Roman"/>
                <w:sz w:val="18"/>
                <w:szCs w:val="18"/>
                <w:lang w:eastAsia="es-CL"/>
              </w:rPr>
              <w:t xml:space="preserve">aproximadamente, el registro corresponde al </w:t>
            </w:r>
            <w:r w:rsidR="000C00A1" w:rsidRPr="000C00A1">
              <w:rPr>
                <w:rFonts w:eastAsia="Times New Roman"/>
                <w:sz w:val="18"/>
                <w:szCs w:val="18"/>
                <w:lang w:eastAsia="es-CL"/>
              </w:rPr>
              <w:t>día</w:t>
            </w:r>
            <w:r w:rsidR="007E5580" w:rsidRPr="000C00A1">
              <w:rPr>
                <w:rFonts w:eastAsia="Times New Roman"/>
                <w:sz w:val="18"/>
                <w:szCs w:val="18"/>
                <w:lang w:eastAsia="es-CL"/>
              </w:rPr>
              <w:t xml:space="preserve"> 21 de octubre de 2014.</w:t>
            </w:r>
          </w:p>
        </w:tc>
      </w:tr>
      <w:tr w:rsidR="00A83D8B" w:rsidRPr="000C00A1" w14:paraId="46AE6AC7" w14:textId="77777777" w:rsidTr="007E5580">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C835DB3" w14:textId="77777777" w:rsidR="00A83D8B" w:rsidRPr="000C00A1" w:rsidRDefault="00A83D8B" w:rsidP="00A51E07">
            <w:pPr>
              <w:jc w:val="left"/>
              <w:rPr>
                <w:rFonts w:eastAsia="Times New Roman"/>
                <w:color w:val="000000"/>
                <w:lang w:eastAsia="es-CL"/>
              </w:rPr>
            </w:pPr>
          </w:p>
        </w:tc>
      </w:tr>
    </w:tbl>
    <w:p w14:paraId="2C432A76" w14:textId="77777777" w:rsidR="00A83D8B" w:rsidRPr="000C00A1" w:rsidRDefault="00A83D8B">
      <w:pPr>
        <w:jc w:val="left"/>
        <w:rPr>
          <w:rFonts w:cstheme="minorHAnsi"/>
          <w:b/>
          <w:sz w:val="14"/>
          <w:szCs w:val="24"/>
        </w:rPr>
        <w:sectPr w:rsidR="00A83D8B" w:rsidRPr="000C00A1"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2281"/>
        <w:gridCol w:w="548"/>
        <w:gridCol w:w="595"/>
        <w:gridCol w:w="1141"/>
        <w:gridCol w:w="250"/>
        <w:gridCol w:w="1251"/>
        <w:gridCol w:w="779"/>
        <w:gridCol w:w="11"/>
        <w:gridCol w:w="2284"/>
        <w:gridCol w:w="195"/>
        <w:gridCol w:w="299"/>
        <w:gridCol w:w="650"/>
        <w:gridCol w:w="1141"/>
        <w:gridCol w:w="337"/>
        <w:gridCol w:w="1920"/>
        <w:gridCol w:w="30"/>
      </w:tblGrid>
      <w:tr w:rsidR="00FA72B9" w:rsidRPr="000C00A1" w14:paraId="29869AEE" w14:textId="77777777" w:rsidTr="00266E6F">
        <w:trPr>
          <w:gridAfter w:val="1"/>
          <w:wAfter w:w="11" w:type="pct"/>
          <w:trHeight w:val="300"/>
          <w:jc w:val="center"/>
        </w:trPr>
        <w:tc>
          <w:tcPr>
            <w:tcW w:w="4989" w:type="pct"/>
            <w:gridSpan w:val="1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C0C65D" w14:textId="77777777" w:rsidR="007E5580" w:rsidRPr="000C00A1" w:rsidRDefault="007E5580" w:rsidP="00816FDF">
            <w:pPr>
              <w:jc w:val="center"/>
              <w:rPr>
                <w:rFonts w:eastAsia="Times New Roman"/>
                <w:b/>
                <w:bCs/>
                <w:color w:val="000000"/>
                <w:sz w:val="20"/>
                <w:szCs w:val="20"/>
                <w:lang w:eastAsia="es-CL"/>
              </w:rPr>
            </w:pPr>
            <w:r w:rsidRPr="000C00A1">
              <w:rPr>
                <w:rFonts w:eastAsia="Times New Roman"/>
                <w:b/>
                <w:bCs/>
                <w:color w:val="000000"/>
                <w:sz w:val="20"/>
                <w:szCs w:val="20"/>
                <w:lang w:eastAsia="es-CL"/>
              </w:rPr>
              <w:lastRenderedPageBreak/>
              <w:t xml:space="preserve">Registros </w:t>
            </w:r>
          </w:p>
        </w:tc>
      </w:tr>
      <w:tr w:rsidR="00FA72B9" w:rsidRPr="000C00A1" w14:paraId="0B336D61" w14:textId="77777777" w:rsidTr="00266E6F">
        <w:trPr>
          <w:gridAfter w:val="1"/>
          <w:wAfter w:w="11" w:type="pct"/>
          <w:trHeight w:val="7071"/>
          <w:jc w:val="center"/>
        </w:trPr>
        <w:tc>
          <w:tcPr>
            <w:tcW w:w="4989" w:type="pct"/>
            <w:gridSpan w:val="15"/>
            <w:tcBorders>
              <w:top w:val="nil"/>
              <w:left w:val="single" w:sz="4" w:space="0" w:color="auto"/>
              <w:right w:val="single" w:sz="4" w:space="0" w:color="auto"/>
            </w:tcBorders>
            <w:shd w:val="clear" w:color="auto" w:fill="auto"/>
            <w:noWrap/>
            <w:vAlign w:val="center"/>
            <w:hideMark/>
          </w:tcPr>
          <w:p w14:paraId="2BF25855" w14:textId="77777777" w:rsidR="007E5580" w:rsidRPr="000C00A1" w:rsidRDefault="00910E9B" w:rsidP="00816FDF">
            <w:pPr>
              <w:jc w:val="center"/>
              <w:rPr>
                <w:rFonts w:eastAsia="Times New Roman"/>
                <w:color w:val="000000"/>
                <w:sz w:val="20"/>
                <w:szCs w:val="20"/>
                <w:lang w:eastAsia="es-CL"/>
              </w:rPr>
            </w:pPr>
            <w:r w:rsidRPr="000C00A1">
              <w:rPr>
                <w:noProof/>
                <w:lang w:eastAsia="es-CL"/>
              </w:rPr>
              <w:drawing>
                <wp:inline distT="0" distB="0" distL="0" distR="0" wp14:anchorId="34EBF133" wp14:editId="5A90F051">
                  <wp:extent cx="5522026" cy="5005512"/>
                  <wp:effectExtent l="0" t="0" r="254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56909" cy="5037132"/>
                          </a:xfrm>
                          <a:prstGeom prst="rect">
                            <a:avLst/>
                          </a:prstGeom>
                        </pic:spPr>
                      </pic:pic>
                    </a:graphicData>
                  </a:graphic>
                </wp:inline>
              </w:drawing>
            </w:r>
          </w:p>
        </w:tc>
      </w:tr>
      <w:tr w:rsidR="00860E3C" w:rsidRPr="000C00A1" w14:paraId="5BAF5AF6" w14:textId="77777777" w:rsidTr="00266E6F">
        <w:trPr>
          <w:gridAfter w:val="1"/>
          <w:wAfter w:w="11" w:type="pct"/>
          <w:trHeight w:val="300"/>
          <w:jc w:val="center"/>
        </w:trPr>
        <w:tc>
          <w:tcPr>
            <w:tcW w:w="2212" w:type="pct"/>
            <w:gridSpan w:val="6"/>
            <w:tcBorders>
              <w:top w:val="single" w:sz="4" w:space="0" w:color="auto"/>
              <w:left w:val="single" w:sz="4" w:space="0" w:color="auto"/>
              <w:bottom w:val="single" w:sz="4" w:space="0" w:color="000000"/>
              <w:right w:val="single" w:sz="4" w:space="0" w:color="000000"/>
            </w:tcBorders>
            <w:noWrap/>
            <w:vAlign w:val="center"/>
            <w:hideMark/>
          </w:tcPr>
          <w:p w14:paraId="4EF7D411" w14:textId="77777777" w:rsidR="007E5580" w:rsidRPr="000C00A1" w:rsidRDefault="00914248" w:rsidP="00816FDF">
            <w:pPr>
              <w:pStyle w:val="Descripcin"/>
              <w:rPr>
                <w:rFonts w:eastAsia="Times New Roman"/>
                <w:color w:val="000000"/>
                <w:lang w:eastAsia="es-CL"/>
              </w:rPr>
            </w:pPr>
            <w:bookmarkStart w:id="119" w:name="_Toc404853960"/>
            <w:bookmarkStart w:id="120" w:name="_Toc407629033"/>
            <w:r w:rsidRPr="000C00A1">
              <w:t>Imagen 2.</w:t>
            </w:r>
            <w:bookmarkEnd w:id="119"/>
            <w:bookmarkEnd w:id="120"/>
          </w:p>
        </w:tc>
        <w:tc>
          <w:tcPr>
            <w:tcW w:w="2777" w:type="pct"/>
            <w:gridSpan w:val="9"/>
            <w:tcBorders>
              <w:top w:val="single" w:sz="4" w:space="0" w:color="auto"/>
              <w:left w:val="single" w:sz="4" w:space="0" w:color="auto"/>
              <w:bottom w:val="single" w:sz="4" w:space="0" w:color="000000"/>
              <w:right w:val="single" w:sz="4" w:space="0" w:color="000000"/>
            </w:tcBorders>
            <w:noWrap/>
            <w:vAlign w:val="center"/>
            <w:hideMark/>
          </w:tcPr>
          <w:p w14:paraId="148F6200" w14:textId="77777777" w:rsidR="007E5580" w:rsidRPr="000C00A1" w:rsidRDefault="007E5580" w:rsidP="00A74A27">
            <w:pPr>
              <w:jc w:val="left"/>
              <w:rPr>
                <w:rFonts w:eastAsia="Times New Roman"/>
                <w:b/>
                <w:color w:val="000000"/>
                <w:sz w:val="18"/>
                <w:szCs w:val="18"/>
                <w:lang w:eastAsia="es-CL"/>
              </w:rPr>
            </w:pPr>
            <w:r w:rsidRPr="000C00A1">
              <w:rPr>
                <w:rFonts w:eastAsia="Times New Roman"/>
                <w:b/>
                <w:color w:val="000000"/>
                <w:sz w:val="18"/>
                <w:szCs w:val="18"/>
                <w:lang w:eastAsia="es-CL"/>
              </w:rPr>
              <w:t xml:space="preserve">Fecha </w:t>
            </w:r>
            <w:r w:rsidR="00A74A27" w:rsidRPr="000C00A1">
              <w:rPr>
                <w:rFonts w:eastAsia="Times New Roman"/>
                <w:sz w:val="18"/>
                <w:szCs w:val="18"/>
                <w:lang w:eastAsia="es-CL"/>
              </w:rPr>
              <w:t>07-11</w:t>
            </w:r>
            <w:r w:rsidRPr="000C00A1">
              <w:rPr>
                <w:rFonts w:eastAsia="Times New Roman"/>
                <w:sz w:val="18"/>
                <w:szCs w:val="18"/>
                <w:lang w:eastAsia="es-CL"/>
              </w:rPr>
              <w:t>-2014</w:t>
            </w:r>
          </w:p>
        </w:tc>
      </w:tr>
      <w:tr w:rsidR="00860E3C" w:rsidRPr="000C00A1" w14:paraId="07F8F3AB" w14:textId="77777777" w:rsidTr="00266E6F">
        <w:trPr>
          <w:gridAfter w:val="1"/>
          <w:wAfter w:w="11" w:type="pct"/>
          <w:trHeight w:val="300"/>
          <w:jc w:val="center"/>
        </w:trPr>
        <w:tc>
          <w:tcPr>
            <w:tcW w:w="2212"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tcPr>
          <w:p w14:paraId="71417BB6" w14:textId="77777777" w:rsidR="007E5580" w:rsidRPr="000C00A1" w:rsidRDefault="007E5580" w:rsidP="00816FDF">
            <w:pPr>
              <w:jc w:val="left"/>
              <w:rPr>
                <w:rFonts w:eastAsia="Times New Roman"/>
                <w:b/>
                <w:sz w:val="18"/>
                <w:szCs w:val="18"/>
                <w:lang w:eastAsia="es-CL"/>
              </w:rPr>
            </w:pPr>
            <w:r w:rsidRPr="000C00A1">
              <w:rPr>
                <w:rFonts w:eastAsia="Times New Roman"/>
                <w:b/>
                <w:color w:val="000000"/>
                <w:sz w:val="18"/>
                <w:szCs w:val="18"/>
                <w:lang w:eastAsia="es-CL"/>
              </w:rPr>
              <w:t xml:space="preserve">Coordenadas DATUM WGS84 HUSO </w:t>
            </w:r>
            <w:r w:rsidRPr="000C00A1">
              <w:rPr>
                <w:rFonts w:eastAsia="Times New Roman"/>
                <w:b/>
                <w:sz w:val="18"/>
                <w:szCs w:val="18"/>
                <w:lang w:eastAsia="es-CL"/>
              </w:rPr>
              <w:t>19s</w:t>
            </w:r>
          </w:p>
        </w:tc>
        <w:tc>
          <w:tcPr>
            <w:tcW w:w="1192" w:type="pct"/>
            <w:gridSpan w:val="4"/>
            <w:tcBorders>
              <w:top w:val="single" w:sz="4" w:space="0" w:color="auto"/>
              <w:left w:val="nil"/>
              <w:bottom w:val="single" w:sz="4" w:space="0" w:color="auto"/>
              <w:right w:val="single" w:sz="4" w:space="0" w:color="000000"/>
            </w:tcBorders>
            <w:shd w:val="clear" w:color="auto" w:fill="auto"/>
            <w:noWrap/>
            <w:vAlign w:val="center"/>
          </w:tcPr>
          <w:p w14:paraId="7833E7FB" w14:textId="77777777" w:rsidR="007E5580" w:rsidRPr="000C00A1" w:rsidRDefault="007E5580" w:rsidP="00816FDF">
            <w:pPr>
              <w:jc w:val="left"/>
              <w:rPr>
                <w:rFonts w:eastAsia="Times New Roman"/>
                <w:b/>
                <w:color w:val="000000"/>
                <w:sz w:val="18"/>
                <w:szCs w:val="18"/>
                <w:lang w:eastAsia="es-CL"/>
              </w:rPr>
            </w:pPr>
            <w:r w:rsidRPr="000C00A1">
              <w:rPr>
                <w:rFonts w:eastAsia="Times New Roman"/>
                <w:b/>
                <w:color w:val="000000"/>
                <w:sz w:val="18"/>
                <w:szCs w:val="18"/>
                <w:lang w:eastAsia="es-CL"/>
              </w:rPr>
              <w:t>Coordenada Norte:</w:t>
            </w:r>
            <w:r w:rsidRPr="000C00A1">
              <w:rPr>
                <w:rFonts w:eastAsia="Times New Roman"/>
                <w:color w:val="000000"/>
                <w:sz w:val="18"/>
                <w:szCs w:val="18"/>
                <w:lang w:eastAsia="es-CL"/>
              </w:rPr>
              <w:t xml:space="preserve"> n/c</w:t>
            </w:r>
          </w:p>
        </w:tc>
        <w:tc>
          <w:tcPr>
            <w:tcW w:w="1585" w:type="pct"/>
            <w:gridSpan w:val="5"/>
            <w:tcBorders>
              <w:top w:val="single" w:sz="4" w:space="0" w:color="auto"/>
              <w:left w:val="nil"/>
              <w:bottom w:val="single" w:sz="4" w:space="0" w:color="auto"/>
              <w:right w:val="single" w:sz="4" w:space="0" w:color="000000"/>
            </w:tcBorders>
            <w:shd w:val="clear" w:color="auto" w:fill="auto"/>
            <w:noWrap/>
            <w:vAlign w:val="center"/>
          </w:tcPr>
          <w:p w14:paraId="7A57738D" w14:textId="77777777" w:rsidR="007E5580" w:rsidRPr="000C00A1" w:rsidRDefault="007E5580" w:rsidP="00816FDF">
            <w:pPr>
              <w:jc w:val="left"/>
              <w:rPr>
                <w:rFonts w:eastAsia="Times New Roman"/>
                <w:b/>
                <w:color w:val="000000"/>
                <w:sz w:val="18"/>
                <w:szCs w:val="18"/>
                <w:lang w:eastAsia="es-CL"/>
              </w:rPr>
            </w:pPr>
            <w:r w:rsidRPr="000C00A1">
              <w:rPr>
                <w:rFonts w:eastAsia="Times New Roman"/>
                <w:b/>
                <w:color w:val="000000"/>
                <w:sz w:val="18"/>
                <w:szCs w:val="18"/>
                <w:lang w:eastAsia="es-CL"/>
              </w:rPr>
              <w:t>Coordenada Este:</w:t>
            </w:r>
            <w:r w:rsidRPr="000C00A1">
              <w:rPr>
                <w:rFonts w:eastAsia="Times New Roman"/>
                <w:color w:val="000000"/>
                <w:sz w:val="18"/>
                <w:szCs w:val="18"/>
                <w:lang w:eastAsia="es-CL"/>
              </w:rPr>
              <w:t xml:space="preserve"> n/c</w:t>
            </w:r>
          </w:p>
        </w:tc>
      </w:tr>
      <w:tr w:rsidR="00FA72B9" w:rsidRPr="000C00A1" w14:paraId="03736EEE" w14:textId="77777777" w:rsidTr="00266E6F">
        <w:trPr>
          <w:gridAfter w:val="1"/>
          <w:wAfter w:w="11" w:type="pct"/>
          <w:trHeight w:val="300"/>
          <w:jc w:val="center"/>
        </w:trPr>
        <w:tc>
          <w:tcPr>
            <w:tcW w:w="4989" w:type="pct"/>
            <w:gridSpan w:val="15"/>
            <w:vMerge w:val="restart"/>
            <w:tcBorders>
              <w:top w:val="single" w:sz="4" w:space="0" w:color="auto"/>
              <w:left w:val="single" w:sz="4" w:space="0" w:color="auto"/>
              <w:bottom w:val="single" w:sz="4" w:space="0" w:color="000000"/>
              <w:right w:val="single" w:sz="4" w:space="0" w:color="000000"/>
            </w:tcBorders>
            <w:shd w:val="clear" w:color="auto" w:fill="auto"/>
          </w:tcPr>
          <w:p w14:paraId="74A89BF1" w14:textId="2BD2F8E1" w:rsidR="007E5580" w:rsidRPr="000C00A1" w:rsidRDefault="007E5580" w:rsidP="006F70AF">
            <w:pPr>
              <w:jc w:val="left"/>
              <w:rPr>
                <w:rFonts w:eastAsia="Times New Roman"/>
                <w:sz w:val="18"/>
                <w:szCs w:val="18"/>
                <w:lang w:eastAsia="es-CL"/>
              </w:rPr>
            </w:pPr>
            <w:r w:rsidRPr="000C00A1">
              <w:rPr>
                <w:rFonts w:eastAsia="Times New Roman"/>
                <w:b/>
                <w:color w:val="000000"/>
                <w:sz w:val="18"/>
                <w:szCs w:val="18"/>
                <w:lang w:eastAsia="es-CL"/>
              </w:rPr>
              <w:t>Descripción de medio de prueba:</w:t>
            </w:r>
            <w:r w:rsidRPr="000C00A1">
              <w:rPr>
                <w:rFonts w:eastAsia="Times New Roman"/>
                <w:color w:val="000000"/>
                <w:sz w:val="18"/>
                <w:szCs w:val="18"/>
                <w:lang w:eastAsia="es-CL"/>
              </w:rPr>
              <w:t xml:space="preserve"> </w:t>
            </w:r>
            <w:r w:rsidR="00A74A27" w:rsidRPr="000C00A1">
              <w:rPr>
                <w:rFonts w:eastAsia="Times New Roman"/>
                <w:sz w:val="18"/>
                <w:szCs w:val="18"/>
                <w:lang w:eastAsia="es-CL"/>
              </w:rPr>
              <w:t xml:space="preserve">Imagen descargada de programa Google earth, la vista corresponde al </w:t>
            </w:r>
            <w:r w:rsidR="000C00A1" w:rsidRPr="000C00A1">
              <w:rPr>
                <w:rFonts w:eastAsia="Times New Roman"/>
                <w:sz w:val="18"/>
                <w:szCs w:val="18"/>
                <w:lang w:eastAsia="es-CL"/>
              </w:rPr>
              <w:t>día</w:t>
            </w:r>
            <w:r w:rsidR="00A74A27" w:rsidRPr="000C00A1">
              <w:rPr>
                <w:rFonts w:eastAsia="Times New Roman"/>
                <w:sz w:val="18"/>
                <w:szCs w:val="18"/>
                <w:lang w:eastAsia="es-CL"/>
              </w:rPr>
              <w:t xml:space="preserve"> </w:t>
            </w:r>
            <w:r w:rsidR="006F70AF">
              <w:rPr>
                <w:rFonts w:eastAsia="Times New Roman"/>
                <w:sz w:val="18"/>
                <w:szCs w:val="18"/>
                <w:lang w:eastAsia="es-CL"/>
              </w:rPr>
              <w:t>9</w:t>
            </w:r>
            <w:r w:rsidR="00DF5EBA">
              <w:rPr>
                <w:rFonts w:eastAsia="Times New Roman"/>
                <w:sz w:val="18"/>
                <w:szCs w:val="18"/>
                <w:lang w:eastAsia="es-CL"/>
              </w:rPr>
              <w:t xml:space="preserve"> </w:t>
            </w:r>
            <w:r w:rsidR="00A74A27" w:rsidRPr="000C00A1">
              <w:rPr>
                <w:rFonts w:eastAsia="Times New Roman"/>
                <w:sz w:val="18"/>
                <w:szCs w:val="18"/>
                <w:lang w:eastAsia="es-CL"/>
              </w:rPr>
              <w:t xml:space="preserve">de Noviembre, en color rojo se observa los movimientos de material, disminución de volumen con respecto al </w:t>
            </w:r>
            <w:r w:rsidR="000C00A1" w:rsidRPr="000C00A1">
              <w:rPr>
                <w:rFonts w:eastAsia="Times New Roman"/>
                <w:sz w:val="18"/>
                <w:szCs w:val="18"/>
                <w:lang w:eastAsia="es-CL"/>
              </w:rPr>
              <w:t>día</w:t>
            </w:r>
            <w:r w:rsidR="00A74A27" w:rsidRPr="000C00A1">
              <w:rPr>
                <w:rFonts w:eastAsia="Times New Roman"/>
                <w:sz w:val="18"/>
                <w:szCs w:val="18"/>
                <w:lang w:eastAsia="es-CL"/>
              </w:rPr>
              <w:t xml:space="preserve"> 21 de octubre (en color gris, ver imagen 2) y acopio de material de escarpe </w:t>
            </w:r>
            <w:r w:rsidR="000C00A1" w:rsidRPr="000C00A1">
              <w:rPr>
                <w:rFonts w:eastAsia="Times New Roman"/>
                <w:sz w:val="18"/>
                <w:szCs w:val="18"/>
                <w:lang w:eastAsia="es-CL"/>
              </w:rPr>
              <w:t>cercano</w:t>
            </w:r>
            <w:r w:rsidR="00A74A27" w:rsidRPr="000C00A1">
              <w:rPr>
                <w:rFonts w:eastAsia="Times New Roman"/>
                <w:sz w:val="18"/>
                <w:szCs w:val="18"/>
                <w:lang w:eastAsia="es-CL"/>
              </w:rPr>
              <w:t xml:space="preserve"> a quebrada</w:t>
            </w:r>
            <w:r w:rsidR="006F70AF">
              <w:rPr>
                <w:rFonts w:eastAsia="Times New Roman"/>
                <w:sz w:val="18"/>
                <w:szCs w:val="18"/>
                <w:lang w:eastAsia="es-CL"/>
              </w:rPr>
              <w:t>.</w:t>
            </w:r>
          </w:p>
        </w:tc>
      </w:tr>
      <w:tr w:rsidR="00FA72B9" w:rsidRPr="000C00A1" w14:paraId="29B86C3D" w14:textId="77777777" w:rsidTr="00266E6F">
        <w:trPr>
          <w:gridAfter w:val="1"/>
          <w:wAfter w:w="11" w:type="pct"/>
          <w:trHeight w:val="269"/>
          <w:jc w:val="center"/>
        </w:trPr>
        <w:tc>
          <w:tcPr>
            <w:tcW w:w="4989" w:type="pct"/>
            <w:gridSpan w:val="15"/>
            <w:vMerge/>
            <w:tcBorders>
              <w:top w:val="single" w:sz="4" w:space="0" w:color="auto"/>
              <w:left w:val="single" w:sz="4" w:space="0" w:color="auto"/>
              <w:bottom w:val="single" w:sz="4" w:space="0" w:color="000000"/>
              <w:right w:val="single" w:sz="4" w:space="0" w:color="000000"/>
            </w:tcBorders>
            <w:vAlign w:val="center"/>
          </w:tcPr>
          <w:p w14:paraId="7E735608" w14:textId="77777777" w:rsidR="007E5580" w:rsidRPr="000C00A1" w:rsidRDefault="007E5580" w:rsidP="00816FDF">
            <w:pPr>
              <w:jc w:val="left"/>
              <w:rPr>
                <w:rFonts w:eastAsia="Times New Roman"/>
                <w:color w:val="000000"/>
                <w:lang w:eastAsia="es-CL"/>
              </w:rPr>
            </w:pPr>
          </w:p>
        </w:tc>
      </w:tr>
      <w:tr w:rsidR="00816FDF" w:rsidRPr="000C00A1" w14:paraId="332FE4B5" w14:textId="77777777" w:rsidTr="00266E6F">
        <w:trPr>
          <w:trHeight w:val="300"/>
          <w:jc w:val="center"/>
        </w:trPr>
        <w:tc>
          <w:tcPr>
            <w:tcW w:w="5000" w:type="pct"/>
            <w:gridSpan w:val="1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1D3967" w14:textId="77777777" w:rsidR="00F551C3" w:rsidRPr="000C00A1" w:rsidRDefault="002E49EE" w:rsidP="007E5580">
            <w:pPr>
              <w:jc w:val="center"/>
              <w:rPr>
                <w:rFonts w:eastAsia="Times New Roman"/>
                <w:b/>
                <w:bCs/>
                <w:color w:val="000000"/>
                <w:sz w:val="20"/>
                <w:szCs w:val="20"/>
                <w:lang w:eastAsia="es-CL"/>
              </w:rPr>
            </w:pPr>
            <w:r w:rsidRPr="000C00A1">
              <w:rPr>
                <w:rFonts w:eastAsia="Times New Roman"/>
                <w:b/>
                <w:bCs/>
                <w:color w:val="000000"/>
                <w:sz w:val="20"/>
                <w:szCs w:val="20"/>
                <w:lang w:eastAsia="es-CL"/>
              </w:rPr>
              <w:lastRenderedPageBreak/>
              <w:t>Registros</w:t>
            </w:r>
            <w:r w:rsidR="005626CB" w:rsidRPr="000C00A1">
              <w:rPr>
                <w:rFonts w:eastAsia="Times New Roman"/>
                <w:b/>
                <w:bCs/>
                <w:color w:val="000000"/>
                <w:sz w:val="20"/>
                <w:szCs w:val="20"/>
                <w:lang w:eastAsia="es-CL"/>
              </w:rPr>
              <w:t xml:space="preserve"> </w:t>
            </w:r>
          </w:p>
        </w:tc>
      </w:tr>
      <w:tr w:rsidR="00860E3C" w:rsidRPr="000C00A1" w14:paraId="187FEDC0" w14:textId="77777777" w:rsidTr="00266E6F">
        <w:trPr>
          <w:trHeight w:val="3509"/>
          <w:jc w:val="center"/>
        </w:trPr>
        <w:tc>
          <w:tcPr>
            <w:tcW w:w="2496" w:type="pct"/>
            <w:gridSpan w:val="7"/>
            <w:tcBorders>
              <w:top w:val="nil"/>
              <w:left w:val="single" w:sz="4" w:space="0" w:color="auto"/>
              <w:right w:val="single" w:sz="4" w:space="0" w:color="auto"/>
            </w:tcBorders>
            <w:shd w:val="clear" w:color="auto" w:fill="auto"/>
            <w:noWrap/>
            <w:vAlign w:val="center"/>
            <w:hideMark/>
          </w:tcPr>
          <w:p w14:paraId="4F65C7BF" w14:textId="77777777" w:rsidR="00F551C3" w:rsidRPr="000C00A1" w:rsidRDefault="00FA72B9" w:rsidP="00F551C3">
            <w:pPr>
              <w:jc w:val="center"/>
              <w:rPr>
                <w:rFonts w:eastAsia="Times New Roman"/>
                <w:color w:val="000000"/>
                <w:sz w:val="20"/>
                <w:szCs w:val="20"/>
                <w:lang w:eastAsia="es-CL"/>
              </w:rPr>
            </w:pPr>
            <w:r w:rsidRPr="000C00A1">
              <w:rPr>
                <w:rFonts w:eastAsia="Times New Roman"/>
                <w:noProof/>
                <w:color w:val="000000"/>
                <w:sz w:val="20"/>
                <w:szCs w:val="20"/>
                <w:lang w:eastAsia="es-CL"/>
              </w:rPr>
              <w:drawing>
                <wp:inline distT="0" distB="0" distL="0" distR="0" wp14:anchorId="05603583" wp14:editId="56F18D26">
                  <wp:extent cx="2801722" cy="2101871"/>
                  <wp:effectExtent l="0" t="0" r="0" b="0"/>
                  <wp:docPr id="44" name="Imagen 44" descr="C:\JBastias\SMA_jbastias\Fichas Proyectos Inter\Programacion 2014\Denuncias\minera Española\Fotos 3 campaña\21-10-2014\DSC01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JBastias\SMA_jbastias\Fichas Proyectos Inter\Programacion 2014\Denuncias\minera Española\Fotos 3 campaña\21-10-2014\DSC01466.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12684" cy="2110095"/>
                          </a:xfrm>
                          <a:prstGeom prst="rect">
                            <a:avLst/>
                          </a:prstGeom>
                          <a:noFill/>
                          <a:ln>
                            <a:noFill/>
                          </a:ln>
                        </pic:spPr>
                      </pic:pic>
                    </a:graphicData>
                  </a:graphic>
                </wp:inline>
              </w:drawing>
            </w:r>
          </w:p>
        </w:tc>
        <w:tc>
          <w:tcPr>
            <w:tcW w:w="2504" w:type="pct"/>
            <w:gridSpan w:val="9"/>
            <w:tcBorders>
              <w:top w:val="nil"/>
              <w:left w:val="single" w:sz="4" w:space="0" w:color="auto"/>
              <w:right w:val="single" w:sz="4" w:space="0" w:color="auto"/>
            </w:tcBorders>
            <w:shd w:val="clear" w:color="auto" w:fill="auto"/>
            <w:noWrap/>
            <w:vAlign w:val="center"/>
            <w:hideMark/>
          </w:tcPr>
          <w:p w14:paraId="0EACDBFB" w14:textId="77777777" w:rsidR="00F551C3" w:rsidRPr="000C00A1" w:rsidRDefault="00860E3C" w:rsidP="00F551C3">
            <w:pPr>
              <w:jc w:val="center"/>
              <w:rPr>
                <w:rFonts w:eastAsia="Times New Roman"/>
                <w:color w:val="000000"/>
                <w:sz w:val="20"/>
                <w:szCs w:val="20"/>
                <w:lang w:eastAsia="es-CL"/>
              </w:rPr>
            </w:pPr>
            <w:r w:rsidRPr="000C00A1">
              <w:rPr>
                <w:rFonts w:eastAsia="Times New Roman"/>
                <w:noProof/>
                <w:color w:val="000000"/>
                <w:sz w:val="20"/>
                <w:szCs w:val="20"/>
                <w:lang w:eastAsia="es-CL"/>
              </w:rPr>
              <w:drawing>
                <wp:inline distT="0" distB="0" distL="0" distR="0" wp14:anchorId="0BC0CB3E" wp14:editId="7E41B43B">
                  <wp:extent cx="2779776" cy="2085407"/>
                  <wp:effectExtent l="0" t="0" r="1905" b="0"/>
                  <wp:docPr id="47" name="Imagen 47" descr="C:\JBastias\SMA_jbastias\Fichas Proyectos Inter\Programacion 2014\Denuncias\minera Española\Fotos 3 campaña\21-10-2014\DSC01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JBastias\SMA_jbastias\Fichas Proyectos Inter\Programacion 2014\Denuncias\minera Española\Fotos 3 campaña\21-10-2014\DSC01461.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782988" cy="2087817"/>
                          </a:xfrm>
                          <a:prstGeom prst="rect">
                            <a:avLst/>
                          </a:prstGeom>
                          <a:noFill/>
                          <a:ln>
                            <a:noFill/>
                          </a:ln>
                        </pic:spPr>
                      </pic:pic>
                    </a:graphicData>
                  </a:graphic>
                </wp:inline>
              </w:drawing>
            </w:r>
          </w:p>
        </w:tc>
      </w:tr>
      <w:tr w:rsidR="00860E3C" w:rsidRPr="000C00A1" w14:paraId="7B3BACC3" w14:textId="77777777" w:rsidTr="00AA03B6">
        <w:trPr>
          <w:trHeight w:val="300"/>
          <w:jc w:val="center"/>
        </w:trPr>
        <w:tc>
          <w:tcPr>
            <w:tcW w:w="1032" w:type="pct"/>
            <w:gridSpan w:val="2"/>
            <w:tcBorders>
              <w:top w:val="single" w:sz="4" w:space="0" w:color="auto"/>
              <w:left w:val="single" w:sz="4" w:space="0" w:color="auto"/>
              <w:bottom w:val="single" w:sz="4" w:space="0" w:color="auto"/>
              <w:right w:val="nil"/>
            </w:tcBorders>
            <w:shd w:val="clear" w:color="auto" w:fill="auto"/>
            <w:noWrap/>
            <w:vAlign w:val="center"/>
            <w:hideMark/>
          </w:tcPr>
          <w:p w14:paraId="7ED08FC0" w14:textId="77777777" w:rsidR="00386140" w:rsidRPr="000C00A1" w:rsidRDefault="00386140" w:rsidP="00C958D0">
            <w:pPr>
              <w:pStyle w:val="Descripcin"/>
              <w:rPr>
                <w:rFonts w:eastAsia="Times New Roman"/>
                <w:color w:val="000000"/>
                <w:lang w:eastAsia="es-CL"/>
              </w:rPr>
            </w:pPr>
            <w:bookmarkStart w:id="121" w:name="_Toc353998127"/>
            <w:bookmarkStart w:id="122" w:name="_Toc353998200"/>
            <w:bookmarkStart w:id="123" w:name="_Toc382383551"/>
            <w:bookmarkStart w:id="124" w:name="_Toc382472373"/>
            <w:bookmarkStart w:id="125" w:name="_Toc390184283"/>
            <w:bookmarkStart w:id="126" w:name="_Toc390360014"/>
            <w:bookmarkStart w:id="127" w:name="_Toc390777035"/>
            <w:bookmarkStart w:id="128" w:name="_Toc404853961"/>
            <w:bookmarkStart w:id="129" w:name="_Toc407629034"/>
            <w:r w:rsidRPr="000C00A1">
              <w:t xml:space="preserve">Fotografía </w:t>
            </w:r>
            <w:r w:rsidRPr="000C00A1">
              <w:fldChar w:fldCharType="begin"/>
            </w:r>
            <w:r w:rsidRPr="000C00A1">
              <w:instrText xml:space="preserve"> SEQ Fotografía \* ARABIC </w:instrText>
            </w:r>
            <w:r w:rsidRPr="000C00A1">
              <w:fldChar w:fldCharType="separate"/>
            </w:r>
            <w:r w:rsidR="00914248" w:rsidRPr="000C00A1">
              <w:t>1</w:t>
            </w:r>
            <w:r w:rsidRPr="000C00A1">
              <w:fldChar w:fldCharType="end"/>
            </w:r>
            <w:r w:rsidRPr="000C00A1">
              <w:t>.</w:t>
            </w:r>
            <w:bookmarkEnd w:id="121"/>
            <w:bookmarkEnd w:id="122"/>
            <w:bookmarkEnd w:id="123"/>
            <w:bookmarkEnd w:id="124"/>
            <w:bookmarkEnd w:id="125"/>
            <w:bookmarkEnd w:id="126"/>
            <w:bookmarkEnd w:id="127"/>
            <w:bookmarkEnd w:id="128"/>
            <w:bookmarkEnd w:id="129"/>
          </w:p>
        </w:tc>
        <w:tc>
          <w:tcPr>
            <w:tcW w:w="1464"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27B103" w14:textId="77777777" w:rsidR="00386140" w:rsidRPr="000C00A1" w:rsidRDefault="007A7FAC" w:rsidP="00A51E07">
            <w:pPr>
              <w:jc w:val="left"/>
              <w:rPr>
                <w:rFonts w:eastAsia="Times New Roman"/>
                <w:b/>
                <w:color w:val="000000"/>
                <w:sz w:val="18"/>
                <w:szCs w:val="18"/>
                <w:lang w:eastAsia="es-CL"/>
              </w:rPr>
            </w:pPr>
            <w:r w:rsidRPr="000C00A1">
              <w:rPr>
                <w:rFonts w:eastAsia="Times New Roman"/>
                <w:b/>
                <w:color w:val="000000"/>
                <w:sz w:val="18"/>
                <w:szCs w:val="18"/>
                <w:lang w:eastAsia="es-CL"/>
              </w:rPr>
              <w:t>Fecha</w:t>
            </w:r>
            <w:r w:rsidRPr="000C00A1">
              <w:rPr>
                <w:rFonts w:eastAsia="Times New Roman"/>
                <w:color w:val="000000"/>
                <w:sz w:val="18"/>
                <w:szCs w:val="18"/>
                <w:lang w:eastAsia="es-CL"/>
              </w:rPr>
              <w:t xml:space="preserve"> </w:t>
            </w:r>
            <w:r w:rsidR="00266E6F" w:rsidRPr="000C00A1">
              <w:rPr>
                <w:rFonts w:eastAsia="Times New Roman"/>
                <w:sz w:val="18"/>
                <w:szCs w:val="18"/>
                <w:lang w:eastAsia="es-CL"/>
              </w:rPr>
              <w:t>21-10-2014</w:t>
            </w:r>
          </w:p>
        </w:tc>
        <w:tc>
          <w:tcPr>
            <w:tcW w:w="1017" w:type="pct"/>
            <w:gridSpan w:val="4"/>
            <w:tcBorders>
              <w:top w:val="single" w:sz="4" w:space="0" w:color="auto"/>
              <w:left w:val="nil"/>
              <w:bottom w:val="single" w:sz="4" w:space="0" w:color="auto"/>
              <w:right w:val="nil"/>
            </w:tcBorders>
            <w:shd w:val="clear" w:color="auto" w:fill="auto"/>
            <w:noWrap/>
            <w:vAlign w:val="center"/>
            <w:hideMark/>
          </w:tcPr>
          <w:p w14:paraId="67BE8818" w14:textId="77777777" w:rsidR="00386140" w:rsidRPr="000C00A1" w:rsidRDefault="00386140" w:rsidP="00C958D0">
            <w:pPr>
              <w:pStyle w:val="Descripcin"/>
            </w:pPr>
            <w:bookmarkStart w:id="130" w:name="_Toc353998128"/>
            <w:bookmarkStart w:id="131" w:name="_Toc353998201"/>
            <w:bookmarkStart w:id="132" w:name="_Toc382383552"/>
            <w:bookmarkStart w:id="133" w:name="_Toc382472374"/>
            <w:bookmarkStart w:id="134" w:name="_Toc390184284"/>
            <w:bookmarkStart w:id="135" w:name="_Toc390360015"/>
            <w:bookmarkStart w:id="136" w:name="_Toc390777036"/>
            <w:bookmarkStart w:id="137" w:name="_Toc404853962"/>
            <w:bookmarkStart w:id="138" w:name="_Toc407629035"/>
            <w:r w:rsidRPr="000C00A1">
              <w:t xml:space="preserve">Fotografía </w:t>
            </w:r>
            <w:r w:rsidRPr="000C00A1">
              <w:fldChar w:fldCharType="begin"/>
            </w:r>
            <w:r w:rsidRPr="000C00A1">
              <w:instrText xml:space="preserve"> SEQ Fotografía \* ARABIC </w:instrText>
            </w:r>
            <w:r w:rsidRPr="000C00A1">
              <w:fldChar w:fldCharType="separate"/>
            </w:r>
            <w:r w:rsidR="00914248" w:rsidRPr="000C00A1">
              <w:t>2</w:t>
            </w:r>
            <w:bookmarkEnd w:id="130"/>
            <w:bookmarkEnd w:id="131"/>
            <w:bookmarkEnd w:id="132"/>
            <w:bookmarkEnd w:id="133"/>
            <w:bookmarkEnd w:id="134"/>
            <w:bookmarkEnd w:id="135"/>
            <w:bookmarkEnd w:id="136"/>
            <w:bookmarkEnd w:id="137"/>
            <w:bookmarkEnd w:id="138"/>
            <w:r w:rsidRPr="000C00A1">
              <w:fldChar w:fldCharType="end"/>
            </w:r>
          </w:p>
        </w:tc>
        <w:tc>
          <w:tcPr>
            <w:tcW w:w="1487"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77EFEA" w14:textId="77777777" w:rsidR="00386140" w:rsidRPr="000C00A1" w:rsidRDefault="007A7FAC" w:rsidP="00A51E07">
            <w:pPr>
              <w:jc w:val="left"/>
              <w:rPr>
                <w:rFonts w:eastAsia="Times New Roman"/>
                <w:b/>
                <w:color w:val="000000"/>
                <w:sz w:val="18"/>
                <w:szCs w:val="18"/>
                <w:lang w:eastAsia="es-CL"/>
              </w:rPr>
            </w:pPr>
            <w:r w:rsidRPr="000C00A1">
              <w:rPr>
                <w:rFonts w:eastAsia="Times New Roman"/>
                <w:b/>
                <w:color w:val="000000"/>
                <w:sz w:val="18"/>
                <w:szCs w:val="18"/>
                <w:lang w:eastAsia="es-CL"/>
              </w:rPr>
              <w:t xml:space="preserve">Fecha </w:t>
            </w:r>
            <w:r w:rsidR="00266E6F" w:rsidRPr="000C00A1">
              <w:rPr>
                <w:rFonts w:eastAsia="Times New Roman"/>
                <w:sz w:val="18"/>
                <w:szCs w:val="18"/>
                <w:lang w:eastAsia="es-CL"/>
              </w:rPr>
              <w:t>21-10-2014</w:t>
            </w:r>
          </w:p>
        </w:tc>
      </w:tr>
      <w:tr w:rsidR="004B3199" w:rsidRPr="000C00A1" w14:paraId="49C33A8E" w14:textId="77777777" w:rsidTr="00AA03B6">
        <w:trPr>
          <w:trHeight w:val="300"/>
          <w:jc w:val="center"/>
        </w:trPr>
        <w:tc>
          <w:tcPr>
            <w:tcW w:w="103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5F9CFE" w14:textId="77777777" w:rsidR="004B3199" w:rsidRPr="000C00A1" w:rsidRDefault="004B3199" w:rsidP="004B3199">
            <w:pPr>
              <w:jc w:val="left"/>
              <w:rPr>
                <w:rFonts w:eastAsia="Times New Roman"/>
                <w:b/>
                <w:color w:val="000000"/>
                <w:sz w:val="16"/>
                <w:szCs w:val="16"/>
                <w:lang w:eastAsia="es-CL"/>
              </w:rPr>
            </w:pPr>
            <w:r w:rsidRPr="000C00A1">
              <w:rPr>
                <w:rFonts w:eastAsia="Times New Roman"/>
                <w:b/>
                <w:color w:val="000000"/>
                <w:sz w:val="16"/>
                <w:szCs w:val="16"/>
                <w:lang w:eastAsia="es-CL"/>
              </w:rPr>
              <w:t xml:space="preserve">Coordenadas DATUM WGS84 HUSO </w:t>
            </w:r>
            <w:r w:rsidRPr="000C00A1">
              <w:rPr>
                <w:rFonts w:eastAsia="Times New Roman"/>
                <w:b/>
                <w:sz w:val="16"/>
                <w:szCs w:val="16"/>
                <w:lang w:eastAsia="es-CL"/>
              </w:rPr>
              <w:t>19s</w:t>
            </w:r>
          </w:p>
        </w:tc>
        <w:tc>
          <w:tcPr>
            <w:tcW w:w="724"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5E168254" w14:textId="77777777" w:rsidR="004B3199" w:rsidRPr="000C00A1" w:rsidRDefault="004B3199" w:rsidP="004B3199">
            <w:pPr>
              <w:jc w:val="left"/>
              <w:rPr>
                <w:rFonts w:eastAsia="Times New Roman"/>
                <w:b/>
                <w:color w:val="000000"/>
                <w:sz w:val="16"/>
                <w:szCs w:val="16"/>
                <w:lang w:eastAsia="es-CL"/>
              </w:rPr>
            </w:pPr>
            <w:r w:rsidRPr="000C00A1">
              <w:rPr>
                <w:rFonts w:eastAsia="Times New Roman"/>
                <w:b/>
                <w:color w:val="000000"/>
                <w:sz w:val="16"/>
                <w:szCs w:val="16"/>
                <w:lang w:eastAsia="es-CL"/>
              </w:rPr>
              <w:t>Coordenada Norte:</w:t>
            </w:r>
            <w:r w:rsidRPr="000C00A1">
              <w:rPr>
                <w:rFonts w:eastAsia="Times New Roman"/>
                <w:color w:val="000000"/>
                <w:sz w:val="16"/>
                <w:szCs w:val="16"/>
                <w:lang w:eastAsia="es-CL"/>
              </w:rPr>
              <w:t xml:space="preserve"> 322363</w:t>
            </w:r>
          </w:p>
        </w:tc>
        <w:tc>
          <w:tcPr>
            <w:tcW w:w="74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092CA5A" w14:textId="77777777" w:rsidR="004B3199" w:rsidRPr="000C00A1" w:rsidRDefault="004B3199" w:rsidP="004B3199">
            <w:pPr>
              <w:jc w:val="left"/>
              <w:rPr>
                <w:rFonts w:eastAsia="Times New Roman"/>
                <w:b/>
                <w:color w:val="000000"/>
                <w:sz w:val="16"/>
                <w:szCs w:val="16"/>
                <w:lang w:eastAsia="es-CL"/>
              </w:rPr>
            </w:pPr>
            <w:r w:rsidRPr="000C00A1">
              <w:rPr>
                <w:rFonts w:eastAsia="Times New Roman"/>
                <w:b/>
                <w:color w:val="000000"/>
                <w:sz w:val="16"/>
                <w:szCs w:val="16"/>
                <w:lang w:eastAsia="es-CL"/>
              </w:rPr>
              <w:t>Coordenada Este:</w:t>
            </w:r>
            <w:r w:rsidRPr="000C00A1">
              <w:rPr>
                <w:rFonts w:eastAsia="Times New Roman"/>
                <w:color w:val="000000"/>
                <w:sz w:val="16"/>
                <w:szCs w:val="16"/>
                <w:lang w:eastAsia="es-CL"/>
              </w:rPr>
              <w:t xml:space="preserve"> 6291791</w:t>
            </w:r>
          </w:p>
        </w:tc>
        <w:tc>
          <w:tcPr>
            <w:tcW w:w="1017"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3A699F82" w14:textId="77777777" w:rsidR="004B3199" w:rsidRPr="000C00A1" w:rsidRDefault="004B3199" w:rsidP="004B3199">
            <w:pPr>
              <w:jc w:val="left"/>
              <w:rPr>
                <w:rFonts w:eastAsia="Times New Roman"/>
                <w:b/>
                <w:color w:val="000000"/>
                <w:sz w:val="16"/>
                <w:szCs w:val="16"/>
                <w:lang w:eastAsia="es-CL"/>
              </w:rPr>
            </w:pPr>
            <w:r w:rsidRPr="000C00A1">
              <w:rPr>
                <w:rFonts w:eastAsia="Times New Roman"/>
                <w:b/>
                <w:color w:val="000000"/>
                <w:sz w:val="16"/>
                <w:szCs w:val="16"/>
                <w:lang w:eastAsia="es-CL"/>
              </w:rPr>
              <w:t xml:space="preserve">Coordenadas DATUM WGS84 HUSO </w:t>
            </w:r>
            <w:r w:rsidRPr="000C00A1">
              <w:rPr>
                <w:rFonts w:eastAsia="Times New Roman"/>
                <w:b/>
                <w:sz w:val="16"/>
                <w:szCs w:val="16"/>
                <w:lang w:eastAsia="es-CL"/>
              </w:rPr>
              <w:t>19s</w:t>
            </w:r>
          </w:p>
        </w:tc>
        <w:tc>
          <w:tcPr>
            <w:tcW w:w="776"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01191CA4" w14:textId="77777777" w:rsidR="004B3199" w:rsidRPr="000C00A1" w:rsidRDefault="004B3199" w:rsidP="004B3199">
            <w:pPr>
              <w:jc w:val="left"/>
              <w:rPr>
                <w:rFonts w:eastAsia="Times New Roman"/>
                <w:b/>
                <w:color w:val="000000"/>
                <w:sz w:val="16"/>
                <w:szCs w:val="16"/>
                <w:lang w:eastAsia="es-CL"/>
              </w:rPr>
            </w:pPr>
            <w:r w:rsidRPr="000C00A1">
              <w:rPr>
                <w:rFonts w:eastAsia="Times New Roman"/>
                <w:b/>
                <w:color w:val="000000"/>
                <w:sz w:val="16"/>
                <w:szCs w:val="16"/>
                <w:lang w:eastAsia="es-CL"/>
              </w:rPr>
              <w:t>Coordenada Norte:</w:t>
            </w:r>
            <w:r w:rsidRPr="000C00A1">
              <w:rPr>
                <w:rFonts w:eastAsia="Times New Roman"/>
                <w:color w:val="000000"/>
                <w:sz w:val="16"/>
                <w:szCs w:val="16"/>
                <w:lang w:eastAsia="es-CL"/>
              </w:rPr>
              <w:t xml:space="preserve"> 322366</w:t>
            </w:r>
          </w:p>
        </w:tc>
        <w:tc>
          <w:tcPr>
            <w:tcW w:w="711"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B6C6DF6" w14:textId="77777777" w:rsidR="004B3199" w:rsidRPr="000C00A1" w:rsidRDefault="004B3199" w:rsidP="004B3199">
            <w:pPr>
              <w:jc w:val="left"/>
              <w:rPr>
                <w:rFonts w:eastAsia="Times New Roman"/>
                <w:b/>
                <w:color w:val="000000"/>
                <w:sz w:val="16"/>
                <w:szCs w:val="16"/>
                <w:lang w:eastAsia="es-CL"/>
              </w:rPr>
            </w:pPr>
            <w:r w:rsidRPr="000C00A1">
              <w:rPr>
                <w:rFonts w:eastAsia="Times New Roman"/>
                <w:b/>
                <w:color w:val="000000"/>
                <w:sz w:val="16"/>
                <w:szCs w:val="16"/>
                <w:lang w:eastAsia="es-CL"/>
              </w:rPr>
              <w:t>Coordenada Este:</w:t>
            </w:r>
            <w:r w:rsidRPr="000C00A1">
              <w:rPr>
                <w:rFonts w:eastAsia="Times New Roman"/>
                <w:color w:val="000000"/>
                <w:sz w:val="16"/>
                <w:szCs w:val="16"/>
                <w:lang w:eastAsia="es-CL"/>
              </w:rPr>
              <w:t xml:space="preserve"> 6291806</w:t>
            </w:r>
          </w:p>
        </w:tc>
      </w:tr>
      <w:tr w:rsidR="00860E3C" w:rsidRPr="000C00A1" w14:paraId="2444F34F" w14:textId="77777777" w:rsidTr="00266E6F">
        <w:trPr>
          <w:trHeight w:val="386"/>
          <w:jc w:val="center"/>
        </w:trPr>
        <w:tc>
          <w:tcPr>
            <w:tcW w:w="2496" w:type="pct"/>
            <w:gridSpan w:val="7"/>
            <w:tcBorders>
              <w:top w:val="single" w:sz="4" w:space="0" w:color="auto"/>
              <w:left w:val="single" w:sz="4" w:space="0" w:color="auto"/>
              <w:bottom w:val="single" w:sz="4" w:space="0" w:color="000000"/>
              <w:right w:val="single" w:sz="4" w:space="0" w:color="000000"/>
            </w:tcBorders>
            <w:shd w:val="clear" w:color="auto" w:fill="auto"/>
            <w:hideMark/>
          </w:tcPr>
          <w:p w14:paraId="61AA23C3" w14:textId="77777777" w:rsidR="00501997" w:rsidRPr="000C00A1" w:rsidRDefault="00F64DF2" w:rsidP="00075A70">
            <w:pPr>
              <w:jc w:val="left"/>
              <w:rPr>
                <w:rFonts w:eastAsia="Times New Roman"/>
                <w:color w:val="000000"/>
                <w:sz w:val="18"/>
                <w:szCs w:val="18"/>
                <w:lang w:eastAsia="es-CL"/>
              </w:rPr>
            </w:pPr>
            <w:r w:rsidRPr="000C00A1">
              <w:rPr>
                <w:rFonts w:eastAsia="Times New Roman"/>
                <w:b/>
                <w:color w:val="000000"/>
                <w:sz w:val="18"/>
                <w:szCs w:val="18"/>
                <w:lang w:eastAsia="es-CL"/>
              </w:rPr>
              <w:t>Descripción m</w:t>
            </w:r>
            <w:r w:rsidR="00F551C3" w:rsidRPr="000C00A1">
              <w:rPr>
                <w:rFonts w:eastAsia="Times New Roman"/>
                <w:b/>
                <w:color w:val="000000"/>
                <w:sz w:val="18"/>
                <w:szCs w:val="18"/>
                <w:lang w:eastAsia="es-CL"/>
              </w:rPr>
              <w:t xml:space="preserve">edio de </w:t>
            </w:r>
            <w:r w:rsidRPr="000C00A1">
              <w:rPr>
                <w:rFonts w:eastAsia="Times New Roman"/>
                <w:b/>
                <w:color w:val="000000"/>
                <w:sz w:val="18"/>
                <w:szCs w:val="18"/>
                <w:lang w:eastAsia="es-CL"/>
              </w:rPr>
              <w:t>p</w:t>
            </w:r>
            <w:r w:rsidR="00F551C3" w:rsidRPr="000C00A1">
              <w:rPr>
                <w:rFonts w:eastAsia="Times New Roman"/>
                <w:b/>
                <w:color w:val="000000"/>
                <w:sz w:val="18"/>
                <w:szCs w:val="18"/>
                <w:lang w:eastAsia="es-CL"/>
              </w:rPr>
              <w:t>rueba</w:t>
            </w:r>
            <w:r w:rsidR="002E49EE" w:rsidRPr="000C00A1">
              <w:rPr>
                <w:rFonts w:eastAsia="Times New Roman"/>
                <w:b/>
                <w:color w:val="000000"/>
                <w:sz w:val="18"/>
                <w:szCs w:val="18"/>
                <w:lang w:eastAsia="es-CL"/>
              </w:rPr>
              <w:t>:</w:t>
            </w:r>
            <w:r w:rsidR="002E49EE" w:rsidRPr="000C00A1">
              <w:rPr>
                <w:rFonts w:eastAsia="Times New Roman"/>
                <w:color w:val="000000"/>
                <w:sz w:val="18"/>
                <w:szCs w:val="18"/>
                <w:lang w:eastAsia="es-CL"/>
              </w:rPr>
              <w:t xml:space="preserve"> </w:t>
            </w:r>
            <w:r w:rsidR="00296F78" w:rsidRPr="000C00A1">
              <w:rPr>
                <w:rFonts w:eastAsia="Times New Roman"/>
                <w:color w:val="000000"/>
                <w:sz w:val="18"/>
                <w:szCs w:val="18"/>
                <w:lang w:eastAsia="es-CL"/>
              </w:rPr>
              <w:t>Vista sur de acumulación de roca madre.</w:t>
            </w:r>
          </w:p>
        </w:tc>
        <w:tc>
          <w:tcPr>
            <w:tcW w:w="2504" w:type="pct"/>
            <w:gridSpan w:val="9"/>
            <w:tcBorders>
              <w:top w:val="single" w:sz="4" w:space="0" w:color="auto"/>
              <w:left w:val="single" w:sz="4" w:space="0" w:color="auto"/>
              <w:bottom w:val="single" w:sz="4" w:space="0" w:color="000000"/>
              <w:right w:val="single" w:sz="4" w:space="0" w:color="000000"/>
            </w:tcBorders>
            <w:shd w:val="clear" w:color="auto" w:fill="auto"/>
            <w:hideMark/>
          </w:tcPr>
          <w:p w14:paraId="572AE94C" w14:textId="77777777" w:rsidR="009867CF" w:rsidRPr="000C00A1" w:rsidRDefault="00F64DF2" w:rsidP="00075A70">
            <w:pPr>
              <w:jc w:val="left"/>
              <w:rPr>
                <w:rFonts w:eastAsia="Times New Roman"/>
                <w:b/>
                <w:color w:val="000000"/>
                <w:sz w:val="18"/>
                <w:szCs w:val="18"/>
                <w:lang w:eastAsia="es-CL"/>
              </w:rPr>
            </w:pPr>
            <w:r w:rsidRPr="000C00A1">
              <w:rPr>
                <w:rFonts w:eastAsia="Times New Roman"/>
                <w:b/>
                <w:color w:val="000000"/>
                <w:sz w:val="18"/>
                <w:szCs w:val="18"/>
                <w:lang w:eastAsia="es-CL"/>
              </w:rPr>
              <w:t>Descripción m</w:t>
            </w:r>
            <w:r w:rsidR="00F551C3" w:rsidRPr="000C00A1">
              <w:rPr>
                <w:rFonts w:eastAsia="Times New Roman"/>
                <w:b/>
                <w:color w:val="000000"/>
                <w:sz w:val="18"/>
                <w:szCs w:val="18"/>
                <w:lang w:eastAsia="es-CL"/>
              </w:rPr>
              <w:t xml:space="preserve">edio de </w:t>
            </w:r>
            <w:r w:rsidRPr="000C00A1">
              <w:rPr>
                <w:rFonts w:eastAsia="Times New Roman"/>
                <w:b/>
                <w:color w:val="000000"/>
                <w:sz w:val="18"/>
                <w:szCs w:val="18"/>
                <w:lang w:eastAsia="es-CL"/>
              </w:rPr>
              <w:t>p</w:t>
            </w:r>
            <w:r w:rsidR="00F551C3" w:rsidRPr="000C00A1">
              <w:rPr>
                <w:rFonts w:eastAsia="Times New Roman"/>
                <w:b/>
                <w:color w:val="000000"/>
                <w:sz w:val="18"/>
                <w:szCs w:val="18"/>
                <w:lang w:eastAsia="es-CL"/>
              </w:rPr>
              <w:t>rueba</w:t>
            </w:r>
            <w:r w:rsidR="00CB5BC0" w:rsidRPr="000C00A1">
              <w:rPr>
                <w:rFonts w:eastAsia="Times New Roman"/>
                <w:b/>
                <w:color w:val="000000"/>
                <w:sz w:val="18"/>
                <w:szCs w:val="18"/>
                <w:lang w:eastAsia="es-CL"/>
              </w:rPr>
              <w:t>:</w:t>
            </w:r>
            <w:r w:rsidR="00A92AA4" w:rsidRPr="000C00A1">
              <w:rPr>
                <w:rFonts w:eastAsia="Times New Roman"/>
                <w:color w:val="000000"/>
                <w:sz w:val="18"/>
                <w:szCs w:val="18"/>
                <w:lang w:eastAsia="es-CL"/>
              </w:rPr>
              <w:t xml:space="preserve"> </w:t>
            </w:r>
            <w:r w:rsidR="00C614F4" w:rsidRPr="000C00A1">
              <w:rPr>
                <w:rFonts w:eastAsia="Times New Roman"/>
                <w:color w:val="000000"/>
                <w:sz w:val="18"/>
                <w:szCs w:val="18"/>
                <w:lang w:eastAsia="es-CL"/>
              </w:rPr>
              <w:t>Vista poniente de acumulación de roca madre.</w:t>
            </w:r>
          </w:p>
        </w:tc>
      </w:tr>
      <w:tr w:rsidR="00860E3C" w:rsidRPr="000C00A1" w14:paraId="4B4AFD78" w14:textId="77777777" w:rsidTr="00266E6F">
        <w:trPr>
          <w:trHeight w:val="3318"/>
          <w:jc w:val="center"/>
        </w:trPr>
        <w:tc>
          <w:tcPr>
            <w:tcW w:w="2496" w:type="pct"/>
            <w:gridSpan w:val="7"/>
            <w:tcBorders>
              <w:top w:val="nil"/>
              <w:left w:val="single" w:sz="4" w:space="0" w:color="auto"/>
              <w:right w:val="single" w:sz="4" w:space="0" w:color="auto"/>
            </w:tcBorders>
            <w:shd w:val="clear" w:color="auto" w:fill="auto"/>
            <w:noWrap/>
            <w:vAlign w:val="center"/>
            <w:hideMark/>
          </w:tcPr>
          <w:p w14:paraId="0436EA5B" w14:textId="77777777" w:rsidR="002E49EE" w:rsidRPr="000C00A1" w:rsidRDefault="00FA72B9" w:rsidP="00860E3C">
            <w:pPr>
              <w:jc w:val="center"/>
              <w:rPr>
                <w:rFonts w:eastAsia="Times New Roman"/>
                <w:color w:val="000000"/>
                <w:sz w:val="20"/>
                <w:szCs w:val="20"/>
                <w:lang w:eastAsia="es-CL"/>
              </w:rPr>
            </w:pPr>
            <w:r w:rsidRPr="000C00A1">
              <w:rPr>
                <w:rFonts w:eastAsia="Times New Roman"/>
                <w:noProof/>
                <w:color w:val="000000"/>
                <w:sz w:val="20"/>
                <w:szCs w:val="20"/>
                <w:lang w:eastAsia="es-CL"/>
              </w:rPr>
              <w:drawing>
                <wp:inline distT="0" distB="0" distL="0" distR="0" wp14:anchorId="39AC29CE" wp14:editId="1CCC8CBE">
                  <wp:extent cx="2807716" cy="2106368"/>
                  <wp:effectExtent l="0" t="0" r="0" b="8255"/>
                  <wp:docPr id="45" name="Imagen 45" descr="C:\JBastias\SMA_jbastias\Fichas Proyectos Inter\Programacion 2014\Denuncias\minera Española\Fotos 3 campaña\21-10-2014\DSC01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JBastias\SMA_jbastias\Fichas Proyectos Inter\Programacion 2014\Denuncias\minera Española\Fotos 3 campaña\21-10-2014\DSC01474.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11721" cy="2109372"/>
                          </a:xfrm>
                          <a:prstGeom prst="rect">
                            <a:avLst/>
                          </a:prstGeom>
                          <a:noFill/>
                          <a:ln>
                            <a:noFill/>
                          </a:ln>
                        </pic:spPr>
                      </pic:pic>
                    </a:graphicData>
                  </a:graphic>
                </wp:inline>
              </w:drawing>
            </w:r>
          </w:p>
        </w:tc>
        <w:tc>
          <w:tcPr>
            <w:tcW w:w="2504" w:type="pct"/>
            <w:gridSpan w:val="9"/>
            <w:tcBorders>
              <w:top w:val="nil"/>
              <w:left w:val="single" w:sz="4" w:space="0" w:color="auto"/>
              <w:right w:val="single" w:sz="4" w:space="0" w:color="auto"/>
            </w:tcBorders>
            <w:shd w:val="clear" w:color="auto" w:fill="auto"/>
            <w:noWrap/>
            <w:vAlign w:val="center"/>
            <w:hideMark/>
          </w:tcPr>
          <w:p w14:paraId="49C95191" w14:textId="77777777" w:rsidR="002E49EE" w:rsidRPr="000C00A1" w:rsidRDefault="00860E3C" w:rsidP="00590961">
            <w:pPr>
              <w:jc w:val="center"/>
              <w:rPr>
                <w:rFonts w:eastAsia="Times New Roman"/>
                <w:color w:val="000000"/>
                <w:sz w:val="20"/>
                <w:szCs w:val="20"/>
                <w:lang w:eastAsia="es-CL"/>
              </w:rPr>
            </w:pPr>
            <w:r w:rsidRPr="000C00A1">
              <w:rPr>
                <w:rFonts w:eastAsia="Times New Roman"/>
                <w:noProof/>
                <w:color w:val="000000"/>
                <w:sz w:val="20"/>
                <w:szCs w:val="20"/>
                <w:lang w:eastAsia="es-CL"/>
              </w:rPr>
              <w:drawing>
                <wp:inline distT="0" distB="0" distL="0" distR="0" wp14:anchorId="6E4024BF" wp14:editId="2DCE976B">
                  <wp:extent cx="2811935" cy="2109533"/>
                  <wp:effectExtent l="0" t="0" r="7620" b="5080"/>
                  <wp:docPr id="46" name="Imagen 46" descr="C:\JBastias\SMA_jbastias\Fichas Proyectos Inter\Programacion 2014\Denuncias\minera Española\Fotos 3 campaña\21-10-2014\DSC01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JBastias\SMA_jbastias\Fichas Proyectos Inter\Programacion 2014\Denuncias\minera Española\Fotos 3 campaña\21-10-2014\DSC01476.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21201" cy="2116484"/>
                          </a:xfrm>
                          <a:prstGeom prst="rect">
                            <a:avLst/>
                          </a:prstGeom>
                          <a:noFill/>
                          <a:ln>
                            <a:noFill/>
                          </a:ln>
                        </pic:spPr>
                      </pic:pic>
                    </a:graphicData>
                  </a:graphic>
                </wp:inline>
              </w:drawing>
            </w:r>
          </w:p>
        </w:tc>
      </w:tr>
      <w:tr w:rsidR="00860E3C" w:rsidRPr="000C00A1" w14:paraId="6D0F2F42" w14:textId="77777777" w:rsidTr="00AA03B6">
        <w:trPr>
          <w:trHeight w:val="300"/>
          <w:jc w:val="center"/>
        </w:trPr>
        <w:tc>
          <w:tcPr>
            <w:tcW w:w="1032" w:type="pct"/>
            <w:gridSpan w:val="2"/>
            <w:tcBorders>
              <w:top w:val="single" w:sz="4" w:space="0" w:color="auto"/>
              <w:left w:val="single" w:sz="4" w:space="0" w:color="auto"/>
              <w:bottom w:val="single" w:sz="4" w:space="0" w:color="auto"/>
              <w:right w:val="nil"/>
            </w:tcBorders>
            <w:shd w:val="clear" w:color="auto" w:fill="auto"/>
            <w:noWrap/>
            <w:vAlign w:val="center"/>
            <w:hideMark/>
          </w:tcPr>
          <w:p w14:paraId="16EABD9D" w14:textId="77777777" w:rsidR="00386140" w:rsidRPr="000C00A1" w:rsidRDefault="00386140" w:rsidP="00C958D0">
            <w:pPr>
              <w:pStyle w:val="Descripcin"/>
              <w:rPr>
                <w:rFonts w:eastAsia="Times New Roman"/>
                <w:color w:val="000000"/>
                <w:lang w:eastAsia="es-CL"/>
              </w:rPr>
            </w:pPr>
            <w:bookmarkStart w:id="139" w:name="_Toc353998129"/>
            <w:bookmarkStart w:id="140" w:name="_Toc353998202"/>
            <w:bookmarkStart w:id="141" w:name="_Toc382383553"/>
            <w:bookmarkStart w:id="142" w:name="_Toc382472375"/>
            <w:bookmarkStart w:id="143" w:name="_Toc390184285"/>
            <w:bookmarkStart w:id="144" w:name="_Toc390360016"/>
            <w:bookmarkStart w:id="145" w:name="_Toc390777037"/>
            <w:bookmarkStart w:id="146" w:name="_Toc404853963"/>
            <w:bookmarkStart w:id="147" w:name="_Toc407629036"/>
            <w:r w:rsidRPr="000C00A1">
              <w:t xml:space="preserve">Fotografía </w:t>
            </w:r>
            <w:r w:rsidRPr="000C00A1">
              <w:fldChar w:fldCharType="begin"/>
            </w:r>
            <w:r w:rsidRPr="000C00A1">
              <w:instrText xml:space="preserve"> SEQ Fotografía \* ARABIC </w:instrText>
            </w:r>
            <w:r w:rsidRPr="000C00A1">
              <w:fldChar w:fldCharType="separate"/>
            </w:r>
            <w:r w:rsidR="00914248" w:rsidRPr="000C00A1">
              <w:t>3</w:t>
            </w:r>
            <w:r w:rsidRPr="000C00A1">
              <w:fldChar w:fldCharType="end"/>
            </w:r>
            <w:r w:rsidRPr="000C00A1">
              <w:t>.</w:t>
            </w:r>
            <w:bookmarkEnd w:id="139"/>
            <w:bookmarkEnd w:id="140"/>
            <w:bookmarkEnd w:id="141"/>
            <w:bookmarkEnd w:id="142"/>
            <w:bookmarkEnd w:id="143"/>
            <w:bookmarkEnd w:id="144"/>
            <w:bookmarkEnd w:id="145"/>
            <w:bookmarkEnd w:id="146"/>
            <w:bookmarkEnd w:id="147"/>
          </w:p>
        </w:tc>
        <w:tc>
          <w:tcPr>
            <w:tcW w:w="1464"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78DB6B" w14:textId="77777777" w:rsidR="00386140" w:rsidRPr="000C00A1" w:rsidRDefault="007A7FAC" w:rsidP="00A51E07">
            <w:pPr>
              <w:jc w:val="left"/>
              <w:rPr>
                <w:rFonts w:eastAsia="Times New Roman"/>
                <w:b/>
                <w:color w:val="000000"/>
                <w:sz w:val="18"/>
                <w:szCs w:val="18"/>
                <w:lang w:eastAsia="es-CL"/>
              </w:rPr>
            </w:pPr>
            <w:r w:rsidRPr="000C00A1">
              <w:rPr>
                <w:rFonts w:eastAsia="Times New Roman"/>
                <w:b/>
                <w:color w:val="000000"/>
                <w:sz w:val="18"/>
                <w:szCs w:val="18"/>
                <w:lang w:eastAsia="es-CL"/>
              </w:rPr>
              <w:t xml:space="preserve">Fecha </w:t>
            </w:r>
            <w:r w:rsidR="00266E6F" w:rsidRPr="000C00A1">
              <w:rPr>
                <w:rFonts w:eastAsia="Times New Roman"/>
                <w:sz w:val="18"/>
                <w:szCs w:val="18"/>
                <w:lang w:eastAsia="es-CL"/>
              </w:rPr>
              <w:t>21-10-2014</w:t>
            </w:r>
          </w:p>
        </w:tc>
        <w:tc>
          <w:tcPr>
            <w:tcW w:w="1017" w:type="pct"/>
            <w:gridSpan w:val="4"/>
            <w:tcBorders>
              <w:top w:val="single" w:sz="4" w:space="0" w:color="auto"/>
              <w:left w:val="nil"/>
              <w:bottom w:val="single" w:sz="4" w:space="0" w:color="auto"/>
              <w:right w:val="nil"/>
            </w:tcBorders>
            <w:shd w:val="clear" w:color="auto" w:fill="auto"/>
            <w:noWrap/>
            <w:vAlign w:val="center"/>
            <w:hideMark/>
          </w:tcPr>
          <w:p w14:paraId="2586783B" w14:textId="77777777" w:rsidR="00386140" w:rsidRPr="000C00A1" w:rsidRDefault="00386140" w:rsidP="00C958D0">
            <w:pPr>
              <w:pStyle w:val="Descripcin"/>
            </w:pPr>
            <w:bookmarkStart w:id="148" w:name="_Toc353998130"/>
            <w:bookmarkStart w:id="149" w:name="_Toc353998203"/>
            <w:bookmarkStart w:id="150" w:name="_Toc382383554"/>
            <w:bookmarkStart w:id="151" w:name="_Toc382472376"/>
            <w:bookmarkStart w:id="152" w:name="_Toc390184286"/>
            <w:bookmarkStart w:id="153" w:name="_Toc390360017"/>
            <w:bookmarkStart w:id="154" w:name="_Toc390777038"/>
            <w:bookmarkStart w:id="155" w:name="_Toc404853964"/>
            <w:bookmarkStart w:id="156" w:name="_Toc407629037"/>
            <w:r w:rsidRPr="000C00A1">
              <w:t xml:space="preserve">Fotografía </w:t>
            </w:r>
            <w:r w:rsidRPr="000C00A1">
              <w:fldChar w:fldCharType="begin"/>
            </w:r>
            <w:r w:rsidRPr="000C00A1">
              <w:instrText xml:space="preserve"> SEQ Fotografía \* ARABIC </w:instrText>
            </w:r>
            <w:r w:rsidRPr="000C00A1">
              <w:fldChar w:fldCharType="separate"/>
            </w:r>
            <w:r w:rsidR="00914248" w:rsidRPr="000C00A1">
              <w:t>4</w:t>
            </w:r>
            <w:r w:rsidRPr="000C00A1">
              <w:fldChar w:fldCharType="end"/>
            </w:r>
            <w:r w:rsidR="00557733" w:rsidRPr="000C00A1">
              <w:t>.</w:t>
            </w:r>
            <w:bookmarkEnd w:id="148"/>
            <w:bookmarkEnd w:id="149"/>
            <w:bookmarkEnd w:id="150"/>
            <w:bookmarkEnd w:id="151"/>
            <w:bookmarkEnd w:id="152"/>
            <w:bookmarkEnd w:id="153"/>
            <w:bookmarkEnd w:id="154"/>
            <w:bookmarkEnd w:id="155"/>
            <w:bookmarkEnd w:id="156"/>
          </w:p>
        </w:tc>
        <w:tc>
          <w:tcPr>
            <w:tcW w:w="1487"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BF398A" w14:textId="77777777" w:rsidR="00386140" w:rsidRPr="000C00A1" w:rsidRDefault="007A7FAC" w:rsidP="00A51E07">
            <w:pPr>
              <w:jc w:val="left"/>
              <w:rPr>
                <w:rFonts w:eastAsia="Times New Roman"/>
                <w:b/>
                <w:color w:val="000000"/>
                <w:sz w:val="18"/>
                <w:szCs w:val="18"/>
                <w:lang w:eastAsia="es-CL"/>
              </w:rPr>
            </w:pPr>
            <w:r w:rsidRPr="000C00A1">
              <w:rPr>
                <w:rFonts w:eastAsia="Times New Roman"/>
                <w:b/>
                <w:color w:val="000000"/>
                <w:sz w:val="18"/>
                <w:szCs w:val="18"/>
                <w:lang w:eastAsia="es-CL"/>
              </w:rPr>
              <w:t xml:space="preserve">Fecha </w:t>
            </w:r>
            <w:r w:rsidR="00266E6F" w:rsidRPr="000C00A1">
              <w:rPr>
                <w:rFonts w:eastAsia="Times New Roman"/>
                <w:sz w:val="18"/>
                <w:szCs w:val="18"/>
                <w:lang w:eastAsia="es-CL"/>
              </w:rPr>
              <w:t>21-10-2014</w:t>
            </w:r>
          </w:p>
        </w:tc>
      </w:tr>
      <w:tr w:rsidR="00860E3C" w:rsidRPr="000C00A1" w14:paraId="60E335D4" w14:textId="77777777" w:rsidTr="00AA03B6">
        <w:trPr>
          <w:trHeight w:val="300"/>
          <w:jc w:val="center"/>
        </w:trPr>
        <w:tc>
          <w:tcPr>
            <w:tcW w:w="103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94E5CB" w14:textId="77777777" w:rsidR="007A7FAC" w:rsidRPr="000C00A1" w:rsidRDefault="007A7FAC" w:rsidP="00A51E07">
            <w:pPr>
              <w:jc w:val="left"/>
              <w:rPr>
                <w:rFonts w:eastAsia="Times New Roman"/>
                <w:b/>
                <w:color w:val="000000"/>
                <w:sz w:val="16"/>
                <w:szCs w:val="16"/>
                <w:lang w:eastAsia="es-CL"/>
              </w:rPr>
            </w:pPr>
            <w:r w:rsidRPr="000C00A1">
              <w:rPr>
                <w:rFonts w:eastAsia="Times New Roman"/>
                <w:b/>
                <w:color w:val="000000"/>
                <w:sz w:val="16"/>
                <w:szCs w:val="16"/>
                <w:lang w:eastAsia="es-CL"/>
              </w:rPr>
              <w:t>Coordenadas DATUM WGS84 HUSO</w:t>
            </w:r>
            <w:r w:rsidRPr="000C00A1">
              <w:rPr>
                <w:rFonts w:eastAsia="Times New Roman"/>
                <w:b/>
                <w:color w:val="FF0000"/>
                <w:sz w:val="16"/>
                <w:szCs w:val="16"/>
                <w:lang w:eastAsia="es-CL"/>
              </w:rPr>
              <w:t xml:space="preserve"> </w:t>
            </w:r>
            <w:r w:rsidR="00266E6F" w:rsidRPr="000C00A1">
              <w:rPr>
                <w:rFonts w:eastAsia="Times New Roman"/>
                <w:b/>
                <w:sz w:val="16"/>
                <w:szCs w:val="16"/>
                <w:lang w:eastAsia="es-CL"/>
              </w:rPr>
              <w:t>19s</w:t>
            </w:r>
          </w:p>
        </w:tc>
        <w:tc>
          <w:tcPr>
            <w:tcW w:w="724"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3D408F76" w14:textId="77777777" w:rsidR="007A7FAC" w:rsidRPr="000C00A1" w:rsidRDefault="007A7FAC" w:rsidP="00A51E07">
            <w:pPr>
              <w:jc w:val="left"/>
              <w:rPr>
                <w:rFonts w:eastAsia="Times New Roman"/>
                <w:b/>
                <w:color w:val="000000"/>
                <w:sz w:val="16"/>
                <w:szCs w:val="16"/>
                <w:lang w:eastAsia="es-CL"/>
              </w:rPr>
            </w:pPr>
            <w:r w:rsidRPr="000C00A1">
              <w:rPr>
                <w:rFonts w:eastAsia="Times New Roman"/>
                <w:b/>
                <w:color w:val="000000"/>
                <w:sz w:val="16"/>
                <w:szCs w:val="16"/>
                <w:lang w:eastAsia="es-CL"/>
              </w:rPr>
              <w:t>Coordenada Norte:</w:t>
            </w:r>
            <w:r w:rsidRPr="000C00A1">
              <w:rPr>
                <w:rFonts w:eastAsia="Times New Roman"/>
                <w:color w:val="000000"/>
                <w:sz w:val="16"/>
                <w:szCs w:val="16"/>
                <w:lang w:eastAsia="es-CL"/>
              </w:rPr>
              <w:t xml:space="preserve"> </w:t>
            </w:r>
            <w:r w:rsidR="00F53E19" w:rsidRPr="000C00A1">
              <w:rPr>
                <w:rFonts w:eastAsia="Times New Roman"/>
                <w:color w:val="000000"/>
                <w:sz w:val="16"/>
                <w:szCs w:val="16"/>
                <w:lang w:eastAsia="es-CL"/>
              </w:rPr>
              <w:t>322340</w:t>
            </w:r>
          </w:p>
        </w:tc>
        <w:tc>
          <w:tcPr>
            <w:tcW w:w="74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0CC7F4D" w14:textId="77777777" w:rsidR="007A7FAC" w:rsidRPr="000C00A1" w:rsidRDefault="007A7FAC" w:rsidP="00A51E07">
            <w:pPr>
              <w:jc w:val="left"/>
              <w:rPr>
                <w:rFonts w:eastAsia="Times New Roman"/>
                <w:b/>
                <w:color w:val="000000"/>
                <w:sz w:val="16"/>
                <w:szCs w:val="16"/>
                <w:lang w:eastAsia="es-CL"/>
              </w:rPr>
            </w:pPr>
            <w:r w:rsidRPr="000C00A1">
              <w:rPr>
                <w:rFonts w:eastAsia="Times New Roman"/>
                <w:b/>
                <w:color w:val="000000"/>
                <w:sz w:val="16"/>
                <w:szCs w:val="16"/>
                <w:lang w:eastAsia="es-CL"/>
              </w:rPr>
              <w:t>Coordenada Este:</w:t>
            </w:r>
            <w:r w:rsidRPr="000C00A1">
              <w:rPr>
                <w:rFonts w:eastAsia="Times New Roman"/>
                <w:color w:val="000000"/>
                <w:sz w:val="16"/>
                <w:szCs w:val="16"/>
                <w:lang w:eastAsia="es-CL"/>
              </w:rPr>
              <w:t xml:space="preserve"> </w:t>
            </w:r>
            <w:r w:rsidR="00F53E19" w:rsidRPr="000C00A1">
              <w:rPr>
                <w:rFonts w:eastAsia="Times New Roman"/>
                <w:color w:val="000000"/>
                <w:sz w:val="16"/>
                <w:szCs w:val="16"/>
                <w:lang w:eastAsia="es-CL"/>
              </w:rPr>
              <w:t>6291768</w:t>
            </w:r>
          </w:p>
        </w:tc>
        <w:tc>
          <w:tcPr>
            <w:tcW w:w="1017"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703C9A37" w14:textId="77777777" w:rsidR="007A7FAC" w:rsidRPr="000C00A1" w:rsidRDefault="007A7FAC" w:rsidP="00A51E07">
            <w:pPr>
              <w:jc w:val="left"/>
              <w:rPr>
                <w:rFonts w:eastAsia="Times New Roman"/>
                <w:b/>
                <w:color w:val="000000"/>
                <w:sz w:val="16"/>
                <w:szCs w:val="16"/>
                <w:lang w:eastAsia="es-CL"/>
              </w:rPr>
            </w:pPr>
            <w:r w:rsidRPr="000C00A1">
              <w:rPr>
                <w:rFonts w:eastAsia="Times New Roman"/>
                <w:b/>
                <w:color w:val="000000"/>
                <w:sz w:val="16"/>
                <w:szCs w:val="16"/>
                <w:lang w:eastAsia="es-CL"/>
              </w:rPr>
              <w:t xml:space="preserve">Coordenadas DATUM WGS84 HUSO </w:t>
            </w:r>
            <w:r w:rsidR="00266E6F" w:rsidRPr="000C00A1">
              <w:rPr>
                <w:rFonts w:eastAsia="Times New Roman"/>
                <w:b/>
                <w:sz w:val="16"/>
                <w:szCs w:val="16"/>
                <w:lang w:eastAsia="es-CL"/>
              </w:rPr>
              <w:t>19s</w:t>
            </w:r>
          </w:p>
        </w:tc>
        <w:tc>
          <w:tcPr>
            <w:tcW w:w="776"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5FF529E3" w14:textId="77777777" w:rsidR="007A7FAC" w:rsidRPr="000C00A1" w:rsidRDefault="007A7FAC" w:rsidP="00A51E07">
            <w:pPr>
              <w:jc w:val="left"/>
              <w:rPr>
                <w:rFonts w:eastAsia="Times New Roman"/>
                <w:b/>
                <w:color w:val="000000"/>
                <w:sz w:val="16"/>
                <w:szCs w:val="16"/>
                <w:lang w:eastAsia="es-CL"/>
              </w:rPr>
            </w:pPr>
            <w:r w:rsidRPr="000C00A1">
              <w:rPr>
                <w:rFonts w:eastAsia="Times New Roman"/>
                <w:b/>
                <w:color w:val="000000"/>
                <w:sz w:val="16"/>
                <w:szCs w:val="16"/>
                <w:lang w:eastAsia="es-CL"/>
              </w:rPr>
              <w:t>Coordenada Norte:</w:t>
            </w:r>
            <w:r w:rsidRPr="000C00A1">
              <w:rPr>
                <w:rFonts w:eastAsia="Times New Roman"/>
                <w:color w:val="000000"/>
                <w:sz w:val="16"/>
                <w:szCs w:val="16"/>
                <w:lang w:eastAsia="es-CL"/>
              </w:rPr>
              <w:t xml:space="preserve"> </w:t>
            </w:r>
            <w:r w:rsidR="00F53E19" w:rsidRPr="000C00A1">
              <w:rPr>
                <w:rFonts w:eastAsia="Times New Roman"/>
                <w:color w:val="000000"/>
                <w:sz w:val="16"/>
                <w:szCs w:val="16"/>
                <w:lang w:eastAsia="es-CL"/>
              </w:rPr>
              <w:t>322342</w:t>
            </w:r>
          </w:p>
        </w:tc>
        <w:tc>
          <w:tcPr>
            <w:tcW w:w="711"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B54D7AF" w14:textId="77777777" w:rsidR="007A7FAC" w:rsidRPr="000C00A1" w:rsidRDefault="007A7FAC" w:rsidP="00A51E07">
            <w:pPr>
              <w:jc w:val="left"/>
              <w:rPr>
                <w:rFonts w:eastAsia="Times New Roman"/>
                <w:b/>
                <w:color w:val="000000"/>
                <w:sz w:val="16"/>
                <w:szCs w:val="16"/>
                <w:lang w:eastAsia="es-CL"/>
              </w:rPr>
            </w:pPr>
            <w:r w:rsidRPr="000C00A1">
              <w:rPr>
                <w:rFonts w:eastAsia="Times New Roman"/>
                <w:b/>
                <w:color w:val="000000"/>
                <w:sz w:val="16"/>
                <w:szCs w:val="16"/>
                <w:lang w:eastAsia="es-CL"/>
              </w:rPr>
              <w:t>Coordenada Este:</w:t>
            </w:r>
            <w:r w:rsidRPr="000C00A1">
              <w:rPr>
                <w:rFonts w:eastAsia="Times New Roman"/>
                <w:color w:val="000000"/>
                <w:sz w:val="16"/>
                <w:szCs w:val="16"/>
                <w:lang w:eastAsia="es-CL"/>
              </w:rPr>
              <w:t xml:space="preserve"> </w:t>
            </w:r>
            <w:r w:rsidR="00F53E19" w:rsidRPr="000C00A1">
              <w:rPr>
                <w:rFonts w:eastAsia="Times New Roman"/>
                <w:color w:val="000000"/>
                <w:sz w:val="16"/>
                <w:szCs w:val="16"/>
                <w:lang w:eastAsia="es-CL"/>
              </w:rPr>
              <w:t>6291765</w:t>
            </w:r>
          </w:p>
        </w:tc>
      </w:tr>
      <w:tr w:rsidR="00860E3C" w:rsidRPr="000C00A1" w14:paraId="36C0F7BF" w14:textId="77777777" w:rsidTr="00266E6F">
        <w:trPr>
          <w:trHeight w:val="483"/>
          <w:jc w:val="center"/>
        </w:trPr>
        <w:tc>
          <w:tcPr>
            <w:tcW w:w="2496" w:type="pct"/>
            <w:gridSpan w:val="7"/>
            <w:tcBorders>
              <w:top w:val="single" w:sz="4" w:space="0" w:color="auto"/>
              <w:left w:val="single" w:sz="4" w:space="0" w:color="auto"/>
              <w:bottom w:val="single" w:sz="4" w:space="0" w:color="000000"/>
              <w:right w:val="single" w:sz="4" w:space="0" w:color="000000"/>
            </w:tcBorders>
            <w:shd w:val="clear" w:color="auto" w:fill="auto"/>
            <w:hideMark/>
          </w:tcPr>
          <w:p w14:paraId="0794FD61" w14:textId="77777777" w:rsidR="00501997" w:rsidRPr="000C00A1" w:rsidRDefault="00F64DF2" w:rsidP="00590961">
            <w:pPr>
              <w:jc w:val="left"/>
              <w:rPr>
                <w:rFonts w:eastAsia="Times New Roman"/>
                <w:color w:val="000000"/>
                <w:sz w:val="18"/>
                <w:szCs w:val="18"/>
                <w:lang w:eastAsia="es-CL"/>
              </w:rPr>
            </w:pPr>
            <w:r w:rsidRPr="000C00A1">
              <w:rPr>
                <w:rFonts w:eastAsia="Times New Roman"/>
                <w:b/>
                <w:color w:val="000000"/>
                <w:sz w:val="18"/>
                <w:szCs w:val="18"/>
                <w:lang w:eastAsia="es-CL"/>
              </w:rPr>
              <w:t>Descripción medio de p</w:t>
            </w:r>
            <w:r w:rsidR="002E49EE" w:rsidRPr="000C00A1">
              <w:rPr>
                <w:rFonts w:eastAsia="Times New Roman"/>
                <w:b/>
                <w:color w:val="000000"/>
                <w:sz w:val="18"/>
                <w:szCs w:val="18"/>
                <w:lang w:eastAsia="es-CL"/>
              </w:rPr>
              <w:t>rueba:</w:t>
            </w:r>
            <w:r w:rsidR="002E49EE" w:rsidRPr="000C00A1">
              <w:rPr>
                <w:rFonts w:eastAsia="Times New Roman"/>
                <w:color w:val="000000"/>
                <w:sz w:val="18"/>
                <w:szCs w:val="18"/>
                <w:lang w:eastAsia="es-CL"/>
              </w:rPr>
              <w:t xml:space="preserve"> </w:t>
            </w:r>
            <w:r w:rsidR="00C614F4" w:rsidRPr="000C00A1">
              <w:rPr>
                <w:rFonts w:eastAsia="Times New Roman"/>
                <w:color w:val="000000"/>
                <w:sz w:val="18"/>
                <w:szCs w:val="18"/>
                <w:lang w:eastAsia="es-CL"/>
              </w:rPr>
              <w:t>Vista superior, orientación norte de la toma.</w:t>
            </w:r>
          </w:p>
        </w:tc>
        <w:tc>
          <w:tcPr>
            <w:tcW w:w="2504" w:type="pct"/>
            <w:gridSpan w:val="9"/>
            <w:tcBorders>
              <w:top w:val="single" w:sz="4" w:space="0" w:color="auto"/>
              <w:left w:val="single" w:sz="4" w:space="0" w:color="auto"/>
              <w:bottom w:val="single" w:sz="4" w:space="0" w:color="000000"/>
              <w:right w:val="single" w:sz="4" w:space="0" w:color="000000"/>
            </w:tcBorders>
            <w:shd w:val="clear" w:color="auto" w:fill="auto"/>
            <w:hideMark/>
          </w:tcPr>
          <w:p w14:paraId="79C93346" w14:textId="77777777" w:rsidR="009867CF" w:rsidRPr="000C00A1" w:rsidRDefault="00F64DF2" w:rsidP="00F53E19">
            <w:pPr>
              <w:jc w:val="left"/>
              <w:rPr>
                <w:rFonts w:eastAsia="Times New Roman"/>
                <w:b/>
                <w:color w:val="000000"/>
                <w:sz w:val="18"/>
                <w:szCs w:val="18"/>
                <w:lang w:eastAsia="es-CL"/>
              </w:rPr>
            </w:pPr>
            <w:r w:rsidRPr="000C00A1">
              <w:rPr>
                <w:rFonts w:eastAsia="Times New Roman"/>
                <w:b/>
                <w:color w:val="000000"/>
                <w:sz w:val="18"/>
                <w:szCs w:val="18"/>
                <w:lang w:eastAsia="es-CL"/>
              </w:rPr>
              <w:t>Descripción medio de p</w:t>
            </w:r>
            <w:r w:rsidR="002E49EE" w:rsidRPr="000C00A1">
              <w:rPr>
                <w:rFonts w:eastAsia="Times New Roman"/>
                <w:b/>
                <w:color w:val="000000"/>
                <w:sz w:val="18"/>
                <w:szCs w:val="18"/>
                <w:lang w:eastAsia="es-CL"/>
              </w:rPr>
              <w:t>rueba:</w:t>
            </w:r>
            <w:r w:rsidR="00557733" w:rsidRPr="000C00A1">
              <w:rPr>
                <w:rFonts w:eastAsia="Times New Roman"/>
                <w:color w:val="000000"/>
                <w:sz w:val="18"/>
                <w:szCs w:val="18"/>
                <w:lang w:eastAsia="es-CL"/>
              </w:rPr>
              <w:t xml:space="preserve"> </w:t>
            </w:r>
            <w:r w:rsidR="00C614F4" w:rsidRPr="000C00A1">
              <w:rPr>
                <w:rFonts w:eastAsia="Times New Roman"/>
                <w:color w:val="000000"/>
                <w:sz w:val="18"/>
                <w:szCs w:val="18"/>
                <w:lang w:eastAsia="es-CL"/>
              </w:rPr>
              <w:t>Vista superior, orientación norte de la toma.</w:t>
            </w:r>
          </w:p>
        </w:tc>
      </w:tr>
      <w:tr w:rsidR="00816FDF" w:rsidRPr="000C00A1" w14:paraId="5B5E84BF" w14:textId="77777777" w:rsidTr="00266E6F">
        <w:trPr>
          <w:trHeight w:val="300"/>
          <w:jc w:val="center"/>
        </w:trPr>
        <w:tc>
          <w:tcPr>
            <w:tcW w:w="5000" w:type="pct"/>
            <w:gridSpan w:val="1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ED22D8" w14:textId="77777777" w:rsidR="00816FDF" w:rsidRPr="000C00A1" w:rsidRDefault="00816FDF" w:rsidP="00266E6F">
            <w:pPr>
              <w:jc w:val="center"/>
              <w:rPr>
                <w:rFonts w:eastAsia="Times New Roman"/>
                <w:b/>
                <w:bCs/>
                <w:color w:val="000000"/>
                <w:sz w:val="20"/>
                <w:szCs w:val="20"/>
                <w:lang w:eastAsia="es-CL"/>
              </w:rPr>
            </w:pPr>
            <w:r w:rsidRPr="000C00A1">
              <w:rPr>
                <w:rFonts w:eastAsia="Times New Roman"/>
                <w:b/>
                <w:bCs/>
                <w:color w:val="000000"/>
                <w:sz w:val="20"/>
                <w:szCs w:val="20"/>
                <w:lang w:eastAsia="es-CL"/>
              </w:rPr>
              <w:lastRenderedPageBreak/>
              <w:t xml:space="preserve">Registros </w:t>
            </w:r>
          </w:p>
        </w:tc>
      </w:tr>
      <w:tr w:rsidR="00816FDF" w:rsidRPr="000C00A1" w14:paraId="777C1A70" w14:textId="77777777" w:rsidTr="00266E6F">
        <w:trPr>
          <w:trHeight w:val="6079"/>
          <w:jc w:val="center"/>
        </w:trPr>
        <w:tc>
          <w:tcPr>
            <w:tcW w:w="2500" w:type="pct"/>
            <w:gridSpan w:val="8"/>
            <w:tcBorders>
              <w:top w:val="nil"/>
              <w:left w:val="single" w:sz="4" w:space="0" w:color="auto"/>
              <w:right w:val="single" w:sz="4" w:space="0" w:color="auto"/>
            </w:tcBorders>
            <w:shd w:val="clear" w:color="auto" w:fill="auto"/>
            <w:noWrap/>
            <w:vAlign w:val="center"/>
            <w:hideMark/>
          </w:tcPr>
          <w:p w14:paraId="541769C7" w14:textId="77777777" w:rsidR="00816FDF" w:rsidRPr="000C00A1" w:rsidRDefault="00816FDF" w:rsidP="00816FDF">
            <w:pPr>
              <w:jc w:val="center"/>
              <w:rPr>
                <w:rFonts w:eastAsia="Times New Roman"/>
                <w:color w:val="000000"/>
                <w:sz w:val="20"/>
                <w:szCs w:val="20"/>
                <w:lang w:eastAsia="es-CL"/>
              </w:rPr>
            </w:pPr>
            <w:r w:rsidRPr="000C00A1">
              <w:rPr>
                <w:rFonts w:eastAsia="Times New Roman"/>
                <w:noProof/>
                <w:color w:val="000000"/>
                <w:sz w:val="20"/>
                <w:szCs w:val="20"/>
                <w:lang w:eastAsia="es-CL"/>
              </w:rPr>
              <w:drawing>
                <wp:inline distT="0" distB="0" distL="0" distR="0" wp14:anchorId="6993AA3A" wp14:editId="60F66269">
                  <wp:extent cx="4156609" cy="2765146"/>
                  <wp:effectExtent l="0" t="0" r="0" b="0"/>
                  <wp:docPr id="49" name="Imagen 49" descr="C:\JBastias\SMA_jbastias\Fichas Proyectos Inter\Programacion 2014\Denuncias\minera Española\Fotos en JPEG\DSC08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JBastias\SMA_jbastias\Fichas Proyectos Inter\Programacion 2014\Denuncias\minera Española\Fotos en JPEG\DSC08539.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4162779" cy="2769251"/>
                          </a:xfrm>
                          <a:prstGeom prst="rect">
                            <a:avLst/>
                          </a:prstGeom>
                          <a:noFill/>
                          <a:ln>
                            <a:noFill/>
                          </a:ln>
                        </pic:spPr>
                      </pic:pic>
                    </a:graphicData>
                  </a:graphic>
                </wp:inline>
              </w:drawing>
            </w:r>
          </w:p>
        </w:tc>
        <w:tc>
          <w:tcPr>
            <w:tcW w:w="2500" w:type="pct"/>
            <w:gridSpan w:val="8"/>
            <w:tcBorders>
              <w:top w:val="nil"/>
              <w:left w:val="single" w:sz="4" w:space="0" w:color="auto"/>
              <w:right w:val="single" w:sz="4" w:space="0" w:color="auto"/>
            </w:tcBorders>
            <w:shd w:val="clear" w:color="auto" w:fill="auto"/>
            <w:noWrap/>
            <w:vAlign w:val="center"/>
            <w:hideMark/>
          </w:tcPr>
          <w:p w14:paraId="2141E1B1" w14:textId="77777777" w:rsidR="00816FDF" w:rsidRPr="000C00A1" w:rsidRDefault="00816FDF" w:rsidP="00816FDF">
            <w:pPr>
              <w:jc w:val="center"/>
              <w:rPr>
                <w:rFonts w:eastAsia="Times New Roman"/>
                <w:color w:val="000000"/>
                <w:sz w:val="20"/>
                <w:szCs w:val="20"/>
                <w:lang w:eastAsia="es-CL"/>
              </w:rPr>
            </w:pPr>
            <w:r w:rsidRPr="000C00A1">
              <w:rPr>
                <w:rFonts w:eastAsia="Times New Roman"/>
                <w:noProof/>
                <w:color w:val="000000"/>
                <w:sz w:val="20"/>
                <w:szCs w:val="20"/>
                <w:lang w:eastAsia="es-CL"/>
              </w:rPr>
              <w:drawing>
                <wp:inline distT="0" distB="0" distL="0" distR="0" wp14:anchorId="672A5333" wp14:editId="4BCE969B">
                  <wp:extent cx="4360728" cy="2564649"/>
                  <wp:effectExtent l="0" t="0" r="1905" b="7620"/>
                  <wp:docPr id="48" name="Imagen 48" descr="C:\JBastias\SMA_jbastias\Fichas Proyectos Inter\Programacion 2014\Denuncias\minera Española\Fotos 3 campaña\21-10-2014\DSC01487 Composi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JBastias\SMA_jbastias\Fichas Proyectos Inter\Programacion 2014\Denuncias\minera Española\Fotos 3 campaña\21-10-2014\DSC01487 Composición.jpg"/>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4386969" cy="25800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6FDF" w:rsidRPr="000C00A1" w14:paraId="599F00FF" w14:textId="77777777" w:rsidTr="00266E6F">
        <w:trPr>
          <w:trHeight w:val="300"/>
          <w:jc w:val="center"/>
        </w:trPr>
        <w:tc>
          <w:tcPr>
            <w:tcW w:w="1249" w:type="pct"/>
            <w:gridSpan w:val="3"/>
            <w:tcBorders>
              <w:top w:val="single" w:sz="4" w:space="0" w:color="auto"/>
              <w:left w:val="single" w:sz="4" w:space="0" w:color="auto"/>
              <w:bottom w:val="single" w:sz="4" w:space="0" w:color="auto"/>
              <w:right w:val="nil"/>
            </w:tcBorders>
            <w:shd w:val="clear" w:color="auto" w:fill="auto"/>
            <w:noWrap/>
            <w:vAlign w:val="center"/>
            <w:hideMark/>
          </w:tcPr>
          <w:p w14:paraId="6F0F4467" w14:textId="77777777" w:rsidR="00816FDF" w:rsidRPr="000C00A1" w:rsidRDefault="00266E6F" w:rsidP="00816FDF">
            <w:pPr>
              <w:pStyle w:val="Descripcin"/>
              <w:rPr>
                <w:rFonts w:eastAsia="Times New Roman"/>
                <w:color w:val="000000"/>
                <w:szCs w:val="18"/>
                <w:lang w:eastAsia="es-CL"/>
              </w:rPr>
            </w:pPr>
            <w:bookmarkStart w:id="157" w:name="_Toc404853965"/>
            <w:bookmarkStart w:id="158" w:name="_Toc407629038"/>
            <w:r w:rsidRPr="000C00A1">
              <w:t xml:space="preserve">Fotografía </w:t>
            </w:r>
            <w:r w:rsidRPr="000C00A1">
              <w:fldChar w:fldCharType="begin"/>
            </w:r>
            <w:r w:rsidRPr="000C00A1">
              <w:instrText xml:space="preserve"> SEQ Fotografía \* ARABIC </w:instrText>
            </w:r>
            <w:r w:rsidRPr="000C00A1">
              <w:fldChar w:fldCharType="separate"/>
            </w:r>
            <w:r w:rsidR="00914248" w:rsidRPr="000C00A1">
              <w:t>5</w:t>
            </w:r>
            <w:r w:rsidRPr="000C00A1">
              <w:fldChar w:fldCharType="end"/>
            </w:r>
            <w:r w:rsidRPr="000C00A1">
              <w:rPr>
                <w:szCs w:val="18"/>
              </w:rPr>
              <w:t>.</w:t>
            </w:r>
            <w:bookmarkEnd w:id="157"/>
            <w:bookmarkEnd w:id="158"/>
          </w:p>
        </w:tc>
        <w:tc>
          <w:tcPr>
            <w:tcW w:w="1251"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C01E3A" w14:textId="77777777" w:rsidR="00816FDF" w:rsidRPr="000C00A1" w:rsidRDefault="00816FDF" w:rsidP="00266E6F">
            <w:pPr>
              <w:jc w:val="left"/>
              <w:rPr>
                <w:rFonts w:eastAsia="Times New Roman"/>
                <w:b/>
                <w:color w:val="000000"/>
                <w:sz w:val="18"/>
                <w:szCs w:val="18"/>
                <w:lang w:eastAsia="es-CL"/>
              </w:rPr>
            </w:pPr>
            <w:r w:rsidRPr="000C00A1">
              <w:rPr>
                <w:rFonts w:eastAsia="Times New Roman"/>
                <w:b/>
                <w:color w:val="000000"/>
                <w:sz w:val="18"/>
                <w:szCs w:val="18"/>
                <w:lang w:eastAsia="es-CL"/>
              </w:rPr>
              <w:t>Fecha</w:t>
            </w:r>
            <w:r w:rsidRPr="000C00A1">
              <w:rPr>
                <w:rFonts w:eastAsia="Times New Roman"/>
                <w:color w:val="000000"/>
                <w:sz w:val="18"/>
                <w:szCs w:val="18"/>
                <w:lang w:eastAsia="es-CL"/>
              </w:rPr>
              <w:t xml:space="preserve"> </w:t>
            </w:r>
            <w:r w:rsidR="00266E6F" w:rsidRPr="000C00A1">
              <w:rPr>
                <w:rFonts w:eastAsia="Times New Roman"/>
                <w:sz w:val="18"/>
                <w:szCs w:val="18"/>
                <w:lang w:eastAsia="es-CL"/>
              </w:rPr>
              <w:t>07-08-2014</w:t>
            </w:r>
          </w:p>
        </w:tc>
        <w:tc>
          <w:tcPr>
            <w:tcW w:w="1250" w:type="pct"/>
            <w:gridSpan w:val="4"/>
            <w:tcBorders>
              <w:top w:val="single" w:sz="4" w:space="0" w:color="auto"/>
              <w:left w:val="nil"/>
              <w:bottom w:val="single" w:sz="4" w:space="0" w:color="auto"/>
              <w:right w:val="nil"/>
            </w:tcBorders>
            <w:shd w:val="clear" w:color="auto" w:fill="auto"/>
            <w:noWrap/>
            <w:vAlign w:val="center"/>
            <w:hideMark/>
          </w:tcPr>
          <w:p w14:paraId="605465D1" w14:textId="77777777" w:rsidR="00816FDF" w:rsidRPr="000C00A1" w:rsidRDefault="00816FDF" w:rsidP="00816FDF">
            <w:pPr>
              <w:pStyle w:val="Descripcin"/>
              <w:rPr>
                <w:szCs w:val="18"/>
              </w:rPr>
            </w:pPr>
            <w:bookmarkStart w:id="159" w:name="_Toc404853966"/>
            <w:bookmarkStart w:id="160" w:name="_Toc407629039"/>
            <w:r w:rsidRPr="000C00A1">
              <w:t xml:space="preserve">Fotografía </w:t>
            </w:r>
            <w:r w:rsidRPr="000C00A1">
              <w:fldChar w:fldCharType="begin"/>
            </w:r>
            <w:r w:rsidRPr="000C00A1">
              <w:instrText xml:space="preserve"> SEQ Fotografía \* ARABIC </w:instrText>
            </w:r>
            <w:r w:rsidRPr="000C00A1">
              <w:fldChar w:fldCharType="separate"/>
            </w:r>
            <w:r w:rsidR="00914248" w:rsidRPr="000C00A1">
              <w:t>6</w:t>
            </w:r>
            <w:r w:rsidRPr="000C00A1">
              <w:fldChar w:fldCharType="end"/>
            </w:r>
            <w:r w:rsidRPr="000C00A1">
              <w:rPr>
                <w:szCs w:val="18"/>
              </w:rPr>
              <w:t>.</w:t>
            </w:r>
            <w:bookmarkEnd w:id="159"/>
            <w:bookmarkEnd w:id="160"/>
          </w:p>
        </w:tc>
        <w:tc>
          <w:tcPr>
            <w:tcW w:w="125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D2FF75" w14:textId="77777777" w:rsidR="00816FDF" w:rsidRPr="000C00A1" w:rsidRDefault="00816FDF" w:rsidP="00816FDF">
            <w:pPr>
              <w:jc w:val="left"/>
              <w:rPr>
                <w:rFonts w:eastAsia="Times New Roman"/>
                <w:b/>
                <w:color w:val="000000"/>
                <w:sz w:val="18"/>
                <w:szCs w:val="18"/>
                <w:lang w:eastAsia="es-CL"/>
              </w:rPr>
            </w:pPr>
            <w:r w:rsidRPr="000C00A1">
              <w:rPr>
                <w:rFonts w:eastAsia="Times New Roman"/>
                <w:b/>
                <w:color w:val="000000"/>
                <w:sz w:val="18"/>
                <w:szCs w:val="18"/>
                <w:lang w:eastAsia="es-CL"/>
              </w:rPr>
              <w:t>Fecha</w:t>
            </w:r>
            <w:r w:rsidRPr="000C00A1">
              <w:rPr>
                <w:rFonts w:eastAsia="Times New Roman"/>
                <w:color w:val="000000"/>
                <w:sz w:val="18"/>
                <w:szCs w:val="18"/>
                <w:lang w:eastAsia="es-CL"/>
              </w:rPr>
              <w:t xml:space="preserve"> </w:t>
            </w:r>
            <w:r w:rsidR="00266E6F" w:rsidRPr="000C00A1">
              <w:rPr>
                <w:rFonts w:eastAsia="Times New Roman"/>
                <w:sz w:val="18"/>
                <w:szCs w:val="18"/>
                <w:lang w:eastAsia="es-CL"/>
              </w:rPr>
              <w:t>21-10-2014</w:t>
            </w:r>
          </w:p>
        </w:tc>
      </w:tr>
      <w:tr w:rsidR="00816FDF" w:rsidRPr="000C00A1" w14:paraId="09149817" w14:textId="77777777" w:rsidTr="00266E6F">
        <w:trPr>
          <w:trHeight w:val="300"/>
          <w:jc w:val="center"/>
        </w:trPr>
        <w:tc>
          <w:tcPr>
            <w:tcW w:w="8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F61A24" w14:textId="77777777" w:rsidR="00816FDF" w:rsidRPr="000C00A1" w:rsidRDefault="00816FDF" w:rsidP="00816FDF">
            <w:pPr>
              <w:jc w:val="left"/>
              <w:rPr>
                <w:rFonts w:eastAsia="Times New Roman"/>
                <w:b/>
                <w:color w:val="000000"/>
                <w:sz w:val="18"/>
                <w:szCs w:val="18"/>
                <w:lang w:eastAsia="es-CL"/>
              </w:rPr>
            </w:pPr>
            <w:r w:rsidRPr="000C00A1">
              <w:rPr>
                <w:rFonts w:eastAsia="Times New Roman"/>
                <w:b/>
                <w:color w:val="000000"/>
                <w:sz w:val="18"/>
                <w:szCs w:val="18"/>
                <w:lang w:eastAsia="es-CL"/>
              </w:rPr>
              <w:t xml:space="preserve">Coordenadas DATUM WGS84 HUSO </w:t>
            </w:r>
            <w:r w:rsidR="00266E6F" w:rsidRPr="000C00A1">
              <w:rPr>
                <w:rFonts w:eastAsia="Times New Roman"/>
                <w:b/>
                <w:sz w:val="18"/>
                <w:szCs w:val="18"/>
                <w:lang w:eastAsia="es-CL"/>
              </w:rPr>
              <w:t>19s</w:t>
            </w:r>
          </w:p>
        </w:tc>
        <w:tc>
          <w:tcPr>
            <w:tcW w:w="833"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5355B94F" w14:textId="77777777" w:rsidR="00816FDF" w:rsidRPr="000C00A1" w:rsidRDefault="00816FDF" w:rsidP="00816FDF">
            <w:pPr>
              <w:jc w:val="left"/>
              <w:rPr>
                <w:rFonts w:eastAsia="Times New Roman"/>
                <w:b/>
                <w:color w:val="000000"/>
                <w:sz w:val="18"/>
                <w:szCs w:val="18"/>
                <w:lang w:eastAsia="es-CL"/>
              </w:rPr>
            </w:pPr>
            <w:r w:rsidRPr="000C00A1">
              <w:rPr>
                <w:rFonts w:eastAsia="Times New Roman"/>
                <w:b/>
                <w:color w:val="000000"/>
                <w:sz w:val="18"/>
                <w:szCs w:val="18"/>
                <w:lang w:eastAsia="es-CL"/>
              </w:rPr>
              <w:t>Coordenada Norte:</w:t>
            </w:r>
            <w:r w:rsidRPr="000C00A1">
              <w:rPr>
                <w:rFonts w:eastAsia="Times New Roman"/>
                <w:color w:val="000000"/>
                <w:sz w:val="18"/>
                <w:szCs w:val="18"/>
                <w:lang w:eastAsia="es-CL"/>
              </w:rPr>
              <w:t xml:space="preserve"> </w:t>
            </w:r>
            <w:r w:rsidR="004B3199" w:rsidRPr="000C00A1">
              <w:rPr>
                <w:rFonts w:eastAsia="Times New Roman"/>
                <w:color w:val="000000"/>
                <w:sz w:val="18"/>
                <w:szCs w:val="18"/>
                <w:lang w:eastAsia="es-CL"/>
              </w:rPr>
              <w:t>322326</w:t>
            </w:r>
          </w:p>
        </w:tc>
        <w:tc>
          <w:tcPr>
            <w:tcW w:w="835"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1AB2EA90" w14:textId="77777777" w:rsidR="00816FDF" w:rsidRPr="000C00A1" w:rsidRDefault="00816FDF" w:rsidP="00816FDF">
            <w:pPr>
              <w:jc w:val="left"/>
              <w:rPr>
                <w:rFonts w:eastAsia="Times New Roman"/>
                <w:b/>
                <w:color w:val="000000"/>
                <w:sz w:val="18"/>
                <w:szCs w:val="18"/>
                <w:lang w:eastAsia="es-CL"/>
              </w:rPr>
            </w:pPr>
            <w:r w:rsidRPr="000C00A1">
              <w:rPr>
                <w:rFonts w:eastAsia="Times New Roman"/>
                <w:b/>
                <w:color w:val="000000"/>
                <w:sz w:val="18"/>
                <w:szCs w:val="18"/>
                <w:lang w:eastAsia="es-CL"/>
              </w:rPr>
              <w:t>Coordenada Este:</w:t>
            </w:r>
            <w:r w:rsidRPr="000C00A1">
              <w:rPr>
                <w:rFonts w:eastAsia="Times New Roman"/>
                <w:color w:val="000000"/>
                <w:sz w:val="18"/>
                <w:szCs w:val="18"/>
                <w:lang w:eastAsia="es-CL"/>
              </w:rPr>
              <w:t xml:space="preserve"> </w:t>
            </w:r>
            <w:r w:rsidR="004B3199" w:rsidRPr="000C00A1">
              <w:rPr>
                <w:rFonts w:eastAsia="Times New Roman"/>
                <w:color w:val="000000"/>
                <w:sz w:val="18"/>
                <w:szCs w:val="18"/>
                <w:lang w:eastAsia="es-CL"/>
              </w:rPr>
              <w:t>6291701</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14:paraId="5CDD4823" w14:textId="77777777" w:rsidR="00816FDF" w:rsidRPr="000C00A1" w:rsidRDefault="00816FDF" w:rsidP="00816FDF">
            <w:pPr>
              <w:jc w:val="left"/>
              <w:rPr>
                <w:rFonts w:eastAsia="Times New Roman"/>
                <w:b/>
                <w:color w:val="000000"/>
                <w:sz w:val="18"/>
                <w:szCs w:val="18"/>
                <w:lang w:eastAsia="es-CL"/>
              </w:rPr>
            </w:pPr>
            <w:r w:rsidRPr="000C00A1">
              <w:rPr>
                <w:rFonts w:eastAsia="Times New Roman"/>
                <w:b/>
                <w:color w:val="000000"/>
                <w:sz w:val="18"/>
                <w:szCs w:val="18"/>
                <w:lang w:eastAsia="es-CL"/>
              </w:rPr>
              <w:t xml:space="preserve">Coordenadas DATUM WGS84 HUSO </w:t>
            </w:r>
            <w:r w:rsidR="00266E6F" w:rsidRPr="000C00A1">
              <w:rPr>
                <w:rFonts w:eastAsia="Times New Roman"/>
                <w:b/>
                <w:sz w:val="18"/>
                <w:szCs w:val="18"/>
                <w:lang w:eastAsia="es-CL"/>
              </w:rPr>
              <w:t>19s</w:t>
            </w:r>
          </w:p>
        </w:tc>
        <w:tc>
          <w:tcPr>
            <w:tcW w:w="833"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30255EE7" w14:textId="77777777" w:rsidR="00816FDF" w:rsidRPr="000C00A1" w:rsidRDefault="00816FDF" w:rsidP="00816FDF">
            <w:pPr>
              <w:jc w:val="left"/>
              <w:rPr>
                <w:rFonts w:eastAsia="Times New Roman"/>
                <w:b/>
                <w:color w:val="000000"/>
                <w:sz w:val="18"/>
                <w:szCs w:val="18"/>
                <w:lang w:eastAsia="es-CL"/>
              </w:rPr>
            </w:pPr>
            <w:r w:rsidRPr="000C00A1">
              <w:rPr>
                <w:rFonts w:eastAsia="Times New Roman"/>
                <w:b/>
                <w:color w:val="000000"/>
                <w:sz w:val="18"/>
                <w:szCs w:val="18"/>
                <w:lang w:eastAsia="es-CL"/>
              </w:rPr>
              <w:t>Coordenada Norte:</w:t>
            </w:r>
            <w:r w:rsidRPr="000C00A1">
              <w:rPr>
                <w:rFonts w:eastAsia="Times New Roman"/>
                <w:color w:val="000000"/>
                <w:sz w:val="18"/>
                <w:szCs w:val="18"/>
                <w:lang w:eastAsia="es-CL"/>
              </w:rPr>
              <w:t xml:space="preserve"> </w:t>
            </w:r>
            <w:r w:rsidR="004B3199" w:rsidRPr="000C00A1">
              <w:rPr>
                <w:rFonts w:eastAsia="Times New Roman"/>
                <w:color w:val="000000"/>
                <w:sz w:val="18"/>
                <w:szCs w:val="18"/>
                <w:lang w:eastAsia="es-CL"/>
              </w:rPr>
              <w:t>322340</w:t>
            </w:r>
          </w:p>
        </w:tc>
        <w:tc>
          <w:tcPr>
            <w:tcW w:w="834"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24B684E2" w14:textId="77777777" w:rsidR="00816FDF" w:rsidRPr="000C00A1" w:rsidRDefault="00816FDF" w:rsidP="00816FDF">
            <w:pPr>
              <w:jc w:val="left"/>
              <w:rPr>
                <w:rFonts w:eastAsia="Times New Roman"/>
                <w:b/>
                <w:color w:val="000000"/>
                <w:sz w:val="18"/>
                <w:szCs w:val="18"/>
                <w:lang w:eastAsia="es-CL"/>
              </w:rPr>
            </w:pPr>
            <w:r w:rsidRPr="000C00A1">
              <w:rPr>
                <w:rFonts w:eastAsia="Times New Roman"/>
                <w:b/>
                <w:color w:val="000000"/>
                <w:sz w:val="18"/>
                <w:szCs w:val="18"/>
                <w:lang w:eastAsia="es-CL"/>
              </w:rPr>
              <w:t>Coordenada Este:</w:t>
            </w:r>
            <w:r w:rsidRPr="000C00A1">
              <w:rPr>
                <w:rFonts w:eastAsia="Times New Roman"/>
                <w:color w:val="000000"/>
                <w:sz w:val="18"/>
                <w:szCs w:val="18"/>
                <w:lang w:eastAsia="es-CL"/>
              </w:rPr>
              <w:t xml:space="preserve"> </w:t>
            </w:r>
            <w:r w:rsidR="004B3199" w:rsidRPr="000C00A1">
              <w:rPr>
                <w:rFonts w:eastAsia="Times New Roman"/>
                <w:color w:val="000000"/>
                <w:sz w:val="18"/>
                <w:szCs w:val="18"/>
                <w:lang w:eastAsia="es-CL"/>
              </w:rPr>
              <w:t>6291741</w:t>
            </w:r>
          </w:p>
        </w:tc>
      </w:tr>
      <w:tr w:rsidR="00816FDF" w:rsidRPr="000C00A1" w14:paraId="10B6DCEA" w14:textId="77777777" w:rsidTr="00266E6F">
        <w:trPr>
          <w:trHeight w:val="300"/>
          <w:jc w:val="center"/>
        </w:trPr>
        <w:tc>
          <w:tcPr>
            <w:tcW w:w="2500" w:type="pct"/>
            <w:gridSpan w:val="8"/>
            <w:vMerge w:val="restart"/>
            <w:tcBorders>
              <w:top w:val="single" w:sz="4" w:space="0" w:color="auto"/>
              <w:left w:val="single" w:sz="4" w:space="0" w:color="auto"/>
              <w:bottom w:val="single" w:sz="4" w:space="0" w:color="000000"/>
              <w:right w:val="single" w:sz="4" w:space="0" w:color="000000"/>
            </w:tcBorders>
            <w:shd w:val="clear" w:color="auto" w:fill="auto"/>
            <w:hideMark/>
          </w:tcPr>
          <w:p w14:paraId="761B507E" w14:textId="77777777" w:rsidR="00816FDF" w:rsidRPr="000C00A1" w:rsidRDefault="00816FDF" w:rsidP="00816FDF">
            <w:pPr>
              <w:jc w:val="left"/>
              <w:rPr>
                <w:rFonts w:eastAsia="Times New Roman"/>
                <w:b/>
                <w:color w:val="000000"/>
                <w:sz w:val="18"/>
                <w:szCs w:val="18"/>
                <w:lang w:eastAsia="es-CL"/>
              </w:rPr>
            </w:pPr>
            <w:r w:rsidRPr="000C00A1">
              <w:rPr>
                <w:rFonts w:eastAsia="Times New Roman"/>
                <w:b/>
                <w:color w:val="000000"/>
                <w:sz w:val="18"/>
                <w:szCs w:val="18"/>
                <w:lang w:eastAsia="es-CL"/>
              </w:rPr>
              <w:t>Descripción medio de prueba:</w:t>
            </w:r>
            <w:r w:rsidRPr="000C00A1">
              <w:rPr>
                <w:rFonts w:eastAsia="Times New Roman"/>
                <w:color w:val="000000"/>
                <w:sz w:val="18"/>
                <w:szCs w:val="18"/>
                <w:lang w:eastAsia="es-CL"/>
              </w:rPr>
              <w:t xml:space="preserve"> </w:t>
            </w:r>
          </w:p>
          <w:p w14:paraId="10EBDD13" w14:textId="3D720420" w:rsidR="00816FDF" w:rsidRPr="000C00A1" w:rsidRDefault="00BB7805" w:rsidP="00DF5EBA">
            <w:pPr>
              <w:jc w:val="left"/>
              <w:rPr>
                <w:rFonts w:eastAsia="Times New Roman"/>
                <w:color w:val="000000"/>
                <w:sz w:val="18"/>
                <w:szCs w:val="18"/>
                <w:lang w:eastAsia="es-CL"/>
              </w:rPr>
            </w:pPr>
            <w:r w:rsidRPr="000C00A1">
              <w:rPr>
                <w:rFonts w:eastAsia="Times New Roman"/>
                <w:color w:val="000000"/>
                <w:sz w:val="18"/>
                <w:szCs w:val="18"/>
                <w:lang w:eastAsia="es-CL"/>
              </w:rPr>
              <w:t>Fotografía</w:t>
            </w:r>
            <w:r w:rsidR="00266E6F" w:rsidRPr="000C00A1">
              <w:rPr>
                <w:rFonts w:eastAsia="Times New Roman"/>
                <w:color w:val="000000"/>
                <w:sz w:val="18"/>
                <w:szCs w:val="18"/>
                <w:lang w:eastAsia="es-CL"/>
              </w:rPr>
              <w:t xml:space="preserve"> tomada el </w:t>
            </w:r>
            <w:r w:rsidRPr="000C00A1">
              <w:rPr>
                <w:rFonts w:eastAsia="Times New Roman"/>
                <w:color w:val="000000"/>
                <w:sz w:val="18"/>
                <w:szCs w:val="18"/>
                <w:lang w:eastAsia="es-CL"/>
              </w:rPr>
              <w:t>día</w:t>
            </w:r>
            <w:r w:rsidR="00266E6F" w:rsidRPr="000C00A1">
              <w:rPr>
                <w:rFonts w:eastAsia="Times New Roman"/>
                <w:color w:val="000000"/>
                <w:sz w:val="18"/>
                <w:szCs w:val="18"/>
                <w:lang w:eastAsia="es-CL"/>
              </w:rPr>
              <w:t xml:space="preserve"> </w:t>
            </w:r>
            <w:r w:rsidR="00266E6F" w:rsidRPr="00DF5EBA">
              <w:rPr>
                <w:rFonts w:eastAsia="Times New Roman"/>
                <w:color w:val="000000"/>
                <w:sz w:val="18"/>
                <w:szCs w:val="18"/>
                <w:lang w:eastAsia="es-CL"/>
              </w:rPr>
              <w:t xml:space="preserve">07 de Agosto del </w:t>
            </w:r>
            <w:r w:rsidR="00DF5EBA" w:rsidRPr="00DF5EBA">
              <w:rPr>
                <w:rFonts w:eastAsia="Times New Roman"/>
                <w:color w:val="000000"/>
                <w:sz w:val="18"/>
                <w:szCs w:val="18"/>
                <w:lang w:eastAsia="es-CL"/>
              </w:rPr>
              <w:t>2014</w:t>
            </w:r>
            <w:r w:rsidR="00266E6F" w:rsidRPr="000C00A1">
              <w:rPr>
                <w:rFonts w:eastAsia="Times New Roman"/>
                <w:color w:val="000000"/>
                <w:sz w:val="18"/>
                <w:szCs w:val="18"/>
                <w:lang w:eastAsia="es-CL"/>
              </w:rPr>
              <w:t xml:space="preserve">, en la que </w:t>
            </w:r>
            <w:r w:rsidR="00914248" w:rsidRPr="000C00A1">
              <w:rPr>
                <w:rFonts w:eastAsia="Times New Roman"/>
                <w:color w:val="000000"/>
                <w:sz w:val="18"/>
                <w:szCs w:val="18"/>
                <w:lang w:eastAsia="es-CL"/>
              </w:rPr>
              <w:t xml:space="preserve">se </w:t>
            </w:r>
            <w:r w:rsidR="00266E6F" w:rsidRPr="000C00A1">
              <w:rPr>
                <w:rFonts w:eastAsia="Times New Roman"/>
                <w:color w:val="000000"/>
                <w:sz w:val="18"/>
                <w:szCs w:val="18"/>
                <w:lang w:eastAsia="es-CL"/>
              </w:rPr>
              <w:t xml:space="preserve">muestra salida de </w:t>
            </w:r>
            <w:r w:rsidRPr="000C00A1">
              <w:rPr>
                <w:rFonts w:eastAsia="Times New Roman"/>
                <w:color w:val="000000"/>
                <w:sz w:val="18"/>
                <w:szCs w:val="18"/>
                <w:lang w:eastAsia="es-CL"/>
              </w:rPr>
              <w:t>socavón</w:t>
            </w:r>
            <w:r w:rsidR="00266E6F" w:rsidRPr="000C00A1">
              <w:rPr>
                <w:rFonts w:eastAsia="Times New Roman"/>
                <w:color w:val="000000"/>
                <w:sz w:val="18"/>
                <w:szCs w:val="18"/>
                <w:lang w:eastAsia="es-CL"/>
              </w:rPr>
              <w:t>.</w:t>
            </w:r>
          </w:p>
        </w:tc>
        <w:tc>
          <w:tcPr>
            <w:tcW w:w="2500" w:type="pct"/>
            <w:gridSpan w:val="8"/>
            <w:vMerge w:val="restart"/>
            <w:tcBorders>
              <w:top w:val="single" w:sz="4" w:space="0" w:color="auto"/>
              <w:left w:val="single" w:sz="4" w:space="0" w:color="auto"/>
              <w:bottom w:val="single" w:sz="4" w:space="0" w:color="000000"/>
              <w:right w:val="single" w:sz="4" w:space="0" w:color="000000"/>
            </w:tcBorders>
            <w:shd w:val="clear" w:color="auto" w:fill="auto"/>
            <w:hideMark/>
          </w:tcPr>
          <w:p w14:paraId="438CD993" w14:textId="77777777" w:rsidR="00816FDF" w:rsidRPr="000C00A1" w:rsidRDefault="00816FDF" w:rsidP="00816FDF">
            <w:pPr>
              <w:jc w:val="left"/>
              <w:rPr>
                <w:rFonts w:eastAsia="Times New Roman"/>
                <w:b/>
                <w:color w:val="000000"/>
                <w:sz w:val="18"/>
                <w:szCs w:val="18"/>
                <w:lang w:eastAsia="es-CL"/>
              </w:rPr>
            </w:pPr>
            <w:r w:rsidRPr="000C00A1">
              <w:rPr>
                <w:rFonts w:eastAsia="Times New Roman"/>
                <w:b/>
                <w:color w:val="000000"/>
                <w:sz w:val="18"/>
                <w:szCs w:val="18"/>
                <w:lang w:eastAsia="es-CL"/>
              </w:rPr>
              <w:t>Descripción medio de prueba:</w:t>
            </w:r>
            <w:r w:rsidRPr="000C00A1">
              <w:rPr>
                <w:rFonts w:eastAsia="Times New Roman"/>
                <w:color w:val="000000"/>
                <w:sz w:val="18"/>
                <w:szCs w:val="18"/>
                <w:lang w:eastAsia="es-CL"/>
              </w:rPr>
              <w:t xml:space="preserve"> </w:t>
            </w:r>
          </w:p>
          <w:p w14:paraId="0D83B4AC" w14:textId="77777777" w:rsidR="00816FDF" w:rsidRPr="000C00A1" w:rsidRDefault="00BB7805" w:rsidP="00266E6F">
            <w:pPr>
              <w:jc w:val="left"/>
              <w:rPr>
                <w:rFonts w:eastAsia="Times New Roman"/>
                <w:color w:val="000000"/>
                <w:sz w:val="18"/>
                <w:szCs w:val="18"/>
                <w:lang w:eastAsia="es-CL"/>
              </w:rPr>
            </w:pPr>
            <w:r w:rsidRPr="000C00A1">
              <w:rPr>
                <w:rFonts w:eastAsia="Times New Roman"/>
                <w:color w:val="000000"/>
                <w:sz w:val="18"/>
                <w:szCs w:val="18"/>
                <w:lang w:eastAsia="es-CL"/>
              </w:rPr>
              <w:t>Fotografía</w:t>
            </w:r>
            <w:r w:rsidR="00266E6F" w:rsidRPr="000C00A1">
              <w:rPr>
                <w:rFonts w:eastAsia="Times New Roman"/>
                <w:color w:val="000000"/>
                <w:sz w:val="18"/>
                <w:szCs w:val="18"/>
                <w:lang w:eastAsia="es-CL"/>
              </w:rPr>
              <w:t xml:space="preserve"> tomada el </w:t>
            </w:r>
            <w:r w:rsidRPr="000C00A1">
              <w:rPr>
                <w:rFonts w:eastAsia="Times New Roman"/>
                <w:color w:val="000000"/>
                <w:sz w:val="18"/>
                <w:szCs w:val="18"/>
                <w:lang w:eastAsia="es-CL"/>
              </w:rPr>
              <w:t>día</w:t>
            </w:r>
            <w:r w:rsidR="00266E6F" w:rsidRPr="000C00A1">
              <w:rPr>
                <w:rFonts w:eastAsia="Times New Roman"/>
                <w:color w:val="000000"/>
                <w:sz w:val="18"/>
                <w:szCs w:val="18"/>
                <w:lang w:eastAsia="es-CL"/>
              </w:rPr>
              <w:t xml:space="preserve"> </w:t>
            </w:r>
            <w:r w:rsidR="00266E6F" w:rsidRPr="000C00A1">
              <w:rPr>
                <w:rFonts w:eastAsia="Times New Roman"/>
                <w:b/>
                <w:color w:val="000000"/>
                <w:sz w:val="18"/>
                <w:szCs w:val="18"/>
                <w:lang w:eastAsia="es-CL"/>
              </w:rPr>
              <w:t>21 de Octubre del presente año</w:t>
            </w:r>
            <w:r w:rsidR="00266E6F" w:rsidRPr="000C00A1">
              <w:rPr>
                <w:rFonts w:eastAsia="Times New Roman"/>
                <w:color w:val="000000"/>
                <w:sz w:val="18"/>
                <w:szCs w:val="18"/>
                <w:lang w:eastAsia="es-CL"/>
              </w:rPr>
              <w:t xml:space="preserve">, en la que </w:t>
            </w:r>
            <w:r w:rsidR="00914248" w:rsidRPr="000C00A1">
              <w:rPr>
                <w:rFonts w:eastAsia="Times New Roman"/>
                <w:color w:val="000000"/>
                <w:sz w:val="18"/>
                <w:szCs w:val="18"/>
                <w:lang w:eastAsia="es-CL"/>
              </w:rPr>
              <w:t xml:space="preserve">se </w:t>
            </w:r>
            <w:r w:rsidR="00266E6F" w:rsidRPr="000C00A1">
              <w:rPr>
                <w:rFonts w:eastAsia="Times New Roman"/>
                <w:color w:val="000000"/>
                <w:sz w:val="18"/>
                <w:szCs w:val="18"/>
                <w:lang w:eastAsia="es-CL"/>
              </w:rPr>
              <w:t xml:space="preserve">muestra salida de </w:t>
            </w:r>
            <w:r w:rsidRPr="000C00A1">
              <w:rPr>
                <w:rFonts w:eastAsia="Times New Roman"/>
                <w:color w:val="000000"/>
                <w:sz w:val="18"/>
                <w:szCs w:val="18"/>
                <w:lang w:eastAsia="es-CL"/>
              </w:rPr>
              <w:t>socavón</w:t>
            </w:r>
            <w:r w:rsidR="00266E6F" w:rsidRPr="000C00A1">
              <w:rPr>
                <w:rFonts w:eastAsia="Times New Roman"/>
                <w:color w:val="000000"/>
                <w:sz w:val="18"/>
                <w:szCs w:val="18"/>
                <w:lang w:eastAsia="es-CL"/>
              </w:rPr>
              <w:t>.</w:t>
            </w:r>
          </w:p>
        </w:tc>
      </w:tr>
      <w:tr w:rsidR="00816FDF" w:rsidRPr="000C00A1" w14:paraId="52BD5E91" w14:textId="77777777" w:rsidTr="00266E6F">
        <w:trPr>
          <w:trHeight w:val="324"/>
          <w:jc w:val="center"/>
        </w:trPr>
        <w:tc>
          <w:tcPr>
            <w:tcW w:w="2500" w:type="pct"/>
            <w:gridSpan w:val="8"/>
            <w:vMerge/>
            <w:tcBorders>
              <w:top w:val="single" w:sz="4" w:space="0" w:color="auto"/>
              <w:left w:val="single" w:sz="4" w:space="0" w:color="auto"/>
              <w:bottom w:val="single" w:sz="4" w:space="0" w:color="000000"/>
              <w:right w:val="single" w:sz="4" w:space="0" w:color="000000"/>
            </w:tcBorders>
            <w:vAlign w:val="center"/>
            <w:hideMark/>
          </w:tcPr>
          <w:p w14:paraId="5245B9D9" w14:textId="77777777" w:rsidR="00816FDF" w:rsidRPr="000C00A1" w:rsidRDefault="00816FDF" w:rsidP="00816FDF">
            <w:pPr>
              <w:jc w:val="left"/>
              <w:rPr>
                <w:rFonts w:eastAsia="Times New Roman"/>
                <w:color w:val="000000"/>
                <w:sz w:val="20"/>
                <w:szCs w:val="20"/>
                <w:lang w:eastAsia="es-CL"/>
              </w:rPr>
            </w:pPr>
          </w:p>
        </w:tc>
        <w:tc>
          <w:tcPr>
            <w:tcW w:w="2500" w:type="pct"/>
            <w:gridSpan w:val="8"/>
            <w:vMerge/>
            <w:tcBorders>
              <w:top w:val="single" w:sz="4" w:space="0" w:color="auto"/>
              <w:left w:val="single" w:sz="4" w:space="0" w:color="auto"/>
              <w:bottom w:val="single" w:sz="4" w:space="0" w:color="000000"/>
              <w:right w:val="single" w:sz="4" w:space="0" w:color="000000"/>
            </w:tcBorders>
            <w:vAlign w:val="center"/>
            <w:hideMark/>
          </w:tcPr>
          <w:p w14:paraId="57F7A68D" w14:textId="77777777" w:rsidR="00816FDF" w:rsidRPr="000C00A1" w:rsidRDefault="00816FDF" w:rsidP="00816FDF">
            <w:pPr>
              <w:jc w:val="left"/>
              <w:rPr>
                <w:rFonts w:eastAsia="Times New Roman"/>
                <w:color w:val="000000"/>
                <w:sz w:val="20"/>
                <w:szCs w:val="20"/>
                <w:lang w:eastAsia="es-CL"/>
              </w:rPr>
            </w:pPr>
          </w:p>
        </w:tc>
      </w:tr>
    </w:tbl>
    <w:p w14:paraId="45E1B75E" w14:textId="77777777" w:rsidR="00A70F8F" w:rsidRPr="000C00A1" w:rsidRDefault="00A70F8F">
      <w:pPr>
        <w:jc w:val="left"/>
      </w:pPr>
    </w:p>
    <w:p w14:paraId="7F44710E" w14:textId="77777777" w:rsidR="00675F2A" w:rsidRPr="000C00A1" w:rsidRDefault="00675F2A" w:rsidP="00675F2A"/>
    <w:p w14:paraId="7FB2131A" w14:textId="77777777" w:rsidR="00816FDF" w:rsidRPr="000C00A1" w:rsidRDefault="00816FDF" w:rsidP="00675F2A"/>
    <w:p w14:paraId="6D93D7BC" w14:textId="77777777" w:rsidR="00816FDF" w:rsidRPr="000C00A1" w:rsidRDefault="00816FDF" w:rsidP="00675F2A"/>
    <w:p w14:paraId="5BC83AE9" w14:textId="77777777" w:rsidR="00816FDF" w:rsidRPr="000C00A1" w:rsidRDefault="00816FDF" w:rsidP="00675F2A"/>
    <w:p w14:paraId="2B88E0FA" w14:textId="77777777" w:rsidR="00816FDF" w:rsidRPr="000C00A1" w:rsidRDefault="00816FDF" w:rsidP="00675F2A"/>
    <w:p w14:paraId="3D2B929D" w14:textId="77777777" w:rsidR="00675F2A" w:rsidRPr="000C00A1" w:rsidRDefault="00BB7805" w:rsidP="00675F2A">
      <w:pPr>
        <w:pStyle w:val="Ttulo2"/>
      </w:pPr>
      <w:bookmarkStart w:id="161" w:name="_Toc407629040"/>
      <w:r w:rsidRPr="000C00A1">
        <w:rPr>
          <w:rFonts w:eastAsia="Times New Roman" w:cs="Calibri"/>
          <w:sz w:val="20"/>
          <w:szCs w:val="16"/>
          <w:lang w:eastAsia="es-CL"/>
        </w:rPr>
        <w:lastRenderedPageBreak/>
        <w:t>Determinación</w:t>
      </w:r>
      <w:r w:rsidR="00914248" w:rsidRPr="000C00A1">
        <w:rPr>
          <w:rFonts w:eastAsia="Times New Roman" w:cs="Calibri"/>
          <w:sz w:val="20"/>
          <w:szCs w:val="16"/>
          <w:lang w:eastAsia="es-CL"/>
        </w:rPr>
        <w:t xml:space="preserve"> de grado de afectación de recurso</w:t>
      </w:r>
      <w:r w:rsidR="006D603A" w:rsidRPr="000C00A1">
        <w:rPr>
          <w:rFonts w:eastAsia="Times New Roman" w:cs="Calibri"/>
          <w:sz w:val="20"/>
          <w:szCs w:val="16"/>
          <w:lang w:eastAsia="es-CL"/>
        </w:rPr>
        <w:t>s</w:t>
      </w:r>
      <w:r w:rsidR="00914248" w:rsidRPr="000C00A1">
        <w:rPr>
          <w:rFonts w:eastAsia="Times New Roman" w:cs="Calibri"/>
          <w:sz w:val="20"/>
          <w:szCs w:val="16"/>
          <w:lang w:eastAsia="es-CL"/>
        </w:rPr>
        <w:t xml:space="preserve"> naturales renovables.</w:t>
      </w:r>
      <w:bookmarkEnd w:id="161"/>
    </w:p>
    <w:p w14:paraId="4BA468ED" w14:textId="77777777" w:rsidR="00675F2A" w:rsidRPr="000C00A1" w:rsidRDefault="00675F2A" w:rsidP="00675F2A"/>
    <w:tbl>
      <w:tblPr>
        <w:tblStyle w:val="Tablaconcuadrcula"/>
        <w:tblW w:w="5000" w:type="pct"/>
        <w:tblLook w:val="04A0" w:firstRow="1" w:lastRow="0" w:firstColumn="1" w:lastColumn="0" w:noHBand="0" w:noVBand="1"/>
      </w:tblPr>
      <w:tblGrid>
        <w:gridCol w:w="3768"/>
        <w:gridCol w:w="9794"/>
      </w:tblGrid>
      <w:tr w:rsidR="00675F2A" w:rsidRPr="000C00A1" w14:paraId="04C22CC8" w14:textId="77777777" w:rsidTr="00816FDF">
        <w:trPr>
          <w:trHeight w:val="142"/>
        </w:trPr>
        <w:tc>
          <w:tcPr>
            <w:tcW w:w="1389" w:type="pct"/>
          </w:tcPr>
          <w:p w14:paraId="7D5A2868" w14:textId="77777777" w:rsidR="00675F2A" w:rsidRPr="000C00A1" w:rsidRDefault="00675F2A" w:rsidP="00816FDF">
            <w:r w:rsidRPr="000C00A1">
              <w:rPr>
                <w:rFonts w:eastAsia="Times New Roman"/>
                <w:b/>
                <w:bCs/>
                <w:color w:val="000000"/>
                <w:lang w:eastAsia="es-CL"/>
              </w:rPr>
              <w:t>Número de hecho constatado</w:t>
            </w:r>
            <w:r w:rsidRPr="000C00A1">
              <w:rPr>
                <w:rFonts w:eastAsia="Times New Roman"/>
                <w:color w:val="000000"/>
                <w:lang w:eastAsia="es-CL"/>
              </w:rPr>
              <w:t xml:space="preserve">: </w:t>
            </w:r>
            <w:r w:rsidR="00914248" w:rsidRPr="000C00A1">
              <w:rPr>
                <w:b/>
              </w:rPr>
              <w:t>2</w:t>
            </w:r>
          </w:p>
        </w:tc>
        <w:tc>
          <w:tcPr>
            <w:tcW w:w="3611" w:type="pct"/>
          </w:tcPr>
          <w:p w14:paraId="06CD1598" w14:textId="4F749B97" w:rsidR="00675F2A" w:rsidRPr="000C00A1" w:rsidRDefault="00675F2A" w:rsidP="00816FDF">
            <w:r w:rsidRPr="000C00A1">
              <w:rPr>
                <w:rFonts w:eastAsia="Times New Roman"/>
                <w:b/>
                <w:bCs/>
                <w:color w:val="000000"/>
                <w:lang w:eastAsia="es-CL"/>
              </w:rPr>
              <w:t>Estación N°</w:t>
            </w:r>
            <w:r w:rsidRPr="000C00A1">
              <w:rPr>
                <w:rFonts w:eastAsia="Times New Roman"/>
                <w:color w:val="000000"/>
                <w:lang w:eastAsia="es-CL"/>
              </w:rPr>
              <w:t>:</w:t>
            </w:r>
            <w:r w:rsidR="006F70AF">
              <w:rPr>
                <w:rFonts w:eastAsia="Times New Roman"/>
                <w:color w:val="000000"/>
                <w:lang w:eastAsia="es-CL"/>
              </w:rPr>
              <w:t xml:space="preserve"> </w:t>
            </w:r>
            <w:r w:rsidR="00AA03B6" w:rsidRPr="000C00A1">
              <w:rPr>
                <w:rFonts w:eastAsia="Times New Roman"/>
                <w:color w:val="000000"/>
                <w:lang w:eastAsia="es-CL"/>
              </w:rPr>
              <w:t>3, 4, 5, 6</w:t>
            </w:r>
          </w:p>
        </w:tc>
      </w:tr>
      <w:tr w:rsidR="00675F2A" w:rsidRPr="000C00A1" w14:paraId="3B3304B4" w14:textId="77777777" w:rsidTr="00816FDF">
        <w:trPr>
          <w:trHeight w:val="142"/>
        </w:trPr>
        <w:tc>
          <w:tcPr>
            <w:tcW w:w="5000" w:type="pct"/>
            <w:gridSpan w:val="2"/>
          </w:tcPr>
          <w:p w14:paraId="283CAFDA" w14:textId="0B31C702" w:rsidR="00675F2A" w:rsidRPr="000C00A1" w:rsidRDefault="000C00A1" w:rsidP="00914248">
            <w:pPr>
              <w:rPr>
                <w:rFonts w:eastAsia="Times New Roman"/>
                <w:b/>
                <w:bCs/>
                <w:color w:val="000000"/>
                <w:lang w:eastAsia="es-CL"/>
              </w:rPr>
            </w:pPr>
            <w:r w:rsidRPr="000C00A1">
              <w:rPr>
                <w:rFonts w:eastAsia="Times New Roman"/>
                <w:b/>
                <w:bCs/>
                <w:color w:val="000000"/>
                <w:lang w:eastAsia="es-CL"/>
              </w:rPr>
              <w:t>Documentación</w:t>
            </w:r>
            <w:r w:rsidR="00675F2A" w:rsidRPr="000C00A1">
              <w:rPr>
                <w:rFonts w:eastAsia="Times New Roman"/>
                <w:b/>
                <w:bCs/>
                <w:color w:val="000000"/>
                <w:lang w:eastAsia="es-CL"/>
              </w:rPr>
              <w:t xml:space="preserve"> solicitada y entregada: </w:t>
            </w:r>
            <w:r w:rsidR="00F429A5" w:rsidRPr="000C00A1">
              <w:rPr>
                <w:rFonts w:eastAsia="Times New Roman"/>
                <w:bCs/>
                <w:color w:val="000000"/>
                <w:lang w:eastAsia="es-CL"/>
              </w:rPr>
              <w:t>El proyecto no cuenta con RCA</w:t>
            </w:r>
          </w:p>
        </w:tc>
      </w:tr>
      <w:tr w:rsidR="00675F2A" w:rsidRPr="000C00A1" w14:paraId="4327F04F" w14:textId="77777777" w:rsidTr="00816FDF">
        <w:trPr>
          <w:trHeight w:val="319"/>
        </w:trPr>
        <w:tc>
          <w:tcPr>
            <w:tcW w:w="5000" w:type="pct"/>
            <w:gridSpan w:val="2"/>
            <w:tcBorders>
              <w:bottom w:val="single" w:sz="4" w:space="0" w:color="auto"/>
            </w:tcBorders>
          </w:tcPr>
          <w:p w14:paraId="2F48444F" w14:textId="77777777" w:rsidR="007E5580" w:rsidRPr="000C00A1" w:rsidRDefault="007E5580" w:rsidP="007E5580">
            <w:pPr>
              <w:rPr>
                <w:b/>
              </w:rPr>
            </w:pPr>
            <w:r w:rsidRPr="000C00A1">
              <w:rPr>
                <w:b/>
              </w:rPr>
              <w:t>Actividades realizadas</w:t>
            </w:r>
            <w:r w:rsidR="00675F2A" w:rsidRPr="000C00A1">
              <w:rPr>
                <w:b/>
              </w:rPr>
              <w:t xml:space="preserve"> (s): </w:t>
            </w:r>
          </w:p>
          <w:p w14:paraId="02715927" w14:textId="77777777" w:rsidR="007E5580" w:rsidRPr="000C00A1" w:rsidRDefault="007E5580" w:rsidP="007E5580">
            <w:pPr>
              <w:rPr>
                <w:b/>
              </w:rPr>
            </w:pPr>
          </w:p>
          <w:p w14:paraId="633DD579" w14:textId="77777777" w:rsidR="00193073" w:rsidRPr="000C00A1" w:rsidRDefault="00193073" w:rsidP="00193073">
            <w:r w:rsidRPr="000C00A1">
              <w:t>Con el fin de constatar el grado de afectación a los recursos naturales renovables se desarrollaron cuatro actividades:</w:t>
            </w:r>
          </w:p>
          <w:p w14:paraId="56337585" w14:textId="77777777" w:rsidR="00193073" w:rsidRPr="000C00A1" w:rsidRDefault="00193073" w:rsidP="00193073"/>
          <w:p w14:paraId="0F30651B" w14:textId="77777777" w:rsidR="00193073" w:rsidRPr="000C00A1" w:rsidRDefault="00193073" w:rsidP="00193073">
            <w:r w:rsidRPr="000C00A1">
              <w:t>1.- Para determinar las formaciones vegetacionales que se han visto afectadas, o bien que han sido intervenidas producto de la ejecución de actividades de “Panal 1/54”, se realizaron 4 (cuatro) parcelas forestales rectangulares</w:t>
            </w:r>
            <w:r>
              <w:t xml:space="preserve"> (Imagen 4)</w:t>
            </w:r>
            <w:r w:rsidRPr="000C00A1">
              <w:t>, de un área total de 500 m</w:t>
            </w:r>
            <w:r w:rsidRPr="000C00A1">
              <w:rPr>
                <w:vertAlign w:val="superscript"/>
              </w:rPr>
              <w:t xml:space="preserve">2 </w:t>
            </w:r>
            <w:r w:rsidRPr="000C00A1">
              <w:t xml:space="preserve">cada una. La cobertura fue estimada utilizando la escala de estimación de cobertura de Braun-Blanquet, la que puede ser vista en la </w:t>
            </w:r>
            <w:r>
              <w:fldChar w:fldCharType="begin"/>
            </w:r>
            <w:r>
              <w:instrText xml:space="preserve"> REF _Ref406411240 \h </w:instrText>
            </w:r>
            <w:r>
              <w:fldChar w:fldCharType="separate"/>
            </w:r>
            <w:r w:rsidRPr="000C00A1">
              <w:t xml:space="preserve">Tabla </w:t>
            </w:r>
            <w:r>
              <w:rPr>
                <w:noProof/>
              </w:rPr>
              <w:t>1</w:t>
            </w:r>
            <w:r>
              <w:fldChar w:fldCharType="end"/>
            </w:r>
            <w:r w:rsidRPr="000C00A1">
              <w:t>:</w:t>
            </w:r>
          </w:p>
          <w:p w14:paraId="4EA384F7" w14:textId="77777777" w:rsidR="00193073" w:rsidRPr="000C00A1" w:rsidRDefault="00193073" w:rsidP="00193073"/>
          <w:p w14:paraId="7230CE7F" w14:textId="77777777" w:rsidR="00193073" w:rsidRPr="000C00A1" w:rsidRDefault="00193073" w:rsidP="00193073">
            <w:r w:rsidRPr="000C00A1">
              <w:t>2.- En el mismo sentido, para determinar el grado de afectación del</w:t>
            </w:r>
            <w:r>
              <w:t xml:space="preserve"> </w:t>
            </w:r>
            <w:r w:rsidRPr="000C00A1">
              <w:t xml:space="preserve">(los) ecosistema(s) presentes en el área, se realizaron mediciones del ancho de caminos en 7 puntos, utilizando para ello huincha de medir Marca Stanley Long Tape 200/60m. </w:t>
            </w:r>
          </w:p>
          <w:p w14:paraId="556EC503" w14:textId="77777777" w:rsidR="00193073" w:rsidRPr="000C00A1" w:rsidRDefault="00193073" w:rsidP="00193073"/>
          <w:p w14:paraId="1588ED11" w14:textId="77777777" w:rsidR="00193073" w:rsidRPr="000C00A1" w:rsidRDefault="00193073" w:rsidP="00193073">
            <w:r w:rsidRPr="000C00A1">
              <w:t>3. Con el fin de determinar algunas de las especies de fauna silvestre presentes en el lugar y por extensión directa o indirectamente afectadas por las actividades efectuadas por “Panal 1/54”, se aplicaron las siguientes metodologías:</w:t>
            </w:r>
          </w:p>
          <w:p w14:paraId="40FB6B02" w14:textId="77777777" w:rsidR="00193073" w:rsidRPr="000C00A1" w:rsidRDefault="00193073" w:rsidP="00193073">
            <w:pPr>
              <w:ind w:left="596"/>
            </w:pPr>
            <w:r w:rsidRPr="000C00A1">
              <w:t>1.- Búsqueda de especies de herpetozoos a través de método de monitoreo de encuentro visual (VES).</w:t>
            </w:r>
          </w:p>
          <w:p w14:paraId="084510A9" w14:textId="77777777" w:rsidR="00193073" w:rsidRPr="000C00A1" w:rsidRDefault="00193073" w:rsidP="00193073">
            <w:pPr>
              <w:ind w:left="596"/>
            </w:pPr>
            <w:r w:rsidRPr="000C00A1">
              <w:t>2.- Registro de aves, tanto por observación directa, como por detección indirecta (identificación de cantos).</w:t>
            </w:r>
          </w:p>
          <w:p w14:paraId="5C9CCA35" w14:textId="69230651" w:rsidR="00193073" w:rsidRPr="000C00A1" w:rsidRDefault="00193073" w:rsidP="00193073">
            <w:pPr>
              <w:ind w:left="596"/>
            </w:pPr>
            <w:r w:rsidRPr="000C00A1">
              <w:t xml:space="preserve">3.- Registro de especies de mamíferos a través de observación directa y determinación indirecta (huellas y/o </w:t>
            </w:r>
            <w:r w:rsidR="005C42F3">
              <w:t>heces</w:t>
            </w:r>
            <w:r w:rsidRPr="000C00A1">
              <w:t>).</w:t>
            </w:r>
          </w:p>
          <w:p w14:paraId="0606308B" w14:textId="77777777" w:rsidR="00193073" w:rsidRPr="000C00A1" w:rsidRDefault="00193073" w:rsidP="00193073">
            <w:pPr>
              <w:ind w:left="596"/>
            </w:pPr>
          </w:p>
          <w:p w14:paraId="3680FD71" w14:textId="77777777" w:rsidR="00193073" w:rsidRPr="000C00A1" w:rsidRDefault="00193073" w:rsidP="00193073">
            <w:r w:rsidRPr="000C00A1">
              <w:t xml:space="preserve">4. Finalmente, en el marco de las funciones de la SMA, se aprovechó la presencia en el lugar para constatar otros impactos asociados al desarrollo de la actividad, fuera de la zona denominada  “Panal 1/54”. </w:t>
            </w:r>
          </w:p>
          <w:p w14:paraId="0C26AF83" w14:textId="77777777" w:rsidR="009A70CB" w:rsidRPr="000C00A1" w:rsidRDefault="009A70CB" w:rsidP="006D603A">
            <w:pPr>
              <w:rPr>
                <w:b/>
              </w:rPr>
            </w:pPr>
          </w:p>
        </w:tc>
      </w:tr>
      <w:tr w:rsidR="00675F2A" w:rsidRPr="000C00A1" w14:paraId="4812F71B" w14:textId="77777777" w:rsidTr="00816FDF">
        <w:trPr>
          <w:trHeight w:val="627"/>
        </w:trPr>
        <w:tc>
          <w:tcPr>
            <w:tcW w:w="5000" w:type="pct"/>
            <w:gridSpan w:val="2"/>
          </w:tcPr>
          <w:p w14:paraId="6E3AD79F" w14:textId="77777777" w:rsidR="00675F2A" w:rsidRPr="000C00A1" w:rsidRDefault="007E5580" w:rsidP="00816FDF">
            <w:pPr>
              <w:jc w:val="left"/>
              <w:rPr>
                <w:color w:val="FF0000"/>
              </w:rPr>
            </w:pPr>
            <w:r w:rsidRPr="000C00A1">
              <w:rPr>
                <w:b/>
              </w:rPr>
              <w:t>Resultados</w:t>
            </w:r>
            <w:r w:rsidR="00675F2A" w:rsidRPr="000C00A1">
              <w:rPr>
                <w:b/>
              </w:rPr>
              <w:t>:</w:t>
            </w:r>
            <w:r w:rsidR="00675F2A" w:rsidRPr="000C00A1">
              <w:t xml:space="preserve"> </w:t>
            </w:r>
          </w:p>
          <w:p w14:paraId="626ECF31" w14:textId="77777777" w:rsidR="00F429A5" w:rsidRPr="000C00A1" w:rsidRDefault="00F429A5" w:rsidP="00F429A5">
            <w:pPr>
              <w:pStyle w:val="Ttulo1"/>
              <w:numPr>
                <w:ilvl w:val="0"/>
                <w:numId w:val="0"/>
              </w:numPr>
              <w:outlineLvl w:val="0"/>
              <w:rPr>
                <w:sz w:val="20"/>
              </w:rPr>
            </w:pPr>
            <w:bookmarkStart w:id="162" w:name="_Toc404853968"/>
            <w:bookmarkStart w:id="163" w:name="_Toc407629041"/>
            <w:r w:rsidRPr="000C00A1">
              <w:rPr>
                <w:rFonts w:ascii="Calibri" w:eastAsia="Times New Roman" w:hAnsi="Calibri"/>
                <w:color w:val="000000"/>
                <w:sz w:val="20"/>
                <w:lang w:eastAsia="es-CL"/>
              </w:rPr>
              <w:t>Respecto de la realización de las parcelas forestales, los resultados obtenidos son los siguientes:</w:t>
            </w:r>
            <w:bookmarkEnd w:id="162"/>
            <w:bookmarkEnd w:id="163"/>
          </w:p>
          <w:p w14:paraId="0C98B43E" w14:textId="77777777" w:rsidR="00193073" w:rsidRPr="00C93635" w:rsidRDefault="00193073" w:rsidP="00193073">
            <w:pPr>
              <w:jc w:val="left"/>
              <w:rPr>
                <w:b/>
              </w:rPr>
            </w:pPr>
          </w:p>
          <w:p w14:paraId="59475ABB" w14:textId="77777777" w:rsidR="00193073" w:rsidRPr="009B3EE2" w:rsidRDefault="00193073" w:rsidP="00193073">
            <w:pPr>
              <w:pStyle w:val="Prrafodelista"/>
              <w:numPr>
                <w:ilvl w:val="0"/>
                <w:numId w:val="31"/>
              </w:numPr>
              <w:ind w:left="284" w:hanging="284"/>
              <w:jc w:val="left"/>
            </w:pPr>
            <w:r>
              <w:t>De las mediciones de caminos realizadas, se obtuvo que estos poseen un ancho que varía entre los 5 y los 11,8 metros (</w:t>
            </w:r>
            <w:r>
              <w:fldChar w:fldCharType="begin"/>
            </w:r>
            <w:r>
              <w:instrText xml:space="preserve"> REF _Ref406411357 \h </w:instrText>
            </w:r>
            <w:r>
              <w:fldChar w:fldCharType="separate"/>
            </w:r>
            <w:r w:rsidRPr="000C00A1">
              <w:t xml:space="preserve">Tabla </w:t>
            </w:r>
            <w:r>
              <w:rPr>
                <w:noProof/>
              </w:rPr>
              <w:t>3</w:t>
            </w:r>
            <w:r>
              <w:fldChar w:fldCharType="end"/>
            </w:r>
            <w:r>
              <w:t xml:space="preserve">). </w:t>
            </w:r>
            <w:r w:rsidRPr="000C00A1">
              <w:t>La distribución espacial de las mediciones de camino se muestra en la</w:t>
            </w:r>
            <w:r>
              <w:t xml:space="preserve"> (</w:t>
            </w:r>
            <w:r>
              <w:fldChar w:fldCharType="begin"/>
            </w:r>
            <w:r>
              <w:instrText xml:space="preserve"> REF _Ref406424717 \h </w:instrText>
            </w:r>
            <w:r>
              <w:fldChar w:fldCharType="separate"/>
            </w:r>
            <w:r>
              <w:t xml:space="preserve">Imagen </w:t>
            </w:r>
            <w:r>
              <w:rPr>
                <w:noProof/>
              </w:rPr>
              <w:t>1</w:t>
            </w:r>
            <w:r>
              <w:fldChar w:fldCharType="end"/>
            </w:r>
            <w:r>
              <w:t>).</w:t>
            </w:r>
          </w:p>
          <w:p w14:paraId="21709838" w14:textId="77777777" w:rsidR="00193073" w:rsidRDefault="00193073" w:rsidP="00193073">
            <w:pPr>
              <w:pStyle w:val="Prrafodelista"/>
              <w:ind w:left="284"/>
              <w:jc w:val="left"/>
            </w:pPr>
          </w:p>
          <w:p w14:paraId="778C5F7A" w14:textId="77777777" w:rsidR="00193073" w:rsidRPr="000C00A1" w:rsidRDefault="00193073" w:rsidP="00193073">
            <w:pPr>
              <w:pStyle w:val="Prrafodelista"/>
              <w:numPr>
                <w:ilvl w:val="0"/>
                <w:numId w:val="31"/>
              </w:numPr>
              <w:ind w:left="284" w:hanging="284"/>
              <w:jc w:val="left"/>
            </w:pPr>
            <w:r>
              <w:t>Del análisis de los resultados, y en específico en lo que respecta a las parcelas forestales</w:t>
            </w:r>
            <w:r w:rsidRPr="000C00A1">
              <w:t xml:space="preserve">, cabe mencionar que las parcelas N° 1 y 4, son parte de la formación vegetal Bosque de </w:t>
            </w:r>
            <w:r w:rsidRPr="000C00A1">
              <w:rPr>
                <w:i/>
              </w:rPr>
              <w:t>Cryptocarya alba</w:t>
            </w:r>
            <w:r w:rsidRPr="000C00A1">
              <w:t xml:space="preserve"> (Peumo), mientras que las parcelas N°2 y 3, son parte de un matorral mixto de </w:t>
            </w:r>
            <w:r w:rsidRPr="000C00A1">
              <w:rPr>
                <w:i/>
              </w:rPr>
              <w:t>Trevoa trinervis</w:t>
            </w:r>
            <w:r w:rsidRPr="000C00A1">
              <w:t xml:space="preserve"> y </w:t>
            </w:r>
            <w:r w:rsidRPr="000C00A1">
              <w:rPr>
                <w:i/>
              </w:rPr>
              <w:t>Colliguaja odorifera</w:t>
            </w:r>
            <w:r w:rsidRPr="000C00A1">
              <w:t>.</w:t>
            </w:r>
          </w:p>
          <w:p w14:paraId="5F37C1EE" w14:textId="77777777" w:rsidR="00193073" w:rsidRPr="000C00A1" w:rsidRDefault="00193073" w:rsidP="00193073">
            <w:pPr>
              <w:pStyle w:val="Prrafodelista"/>
              <w:ind w:left="284"/>
              <w:jc w:val="left"/>
            </w:pPr>
          </w:p>
          <w:p w14:paraId="7917B5FA" w14:textId="77777777" w:rsidR="00193073" w:rsidRPr="000C00A1" w:rsidRDefault="00193073" w:rsidP="00193073">
            <w:pPr>
              <w:pStyle w:val="Prrafodelista"/>
              <w:numPr>
                <w:ilvl w:val="0"/>
                <w:numId w:val="31"/>
              </w:numPr>
              <w:ind w:left="284" w:hanging="284"/>
              <w:jc w:val="left"/>
            </w:pPr>
            <w:r w:rsidRPr="000C00A1">
              <w:t>Lo anterior coincide con el mapa de distribución geográfica de las comunidades vegetales existentes en la Quebrada de la Plata (</w:t>
            </w:r>
            <w:r>
              <w:fldChar w:fldCharType="begin"/>
            </w:r>
            <w:r>
              <w:instrText xml:space="preserve"> REF _Ref406425235 \h </w:instrText>
            </w:r>
            <w:r>
              <w:fldChar w:fldCharType="separate"/>
            </w:r>
            <w:r>
              <w:t xml:space="preserve">Imagen </w:t>
            </w:r>
            <w:r>
              <w:rPr>
                <w:noProof/>
              </w:rPr>
              <w:t>3</w:t>
            </w:r>
            <w:r>
              <w:fldChar w:fldCharType="end"/>
            </w:r>
            <w:r w:rsidRPr="000C00A1">
              <w:t xml:space="preserve">). </w:t>
            </w:r>
          </w:p>
          <w:p w14:paraId="1DAD34F4" w14:textId="77777777" w:rsidR="00193073" w:rsidRPr="000C00A1" w:rsidRDefault="00193073" w:rsidP="00193073">
            <w:pPr>
              <w:jc w:val="left"/>
            </w:pPr>
          </w:p>
          <w:p w14:paraId="18D5354E" w14:textId="77777777" w:rsidR="00193073" w:rsidRDefault="00193073" w:rsidP="00193073">
            <w:pPr>
              <w:pStyle w:val="Prrafodelista"/>
              <w:numPr>
                <w:ilvl w:val="0"/>
                <w:numId w:val="31"/>
              </w:numPr>
              <w:ind w:left="284" w:hanging="284"/>
              <w:jc w:val="left"/>
            </w:pPr>
            <w:r w:rsidRPr="000C00A1">
              <w:t xml:space="preserve">Por otra parte, en la parcela N°1, se observó la presencia de la especie de helecho </w:t>
            </w:r>
            <w:r w:rsidRPr="000C00A1">
              <w:rPr>
                <w:i/>
              </w:rPr>
              <w:t xml:space="preserve">Adiantum gertrudis, </w:t>
            </w:r>
            <w:r w:rsidRPr="000C00A1">
              <w:t>clasificada como EN (En Peligro), según el Boletín N°47, del Museo Nacional de Historia Natural.</w:t>
            </w:r>
          </w:p>
          <w:p w14:paraId="466AC1CF" w14:textId="77777777" w:rsidR="00193073" w:rsidRPr="00587896" w:rsidRDefault="00193073" w:rsidP="00193073">
            <w:pPr>
              <w:pStyle w:val="Prrafodelista"/>
            </w:pPr>
          </w:p>
          <w:p w14:paraId="500F8250" w14:textId="0899FF30" w:rsidR="00F429A5" w:rsidRDefault="00193073" w:rsidP="00DF5EBA">
            <w:r>
              <w:lastRenderedPageBreak/>
              <w:t>Respecto a la fauna observada en el lugar, se puede mencionar al menos 16 especies (</w:t>
            </w:r>
            <w:r>
              <w:fldChar w:fldCharType="begin"/>
            </w:r>
            <w:r>
              <w:instrText xml:space="preserve"> REF _Ref406424261 \h </w:instrText>
            </w:r>
            <w:r>
              <w:fldChar w:fldCharType="separate"/>
            </w:r>
            <w:r w:rsidRPr="000C00A1">
              <w:t xml:space="preserve">Tabla </w:t>
            </w:r>
            <w:r>
              <w:rPr>
                <w:noProof/>
              </w:rPr>
              <w:t>4</w:t>
            </w:r>
            <w:r>
              <w:fldChar w:fldCharType="end"/>
            </w:r>
            <w:r>
              <w:t>), entre mamíferos, aves y reptiles. De estas especies, al menos 3 se encuentran en categoría de conservación Preocupación Menor (LC), según el Reglamento de Clasificación de Especies (</w:t>
            </w:r>
            <w:r>
              <w:fldChar w:fldCharType="begin"/>
            </w:r>
            <w:r>
              <w:instrText xml:space="preserve"> REF _Ref406424261 \h </w:instrText>
            </w:r>
            <w:r>
              <w:fldChar w:fldCharType="separate"/>
            </w:r>
            <w:r w:rsidRPr="000C00A1">
              <w:t xml:space="preserve">Tabla </w:t>
            </w:r>
            <w:r>
              <w:rPr>
                <w:noProof/>
              </w:rPr>
              <w:t>4</w:t>
            </w:r>
            <w:r>
              <w:fldChar w:fldCharType="end"/>
            </w:r>
            <w:r>
              <w:t>).</w:t>
            </w:r>
          </w:p>
          <w:p w14:paraId="10EE9423" w14:textId="77777777" w:rsidR="00193073" w:rsidRDefault="00193073" w:rsidP="00193073">
            <w:r>
              <w:t xml:space="preserve">Con el fin de responder el </w:t>
            </w:r>
            <w:r w:rsidRPr="002E0DE1">
              <w:t>Memorándum D.S.C N° 294/2014 a la División de Fiscalización de la Superintendencia del Medio Ambiente,</w:t>
            </w:r>
            <w:r>
              <w:t xml:space="preserve"> que tiene relación con la revisión de antecedentes aportados tanto por la Universidad de Chile, como así también por la Ilustrísima Municipalidad de Maipú,</w:t>
            </w:r>
            <w:r w:rsidRPr="002E0DE1">
              <w:t xml:space="preserve"> se obtiene lo siguiente:</w:t>
            </w:r>
          </w:p>
          <w:p w14:paraId="2BB5BD03" w14:textId="77777777" w:rsidR="00193073" w:rsidRDefault="00193073" w:rsidP="00193073">
            <w:pPr>
              <w:jc w:val="left"/>
            </w:pPr>
          </w:p>
          <w:p w14:paraId="7620DBB3" w14:textId="77777777" w:rsidR="00193073" w:rsidRDefault="00193073" w:rsidP="00193073">
            <w:pPr>
              <w:pStyle w:val="Prrafodelista"/>
              <w:numPr>
                <w:ilvl w:val="0"/>
                <w:numId w:val="34"/>
              </w:numPr>
              <w:ind w:left="171" w:hanging="218"/>
              <w:rPr>
                <w:lang w:val="es-MX"/>
              </w:rPr>
            </w:pPr>
            <w:r>
              <w:rPr>
                <w:lang w:val="es-MX"/>
              </w:rPr>
              <w:t>Respecto del documento entregado por la Universidad de Chile se obtiene lo siguiente:</w:t>
            </w:r>
          </w:p>
          <w:p w14:paraId="65996A65" w14:textId="77777777" w:rsidR="00193073" w:rsidRPr="00B56BEF" w:rsidRDefault="00193073" w:rsidP="00193073">
            <w:pPr>
              <w:pStyle w:val="Prrafodelista"/>
              <w:numPr>
                <w:ilvl w:val="0"/>
                <w:numId w:val="35"/>
              </w:numPr>
              <w:spacing w:after="160" w:line="259" w:lineRule="auto"/>
              <w:rPr>
                <w:lang w:val="es-MX"/>
              </w:rPr>
            </w:pPr>
            <w:r w:rsidRPr="00B56BEF">
              <w:rPr>
                <w:lang w:val="es-MX"/>
              </w:rPr>
              <w:t>Quebrada de la Plata se encuentra emplazada en la zona Central del Chile, de características típicas Mediterránea, y que se encuentra ubicada dentro de los 25 hotspot de Biodiversidad a nivel mundial. La zona Central de Chile posee aproximadamente un total de 3.429 especies de plantas vasculares, de las cuales aproximadamente el 46,8% son endémicas (i.e propio y exclusivo de determinadas localidades o regiones), mientras que en lo que respecta a fauna, posee alrededor de 335 especies, de las cuales aproximadamente el 18,2% son endémicas.</w:t>
            </w:r>
          </w:p>
          <w:p w14:paraId="49939502" w14:textId="77777777" w:rsidR="00193073" w:rsidRDefault="00193073" w:rsidP="00193073">
            <w:pPr>
              <w:pStyle w:val="Prrafodelista"/>
              <w:spacing w:after="160" w:line="259" w:lineRule="auto"/>
              <w:ind w:left="1080"/>
              <w:rPr>
                <w:lang w:val="es-MX"/>
              </w:rPr>
            </w:pPr>
            <w:r>
              <w:rPr>
                <w:lang w:val="es-MX"/>
              </w:rPr>
              <w:t>En el marco de la Estrategia para la Conservación de la Biodiversidad, de la Región Metropolitana, en el año 2011, fue propuesto como zona prioritaria el sector denominado “El Roble”, en el cual se encuentra inmersa la Quebrada de la Plata. Entre las justificaciones de esto, se encuentran su alto endemismo de flora y fauna, la presencia de fauna íctica autóctona, suelos frágiles, y la existencia de variados microclimas.</w:t>
            </w:r>
          </w:p>
          <w:p w14:paraId="3DC85248" w14:textId="77777777" w:rsidR="00193073" w:rsidRDefault="00193073" w:rsidP="00193073">
            <w:pPr>
              <w:pStyle w:val="Prrafodelista"/>
              <w:spacing w:after="160" w:line="259" w:lineRule="auto"/>
              <w:ind w:left="1080"/>
              <w:rPr>
                <w:lang w:val="es-MX"/>
              </w:rPr>
            </w:pPr>
            <w:r>
              <w:rPr>
                <w:lang w:val="es-MX"/>
              </w:rPr>
              <w:t>Por otra parte, la Quebrada de la Plata está catalogada en el Plan Regulador Metropolitano de Santiago (PRMS), como “Zona de Preservación Ecológica” (PRMS-92-1-A). Cabe destacar que l</w:t>
            </w:r>
            <w:r w:rsidRPr="00C42A9C">
              <w:rPr>
                <w:lang w:val="es-MX"/>
              </w:rPr>
              <w:t>os usos de suelo</w:t>
            </w:r>
            <w:r>
              <w:rPr>
                <w:lang w:val="es-MX"/>
              </w:rPr>
              <w:t xml:space="preserve"> </w:t>
            </w:r>
            <w:r w:rsidRPr="00C42A9C">
              <w:rPr>
                <w:lang w:val="es-MX"/>
              </w:rPr>
              <w:t>permitidos en</w:t>
            </w:r>
            <w:r>
              <w:rPr>
                <w:lang w:val="es-MX"/>
              </w:rPr>
              <w:t xml:space="preserve"> este sitio son</w:t>
            </w:r>
            <w:r w:rsidRPr="00C42A9C">
              <w:rPr>
                <w:lang w:val="es-MX"/>
              </w:rPr>
              <w:t>: Equipamiento de Área Verde, Cultura, Científico, Educativo e Investigaciones</w:t>
            </w:r>
            <w:r>
              <w:rPr>
                <w:lang w:val="es-MX"/>
              </w:rPr>
              <w:t xml:space="preserve"> </w:t>
            </w:r>
            <w:r w:rsidRPr="00C42A9C">
              <w:rPr>
                <w:lang w:val="es-MX"/>
              </w:rPr>
              <w:t>Agropecuarias</w:t>
            </w:r>
            <w:r>
              <w:rPr>
                <w:lang w:val="es-MX"/>
              </w:rPr>
              <w:t>, y que además, e</w:t>
            </w:r>
            <w:r w:rsidRPr="00C42A9C">
              <w:rPr>
                <w:lang w:val="es-MX"/>
              </w:rPr>
              <w:t>n las Áreas de Preservación Ecológica, no se permitirá divisiones prediales</w:t>
            </w:r>
            <w:r>
              <w:rPr>
                <w:lang w:val="es-MX"/>
              </w:rPr>
              <w:t xml:space="preserve"> (PMRS, 2007)</w:t>
            </w:r>
            <w:r w:rsidRPr="00C42A9C">
              <w:rPr>
                <w:lang w:val="es-MX"/>
              </w:rPr>
              <w:t>.</w:t>
            </w:r>
          </w:p>
          <w:p w14:paraId="490964DB" w14:textId="77777777" w:rsidR="00193073" w:rsidRDefault="00193073" w:rsidP="00193073">
            <w:pPr>
              <w:pStyle w:val="Prrafodelista"/>
              <w:spacing w:after="160" w:line="259" w:lineRule="auto"/>
              <w:ind w:left="1080"/>
              <w:rPr>
                <w:lang w:val="es-MX"/>
              </w:rPr>
            </w:pPr>
            <w:r>
              <w:rPr>
                <w:lang w:val="es-MX"/>
              </w:rPr>
              <w:t xml:space="preserve">Respecto de las agrupaciones vegetales existentes en el sector, se pueden mencionar al menos 11 (once), entre las cuales se encuentran los bosques de </w:t>
            </w:r>
            <w:r w:rsidRPr="00B56BEF">
              <w:rPr>
                <w:i/>
                <w:lang w:val="es-MX"/>
              </w:rPr>
              <w:t>Cryptocarya alba</w:t>
            </w:r>
            <w:r>
              <w:rPr>
                <w:lang w:val="es-MX"/>
              </w:rPr>
              <w:t xml:space="preserve"> (Peumo), y los matorrales de </w:t>
            </w:r>
            <w:r w:rsidRPr="00B56BEF">
              <w:rPr>
                <w:i/>
                <w:lang w:val="es-MX"/>
              </w:rPr>
              <w:t>Trevoa trinervis-Colliguaja odorifera.</w:t>
            </w:r>
          </w:p>
          <w:p w14:paraId="086EF117" w14:textId="77777777" w:rsidR="00193073" w:rsidRDefault="00193073" w:rsidP="00193073">
            <w:pPr>
              <w:pStyle w:val="Prrafodelista"/>
              <w:spacing w:after="160" w:line="259" w:lineRule="auto"/>
              <w:ind w:left="1080"/>
              <w:rPr>
                <w:lang w:val="es-MX"/>
              </w:rPr>
            </w:pPr>
          </w:p>
          <w:p w14:paraId="2323B66E" w14:textId="77777777" w:rsidR="00193073" w:rsidRDefault="00193073" w:rsidP="00193073">
            <w:pPr>
              <w:pStyle w:val="Prrafodelista"/>
              <w:numPr>
                <w:ilvl w:val="0"/>
                <w:numId w:val="35"/>
              </w:numPr>
              <w:spacing w:after="160" w:line="259" w:lineRule="auto"/>
              <w:rPr>
                <w:lang w:val="es-MX"/>
              </w:rPr>
            </w:pPr>
            <w:r>
              <w:rPr>
                <w:lang w:val="es-MX"/>
              </w:rPr>
              <w:t>También, como parte de los anexos al documento entregado por la Universidad de Chile, está el “Acta Inspección Quebrada de la Plata con Personal del SERNAGEOMIN”, del 03 de Diciembre de 2012, en el cual se deja constancia de lo siguiente:</w:t>
            </w:r>
          </w:p>
          <w:p w14:paraId="2C1A60D8" w14:textId="77777777" w:rsidR="00193073" w:rsidRDefault="00193073" w:rsidP="00193073">
            <w:pPr>
              <w:pStyle w:val="Prrafodelista"/>
              <w:spacing w:after="160" w:line="259" w:lineRule="auto"/>
              <w:ind w:left="1080"/>
              <w:rPr>
                <w:lang w:val="es-MX"/>
              </w:rPr>
            </w:pPr>
            <w:r>
              <w:rPr>
                <w:lang w:val="es-MX"/>
              </w:rPr>
              <w:t>Si bien el objeto de fiscalización correspondía a la Minera La Plata 3, no obstante, al visitar el sitio, y proyectar las coordenadas en la base de datos del SERNAGEOMIN, pudieron ver que la intervención estaba asociada a la Minera Panales 1/54. Las coordenadas del sitio visitado, el que corresponde al sector de trabajo de las maquinarias y donde estaban haciendo una excavación profunda son 6.291.716 N – 322.045 E (Datum WGS 84, Huso 19S).</w:t>
            </w:r>
          </w:p>
          <w:p w14:paraId="0B0211DE" w14:textId="77777777" w:rsidR="00193073" w:rsidRDefault="00193073" w:rsidP="00193073">
            <w:pPr>
              <w:pStyle w:val="Prrafodelista"/>
              <w:spacing w:after="160" w:line="259" w:lineRule="auto"/>
              <w:ind w:left="1080"/>
              <w:rPr>
                <w:lang w:val="es-MX"/>
              </w:rPr>
            </w:pPr>
            <w:r>
              <w:rPr>
                <w:lang w:val="es-MX"/>
              </w:rPr>
              <w:t>Dicha acta muestra imágenes en el avance de las actividades realizadas en el sitio, en la cual se evidencia la intervención de las formaciones vegetales boscosas, con la consiguiente eliminación individuos de crecimiento tipo arbóreo.</w:t>
            </w:r>
          </w:p>
          <w:p w14:paraId="69742B7E" w14:textId="77777777" w:rsidR="00193073" w:rsidRDefault="00193073" w:rsidP="00193073">
            <w:pPr>
              <w:pStyle w:val="Prrafodelista"/>
              <w:spacing w:after="160" w:line="259" w:lineRule="auto"/>
              <w:ind w:left="1080"/>
              <w:rPr>
                <w:lang w:val="es-MX"/>
              </w:rPr>
            </w:pPr>
          </w:p>
          <w:p w14:paraId="28B5634E" w14:textId="77777777" w:rsidR="00193073" w:rsidRDefault="00193073" w:rsidP="00193073">
            <w:pPr>
              <w:pStyle w:val="Prrafodelista"/>
              <w:numPr>
                <w:ilvl w:val="0"/>
                <w:numId w:val="35"/>
              </w:numPr>
              <w:spacing w:after="160" w:line="259" w:lineRule="auto"/>
              <w:rPr>
                <w:lang w:val="es-MX"/>
              </w:rPr>
            </w:pPr>
            <w:r>
              <w:rPr>
                <w:lang w:val="es-MX"/>
              </w:rPr>
              <w:t xml:space="preserve">Además, se presentan una serie de otros documentos que hacen alusión a la afectación de la flora y vegetación del lugar. Por ejemplo, en el “Acta de Inspección Quebrada de la Plata con Personal de la BIDEMA de la PDI”, del 11 de Diciembre de 2012, se señala la corta de individuos de la especie de hábito arbustivo, </w:t>
            </w:r>
            <w:r w:rsidRPr="00172AE4">
              <w:rPr>
                <w:i/>
                <w:lang w:val="es-MX"/>
              </w:rPr>
              <w:t>Porlieria chilensis</w:t>
            </w:r>
            <w:r>
              <w:rPr>
                <w:lang w:val="es-MX"/>
              </w:rPr>
              <w:t xml:space="preserve"> (Guayacán), la cual se encuentra en categoría de conservación Vulnerable, según el </w:t>
            </w:r>
            <w:r w:rsidRPr="000B5F29">
              <w:rPr>
                <w:lang w:val="es-MX"/>
              </w:rPr>
              <w:t>DS 51/2008 MINSEGPRES</w:t>
            </w:r>
            <w:r>
              <w:rPr>
                <w:lang w:val="es-MX"/>
              </w:rPr>
              <w:t>. Al revisar la coordenada entregada en el documento, la cual corresponde a 6.291.458 N – 321573 E (Datum WGS 84, Huso 19S), se observa que esta está fuera de la concesión minera Panales 1/54, y se encuentra dentro de la concesión minera La Plata 3 1/58.</w:t>
            </w:r>
          </w:p>
          <w:p w14:paraId="51AF7BB4" w14:textId="77777777" w:rsidR="00193073" w:rsidRDefault="00193073" w:rsidP="00193073">
            <w:pPr>
              <w:rPr>
                <w:lang w:val="es-MX"/>
              </w:rPr>
            </w:pPr>
          </w:p>
          <w:p w14:paraId="54299676" w14:textId="77777777" w:rsidR="00193073" w:rsidRDefault="00193073" w:rsidP="00193073">
            <w:pPr>
              <w:rPr>
                <w:lang w:val="es-MX"/>
              </w:rPr>
            </w:pPr>
          </w:p>
          <w:p w14:paraId="5A7E0030" w14:textId="77777777" w:rsidR="00193073" w:rsidRDefault="00193073" w:rsidP="00193073">
            <w:pPr>
              <w:rPr>
                <w:lang w:val="es-MX"/>
              </w:rPr>
            </w:pPr>
          </w:p>
          <w:p w14:paraId="39D9BC3F" w14:textId="77777777" w:rsidR="00193073" w:rsidRDefault="00193073" w:rsidP="00193073">
            <w:pPr>
              <w:pStyle w:val="Prrafodelista"/>
              <w:numPr>
                <w:ilvl w:val="0"/>
                <w:numId w:val="34"/>
              </w:numPr>
              <w:ind w:left="171" w:hanging="218"/>
              <w:rPr>
                <w:lang w:val="es-MX"/>
              </w:rPr>
            </w:pPr>
            <w:r>
              <w:rPr>
                <w:lang w:val="es-MX"/>
              </w:rPr>
              <w:lastRenderedPageBreak/>
              <w:t>Por otra parte, al revisar el documento emitido por la Ilustrísima Municipalidad de Maipú, se puede constatar que:</w:t>
            </w:r>
          </w:p>
          <w:p w14:paraId="71178B09" w14:textId="77777777" w:rsidR="00193073" w:rsidRPr="00B56BEF" w:rsidRDefault="00193073" w:rsidP="00193073">
            <w:pPr>
              <w:pStyle w:val="Prrafodelista"/>
              <w:numPr>
                <w:ilvl w:val="0"/>
                <w:numId w:val="35"/>
              </w:numPr>
              <w:spacing w:after="160" w:line="259" w:lineRule="auto"/>
              <w:rPr>
                <w:lang w:val="es-MX"/>
              </w:rPr>
            </w:pPr>
            <w:r w:rsidRPr="00B56BEF">
              <w:rPr>
                <w:lang w:val="es-MX"/>
              </w:rPr>
              <w:t>Respecto al estado legal del proyecto:</w:t>
            </w:r>
          </w:p>
          <w:p w14:paraId="2F3DC36B" w14:textId="77777777" w:rsidR="00193073" w:rsidRDefault="00193073" w:rsidP="00193073">
            <w:pPr>
              <w:pStyle w:val="Prrafodelista"/>
              <w:numPr>
                <w:ilvl w:val="1"/>
                <w:numId w:val="33"/>
              </w:numPr>
              <w:spacing w:after="160" w:line="259" w:lineRule="auto"/>
              <w:ind w:left="1134"/>
              <w:rPr>
                <w:lang w:val="es-MX"/>
              </w:rPr>
            </w:pPr>
            <w:r>
              <w:rPr>
                <w:lang w:val="es-MX"/>
              </w:rPr>
              <w:t>A través de carta D.E N° 130969, del 14 de Junio de 2013, la Dirección Ejecutiva del Servicio de evaluación Ambiental, se pronunció respecto a la pertinencia de ingreso al SEIA del proyecto “Mina Panales 1 al 54”, señalando que éste no requería someterse al SEIA.</w:t>
            </w:r>
          </w:p>
          <w:p w14:paraId="6F7EB01E" w14:textId="77777777" w:rsidR="00193073" w:rsidRDefault="00193073" w:rsidP="00193073">
            <w:pPr>
              <w:pStyle w:val="Prrafodelista"/>
              <w:numPr>
                <w:ilvl w:val="1"/>
                <w:numId w:val="33"/>
              </w:numPr>
              <w:spacing w:after="160" w:line="259" w:lineRule="auto"/>
              <w:ind w:left="1134"/>
              <w:rPr>
                <w:lang w:val="es-MX"/>
              </w:rPr>
            </w:pPr>
            <w:r>
              <w:rPr>
                <w:lang w:val="es-MX"/>
              </w:rPr>
              <w:t>Luego, mediante la Resolución Exenta N° 777, del 27 de Junio de 2013, el SERNAGEOMIN aprobó el proyecto de explotación “Mina Panales 1 al 54”.</w:t>
            </w:r>
          </w:p>
          <w:p w14:paraId="6A375D57" w14:textId="77777777" w:rsidR="00193073" w:rsidRDefault="00193073" w:rsidP="00193073">
            <w:pPr>
              <w:pStyle w:val="Prrafodelista"/>
              <w:numPr>
                <w:ilvl w:val="1"/>
                <w:numId w:val="33"/>
              </w:numPr>
              <w:spacing w:after="160" w:line="259" w:lineRule="auto"/>
              <w:ind w:left="1134"/>
              <w:rPr>
                <w:lang w:val="es-MX"/>
              </w:rPr>
            </w:pPr>
            <w:r>
              <w:rPr>
                <w:lang w:val="es-MX"/>
              </w:rPr>
              <w:t>Posteriormente, mediante Resolución Exenta N° 630, del 31 de Marzo de 2014, el SERNAGEOMIN dispuso el cierre total e indefinido de la “Mina Panales 1 al 54”.</w:t>
            </w:r>
          </w:p>
          <w:p w14:paraId="6904C8EA" w14:textId="77777777" w:rsidR="00193073" w:rsidRDefault="00193073" w:rsidP="00193073">
            <w:pPr>
              <w:pStyle w:val="Prrafodelista"/>
              <w:numPr>
                <w:ilvl w:val="1"/>
                <w:numId w:val="33"/>
              </w:numPr>
              <w:spacing w:after="160" w:line="259" w:lineRule="auto"/>
              <w:ind w:left="1134"/>
              <w:rPr>
                <w:lang w:val="es-MX"/>
              </w:rPr>
            </w:pPr>
            <w:r>
              <w:rPr>
                <w:lang w:val="es-MX"/>
              </w:rPr>
              <w:t>Finalmente, mediante Resolución Exenta N° 442 del 01 de Abril de 2014, del SERNAGEOMIN, se dejó sin efecto la Resolución Exenta N° 777, del 27 de Junio.</w:t>
            </w:r>
          </w:p>
          <w:p w14:paraId="779CB1F0" w14:textId="6A492C58" w:rsidR="00193073" w:rsidRPr="00D80FEB" w:rsidRDefault="00193073" w:rsidP="00193073">
            <w:pPr>
              <w:pStyle w:val="Prrafodelista"/>
              <w:numPr>
                <w:ilvl w:val="0"/>
                <w:numId w:val="35"/>
              </w:numPr>
              <w:spacing w:after="160" w:line="259" w:lineRule="auto"/>
              <w:rPr>
                <w:lang w:val="es-MX"/>
              </w:rPr>
            </w:pPr>
            <w:r>
              <w:rPr>
                <w:lang w:val="es-MX"/>
              </w:rPr>
              <w:t xml:space="preserve">Corta y despeje de bosque nativo (Bosque esclerófilo costero y matorral espinoso), incluyendo especies que conforman el ecosistema </w:t>
            </w:r>
            <w:r w:rsidR="00C93DAB">
              <w:rPr>
                <w:lang w:val="es-MX"/>
              </w:rPr>
              <w:t>clímax</w:t>
            </w:r>
            <w:r>
              <w:rPr>
                <w:lang w:val="es-MX"/>
              </w:rPr>
              <w:t xml:space="preserve"> del sector (</w:t>
            </w:r>
            <w:r>
              <w:rPr>
                <w:lang w:val="es-MX"/>
              </w:rPr>
              <w:fldChar w:fldCharType="begin"/>
            </w:r>
            <w:r>
              <w:rPr>
                <w:lang w:val="es-MX"/>
              </w:rPr>
              <w:instrText xml:space="preserve"> REF _Ref406428610 \h </w:instrText>
            </w:r>
            <w:r>
              <w:rPr>
                <w:lang w:val="es-MX"/>
              </w:rPr>
            </w:r>
            <w:r>
              <w:rPr>
                <w:lang w:val="es-MX"/>
              </w:rPr>
              <w:fldChar w:fldCharType="separate"/>
            </w:r>
            <w:r>
              <w:t xml:space="preserve">Figura </w:t>
            </w:r>
            <w:r>
              <w:rPr>
                <w:noProof/>
              </w:rPr>
              <w:t>1</w:t>
            </w:r>
            <w:r>
              <w:rPr>
                <w:lang w:val="es-MX"/>
              </w:rPr>
              <w:fldChar w:fldCharType="end"/>
            </w:r>
            <w:r>
              <w:rPr>
                <w:lang w:val="es-MX"/>
              </w:rPr>
              <w:t xml:space="preserve">). Entre las especies cortadas identificadas se incluyen: </w:t>
            </w:r>
            <w:r w:rsidRPr="00B56BEF">
              <w:rPr>
                <w:i/>
                <w:lang w:val="es-MX"/>
              </w:rPr>
              <w:t>Acacia caven</w:t>
            </w:r>
            <w:r>
              <w:rPr>
                <w:lang w:val="es-MX"/>
              </w:rPr>
              <w:t xml:space="preserve"> (Espino), </w:t>
            </w:r>
            <w:r w:rsidRPr="00B56BEF">
              <w:rPr>
                <w:i/>
                <w:lang w:val="es-MX"/>
              </w:rPr>
              <w:t>Lithraea caustica</w:t>
            </w:r>
            <w:r>
              <w:rPr>
                <w:lang w:val="es-MX"/>
              </w:rPr>
              <w:t xml:space="preserve"> (Litre), </w:t>
            </w:r>
            <w:r w:rsidRPr="00B56BEF">
              <w:rPr>
                <w:i/>
                <w:lang w:val="es-MX"/>
              </w:rPr>
              <w:t>Peumus boldus</w:t>
            </w:r>
            <w:r>
              <w:rPr>
                <w:lang w:val="es-MX"/>
              </w:rPr>
              <w:t xml:space="preserve"> (Boldo), </w:t>
            </w:r>
            <w:r w:rsidRPr="00B56BEF">
              <w:rPr>
                <w:i/>
                <w:lang w:val="es-MX"/>
              </w:rPr>
              <w:t>Colliguaja odorifera</w:t>
            </w:r>
            <w:r>
              <w:rPr>
                <w:lang w:val="es-MX"/>
              </w:rPr>
              <w:t xml:space="preserve"> (Colliguay), </w:t>
            </w:r>
            <w:r w:rsidRPr="00B56BEF">
              <w:rPr>
                <w:i/>
                <w:lang w:val="es-MX"/>
              </w:rPr>
              <w:t>Cryptocarya alba</w:t>
            </w:r>
            <w:r>
              <w:rPr>
                <w:lang w:val="es-MX"/>
              </w:rPr>
              <w:t xml:space="preserve"> (Peumo), y </w:t>
            </w:r>
            <w:r w:rsidRPr="00B56BEF">
              <w:rPr>
                <w:i/>
                <w:lang w:val="es-MX"/>
              </w:rPr>
              <w:t>Porlieria chilensis</w:t>
            </w:r>
            <w:r>
              <w:rPr>
                <w:lang w:val="es-MX"/>
              </w:rPr>
              <w:t xml:space="preserve"> (Guayacán) que se encuentra en categoría de conservación Vulnerable, según el </w:t>
            </w:r>
            <w:r w:rsidRPr="000B5F29">
              <w:rPr>
                <w:lang w:val="es-MX"/>
              </w:rPr>
              <w:t>DS 51/2008 MINSEGPRES</w:t>
            </w:r>
            <w:r>
              <w:rPr>
                <w:lang w:val="es-MX"/>
              </w:rPr>
              <w:t xml:space="preserve">. Dicha corta fue observada camino al sector correspondiente a la concesión minera “Panales 1/54” (Mina Panales 1 al 54), tal como se muestra en la </w:t>
            </w:r>
            <w:r>
              <w:rPr>
                <w:lang w:val="es-MX"/>
              </w:rPr>
              <w:fldChar w:fldCharType="begin"/>
            </w:r>
            <w:r>
              <w:rPr>
                <w:lang w:val="es-MX"/>
              </w:rPr>
              <w:instrText xml:space="preserve"> REF _Ref406428563 \h </w:instrText>
            </w:r>
            <w:r>
              <w:rPr>
                <w:lang w:val="es-MX"/>
              </w:rPr>
            </w:r>
            <w:r>
              <w:rPr>
                <w:lang w:val="es-MX"/>
              </w:rPr>
              <w:fldChar w:fldCharType="separate"/>
            </w:r>
            <w:r>
              <w:t xml:space="preserve">Imagen </w:t>
            </w:r>
            <w:r>
              <w:rPr>
                <w:noProof/>
              </w:rPr>
              <w:t>5</w:t>
            </w:r>
            <w:r>
              <w:rPr>
                <w:lang w:val="es-MX"/>
              </w:rPr>
              <w:fldChar w:fldCharType="end"/>
            </w:r>
            <w:r>
              <w:rPr>
                <w:lang w:val="es-MX"/>
              </w:rPr>
              <w:t>.</w:t>
            </w:r>
          </w:p>
          <w:p w14:paraId="019E8A7C" w14:textId="77777777" w:rsidR="00F429A5" w:rsidRPr="000C00A1" w:rsidRDefault="00F429A5" w:rsidP="00F429A5">
            <w:pPr>
              <w:rPr>
                <w:rFonts w:ascii="Calibri" w:eastAsia="Times New Roman" w:hAnsi="Calibri" w:cs="Arial"/>
                <w:b/>
                <w:sz w:val="16"/>
                <w:szCs w:val="16"/>
                <w:lang w:eastAsia="es-CL"/>
              </w:rPr>
            </w:pPr>
          </w:p>
          <w:p w14:paraId="3A3360A2" w14:textId="77777777" w:rsidR="00F429A5" w:rsidRPr="000C00A1" w:rsidRDefault="00F429A5" w:rsidP="00F429A5">
            <w:pPr>
              <w:rPr>
                <w:rFonts w:ascii="Calibri" w:eastAsia="Times New Roman" w:hAnsi="Calibri" w:cs="Arial"/>
                <w:b/>
                <w:sz w:val="16"/>
                <w:szCs w:val="16"/>
                <w:lang w:eastAsia="es-CL"/>
              </w:rPr>
            </w:pPr>
            <w:r w:rsidRPr="000C00A1">
              <w:rPr>
                <w:rFonts w:ascii="Calibri" w:eastAsia="Times New Roman" w:hAnsi="Calibri" w:cs="Arial"/>
                <w:b/>
                <w:sz w:val="16"/>
                <w:szCs w:val="16"/>
                <w:lang w:eastAsia="es-CL"/>
              </w:rPr>
              <w:t xml:space="preserve">Casi Amenazada: </w:t>
            </w:r>
            <w:r w:rsidRPr="000C00A1">
              <w:rPr>
                <w:rFonts w:ascii="Calibri" w:eastAsia="Times New Roman" w:hAnsi="Calibri" w:cs="Arial"/>
                <w:sz w:val="16"/>
                <w:szCs w:val="16"/>
                <w:lang w:eastAsia="es-CL"/>
              </w:rPr>
              <w:t xml:space="preserve">Según el Reglamento para la Clasificación de Especies Silvestres, una especie se considerará "Casi Amenazada" cuando habiendo sido evaluada, no satisface, actualmente, los criterios para las categorías En Peligro Crítico, En Peligro o Vulnerable; pero está próximo a satisfacer los criterios de estos últimos, o posiblemente los satisfaga, en el futuro cercano. </w:t>
            </w:r>
          </w:p>
          <w:p w14:paraId="600EF96C" w14:textId="77777777" w:rsidR="00F429A5" w:rsidRPr="000C00A1" w:rsidRDefault="00F429A5" w:rsidP="00F429A5">
            <w:pPr>
              <w:rPr>
                <w:rFonts w:ascii="Calibri" w:eastAsia="Times New Roman" w:hAnsi="Calibri" w:cs="Arial"/>
                <w:sz w:val="16"/>
                <w:szCs w:val="16"/>
                <w:lang w:eastAsia="es-CL"/>
              </w:rPr>
            </w:pPr>
          </w:p>
          <w:p w14:paraId="39838FFB" w14:textId="77777777" w:rsidR="00F429A5" w:rsidRPr="000C00A1" w:rsidRDefault="00F429A5" w:rsidP="00F429A5">
            <w:pPr>
              <w:rPr>
                <w:rFonts w:ascii="Calibri" w:eastAsia="Times New Roman" w:hAnsi="Calibri" w:cs="Arial"/>
                <w:b/>
                <w:sz w:val="16"/>
                <w:szCs w:val="16"/>
                <w:lang w:eastAsia="es-CL"/>
              </w:rPr>
            </w:pPr>
            <w:r w:rsidRPr="000C00A1">
              <w:rPr>
                <w:rFonts w:ascii="Calibri" w:eastAsia="Times New Roman" w:hAnsi="Calibri" w:cs="Arial"/>
                <w:b/>
                <w:sz w:val="16"/>
                <w:szCs w:val="16"/>
                <w:lang w:eastAsia="es-CL"/>
              </w:rPr>
              <w:t xml:space="preserve">Preocupación Menor: </w:t>
            </w:r>
            <w:r w:rsidRPr="000C00A1">
              <w:rPr>
                <w:rFonts w:ascii="Calibri" w:eastAsia="Times New Roman" w:hAnsi="Calibri" w:cs="Arial"/>
                <w:sz w:val="16"/>
                <w:szCs w:val="16"/>
                <w:lang w:eastAsia="es-CL"/>
              </w:rPr>
              <w:t>Según el Reglamento para la Clasificación de Especies Silvestres, una especie se considerará "Preocupación Menor" cuando, habiendo sido evaluado, no cumple ninguno de los criterios que definen las categorías de En</w:t>
            </w:r>
            <w:r w:rsidRPr="000C00A1">
              <w:rPr>
                <w:rFonts w:ascii="Calibri" w:eastAsia="Times New Roman" w:hAnsi="Calibri" w:cs="Arial"/>
                <w:b/>
                <w:sz w:val="16"/>
                <w:szCs w:val="16"/>
                <w:lang w:eastAsia="es-CL"/>
              </w:rPr>
              <w:t xml:space="preserve"> </w:t>
            </w:r>
            <w:r w:rsidRPr="000C00A1">
              <w:rPr>
                <w:rFonts w:ascii="Calibri" w:eastAsia="Times New Roman" w:hAnsi="Calibri" w:cs="Arial"/>
                <w:sz w:val="16"/>
                <w:szCs w:val="16"/>
                <w:lang w:eastAsia="es-CL"/>
              </w:rPr>
              <w:t xml:space="preserve">Peligro Crítico, En Peligro, Vulnerable o Casi Amenazada. Se incluyen en esta categoría especies abundantes y de amplia distribución, y que por lo tanto pueden ser identificadas como de preocupación menor. Es la categoría de menor riesgo </w:t>
            </w:r>
          </w:p>
          <w:p w14:paraId="073771AB" w14:textId="77777777" w:rsidR="00F429A5" w:rsidRPr="000C00A1" w:rsidRDefault="00F429A5" w:rsidP="00F429A5">
            <w:pPr>
              <w:rPr>
                <w:rFonts w:ascii="Calibri" w:eastAsia="Times New Roman" w:hAnsi="Calibri" w:cs="Arial"/>
                <w:sz w:val="16"/>
                <w:szCs w:val="16"/>
                <w:lang w:eastAsia="es-CL"/>
              </w:rPr>
            </w:pPr>
          </w:p>
          <w:p w14:paraId="75106CA8" w14:textId="77777777" w:rsidR="00F429A5" w:rsidRPr="000C00A1" w:rsidRDefault="00F429A5" w:rsidP="00F429A5">
            <w:pPr>
              <w:rPr>
                <w:rFonts w:ascii="Calibri" w:eastAsia="Times New Roman" w:hAnsi="Calibri" w:cs="Arial"/>
                <w:sz w:val="16"/>
                <w:szCs w:val="16"/>
                <w:lang w:eastAsia="es-CL"/>
              </w:rPr>
            </w:pPr>
            <w:r w:rsidRPr="000C00A1">
              <w:rPr>
                <w:rFonts w:ascii="Calibri" w:eastAsia="Times New Roman" w:hAnsi="Calibri" w:cs="Arial"/>
                <w:b/>
                <w:sz w:val="16"/>
                <w:szCs w:val="16"/>
                <w:lang w:eastAsia="es-CL"/>
              </w:rPr>
              <w:t xml:space="preserve">Datos Deficientes: </w:t>
            </w:r>
            <w:r w:rsidRPr="000C00A1">
              <w:rPr>
                <w:rFonts w:ascii="Calibri" w:eastAsia="Times New Roman" w:hAnsi="Calibri" w:cs="Arial"/>
                <w:sz w:val="16"/>
                <w:szCs w:val="16"/>
                <w:lang w:eastAsia="es-CL"/>
              </w:rPr>
              <w:t xml:space="preserve">No corresponde a una categoría de conservación. Se aplica a especies que no pueden ser clasificadas en alguna categoría de conservación porque faltas datos o información. </w:t>
            </w:r>
          </w:p>
          <w:p w14:paraId="12256A6F" w14:textId="77777777" w:rsidR="00F429A5" w:rsidRPr="000C00A1" w:rsidRDefault="00F429A5" w:rsidP="00F429A5">
            <w:pPr>
              <w:spacing w:after="200" w:line="276" w:lineRule="auto"/>
              <w:jc w:val="left"/>
              <w:rPr>
                <w:rFonts w:ascii="Calibri" w:hAnsi="Calibri"/>
              </w:rPr>
            </w:pPr>
          </w:p>
          <w:p w14:paraId="4070F27A" w14:textId="77777777" w:rsidR="00675F2A" w:rsidRPr="000C00A1" w:rsidRDefault="00675F2A" w:rsidP="008B72C6"/>
        </w:tc>
      </w:tr>
    </w:tbl>
    <w:p w14:paraId="1A9E96E9" w14:textId="77777777" w:rsidR="00675F2A" w:rsidRPr="000C00A1" w:rsidRDefault="00675F2A" w:rsidP="00675F2A">
      <w:pPr>
        <w:jc w:val="left"/>
        <w:rPr>
          <w:rFonts w:cstheme="minorHAnsi"/>
          <w:b/>
          <w:sz w:val="14"/>
          <w:szCs w:val="24"/>
        </w:rPr>
        <w:sectPr w:rsidR="00675F2A" w:rsidRPr="000C00A1" w:rsidSect="00A70F8F">
          <w:pgSz w:w="15840" w:h="12240" w:orient="landscape"/>
          <w:pgMar w:top="1134" w:right="1134" w:bottom="1134" w:left="1134" w:header="709" w:footer="709" w:gutter="0"/>
          <w:cols w:space="708"/>
          <w:docGrid w:linePitch="360"/>
        </w:sectPr>
      </w:pPr>
    </w:p>
    <w:tbl>
      <w:tblPr>
        <w:tblpPr w:leftFromText="141" w:rightFromText="141" w:tblpY="420"/>
        <w:tblW w:w="13751" w:type="dxa"/>
        <w:tblCellMar>
          <w:left w:w="70" w:type="dxa"/>
          <w:right w:w="70" w:type="dxa"/>
        </w:tblCellMar>
        <w:tblLook w:val="04A0" w:firstRow="1" w:lastRow="0" w:firstColumn="1" w:lastColumn="0" w:noHBand="0" w:noVBand="1"/>
      </w:tblPr>
      <w:tblGrid>
        <w:gridCol w:w="2726"/>
        <w:gridCol w:w="4216"/>
        <w:gridCol w:w="2274"/>
        <w:gridCol w:w="4535"/>
      </w:tblGrid>
      <w:tr w:rsidR="00193073" w:rsidRPr="000C00A1" w14:paraId="42C07957" w14:textId="77777777" w:rsidTr="00193073">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DDCAF8" w14:textId="77777777" w:rsidR="00193073" w:rsidRPr="000C00A1" w:rsidRDefault="00193073" w:rsidP="00193073">
            <w:pPr>
              <w:jc w:val="center"/>
              <w:rPr>
                <w:rFonts w:eastAsia="Times New Roman"/>
                <w:b/>
                <w:bCs/>
                <w:color w:val="000000"/>
                <w:sz w:val="20"/>
                <w:szCs w:val="20"/>
                <w:lang w:eastAsia="es-CL"/>
              </w:rPr>
            </w:pPr>
            <w:r w:rsidRPr="000C00A1">
              <w:rPr>
                <w:rFonts w:eastAsia="Times New Roman"/>
                <w:b/>
                <w:bCs/>
                <w:color w:val="000000"/>
                <w:sz w:val="20"/>
                <w:szCs w:val="20"/>
                <w:lang w:eastAsia="es-CL"/>
              </w:rPr>
              <w:lastRenderedPageBreak/>
              <w:t xml:space="preserve">Registros </w:t>
            </w:r>
          </w:p>
        </w:tc>
      </w:tr>
      <w:tr w:rsidR="00193073" w:rsidRPr="000C00A1" w14:paraId="3BC33A5C" w14:textId="77777777" w:rsidTr="00193073">
        <w:trPr>
          <w:trHeight w:val="6079"/>
        </w:trPr>
        <w:tc>
          <w:tcPr>
            <w:tcW w:w="2524" w:type="pct"/>
            <w:gridSpan w:val="2"/>
            <w:tcBorders>
              <w:top w:val="nil"/>
              <w:left w:val="single" w:sz="4" w:space="0" w:color="auto"/>
              <w:right w:val="single" w:sz="4" w:space="0" w:color="auto"/>
            </w:tcBorders>
            <w:shd w:val="clear" w:color="auto" w:fill="auto"/>
            <w:noWrap/>
            <w:vAlign w:val="center"/>
            <w:hideMark/>
          </w:tcPr>
          <w:tbl>
            <w:tblPr>
              <w:tblW w:w="5320" w:type="dxa"/>
              <w:jc w:val="center"/>
              <w:tblCellMar>
                <w:left w:w="70" w:type="dxa"/>
                <w:right w:w="70" w:type="dxa"/>
              </w:tblCellMar>
              <w:tblLook w:val="04A0" w:firstRow="1" w:lastRow="0" w:firstColumn="1" w:lastColumn="0" w:noHBand="0" w:noVBand="1"/>
            </w:tblPr>
            <w:tblGrid>
              <w:gridCol w:w="1200"/>
              <w:gridCol w:w="4120"/>
            </w:tblGrid>
            <w:tr w:rsidR="00193073" w:rsidRPr="00CC72C3" w14:paraId="01C415CA" w14:textId="77777777" w:rsidTr="00193073">
              <w:trPr>
                <w:trHeight w:val="300"/>
                <w:jc w:val="center"/>
              </w:trPr>
              <w:tc>
                <w:tcPr>
                  <w:tcW w:w="1200" w:type="dxa"/>
                  <w:tcBorders>
                    <w:top w:val="single" w:sz="8" w:space="0" w:color="auto"/>
                    <w:left w:val="single" w:sz="8" w:space="0" w:color="auto"/>
                    <w:bottom w:val="single" w:sz="4" w:space="0" w:color="auto"/>
                    <w:right w:val="nil"/>
                  </w:tcBorders>
                  <w:shd w:val="clear" w:color="000000" w:fill="D9D9D9"/>
                  <w:noWrap/>
                  <w:vAlign w:val="bottom"/>
                  <w:hideMark/>
                </w:tcPr>
                <w:p w14:paraId="6CFBD200" w14:textId="77777777" w:rsidR="00193073" w:rsidRPr="00CC72C3" w:rsidRDefault="00193073" w:rsidP="00193073">
                  <w:pPr>
                    <w:framePr w:hSpace="141" w:wrap="around" w:hAnchor="text" w:y="420"/>
                    <w:jc w:val="center"/>
                    <w:rPr>
                      <w:rFonts w:ascii="Calibri" w:eastAsia="Times New Roman" w:hAnsi="Calibri"/>
                      <w:b/>
                      <w:bCs/>
                      <w:color w:val="000000"/>
                      <w:szCs w:val="18"/>
                      <w:lang w:eastAsia="es-CL"/>
                    </w:rPr>
                  </w:pPr>
                  <w:r w:rsidRPr="00CC72C3">
                    <w:rPr>
                      <w:rFonts w:ascii="Calibri" w:eastAsia="Times New Roman" w:hAnsi="Calibri"/>
                      <w:b/>
                      <w:bCs/>
                      <w:color w:val="000000"/>
                      <w:szCs w:val="18"/>
                      <w:lang w:eastAsia="es-CL"/>
                    </w:rPr>
                    <w:t>Índice</w:t>
                  </w:r>
                </w:p>
              </w:tc>
              <w:tc>
                <w:tcPr>
                  <w:tcW w:w="4120" w:type="dxa"/>
                  <w:tcBorders>
                    <w:top w:val="single" w:sz="8" w:space="0" w:color="auto"/>
                    <w:left w:val="nil"/>
                    <w:bottom w:val="single" w:sz="4" w:space="0" w:color="auto"/>
                    <w:right w:val="single" w:sz="8" w:space="0" w:color="auto"/>
                  </w:tcBorders>
                  <w:shd w:val="clear" w:color="000000" w:fill="D9D9D9"/>
                  <w:noWrap/>
                  <w:vAlign w:val="bottom"/>
                  <w:hideMark/>
                </w:tcPr>
                <w:p w14:paraId="13B42A36" w14:textId="77777777" w:rsidR="00193073" w:rsidRPr="00CC72C3" w:rsidRDefault="00193073" w:rsidP="00193073">
                  <w:pPr>
                    <w:framePr w:hSpace="141" w:wrap="around" w:hAnchor="text" w:y="420"/>
                    <w:jc w:val="center"/>
                    <w:rPr>
                      <w:rFonts w:ascii="Calibri" w:eastAsia="Times New Roman" w:hAnsi="Calibri"/>
                      <w:b/>
                      <w:bCs/>
                      <w:color w:val="000000"/>
                      <w:szCs w:val="18"/>
                      <w:lang w:eastAsia="es-CL"/>
                    </w:rPr>
                  </w:pPr>
                  <w:r w:rsidRPr="00CC72C3">
                    <w:rPr>
                      <w:rFonts w:ascii="Calibri" w:eastAsia="Times New Roman" w:hAnsi="Calibri"/>
                      <w:b/>
                      <w:bCs/>
                      <w:color w:val="000000"/>
                      <w:szCs w:val="18"/>
                      <w:lang w:eastAsia="es-CL"/>
                    </w:rPr>
                    <w:t>Significado</w:t>
                  </w:r>
                </w:p>
              </w:tc>
            </w:tr>
            <w:tr w:rsidR="00193073" w:rsidRPr="00CC72C3" w14:paraId="7298AB97" w14:textId="77777777" w:rsidTr="00193073">
              <w:trPr>
                <w:trHeight w:hRule="exact" w:val="284"/>
                <w:jc w:val="center"/>
              </w:trPr>
              <w:tc>
                <w:tcPr>
                  <w:tcW w:w="1200" w:type="dxa"/>
                  <w:tcBorders>
                    <w:top w:val="single" w:sz="4" w:space="0" w:color="auto"/>
                    <w:left w:val="single" w:sz="8" w:space="0" w:color="auto"/>
                    <w:bottom w:val="nil"/>
                    <w:right w:val="nil"/>
                  </w:tcBorders>
                  <w:shd w:val="clear" w:color="auto" w:fill="auto"/>
                  <w:noWrap/>
                  <w:vAlign w:val="bottom"/>
                  <w:hideMark/>
                </w:tcPr>
                <w:p w14:paraId="5A849463"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r</w:t>
                  </w:r>
                </w:p>
              </w:tc>
              <w:tc>
                <w:tcPr>
                  <w:tcW w:w="4120" w:type="dxa"/>
                  <w:tcBorders>
                    <w:top w:val="single" w:sz="4" w:space="0" w:color="auto"/>
                    <w:left w:val="nil"/>
                    <w:bottom w:val="nil"/>
                    <w:right w:val="single" w:sz="8" w:space="0" w:color="auto"/>
                  </w:tcBorders>
                  <w:shd w:val="clear" w:color="auto" w:fill="auto"/>
                  <w:noWrap/>
                  <w:vAlign w:val="bottom"/>
                  <w:hideMark/>
                </w:tcPr>
                <w:p w14:paraId="2B3D880A"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Un solo individuo, cobertura despreciable.</w:t>
                  </w:r>
                </w:p>
              </w:tc>
            </w:tr>
            <w:tr w:rsidR="00193073" w:rsidRPr="00CC72C3" w14:paraId="4A04CF7F" w14:textId="77777777" w:rsidTr="00193073">
              <w:trPr>
                <w:trHeight w:hRule="exact" w:val="284"/>
                <w:jc w:val="center"/>
              </w:trPr>
              <w:tc>
                <w:tcPr>
                  <w:tcW w:w="1200" w:type="dxa"/>
                  <w:tcBorders>
                    <w:top w:val="nil"/>
                    <w:left w:val="single" w:sz="8" w:space="0" w:color="auto"/>
                    <w:bottom w:val="nil"/>
                    <w:right w:val="nil"/>
                  </w:tcBorders>
                  <w:shd w:val="clear" w:color="auto" w:fill="auto"/>
                  <w:noWrap/>
                  <w:vAlign w:val="bottom"/>
                  <w:hideMark/>
                </w:tcPr>
                <w:p w14:paraId="65FBB664"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w:t>
                  </w:r>
                </w:p>
              </w:tc>
              <w:tc>
                <w:tcPr>
                  <w:tcW w:w="4120" w:type="dxa"/>
                  <w:tcBorders>
                    <w:top w:val="nil"/>
                    <w:left w:val="nil"/>
                    <w:bottom w:val="nil"/>
                    <w:right w:val="single" w:sz="8" w:space="0" w:color="auto"/>
                  </w:tcBorders>
                  <w:shd w:val="clear" w:color="auto" w:fill="auto"/>
                  <w:noWrap/>
                  <w:vAlign w:val="bottom"/>
                  <w:hideMark/>
                </w:tcPr>
                <w:p w14:paraId="049101F5"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Pocos individuos, cobertura muy baja.</w:t>
                  </w:r>
                </w:p>
              </w:tc>
            </w:tr>
            <w:tr w:rsidR="00193073" w:rsidRPr="00CC72C3" w14:paraId="1363BEB4" w14:textId="77777777" w:rsidTr="00193073">
              <w:trPr>
                <w:trHeight w:hRule="exact" w:val="284"/>
                <w:jc w:val="center"/>
              </w:trPr>
              <w:tc>
                <w:tcPr>
                  <w:tcW w:w="1200" w:type="dxa"/>
                  <w:tcBorders>
                    <w:top w:val="nil"/>
                    <w:left w:val="single" w:sz="8" w:space="0" w:color="auto"/>
                    <w:bottom w:val="nil"/>
                    <w:right w:val="nil"/>
                  </w:tcBorders>
                  <w:shd w:val="clear" w:color="auto" w:fill="auto"/>
                  <w:noWrap/>
                  <w:vAlign w:val="bottom"/>
                  <w:hideMark/>
                </w:tcPr>
                <w:p w14:paraId="35991D85"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1</w:t>
                  </w:r>
                </w:p>
              </w:tc>
              <w:tc>
                <w:tcPr>
                  <w:tcW w:w="4120" w:type="dxa"/>
                  <w:tcBorders>
                    <w:top w:val="nil"/>
                    <w:left w:val="nil"/>
                    <w:bottom w:val="nil"/>
                    <w:right w:val="single" w:sz="8" w:space="0" w:color="auto"/>
                  </w:tcBorders>
                  <w:shd w:val="clear" w:color="auto" w:fill="auto"/>
                  <w:noWrap/>
                  <w:vAlign w:val="bottom"/>
                  <w:hideMark/>
                </w:tcPr>
                <w:p w14:paraId="4E0E3DC0"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Cobertura menor del 5%</w:t>
                  </w:r>
                </w:p>
              </w:tc>
            </w:tr>
            <w:tr w:rsidR="00193073" w:rsidRPr="00CC72C3" w14:paraId="60F1C3DC" w14:textId="77777777" w:rsidTr="00193073">
              <w:trPr>
                <w:trHeight w:hRule="exact" w:val="284"/>
                <w:jc w:val="center"/>
              </w:trPr>
              <w:tc>
                <w:tcPr>
                  <w:tcW w:w="1200" w:type="dxa"/>
                  <w:tcBorders>
                    <w:top w:val="nil"/>
                    <w:left w:val="single" w:sz="8" w:space="0" w:color="auto"/>
                    <w:bottom w:val="nil"/>
                    <w:right w:val="nil"/>
                  </w:tcBorders>
                  <w:shd w:val="clear" w:color="auto" w:fill="auto"/>
                  <w:noWrap/>
                  <w:vAlign w:val="bottom"/>
                  <w:hideMark/>
                </w:tcPr>
                <w:p w14:paraId="7497AB98"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2</w:t>
                  </w:r>
                </w:p>
              </w:tc>
              <w:tc>
                <w:tcPr>
                  <w:tcW w:w="4120" w:type="dxa"/>
                  <w:tcBorders>
                    <w:top w:val="nil"/>
                    <w:left w:val="nil"/>
                    <w:bottom w:val="nil"/>
                    <w:right w:val="single" w:sz="8" w:space="0" w:color="auto"/>
                  </w:tcBorders>
                  <w:shd w:val="clear" w:color="auto" w:fill="auto"/>
                  <w:noWrap/>
                  <w:vAlign w:val="bottom"/>
                  <w:hideMark/>
                </w:tcPr>
                <w:p w14:paraId="799EECDD"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Cobertura del 5 al 25%</w:t>
                  </w:r>
                </w:p>
              </w:tc>
            </w:tr>
            <w:tr w:rsidR="00193073" w:rsidRPr="00CC72C3" w14:paraId="28DEF4B3" w14:textId="77777777" w:rsidTr="00193073">
              <w:trPr>
                <w:trHeight w:hRule="exact" w:val="284"/>
                <w:jc w:val="center"/>
              </w:trPr>
              <w:tc>
                <w:tcPr>
                  <w:tcW w:w="1200" w:type="dxa"/>
                  <w:tcBorders>
                    <w:top w:val="nil"/>
                    <w:left w:val="single" w:sz="8" w:space="0" w:color="auto"/>
                    <w:bottom w:val="nil"/>
                    <w:right w:val="nil"/>
                  </w:tcBorders>
                  <w:shd w:val="clear" w:color="auto" w:fill="auto"/>
                  <w:noWrap/>
                  <w:vAlign w:val="bottom"/>
                  <w:hideMark/>
                </w:tcPr>
                <w:p w14:paraId="35F3A637"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3</w:t>
                  </w:r>
                </w:p>
              </w:tc>
              <w:tc>
                <w:tcPr>
                  <w:tcW w:w="4120" w:type="dxa"/>
                  <w:tcBorders>
                    <w:top w:val="nil"/>
                    <w:left w:val="nil"/>
                    <w:bottom w:val="nil"/>
                    <w:right w:val="single" w:sz="8" w:space="0" w:color="auto"/>
                  </w:tcBorders>
                  <w:shd w:val="clear" w:color="auto" w:fill="auto"/>
                  <w:noWrap/>
                  <w:vAlign w:val="bottom"/>
                  <w:hideMark/>
                </w:tcPr>
                <w:p w14:paraId="5F3C56E8"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Cobertura del 26 al 50%</w:t>
                  </w:r>
                </w:p>
              </w:tc>
            </w:tr>
            <w:tr w:rsidR="00193073" w:rsidRPr="00CC72C3" w14:paraId="59D382B6" w14:textId="77777777" w:rsidTr="00193073">
              <w:trPr>
                <w:trHeight w:hRule="exact" w:val="284"/>
                <w:jc w:val="center"/>
              </w:trPr>
              <w:tc>
                <w:tcPr>
                  <w:tcW w:w="1200" w:type="dxa"/>
                  <w:tcBorders>
                    <w:top w:val="nil"/>
                    <w:left w:val="single" w:sz="8" w:space="0" w:color="auto"/>
                    <w:bottom w:val="nil"/>
                    <w:right w:val="nil"/>
                  </w:tcBorders>
                  <w:shd w:val="clear" w:color="auto" w:fill="auto"/>
                  <w:noWrap/>
                  <w:vAlign w:val="bottom"/>
                  <w:hideMark/>
                </w:tcPr>
                <w:p w14:paraId="0C5E3885"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4</w:t>
                  </w:r>
                </w:p>
              </w:tc>
              <w:tc>
                <w:tcPr>
                  <w:tcW w:w="4120" w:type="dxa"/>
                  <w:tcBorders>
                    <w:top w:val="nil"/>
                    <w:left w:val="nil"/>
                    <w:bottom w:val="nil"/>
                    <w:right w:val="single" w:sz="8" w:space="0" w:color="auto"/>
                  </w:tcBorders>
                  <w:shd w:val="clear" w:color="auto" w:fill="auto"/>
                  <w:noWrap/>
                  <w:vAlign w:val="bottom"/>
                  <w:hideMark/>
                </w:tcPr>
                <w:p w14:paraId="15AAF05B"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Cobertura del 51 al 75%</w:t>
                  </w:r>
                </w:p>
              </w:tc>
            </w:tr>
            <w:tr w:rsidR="00193073" w:rsidRPr="00CC72C3" w14:paraId="7F20E9EE" w14:textId="77777777" w:rsidTr="00193073">
              <w:trPr>
                <w:trHeight w:hRule="exact" w:val="284"/>
                <w:jc w:val="center"/>
              </w:trPr>
              <w:tc>
                <w:tcPr>
                  <w:tcW w:w="1200" w:type="dxa"/>
                  <w:tcBorders>
                    <w:top w:val="nil"/>
                    <w:left w:val="single" w:sz="8" w:space="0" w:color="auto"/>
                    <w:bottom w:val="single" w:sz="8" w:space="0" w:color="auto"/>
                    <w:right w:val="nil"/>
                  </w:tcBorders>
                  <w:shd w:val="clear" w:color="auto" w:fill="auto"/>
                  <w:noWrap/>
                  <w:vAlign w:val="bottom"/>
                  <w:hideMark/>
                </w:tcPr>
                <w:p w14:paraId="224A6E0A"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5</w:t>
                  </w:r>
                </w:p>
              </w:tc>
              <w:tc>
                <w:tcPr>
                  <w:tcW w:w="4120" w:type="dxa"/>
                  <w:tcBorders>
                    <w:top w:val="nil"/>
                    <w:left w:val="nil"/>
                    <w:bottom w:val="single" w:sz="8" w:space="0" w:color="auto"/>
                    <w:right w:val="single" w:sz="8" w:space="0" w:color="auto"/>
                  </w:tcBorders>
                  <w:shd w:val="clear" w:color="auto" w:fill="auto"/>
                  <w:noWrap/>
                  <w:vAlign w:val="bottom"/>
                  <w:hideMark/>
                </w:tcPr>
                <w:p w14:paraId="1C6C3B05"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Cobertura del 76 al 100%</w:t>
                  </w:r>
                </w:p>
              </w:tc>
            </w:tr>
          </w:tbl>
          <w:p w14:paraId="2CBB5BBA" w14:textId="77777777" w:rsidR="00193073" w:rsidRPr="000C00A1" w:rsidRDefault="00193073" w:rsidP="00193073">
            <w:pPr>
              <w:jc w:val="center"/>
              <w:rPr>
                <w:rFonts w:eastAsia="Times New Roman"/>
                <w:color w:val="000000"/>
                <w:sz w:val="20"/>
                <w:szCs w:val="20"/>
                <w:lang w:eastAsia="es-CL"/>
              </w:rPr>
            </w:pPr>
          </w:p>
        </w:tc>
        <w:tc>
          <w:tcPr>
            <w:tcW w:w="2476" w:type="pct"/>
            <w:gridSpan w:val="2"/>
            <w:tcBorders>
              <w:top w:val="nil"/>
              <w:left w:val="single" w:sz="4" w:space="0" w:color="auto"/>
              <w:right w:val="single" w:sz="4" w:space="0" w:color="auto"/>
            </w:tcBorders>
            <w:shd w:val="clear" w:color="auto" w:fill="auto"/>
            <w:noWrap/>
            <w:vAlign w:val="center"/>
            <w:hideMark/>
          </w:tcPr>
          <w:tbl>
            <w:tblPr>
              <w:tblW w:w="5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9"/>
              <w:gridCol w:w="865"/>
              <w:gridCol w:w="1559"/>
              <w:gridCol w:w="1405"/>
            </w:tblGrid>
            <w:tr w:rsidR="00193073" w:rsidRPr="00CC72C3" w14:paraId="2D21A153" w14:textId="77777777" w:rsidTr="00DF5EBA">
              <w:trPr>
                <w:trHeight w:val="198"/>
                <w:jc w:val="center"/>
              </w:trPr>
              <w:tc>
                <w:tcPr>
                  <w:tcW w:w="1559" w:type="dxa"/>
                  <w:shd w:val="clear" w:color="000000" w:fill="D9D9D9"/>
                  <w:vAlign w:val="center"/>
                  <w:hideMark/>
                </w:tcPr>
                <w:p w14:paraId="2ABAC99C" w14:textId="77777777" w:rsidR="00193073" w:rsidRPr="00CC72C3" w:rsidRDefault="00193073" w:rsidP="00193073">
                  <w:pPr>
                    <w:framePr w:hSpace="141" w:wrap="around" w:hAnchor="text" w:y="420"/>
                    <w:jc w:val="center"/>
                    <w:rPr>
                      <w:rFonts w:ascii="Calibri" w:eastAsia="Times New Roman" w:hAnsi="Calibri"/>
                      <w:b/>
                      <w:bCs/>
                      <w:lang w:eastAsia="es-CL"/>
                    </w:rPr>
                  </w:pPr>
                  <w:r w:rsidRPr="00CC72C3">
                    <w:rPr>
                      <w:rFonts w:ascii="Calibri" w:eastAsia="Times New Roman" w:hAnsi="Calibri"/>
                      <w:b/>
                      <w:bCs/>
                      <w:lang w:eastAsia="es-CL"/>
                    </w:rPr>
                    <w:t>Camino N°</w:t>
                  </w:r>
                </w:p>
              </w:tc>
              <w:tc>
                <w:tcPr>
                  <w:tcW w:w="851" w:type="dxa"/>
                  <w:shd w:val="clear" w:color="000000" w:fill="D9D9D9"/>
                  <w:vAlign w:val="center"/>
                  <w:hideMark/>
                </w:tcPr>
                <w:p w14:paraId="5AD533BF" w14:textId="77777777" w:rsidR="00193073" w:rsidRPr="00CC72C3" w:rsidRDefault="00193073" w:rsidP="00193073">
                  <w:pPr>
                    <w:framePr w:hSpace="141" w:wrap="around" w:hAnchor="text" w:y="420"/>
                    <w:jc w:val="center"/>
                    <w:rPr>
                      <w:rFonts w:ascii="Calibri" w:eastAsia="Times New Roman" w:hAnsi="Calibri"/>
                      <w:b/>
                      <w:bCs/>
                      <w:lang w:eastAsia="es-CL"/>
                    </w:rPr>
                  </w:pPr>
                  <w:r w:rsidRPr="00CC72C3">
                    <w:rPr>
                      <w:rFonts w:ascii="Calibri" w:eastAsia="Times New Roman" w:hAnsi="Calibri"/>
                      <w:b/>
                      <w:bCs/>
                      <w:lang w:eastAsia="es-CL"/>
                    </w:rPr>
                    <w:t>Este</w:t>
                  </w:r>
                </w:p>
              </w:tc>
              <w:tc>
                <w:tcPr>
                  <w:tcW w:w="1559" w:type="dxa"/>
                  <w:shd w:val="clear" w:color="000000" w:fill="D9D9D9"/>
                  <w:vAlign w:val="center"/>
                  <w:hideMark/>
                </w:tcPr>
                <w:p w14:paraId="402F0A91" w14:textId="77777777" w:rsidR="00193073" w:rsidRPr="00CC72C3" w:rsidRDefault="00193073" w:rsidP="00193073">
                  <w:pPr>
                    <w:framePr w:hSpace="141" w:wrap="around" w:hAnchor="text" w:y="420"/>
                    <w:jc w:val="center"/>
                    <w:rPr>
                      <w:rFonts w:ascii="Calibri" w:eastAsia="Times New Roman" w:hAnsi="Calibri"/>
                      <w:b/>
                      <w:bCs/>
                      <w:lang w:eastAsia="es-CL"/>
                    </w:rPr>
                  </w:pPr>
                  <w:r w:rsidRPr="00CC72C3">
                    <w:rPr>
                      <w:rFonts w:ascii="Calibri" w:eastAsia="Times New Roman" w:hAnsi="Calibri"/>
                      <w:b/>
                      <w:bCs/>
                      <w:lang w:eastAsia="es-CL"/>
                    </w:rPr>
                    <w:t>Norte</w:t>
                  </w:r>
                </w:p>
              </w:tc>
              <w:tc>
                <w:tcPr>
                  <w:tcW w:w="1405" w:type="dxa"/>
                  <w:shd w:val="clear" w:color="000000" w:fill="D9D9D9"/>
                  <w:vAlign w:val="center"/>
                  <w:hideMark/>
                </w:tcPr>
                <w:p w14:paraId="67B530E5" w14:textId="77777777" w:rsidR="00193073" w:rsidRPr="00CC72C3" w:rsidRDefault="00193073" w:rsidP="00193073">
                  <w:pPr>
                    <w:framePr w:hSpace="141" w:wrap="around" w:hAnchor="text" w:y="420"/>
                    <w:jc w:val="center"/>
                    <w:rPr>
                      <w:rFonts w:ascii="Calibri" w:eastAsia="Times New Roman" w:hAnsi="Calibri"/>
                      <w:b/>
                      <w:bCs/>
                      <w:lang w:eastAsia="es-CL"/>
                    </w:rPr>
                  </w:pPr>
                  <w:r w:rsidRPr="00CC72C3">
                    <w:rPr>
                      <w:rFonts w:ascii="Calibri" w:eastAsia="Times New Roman" w:hAnsi="Calibri"/>
                      <w:b/>
                      <w:bCs/>
                      <w:lang w:eastAsia="es-CL"/>
                    </w:rPr>
                    <w:t>Ancho (m)</w:t>
                  </w:r>
                </w:p>
              </w:tc>
            </w:tr>
            <w:tr w:rsidR="00193073" w:rsidRPr="00CC72C3" w14:paraId="6A96B971" w14:textId="77777777" w:rsidTr="00DF5EBA">
              <w:trPr>
                <w:trHeight w:val="198"/>
                <w:jc w:val="center"/>
              </w:trPr>
              <w:tc>
                <w:tcPr>
                  <w:tcW w:w="1559" w:type="dxa"/>
                  <w:shd w:val="clear" w:color="auto" w:fill="auto"/>
                  <w:noWrap/>
                  <w:vAlign w:val="center"/>
                  <w:hideMark/>
                </w:tcPr>
                <w:p w14:paraId="7E36C8B6"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1</w:t>
                  </w:r>
                </w:p>
              </w:tc>
              <w:tc>
                <w:tcPr>
                  <w:tcW w:w="851" w:type="dxa"/>
                  <w:shd w:val="clear" w:color="auto" w:fill="auto"/>
                  <w:noWrap/>
                  <w:vAlign w:val="center"/>
                  <w:hideMark/>
                </w:tcPr>
                <w:p w14:paraId="16BEECF9"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322.416</w:t>
                  </w:r>
                </w:p>
              </w:tc>
              <w:tc>
                <w:tcPr>
                  <w:tcW w:w="1559" w:type="dxa"/>
                  <w:shd w:val="clear" w:color="auto" w:fill="auto"/>
                  <w:noWrap/>
                  <w:vAlign w:val="center"/>
                  <w:hideMark/>
                </w:tcPr>
                <w:p w14:paraId="3595D3DD"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6.291.906</w:t>
                  </w:r>
                </w:p>
              </w:tc>
              <w:tc>
                <w:tcPr>
                  <w:tcW w:w="1405" w:type="dxa"/>
                  <w:shd w:val="clear" w:color="auto" w:fill="auto"/>
                  <w:noWrap/>
                  <w:vAlign w:val="center"/>
                  <w:hideMark/>
                </w:tcPr>
                <w:p w14:paraId="4FEDA318"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5</w:t>
                  </w:r>
                </w:p>
              </w:tc>
            </w:tr>
            <w:tr w:rsidR="00193073" w:rsidRPr="00CC72C3" w14:paraId="323D5A8F" w14:textId="77777777" w:rsidTr="00DF5EBA">
              <w:trPr>
                <w:trHeight w:val="198"/>
                <w:jc w:val="center"/>
              </w:trPr>
              <w:tc>
                <w:tcPr>
                  <w:tcW w:w="1559" w:type="dxa"/>
                  <w:shd w:val="clear" w:color="auto" w:fill="auto"/>
                  <w:noWrap/>
                  <w:vAlign w:val="center"/>
                  <w:hideMark/>
                </w:tcPr>
                <w:p w14:paraId="33550934"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2</w:t>
                  </w:r>
                </w:p>
              </w:tc>
              <w:tc>
                <w:tcPr>
                  <w:tcW w:w="851" w:type="dxa"/>
                  <w:shd w:val="clear" w:color="auto" w:fill="auto"/>
                  <w:noWrap/>
                  <w:vAlign w:val="center"/>
                  <w:hideMark/>
                </w:tcPr>
                <w:p w14:paraId="604EF1F8"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322.333</w:t>
                  </w:r>
                </w:p>
              </w:tc>
              <w:tc>
                <w:tcPr>
                  <w:tcW w:w="1559" w:type="dxa"/>
                  <w:shd w:val="clear" w:color="auto" w:fill="auto"/>
                  <w:noWrap/>
                  <w:vAlign w:val="center"/>
                  <w:hideMark/>
                </w:tcPr>
                <w:p w14:paraId="4FA5AE61"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6.291.870</w:t>
                  </w:r>
                </w:p>
              </w:tc>
              <w:tc>
                <w:tcPr>
                  <w:tcW w:w="1405" w:type="dxa"/>
                  <w:shd w:val="clear" w:color="auto" w:fill="auto"/>
                  <w:noWrap/>
                  <w:vAlign w:val="center"/>
                  <w:hideMark/>
                </w:tcPr>
                <w:p w14:paraId="221F9FAC"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5</w:t>
                  </w:r>
                </w:p>
              </w:tc>
            </w:tr>
            <w:tr w:rsidR="00193073" w:rsidRPr="00CC72C3" w14:paraId="73D228A9" w14:textId="77777777" w:rsidTr="00DF5EBA">
              <w:trPr>
                <w:trHeight w:val="198"/>
                <w:jc w:val="center"/>
              </w:trPr>
              <w:tc>
                <w:tcPr>
                  <w:tcW w:w="1559" w:type="dxa"/>
                  <w:shd w:val="clear" w:color="auto" w:fill="auto"/>
                  <w:noWrap/>
                  <w:vAlign w:val="center"/>
                  <w:hideMark/>
                </w:tcPr>
                <w:p w14:paraId="76C7E7F4"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3</w:t>
                  </w:r>
                </w:p>
              </w:tc>
              <w:tc>
                <w:tcPr>
                  <w:tcW w:w="851" w:type="dxa"/>
                  <w:shd w:val="clear" w:color="auto" w:fill="auto"/>
                  <w:noWrap/>
                  <w:vAlign w:val="center"/>
                  <w:hideMark/>
                </w:tcPr>
                <w:p w14:paraId="6E1A6AD5"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322.280</w:t>
                  </w:r>
                </w:p>
              </w:tc>
              <w:tc>
                <w:tcPr>
                  <w:tcW w:w="1559" w:type="dxa"/>
                  <w:shd w:val="clear" w:color="auto" w:fill="auto"/>
                  <w:noWrap/>
                  <w:vAlign w:val="center"/>
                  <w:hideMark/>
                </w:tcPr>
                <w:p w14:paraId="06815C80"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6.291.834</w:t>
                  </w:r>
                </w:p>
              </w:tc>
              <w:tc>
                <w:tcPr>
                  <w:tcW w:w="1405" w:type="dxa"/>
                  <w:shd w:val="clear" w:color="auto" w:fill="auto"/>
                  <w:noWrap/>
                  <w:vAlign w:val="center"/>
                  <w:hideMark/>
                </w:tcPr>
                <w:p w14:paraId="2BC65C5D"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5</w:t>
                  </w:r>
                </w:p>
              </w:tc>
            </w:tr>
            <w:tr w:rsidR="00193073" w:rsidRPr="00CC72C3" w14:paraId="1F4A3385" w14:textId="77777777" w:rsidTr="00DF5EBA">
              <w:trPr>
                <w:trHeight w:val="198"/>
                <w:jc w:val="center"/>
              </w:trPr>
              <w:tc>
                <w:tcPr>
                  <w:tcW w:w="1559" w:type="dxa"/>
                  <w:shd w:val="clear" w:color="auto" w:fill="auto"/>
                  <w:noWrap/>
                  <w:vAlign w:val="center"/>
                  <w:hideMark/>
                </w:tcPr>
                <w:p w14:paraId="606EC32B"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4</w:t>
                  </w:r>
                </w:p>
              </w:tc>
              <w:tc>
                <w:tcPr>
                  <w:tcW w:w="851" w:type="dxa"/>
                  <w:shd w:val="clear" w:color="auto" w:fill="auto"/>
                  <w:noWrap/>
                  <w:vAlign w:val="center"/>
                  <w:hideMark/>
                </w:tcPr>
                <w:p w14:paraId="1442387E"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322.223</w:t>
                  </w:r>
                </w:p>
              </w:tc>
              <w:tc>
                <w:tcPr>
                  <w:tcW w:w="1559" w:type="dxa"/>
                  <w:shd w:val="clear" w:color="auto" w:fill="auto"/>
                  <w:noWrap/>
                  <w:vAlign w:val="center"/>
                  <w:hideMark/>
                </w:tcPr>
                <w:p w14:paraId="4B7DF484"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6.291.827</w:t>
                  </w:r>
                </w:p>
              </w:tc>
              <w:tc>
                <w:tcPr>
                  <w:tcW w:w="1405" w:type="dxa"/>
                  <w:shd w:val="clear" w:color="auto" w:fill="auto"/>
                  <w:noWrap/>
                  <w:vAlign w:val="center"/>
                  <w:hideMark/>
                </w:tcPr>
                <w:p w14:paraId="3A1A5561"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5,6</w:t>
                  </w:r>
                </w:p>
              </w:tc>
            </w:tr>
            <w:tr w:rsidR="00193073" w:rsidRPr="00CC72C3" w14:paraId="386BE933" w14:textId="77777777" w:rsidTr="00DF5EBA">
              <w:trPr>
                <w:trHeight w:val="198"/>
                <w:jc w:val="center"/>
              </w:trPr>
              <w:tc>
                <w:tcPr>
                  <w:tcW w:w="1559" w:type="dxa"/>
                  <w:shd w:val="clear" w:color="auto" w:fill="auto"/>
                  <w:noWrap/>
                  <w:vAlign w:val="center"/>
                  <w:hideMark/>
                </w:tcPr>
                <w:p w14:paraId="7CA74184"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5</w:t>
                  </w:r>
                </w:p>
              </w:tc>
              <w:tc>
                <w:tcPr>
                  <w:tcW w:w="851" w:type="dxa"/>
                  <w:shd w:val="clear" w:color="auto" w:fill="auto"/>
                  <w:noWrap/>
                  <w:vAlign w:val="center"/>
                  <w:hideMark/>
                </w:tcPr>
                <w:p w14:paraId="37895ABE"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322.224</w:t>
                  </w:r>
                </w:p>
              </w:tc>
              <w:tc>
                <w:tcPr>
                  <w:tcW w:w="1559" w:type="dxa"/>
                  <w:shd w:val="clear" w:color="auto" w:fill="auto"/>
                  <w:noWrap/>
                  <w:vAlign w:val="center"/>
                  <w:hideMark/>
                </w:tcPr>
                <w:p w14:paraId="2B6AF32E"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6.291.828</w:t>
                  </w:r>
                </w:p>
              </w:tc>
              <w:tc>
                <w:tcPr>
                  <w:tcW w:w="1405" w:type="dxa"/>
                  <w:shd w:val="clear" w:color="auto" w:fill="auto"/>
                  <w:noWrap/>
                  <w:vAlign w:val="center"/>
                  <w:hideMark/>
                </w:tcPr>
                <w:p w14:paraId="4100027A"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6,8</w:t>
                  </w:r>
                </w:p>
              </w:tc>
            </w:tr>
            <w:tr w:rsidR="00193073" w:rsidRPr="00CC72C3" w14:paraId="11445CAF" w14:textId="77777777" w:rsidTr="00DF5EBA">
              <w:trPr>
                <w:trHeight w:val="198"/>
                <w:jc w:val="center"/>
              </w:trPr>
              <w:tc>
                <w:tcPr>
                  <w:tcW w:w="1559" w:type="dxa"/>
                  <w:shd w:val="clear" w:color="auto" w:fill="auto"/>
                  <w:noWrap/>
                  <w:vAlign w:val="center"/>
                  <w:hideMark/>
                </w:tcPr>
                <w:p w14:paraId="1EDE0C11"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6</w:t>
                  </w:r>
                </w:p>
              </w:tc>
              <w:tc>
                <w:tcPr>
                  <w:tcW w:w="851" w:type="dxa"/>
                  <w:shd w:val="clear" w:color="auto" w:fill="auto"/>
                  <w:noWrap/>
                  <w:vAlign w:val="center"/>
                  <w:hideMark/>
                </w:tcPr>
                <w:p w14:paraId="4781A70A"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321.757</w:t>
                  </w:r>
                </w:p>
              </w:tc>
              <w:tc>
                <w:tcPr>
                  <w:tcW w:w="1559" w:type="dxa"/>
                  <w:shd w:val="clear" w:color="auto" w:fill="auto"/>
                  <w:noWrap/>
                  <w:vAlign w:val="center"/>
                  <w:hideMark/>
                </w:tcPr>
                <w:p w14:paraId="53F213AE"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6.291.856</w:t>
                  </w:r>
                </w:p>
              </w:tc>
              <w:tc>
                <w:tcPr>
                  <w:tcW w:w="1405" w:type="dxa"/>
                  <w:shd w:val="clear" w:color="auto" w:fill="auto"/>
                  <w:noWrap/>
                  <w:vAlign w:val="center"/>
                  <w:hideMark/>
                </w:tcPr>
                <w:p w14:paraId="08E9ED61"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11,8</w:t>
                  </w:r>
                </w:p>
              </w:tc>
            </w:tr>
            <w:tr w:rsidR="00193073" w:rsidRPr="00CC72C3" w14:paraId="0F1CE1AC" w14:textId="77777777" w:rsidTr="00DF5EBA">
              <w:trPr>
                <w:trHeight w:val="198"/>
                <w:jc w:val="center"/>
              </w:trPr>
              <w:tc>
                <w:tcPr>
                  <w:tcW w:w="1559" w:type="dxa"/>
                  <w:shd w:val="clear" w:color="auto" w:fill="auto"/>
                  <w:noWrap/>
                  <w:vAlign w:val="center"/>
                  <w:hideMark/>
                </w:tcPr>
                <w:p w14:paraId="06A47321"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7</w:t>
                  </w:r>
                </w:p>
              </w:tc>
              <w:tc>
                <w:tcPr>
                  <w:tcW w:w="851" w:type="dxa"/>
                  <w:shd w:val="clear" w:color="auto" w:fill="auto"/>
                  <w:noWrap/>
                  <w:vAlign w:val="center"/>
                  <w:hideMark/>
                </w:tcPr>
                <w:p w14:paraId="6DE16C63"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321.996</w:t>
                  </w:r>
                </w:p>
              </w:tc>
              <w:tc>
                <w:tcPr>
                  <w:tcW w:w="1559" w:type="dxa"/>
                  <w:shd w:val="clear" w:color="auto" w:fill="auto"/>
                  <w:noWrap/>
                  <w:vAlign w:val="center"/>
                  <w:hideMark/>
                </w:tcPr>
                <w:p w14:paraId="7C080307"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6292.042</w:t>
                  </w:r>
                </w:p>
              </w:tc>
              <w:tc>
                <w:tcPr>
                  <w:tcW w:w="1405" w:type="dxa"/>
                  <w:shd w:val="clear" w:color="auto" w:fill="auto"/>
                  <w:noWrap/>
                  <w:vAlign w:val="center"/>
                  <w:hideMark/>
                </w:tcPr>
                <w:p w14:paraId="5A69277E" w14:textId="77777777" w:rsidR="00193073" w:rsidRPr="00CC72C3" w:rsidRDefault="00193073" w:rsidP="00193073">
                  <w:pPr>
                    <w:framePr w:hSpace="141" w:wrap="around" w:hAnchor="text" w:y="420"/>
                    <w:jc w:val="center"/>
                    <w:rPr>
                      <w:rFonts w:ascii="Calibri" w:eastAsia="Times New Roman" w:hAnsi="Calibri"/>
                      <w:color w:val="000000"/>
                      <w:szCs w:val="18"/>
                      <w:lang w:eastAsia="es-CL"/>
                    </w:rPr>
                  </w:pPr>
                  <w:r w:rsidRPr="00CC72C3">
                    <w:rPr>
                      <w:rFonts w:ascii="Calibri" w:eastAsia="Times New Roman" w:hAnsi="Calibri"/>
                      <w:color w:val="000000"/>
                      <w:szCs w:val="18"/>
                      <w:lang w:eastAsia="es-CL"/>
                    </w:rPr>
                    <w:t>9</w:t>
                  </w:r>
                </w:p>
              </w:tc>
            </w:tr>
          </w:tbl>
          <w:p w14:paraId="620A2F3E" w14:textId="77777777" w:rsidR="00193073" w:rsidRPr="000C00A1" w:rsidRDefault="00193073" w:rsidP="00193073">
            <w:pPr>
              <w:jc w:val="center"/>
              <w:rPr>
                <w:rFonts w:eastAsia="Times New Roman"/>
                <w:color w:val="000000"/>
                <w:sz w:val="20"/>
                <w:szCs w:val="20"/>
                <w:lang w:eastAsia="es-CL"/>
              </w:rPr>
            </w:pPr>
          </w:p>
        </w:tc>
      </w:tr>
      <w:tr w:rsidR="00193073" w:rsidRPr="000C00A1" w14:paraId="1BEEF65D" w14:textId="77777777" w:rsidTr="00193073">
        <w:trPr>
          <w:trHeight w:val="300"/>
        </w:trPr>
        <w:tc>
          <w:tcPr>
            <w:tcW w:w="991" w:type="pct"/>
            <w:tcBorders>
              <w:top w:val="single" w:sz="4" w:space="0" w:color="auto"/>
              <w:left w:val="single" w:sz="4" w:space="0" w:color="auto"/>
              <w:bottom w:val="single" w:sz="4" w:space="0" w:color="auto"/>
              <w:right w:val="nil"/>
            </w:tcBorders>
            <w:shd w:val="clear" w:color="auto" w:fill="auto"/>
            <w:noWrap/>
            <w:vAlign w:val="center"/>
            <w:hideMark/>
          </w:tcPr>
          <w:p w14:paraId="4BA2B749" w14:textId="77777777" w:rsidR="00193073" w:rsidRPr="000C00A1" w:rsidRDefault="00193073" w:rsidP="00193073">
            <w:pPr>
              <w:pStyle w:val="Descripcin"/>
              <w:rPr>
                <w:rFonts w:eastAsia="Times New Roman"/>
                <w:color w:val="000000"/>
                <w:szCs w:val="18"/>
                <w:lang w:eastAsia="es-CL"/>
              </w:rPr>
            </w:pPr>
            <w:bookmarkStart w:id="164" w:name="_Ref406411240"/>
            <w:bookmarkStart w:id="165" w:name="_Toc407629042"/>
            <w:r w:rsidRPr="000C00A1">
              <w:t xml:space="preserve">Tabla </w:t>
            </w:r>
            <w:r w:rsidRPr="000C00A1">
              <w:fldChar w:fldCharType="begin"/>
            </w:r>
            <w:r w:rsidRPr="000C00A1">
              <w:instrText xml:space="preserve"> SEQ Tabla \* ARABIC </w:instrText>
            </w:r>
            <w:r w:rsidRPr="000C00A1">
              <w:fldChar w:fldCharType="separate"/>
            </w:r>
            <w:r>
              <w:rPr>
                <w:noProof/>
              </w:rPr>
              <w:t>1</w:t>
            </w:r>
            <w:r w:rsidRPr="000C00A1">
              <w:fldChar w:fldCharType="end"/>
            </w:r>
            <w:bookmarkEnd w:id="164"/>
            <w:r w:rsidRPr="000C00A1">
              <w:t>.</w:t>
            </w:r>
            <w:bookmarkEnd w:id="165"/>
          </w:p>
        </w:tc>
        <w:tc>
          <w:tcPr>
            <w:tcW w:w="15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5E3985" w14:textId="77777777" w:rsidR="00193073" w:rsidRPr="000C00A1" w:rsidRDefault="00193073" w:rsidP="00193073">
            <w:pPr>
              <w:jc w:val="left"/>
              <w:rPr>
                <w:rFonts w:eastAsia="Times New Roman"/>
                <w:b/>
                <w:color w:val="000000"/>
                <w:sz w:val="18"/>
                <w:szCs w:val="18"/>
                <w:lang w:eastAsia="es-CL"/>
              </w:rPr>
            </w:pPr>
            <w:r w:rsidRPr="000C00A1">
              <w:rPr>
                <w:rFonts w:eastAsia="Times New Roman"/>
                <w:b/>
                <w:color w:val="000000"/>
                <w:sz w:val="18"/>
                <w:szCs w:val="18"/>
                <w:lang w:eastAsia="es-CL"/>
              </w:rPr>
              <w:t>Fecha</w:t>
            </w:r>
            <w:r w:rsidRPr="000C00A1">
              <w:rPr>
                <w:rFonts w:eastAsia="Times New Roman"/>
                <w:color w:val="000000"/>
                <w:sz w:val="18"/>
                <w:szCs w:val="18"/>
                <w:lang w:eastAsia="es-CL"/>
              </w:rPr>
              <w:t xml:space="preserve">: </w:t>
            </w:r>
            <w:r w:rsidRPr="000C00A1">
              <w:rPr>
                <w:rFonts w:eastAsia="Times New Roman"/>
                <w:sz w:val="18"/>
                <w:szCs w:val="18"/>
                <w:lang w:eastAsia="es-CL"/>
              </w:rPr>
              <w:t>21-10-2014</w:t>
            </w:r>
          </w:p>
        </w:tc>
        <w:tc>
          <w:tcPr>
            <w:tcW w:w="827" w:type="pct"/>
            <w:tcBorders>
              <w:top w:val="single" w:sz="4" w:space="0" w:color="auto"/>
              <w:left w:val="nil"/>
              <w:bottom w:val="single" w:sz="4" w:space="0" w:color="auto"/>
              <w:right w:val="nil"/>
            </w:tcBorders>
            <w:shd w:val="clear" w:color="auto" w:fill="auto"/>
            <w:noWrap/>
            <w:vAlign w:val="center"/>
            <w:hideMark/>
          </w:tcPr>
          <w:p w14:paraId="05D18088" w14:textId="77777777" w:rsidR="00193073" w:rsidRPr="000C00A1" w:rsidRDefault="00193073" w:rsidP="00193073">
            <w:pPr>
              <w:pStyle w:val="Descripcin"/>
              <w:rPr>
                <w:szCs w:val="18"/>
              </w:rPr>
            </w:pPr>
            <w:bookmarkStart w:id="166" w:name="_Toc407629043"/>
            <w:r w:rsidRPr="000C00A1">
              <w:t xml:space="preserve">Tabla </w:t>
            </w:r>
            <w:r w:rsidRPr="000C00A1">
              <w:fldChar w:fldCharType="begin"/>
            </w:r>
            <w:r w:rsidRPr="000C00A1">
              <w:instrText xml:space="preserve"> SEQ Tabla \* ARABIC </w:instrText>
            </w:r>
            <w:r w:rsidRPr="000C00A1">
              <w:fldChar w:fldCharType="separate"/>
            </w:r>
            <w:r>
              <w:rPr>
                <w:noProof/>
              </w:rPr>
              <w:t>2</w:t>
            </w:r>
            <w:r w:rsidRPr="000C00A1">
              <w:fldChar w:fldCharType="end"/>
            </w:r>
            <w:r w:rsidRPr="000C00A1">
              <w:t>.</w:t>
            </w:r>
            <w:bookmarkEnd w:id="166"/>
          </w:p>
        </w:tc>
        <w:tc>
          <w:tcPr>
            <w:tcW w:w="164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3C9362" w14:textId="77777777" w:rsidR="00193073" w:rsidRPr="000C00A1" w:rsidRDefault="00193073" w:rsidP="00193073">
            <w:pPr>
              <w:jc w:val="left"/>
              <w:rPr>
                <w:rFonts w:eastAsia="Times New Roman"/>
                <w:b/>
                <w:color w:val="000000"/>
                <w:sz w:val="18"/>
                <w:szCs w:val="18"/>
                <w:lang w:eastAsia="es-CL"/>
              </w:rPr>
            </w:pPr>
            <w:r w:rsidRPr="000C00A1">
              <w:rPr>
                <w:rFonts w:eastAsia="Times New Roman"/>
                <w:b/>
                <w:color w:val="000000"/>
                <w:sz w:val="18"/>
                <w:szCs w:val="18"/>
                <w:lang w:eastAsia="es-CL"/>
              </w:rPr>
              <w:t>Fecha</w:t>
            </w:r>
            <w:r w:rsidRPr="000C00A1">
              <w:rPr>
                <w:rFonts w:eastAsia="Times New Roman"/>
                <w:color w:val="000000"/>
                <w:sz w:val="18"/>
                <w:szCs w:val="18"/>
                <w:lang w:eastAsia="es-CL"/>
              </w:rPr>
              <w:t xml:space="preserve">: </w:t>
            </w:r>
            <w:r w:rsidRPr="000C00A1">
              <w:rPr>
                <w:rFonts w:eastAsia="Times New Roman"/>
                <w:sz w:val="18"/>
                <w:szCs w:val="18"/>
                <w:lang w:eastAsia="es-CL"/>
              </w:rPr>
              <w:t>21-10-2014</w:t>
            </w:r>
          </w:p>
        </w:tc>
      </w:tr>
      <w:tr w:rsidR="00193073" w:rsidRPr="000C00A1" w14:paraId="7BA09F8E" w14:textId="77777777" w:rsidTr="00193073">
        <w:trPr>
          <w:trHeight w:val="300"/>
        </w:trPr>
        <w:tc>
          <w:tcPr>
            <w:tcW w:w="2524"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96E0682" w14:textId="77777777" w:rsidR="00193073" w:rsidRPr="000C00A1" w:rsidRDefault="00193073" w:rsidP="00193073">
            <w:pPr>
              <w:jc w:val="left"/>
              <w:rPr>
                <w:rFonts w:eastAsia="Times New Roman"/>
                <w:b/>
                <w:color w:val="000000"/>
                <w:sz w:val="18"/>
                <w:szCs w:val="18"/>
                <w:lang w:eastAsia="es-CL"/>
              </w:rPr>
            </w:pPr>
            <w:r w:rsidRPr="000C00A1">
              <w:rPr>
                <w:rFonts w:eastAsia="Times New Roman"/>
                <w:b/>
                <w:color w:val="000000"/>
                <w:sz w:val="18"/>
                <w:szCs w:val="18"/>
                <w:lang w:eastAsia="es-CL"/>
              </w:rPr>
              <w:t>Descripción medio de prueba:</w:t>
            </w:r>
            <w:r w:rsidRPr="000C00A1">
              <w:rPr>
                <w:rFonts w:eastAsia="Times New Roman"/>
                <w:color w:val="000000"/>
                <w:sz w:val="18"/>
                <w:szCs w:val="18"/>
                <w:lang w:eastAsia="es-CL"/>
              </w:rPr>
              <w:t xml:space="preserve"> </w:t>
            </w:r>
            <w:r w:rsidRPr="00C93635">
              <w:rPr>
                <w:sz w:val="18"/>
              </w:rPr>
              <w:t>Escala de valores de abundancia-cobertura de Braun-Blanquet.</w:t>
            </w:r>
          </w:p>
          <w:p w14:paraId="4CFC6FF5" w14:textId="77777777" w:rsidR="00193073" w:rsidRPr="000C00A1" w:rsidRDefault="00193073" w:rsidP="00193073">
            <w:pPr>
              <w:rPr>
                <w:rFonts w:eastAsia="Times New Roman"/>
                <w:color w:val="000000"/>
                <w:sz w:val="18"/>
                <w:szCs w:val="18"/>
                <w:lang w:eastAsia="es-CL"/>
              </w:rPr>
            </w:pPr>
          </w:p>
        </w:tc>
        <w:tc>
          <w:tcPr>
            <w:tcW w:w="2476"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B5FF5D4" w14:textId="77777777" w:rsidR="00193073" w:rsidRPr="000C00A1" w:rsidRDefault="00193073" w:rsidP="00193073">
            <w:pPr>
              <w:jc w:val="left"/>
            </w:pPr>
            <w:r w:rsidRPr="000C00A1">
              <w:rPr>
                <w:rFonts w:eastAsia="Times New Roman"/>
                <w:b/>
                <w:color w:val="000000"/>
                <w:sz w:val="18"/>
                <w:szCs w:val="18"/>
                <w:lang w:eastAsia="es-CL"/>
              </w:rPr>
              <w:t>Descripción medio de prueba</w:t>
            </w:r>
            <w:r w:rsidRPr="00A80C90">
              <w:rPr>
                <w:rFonts w:eastAsia="Times New Roman"/>
                <w:b/>
                <w:color w:val="000000"/>
                <w:sz w:val="14"/>
                <w:szCs w:val="18"/>
                <w:lang w:eastAsia="es-CL"/>
              </w:rPr>
              <w:t>:</w:t>
            </w:r>
            <w:r w:rsidRPr="00A80C90">
              <w:rPr>
                <w:rFonts w:eastAsia="Times New Roman"/>
                <w:color w:val="000000"/>
                <w:sz w:val="14"/>
                <w:szCs w:val="18"/>
                <w:lang w:eastAsia="es-CL"/>
              </w:rPr>
              <w:t xml:space="preserve"> </w:t>
            </w:r>
            <w:r w:rsidRPr="00A80C90">
              <w:rPr>
                <w:sz w:val="18"/>
              </w:rPr>
              <w:t>Resultados obtenidos a partir de las mediciones de camino.</w:t>
            </w:r>
          </w:p>
          <w:p w14:paraId="7B668819" w14:textId="77777777" w:rsidR="00193073" w:rsidRPr="000C00A1" w:rsidRDefault="00193073" w:rsidP="00193073">
            <w:pPr>
              <w:rPr>
                <w:rFonts w:eastAsia="Times New Roman"/>
                <w:sz w:val="18"/>
                <w:szCs w:val="18"/>
                <w:lang w:eastAsia="es-CL"/>
              </w:rPr>
            </w:pPr>
          </w:p>
          <w:p w14:paraId="27802F3B" w14:textId="77777777" w:rsidR="00193073" w:rsidRPr="000C00A1" w:rsidRDefault="00193073" w:rsidP="00193073">
            <w:pPr>
              <w:rPr>
                <w:rFonts w:eastAsia="Times New Roman"/>
                <w:sz w:val="18"/>
                <w:szCs w:val="18"/>
                <w:lang w:eastAsia="es-CL"/>
              </w:rPr>
            </w:pPr>
          </w:p>
        </w:tc>
      </w:tr>
      <w:tr w:rsidR="00193073" w:rsidRPr="000C00A1" w14:paraId="17483D9D" w14:textId="77777777" w:rsidTr="00193073">
        <w:trPr>
          <w:trHeight w:val="324"/>
        </w:trPr>
        <w:tc>
          <w:tcPr>
            <w:tcW w:w="2524" w:type="pct"/>
            <w:gridSpan w:val="2"/>
            <w:vMerge/>
            <w:tcBorders>
              <w:top w:val="single" w:sz="4" w:space="0" w:color="auto"/>
              <w:left w:val="single" w:sz="4" w:space="0" w:color="auto"/>
              <w:bottom w:val="single" w:sz="4" w:space="0" w:color="000000"/>
              <w:right w:val="single" w:sz="4" w:space="0" w:color="000000"/>
            </w:tcBorders>
            <w:vAlign w:val="center"/>
            <w:hideMark/>
          </w:tcPr>
          <w:p w14:paraId="5C160278" w14:textId="77777777" w:rsidR="00193073" w:rsidRPr="000C00A1" w:rsidRDefault="00193073" w:rsidP="00193073">
            <w:pPr>
              <w:jc w:val="left"/>
              <w:rPr>
                <w:rFonts w:eastAsia="Times New Roman"/>
                <w:color w:val="000000"/>
                <w:sz w:val="20"/>
                <w:szCs w:val="20"/>
                <w:lang w:eastAsia="es-CL"/>
              </w:rPr>
            </w:pPr>
          </w:p>
        </w:tc>
        <w:tc>
          <w:tcPr>
            <w:tcW w:w="2476" w:type="pct"/>
            <w:gridSpan w:val="2"/>
            <w:vMerge/>
            <w:tcBorders>
              <w:top w:val="single" w:sz="4" w:space="0" w:color="auto"/>
              <w:left w:val="single" w:sz="4" w:space="0" w:color="auto"/>
              <w:bottom w:val="single" w:sz="4" w:space="0" w:color="000000"/>
              <w:right w:val="single" w:sz="4" w:space="0" w:color="000000"/>
            </w:tcBorders>
            <w:vAlign w:val="center"/>
            <w:hideMark/>
          </w:tcPr>
          <w:p w14:paraId="5369A769" w14:textId="77777777" w:rsidR="00193073" w:rsidRPr="000C00A1" w:rsidRDefault="00193073" w:rsidP="00193073">
            <w:pPr>
              <w:keepNext/>
              <w:jc w:val="left"/>
              <w:rPr>
                <w:rFonts w:eastAsia="Times New Roman"/>
                <w:color w:val="000000"/>
                <w:sz w:val="20"/>
                <w:szCs w:val="20"/>
                <w:lang w:eastAsia="es-CL"/>
              </w:rPr>
            </w:pPr>
          </w:p>
        </w:tc>
      </w:tr>
    </w:tbl>
    <w:p w14:paraId="511022CA" w14:textId="77777777" w:rsidR="00675F2A" w:rsidRDefault="00675F2A" w:rsidP="00675F2A"/>
    <w:p w14:paraId="116B991E" w14:textId="77777777" w:rsidR="00193073" w:rsidRDefault="00193073" w:rsidP="00675F2A"/>
    <w:p w14:paraId="49707B0A" w14:textId="77777777" w:rsidR="00193073" w:rsidRDefault="00193073" w:rsidP="00675F2A"/>
    <w:p w14:paraId="7B2D01A6" w14:textId="77777777" w:rsidR="00193073" w:rsidRDefault="00193073" w:rsidP="00675F2A"/>
    <w:p w14:paraId="08A54767" w14:textId="77777777" w:rsidR="00193073" w:rsidRDefault="00193073" w:rsidP="00675F2A"/>
    <w:p w14:paraId="684A4B61" w14:textId="77777777" w:rsidR="00193073" w:rsidRPr="000C00A1" w:rsidRDefault="00193073" w:rsidP="00675F2A"/>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675F2A" w:rsidRPr="000C00A1" w14:paraId="4CD9547B" w14:textId="77777777" w:rsidTr="00816FD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13776C" w14:textId="77777777" w:rsidR="00675F2A" w:rsidRPr="000C00A1" w:rsidRDefault="00675F2A" w:rsidP="0005548D">
            <w:pPr>
              <w:jc w:val="center"/>
              <w:rPr>
                <w:rFonts w:eastAsia="Times New Roman"/>
                <w:b/>
                <w:bCs/>
                <w:color w:val="000000"/>
                <w:sz w:val="20"/>
                <w:szCs w:val="20"/>
                <w:lang w:eastAsia="es-CL"/>
              </w:rPr>
            </w:pPr>
            <w:r w:rsidRPr="000C00A1">
              <w:rPr>
                <w:rFonts w:eastAsia="Times New Roman"/>
                <w:b/>
                <w:bCs/>
                <w:color w:val="000000"/>
                <w:sz w:val="20"/>
                <w:szCs w:val="20"/>
                <w:lang w:eastAsia="es-CL"/>
              </w:rPr>
              <w:lastRenderedPageBreak/>
              <w:t xml:space="preserve">Registros </w:t>
            </w:r>
          </w:p>
        </w:tc>
      </w:tr>
      <w:tr w:rsidR="00675F2A" w:rsidRPr="000C00A1" w14:paraId="131C5C97" w14:textId="77777777" w:rsidTr="00816FDF">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88AE267" w14:textId="77777777" w:rsidR="00675F2A" w:rsidRPr="000C00A1" w:rsidRDefault="0005548D" w:rsidP="00816FDF">
            <w:pPr>
              <w:jc w:val="center"/>
              <w:rPr>
                <w:rFonts w:eastAsia="Times New Roman"/>
                <w:color w:val="000000"/>
                <w:sz w:val="20"/>
                <w:szCs w:val="20"/>
                <w:lang w:eastAsia="es-CL"/>
              </w:rPr>
            </w:pPr>
            <w:r w:rsidRPr="000C00A1">
              <w:rPr>
                <w:rFonts w:eastAsia="Times New Roman"/>
                <w:noProof/>
                <w:color w:val="000000"/>
                <w:lang w:eastAsia="es-CL"/>
              </w:rPr>
              <w:drawing>
                <wp:inline distT="0" distB="0" distL="0" distR="0" wp14:anchorId="29ABAE59" wp14:editId="3A4C4AD3">
                  <wp:extent cx="7721843" cy="4418381"/>
                  <wp:effectExtent l="0" t="0" r="0"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ediciones de camino_rojo.jpg"/>
                          <pic:cNvPicPr/>
                        </pic:nvPicPr>
                        <pic:blipFill>
                          <a:blip r:embed="rId37">
                            <a:extLst>
                              <a:ext uri="{28A0092B-C50C-407E-A947-70E740481C1C}">
                                <a14:useLocalDpi xmlns:a14="http://schemas.microsoft.com/office/drawing/2010/main" val="0"/>
                              </a:ext>
                            </a:extLst>
                          </a:blip>
                          <a:stretch>
                            <a:fillRect/>
                          </a:stretch>
                        </pic:blipFill>
                        <pic:spPr>
                          <a:xfrm>
                            <a:off x="0" y="0"/>
                            <a:ext cx="7752801" cy="4436095"/>
                          </a:xfrm>
                          <a:prstGeom prst="rect">
                            <a:avLst/>
                          </a:prstGeom>
                        </pic:spPr>
                      </pic:pic>
                    </a:graphicData>
                  </a:graphic>
                </wp:inline>
              </w:drawing>
            </w:r>
          </w:p>
        </w:tc>
      </w:tr>
      <w:tr w:rsidR="00675F2A" w:rsidRPr="000C00A1" w14:paraId="2524D9D8" w14:textId="77777777" w:rsidTr="00816FD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218D829" w14:textId="77777777" w:rsidR="00675F2A" w:rsidRPr="000C00A1" w:rsidRDefault="00AA03B6" w:rsidP="00816FDF">
            <w:pPr>
              <w:pStyle w:val="Descripcin"/>
              <w:rPr>
                <w:rFonts w:eastAsia="Times New Roman"/>
                <w:color w:val="000000"/>
                <w:lang w:eastAsia="es-CL"/>
              </w:rPr>
            </w:pPr>
            <w:bookmarkStart w:id="167" w:name="_Toc404853971"/>
            <w:bookmarkStart w:id="168" w:name="_Toc407629044"/>
            <w:r w:rsidRPr="000C00A1">
              <w:t>Imagen 3</w:t>
            </w:r>
            <w:bookmarkEnd w:id="167"/>
            <w:bookmarkEnd w:id="168"/>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E29656D" w14:textId="77777777" w:rsidR="00675F2A" w:rsidRPr="000C00A1" w:rsidRDefault="00675F2A" w:rsidP="00816FDF">
            <w:pPr>
              <w:jc w:val="left"/>
              <w:rPr>
                <w:rFonts w:eastAsia="Times New Roman"/>
                <w:b/>
                <w:color w:val="000000"/>
                <w:sz w:val="18"/>
                <w:szCs w:val="18"/>
                <w:lang w:eastAsia="es-CL"/>
              </w:rPr>
            </w:pPr>
            <w:r w:rsidRPr="000C00A1">
              <w:rPr>
                <w:rFonts w:eastAsia="Times New Roman"/>
                <w:b/>
                <w:color w:val="000000"/>
                <w:sz w:val="18"/>
                <w:szCs w:val="18"/>
                <w:lang w:eastAsia="es-CL"/>
              </w:rPr>
              <w:t xml:space="preserve">Fecha </w:t>
            </w:r>
            <w:r w:rsidR="007D1BDA" w:rsidRPr="000C00A1">
              <w:rPr>
                <w:rFonts w:eastAsia="Times New Roman"/>
                <w:sz w:val="18"/>
                <w:szCs w:val="18"/>
                <w:lang w:eastAsia="es-CL"/>
              </w:rPr>
              <w:t>21-10-2014</w:t>
            </w:r>
          </w:p>
        </w:tc>
      </w:tr>
      <w:tr w:rsidR="00675F2A" w:rsidRPr="000C00A1" w14:paraId="487291AA" w14:textId="77777777" w:rsidTr="00816FD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1C605BE" w14:textId="77777777" w:rsidR="00675F2A" w:rsidRPr="000C00A1" w:rsidRDefault="00675F2A" w:rsidP="00816FDF">
            <w:pPr>
              <w:jc w:val="left"/>
              <w:rPr>
                <w:rFonts w:eastAsia="Times New Roman"/>
                <w:b/>
                <w:color w:val="000000"/>
                <w:sz w:val="18"/>
                <w:szCs w:val="18"/>
                <w:lang w:eastAsia="es-CL"/>
              </w:rPr>
            </w:pPr>
            <w:r w:rsidRPr="000C00A1">
              <w:rPr>
                <w:rFonts w:eastAsia="Times New Roman"/>
                <w:b/>
                <w:color w:val="000000"/>
                <w:sz w:val="18"/>
                <w:szCs w:val="18"/>
                <w:lang w:eastAsia="es-CL"/>
              </w:rPr>
              <w:t xml:space="preserve">Coordenadas DATUM WGS84 HUSO </w:t>
            </w:r>
            <w:r w:rsidR="00215193" w:rsidRPr="000C00A1">
              <w:rPr>
                <w:rFonts w:eastAsia="Times New Roman"/>
                <w:b/>
                <w:sz w:val="18"/>
                <w:szCs w:val="18"/>
                <w:lang w:eastAsia="es-CL"/>
              </w:rPr>
              <w:t>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4D70E6E" w14:textId="77777777" w:rsidR="00675F2A" w:rsidRPr="000C00A1" w:rsidRDefault="00675F2A" w:rsidP="00816FDF">
            <w:pPr>
              <w:jc w:val="left"/>
              <w:rPr>
                <w:rFonts w:eastAsia="Times New Roman"/>
                <w:b/>
                <w:color w:val="000000"/>
                <w:sz w:val="18"/>
                <w:szCs w:val="18"/>
                <w:lang w:eastAsia="es-CL"/>
              </w:rPr>
            </w:pPr>
            <w:r w:rsidRPr="000C00A1">
              <w:rPr>
                <w:rFonts w:eastAsia="Times New Roman"/>
                <w:b/>
                <w:color w:val="000000"/>
                <w:sz w:val="18"/>
                <w:szCs w:val="18"/>
                <w:lang w:eastAsia="es-CL"/>
              </w:rPr>
              <w:t>Coordenada Norte:</w:t>
            </w:r>
            <w:r w:rsidRPr="000C00A1">
              <w:rPr>
                <w:rFonts w:eastAsia="Times New Roman"/>
                <w:color w:val="000000"/>
                <w:sz w:val="18"/>
                <w:szCs w:val="18"/>
                <w:lang w:eastAsia="es-CL"/>
              </w:rPr>
              <w:t xml:space="preserve"> </w:t>
            </w:r>
            <w:r w:rsidR="00215193" w:rsidRPr="000C00A1">
              <w:rPr>
                <w:rFonts w:eastAsia="Times New Roman"/>
                <w:color w:val="000000"/>
                <w:sz w:val="18"/>
                <w:szCs w:val="18"/>
                <w:lang w:eastAsia="es-CL"/>
              </w:rPr>
              <w:t>n/c</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79518BF1" w14:textId="77777777" w:rsidR="00675F2A" w:rsidRPr="000C00A1" w:rsidRDefault="00675F2A" w:rsidP="00816FDF">
            <w:pPr>
              <w:jc w:val="left"/>
              <w:rPr>
                <w:rFonts w:eastAsia="Times New Roman"/>
                <w:b/>
                <w:color w:val="000000"/>
                <w:sz w:val="18"/>
                <w:szCs w:val="18"/>
                <w:lang w:eastAsia="es-CL"/>
              </w:rPr>
            </w:pPr>
            <w:r w:rsidRPr="000C00A1">
              <w:rPr>
                <w:rFonts w:eastAsia="Times New Roman"/>
                <w:b/>
                <w:color w:val="000000"/>
                <w:sz w:val="18"/>
                <w:szCs w:val="18"/>
                <w:lang w:eastAsia="es-CL"/>
              </w:rPr>
              <w:t>Coordenada Este:</w:t>
            </w:r>
            <w:r w:rsidRPr="000C00A1">
              <w:rPr>
                <w:rFonts w:eastAsia="Times New Roman"/>
                <w:color w:val="000000"/>
                <w:sz w:val="18"/>
                <w:szCs w:val="18"/>
                <w:lang w:eastAsia="es-CL"/>
              </w:rPr>
              <w:t xml:space="preserve"> </w:t>
            </w:r>
            <w:r w:rsidR="00215193" w:rsidRPr="000C00A1">
              <w:rPr>
                <w:rFonts w:eastAsia="Times New Roman"/>
                <w:color w:val="000000"/>
                <w:sz w:val="18"/>
                <w:szCs w:val="18"/>
                <w:lang w:eastAsia="es-CL"/>
              </w:rPr>
              <w:t>n/c</w:t>
            </w:r>
          </w:p>
        </w:tc>
      </w:tr>
      <w:tr w:rsidR="00675F2A" w:rsidRPr="000C00A1" w14:paraId="101C1F67" w14:textId="77777777" w:rsidTr="00816FD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E4AFCFF" w14:textId="77777777" w:rsidR="0005548D" w:rsidRPr="000C00A1" w:rsidRDefault="00675F2A" w:rsidP="0005548D">
            <w:pPr>
              <w:jc w:val="left"/>
            </w:pPr>
            <w:r w:rsidRPr="000C00A1">
              <w:rPr>
                <w:rFonts w:eastAsia="Times New Roman"/>
                <w:b/>
                <w:color w:val="000000"/>
                <w:sz w:val="18"/>
                <w:szCs w:val="18"/>
                <w:lang w:eastAsia="es-CL"/>
              </w:rPr>
              <w:t>Descripción de medio de prueba:</w:t>
            </w:r>
            <w:r w:rsidRPr="000C00A1">
              <w:rPr>
                <w:rFonts w:eastAsia="Times New Roman"/>
                <w:color w:val="000000"/>
                <w:sz w:val="18"/>
                <w:szCs w:val="18"/>
                <w:lang w:eastAsia="es-CL"/>
              </w:rPr>
              <w:t xml:space="preserve"> </w:t>
            </w:r>
            <w:r w:rsidR="0005548D" w:rsidRPr="000C00A1">
              <w:rPr>
                <w:rFonts w:eastAsia="Times New Roman"/>
                <w:color w:val="000000"/>
                <w:sz w:val="18"/>
                <w:szCs w:val="18"/>
                <w:lang w:eastAsia="es-CL"/>
              </w:rPr>
              <w:t>Mediciones efectuadas en caminos, e</w:t>
            </w:r>
            <w:r w:rsidR="0005548D" w:rsidRPr="000C00A1">
              <w:rPr>
                <w:rFonts w:eastAsia="Times New Roman"/>
                <w:sz w:val="18"/>
                <w:szCs w:val="18"/>
                <w:lang w:eastAsia="es-CL"/>
              </w:rPr>
              <w:t>n rojo se observa los sitios en los cuales se tomó las mediciones de los caminos.</w:t>
            </w:r>
          </w:p>
          <w:p w14:paraId="4DD8C576" w14:textId="77777777" w:rsidR="00675F2A" w:rsidRPr="000C00A1" w:rsidRDefault="00675F2A" w:rsidP="0005548D">
            <w:pPr>
              <w:rPr>
                <w:rFonts w:eastAsia="Times New Roman"/>
                <w:color w:val="000000"/>
                <w:sz w:val="18"/>
                <w:szCs w:val="18"/>
                <w:lang w:eastAsia="es-CL"/>
              </w:rPr>
            </w:pPr>
          </w:p>
        </w:tc>
      </w:tr>
      <w:tr w:rsidR="00675F2A" w:rsidRPr="000C00A1" w14:paraId="2ED1CCAE" w14:textId="77777777" w:rsidTr="00680D93">
        <w:trPr>
          <w:trHeight w:val="324"/>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1ED7C99" w14:textId="77777777" w:rsidR="00675F2A" w:rsidRPr="000C00A1" w:rsidRDefault="00675F2A" w:rsidP="00816FDF">
            <w:pPr>
              <w:jc w:val="left"/>
              <w:rPr>
                <w:rFonts w:eastAsia="Times New Roman"/>
                <w:color w:val="000000"/>
                <w:lang w:eastAsia="es-CL"/>
              </w:rPr>
            </w:pPr>
          </w:p>
        </w:tc>
      </w:tr>
    </w:tbl>
    <w:p w14:paraId="41A5F38C" w14:textId="77777777" w:rsidR="00675F2A" w:rsidRDefault="00675F2A" w:rsidP="00675F2A">
      <w:pPr>
        <w:jc w:val="left"/>
        <w:rPr>
          <w:rFonts w:cstheme="minorHAnsi"/>
          <w:b/>
          <w:sz w:val="14"/>
          <w:szCs w:val="24"/>
        </w:rPr>
      </w:pPr>
    </w:p>
    <w:p w14:paraId="053AC3CD" w14:textId="77777777" w:rsidR="00193073" w:rsidRDefault="00193073" w:rsidP="00675F2A">
      <w:pPr>
        <w:jc w:val="left"/>
        <w:rPr>
          <w:rFonts w:cstheme="minorHAnsi"/>
          <w:b/>
          <w:sz w:val="14"/>
          <w:szCs w:val="24"/>
        </w:rPr>
      </w:pPr>
    </w:p>
    <w:p w14:paraId="404B5CF9" w14:textId="77777777" w:rsidR="00193073" w:rsidRPr="000C00A1" w:rsidRDefault="00193073" w:rsidP="00675F2A">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193073" w:rsidRPr="000C00A1" w14:paraId="53D59DAA" w14:textId="77777777" w:rsidTr="0019307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9ECAC4" w14:textId="77777777" w:rsidR="00193073" w:rsidRPr="000C00A1" w:rsidRDefault="00193073" w:rsidP="00193073">
            <w:pPr>
              <w:jc w:val="center"/>
              <w:rPr>
                <w:rFonts w:eastAsia="Times New Roman"/>
                <w:b/>
                <w:bCs/>
                <w:color w:val="000000"/>
                <w:sz w:val="20"/>
                <w:szCs w:val="20"/>
                <w:lang w:eastAsia="es-CL"/>
              </w:rPr>
            </w:pPr>
            <w:r w:rsidRPr="000C00A1">
              <w:rPr>
                <w:rFonts w:eastAsia="Times New Roman"/>
                <w:b/>
                <w:bCs/>
                <w:color w:val="000000"/>
                <w:sz w:val="20"/>
                <w:szCs w:val="20"/>
                <w:lang w:eastAsia="es-CL"/>
              </w:rPr>
              <w:lastRenderedPageBreak/>
              <w:t xml:space="preserve">Registros </w:t>
            </w:r>
          </w:p>
        </w:tc>
      </w:tr>
      <w:tr w:rsidR="00193073" w:rsidRPr="000C00A1" w14:paraId="1805E4AC" w14:textId="77777777" w:rsidTr="00193073">
        <w:trPr>
          <w:trHeight w:val="7322"/>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tbl>
            <w:tblPr>
              <w:tblW w:w="9507" w:type="dxa"/>
              <w:jc w:val="center"/>
              <w:tblBorders>
                <w:top w:val="single" w:sz="8" w:space="0" w:color="auto"/>
                <w:left w:val="single" w:sz="8" w:space="0" w:color="auto"/>
                <w:bottom w:val="single" w:sz="8" w:space="0" w:color="auto"/>
                <w:right w:val="single" w:sz="8" w:space="0" w:color="auto"/>
              </w:tblBorders>
              <w:tblCellMar>
                <w:left w:w="70" w:type="dxa"/>
                <w:right w:w="70" w:type="dxa"/>
              </w:tblCellMar>
              <w:tblLook w:val="04A0" w:firstRow="1" w:lastRow="0" w:firstColumn="1" w:lastColumn="0" w:noHBand="0" w:noVBand="1"/>
            </w:tblPr>
            <w:tblGrid>
              <w:gridCol w:w="1100"/>
              <w:gridCol w:w="1060"/>
              <w:gridCol w:w="740"/>
              <w:gridCol w:w="870"/>
              <w:gridCol w:w="746"/>
              <w:gridCol w:w="1843"/>
              <w:gridCol w:w="1717"/>
              <w:gridCol w:w="1431"/>
            </w:tblGrid>
            <w:tr w:rsidR="00193073" w:rsidRPr="000C00A1" w14:paraId="3D3F85B0" w14:textId="77777777" w:rsidTr="00193073">
              <w:trPr>
                <w:trHeight w:val="68"/>
                <w:jc w:val="center"/>
              </w:trPr>
              <w:tc>
                <w:tcPr>
                  <w:tcW w:w="1100" w:type="dxa"/>
                  <w:tcBorders>
                    <w:top w:val="single" w:sz="8" w:space="0" w:color="auto"/>
                    <w:bottom w:val="single" w:sz="8" w:space="0" w:color="auto"/>
                  </w:tcBorders>
                  <w:shd w:val="clear" w:color="000000" w:fill="D9D9D9"/>
                  <w:vAlign w:val="center"/>
                  <w:hideMark/>
                </w:tcPr>
                <w:p w14:paraId="450E6224" w14:textId="77777777" w:rsidR="00193073" w:rsidRPr="000C00A1" w:rsidRDefault="00193073" w:rsidP="00193073">
                  <w:pPr>
                    <w:jc w:val="center"/>
                    <w:rPr>
                      <w:rFonts w:eastAsia="Times New Roman"/>
                      <w:b/>
                      <w:bCs/>
                      <w:sz w:val="18"/>
                      <w:szCs w:val="18"/>
                      <w:lang w:eastAsia="es-CL"/>
                    </w:rPr>
                  </w:pPr>
                  <w:r w:rsidRPr="000C00A1">
                    <w:rPr>
                      <w:rFonts w:eastAsia="Times New Roman"/>
                      <w:b/>
                      <w:bCs/>
                      <w:sz w:val="18"/>
                      <w:szCs w:val="18"/>
                      <w:lang w:eastAsia="es-CL"/>
                    </w:rPr>
                    <w:t>Fecha</w:t>
                  </w:r>
                </w:p>
              </w:tc>
              <w:tc>
                <w:tcPr>
                  <w:tcW w:w="1060" w:type="dxa"/>
                  <w:tcBorders>
                    <w:top w:val="single" w:sz="8" w:space="0" w:color="auto"/>
                    <w:bottom w:val="single" w:sz="8" w:space="0" w:color="auto"/>
                  </w:tcBorders>
                  <w:shd w:val="clear" w:color="000000" w:fill="D9D9D9"/>
                  <w:vAlign w:val="center"/>
                  <w:hideMark/>
                </w:tcPr>
                <w:p w14:paraId="53D7E1AF" w14:textId="77777777" w:rsidR="00193073" w:rsidRPr="000C00A1" w:rsidRDefault="00193073" w:rsidP="00193073">
                  <w:pPr>
                    <w:jc w:val="center"/>
                    <w:rPr>
                      <w:rFonts w:eastAsia="Times New Roman"/>
                      <w:b/>
                      <w:bCs/>
                      <w:sz w:val="18"/>
                      <w:szCs w:val="18"/>
                      <w:lang w:eastAsia="es-CL"/>
                    </w:rPr>
                  </w:pPr>
                  <w:r w:rsidRPr="000C00A1">
                    <w:rPr>
                      <w:rFonts w:eastAsia="Times New Roman"/>
                      <w:b/>
                      <w:bCs/>
                      <w:sz w:val="18"/>
                      <w:szCs w:val="18"/>
                      <w:lang w:eastAsia="es-CL"/>
                    </w:rPr>
                    <w:t>Parcela N°</w:t>
                  </w:r>
                </w:p>
              </w:tc>
              <w:tc>
                <w:tcPr>
                  <w:tcW w:w="740" w:type="dxa"/>
                  <w:tcBorders>
                    <w:top w:val="single" w:sz="8" w:space="0" w:color="auto"/>
                    <w:bottom w:val="single" w:sz="8" w:space="0" w:color="auto"/>
                  </w:tcBorders>
                  <w:shd w:val="clear" w:color="000000" w:fill="D9D9D9"/>
                  <w:vAlign w:val="center"/>
                  <w:hideMark/>
                </w:tcPr>
                <w:p w14:paraId="1BF9D1EA" w14:textId="77777777" w:rsidR="00193073" w:rsidRPr="000C00A1" w:rsidRDefault="00193073" w:rsidP="00193073">
                  <w:pPr>
                    <w:jc w:val="center"/>
                    <w:rPr>
                      <w:rFonts w:eastAsia="Times New Roman"/>
                      <w:b/>
                      <w:bCs/>
                      <w:sz w:val="18"/>
                      <w:szCs w:val="18"/>
                      <w:lang w:eastAsia="es-CL"/>
                    </w:rPr>
                  </w:pPr>
                  <w:r w:rsidRPr="000C00A1">
                    <w:rPr>
                      <w:rFonts w:eastAsia="Times New Roman"/>
                      <w:b/>
                      <w:bCs/>
                      <w:sz w:val="18"/>
                      <w:szCs w:val="18"/>
                      <w:lang w:eastAsia="es-CL"/>
                    </w:rPr>
                    <w:t>Este</w:t>
                  </w:r>
                </w:p>
              </w:tc>
              <w:tc>
                <w:tcPr>
                  <w:tcW w:w="870" w:type="dxa"/>
                  <w:tcBorders>
                    <w:top w:val="single" w:sz="8" w:space="0" w:color="auto"/>
                    <w:bottom w:val="single" w:sz="8" w:space="0" w:color="auto"/>
                  </w:tcBorders>
                  <w:shd w:val="clear" w:color="000000" w:fill="D9D9D9"/>
                  <w:vAlign w:val="center"/>
                  <w:hideMark/>
                </w:tcPr>
                <w:p w14:paraId="59F6C198" w14:textId="77777777" w:rsidR="00193073" w:rsidRPr="000C00A1" w:rsidRDefault="00193073" w:rsidP="00193073">
                  <w:pPr>
                    <w:jc w:val="center"/>
                    <w:rPr>
                      <w:rFonts w:eastAsia="Times New Roman"/>
                      <w:b/>
                      <w:bCs/>
                      <w:sz w:val="18"/>
                      <w:szCs w:val="18"/>
                      <w:lang w:eastAsia="es-CL"/>
                    </w:rPr>
                  </w:pPr>
                  <w:r w:rsidRPr="000C00A1">
                    <w:rPr>
                      <w:rFonts w:eastAsia="Times New Roman"/>
                      <w:b/>
                      <w:bCs/>
                      <w:sz w:val="18"/>
                      <w:szCs w:val="18"/>
                      <w:lang w:eastAsia="es-CL"/>
                    </w:rPr>
                    <w:t>Norte</w:t>
                  </w:r>
                </w:p>
              </w:tc>
              <w:tc>
                <w:tcPr>
                  <w:tcW w:w="746" w:type="dxa"/>
                  <w:tcBorders>
                    <w:top w:val="single" w:sz="8" w:space="0" w:color="auto"/>
                    <w:bottom w:val="single" w:sz="8" w:space="0" w:color="auto"/>
                  </w:tcBorders>
                  <w:shd w:val="clear" w:color="000000" w:fill="D9D9D9"/>
                  <w:vAlign w:val="center"/>
                  <w:hideMark/>
                </w:tcPr>
                <w:p w14:paraId="6A6DB7E9" w14:textId="77777777" w:rsidR="00193073" w:rsidRPr="000C00A1" w:rsidRDefault="00193073" w:rsidP="00193073">
                  <w:pPr>
                    <w:jc w:val="center"/>
                    <w:rPr>
                      <w:rFonts w:eastAsia="Times New Roman"/>
                      <w:b/>
                      <w:bCs/>
                      <w:sz w:val="18"/>
                      <w:szCs w:val="18"/>
                      <w:lang w:eastAsia="es-CL"/>
                    </w:rPr>
                  </w:pPr>
                  <w:r w:rsidRPr="000C00A1">
                    <w:rPr>
                      <w:rFonts w:eastAsia="Times New Roman"/>
                      <w:b/>
                      <w:bCs/>
                      <w:sz w:val="18"/>
                      <w:szCs w:val="18"/>
                      <w:lang w:eastAsia="es-CL"/>
                    </w:rPr>
                    <w:t>m.s.n.m</w:t>
                  </w:r>
                </w:p>
              </w:tc>
              <w:tc>
                <w:tcPr>
                  <w:tcW w:w="1843" w:type="dxa"/>
                  <w:tcBorders>
                    <w:top w:val="single" w:sz="8" w:space="0" w:color="auto"/>
                    <w:bottom w:val="single" w:sz="8" w:space="0" w:color="auto"/>
                  </w:tcBorders>
                  <w:shd w:val="clear" w:color="000000" w:fill="D9D9D9"/>
                  <w:vAlign w:val="center"/>
                  <w:hideMark/>
                </w:tcPr>
                <w:p w14:paraId="0E3561BB" w14:textId="77777777" w:rsidR="00193073" w:rsidRPr="000C00A1" w:rsidRDefault="00193073" w:rsidP="00193073">
                  <w:pPr>
                    <w:jc w:val="center"/>
                    <w:rPr>
                      <w:rFonts w:eastAsia="Times New Roman"/>
                      <w:b/>
                      <w:bCs/>
                      <w:sz w:val="18"/>
                      <w:szCs w:val="18"/>
                      <w:lang w:eastAsia="es-CL"/>
                    </w:rPr>
                  </w:pPr>
                  <w:r w:rsidRPr="000C00A1">
                    <w:rPr>
                      <w:rFonts w:eastAsia="Times New Roman"/>
                      <w:b/>
                      <w:bCs/>
                      <w:sz w:val="18"/>
                      <w:szCs w:val="18"/>
                      <w:lang w:eastAsia="es-CL"/>
                    </w:rPr>
                    <w:t>Exposición</w:t>
                  </w:r>
                </w:p>
              </w:tc>
              <w:tc>
                <w:tcPr>
                  <w:tcW w:w="1717" w:type="dxa"/>
                  <w:tcBorders>
                    <w:top w:val="single" w:sz="8" w:space="0" w:color="auto"/>
                    <w:bottom w:val="single" w:sz="8" w:space="0" w:color="auto"/>
                  </w:tcBorders>
                  <w:shd w:val="clear" w:color="000000" w:fill="D9D9D9"/>
                  <w:vAlign w:val="center"/>
                  <w:hideMark/>
                </w:tcPr>
                <w:p w14:paraId="30F2EE9E" w14:textId="77777777" w:rsidR="00193073" w:rsidRPr="000C00A1" w:rsidRDefault="00193073" w:rsidP="00193073">
                  <w:pPr>
                    <w:jc w:val="center"/>
                    <w:rPr>
                      <w:rFonts w:eastAsia="Times New Roman"/>
                      <w:b/>
                      <w:bCs/>
                      <w:sz w:val="18"/>
                      <w:szCs w:val="18"/>
                      <w:lang w:eastAsia="es-CL"/>
                    </w:rPr>
                  </w:pPr>
                  <w:r w:rsidRPr="000C00A1">
                    <w:rPr>
                      <w:rFonts w:eastAsia="Times New Roman"/>
                      <w:b/>
                      <w:bCs/>
                      <w:sz w:val="18"/>
                      <w:szCs w:val="18"/>
                      <w:lang w:eastAsia="es-CL"/>
                    </w:rPr>
                    <w:t>Especies</w:t>
                  </w:r>
                </w:p>
              </w:tc>
              <w:tc>
                <w:tcPr>
                  <w:tcW w:w="1431" w:type="dxa"/>
                  <w:tcBorders>
                    <w:top w:val="single" w:sz="8" w:space="0" w:color="auto"/>
                    <w:bottom w:val="single" w:sz="8" w:space="0" w:color="auto"/>
                  </w:tcBorders>
                  <w:shd w:val="clear" w:color="000000" w:fill="D9D9D9"/>
                  <w:vAlign w:val="center"/>
                  <w:hideMark/>
                </w:tcPr>
                <w:p w14:paraId="72B8F943" w14:textId="77777777" w:rsidR="00193073" w:rsidRPr="000C00A1" w:rsidRDefault="00193073" w:rsidP="00193073">
                  <w:pPr>
                    <w:jc w:val="center"/>
                    <w:rPr>
                      <w:rFonts w:eastAsia="Times New Roman"/>
                      <w:b/>
                      <w:bCs/>
                      <w:sz w:val="18"/>
                      <w:szCs w:val="18"/>
                      <w:lang w:eastAsia="es-CL"/>
                    </w:rPr>
                  </w:pPr>
                  <w:r w:rsidRPr="000C00A1">
                    <w:rPr>
                      <w:rFonts w:eastAsia="Times New Roman"/>
                      <w:b/>
                      <w:bCs/>
                      <w:sz w:val="18"/>
                      <w:szCs w:val="18"/>
                      <w:lang w:eastAsia="es-CL"/>
                    </w:rPr>
                    <w:t>Cobertura Braun-Blanquet</w:t>
                  </w:r>
                </w:p>
              </w:tc>
            </w:tr>
            <w:tr w:rsidR="00193073" w:rsidRPr="000C00A1" w14:paraId="6D7BEF0B" w14:textId="77777777" w:rsidTr="00193073">
              <w:trPr>
                <w:trHeight w:val="68"/>
                <w:jc w:val="center"/>
              </w:trPr>
              <w:tc>
                <w:tcPr>
                  <w:tcW w:w="1100" w:type="dxa"/>
                  <w:tcBorders>
                    <w:top w:val="single" w:sz="8" w:space="0" w:color="auto"/>
                    <w:bottom w:val="nil"/>
                  </w:tcBorders>
                  <w:shd w:val="clear" w:color="auto" w:fill="auto"/>
                  <w:noWrap/>
                  <w:vAlign w:val="bottom"/>
                  <w:hideMark/>
                </w:tcPr>
                <w:p w14:paraId="48F87EA3"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tcBorders>
                    <w:top w:val="single" w:sz="8" w:space="0" w:color="auto"/>
                    <w:bottom w:val="nil"/>
                  </w:tcBorders>
                  <w:shd w:val="clear" w:color="auto" w:fill="auto"/>
                  <w:noWrap/>
                  <w:vAlign w:val="bottom"/>
                  <w:hideMark/>
                </w:tcPr>
                <w:p w14:paraId="001F1AEB"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1</w:t>
                  </w:r>
                </w:p>
              </w:tc>
              <w:tc>
                <w:tcPr>
                  <w:tcW w:w="740" w:type="dxa"/>
                  <w:tcBorders>
                    <w:top w:val="single" w:sz="8" w:space="0" w:color="auto"/>
                    <w:bottom w:val="nil"/>
                  </w:tcBorders>
                  <w:shd w:val="clear" w:color="auto" w:fill="auto"/>
                  <w:noWrap/>
                  <w:vAlign w:val="bottom"/>
                  <w:hideMark/>
                </w:tcPr>
                <w:p w14:paraId="44586BD5"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322.565</w:t>
                  </w:r>
                </w:p>
              </w:tc>
              <w:tc>
                <w:tcPr>
                  <w:tcW w:w="870" w:type="dxa"/>
                  <w:tcBorders>
                    <w:top w:val="single" w:sz="8" w:space="0" w:color="auto"/>
                    <w:bottom w:val="nil"/>
                  </w:tcBorders>
                  <w:shd w:val="clear" w:color="auto" w:fill="auto"/>
                  <w:noWrap/>
                  <w:vAlign w:val="bottom"/>
                  <w:hideMark/>
                </w:tcPr>
                <w:p w14:paraId="0F2DA8A5"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6.292.026</w:t>
                  </w:r>
                </w:p>
              </w:tc>
              <w:tc>
                <w:tcPr>
                  <w:tcW w:w="746" w:type="dxa"/>
                  <w:tcBorders>
                    <w:top w:val="single" w:sz="8" w:space="0" w:color="auto"/>
                    <w:bottom w:val="nil"/>
                  </w:tcBorders>
                  <w:shd w:val="clear" w:color="auto" w:fill="auto"/>
                  <w:noWrap/>
                  <w:vAlign w:val="bottom"/>
                  <w:hideMark/>
                </w:tcPr>
                <w:p w14:paraId="65AB70C5"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657</w:t>
                  </w:r>
                </w:p>
              </w:tc>
              <w:tc>
                <w:tcPr>
                  <w:tcW w:w="1843" w:type="dxa"/>
                  <w:tcBorders>
                    <w:top w:val="single" w:sz="8" w:space="0" w:color="auto"/>
                    <w:bottom w:val="nil"/>
                  </w:tcBorders>
                  <w:shd w:val="clear" w:color="auto" w:fill="auto"/>
                  <w:noWrap/>
                  <w:vAlign w:val="bottom"/>
                  <w:hideMark/>
                </w:tcPr>
                <w:p w14:paraId="7D12238F"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SO</w:t>
                  </w:r>
                </w:p>
              </w:tc>
              <w:tc>
                <w:tcPr>
                  <w:tcW w:w="1717" w:type="dxa"/>
                  <w:tcBorders>
                    <w:top w:val="single" w:sz="8" w:space="0" w:color="auto"/>
                    <w:bottom w:val="nil"/>
                  </w:tcBorders>
                  <w:shd w:val="clear" w:color="auto" w:fill="auto"/>
                  <w:noWrap/>
                  <w:vAlign w:val="bottom"/>
                  <w:hideMark/>
                </w:tcPr>
                <w:p w14:paraId="3BEB17AA"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Cryptocarya alba</w:t>
                  </w:r>
                </w:p>
              </w:tc>
              <w:tc>
                <w:tcPr>
                  <w:tcW w:w="1431" w:type="dxa"/>
                  <w:tcBorders>
                    <w:top w:val="single" w:sz="8" w:space="0" w:color="auto"/>
                    <w:bottom w:val="nil"/>
                  </w:tcBorders>
                  <w:shd w:val="clear" w:color="auto" w:fill="auto"/>
                  <w:noWrap/>
                  <w:vAlign w:val="center"/>
                  <w:hideMark/>
                </w:tcPr>
                <w:p w14:paraId="44F7B232"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w:t>
                  </w:r>
                </w:p>
              </w:tc>
            </w:tr>
            <w:tr w:rsidR="00193073" w:rsidRPr="000C00A1" w14:paraId="6F7D7FCE" w14:textId="77777777" w:rsidTr="00193073">
              <w:trPr>
                <w:trHeight w:val="68"/>
                <w:jc w:val="center"/>
              </w:trPr>
              <w:tc>
                <w:tcPr>
                  <w:tcW w:w="1100" w:type="dxa"/>
                  <w:tcBorders>
                    <w:top w:val="nil"/>
                    <w:bottom w:val="nil"/>
                  </w:tcBorders>
                  <w:shd w:val="clear" w:color="auto" w:fill="auto"/>
                  <w:noWrap/>
                  <w:vAlign w:val="bottom"/>
                  <w:hideMark/>
                </w:tcPr>
                <w:p w14:paraId="468E72C1"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tcBorders>
                    <w:top w:val="nil"/>
                    <w:bottom w:val="nil"/>
                  </w:tcBorders>
                  <w:shd w:val="clear" w:color="auto" w:fill="auto"/>
                  <w:noWrap/>
                  <w:vAlign w:val="bottom"/>
                  <w:hideMark/>
                </w:tcPr>
                <w:p w14:paraId="61D53665"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1</w:t>
                  </w:r>
                </w:p>
              </w:tc>
              <w:tc>
                <w:tcPr>
                  <w:tcW w:w="740" w:type="dxa"/>
                  <w:tcBorders>
                    <w:top w:val="nil"/>
                    <w:bottom w:val="nil"/>
                  </w:tcBorders>
                  <w:shd w:val="clear" w:color="auto" w:fill="auto"/>
                  <w:noWrap/>
                  <w:vAlign w:val="bottom"/>
                  <w:hideMark/>
                </w:tcPr>
                <w:p w14:paraId="4B94AA31"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322.565</w:t>
                  </w:r>
                </w:p>
              </w:tc>
              <w:tc>
                <w:tcPr>
                  <w:tcW w:w="870" w:type="dxa"/>
                  <w:tcBorders>
                    <w:top w:val="nil"/>
                    <w:bottom w:val="nil"/>
                  </w:tcBorders>
                  <w:shd w:val="clear" w:color="auto" w:fill="auto"/>
                  <w:noWrap/>
                  <w:vAlign w:val="bottom"/>
                  <w:hideMark/>
                </w:tcPr>
                <w:p w14:paraId="2151EA0D"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6.292.026</w:t>
                  </w:r>
                </w:p>
              </w:tc>
              <w:tc>
                <w:tcPr>
                  <w:tcW w:w="746" w:type="dxa"/>
                  <w:tcBorders>
                    <w:top w:val="nil"/>
                    <w:bottom w:val="nil"/>
                  </w:tcBorders>
                  <w:shd w:val="clear" w:color="auto" w:fill="auto"/>
                  <w:noWrap/>
                  <w:vAlign w:val="bottom"/>
                  <w:hideMark/>
                </w:tcPr>
                <w:p w14:paraId="5E8CBCCD"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657</w:t>
                  </w:r>
                </w:p>
              </w:tc>
              <w:tc>
                <w:tcPr>
                  <w:tcW w:w="1843" w:type="dxa"/>
                  <w:tcBorders>
                    <w:top w:val="nil"/>
                    <w:bottom w:val="nil"/>
                  </w:tcBorders>
                  <w:shd w:val="clear" w:color="auto" w:fill="auto"/>
                  <w:noWrap/>
                  <w:vAlign w:val="bottom"/>
                  <w:hideMark/>
                </w:tcPr>
                <w:p w14:paraId="5833FAA2"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SO</w:t>
                  </w:r>
                </w:p>
              </w:tc>
              <w:tc>
                <w:tcPr>
                  <w:tcW w:w="1717" w:type="dxa"/>
                  <w:tcBorders>
                    <w:top w:val="nil"/>
                    <w:bottom w:val="nil"/>
                  </w:tcBorders>
                  <w:shd w:val="clear" w:color="auto" w:fill="auto"/>
                  <w:noWrap/>
                  <w:vAlign w:val="bottom"/>
                  <w:hideMark/>
                </w:tcPr>
                <w:p w14:paraId="5D2303D9"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Adiantum gertrudis</w:t>
                  </w:r>
                </w:p>
              </w:tc>
              <w:tc>
                <w:tcPr>
                  <w:tcW w:w="1431" w:type="dxa"/>
                  <w:tcBorders>
                    <w:top w:val="nil"/>
                    <w:bottom w:val="nil"/>
                  </w:tcBorders>
                  <w:shd w:val="clear" w:color="auto" w:fill="auto"/>
                  <w:noWrap/>
                  <w:vAlign w:val="center"/>
                  <w:hideMark/>
                </w:tcPr>
                <w:p w14:paraId="2357845C"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w:t>
                  </w:r>
                </w:p>
              </w:tc>
            </w:tr>
            <w:tr w:rsidR="00193073" w:rsidRPr="000C00A1" w14:paraId="00B4A484" w14:textId="77777777" w:rsidTr="00193073">
              <w:trPr>
                <w:trHeight w:val="68"/>
                <w:jc w:val="center"/>
              </w:trPr>
              <w:tc>
                <w:tcPr>
                  <w:tcW w:w="1100" w:type="dxa"/>
                  <w:tcBorders>
                    <w:top w:val="nil"/>
                    <w:bottom w:val="nil"/>
                  </w:tcBorders>
                  <w:shd w:val="clear" w:color="auto" w:fill="auto"/>
                  <w:noWrap/>
                  <w:vAlign w:val="bottom"/>
                  <w:hideMark/>
                </w:tcPr>
                <w:p w14:paraId="3C9CFF7E"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tcBorders>
                    <w:top w:val="nil"/>
                    <w:bottom w:val="nil"/>
                  </w:tcBorders>
                  <w:shd w:val="clear" w:color="auto" w:fill="auto"/>
                  <w:noWrap/>
                  <w:vAlign w:val="bottom"/>
                  <w:hideMark/>
                </w:tcPr>
                <w:p w14:paraId="6E024FC6"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1</w:t>
                  </w:r>
                </w:p>
              </w:tc>
              <w:tc>
                <w:tcPr>
                  <w:tcW w:w="740" w:type="dxa"/>
                  <w:tcBorders>
                    <w:top w:val="nil"/>
                    <w:bottom w:val="nil"/>
                  </w:tcBorders>
                  <w:shd w:val="clear" w:color="auto" w:fill="auto"/>
                  <w:noWrap/>
                  <w:vAlign w:val="bottom"/>
                  <w:hideMark/>
                </w:tcPr>
                <w:p w14:paraId="69BB5850"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322.565</w:t>
                  </w:r>
                </w:p>
              </w:tc>
              <w:tc>
                <w:tcPr>
                  <w:tcW w:w="870" w:type="dxa"/>
                  <w:tcBorders>
                    <w:top w:val="nil"/>
                    <w:bottom w:val="nil"/>
                  </w:tcBorders>
                  <w:shd w:val="clear" w:color="auto" w:fill="auto"/>
                  <w:noWrap/>
                  <w:vAlign w:val="bottom"/>
                  <w:hideMark/>
                </w:tcPr>
                <w:p w14:paraId="5337D8CB"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6.292.026</w:t>
                  </w:r>
                </w:p>
              </w:tc>
              <w:tc>
                <w:tcPr>
                  <w:tcW w:w="746" w:type="dxa"/>
                  <w:tcBorders>
                    <w:top w:val="nil"/>
                    <w:bottom w:val="nil"/>
                  </w:tcBorders>
                  <w:shd w:val="clear" w:color="auto" w:fill="auto"/>
                  <w:noWrap/>
                  <w:vAlign w:val="bottom"/>
                  <w:hideMark/>
                </w:tcPr>
                <w:p w14:paraId="2084B485"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657</w:t>
                  </w:r>
                </w:p>
              </w:tc>
              <w:tc>
                <w:tcPr>
                  <w:tcW w:w="1843" w:type="dxa"/>
                  <w:tcBorders>
                    <w:top w:val="nil"/>
                    <w:bottom w:val="nil"/>
                  </w:tcBorders>
                  <w:shd w:val="clear" w:color="auto" w:fill="auto"/>
                  <w:noWrap/>
                  <w:vAlign w:val="bottom"/>
                  <w:hideMark/>
                </w:tcPr>
                <w:p w14:paraId="1E0E24D1"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SO</w:t>
                  </w:r>
                </w:p>
              </w:tc>
              <w:tc>
                <w:tcPr>
                  <w:tcW w:w="1717" w:type="dxa"/>
                  <w:tcBorders>
                    <w:top w:val="nil"/>
                    <w:bottom w:val="nil"/>
                  </w:tcBorders>
                  <w:shd w:val="clear" w:color="auto" w:fill="auto"/>
                  <w:noWrap/>
                  <w:vAlign w:val="bottom"/>
                  <w:hideMark/>
                </w:tcPr>
                <w:p w14:paraId="1FA718E1"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Osmorrhiza sp.</w:t>
                  </w:r>
                </w:p>
              </w:tc>
              <w:tc>
                <w:tcPr>
                  <w:tcW w:w="1431" w:type="dxa"/>
                  <w:tcBorders>
                    <w:top w:val="nil"/>
                    <w:bottom w:val="nil"/>
                  </w:tcBorders>
                  <w:shd w:val="clear" w:color="auto" w:fill="auto"/>
                  <w:noWrap/>
                  <w:vAlign w:val="center"/>
                  <w:hideMark/>
                </w:tcPr>
                <w:p w14:paraId="687236FE"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w:t>
                  </w:r>
                </w:p>
              </w:tc>
            </w:tr>
            <w:tr w:rsidR="00193073" w:rsidRPr="000C00A1" w14:paraId="01B62773" w14:textId="77777777" w:rsidTr="00193073">
              <w:trPr>
                <w:trHeight w:val="68"/>
                <w:jc w:val="center"/>
              </w:trPr>
              <w:tc>
                <w:tcPr>
                  <w:tcW w:w="1100" w:type="dxa"/>
                  <w:tcBorders>
                    <w:top w:val="nil"/>
                    <w:bottom w:val="single" w:sz="2" w:space="0" w:color="auto"/>
                  </w:tcBorders>
                  <w:shd w:val="clear" w:color="auto" w:fill="auto"/>
                  <w:noWrap/>
                  <w:vAlign w:val="bottom"/>
                  <w:hideMark/>
                </w:tcPr>
                <w:p w14:paraId="2D180132"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tcBorders>
                    <w:top w:val="nil"/>
                    <w:bottom w:val="single" w:sz="2" w:space="0" w:color="auto"/>
                  </w:tcBorders>
                  <w:shd w:val="clear" w:color="auto" w:fill="auto"/>
                  <w:noWrap/>
                  <w:vAlign w:val="bottom"/>
                  <w:hideMark/>
                </w:tcPr>
                <w:p w14:paraId="0CF29936"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1</w:t>
                  </w:r>
                </w:p>
              </w:tc>
              <w:tc>
                <w:tcPr>
                  <w:tcW w:w="740" w:type="dxa"/>
                  <w:tcBorders>
                    <w:top w:val="nil"/>
                    <w:bottom w:val="single" w:sz="2" w:space="0" w:color="auto"/>
                  </w:tcBorders>
                  <w:shd w:val="clear" w:color="auto" w:fill="auto"/>
                  <w:noWrap/>
                  <w:vAlign w:val="bottom"/>
                  <w:hideMark/>
                </w:tcPr>
                <w:p w14:paraId="51EC5484"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322.565</w:t>
                  </w:r>
                </w:p>
              </w:tc>
              <w:tc>
                <w:tcPr>
                  <w:tcW w:w="870" w:type="dxa"/>
                  <w:tcBorders>
                    <w:top w:val="nil"/>
                    <w:bottom w:val="single" w:sz="2" w:space="0" w:color="auto"/>
                  </w:tcBorders>
                  <w:shd w:val="clear" w:color="auto" w:fill="auto"/>
                  <w:noWrap/>
                  <w:vAlign w:val="bottom"/>
                  <w:hideMark/>
                </w:tcPr>
                <w:p w14:paraId="72732E5E"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6.292.026</w:t>
                  </w:r>
                </w:p>
              </w:tc>
              <w:tc>
                <w:tcPr>
                  <w:tcW w:w="746" w:type="dxa"/>
                  <w:tcBorders>
                    <w:top w:val="nil"/>
                    <w:bottom w:val="single" w:sz="2" w:space="0" w:color="auto"/>
                  </w:tcBorders>
                  <w:shd w:val="clear" w:color="auto" w:fill="auto"/>
                  <w:noWrap/>
                  <w:vAlign w:val="bottom"/>
                  <w:hideMark/>
                </w:tcPr>
                <w:p w14:paraId="47C6CF93"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657</w:t>
                  </w:r>
                </w:p>
              </w:tc>
              <w:tc>
                <w:tcPr>
                  <w:tcW w:w="1843" w:type="dxa"/>
                  <w:tcBorders>
                    <w:top w:val="nil"/>
                    <w:bottom w:val="single" w:sz="2" w:space="0" w:color="auto"/>
                  </w:tcBorders>
                  <w:shd w:val="clear" w:color="auto" w:fill="auto"/>
                  <w:noWrap/>
                  <w:vAlign w:val="bottom"/>
                  <w:hideMark/>
                </w:tcPr>
                <w:p w14:paraId="311604F5"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SO</w:t>
                  </w:r>
                </w:p>
              </w:tc>
              <w:tc>
                <w:tcPr>
                  <w:tcW w:w="1717" w:type="dxa"/>
                  <w:tcBorders>
                    <w:top w:val="nil"/>
                    <w:bottom w:val="single" w:sz="2" w:space="0" w:color="auto"/>
                  </w:tcBorders>
                  <w:shd w:val="clear" w:color="auto" w:fill="auto"/>
                  <w:noWrap/>
                  <w:vAlign w:val="bottom"/>
                  <w:hideMark/>
                </w:tcPr>
                <w:p w14:paraId="34C8FA94"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Senna candolleana</w:t>
                  </w:r>
                </w:p>
              </w:tc>
              <w:tc>
                <w:tcPr>
                  <w:tcW w:w="1431" w:type="dxa"/>
                  <w:tcBorders>
                    <w:top w:val="nil"/>
                    <w:bottom w:val="single" w:sz="2" w:space="0" w:color="auto"/>
                  </w:tcBorders>
                  <w:shd w:val="clear" w:color="auto" w:fill="auto"/>
                  <w:noWrap/>
                  <w:vAlign w:val="center"/>
                  <w:hideMark/>
                </w:tcPr>
                <w:p w14:paraId="1D41D5DC"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r</w:t>
                  </w:r>
                </w:p>
              </w:tc>
            </w:tr>
            <w:tr w:rsidR="00193073" w:rsidRPr="000C00A1" w14:paraId="57B519AB" w14:textId="77777777" w:rsidTr="00193073">
              <w:trPr>
                <w:trHeight w:val="68"/>
                <w:jc w:val="center"/>
              </w:trPr>
              <w:tc>
                <w:tcPr>
                  <w:tcW w:w="1100" w:type="dxa"/>
                  <w:tcBorders>
                    <w:top w:val="single" w:sz="2" w:space="0" w:color="auto"/>
                    <w:bottom w:val="nil"/>
                  </w:tcBorders>
                  <w:shd w:val="clear" w:color="auto" w:fill="auto"/>
                  <w:noWrap/>
                  <w:vAlign w:val="bottom"/>
                </w:tcPr>
                <w:p w14:paraId="4414280A"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tcBorders>
                    <w:top w:val="single" w:sz="2" w:space="0" w:color="auto"/>
                    <w:bottom w:val="nil"/>
                  </w:tcBorders>
                  <w:shd w:val="clear" w:color="auto" w:fill="auto"/>
                  <w:noWrap/>
                  <w:vAlign w:val="bottom"/>
                </w:tcPr>
                <w:p w14:paraId="5450E97E"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w:t>
                  </w:r>
                </w:p>
              </w:tc>
              <w:tc>
                <w:tcPr>
                  <w:tcW w:w="740" w:type="dxa"/>
                  <w:tcBorders>
                    <w:top w:val="single" w:sz="2" w:space="0" w:color="auto"/>
                    <w:bottom w:val="nil"/>
                  </w:tcBorders>
                  <w:shd w:val="clear" w:color="auto" w:fill="auto"/>
                  <w:noWrap/>
                  <w:vAlign w:val="bottom"/>
                </w:tcPr>
                <w:p w14:paraId="3F1A59CB"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322.523</w:t>
                  </w:r>
                </w:p>
              </w:tc>
              <w:tc>
                <w:tcPr>
                  <w:tcW w:w="870" w:type="dxa"/>
                  <w:tcBorders>
                    <w:top w:val="single" w:sz="2" w:space="0" w:color="auto"/>
                    <w:bottom w:val="nil"/>
                  </w:tcBorders>
                  <w:shd w:val="clear" w:color="auto" w:fill="auto"/>
                  <w:noWrap/>
                  <w:vAlign w:val="bottom"/>
                </w:tcPr>
                <w:p w14:paraId="70F3A479"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6.291.901</w:t>
                  </w:r>
                </w:p>
              </w:tc>
              <w:tc>
                <w:tcPr>
                  <w:tcW w:w="746" w:type="dxa"/>
                  <w:tcBorders>
                    <w:top w:val="single" w:sz="2" w:space="0" w:color="auto"/>
                    <w:bottom w:val="nil"/>
                  </w:tcBorders>
                  <w:shd w:val="clear" w:color="auto" w:fill="auto"/>
                  <w:noWrap/>
                  <w:vAlign w:val="bottom"/>
                </w:tcPr>
                <w:p w14:paraId="4DF9AD18"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680</w:t>
                  </w:r>
                </w:p>
              </w:tc>
              <w:tc>
                <w:tcPr>
                  <w:tcW w:w="1843" w:type="dxa"/>
                  <w:tcBorders>
                    <w:top w:val="single" w:sz="2" w:space="0" w:color="auto"/>
                    <w:bottom w:val="nil"/>
                  </w:tcBorders>
                  <w:shd w:val="clear" w:color="auto" w:fill="auto"/>
                  <w:noWrap/>
                  <w:vAlign w:val="bottom"/>
                </w:tcPr>
                <w:p w14:paraId="7E72445C"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Norte</w:t>
                  </w:r>
                </w:p>
              </w:tc>
              <w:tc>
                <w:tcPr>
                  <w:tcW w:w="1717" w:type="dxa"/>
                  <w:tcBorders>
                    <w:top w:val="single" w:sz="2" w:space="0" w:color="auto"/>
                    <w:bottom w:val="nil"/>
                  </w:tcBorders>
                  <w:shd w:val="clear" w:color="auto" w:fill="auto"/>
                  <w:noWrap/>
                  <w:vAlign w:val="bottom"/>
                </w:tcPr>
                <w:p w14:paraId="00B58B0A"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Trevoa trinervis</w:t>
                  </w:r>
                </w:p>
              </w:tc>
              <w:tc>
                <w:tcPr>
                  <w:tcW w:w="1431" w:type="dxa"/>
                  <w:tcBorders>
                    <w:top w:val="single" w:sz="2" w:space="0" w:color="auto"/>
                    <w:bottom w:val="nil"/>
                  </w:tcBorders>
                  <w:shd w:val="clear" w:color="auto" w:fill="auto"/>
                  <w:noWrap/>
                  <w:vAlign w:val="center"/>
                </w:tcPr>
                <w:p w14:paraId="4FA3BDCC"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1</w:t>
                  </w:r>
                </w:p>
              </w:tc>
            </w:tr>
            <w:tr w:rsidR="00193073" w:rsidRPr="000C00A1" w14:paraId="20478059" w14:textId="77777777" w:rsidTr="00193073">
              <w:trPr>
                <w:trHeight w:val="68"/>
                <w:jc w:val="center"/>
              </w:trPr>
              <w:tc>
                <w:tcPr>
                  <w:tcW w:w="1100" w:type="dxa"/>
                  <w:tcBorders>
                    <w:top w:val="nil"/>
                    <w:bottom w:val="nil"/>
                  </w:tcBorders>
                  <w:shd w:val="clear" w:color="auto" w:fill="auto"/>
                  <w:noWrap/>
                  <w:vAlign w:val="bottom"/>
                  <w:hideMark/>
                </w:tcPr>
                <w:p w14:paraId="59A6A344"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tcBorders>
                    <w:top w:val="nil"/>
                    <w:bottom w:val="nil"/>
                  </w:tcBorders>
                  <w:shd w:val="clear" w:color="auto" w:fill="auto"/>
                  <w:noWrap/>
                  <w:vAlign w:val="bottom"/>
                  <w:hideMark/>
                </w:tcPr>
                <w:p w14:paraId="68D241FD"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w:t>
                  </w:r>
                </w:p>
              </w:tc>
              <w:tc>
                <w:tcPr>
                  <w:tcW w:w="740" w:type="dxa"/>
                  <w:tcBorders>
                    <w:top w:val="nil"/>
                    <w:bottom w:val="nil"/>
                  </w:tcBorders>
                  <w:shd w:val="clear" w:color="auto" w:fill="auto"/>
                  <w:noWrap/>
                  <w:vAlign w:val="bottom"/>
                  <w:hideMark/>
                </w:tcPr>
                <w:p w14:paraId="653A8264"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322.523</w:t>
                  </w:r>
                </w:p>
              </w:tc>
              <w:tc>
                <w:tcPr>
                  <w:tcW w:w="870" w:type="dxa"/>
                  <w:tcBorders>
                    <w:top w:val="nil"/>
                    <w:bottom w:val="nil"/>
                  </w:tcBorders>
                  <w:shd w:val="clear" w:color="auto" w:fill="auto"/>
                  <w:noWrap/>
                  <w:vAlign w:val="bottom"/>
                  <w:hideMark/>
                </w:tcPr>
                <w:p w14:paraId="10A91D5C"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6.291.901</w:t>
                  </w:r>
                </w:p>
              </w:tc>
              <w:tc>
                <w:tcPr>
                  <w:tcW w:w="746" w:type="dxa"/>
                  <w:tcBorders>
                    <w:top w:val="nil"/>
                    <w:bottom w:val="nil"/>
                  </w:tcBorders>
                  <w:shd w:val="clear" w:color="auto" w:fill="auto"/>
                  <w:noWrap/>
                  <w:vAlign w:val="bottom"/>
                  <w:hideMark/>
                </w:tcPr>
                <w:p w14:paraId="42D7FC88"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680</w:t>
                  </w:r>
                </w:p>
              </w:tc>
              <w:tc>
                <w:tcPr>
                  <w:tcW w:w="1843" w:type="dxa"/>
                  <w:tcBorders>
                    <w:top w:val="nil"/>
                    <w:bottom w:val="nil"/>
                  </w:tcBorders>
                  <w:shd w:val="clear" w:color="auto" w:fill="auto"/>
                  <w:noWrap/>
                  <w:vAlign w:val="bottom"/>
                  <w:hideMark/>
                </w:tcPr>
                <w:p w14:paraId="72FFCA64"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Norte</w:t>
                  </w:r>
                </w:p>
              </w:tc>
              <w:tc>
                <w:tcPr>
                  <w:tcW w:w="1717" w:type="dxa"/>
                  <w:tcBorders>
                    <w:top w:val="nil"/>
                    <w:bottom w:val="nil"/>
                  </w:tcBorders>
                  <w:shd w:val="clear" w:color="auto" w:fill="auto"/>
                  <w:noWrap/>
                  <w:vAlign w:val="bottom"/>
                  <w:hideMark/>
                </w:tcPr>
                <w:p w14:paraId="5A044820"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Cryptocarya alba</w:t>
                  </w:r>
                </w:p>
              </w:tc>
              <w:tc>
                <w:tcPr>
                  <w:tcW w:w="1431" w:type="dxa"/>
                  <w:tcBorders>
                    <w:top w:val="nil"/>
                    <w:bottom w:val="nil"/>
                  </w:tcBorders>
                  <w:shd w:val="clear" w:color="auto" w:fill="auto"/>
                  <w:noWrap/>
                  <w:vAlign w:val="center"/>
                  <w:hideMark/>
                </w:tcPr>
                <w:p w14:paraId="714FDFBE"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w:t>
                  </w:r>
                </w:p>
              </w:tc>
            </w:tr>
            <w:tr w:rsidR="00193073" w:rsidRPr="000C00A1" w14:paraId="78E9C152" w14:textId="77777777" w:rsidTr="00193073">
              <w:trPr>
                <w:trHeight w:val="68"/>
                <w:jc w:val="center"/>
              </w:trPr>
              <w:tc>
                <w:tcPr>
                  <w:tcW w:w="1100" w:type="dxa"/>
                  <w:tcBorders>
                    <w:top w:val="nil"/>
                    <w:bottom w:val="nil"/>
                  </w:tcBorders>
                  <w:shd w:val="clear" w:color="auto" w:fill="auto"/>
                  <w:noWrap/>
                  <w:vAlign w:val="bottom"/>
                  <w:hideMark/>
                </w:tcPr>
                <w:p w14:paraId="7213A7C7"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tcBorders>
                    <w:top w:val="nil"/>
                    <w:bottom w:val="nil"/>
                  </w:tcBorders>
                  <w:shd w:val="clear" w:color="auto" w:fill="auto"/>
                  <w:noWrap/>
                  <w:vAlign w:val="bottom"/>
                  <w:hideMark/>
                </w:tcPr>
                <w:p w14:paraId="77186823"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w:t>
                  </w:r>
                </w:p>
              </w:tc>
              <w:tc>
                <w:tcPr>
                  <w:tcW w:w="740" w:type="dxa"/>
                  <w:tcBorders>
                    <w:top w:val="nil"/>
                    <w:bottom w:val="nil"/>
                  </w:tcBorders>
                  <w:shd w:val="clear" w:color="auto" w:fill="auto"/>
                  <w:noWrap/>
                  <w:vAlign w:val="bottom"/>
                  <w:hideMark/>
                </w:tcPr>
                <w:p w14:paraId="7E6007D0"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322.523</w:t>
                  </w:r>
                </w:p>
              </w:tc>
              <w:tc>
                <w:tcPr>
                  <w:tcW w:w="870" w:type="dxa"/>
                  <w:tcBorders>
                    <w:top w:val="nil"/>
                    <w:bottom w:val="nil"/>
                  </w:tcBorders>
                  <w:shd w:val="clear" w:color="auto" w:fill="auto"/>
                  <w:noWrap/>
                  <w:vAlign w:val="bottom"/>
                  <w:hideMark/>
                </w:tcPr>
                <w:p w14:paraId="4518B591"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6.291.901</w:t>
                  </w:r>
                </w:p>
              </w:tc>
              <w:tc>
                <w:tcPr>
                  <w:tcW w:w="746" w:type="dxa"/>
                  <w:tcBorders>
                    <w:top w:val="nil"/>
                    <w:bottom w:val="nil"/>
                  </w:tcBorders>
                  <w:shd w:val="clear" w:color="auto" w:fill="auto"/>
                  <w:noWrap/>
                  <w:vAlign w:val="bottom"/>
                  <w:hideMark/>
                </w:tcPr>
                <w:p w14:paraId="5FFA5104"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680</w:t>
                  </w:r>
                </w:p>
              </w:tc>
              <w:tc>
                <w:tcPr>
                  <w:tcW w:w="1843" w:type="dxa"/>
                  <w:tcBorders>
                    <w:top w:val="nil"/>
                    <w:bottom w:val="nil"/>
                  </w:tcBorders>
                  <w:shd w:val="clear" w:color="auto" w:fill="auto"/>
                  <w:noWrap/>
                  <w:vAlign w:val="bottom"/>
                  <w:hideMark/>
                </w:tcPr>
                <w:p w14:paraId="21030263"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Norte</w:t>
                  </w:r>
                </w:p>
              </w:tc>
              <w:tc>
                <w:tcPr>
                  <w:tcW w:w="1717" w:type="dxa"/>
                  <w:tcBorders>
                    <w:top w:val="nil"/>
                    <w:bottom w:val="nil"/>
                  </w:tcBorders>
                  <w:shd w:val="clear" w:color="auto" w:fill="auto"/>
                  <w:noWrap/>
                  <w:vAlign w:val="bottom"/>
                  <w:hideMark/>
                </w:tcPr>
                <w:p w14:paraId="0B7F5414"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Cestrum parqui</w:t>
                  </w:r>
                </w:p>
              </w:tc>
              <w:tc>
                <w:tcPr>
                  <w:tcW w:w="1431" w:type="dxa"/>
                  <w:tcBorders>
                    <w:top w:val="nil"/>
                    <w:bottom w:val="nil"/>
                  </w:tcBorders>
                  <w:shd w:val="clear" w:color="auto" w:fill="auto"/>
                  <w:noWrap/>
                  <w:vAlign w:val="center"/>
                  <w:hideMark/>
                </w:tcPr>
                <w:p w14:paraId="2EC93B03"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w:t>
                  </w:r>
                </w:p>
              </w:tc>
            </w:tr>
            <w:tr w:rsidR="00193073" w:rsidRPr="000C00A1" w14:paraId="3137102D" w14:textId="77777777" w:rsidTr="00193073">
              <w:trPr>
                <w:trHeight w:val="68"/>
                <w:jc w:val="center"/>
              </w:trPr>
              <w:tc>
                <w:tcPr>
                  <w:tcW w:w="1100" w:type="dxa"/>
                  <w:tcBorders>
                    <w:top w:val="nil"/>
                    <w:bottom w:val="nil"/>
                  </w:tcBorders>
                  <w:shd w:val="clear" w:color="auto" w:fill="auto"/>
                  <w:noWrap/>
                  <w:vAlign w:val="bottom"/>
                  <w:hideMark/>
                </w:tcPr>
                <w:p w14:paraId="3AAA61D2"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tcBorders>
                    <w:top w:val="nil"/>
                    <w:bottom w:val="nil"/>
                  </w:tcBorders>
                  <w:shd w:val="clear" w:color="auto" w:fill="auto"/>
                  <w:noWrap/>
                  <w:vAlign w:val="bottom"/>
                  <w:hideMark/>
                </w:tcPr>
                <w:p w14:paraId="35779905"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w:t>
                  </w:r>
                </w:p>
              </w:tc>
              <w:tc>
                <w:tcPr>
                  <w:tcW w:w="740" w:type="dxa"/>
                  <w:tcBorders>
                    <w:top w:val="nil"/>
                    <w:bottom w:val="nil"/>
                  </w:tcBorders>
                  <w:shd w:val="clear" w:color="auto" w:fill="auto"/>
                  <w:noWrap/>
                  <w:vAlign w:val="bottom"/>
                  <w:hideMark/>
                </w:tcPr>
                <w:p w14:paraId="48362597"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322.523</w:t>
                  </w:r>
                </w:p>
              </w:tc>
              <w:tc>
                <w:tcPr>
                  <w:tcW w:w="870" w:type="dxa"/>
                  <w:tcBorders>
                    <w:top w:val="nil"/>
                    <w:bottom w:val="nil"/>
                  </w:tcBorders>
                  <w:shd w:val="clear" w:color="auto" w:fill="auto"/>
                  <w:noWrap/>
                  <w:vAlign w:val="bottom"/>
                  <w:hideMark/>
                </w:tcPr>
                <w:p w14:paraId="604CE45A"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6.291.901</w:t>
                  </w:r>
                </w:p>
              </w:tc>
              <w:tc>
                <w:tcPr>
                  <w:tcW w:w="746" w:type="dxa"/>
                  <w:tcBorders>
                    <w:top w:val="nil"/>
                    <w:bottom w:val="nil"/>
                  </w:tcBorders>
                  <w:shd w:val="clear" w:color="auto" w:fill="auto"/>
                  <w:noWrap/>
                  <w:vAlign w:val="bottom"/>
                  <w:hideMark/>
                </w:tcPr>
                <w:p w14:paraId="00E12A04"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680</w:t>
                  </w:r>
                </w:p>
              </w:tc>
              <w:tc>
                <w:tcPr>
                  <w:tcW w:w="1843" w:type="dxa"/>
                  <w:tcBorders>
                    <w:top w:val="nil"/>
                    <w:bottom w:val="nil"/>
                  </w:tcBorders>
                  <w:shd w:val="clear" w:color="auto" w:fill="auto"/>
                  <w:noWrap/>
                  <w:vAlign w:val="bottom"/>
                  <w:hideMark/>
                </w:tcPr>
                <w:p w14:paraId="59157C58"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Norte</w:t>
                  </w:r>
                </w:p>
              </w:tc>
              <w:tc>
                <w:tcPr>
                  <w:tcW w:w="1717" w:type="dxa"/>
                  <w:tcBorders>
                    <w:top w:val="nil"/>
                    <w:bottom w:val="nil"/>
                  </w:tcBorders>
                  <w:shd w:val="clear" w:color="auto" w:fill="auto"/>
                  <w:noWrap/>
                  <w:vAlign w:val="bottom"/>
                  <w:hideMark/>
                </w:tcPr>
                <w:p w14:paraId="28503235"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Colliguaja odorifera</w:t>
                  </w:r>
                </w:p>
              </w:tc>
              <w:tc>
                <w:tcPr>
                  <w:tcW w:w="1431" w:type="dxa"/>
                  <w:tcBorders>
                    <w:top w:val="nil"/>
                    <w:bottom w:val="nil"/>
                  </w:tcBorders>
                  <w:shd w:val="clear" w:color="auto" w:fill="auto"/>
                  <w:noWrap/>
                  <w:vAlign w:val="center"/>
                  <w:hideMark/>
                </w:tcPr>
                <w:p w14:paraId="27A2F253"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w:t>
                  </w:r>
                </w:p>
              </w:tc>
            </w:tr>
            <w:tr w:rsidR="00193073" w:rsidRPr="000C00A1" w14:paraId="50F97C45" w14:textId="77777777" w:rsidTr="00193073">
              <w:trPr>
                <w:trHeight w:val="68"/>
                <w:jc w:val="center"/>
              </w:trPr>
              <w:tc>
                <w:tcPr>
                  <w:tcW w:w="1100" w:type="dxa"/>
                  <w:tcBorders>
                    <w:top w:val="nil"/>
                    <w:bottom w:val="nil"/>
                  </w:tcBorders>
                  <w:shd w:val="clear" w:color="auto" w:fill="auto"/>
                  <w:noWrap/>
                  <w:vAlign w:val="bottom"/>
                  <w:hideMark/>
                </w:tcPr>
                <w:p w14:paraId="287466C4"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tcBorders>
                    <w:top w:val="nil"/>
                    <w:bottom w:val="nil"/>
                  </w:tcBorders>
                  <w:shd w:val="clear" w:color="auto" w:fill="auto"/>
                  <w:noWrap/>
                  <w:vAlign w:val="bottom"/>
                  <w:hideMark/>
                </w:tcPr>
                <w:p w14:paraId="14972D92"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w:t>
                  </w:r>
                </w:p>
              </w:tc>
              <w:tc>
                <w:tcPr>
                  <w:tcW w:w="740" w:type="dxa"/>
                  <w:tcBorders>
                    <w:top w:val="nil"/>
                    <w:bottom w:val="nil"/>
                  </w:tcBorders>
                  <w:shd w:val="clear" w:color="auto" w:fill="auto"/>
                  <w:noWrap/>
                  <w:vAlign w:val="bottom"/>
                  <w:hideMark/>
                </w:tcPr>
                <w:p w14:paraId="06BBEEA4"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322.523</w:t>
                  </w:r>
                </w:p>
              </w:tc>
              <w:tc>
                <w:tcPr>
                  <w:tcW w:w="870" w:type="dxa"/>
                  <w:tcBorders>
                    <w:top w:val="nil"/>
                    <w:bottom w:val="nil"/>
                  </w:tcBorders>
                  <w:shd w:val="clear" w:color="auto" w:fill="auto"/>
                  <w:noWrap/>
                  <w:vAlign w:val="bottom"/>
                  <w:hideMark/>
                </w:tcPr>
                <w:p w14:paraId="72BED0AF"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6.291.901</w:t>
                  </w:r>
                </w:p>
              </w:tc>
              <w:tc>
                <w:tcPr>
                  <w:tcW w:w="746" w:type="dxa"/>
                  <w:tcBorders>
                    <w:top w:val="nil"/>
                    <w:bottom w:val="nil"/>
                  </w:tcBorders>
                  <w:shd w:val="clear" w:color="auto" w:fill="auto"/>
                  <w:noWrap/>
                  <w:vAlign w:val="bottom"/>
                  <w:hideMark/>
                </w:tcPr>
                <w:p w14:paraId="1D58B1E0"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680</w:t>
                  </w:r>
                </w:p>
              </w:tc>
              <w:tc>
                <w:tcPr>
                  <w:tcW w:w="1843" w:type="dxa"/>
                  <w:tcBorders>
                    <w:top w:val="nil"/>
                    <w:bottom w:val="nil"/>
                  </w:tcBorders>
                  <w:shd w:val="clear" w:color="auto" w:fill="auto"/>
                  <w:noWrap/>
                  <w:vAlign w:val="bottom"/>
                  <w:hideMark/>
                </w:tcPr>
                <w:p w14:paraId="6EACB238"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Norte</w:t>
                  </w:r>
                </w:p>
              </w:tc>
              <w:tc>
                <w:tcPr>
                  <w:tcW w:w="1717" w:type="dxa"/>
                  <w:tcBorders>
                    <w:top w:val="nil"/>
                    <w:bottom w:val="nil"/>
                  </w:tcBorders>
                  <w:shd w:val="clear" w:color="auto" w:fill="auto"/>
                  <w:noWrap/>
                  <w:vAlign w:val="bottom"/>
                  <w:hideMark/>
                </w:tcPr>
                <w:p w14:paraId="723DF1FF"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Lithrea caustica</w:t>
                  </w:r>
                </w:p>
              </w:tc>
              <w:tc>
                <w:tcPr>
                  <w:tcW w:w="1431" w:type="dxa"/>
                  <w:tcBorders>
                    <w:top w:val="nil"/>
                    <w:bottom w:val="nil"/>
                  </w:tcBorders>
                  <w:shd w:val="clear" w:color="auto" w:fill="auto"/>
                  <w:noWrap/>
                  <w:vAlign w:val="center"/>
                  <w:hideMark/>
                </w:tcPr>
                <w:p w14:paraId="4D79B3F4"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r</w:t>
                  </w:r>
                </w:p>
              </w:tc>
            </w:tr>
            <w:tr w:rsidR="00193073" w:rsidRPr="000C00A1" w14:paraId="651B816E" w14:textId="77777777" w:rsidTr="00193073">
              <w:trPr>
                <w:trHeight w:val="68"/>
                <w:jc w:val="center"/>
              </w:trPr>
              <w:tc>
                <w:tcPr>
                  <w:tcW w:w="1100" w:type="dxa"/>
                  <w:tcBorders>
                    <w:top w:val="nil"/>
                    <w:bottom w:val="single" w:sz="2" w:space="0" w:color="auto"/>
                  </w:tcBorders>
                  <w:shd w:val="clear" w:color="auto" w:fill="auto"/>
                  <w:noWrap/>
                  <w:vAlign w:val="bottom"/>
                  <w:hideMark/>
                </w:tcPr>
                <w:p w14:paraId="0E213ABC"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tcBorders>
                    <w:top w:val="nil"/>
                    <w:bottom w:val="single" w:sz="2" w:space="0" w:color="auto"/>
                  </w:tcBorders>
                  <w:shd w:val="clear" w:color="auto" w:fill="auto"/>
                  <w:noWrap/>
                  <w:vAlign w:val="bottom"/>
                  <w:hideMark/>
                </w:tcPr>
                <w:p w14:paraId="2BD705B5"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w:t>
                  </w:r>
                </w:p>
              </w:tc>
              <w:tc>
                <w:tcPr>
                  <w:tcW w:w="740" w:type="dxa"/>
                  <w:tcBorders>
                    <w:top w:val="nil"/>
                    <w:bottom w:val="single" w:sz="2" w:space="0" w:color="auto"/>
                  </w:tcBorders>
                  <w:shd w:val="clear" w:color="auto" w:fill="auto"/>
                  <w:noWrap/>
                  <w:vAlign w:val="bottom"/>
                  <w:hideMark/>
                </w:tcPr>
                <w:p w14:paraId="7302A833"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322.523</w:t>
                  </w:r>
                </w:p>
              </w:tc>
              <w:tc>
                <w:tcPr>
                  <w:tcW w:w="870" w:type="dxa"/>
                  <w:tcBorders>
                    <w:top w:val="nil"/>
                    <w:bottom w:val="single" w:sz="2" w:space="0" w:color="auto"/>
                  </w:tcBorders>
                  <w:shd w:val="clear" w:color="auto" w:fill="auto"/>
                  <w:noWrap/>
                  <w:vAlign w:val="bottom"/>
                  <w:hideMark/>
                </w:tcPr>
                <w:p w14:paraId="47FB9640"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6.291.901</w:t>
                  </w:r>
                </w:p>
              </w:tc>
              <w:tc>
                <w:tcPr>
                  <w:tcW w:w="746" w:type="dxa"/>
                  <w:tcBorders>
                    <w:top w:val="nil"/>
                    <w:bottom w:val="single" w:sz="2" w:space="0" w:color="auto"/>
                  </w:tcBorders>
                  <w:shd w:val="clear" w:color="auto" w:fill="auto"/>
                  <w:noWrap/>
                  <w:vAlign w:val="bottom"/>
                  <w:hideMark/>
                </w:tcPr>
                <w:p w14:paraId="19BFFA7B"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680</w:t>
                  </w:r>
                </w:p>
              </w:tc>
              <w:tc>
                <w:tcPr>
                  <w:tcW w:w="1843" w:type="dxa"/>
                  <w:tcBorders>
                    <w:top w:val="nil"/>
                    <w:bottom w:val="single" w:sz="2" w:space="0" w:color="auto"/>
                  </w:tcBorders>
                  <w:shd w:val="clear" w:color="auto" w:fill="auto"/>
                  <w:noWrap/>
                  <w:vAlign w:val="bottom"/>
                  <w:hideMark/>
                </w:tcPr>
                <w:p w14:paraId="74F9035E"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Norte</w:t>
                  </w:r>
                </w:p>
              </w:tc>
              <w:tc>
                <w:tcPr>
                  <w:tcW w:w="1717" w:type="dxa"/>
                  <w:tcBorders>
                    <w:top w:val="nil"/>
                    <w:bottom w:val="single" w:sz="2" w:space="0" w:color="auto"/>
                  </w:tcBorders>
                  <w:shd w:val="clear" w:color="auto" w:fill="auto"/>
                  <w:noWrap/>
                  <w:vAlign w:val="bottom"/>
                  <w:hideMark/>
                </w:tcPr>
                <w:p w14:paraId="10032051"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Loasa sp.</w:t>
                  </w:r>
                </w:p>
              </w:tc>
              <w:tc>
                <w:tcPr>
                  <w:tcW w:w="1431" w:type="dxa"/>
                  <w:tcBorders>
                    <w:top w:val="nil"/>
                    <w:bottom w:val="single" w:sz="2" w:space="0" w:color="auto"/>
                  </w:tcBorders>
                  <w:shd w:val="clear" w:color="auto" w:fill="auto"/>
                  <w:noWrap/>
                  <w:vAlign w:val="center"/>
                  <w:hideMark/>
                </w:tcPr>
                <w:p w14:paraId="62FB7DF1"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4</w:t>
                  </w:r>
                </w:p>
              </w:tc>
            </w:tr>
            <w:tr w:rsidR="00193073" w:rsidRPr="000C00A1" w14:paraId="3CD08378" w14:textId="77777777" w:rsidTr="00193073">
              <w:trPr>
                <w:trHeight w:val="68"/>
                <w:jc w:val="center"/>
              </w:trPr>
              <w:tc>
                <w:tcPr>
                  <w:tcW w:w="1100" w:type="dxa"/>
                  <w:tcBorders>
                    <w:top w:val="single" w:sz="2" w:space="0" w:color="auto"/>
                    <w:bottom w:val="nil"/>
                  </w:tcBorders>
                  <w:shd w:val="clear" w:color="auto" w:fill="auto"/>
                  <w:noWrap/>
                  <w:vAlign w:val="bottom"/>
                  <w:hideMark/>
                </w:tcPr>
                <w:p w14:paraId="6B4154F7"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tcBorders>
                    <w:top w:val="single" w:sz="2" w:space="0" w:color="auto"/>
                    <w:bottom w:val="nil"/>
                  </w:tcBorders>
                  <w:shd w:val="clear" w:color="auto" w:fill="auto"/>
                  <w:noWrap/>
                  <w:vAlign w:val="bottom"/>
                  <w:hideMark/>
                </w:tcPr>
                <w:p w14:paraId="4465792C"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w:t>
                  </w:r>
                </w:p>
              </w:tc>
              <w:tc>
                <w:tcPr>
                  <w:tcW w:w="740" w:type="dxa"/>
                  <w:tcBorders>
                    <w:top w:val="single" w:sz="2" w:space="0" w:color="auto"/>
                    <w:bottom w:val="nil"/>
                  </w:tcBorders>
                  <w:shd w:val="clear" w:color="auto" w:fill="auto"/>
                  <w:noWrap/>
                  <w:vAlign w:val="bottom"/>
                  <w:hideMark/>
                </w:tcPr>
                <w:p w14:paraId="03E66721"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322.172</w:t>
                  </w:r>
                </w:p>
              </w:tc>
              <w:tc>
                <w:tcPr>
                  <w:tcW w:w="870" w:type="dxa"/>
                  <w:tcBorders>
                    <w:top w:val="single" w:sz="2" w:space="0" w:color="auto"/>
                    <w:bottom w:val="nil"/>
                  </w:tcBorders>
                  <w:shd w:val="clear" w:color="auto" w:fill="auto"/>
                  <w:noWrap/>
                  <w:vAlign w:val="bottom"/>
                  <w:hideMark/>
                </w:tcPr>
                <w:p w14:paraId="390EFDCF"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6.291.647</w:t>
                  </w:r>
                </w:p>
              </w:tc>
              <w:tc>
                <w:tcPr>
                  <w:tcW w:w="746" w:type="dxa"/>
                  <w:tcBorders>
                    <w:top w:val="single" w:sz="2" w:space="0" w:color="auto"/>
                    <w:bottom w:val="nil"/>
                  </w:tcBorders>
                  <w:shd w:val="clear" w:color="auto" w:fill="auto"/>
                  <w:noWrap/>
                  <w:vAlign w:val="bottom"/>
                  <w:hideMark/>
                </w:tcPr>
                <w:p w14:paraId="0F2BB71C"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722</w:t>
                  </w:r>
                </w:p>
              </w:tc>
              <w:tc>
                <w:tcPr>
                  <w:tcW w:w="1843" w:type="dxa"/>
                  <w:tcBorders>
                    <w:top w:val="single" w:sz="2" w:space="0" w:color="auto"/>
                    <w:bottom w:val="nil"/>
                  </w:tcBorders>
                  <w:shd w:val="clear" w:color="auto" w:fill="auto"/>
                  <w:noWrap/>
                  <w:vAlign w:val="bottom"/>
                  <w:hideMark/>
                </w:tcPr>
                <w:p w14:paraId="1B1C5689"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Este</w:t>
                  </w:r>
                </w:p>
              </w:tc>
              <w:tc>
                <w:tcPr>
                  <w:tcW w:w="1717" w:type="dxa"/>
                  <w:tcBorders>
                    <w:top w:val="single" w:sz="2" w:space="0" w:color="auto"/>
                    <w:bottom w:val="nil"/>
                  </w:tcBorders>
                  <w:shd w:val="clear" w:color="auto" w:fill="auto"/>
                  <w:noWrap/>
                  <w:vAlign w:val="bottom"/>
                  <w:hideMark/>
                </w:tcPr>
                <w:p w14:paraId="29308370"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Acacia caven</w:t>
                  </w:r>
                </w:p>
              </w:tc>
              <w:tc>
                <w:tcPr>
                  <w:tcW w:w="1431" w:type="dxa"/>
                  <w:tcBorders>
                    <w:top w:val="single" w:sz="2" w:space="0" w:color="auto"/>
                    <w:bottom w:val="nil"/>
                  </w:tcBorders>
                  <w:shd w:val="clear" w:color="auto" w:fill="auto"/>
                  <w:noWrap/>
                  <w:vAlign w:val="center"/>
                  <w:hideMark/>
                </w:tcPr>
                <w:p w14:paraId="452F25F8" w14:textId="3EBCEE2C" w:rsidR="00193073" w:rsidRPr="000C00A1" w:rsidRDefault="00411415" w:rsidP="00193073">
                  <w:pPr>
                    <w:jc w:val="center"/>
                    <w:rPr>
                      <w:rFonts w:eastAsia="Times New Roman"/>
                      <w:sz w:val="18"/>
                      <w:szCs w:val="18"/>
                      <w:lang w:eastAsia="es-CL"/>
                    </w:rPr>
                  </w:pPr>
                  <w:r>
                    <w:rPr>
                      <w:rFonts w:eastAsia="Times New Roman"/>
                      <w:sz w:val="18"/>
                      <w:szCs w:val="18"/>
                      <w:lang w:eastAsia="es-CL"/>
                    </w:rPr>
                    <w:t>2</w:t>
                  </w:r>
                </w:p>
              </w:tc>
            </w:tr>
            <w:tr w:rsidR="00193073" w:rsidRPr="000C00A1" w14:paraId="59D8A6C9" w14:textId="77777777" w:rsidTr="00193073">
              <w:trPr>
                <w:trHeight w:val="68"/>
                <w:jc w:val="center"/>
              </w:trPr>
              <w:tc>
                <w:tcPr>
                  <w:tcW w:w="1100" w:type="dxa"/>
                  <w:tcBorders>
                    <w:top w:val="nil"/>
                    <w:bottom w:val="nil"/>
                  </w:tcBorders>
                  <w:shd w:val="clear" w:color="auto" w:fill="auto"/>
                  <w:noWrap/>
                  <w:vAlign w:val="bottom"/>
                  <w:hideMark/>
                </w:tcPr>
                <w:p w14:paraId="26506D69"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tcBorders>
                    <w:top w:val="nil"/>
                    <w:bottom w:val="nil"/>
                  </w:tcBorders>
                  <w:shd w:val="clear" w:color="auto" w:fill="auto"/>
                  <w:noWrap/>
                  <w:vAlign w:val="bottom"/>
                  <w:hideMark/>
                </w:tcPr>
                <w:p w14:paraId="76820E50"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w:t>
                  </w:r>
                </w:p>
              </w:tc>
              <w:tc>
                <w:tcPr>
                  <w:tcW w:w="740" w:type="dxa"/>
                  <w:tcBorders>
                    <w:top w:val="nil"/>
                    <w:bottom w:val="nil"/>
                  </w:tcBorders>
                  <w:shd w:val="clear" w:color="auto" w:fill="auto"/>
                  <w:noWrap/>
                  <w:vAlign w:val="bottom"/>
                  <w:hideMark/>
                </w:tcPr>
                <w:p w14:paraId="766C039A"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322.172</w:t>
                  </w:r>
                </w:p>
              </w:tc>
              <w:tc>
                <w:tcPr>
                  <w:tcW w:w="870" w:type="dxa"/>
                  <w:tcBorders>
                    <w:top w:val="nil"/>
                    <w:bottom w:val="nil"/>
                  </w:tcBorders>
                  <w:shd w:val="clear" w:color="auto" w:fill="auto"/>
                  <w:noWrap/>
                  <w:vAlign w:val="bottom"/>
                  <w:hideMark/>
                </w:tcPr>
                <w:p w14:paraId="28D3248E"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6.291.647</w:t>
                  </w:r>
                </w:p>
              </w:tc>
              <w:tc>
                <w:tcPr>
                  <w:tcW w:w="746" w:type="dxa"/>
                  <w:tcBorders>
                    <w:top w:val="nil"/>
                    <w:bottom w:val="nil"/>
                  </w:tcBorders>
                  <w:shd w:val="clear" w:color="auto" w:fill="auto"/>
                  <w:noWrap/>
                  <w:vAlign w:val="bottom"/>
                  <w:hideMark/>
                </w:tcPr>
                <w:p w14:paraId="472E2DEF"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722</w:t>
                  </w:r>
                </w:p>
              </w:tc>
              <w:tc>
                <w:tcPr>
                  <w:tcW w:w="1843" w:type="dxa"/>
                  <w:tcBorders>
                    <w:top w:val="nil"/>
                    <w:bottom w:val="nil"/>
                  </w:tcBorders>
                  <w:shd w:val="clear" w:color="auto" w:fill="auto"/>
                  <w:noWrap/>
                  <w:vAlign w:val="bottom"/>
                  <w:hideMark/>
                </w:tcPr>
                <w:p w14:paraId="51A4F534"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Este</w:t>
                  </w:r>
                </w:p>
              </w:tc>
              <w:tc>
                <w:tcPr>
                  <w:tcW w:w="1717" w:type="dxa"/>
                  <w:tcBorders>
                    <w:top w:val="nil"/>
                    <w:bottom w:val="nil"/>
                  </w:tcBorders>
                  <w:shd w:val="clear" w:color="auto" w:fill="auto"/>
                  <w:noWrap/>
                  <w:vAlign w:val="bottom"/>
                  <w:hideMark/>
                </w:tcPr>
                <w:p w14:paraId="405F9B64"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Trevoa trinervis</w:t>
                  </w:r>
                </w:p>
              </w:tc>
              <w:tc>
                <w:tcPr>
                  <w:tcW w:w="1431" w:type="dxa"/>
                  <w:tcBorders>
                    <w:top w:val="nil"/>
                    <w:bottom w:val="nil"/>
                  </w:tcBorders>
                  <w:shd w:val="clear" w:color="auto" w:fill="auto"/>
                  <w:noWrap/>
                  <w:vAlign w:val="center"/>
                  <w:hideMark/>
                </w:tcPr>
                <w:p w14:paraId="2ED91A74"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w:t>
                  </w:r>
                </w:p>
              </w:tc>
            </w:tr>
            <w:tr w:rsidR="00193073" w:rsidRPr="000C00A1" w14:paraId="0FB3ACE5" w14:textId="77777777" w:rsidTr="00193073">
              <w:trPr>
                <w:trHeight w:val="68"/>
                <w:jc w:val="center"/>
              </w:trPr>
              <w:tc>
                <w:tcPr>
                  <w:tcW w:w="1100" w:type="dxa"/>
                  <w:tcBorders>
                    <w:top w:val="nil"/>
                    <w:bottom w:val="nil"/>
                  </w:tcBorders>
                  <w:shd w:val="clear" w:color="auto" w:fill="auto"/>
                  <w:noWrap/>
                  <w:vAlign w:val="bottom"/>
                  <w:hideMark/>
                </w:tcPr>
                <w:p w14:paraId="67835445"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tcBorders>
                    <w:top w:val="nil"/>
                    <w:bottom w:val="nil"/>
                  </w:tcBorders>
                  <w:shd w:val="clear" w:color="auto" w:fill="auto"/>
                  <w:noWrap/>
                  <w:vAlign w:val="bottom"/>
                  <w:hideMark/>
                </w:tcPr>
                <w:p w14:paraId="3444C072"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w:t>
                  </w:r>
                </w:p>
              </w:tc>
              <w:tc>
                <w:tcPr>
                  <w:tcW w:w="740" w:type="dxa"/>
                  <w:tcBorders>
                    <w:top w:val="nil"/>
                    <w:bottom w:val="nil"/>
                  </w:tcBorders>
                  <w:shd w:val="clear" w:color="auto" w:fill="auto"/>
                  <w:noWrap/>
                  <w:vAlign w:val="bottom"/>
                  <w:hideMark/>
                </w:tcPr>
                <w:p w14:paraId="4C97A609"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322.172</w:t>
                  </w:r>
                </w:p>
              </w:tc>
              <w:tc>
                <w:tcPr>
                  <w:tcW w:w="870" w:type="dxa"/>
                  <w:tcBorders>
                    <w:top w:val="nil"/>
                    <w:bottom w:val="nil"/>
                  </w:tcBorders>
                  <w:shd w:val="clear" w:color="auto" w:fill="auto"/>
                  <w:noWrap/>
                  <w:vAlign w:val="bottom"/>
                  <w:hideMark/>
                </w:tcPr>
                <w:p w14:paraId="70C99231"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6.291.647</w:t>
                  </w:r>
                </w:p>
              </w:tc>
              <w:tc>
                <w:tcPr>
                  <w:tcW w:w="746" w:type="dxa"/>
                  <w:tcBorders>
                    <w:top w:val="nil"/>
                    <w:bottom w:val="nil"/>
                  </w:tcBorders>
                  <w:shd w:val="clear" w:color="auto" w:fill="auto"/>
                  <w:noWrap/>
                  <w:vAlign w:val="bottom"/>
                  <w:hideMark/>
                </w:tcPr>
                <w:p w14:paraId="7FFA435B"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722</w:t>
                  </w:r>
                </w:p>
              </w:tc>
              <w:tc>
                <w:tcPr>
                  <w:tcW w:w="1843" w:type="dxa"/>
                  <w:tcBorders>
                    <w:top w:val="nil"/>
                    <w:bottom w:val="nil"/>
                  </w:tcBorders>
                  <w:shd w:val="clear" w:color="auto" w:fill="auto"/>
                  <w:noWrap/>
                  <w:vAlign w:val="bottom"/>
                  <w:hideMark/>
                </w:tcPr>
                <w:p w14:paraId="3EF6E714"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Este</w:t>
                  </w:r>
                </w:p>
              </w:tc>
              <w:tc>
                <w:tcPr>
                  <w:tcW w:w="1717" w:type="dxa"/>
                  <w:tcBorders>
                    <w:top w:val="nil"/>
                    <w:bottom w:val="nil"/>
                  </w:tcBorders>
                  <w:shd w:val="clear" w:color="auto" w:fill="auto"/>
                  <w:noWrap/>
                  <w:vAlign w:val="bottom"/>
                  <w:hideMark/>
                </w:tcPr>
                <w:p w14:paraId="210BCF32"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Baccharis linearis</w:t>
                  </w:r>
                </w:p>
              </w:tc>
              <w:tc>
                <w:tcPr>
                  <w:tcW w:w="1431" w:type="dxa"/>
                  <w:tcBorders>
                    <w:top w:val="nil"/>
                    <w:bottom w:val="nil"/>
                  </w:tcBorders>
                  <w:shd w:val="clear" w:color="auto" w:fill="auto"/>
                  <w:noWrap/>
                  <w:vAlign w:val="center"/>
                  <w:hideMark/>
                </w:tcPr>
                <w:p w14:paraId="5D187E57"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1</w:t>
                  </w:r>
                </w:p>
              </w:tc>
            </w:tr>
            <w:tr w:rsidR="00193073" w:rsidRPr="000C00A1" w14:paraId="316D3F5D" w14:textId="77777777" w:rsidTr="00193073">
              <w:trPr>
                <w:trHeight w:val="68"/>
                <w:jc w:val="center"/>
              </w:trPr>
              <w:tc>
                <w:tcPr>
                  <w:tcW w:w="1100" w:type="dxa"/>
                  <w:tcBorders>
                    <w:top w:val="nil"/>
                    <w:bottom w:val="nil"/>
                  </w:tcBorders>
                  <w:shd w:val="clear" w:color="auto" w:fill="auto"/>
                  <w:noWrap/>
                  <w:vAlign w:val="bottom"/>
                  <w:hideMark/>
                </w:tcPr>
                <w:p w14:paraId="7AFC8622"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tcBorders>
                    <w:top w:val="nil"/>
                    <w:bottom w:val="nil"/>
                  </w:tcBorders>
                  <w:shd w:val="clear" w:color="auto" w:fill="auto"/>
                  <w:noWrap/>
                  <w:vAlign w:val="bottom"/>
                  <w:hideMark/>
                </w:tcPr>
                <w:p w14:paraId="44B2C85A"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w:t>
                  </w:r>
                </w:p>
              </w:tc>
              <w:tc>
                <w:tcPr>
                  <w:tcW w:w="740" w:type="dxa"/>
                  <w:tcBorders>
                    <w:top w:val="nil"/>
                    <w:bottom w:val="nil"/>
                  </w:tcBorders>
                  <w:shd w:val="clear" w:color="auto" w:fill="auto"/>
                  <w:noWrap/>
                  <w:vAlign w:val="bottom"/>
                  <w:hideMark/>
                </w:tcPr>
                <w:p w14:paraId="19BD043B"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322.172</w:t>
                  </w:r>
                </w:p>
              </w:tc>
              <w:tc>
                <w:tcPr>
                  <w:tcW w:w="870" w:type="dxa"/>
                  <w:tcBorders>
                    <w:top w:val="nil"/>
                    <w:bottom w:val="nil"/>
                  </w:tcBorders>
                  <w:shd w:val="clear" w:color="auto" w:fill="auto"/>
                  <w:noWrap/>
                  <w:vAlign w:val="bottom"/>
                  <w:hideMark/>
                </w:tcPr>
                <w:p w14:paraId="0358159E"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6.291.647</w:t>
                  </w:r>
                </w:p>
              </w:tc>
              <w:tc>
                <w:tcPr>
                  <w:tcW w:w="746" w:type="dxa"/>
                  <w:tcBorders>
                    <w:top w:val="nil"/>
                    <w:bottom w:val="nil"/>
                  </w:tcBorders>
                  <w:shd w:val="clear" w:color="auto" w:fill="auto"/>
                  <w:noWrap/>
                  <w:vAlign w:val="bottom"/>
                  <w:hideMark/>
                </w:tcPr>
                <w:p w14:paraId="6541FB21"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722</w:t>
                  </w:r>
                </w:p>
              </w:tc>
              <w:tc>
                <w:tcPr>
                  <w:tcW w:w="1843" w:type="dxa"/>
                  <w:tcBorders>
                    <w:top w:val="nil"/>
                    <w:bottom w:val="nil"/>
                  </w:tcBorders>
                  <w:shd w:val="clear" w:color="auto" w:fill="auto"/>
                  <w:noWrap/>
                  <w:vAlign w:val="bottom"/>
                  <w:hideMark/>
                </w:tcPr>
                <w:p w14:paraId="2F4C0BB0"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Este</w:t>
                  </w:r>
                </w:p>
              </w:tc>
              <w:tc>
                <w:tcPr>
                  <w:tcW w:w="1717" w:type="dxa"/>
                  <w:tcBorders>
                    <w:top w:val="nil"/>
                    <w:bottom w:val="nil"/>
                  </w:tcBorders>
                  <w:shd w:val="clear" w:color="auto" w:fill="auto"/>
                  <w:noWrap/>
                  <w:vAlign w:val="bottom"/>
                  <w:hideMark/>
                </w:tcPr>
                <w:p w14:paraId="13692B98"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Proustia cinerea</w:t>
                  </w:r>
                </w:p>
              </w:tc>
              <w:tc>
                <w:tcPr>
                  <w:tcW w:w="1431" w:type="dxa"/>
                  <w:tcBorders>
                    <w:top w:val="nil"/>
                    <w:bottom w:val="nil"/>
                  </w:tcBorders>
                  <w:shd w:val="clear" w:color="auto" w:fill="auto"/>
                  <w:noWrap/>
                  <w:vAlign w:val="center"/>
                  <w:hideMark/>
                </w:tcPr>
                <w:p w14:paraId="44BA12BA"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w:t>
                  </w:r>
                </w:p>
              </w:tc>
            </w:tr>
            <w:tr w:rsidR="00193073" w:rsidRPr="000C00A1" w14:paraId="7C05581A" w14:textId="77777777" w:rsidTr="00193073">
              <w:trPr>
                <w:trHeight w:val="68"/>
                <w:jc w:val="center"/>
              </w:trPr>
              <w:tc>
                <w:tcPr>
                  <w:tcW w:w="1100" w:type="dxa"/>
                  <w:tcBorders>
                    <w:top w:val="nil"/>
                    <w:bottom w:val="single" w:sz="2" w:space="0" w:color="auto"/>
                  </w:tcBorders>
                  <w:shd w:val="clear" w:color="auto" w:fill="auto"/>
                  <w:noWrap/>
                  <w:vAlign w:val="bottom"/>
                  <w:hideMark/>
                </w:tcPr>
                <w:p w14:paraId="4724ABCD"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tcBorders>
                    <w:top w:val="nil"/>
                    <w:bottom w:val="single" w:sz="2" w:space="0" w:color="auto"/>
                  </w:tcBorders>
                  <w:shd w:val="clear" w:color="auto" w:fill="auto"/>
                  <w:noWrap/>
                  <w:vAlign w:val="bottom"/>
                  <w:hideMark/>
                </w:tcPr>
                <w:p w14:paraId="64DFA938"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w:t>
                  </w:r>
                </w:p>
              </w:tc>
              <w:tc>
                <w:tcPr>
                  <w:tcW w:w="740" w:type="dxa"/>
                  <w:tcBorders>
                    <w:top w:val="nil"/>
                    <w:bottom w:val="single" w:sz="2" w:space="0" w:color="auto"/>
                  </w:tcBorders>
                  <w:shd w:val="clear" w:color="auto" w:fill="auto"/>
                  <w:noWrap/>
                  <w:vAlign w:val="bottom"/>
                  <w:hideMark/>
                </w:tcPr>
                <w:p w14:paraId="736BA9B3"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322.172</w:t>
                  </w:r>
                </w:p>
              </w:tc>
              <w:tc>
                <w:tcPr>
                  <w:tcW w:w="870" w:type="dxa"/>
                  <w:tcBorders>
                    <w:top w:val="nil"/>
                    <w:bottom w:val="single" w:sz="2" w:space="0" w:color="auto"/>
                  </w:tcBorders>
                  <w:shd w:val="clear" w:color="auto" w:fill="auto"/>
                  <w:noWrap/>
                  <w:vAlign w:val="bottom"/>
                  <w:hideMark/>
                </w:tcPr>
                <w:p w14:paraId="045A2880"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6.291.647</w:t>
                  </w:r>
                </w:p>
              </w:tc>
              <w:tc>
                <w:tcPr>
                  <w:tcW w:w="746" w:type="dxa"/>
                  <w:tcBorders>
                    <w:top w:val="nil"/>
                    <w:bottom w:val="single" w:sz="2" w:space="0" w:color="auto"/>
                  </w:tcBorders>
                  <w:shd w:val="clear" w:color="auto" w:fill="auto"/>
                  <w:noWrap/>
                  <w:vAlign w:val="bottom"/>
                  <w:hideMark/>
                </w:tcPr>
                <w:p w14:paraId="11D05C58"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722</w:t>
                  </w:r>
                </w:p>
              </w:tc>
              <w:tc>
                <w:tcPr>
                  <w:tcW w:w="1843" w:type="dxa"/>
                  <w:tcBorders>
                    <w:top w:val="nil"/>
                    <w:bottom w:val="single" w:sz="2" w:space="0" w:color="auto"/>
                  </w:tcBorders>
                  <w:shd w:val="clear" w:color="auto" w:fill="auto"/>
                  <w:noWrap/>
                  <w:vAlign w:val="bottom"/>
                  <w:hideMark/>
                </w:tcPr>
                <w:p w14:paraId="01734509"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Este</w:t>
                  </w:r>
                </w:p>
              </w:tc>
              <w:tc>
                <w:tcPr>
                  <w:tcW w:w="1717" w:type="dxa"/>
                  <w:tcBorders>
                    <w:top w:val="nil"/>
                    <w:bottom w:val="single" w:sz="2" w:space="0" w:color="auto"/>
                  </w:tcBorders>
                  <w:shd w:val="clear" w:color="auto" w:fill="auto"/>
                  <w:noWrap/>
                  <w:vAlign w:val="bottom"/>
                  <w:hideMark/>
                </w:tcPr>
                <w:p w14:paraId="3E2C0C10"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Colliguaja odorifera</w:t>
                  </w:r>
                </w:p>
              </w:tc>
              <w:tc>
                <w:tcPr>
                  <w:tcW w:w="1431" w:type="dxa"/>
                  <w:tcBorders>
                    <w:top w:val="nil"/>
                    <w:bottom w:val="single" w:sz="2" w:space="0" w:color="auto"/>
                  </w:tcBorders>
                  <w:shd w:val="clear" w:color="auto" w:fill="auto"/>
                  <w:noWrap/>
                  <w:vAlign w:val="center"/>
                  <w:hideMark/>
                </w:tcPr>
                <w:p w14:paraId="3AD79895"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r</w:t>
                  </w:r>
                </w:p>
              </w:tc>
            </w:tr>
            <w:tr w:rsidR="00193073" w:rsidRPr="000C00A1" w14:paraId="29A84AE1" w14:textId="77777777" w:rsidTr="00193073">
              <w:trPr>
                <w:trHeight w:val="68"/>
                <w:jc w:val="center"/>
              </w:trPr>
              <w:tc>
                <w:tcPr>
                  <w:tcW w:w="1100" w:type="dxa"/>
                  <w:tcBorders>
                    <w:top w:val="single" w:sz="2" w:space="0" w:color="auto"/>
                  </w:tcBorders>
                  <w:shd w:val="clear" w:color="auto" w:fill="auto"/>
                  <w:noWrap/>
                  <w:vAlign w:val="bottom"/>
                  <w:hideMark/>
                </w:tcPr>
                <w:p w14:paraId="7411E4B0"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tcBorders>
                    <w:top w:val="single" w:sz="2" w:space="0" w:color="auto"/>
                  </w:tcBorders>
                  <w:shd w:val="clear" w:color="auto" w:fill="auto"/>
                  <w:noWrap/>
                  <w:vAlign w:val="bottom"/>
                  <w:hideMark/>
                </w:tcPr>
                <w:p w14:paraId="6D7F2EE4"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4</w:t>
                  </w:r>
                </w:p>
              </w:tc>
              <w:tc>
                <w:tcPr>
                  <w:tcW w:w="740" w:type="dxa"/>
                  <w:tcBorders>
                    <w:top w:val="single" w:sz="2" w:space="0" w:color="auto"/>
                  </w:tcBorders>
                  <w:shd w:val="clear" w:color="auto" w:fill="auto"/>
                  <w:noWrap/>
                  <w:vAlign w:val="bottom"/>
                  <w:hideMark/>
                </w:tcPr>
                <w:p w14:paraId="4336E3E1"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321.768</w:t>
                  </w:r>
                </w:p>
              </w:tc>
              <w:tc>
                <w:tcPr>
                  <w:tcW w:w="870" w:type="dxa"/>
                  <w:tcBorders>
                    <w:top w:val="single" w:sz="2" w:space="0" w:color="auto"/>
                  </w:tcBorders>
                  <w:shd w:val="clear" w:color="auto" w:fill="auto"/>
                  <w:noWrap/>
                  <w:vAlign w:val="bottom"/>
                  <w:hideMark/>
                </w:tcPr>
                <w:p w14:paraId="2BD0FCBD"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6.291.832</w:t>
                  </w:r>
                </w:p>
              </w:tc>
              <w:tc>
                <w:tcPr>
                  <w:tcW w:w="746" w:type="dxa"/>
                  <w:tcBorders>
                    <w:top w:val="single" w:sz="2" w:space="0" w:color="auto"/>
                  </w:tcBorders>
                  <w:shd w:val="clear" w:color="auto" w:fill="auto"/>
                  <w:noWrap/>
                  <w:vAlign w:val="bottom"/>
                  <w:hideMark/>
                </w:tcPr>
                <w:p w14:paraId="0B7CBBE0"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732</w:t>
                  </w:r>
                </w:p>
              </w:tc>
              <w:tc>
                <w:tcPr>
                  <w:tcW w:w="1843" w:type="dxa"/>
                  <w:tcBorders>
                    <w:top w:val="single" w:sz="2" w:space="0" w:color="auto"/>
                  </w:tcBorders>
                  <w:shd w:val="clear" w:color="auto" w:fill="auto"/>
                  <w:noWrap/>
                  <w:vAlign w:val="bottom"/>
                  <w:hideMark/>
                </w:tcPr>
                <w:p w14:paraId="4B40325A"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Sur</w:t>
                  </w:r>
                </w:p>
              </w:tc>
              <w:tc>
                <w:tcPr>
                  <w:tcW w:w="1717" w:type="dxa"/>
                  <w:tcBorders>
                    <w:top w:val="single" w:sz="2" w:space="0" w:color="auto"/>
                  </w:tcBorders>
                  <w:shd w:val="clear" w:color="auto" w:fill="auto"/>
                  <w:noWrap/>
                  <w:vAlign w:val="bottom"/>
                  <w:hideMark/>
                </w:tcPr>
                <w:p w14:paraId="78D88673"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Cryptocarya alba</w:t>
                  </w:r>
                </w:p>
              </w:tc>
              <w:tc>
                <w:tcPr>
                  <w:tcW w:w="1431" w:type="dxa"/>
                  <w:tcBorders>
                    <w:top w:val="single" w:sz="2" w:space="0" w:color="auto"/>
                  </w:tcBorders>
                  <w:shd w:val="clear" w:color="auto" w:fill="auto"/>
                  <w:noWrap/>
                  <w:vAlign w:val="center"/>
                  <w:hideMark/>
                </w:tcPr>
                <w:p w14:paraId="25AAEF3A"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4</w:t>
                  </w:r>
                </w:p>
              </w:tc>
            </w:tr>
            <w:tr w:rsidR="00193073" w:rsidRPr="000C00A1" w14:paraId="41C4A6B1" w14:textId="77777777" w:rsidTr="00193073">
              <w:trPr>
                <w:trHeight w:val="68"/>
                <w:jc w:val="center"/>
              </w:trPr>
              <w:tc>
                <w:tcPr>
                  <w:tcW w:w="1100" w:type="dxa"/>
                  <w:shd w:val="clear" w:color="auto" w:fill="auto"/>
                  <w:noWrap/>
                  <w:vAlign w:val="bottom"/>
                  <w:hideMark/>
                </w:tcPr>
                <w:p w14:paraId="384D662A"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shd w:val="clear" w:color="auto" w:fill="auto"/>
                  <w:noWrap/>
                  <w:vAlign w:val="bottom"/>
                  <w:hideMark/>
                </w:tcPr>
                <w:p w14:paraId="0C553D97"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4</w:t>
                  </w:r>
                </w:p>
              </w:tc>
              <w:tc>
                <w:tcPr>
                  <w:tcW w:w="740" w:type="dxa"/>
                  <w:shd w:val="clear" w:color="auto" w:fill="auto"/>
                  <w:noWrap/>
                  <w:vAlign w:val="bottom"/>
                  <w:hideMark/>
                </w:tcPr>
                <w:p w14:paraId="3D2885A6"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321.768</w:t>
                  </w:r>
                </w:p>
              </w:tc>
              <w:tc>
                <w:tcPr>
                  <w:tcW w:w="870" w:type="dxa"/>
                  <w:shd w:val="clear" w:color="auto" w:fill="auto"/>
                  <w:noWrap/>
                  <w:vAlign w:val="bottom"/>
                  <w:hideMark/>
                </w:tcPr>
                <w:p w14:paraId="569C0932"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6.291.832</w:t>
                  </w:r>
                </w:p>
              </w:tc>
              <w:tc>
                <w:tcPr>
                  <w:tcW w:w="746" w:type="dxa"/>
                  <w:shd w:val="clear" w:color="auto" w:fill="auto"/>
                  <w:noWrap/>
                  <w:vAlign w:val="bottom"/>
                  <w:hideMark/>
                </w:tcPr>
                <w:p w14:paraId="3B199F7A"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732</w:t>
                  </w:r>
                </w:p>
              </w:tc>
              <w:tc>
                <w:tcPr>
                  <w:tcW w:w="1843" w:type="dxa"/>
                  <w:shd w:val="clear" w:color="auto" w:fill="auto"/>
                  <w:noWrap/>
                  <w:vAlign w:val="bottom"/>
                  <w:hideMark/>
                </w:tcPr>
                <w:p w14:paraId="6107DCC4"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Sur</w:t>
                  </w:r>
                </w:p>
              </w:tc>
              <w:tc>
                <w:tcPr>
                  <w:tcW w:w="1717" w:type="dxa"/>
                  <w:shd w:val="clear" w:color="auto" w:fill="auto"/>
                  <w:noWrap/>
                  <w:vAlign w:val="bottom"/>
                  <w:hideMark/>
                </w:tcPr>
                <w:p w14:paraId="05AD360E"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Quillaja saponaria</w:t>
                  </w:r>
                </w:p>
              </w:tc>
              <w:tc>
                <w:tcPr>
                  <w:tcW w:w="1431" w:type="dxa"/>
                  <w:shd w:val="clear" w:color="auto" w:fill="auto"/>
                  <w:noWrap/>
                  <w:vAlign w:val="center"/>
                  <w:hideMark/>
                </w:tcPr>
                <w:p w14:paraId="60FF6B4F"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w:t>
                  </w:r>
                </w:p>
              </w:tc>
            </w:tr>
            <w:tr w:rsidR="00193073" w:rsidRPr="000C00A1" w14:paraId="2415443D" w14:textId="77777777" w:rsidTr="00193073">
              <w:trPr>
                <w:trHeight w:val="68"/>
                <w:jc w:val="center"/>
              </w:trPr>
              <w:tc>
                <w:tcPr>
                  <w:tcW w:w="1100" w:type="dxa"/>
                  <w:shd w:val="clear" w:color="auto" w:fill="auto"/>
                  <w:noWrap/>
                  <w:vAlign w:val="bottom"/>
                  <w:hideMark/>
                </w:tcPr>
                <w:p w14:paraId="303BAAD8"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shd w:val="clear" w:color="auto" w:fill="auto"/>
                  <w:noWrap/>
                  <w:vAlign w:val="bottom"/>
                  <w:hideMark/>
                </w:tcPr>
                <w:p w14:paraId="7C15F270"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4</w:t>
                  </w:r>
                </w:p>
              </w:tc>
              <w:tc>
                <w:tcPr>
                  <w:tcW w:w="740" w:type="dxa"/>
                  <w:shd w:val="clear" w:color="auto" w:fill="auto"/>
                  <w:noWrap/>
                  <w:vAlign w:val="bottom"/>
                  <w:hideMark/>
                </w:tcPr>
                <w:p w14:paraId="7102A7F3"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321.768</w:t>
                  </w:r>
                </w:p>
              </w:tc>
              <w:tc>
                <w:tcPr>
                  <w:tcW w:w="870" w:type="dxa"/>
                  <w:shd w:val="clear" w:color="auto" w:fill="auto"/>
                  <w:noWrap/>
                  <w:vAlign w:val="bottom"/>
                  <w:hideMark/>
                </w:tcPr>
                <w:p w14:paraId="0DF1F976"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6.291.832</w:t>
                  </w:r>
                </w:p>
              </w:tc>
              <w:tc>
                <w:tcPr>
                  <w:tcW w:w="746" w:type="dxa"/>
                  <w:shd w:val="clear" w:color="auto" w:fill="auto"/>
                  <w:noWrap/>
                  <w:vAlign w:val="bottom"/>
                  <w:hideMark/>
                </w:tcPr>
                <w:p w14:paraId="16FBD1CD"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732</w:t>
                  </w:r>
                </w:p>
              </w:tc>
              <w:tc>
                <w:tcPr>
                  <w:tcW w:w="1843" w:type="dxa"/>
                  <w:shd w:val="clear" w:color="auto" w:fill="auto"/>
                  <w:noWrap/>
                  <w:vAlign w:val="bottom"/>
                  <w:hideMark/>
                </w:tcPr>
                <w:p w14:paraId="55AC6636"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Sur</w:t>
                  </w:r>
                </w:p>
              </w:tc>
              <w:tc>
                <w:tcPr>
                  <w:tcW w:w="1717" w:type="dxa"/>
                  <w:shd w:val="clear" w:color="auto" w:fill="auto"/>
                  <w:noWrap/>
                  <w:vAlign w:val="bottom"/>
                  <w:hideMark/>
                </w:tcPr>
                <w:p w14:paraId="51D9FD0F"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Lithrea caustica</w:t>
                  </w:r>
                </w:p>
              </w:tc>
              <w:tc>
                <w:tcPr>
                  <w:tcW w:w="1431" w:type="dxa"/>
                  <w:shd w:val="clear" w:color="auto" w:fill="auto"/>
                  <w:noWrap/>
                  <w:vAlign w:val="center"/>
                  <w:hideMark/>
                </w:tcPr>
                <w:p w14:paraId="32CE0151"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w:t>
                  </w:r>
                </w:p>
              </w:tc>
            </w:tr>
            <w:tr w:rsidR="00193073" w:rsidRPr="000C00A1" w14:paraId="02B5E3D1" w14:textId="77777777" w:rsidTr="00193073">
              <w:trPr>
                <w:trHeight w:val="68"/>
                <w:jc w:val="center"/>
              </w:trPr>
              <w:tc>
                <w:tcPr>
                  <w:tcW w:w="1100" w:type="dxa"/>
                  <w:shd w:val="clear" w:color="auto" w:fill="auto"/>
                  <w:noWrap/>
                  <w:vAlign w:val="bottom"/>
                  <w:hideMark/>
                </w:tcPr>
                <w:p w14:paraId="5EE79A65"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shd w:val="clear" w:color="auto" w:fill="auto"/>
                  <w:noWrap/>
                  <w:vAlign w:val="bottom"/>
                  <w:hideMark/>
                </w:tcPr>
                <w:p w14:paraId="761B0468"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4</w:t>
                  </w:r>
                </w:p>
              </w:tc>
              <w:tc>
                <w:tcPr>
                  <w:tcW w:w="740" w:type="dxa"/>
                  <w:shd w:val="clear" w:color="auto" w:fill="auto"/>
                  <w:noWrap/>
                  <w:vAlign w:val="bottom"/>
                  <w:hideMark/>
                </w:tcPr>
                <w:p w14:paraId="05850352"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321.768</w:t>
                  </w:r>
                </w:p>
              </w:tc>
              <w:tc>
                <w:tcPr>
                  <w:tcW w:w="870" w:type="dxa"/>
                  <w:shd w:val="clear" w:color="auto" w:fill="auto"/>
                  <w:noWrap/>
                  <w:vAlign w:val="bottom"/>
                  <w:hideMark/>
                </w:tcPr>
                <w:p w14:paraId="5ADD05E1"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6.291.832</w:t>
                  </w:r>
                </w:p>
              </w:tc>
              <w:tc>
                <w:tcPr>
                  <w:tcW w:w="746" w:type="dxa"/>
                  <w:shd w:val="clear" w:color="auto" w:fill="auto"/>
                  <w:noWrap/>
                  <w:vAlign w:val="bottom"/>
                  <w:hideMark/>
                </w:tcPr>
                <w:p w14:paraId="6C375F34"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732</w:t>
                  </w:r>
                </w:p>
              </w:tc>
              <w:tc>
                <w:tcPr>
                  <w:tcW w:w="1843" w:type="dxa"/>
                  <w:shd w:val="clear" w:color="auto" w:fill="auto"/>
                  <w:noWrap/>
                  <w:vAlign w:val="bottom"/>
                  <w:hideMark/>
                </w:tcPr>
                <w:p w14:paraId="234C3F42"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Sur</w:t>
                  </w:r>
                </w:p>
              </w:tc>
              <w:tc>
                <w:tcPr>
                  <w:tcW w:w="1717" w:type="dxa"/>
                  <w:shd w:val="clear" w:color="auto" w:fill="auto"/>
                  <w:noWrap/>
                  <w:vAlign w:val="bottom"/>
                  <w:hideMark/>
                </w:tcPr>
                <w:p w14:paraId="3F239A13"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Azara sp.</w:t>
                  </w:r>
                </w:p>
              </w:tc>
              <w:tc>
                <w:tcPr>
                  <w:tcW w:w="1431" w:type="dxa"/>
                  <w:shd w:val="clear" w:color="auto" w:fill="auto"/>
                  <w:noWrap/>
                  <w:vAlign w:val="center"/>
                  <w:hideMark/>
                </w:tcPr>
                <w:p w14:paraId="53DA8F3C"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w:t>
                  </w:r>
                </w:p>
              </w:tc>
            </w:tr>
            <w:tr w:rsidR="00193073" w:rsidRPr="000C00A1" w14:paraId="15D2DD6D" w14:textId="77777777" w:rsidTr="00193073">
              <w:trPr>
                <w:trHeight w:val="68"/>
                <w:jc w:val="center"/>
              </w:trPr>
              <w:tc>
                <w:tcPr>
                  <w:tcW w:w="1100" w:type="dxa"/>
                  <w:shd w:val="clear" w:color="auto" w:fill="auto"/>
                  <w:noWrap/>
                  <w:vAlign w:val="bottom"/>
                  <w:hideMark/>
                </w:tcPr>
                <w:p w14:paraId="16F17570"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shd w:val="clear" w:color="auto" w:fill="auto"/>
                  <w:noWrap/>
                  <w:vAlign w:val="bottom"/>
                  <w:hideMark/>
                </w:tcPr>
                <w:p w14:paraId="4832F91F"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4</w:t>
                  </w:r>
                </w:p>
              </w:tc>
              <w:tc>
                <w:tcPr>
                  <w:tcW w:w="740" w:type="dxa"/>
                  <w:shd w:val="clear" w:color="auto" w:fill="auto"/>
                  <w:noWrap/>
                  <w:vAlign w:val="bottom"/>
                  <w:hideMark/>
                </w:tcPr>
                <w:p w14:paraId="668BE3EA"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321.768</w:t>
                  </w:r>
                </w:p>
              </w:tc>
              <w:tc>
                <w:tcPr>
                  <w:tcW w:w="870" w:type="dxa"/>
                  <w:shd w:val="clear" w:color="auto" w:fill="auto"/>
                  <w:noWrap/>
                  <w:vAlign w:val="bottom"/>
                  <w:hideMark/>
                </w:tcPr>
                <w:p w14:paraId="1FB3770E"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6.291.832</w:t>
                  </w:r>
                </w:p>
              </w:tc>
              <w:tc>
                <w:tcPr>
                  <w:tcW w:w="746" w:type="dxa"/>
                  <w:shd w:val="clear" w:color="auto" w:fill="auto"/>
                  <w:noWrap/>
                  <w:vAlign w:val="bottom"/>
                  <w:hideMark/>
                </w:tcPr>
                <w:p w14:paraId="42EB0EE8"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732</w:t>
                  </w:r>
                </w:p>
              </w:tc>
              <w:tc>
                <w:tcPr>
                  <w:tcW w:w="1843" w:type="dxa"/>
                  <w:shd w:val="clear" w:color="auto" w:fill="auto"/>
                  <w:noWrap/>
                  <w:vAlign w:val="bottom"/>
                  <w:hideMark/>
                </w:tcPr>
                <w:p w14:paraId="4EA7A44F"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Sur</w:t>
                  </w:r>
                </w:p>
              </w:tc>
              <w:tc>
                <w:tcPr>
                  <w:tcW w:w="1717" w:type="dxa"/>
                  <w:shd w:val="clear" w:color="auto" w:fill="auto"/>
                  <w:noWrap/>
                  <w:vAlign w:val="bottom"/>
                  <w:hideMark/>
                </w:tcPr>
                <w:p w14:paraId="10575639"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Peumus boldus</w:t>
                  </w:r>
                </w:p>
              </w:tc>
              <w:tc>
                <w:tcPr>
                  <w:tcW w:w="1431" w:type="dxa"/>
                  <w:shd w:val="clear" w:color="auto" w:fill="auto"/>
                  <w:noWrap/>
                  <w:vAlign w:val="center"/>
                  <w:hideMark/>
                </w:tcPr>
                <w:p w14:paraId="0193954A"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r</w:t>
                  </w:r>
                </w:p>
              </w:tc>
            </w:tr>
            <w:tr w:rsidR="00193073" w:rsidRPr="000C00A1" w14:paraId="38FC1D13" w14:textId="77777777" w:rsidTr="00193073">
              <w:trPr>
                <w:trHeight w:val="68"/>
                <w:jc w:val="center"/>
              </w:trPr>
              <w:tc>
                <w:tcPr>
                  <w:tcW w:w="1100" w:type="dxa"/>
                  <w:shd w:val="clear" w:color="auto" w:fill="auto"/>
                  <w:noWrap/>
                  <w:vAlign w:val="bottom"/>
                  <w:hideMark/>
                </w:tcPr>
                <w:p w14:paraId="55855226"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shd w:val="clear" w:color="auto" w:fill="auto"/>
                  <w:noWrap/>
                  <w:vAlign w:val="bottom"/>
                  <w:hideMark/>
                </w:tcPr>
                <w:p w14:paraId="76AD5FF1"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4</w:t>
                  </w:r>
                </w:p>
              </w:tc>
              <w:tc>
                <w:tcPr>
                  <w:tcW w:w="740" w:type="dxa"/>
                  <w:shd w:val="clear" w:color="auto" w:fill="auto"/>
                  <w:noWrap/>
                  <w:vAlign w:val="bottom"/>
                  <w:hideMark/>
                </w:tcPr>
                <w:p w14:paraId="7446AADE"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321.768</w:t>
                  </w:r>
                </w:p>
              </w:tc>
              <w:tc>
                <w:tcPr>
                  <w:tcW w:w="870" w:type="dxa"/>
                  <w:shd w:val="clear" w:color="auto" w:fill="auto"/>
                  <w:noWrap/>
                  <w:vAlign w:val="bottom"/>
                  <w:hideMark/>
                </w:tcPr>
                <w:p w14:paraId="5615EC7A"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6.291.832</w:t>
                  </w:r>
                </w:p>
              </w:tc>
              <w:tc>
                <w:tcPr>
                  <w:tcW w:w="746" w:type="dxa"/>
                  <w:shd w:val="clear" w:color="auto" w:fill="auto"/>
                  <w:noWrap/>
                  <w:vAlign w:val="bottom"/>
                  <w:hideMark/>
                </w:tcPr>
                <w:p w14:paraId="221DD878"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732</w:t>
                  </w:r>
                </w:p>
              </w:tc>
              <w:tc>
                <w:tcPr>
                  <w:tcW w:w="1843" w:type="dxa"/>
                  <w:shd w:val="clear" w:color="auto" w:fill="auto"/>
                  <w:noWrap/>
                  <w:vAlign w:val="bottom"/>
                  <w:hideMark/>
                </w:tcPr>
                <w:p w14:paraId="6E062665"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Sur</w:t>
                  </w:r>
                </w:p>
              </w:tc>
              <w:tc>
                <w:tcPr>
                  <w:tcW w:w="1717" w:type="dxa"/>
                  <w:shd w:val="clear" w:color="auto" w:fill="auto"/>
                  <w:noWrap/>
                  <w:vAlign w:val="bottom"/>
                  <w:hideMark/>
                </w:tcPr>
                <w:p w14:paraId="7CFBD05F"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Urtica sp.</w:t>
                  </w:r>
                </w:p>
              </w:tc>
              <w:tc>
                <w:tcPr>
                  <w:tcW w:w="1431" w:type="dxa"/>
                  <w:shd w:val="clear" w:color="auto" w:fill="auto"/>
                  <w:noWrap/>
                  <w:vAlign w:val="center"/>
                  <w:hideMark/>
                </w:tcPr>
                <w:p w14:paraId="6375CB10"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1</w:t>
                  </w:r>
                </w:p>
              </w:tc>
            </w:tr>
            <w:tr w:rsidR="00193073" w:rsidRPr="000C00A1" w14:paraId="0AA68721" w14:textId="77777777" w:rsidTr="00193073">
              <w:trPr>
                <w:trHeight w:val="68"/>
                <w:jc w:val="center"/>
              </w:trPr>
              <w:tc>
                <w:tcPr>
                  <w:tcW w:w="1100" w:type="dxa"/>
                  <w:shd w:val="clear" w:color="auto" w:fill="auto"/>
                  <w:noWrap/>
                  <w:vAlign w:val="bottom"/>
                  <w:hideMark/>
                </w:tcPr>
                <w:p w14:paraId="3AF429D6"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21-10-2014</w:t>
                  </w:r>
                </w:p>
              </w:tc>
              <w:tc>
                <w:tcPr>
                  <w:tcW w:w="1060" w:type="dxa"/>
                  <w:shd w:val="clear" w:color="auto" w:fill="auto"/>
                  <w:noWrap/>
                  <w:vAlign w:val="bottom"/>
                  <w:hideMark/>
                </w:tcPr>
                <w:p w14:paraId="43F5B89B"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4</w:t>
                  </w:r>
                </w:p>
              </w:tc>
              <w:tc>
                <w:tcPr>
                  <w:tcW w:w="740" w:type="dxa"/>
                  <w:shd w:val="clear" w:color="auto" w:fill="auto"/>
                  <w:noWrap/>
                  <w:vAlign w:val="bottom"/>
                  <w:hideMark/>
                </w:tcPr>
                <w:p w14:paraId="44B7DF2F"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321.768</w:t>
                  </w:r>
                </w:p>
              </w:tc>
              <w:tc>
                <w:tcPr>
                  <w:tcW w:w="870" w:type="dxa"/>
                  <w:shd w:val="clear" w:color="auto" w:fill="auto"/>
                  <w:noWrap/>
                  <w:vAlign w:val="bottom"/>
                  <w:hideMark/>
                </w:tcPr>
                <w:p w14:paraId="5CF9F5D9"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6.291.832</w:t>
                  </w:r>
                </w:p>
              </w:tc>
              <w:tc>
                <w:tcPr>
                  <w:tcW w:w="746" w:type="dxa"/>
                  <w:shd w:val="clear" w:color="auto" w:fill="auto"/>
                  <w:noWrap/>
                  <w:vAlign w:val="bottom"/>
                  <w:hideMark/>
                </w:tcPr>
                <w:p w14:paraId="7C59759F"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732</w:t>
                  </w:r>
                </w:p>
              </w:tc>
              <w:tc>
                <w:tcPr>
                  <w:tcW w:w="1843" w:type="dxa"/>
                  <w:shd w:val="clear" w:color="auto" w:fill="auto"/>
                  <w:noWrap/>
                  <w:vAlign w:val="bottom"/>
                  <w:hideMark/>
                </w:tcPr>
                <w:p w14:paraId="0F025544"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Sur</w:t>
                  </w:r>
                </w:p>
              </w:tc>
              <w:tc>
                <w:tcPr>
                  <w:tcW w:w="1717" w:type="dxa"/>
                  <w:shd w:val="clear" w:color="auto" w:fill="auto"/>
                  <w:noWrap/>
                  <w:vAlign w:val="bottom"/>
                  <w:hideMark/>
                </w:tcPr>
                <w:p w14:paraId="678DD8F5" w14:textId="77777777" w:rsidR="00193073" w:rsidRPr="000C00A1" w:rsidRDefault="00193073" w:rsidP="00193073">
                  <w:pPr>
                    <w:jc w:val="left"/>
                    <w:rPr>
                      <w:rFonts w:eastAsia="Times New Roman"/>
                      <w:i/>
                      <w:iCs/>
                      <w:sz w:val="18"/>
                      <w:szCs w:val="18"/>
                      <w:lang w:eastAsia="es-CL"/>
                    </w:rPr>
                  </w:pPr>
                  <w:r w:rsidRPr="000C00A1">
                    <w:rPr>
                      <w:rFonts w:eastAsia="Times New Roman"/>
                      <w:i/>
                      <w:iCs/>
                      <w:sz w:val="18"/>
                      <w:szCs w:val="18"/>
                      <w:lang w:eastAsia="es-CL"/>
                    </w:rPr>
                    <w:t>Tropaeolum sp.</w:t>
                  </w:r>
                </w:p>
              </w:tc>
              <w:tc>
                <w:tcPr>
                  <w:tcW w:w="1431" w:type="dxa"/>
                  <w:shd w:val="clear" w:color="auto" w:fill="auto"/>
                  <w:noWrap/>
                  <w:vAlign w:val="center"/>
                  <w:hideMark/>
                </w:tcPr>
                <w:p w14:paraId="47C9253E" w14:textId="77777777" w:rsidR="00193073" w:rsidRPr="000C00A1" w:rsidRDefault="00193073" w:rsidP="00193073">
                  <w:pPr>
                    <w:jc w:val="center"/>
                    <w:rPr>
                      <w:rFonts w:eastAsia="Times New Roman"/>
                      <w:sz w:val="18"/>
                      <w:szCs w:val="18"/>
                      <w:lang w:eastAsia="es-CL"/>
                    </w:rPr>
                  </w:pPr>
                  <w:r w:rsidRPr="000C00A1">
                    <w:rPr>
                      <w:rFonts w:eastAsia="Times New Roman"/>
                      <w:sz w:val="18"/>
                      <w:szCs w:val="18"/>
                      <w:lang w:eastAsia="es-CL"/>
                    </w:rPr>
                    <w:t>+</w:t>
                  </w:r>
                </w:p>
              </w:tc>
            </w:tr>
          </w:tbl>
          <w:p w14:paraId="319ABB08" w14:textId="77777777" w:rsidR="00193073" w:rsidRPr="00193073" w:rsidRDefault="00193073" w:rsidP="00193073">
            <w:pPr>
              <w:jc w:val="center"/>
              <w:rPr>
                <w:rFonts w:eastAsia="Times New Roman"/>
                <w:b/>
                <w:bCs/>
                <w:color w:val="000000"/>
                <w:sz w:val="20"/>
                <w:szCs w:val="20"/>
                <w:lang w:eastAsia="es-CL"/>
              </w:rPr>
            </w:pPr>
          </w:p>
        </w:tc>
      </w:tr>
      <w:tr w:rsidR="00193073" w:rsidRPr="000C00A1" w14:paraId="7594DFE0" w14:textId="77777777" w:rsidTr="0019307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52247E4" w14:textId="77777777" w:rsidR="00193073" w:rsidRPr="000C00A1" w:rsidRDefault="00193073" w:rsidP="00193073">
            <w:pPr>
              <w:pStyle w:val="Descripcin"/>
              <w:ind w:right="1977"/>
              <w:rPr>
                <w:rFonts w:eastAsia="Times New Roman"/>
                <w:color w:val="000000"/>
                <w:lang w:eastAsia="es-CL"/>
              </w:rPr>
            </w:pPr>
            <w:bookmarkStart w:id="169" w:name="_Ref406411357"/>
            <w:bookmarkStart w:id="170" w:name="_Toc407629045"/>
            <w:r w:rsidRPr="000C00A1">
              <w:t xml:space="preserve">Tabla </w:t>
            </w:r>
            <w:r w:rsidRPr="000C00A1">
              <w:fldChar w:fldCharType="begin"/>
            </w:r>
            <w:r w:rsidRPr="000C00A1">
              <w:instrText xml:space="preserve"> SEQ Tabla \* ARABIC </w:instrText>
            </w:r>
            <w:r w:rsidRPr="000C00A1">
              <w:fldChar w:fldCharType="separate"/>
            </w:r>
            <w:r>
              <w:rPr>
                <w:noProof/>
              </w:rPr>
              <w:t>3</w:t>
            </w:r>
            <w:r w:rsidRPr="000C00A1">
              <w:fldChar w:fldCharType="end"/>
            </w:r>
            <w:bookmarkEnd w:id="169"/>
            <w:r w:rsidRPr="000C00A1">
              <w:t>.</w:t>
            </w:r>
            <w:bookmarkEnd w:id="170"/>
            <w:r w:rsidRPr="000C00A1">
              <w:t xml:space="preserve"> </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F2CD283" w14:textId="77777777" w:rsidR="00193073" w:rsidRPr="000C00A1" w:rsidRDefault="00193073" w:rsidP="00193073">
            <w:pPr>
              <w:jc w:val="left"/>
              <w:rPr>
                <w:rFonts w:eastAsia="Times New Roman"/>
                <w:b/>
                <w:color w:val="000000"/>
                <w:sz w:val="18"/>
                <w:szCs w:val="18"/>
                <w:lang w:eastAsia="es-CL"/>
              </w:rPr>
            </w:pPr>
            <w:r w:rsidRPr="000C00A1">
              <w:rPr>
                <w:rFonts w:eastAsia="Times New Roman"/>
                <w:b/>
                <w:color w:val="000000"/>
                <w:sz w:val="18"/>
                <w:szCs w:val="18"/>
                <w:lang w:eastAsia="es-CL"/>
              </w:rPr>
              <w:t xml:space="preserve">Fecha </w:t>
            </w:r>
            <w:r w:rsidRPr="000C00A1">
              <w:rPr>
                <w:rFonts w:eastAsia="Times New Roman"/>
                <w:sz w:val="18"/>
                <w:szCs w:val="18"/>
                <w:lang w:eastAsia="es-CL"/>
              </w:rPr>
              <w:t>21-10-2014</w:t>
            </w:r>
          </w:p>
        </w:tc>
      </w:tr>
      <w:tr w:rsidR="00193073" w:rsidRPr="000C00A1" w14:paraId="410B0298" w14:textId="77777777" w:rsidTr="00193073">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B5D90FA" w14:textId="77777777" w:rsidR="00193073" w:rsidRPr="000C00A1" w:rsidRDefault="00193073" w:rsidP="00193073">
            <w:pPr>
              <w:jc w:val="left"/>
              <w:rPr>
                <w:rFonts w:eastAsia="Times New Roman"/>
                <w:b/>
                <w:color w:val="000000"/>
                <w:sz w:val="18"/>
                <w:szCs w:val="18"/>
                <w:lang w:eastAsia="es-CL"/>
              </w:rPr>
            </w:pPr>
            <w:r w:rsidRPr="000C00A1">
              <w:rPr>
                <w:rFonts w:eastAsia="Times New Roman"/>
                <w:b/>
                <w:color w:val="000000"/>
                <w:sz w:val="18"/>
                <w:szCs w:val="18"/>
                <w:lang w:eastAsia="es-CL"/>
              </w:rPr>
              <w:t xml:space="preserve">Coordenadas DATUM WGS84 HUSO </w:t>
            </w:r>
            <w:r w:rsidRPr="000C00A1">
              <w:rPr>
                <w:rFonts w:eastAsia="Times New Roman"/>
                <w:b/>
                <w:sz w:val="18"/>
                <w:szCs w:val="18"/>
                <w:lang w:eastAsia="es-CL"/>
              </w:rPr>
              <w:t>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F8FC9B7" w14:textId="77777777" w:rsidR="00193073" w:rsidRPr="000C00A1" w:rsidRDefault="00193073" w:rsidP="00193073">
            <w:pPr>
              <w:jc w:val="left"/>
              <w:rPr>
                <w:rFonts w:eastAsia="Times New Roman"/>
                <w:b/>
                <w:color w:val="000000"/>
                <w:sz w:val="18"/>
                <w:szCs w:val="18"/>
                <w:lang w:eastAsia="es-CL"/>
              </w:rPr>
            </w:pPr>
            <w:r w:rsidRPr="000C00A1">
              <w:rPr>
                <w:rFonts w:eastAsia="Times New Roman"/>
                <w:b/>
                <w:color w:val="000000"/>
                <w:sz w:val="18"/>
                <w:szCs w:val="18"/>
                <w:lang w:eastAsia="es-CL"/>
              </w:rPr>
              <w:t>Coordenada Norte:</w:t>
            </w:r>
            <w:r w:rsidRPr="000C00A1">
              <w:rPr>
                <w:rFonts w:eastAsia="Times New Roman"/>
                <w:color w:val="000000"/>
                <w:sz w:val="18"/>
                <w:szCs w:val="18"/>
                <w:lang w:eastAsia="es-CL"/>
              </w:rPr>
              <w:t xml:space="preserve"> n/c</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A3A7E45" w14:textId="77777777" w:rsidR="00193073" w:rsidRPr="000C00A1" w:rsidRDefault="00193073" w:rsidP="00193073">
            <w:pPr>
              <w:jc w:val="left"/>
              <w:rPr>
                <w:rFonts w:eastAsia="Times New Roman"/>
                <w:b/>
                <w:color w:val="000000"/>
                <w:sz w:val="18"/>
                <w:szCs w:val="18"/>
                <w:lang w:eastAsia="es-CL"/>
              </w:rPr>
            </w:pPr>
            <w:r w:rsidRPr="000C00A1">
              <w:rPr>
                <w:rFonts w:eastAsia="Times New Roman"/>
                <w:b/>
                <w:color w:val="000000"/>
                <w:sz w:val="18"/>
                <w:szCs w:val="18"/>
                <w:lang w:eastAsia="es-CL"/>
              </w:rPr>
              <w:t>Coordenada Este:</w:t>
            </w:r>
            <w:r w:rsidRPr="000C00A1">
              <w:rPr>
                <w:rFonts w:eastAsia="Times New Roman"/>
                <w:color w:val="000000"/>
                <w:sz w:val="18"/>
                <w:szCs w:val="18"/>
                <w:lang w:eastAsia="es-CL"/>
              </w:rPr>
              <w:t xml:space="preserve"> n/c</w:t>
            </w:r>
          </w:p>
        </w:tc>
      </w:tr>
      <w:tr w:rsidR="00193073" w:rsidRPr="000C00A1" w14:paraId="10022DC4" w14:textId="77777777" w:rsidTr="00193073">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E6F5FC7" w14:textId="77777777" w:rsidR="00193073" w:rsidRPr="000C00A1" w:rsidRDefault="00193073" w:rsidP="00193073">
            <w:pPr>
              <w:jc w:val="left"/>
            </w:pPr>
            <w:r w:rsidRPr="000C00A1">
              <w:rPr>
                <w:rFonts w:eastAsia="Times New Roman"/>
                <w:b/>
                <w:color w:val="000000"/>
                <w:sz w:val="18"/>
                <w:szCs w:val="18"/>
                <w:lang w:eastAsia="es-CL"/>
              </w:rPr>
              <w:t>Descripción de medio de prueba:</w:t>
            </w:r>
            <w:r w:rsidRPr="000C00A1">
              <w:rPr>
                <w:rFonts w:eastAsia="Times New Roman"/>
                <w:color w:val="000000"/>
                <w:sz w:val="18"/>
                <w:szCs w:val="18"/>
                <w:lang w:eastAsia="es-CL"/>
              </w:rPr>
              <w:t xml:space="preserve"> </w:t>
            </w:r>
            <w:r w:rsidRPr="00C93635">
              <w:rPr>
                <w:sz w:val="18"/>
              </w:rPr>
              <w:t>Resultados obtenidos de las parcelas forestales realizadas durante la actividad de inspección ambiental. Las coordenadas fueron obtenidas utilizando el sistema de coordenadas UTM, Datum WGS 84, Huso 19S.</w:t>
            </w:r>
          </w:p>
          <w:p w14:paraId="71BA37F9" w14:textId="77777777" w:rsidR="00193073" w:rsidRPr="000C00A1" w:rsidRDefault="00193073" w:rsidP="00193073">
            <w:pPr>
              <w:rPr>
                <w:rFonts w:eastAsia="Times New Roman"/>
                <w:color w:val="000000"/>
                <w:sz w:val="18"/>
                <w:szCs w:val="18"/>
                <w:lang w:eastAsia="es-CL"/>
              </w:rPr>
            </w:pPr>
          </w:p>
        </w:tc>
      </w:tr>
      <w:tr w:rsidR="00193073" w:rsidRPr="000C00A1" w14:paraId="79D5AF30" w14:textId="77777777" w:rsidTr="00193073">
        <w:trPr>
          <w:trHeight w:val="63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EA277AB" w14:textId="77777777" w:rsidR="00193073" w:rsidRPr="000C00A1" w:rsidRDefault="00193073" w:rsidP="00193073">
            <w:pPr>
              <w:jc w:val="left"/>
              <w:rPr>
                <w:rFonts w:eastAsia="Times New Roman"/>
                <w:color w:val="000000"/>
                <w:lang w:eastAsia="es-CL"/>
              </w:rPr>
            </w:pPr>
          </w:p>
        </w:tc>
      </w:tr>
      <w:tr w:rsidR="00680D93" w:rsidRPr="000C00A1" w14:paraId="34A6A6A9" w14:textId="77777777" w:rsidTr="0049292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A28A76" w14:textId="77777777" w:rsidR="00680D93" w:rsidRPr="000C00A1" w:rsidRDefault="00680D93" w:rsidP="00492922">
            <w:pPr>
              <w:jc w:val="center"/>
              <w:rPr>
                <w:rFonts w:eastAsia="Times New Roman"/>
                <w:b/>
                <w:bCs/>
                <w:color w:val="000000"/>
                <w:sz w:val="20"/>
                <w:szCs w:val="20"/>
                <w:lang w:eastAsia="es-CL"/>
              </w:rPr>
            </w:pPr>
            <w:r w:rsidRPr="000C00A1">
              <w:rPr>
                <w:rFonts w:eastAsia="Times New Roman"/>
                <w:b/>
                <w:bCs/>
                <w:color w:val="000000"/>
                <w:sz w:val="20"/>
                <w:szCs w:val="20"/>
                <w:lang w:eastAsia="es-CL"/>
              </w:rPr>
              <w:lastRenderedPageBreak/>
              <w:t xml:space="preserve">Registros </w:t>
            </w:r>
          </w:p>
        </w:tc>
      </w:tr>
      <w:tr w:rsidR="00680D93" w:rsidRPr="000C00A1" w14:paraId="5BE8DFE4" w14:textId="77777777" w:rsidTr="0049292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8547A68" w14:textId="77777777" w:rsidR="00680D93" w:rsidRPr="000C00A1" w:rsidRDefault="00680D93" w:rsidP="00492922">
            <w:pPr>
              <w:jc w:val="center"/>
              <w:rPr>
                <w:rFonts w:eastAsia="Times New Roman"/>
                <w:color w:val="000000"/>
                <w:sz w:val="20"/>
                <w:szCs w:val="20"/>
                <w:lang w:eastAsia="es-CL"/>
              </w:rPr>
            </w:pPr>
            <w:r w:rsidRPr="000C00A1">
              <w:rPr>
                <w:noProof/>
                <w:lang w:eastAsia="es-CL"/>
              </w:rPr>
              <w:drawing>
                <wp:inline distT="0" distB="0" distL="0" distR="0" wp14:anchorId="1BDF46DD" wp14:editId="5FAE4754">
                  <wp:extent cx="5335270" cy="4883728"/>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03291" cy="4945992"/>
                          </a:xfrm>
                          <a:prstGeom prst="rect">
                            <a:avLst/>
                          </a:prstGeom>
                        </pic:spPr>
                      </pic:pic>
                    </a:graphicData>
                  </a:graphic>
                </wp:inline>
              </w:drawing>
            </w:r>
          </w:p>
        </w:tc>
      </w:tr>
      <w:tr w:rsidR="00680D93" w:rsidRPr="000C00A1" w14:paraId="25BF3784" w14:textId="77777777" w:rsidTr="0049292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FE20E44" w14:textId="77777777" w:rsidR="00680D93" w:rsidRPr="000C00A1" w:rsidRDefault="00AA03B6" w:rsidP="00492922">
            <w:pPr>
              <w:pStyle w:val="Descripcin"/>
              <w:rPr>
                <w:rFonts w:eastAsia="Times New Roman"/>
                <w:color w:val="000000"/>
                <w:lang w:eastAsia="es-CL"/>
              </w:rPr>
            </w:pPr>
            <w:bookmarkStart w:id="171" w:name="_Toc404853972"/>
            <w:bookmarkStart w:id="172" w:name="_Toc407629046"/>
            <w:r w:rsidRPr="000C00A1">
              <w:t>Imagen 4</w:t>
            </w:r>
            <w:bookmarkEnd w:id="171"/>
            <w:bookmarkEnd w:id="17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E49F169" w14:textId="77777777" w:rsidR="00680D93" w:rsidRPr="000C00A1" w:rsidRDefault="00680D93" w:rsidP="00492922">
            <w:pPr>
              <w:jc w:val="left"/>
              <w:rPr>
                <w:rFonts w:eastAsia="Times New Roman"/>
                <w:b/>
                <w:color w:val="000000"/>
                <w:sz w:val="18"/>
                <w:szCs w:val="18"/>
                <w:lang w:eastAsia="es-CL"/>
              </w:rPr>
            </w:pPr>
            <w:r w:rsidRPr="000C00A1">
              <w:rPr>
                <w:rFonts w:eastAsia="Times New Roman"/>
                <w:b/>
                <w:color w:val="000000"/>
                <w:sz w:val="18"/>
                <w:szCs w:val="18"/>
                <w:lang w:eastAsia="es-CL"/>
              </w:rPr>
              <w:t xml:space="preserve">Fecha </w:t>
            </w:r>
            <w:r w:rsidR="007D1BDA" w:rsidRPr="000C00A1">
              <w:rPr>
                <w:rFonts w:eastAsia="Times New Roman"/>
                <w:sz w:val="18"/>
                <w:szCs w:val="18"/>
                <w:lang w:eastAsia="es-CL"/>
              </w:rPr>
              <w:t>21-10-2014</w:t>
            </w:r>
          </w:p>
        </w:tc>
      </w:tr>
      <w:tr w:rsidR="00680D93" w:rsidRPr="000C00A1" w14:paraId="716615BD" w14:textId="77777777" w:rsidTr="0049292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3C18BDC" w14:textId="77777777" w:rsidR="00680D93" w:rsidRPr="000C00A1" w:rsidRDefault="00680D93" w:rsidP="00AA03B6">
            <w:pPr>
              <w:jc w:val="left"/>
              <w:rPr>
                <w:rFonts w:eastAsia="Times New Roman"/>
                <w:b/>
                <w:color w:val="000000"/>
                <w:sz w:val="18"/>
                <w:szCs w:val="18"/>
                <w:lang w:eastAsia="es-CL"/>
              </w:rPr>
            </w:pPr>
            <w:r w:rsidRPr="000C00A1">
              <w:rPr>
                <w:rFonts w:eastAsia="Times New Roman"/>
                <w:b/>
                <w:color w:val="000000"/>
                <w:sz w:val="18"/>
                <w:szCs w:val="18"/>
                <w:lang w:eastAsia="es-CL"/>
              </w:rPr>
              <w:t xml:space="preserve">Coordenadas DATUM WGS84 HUSO </w:t>
            </w:r>
            <w:r w:rsidR="00AA03B6" w:rsidRPr="000C00A1">
              <w:rPr>
                <w:rFonts w:eastAsia="Times New Roman"/>
                <w:b/>
                <w:sz w:val="18"/>
                <w:szCs w:val="18"/>
                <w:lang w:eastAsia="es-CL"/>
              </w:rPr>
              <w:t>WGS 84 HUSO 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31F46A6" w14:textId="77777777" w:rsidR="00680D93" w:rsidRPr="000C00A1" w:rsidRDefault="00680D93" w:rsidP="00492922">
            <w:pPr>
              <w:jc w:val="left"/>
              <w:rPr>
                <w:rFonts w:eastAsia="Times New Roman"/>
                <w:b/>
                <w:color w:val="000000"/>
                <w:sz w:val="18"/>
                <w:szCs w:val="18"/>
                <w:lang w:eastAsia="es-CL"/>
              </w:rPr>
            </w:pPr>
            <w:r w:rsidRPr="000C00A1">
              <w:rPr>
                <w:rFonts w:eastAsia="Times New Roman"/>
                <w:b/>
                <w:color w:val="000000"/>
                <w:sz w:val="18"/>
                <w:szCs w:val="18"/>
                <w:lang w:eastAsia="es-CL"/>
              </w:rPr>
              <w:t>Coordenada Norte:</w:t>
            </w:r>
            <w:r w:rsidRPr="000C00A1">
              <w:rPr>
                <w:rFonts w:eastAsia="Times New Roman"/>
                <w:color w:val="000000"/>
                <w:sz w:val="18"/>
                <w:szCs w:val="18"/>
                <w:lang w:eastAsia="es-CL"/>
              </w:rPr>
              <w:t xml:space="preserve"> </w:t>
            </w:r>
            <w:r w:rsidR="00AA03B6" w:rsidRPr="000C00A1">
              <w:rPr>
                <w:rFonts w:eastAsia="Times New Roman"/>
                <w:color w:val="000000"/>
                <w:sz w:val="18"/>
                <w:szCs w:val="18"/>
                <w:lang w:eastAsia="es-CL"/>
              </w:rPr>
              <w:t>n/c</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01E60BFA" w14:textId="77777777" w:rsidR="00680D93" w:rsidRPr="000C00A1" w:rsidRDefault="00680D93" w:rsidP="00492922">
            <w:pPr>
              <w:jc w:val="left"/>
              <w:rPr>
                <w:rFonts w:eastAsia="Times New Roman"/>
                <w:b/>
                <w:color w:val="000000"/>
                <w:sz w:val="18"/>
                <w:szCs w:val="18"/>
                <w:lang w:eastAsia="es-CL"/>
              </w:rPr>
            </w:pPr>
            <w:r w:rsidRPr="000C00A1">
              <w:rPr>
                <w:rFonts w:eastAsia="Times New Roman"/>
                <w:b/>
                <w:color w:val="000000"/>
                <w:sz w:val="18"/>
                <w:szCs w:val="18"/>
                <w:lang w:eastAsia="es-CL"/>
              </w:rPr>
              <w:t>Coordenada Este:</w:t>
            </w:r>
            <w:r w:rsidRPr="000C00A1">
              <w:rPr>
                <w:rFonts w:eastAsia="Times New Roman"/>
                <w:color w:val="000000"/>
                <w:sz w:val="18"/>
                <w:szCs w:val="18"/>
                <w:lang w:eastAsia="es-CL"/>
              </w:rPr>
              <w:t xml:space="preserve"> </w:t>
            </w:r>
            <w:r w:rsidR="00AA03B6" w:rsidRPr="000C00A1">
              <w:rPr>
                <w:rFonts w:eastAsia="Times New Roman"/>
                <w:color w:val="000000"/>
                <w:sz w:val="18"/>
                <w:szCs w:val="18"/>
                <w:lang w:eastAsia="es-CL"/>
              </w:rPr>
              <w:t>n/c</w:t>
            </w:r>
          </w:p>
        </w:tc>
      </w:tr>
      <w:tr w:rsidR="00680D93" w:rsidRPr="000C00A1" w14:paraId="29723716" w14:textId="77777777" w:rsidTr="0049292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45CDC09" w14:textId="09F3FD2D" w:rsidR="00680D93" w:rsidRPr="000C00A1" w:rsidRDefault="00680D93" w:rsidP="00F10D9D">
            <w:pPr>
              <w:jc w:val="left"/>
            </w:pPr>
            <w:r w:rsidRPr="000C00A1">
              <w:rPr>
                <w:rFonts w:eastAsia="Times New Roman"/>
                <w:b/>
                <w:color w:val="000000"/>
                <w:sz w:val="18"/>
                <w:szCs w:val="18"/>
                <w:lang w:eastAsia="es-CL"/>
              </w:rPr>
              <w:t>Descripción de medio de prueba:</w:t>
            </w:r>
            <w:r w:rsidRPr="000C00A1">
              <w:rPr>
                <w:rFonts w:eastAsia="Times New Roman"/>
                <w:color w:val="000000"/>
                <w:sz w:val="18"/>
                <w:szCs w:val="18"/>
                <w:lang w:eastAsia="es-CL"/>
              </w:rPr>
              <w:t xml:space="preserve"> </w:t>
            </w:r>
            <w:r w:rsidR="00753570" w:rsidRPr="000C00A1">
              <w:rPr>
                <w:rFonts w:eastAsia="Times New Roman"/>
                <w:color w:val="000000"/>
                <w:sz w:val="18"/>
                <w:szCs w:val="18"/>
                <w:lang w:eastAsia="es-CL"/>
              </w:rPr>
              <w:t>Distribución de las parcelas forestales realizadas (Puntos naranjos)</w:t>
            </w:r>
            <w:r w:rsidR="00FE53D9" w:rsidRPr="000C00A1">
              <w:rPr>
                <w:rFonts w:eastAsia="Times New Roman"/>
                <w:color w:val="000000"/>
                <w:sz w:val="18"/>
                <w:szCs w:val="18"/>
                <w:lang w:eastAsia="es-CL"/>
              </w:rPr>
              <w:t>, y polígono de pertinencia minera Panales 1-54</w:t>
            </w:r>
            <w:r w:rsidR="00DF5EBA">
              <w:rPr>
                <w:rFonts w:eastAsia="Times New Roman"/>
                <w:color w:val="000000"/>
                <w:sz w:val="18"/>
                <w:szCs w:val="18"/>
                <w:lang w:eastAsia="es-CL"/>
              </w:rPr>
              <w:t>.</w:t>
            </w:r>
          </w:p>
        </w:tc>
      </w:tr>
      <w:tr w:rsidR="00680D93" w:rsidRPr="000C00A1" w14:paraId="3B51E2BE" w14:textId="77777777" w:rsidTr="00F10D9D">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DB81D89" w14:textId="77777777" w:rsidR="00680D93" w:rsidRPr="000C00A1" w:rsidRDefault="00680D93" w:rsidP="00492922">
            <w:pPr>
              <w:jc w:val="left"/>
              <w:rPr>
                <w:rFonts w:eastAsia="Times New Roman"/>
                <w:color w:val="000000"/>
                <w:lang w:eastAsia="es-CL"/>
              </w:rPr>
            </w:pPr>
          </w:p>
        </w:tc>
      </w:tr>
    </w:tbl>
    <w:p w14:paraId="4F7461EC" w14:textId="77777777" w:rsidR="00680D93" w:rsidRPr="000C00A1" w:rsidRDefault="00680D93" w:rsidP="00675F2A">
      <w:pPr>
        <w:jc w:val="left"/>
        <w:rPr>
          <w:rFonts w:cstheme="minorHAnsi"/>
          <w:b/>
          <w:sz w:val="14"/>
          <w:szCs w:val="24"/>
        </w:rPr>
      </w:pPr>
    </w:p>
    <w:p w14:paraId="3EDD7ED7" w14:textId="77777777" w:rsidR="00680D93" w:rsidRPr="000C00A1" w:rsidRDefault="00680D93" w:rsidP="00675F2A">
      <w:pPr>
        <w:jc w:val="left"/>
        <w:rPr>
          <w:rFonts w:cstheme="minorHAnsi"/>
          <w:b/>
          <w:sz w:val="14"/>
          <w:szCs w:val="24"/>
        </w:rPr>
        <w:sectPr w:rsidR="00680D93" w:rsidRPr="000C00A1" w:rsidSect="00A70F8F">
          <w:pgSz w:w="15840" w:h="12240" w:orient="landscape"/>
          <w:pgMar w:top="1134" w:right="1134" w:bottom="1134" w:left="1134" w:header="709" w:footer="709" w:gutter="0"/>
          <w:cols w:space="708"/>
          <w:docGrid w:linePitch="360"/>
        </w:sectPr>
      </w:pPr>
    </w:p>
    <w:tbl>
      <w:tblPr>
        <w:tblW w:w="13751" w:type="dxa"/>
        <w:jc w:val="center"/>
        <w:tblCellMar>
          <w:left w:w="70" w:type="dxa"/>
          <w:right w:w="70" w:type="dxa"/>
        </w:tblCellMar>
        <w:tblLook w:val="04A0" w:firstRow="1" w:lastRow="0" w:firstColumn="1" w:lastColumn="0" w:noHBand="0" w:noVBand="1"/>
      </w:tblPr>
      <w:tblGrid>
        <w:gridCol w:w="2726"/>
        <w:gridCol w:w="3294"/>
        <w:gridCol w:w="3196"/>
        <w:gridCol w:w="4535"/>
      </w:tblGrid>
      <w:tr w:rsidR="00BE546B" w:rsidRPr="000C00A1" w14:paraId="0D214651" w14:textId="77777777" w:rsidTr="002A6B1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57CB5B" w14:textId="77777777" w:rsidR="00BE546B" w:rsidRPr="000C00A1" w:rsidRDefault="00BE546B" w:rsidP="00690EB0">
            <w:pPr>
              <w:jc w:val="center"/>
              <w:rPr>
                <w:rFonts w:eastAsia="Times New Roman"/>
                <w:b/>
                <w:bCs/>
                <w:color w:val="000000"/>
                <w:sz w:val="20"/>
                <w:szCs w:val="20"/>
                <w:lang w:eastAsia="es-CL"/>
              </w:rPr>
            </w:pPr>
            <w:r w:rsidRPr="000C00A1">
              <w:rPr>
                <w:rFonts w:eastAsia="Times New Roman"/>
                <w:b/>
                <w:bCs/>
                <w:color w:val="000000"/>
                <w:sz w:val="20"/>
                <w:szCs w:val="20"/>
                <w:lang w:eastAsia="es-CL"/>
              </w:rPr>
              <w:lastRenderedPageBreak/>
              <w:t xml:space="preserve">Registros </w:t>
            </w:r>
          </w:p>
        </w:tc>
      </w:tr>
      <w:tr w:rsidR="00BE546B" w:rsidRPr="000C00A1" w14:paraId="7FA0A346" w14:textId="77777777" w:rsidTr="002A6B13">
        <w:trPr>
          <w:trHeight w:val="6079"/>
          <w:jc w:val="center"/>
        </w:trPr>
        <w:tc>
          <w:tcPr>
            <w:tcW w:w="2189" w:type="pct"/>
            <w:gridSpan w:val="2"/>
            <w:tcBorders>
              <w:top w:val="nil"/>
              <w:left w:val="single" w:sz="4" w:space="0" w:color="auto"/>
              <w:right w:val="single" w:sz="4" w:space="0" w:color="auto"/>
            </w:tcBorders>
            <w:shd w:val="clear" w:color="auto" w:fill="auto"/>
            <w:noWrap/>
            <w:vAlign w:val="center"/>
            <w:hideMark/>
          </w:tcPr>
          <w:p w14:paraId="50934640" w14:textId="77777777" w:rsidR="00BE546B" w:rsidRPr="000C00A1" w:rsidRDefault="00BE546B" w:rsidP="00690EB0">
            <w:pPr>
              <w:jc w:val="center"/>
              <w:rPr>
                <w:rFonts w:eastAsia="Times New Roman"/>
                <w:color w:val="000000"/>
                <w:sz w:val="20"/>
                <w:szCs w:val="20"/>
                <w:lang w:eastAsia="es-CL"/>
              </w:rPr>
            </w:pPr>
            <w:r w:rsidRPr="000C00A1">
              <w:rPr>
                <w:rFonts w:eastAsia="Times New Roman"/>
                <w:noProof/>
                <w:color w:val="000000"/>
                <w:sz w:val="20"/>
                <w:szCs w:val="20"/>
                <w:lang w:eastAsia="es-CL"/>
              </w:rPr>
              <w:drawing>
                <wp:inline distT="0" distB="0" distL="0" distR="0" wp14:anchorId="3BF34073" wp14:editId="7DFC5AEF">
                  <wp:extent cx="3731833" cy="4508500"/>
                  <wp:effectExtent l="0" t="0" r="254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paFV_1.jpg"/>
                          <pic:cNvPicPr/>
                        </pic:nvPicPr>
                        <pic:blipFill rotWithShape="1">
                          <a:blip r:embed="rId39">
                            <a:extLst>
                              <a:ext uri="{28A0092B-C50C-407E-A947-70E740481C1C}">
                                <a14:useLocalDpi xmlns:a14="http://schemas.microsoft.com/office/drawing/2010/main" val="0"/>
                              </a:ext>
                            </a:extLst>
                          </a:blip>
                          <a:srcRect/>
                          <a:stretch/>
                        </pic:blipFill>
                        <pic:spPr bwMode="auto">
                          <a:xfrm>
                            <a:off x="0" y="0"/>
                            <a:ext cx="3768586" cy="4552902"/>
                          </a:xfrm>
                          <a:prstGeom prst="rect">
                            <a:avLst/>
                          </a:prstGeom>
                          <a:ln>
                            <a:noFill/>
                          </a:ln>
                          <a:extLst>
                            <a:ext uri="{53640926-AAD7-44D8-BBD7-CCE9431645EC}">
                              <a14:shadowObscured xmlns:a14="http://schemas.microsoft.com/office/drawing/2010/main"/>
                            </a:ext>
                          </a:extLst>
                        </pic:spPr>
                      </pic:pic>
                    </a:graphicData>
                  </a:graphic>
                </wp:inline>
              </w:drawing>
            </w:r>
          </w:p>
        </w:tc>
        <w:tc>
          <w:tcPr>
            <w:tcW w:w="2811" w:type="pct"/>
            <w:gridSpan w:val="2"/>
            <w:tcBorders>
              <w:top w:val="nil"/>
              <w:left w:val="single" w:sz="4" w:space="0" w:color="auto"/>
              <w:right w:val="single" w:sz="4" w:space="0" w:color="auto"/>
            </w:tcBorders>
            <w:shd w:val="clear" w:color="auto" w:fill="auto"/>
            <w:noWrap/>
            <w:vAlign w:val="center"/>
            <w:hideMark/>
          </w:tcPr>
          <w:p w14:paraId="3CFAE143" w14:textId="77777777" w:rsidR="00BE546B" w:rsidRPr="000C00A1" w:rsidRDefault="00BE546B" w:rsidP="00690EB0">
            <w:pPr>
              <w:jc w:val="center"/>
              <w:rPr>
                <w:rFonts w:eastAsia="Times New Roman"/>
                <w:color w:val="000000"/>
                <w:sz w:val="20"/>
                <w:szCs w:val="20"/>
                <w:lang w:eastAsia="es-CL"/>
              </w:rPr>
            </w:pPr>
            <w:r w:rsidRPr="000C00A1">
              <w:rPr>
                <w:rFonts w:eastAsia="Times New Roman"/>
                <w:noProof/>
                <w:color w:val="000000"/>
                <w:sz w:val="20"/>
                <w:szCs w:val="20"/>
                <w:lang w:eastAsia="es-CL"/>
              </w:rPr>
              <w:drawing>
                <wp:inline distT="0" distB="0" distL="0" distR="0" wp14:anchorId="553976E3" wp14:editId="1892CA3E">
                  <wp:extent cx="4820287" cy="3365890"/>
                  <wp:effectExtent l="0" t="0" r="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pa GE rojo.jpg"/>
                          <pic:cNvPicPr/>
                        </pic:nvPicPr>
                        <pic:blipFill>
                          <a:blip r:embed="rId40">
                            <a:extLst>
                              <a:ext uri="{28A0092B-C50C-407E-A947-70E740481C1C}">
                                <a14:useLocalDpi xmlns:a14="http://schemas.microsoft.com/office/drawing/2010/main" val="0"/>
                              </a:ext>
                            </a:extLst>
                          </a:blip>
                          <a:stretch>
                            <a:fillRect/>
                          </a:stretch>
                        </pic:blipFill>
                        <pic:spPr>
                          <a:xfrm>
                            <a:off x="0" y="0"/>
                            <a:ext cx="4825612" cy="3369608"/>
                          </a:xfrm>
                          <a:prstGeom prst="rect">
                            <a:avLst/>
                          </a:prstGeom>
                        </pic:spPr>
                      </pic:pic>
                    </a:graphicData>
                  </a:graphic>
                </wp:inline>
              </w:drawing>
            </w:r>
          </w:p>
        </w:tc>
      </w:tr>
      <w:tr w:rsidR="00BE546B" w:rsidRPr="000C00A1" w14:paraId="287AE661" w14:textId="77777777" w:rsidTr="002A6B13">
        <w:trPr>
          <w:trHeight w:val="300"/>
          <w:jc w:val="center"/>
        </w:trPr>
        <w:tc>
          <w:tcPr>
            <w:tcW w:w="991" w:type="pct"/>
            <w:tcBorders>
              <w:top w:val="single" w:sz="4" w:space="0" w:color="auto"/>
              <w:left w:val="single" w:sz="4" w:space="0" w:color="auto"/>
              <w:bottom w:val="single" w:sz="4" w:space="0" w:color="auto"/>
              <w:right w:val="nil"/>
            </w:tcBorders>
            <w:shd w:val="clear" w:color="auto" w:fill="auto"/>
            <w:noWrap/>
            <w:vAlign w:val="center"/>
            <w:hideMark/>
          </w:tcPr>
          <w:p w14:paraId="50A4AFC3" w14:textId="77777777" w:rsidR="00BE546B" w:rsidRPr="000C00A1" w:rsidRDefault="00BE546B" w:rsidP="00AA03B6">
            <w:pPr>
              <w:pStyle w:val="Descripcin"/>
              <w:rPr>
                <w:rFonts w:eastAsia="Times New Roman"/>
                <w:color w:val="000000"/>
                <w:szCs w:val="18"/>
                <w:lang w:eastAsia="es-CL"/>
              </w:rPr>
            </w:pPr>
            <w:bookmarkStart w:id="173" w:name="_Ref404016478"/>
            <w:bookmarkStart w:id="174" w:name="_Toc404853973"/>
            <w:bookmarkStart w:id="175" w:name="_Toc407629047"/>
            <w:r w:rsidRPr="000C00A1">
              <w:t xml:space="preserve">Imagen </w:t>
            </w:r>
            <w:bookmarkEnd w:id="173"/>
            <w:r w:rsidR="00AA03B6" w:rsidRPr="000C00A1">
              <w:t>5</w:t>
            </w:r>
            <w:r w:rsidRPr="000C00A1">
              <w:t>.</w:t>
            </w:r>
            <w:bookmarkEnd w:id="174"/>
            <w:bookmarkEnd w:id="175"/>
          </w:p>
        </w:tc>
        <w:tc>
          <w:tcPr>
            <w:tcW w:w="11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F7A514" w14:textId="77777777" w:rsidR="00BE546B" w:rsidRPr="000C00A1" w:rsidRDefault="00BE546B" w:rsidP="00690EB0">
            <w:pPr>
              <w:jc w:val="left"/>
              <w:rPr>
                <w:rFonts w:eastAsia="Times New Roman"/>
                <w:b/>
                <w:color w:val="000000"/>
                <w:sz w:val="18"/>
                <w:szCs w:val="18"/>
                <w:lang w:eastAsia="es-CL"/>
              </w:rPr>
            </w:pPr>
            <w:r w:rsidRPr="000C00A1">
              <w:rPr>
                <w:rFonts w:eastAsia="Times New Roman"/>
                <w:b/>
                <w:color w:val="000000"/>
                <w:sz w:val="18"/>
                <w:szCs w:val="18"/>
                <w:lang w:eastAsia="es-CL"/>
              </w:rPr>
              <w:t>Fecha</w:t>
            </w:r>
            <w:r w:rsidRPr="000C00A1">
              <w:rPr>
                <w:rFonts w:eastAsia="Times New Roman"/>
                <w:color w:val="000000"/>
                <w:sz w:val="18"/>
                <w:szCs w:val="18"/>
                <w:lang w:eastAsia="es-CL"/>
              </w:rPr>
              <w:t xml:space="preserve">: </w:t>
            </w:r>
            <w:r w:rsidR="007D1BDA" w:rsidRPr="000C00A1">
              <w:rPr>
                <w:rFonts w:eastAsia="Times New Roman"/>
                <w:sz w:val="18"/>
                <w:szCs w:val="18"/>
                <w:lang w:eastAsia="es-CL"/>
              </w:rPr>
              <w:t>21-10-2014</w:t>
            </w:r>
          </w:p>
        </w:tc>
        <w:tc>
          <w:tcPr>
            <w:tcW w:w="1162" w:type="pct"/>
            <w:tcBorders>
              <w:top w:val="single" w:sz="4" w:space="0" w:color="auto"/>
              <w:left w:val="nil"/>
              <w:bottom w:val="single" w:sz="4" w:space="0" w:color="auto"/>
              <w:right w:val="nil"/>
            </w:tcBorders>
            <w:shd w:val="clear" w:color="auto" w:fill="auto"/>
            <w:noWrap/>
            <w:vAlign w:val="center"/>
            <w:hideMark/>
          </w:tcPr>
          <w:p w14:paraId="2F84D6EB" w14:textId="77777777" w:rsidR="00BE546B" w:rsidRPr="000C00A1" w:rsidRDefault="00BE546B" w:rsidP="00AA03B6">
            <w:pPr>
              <w:pStyle w:val="Descripcin"/>
              <w:rPr>
                <w:szCs w:val="18"/>
              </w:rPr>
            </w:pPr>
            <w:bookmarkStart w:id="176" w:name="_Ref404016481"/>
            <w:bookmarkStart w:id="177" w:name="_Toc404853974"/>
            <w:bookmarkStart w:id="178" w:name="_Toc407629048"/>
            <w:r w:rsidRPr="000C00A1">
              <w:t xml:space="preserve">Imagen </w:t>
            </w:r>
            <w:bookmarkEnd w:id="176"/>
            <w:r w:rsidR="00AA03B6" w:rsidRPr="000C00A1">
              <w:t>6</w:t>
            </w:r>
            <w:r w:rsidRPr="000C00A1">
              <w:t>.</w:t>
            </w:r>
            <w:bookmarkEnd w:id="177"/>
            <w:bookmarkEnd w:id="178"/>
          </w:p>
        </w:tc>
        <w:tc>
          <w:tcPr>
            <w:tcW w:w="164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35C95E" w14:textId="77777777" w:rsidR="00BE546B" w:rsidRPr="000C00A1" w:rsidRDefault="00BE546B" w:rsidP="00690EB0">
            <w:pPr>
              <w:jc w:val="left"/>
              <w:rPr>
                <w:rFonts w:eastAsia="Times New Roman"/>
                <w:b/>
                <w:color w:val="000000"/>
                <w:sz w:val="18"/>
                <w:szCs w:val="18"/>
                <w:lang w:eastAsia="es-CL"/>
              </w:rPr>
            </w:pPr>
            <w:r w:rsidRPr="000C00A1">
              <w:rPr>
                <w:rFonts w:eastAsia="Times New Roman"/>
                <w:b/>
                <w:color w:val="000000"/>
                <w:sz w:val="18"/>
                <w:szCs w:val="18"/>
                <w:lang w:eastAsia="es-CL"/>
              </w:rPr>
              <w:t>Fecha</w:t>
            </w:r>
            <w:r w:rsidRPr="000C00A1">
              <w:rPr>
                <w:rFonts w:eastAsia="Times New Roman"/>
                <w:color w:val="000000"/>
                <w:sz w:val="18"/>
                <w:szCs w:val="18"/>
                <w:lang w:eastAsia="es-CL"/>
              </w:rPr>
              <w:t xml:space="preserve">: </w:t>
            </w:r>
            <w:r w:rsidR="007D1BDA" w:rsidRPr="000C00A1">
              <w:rPr>
                <w:rFonts w:eastAsia="Times New Roman"/>
                <w:sz w:val="18"/>
                <w:szCs w:val="18"/>
                <w:lang w:eastAsia="es-CL"/>
              </w:rPr>
              <w:t>21-10-2014</w:t>
            </w:r>
          </w:p>
        </w:tc>
      </w:tr>
      <w:tr w:rsidR="00BE546B" w:rsidRPr="000C00A1" w14:paraId="3E2B9879" w14:textId="77777777" w:rsidTr="002A6B13">
        <w:trPr>
          <w:trHeight w:val="300"/>
          <w:jc w:val="center"/>
        </w:trPr>
        <w:tc>
          <w:tcPr>
            <w:tcW w:w="9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E4D8CE" w14:textId="77777777" w:rsidR="00BE546B" w:rsidRPr="000C00A1" w:rsidRDefault="00BE546B" w:rsidP="00690EB0">
            <w:pPr>
              <w:jc w:val="left"/>
              <w:rPr>
                <w:rFonts w:eastAsia="Times New Roman"/>
                <w:b/>
                <w:color w:val="000000"/>
                <w:sz w:val="18"/>
                <w:szCs w:val="18"/>
                <w:lang w:eastAsia="es-CL"/>
              </w:rPr>
            </w:pPr>
            <w:r w:rsidRPr="000C00A1">
              <w:rPr>
                <w:rFonts w:eastAsia="Times New Roman"/>
                <w:b/>
                <w:color w:val="000000"/>
                <w:sz w:val="18"/>
                <w:szCs w:val="18"/>
                <w:lang w:eastAsia="es-CL"/>
              </w:rPr>
              <w:t>Fuente:</w:t>
            </w:r>
          </w:p>
        </w:tc>
        <w:tc>
          <w:tcPr>
            <w:tcW w:w="1198" w:type="pct"/>
            <w:tcBorders>
              <w:top w:val="single" w:sz="4" w:space="0" w:color="auto"/>
              <w:left w:val="nil"/>
              <w:bottom w:val="single" w:sz="4" w:space="0" w:color="auto"/>
              <w:right w:val="single" w:sz="4" w:space="0" w:color="000000"/>
            </w:tcBorders>
            <w:shd w:val="clear" w:color="auto" w:fill="auto"/>
            <w:noWrap/>
            <w:vAlign w:val="center"/>
          </w:tcPr>
          <w:p w14:paraId="1F5E07D7" w14:textId="77777777" w:rsidR="00BE546B" w:rsidRPr="000C00A1" w:rsidRDefault="00BE546B" w:rsidP="00690EB0">
            <w:pPr>
              <w:jc w:val="left"/>
              <w:rPr>
                <w:rFonts w:eastAsia="Times New Roman"/>
                <w:color w:val="000000"/>
                <w:sz w:val="18"/>
                <w:szCs w:val="18"/>
                <w:lang w:eastAsia="es-CL"/>
              </w:rPr>
            </w:pPr>
            <w:r w:rsidRPr="000C00A1">
              <w:rPr>
                <w:rFonts w:eastAsia="Times New Roman"/>
                <w:color w:val="000000"/>
                <w:sz w:val="18"/>
                <w:szCs w:val="18"/>
                <w:lang w:eastAsia="es-CL"/>
              </w:rPr>
              <w:t>ArcMap 10.2.2</w:t>
            </w:r>
          </w:p>
        </w:tc>
        <w:tc>
          <w:tcPr>
            <w:tcW w:w="1162" w:type="pct"/>
            <w:tcBorders>
              <w:top w:val="single" w:sz="4" w:space="0" w:color="auto"/>
              <w:left w:val="nil"/>
              <w:bottom w:val="single" w:sz="4" w:space="0" w:color="auto"/>
              <w:right w:val="single" w:sz="4" w:space="0" w:color="000000"/>
            </w:tcBorders>
            <w:shd w:val="clear" w:color="auto" w:fill="auto"/>
            <w:noWrap/>
            <w:vAlign w:val="center"/>
            <w:hideMark/>
          </w:tcPr>
          <w:p w14:paraId="755F9500" w14:textId="77777777" w:rsidR="00BE546B" w:rsidRPr="000C00A1" w:rsidRDefault="00BE546B" w:rsidP="00690EB0">
            <w:pPr>
              <w:jc w:val="left"/>
              <w:rPr>
                <w:rFonts w:eastAsia="Times New Roman"/>
                <w:b/>
                <w:color w:val="000000"/>
                <w:sz w:val="18"/>
                <w:szCs w:val="18"/>
                <w:lang w:eastAsia="es-CL"/>
              </w:rPr>
            </w:pPr>
            <w:r w:rsidRPr="000C00A1">
              <w:rPr>
                <w:rFonts w:eastAsia="Times New Roman"/>
                <w:b/>
                <w:color w:val="000000"/>
                <w:sz w:val="18"/>
                <w:szCs w:val="18"/>
                <w:lang w:eastAsia="es-CL"/>
              </w:rPr>
              <w:t>Fuente:</w:t>
            </w:r>
          </w:p>
        </w:tc>
        <w:tc>
          <w:tcPr>
            <w:tcW w:w="1649" w:type="pct"/>
            <w:tcBorders>
              <w:top w:val="single" w:sz="4" w:space="0" w:color="auto"/>
              <w:left w:val="nil"/>
              <w:bottom w:val="single" w:sz="4" w:space="0" w:color="auto"/>
              <w:right w:val="single" w:sz="4" w:space="0" w:color="000000"/>
            </w:tcBorders>
            <w:shd w:val="clear" w:color="auto" w:fill="auto"/>
            <w:noWrap/>
            <w:vAlign w:val="center"/>
          </w:tcPr>
          <w:p w14:paraId="6EE40F4B" w14:textId="77777777" w:rsidR="00BE546B" w:rsidRPr="000C00A1" w:rsidRDefault="00BE546B" w:rsidP="00690EB0">
            <w:pPr>
              <w:jc w:val="left"/>
              <w:rPr>
                <w:rFonts w:eastAsia="Times New Roman"/>
                <w:color w:val="000000"/>
                <w:sz w:val="18"/>
                <w:szCs w:val="18"/>
                <w:lang w:eastAsia="es-CL"/>
              </w:rPr>
            </w:pPr>
            <w:r w:rsidRPr="000C00A1">
              <w:rPr>
                <w:rFonts w:eastAsia="Times New Roman"/>
                <w:color w:val="000000"/>
                <w:sz w:val="18"/>
                <w:szCs w:val="18"/>
                <w:lang w:eastAsia="es-CL"/>
              </w:rPr>
              <w:t>Google Earth</w:t>
            </w:r>
          </w:p>
        </w:tc>
      </w:tr>
      <w:tr w:rsidR="00BE546B" w:rsidRPr="000C00A1" w14:paraId="3E420CCE" w14:textId="77777777" w:rsidTr="002A6B13">
        <w:trPr>
          <w:trHeight w:val="300"/>
          <w:jc w:val="center"/>
        </w:trPr>
        <w:tc>
          <w:tcPr>
            <w:tcW w:w="218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98526E9" w14:textId="77777777" w:rsidR="00BE546B" w:rsidRPr="000C00A1" w:rsidRDefault="00BE546B" w:rsidP="00690EB0">
            <w:pPr>
              <w:jc w:val="left"/>
              <w:rPr>
                <w:rFonts w:eastAsia="Times New Roman"/>
                <w:b/>
                <w:color w:val="000000"/>
                <w:sz w:val="18"/>
                <w:szCs w:val="18"/>
                <w:lang w:eastAsia="es-CL"/>
              </w:rPr>
            </w:pPr>
            <w:r w:rsidRPr="000C00A1">
              <w:rPr>
                <w:rFonts w:eastAsia="Times New Roman"/>
                <w:b/>
                <w:color w:val="000000"/>
                <w:sz w:val="18"/>
                <w:szCs w:val="18"/>
                <w:lang w:eastAsia="es-CL"/>
              </w:rPr>
              <w:t>Descripción medio de prueba:</w:t>
            </w:r>
            <w:r w:rsidRPr="000C00A1">
              <w:rPr>
                <w:rFonts w:eastAsia="Times New Roman"/>
                <w:color w:val="000000"/>
                <w:sz w:val="18"/>
                <w:szCs w:val="18"/>
                <w:lang w:eastAsia="es-CL"/>
              </w:rPr>
              <w:t xml:space="preserve"> </w:t>
            </w:r>
          </w:p>
          <w:p w14:paraId="74328106" w14:textId="19BE015F" w:rsidR="00BE546B" w:rsidRPr="000C00A1" w:rsidRDefault="00BE546B" w:rsidP="00690EB0">
            <w:pPr>
              <w:rPr>
                <w:rFonts w:eastAsia="Times New Roman"/>
                <w:color w:val="000000"/>
                <w:sz w:val="18"/>
                <w:szCs w:val="18"/>
                <w:lang w:eastAsia="es-CL"/>
              </w:rPr>
            </w:pPr>
            <w:r w:rsidRPr="000C00A1">
              <w:rPr>
                <w:rFonts w:eastAsia="Times New Roman"/>
                <w:color w:val="000000"/>
                <w:sz w:val="18"/>
                <w:szCs w:val="18"/>
                <w:lang w:eastAsia="es-CL"/>
              </w:rPr>
              <w:t xml:space="preserve">Los puntos verdes representan los sitios en los cuales se realizaron las parcelas forestales. (Formaciones vegetales extraídas de Tapia D. 2005. Comunidades Vegetales de Quebrada La Plata, </w:t>
            </w:r>
            <w:r w:rsidR="000C00A1" w:rsidRPr="000C00A1">
              <w:rPr>
                <w:rFonts w:eastAsia="Times New Roman"/>
                <w:color w:val="000000"/>
                <w:sz w:val="18"/>
                <w:szCs w:val="18"/>
                <w:lang w:eastAsia="es-CL"/>
              </w:rPr>
              <w:t>Región</w:t>
            </w:r>
            <w:r w:rsidRPr="000C00A1">
              <w:rPr>
                <w:rFonts w:eastAsia="Times New Roman"/>
                <w:color w:val="000000"/>
                <w:sz w:val="18"/>
                <w:szCs w:val="18"/>
                <w:lang w:eastAsia="es-CL"/>
              </w:rPr>
              <w:t xml:space="preserve"> Metropolitana (Chile). Chloris Chilensis. Año 8-N°2)</w:t>
            </w:r>
          </w:p>
        </w:tc>
        <w:tc>
          <w:tcPr>
            <w:tcW w:w="281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08CAEDA" w14:textId="77777777" w:rsidR="00BE546B" w:rsidRPr="000C00A1" w:rsidRDefault="00BE546B" w:rsidP="00690EB0">
            <w:pPr>
              <w:jc w:val="left"/>
              <w:rPr>
                <w:rFonts w:eastAsia="Times New Roman"/>
                <w:b/>
                <w:color w:val="000000"/>
                <w:sz w:val="18"/>
                <w:szCs w:val="18"/>
                <w:lang w:eastAsia="es-CL"/>
              </w:rPr>
            </w:pPr>
            <w:r w:rsidRPr="000C00A1">
              <w:rPr>
                <w:rFonts w:eastAsia="Times New Roman"/>
                <w:b/>
                <w:color w:val="000000"/>
                <w:sz w:val="18"/>
                <w:szCs w:val="18"/>
                <w:lang w:eastAsia="es-CL"/>
              </w:rPr>
              <w:t>Descripción medio de prueba:</w:t>
            </w:r>
            <w:r w:rsidRPr="000C00A1">
              <w:rPr>
                <w:rFonts w:eastAsia="Times New Roman"/>
                <w:color w:val="000000"/>
                <w:sz w:val="18"/>
                <w:szCs w:val="18"/>
                <w:lang w:eastAsia="es-CL"/>
              </w:rPr>
              <w:t xml:space="preserve"> </w:t>
            </w:r>
          </w:p>
          <w:p w14:paraId="401CBBC9" w14:textId="30E78027" w:rsidR="00BE546B" w:rsidRPr="000C00A1" w:rsidRDefault="00BE546B" w:rsidP="00690EB0">
            <w:pPr>
              <w:rPr>
                <w:rFonts w:eastAsia="Times New Roman"/>
                <w:color w:val="000000"/>
                <w:sz w:val="18"/>
                <w:szCs w:val="18"/>
                <w:lang w:eastAsia="es-CL"/>
              </w:rPr>
            </w:pPr>
            <w:r w:rsidRPr="000C00A1">
              <w:rPr>
                <w:rFonts w:eastAsia="Times New Roman"/>
                <w:color w:val="000000"/>
                <w:sz w:val="18"/>
                <w:szCs w:val="18"/>
                <w:lang w:eastAsia="es-CL"/>
              </w:rPr>
              <w:t xml:space="preserve">Distribución de las parcelas forestales realizadas (Puntos </w:t>
            </w:r>
            <w:r w:rsidR="007F0D96">
              <w:rPr>
                <w:rFonts w:eastAsia="Times New Roman"/>
                <w:color w:val="000000"/>
                <w:sz w:val="18"/>
                <w:szCs w:val="18"/>
                <w:lang w:eastAsia="es-CL"/>
              </w:rPr>
              <w:t>rojos</w:t>
            </w:r>
            <w:r w:rsidRPr="000C00A1">
              <w:rPr>
                <w:rFonts w:eastAsia="Times New Roman"/>
                <w:color w:val="000000"/>
                <w:sz w:val="18"/>
                <w:szCs w:val="18"/>
                <w:lang w:eastAsia="es-CL"/>
              </w:rPr>
              <w:t xml:space="preserve">). La </w:t>
            </w:r>
            <w:r w:rsidR="00C93DAB" w:rsidRPr="000C00A1">
              <w:rPr>
                <w:rFonts w:eastAsia="Times New Roman"/>
                <w:color w:val="000000"/>
                <w:sz w:val="18"/>
                <w:szCs w:val="18"/>
                <w:lang w:eastAsia="es-CL"/>
              </w:rPr>
              <w:t>imagen</w:t>
            </w:r>
            <w:r w:rsidRPr="000C00A1">
              <w:rPr>
                <w:rFonts w:eastAsia="Times New Roman"/>
                <w:color w:val="000000"/>
                <w:sz w:val="18"/>
                <w:szCs w:val="18"/>
                <w:lang w:eastAsia="es-CL"/>
              </w:rPr>
              <w:t xml:space="preserve"> es de fecha 09 de Noviembre de 2014.</w:t>
            </w:r>
          </w:p>
          <w:p w14:paraId="295CD8A6" w14:textId="77777777" w:rsidR="00BE546B" w:rsidRPr="000C00A1" w:rsidRDefault="00BE546B" w:rsidP="00690EB0">
            <w:pPr>
              <w:rPr>
                <w:rFonts w:eastAsia="Times New Roman"/>
                <w:sz w:val="18"/>
                <w:szCs w:val="18"/>
                <w:lang w:eastAsia="es-CL"/>
              </w:rPr>
            </w:pPr>
          </w:p>
          <w:p w14:paraId="69F02ED8" w14:textId="77777777" w:rsidR="00BE546B" w:rsidRPr="000C00A1" w:rsidRDefault="00BE546B" w:rsidP="00690EB0">
            <w:pPr>
              <w:rPr>
                <w:rFonts w:eastAsia="Times New Roman"/>
                <w:sz w:val="18"/>
                <w:szCs w:val="18"/>
                <w:lang w:eastAsia="es-CL"/>
              </w:rPr>
            </w:pPr>
          </w:p>
        </w:tc>
      </w:tr>
      <w:tr w:rsidR="00BE546B" w:rsidRPr="000C00A1" w14:paraId="6D151DAB" w14:textId="77777777" w:rsidTr="002A6B13">
        <w:trPr>
          <w:trHeight w:val="324"/>
          <w:jc w:val="center"/>
        </w:trPr>
        <w:tc>
          <w:tcPr>
            <w:tcW w:w="2189" w:type="pct"/>
            <w:gridSpan w:val="2"/>
            <w:vMerge/>
            <w:tcBorders>
              <w:top w:val="single" w:sz="4" w:space="0" w:color="auto"/>
              <w:left w:val="single" w:sz="4" w:space="0" w:color="auto"/>
              <w:bottom w:val="single" w:sz="4" w:space="0" w:color="000000"/>
              <w:right w:val="single" w:sz="4" w:space="0" w:color="000000"/>
            </w:tcBorders>
            <w:vAlign w:val="center"/>
            <w:hideMark/>
          </w:tcPr>
          <w:p w14:paraId="06F209BD" w14:textId="77777777" w:rsidR="00BE546B" w:rsidRPr="000C00A1" w:rsidRDefault="00BE546B" w:rsidP="00690EB0">
            <w:pPr>
              <w:jc w:val="left"/>
              <w:rPr>
                <w:rFonts w:eastAsia="Times New Roman"/>
                <w:color w:val="000000"/>
                <w:sz w:val="20"/>
                <w:szCs w:val="20"/>
                <w:lang w:eastAsia="es-CL"/>
              </w:rPr>
            </w:pPr>
          </w:p>
        </w:tc>
        <w:tc>
          <w:tcPr>
            <w:tcW w:w="2811" w:type="pct"/>
            <w:gridSpan w:val="2"/>
            <w:vMerge/>
            <w:tcBorders>
              <w:top w:val="single" w:sz="4" w:space="0" w:color="auto"/>
              <w:left w:val="single" w:sz="4" w:space="0" w:color="auto"/>
              <w:bottom w:val="single" w:sz="4" w:space="0" w:color="000000"/>
              <w:right w:val="single" w:sz="4" w:space="0" w:color="000000"/>
            </w:tcBorders>
            <w:vAlign w:val="center"/>
            <w:hideMark/>
          </w:tcPr>
          <w:p w14:paraId="0E6C5568" w14:textId="77777777" w:rsidR="00BE546B" w:rsidRPr="000C00A1" w:rsidRDefault="00BE546B" w:rsidP="00690EB0">
            <w:pPr>
              <w:keepNext/>
              <w:jc w:val="left"/>
              <w:rPr>
                <w:rFonts w:eastAsia="Times New Roman"/>
                <w:color w:val="000000"/>
                <w:sz w:val="20"/>
                <w:szCs w:val="20"/>
                <w:lang w:eastAsia="es-CL"/>
              </w:rPr>
            </w:pPr>
          </w:p>
        </w:tc>
      </w:tr>
    </w:tbl>
    <w:p w14:paraId="7CF00FF7" w14:textId="77777777" w:rsidR="002A6B13" w:rsidRDefault="002A6B13"/>
    <w:tbl>
      <w:tblPr>
        <w:tblW w:w="14110" w:type="dxa"/>
        <w:jc w:val="center"/>
        <w:tblLayout w:type="fixed"/>
        <w:tblCellMar>
          <w:left w:w="70" w:type="dxa"/>
          <w:right w:w="70" w:type="dxa"/>
        </w:tblCellMar>
        <w:tblLook w:val="04A0" w:firstRow="1" w:lastRow="0" w:firstColumn="1" w:lastColumn="0" w:noHBand="0" w:noVBand="1"/>
      </w:tblPr>
      <w:tblGrid>
        <w:gridCol w:w="3344"/>
        <w:gridCol w:w="1719"/>
        <w:gridCol w:w="1213"/>
        <w:gridCol w:w="605"/>
        <w:gridCol w:w="3281"/>
        <w:gridCol w:w="2090"/>
        <w:gridCol w:w="1499"/>
        <w:gridCol w:w="359"/>
      </w:tblGrid>
      <w:tr w:rsidR="000E033E" w:rsidRPr="000C00A1" w14:paraId="5D6C0097" w14:textId="77777777" w:rsidTr="001C43BB">
        <w:trPr>
          <w:trHeight w:val="300"/>
          <w:jc w:val="center"/>
        </w:trPr>
        <w:tc>
          <w:tcPr>
            <w:tcW w:w="14110"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58C434" w14:textId="77777777" w:rsidR="000E033E" w:rsidRPr="000C00A1" w:rsidRDefault="000E033E" w:rsidP="001C43BB">
            <w:pPr>
              <w:jc w:val="center"/>
              <w:rPr>
                <w:rFonts w:eastAsia="Times New Roman"/>
                <w:b/>
                <w:bCs/>
                <w:color w:val="000000"/>
                <w:sz w:val="20"/>
                <w:szCs w:val="20"/>
                <w:lang w:eastAsia="es-CL"/>
              </w:rPr>
            </w:pPr>
            <w:r w:rsidRPr="000C00A1">
              <w:rPr>
                <w:rFonts w:eastAsia="Times New Roman"/>
                <w:b/>
                <w:bCs/>
                <w:color w:val="000000"/>
                <w:sz w:val="20"/>
                <w:szCs w:val="20"/>
                <w:lang w:eastAsia="es-CL"/>
              </w:rPr>
              <w:lastRenderedPageBreak/>
              <w:t xml:space="preserve">Registros </w:t>
            </w:r>
          </w:p>
        </w:tc>
      </w:tr>
      <w:tr w:rsidR="000E033E" w:rsidRPr="000C00A1" w14:paraId="1AD6236F" w14:textId="77777777" w:rsidTr="001C43BB">
        <w:trPr>
          <w:trHeight w:val="7071"/>
          <w:jc w:val="center"/>
        </w:trPr>
        <w:tc>
          <w:tcPr>
            <w:tcW w:w="14110" w:type="dxa"/>
            <w:gridSpan w:val="8"/>
            <w:tcBorders>
              <w:top w:val="nil"/>
              <w:left w:val="single" w:sz="4" w:space="0" w:color="auto"/>
              <w:right w:val="single" w:sz="4" w:space="0" w:color="auto"/>
            </w:tcBorders>
            <w:shd w:val="clear" w:color="auto" w:fill="auto"/>
            <w:noWrap/>
            <w:vAlign w:val="center"/>
            <w:hideMark/>
          </w:tcPr>
          <w:tbl>
            <w:tblPr>
              <w:tblStyle w:val="Tablaconcuadrcula"/>
              <w:tblpPr w:leftFromText="141" w:rightFromText="141" w:vertAnchor="page" w:horzAnchor="margin" w:tblpXSpec="center" w:tblpY="241"/>
              <w:tblOverlap w:val="never"/>
              <w:tblW w:w="11814" w:type="dxa"/>
              <w:tblLayout w:type="fixed"/>
              <w:tblLook w:val="04A0" w:firstRow="1" w:lastRow="0" w:firstColumn="1" w:lastColumn="0" w:noHBand="0" w:noVBand="1"/>
            </w:tblPr>
            <w:tblGrid>
              <w:gridCol w:w="2654"/>
              <w:gridCol w:w="4281"/>
              <w:gridCol w:w="1025"/>
              <w:gridCol w:w="676"/>
              <w:gridCol w:w="573"/>
              <w:gridCol w:w="708"/>
              <w:gridCol w:w="706"/>
              <w:gridCol w:w="1191"/>
            </w:tblGrid>
            <w:tr w:rsidR="000E033E" w:rsidRPr="000C00A1" w14:paraId="03317448" w14:textId="77777777" w:rsidTr="001C43BB">
              <w:trPr>
                <w:trHeight w:val="244"/>
              </w:trPr>
              <w:tc>
                <w:tcPr>
                  <w:tcW w:w="2654" w:type="dxa"/>
                  <w:vMerge w:val="restart"/>
                </w:tcPr>
                <w:p w14:paraId="135F8AE2" w14:textId="77777777" w:rsidR="000E033E" w:rsidRPr="000C00A1" w:rsidRDefault="000E033E" w:rsidP="001C43BB">
                  <w:pPr>
                    <w:pStyle w:val="Prrafodelista"/>
                    <w:ind w:left="0"/>
                    <w:jc w:val="center"/>
                    <w:rPr>
                      <w:b/>
                    </w:rPr>
                  </w:pPr>
                </w:p>
                <w:p w14:paraId="535FB467" w14:textId="77777777" w:rsidR="000E033E" w:rsidRPr="000C00A1" w:rsidRDefault="000E033E" w:rsidP="001C43BB">
                  <w:pPr>
                    <w:pStyle w:val="Prrafodelista"/>
                    <w:ind w:left="0"/>
                    <w:jc w:val="center"/>
                    <w:rPr>
                      <w:b/>
                    </w:rPr>
                  </w:pPr>
                  <w:r w:rsidRPr="000C00A1">
                    <w:rPr>
                      <w:b/>
                    </w:rPr>
                    <w:t>Nombre Científico</w:t>
                  </w:r>
                </w:p>
              </w:tc>
              <w:tc>
                <w:tcPr>
                  <w:tcW w:w="4281" w:type="dxa"/>
                  <w:vMerge w:val="restart"/>
                </w:tcPr>
                <w:p w14:paraId="1998A504" w14:textId="77777777" w:rsidR="000E033E" w:rsidRPr="000C00A1" w:rsidRDefault="000E033E" w:rsidP="001C43BB">
                  <w:pPr>
                    <w:pStyle w:val="Prrafodelista"/>
                    <w:ind w:left="0"/>
                    <w:jc w:val="center"/>
                    <w:rPr>
                      <w:b/>
                    </w:rPr>
                  </w:pPr>
                </w:p>
                <w:p w14:paraId="0FFF5CE1" w14:textId="77777777" w:rsidR="000E033E" w:rsidRPr="000C00A1" w:rsidRDefault="000E033E" w:rsidP="001C43BB">
                  <w:pPr>
                    <w:pStyle w:val="Prrafodelista"/>
                    <w:ind w:left="0"/>
                    <w:jc w:val="center"/>
                    <w:rPr>
                      <w:b/>
                    </w:rPr>
                  </w:pPr>
                  <w:r w:rsidRPr="000C00A1">
                    <w:rPr>
                      <w:b/>
                    </w:rPr>
                    <w:t>Nombre Común</w:t>
                  </w:r>
                </w:p>
              </w:tc>
              <w:tc>
                <w:tcPr>
                  <w:tcW w:w="1025" w:type="dxa"/>
                  <w:vMerge w:val="restart"/>
                </w:tcPr>
                <w:p w14:paraId="529ACFB8" w14:textId="77777777" w:rsidR="000E033E" w:rsidRPr="000C00A1" w:rsidRDefault="000E033E" w:rsidP="001C43BB">
                  <w:pPr>
                    <w:pStyle w:val="Prrafodelista"/>
                    <w:ind w:left="0"/>
                    <w:jc w:val="center"/>
                    <w:rPr>
                      <w:b/>
                    </w:rPr>
                  </w:pPr>
                </w:p>
                <w:p w14:paraId="181FB796" w14:textId="77777777" w:rsidR="000E033E" w:rsidRPr="000C00A1" w:rsidRDefault="000E033E" w:rsidP="001C43BB">
                  <w:pPr>
                    <w:pStyle w:val="Prrafodelista"/>
                    <w:ind w:left="0"/>
                    <w:jc w:val="center"/>
                    <w:rPr>
                      <w:b/>
                    </w:rPr>
                  </w:pPr>
                  <w:r w:rsidRPr="000C00A1">
                    <w:rPr>
                      <w:b/>
                    </w:rPr>
                    <w:t>RCE</w:t>
                  </w:r>
                </w:p>
              </w:tc>
              <w:tc>
                <w:tcPr>
                  <w:tcW w:w="2663" w:type="dxa"/>
                  <w:gridSpan w:val="4"/>
                </w:tcPr>
                <w:p w14:paraId="13D2C4FE" w14:textId="77777777" w:rsidR="000E033E" w:rsidRPr="000C00A1" w:rsidRDefault="000E033E" w:rsidP="001C43BB">
                  <w:pPr>
                    <w:pStyle w:val="Prrafodelista"/>
                    <w:ind w:left="0"/>
                    <w:jc w:val="center"/>
                    <w:rPr>
                      <w:b/>
                    </w:rPr>
                  </w:pPr>
                  <w:r w:rsidRPr="000C00A1">
                    <w:rPr>
                      <w:rFonts w:eastAsia="Times New Roman" w:cs="Calibri"/>
                      <w:b/>
                      <w:bCs/>
                      <w:color w:val="000000"/>
                      <w:lang w:eastAsia="es-CL"/>
                    </w:rPr>
                    <w:t>Ley de caza 19.473</w:t>
                  </w:r>
                </w:p>
              </w:tc>
              <w:tc>
                <w:tcPr>
                  <w:tcW w:w="1191" w:type="dxa"/>
                  <w:vMerge w:val="restart"/>
                </w:tcPr>
                <w:p w14:paraId="17DC1367" w14:textId="77777777" w:rsidR="000E033E" w:rsidRPr="000C00A1" w:rsidRDefault="000E033E" w:rsidP="001C43BB">
                  <w:pPr>
                    <w:pStyle w:val="Prrafodelista"/>
                    <w:ind w:left="0"/>
                    <w:jc w:val="center"/>
                    <w:rPr>
                      <w:b/>
                    </w:rPr>
                  </w:pPr>
                </w:p>
                <w:p w14:paraId="70E102B3" w14:textId="77777777" w:rsidR="000E033E" w:rsidRPr="000C00A1" w:rsidRDefault="000E033E" w:rsidP="001C43BB">
                  <w:pPr>
                    <w:pStyle w:val="Prrafodelista"/>
                    <w:ind w:left="0"/>
                    <w:jc w:val="center"/>
                    <w:rPr>
                      <w:b/>
                    </w:rPr>
                  </w:pPr>
                  <w:r w:rsidRPr="000C00A1">
                    <w:rPr>
                      <w:b/>
                    </w:rPr>
                    <w:t>Endemismo</w:t>
                  </w:r>
                </w:p>
              </w:tc>
            </w:tr>
            <w:tr w:rsidR="000E033E" w:rsidRPr="000C00A1" w14:paraId="65C84AA4" w14:textId="77777777" w:rsidTr="001C43BB">
              <w:trPr>
                <w:trHeight w:val="276"/>
              </w:trPr>
              <w:tc>
                <w:tcPr>
                  <w:tcW w:w="2654" w:type="dxa"/>
                  <w:vMerge/>
                </w:tcPr>
                <w:p w14:paraId="1B46AD53" w14:textId="77777777" w:rsidR="000E033E" w:rsidRPr="000C00A1" w:rsidRDefault="000E033E" w:rsidP="001C43BB">
                  <w:pPr>
                    <w:pStyle w:val="Prrafodelista"/>
                    <w:ind w:left="0"/>
                    <w:jc w:val="left"/>
                    <w:rPr>
                      <w:b/>
                    </w:rPr>
                  </w:pPr>
                </w:p>
              </w:tc>
              <w:tc>
                <w:tcPr>
                  <w:tcW w:w="4281" w:type="dxa"/>
                  <w:vMerge/>
                </w:tcPr>
                <w:p w14:paraId="0174015B" w14:textId="77777777" w:rsidR="000E033E" w:rsidRPr="000C00A1" w:rsidRDefault="000E033E" w:rsidP="001C43BB">
                  <w:pPr>
                    <w:pStyle w:val="Prrafodelista"/>
                    <w:ind w:left="0"/>
                    <w:jc w:val="left"/>
                    <w:rPr>
                      <w:b/>
                    </w:rPr>
                  </w:pPr>
                </w:p>
              </w:tc>
              <w:tc>
                <w:tcPr>
                  <w:tcW w:w="1025" w:type="dxa"/>
                  <w:vMerge/>
                </w:tcPr>
                <w:p w14:paraId="5A64AD04" w14:textId="77777777" w:rsidR="000E033E" w:rsidRPr="000C00A1" w:rsidRDefault="000E033E" w:rsidP="001C43BB">
                  <w:pPr>
                    <w:pStyle w:val="Prrafodelista"/>
                    <w:ind w:left="0"/>
                    <w:jc w:val="left"/>
                    <w:rPr>
                      <w:b/>
                    </w:rPr>
                  </w:pPr>
                </w:p>
              </w:tc>
              <w:tc>
                <w:tcPr>
                  <w:tcW w:w="676" w:type="dxa"/>
                  <w:vAlign w:val="center"/>
                </w:tcPr>
                <w:p w14:paraId="634E4BB1" w14:textId="77777777" w:rsidR="000E033E" w:rsidRPr="000C00A1" w:rsidRDefault="000E033E" w:rsidP="001C43BB">
                  <w:pPr>
                    <w:jc w:val="center"/>
                    <w:rPr>
                      <w:rFonts w:eastAsia="Times New Roman" w:cs="Calibri"/>
                      <w:b/>
                      <w:bCs/>
                      <w:color w:val="000000"/>
                      <w:lang w:eastAsia="es-CL"/>
                    </w:rPr>
                  </w:pPr>
                  <w:r w:rsidRPr="000C00A1">
                    <w:rPr>
                      <w:rFonts w:eastAsia="Times New Roman" w:cs="Calibri"/>
                      <w:b/>
                      <w:bCs/>
                      <w:color w:val="000000"/>
                      <w:lang w:eastAsia="es-CL"/>
                    </w:rPr>
                    <w:t>B</w:t>
                  </w:r>
                </w:p>
              </w:tc>
              <w:tc>
                <w:tcPr>
                  <w:tcW w:w="573" w:type="dxa"/>
                  <w:vAlign w:val="center"/>
                </w:tcPr>
                <w:p w14:paraId="4DBAB76B" w14:textId="77777777" w:rsidR="000E033E" w:rsidRPr="000C00A1" w:rsidRDefault="000E033E" w:rsidP="001C43BB">
                  <w:pPr>
                    <w:jc w:val="center"/>
                    <w:rPr>
                      <w:rFonts w:eastAsia="Times New Roman" w:cs="Calibri"/>
                      <w:b/>
                      <w:bCs/>
                      <w:color w:val="000000"/>
                      <w:lang w:eastAsia="es-CL"/>
                    </w:rPr>
                  </w:pPr>
                  <w:r w:rsidRPr="000C00A1">
                    <w:rPr>
                      <w:rFonts w:eastAsia="Times New Roman" w:cs="Calibri"/>
                      <w:b/>
                      <w:bCs/>
                      <w:color w:val="000000"/>
                      <w:lang w:eastAsia="es-CL"/>
                    </w:rPr>
                    <w:t>S</w:t>
                  </w:r>
                </w:p>
              </w:tc>
              <w:tc>
                <w:tcPr>
                  <w:tcW w:w="708" w:type="dxa"/>
                  <w:vAlign w:val="center"/>
                </w:tcPr>
                <w:p w14:paraId="0F1B4FDA" w14:textId="77777777" w:rsidR="000E033E" w:rsidRPr="000C00A1" w:rsidRDefault="000E033E" w:rsidP="001C43BB">
                  <w:pPr>
                    <w:jc w:val="center"/>
                    <w:rPr>
                      <w:rFonts w:eastAsia="Times New Roman" w:cs="Calibri"/>
                      <w:b/>
                      <w:bCs/>
                      <w:color w:val="000000"/>
                      <w:lang w:eastAsia="es-CL"/>
                    </w:rPr>
                  </w:pPr>
                  <w:r w:rsidRPr="000C00A1">
                    <w:rPr>
                      <w:rFonts w:eastAsia="Times New Roman" w:cs="Calibri"/>
                      <w:b/>
                      <w:bCs/>
                      <w:color w:val="000000"/>
                      <w:lang w:eastAsia="es-CL"/>
                    </w:rPr>
                    <w:t>E</w:t>
                  </w:r>
                </w:p>
              </w:tc>
              <w:tc>
                <w:tcPr>
                  <w:tcW w:w="706" w:type="dxa"/>
                  <w:vAlign w:val="center"/>
                </w:tcPr>
                <w:p w14:paraId="25D318B7" w14:textId="77777777" w:rsidR="000E033E" w:rsidRPr="000C00A1" w:rsidRDefault="000E033E" w:rsidP="001C43BB">
                  <w:pPr>
                    <w:jc w:val="center"/>
                    <w:rPr>
                      <w:rFonts w:eastAsia="Times New Roman" w:cs="Calibri"/>
                      <w:b/>
                      <w:bCs/>
                      <w:color w:val="000000"/>
                      <w:lang w:eastAsia="es-CL"/>
                    </w:rPr>
                  </w:pPr>
                  <w:r w:rsidRPr="000C00A1">
                    <w:rPr>
                      <w:rFonts w:eastAsia="Times New Roman" w:cs="Calibri"/>
                      <w:b/>
                      <w:bCs/>
                      <w:color w:val="000000"/>
                      <w:lang w:eastAsia="es-CL"/>
                    </w:rPr>
                    <w:t xml:space="preserve">EC </w:t>
                  </w:r>
                </w:p>
              </w:tc>
              <w:tc>
                <w:tcPr>
                  <w:tcW w:w="1191" w:type="dxa"/>
                  <w:vMerge/>
                </w:tcPr>
                <w:p w14:paraId="2E67F900" w14:textId="77777777" w:rsidR="000E033E" w:rsidRPr="000C00A1" w:rsidRDefault="000E033E" w:rsidP="001C43BB">
                  <w:pPr>
                    <w:pStyle w:val="Prrafodelista"/>
                    <w:ind w:left="0"/>
                    <w:jc w:val="left"/>
                    <w:rPr>
                      <w:b/>
                    </w:rPr>
                  </w:pPr>
                </w:p>
              </w:tc>
            </w:tr>
            <w:tr w:rsidR="000E033E" w:rsidRPr="000C00A1" w14:paraId="5B24C11B" w14:textId="77777777" w:rsidTr="001C43BB">
              <w:tc>
                <w:tcPr>
                  <w:tcW w:w="2654" w:type="dxa"/>
                </w:tcPr>
                <w:p w14:paraId="4FE46705" w14:textId="77777777" w:rsidR="000E033E" w:rsidRPr="000C00A1" w:rsidRDefault="000E033E" w:rsidP="001C43BB">
                  <w:pPr>
                    <w:pStyle w:val="Prrafodelista"/>
                    <w:ind w:left="0"/>
                    <w:jc w:val="left"/>
                    <w:rPr>
                      <w:b/>
                      <w:sz w:val="18"/>
                      <w:szCs w:val="18"/>
                    </w:rPr>
                  </w:pPr>
                  <w:r w:rsidRPr="000C00A1">
                    <w:rPr>
                      <w:b/>
                      <w:sz w:val="18"/>
                      <w:szCs w:val="18"/>
                    </w:rPr>
                    <w:t>Mamíferos</w:t>
                  </w:r>
                </w:p>
              </w:tc>
              <w:tc>
                <w:tcPr>
                  <w:tcW w:w="4281" w:type="dxa"/>
                </w:tcPr>
                <w:p w14:paraId="085104CF" w14:textId="77777777" w:rsidR="000E033E" w:rsidRPr="000C00A1" w:rsidRDefault="000E033E" w:rsidP="001C43BB">
                  <w:pPr>
                    <w:pStyle w:val="Prrafodelista"/>
                    <w:ind w:left="0"/>
                    <w:jc w:val="left"/>
                    <w:rPr>
                      <w:b/>
                      <w:sz w:val="18"/>
                      <w:szCs w:val="18"/>
                    </w:rPr>
                  </w:pPr>
                </w:p>
              </w:tc>
              <w:tc>
                <w:tcPr>
                  <w:tcW w:w="1025" w:type="dxa"/>
                </w:tcPr>
                <w:p w14:paraId="27323272" w14:textId="77777777" w:rsidR="000E033E" w:rsidRPr="000C00A1" w:rsidRDefault="000E033E" w:rsidP="001C43BB">
                  <w:pPr>
                    <w:pStyle w:val="Prrafodelista"/>
                    <w:ind w:left="0"/>
                    <w:jc w:val="center"/>
                    <w:rPr>
                      <w:b/>
                      <w:sz w:val="18"/>
                      <w:szCs w:val="18"/>
                    </w:rPr>
                  </w:pPr>
                </w:p>
              </w:tc>
              <w:tc>
                <w:tcPr>
                  <w:tcW w:w="676" w:type="dxa"/>
                </w:tcPr>
                <w:p w14:paraId="4BC61090" w14:textId="77777777" w:rsidR="000E033E" w:rsidRPr="000C00A1" w:rsidRDefault="000E033E" w:rsidP="001C43BB">
                  <w:pPr>
                    <w:pStyle w:val="Prrafodelista"/>
                    <w:ind w:left="0"/>
                    <w:jc w:val="center"/>
                    <w:rPr>
                      <w:b/>
                      <w:sz w:val="18"/>
                      <w:szCs w:val="18"/>
                    </w:rPr>
                  </w:pPr>
                </w:p>
              </w:tc>
              <w:tc>
                <w:tcPr>
                  <w:tcW w:w="573" w:type="dxa"/>
                </w:tcPr>
                <w:p w14:paraId="0876334A" w14:textId="77777777" w:rsidR="000E033E" w:rsidRPr="000C00A1" w:rsidRDefault="000E033E" w:rsidP="001C43BB">
                  <w:pPr>
                    <w:pStyle w:val="Prrafodelista"/>
                    <w:ind w:left="0"/>
                    <w:jc w:val="center"/>
                    <w:rPr>
                      <w:b/>
                      <w:sz w:val="18"/>
                      <w:szCs w:val="18"/>
                    </w:rPr>
                  </w:pPr>
                </w:p>
              </w:tc>
              <w:tc>
                <w:tcPr>
                  <w:tcW w:w="708" w:type="dxa"/>
                </w:tcPr>
                <w:p w14:paraId="399A6298" w14:textId="77777777" w:rsidR="000E033E" w:rsidRPr="000C00A1" w:rsidRDefault="000E033E" w:rsidP="001C43BB">
                  <w:pPr>
                    <w:pStyle w:val="Prrafodelista"/>
                    <w:ind w:left="0"/>
                    <w:jc w:val="center"/>
                    <w:rPr>
                      <w:b/>
                      <w:sz w:val="18"/>
                      <w:szCs w:val="18"/>
                    </w:rPr>
                  </w:pPr>
                </w:p>
              </w:tc>
              <w:tc>
                <w:tcPr>
                  <w:tcW w:w="706" w:type="dxa"/>
                </w:tcPr>
                <w:p w14:paraId="72C52A59" w14:textId="77777777" w:rsidR="000E033E" w:rsidRPr="000C00A1" w:rsidRDefault="000E033E" w:rsidP="001C43BB">
                  <w:pPr>
                    <w:pStyle w:val="Prrafodelista"/>
                    <w:ind w:left="0"/>
                    <w:jc w:val="center"/>
                    <w:rPr>
                      <w:b/>
                      <w:sz w:val="18"/>
                      <w:szCs w:val="18"/>
                    </w:rPr>
                  </w:pPr>
                </w:p>
              </w:tc>
              <w:tc>
                <w:tcPr>
                  <w:tcW w:w="1191" w:type="dxa"/>
                </w:tcPr>
                <w:p w14:paraId="10F67CF7" w14:textId="77777777" w:rsidR="000E033E" w:rsidRPr="000C00A1" w:rsidRDefault="000E033E" w:rsidP="001C43BB">
                  <w:pPr>
                    <w:pStyle w:val="Prrafodelista"/>
                    <w:ind w:left="0"/>
                    <w:jc w:val="center"/>
                    <w:rPr>
                      <w:b/>
                      <w:sz w:val="18"/>
                      <w:szCs w:val="18"/>
                    </w:rPr>
                  </w:pPr>
                </w:p>
              </w:tc>
            </w:tr>
            <w:tr w:rsidR="000E033E" w:rsidRPr="000C00A1" w14:paraId="1D3C2A23" w14:textId="77777777" w:rsidTr="001C43BB">
              <w:tc>
                <w:tcPr>
                  <w:tcW w:w="2654" w:type="dxa"/>
                  <w:vAlign w:val="bottom"/>
                </w:tcPr>
                <w:p w14:paraId="2C111D8C" w14:textId="77777777" w:rsidR="000E033E" w:rsidRPr="000C00A1" w:rsidRDefault="000E033E" w:rsidP="001C43BB">
                  <w:pPr>
                    <w:pStyle w:val="Sinespaciado"/>
                    <w:rPr>
                      <w:rFonts w:asciiTheme="minorHAnsi" w:hAnsiTheme="minorHAnsi"/>
                      <w:sz w:val="18"/>
                      <w:szCs w:val="18"/>
                      <w:lang w:val="es-CL"/>
                    </w:rPr>
                  </w:pPr>
                  <w:r w:rsidRPr="000C00A1">
                    <w:rPr>
                      <w:rFonts w:asciiTheme="minorHAnsi" w:hAnsiTheme="minorHAnsi"/>
                      <w:i/>
                      <w:sz w:val="18"/>
                      <w:szCs w:val="18"/>
                      <w:lang w:val="es-CL"/>
                    </w:rPr>
                    <w:t xml:space="preserve">Pseudalopex spp. </w:t>
                  </w:r>
                  <w:r w:rsidRPr="000C00A1">
                    <w:rPr>
                      <w:rFonts w:asciiTheme="minorHAnsi" w:hAnsiTheme="minorHAnsi"/>
                      <w:sz w:val="18"/>
                      <w:szCs w:val="18"/>
                      <w:lang w:val="es-CL"/>
                    </w:rPr>
                    <w:t>*</w:t>
                  </w:r>
                </w:p>
              </w:tc>
              <w:tc>
                <w:tcPr>
                  <w:tcW w:w="4281" w:type="dxa"/>
                  <w:vAlign w:val="bottom"/>
                </w:tcPr>
                <w:p w14:paraId="27A75D8D" w14:textId="77777777" w:rsidR="000E033E" w:rsidRPr="000C00A1" w:rsidRDefault="000E033E" w:rsidP="001C43BB">
                  <w:pPr>
                    <w:jc w:val="center"/>
                    <w:rPr>
                      <w:rFonts w:eastAsia="Times New Roman" w:cs="Calibri"/>
                      <w:iCs/>
                      <w:sz w:val="18"/>
                      <w:szCs w:val="18"/>
                      <w:lang w:eastAsia="es-CL"/>
                    </w:rPr>
                  </w:pPr>
                  <w:r w:rsidRPr="000C00A1">
                    <w:rPr>
                      <w:rFonts w:eastAsia="Times New Roman" w:cs="Calibri"/>
                      <w:iCs/>
                      <w:sz w:val="18"/>
                      <w:szCs w:val="18"/>
                      <w:lang w:eastAsia="es-CL"/>
                    </w:rPr>
                    <w:t>Zorro</w:t>
                  </w:r>
                </w:p>
              </w:tc>
              <w:tc>
                <w:tcPr>
                  <w:tcW w:w="1025" w:type="dxa"/>
                </w:tcPr>
                <w:p w14:paraId="5ABCADF5" w14:textId="77777777" w:rsidR="000E033E" w:rsidRPr="000C00A1" w:rsidRDefault="000E033E" w:rsidP="001C43BB">
                  <w:pPr>
                    <w:pStyle w:val="Prrafodelista"/>
                    <w:ind w:left="0"/>
                    <w:jc w:val="center"/>
                    <w:rPr>
                      <w:b/>
                      <w:sz w:val="18"/>
                      <w:szCs w:val="18"/>
                    </w:rPr>
                  </w:pPr>
                  <w:r w:rsidRPr="000C00A1">
                    <w:rPr>
                      <w:b/>
                      <w:sz w:val="18"/>
                      <w:szCs w:val="18"/>
                    </w:rPr>
                    <w:t>LC</w:t>
                  </w:r>
                </w:p>
              </w:tc>
              <w:tc>
                <w:tcPr>
                  <w:tcW w:w="676" w:type="dxa"/>
                </w:tcPr>
                <w:p w14:paraId="136A71A3" w14:textId="77777777" w:rsidR="000E033E" w:rsidRPr="000C00A1" w:rsidRDefault="000E033E" w:rsidP="001C43BB">
                  <w:pPr>
                    <w:pStyle w:val="Prrafodelista"/>
                    <w:ind w:left="0"/>
                    <w:jc w:val="center"/>
                    <w:rPr>
                      <w:b/>
                      <w:sz w:val="18"/>
                      <w:szCs w:val="18"/>
                    </w:rPr>
                  </w:pPr>
                </w:p>
              </w:tc>
              <w:tc>
                <w:tcPr>
                  <w:tcW w:w="573" w:type="dxa"/>
                </w:tcPr>
                <w:p w14:paraId="759647B0" w14:textId="77777777" w:rsidR="000E033E" w:rsidRPr="000C00A1" w:rsidRDefault="000E033E" w:rsidP="001C43BB">
                  <w:pPr>
                    <w:pStyle w:val="Prrafodelista"/>
                    <w:ind w:left="0"/>
                    <w:jc w:val="center"/>
                    <w:rPr>
                      <w:b/>
                      <w:sz w:val="18"/>
                      <w:szCs w:val="18"/>
                    </w:rPr>
                  </w:pPr>
                </w:p>
              </w:tc>
              <w:tc>
                <w:tcPr>
                  <w:tcW w:w="708" w:type="dxa"/>
                </w:tcPr>
                <w:p w14:paraId="21492419" w14:textId="77777777" w:rsidR="000E033E" w:rsidRPr="000C00A1" w:rsidRDefault="000E033E" w:rsidP="001C43BB">
                  <w:pPr>
                    <w:pStyle w:val="Prrafodelista"/>
                    <w:ind w:left="0"/>
                    <w:jc w:val="center"/>
                    <w:rPr>
                      <w:b/>
                      <w:sz w:val="18"/>
                      <w:szCs w:val="18"/>
                    </w:rPr>
                  </w:pPr>
                </w:p>
              </w:tc>
              <w:tc>
                <w:tcPr>
                  <w:tcW w:w="706" w:type="dxa"/>
                </w:tcPr>
                <w:p w14:paraId="0DFAA1FC" w14:textId="77777777" w:rsidR="000E033E" w:rsidRPr="000C00A1" w:rsidRDefault="000E033E" w:rsidP="001C43BB">
                  <w:pPr>
                    <w:pStyle w:val="Prrafodelista"/>
                    <w:ind w:left="0"/>
                    <w:jc w:val="center"/>
                    <w:rPr>
                      <w:b/>
                      <w:sz w:val="18"/>
                      <w:szCs w:val="18"/>
                    </w:rPr>
                  </w:pPr>
                </w:p>
              </w:tc>
              <w:tc>
                <w:tcPr>
                  <w:tcW w:w="1191" w:type="dxa"/>
                </w:tcPr>
                <w:p w14:paraId="6324FE49" w14:textId="77777777" w:rsidR="000E033E" w:rsidRPr="000C00A1" w:rsidRDefault="000E033E" w:rsidP="001C43BB">
                  <w:pPr>
                    <w:pStyle w:val="Prrafodelista"/>
                    <w:ind w:left="0"/>
                    <w:jc w:val="center"/>
                    <w:rPr>
                      <w:b/>
                      <w:sz w:val="18"/>
                      <w:szCs w:val="18"/>
                    </w:rPr>
                  </w:pPr>
                </w:p>
              </w:tc>
            </w:tr>
            <w:tr w:rsidR="000E033E" w:rsidRPr="000C00A1" w14:paraId="4277B524" w14:textId="77777777" w:rsidTr="001C43BB">
              <w:tc>
                <w:tcPr>
                  <w:tcW w:w="2654" w:type="dxa"/>
                  <w:vAlign w:val="bottom"/>
                </w:tcPr>
                <w:p w14:paraId="28293E9B" w14:textId="77777777" w:rsidR="000E033E" w:rsidRPr="000C00A1" w:rsidRDefault="000E033E" w:rsidP="001C43BB">
                  <w:pPr>
                    <w:rPr>
                      <w:rFonts w:eastAsia="Times New Roman" w:cs="Calibri"/>
                      <w:i/>
                      <w:sz w:val="18"/>
                      <w:szCs w:val="18"/>
                      <w:lang w:eastAsia="es-CL"/>
                    </w:rPr>
                  </w:pPr>
                  <w:r w:rsidRPr="000C00A1">
                    <w:rPr>
                      <w:rFonts w:eastAsia="Times New Roman" w:cs="Calibri"/>
                      <w:i/>
                      <w:sz w:val="18"/>
                      <w:szCs w:val="18"/>
                      <w:lang w:eastAsia="es-CL"/>
                    </w:rPr>
                    <w:t>Abrothrix olivaceus</w:t>
                  </w:r>
                </w:p>
              </w:tc>
              <w:tc>
                <w:tcPr>
                  <w:tcW w:w="4281" w:type="dxa"/>
                  <w:vAlign w:val="bottom"/>
                </w:tcPr>
                <w:p w14:paraId="51539B7F" w14:textId="77777777" w:rsidR="000E033E" w:rsidRPr="000C00A1" w:rsidRDefault="000E033E" w:rsidP="001C43BB">
                  <w:pPr>
                    <w:jc w:val="center"/>
                    <w:rPr>
                      <w:rFonts w:eastAsia="Times New Roman" w:cs="Calibri"/>
                      <w:iCs/>
                      <w:sz w:val="18"/>
                      <w:szCs w:val="18"/>
                      <w:lang w:eastAsia="es-CL"/>
                    </w:rPr>
                  </w:pPr>
                  <w:r w:rsidRPr="000C00A1">
                    <w:rPr>
                      <w:rFonts w:eastAsia="Times New Roman" w:cs="Calibri"/>
                      <w:iCs/>
                      <w:sz w:val="18"/>
                      <w:szCs w:val="18"/>
                      <w:lang w:eastAsia="es-CL"/>
                    </w:rPr>
                    <w:t>Ratón oliváceo</w:t>
                  </w:r>
                </w:p>
              </w:tc>
              <w:tc>
                <w:tcPr>
                  <w:tcW w:w="1025" w:type="dxa"/>
                </w:tcPr>
                <w:p w14:paraId="0F813327" w14:textId="77777777" w:rsidR="000E033E" w:rsidRPr="000C00A1" w:rsidRDefault="000E033E" w:rsidP="001C43BB">
                  <w:pPr>
                    <w:pStyle w:val="Prrafodelista"/>
                    <w:ind w:left="0"/>
                    <w:jc w:val="center"/>
                    <w:rPr>
                      <w:b/>
                      <w:sz w:val="18"/>
                      <w:szCs w:val="18"/>
                    </w:rPr>
                  </w:pPr>
                </w:p>
              </w:tc>
              <w:tc>
                <w:tcPr>
                  <w:tcW w:w="676" w:type="dxa"/>
                </w:tcPr>
                <w:p w14:paraId="6A9414BD" w14:textId="77777777" w:rsidR="000E033E" w:rsidRPr="000C00A1" w:rsidRDefault="000E033E" w:rsidP="001C43BB">
                  <w:pPr>
                    <w:pStyle w:val="Prrafodelista"/>
                    <w:ind w:left="0"/>
                    <w:jc w:val="center"/>
                    <w:rPr>
                      <w:b/>
                      <w:sz w:val="18"/>
                      <w:szCs w:val="18"/>
                    </w:rPr>
                  </w:pPr>
                </w:p>
              </w:tc>
              <w:tc>
                <w:tcPr>
                  <w:tcW w:w="573" w:type="dxa"/>
                </w:tcPr>
                <w:p w14:paraId="4DEC91FE" w14:textId="77777777" w:rsidR="000E033E" w:rsidRPr="000C00A1" w:rsidRDefault="000E033E" w:rsidP="001C43BB">
                  <w:pPr>
                    <w:pStyle w:val="Prrafodelista"/>
                    <w:ind w:left="0"/>
                    <w:jc w:val="center"/>
                    <w:rPr>
                      <w:b/>
                      <w:sz w:val="18"/>
                      <w:szCs w:val="18"/>
                    </w:rPr>
                  </w:pPr>
                </w:p>
              </w:tc>
              <w:tc>
                <w:tcPr>
                  <w:tcW w:w="708" w:type="dxa"/>
                </w:tcPr>
                <w:p w14:paraId="07A9965E" w14:textId="77777777" w:rsidR="000E033E" w:rsidRPr="000C00A1" w:rsidRDefault="000E033E" w:rsidP="001C43BB">
                  <w:pPr>
                    <w:pStyle w:val="Prrafodelista"/>
                    <w:ind w:left="0"/>
                    <w:jc w:val="center"/>
                    <w:rPr>
                      <w:b/>
                      <w:sz w:val="18"/>
                      <w:szCs w:val="18"/>
                    </w:rPr>
                  </w:pPr>
                </w:p>
              </w:tc>
              <w:tc>
                <w:tcPr>
                  <w:tcW w:w="706" w:type="dxa"/>
                </w:tcPr>
                <w:p w14:paraId="0FFA4681" w14:textId="77777777" w:rsidR="000E033E" w:rsidRPr="000C00A1" w:rsidRDefault="000E033E" w:rsidP="001C43BB">
                  <w:pPr>
                    <w:pStyle w:val="Prrafodelista"/>
                    <w:ind w:left="0"/>
                    <w:jc w:val="center"/>
                    <w:rPr>
                      <w:b/>
                      <w:sz w:val="18"/>
                      <w:szCs w:val="18"/>
                    </w:rPr>
                  </w:pPr>
                </w:p>
              </w:tc>
              <w:tc>
                <w:tcPr>
                  <w:tcW w:w="1191" w:type="dxa"/>
                </w:tcPr>
                <w:p w14:paraId="0F6F78BD" w14:textId="77777777" w:rsidR="000E033E" w:rsidRPr="000C00A1" w:rsidRDefault="000E033E" w:rsidP="001C43BB">
                  <w:pPr>
                    <w:pStyle w:val="Prrafodelista"/>
                    <w:ind w:left="0"/>
                    <w:jc w:val="center"/>
                    <w:rPr>
                      <w:b/>
                      <w:sz w:val="18"/>
                      <w:szCs w:val="18"/>
                    </w:rPr>
                  </w:pPr>
                </w:p>
              </w:tc>
            </w:tr>
            <w:tr w:rsidR="000E033E" w:rsidRPr="000C00A1" w14:paraId="3F0D89CA" w14:textId="77777777" w:rsidTr="001C43BB">
              <w:trPr>
                <w:trHeight w:val="64"/>
              </w:trPr>
              <w:tc>
                <w:tcPr>
                  <w:tcW w:w="11814" w:type="dxa"/>
                  <w:gridSpan w:val="8"/>
                </w:tcPr>
                <w:p w14:paraId="056CEEB0" w14:textId="77777777" w:rsidR="000E033E" w:rsidRPr="000C00A1" w:rsidRDefault="000E033E" w:rsidP="001C43BB">
                  <w:pPr>
                    <w:pStyle w:val="Prrafodelista"/>
                    <w:ind w:left="0"/>
                    <w:jc w:val="center"/>
                    <w:rPr>
                      <w:b/>
                      <w:sz w:val="18"/>
                      <w:szCs w:val="18"/>
                    </w:rPr>
                  </w:pPr>
                </w:p>
              </w:tc>
            </w:tr>
            <w:tr w:rsidR="000E033E" w:rsidRPr="000C00A1" w14:paraId="2BB9A3EA" w14:textId="77777777" w:rsidTr="001C43BB">
              <w:tc>
                <w:tcPr>
                  <w:tcW w:w="2654" w:type="dxa"/>
                </w:tcPr>
                <w:p w14:paraId="056BD889" w14:textId="77777777" w:rsidR="000E033E" w:rsidRPr="000C00A1" w:rsidRDefault="000E033E" w:rsidP="001C43BB">
                  <w:pPr>
                    <w:pStyle w:val="Prrafodelista"/>
                    <w:ind w:left="0"/>
                    <w:jc w:val="left"/>
                    <w:rPr>
                      <w:b/>
                      <w:sz w:val="18"/>
                      <w:szCs w:val="18"/>
                    </w:rPr>
                  </w:pPr>
                  <w:r w:rsidRPr="000C00A1">
                    <w:rPr>
                      <w:b/>
                      <w:sz w:val="18"/>
                      <w:szCs w:val="18"/>
                    </w:rPr>
                    <w:t>Aves</w:t>
                  </w:r>
                </w:p>
              </w:tc>
              <w:tc>
                <w:tcPr>
                  <w:tcW w:w="4281" w:type="dxa"/>
                </w:tcPr>
                <w:p w14:paraId="155EC48E" w14:textId="77777777" w:rsidR="000E033E" w:rsidRPr="000C00A1" w:rsidRDefault="000E033E" w:rsidP="001C43BB">
                  <w:pPr>
                    <w:pStyle w:val="Prrafodelista"/>
                    <w:ind w:left="0"/>
                    <w:jc w:val="left"/>
                    <w:rPr>
                      <w:b/>
                      <w:sz w:val="18"/>
                      <w:szCs w:val="18"/>
                    </w:rPr>
                  </w:pPr>
                </w:p>
              </w:tc>
              <w:tc>
                <w:tcPr>
                  <w:tcW w:w="1025" w:type="dxa"/>
                </w:tcPr>
                <w:p w14:paraId="6FA74BAF" w14:textId="77777777" w:rsidR="000E033E" w:rsidRPr="000C00A1" w:rsidRDefault="000E033E" w:rsidP="001C43BB">
                  <w:pPr>
                    <w:pStyle w:val="Prrafodelista"/>
                    <w:ind w:left="0"/>
                    <w:jc w:val="center"/>
                    <w:rPr>
                      <w:b/>
                      <w:sz w:val="18"/>
                      <w:szCs w:val="18"/>
                    </w:rPr>
                  </w:pPr>
                </w:p>
              </w:tc>
              <w:tc>
                <w:tcPr>
                  <w:tcW w:w="676" w:type="dxa"/>
                </w:tcPr>
                <w:p w14:paraId="000F5916" w14:textId="77777777" w:rsidR="000E033E" w:rsidRPr="000C00A1" w:rsidRDefault="000E033E" w:rsidP="001C43BB">
                  <w:pPr>
                    <w:pStyle w:val="Prrafodelista"/>
                    <w:ind w:left="0"/>
                    <w:jc w:val="center"/>
                    <w:rPr>
                      <w:b/>
                      <w:sz w:val="18"/>
                      <w:szCs w:val="18"/>
                    </w:rPr>
                  </w:pPr>
                </w:p>
              </w:tc>
              <w:tc>
                <w:tcPr>
                  <w:tcW w:w="573" w:type="dxa"/>
                </w:tcPr>
                <w:p w14:paraId="67D952AB" w14:textId="77777777" w:rsidR="000E033E" w:rsidRPr="000C00A1" w:rsidRDefault="000E033E" w:rsidP="001C43BB">
                  <w:pPr>
                    <w:pStyle w:val="Prrafodelista"/>
                    <w:ind w:left="0"/>
                    <w:jc w:val="center"/>
                    <w:rPr>
                      <w:b/>
                      <w:sz w:val="18"/>
                      <w:szCs w:val="18"/>
                    </w:rPr>
                  </w:pPr>
                </w:p>
              </w:tc>
              <w:tc>
                <w:tcPr>
                  <w:tcW w:w="708" w:type="dxa"/>
                </w:tcPr>
                <w:p w14:paraId="17455460" w14:textId="77777777" w:rsidR="000E033E" w:rsidRPr="000C00A1" w:rsidRDefault="000E033E" w:rsidP="001C43BB">
                  <w:pPr>
                    <w:pStyle w:val="Prrafodelista"/>
                    <w:ind w:left="0"/>
                    <w:jc w:val="center"/>
                    <w:rPr>
                      <w:b/>
                      <w:sz w:val="18"/>
                      <w:szCs w:val="18"/>
                    </w:rPr>
                  </w:pPr>
                </w:p>
              </w:tc>
              <w:tc>
                <w:tcPr>
                  <w:tcW w:w="706" w:type="dxa"/>
                </w:tcPr>
                <w:p w14:paraId="59C2975A" w14:textId="77777777" w:rsidR="000E033E" w:rsidRPr="000C00A1" w:rsidRDefault="000E033E" w:rsidP="001C43BB">
                  <w:pPr>
                    <w:pStyle w:val="Prrafodelista"/>
                    <w:ind w:left="0"/>
                    <w:jc w:val="center"/>
                    <w:rPr>
                      <w:b/>
                      <w:sz w:val="18"/>
                      <w:szCs w:val="18"/>
                    </w:rPr>
                  </w:pPr>
                </w:p>
              </w:tc>
              <w:tc>
                <w:tcPr>
                  <w:tcW w:w="1191" w:type="dxa"/>
                </w:tcPr>
                <w:p w14:paraId="1935458B" w14:textId="77777777" w:rsidR="000E033E" w:rsidRPr="000C00A1" w:rsidRDefault="000E033E" w:rsidP="001C43BB">
                  <w:pPr>
                    <w:pStyle w:val="Prrafodelista"/>
                    <w:ind w:left="0"/>
                    <w:jc w:val="center"/>
                    <w:rPr>
                      <w:b/>
                      <w:sz w:val="18"/>
                      <w:szCs w:val="18"/>
                    </w:rPr>
                  </w:pPr>
                </w:p>
              </w:tc>
            </w:tr>
            <w:tr w:rsidR="000E033E" w:rsidRPr="000C00A1" w14:paraId="6C5F7BAA" w14:textId="77777777" w:rsidTr="001C43BB">
              <w:tc>
                <w:tcPr>
                  <w:tcW w:w="2654" w:type="dxa"/>
                  <w:vAlign w:val="bottom"/>
                </w:tcPr>
                <w:p w14:paraId="0BD20740" w14:textId="77777777" w:rsidR="000E033E" w:rsidRPr="000C00A1" w:rsidRDefault="000E033E" w:rsidP="001C43BB">
                  <w:pPr>
                    <w:pStyle w:val="Sinespaciado"/>
                    <w:rPr>
                      <w:rFonts w:asciiTheme="minorHAnsi" w:hAnsiTheme="minorHAnsi"/>
                      <w:i/>
                      <w:sz w:val="18"/>
                      <w:szCs w:val="18"/>
                      <w:lang w:val="es-CL"/>
                    </w:rPr>
                  </w:pPr>
                  <w:r w:rsidRPr="000C00A1">
                    <w:rPr>
                      <w:rFonts w:asciiTheme="minorHAnsi" w:hAnsiTheme="minorHAnsi"/>
                      <w:i/>
                      <w:sz w:val="18"/>
                      <w:szCs w:val="18"/>
                      <w:lang w:val="es-CL"/>
                    </w:rPr>
                    <w:t>Mimus thenca</w:t>
                  </w:r>
                </w:p>
              </w:tc>
              <w:tc>
                <w:tcPr>
                  <w:tcW w:w="4281" w:type="dxa"/>
                  <w:vAlign w:val="bottom"/>
                </w:tcPr>
                <w:p w14:paraId="136CE16B" w14:textId="77777777" w:rsidR="000E033E" w:rsidRPr="000C00A1" w:rsidRDefault="000E033E" w:rsidP="001C43BB">
                  <w:pPr>
                    <w:jc w:val="center"/>
                    <w:rPr>
                      <w:rFonts w:eastAsia="Times New Roman" w:cs="Calibri"/>
                      <w:iCs/>
                      <w:sz w:val="18"/>
                      <w:szCs w:val="18"/>
                      <w:lang w:eastAsia="es-CL"/>
                    </w:rPr>
                  </w:pPr>
                  <w:r w:rsidRPr="000C00A1">
                    <w:rPr>
                      <w:rFonts w:eastAsia="Times New Roman" w:cs="Calibri"/>
                      <w:iCs/>
                      <w:sz w:val="18"/>
                      <w:szCs w:val="18"/>
                      <w:lang w:eastAsia="es-CL"/>
                    </w:rPr>
                    <w:t>Tenca</w:t>
                  </w:r>
                </w:p>
              </w:tc>
              <w:tc>
                <w:tcPr>
                  <w:tcW w:w="1025" w:type="dxa"/>
                </w:tcPr>
                <w:p w14:paraId="53107E11" w14:textId="77777777" w:rsidR="000E033E" w:rsidRPr="000C00A1" w:rsidRDefault="000E033E" w:rsidP="001C43BB">
                  <w:pPr>
                    <w:pStyle w:val="Prrafodelista"/>
                    <w:ind w:left="0"/>
                    <w:jc w:val="center"/>
                    <w:rPr>
                      <w:b/>
                      <w:sz w:val="18"/>
                      <w:szCs w:val="18"/>
                    </w:rPr>
                  </w:pPr>
                </w:p>
              </w:tc>
              <w:tc>
                <w:tcPr>
                  <w:tcW w:w="676" w:type="dxa"/>
                </w:tcPr>
                <w:p w14:paraId="3AC134DB" w14:textId="77777777" w:rsidR="000E033E" w:rsidRPr="000C00A1" w:rsidRDefault="000E033E" w:rsidP="001C43BB">
                  <w:pPr>
                    <w:pStyle w:val="Prrafodelista"/>
                    <w:ind w:left="0"/>
                    <w:jc w:val="center"/>
                    <w:rPr>
                      <w:b/>
                      <w:sz w:val="18"/>
                      <w:szCs w:val="18"/>
                    </w:rPr>
                  </w:pPr>
                  <w:r w:rsidRPr="000C00A1">
                    <w:rPr>
                      <w:b/>
                      <w:sz w:val="18"/>
                      <w:szCs w:val="18"/>
                    </w:rPr>
                    <w:t>B</w:t>
                  </w:r>
                </w:p>
              </w:tc>
              <w:tc>
                <w:tcPr>
                  <w:tcW w:w="573" w:type="dxa"/>
                </w:tcPr>
                <w:p w14:paraId="211597DE" w14:textId="77777777" w:rsidR="000E033E" w:rsidRPr="000C00A1" w:rsidRDefault="000E033E" w:rsidP="001C43BB">
                  <w:pPr>
                    <w:pStyle w:val="Prrafodelista"/>
                    <w:ind w:left="0"/>
                    <w:jc w:val="center"/>
                    <w:rPr>
                      <w:b/>
                      <w:sz w:val="18"/>
                      <w:szCs w:val="18"/>
                    </w:rPr>
                  </w:pPr>
                </w:p>
              </w:tc>
              <w:tc>
                <w:tcPr>
                  <w:tcW w:w="708" w:type="dxa"/>
                </w:tcPr>
                <w:p w14:paraId="546FDF1D" w14:textId="77777777" w:rsidR="000E033E" w:rsidRPr="000C00A1" w:rsidRDefault="000E033E" w:rsidP="001C43BB">
                  <w:pPr>
                    <w:pStyle w:val="Prrafodelista"/>
                    <w:ind w:left="0"/>
                    <w:jc w:val="center"/>
                    <w:rPr>
                      <w:b/>
                      <w:sz w:val="18"/>
                      <w:szCs w:val="18"/>
                    </w:rPr>
                  </w:pPr>
                </w:p>
              </w:tc>
              <w:tc>
                <w:tcPr>
                  <w:tcW w:w="706" w:type="dxa"/>
                </w:tcPr>
                <w:p w14:paraId="62CF2F9A" w14:textId="77777777" w:rsidR="000E033E" w:rsidRPr="000C00A1" w:rsidRDefault="000E033E" w:rsidP="001C43BB">
                  <w:pPr>
                    <w:pStyle w:val="Prrafodelista"/>
                    <w:ind w:left="0"/>
                    <w:jc w:val="center"/>
                    <w:rPr>
                      <w:b/>
                      <w:sz w:val="18"/>
                      <w:szCs w:val="18"/>
                    </w:rPr>
                  </w:pPr>
                </w:p>
              </w:tc>
              <w:tc>
                <w:tcPr>
                  <w:tcW w:w="1191" w:type="dxa"/>
                </w:tcPr>
                <w:p w14:paraId="41621F81" w14:textId="77777777" w:rsidR="000E033E" w:rsidRPr="000C00A1" w:rsidRDefault="000E033E" w:rsidP="001C43BB">
                  <w:pPr>
                    <w:pStyle w:val="Prrafodelista"/>
                    <w:ind w:left="0"/>
                    <w:jc w:val="center"/>
                    <w:rPr>
                      <w:b/>
                      <w:sz w:val="18"/>
                      <w:szCs w:val="18"/>
                    </w:rPr>
                  </w:pPr>
                </w:p>
              </w:tc>
            </w:tr>
            <w:tr w:rsidR="000E033E" w:rsidRPr="000C00A1" w14:paraId="6E38A1B7" w14:textId="77777777" w:rsidTr="001C43BB">
              <w:tc>
                <w:tcPr>
                  <w:tcW w:w="2654" w:type="dxa"/>
                  <w:vAlign w:val="bottom"/>
                </w:tcPr>
                <w:p w14:paraId="261826DD" w14:textId="77777777" w:rsidR="000E033E" w:rsidRPr="000C00A1" w:rsidRDefault="000E033E" w:rsidP="001C43BB">
                  <w:pPr>
                    <w:pStyle w:val="Sinespaciado"/>
                    <w:rPr>
                      <w:rFonts w:asciiTheme="minorHAnsi" w:hAnsiTheme="minorHAnsi"/>
                      <w:i/>
                      <w:sz w:val="18"/>
                      <w:szCs w:val="18"/>
                      <w:lang w:val="es-CL"/>
                    </w:rPr>
                  </w:pPr>
                  <w:r w:rsidRPr="000C00A1">
                    <w:rPr>
                      <w:rFonts w:asciiTheme="minorHAnsi" w:hAnsiTheme="minorHAnsi"/>
                      <w:i/>
                      <w:sz w:val="18"/>
                      <w:szCs w:val="18"/>
                      <w:lang w:val="es-CL"/>
                    </w:rPr>
                    <w:t>Pteroptochos megapodius</w:t>
                  </w:r>
                </w:p>
              </w:tc>
              <w:tc>
                <w:tcPr>
                  <w:tcW w:w="4281" w:type="dxa"/>
                  <w:vAlign w:val="bottom"/>
                </w:tcPr>
                <w:p w14:paraId="0797BABD" w14:textId="77777777" w:rsidR="000E033E" w:rsidRPr="000C00A1" w:rsidRDefault="000E033E" w:rsidP="001C43BB">
                  <w:pPr>
                    <w:jc w:val="center"/>
                    <w:rPr>
                      <w:rFonts w:eastAsia="Times New Roman" w:cs="Calibri"/>
                      <w:iCs/>
                      <w:sz w:val="18"/>
                      <w:szCs w:val="18"/>
                      <w:lang w:eastAsia="es-CL"/>
                    </w:rPr>
                  </w:pPr>
                  <w:r w:rsidRPr="000C00A1">
                    <w:rPr>
                      <w:rFonts w:eastAsia="Times New Roman" w:cs="Calibri"/>
                      <w:iCs/>
                      <w:sz w:val="18"/>
                      <w:szCs w:val="18"/>
                      <w:lang w:eastAsia="es-CL"/>
                    </w:rPr>
                    <w:t>Turca</w:t>
                  </w:r>
                </w:p>
              </w:tc>
              <w:tc>
                <w:tcPr>
                  <w:tcW w:w="1025" w:type="dxa"/>
                </w:tcPr>
                <w:p w14:paraId="62E39EF4" w14:textId="77777777" w:rsidR="000E033E" w:rsidRPr="000C00A1" w:rsidRDefault="000E033E" w:rsidP="001C43BB">
                  <w:pPr>
                    <w:pStyle w:val="Prrafodelista"/>
                    <w:ind w:left="0"/>
                    <w:jc w:val="center"/>
                    <w:rPr>
                      <w:b/>
                      <w:sz w:val="18"/>
                      <w:szCs w:val="18"/>
                    </w:rPr>
                  </w:pPr>
                </w:p>
              </w:tc>
              <w:tc>
                <w:tcPr>
                  <w:tcW w:w="676" w:type="dxa"/>
                </w:tcPr>
                <w:p w14:paraId="5155DC9E" w14:textId="77777777" w:rsidR="000E033E" w:rsidRPr="000C00A1" w:rsidRDefault="000E033E" w:rsidP="001C43BB">
                  <w:pPr>
                    <w:pStyle w:val="Prrafodelista"/>
                    <w:ind w:left="0"/>
                    <w:jc w:val="center"/>
                    <w:rPr>
                      <w:b/>
                      <w:sz w:val="18"/>
                      <w:szCs w:val="18"/>
                    </w:rPr>
                  </w:pPr>
                  <w:r w:rsidRPr="000C00A1">
                    <w:rPr>
                      <w:b/>
                      <w:sz w:val="18"/>
                      <w:szCs w:val="18"/>
                    </w:rPr>
                    <w:t>B</w:t>
                  </w:r>
                </w:p>
              </w:tc>
              <w:tc>
                <w:tcPr>
                  <w:tcW w:w="573" w:type="dxa"/>
                </w:tcPr>
                <w:p w14:paraId="65FD7B67" w14:textId="77777777" w:rsidR="000E033E" w:rsidRPr="000C00A1" w:rsidRDefault="000E033E" w:rsidP="001C43BB">
                  <w:pPr>
                    <w:pStyle w:val="Prrafodelista"/>
                    <w:ind w:left="0"/>
                    <w:jc w:val="center"/>
                    <w:rPr>
                      <w:b/>
                      <w:sz w:val="18"/>
                      <w:szCs w:val="18"/>
                    </w:rPr>
                  </w:pPr>
                </w:p>
              </w:tc>
              <w:tc>
                <w:tcPr>
                  <w:tcW w:w="708" w:type="dxa"/>
                </w:tcPr>
                <w:p w14:paraId="48740EBC" w14:textId="77777777" w:rsidR="000E033E" w:rsidRPr="000C00A1" w:rsidRDefault="000E033E" w:rsidP="001C43BB">
                  <w:pPr>
                    <w:pStyle w:val="Prrafodelista"/>
                    <w:ind w:left="0"/>
                    <w:jc w:val="center"/>
                    <w:rPr>
                      <w:b/>
                      <w:sz w:val="18"/>
                      <w:szCs w:val="18"/>
                    </w:rPr>
                  </w:pPr>
                </w:p>
              </w:tc>
              <w:tc>
                <w:tcPr>
                  <w:tcW w:w="706" w:type="dxa"/>
                </w:tcPr>
                <w:p w14:paraId="276626DA" w14:textId="77777777" w:rsidR="000E033E" w:rsidRPr="000C00A1" w:rsidRDefault="000E033E" w:rsidP="001C43BB">
                  <w:pPr>
                    <w:pStyle w:val="Prrafodelista"/>
                    <w:ind w:left="0"/>
                    <w:jc w:val="center"/>
                    <w:rPr>
                      <w:b/>
                      <w:sz w:val="18"/>
                      <w:szCs w:val="18"/>
                    </w:rPr>
                  </w:pPr>
                </w:p>
              </w:tc>
              <w:tc>
                <w:tcPr>
                  <w:tcW w:w="1191" w:type="dxa"/>
                </w:tcPr>
                <w:p w14:paraId="14ED49E5" w14:textId="77777777" w:rsidR="000E033E" w:rsidRPr="000C00A1" w:rsidRDefault="000E033E" w:rsidP="001C43BB">
                  <w:pPr>
                    <w:pStyle w:val="Prrafodelista"/>
                    <w:ind w:left="0"/>
                    <w:jc w:val="center"/>
                    <w:rPr>
                      <w:b/>
                      <w:sz w:val="18"/>
                      <w:szCs w:val="18"/>
                    </w:rPr>
                  </w:pPr>
                  <w:r w:rsidRPr="000C00A1">
                    <w:rPr>
                      <w:b/>
                      <w:sz w:val="18"/>
                      <w:szCs w:val="18"/>
                    </w:rPr>
                    <w:t>+</w:t>
                  </w:r>
                </w:p>
              </w:tc>
            </w:tr>
            <w:tr w:rsidR="000E033E" w:rsidRPr="000C00A1" w14:paraId="2187AC97" w14:textId="77777777" w:rsidTr="001C43BB">
              <w:tc>
                <w:tcPr>
                  <w:tcW w:w="2654" w:type="dxa"/>
                  <w:vAlign w:val="bottom"/>
                </w:tcPr>
                <w:p w14:paraId="0DA0ED48" w14:textId="77777777" w:rsidR="000E033E" w:rsidRPr="000C00A1" w:rsidRDefault="000E033E" w:rsidP="001C43BB">
                  <w:pPr>
                    <w:pStyle w:val="Sinespaciado"/>
                    <w:rPr>
                      <w:rFonts w:asciiTheme="minorHAnsi" w:eastAsia="Times New Roman" w:hAnsiTheme="minorHAnsi" w:cs="Calibri"/>
                      <w:i/>
                      <w:sz w:val="18"/>
                      <w:szCs w:val="18"/>
                      <w:lang w:val="es-CL" w:eastAsia="es-CL"/>
                    </w:rPr>
                  </w:pPr>
                  <w:r w:rsidRPr="000C00A1">
                    <w:rPr>
                      <w:rFonts w:asciiTheme="minorHAnsi" w:eastAsia="Times New Roman" w:hAnsiTheme="minorHAnsi" w:cs="Calibri"/>
                      <w:i/>
                      <w:sz w:val="18"/>
                      <w:szCs w:val="18"/>
                      <w:lang w:val="es-CL" w:eastAsia="es-CL"/>
                    </w:rPr>
                    <w:t>Elaenia albiceps</w:t>
                  </w:r>
                </w:p>
              </w:tc>
              <w:tc>
                <w:tcPr>
                  <w:tcW w:w="4281" w:type="dxa"/>
                  <w:vAlign w:val="bottom"/>
                </w:tcPr>
                <w:p w14:paraId="71BBAA1C" w14:textId="77777777" w:rsidR="000E033E" w:rsidRPr="000C00A1" w:rsidRDefault="000E033E" w:rsidP="001C43BB">
                  <w:pPr>
                    <w:pStyle w:val="Sinespaciado"/>
                    <w:jc w:val="center"/>
                    <w:rPr>
                      <w:rFonts w:asciiTheme="minorHAnsi" w:eastAsia="Times New Roman" w:hAnsiTheme="minorHAnsi"/>
                      <w:color w:val="000000"/>
                      <w:sz w:val="18"/>
                      <w:szCs w:val="18"/>
                      <w:lang w:val="es-CL" w:eastAsia="es-CL"/>
                    </w:rPr>
                  </w:pPr>
                  <w:r w:rsidRPr="000C00A1">
                    <w:rPr>
                      <w:rFonts w:asciiTheme="minorHAnsi" w:eastAsia="Times New Roman" w:hAnsiTheme="minorHAnsi"/>
                      <w:color w:val="000000"/>
                      <w:sz w:val="18"/>
                      <w:szCs w:val="18"/>
                      <w:lang w:val="es-CL" w:eastAsia="es-CL"/>
                    </w:rPr>
                    <w:t>Fío-fío</w:t>
                  </w:r>
                </w:p>
              </w:tc>
              <w:tc>
                <w:tcPr>
                  <w:tcW w:w="1025" w:type="dxa"/>
                </w:tcPr>
                <w:p w14:paraId="4779F4E6" w14:textId="77777777" w:rsidR="000E033E" w:rsidRPr="000C00A1" w:rsidRDefault="000E033E" w:rsidP="001C43BB">
                  <w:pPr>
                    <w:pStyle w:val="Prrafodelista"/>
                    <w:ind w:left="0"/>
                    <w:jc w:val="center"/>
                    <w:rPr>
                      <w:b/>
                      <w:sz w:val="18"/>
                      <w:szCs w:val="18"/>
                    </w:rPr>
                  </w:pPr>
                </w:p>
              </w:tc>
              <w:tc>
                <w:tcPr>
                  <w:tcW w:w="676" w:type="dxa"/>
                </w:tcPr>
                <w:p w14:paraId="2CB4F7CB" w14:textId="77777777" w:rsidR="000E033E" w:rsidRPr="000C00A1" w:rsidRDefault="000E033E" w:rsidP="001C43BB">
                  <w:pPr>
                    <w:pStyle w:val="Prrafodelista"/>
                    <w:ind w:left="0"/>
                    <w:jc w:val="center"/>
                    <w:rPr>
                      <w:b/>
                      <w:sz w:val="18"/>
                      <w:szCs w:val="18"/>
                    </w:rPr>
                  </w:pPr>
                  <w:r w:rsidRPr="000C00A1">
                    <w:rPr>
                      <w:b/>
                      <w:sz w:val="18"/>
                      <w:szCs w:val="18"/>
                    </w:rPr>
                    <w:t>B</w:t>
                  </w:r>
                </w:p>
              </w:tc>
              <w:tc>
                <w:tcPr>
                  <w:tcW w:w="573" w:type="dxa"/>
                </w:tcPr>
                <w:p w14:paraId="3592F13A" w14:textId="77777777" w:rsidR="000E033E" w:rsidRPr="000C00A1" w:rsidRDefault="000E033E" w:rsidP="001C43BB">
                  <w:pPr>
                    <w:pStyle w:val="Prrafodelista"/>
                    <w:ind w:left="0"/>
                    <w:jc w:val="center"/>
                    <w:rPr>
                      <w:b/>
                      <w:sz w:val="18"/>
                      <w:szCs w:val="18"/>
                    </w:rPr>
                  </w:pPr>
                </w:p>
              </w:tc>
              <w:tc>
                <w:tcPr>
                  <w:tcW w:w="708" w:type="dxa"/>
                </w:tcPr>
                <w:p w14:paraId="613D06AD" w14:textId="77777777" w:rsidR="000E033E" w:rsidRPr="000C00A1" w:rsidRDefault="000E033E" w:rsidP="001C43BB">
                  <w:pPr>
                    <w:pStyle w:val="Prrafodelista"/>
                    <w:ind w:left="0"/>
                    <w:jc w:val="center"/>
                    <w:rPr>
                      <w:b/>
                      <w:sz w:val="18"/>
                      <w:szCs w:val="18"/>
                    </w:rPr>
                  </w:pPr>
                  <w:r w:rsidRPr="000C00A1">
                    <w:rPr>
                      <w:b/>
                      <w:sz w:val="18"/>
                      <w:szCs w:val="18"/>
                    </w:rPr>
                    <w:t>E</w:t>
                  </w:r>
                </w:p>
              </w:tc>
              <w:tc>
                <w:tcPr>
                  <w:tcW w:w="706" w:type="dxa"/>
                </w:tcPr>
                <w:p w14:paraId="7D35F50F" w14:textId="77777777" w:rsidR="000E033E" w:rsidRPr="000C00A1" w:rsidRDefault="000E033E" w:rsidP="001C43BB">
                  <w:pPr>
                    <w:pStyle w:val="Prrafodelista"/>
                    <w:ind w:left="0"/>
                    <w:jc w:val="center"/>
                    <w:rPr>
                      <w:b/>
                      <w:sz w:val="18"/>
                      <w:szCs w:val="18"/>
                    </w:rPr>
                  </w:pPr>
                </w:p>
              </w:tc>
              <w:tc>
                <w:tcPr>
                  <w:tcW w:w="1191" w:type="dxa"/>
                </w:tcPr>
                <w:p w14:paraId="1A0734F7" w14:textId="77777777" w:rsidR="000E033E" w:rsidRPr="000C00A1" w:rsidRDefault="000E033E" w:rsidP="001C43BB">
                  <w:pPr>
                    <w:pStyle w:val="Prrafodelista"/>
                    <w:ind w:left="0"/>
                    <w:jc w:val="center"/>
                    <w:rPr>
                      <w:b/>
                      <w:sz w:val="18"/>
                      <w:szCs w:val="18"/>
                    </w:rPr>
                  </w:pPr>
                </w:p>
              </w:tc>
            </w:tr>
            <w:tr w:rsidR="000E033E" w:rsidRPr="000C00A1" w14:paraId="485677C9" w14:textId="77777777" w:rsidTr="001C43BB">
              <w:tc>
                <w:tcPr>
                  <w:tcW w:w="2654" w:type="dxa"/>
                  <w:vAlign w:val="bottom"/>
                </w:tcPr>
                <w:p w14:paraId="6CF4F3EB" w14:textId="77777777" w:rsidR="000E033E" w:rsidRPr="000C00A1" w:rsidRDefault="000E033E" w:rsidP="001C43BB">
                  <w:pPr>
                    <w:pStyle w:val="Sinespaciado"/>
                    <w:rPr>
                      <w:rFonts w:asciiTheme="minorHAnsi" w:hAnsiTheme="minorHAnsi"/>
                      <w:i/>
                      <w:sz w:val="18"/>
                      <w:szCs w:val="18"/>
                      <w:lang w:val="es-CL"/>
                    </w:rPr>
                  </w:pPr>
                  <w:r w:rsidRPr="000C00A1">
                    <w:rPr>
                      <w:rFonts w:asciiTheme="minorHAnsi" w:hAnsiTheme="minorHAnsi"/>
                      <w:i/>
                      <w:sz w:val="18"/>
                      <w:szCs w:val="18"/>
                      <w:lang w:val="es-CL"/>
                    </w:rPr>
                    <w:t>Troglodytes aedon</w:t>
                  </w:r>
                </w:p>
              </w:tc>
              <w:tc>
                <w:tcPr>
                  <w:tcW w:w="4281" w:type="dxa"/>
                  <w:vAlign w:val="bottom"/>
                </w:tcPr>
                <w:p w14:paraId="0C3E8120" w14:textId="77777777" w:rsidR="000E033E" w:rsidRPr="000C00A1" w:rsidRDefault="000E033E" w:rsidP="001C43BB">
                  <w:pPr>
                    <w:jc w:val="center"/>
                    <w:rPr>
                      <w:rFonts w:eastAsia="Times New Roman" w:cs="Calibri"/>
                      <w:iCs/>
                      <w:sz w:val="18"/>
                      <w:szCs w:val="18"/>
                      <w:lang w:eastAsia="es-CL"/>
                    </w:rPr>
                  </w:pPr>
                  <w:r w:rsidRPr="000C00A1">
                    <w:rPr>
                      <w:rFonts w:eastAsia="Times New Roman" w:cs="Calibri"/>
                      <w:iCs/>
                      <w:sz w:val="18"/>
                      <w:szCs w:val="18"/>
                      <w:lang w:eastAsia="es-CL"/>
                    </w:rPr>
                    <w:t>Chercán</w:t>
                  </w:r>
                </w:p>
              </w:tc>
              <w:tc>
                <w:tcPr>
                  <w:tcW w:w="1025" w:type="dxa"/>
                </w:tcPr>
                <w:p w14:paraId="54EC5AC0" w14:textId="77777777" w:rsidR="000E033E" w:rsidRPr="000C00A1" w:rsidRDefault="000E033E" w:rsidP="001C43BB">
                  <w:pPr>
                    <w:pStyle w:val="Prrafodelista"/>
                    <w:ind w:left="0"/>
                    <w:jc w:val="center"/>
                    <w:rPr>
                      <w:b/>
                      <w:sz w:val="18"/>
                      <w:szCs w:val="18"/>
                    </w:rPr>
                  </w:pPr>
                </w:p>
              </w:tc>
              <w:tc>
                <w:tcPr>
                  <w:tcW w:w="676" w:type="dxa"/>
                </w:tcPr>
                <w:p w14:paraId="0A626573" w14:textId="77777777" w:rsidR="000E033E" w:rsidRPr="000C00A1" w:rsidRDefault="000E033E" w:rsidP="001C43BB">
                  <w:pPr>
                    <w:pStyle w:val="Prrafodelista"/>
                    <w:ind w:left="0"/>
                    <w:jc w:val="center"/>
                    <w:rPr>
                      <w:b/>
                      <w:sz w:val="18"/>
                      <w:szCs w:val="18"/>
                    </w:rPr>
                  </w:pPr>
                  <w:r w:rsidRPr="000C00A1">
                    <w:rPr>
                      <w:b/>
                      <w:sz w:val="18"/>
                      <w:szCs w:val="18"/>
                    </w:rPr>
                    <w:t>B</w:t>
                  </w:r>
                </w:p>
              </w:tc>
              <w:tc>
                <w:tcPr>
                  <w:tcW w:w="573" w:type="dxa"/>
                </w:tcPr>
                <w:p w14:paraId="7BDA9D41" w14:textId="77777777" w:rsidR="000E033E" w:rsidRPr="000C00A1" w:rsidRDefault="000E033E" w:rsidP="001C43BB">
                  <w:pPr>
                    <w:pStyle w:val="Prrafodelista"/>
                    <w:ind w:left="0"/>
                    <w:jc w:val="center"/>
                    <w:rPr>
                      <w:b/>
                      <w:sz w:val="18"/>
                      <w:szCs w:val="18"/>
                    </w:rPr>
                  </w:pPr>
                </w:p>
              </w:tc>
              <w:tc>
                <w:tcPr>
                  <w:tcW w:w="708" w:type="dxa"/>
                </w:tcPr>
                <w:p w14:paraId="0CCFB476" w14:textId="77777777" w:rsidR="000E033E" w:rsidRPr="000C00A1" w:rsidRDefault="000E033E" w:rsidP="001C43BB">
                  <w:pPr>
                    <w:pStyle w:val="Prrafodelista"/>
                    <w:ind w:left="0"/>
                    <w:jc w:val="center"/>
                    <w:rPr>
                      <w:b/>
                      <w:sz w:val="18"/>
                      <w:szCs w:val="18"/>
                    </w:rPr>
                  </w:pPr>
                  <w:r w:rsidRPr="000C00A1">
                    <w:rPr>
                      <w:b/>
                      <w:sz w:val="18"/>
                      <w:szCs w:val="18"/>
                    </w:rPr>
                    <w:t>E</w:t>
                  </w:r>
                </w:p>
              </w:tc>
              <w:tc>
                <w:tcPr>
                  <w:tcW w:w="706" w:type="dxa"/>
                </w:tcPr>
                <w:p w14:paraId="174AD16F" w14:textId="77777777" w:rsidR="000E033E" w:rsidRPr="000C00A1" w:rsidRDefault="000E033E" w:rsidP="001C43BB">
                  <w:pPr>
                    <w:pStyle w:val="Prrafodelista"/>
                    <w:ind w:left="0"/>
                    <w:jc w:val="center"/>
                    <w:rPr>
                      <w:b/>
                      <w:sz w:val="18"/>
                      <w:szCs w:val="18"/>
                    </w:rPr>
                  </w:pPr>
                </w:p>
              </w:tc>
              <w:tc>
                <w:tcPr>
                  <w:tcW w:w="1191" w:type="dxa"/>
                </w:tcPr>
                <w:p w14:paraId="2C515C80" w14:textId="77777777" w:rsidR="000E033E" w:rsidRPr="000C00A1" w:rsidRDefault="000E033E" w:rsidP="001C43BB">
                  <w:pPr>
                    <w:pStyle w:val="Prrafodelista"/>
                    <w:ind w:left="0"/>
                    <w:jc w:val="center"/>
                    <w:rPr>
                      <w:b/>
                      <w:sz w:val="18"/>
                      <w:szCs w:val="18"/>
                    </w:rPr>
                  </w:pPr>
                </w:p>
              </w:tc>
            </w:tr>
            <w:tr w:rsidR="000E033E" w:rsidRPr="000C00A1" w14:paraId="552AF2EA" w14:textId="77777777" w:rsidTr="001C43BB">
              <w:tc>
                <w:tcPr>
                  <w:tcW w:w="2654" w:type="dxa"/>
                  <w:vAlign w:val="bottom"/>
                </w:tcPr>
                <w:p w14:paraId="383E3954" w14:textId="77777777" w:rsidR="000E033E" w:rsidRPr="000C00A1" w:rsidRDefault="000E033E" w:rsidP="001C43BB">
                  <w:pPr>
                    <w:pStyle w:val="Sinespaciado"/>
                    <w:rPr>
                      <w:rFonts w:asciiTheme="minorHAnsi" w:hAnsiTheme="minorHAnsi"/>
                      <w:i/>
                      <w:sz w:val="18"/>
                      <w:szCs w:val="18"/>
                      <w:lang w:val="es-CL"/>
                    </w:rPr>
                  </w:pPr>
                  <w:r w:rsidRPr="000C00A1">
                    <w:rPr>
                      <w:rFonts w:asciiTheme="minorHAnsi" w:hAnsiTheme="minorHAnsi"/>
                      <w:i/>
                      <w:sz w:val="18"/>
                      <w:szCs w:val="18"/>
                      <w:lang w:val="es-CL"/>
                    </w:rPr>
                    <w:t>Zonotrichia capensis</w:t>
                  </w:r>
                </w:p>
              </w:tc>
              <w:tc>
                <w:tcPr>
                  <w:tcW w:w="4281" w:type="dxa"/>
                  <w:vAlign w:val="bottom"/>
                </w:tcPr>
                <w:p w14:paraId="462A2727" w14:textId="77777777" w:rsidR="000E033E" w:rsidRPr="000C00A1" w:rsidRDefault="000E033E" w:rsidP="001C43BB">
                  <w:pPr>
                    <w:jc w:val="center"/>
                    <w:rPr>
                      <w:rFonts w:eastAsia="Times New Roman" w:cs="Calibri"/>
                      <w:iCs/>
                      <w:sz w:val="18"/>
                      <w:szCs w:val="18"/>
                      <w:lang w:eastAsia="es-CL"/>
                    </w:rPr>
                  </w:pPr>
                  <w:r w:rsidRPr="000C00A1">
                    <w:rPr>
                      <w:rFonts w:eastAsia="Times New Roman" w:cs="Calibri"/>
                      <w:iCs/>
                      <w:sz w:val="18"/>
                      <w:szCs w:val="18"/>
                      <w:lang w:eastAsia="es-CL"/>
                    </w:rPr>
                    <w:t>Chincol</w:t>
                  </w:r>
                </w:p>
              </w:tc>
              <w:tc>
                <w:tcPr>
                  <w:tcW w:w="1025" w:type="dxa"/>
                </w:tcPr>
                <w:p w14:paraId="5A2CE2A0" w14:textId="77777777" w:rsidR="000E033E" w:rsidRPr="000C00A1" w:rsidRDefault="000E033E" w:rsidP="001C43BB">
                  <w:pPr>
                    <w:pStyle w:val="Prrafodelista"/>
                    <w:ind w:left="0"/>
                    <w:jc w:val="center"/>
                    <w:rPr>
                      <w:b/>
                      <w:sz w:val="18"/>
                      <w:szCs w:val="18"/>
                    </w:rPr>
                  </w:pPr>
                </w:p>
              </w:tc>
              <w:tc>
                <w:tcPr>
                  <w:tcW w:w="676" w:type="dxa"/>
                </w:tcPr>
                <w:p w14:paraId="06FEFDB4" w14:textId="77777777" w:rsidR="000E033E" w:rsidRPr="000C00A1" w:rsidRDefault="000E033E" w:rsidP="001C43BB">
                  <w:pPr>
                    <w:pStyle w:val="Prrafodelista"/>
                    <w:ind w:left="0"/>
                    <w:jc w:val="center"/>
                    <w:rPr>
                      <w:b/>
                      <w:sz w:val="18"/>
                      <w:szCs w:val="18"/>
                    </w:rPr>
                  </w:pPr>
                  <w:r w:rsidRPr="000C00A1">
                    <w:rPr>
                      <w:b/>
                      <w:sz w:val="18"/>
                      <w:szCs w:val="18"/>
                    </w:rPr>
                    <w:t>B</w:t>
                  </w:r>
                </w:p>
              </w:tc>
              <w:tc>
                <w:tcPr>
                  <w:tcW w:w="573" w:type="dxa"/>
                </w:tcPr>
                <w:p w14:paraId="7F57933E" w14:textId="77777777" w:rsidR="000E033E" w:rsidRPr="000C00A1" w:rsidRDefault="000E033E" w:rsidP="001C43BB">
                  <w:pPr>
                    <w:pStyle w:val="Prrafodelista"/>
                    <w:ind w:left="0"/>
                    <w:jc w:val="center"/>
                    <w:rPr>
                      <w:b/>
                      <w:sz w:val="18"/>
                      <w:szCs w:val="18"/>
                    </w:rPr>
                  </w:pPr>
                </w:p>
              </w:tc>
              <w:tc>
                <w:tcPr>
                  <w:tcW w:w="708" w:type="dxa"/>
                </w:tcPr>
                <w:p w14:paraId="5DB89BD8" w14:textId="77777777" w:rsidR="000E033E" w:rsidRPr="000C00A1" w:rsidRDefault="000E033E" w:rsidP="001C43BB">
                  <w:pPr>
                    <w:pStyle w:val="Prrafodelista"/>
                    <w:ind w:left="0"/>
                    <w:jc w:val="center"/>
                    <w:rPr>
                      <w:b/>
                      <w:sz w:val="18"/>
                      <w:szCs w:val="18"/>
                    </w:rPr>
                  </w:pPr>
                </w:p>
              </w:tc>
              <w:tc>
                <w:tcPr>
                  <w:tcW w:w="706" w:type="dxa"/>
                </w:tcPr>
                <w:p w14:paraId="0E3FA415" w14:textId="77777777" w:rsidR="000E033E" w:rsidRPr="000C00A1" w:rsidRDefault="000E033E" w:rsidP="001C43BB">
                  <w:pPr>
                    <w:pStyle w:val="Prrafodelista"/>
                    <w:ind w:left="0"/>
                    <w:jc w:val="center"/>
                    <w:rPr>
                      <w:b/>
                      <w:sz w:val="18"/>
                      <w:szCs w:val="18"/>
                    </w:rPr>
                  </w:pPr>
                </w:p>
              </w:tc>
              <w:tc>
                <w:tcPr>
                  <w:tcW w:w="1191" w:type="dxa"/>
                </w:tcPr>
                <w:p w14:paraId="3A8681B6" w14:textId="77777777" w:rsidR="000E033E" w:rsidRPr="000C00A1" w:rsidRDefault="000E033E" w:rsidP="001C43BB">
                  <w:pPr>
                    <w:pStyle w:val="Prrafodelista"/>
                    <w:ind w:left="0"/>
                    <w:jc w:val="center"/>
                    <w:rPr>
                      <w:b/>
                      <w:sz w:val="18"/>
                      <w:szCs w:val="18"/>
                    </w:rPr>
                  </w:pPr>
                </w:p>
              </w:tc>
            </w:tr>
            <w:tr w:rsidR="000E033E" w:rsidRPr="000C00A1" w14:paraId="239C08C2" w14:textId="77777777" w:rsidTr="001C43BB">
              <w:tc>
                <w:tcPr>
                  <w:tcW w:w="2654" w:type="dxa"/>
                  <w:vAlign w:val="bottom"/>
                </w:tcPr>
                <w:p w14:paraId="6BB5E601" w14:textId="77777777" w:rsidR="000E033E" w:rsidRPr="000C00A1" w:rsidRDefault="000E033E" w:rsidP="001C43BB">
                  <w:pPr>
                    <w:pStyle w:val="Sinespaciado"/>
                    <w:rPr>
                      <w:rFonts w:asciiTheme="minorHAnsi" w:eastAsia="Times New Roman" w:hAnsiTheme="minorHAnsi" w:cs="Calibri"/>
                      <w:i/>
                      <w:sz w:val="18"/>
                      <w:szCs w:val="18"/>
                      <w:lang w:val="es-CL" w:eastAsia="es-CL"/>
                    </w:rPr>
                  </w:pPr>
                  <w:r w:rsidRPr="000C00A1">
                    <w:rPr>
                      <w:rFonts w:asciiTheme="minorHAnsi" w:eastAsia="Times New Roman" w:hAnsiTheme="minorHAnsi" w:cs="Calibri"/>
                      <w:i/>
                      <w:sz w:val="18"/>
                      <w:szCs w:val="18"/>
                      <w:lang w:val="es-CL" w:eastAsia="es-CL"/>
                    </w:rPr>
                    <w:t>Anairetes parulus</w:t>
                  </w:r>
                </w:p>
              </w:tc>
              <w:tc>
                <w:tcPr>
                  <w:tcW w:w="4281" w:type="dxa"/>
                  <w:vAlign w:val="bottom"/>
                </w:tcPr>
                <w:p w14:paraId="3C459CE4" w14:textId="77777777" w:rsidR="000E033E" w:rsidRPr="000C00A1" w:rsidRDefault="000E033E" w:rsidP="001C43BB">
                  <w:pPr>
                    <w:jc w:val="center"/>
                    <w:rPr>
                      <w:rFonts w:eastAsia="Times New Roman" w:cs="Calibri"/>
                      <w:iCs/>
                      <w:sz w:val="18"/>
                      <w:szCs w:val="18"/>
                      <w:lang w:eastAsia="es-CL"/>
                    </w:rPr>
                  </w:pPr>
                  <w:r w:rsidRPr="000C00A1">
                    <w:rPr>
                      <w:rFonts w:eastAsia="Times New Roman" w:cs="Calibri"/>
                      <w:iCs/>
                      <w:sz w:val="18"/>
                      <w:szCs w:val="18"/>
                      <w:lang w:eastAsia="es-CL"/>
                    </w:rPr>
                    <w:t>Cachudito</w:t>
                  </w:r>
                </w:p>
              </w:tc>
              <w:tc>
                <w:tcPr>
                  <w:tcW w:w="1025" w:type="dxa"/>
                </w:tcPr>
                <w:p w14:paraId="55A0994A" w14:textId="77777777" w:rsidR="000E033E" w:rsidRPr="000C00A1" w:rsidRDefault="000E033E" w:rsidP="001C43BB">
                  <w:pPr>
                    <w:pStyle w:val="Prrafodelista"/>
                    <w:ind w:left="0"/>
                    <w:jc w:val="center"/>
                    <w:rPr>
                      <w:b/>
                      <w:sz w:val="18"/>
                      <w:szCs w:val="18"/>
                    </w:rPr>
                  </w:pPr>
                </w:p>
              </w:tc>
              <w:tc>
                <w:tcPr>
                  <w:tcW w:w="676" w:type="dxa"/>
                </w:tcPr>
                <w:p w14:paraId="0D258A25" w14:textId="77777777" w:rsidR="000E033E" w:rsidRPr="000C00A1" w:rsidRDefault="000E033E" w:rsidP="001C43BB">
                  <w:pPr>
                    <w:pStyle w:val="Prrafodelista"/>
                    <w:ind w:left="0"/>
                    <w:jc w:val="center"/>
                    <w:rPr>
                      <w:b/>
                      <w:sz w:val="18"/>
                      <w:szCs w:val="18"/>
                    </w:rPr>
                  </w:pPr>
                  <w:r w:rsidRPr="000C00A1">
                    <w:rPr>
                      <w:b/>
                      <w:sz w:val="18"/>
                      <w:szCs w:val="18"/>
                    </w:rPr>
                    <w:t>B</w:t>
                  </w:r>
                </w:p>
              </w:tc>
              <w:tc>
                <w:tcPr>
                  <w:tcW w:w="573" w:type="dxa"/>
                </w:tcPr>
                <w:p w14:paraId="7431743F" w14:textId="77777777" w:rsidR="000E033E" w:rsidRPr="000C00A1" w:rsidRDefault="000E033E" w:rsidP="001C43BB">
                  <w:pPr>
                    <w:pStyle w:val="Prrafodelista"/>
                    <w:ind w:left="0"/>
                    <w:jc w:val="center"/>
                    <w:rPr>
                      <w:b/>
                      <w:sz w:val="18"/>
                      <w:szCs w:val="18"/>
                    </w:rPr>
                  </w:pPr>
                </w:p>
              </w:tc>
              <w:tc>
                <w:tcPr>
                  <w:tcW w:w="708" w:type="dxa"/>
                </w:tcPr>
                <w:p w14:paraId="284587AE" w14:textId="77777777" w:rsidR="000E033E" w:rsidRPr="000C00A1" w:rsidRDefault="000E033E" w:rsidP="001C43BB">
                  <w:pPr>
                    <w:pStyle w:val="Prrafodelista"/>
                    <w:ind w:left="0"/>
                    <w:jc w:val="center"/>
                    <w:rPr>
                      <w:b/>
                      <w:sz w:val="18"/>
                      <w:szCs w:val="18"/>
                    </w:rPr>
                  </w:pPr>
                  <w:r w:rsidRPr="000C00A1">
                    <w:rPr>
                      <w:b/>
                      <w:sz w:val="18"/>
                      <w:szCs w:val="18"/>
                    </w:rPr>
                    <w:t>E</w:t>
                  </w:r>
                </w:p>
              </w:tc>
              <w:tc>
                <w:tcPr>
                  <w:tcW w:w="706" w:type="dxa"/>
                </w:tcPr>
                <w:p w14:paraId="0E72DC2E" w14:textId="77777777" w:rsidR="000E033E" w:rsidRPr="000C00A1" w:rsidRDefault="000E033E" w:rsidP="001C43BB">
                  <w:pPr>
                    <w:pStyle w:val="Prrafodelista"/>
                    <w:ind w:left="0"/>
                    <w:jc w:val="center"/>
                    <w:rPr>
                      <w:b/>
                      <w:sz w:val="18"/>
                      <w:szCs w:val="18"/>
                    </w:rPr>
                  </w:pPr>
                </w:p>
              </w:tc>
              <w:tc>
                <w:tcPr>
                  <w:tcW w:w="1191" w:type="dxa"/>
                </w:tcPr>
                <w:p w14:paraId="67758C80" w14:textId="77777777" w:rsidR="000E033E" w:rsidRPr="000C00A1" w:rsidRDefault="000E033E" w:rsidP="001C43BB">
                  <w:pPr>
                    <w:pStyle w:val="Prrafodelista"/>
                    <w:ind w:left="0"/>
                    <w:jc w:val="center"/>
                    <w:rPr>
                      <w:b/>
                      <w:sz w:val="18"/>
                      <w:szCs w:val="18"/>
                    </w:rPr>
                  </w:pPr>
                </w:p>
              </w:tc>
            </w:tr>
            <w:tr w:rsidR="000E033E" w:rsidRPr="000C00A1" w14:paraId="24196A06" w14:textId="77777777" w:rsidTr="001C43BB">
              <w:tc>
                <w:tcPr>
                  <w:tcW w:w="2654" w:type="dxa"/>
                  <w:vAlign w:val="bottom"/>
                </w:tcPr>
                <w:p w14:paraId="3408B06D" w14:textId="77777777" w:rsidR="000E033E" w:rsidRPr="000C00A1" w:rsidRDefault="000E033E" w:rsidP="001C43BB">
                  <w:pPr>
                    <w:pStyle w:val="Sinespaciado"/>
                    <w:rPr>
                      <w:rFonts w:asciiTheme="minorHAnsi" w:hAnsiTheme="minorHAnsi"/>
                      <w:i/>
                      <w:sz w:val="18"/>
                      <w:szCs w:val="18"/>
                      <w:lang w:val="es-CL"/>
                    </w:rPr>
                  </w:pPr>
                  <w:r w:rsidRPr="000C00A1">
                    <w:rPr>
                      <w:rFonts w:asciiTheme="minorHAnsi" w:hAnsiTheme="minorHAnsi"/>
                      <w:i/>
                      <w:sz w:val="18"/>
                      <w:szCs w:val="18"/>
                      <w:lang w:val="es-CL"/>
                    </w:rPr>
                    <w:t>Sylviorthorhynchus desmursii</w:t>
                  </w:r>
                </w:p>
              </w:tc>
              <w:tc>
                <w:tcPr>
                  <w:tcW w:w="4281" w:type="dxa"/>
                  <w:vAlign w:val="bottom"/>
                </w:tcPr>
                <w:p w14:paraId="4C65170B" w14:textId="77777777" w:rsidR="000E033E" w:rsidRPr="000C00A1" w:rsidRDefault="000E033E" w:rsidP="001C43BB">
                  <w:pPr>
                    <w:jc w:val="center"/>
                    <w:rPr>
                      <w:rFonts w:eastAsia="Times New Roman" w:cs="Calibri"/>
                      <w:iCs/>
                      <w:sz w:val="18"/>
                      <w:szCs w:val="18"/>
                      <w:lang w:eastAsia="es-CL"/>
                    </w:rPr>
                  </w:pPr>
                  <w:r w:rsidRPr="000C00A1">
                    <w:rPr>
                      <w:rFonts w:eastAsia="Times New Roman" w:cs="Calibri"/>
                      <w:iCs/>
                      <w:sz w:val="18"/>
                      <w:szCs w:val="18"/>
                      <w:lang w:eastAsia="es-CL"/>
                    </w:rPr>
                    <w:t>Colilarga</w:t>
                  </w:r>
                </w:p>
              </w:tc>
              <w:tc>
                <w:tcPr>
                  <w:tcW w:w="1025" w:type="dxa"/>
                </w:tcPr>
                <w:p w14:paraId="5D31EBD8" w14:textId="77777777" w:rsidR="000E033E" w:rsidRPr="000C00A1" w:rsidRDefault="000E033E" w:rsidP="001C43BB">
                  <w:pPr>
                    <w:pStyle w:val="Prrafodelista"/>
                    <w:ind w:left="0"/>
                    <w:jc w:val="center"/>
                    <w:rPr>
                      <w:b/>
                      <w:sz w:val="18"/>
                      <w:szCs w:val="18"/>
                    </w:rPr>
                  </w:pPr>
                </w:p>
              </w:tc>
              <w:tc>
                <w:tcPr>
                  <w:tcW w:w="676" w:type="dxa"/>
                </w:tcPr>
                <w:p w14:paraId="5F31980E" w14:textId="77777777" w:rsidR="000E033E" w:rsidRPr="000C00A1" w:rsidRDefault="000E033E" w:rsidP="001C43BB">
                  <w:pPr>
                    <w:pStyle w:val="Prrafodelista"/>
                    <w:ind w:left="0"/>
                    <w:jc w:val="center"/>
                    <w:rPr>
                      <w:b/>
                      <w:sz w:val="18"/>
                      <w:szCs w:val="18"/>
                    </w:rPr>
                  </w:pPr>
                  <w:r w:rsidRPr="000C00A1">
                    <w:rPr>
                      <w:b/>
                      <w:sz w:val="18"/>
                      <w:szCs w:val="18"/>
                    </w:rPr>
                    <w:t>B</w:t>
                  </w:r>
                </w:p>
              </w:tc>
              <w:tc>
                <w:tcPr>
                  <w:tcW w:w="573" w:type="dxa"/>
                </w:tcPr>
                <w:p w14:paraId="0CA34215" w14:textId="77777777" w:rsidR="000E033E" w:rsidRPr="000C00A1" w:rsidRDefault="000E033E" w:rsidP="001C43BB">
                  <w:pPr>
                    <w:pStyle w:val="Prrafodelista"/>
                    <w:ind w:left="0"/>
                    <w:jc w:val="center"/>
                    <w:rPr>
                      <w:b/>
                      <w:sz w:val="18"/>
                      <w:szCs w:val="18"/>
                    </w:rPr>
                  </w:pPr>
                  <w:r w:rsidRPr="000C00A1">
                    <w:rPr>
                      <w:b/>
                      <w:sz w:val="18"/>
                      <w:szCs w:val="18"/>
                    </w:rPr>
                    <w:t>S</w:t>
                  </w:r>
                </w:p>
              </w:tc>
              <w:tc>
                <w:tcPr>
                  <w:tcW w:w="708" w:type="dxa"/>
                </w:tcPr>
                <w:p w14:paraId="6E2ACFCE" w14:textId="77777777" w:rsidR="000E033E" w:rsidRPr="000C00A1" w:rsidRDefault="000E033E" w:rsidP="001C43BB">
                  <w:pPr>
                    <w:pStyle w:val="Prrafodelista"/>
                    <w:ind w:left="0"/>
                    <w:jc w:val="center"/>
                    <w:rPr>
                      <w:b/>
                      <w:sz w:val="18"/>
                      <w:szCs w:val="18"/>
                    </w:rPr>
                  </w:pPr>
                </w:p>
              </w:tc>
              <w:tc>
                <w:tcPr>
                  <w:tcW w:w="706" w:type="dxa"/>
                </w:tcPr>
                <w:p w14:paraId="7B730A2B" w14:textId="77777777" w:rsidR="000E033E" w:rsidRPr="000C00A1" w:rsidRDefault="000E033E" w:rsidP="001C43BB">
                  <w:pPr>
                    <w:pStyle w:val="Prrafodelista"/>
                    <w:ind w:left="0"/>
                    <w:jc w:val="center"/>
                    <w:rPr>
                      <w:b/>
                      <w:sz w:val="18"/>
                      <w:szCs w:val="18"/>
                    </w:rPr>
                  </w:pPr>
                </w:p>
              </w:tc>
              <w:tc>
                <w:tcPr>
                  <w:tcW w:w="1191" w:type="dxa"/>
                </w:tcPr>
                <w:p w14:paraId="075A090A" w14:textId="77777777" w:rsidR="000E033E" w:rsidRPr="000C00A1" w:rsidRDefault="000E033E" w:rsidP="001C43BB">
                  <w:pPr>
                    <w:pStyle w:val="Prrafodelista"/>
                    <w:ind w:left="0"/>
                    <w:jc w:val="center"/>
                    <w:rPr>
                      <w:b/>
                      <w:sz w:val="18"/>
                      <w:szCs w:val="18"/>
                    </w:rPr>
                  </w:pPr>
                </w:p>
              </w:tc>
            </w:tr>
            <w:tr w:rsidR="000E033E" w:rsidRPr="000C00A1" w14:paraId="6A4A04E7" w14:textId="77777777" w:rsidTr="001C43BB">
              <w:tc>
                <w:tcPr>
                  <w:tcW w:w="2654" w:type="dxa"/>
                  <w:vAlign w:val="bottom"/>
                </w:tcPr>
                <w:p w14:paraId="7E053427" w14:textId="77777777" w:rsidR="000E033E" w:rsidRPr="000C00A1" w:rsidRDefault="000E033E" w:rsidP="001C43BB">
                  <w:pPr>
                    <w:pStyle w:val="Sinespaciado"/>
                    <w:rPr>
                      <w:rFonts w:asciiTheme="minorHAnsi" w:hAnsiTheme="minorHAnsi"/>
                      <w:i/>
                      <w:sz w:val="18"/>
                      <w:szCs w:val="18"/>
                      <w:lang w:val="es-CL"/>
                    </w:rPr>
                  </w:pPr>
                  <w:r w:rsidRPr="000C00A1">
                    <w:rPr>
                      <w:rFonts w:asciiTheme="minorHAnsi" w:hAnsiTheme="minorHAnsi"/>
                      <w:i/>
                      <w:sz w:val="18"/>
                      <w:szCs w:val="18"/>
                      <w:lang w:val="es-CL"/>
                    </w:rPr>
                    <w:t>Molothrus bonariensis</w:t>
                  </w:r>
                </w:p>
              </w:tc>
              <w:tc>
                <w:tcPr>
                  <w:tcW w:w="4281" w:type="dxa"/>
                  <w:vAlign w:val="bottom"/>
                </w:tcPr>
                <w:p w14:paraId="28AEC36A" w14:textId="77777777" w:rsidR="000E033E" w:rsidRPr="000C00A1" w:rsidRDefault="000E033E" w:rsidP="001C43BB">
                  <w:pPr>
                    <w:jc w:val="center"/>
                    <w:rPr>
                      <w:rFonts w:eastAsia="Times New Roman" w:cs="Calibri"/>
                      <w:iCs/>
                      <w:sz w:val="18"/>
                      <w:szCs w:val="18"/>
                      <w:lang w:eastAsia="es-CL"/>
                    </w:rPr>
                  </w:pPr>
                  <w:r w:rsidRPr="000C00A1">
                    <w:rPr>
                      <w:rFonts w:eastAsia="Times New Roman" w:cs="Calibri"/>
                      <w:iCs/>
                      <w:sz w:val="18"/>
                      <w:szCs w:val="18"/>
                      <w:lang w:eastAsia="es-CL"/>
                    </w:rPr>
                    <w:t>Mirlo</w:t>
                  </w:r>
                </w:p>
              </w:tc>
              <w:tc>
                <w:tcPr>
                  <w:tcW w:w="1025" w:type="dxa"/>
                </w:tcPr>
                <w:p w14:paraId="538B8E1A" w14:textId="77777777" w:rsidR="000E033E" w:rsidRPr="000C00A1" w:rsidRDefault="000E033E" w:rsidP="001C43BB">
                  <w:pPr>
                    <w:pStyle w:val="Prrafodelista"/>
                    <w:ind w:left="0"/>
                    <w:jc w:val="center"/>
                    <w:rPr>
                      <w:b/>
                      <w:sz w:val="18"/>
                      <w:szCs w:val="18"/>
                    </w:rPr>
                  </w:pPr>
                </w:p>
              </w:tc>
              <w:tc>
                <w:tcPr>
                  <w:tcW w:w="676" w:type="dxa"/>
                </w:tcPr>
                <w:p w14:paraId="2BD7580F" w14:textId="77777777" w:rsidR="000E033E" w:rsidRPr="000C00A1" w:rsidRDefault="000E033E" w:rsidP="001C43BB">
                  <w:pPr>
                    <w:pStyle w:val="Prrafodelista"/>
                    <w:ind w:left="0"/>
                    <w:jc w:val="center"/>
                    <w:rPr>
                      <w:b/>
                      <w:sz w:val="18"/>
                      <w:szCs w:val="18"/>
                    </w:rPr>
                  </w:pPr>
                </w:p>
              </w:tc>
              <w:tc>
                <w:tcPr>
                  <w:tcW w:w="573" w:type="dxa"/>
                </w:tcPr>
                <w:p w14:paraId="7F59FE67" w14:textId="77777777" w:rsidR="000E033E" w:rsidRPr="000C00A1" w:rsidRDefault="000E033E" w:rsidP="001C43BB">
                  <w:pPr>
                    <w:pStyle w:val="Prrafodelista"/>
                    <w:ind w:left="0"/>
                    <w:jc w:val="center"/>
                    <w:rPr>
                      <w:b/>
                      <w:sz w:val="18"/>
                      <w:szCs w:val="18"/>
                    </w:rPr>
                  </w:pPr>
                </w:p>
              </w:tc>
              <w:tc>
                <w:tcPr>
                  <w:tcW w:w="708" w:type="dxa"/>
                </w:tcPr>
                <w:p w14:paraId="3A81B625" w14:textId="77777777" w:rsidR="000E033E" w:rsidRPr="000C00A1" w:rsidRDefault="000E033E" w:rsidP="001C43BB">
                  <w:pPr>
                    <w:pStyle w:val="Prrafodelista"/>
                    <w:ind w:left="0"/>
                    <w:jc w:val="center"/>
                    <w:rPr>
                      <w:b/>
                      <w:sz w:val="18"/>
                      <w:szCs w:val="18"/>
                    </w:rPr>
                  </w:pPr>
                </w:p>
              </w:tc>
              <w:tc>
                <w:tcPr>
                  <w:tcW w:w="706" w:type="dxa"/>
                </w:tcPr>
                <w:p w14:paraId="1D3585AE" w14:textId="77777777" w:rsidR="000E033E" w:rsidRPr="000C00A1" w:rsidRDefault="000E033E" w:rsidP="001C43BB">
                  <w:pPr>
                    <w:pStyle w:val="Prrafodelista"/>
                    <w:ind w:left="0"/>
                    <w:jc w:val="center"/>
                    <w:rPr>
                      <w:b/>
                      <w:sz w:val="18"/>
                      <w:szCs w:val="18"/>
                    </w:rPr>
                  </w:pPr>
                </w:p>
              </w:tc>
              <w:tc>
                <w:tcPr>
                  <w:tcW w:w="1191" w:type="dxa"/>
                </w:tcPr>
                <w:p w14:paraId="29562EB1" w14:textId="77777777" w:rsidR="000E033E" w:rsidRPr="000C00A1" w:rsidRDefault="000E033E" w:rsidP="001C43BB">
                  <w:pPr>
                    <w:pStyle w:val="Prrafodelista"/>
                    <w:ind w:left="0"/>
                    <w:jc w:val="center"/>
                    <w:rPr>
                      <w:b/>
                      <w:sz w:val="18"/>
                      <w:szCs w:val="18"/>
                    </w:rPr>
                  </w:pPr>
                </w:p>
              </w:tc>
            </w:tr>
            <w:tr w:rsidR="000E033E" w:rsidRPr="000C00A1" w14:paraId="6C82CEE8" w14:textId="77777777" w:rsidTr="001C43BB">
              <w:tc>
                <w:tcPr>
                  <w:tcW w:w="2654" w:type="dxa"/>
                  <w:vAlign w:val="bottom"/>
                </w:tcPr>
                <w:p w14:paraId="34AB127F" w14:textId="77777777" w:rsidR="000E033E" w:rsidRPr="000C00A1" w:rsidRDefault="000E033E" w:rsidP="001C43BB">
                  <w:pPr>
                    <w:pStyle w:val="Sinespaciado"/>
                    <w:rPr>
                      <w:rFonts w:asciiTheme="minorHAnsi" w:hAnsiTheme="minorHAnsi"/>
                      <w:i/>
                      <w:sz w:val="18"/>
                      <w:szCs w:val="18"/>
                      <w:lang w:val="es-CL"/>
                    </w:rPr>
                  </w:pPr>
                  <w:r w:rsidRPr="000C00A1">
                    <w:rPr>
                      <w:rFonts w:asciiTheme="minorHAnsi" w:hAnsiTheme="minorHAnsi"/>
                      <w:i/>
                      <w:sz w:val="18"/>
                      <w:szCs w:val="18"/>
                      <w:lang w:val="es-CL"/>
                    </w:rPr>
                    <w:t xml:space="preserve">Colaptes pitius </w:t>
                  </w:r>
                </w:p>
              </w:tc>
              <w:tc>
                <w:tcPr>
                  <w:tcW w:w="4281" w:type="dxa"/>
                  <w:vAlign w:val="bottom"/>
                </w:tcPr>
                <w:p w14:paraId="21F1604A" w14:textId="77777777" w:rsidR="000E033E" w:rsidRPr="000C00A1" w:rsidRDefault="000E033E" w:rsidP="001C43BB">
                  <w:pPr>
                    <w:jc w:val="center"/>
                    <w:rPr>
                      <w:rFonts w:eastAsia="Times New Roman" w:cs="Calibri"/>
                      <w:iCs/>
                      <w:sz w:val="18"/>
                      <w:szCs w:val="18"/>
                      <w:lang w:eastAsia="es-CL"/>
                    </w:rPr>
                  </w:pPr>
                  <w:r w:rsidRPr="000C00A1">
                    <w:rPr>
                      <w:rFonts w:eastAsia="Times New Roman" w:cs="Calibri"/>
                      <w:iCs/>
                      <w:sz w:val="18"/>
                      <w:szCs w:val="18"/>
                      <w:lang w:eastAsia="es-CL"/>
                    </w:rPr>
                    <w:t>Pitío</w:t>
                  </w:r>
                </w:p>
              </w:tc>
              <w:tc>
                <w:tcPr>
                  <w:tcW w:w="1025" w:type="dxa"/>
                </w:tcPr>
                <w:p w14:paraId="4407BBAB" w14:textId="77777777" w:rsidR="000E033E" w:rsidRPr="000C00A1" w:rsidRDefault="000E033E" w:rsidP="001C43BB">
                  <w:pPr>
                    <w:pStyle w:val="Prrafodelista"/>
                    <w:ind w:left="0"/>
                    <w:jc w:val="center"/>
                    <w:rPr>
                      <w:b/>
                      <w:sz w:val="18"/>
                      <w:szCs w:val="18"/>
                    </w:rPr>
                  </w:pPr>
                </w:p>
              </w:tc>
              <w:tc>
                <w:tcPr>
                  <w:tcW w:w="676" w:type="dxa"/>
                </w:tcPr>
                <w:p w14:paraId="77B75F37" w14:textId="77777777" w:rsidR="000E033E" w:rsidRPr="000C00A1" w:rsidRDefault="000E033E" w:rsidP="001C43BB">
                  <w:pPr>
                    <w:pStyle w:val="Prrafodelista"/>
                    <w:ind w:left="0"/>
                    <w:jc w:val="center"/>
                    <w:rPr>
                      <w:b/>
                      <w:sz w:val="18"/>
                      <w:szCs w:val="18"/>
                    </w:rPr>
                  </w:pPr>
                  <w:r w:rsidRPr="000C00A1">
                    <w:rPr>
                      <w:b/>
                      <w:sz w:val="18"/>
                      <w:szCs w:val="18"/>
                    </w:rPr>
                    <w:t>B</w:t>
                  </w:r>
                </w:p>
              </w:tc>
              <w:tc>
                <w:tcPr>
                  <w:tcW w:w="573" w:type="dxa"/>
                </w:tcPr>
                <w:p w14:paraId="50CCC7DA" w14:textId="77777777" w:rsidR="000E033E" w:rsidRPr="000C00A1" w:rsidRDefault="000E033E" w:rsidP="001C43BB">
                  <w:pPr>
                    <w:pStyle w:val="Prrafodelista"/>
                    <w:ind w:left="0"/>
                    <w:jc w:val="center"/>
                    <w:rPr>
                      <w:b/>
                      <w:sz w:val="18"/>
                      <w:szCs w:val="18"/>
                    </w:rPr>
                  </w:pPr>
                </w:p>
              </w:tc>
              <w:tc>
                <w:tcPr>
                  <w:tcW w:w="708" w:type="dxa"/>
                </w:tcPr>
                <w:p w14:paraId="5B1BCE3C" w14:textId="77777777" w:rsidR="000E033E" w:rsidRPr="000C00A1" w:rsidRDefault="000E033E" w:rsidP="001C43BB">
                  <w:pPr>
                    <w:pStyle w:val="Prrafodelista"/>
                    <w:ind w:left="0"/>
                    <w:jc w:val="center"/>
                    <w:rPr>
                      <w:b/>
                      <w:sz w:val="18"/>
                      <w:szCs w:val="18"/>
                    </w:rPr>
                  </w:pPr>
                </w:p>
              </w:tc>
              <w:tc>
                <w:tcPr>
                  <w:tcW w:w="706" w:type="dxa"/>
                </w:tcPr>
                <w:p w14:paraId="54C3BE0B" w14:textId="77777777" w:rsidR="000E033E" w:rsidRPr="000C00A1" w:rsidRDefault="000E033E" w:rsidP="001C43BB">
                  <w:pPr>
                    <w:pStyle w:val="Prrafodelista"/>
                    <w:ind w:left="0"/>
                    <w:jc w:val="center"/>
                    <w:rPr>
                      <w:b/>
                      <w:sz w:val="18"/>
                      <w:szCs w:val="18"/>
                    </w:rPr>
                  </w:pPr>
                </w:p>
              </w:tc>
              <w:tc>
                <w:tcPr>
                  <w:tcW w:w="1191" w:type="dxa"/>
                </w:tcPr>
                <w:p w14:paraId="745E9B90" w14:textId="77777777" w:rsidR="000E033E" w:rsidRPr="000C00A1" w:rsidRDefault="000E033E" w:rsidP="001C43BB">
                  <w:pPr>
                    <w:pStyle w:val="Prrafodelista"/>
                    <w:ind w:left="0"/>
                    <w:jc w:val="center"/>
                    <w:rPr>
                      <w:b/>
                      <w:sz w:val="18"/>
                      <w:szCs w:val="18"/>
                    </w:rPr>
                  </w:pPr>
                </w:p>
              </w:tc>
            </w:tr>
            <w:tr w:rsidR="000E033E" w:rsidRPr="000C00A1" w14:paraId="6FD19277" w14:textId="77777777" w:rsidTr="001C43BB">
              <w:tc>
                <w:tcPr>
                  <w:tcW w:w="2654" w:type="dxa"/>
                  <w:vAlign w:val="bottom"/>
                </w:tcPr>
                <w:p w14:paraId="71489430" w14:textId="77777777" w:rsidR="000E033E" w:rsidRPr="000C00A1" w:rsidRDefault="000E033E" w:rsidP="001C43BB">
                  <w:pPr>
                    <w:pStyle w:val="Sinespaciado"/>
                    <w:rPr>
                      <w:rFonts w:asciiTheme="minorHAnsi" w:hAnsiTheme="minorHAnsi"/>
                      <w:i/>
                      <w:sz w:val="18"/>
                      <w:szCs w:val="18"/>
                      <w:lang w:val="es-CL"/>
                    </w:rPr>
                  </w:pPr>
                  <w:r w:rsidRPr="000C00A1">
                    <w:rPr>
                      <w:rFonts w:asciiTheme="minorHAnsi" w:hAnsiTheme="minorHAnsi"/>
                      <w:i/>
                      <w:sz w:val="18"/>
                      <w:szCs w:val="18"/>
                      <w:lang w:val="es-CL"/>
                    </w:rPr>
                    <w:t>Picoides lignarius</w:t>
                  </w:r>
                </w:p>
              </w:tc>
              <w:tc>
                <w:tcPr>
                  <w:tcW w:w="4281" w:type="dxa"/>
                  <w:vAlign w:val="bottom"/>
                </w:tcPr>
                <w:p w14:paraId="0869E3A9" w14:textId="77777777" w:rsidR="000E033E" w:rsidRPr="000C00A1" w:rsidRDefault="000E033E" w:rsidP="001C43BB">
                  <w:pPr>
                    <w:jc w:val="center"/>
                    <w:rPr>
                      <w:rFonts w:eastAsia="Times New Roman" w:cs="Calibri"/>
                      <w:iCs/>
                      <w:sz w:val="18"/>
                      <w:szCs w:val="18"/>
                      <w:lang w:eastAsia="es-CL"/>
                    </w:rPr>
                  </w:pPr>
                  <w:r w:rsidRPr="000C00A1">
                    <w:rPr>
                      <w:rFonts w:eastAsia="Times New Roman" w:cs="Calibri"/>
                      <w:iCs/>
                      <w:sz w:val="18"/>
                      <w:szCs w:val="18"/>
                      <w:lang w:eastAsia="es-CL"/>
                    </w:rPr>
                    <w:t>Carpinterito</w:t>
                  </w:r>
                </w:p>
              </w:tc>
              <w:tc>
                <w:tcPr>
                  <w:tcW w:w="1025" w:type="dxa"/>
                </w:tcPr>
                <w:p w14:paraId="614F855D" w14:textId="77777777" w:rsidR="000E033E" w:rsidRPr="000C00A1" w:rsidRDefault="000E033E" w:rsidP="001C43BB">
                  <w:pPr>
                    <w:pStyle w:val="Prrafodelista"/>
                    <w:ind w:left="0"/>
                    <w:jc w:val="center"/>
                    <w:rPr>
                      <w:b/>
                      <w:sz w:val="18"/>
                      <w:szCs w:val="18"/>
                    </w:rPr>
                  </w:pPr>
                </w:p>
              </w:tc>
              <w:tc>
                <w:tcPr>
                  <w:tcW w:w="676" w:type="dxa"/>
                </w:tcPr>
                <w:p w14:paraId="42BC18C0" w14:textId="77777777" w:rsidR="000E033E" w:rsidRPr="000C00A1" w:rsidRDefault="000E033E" w:rsidP="001C43BB">
                  <w:pPr>
                    <w:pStyle w:val="Prrafodelista"/>
                    <w:ind w:left="0"/>
                    <w:jc w:val="center"/>
                    <w:rPr>
                      <w:b/>
                      <w:sz w:val="18"/>
                      <w:szCs w:val="18"/>
                    </w:rPr>
                  </w:pPr>
                  <w:r w:rsidRPr="000C00A1">
                    <w:rPr>
                      <w:b/>
                      <w:sz w:val="18"/>
                      <w:szCs w:val="18"/>
                    </w:rPr>
                    <w:t>B</w:t>
                  </w:r>
                </w:p>
              </w:tc>
              <w:tc>
                <w:tcPr>
                  <w:tcW w:w="573" w:type="dxa"/>
                </w:tcPr>
                <w:p w14:paraId="450E6108" w14:textId="77777777" w:rsidR="000E033E" w:rsidRPr="000C00A1" w:rsidRDefault="000E033E" w:rsidP="001C43BB">
                  <w:pPr>
                    <w:pStyle w:val="Prrafodelista"/>
                    <w:ind w:left="0"/>
                    <w:jc w:val="center"/>
                    <w:rPr>
                      <w:b/>
                      <w:sz w:val="18"/>
                      <w:szCs w:val="18"/>
                    </w:rPr>
                  </w:pPr>
                  <w:r w:rsidRPr="000C00A1">
                    <w:rPr>
                      <w:b/>
                      <w:sz w:val="18"/>
                      <w:szCs w:val="18"/>
                    </w:rPr>
                    <w:t>S</w:t>
                  </w:r>
                </w:p>
              </w:tc>
              <w:tc>
                <w:tcPr>
                  <w:tcW w:w="708" w:type="dxa"/>
                </w:tcPr>
                <w:p w14:paraId="53AD3D3B" w14:textId="77777777" w:rsidR="000E033E" w:rsidRPr="000C00A1" w:rsidRDefault="000E033E" w:rsidP="001C43BB">
                  <w:pPr>
                    <w:pStyle w:val="Prrafodelista"/>
                    <w:ind w:left="0"/>
                    <w:jc w:val="center"/>
                    <w:rPr>
                      <w:b/>
                      <w:sz w:val="18"/>
                      <w:szCs w:val="18"/>
                    </w:rPr>
                  </w:pPr>
                </w:p>
              </w:tc>
              <w:tc>
                <w:tcPr>
                  <w:tcW w:w="706" w:type="dxa"/>
                </w:tcPr>
                <w:p w14:paraId="3812EBA8" w14:textId="77777777" w:rsidR="000E033E" w:rsidRPr="000C00A1" w:rsidRDefault="000E033E" w:rsidP="001C43BB">
                  <w:pPr>
                    <w:pStyle w:val="Prrafodelista"/>
                    <w:ind w:left="0"/>
                    <w:jc w:val="center"/>
                    <w:rPr>
                      <w:b/>
                      <w:sz w:val="18"/>
                      <w:szCs w:val="18"/>
                    </w:rPr>
                  </w:pPr>
                </w:p>
              </w:tc>
              <w:tc>
                <w:tcPr>
                  <w:tcW w:w="1191" w:type="dxa"/>
                </w:tcPr>
                <w:p w14:paraId="48E76319" w14:textId="77777777" w:rsidR="000E033E" w:rsidRPr="000C00A1" w:rsidRDefault="000E033E" w:rsidP="001C43BB">
                  <w:pPr>
                    <w:pStyle w:val="Prrafodelista"/>
                    <w:ind w:left="0"/>
                    <w:jc w:val="center"/>
                    <w:rPr>
                      <w:b/>
                      <w:sz w:val="18"/>
                      <w:szCs w:val="18"/>
                    </w:rPr>
                  </w:pPr>
                </w:p>
              </w:tc>
            </w:tr>
            <w:tr w:rsidR="000E033E" w:rsidRPr="000C00A1" w14:paraId="350768F7" w14:textId="77777777" w:rsidTr="001C43BB">
              <w:tc>
                <w:tcPr>
                  <w:tcW w:w="2654" w:type="dxa"/>
                  <w:vAlign w:val="bottom"/>
                </w:tcPr>
                <w:p w14:paraId="55ECDE02" w14:textId="77777777" w:rsidR="000E033E" w:rsidRPr="000C00A1" w:rsidRDefault="000E033E" w:rsidP="001C43BB">
                  <w:pPr>
                    <w:rPr>
                      <w:rFonts w:eastAsia="Times New Roman" w:cs="Calibri"/>
                      <w:i/>
                      <w:sz w:val="18"/>
                      <w:szCs w:val="18"/>
                      <w:lang w:eastAsia="es-CL"/>
                    </w:rPr>
                  </w:pPr>
                  <w:r w:rsidRPr="000C00A1">
                    <w:rPr>
                      <w:rFonts w:eastAsia="Times New Roman" w:cs="Calibri"/>
                      <w:i/>
                      <w:sz w:val="18"/>
                      <w:szCs w:val="18"/>
                      <w:lang w:eastAsia="es-CL"/>
                    </w:rPr>
                    <w:t>Buteo polyosoma</w:t>
                  </w:r>
                </w:p>
              </w:tc>
              <w:tc>
                <w:tcPr>
                  <w:tcW w:w="4281" w:type="dxa"/>
                  <w:vAlign w:val="bottom"/>
                </w:tcPr>
                <w:p w14:paraId="7B0DD973" w14:textId="77777777" w:rsidR="000E033E" w:rsidRPr="000C00A1" w:rsidRDefault="000E033E" w:rsidP="001C43BB">
                  <w:pPr>
                    <w:jc w:val="center"/>
                    <w:rPr>
                      <w:rFonts w:eastAsia="Times New Roman" w:cs="Calibri"/>
                      <w:iCs/>
                      <w:sz w:val="18"/>
                      <w:szCs w:val="18"/>
                      <w:lang w:eastAsia="es-CL"/>
                    </w:rPr>
                  </w:pPr>
                  <w:r w:rsidRPr="000C00A1">
                    <w:rPr>
                      <w:rFonts w:eastAsia="Times New Roman" w:cs="Calibri"/>
                      <w:iCs/>
                      <w:sz w:val="18"/>
                      <w:szCs w:val="18"/>
                      <w:lang w:eastAsia="es-CL"/>
                    </w:rPr>
                    <w:t>Aguilucho</w:t>
                  </w:r>
                </w:p>
              </w:tc>
              <w:tc>
                <w:tcPr>
                  <w:tcW w:w="1025" w:type="dxa"/>
                </w:tcPr>
                <w:p w14:paraId="5D5C121A" w14:textId="77777777" w:rsidR="000E033E" w:rsidRPr="000C00A1" w:rsidRDefault="000E033E" w:rsidP="001C43BB">
                  <w:pPr>
                    <w:pStyle w:val="Prrafodelista"/>
                    <w:ind w:left="0"/>
                    <w:jc w:val="center"/>
                    <w:rPr>
                      <w:b/>
                      <w:sz w:val="18"/>
                      <w:szCs w:val="18"/>
                    </w:rPr>
                  </w:pPr>
                </w:p>
              </w:tc>
              <w:tc>
                <w:tcPr>
                  <w:tcW w:w="676" w:type="dxa"/>
                </w:tcPr>
                <w:p w14:paraId="302F5D11" w14:textId="77777777" w:rsidR="000E033E" w:rsidRPr="000C00A1" w:rsidRDefault="000E033E" w:rsidP="001C43BB">
                  <w:pPr>
                    <w:pStyle w:val="Prrafodelista"/>
                    <w:ind w:left="0"/>
                    <w:jc w:val="center"/>
                    <w:rPr>
                      <w:b/>
                      <w:sz w:val="18"/>
                      <w:szCs w:val="18"/>
                    </w:rPr>
                  </w:pPr>
                  <w:r w:rsidRPr="000C00A1">
                    <w:rPr>
                      <w:b/>
                      <w:sz w:val="18"/>
                      <w:szCs w:val="18"/>
                    </w:rPr>
                    <w:t>B</w:t>
                  </w:r>
                </w:p>
              </w:tc>
              <w:tc>
                <w:tcPr>
                  <w:tcW w:w="573" w:type="dxa"/>
                </w:tcPr>
                <w:p w14:paraId="2412250D" w14:textId="77777777" w:rsidR="000E033E" w:rsidRPr="000C00A1" w:rsidRDefault="000E033E" w:rsidP="001C43BB">
                  <w:pPr>
                    <w:pStyle w:val="Prrafodelista"/>
                    <w:ind w:left="0"/>
                    <w:jc w:val="center"/>
                    <w:rPr>
                      <w:b/>
                      <w:sz w:val="18"/>
                      <w:szCs w:val="18"/>
                    </w:rPr>
                  </w:pPr>
                </w:p>
              </w:tc>
              <w:tc>
                <w:tcPr>
                  <w:tcW w:w="708" w:type="dxa"/>
                </w:tcPr>
                <w:p w14:paraId="67242F53" w14:textId="77777777" w:rsidR="000E033E" w:rsidRPr="000C00A1" w:rsidRDefault="000E033E" w:rsidP="001C43BB">
                  <w:pPr>
                    <w:pStyle w:val="Prrafodelista"/>
                    <w:ind w:left="0"/>
                    <w:jc w:val="center"/>
                    <w:rPr>
                      <w:b/>
                      <w:sz w:val="18"/>
                      <w:szCs w:val="18"/>
                    </w:rPr>
                  </w:pPr>
                  <w:r w:rsidRPr="000C00A1">
                    <w:rPr>
                      <w:b/>
                      <w:sz w:val="18"/>
                      <w:szCs w:val="18"/>
                    </w:rPr>
                    <w:t>E</w:t>
                  </w:r>
                </w:p>
              </w:tc>
              <w:tc>
                <w:tcPr>
                  <w:tcW w:w="706" w:type="dxa"/>
                </w:tcPr>
                <w:p w14:paraId="7238678E" w14:textId="77777777" w:rsidR="000E033E" w:rsidRPr="000C00A1" w:rsidRDefault="000E033E" w:rsidP="001C43BB">
                  <w:pPr>
                    <w:pStyle w:val="Prrafodelista"/>
                    <w:ind w:left="0"/>
                    <w:jc w:val="center"/>
                    <w:rPr>
                      <w:b/>
                      <w:sz w:val="18"/>
                      <w:szCs w:val="18"/>
                    </w:rPr>
                  </w:pPr>
                </w:p>
              </w:tc>
              <w:tc>
                <w:tcPr>
                  <w:tcW w:w="1191" w:type="dxa"/>
                </w:tcPr>
                <w:p w14:paraId="78E99BB5" w14:textId="77777777" w:rsidR="000E033E" w:rsidRPr="000C00A1" w:rsidRDefault="000E033E" w:rsidP="001C43BB">
                  <w:pPr>
                    <w:pStyle w:val="Prrafodelista"/>
                    <w:ind w:left="0"/>
                    <w:jc w:val="center"/>
                    <w:rPr>
                      <w:b/>
                      <w:sz w:val="18"/>
                      <w:szCs w:val="18"/>
                    </w:rPr>
                  </w:pPr>
                </w:p>
              </w:tc>
            </w:tr>
            <w:tr w:rsidR="000E033E" w:rsidRPr="000C00A1" w14:paraId="5FBE7A61" w14:textId="77777777" w:rsidTr="001C43BB">
              <w:tc>
                <w:tcPr>
                  <w:tcW w:w="2654" w:type="dxa"/>
                  <w:vAlign w:val="bottom"/>
                </w:tcPr>
                <w:p w14:paraId="78528918" w14:textId="77777777" w:rsidR="000E033E" w:rsidRPr="000C00A1" w:rsidRDefault="000E033E" w:rsidP="001C43BB">
                  <w:pPr>
                    <w:rPr>
                      <w:rFonts w:eastAsia="Times New Roman" w:cs="Calibri"/>
                      <w:i/>
                      <w:sz w:val="18"/>
                      <w:szCs w:val="18"/>
                      <w:lang w:eastAsia="es-CL"/>
                    </w:rPr>
                  </w:pPr>
                  <w:r w:rsidRPr="000C00A1">
                    <w:rPr>
                      <w:rFonts w:eastAsia="Times New Roman" w:cs="Calibri"/>
                      <w:i/>
                      <w:sz w:val="18"/>
                      <w:szCs w:val="18"/>
                      <w:lang w:eastAsia="es-CL"/>
                    </w:rPr>
                    <w:t>Zenaida auriculata</w:t>
                  </w:r>
                </w:p>
              </w:tc>
              <w:tc>
                <w:tcPr>
                  <w:tcW w:w="4281" w:type="dxa"/>
                  <w:vAlign w:val="bottom"/>
                </w:tcPr>
                <w:p w14:paraId="116254DC" w14:textId="77777777" w:rsidR="000E033E" w:rsidRPr="000C00A1" w:rsidRDefault="000E033E" w:rsidP="001C43BB">
                  <w:pPr>
                    <w:jc w:val="center"/>
                    <w:rPr>
                      <w:rFonts w:eastAsia="Times New Roman" w:cs="Calibri"/>
                      <w:iCs/>
                      <w:sz w:val="18"/>
                      <w:szCs w:val="18"/>
                      <w:lang w:eastAsia="es-CL"/>
                    </w:rPr>
                  </w:pPr>
                  <w:r w:rsidRPr="000C00A1">
                    <w:rPr>
                      <w:rFonts w:eastAsia="Times New Roman" w:cs="Calibri"/>
                      <w:iCs/>
                      <w:sz w:val="18"/>
                      <w:szCs w:val="18"/>
                      <w:lang w:eastAsia="es-CL"/>
                    </w:rPr>
                    <w:t>Tórtola</w:t>
                  </w:r>
                </w:p>
              </w:tc>
              <w:tc>
                <w:tcPr>
                  <w:tcW w:w="1025" w:type="dxa"/>
                </w:tcPr>
                <w:p w14:paraId="045E2835" w14:textId="77777777" w:rsidR="000E033E" w:rsidRPr="000C00A1" w:rsidRDefault="000E033E" w:rsidP="001C43BB">
                  <w:pPr>
                    <w:pStyle w:val="Prrafodelista"/>
                    <w:ind w:left="0"/>
                    <w:jc w:val="center"/>
                    <w:rPr>
                      <w:b/>
                      <w:sz w:val="18"/>
                      <w:szCs w:val="18"/>
                    </w:rPr>
                  </w:pPr>
                </w:p>
              </w:tc>
              <w:tc>
                <w:tcPr>
                  <w:tcW w:w="676" w:type="dxa"/>
                </w:tcPr>
                <w:p w14:paraId="2B393A25" w14:textId="77777777" w:rsidR="000E033E" w:rsidRPr="000C00A1" w:rsidRDefault="000E033E" w:rsidP="001C43BB">
                  <w:pPr>
                    <w:pStyle w:val="Prrafodelista"/>
                    <w:ind w:left="0"/>
                    <w:jc w:val="center"/>
                    <w:rPr>
                      <w:b/>
                      <w:sz w:val="18"/>
                      <w:szCs w:val="18"/>
                    </w:rPr>
                  </w:pPr>
                </w:p>
              </w:tc>
              <w:tc>
                <w:tcPr>
                  <w:tcW w:w="573" w:type="dxa"/>
                </w:tcPr>
                <w:p w14:paraId="4D785C75" w14:textId="77777777" w:rsidR="000E033E" w:rsidRPr="000C00A1" w:rsidRDefault="000E033E" w:rsidP="001C43BB">
                  <w:pPr>
                    <w:pStyle w:val="Prrafodelista"/>
                    <w:ind w:left="0"/>
                    <w:jc w:val="center"/>
                    <w:rPr>
                      <w:b/>
                      <w:sz w:val="18"/>
                      <w:szCs w:val="18"/>
                    </w:rPr>
                  </w:pPr>
                </w:p>
              </w:tc>
              <w:tc>
                <w:tcPr>
                  <w:tcW w:w="708" w:type="dxa"/>
                </w:tcPr>
                <w:p w14:paraId="1D7FC521" w14:textId="77777777" w:rsidR="000E033E" w:rsidRPr="000C00A1" w:rsidRDefault="000E033E" w:rsidP="001C43BB">
                  <w:pPr>
                    <w:pStyle w:val="Prrafodelista"/>
                    <w:ind w:left="0"/>
                    <w:jc w:val="center"/>
                    <w:rPr>
                      <w:b/>
                      <w:sz w:val="18"/>
                      <w:szCs w:val="18"/>
                    </w:rPr>
                  </w:pPr>
                </w:p>
              </w:tc>
              <w:tc>
                <w:tcPr>
                  <w:tcW w:w="706" w:type="dxa"/>
                </w:tcPr>
                <w:p w14:paraId="49BA478C" w14:textId="77777777" w:rsidR="000E033E" w:rsidRPr="000C00A1" w:rsidRDefault="000E033E" w:rsidP="001C43BB">
                  <w:pPr>
                    <w:pStyle w:val="Prrafodelista"/>
                    <w:ind w:left="0"/>
                    <w:jc w:val="center"/>
                    <w:rPr>
                      <w:b/>
                      <w:sz w:val="18"/>
                      <w:szCs w:val="18"/>
                    </w:rPr>
                  </w:pPr>
                </w:p>
              </w:tc>
              <w:tc>
                <w:tcPr>
                  <w:tcW w:w="1191" w:type="dxa"/>
                </w:tcPr>
                <w:p w14:paraId="0A57A76B" w14:textId="77777777" w:rsidR="000E033E" w:rsidRPr="000C00A1" w:rsidRDefault="000E033E" w:rsidP="001C43BB">
                  <w:pPr>
                    <w:pStyle w:val="Prrafodelista"/>
                    <w:ind w:left="0"/>
                    <w:jc w:val="center"/>
                    <w:rPr>
                      <w:b/>
                      <w:sz w:val="18"/>
                      <w:szCs w:val="18"/>
                    </w:rPr>
                  </w:pPr>
                </w:p>
              </w:tc>
            </w:tr>
            <w:tr w:rsidR="000E033E" w:rsidRPr="000C00A1" w14:paraId="55D62FF8" w14:textId="77777777" w:rsidTr="001C43BB">
              <w:tc>
                <w:tcPr>
                  <w:tcW w:w="2654" w:type="dxa"/>
                </w:tcPr>
                <w:p w14:paraId="2969B228" w14:textId="77777777" w:rsidR="000E033E" w:rsidRPr="000C00A1" w:rsidRDefault="000E033E" w:rsidP="001C43BB">
                  <w:pPr>
                    <w:pStyle w:val="Prrafodelista"/>
                    <w:ind w:left="0"/>
                    <w:jc w:val="left"/>
                    <w:rPr>
                      <w:b/>
                      <w:sz w:val="18"/>
                      <w:szCs w:val="18"/>
                    </w:rPr>
                  </w:pPr>
                </w:p>
              </w:tc>
              <w:tc>
                <w:tcPr>
                  <w:tcW w:w="4281" w:type="dxa"/>
                </w:tcPr>
                <w:p w14:paraId="56E476FB" w14:textId="77777777" w:rsidR="000E033E" w:rsidRPr="000C00A1" w:rsidRDefault="000E033E" w:rsidP="001C43BB">
                  <w:pPr>
                    <w:pStyle w:val="Prrafodelista"/>
                    <w:ind w:left="0"/>
                    <w:jc w:val="left"/>
                    <w:rPr>
                      <w:b/>
                      <w:sz w:val="18"/>
                      <w:szCs w:val="18"/>
                    </w:rPr>
                  </w:pPr>
                </w:p>
              </w:tc>
              <w:tc>
                <w:tcPr>
                  <w:tcW w:w="1025" w:type="dxa"/>
                </w:tcPr>
                <w:p w14:paraId="15B55BD8" w14:textId="77777777" w:rsidR="000E033E" w:rsidRPr="000C00A1" w:rsidRDefault="000E033E" w:rsidP="001C43BB">
                  <w:pPr>
                    <w:pStyle w:val="Prrafodelista"/>
                    <w:ind w:left="0"/>
                    <w:jc w:val="center"/>
                    <w:rPr>
                      <w:b/>
                      <w:sz w:val="18"/>
                      <w:szCs w:val="18"/>
                    </w:rPr>
                  </w:pPr>
                </w:p>
              </w:tc>
              <w:tc>
                <w:tcPr>
                  <w:tcW w:w="676" w:type="dxa"/>
                </w:tcPr>
                <w:p w14:paraId="69912D15" w14:textId="77777777" w:rsidR="000E033E" w:rsidRPr="000C00A1" w:rsidRDefault="000E033E" w:rsidP="001C43BB">
                  <w:pPr>
                    <w:pStyle w:val="Prrafodelista"/>
                    <w:ind w:left="0"/>
                    <w:jc w:val="center"/>
                    <w:rPr>
                      <w:b/>
                      <w:sz w:val="18"/>
                      <w:szCs w:val="18"/>
                    </w:rPr>
                  </w:pPr>
                </w:p>
              </w:tc>
              <w:tc>
                <w:tcPr>
                  <w:tcW w:w="573" w:type="dxa"/>
                </w:tcPr>
                <w:p w14:paraId="017B60A4" w14:textId="77777777" w:rsidR="000E033E" w:rsidRPr="000C00A1" w:rsidRDefault="000E033E" w:rsidP="001C43BB">
                  <w:pPr>
                    <w:pStyle w:val="Prrafodelista"/>
                    <w:ind w:left="0"/>
                    <w:jc w:val="center"/>
                    <w:rPr>
                      <w:b/>
                      <w:sz w:val="18"/>
                      <w:szCs w:val="18"/>
                    </w:rPr>
                  </w:pPr>
                </w:p>
              </w:tc>
              <w:tc>
                <w:tcPr>
                  <w:tcW w:w="708" w:type="dxa"/>
                </w:tcPr>
                <w:p w14:paraId="7537172B" w14:textId="77777777" w:rsidR="000E033E" w:rsidRPr="000C00A1" w:rsidRDefault="000E033E" w:rsidP="001C43BB">
                  <w:pPr>
                    <w:pStyle w:val="Prrafodelista"/>
                    <w:ind w:left="0"/>
                    <w:jc w:val="center"/>
                    <w:rPr>
                      <w:b/>
                      <w:sz w:val="18"/>
                      <w:szCs w:val="18"/>
                    </w:rPr>
                  </w:pPr>
                </w:p>
              </w:tc>
              <w:tc>
                <w:tcPr>
                  <w:tcW w:w="706" w:type="dxa"/>
                </w:tcPr>
                <w:p w14:paraId="5D80B12D" w14:textId="77777777" w:rsidR="000E033E" w:rsidRPr="000C00A1" w:rsidRDefault="000E033E" w:rsidP="001C43BB">
                  <w:pPr>
                    <w:pStyle w:val="Prrafodelista"/>
                    <w:ind w:left="0"/>
                    <w:jc w:val="center"/>
                    <w:rPr>
                      <w:b/>
                      <w:sz w:val="18"/>
                      <w:szCs w:val="18"/>
                    </w:rPr>
                  </w:pPr>
                </w:p>
              </w:tc>
              <w:tc>
                <w:tcPr>
                  <w:tcW w:w="1191" w:type="dxa"/>
                </w:tcPr>
                <w:p w14:paraId="2D19E796" w14:textId="77777777" w:rsidR="000E033E" w:rsidRPr="000C00A1" w:rsidRDefault="000E033E" w:rsidP="001C43BB">
                  <w:pPr>
                    <w:pStyle w:val="Prrafodelista"/>
                    <w:ind w:left="0"/>
                    <w:jc w:val="center"/>
                    <w:rPr>
                      <w:b/>
                      <w:sz w:val="18"/>
                      <w:szCs w:val="18"/>
                    </w:rPr>
                  </w:pPr>
                </w:p>
              </w:tc>
            </w:tr>
            <w:tr w:rsidR="000E033E" w:rsidRPr="000C00A1" w14:paraId="353D195F" w14:textId="77777777" w:rsidTr="001C43BB">
              <w:tc>
                <w:tcPr>
                  <w:tcW w:w="2654" w:type="dxa"/>
                  <w:vAlign w:val="bottom"/>
                </w:tcPr>
                <w:p w14:paraId="14FB2C11" w14:textId="77777777" w:rsidR="000E033E" w:rsidRPr="000C00A1" w:rsidRDefault="000E033E" w:rsidP="001C43BB">
                  <w:pPr>
                    <w:rPr>
                      <w:rFonts w:eastAsia="Times New Roman" w:cs="Calibri"/>
                      <w:b/>
                      <w:sz w:val="18"/>
                      <w:szCs w:val="18"/>
                      <w:lang w:eastAsia="es-CL"/>
                    </w:rPr>
                  </w:pPr>
                  <w:r w:rsidRPr="000C00A1">
                    <w:rPr>
                      <w:rFonts w:eastAsia="Times New Roman" w:cs="Calibri"/>
                      <w:b/>
                      <w:sz w:val="18"/>
                      <w:szCs w:val="18"/>
                      <w:lang w:eastAsia="es-CL"/>
                    </w:rPr>
                    <w:t>Reptiles</w:t>
                  </w:r>
                </w:p>
              </w:tc>
              <w:tc>
                <w:tcPr>
                  <w:tcW w:w="4281" w:type="dxa"/>
                  <w:vAlign w:val="bottom"/>
                </w:tcPr>
                <w:p w14:paraId="02D63C08" w14:textId="77777777" w:rsidR="000E033E" w:rsidRPr="000C00A1" w:rsidRDefault="000E033E" w:rsidP="001C43BB">
                  <w:pPr>
                    <w:jc w:val="center"/>
                    <w:rPr>
                      <w:rFonts w:eastAsia="Times New Roman" w:cs="Calibri"/>
                      <w:iCs/>
                      <w:sz w:val="18"/>
                      <w:szCs w:val="18"/>
                      <w:lang w:eastAsia="es-CL"/>
                    </w:rPr>
                  </w:pPr>
                </w:p>
              </w:tc>
              <w:tc>
                <w:tcPr>
                  <w:tcW w:w="1025" w:type="dxa"/>
                  <w:vAlign w:val="bottom"/>
                </w:tcPr>
                <w:p w14:paraId="6FC9A6B1" w14:textId="77777777" w:rsidR="000E033E" w:rsidRPr="000C00A1" w:rsidRDefault="000E033E" w:rsidP="001C43BB">
                  <w:pPr>
                    <w:jc w:val="center"/>
                    <w:rPr>
                      <w:rFonts w:eastAsia="Times New Roman" w:cs="Calibri"/>
                      <w:b/>
                      <w:sz w:val="18"/>
                      <w:szCs w:val="18"/>
                      <w:lang w:eastAsia="es-CL"/>
                    </w:rPr>
                  </w:pPr>
                </w:p>
              </w:tc>
              <w:tc>
                <w:tcPr>
                  <w:tcW w:w="676" w:type="dxa"/>
                  <w:vAlign w:val="bottom"/>
                </w:tcPr>
                <w:p w14:paraId="260CBF74" w14:textId="77777777" w:rsidR="000E033E" w:rsidRPr="000C00A1" w:rsidRDefault="000E033E" w:rsidP="001C43BB">
                  <w:pPr>
                    <w:jc w:val="center"/>
                    <w:rPr>
                      <w:b/>
                      <w:sz w:val="18"/>
                      <w:szCs w:val="18"/>
                      <w:lang w:eastAsia="es-CL"/>
                    </w:rPr>
                  </w:pPr>
                </w:p>
              </w:tc>
              <w:tc>
                <w:tcPr>
                  <w:tcW w:w="573" w:type="dxa"/>
                  <w:vAlign w:val="bottom"/>
                </w:tcPr>
                <w:p w14:paraId="521985F4" w14:textId="77777777" w:rsidR="000E033E" w:rsidRPr="000C00A1" w:rsidRDefault="000E033E" w:rsidP="001C43BB">
                  <w:pPr>
                    <w:jc w:val="center"/>
                    <w:rPr>
                      <w:b/>
                      <w:sz w:val="18"/>
                      <w:szCs w:val="18"/>
                      <w:lang w:eastAsia="es-CL"/>
                    </w:rPr>
                  </w:pPr>
                </w:p>
              </w:tc>
              <w:tc>
                <w:tcPr>
                  <w:tcW w:w="708" w:type="dxa"/>
                  <w:vAlign w:val="bottom"/>
                </w:tcPr>
                <w:p w14:paraId="3834C00D" w14:textId="77777777" w:rsidR="000E033E" w:rsidRPr="000C00A1" w:rsidRDefault="000E033E" w:rsidP="001C43BB">
                  <w:pPr>
                    <w:jc w:val="center"/>
                    <w:rPr>
                      <w:b/>
                      <w:sz w:val="18"/>
                      <w:szCs w:val="18"/>
                      <w:lang w:eastAsia="es-CL"/>
                    </w:rPr>
                  </w:pPr>
                </w:p>
              </w:tc>
              <w:tc>
                <w:tcPr>
                  <w:tcW w:w="706" w:type="dxa"/>
                  <w:vAlign w:val="bottom"/>
                </w:tcPr>
                <w:p w14:paraId="5AB88777" w14:textId="77777777" w:rsidR="000E033E" w:rsidRPr="000C00A1" w:rsidRDefault="000E033E" w:rsidP="001C43BB">
                  <w:pPr>
                    <w:jc w:val="center"/>
                    <w:rPr>
                      <w:b/>
                      <w:sz w:val="18"/>
                      <w:szCs w:val="18"/>
                      <w:lang w:eastAsia="es-CL"/>
                    </w:rPr>
                  </w:pPr>
                </w:p>
              </w:tc>
              <w:tc>
                <w:tcPr>
                  <w:tcW w:w="1191" w:type="dxa"/>
                  <w:vAlign w:val="bottom"/>
                </w:tcPr>
                <w:p w14:paraId="7431CAC7" w14:textId="77777777" w:rsidR="000E033E" w:rsidRPr="000C00A1" w:rsidRDefault="000E033E" w:rsidP="001C43BB">
                  <w:pPr>
                    <w:jc w:val="center"/>
                    <w:rPr>
                      <w:b/>
                      <w:sz w:val="18"/>
                      <w:szCs w:val="18"/>
                      <w:lang w:eastAsia="es-CL"/>
                    </w:rPr>
                  </w:pPr>
                </w:p>
              </w:tc>
            </w:tr>
            <w:tr w:rsidR="000E033E" w:rsidRPr="000C00A1" w14:paraId="4F6F2063" w14:textId="77777777" w:rsidTr="001C43BB">
              <w:tc>
                <w:tcPr>
                  <w:tcW w:w="2654" w:type="dxa"/>
                  <w:vAlign w:val="bottom"/>
                </w:tcPr>
                <w:p w14:paraId="04032CB4" w14:textId="77777777" w:rsidR="000E033E" w:rsidRPr="000C00A1" w:rsidRDefault="000E033E" w:rsidP="001C43BB">
                  <w:pPr>
                    <w:rPr>
                      <w:rFonts w:eastAsia="Times New Roman" w:cs="Calibri"/>
                      <w:i/>
                      <w:sz w:val="18"/>
                      <w:szCs w:val="18"/>
                      <w:lang w:eastAsia="es-CL"/>
                    </w:rPr>
                  </w:pPr>
                  <w:r w:rsidRPr="000C00A1">
                    <w:rPr>
                      <w:rFonts w:eastAsia="Times New Roman" w:cs="Calibri"/>
                      <w:i/>
                      <w:sz w:val="18"/>
                      <w:szCs w:val="18"/>
                      <w:lang w:eastAsia="es-CL"/>
                    </w:rPr>
                    <w:t>Liolaemus tenuis</w:t>
                  </w:r>
                </w:p>
              </w:tc>
              <w:tc>
                <w:tcPr>
                  <w:tcW w:w="4281" w:type="dxa"/>
                  <w:vAlign w:val="bottom"/>
                </w:tcPr>
                <w:p w14:paraId="08D6AB0B" w14:textId="77777777" w:rsidR="000E033E" w:rsidRPr="000C00A1" w:rsidRDefault="000E033E" w:rsidP="001C43BB">
                  <w:pPr>
                    <w:pStyle w:val="Sinespaciado"/>
                    <w:jc w:val="center"/>
                    <w:rPr>
                      <w:rFonts w:asciiTheme="minorHAnsi" w:hAnsiTheme="minorHAnsi"/>
                      <w:sz w:val="18"/>
                      <w:szCs w:val="18"/>
                      <w:lang w:val="es-CL"/>
                    </w:rPr>
                  </w:pPr>
                  <w:r w:rsidRPr="000C00A1">
                    <w:rPr>
                      <w:rFonts w:asciiTheme="minorHAnsi" w:hAnsiTheme="minorHAnsi"/>
                      <w:sz w:val="18"/>
                      <w:szCs w:val="18"/>
                      <w:lang w:val="es-CL"/>
                    </w:rPr>
                    <w:t>Lagartija esbelta</w:t>
                  </w:r>
                </w:p>
              </w:tc>
              <w:tc>
                <w:tcPr>
                  <w:tcW w:w="1025" w:type="dxa"/>
                  <w:vAlign w:val="bottom"/>
                </w:tcPr>
                <w:p w14:paraId="2E6C7A92" w14:textId="77777777" w:rsidR="000E033E" w:rsidRPr="000C00A1" w:rsidRDefault="000E033E" w:rsidP="001C43BB">
                  <w:pPr>
                    <w:jc w:val="center"/>
                    <w:rPr>
                      <w:rFonts w:eastAsia="Times New Roman" w:cs="Calibri"/>
                      <w:b/>
                      <w:sz w:val="18"/>
                      <w:szCs w:val="18"/>
                      <w:lang w:eastAsia="es-CL"/>
                    </w:rPr>
                  </w:pPr>
                  <w:r w:rsidRPr="000C00A1">
                    <w:rPr>
                      <w:rFonts w:eastAsia="Times New Roman" w:cs="Calibri"/>
                      <w:b/>
                      <w:sz w:val="18"/>
                      <w:szCs w:val="18"/>
                      <w:lang w:eastAsia="es-CL"/>
                    </w:rPr>
                    <w:t>LC</w:t>
                  </w:r>
                </w:p>
              </w:tc>
              <w:tc>
                <w:tcPr>
                  <w:tcW w:w="676" w:type="dxa"/>
                  <w:vAlign w:val="bottom"/>
                </w:tcPr>
                <w:p w14:paraId="12A70803" w14:textId="77777777" w:rsidR="000E033E" w:rsidRPr="000C00A1" w:rsidRDefault="000E033E" w:rsidP="001C43BB">
                  <w:pPr>
                    <w:jc w:val="center"/>
                    <w:rPr>
                      <w:b/>
                      <w:sz w:val="18"/>
                      <w:szCs w:val="18"/>
                      <w:lang w:eastAsia="es-CL"/>
                    </w:rPr>
                  </w:pPr>
                </w:p>
              </w:tc>
              <w:tc>
                <w:tcPr>
                  <w:tcW w:w="573" w:type="dxa"/>
                  <w:vAlign w:val="bottom"/>
                </w:tcPr>
                <w:p w14:paraId="2CEB0DD1" w14:textId="77777777" w:rsidR="000E033E" w:rsidRPr="000C00A1" w:rsidRDefault="000E033E" w:rsidP="001C43BB">
                  <w:pPr>
                    <w:jc w:val="center"/>
                    <w:rPr>
                      <w:b/>
                      <w:sz w:val="18"/>
                      <w:szCs w:val="18"/>
                      <w:lang w:eastAsia="es-CL"/>
                    </w:rPr>
                  </w:pPr>
                </w:p>
              </w:tc>
              <w:tc>
                <w:tcPr>
                  <w:tcW w:w="708" w:type="dxa"/>
                  <w:vAlign w:val="bottom"/>
                </w:tcPr>
                <w:p w14:paraId="507DE3A4" w14:textId="77777777" w:rsidR="000E033E" w:rsidRPr="000C00A1" w:rsidRDefault="000E033E" w:rsidP="001C43BB">
                  <w:pPr>
                    <w:jc w:val="center"/>
                    <w:rPr>
                      <w:b/>
                      <w:sz w:val="18"/>
                      <w:szCs w:val="18"/>
                      <w:lang w:eastAsia="es-CL"/>
                    </w:rPr>
                  </w:pPr>
                </w:p>
              </w:tc>
              <w:tc>
                <w:tcPr>
                  <w:tcW w:w="706" w:type="dxa"/>
                  <w:vAlign w:val="bottom"/>
                </w:tcPr>
                <w:p w14:paraId="0892E6D2" w14:textId="77777777" w:rsidR="000E033E" w:rsidRPr="000C00A1" w:rsidRDefault="000E033E" w:rsidP="001C43BB">
                  <w:pPr>
                    <w:jc w:val="center"/>
                    <w:rPr>
                      <w:b/>
                      <w:sz w:val="18"/>
                      <w:szCs w:val="18"/>
                      <w:lang w:eastAsia="es-CL"/>
                    </w:rPr>
                  </w:pPr>
                </w:p>
              </w:tc>
              <w:tc>
                <w:tcPr>
                  <w:tcW w:w="1191" w:type="dxa"/>
                  <w:vAlign w:val="bottom"/>
                </w:tcPr>
                <w:p w14:paraId="06ADAA69" w14:textId="77777777" w:rsidR="000E033E" w:rsidRPr="000C00A1" w:rsidRDefault="000E033E" w:rsidP="001C43BB">
                  <w:pPr>
                    <w:jc w:val="center"/>
                    <w:rPr>
                      <w:b/>
                      <w:sz w:val="18"/>
                      <w:szCs w:val="18"/>
                      <w:lang w:eastAsia="es-CL"/>
                    </w:rPr>
                  </w:pPr>
                  <w:r w:rsidRPr="000C00A1">
                    <w:rPr>
                      <w:b/>
                      <w:sz w:val="18"/>
                      <w:szCs w:val="18"/>
                      <w:lang w:eastAsia="es-CL"/>
                    </w:rPr>
                    <w:t>+</w:t>
                  </w:r>
                </w:p>
              </w:tc>
            </w:tr>
            <w:tr w:rsidR="000E033E" w:rsidRPr="000C00A1" w14:paraId="00900220" w14:textId="77777777" w:rsidTr="001C43BB">
              <w:tc>
                <w:tcPr>
                  <w:tcW w:w="2654" w:type="dxa"/>
                  <w:vAlign w:val="bottom"/>
                </w:tcPr>
                <w:p w14:paraId="753A502D" w14:textId="77777777" w:rsidR="000E033E" w:rsidRPr="000C00A1" w:rsidRDefault="000E033E" w:rsidP="001C43BB">
                  <w:pPr>
                    <w:rPr>
                      <w:rFonts w:eastAsia="Times New Roman" w:cs="Calibri"/>
                      <w:i/>
                      <w:sz w:val="18"/>
                      <w:szCs w:val="18"/>
                      <w:lang w:eastAsia="es-CL"/>
                    </w:rPr>
                  </w:pPr>
                  <w:r w:rsidRPr="000C00A1">
                    <w:rPr>
                      <w:rFonts w:eastAsia="Times New Roman" w:cs="Calibri"/>
                      <w:i/>
                      <w:sz w:val="18"/>
                      <w:szCs w:val="18"/>
                      <w:lang w:eastAsia="es-CL"/>
                    </w:rPr>
                    <w:t>Liolaemus lemniscatus</w:t>
                  </w:r>
                </w:p>
              </w:tc>
              <w:tc>
                <w:tcPr>
                  <w:tcW w:w="4281" w:type="dxa"/>
                  <w:vAlign w:val="bottom"/>
                </w:tcPr>
                <w:p w14:paraId="5922C2DC" w14:textId="77777777" w:rsidR="000E033E" w:rsidRPr="000C00A1" w:rsidRDefault="000E033E" w:rsidP="001C43BB">
                  <w:pPr>
                    <w:pStyle w:val="Sinespaciado"/>
                    <w:jc w:val="center"/>
                    <w:rPr>
                      <w:rFonts w:asciiTheme="minorHAnsi" w:hAnsiTheme="minorHAnsi"/>
                      <w:sz w:val="18"/>
                      <w:szCs w:val="18"/>
                      <w:lang w:val="es-CL"/>
                    </w:rPr>
                  </w:pPr>
                  <w:r w:rsidRPr="000C00A1">
                    <w:rPr>
                      <w:rFonts w:asciiTheme="minorHAnsi" w:hAnsiTheme="minorHAnsi"/>
                      <w:sz w:val="18"/>
                      <w:szCs w:val="18"/>
                      <w:lang w:val="es-CL"/>
                    </w:rPr>
                    <w:t>Lagartija lemniscata o café</w:t>
                  </w:r>
                </w:p>
              </w:tc>
              <w:tc>
                <w:tcPr>
                  <w:tcW w:w="1025" w:type="dxa"/>
                  <w:vAlign w:val="bottom"/>
                </w:tcPr>
                <w:p w14:paraId="259A5D25" w14:textId="77777777" w:rsidR="000E033E" w:rsidRPr="000C00A1" w:rsidRDefault="000E033E" w:rsidP="001C43BB">
                  <w:pPr>
                    <w:jc w:val="center"/>
                    <w:rPr>
                      <w:rFonts w:eastAsia="Times New Roman" w:cs="Calibri"/>
                      <w:b/>
                      <w:sz w:val="18"/>
                      <w:szCs w:val="18"/>
                      <w:lang w:eastAsia="es-CL"/>
                    </w:rPr>
                  </w:pPr>
                  <w:r w:rsidRPr="000C00A1">
                    <w:rPr>
                      <w:rFonts w:eastAsia="Times New Roman" w:cs="Calibri"/>
                      <w:b/>
                      <w:sz w:val="18"/>
                      <w:szCs w:val="18"/>
                      <w:lang w:eastAsia="es-CL"/>
                    </w:rPr>
                    <w:t>LC</w:t>
                  </w:r>
                </w:p>
              </w:tc>
              <w:tc>
                <w:tcPr>
                  <w:tcW w:w="676" w:type="dxa"/>
                  <w:vAlign w:val="bottom"/>
                </w:tcPr>
                <w:p w14:paraId="2DF42B82" w14:textId="77777777" w:rsidR="000E033E" w:rsidRPr="000C00A1" w:rsidRDefault="000E033E" w:rsidP="001C43BB">
                  <w:pPr>
                    <w:jc w:val="center"/>
                    <w:rPr>
                      <w:b/>
                      <w:sz w:val="18"/>
                      <w:szCs w:val="18"/>
                      <w:lang w:eastAsia="es-CL"/>
                    </w:rPr>
                  </w:pPr>
                </w:p>
              </w:tc>
              <w:tc>
                <w:tcPr>
                  <w:tcW w:w="573" w:type="dxa"/>
                  <w:vAlign w:val="bottom"/>
                </w:tcPr>
                <w:p w14:paraId="0B35F69E" w14:textId="77777777" w:rsidR="000E033E" w:rsidRPr="000C00A1" w:rsidRDefault="000E033E" w:rsidP="001C43BB">
                  <w:pPr>
                    <w:jc w:val="center"/>
                    <w:rPr>
                      <w:b/>
                      <w:sz w:val="18"/>
                      <w:szCs w:val="18"/>
                      <w:lang w:eastAsia="es-CL"/>
                    </w:rPr>
                  </w:pPr>
                </w:p>
              </w:tc>
              <w:tc>
                <w:tcPr>
                  <w:tcW w:w="708" w:type="dxa"/>
                  <w:vAlign w:val="bottom"/>
                </w:tcPr>
                <w:p w14:paraId="3042BD74" w14:textId="77777777" w:rsidR="000E033E" w:rsidRPr="000C00A1" w:rsidRDefault="000E033E" w:rsidP="001C43BB">
                  <w:pPr>
                    <w:jc w:val="center"/>
                    <w:rPr>
                      <w:b/>
                      <w:sz w:val="18"/>
                      <w:szCs w:val="18"/>
                      <w:lang w:eastAsia="es-CL"/>
                    </w:rPr>
                  </w:pPr>
                </w:p>
              </w:tc>
              <w:tc>
                <w:tcPr>
                  <w:tcW w:w="706" w:type="dxa"/>
                  <w:vAlign w:val="bottom"/>
                </w:tcPr>
                <w:p w14:paraId="0B6ACB82" w14:textId="77777777" w:rsidR="000E033E" w:rsidRPr="000C00A1" w:rsidRDefault="000E033E" w:rsidP="001C43BB">
                  <w:pPr>
                    <w:jc w:val="center"/>
                    <w:rPr>
                      <w:b/>
                      <w:sz w:val="18"/>
                      <w:szCs w:val="18"/>
                      <w:lang w:eastAsia="es-CL"/>
                    </w:rPr>
                  </w:pPr>
                </w:p>
              </w:tc>
              <w:tc>
                <w:tcPr>
                  <w:tcW w:w="1191" w:type="dxa"/>
                  <w:vAlign w:val="bottom"/>
                </w:tcPr>
                <w:p w14:paraId="1B0DEED4" w14:textId="77777777" w:rsidR="000E033E" w:rsidRPr="000C00A1" w:rsidRDefault="000E033E" w:rsidP="001C43BB">
                  <w:pPr>
                    <w:jc w:val="center"/>
                    <w:rPr>
                      <w:b/>
                      <w:sz w:val="18"/>
                      <w:szCs w:val="18"/>
                      <w:lang w:eastAsia="es-CL"/>
                    </w:rPr>
                  </w:pPr>
                </w:p>
              </w:tc>
            </w:tr>
          </w:tbl>
          <w:p w14:paraId="2FAE4790" w14:textId="77777777" w:rsidR="000E033E" w:rsidRDefault="000E033E" w:rsidP="001C43BB">
            <w:pPr>
              <w:jc w:val="center"/>
              <w:rPr>
                <w:rFonts w:eastAsia="Times New Roman"/>
                <w:color w:val="000000"/>
                <w:sz w:val="20"/>
                <w:szCs w:val="20"/>
                <w:lang w:eastAsia="es-CL"/>
              </w:rPr>
            </w:pPr>
          </w:p>
          <w:p w14:paraId="4BFC3328" w14:textId="77777777" w:rsidR="000E033E" w:rsidRDefault="000E033E" w:rsidP="001C43BB">
            <w:pPr>
              <w:jc w:val="center"/>
              <w:rPr>
                <w:rFonts w:eastAsia="Times New Roman"/>
                <w:color w:val="000000"/>
                <w:sz w:val="20"/>
                <w:szCs w:val="20"/>
                <w:lang w:eastAsia="es-CL"/>
              </w:rPr>
            </w:pPr>
          </w:p>
          <w:p w14:paraId="254374B0" w14:textId="77777777" w:rsidR="000E033E" w:rsidRDefault="000E033E" w:rsidP="001C43BB">
            <w:pPr>
              <w:jc w:val="center"/>
              <w:rPr>
                <w:rFonts w:eastAsia="Times New Roman"/>
                <w:color w:val="000000"/>
                <w:sz w:val="20"/>
                <w:szCs w:val="20"/>
                <w:lang w:eastAsia="es-CL"/>
              </w:rPr>
            </w:pPr>
          </w:p>
          <w:p w14:paraId="27E05C5B" w14:textId="77777777" w:rsidR="000E033E" w:rsidRDefault="000E033E" w:rsidP="001C43BB">
            <w:pPr>
              <w:jc w:val="center"/>
              <w:rPr>
                <w:rFonts w:eastAsia="Times New Roman"/>
                <w:color w:val="000000"/>
                <w:sz w:val="20"/>
                <w:szCs w:val="20"/>
                <w:lang w:eastAsia="es-CL"/>
              </w:rPr>
            </w:pPr>
          </w:p>
          <w:p w14:paraId="6543CF6C" w14:textId="77777777" w:rsidR="000E033E" w:rsidRDefault="000E033E" w:rsidP="001C43BB">
            <w:pPr>
              <w:jc w:val="center"/>
              <w:rPr>
                <w:rFonts w:eastAsia="Times New Roman"/>
                <w:color w:val="000000"/>
                <w:sz w:val="20"/>
                <w:szCs w:val="20"/>
                <w:lang w:eastAsia="es-CL"/>
              </w:rPr>
            </w:pPr>
          </w:p>
          <w:p w14:paraId="75793D32" w14:textId="77777777" w:rsidR="000E033E" w:rsidRDefault="000E033E" w:rsidP="001C43BB">
            <w:pPr>
              <w:jc w:val="center"/>
              <w:rPr>
                <w:rFonts w:eastAsia="Times New Roman"/>
                <w:color w:val="000000"/>
                <w:sz w:val="20"/>
                <w:szCs w:val="20"/>
                <w:lang w:eastAsia="es-CL"/>
              </w:rPr>
            </w:pPr>
          </w:p>
          <w:p w14:paraId="472D94A2" w14:textId="77777777" w:rsidR="000E033E" w:rsidRDefault="000E033E" w:rsidP="001C43BB">
            <w:pPr>
              <w:jc w:val="center"/>
              <w:rPr>
                <w:rFonts w:eastAsia="Times New Roman"/>
                <w:color w:val="000000"/>
                <w:sz w:val="20"/>
                <w:szCs w:val="20"/>
                <w:lang w:eastAsia="es-CL"/>
              </w:rPr>
            </w:pPr>
          </w:p>
          <w:p w14:paraId="3AABF33A" w14:textId="77777777" w:rsidR="000E033E" w:rsidRDefault="000E033E" w:rsidP="001C43BB">
            <w:pPr>
              <w:jc w:val="center"/>
              <w:rPr>
                <w:rFonts w:eastAsia="Times New Roman"/>
                <w:color w:val="000000"/>
                <w:sz w:val="20"/>
                <w:szCs w:val="20"/>
                <w:lang w:eastAsia="es-CL"/>
              </w:rPr>
            </w:pPr>
          </w:p>
          <w:p w14:paraId="719ED2E1" w14:textId="77777777" w:rsidR="000E033E" w:rsidRDefault="000E033E" w:rsidP="001C43BB">
            <w:pPr>
              <w:jc w:val="center"/>
              <w:rPr>
                <w:rFonts w:eastAsia="Times New Roman"/>
                <w:color w:val="000000"/>
                <w:sz w:val="20"/>
                <w:szCs w:val="20"/>
                <w:lang w:eastAsia="es-CL"/>
              </w:rPr>
            </w:pPr>
          </w:p>
          <w:p w14:paraId="750D07A2" w14:textId="77777777" w:rsidR="000E033E" w:rsidRDefault="000E033E" w:rsidP="001C43BB">
            <w:pPr>
              <w:jc w:val="center"/>
              <w:rPr>
                <w:rFonts w:eastAsia="Times New Roman"/>
                <w:color w:val="000000"/>
                <w:sz w:val="20"/>
                <w:szCs w:val="20"/>
                <w:lang w:eastAsia="es-CL"/>
              </w:rPr>
            </w:pPr>
          </w:p>
          <w:p w14:paraId="0FEAC279" w14:textId="77777777" w:rsidR="000E033E" w:rsidRDefault="000E033E" w:rsidP="001C43BB">
            <w:pPr>
              <w:jc w:val="center"/>
              <w:rPr>
                <w:rFonts w:eastAsia="Times New Roman"/>
                <w:color w:val="000000"/>
                <w:sz w:val="20"/>
                <w:szCs w:val="20"/>
                <w:lang w:eastAsia="es-CL"/>
              </w:rPr>
            </w:pPr>
          </w:p>
          <w:p w14:paraId="3C334FBC" w14:textId="77777777" w:rsidR="000E033E" w:rsidRDefault="000E033E" w:rsidP="001C43BB">
            <w:pPr>
              <w:jc w:val="center"/>
              <w:rPr>
                <w:rFonts w:eastAsia="Times New Roman"/>
                <w:color w:val="000000"/>
                <w:sz w:val="20"/>
                <w:szCs w:val="20"/>
                <w:lang w:eastAsia="es-CL"/>
              </w:rPr>
            </w:pPr>
          </w:p>
          <w:p w14:paraId="1786A67B" w14:textId="77777777" w:rsidR="000E033E" w:rsidRDefault="000E033E" w:rsidP="001C43BB">
            <w:pPr>
              <w:jc w:val="center"/>
              <w:rPr>
                <w:rFonts w:eastAsia="Times New Roman"/>
                <w:color w:val="000000"/>
                <w:sz w:val="20"/>
                <w:szCs w:val="20"/>
                <w:lang w:eastAsia="es-CL"/>
              </w:rPr>
            </w:pPr>
          </w:p>
          <w:p w14:paraId="23AD8597" w14:textId="77777777" w:rsidR="000E033E" w:rsidRDefault="000E033E" w:rsidP="001C43BB">
            <w:pPr>
              <w:jc w:val="center"/>
              <w:rPr>
                <w:rFonts w:eastAsia="Times New Roman"/>
                <w:color w:val="000000"/>
                <w:sz w:val="20"/>
                <w:szCs w:val="20"/>
                <w:lang w:eastAsia="es-CL"/>
              </w:rPr>
            </w:pPr>
          </w:p>
          <w:p w14:paraId="52EAC194" w14:textId="77777777" w:rsidR="000E033E" w:rsidRDefault="000E033E" w:rsidP="001C43BB">
            <w:pPr>
              <w:jc w:val="center"/>
              <w:rPr>
                <w:rFonts w:eastAsia="Times New Roman"/>
                <w:color w:val="000000"/>
                <w:sz w:val="20"/>
                <w:szCs w:val="20"/>
                <w:lang w:eastAsia="es-CL"/>
              </w:rPr>
            </w:pPr>
          </w:p>
          <w:p w14:paraId="13112ECC" w14:textId="77777777" w:rsidR="000E033E" w:rsidRDefault="000E033E" w:rsidP="001C43BB">
            <w:pPr>
              <w:jc w:val="center"/>
              <w:rPr>
                <w:rFonts w:eastAsia="Times New Roman"/>
                <w:color w:val="000000"/>
                <w:sz w:val="20"/>
                <w:szCs w:val="20"/>
                <w:lang w:eastAsia="es-CL"/>
              </w:rPr>
            </w:pPr>
          </w:p>
          <w:p w14:paraId="153D0E65" w14:textId="77777777" w:rsidR="000E033E" w:rsidRDefault="000E033E" w:rsidP="001C43BB">
            <w:pPr>
              <w:jc w:val="center"/>
              <w:rPr>
                <w:rFonts w:eastAsia="Times New Roman"/>
                <w:color w:val="000000"/>
                <w:sz w:val="20"/>
                <w:szCs w:val="20"/>
                <w:lang w:eastAsia="es-CL"/>
              </w:rPr>
            </w:pPr>
          </w:p>
          <w:p w14:paraId="625DFAB4" w14:textId="77777777" w:rsidR="000E033E" w:rsidRDefault="000E033E" w:rsidP="001C43BB">
            <w:pPr>
              <w:jc w:val="center"/>
              <w:rPr>
                <w:rFonts w:eastAsia="Times New Roman"/>
                <w:color w:val="000000"/>
                <w:sz w:val="20"/>
                <w:szCs w:val="20"/>
                <w:lang w:eastAsia="es-CL"/>
              </w:rPr>
            </w:pPr>
          </w:p>
          <w:p w14:paraId="4A67A634" w14:textId="77777777" w:rsidR="000E033E" w:rsidRDefault="000E033E" w:rsidP="001C43BB">
            <w:pPr>
              <w:jc w:val="center"/>
              <w:rPr>
                <w:rFonts w:eastAsia="Times New Roman"/>
                <w:color w:val="000000"/>
                <w:sz w:val="20"/>
                <w:szCs w:val="20"/>
                <w:lang w:eastAsia="es-CL"/>
              </w:rPr>
            </w:pPr>
          </w:p>
          <w:p w14:paraId="055FF86E" w14:textId="77777777" w:rsidR="000E033E" w:rsidRDefault="000E033E" w:rsidP="001C43BB">
            <w:pPr>
              <w:jc w:val="center"/>
              <w:rPr>
                <w:rFonts w:eastAsia="Times New Roman"/>
                <w:color w:val="000000"/>
                <w:sz w:val="20"/>
                <w:szCs w:val="20"/>
                <w:lang w:eastAsia="es-CL"/>
              </w:rPr>
            </w:pPr>
          </w:p>
          <w:p w14:paraId="4DCA37C7" w14:textId="77777777" w:rsidR="000E033E" w:rsidRDefault="000E033E" w:rsidP="001C43BB">
            <w:pPr>
              <w:jc w:val="center"/>
              <w:rPr>
                <w:rFonts w:eastAsia="Times New Roman"/>
                <w:color w:val="000000"/>
                <w:sz w:val="20"/>
                <w:szCs w:val="20"/>
                <w:lang w:eastAsia="es-CL"/>
              </w:rPr>
            </w:pPr>
          </w:p>
          <w:p w14:paraId="61CAA063" w14:textId="77777777" w:rsidR="000E033E" w:rsidRDefault="000E033E" w:rsidP="001C43BB">
            <w:pPr>
              <w:jc w:val="center"/>
              <w:rPr>
                <w:rFonts w:eastAsia="Times New Roman"/>
                <w:color w:val="000000"/>
                <w:sz w:val="20"/>
                <w:szCs w:val="20"/>
                <w:lang w:eastAsia="es-CL"/>
              </w:rPr>
            </w:pPr>
          </w:p>
          <w:p w14:paraId="3577E0AA" w14:textId="77777777" w:rsidR="000E033E" w:rsidRDefault="000E033E" w:rsidP="001C43BB">
            <w:pPr>
              <w:jc w:val="center"/>
              <w:rPr>
                <w:rFonts w:eastAsia="Times New Roman"/>
                <w:color w:val="000000"/>
                <w:sz w:val="20"/>
                <w:szCs w:val="20"/>
                <w:lang w:eastAsia="es-CL"/>
              </w:rPr>
            </w:pPr>
          </w:p>
          <w:p w14:paraId="52F2A669" w14:textId="77777777" w:rsidR="000E033E" w:rsidRPr="00B57D18" w:rsidRDefault="000E033E" w:rsidP="001C43BB">
            <w:pPr>
              <w:spacing w:after="60"/>
              <w:ind w:left="880" w:right="843"/>
              <w:jc w:val="center"/>
              <w:rPr>
                <w:rFonts w:eastAsia="Times New Roman" w:cs="Arial"/>
                <w:sz w:val="16"/>
                <w:szCs w:val="18"/>
              </w:rPr>
            </w:pPr>
            <w:r w:rsidRPr="00B57D18">
              <w:rPr>
                <w:rFonts w:eastAsia="Times New Roman" w:cs="Arial"/>
                <w:sz w:val="16"/>
                <w:szCs w:val="18"/>
              </w:rPr>
              <w:t xml:space="preserve">* Las especies del género potencialmente presentes en el área son </w:t>
            </w:r>
            <w:r w:rsidRPr="00B57D18">
              <w:rPr>
                <w:rFonts w:eastAsia="Times New Roman" w:cs="Arial"/>
                <w:i/>
                <w:sz w:val="16"/>
                <w:szCs w:val="18"/>
              </w:rPr>
              <w:t>Lycalopex culpaeus</w:t>
            </w:r>
            <w:r w:rsidRPr="00B57D18">
              <w:rPr>
                <w:rFonts w:eastAsia="Times New Roman" w:cs="Arial"/>
                <w:sz w:val="16"/>
                <w:szCs w:val="18"/>
              </w:rPr>
              <w:t xml:space="preserve"> y </w:t>
            </w:r>
            <w:r w:rsidRPr="00B57D18">
              <w:rPr>
                <w:rFonts w:eastAsia="Times New Roman" w:cs="Arial"/>
                <w:i/>
                <w:sz w:val="16"/>
                <w:szCs w:val="18"/>
              </w:rPr>
              <w:t>Lycalopex griseus</w:t>
            </w:r>
            <w:r w:rsidRPr="00B57D18">
              <w:rPr>
                <w:rFonts w:eastAsia="Times New Roman" w:cs="Arial"/>
                <w:sz w:val="16"/>
                <w:szCs w:val="18"/>
              </w:rPr>
              <w:t>, ambas en Categoría de Conservación Preocupación Menor (LC), de acuerdo al Reglamento de Clasificación de Especies (RCE).</w:t>
            </w:r>
          </w:p>
          <w:p w14:paraId="41E6DD04" w14:textId="77777777" w:rsidR="000E033E" w:rsidRPr="00B57D18" w:rsidRDefault="000E033E" w:rsidP="001C43BB">
            <w:pPr>
              <w:spacing w:after="60"/>
              <w:ind w:left="880" w:right="843"/>
              <w:rPr>
                <w:rFonts w:eastAsia="Times New Roman" w:cs="Arial"/>
                <w:b/>
                <w:sz w:val="16"/>
                <w:szCs w:val="18"/>
                <w:u w:val="single"/>
              </w:rPr>
            </w:pPr>
            <w:r w:rsidRPr="00B57D18">
              <w:rPr>
                <w:rFonts w:eastAsia="Times New Roman" w:cs="Arial"/>
                <w:b/>
                <w:sz w:val="16"/>
                <w:szCs w:val="18"/>
                <w:u w:val="single"/>
              </w:rPr>
              <w:t>Nota</w:t>
            </w:r>
          </w:p>
          <w:p w14:paraId="50B9B83F" w14:textId="77777777" w:rsidR="000E033E" w:rsidRPr="00B57D18" w:rsidRDefault="000E033E" w:rsidP="001C43BB">
            <w:pPr>
              <w:ind w:left="880" w:right="843"/>
              <w:rPr>
                <w:rFonts w:eastAsia="Times New Roman" w:cs="Arial"/>
                <w:sz w:val="16"/>
                <w:szCs w:val="18"/>
              </w:rPr>
            </w:pPr>
            <w:r w:rsidRPr="00B57D18">
              <w:rPr>
                <w:rFonts w:eastAsia="Times New Roman" w:cs="Arial"/>
                <w:sz w:val="16"/>
                <w:szCs w:val="18"/>
              </w:rPr>
              <w:t>RCE Reglamento de Clasificación de Especies.</w:t>
            </w:r>
          </w:p>
          <w:p w14:paraId="7FDE21E6" w14:textId="77777777" w:rsidR="000E033E" w:rsidRPr="00B57D18" w:rsidRDefault="000E033E" w:rsidP="001C43BB">
            <w:pPr>
              <w:ind w:left="880" w:right="843"/>
              <w:rPr>
                <w:rFonts w:eastAsia="Times New Roman" w:cs="Arial"/>
                <w:sz w:val="16"/>
                <w:szCs w:val="18"/>
              </w:rPr>
            </w:pPr>
            <w:r w:rsidRPr="00B57D18">
              <w:rPr>
                <w:rFonts w:eastAsia="Times New Roman" w:cs="Arial"/>
                <w:sz w:val="16"/>
                <w:szCs w:val="18"/>
              </w:rPr>
              <w:t>Ley de Caza 19.473 y DS 05/98.</w:t>
            </w:r>
          </w:p>
          <w:p w14:paraId="07C76CAB" w14:textId="77777777" w:rsidR="000E033E" w:rsidRPr="00B57D18" w:rsidRDefault="000E033E" w:rsidP="001C43BB">
            <w:pPr>
              <w:ind w:left="880" w:right="843"/>
              <w:rPr>
                <w:rFonts w:eastAsia="Times New Roman" w:cs="Arial"/>
                <w:sz w:val="16"/>
                <w:szCs w:val="18"/>
              </w:rPr>
            </w:pPr>
            <w:r w:rsidRPr="00B57D18">
              <w:rPr>
                <w:rFonts w:eastAsia="Times New Roman" w:cs="Arial"/>
                <w:sz w:val="16"/>
                <w:szCs w:val="18"/>
              </w:rPr>
              <w:t>B= Especie catalogada como beneficiosa para la actividad silvo-agropecuaria.</w:t>
            </w:r>
          </w:p>
          <w:p w14:paraId="08A09632" w14:textId="77777777" w:rsidR="000E033E" w:rsidRPr="00B57D18" w:rsidRDefault="000E033E" w:rsidP="001C43BB">
            <w:pPr>
              <w:ind w:left="880" w:right="843"/>
              <w:rPr>
                <w:rFonts w:eastAsia="Times New Roman" w:cs="Arial"/>
                <w:sz w:val="16"/>
                <w:szCs w:val="18"/>
              </w:rPr>
            </w:pPr>
            <w:r w:rsidRPr="00B57D18">
              <w:rPr>
                <w:rFonts w:eastAsia="Times New Roman" w:cs="Arial"/>
                <w:sz w:val="16"/>
                <w:szCs w:val="18"/>
              </w:rPr>
              <w:t>S= Especie catalogada con densidades poblacionales reducidas.</w:t>
            </w:r>
          </w:p>
          <w:p w14:paraId="13AEA6E0" w14:textId="77777777" w:rsidR="000E033E" w:rsidRPr="00B57D18" w:rsidRDefault="000E033E" w:rsidP="001C43BB">
            <w:pPr>
              <w:ind w:left="880" w:right="843"/>
              <w:rPr>
                <w:rFonts w:eastAsia="Times New Roman" w:cs="Arial"/>
                <w:sz w:val="16"/>
                <w:szCs w:val="18"/>
              </w:rPr>
            </w:pPr>
            <w:r w:rsidRPr="00B57D18">
              <w:rPr>
                <w:rFonts w:eastAsia="Times New Roman" w:cs="Arial"/>
                <w:sz w:val="16"/>
                <w:szCs w:val="18"/>
              </w:rPr>
              <w:t>E= Especie catalogada como beneficiosa para la mantención del equilibrio de los ecosistemas naturales.</w:t>
            </w:r>
          </w:p>
          <w:p w14:paraId="2E44A762" w14:textId="77777777" w:rsidR="000E033E" w:rsidRPr="004A551A" w:rsidRDefault="000E033E" w:rsidP="001C43BB">
            <w:pPr>
              <w:ind w:left="880" w:right="843"/>
              <w:rPr>
                <w:rFonts w:eastAsia="Times New Roman" w:cs="Arial"/>
                <w:sz w:val="18"/>
                <w:szCs w:val="18"/>
              </w:rPr>
            </w:pPr>
            <w:r w:rsidRPr="00B57D18">
              <w:rPr>
                <w:rFonts w:eastAsia="Times New Roman" w:cs="Arial"/>
                <w:sz w:val="16"/>
                <w:szCs w:val="18"/>
              </w:rPr>
              <w:t xml:space="preserve">EC= Estado de conservación según DS 05/98: puede ser: P= En Peligro de Extinción, V= Vulnerables, R= Raras, I= Inadecuadamente conocida, </w:t>
            </w:r>
            <w:r w:rsidRPr="00B57D18">
              <w:rPr>
                <w:rFonts w:eastAsia="Times New Roman" w:cs="Arial"/>
                <w:bCs/>
                <w:sz w:val="16"/>
                <w:szCs w:val="18"/>
              </w:rPr>
              <w:t>F</w:t>
            </w:r>
            <w:r w:rsidRPr="00B57D18">
              <w:rPr>
                <w:rFonts w:eastAsia="Times New Roman" w:cs="Arial"/>
                <w:sz w:val="16"/>
                <w:szCs w:val="18"/>
              </w:rPr>
              <w:t>= Fuera de Peligro.</w:t>
            </w:r>
          </w:p>
        </w:tc>
      </w:tr>
      <w:tr w:rsidR="000E033E" w:rsidRPr="000C00A1" w14:paraId="4DCC6BC7" w14:textId="77777777" w:rsidTr="001C43BB">
        <w:trPr>
          <w:trHeight w:val="300"/>
          <w:jc w:val="center"/>
        </w:trPr>
        <w:tc>
          <w:tcPr>
            <w:tcW w:w="6276" w:type="dxa"/>
            <w:gridSpan w:val="3"/>
            <w:tcBorders>
              <w:top w:val="single" w:sz="4" w:space="0" w:color="auto"/>
              <w:left w:val="single" w:sz="4" w:space="0" w:color="auto"/>
              <w:bottom w:val="single" w:sz="4" w:space="0" w:color="000000"/>
              <w:right w:val="single" w:sz="4" w:space="0" w:color="000000"/>
            </w:tcBorders>
            <w:noWrap/>
            <w:vAlign w:val="center"/>
            <w:hideMark/>
          </w:tcPr>
          <w:p w14:paraId="241A2215" w14:textId="77777777" w:rsidR="000E033E" w:rsidRPr="000C00A1" w:rsidRDefault="000E033E" w:rsidP="001C43BB">
            <w:pPr>
              <w:pStyle w:val="Descripcin"/>
              <w:rPr>
                <w:rFonts w:eastAsia="Times New Roman"/>
                <w:color w:val="000000"/>
                <w:lang w:eastAsia="es-CL"/>
              </w:rPr>
            </w:pPr>
            <w:bookmarkStart w:id="179" w:name="_Ref406424261"/>
            <w:bookmarkStart w:id="180" w:name="_Toc407629049"/>
            <w:r w:rsidRPr="000C00A1">
              <w:t xml:space="preserve">Tabla </w:t>
            </w:r>
            <w:r w:rsidRPr="000C00A1">
              <w:fldChar w:fldCharType="begin"/>
            </w:r>
            <w:r w:rsidRPr="000C00A1">
              <w:instrText xml:space="preserve"> SEQ Tabla \* ARABIC </w:instrText>
            </w:r>
            <w:r w:rsidRPr="000C00A1">
              <w:fldChar w:fldCharType="separate"/>
            </w:r>
            <w:r>
              <w:rPr>
                <w:noProof/>
              </w:rPr>
              <w:t>4</w:t>
            </w:r>
            <w:r w:rsidRPr="000C00A1">
              <w:fldChar w:fldCharType="end"/>
            </w:r>
            <w:bookmarkEnd w:id="179"/>
            <w:r w:rsidRPr="000C00A1">
              <w:t>.</w:t>
            </w:r>
            <w:bookmarkEnd w:id="180"/>
          </w:p>
        </w:tc>
        <w:tc>
          <w:tcPr>
            <w:tcW w:w="7834" w:type="dxa"/>
            <w:gridSpan w:val="5"/>
            <w:tcBorders>
              <w:top w:val="single" w:sz="4" w:space="0" w:color="auto"/>
              <w:left w:val="single" w:sz="4" w:space="0" w:color="auto"/>
              <w:bottom w:val="single" w:sz="4" w:space="0" w:color="000000"/>
              <w:right w:val="single" w:sz="4" w:space="0" w:color="000000"/>
            </w:tcBorders>
            <w:noWrap/>
            <w:vAlign w:val="center"/>
            <w:hideMark/>
          </w:tcPr>
          <w:p w14:paraId="199A416B" w14:textId="77777777" w:rsidR="000E033E" w:rsidRPr="000C00A1" w:rsidRDefault="000E033E" w:rsidP="001C43BB">
            <w:pPr>
              <w:jc w:val="left"/>
              <w:rPr>
                <w:rFonts w:eastAsia="Times New Roman"/>
                <w:b/>
                <w:color w:val="000000"/>
                <w:sz w:val="18"/>
                <w:szCs w:val="18"/>
                <w:lang w:eastAsia="es-CL"/>
              </w:rPr>
            </w:pPr>
            <w:r>
              <w:rPr>
                <w:rFonts w:eastAsia="Times New Roman"/>
                <w:b/>
                <w:color w:val="000000"/>
                <w:sz w:val="18"/>
                <w:szCs w:val="18"/>
                <w:lang w:eastAsia="es-CL"/>
              </w:rPr>
              <w:t xml:space="preserve">Fuente: </w:t>
            </w:r>
            <w:r w:rsidRPr="009B3EE2">
              <w:rPr>
                <w:rFonts w:eastAsia="Times New Roman"/>
                <w:color w:val="000000"/>
                <w:sz w:val="18"/>
                <w:szCs w:val="18"/>
                <w:lang w:eastAsia="es-CL"/>
              </w:rPr>
              <w:t>Elaboración propias.</w:t>
            </w:r>
          </w:p>
        </w:tc>
      </w:tr>
      <w:tr w:rsidR="000E033E" w:rsidRPr="000C00A1" w14:paraId="7CA89437" w14:textId="77777777" w:rsidTr="001C43BB">
        <w:trPr>
          <w:trHeight w:val="300"/>
          <w:jc w:val="center"/>
        </w:trPr>
        <w:tc>
          <w:tcPr>
            <w:tcW w:w="14110" w:type="dxa"/>
            <w:gridSpan w:val="8"/>
            <w:vMerge w:val="restart"/>
            <w:tcBorders>
              <w:top w:val="single" w:sz="4" w:space="0" w:color="auto"/>
              <w:left w:val="single" w:sz="4" w:space="0" w:color="auto"/>
              <w:bottom w:val="single" w:sz="4" w:space="0" w:color="000000"/>
              <w:right w:val="single" w:sz="4" w:space="0" w:color="000000"/>
            </w:tcBorders>
            <w:shd w:val="clear" w:color="auto" w:fill="auto"/>
          </w:tcPr>
          <w:p w14:paraId="364F9D31" w14:textId="77777777" w:rsidR="000E033E" w:rsidRPr="000C00A1" w:rsidRDefault="000E033E" w:rsidP="001C43BB">
            <w:pPr>
              <w:pStyle w:val="Prrafodelista"/>
              <w:ind w:left="0"/>
              <w:jc w:val="left"/>
            </w:pPr>
            <w:r w:rsidRPr="000C00A1">
              <w:rPr>
                <w:rFonts w:eastAsia="Times New Roman"/>
                <w:b/>
                <w:color w:val="000000"/>
                <w:sz w:val="18"/>
                <w:szCs w:val="18"/>
                <w:lang w:eastAsia="es-CL"/>
              </w:rPr>
              <w:t>Descripción de medio de prueba:</w:t>
            </w:r>
            <w:r w:rsidRPr="000C00A1">
              <w:rPr>
                <w:rFonts w:eastAsia="Times New Roman"/>
                <w:color w:val="000000"/>
                <w:sz w:val="18"/>
                <w:szCs w:val="18"/>
                <w:lang w:eastAsia="es-CL"/>
              </w:rPr>
              <w:t xml:space="preserve"> </w:t>
            </w:r>
            <w:r w:rsidRPr="009B3EE2">
              <w:rPr>
                <w:sz w:val="20"/>
              </w:rPr>
              <w:t>Especies de Fauna Silvestre detectadas</w:t>
            </w:r>
          </w:p>
          <w:p w14:paraId="274E29DC" w14:textId="77777777" w:rsidR="000E033E" w:rsidRPr="000C00A1" w:rsidRDefault="000E033E" w:rsidP="001C43BB">
            <w:pPr>
              <w:jc w:val="left"/>
            </w:pPr>
          </w:p>
        </w:tc>
      </w:tr>
      <w:tr w:rsidR="000E033E" w:rsidRPr="000C00A1" w14:paraId="5AEA5375" w14:textId="77777777" w:rsidTr="000E033E">
        <w:trPr>
          <w:trHeight w:val="774"/>
          <w:jc w:val="center"/>
        </w:trPr>
        <w:tc>
          <w:tcPr>
            <w:tcW w:w="14110" w:type="dxa"/>
            <w:gridSpan w:val="8"/>
            <w:vMerge/>
            <w:tcBorders>
              <w:top w:val="single" w:sz="4" w:space="0" w:color="auto"/>
              <w:left w:val="single" w:sz="4" w:space="0" w:color="auto"/>
              <w:bottom w:val="single" w:sz="4" w:space="0" w:color="000000"/>
              <w:right w:val="single" w:sz="4" w:space="0" w:color="000000"/>
            </w:tcBorders>
            <w:vAlign w:val="center"/>
          </w:tcPr>
          <w:p w14:paraId="6A4B0421" w14:textId="77777777" w:rsidR="000E033E" w:rsidRPr="000C00A1" w:rsidRDefault="000E033E" w:rsidP="001C43BB">
            <w:pPr>
              <w:jc w:val="left"/>
              <w:rPr>
                <w:rFonts w:eastAsia="Times New Roman"/>
                <w:color w:val="000000"/>
                <w:lang w:eastAsia="es-CL"/>
              </w:rPr>
            </w:pPr>
          </w:p>
        </w:tc>
      </w:tr>
      <w:tr w:rsidR="000E033E" w:rsidRPr="000C00A1" w14:paraId="481C8DAE" w14:textId="77777777" w:rsidTr="001C43BB">
        <w:trPr>
          <w:gridAfter w:val="1"/>
          <w:wAfter w:w="359" w:type="dxa"/>
          <w:trHeight w:val="300"/>
          <w:jc w:val="center"/>
        </w:trPr>
        <w:tc>
          <w:tcPr>
            <w:tcW w:w="13751"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9097CD" w14:textId="77777777" w:rsidR="000E033E" w:rsidRPr="000C00A1" w:rsidRDefault="000E033E" w:rsidP="001C43BB">
            <w:pPr>
              <w:jc w:val="center"/>
              <w:rPr>
                <w:rFonts w:eastAsia="Times New Roman"/>
                <w:b/>
                <w:bCs/>
                <w:color w:val="000000"/>
                <w:sz w:val="20"/>
                <w:szCs w:val="20"/>
                <w:lang w:eastAsia="es-CL"/>
              </w:rPr>
            </w:pPr>
            <w:r w:rsidRPr="000C00A1">
              <w:rPr>
                <w:rFonts w:eastAsia="Times New Roman"/>
                <w:b/>
                <w:bCs/>
                <w:color w:val="000000"/>
                <w:sz w:val="20"/>
                <w:szCs w:val="20"/>
                <w:lang w:eastAsia="es-CL"/>
              </w:rPr>
              <w:lastRenderedPageBreak/>
              <w:t>Registros</w:t>
            </w:r>
          </w:p>
        </w:tc>
      </w:tr>
      <w:tr w:rsidR="000E033E" w:rsidRPr="000C00A1" w14:paraId="5DD935C2" w14:textId="77777777" w:rsidTr="001C43BB">
        <w:trPr>
          <w:gridAfter w:val="1"/>
          <w:wAfter w:w="359" w:type="dxa"/>
          <w:trHeight w:val="2805"/>
          <w:jc w:val="center"/>
        </w:trPr>
        <w:tc>
          <w:tcPr>
            <w:tcW w:w="6881" w:type="dxa"/>
            <w:gridSpan w:val="4"/>
            <w:tcBorders>
              <w:top w:val="nil"/>
              <w:left w:val="single" w:sz="4" w:space="0" w:color="auto"/>
              <w:right w:val="single" w:sz="4" w:space="0" w:color="auto"/>
            </w:tcBorders>
            <w:shd w:val="clear" w:color="auto" w:fill="auto"/>
            <w:noWrap/>
            <w:vAlign w:val="center"/>
            <w:hideMark/>
          </w:tcPr>
          <w:p w14:paraId="0A742FDF" w14:textId="77777777" w:rsidR="000E033E" w:rsidRPr="000C00A1" w:rsidRDefault="000E033E" w:rsidP="001C43BB">
            <w:pPr>
              <w:jc w:val="center"/>
              <w:rPr>
                <w:rFonts w:eastAsia="Times New Roman"/>
                <w:color w:val="000000"/>
                <w:sz w:val="20"/>
                <w:szCs w:val="20"/>
                <w:lang w:eastAsia="es-CL"/>
              </w:rPr>
            </w:pPr>
            <w:r w:rsidRPr="000C00A1">
              <w:rPr>
                <w:rFonts w:eastAsia="Times New Roman"/>
                <w:noProof/>
                <w:color w:val="000000"/>
                <w:sz w:val="20"/>
                <w:szCs w:val="20"/>
                <w:lang w:eastAsia="es-CL"/>
              </w:rPr>
              <w:drawing>
                <wp:inline distT="0" distB="0" distL="0" distR="0" wp14:anchorId="746B9D0B" wp14:editId="5F74A468">
                  <wp:extent cx="2675273" cy="2006455"/>
                  <wp:effectExtent l="0" t="0" r="0"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laemus Tenuis.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75273" cy="2006455"/>
                          </a:xfrm>
                          <a:prstGeom prst="rect">
                            <a:avLst/>
                          </a:prstGeom>
                        </pic:spPr>
                      </pic:pic>
                    </a:graphicData>
                  </a:graphic>
                </wp:inline>
              </w:drawing>
            </w:r>
          </w:p>
        </w:tc>
        <w:tc>
          <w:tcPr>
            <w:tcW w:w="6870" w:type="dxa"/>
            <w:gridSpan w:val="3"/>
            <w:tcBorders>
              <w:top w:val="nil"/>
              <w:left w:val="single" w:sz="4" w:space="0" w:color="auto"/>
              <w:right w:val="single" w:sz="4" w:space="0" w:color="auto"/>
            </w:tcBorders>
            <w:shd w:val="clear" w:color="auto" w:fill="auto"/>
            <w:noWrap/>
            <w:vAlign w:val="center"/>
            <w:hideMark/>
          </w:tcPr>
          <w:p w14:paraId="265D2174" w14:textId="77777777" w:rsidR="000E033E" w:rsidRPr="000C00A1" w:rsidRDefault="000E033E" w:rsidP="001C43BB">
            <w:pPr>
              <w:jc w:val="center"/>
              <w:rPr>
                <w:rFonts w:eastAsia="Times New Roman"/>
                <w:color w:val="000000"/>
                <w:sz w:val="20"/>
                <w:szCs w:val="20"/>
                <w:lang w:eastAsia="es-CL"/>
              </w:rPr>
            </w:pPr>
            <w:r w:rsidRPr="000C00A1">
              <w:rPr>
                <w:rFonts w:eastAsia="Times New Roman"/>
                <w:noProof/>
                <w:color w:val="000000"/>
                <w:sz w:val="20"/>
                <w:szCs w:val="20"/>
                <w:lang w:eastAsia="es-CL"/>
              </w:rPr>
              <w:drawing>
                <wp:inline distT="0" distB="0" distL="0" distR="0" wp14:anchorId="18D41BE6" wp14:editId="1C3F1289">
                  <wp:extent cx="2675273" cy="2006455"/>
                  <wp:effectExtent l="0" t="0" r="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rothrix olivaceu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75273" cy="2006455"/>
                          </a:xfrm>
                          <a:prstGeom prst="rect">
                            <a:avLst/>
                          </a:prstGeom>
                        </pic:spPr>
                      </pic:pic>
                    </a:graphicData>
                  </a:graphic>
                </wp:inline>
              </w:drawing>
            </w:r>
          </w:p>
        </w:tc>
      </w:tr>
      <w:tr w:rsidR="000E033E" w:rsidRPr="000C00A1" w14:paraId="6E47A02D" w14:textId="77777777" w:rsidTr="001C43BB">
        <w:trPr>
          <w:gridAfter w:val="1"/>
          <w:wAfter w:w="359" w:type="dxa"/>
          <w:trHeight w:val="300"/>
          <w:jc w:val="center"/>
        </w:trPr>
        <w:tc>
          <w:tcPr>
            <w:tcW w:w="3344" w:type="dxa"/>
            <w:tcBorders>
              <w:top w:val="single" w:sz="4" w:space="0" w:color="auto"/>
              <w:left w:val="single" w:sz="4" w:space="0" w:color="auto"/>
              <w:bottom w:val="single" w:sz="4" w:space="0" w:color="auto"/>
              <w:right w:val="nil"/>
            </w:tcBorders>
            <w:shd w:val="clear" w:color="auto" w:fill="auto"/>
            <w:noWrap/>
            <w:vAlign w:val="center"/>
            <w:hideMark/>
          </w:tcPr>
          <w:p w14:paraId="70F02C6A" w14:textId="77777777" w:rsidR="000E033E" w:rsidRPr="000C00A1" w:rsidRDefault="000E033E" w:rsidP="001C43BB">
            <w:pPr>
              <w:pStyle w:val="Descripcin"/>
              <w:rPr>
                <w:rFonts w:eastAsia="Times New Roman"/>
                <w:color w:val="000000"/>
                <w:lang w:eastAsia="es-CL"/>
              </w:rPr>
            </w:pPr>
            <w:bookmarkStart w:id="181" w:name="_Toc407629050"/>
            <w:r w:rsidRPr="000C00A1">
              <w:t xml:space="preserve">Fotografía </w:t>
            </w:r>
            <w:r w:rsidRPr="000C00A1">
              <w:fldChar w:fldCharType="begin"/>
            </w:r>
            <w:r w:rsidRPr="000C00A1">
              <w:instrText xml:space="preserve"> SEQ Fotografía \* ARABIC </w:instrText>
            </w:r>
            <w:r w:rsidRPr="000C00A1">
              <w:fldChar w:fldCharType="separate"/>
            </w:r>
            <w:r>
              <w:rPr>
                <w:noProof/>
              </w:rPr>
              <w:t>1</w:t>
            </w:r>
            <w:r w:rsidRPr="000C00A1">
              <w:fldChar w:fldCharType="end"/>
            </w:r>
            <w:r w:rsidRPr="000C00A1">
              <w:t>.</w:t>
            </w:r>
            <w:bookmarkEnd w:id="181"/>
          </w:p>
        </w:tc>
        <w:tc>
          <w:tcPr>
            <w:tcW w:w="3537"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E4CFA6" w14:textId="77777777" w:rsidR="000E033E" w:rsidRPr="000C00A1" w:rsidRDefault="000E033E" w:rsidP="001C43BB">
            <w:pPr>
              <w:jc w:val="left"/>
              <w:rPr>
                <w:rFonts w:eastAsia="Times New Roman"/>
                <w:b/>
                <w:color w:val="000000"/>
                <w:sz w:val="18"/>
                <w:szCs w:val="18"/>
                <w:lang w:eastAsia="es-CL"/>
              </w:rPr>
            </w:pPr>
            <w:r w:rsidRPr="000C00A1">
              <w:rPr>
                <w:rFonts w:eastAsia="Times New Roman"/>
                <w:b/>
                <w:color w:val="000000"/>
                <w:sz w:val="18"/>
                <w:szCs w:val="18"/>
                <w:lang w:eastAsia="es-CL"/>
              </w:rPr>
              <w:t xml:space="preserve">Fecha: </w:t>
            </w:r>
            <w:r w:rsidRPr="000C00A1">
              <w:rPr>
                <w:rFonts w:eastAsia="Times New Roman"/>
                <w:sz w:val="18"/>
                <w:szCs w:val="18"/>
                <w:lang w:eastAsia="es-CL"/>
              </w:rPr>
              <w:t>21-10-2014</w:t>
            </w:r>
          </w:p>
        </w:tc>
        <w:tc>
          <w:tcPr>
            <w:tcW w:w="3281" w:type="dxa"/>
            <w:tcBorders>
              <w:top w:val="single" w:sz="4" w:space="0" w:color="auto"/>
              <w:left w:val="nil"/>
              <w:bottom w:val="single" w:sz="4" w:space="0" w:color="auto"/>
              <w:right w:val="nil"/>
            </w:tcBorders>
            <w:shd w:val="clear" w:color="auto" w:fill="auto"/>
            <w:noWrap/>
            <w:vAlign w:val="center"/>
            <w:hideMark/>
          </w:tcPr>
          <w:p w14:paraId="0CFEF7F0" w14:textId="77777777" w:rsidR="000E033E" w:rsidRPr="000C00A1" w:rsidRDefault="000E033E" w:rsidP="001C43BB">
            <w:pPr>
              <w:pStyle w:val="Descripcin"/>
            </w:pPr>
            <w:bookmarkStart w:id="182" w:name="_Toc407629051"/>
            <w:r w:rsidRPr="000C00A1">
              <w:t xml:space="preserve">Fotografía </w:t>
            </w:r>
            <w:r w:rsidRPr="000C00A1">
              <w:fldChar w:fldCharType="begin"/>
            </w:r>
            <w:r w:rsidRPr="000C00A1">
              <w:instrText xml:space="preserve"> SEQ Fotografía \* ARABIC </w:instrText>
            </w:r>
            <w:r w:rsidRPr="000C00A1">
              <w:fldChar w:fldCharType="separate"/>
            </w:r>
            <w:r>
              <w:rPr>
                <w:noProof/>
              </w:rPr>
              <w:t>2</w:t>
            </w:r>
            <w:r w:rsidRPr="000C00A1">
              <w:fldChar w:fldCharType="end"/>
            </w:r>
            <w:r w:rsidRPr="000C00A1">
              <w:t>.</w:t>
            </w:r>
            <w:bookmarkEnd w:id="182"/>
          </w:p>
        </w:tc>
        <w:tc>
          <w:tcPr>
            <w:tcW w:w="358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7A637E" w14:textId="77777777" w:rsidR="000E033E" w:rsidRPr="000C00A1" w:rsidRDefault="000E033E" w:rsidP="001C43BB">
            <w:pPr>
              <w:jc w:val="left"/>
              <w:rPr>
                <w:rFonts w:eastAsia="Times New Roman"/>
                <w:b/>
                <w:color w:val="000000"/>
                <w:sz w:val="18"/>
                <w:szCs w:val="18"/>
                <w:lang w:eastAsia="es-CL"/>
              </w:rPr>
            </w:pPr>
            <w:r w:rsidRPr="000C00A1">
              <w:rPr>
                <w:rFonts w:eastAsia="Times New Roman"/>
                <w:b/>
                <w:color w:val="000000"/>
                <w:sz w:val="18"/>
                <w:szCs w:val="18"/>
                <w:lang w:eastAsia="es-CL"/>
              </w:rPr>
              <w:t xml:space="preserve">Fecha: </w:t>
            </w:r>
            <w:r w:rsidRPr="000C00A1">
              <w:rPr>
                <w:rFonts w:eastAsia="Times New Roman"/>
                <w:sz w:val="18"/>
                <w:szCs w:val="18"/>
                <w:lang w:eastAsia="es-CL"/>
              </w:rPr>
              <w:t>21-10-2014</w:t>
            </w:r>
          </w:p>
        </w:tc>
      </w:tr>
      <w:tr w:rsidR="000E033E" w:rsidRPr="000C00A1" w14:paraId="58601C33" w14:textId="77777777" w:rsidTr="001C43BB">
        <w:trPr>
          <w:gridAfter w:val="1"/>
          <w:wAfter w:w="359" w:type="dxa"/>
          <w:trHeight w:val="300"/>
          <w:jc w:val="center"/>
        </w:trPr>
        <w:tc>
          <w:tcPr>
            <w:tcW w:w="334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D8E285" w14:textId="77777777" w:rsidR="000E033E" w:rsidRPr="000C00A1" w:rsidRDefault="000E033E" w:rsidP="001C43BB">
            <w:pPr>
              <w:jc w:val="left"/>
              <w:rPr>
                <w:rFonts w:eastAsia="Times New Roman"/>
                <w:b/>
                <w:sz w:val="18"/>
                <w:szCs w:val="18"/>
                <w:lang w:eastAsia="es-CL"/>
              </w:rPr>
            </w:pPr>
            <w:r w:rsidRPr="000C00A1">
              <w:rPr>
                <w:rFonts w:eastAsia="Times New Roman"/>
                <w:b/>
                <w:color w:val="000000"/>
                <w:sz w:val="18"/>
                <w:szCs w:val="18"/>
                <w:lang w:eastAsia="es-CL"/>
              </w:rPr>
              <w:t xml:space="preserve">Coordenadas (DATUM WGS84 HUSO </w:t>
            </w:r>
            <w:r w:rsidRPr="000C00A1">
              <w:rPr>
                <w:rFonts w:eastAsia="Times New Roman"/>
                <w:b/>
                <w:sz w:val="18"/>
                <w:szCs w:val="18"/>
                <w:lang w:eastAsia="es-CL"/>
              </w:rPr>
              <w:t>19)</w:t>
            </w:r>
          </w:p>
        </w:tc>
        <w:tc>
          <w:tcPr>
            <w:tcW w:w="1719" w:type="dxa"/>
            <w:tcBorders>
              <w:top w:val="single" w:sz="4" w:space="0" w:color="auto"/>
              <w:left w:val="nil"/>
              <w:bottom w:val="single" w:sz="4" w:space="0" w:color="auto"/>
              <w:right w:val="single" w:sz="4" w:space="0" w:color="000000"/>
            </w:tcBorders>
            <w:shd w:val="clear" w:color="auto" w:fill="auto"/>
            <w:noWrap/>
            <w:vAlign w:val="center"/>
            <w:hideMark/>
          </w:tcPr>
          <w:p w14:paraId="3776F20B" w14:textId="77777777" w:rsidR="000E033E" w:rsidRPr="000C00A1" w:rsidRDefault="000E033E" w:rsidP="001C43BB">
            <w:pPr>
              <w:jc w:val="left"/>
              <w:rPr>
                <w:rFonts w:eastAsia="Times New Roman"/>
                <w:color w:val="000000"/>
                <w:sz w:val="18"/>
                <w:szCs w:val="18"/>
                <w:lang w:eastAsia="es-CL"/>
              </w:rPr>
            </w:pPr>
            <w:r w:rsidRPr="000C00A1">
              <w:rPr>
                <w:rFonts w:eastAsia="Times New Roman"/>
                <w:b/>
                <w:color w:val="000000"/>
                <w:sz w:val="18"/>
                <w:szCs w:val="18"/>
                <w:lang w:eastAsia="es-CL"/>
              </w:rPr>
              <w:t>Norte:</w:t>
            </w:r>
            <w:r w:rsidRPr="000C00A1">
              <w:rPr>
                <w:rFonts w:eastAsia="Times New Roman"/>
                <w:color w:val="000000"/>
                <w:sz w:val="18"/>
                <w:szCs w:val="18"/>
                <w:lang w:eastAsia="es-CL"/>
              </w:rPr>
              <w:t xml:space="preserve"> 6291835</w:t>
            </w:r>
          </w:p>
        </w:tc>
        <w:tc>
          <w:tcPr>
            <w:tcW w:w="1818"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9304EC9" w14:textId="77777777" w:rsidR="000E033E" w:rsidRPr="000C00A1" w:rsidRDefault="000E033E" w:rsidP="001C43BB">
            <w:pPr>
              <w:jc w:val="left"/>
              <w:rPr>
                <w:rFonts w:eastAsia="Times New Roman"/>
                <w:b/>
                <w:color w:val="000000"/>
                <w:sz w:val="18"/>
                <w:szCs w:val="18"/>
                <w:lang w:eastAsia="es-CL"/>
              </w:rPr>
            </w:pPr>
            <w:r w:rsidRPr="000C00A1">
              <w:rPr>
                <w:rFonts w:eastAsia="Times New Roman"/>
                <w:b/>
                <w:color w:val="000000"/>
                <w:sz w:val="18"/>
                <w:szCs w:val="18"/>
                <w:lang w:eastAsia="es-CL"/>
              </w:rPr>
              <w:t>Este:</w:t>
            </w:r>
            <w:r w:rsidRPr="000C00A1">
              <w:rPr>
                <w:rFonts w:eastAsia="Times New Roman"/>
                <w:color w:val="000000"/>
                <w:sz w:val="18"/>
                <w:szCs w:val="18"/>
                <w:lang w:eastAsia="es-CL"/>
              </w:rPr>
              <w:t xml:space="preserve"> 321766</w:t>
            </w:r>
          </w:p>
        </w:tc>
        <w:tc>
          <w:tcPr>
            <w:tcW w:w="3281" w:type="dxa"/>
            <w:tcBorders>
              <w:top w:val="single" w:sz="4" w:space="0" w:color="auto"/>
              <w:left w:val="nil"/>
              <w:bottom w:val="single" w:sz="4" w:space="0" w:color="auto"/>
              <w:right w:val="single" w:sz="4" w:space="0" w:color="000000"/>
            </w:tcBorders>
            <w:shd w:val="clear" w:color="auto" w:fill="auto"/>
            <w:noWrap/>
            <w:vAlign w:val="center"/>
            <w:hideMark/>
          </w:tcPr>
          <w:p w14:paraId="7D4B5719" w14:textId="77777777" w:rsidR="000E033E" w:rsidRPr="000C00A1" w:rsidRDefault="000E033E" w:rsidP="001C43BB">
            <w:pPr>
              <w:jc w:val="left"/>
              <w:rPr>
                <w:rFonts w:eastAsia="Times New Roman"/>
                <w:b/>
                <w:sz w:val="18"/>
                <w:szCs w:val="18"/>
                <w:lang w:eastAsia="es-CL"/>
              </w:rPr>
            </w:pPr>
            <w:r w:rsidRPr="000C00A1">
              <w:rPr>
                <w:rFonts w:eastAsia="Times New Roman"/>
                <w:b/>
                <w:color w:val="000000"/>
                <w:sz w:val="18"/>
                <w:szCs w:val="18"/>
                <w:lang w:eastAsia="es-CL"/>
              </w:rPr>
              <w:t xml:space="preserve">Coordenadas (DATUM WGS84 HUSO </w:t>
            </w:r>
            <w:r w:rsidRPr="000C00A1">
              <w:rPr>
                <w:rFonts w:eastAsia="Times New Roman"/>
                <w:b/>
                <w:sz w:val="18"/>
                <w:szCs w:val="18"/>
                <w:lang w:eastAsia="es-CL"/>
              </w:rPr>
              <w:t>19)</w:t>
            </w:r>
          </w:p>
        </w:tc>
        <w:tc>
          <w:tcPr>
            <w:tcW w:w="2090" w:type="dxa"/>
            <w:tcBorders>
              <w:top w:val="single" w:sz="4" w:space="0" w:color="auto"/>
              <w:left w:val="nil"/>
              <w:bottom w:val="single" w:sz="4" w:space="0" w:color="auto"/>
              <w:right w:val="single" w:sz="4" w:space="0" w:color="000000"/>
            </w:tcBorders>
            <w:shd w:val="clear" w:color="auto" w:fill="auto"/>
            <w:noWrap/>
            <w:vAlign w:val="center"/>
            <w:hideMark/>
          </w:tcPr>
          <w:p w14:paraId="4E59515E" w14:textId="77777777" w:rsidR="000E033E" w:rsidRPr="000C00A1" w:rsidRDefault="000E033E" w:rsidP="001C43BB">
            <w:pPr>
              <w:jc w:val="left"/>
              <w:rPr>
                <w:rFonts w:eastAsia="Times New Roman"/>
                <w:color w:val="000000"/>
                <w:sz w:val="18"/>
                <w:szCs w:val="18"/>
                <w:lang w:eastAsia="es-CL"/>
              </w:rPr>
            </w:pPr>
            <w:r w:rsidRPr="000C00A1">
              <w:rPr>
                <w:rFonts w:eastAsia="Times New Roman"/>
                <w:b/>
                <w:color w:val="000000"/>
                <w:sz w:val="18"/>
                <w:szCs w:val="18"/>
                <w:lang w:eastAsia="es-CL"/>
              </w:rPr>
              <w:t>Norte</w:t>
            </w:r>
            <w:r w:rsidRPr="000C00A1">
              <w:rPr>
                <w:rFonts w:eastAsia="Times New Roman"/>
                <w:color w:val="000000"/>
                <w:sz w:val="18"/>
                <w:szCs w:val="18"/>
                <w:lang w:eastAsia="es-CL"/>
              </w:rPr>
              <w:t>:  6292094</w:t>
            </w:r>
          </w:p>
        </w:tc>
        <w:tc>
          <w:tcPr>
            <w:tcW w:w="1499" w:type="dxa"/>
            <w:tcBorders>
              <w:top w:val="single" w:sz="4" w:space="0" w:color="auto"/>
              <w:left w:val="nil"/>
              <w:bottom w:val="single" w:sz="4" w:space="0" w:color="auto"/>
              <w:right w:val="single" w:sz="4" w:space="0" w:color="000000"/>
            </w:tcBorders>
            <w:shd w:val="clear" w:color="auto" w:fill="auto"/>
            <w:noWrap/>
            <w:vAlign w:val="center"/>
            <w:hideMark/>
          </w:tcPr>
          <w:p w14:paraId="53936395" w14:textId="77777777" w:rsidR="000E033E" w:rsidRPr="000C00A1" w:rsidRDefault="000E033E" w:rsidP="001C43BB">
            <w:pPr>
              <w:jc w:val="left"/>
              <w:rPr>
                <w:rFonts w:eastAsia="Times New Roman"/>
                <w:color w:val="000000"/>
                <w:sz w:val="18"/>
                <w:szCs w:val="18"/>
                <w:lang w:eastAsia="es-CL"/>
              </w:rPr>
            </w:pPr>
            <w:r w:rsidRPr="000C00A1">
              <w:rPr>
                <w:rFonts w:eastAsia="Times New Roman"/>
                <w:b/>
                <w:color w:val="000000"/>
                <w:sz w:val="18"/>
                <w:szCs w:val="18"/>
                <w:lang w:eastAsia="es-CL"/>
              </w:rPr>
              <w:t>Este:</w:t>
            </w:r>
            <w:r w:rsidRPr="000C00A1">
              <w:rPr>
                <w:rFonts w:eastAsia="Times New Roman"/>
                <w:color w:val="000000"/>
                <w:sz w:val="18"/>
                <w:szCs w:val="18"/>
                <w:lang w:eastAsia="es-CL"/>
              </w:rPr>
              <w:t xml:space="preserve"> 321997</w:t>
            </w:r>
          </w:p>
        </w:tc>
      </w:tr>
      <w:tr w:rsidR="000E033E" w:rsidRPr="000C00A1" w14:paraId="4B57BA8B" w14:textId="77777777" w:rsidTr="001C43BB">
        <w:trPr>
          <w:gridAfter w:val="1"/>
          <w:wAfter w:w="359" w:type="dxa"/>
          <w:trHeight w:val="573"/>
          <w:jc w:val="center"/>
        </w:trPr>
        <w:tc>
          <w:tcPr>
            <w:tcW w:w="6881"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7A26BEE5" w14:textId="77777777" w:rsidR="000E033E" w:rsidRPr="000C00A1" w:rsidRDefault="000E033E" w:rsidP="001C43BB">
            <w:pPr>
              <w:jc w:val="left"/>
              <w:rPr>
                <w:rFonts w:eastAsia="Times New Roman"/>
                <w:color w:val="000000"/>
                <w:sz w:val="18"/>
                <w:szCs w:val="18"/>
                <w:lang w:eastAsia="es-CL"/>
              </w:rPr>
            </w:pPr>
            <w:r w:rsidRPr="000C00A1">
              <w:rPr>
                <w:rFonts w:eastAsia="Times New Roman"/>
                <w:b/>
                <w:color w:val="000000"/>
                <w:sz w:val="18"/>
                <w:szCs w:val="18"/>
                <w:lang w:eastAsia="es-CL"/>
              </w:rPr>
              <w:t>Descripción medio de prueba:</w:t>
            </w:r>
            <w:r w:rsidRPr="000C00A1">
              <w:rPr>
                <w:rFonts w:eastAsia="Times New Roman"/>
                <w:color w:val="000000"/>
                <w:sz w:val="18"/>
                <w:szCs w:val="18"/>
                <w:lang w:eastAsia="es-CL"/>
              </w:rPr>
              <w:t xml:space="preserve"> </w:t>
            </w:r>
          </w:p>
          <w:p w14:paraId="3B764663" w14:textId="77777777" w:rsidR="000E033E" w:rsidRPr="000C00A1" w:rsidRDefault="000E033E" w:rsidP="001C43BB">
            <w:pPr>
              <w:rPr>
                <w:rFonts w:eastAsia="Times New Roman"/>
                <w:i/>
                <w:color w:val="000000"/>
                <w:sz w:val="18"/>
                <w:szCs w:val="18"/>
                <w:lang w:eastAsia="es-CL"/>
              </w:rPr>
            </w:pPr>
            <w:r w:rsidRPr="000C00A1">
              <w:rPr>
                <w:rFonts w:eastAsia="Times New Roman"/>
                <w:color w:val="000000"/>
                <w:sz w:val="18"/>
                <w:szCs w:val="18"/>
                <w:lang w:eastAsia="es-CL"/>
              </w:rPr>
              <w:t xml:space="preserve">Ejemplar de la especie </w:t>
            </w:r>
            <w:r w:rsidRPr="000C00A1">
              <w:rPr>
                <w:rFonts w:eastAsia="Times New Roman"/>
                <w:i/>
                <w:color w:val="000000"/>
                <w:sz w:val="18"/>
                <w:szCs w:val="18"/>
                <w:lang w:eastAsia="es-CL"/>
              </w:rPr>
              <w:t xml:space="preserve">Liolaemus tenius </w:t>
            </w:r>
            <w:r w:rsidRPr="000C00A1">
              <w:rPr>
                <w:rFonts w:eastAsia="Times New Roman"/>
                <w:color w:val="000000"/>
                <w:sz w:val="18"/>
                <w:szCs w:val="18"/>
                <w:lang w:eastAsia="es-CL"/>
              </w:rPr>
              <w:t>(Lagartija esbelta) en el área de inspección.</w:t>
            </w:r>
          </w:p>
        </w:tc>
        <w:tc>
          <w:tcPr>
            <w:tcW w:w="6870"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43770CB8" w14:textId="77777777" w:rsidR="000E033E" w:rsidRPr="000C00A1" w:rsidRDefault="000E033E" w:rsidP="001C43BB">
            <w:pPr>
              <w:jc w:val="left"/>
              <w:rPr>
                <w:rFonts w:eastAsia="Times New Roman"/>
                <w:b/>
                <w:color w:val="000000"/>
                <w:sz w:val="18"/>
                <w:szCs w:val="18"/>
                <w:lang w:eastAsia="es-CL"/>
              </w:rPr>
            </w:pPr>
            <w:r w:rsidRPr="000C00A1">
              <w:rPr>
                <w:rFonts w:eastAsia="Times New Roman"/>
                <w:b/>
                <w:color w:val="000000"/>
                <w:sz w:val="18"/>
                <w:szCs w:val="18"/>
                <w:lang w:eastAsia="es-CL"/>
              </w:rPr>
              <w:t>Descripción medio de prueba:</w:t>
            </w:r>
            <w:r w:rsidRPr="000C00A1">
              <w:rPr>
                <w:rFonts w:eastAsia="Times New Roman"/>
                <w:color w:val="000000"/>
                <w:sz w:val="18"/>
                <w:szCs w:val="18"/>
                <w:lang w:eastAsia="es-CL"/>
              </w:rPr>
              <w:t xml:space="preserve"> </w:t>
            </w:r>
          </w:p>
          <w:p w14:paraId="492FD6FE" w14:textId="77777777" w:rsidR="000E033E" w:rsidRPr="000C00A1" w:rsidRDefault="000E033E" w:rsidP="001C43BB">
            <w:pPr>
              <w:rPr>
                <w:rFonts w:eastAsia="Times New Roman"/>
                <w:color w:val="000000"/>
                <w:sz w:val="18"/>
                <w:szCs w:val="18"/>
                <w:lang w:eastAsia="es-CL"/>
              </w:rPr>
            </w:pPr>
            <w:r w:rsidRPr="000C00A1">
              <w:rPr>
                <w:rFonts w:eastAsia="Times New Roman"/>
                <w:color w:val="000000"/>
                <w:sz w:val="18"/>
                <w:szCs w:val="18"/>
                <w:lang w:eastAsia="es-CL"/>
              </w:rPr>
              <w:t xml:space="preserve">Ejemplar de la especie </w:t>
            </w:r>
            <w:r w:rsidRPr="000C00A1">
              <w:rPr>
                <w:rFonts w:eastAsia="Times New Roman"/>
                <w:i/>
                <w:color w:val="000000"/>
                <w:sz w:val="18"/>
                <w:szCs w:val="18"/>
                <w:lang w:eastAsia="es-CL"/>
              </w:rPr>
              <w:t>Abrothrix olivaceus</w:t>
            </w:r>
            <w:r w:rsidRPr="000C00A1">
              <w:rPr>
                <w:rFonts w:eastAsia="Times New Roman"/>
                <w:color w:val="000000"/>
                <w:sz w:val="18"/>
                <w:szCs w:val="18"/>
                <w:lang w:eastAsia="es-CL"/>
              </w:rPr>
              <w:t xml:space="preserve"> (Ratón oliváceo) en el  área de inspección. </w:t>
            </w:r>
          </w:p>
        </w:tc>
      </w:tr>
      <w:tr w:rsidR="000E033E" w:rsidRPr="000C00A1" w14:paraId="61763E1F" w14:textId="77777777" w:rsidTr="001C43BB">
        <w:trPr>
          <w:gridAfter w:val="1"/>
          <w:wAfter w:w="359" w:type="dxa"/>
          <w:trHeight w:val="2793"/>
          <w:jc w:val="center"/>
        </w:trPr>
        <w:tc>
          <w:tcPr>
            <w:tcW w:w="6881" w:type="dxa"/>
            <w:gridSpan w:val="4"/>
            <w:tcBorders>
              <w:top w:val="nil"/>
              <w:left w:val="single" w:sz="4" w:space="0" w:color="auto"/>
              <w:right w:val="single" w:sz="4" w:space="0" w:color="auto"/>
            </w:tcBorders>
            <w:shd w:val="clear" w:color="auto" w:fill="auto"/>
            <w:noWrap/>
            <w:vAlign w:val="center"/>
            <w:hideMark/>
          </w:tcPr>
          <w:p w14:paraId="7F9C5264" w14:textId="77777777" w:rsidR="000E033E" w:rsidRPr="000C00A1" w:rsidRDefault="000E033E" w:rsidP="001C43BB">
            <w:pPr>
              <w:jc w:val="center"/>
              <w:rPr>
                <w:rFonts w:eastAsia="Times New Roman"/>
                <w:color w:val="000000"/>
                <w:sz w:val="20"/>
                <w:szCs w:val="20"/>
                <w:lang w:eastAsia="es-CL"/>
              </w:rPr>
            </w:pPr>
            <w:r w:rsidRPr="000C00A1">
              <w:rPr>
                <w:rFonts w:eastAsia="Times New Roman"/>
                <w:noProof/>
                <w:color w:val="000000"/>
                <w:sz w:val="20"/>
                <w:szCs w:val="20"/>
                <w:lang w:eastAsia="es-CL"/>
              </w:rPr>
              <w:drawing>
                <wp:inline distT="0" distB="0" distL="0" distR="0" wp14:anchorId="3AB6CC4A" wp14:editId="11C80768">
                  <wp:extent cx="2675273" cy="2006455"/>
                  <wp:effectExtent l="0" t="0" r="0"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naida auriculata.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75273" cy="2006455"/>
                          </a:xfrm>
                          <a:prstGeom prst="rect">
                            <a:avLst/>
                          </a:prstGeom>
                        </pic:spPr>
                      </pic:pic>
                    </a:graphicData>
                  </a:graphic>
                </wp:inline>
              </w:drawing>
            </w:r>
          </w:p>
        </w:tc>
        <w:tc>
          <w:tcPr>
            <w:tcW w:w="6870" w:type="dxa"/>
            <w:gridSpan w:val="3"/>
            <w:tcBorders>
              <w:top w:val="nil"/>
              <w:left w:val="single" w:sz="4" w:space="0" w:color="auto"/>
              <w:right w:val="single" w:sz="4" w:space="0" w:color="auto"/>
            </w:tcBorders>
            <w:shd w:val="clear" w:color="auto" w:fill="auto"/>
            <w:noWrap/>
            <w:vAlign w:val="center"/>
            <w:hideMark/>
          </w:tcPr>
          <w:p w14:paraId="2B11B5C0" w14:textId="77777777" w:rsidR="000E033E" w:rsidRPr="000C00A1" w:rsidRDefault="000E033E" w:rsidP="001C43BB">
            <w:pPr>
              <w:jc w:val="center"/>
              <w:rPr>
                <w:rFonts w:eastAsia="Times New Roman"/>
                <w:color w:val="000000"/>
                <w:sz w:val="20"/>
                <w:szCs w:val="20"/>
                <w:lang w:eastAsia="es-CL"/>
              </w:rPr>
            </w:pPr>
            <w:r w:rsidRPr="000C00A1">
              <w:rPr>
                <w:rFonts w:eastAsia="Times New Roman"/>
                <w:noProof/>
                <w:color w:val="000000"/>
                <w:sz w:val="20"/>
                <w:szCs w:val="20"/>
                <w:lang w:eastAsia="es-CL"/>
              </w:rPr>
              <w:drawing>
                <wp:inline distT="0" distB="0" distL="0" distR="0" wp14:anchorId="41D0D010" wp14:editId="02CAC0E5">
                  <wp:extent cx="2675273" cy="2006455"/>
                  <wp:effectExtent l="0" t="0" r="0" b="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laemus lemniscatus.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75273" cy="2006455"/>
                          </a:xfrm>
                          <a:prstGeom prst="rect">
                            <a:avLst/>
                          </a:prstGeom>
                        </pic:spPr>
                      </pic:pic>
                    </a:graphicData>
                  </a:graphic>
                </wp:inline>
              </w:drawing>
            </w:r>
          </w:p>
        </w:tc>
      </w:tr>
      <w:tr w:rsidR="000E033E" w:rsidRPr="000C00A1" w14:paraId="6CC40BE8" w14:textId="77777777" w:rsidTr="001C43BB">
        <w:trPr>
          <w:gridAfter w:val="1"/>
          <w:wAfter w:w="359" w:type="dxa"/>
          <w:trHeight w:val="300"/>
          <w:jc w:val="center"/>
        </w:trPr>
        <w:tc>
          <w:tcPr>
            <w:tcW w:w="3344" w:type="dxa"/>
            <w:tcBorders>
              <w:top w:val="single" w:sz="4" w:space="0" w:color="auto"/>
              <w:left w:val="single" w:sz="4" w:space="0" w:color="auto"/>
              <w:bottom w:val="single" w:sz="4" w:space="0" w:color="auto"/>
              <w:right w:val="nil"/>
            </w:tcBorders>
            <w:shd w:val="clear" w:color="auto" w:fill="auto"/>
            <w:noWrap/>
            <w:vAlign w:val="center"/>
            <w:hideMark/>
          </w:tcPr>
          <w:p w14:paraId="103A0E05" w14:textId="77777777" w:rsidR="000E033E" w:rsidRPr="000C00A1" w:rsidRDefault="000E033E" w:rsidP="001C43BB">
            <w:pPr>
              <w:pStyle w:val="Descripcin"/>
              <w:rPr>
                <w:rFonts w:eastAsia="Times New Roman"/>
                <w:color w:val="000000"/>
                <w:lang w:eastAsia="es-CL"/>
              </w:rPr>
            </w:pPr>
            <w:bookmarkStart w:id="183" w:name="_Toc407629052"/>
            <w:r w:rsidRPr="000C00A1">
              <w:t xml:space="preserve">Fotografía </w:t>
            </w:r>
            <w:r w:rsidRPr="000C00A1">
              <w:fldChar w:fldCharType="begin"/>
            </w:r>
            <w:r w:rsidRPr="000C00A1">
              <w:instrText xml:space="preserve"> SEQ Fotografía \* ARABIC </w:instrText>
            </w:r>
            <w:r w:rsidRPr="000C00A1">
              <w:fldChar w:fldCharType="separate"/>
            </w:r>
            <w:r>
              <w:rPr>
                <w:noProof/>
              </w:rPr>
              <w:t>3</w:t>
            </w:r>
            <w:r w:rsidRPr="000C00A1">
              <w:fldChar w:fldCharType="end"/>
            </w:r>
            <w:r w:rsidRPr="000C00A1">
              <w:t>.</w:t>
            </w:r>
            <w:bookmarkEnd w:id="183"/>
          </w:p>
        </w:tc>
        <w:tc>
          <w:tcPr>
            <w:tcW w:w="3537"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3898BB" w14:textId="77777777" w:rsidR="000E033E" w:rsidRPr="000C00A1" w:rsidRDefault="000E033E" w:rsidP="001C43BB">
            <w:pPr>
              <w:jc w:val="left"/>
              <w:rPr>
                <w:rFonts w:eastAsia="Times New Roman"/>
                <w:b/>
                <w:color w:val="000000"/>
                <w:sz w:val="18"/>
                <w:szCs w:val="18"/>
                <w:lang w:eastAsia="es-CL"/>
              </w:rPr>
            </w:pPr>
            <w:r w:rsidRPr="000C00A1">
              <w:rPr>
                <w:rFonts w:eastAsia="Times New Roman"/>
                <w:b/>
                <w:color w:val="000000"/>
                <w:sz w:val="18"/>
                <w:szCs w:val="18"/>
                <w:lang w:eastAsia="es-CL"/>
              </w:rPr>
              <w:t xml:space="preserve">Fecha: </w:t>
            </w:r>
            <w:r w:rsidRPr="000C00A1">
              <w:rPr>
                <w:rFonts w:eastAsia="Times New Roman"/>
                <w:sz w:val="18"/>
                <w:szCs w:val="18"/>
                <w:lang w:eastAsia="es-CL"/>
              </w:rPr>
              <w:t>21-10-2014</w:t>
            </w:r>
          </w:p>
        </w:tc>
        <w:tc>
          <w:tcPr>
            <w:tcW w:w="3281" w:type="dxa"/>
            <w:tcBorders>
              <w:top w:val="single" w:sz="4" w:space="0" w:color="auto"/>
              <w:left w:val="nil"/>
              <w:bottom w:val="single" w:sz="4" w:space="0" w:color="auto"/>
              <w:right w:val="nil"/>
            </w:tcBorders>
            <w:shd w:val="clear" w:color="auto" w:fill="auto"/>
            <w:noWrap/>
            <w:vAlign w:val="center"/>
            <w:hideMark/>
          </w:tcPr>
          <w:p w14:paraId="7C47F946" w14:textId="77777777" w:rsidR="000E033E" w:rsidRPr="000C00A1" w:rsidRDefault="000E033E" w:rsidP="001C43BB">
            <w:pPr>
              <w:pStyle w:val="Descripcin"/>
            </w:pPr>
            <w:bookmarkStart w:id="184" w:name="_Toc407629053"/>
            <w:r w:rsidRPr="000C00A1">
              <w:t xml:space="preserve">Fotografía </w:t>
            </w:r>
            <w:r w:rsidRPr="000C00A1">
              <w:fldChar w:fldCharType="begin"/>
            </w:r>
            <w:r w:rsidRPr="000C00A1">
              <w:instrText xml:space="preserve"> SEQ Fotografía \* ARABIC </w:instrText>
            </w:r>
            <w:r w:rsidRPr="000C00A1">
              <w:fldChar w:fldCharType="separate"/>
            </w:r>
            <w:r>
              <w:rPr>
                <w:noProof/>
              </w:rPr>
              <w:t>4</w:t>
            </w:r>
            <w:r w:rsidRPr="000C00A1">
              <w:fldChar w:fldCharType="end"/>
            </w:r>
            <w:r w:rsidRPr="000C00A1">
              <w:t>.</w:t>
            </w:r>
            <w:bookmarkEnd w:id="184"/>
          </w:p>
        </w:tc>
        <w:tc>
          <w:tcPr>
            <w:tcW w:w="358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32ED3C" w14:textId="77777777" w:rsidR="000E033E" w:rsidRPr="000C00A1" w:rsidRDefault="000E033E" w:rsidP="001C43BB">
            <w:pPr>
              <w:jc w:val="left"/>
              <w:rPr>
                <w:rFonts w:eastAsia="Times New Roman"/>
                <w:b/>
                <w:color w:val="000000"/>
                <w:sz w:val="18"/>
                <w:szCs w:val="18"/>
                <w:lang w:eastAsia="es-CL"/>
              </w:rPr>
            </w:pPr>
            <w:r w:rsidRPr="000C00A1">
              <w:rPr>
                <w:rFonts w:eastAsia="Times New Roman"/>
                <w:b/>
                <w:color w:val="000000"/>
                <w:sz w:val="18"/>
                <w:szCs w:val="18"/>
                <w:lang w:eastAsia="es-CL"/>
              </w:rPr>
              <w:t xml:space="preserve">Fecha: </w:t>
            </w:r>
            <w:r w:rsidRPr="000C00A1">
              <w:rPr>
                <w:rFonts w:eastAsia="Times New Roman"/>
                <w:sz w:val="18"/>
                <w:szCs w:val="18"/>
                <w:lang w:eastAsia="es-CL"/>
              </w:rPr>
              <w:t>21-10-2014</w:t>
            </w:r>
          </w:p>
        </w:tc>
      </w:tr>
      <w:tr w:rsidR="000E033E" w:rsidRPr="000C00A1" w14:paraId="278A1AD9" w14:textId="77777777" w:rsidTr="001C43BB">
        <w:trPr>
          <w:gridAfter w:val="1"/>
          <w:wAfter w:w="359" w:type="dxa"/>
          <w:trHeight w:val="300"/>
          <w:jc w:val="center"/>
        </w:trPr>
        <w:tc>
          <w:tcPr>
            <w:tcW w:w="334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09BFE3" w14:textId="77777777" w:rsidR="000E033E" w:rsidRPr="000C00A1" w:rsidRDefault="000E033E" w:rsidP="001C43BB">
            <w:pPr>
              <w:jc w:val="left"/>
              <w:rPr>
                <w:rFonts w:eastAsia="Times New Roman"/>
                <w:b/>
                <w:color w:val="000000"/>
                <w:sz w:val="18"/>
                <w:szCs w:val="18"/>
                <w:lang w:eastAsia="es-CL"/>
              </w:rPr>
            </w:pPr>
            <w:r w:rsidRPr="000C00A1">
              <w:rPr>
                <w:rFonts w:eastAsia="Times New Roman"/>
                <w:b/>
                <w:color w:val="000000"/>
                <w:sz w:val="18"/>
                <w:szCs w:val="18"/>
                <w:lang w:eastAsia="es-CL"/>
              </w:rPr>
              <w:t>Coordenadas (DATUM WGS84 HUSO 19)</w:t>
            </w:r>
            <w:r w:rsidRPr="000C00A1">
              <w:rPr>
                <w:rFonts w:eastAsia="Times New Roman"/>
                <w:b/>
                <w:color w:val="FF0000"/>
                <w:sz w:val="18"/>
                <w:szCs w:val="18"/>
                <w:lang w:eastAsia="es-CL"/>
              </w:rPr>
              <w:t xml:space="preserve"> </w:t>
            </w:r>
          </w:p>
        </w:tc>
        <w:tc>
          <w:tcPr>
            <w:tcW w:w="1719" w:type="dxa"/>
            <w:tcBorders>
              <w:top w:val="single" w:sz="4" w:space="0" w:color="auto"/>
              <w:left w:val="nil"/>
              <w:bottom w:val="single" w:sz="4" w:space="0" w:color="auto"/>
              <w:right w:val="single" w:sz="4" w:space="0" w:color="000000"/>
            </w:tcBorders>
            <w:shd w:val="clear" w:color="auto" w:fill="auto"/>
            <w:noWrap/>
            <w:vAlign w:val="center"/>
            <w:hideMark/>
          </w:tcPr>
          <w:p w14:paraId="69134400" w14:textId="77777777" w:rsidR="000E033E" w:rsidRPr="000C00A1" w:rsidRDefault="000E033E" w:rsidP="001C43BB">
            <w:pPr>
              <w:jc w:val="left"/>
              <w:rPr>
                <w:rFonts w:eastAsia="Times New Roman"/>
                <w:b/>
                <w:color w:val="000000"/>
                <w:sz w:val="18"/>
                <w:szCs w:val="18"/>
                <w:lang w:eastAsia="es-CL"/>
              </w:rPr>
            </w:pPr>
            <w:r w:rsidRPr="000C00A1">
              <w:rPr>
                <w:rFonts w:eastAsia="Times New Roman"/>
                <w:b/>
                <w:color w:val="000000"/>
                <w:sz w:val="18"/>
                <w:szCs w:val="18"/>
                <w:lang w:eastAsia="es-CL"/>
              </w:rPr>
              <w:t>Norte:</w:t>
            </w:r>
            <w:r w:rsidRPr="000C00A1">
              <w:rPr>
                <w:rFonts w:eastAsia="Times New Roman"/>
                <w:color w:val="000000"/>
                <w:sz w:val="18"/>
                <w:szCs w:val="18"/>
                <w:lang w:eastAsia="es-CL"/>
              </w:rPr>
              <w:t xml:space="preserve"> 6291696</w:t>
            </w:r>
          </w:p>
        </w:tc>
        <w:tc>
          <w:tcPr>
            <w:tcW w:w="1818"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3249A5B" w14:textId="77777777" w:rsidR="000E033E" w:rsidRPr="000C00A1" w:rsidRDefault="000E033E" w:rsidP="001C43BB">
            <w:pPr>
              <w:jc w:val="left"/>
              <w:rPr>
                <w:rFonts w:eastAsia="Times New Roman"/>
                <w:b/>
                <w:color w:val="000000"/>
                <w:sz w:val="18"/>
                <w:szCs w:val="18"/>
                <w:lang w:eastAsia="es-CL"/>
              </w:rPr>
            </w:pPr>
            <w:r w:rsidRPr="000C00A1">
              <w:rPr>
                <w:rFonts w:eastAsia="Times New Roman"/>
                <w:b/>
                <w:color w:val="000000"/>
                <w:sz w:val="18"/>
                <w:szCs w:val="18"/>
                <w:lang w:eastAsia="es-CL"/>
              </w:rPr>
              <w:t>Este:</w:t>
            </w:r>
            <w:r w:rsidRPr="000C00A1">
              <w:rPr>
                <w:rFonts w:eastAsia="Times New Roman"/>
                <w:color w:val="000000"/>
                <w:sz w:val="18"/>
                <w:szCs w:val="18"/>
                <w:lang w:eastAsia="es-CL"/>
              </w:rPr>
              <w:t xml:space="preserve"> 322219</w:t>
            </w:r>
          </w:p>
        </w:tc>
        <w:tc>
          <w:tcPr>
            <w:tcW w:w="3281" w:type="dxa"/>
            <w:tcBorders>
              <w:top w:val="single" w:sz="4" w:space="0" w:color="auto"/>
              <w:left w:val="nil"/>
              <w:bottom w:val="single" w:sz="4" w:space="0" w:color="auto"/>
              <w:right w:val="single" w:sz="4" w:space="0" w:color="000000"/>
            </w:tcBorders>
            <w:shd w:val="clear" w:color="auto" w:fill="auto"/>
            <w:noWrap/>
            <w:vAlign w:val="center"/>
            <w:hideMark/>
          </w:tcPr>
          <w:p w14:paraId="4E424D2E" w14:textId="77777777" w:rsidR="000E033E" w:rsidRPr="000C00A1" w:rsidRDefault="000E033E" w:rsidP="001C43BB">
            <w:pPr>
              <w:jc w:val="left"/>
              <w:rPr>
                <w:rFonts w:eastAsia="Times New Roman"/>
                <w:b/>
                <w:color w:val="000000"/>
                <w:sz w:val="18"/>
                <w:szCs w:val="18"/>
                <w:lang w:eastAsia="es-CL"/>
              </w:rPr>
            </w:pPr>
            <w:r w:rsidRPr="000C00A1">
              <w:rPr>
                <w:rFonts w:eastAsia="Times New Roman"/>
                <w:b/>
                <w:color w:val="000000"/>
                <w:sz w:val="18"/>
                <w:szCs w:val="18"/>
                <w:lang w:eastAsia="es-CL"/>
              </w:rPr>
              <w:t>Coordenadas (DATUM WGS84 HUSO 19)</w:t>
            </w:r>
          </w:p>
        </w:tc>
        <w:tc>
          <w:tcPr>
            <w:tcW w:w="2090" w:type="dxa"/>
            <w:tcBorders>
              <w:top w:val="single" w:sz="4" w:space="0" w:color="auto"/>
              <w:left w:val="nil"/>
              <w:bottom w:val="single" w:sz="4" w:space="0" w:color="auto"/>
              <w:right w:val="single" w:sz="4" w:space="0" w:color="000000"/>
            </w:tcBorders>
            <w:shd w:val="clear" w:color="auto" w:fill="auto"/>
            <w:noWrap/>
            <w:vAlign w:val="center"/>
            <w:hideMark/>
          </w:tcPr>
          <w:p w14:paraId="6097B96C" w14:textId="77777777" w:rsidR="000E033E" w:rsidRPr="000C00A1" w:rsidRDefault="000E033E" w:rsidP="001C43BB">
            <w:pPr>
              <w:jc w:val="left"/>
              <w:rPr>
                <w:rFonts w:eastAsia="Times New Roman"/>
                <w:b/>
                <w:color w:val="000000"/>
                <w:sz w:val="18"/>
                <w:szCs w:val="18"/>
                <w:lang w:eastAsia="es-CL"/>
              </w:rPr>
            </w:pPr>
            <w:r w:rsidRPr="000C00A1">
              <w:rPr>
                <w:rFonts w:eastAsia="Times New Roman"/>
                <w:b/>
                <w:color w:val="000000"/>
                <w:sz w:val="18"/>
                <w:szCs w:val="18"/>
                <w:lang w:eastAsia="es-CL"/>
              </w:rPr>
              <w:t>Norte:</w:t>
            </w:r>
            <w:r w:rsidRPr="000C00A1">
              <w:rPr>
                <w:rFonts w:eastAsia="Times New Roman"/>
                <w:color w:val="000000"/>
                <w:sz w:val="18"/>
                <w:szCs w:val="18"/>
                <w:lang w:eastAsia="es-CL"/>
              </w:rPr>
              <w:t xml:space="preserve"> 6291656</w:t>
            </w:r>
          </w:p>
        </w:tc>
        <w:tc>
          <w:tcPr>
            <w:tcW w:w="1499" w:type="dxa"/>
            <w:tcBorders>
              <w:top w:val="single" w:sz="4" w:space="0" w:color="auto"/>
              <w:left w:val="nil"/>
              <w:bottom w:val="single" w:sz="4" w:space="0" w:color="auto"/>
              <w:right w:val="single" w:sz="4" w:space="0" w:color="000000"/>
            </w:tcBorders>
            <w:shd w:val="clear" w:color="auto" w:fill="auto"/>
            <w:noWrap/>
            <w:vAlign w:val="center"/>
            <w:hideMark/>
          </w:tcPr>
          <w:p w14:paraId="37B14AAA" w14:textId="77777777" w:rsidR="000E033E" w:rsidRPr="000C00A1" w:rsidRDefault="000E033E" w:rsidP="001C43BB">
            <w:pPr>
              <w:jc w:val="left"/>
              <w:rPr>
                <w:rFonts w:eastAsia="Times New Roman"/>
                <w:b/>
                <w:color w:val="000000"/>
                <w:sz w:val="18"/>
                <w:szCs w:val="18"/>
                <w:lang w:eastAsia="es-CL"/>
              </w:rPr>
            </w:pPr>
            <w:r w:rsidRPr="000C00A1">
              <w:rPr>
                <w:rFonts w:eastAsia="Times New Roman"/>
                <w:b/>
                <w:color w:val="000000"/>
                <w:sz w:val="18"/>
                <w:szCs w:val="18"/>
                <w:lang w:eastAsia="es-CL"/>
              </w:rPr>
              <w:t>Este:</w:t>
            </w:r>
            <w:r w:rsidRPr="000C00A1">
              <w:rPr>
                <w:rFonts w:eastAsia="Times New Roman"/>
                <w:color w:val="000000"/>
                <w:sz w:val="18"/>
                <w:szCs w:val="18"/>
                <w:lang w:eastAsia="es-CL"/>
              </w:rPr>
              <w:t xml:space="preserve"> 322127</w:t>
            </w:r>
          </w:p>
        </w:tc>
      </w:tr>
      <w:tr w:rsidR="000E033E" w:rsidRPr="000C00A1" w14:paraId="480EA20D" w14:textId="77777777" w:rsidTr="001C43BB">
        <w:trPr>
          <w:gridAfter w:val="1"/>
          <w:wAfter w:w="359" w:type="dxa"/>
          <w:trHeight w:val="286"/>
          <w:jc w:val="center"/>
        </w:trPr>
        <w:tc>
          <w:tcPr>
            <w:tcW w:w="6881"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7834CE6C" w14:textId="77777777" w:rsidR="000E033E" w:rsidRPr="000C00A1" w:rsidRDefault="000E033E" w:rsidP="001C43BB">
            <w:pPr>
              <w:tabs>
                <w:tab w:val="left" w:pos="4156"/>
              </w:tabs>
              <w:jc w:val="left"/>
              <w:rPr>
                <w:rFonts w:eastAsia="Times New Roman"/>
                <w:color w:val="000000"/>
                <w:sz w:val="18"/>
                <w:szCs w:val="18"/>
                <w:lang w:eastAsia="es-CL"/>
              </w:rPr>
            </w:pPr>
            <w:r w:rsidRPr="000C00A1">
              <w:rPr>
                <w:rFonts w:eastAsia="Times New Roman"/>
                <w:b/>
                <w:color w:val="000000"/>
                <w:sz w:val="18"/>
                <w:szCs w:val="18"/>
                <w:lang w:eastAsia="es-CL"/>
              </w:rPr>
              <w:t>Descripción medio de prueba:</w:t>
            </w:r>
            <w:r w:rsidRPr="000C00A1">
              <w:rPr>
                <w:rFonts w:eastAsia="Times New Roman"/>
                <w:color w:val="000000"/>
                <w:sz w:val="18"/>
                <w:szCs w:val="18"/>
                <w:lang w:eastAsia="es-CL"/>
              </w:rPr>
              <w:t xml:space="preserve"> </w:t>
            </w:r>
            <w:r>
              <w:rPr>
                <w:rFonts w:eastAsia="Times New Roman"/>
                <w:color w:val="000000"/>
                <w:sz w:val="18"/>
                <w:szCs w:val="18"/>
                <w:lang w:eastAsia="es-CL"/>
              </w:rPr>
              <w:tab/>
            </w:r>
          </w:p>
          <w:p w14:paraId="1CDFEC0A" w14:textId="77777777" w:rsidR="000E033E" w:rsidRPr="000C00A1" w:rsidRDefault="000E033E" w:rsidP="001C43BB">
            <w:pPr>
              <w:jc w:val="left"/>
              <w:rPr>
                <w:rFonts w:eastAsia="Times New Roman"/>
                <w:color w:val="000000"/>
                <w:sz w:val="18"/>
                <w:szCs w:val="18"/>
                <w:lang w:eastAsia="es-CL"/>
              </w:rPr>
            </w:pPr>
            <w:r w:rsidRPr="000C00A1">
              <w:rPr>
                <w:rFonts w:eastAsia="Times New Roman"/>
                <w:color w:val="000000"/>
                <w:sz w:val="18"/>
                <w:szCs w:val="18"/>
                <w:lang w:eastAsia="es-CL"/>
              </w:rPr>
              <w:t xml:space="preserve">Ejemplar de la especie </w:t>
            </w:r>
            <w:r w:rsidRPr="000C00A1">
              <w:rPr>
                <w:rFonts w:eastAsia="Times New Roman"/>
                <w:i/>
                <w:color w:val="000000"/>
                <w:sz w:val="18"/>
                <w:szCs w:val="18"/>
                <w:lang w:eastAsia="es-CL"/>
              </w:rPr>
              <w:t xml:space="preserve">Zenaida auriculata </w:t>
            </w:r>
            <w:r w:rsidRPr="000C00A1">
              <w:rPr>
                <w:rFonts w:eastAsia="Times New Roman"/>
                <w:color w:val="000000"/>
                <w:sz w:val="18"/>
                <w:szCs w:val="18"/>
                <w:lang w:eastAsia="es-CL"/>
              </w:rPr>
              <w:t>(Tórtola) en el área de inspección.</w:t>
            </w:r>
          </w:p>
        </w:tc>
        <w:tc>
          <w:tcPr>
            <w:tcW w:w="6870"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556EF733" w14:textId="77777777" w:rsidR="000E033E" w:rsidRPr="000C00A1" w:rsidRDefault="000E033E" w:rsidP="001C43BB">
            <w:pPr>
              <w:jc w:val="left"/>
              <w:rPr>
                <w:rFonts w:eastAsia="Times New Roman"/>
                <w:b/>
                <w:color w:val="000000"/>
                <w:sz w:val="18"/>
                <w:szCs w:val="18"/>
                <w:lang w:eastAsia="es-CL"/>
              </w:rPr>
            </w:pPr>
            <w:r w:rsidRPr="000C00A1">
              <w:rPr>
                <w:rFonts w:eastAsia="Times New Roman"/>
                <w:b/>
                <w:color w:val="000000"/>
                <w:sz w:val="18"/>
                <w:szCs w:val="18"/>
                <w:lang w:eastAsia="es-CL"/>
              </w:rPr>
              <w:t>Descripción medio de prueba:</w:t>
            </w:r>
            <w:r w:rsidRPr="000C00A1">
              <w:rPr>
                <w:rFonts w:eastAsia="Times New Roman"/>
                <w:color w:val="000000"/>
                <w:sz w:val="18"/>
                <w:szCs w:val="18"/>
                <w:lang w:eastAsia="es-CL"/>
              </w:rPr>
              <w:t xml:space="preserve"> </w:t>
            </w:r>
          </w:p>
          <w:p w14:paraId="1D0E48E1" w14:textId="77777777" w:rsidR="000E033E" w:rsidRPr="000C00A1" w:rsidRDefault="000E033E" w:rsidP="001C43BB">
            <w:pPr>
              <w:keepNext/>
              <w:jc w:val="left"/>
              <w:rPr>
                <w:rFonts w:eastAsia="Times New Roman"/>
                <w:color w:val="000000"/>
                <w:sz w:val="18"/>
                <w:szCs w:val="18"/>
                <w:lang w:eastAsia="es-CL"/>
              </w:rPr>
            </w:pPr>
            <w:r w:rsidRPr="000C00A1">
              <w:rPr>
                <w:rFonts w:eastAsia="Times New Roman"/>
                <w:color w:val="000000"/>
                <w:sz w:val="18"/>
                <w:szCs w:val="18"/>
                <w:lang w:eastAsia="es-CL"/>
              </w:rPr>
              <w:t xml:space="preserve">Ejemplar de la especie </w:t>
            </w:r>
            <w:r w:rsidRPr="000C00A1">
              <w:rPr>
                <w:rFonts w:eastAsia="Times New Roman"/>
                <w:i/>
                <w:color w:val="000000"/>
                <w:sz w:val="18"/>
                <w:szCs w:val="18"/>
                <w:lang w:eastAsia="es-CL"/>
              </w:rPr>
              <w:t xml:space="preserve">Liolaemus lemniscatus </w:t>
            </w:r>
            <w:r w:rsidRPr="000C00A1">
              <w:rPr>
                <w:rFonts w:eastAsia="Times New Roman"/>
                <w:color w:val="000000"/>
                <w:sz w:val="18"/>
                <w:szCs w:val="18"/>
                <w:lang w:eastAsia="es-CL"/>
              </w:rPr>
              <w:t>(Lagartija lemniscata o café) en el área de inspección.</w:t>
            </w:r>
          </w:p>
        </w:tc>
      </w:tr>
    </w:tbl>
    <w:p w14:paraId="3BB8AD42" w14:textId="77777777" w:rsidR="002A6B13" w:rsidRDefault="002A6B13"/>
    <w:tbl>
      <w:tblPr>
        <w:tblpPr w:leftFromText="141" w:rightFromText="141" w:tblpY="420"/>
        <w:tblW w:w="13751" w:type="dxa"/>
        <w:tblCellMar>
          <w:left w:w="70" w:type="dxa"/>
          <w:right w:w="70" w:type="dxa"/>
        </w:tblCellMar>
        <w:tblLook w:val="04A0" w:firstRow="1" w:lastRow="0" w:firstColumn="1" w:lastColumn="0" w:noHBand="0" w:noVBand="1"/>
      </w:tblPr>
      <w:tblGrid>
        <w:gridCol w:w="2725"/>
        <w:gridCol w:w="4216"/>
        <w:gridCol w:w="2275"/>
        <w:gridCol w:w="4535"/>
      </w:tblGrid>
      <w:tr w:rsidR="000E033E" w:rsidRPr="000C00A1" w14:paraId="657AF610" w14:textId="77777777" w:rsidTr="001C43BB">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EA8EF3" w14:textId="77777777" w:rsidR="000E033E" w:rsidRPr="000C00A1" w:rsidRDefault="000E033E" w:rsidP="001C43BB">
            <w:pPr>
              <w:jc w:val="center"/>
              <w:rPr>
                <w:rFonts w:eastAsia="Times New Roman"/>
                <w:b/>
                <w:bCs/>
                <w:color w:val="000000"/>
                <w:sz w:val="20"/>
                <w:szCs w:val="20"/>
                <w:lang w:eastAsia="es-CL"/>
              </w:rPr>
            </w:pPr>
            <w:r w:rsidRPr="000C00A1">
              <w:rPr>
                <w:rFonts w:eastAsia="Times New Roman"/>
                <w:b/>
                <w:bCs/>
                <w:color w:val="000000"/>
                <w:sz w:val="20"/>
                <w:szCs w:val="20"/>
                <w:lang w:eastAsia="es-CL"/>
              </w:rPr>
              <w:lastRenderedPageBreak/>
              <w:t xml:space="preserve">Registros </w:t>
            </w:r>
          </w:p>
        </w:tc>
      </w:tr>
      <w:tr w:rsidR="000E033E" w:rsidRPr="000C00A1" w14:paraId="48E5C9D1" w14:textId="77777777" w:rsidTr="001C43BB">
        <w:trPr>
          <w:trHeight w:val="6079"/>
        </w:trPr>
        <w:tc>
          <w:tcPr>
            <w:tcW w:w="2524" w:type="pct"/>
            <w:gridSpan w:val="2"/>
            <w:tcBorders>
              <w:top w:val="nil"/>
              <w:left w:val="single" w:sz="4" w:space="0" w:color="auto"/>
              <w:right w:val="single" w:sz="4" w:space="0" w:color="auto"/>
            </w:tcBorders>
            <w:shd w:val="clear" w:color="auto" w:fill="auto"/>
            <w:noWrap/>
            <w:vAlign w:val="center"/>
            <w:hideMark/>
          </w:tcPr>
          <w:p w14:paraId="393EB255" w14:textId="77777777" w:rsidR="000E033E" w:rsidRPr="000C00A1" w:rsidRDefault="000E033E" w:rsidP="001C43BB">
            <w:pPr>
              <w:jc w:val="center"/>
              <w:rPr>
                <w:rFonts w:eastAsia="Times New Roman"/>
                <w:color w:val="000000"/>
                <w:sz w:val="20"/>
                <w:szCs w:val="20"/>
                <w:lang w:eastAsia="es-CL"/>
              </w:rPr>
            </w:pPr>
            <w:r>
              <w:rPr>
                <w:noProof/>
                <w:lang w:eastAsia="es-CL"/>
              </w:rPr>
              <w:drawing>
                <wp:inline distT="0" distB="0" distL="0" distR="0" wp14:anchorId="2DB2A7B3" wp14:editId="39D84356">
                  <wp:extent cx="4239895" cy="3036627"/>
                  <wp:effectExtent l="0" t="0" r="825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a:ext>
                            </a:extLst>
                          </a:blip>
                          <a:srcRect b="4470"/>
                          <a:stretch/>
                        </pic:blipFill>
                        <pic:spPr bwMode="auto">
                          <a:xfrm>
                            <a:off x="0" y="0"/>
                            <a:ext cx="4242076" cy="3038189"/>
                          </a:xfrm>
                          <a:prstGeom prst="rect">
                            <a:avLst/>
                          </a:prstGeom>
                          <a:ln>
                            <a:noFill/>
                          </a:ln>
                          <a:extLst>
                            <a:ext uri="{53640926-AAD7-44D8-BBD7-CCE9431645EC}">
                              <a14:shadowObscured xmlns:a14="http://schemas.microsoft.com/office/drawing/2010/main"/>
                            </a:ext>
                          </a:extLst>
                        </pic:spPr>
                      </pic:pic>
                    </a:graphicData>
                  </a:graphic>
                </wp:inline>
              </w:drawing>
            </w:r>
          </w:p>
        </w:tc>
        <w:tc>
          <w:tcPr>
            <w:tcW w:w="2476" w:type="pct"/>
            <w:gridSpan w:val="2"/>
            <w:tcBorders>
              <w:top w:val="nil"/>
              <w:left w:val="single" w:sz="4" w:space="0" w:color="auto"/>
              <w:right w:val="single" w:sz="4" w:space="0" w:color="auto"/>
            </w:tcBorders>
            <w:shd w:val="clear" w:color="auto" w:fill="auto"/>
            <w:noWrap/>
            <w:vAlign w:val="center"/>
            <w:hideMark/>
          </w:tcPr>
          <w:p w14:paraId="354C3DA6" w14:textId="77777777" w:rsidR="000E033E" w:rsidRPr="000C00A1" w:rsidRDefault="000E033E" w:rsidP="001C43BB">
            <w:pPr>
              <w:jc w:val="center"/>
              <w:rPr>
                <w:rFonts w:eastAsia="Times New Roman"/>
                <w:color w:val="000000"/>
                <w:sz w:val="20"/>
                <w:szCs w:val="20"/>
                <w:lang w:eastAsia="es-CL"/>
              </w:rPr>
            </w:pPr>
            <w:r>
              <w:rPr>
                <w:noProof/>
                <w:lang w:eastAsia="es-CL"/>
              </w:rPr>
              <w:drawing>
                <wp:inline distT="0" distB="0" distL="0" distR="0" wp14:anchorId="389C14C2" wp14:editId="56D51A23">
                  <wp:extent cx="4234821" cy="3377821"/>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seción Quebrada la plata.JPG"/>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4240615" cy="3382442"/>
                          </a:xfrm>
                          <a:prstGeom prst="rect">
                            <a:avLst/>
                          </a:prstGeom>
                          <a:ln>
                            <a:noFill/>
                          </a:ln>
                          <a:extLst>
                            <a:ext uri="{53640926-AAD7-44D8-BBD7-CCE9431645EC}">
                              <a14:shadowObscured xmlns:a14="http://schemas.microsoft.com/office/drawing/2010/main"/>
                            </a:ext>
                          </a:extLst>
                        </pic:spPr>
                      </pic:pic>
                    </a:graphicData>
                  </a:graphic>
                </wp:inline>
              </w:drawing>
            </w:r>
          </w:p>
        </w:tc>
      </w:tr>
      <w:tr w:rsidR="000E033E" w:rsidRPr="000C00A1" w14:paraId="5E2013F4" w14:textId="77777777" w:rsidTr="001C43BB">
        <w:trPr>
          <w:trHeight w:val="300"/>
        </w:trPr>
        <w:tc>
          <w:tcPr>
            <w:tcW w:w="991" w:type="pct"/>
            <w:tcBorders>
              <w:top w:val="single" w:sz="4" w:space="0" w:color="auto"/>
              <w:left w:val="single" w:sz="4" w:space="0" w:color="auto"/>
              <w:bottom w:val="single" w:sz="4" w:space="0" w:color="auto"/>
              <w:right w:val="nil"/>
            </w:tcBorders>
            <w:shd w:val="clear" w:color="auto" w:fill="auto"/>
            <w:noWrap/>
            <w:vAlign w:val="center"/>
            <w:hideMark/>
          </w:tcPr>
          <w:p w14:paraId="327C3FD4" w14:textId="34DD7194" w:rsidR="000E033E" w:rsidRPr="000C00A1" w:rsidRDefault="000E033E" w:rsidP="00761805">
            <w:pPr>
              <w:pStyle w:val="Descripcin"/>
              <w:rPr>
                <w:rFonts w:eastAsia="Times New Roman"/>
                <w:color w:val="000000"/>
                <w:szCs w:val="18"/>
                <w:lang w:eastAsia="es-CL"/>
              </w:rPr>
            </w:pPr>
            <w:bookmarkStart w:id="185" w:name="_Ref406428563"/>
            <w:bookmarkStart w:id="186" w:name="_Toc407629054"/>
            <w:r>
              <w:t xml:space="preserve">Imagen </w:t>
            </w:r>
            <w:bookmarkEnd w:id="185"/>
            <w:r w:rsidR="00761805">
              <w:t>7</w:t>
            </w:r>
            <w:r>
              <w:t>.</w:t>
            </w:r>
            <w:bookmarkEnd w:id="186"/>
          </w:p>
        </w:tc>
        <w:tc>
          <w:tcPr>
            <w:tcW w:w="15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A966E1" w14:textId="77777777" w:rsidR="000E033E" w:rsidRPr="000C00A1" w:rsidRDefault="000E033E" w:rsidP="001C43BB">
            <w:pPr>
              <w:jc w:val="left"/>
              <w:rPr>
                <w:rFonts w:eastAsia="Times New Roman"/>
                <w:b/>
                <w:color w:val="000000"/>
                <w:sz w:val="18"/>
                <w:szCs w:val="18"/>
                <w:lang w:eastAsia="es-CL"/>
              </w:rPr>
            </w:pPr>
            <w:r w:rsidRPr="000C00A1">
              <w:rPr>
                <w:rFonts w:eastAsia="Times New Roman"/>
                <w:b/>
                <w:color w:val="000000"/>
                <w:sz w:val="18"/>
                <w:szCs w:val="18"/>
                <w:lang w:eastAsia="es-CL"/>
              </w:rPr>
              <w:t>Fecha</w:t>
            </w:r>
            <w:r w:rsidRPr="000C00A1">
              <w:rPr>
                <w:rFonts w:eastAsia="Times New Roman"/>
                <w:color w:val="000000"/>
                <w:sz w:val="18"/>
                <w:szCs w:val="18"/>
                <w:lang w:eastAsia="es-CL"/>
              </w:rPr>
              <w:t xml:space="preserve">: </w:t>
            </w:r>
            <w:r w:rsidRPr="000C00A1">
              <w:rPr>
                <w:rFonts w:eastAsia="Times New Roman"/>
                <w:sz w:val="18"/>
                <w:szCs w:val="18"/>
                <w:lang w:eastAsia="es-CL"/>
              </w:rPr>
              <w:t>21-10-2014</w:t>
            </w:r>
          </w:p>
        </w:tc>
        <w:tc>
          <w:tcPr>
            <w:tcW w:w="827" w:type="pct"/>
            <w:tcBorders>
              <w:top w:val="single" w:sz="4" w:space="0" w:color="auto"/>
              <w:left w:val="nil"/>
              <w:bottom w:val="single" w:sz="4" w:space="0" w:color="auto"/>
              <w:right w:val="nil"/>
            </w:tcBorders>
            <w:shd w:val="clear" w:color="auto" w:fill="auto"/>
            <w:noWrap/>
            <w:vAlign w:val="center"/>
            <w:hideMark/>
          </w:tcPr>
          <w:p w14:paraId="74DCAEC9" w14:textId="77777777" w:rsidR="000E033E" w:rsidRPr="00B56BEF" w:rsidRDefault="000E033E" w:rsidP="001C43BB">
            <w:pPr>
              <w:pStyle w:val="Descripcin"/>
              <w:rPr>
                <w:rFonts w:eastAsia="Times New Roman" w:cs="Arial"/>
                <w:b w:val="0"/>
                <w:sz w:val="24"/>
                <w:u w:val="single"/>
                <w:lang w:eastAsia="es-CL"/>
              </w:rPr>
            </w:pPr>
            <w:bookmarkStart w:id="187" w:name="_Ref406428610"/>
            <w:bookmarkStart w:id="188" w:name="_Toc407629055"/>
            <w:r>
              <w:t xml:space="preserve">Figura </w:t>
            </w:r>
            <w:r>
              <w:fldChar w:fldCharType="begin"/>
            </w:r>
            <w:r>
              <w:instrText xml:space="preserve"> SEQ Figura \* ARABIC </w:instrText>
            </w:r>
            <w:r>
              <w:fldChar w:fldCharType="separate"/>
            </w:r>
            <w:r>
              <w:rPr>
                <w:noProof/>
              </w:rPr>
              <w:t>1</w:t>
            </w:r>
            <w:r>
              <w:fldChar w:fldCharType="end"/>
            </w:r>
            <w:bookmarkEnd w:id="187"/>
            <w:r>
              <w:t>.</w:t>
            </w:r>
            <w:bookmarkEnd w:id="188"/>
          </w:p>
        </w:tc>
        <w:tc>
          <w:tcPr>
            <w:tcW w:w="164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2A482F" w14:textId="77777777" w:rsidR="000E033E" w:rsidRPr="000C00A1" w:rsidRDefault="000E033E" w:rsidP="001C43BB">
            <w:pPr>
              <w:jc w:val="left"/>
              <w:rPr>
                <w:rFonts w:eastAsia="Times New Roman"/>
                <w:b/>
                <w:color w:val="000000"/>
                <w:sz w:val="18"/>
                <w:szCs w:val="18"/>
                <w:lang w:eastAsia="es-CL"/>
              </w:rPr>
            </w:pPr>
            <w:r w:rsidRPr="000C00A1">
              <w:rPr>
                <w:rFonts w:eastAsia="Times New Roman"/>
                <w:b/>
                <w:color w:val="000000"/>
                <w:sz w:val="18"/>
                <w:szCs w:val="18"/>
                <w:lang w:eastAsia="es-CL"/>
              </w:rPr>
              <w:t>Fecha</w:t>
            </w:r>
            <w:r w:rsidRPr="000C00A1">
              <w:rPr>
                <w:rFonts w:eastAsia="Times New Roman"/>
                <w:color w:val="000000"/>
                <w:sz w:val="18"/>
                <w:szCs w:val="18"/>
                <w:lang w:eastAsia="es-CL"/>
              </w:rPr>
              <w:t xml:space="preserve">: </w:t>
            </w:r>
            <w:r w:rsidRPr="000C00A1">
              <w:rPr>
                <w:rFonts w:eastAsia="Times New Roman"/>
                <w:sz w:val="18"/>
                <w:szCs w:val="18"/>
                <w:lang w:eastAsia="es-CL"/>
              </w:rPr>
              <w:t>21-10-2014</w:t>
            </w:r>
          </w:p>
        </w:tc>
      </w:tr>
      <w:tr w:rsidR="000E033E" w:rsidRPr="000C00A1" w14:paraId="511C52D8" w14:textId="77777777" w:rsidTr="001C43BB">
        <w:trPr>
          <w:trHeight w:val="300"/>
        </w:trPr>
        <w:tc>
          <w:tcPr>
            <w:tcW w:w="2524"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FAA7287" w14:textId="77777777" w:rsidR="000E033E" w:rsidRPr="00172AE4" w:rsidRDefault="000E033E" w:rsidP="001C43BB">
            <w:pPr>
              <w:jc w:val="left"/>
              <w:rPr>
                <w:rFonts w:eastAsia="Times New Roman"/>
                <w:b/>
                <w:color w:val="000000"/>
                <w:sz w:val="18"/>
                <w:szCs w:val="18"/>
                <w:lang w:eastAsia="es-CL"/>
              </w:rPr>
            </w:pPr>
            <w:r w:rsidRPr="00172AE4">
              <w:rPr>
                <w:rFonts w:eastAsia="Times New Roman"/>
                <w:b/>
                <w:color w:val="000000"/>
                <w:sz w:val="18"/>
                <w:szCs w:val="18"/>
                <w:lang w:eastAsia="es-CL"/>
              </w:rPr>
              <w:t>Descripción medio de prueba:</w:t>
            </w:r>
            <w:r w:rsidRPr="00172AE4">
              <w:rPr>
                <w:rFonts w:eastAsia="Times New Roman"/>
                <w:color w:val="000000"/>
                <w:sz w:val="18"/>
                <w:szCs w:val="18"/>
                <w:lang w:eastAsia="es-CL"/>
              </w:rPr>
              <w:t xml:space="preserve"> </w:t>
            </w:r>
            <w:r w:rsidRPr="00172AE4">
              <w:rPr>
                <w:sz w:val="18"/>
                <w:szCs w:val="18"/>
              </w:rPr>
              <w:t>Zona de corta y despeje de bosque nativo, señalada en la documentación entregada por la Ilustre Municipalidad de Maipú.</w:t>
            </w:r>
          </w:p>
          <w:p w14:paraId="18F85453" w14:textId="77777777" w:rsidR="000E033E" w:rsidRDefault="000E033E" w:rsidP="001C43BB">
            <w:pPr>
              <w:rPr>
                <w:rFonts w:eastAsia="Times New Roman"/>
                <w:color w:val="000000"/>
                <w:sz w:val="18"/>
                <w:szCs w:val="18"/>
                <w:lang w:eastAsia="es-CL"/>
              </w:rPr>
            </w:pPr>
          </w:p>
          <w:p w14:paraId="09C7BF3C" w14:textId="77777777" w:rsidR="000E033E" w:rsidRPr="00172AE4" w:rsidRDefault="000E033E" w:rsidP="001C43BB">
            <w:pPr>
              <w:rPr>
                <w:rFonts w:eastAsia="Times New Roman"/>
                <w:color w:val="000000"/>
                <w:sz w:val="18"/>
                <w:szCs w:val="18"/>
                <w:lang w:eastAsia="es-CL"/>
              </w:rPr>
            </w:pPr>
          </w:p>
        </w:tc>
        <w:tc>
          <w:tcPr>
            <w:tcW w:w="2476"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F00146C" w14:textId="77777777" w:rsidR="000E033E" w:rsidRPr="00172AE4" w:rsidRDefault="000E033E" w:rsidP="001C43BB">
            <w:pPr>
              <w:jc w:val="left"/>
              <w:rPr>
                <w:rFonts w:eastAsia="Times New Roman"/>
                <w:sz w:val="18"/>
                <w:szCs w:val="18"/>
                <w:lang w:eastAsia="es-CL"/>
              </w:rPr>
            </w:pPr>
            <w:r w:rsidRPr="00172AE4">
              <w:rPr>
                <w:rFonts w:eastAsia="Times New Roman"/>
                <w:b/>
                <w:color w:val="000000"/>
                <w:sz w:val="18"/>
                <w:szCs w:val="18"/>
                <w:lang w:eastAsia="es-CL"/>
              </w:rPr>
              <w:t>Descripción medio de prueba:</w:t>
            </w:r>
            <w:r w:rsidRPr="00172AE4">
              <w:rPr>
                <w:rFonts w:eastAsia="Times New Roman"/>
                <w:color w:val="000000"/>
                <w:sz w:val="18"/>
                <w:szCs w:val="18"/>
                <w:lang w:eastAsia="es-CL"/>
              </w:rPr>
              <w:t xml:space="preserve"> </w:t>
            </w:r>
            <w:r w:rsidRPr="00172AE4">
              <w:rPr>
                <w:sz w:val="18"/>
                <w:szCs w:val="18"/>
                <w:lang w:val="es-MX"/>
              </w:rPr>
              <w:t>Etapas sucesionales de la vegetación en ladera de exposición Sur (en los cuadros se indican las especies características de cada etapa, en los cuadros con línea gruesa, las condiciones clímax). –Cuadro extraído de la Tesis para optar al título de Ingeniero Forestal de título “Propuesta de intervenciones silviculturales con fines de rehabilitación en la Quebrada de la Plata, Región Metropolitana”. Daniel Tapia, 2005.</w:t>
            </w:r>
          </w:p>
        </w:tc>
      </w:tr>
      <w:tr w:rsidR="000E033E" w:rsidRPr="000C00A1" w14:paraId="708EB495" w14:textId="77777777" w:rsidTr="001C43BB">
        <w:trPr>
          <w:trHeight w:val="324"/>
        </w:trPr>
        <w:tc>
          <w:tcPr>
            <w:tcW w:w="2524" w:type="pct"/>
            <w:gridSpan w:val="2"/>
            <w:vMerge/>
            <w:tcBorders>
              <w:top w:val="single" w:sz="4" w:space="0" w:color="auto"/>
              <w:left w:val="single" w:sz="4" w:space="0" w:color="auto"/>
              <w:bottom w:val="single" w:sz="4" w:space="0" w:color="000000"/>
              <w:right w:val="single" w:sz="4" w:space="0" w:color="000000"/>
            </w:tcBorders>
            <w:vAlign w:val="center"/>
            <w:hideMark/>
          </w:tcPr>
          <w:p w14:paraId="46A2F99E" w14:textId="77777777" w:rsidR="000E033E" w:rsidRPr="000C00A1" w:rsidRDefault="000E033E" w:rsidP="001C43BB">
            <w:pPr>
              <w:jc w:val="left"/>
              <w:rPr>
                <w:rFonts w:eastAsia="Times New Roman"/>
                <w:color w:val="000000"/>
                <w:sz w:val="20"/>
                <w:szCs w:val="20"/>
                <w:lang w:eastAsia="es-CL"/>
              </w:rPr>
            </w:pPr>
          </w:p>
        </w:tc>
        <w:tc>
          <w:tcPr>
            <w:tcW w:w="2476" w:type="pct"/>
            <w:gridSpan w:val="2"/>
            <w:vMerge/>
            <w:tcBorders>
              <w:top w:val="single" w:sz="4" w:space="0" w:color="auto"/>
              <w:left w:val="single" w:sz="4" w:space="0" w:color="auto"/>
              <w:bottom w:val="single" w:sz="4" w:space="0" w:color="000000"/>
              <w:right w:val="single" w:sz="4" w:space="0" w:color="000000"/>
            </w:tcBorders>
            <w:vAlign w:val="center"/>
            <w:hideMark/>
          </w:tcPr>
          <w:p w14:paraId="754EF15F" w14:textId="77777777" w:rsidR="000E033E" w:rsidRPr="000C00A1" w:rsidRDefault="000E033E" w:rsidP="001C43BB">
            <w:pPr>
              <w:keepNext/>
              <w:jc w:val="left"/>
              <w:rPr>
                <w:rFonts w:eastAsia="Times New Roman"/>
                <w:color w:val="000000"/>
                <w:sz w:val="20"/>
                <w:szCs w:val="20"/>
                <w:lang w:eastAsia="es-CL"/>
              </w:rPr>
            </w:pPr>
          </w:p>
        </w:tc>
      </w:tr>
    </w:tbl>
    <w:p w14:paraId="082536BD" w14:textId="77777777" w:rsidR="000E033E" w:rsidRDefault="000E033E"/>
    <w:p w14:paraId="16B19887" w14:textId="77777777" w:rsidR="000E033E" w:rsidRDefault="000E033E"/>
    <w:p w14:paraId="2548B214" w14:textId="17989875" w:rsidR="00E34C38" w:rsidRDefault="00E34C38">
      <w:pPr>
        <w:jc w:val="left"/>
      </w:pPr>
      <w:r>
        <w:br w:type="page"/>
      </w:r>
    </w:p>
    <w:p w14:paraId="24A89AE5" w14:textId="6548E28A" w:rsidR="00E34C38" w:rsidRDefault="00C93DAB" w:rsidP="009D060C">
      <w:pPr>
        <w:pStyle w:val="Ttulo2"/>
      </w:pPr>
      <w:bookmarkStart w:id="189" w:name="_Toc407629056"/>
      <w:r>
        <w:lastRenderedPageBreak/>
        <w:t>Determinación</w:t>
      </w:r>
      <w:r w:rsidR="00E34C38">
        <w:t xml:space="preserve"> de grado de afectación en suelo</w:t>
      </w:r>
      <w:bookmarkEnd w:id="189"/>
    </w:p>
    <w:p w14:paraId="4CBE12E0" w14:textId="77777777" w:rsidR="00E34C38" w:rsidRPr="00E34C38" w:rsidRDefault="00E34C38" w:rsidP="00E34C38"/>
    <w:tbl>
      <w:tblPr>
        <w:tblStyle w:val="Tablaconcuadrcula"/>
        <w:tblW w:w="5000" w:type="pct"/>
        <w:tblLook w:val="04A0" w:firstRow="1" w:lastRow="0" w:firstColumn="1" w:lastColumn="0" w:noHBand="0" w:noVBand="1"/>
      </w:tblPr>
      <w:tblGrid>
        <w:gridCol w:w="3768"/>
        <w:gridCol w:w="9794"/>
      </w:tblGrid>
      <w:tr w:rsidR="00E34C38" w:rsidRPr="0025129B" w14:paraId="47691C43" w14:textId="77777777" w:rsidTr="009D060C">
        <w:trPr>
          <w:trHeight w:val="142"/>
        </w:trPr>
        <w:tc>
          <w:tcPr>
            <w:tcW w:w="1389" w:type="pct"/>
          </w:tcPr>
          <w:p w14:paraId="734AFD7C" w14:textId="50DD7796" w:rsidR="00E34C38" w:rsidRPr="0025129B" w:rsidRDefault="00E34C38" w:rsidP="009D060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14:paraId="1EEB6407" w14:textId="77777777" w:rsidR="00E34C38" w:rsidRPr="0025129B" w:rsidRDefault="00E34C38" w:rsidP="009D060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p>
        </w:tc>
      </w:tr>
      <w:tr w:rsidR="00E34C38" w:rsidRPr="0025129B" w14:paraId="661975C5" w14:textId="77777777" w:rsidTr="009D060C">
        <w:trPr>
          <w:trHeight w:val="142"/>
        </w:trPr>
        <w:tc>
          <w:tcPr>
            <w:tcW w:w="5000" w:type="pct"/>
            <w:gridSpan w:val="2"/>
          </w:tcPr>
          <w:p w14:paraId="266E0744" w14:textId="13CDBBA9" w:rsidR="00E34C38" w:rsidRPr="0025129B" w:rsidRDefault="00C93DAB" w:rsidP="00E34C38">
            <w:pPr>
              <w:rPr>
                <w:rFonts w:eastAsia="Times New Roman"/>
                <w:b/>
                <w:bCs/>
                <w:color w:val="000000"/>
                <w:lang w:eastAsia="es-CL"/>
              </w:rPr>
            </w:pPr>
            <w:r>
              <w:rPr>
                <w:rFonts w:eastAsia="Times New Roman"/>
                <w:b/>
                <w:bCs/>
                <w:color w:val="000000"/>
                <w:lang w:eastAsia="es-CL"/>
              </w:rPr>
              <w:t>Documentación</w:t>
            </w:r>
            <w:r w:rsidR="00E34C38">
              <w:rPr>
                <w:rFonts w:eastAsia="Times New Roman"/>
                <w:b/>
                <w:bCs/>
                <w:color w:val="000000"/>
                <w:lang w:eastAsia="es-CL"/>
              </w:rPr>
              <w:t xml:space="preserve"> solicitada y entregada: </w:t>
            </w:r>
          </w:p>
        </w:tc>
      </w:tr>
      <w:tr w:rsidR="00E34C38" w:rsidRPr="0025129B" w14:paraId="4AE07D98" w14:textId="77777777" w:rsidTr="009D060C">
        <w:trPr>
          <w:trHeight w:val="319"/>
        </w:trPr>
        <w:tc>
          <w:tcPr>
            <w:tcW w:w="5000" w:type="pct"/>
            <w:gridSpan w:val="2"/>
            <w:tcBorders>
              <w:bottom w:val="single" w:sz="4" w:space="0" w:color="auto"/>
            </w:tcBorders>
          </w:tcPr>
          <w:p w14:paraId="79C7FE00" w14:textId="7C8AFC51" w:rsidR="00E34C38" w:rsidRDefault="00E34C38" w:rsidP="009D060C">
            <w:pPr>
              <w:rPr>
                <w:color w:val="FF0000"/>
              </w:rPr>
            </w:pPr>
            <w:r>
              <w:rPr>
                <w:b/>
              </w:rPr>
              <w:t>Actividades realizadas</w:t>
            </w:r>
            <w:r w:rsidRPr="0025129B">
              <w:rPr>
                <w:b/>
              </w:rPr>
              <w:t>:</w:t>
            </w:r>
            <w:r>
              <w:rPr>
                <w:b/>
              </w:rPr>
              <w:t xml:space="preserve"> </w:t>
            </w:r>
          </w:p>
          <w:p w14:paraId="6B736785" w14:textId="1572CFE8" w:rsidR="00E34C38" w:rsidRDefault="00E34C38" w:rsidP="000E2B92">
            <w:pPr>
              <w:autoSpaceDE w:val="0"/>
              <w:autoSpaceDN w:val="0"/>
              <w:adjustRightInd w:val="0"/>
            </w:pPr>
            <w:r w:rsidRPr="00E34C38">
              <w:t xml:space="preserve">Mediante </w:t>
            </w:r>
            <w:r w:rsidRPr="0032714B">
              <w:t>un posterior análisis</w:t>
            </w:r>
            <w:r w:rsidR="0032714B">
              <w:t xml:space="preserve"> utilizando</w:t>
            </w:r>
            <w:r w:rsidR="0032714B" w:rsidRPr="0032714B">
              <w:t xml:space="preserve"> metodología de interferometría de imágenes radar SAR (</w:t>
            </w:r>
            <w:r w:rsidR="00C93DAB" w:rsidRPr="0032714B">
              <w:t>acrónimo</w:t>
            </w:r>
            <w:r w:rsidR="0032714B" w:rsidRPr="0032714B">
              <w:t xml:space="preserve"> de Radar de Apertura Sintética)</w:t>
            </w:r>
            <w:r w:rsidRPr="0032714B">
              <w:t xml:space="preserve"> </w:t>
            </w:r>
            <w:r w:rsidR="0032714B">
              <w:t xml:space="preserve">se pudo determinar </w:t>
            </w:r>
            <w:r w:rsidRPr="0032714B">
              <w:t>afectación vol</w:t>
            </w:r>
            <w:r w:rsidR="0032714B">
              <w:t>umétrica o cantidad de material, las etapas de dicha actividad fueron las siguientes</w:t>
            </w:r>
          </w:p>
          <w:p w14:paraId="54FE077D" w14:textId="35687782" w:rsidR="0032714B" w:rsidRDefault="0032714B" w:rsidP="000E2B92">
            <w:pPr>
              <w:autoSpaceDE w:val="0"/>
              <w:autoSpaceDN w:val="0"/>
              <w:adjustRightInd w:val="0"/>
              <w:rPr>
                <w:rFonts w:ascii="Helvetica" w:hAnsi="Helvetica" w:cs="Helvetica"/>
                <w:sz w:val="18"/>
                <w:szCs w:val="18"/>
                <w:lang w:eastAsia="es-ES"/>
              </w:rPr>
            </w:pPr>
            <w:r>
              <w:rPr>
                <w:rFonts w:ascii="Helvetica" w:hAnsi="Helvetica" w:cs="Helvetica"/>
                <w:sz w:val="18"/>
                <w:szCs w:val="18"/>
                <w:lang w:eastAsia="es-ES"/>
              </w:rPr>
              <w:t>Para cuantificar la superficie afectada, se utilizó:</w:t>
            </w:r>
          </w:p>
          <w:p w14:paraId="7AFEAFC6" w14:textId="77777777" w:rsidR="000E2B92" w:rsidRDefault="000E2B92" w:rsidP="0032714B">
            <w:pPr>
              <w:autoSpaceDE w:val="0"/>
              <w:autoSpaceDN w:val="0"/>
              <w:adjustRightInd w:val="0"/>
              <w:jc w:val="left"/>
              <w:rPr>
                <w:rFonts w:ascii="Helvetica" w:hAnsi="Helvetica" w:cs="Helvetica"/>
                <w:sz w:val="18"/>
                <w:szCs w:val="18"/>
                <w:lang w:eastAsia="es-ES"/>
              </w:rPr>
            </w:pPr>
          </w:p>
          <w:p w14:paraId="6A16B381" w14:textId="3C2C1D54" w:rsidR="0032714B" w:rsidRPr="0032714B" w:rsidRDefault="0032714B" w:rsidP="007F0D96">
            <w:pPr>
              <w:autoSpaceDE w:val="0"/>
              <w:autoSpaceDN w:val="0"/>
              <w:adjustRightInd w:val="0"/>
            </w:pPr>
            <w:r w:rsidRPr="0032714B">
              <w:t xml:space="preserve">1. Un vehículo aéreo no tripulado (UAV por sus sigla en inglés o coloquialmente dron) </w:t>
            </w:r>
            <w:r>
              <w:t xml:space="preserve">en el </w:t>
            </w:r>
            <w:r w:rsidRPr="0032714B">
              <w:t>cual se montó una cámara de 6 MPix marca Mobi</w:t>
            </w:r>
            <w:r>
              <w:t xml:space="preserve">us, enviado a volar una ruta de </w:t>
            </w:r>
            <w:r w:rsidRPr="0032714B">
              <w:t>aproximadamente 150 m de altura desde el lugar desde don</w:t>
            </w:r>
            <w:r>
              <w:t xml:space="preserve">de se radiocontroló el </w:t>
            </w:r>
            <w:r w:rsidRPr="0032714B">
              <w:t>aparato</w:t>
            </w:r>
            <w:r w:rsidR="007F0D96">
              <w:t>.</w:t>
            </w:r>
          </w:p>
          <w:p w14:paraId="41EAD7F2" w14:textId="036DEC19" w:rsidR="0032714B" w:rsidRPr="0032714B" w:rsidRDefault="0032714B" w:rsidP="007F0D96">
            <w:pPr>
              <w:autoSpaceDE w:val="0"/>
              <w:autoSpaceDN w:val="0"/>
              <w:adjustRightInd w:val="0"/>
            </w:pPr>
            <w:r w:rsidRPr="0032714B">
              <w:t>2. Par GPS Trimble Nomad Serie 900, am</w:t>
            </w:r>
            <w:r>
              <w:t xml:space="preserve">bos con antena amplificadora de </w:t>
            </w:r>
            <w:r w:rsidRPr="0032714B">
              <w:t>recepción de señal de satélites</w:t>
            </w:r>
            <w:r>
              <w:t xml:space="preserve"> Marca Trimble modelo 6t Pro</w:t>
            </w:r>
            <w:r w:rsidRPr="0032714B">
              <w:t>, uno de los cuales fue d</w:t>
            </w:r>
            <w:r>
              <w:t xml:space="preserve">ejado por más de dos horas como </w:t>
            </w:r>
            <w:r w:rsidRPr="0032714B">
              <w:t xml:space="preserve">estación fija para la </w:t>
            </w:r>
            <w:r>
              <w:t xml:space="preserve">posterior </w:t>
            </w:r>
            <w:r w:rsidRPr="0032714B">
              <w:t>corrección diferencial de los puntos t</w:t>
            </w:r>
            <w:r>
              <w:t xml:space="preserve">omados por el otro dispositivo. </w:t>
            </w:r>
            <w:r w:rsidRPr="0032714B">
              <w:t xml:space="preserve">Estos puntos fueron usados posteriormente como puntos </w:t>
            </w:r>
            <w:r>
              <w:t xml:space="preserve">de control para atar al terreno </w:t>
            </w:r>
            <w:r w:rsidRPr="0032714B">
              <w:t xml:space="preserve">las fotografías </w:t>
            </w:r>
            <w:r w:rsidR="00972C79" w:rsidRPr="0032714B">
              <w:t>aéreas</w:t>
            </w:r>
            <w:r w:rsidR="007F0D96">
              <w:t>.</w:t>
            </w:r>
          </w:p>
          <w:p w14:paraId="51FCCF51" w14:textId="0D661A94" w:rsidR="0032714B" w:rsidRPr="0032714B" w:rsidRDefault="0032714B" w:rsidP="007F0D96">
            <w:pPr>
              <w:autoSpaceDE w:val="0"/>
              <w:autoSpaceDN w:val="0"/>
              <w:adjustRightInd w:val="0"/>
            </w:pPr>
            <w:r w:rsidRPr="0032714B">
              <w:t xml:space="preserve">3. Más de 800 fotografías aéreas obtenidas desde el dron, </w:t>
            </w:r>
            <w:r>
              <w:t xml:space="preserve">de las que se seleccionaron 183 </w:t>
            </w:r>
            <w:r w:rsidRPr="0032714B">
              <w:t>por su calidad y para evitar redundancia en el proceso fotogramétrico.</w:t>
            </w:r>
          </w:p>
          <w:p w14:paraId="1FC5A656" w14:textId="77777777" w:rsidR="0032714B" w:rsidRDefault="0032714B" w:rsidP="007F0D96">
            <w:pPr>
              <w:autoSpaceDE w:val="0"/>
              <w:autoSpaceDN w:val="0"/>
              <w:adjustRightInd w:val="0"/>
            </w:pPr>
            <w:r w:rsidRPr="0032714B">
              <w:t>4. Un ortofotomosaico y un modelo de elevación digita</w:t>
            </w:r>
            <w:r>
              <w:t xml:space="preserve">l, ambos con 7 cm de resolución </w:t>
            </w:r>
            <w:r w:rsidRPr="0032714B">
              <w:t xml:space="preserve">espacial, obtenidos de las imágenes aéreas, con el que se </w:t>
            </w:r>
            <w:r>
              <w:t xml:space="preserve">calculó la afectación directa e </w:t>
            </w:r>
            <w:r w:rsidRPr="0032714B">
              <w:t>indirecta de las faenas en Panales 1 a 54 y en Oculta 1 a 22</w:t>
            </w:r>
            <w:r w:rsidR="000E2B92">
              <w:t>.</w:t>
            </w:r>
          </w:p>
          <w:p w14:paraId="20ADE96B" w14:textId="24D5E9D9" w:rsidR="000E2B92" w:rsidRPr="0032714B" w:rsidRDefault="000E2B92" w:rsidP="0032714B">
            <w:pPr>
              <w:autoSpaceDE w:val="0"/>
              <w:autoSpaceDN w:val="0"/>
              <w:adjustRightInd w:val="0"/>
              <w:jc w:val="left"/>
            </w:pPr>
          </w:p>
        </w:tc>
      </w:tr>
      <w:tr w:rsidR="00E34C38" w:rsidRPr="0025129B" w14:paraId="4550E912" w14:textId="77777777" w:rsidTr="009D060C">
        <w:trPr>
          <w:trHeight w:val="627"/>
        </w:trPr>
        <w:tc>
          <w:tcPr>
            <w:tcW w:w="5000" w:type="pct"/>
            <w:gridSpan w:val="2"/>
          </w:tcPr>
          <w:p w14:paraId="7B2BC177" w14:textId="280F696E" w:rsidR="00E34C38" w:rsidRPr="00E34C38" w:rsidRDefault="00E34C38" w:rsidP="00E34C38">
            <w:pPr>
              <w:jc w:val="left"/>
              <w:rPr>
                <w:b/>
                <w:color w:val="FF0000"/>
              </w:rPr>
            </w:pPr>
          </w:p>
          <w:p w14:paraId="58A9F820" w14:textId="3D78ED91" w:rsidR="00E34C38" w:rsidRPr="008E34C9" w:rsidRDefault="00E34C38" w:rsidP="009D060C">
            <w:pPr>
              <w:jc w:val="left"/>
              <w:rPr>
                <w:b/>
              </w:rPr>
            </w:pPr>
            <w:r w:rsidRPr="008E34C9">
              <w:rPr>
                <w:b/>
              </w:rPr>
              <w:t>Resultado</w:t>
            </w:r>
            <w:r>
              <w:rPr>
                <w:b/>
              </w:rPr>
              <w:t xml:space="preserve"> (s)</w:t>
            </w:r>
            <w:r w:rsidRPr="008E34C9">
              <w:rPr>
                <w:b/>
              </w:rPr>
              <w:t xml:space="preserve"> examen de Información: </w:t>
            </w:r>
          </w:p>
          <w:p w14:paraId="0BA0D43F" w14:textId="77777777" w:rsidR="00E34C38" w:rsidRPr="0032714B" w:rsidRDefault="00E34C38" w:rsidP="009D060C">
            <w:pPr>
              <w:jc w:val="left"/>
            </w:pPr>
          </w:p>
          <w:p w14:paraId="52CDC9A9" w14:textId="2B07209F" w:rsidR="00E34C38" w:rsidRPr="000E2B92" w:rsidRDefault="0032714B" w:rsidP="000E2B92">
            <w:pPr>
              <w:pStyle w:val="Prrafodelista"/>
              <w:numPr>
                <w:ilvl w:val="0"/>
                <w:numId w:val="37"/>
              </w:numPr>
              <w:autoSpaceDE w:val="0"/>
              <w:autoSpaceDN w:val="0"/>
              <w:adjustRightInd w:val="0"/>
              <w:rPr>
                <w:rFonts w:ascii="Helvetica" w:hAnsi="Helvetica" w:cs="Helvetica"/>
                <w:lang w:eastAsia="es-ES"/>
              </w:rPr>
            </w:pPr>
            <w:r w:rsidRPr="0032714B">
              <w:t>De la recolección de puntos GPS, se obtuvo un total aproximado de 600 puntos (120 como mínimo por cada punto de control) de los cuales un 94,42% tuvo una precisión de entre 5-15 cm luego de la corrección diferencial</w:t>
            </w:r>
            <w:r w:rsidR="007F0D96">
              <w:t>.</w:t>
            </w:r>
          </w:p>
          <w:p w14:paraId="17AA44FB" w14:textId="77777777" w:rsidR="000E2B92" w:rsidRPr="0032714B" w:rsidRDefault="000E2B92" w:rsidP="000E2B92">
            <w:pPr>
              <w:pStyle w:val="Prrafodelista"/>
              <w:autoSpaceDE w:val="0"/>
              <w:autoSpaceDN w:val="0"/>
              <w:adjustRightInd w:val="0"/>
              <w:ind w:left="928"/>
              <w:rPr>
                <w:rFonts w:ascii="Helvetica" w:hAnsi="Helvetica" w:cs="Helvetica"/>
                <w:lang w:eastAsia="es-ES"/>
              </w:rPr>
            </w:pPr>
          </w:p>
          <w:p w14:paraId="45B20487" w14:textId="4675C3B6" w:rsidR="0032714B" w:rsidRPr="0032714B" w:rsidRDefault="0032714B" w:rsidP="000E2B92">
            <w:pPr>
              <w:pStyle w:val="Prrafodelista"/>
              <w:numPr>
                <w:ilvl w:val="0"/>
                <w:numId w:val="37"/>
              </w:numPr>
              <w:autoSpaceDE w:val="0"/>
              <w:autoSpaceDN w:val="0"/>
              <w:adjustRightInd w:val="0"/>
            </w:pPr>
            <w:r w:rsidRPr="0032714B">
              <w:t>Con las imágenes tomadas desde el dron se obtuvo los siguientes parámetros técnicos para la generación de ortofotomosaico:</w:t>
            </w:r>
          </w:p>
          <w:p w14:paraId="59647D58" w14:textId="77777777" w:rsidR="0032714B" w:rsidRPr="0032714B" w:rsidRDefault="0032714B" w:rsidP="000E2B92">
            <w:pPr>
              <w:pStyle w:val="Prrafodelista"/>
              <w:numPr>
                <w:ilvl w:val="1"/>
                <w:numId w:val="37"/>
              </w:numPr>
              <w:autoSpaceDE w:val="0"/>
              <w:autoSpaceDN w:val="0"/>
              <w:adjustRightInd w:val="0"/>
            </w:pPr>
            <w:r w:rsidRPr="0032714B">
              <w:t>Número de imágenes: 183</w:t>
            </w:r>
          </w:p>
          <w:p w14:paraId="7F296BB0" w14:textId="77777777" w:rsidR="0032714B" w:rsidRPr="0032714B" w:rsidRDefault="0032714B" w:rsidP="000E2B92">
            <w:pPr>
              <w:pStyle w:val="Prrafodelista"/>
              <w:numPr>
                <w:ilvl w:val="1"/>
                <w:numId w:val="37"/>
              </w:numPr>
              <w:autoSpaceDE w:val="0"/>
              <w:autoSpaceDN w:val="0"/>
              <w:adjustRightInd w:val="0"/>
            </w:pPr>
            <w:r w:rsidRPr="0032714B">
              <w:t>Altitud de Vuelo: 139.179 m</w:t>
            </w:r>
          </w:p>
          <w:p w14:paraId="73152D27" w14:textId="77777777" w:rsidR="0032714B" w:rsidRPr="0032714B" w:rsidRDefault="0032714B" w:rsidP="000E2B92">
            <w:pPr>
              <w:pStyle w:val="Prrafodelista"/>
              <w:numPr>
                <w:ilvl w:val="1"/>
                <w:numId w:val="37"/>
              </w:numPr>
              <w:autoSpaceDE w:val="0"/>
              <w:autoSpaceDN w:val="0"/>
              <w:adjustRightInd w:val="0"/>
            </w:pPr>
            <w:r w:rsidRPr="0032714B">
              <w:t>Resolución espacial: 0.078147 m/pix</w:t>
            </w:r>
          </w:p>
          <w:p w14:paraId="0E7238DE" w14:textId="77777777" w:rsidR="0032714B" w:rsidRPr="0032714B" w:rsidRDefault="0032714B" w:rsidP="000E2B92">
            <w:pPr>
              <w:pStyle w:val="Prrafodelista"/>
              <w:numPr>
                <w:ilvl w:val="1"/>
                <w:numId w:val="37"/>
              </w:numPr>
              <w:autoSpaceDE w:val="0"/>
              <w:autoSpaceDN w:val="0"/>
              <w:adjustRightInd w:val="0"/>
            </w:pPr>
            <w:r w:rsidRPr="0032714B">
              <w:t>Área Cubierta: 0.26234 Km</w:t>
            </w:r>
          </w:p>
          <w:p w14:paraId="4EFC4E53" w14:textId="77777777" w:rsidR="0032714B" w:rsidRPr="0032714B" w:rsidRDefault="0032714B" w:rsidP="000E2B92">
            <w:pPr>
              <w:pStyle w:val="Prrafodelista"/>
              <w:numPr>
                <w:ilvl w:val="1"/>
                <w:numId w:val="37"/>
              </w:numPr>
              <w:autoSpaceDE w:val="0"/>
              <w:autoSpaceDN w:val="0"/>
              <w:adjustRightInd w:val="0"/>
            </w:pPr>
            <w:r w:rsidRPr="0032714B">
              <w:t>Puntos de Cámara: 182</w:t>
            </w:r>
          </w:p>
          <w:p w14:paraId="4055B067" w14:textId="77777777" w:rsidR="0032714B" w:rsidRPr="0032714B" w:rsidRDefault="0032714B" w:rsidP="000E2B92">
            <w:pPr>
              <w:pStyle w:val="Prrafodelista"/>
              <w:numPr>
                <w:ilvl w:val="1"/>
                <w:numId w:val="37"/>
              </w:numPr>
              <w:autoSpaceDE w:val="0"/>
              <w:autoSpaceDN w:val="0"/>
              <w:adjustRightInd w:val="0"/>
            </w:pPr>
            <w:r w:rsidRPr="0032714B">
              <w:t>Puntos de amarre: 442304</w:t>
            </w:r>
          </w:p>
          <w:p w14:paraId="325D28A0" w14:textId="77777777" w:rsidR="0032714B" w:rsidRPr="0032714B" w:rsidRDefault="0032714B" w:rsidP="000E2B92">
            <w:pPr>
              <w:pStyle w:val="Prrafodelista"/>
              <w:numPr>
                <w:ilvl w:val="1"/>
                <w:numId w:val="37"/>
              </w:numPr>
              <w:autoSpaceDE w:val="0"/>
              <w:autoSpaceDN w:val="0"/>
              <w:adjustRightInd w:val="0"/>
            </w:pPr>
            <w:r w:rsidRPr="0032714B">
              <w:t>Proyecciones: 1190425</w:t>
            </w:r>
          </w:p>
          <w:p w14:paraId="20886634" w14:textId="77777777" w:rsidR="0032714B" w:rsidRPr="000E2B92" w:rsidRDefault="0032714B" w:rsidP="000E2B92">
            <w:pPr>
              <w:pStyle w:val="Prrafodelista"/>
              <w:numPr>
                <w:ilvl w:val="1"/>
                <w:numId w:val="37"/>
              </w:numPr>
              <w:autoSpaceDE w:val="0"/>
              <w:autoSpaceDN w:val="0"/>
              <w:adjustRightInd w:val="0"/>
              <w:rPr>
                <w:rFonts w:ascii="Helvetica" w:hAnsi="Helvetica" w:cs="Helvetica"/>
                <w:lang w:eastAsia="es-ES"/>
              </w:rPr>
            </w:pPr>
            <w:r w:rsidRPr="0032714B">
              <w:t>Error: 1.14437 pix</w:t>
            </w:r>
          </w:p>
          <w:p w14:paraId="7A250302" w14:textId="77777777" w:rsidR="000E2B92" w:rsidRPr="0032714B" w:rsidRDefault="000E2B92" w:rsidP="000E2B92">
            <w:pPr>
              <w:pStyle w:val="Prrafodelista"/>
              <w:autoSpaceDE w:val="0"/>
              <w:autoSpaceDN w:val="0"/>
              <w:adjustRightInd w:val="0"/>
              <w:ind w:left="1440"/>
              <w:rPr>
                <w:rFonts w:ascii="Helvetica" w:hAnsi="Helvetica" w:cs="Helvetica"/>
                <w:lang w:eastAsia="es-ES"/>
              </w:rPr>
            </w:pPr>
          </w:p>
          <w:p w14:paraId="348A9EFC" w14:textId="121D8B2D" w:rsidR="0032714B" w:rsidRPr="000E2B92" w:rsidRDefault="000E2B92" w:rsidP="000E2B92">
            <w:pPr>
              <w:pStyle w:val="Prrafodelista"/>
              <w:numPr>
                <w:ilvl w:val="0"/>
                <w:numId w:val="37"/>
              </w:numPr>
              <w:autoSpaceDE w:val="0"/>
              <w:autoSpaceDN w:val="0"/>
              <w:adjustRightInd w:val="0"/>
              <w:rPr>
                <w:rFonts w:ascii="Helvetica" w:hAnsi="Helvetica" w:cs="Helvetica"/>
                <w:lang w:eastAsia="es-ES"/>
              </w:rPr>
            </w:pPr>
            <w:r w:rsidRPr="000E2B92">
              <w:t xml:space="preserve">Con estas imágenes más los puntos de control puestos en terreno, convenientemente identificados con sus coordenadas de X (Este), Y (Norte) y Z (altitud) en </w:t>
            </w:r>
            <w:r w:rsidR="00972C79" w:rsidRPr="000E2B92">
              <w:t>Datum</w:t>
            </w:r>
            <w:r w:rsidRPr="000E2B92">
              <w:t xml:space="preserve"> WGS84zona 19 Sur, se georreferenció el ortofotomosaico</w:t>
            </w:r>
            <w:r>
              <w:t>.</w:t>
            </w:r>
          </w:p>
          <w:p w14:paraId="78F15BE9" w14:textId="77777777" w:rsidR="000E2B92" w:rsidRPr="000E2B92" w:rsidRDefault="000E2B92" w:rsidP="000E2B92">
            <w:pPr>
              <w:pStyle w:val="Prrafodelista"/>
              <w:autoSpaceDE w:val="0"/>
              <w:autoSpaceDN w:val="0"/>
              <w:adjustRightInd w:val="0"/>
              <w:ind w:left="928"/>
              <w:rPr>
                <w:rFonts w:ascii="Helvetica" w:hAnsi="Helvetica" w:cs="Helvetica"/>
                <w:lang w:eastAsia="es-ES"/>
              </w:rPr>
            </w:pPr>
          </w:p>
          <w:p w14:paraId="542FE881" w14:textId="0617BF96" w:rsidR="000E2B92" w:rsidRPr="000E2B92" w:rsidRDefault="000E2B92" w:rsidP="000E2B92">
            <w:pPr>
              <w:pStyle w:val="Prrafodelista"/>
              <w:numPr>
                <w:ilvl w:val="0"/>
                <w:numId w:val="37"/>
              </w:numPr>
              <w:autoSpaceDE w:val="0"/>
              <w:autoSpaceDN w:val="0"/>
              <w:adjustRightInd w:val="0"/>
              <w:rPr>
                <w:rFonts w:ascii="Helvetica" w:hAnsi="Helvetica" w:cs="Helvetica"/>
                <w:lang w:eastAsia="es-ES"/>
              </w:rPr>
            </w:pPr>
            <w:r>
              <w:t xml:space="preserve">Las imágenes </w:t>
            </w:r>
            <w:r w:rsidR="00972C79">
              <w:t>fueron</w:t>
            </w:r>
            <w:r>
              <w:t xml:space="preserve"> posteriormente analizadas en software de sistema de información geográfica </w:t>
            </w:r>
            <w:r w:rsidRPr="00972C79">
              <w:rPr>
                <w:i/>
              </w:rPr>
              <w:t>ArcGIS 10.2 for Desktop versión 10.2.0.3348</w:t>
            </w:r>
          </w:p>
          <w:p w14:paraId="09B6EB08" w14:textId="3FAB4BDB" w:rsidR="000E2B92" w:rsidRPr="000E2B92" w:rsidRDefault="000E2B92" w:rsidP="000E2B92">
            <w:pPr>
              <w:autoSpaceDE w:val="0"/>
              <w:autoSpaceDN w:val="0"/>
              <w:adjustRightInd w:val="0"/>
              <w:jc w:val="left"/>
              <w:rPr>
                <w:b/>
              </w:rPr>
            </w:pPr>
            <w:r w:rsidRPr="000E2B92">
              <w:rPr>
                <w:b/>
              </w:rPr>
              <w:lastRenderedPageBreak/>
              <w:t>Del análisis de la imagen se pudo determinar que:</w:t>
            </w:r>
          </w:p>
          <w:p w14:paraId="2989D725" w14:textId="77777777" w:rsidR="000E2B92" w:rsidRDefault="000E2B92" w:rsidP="000E2B92">
            <w:pPr>
              <w:autoSpaceDE w:val="0"/>
              <w:autoSpaceDN w:val="0"/>
              <w:adjustRightInd w:val="0"/>
              <w:jc w:val="left"/>
              <w:rPr>
                <w:rFonts w:ascii="Helvetica" w:hAnsi="Helvetica" w:cs="Helvetica"/>
                <w:lang w:eastAsia="es-ES"/>
              </w:rPr>
            </w:pPr>
          </w:p>
          <w:p w14:paraId="72FD76D2" w14:textId="754CB0E4" w:rsidR="000E2B92" w:rsidRPr="009D060C" w:rsidRDefault="000E2B92" w:rsidP="007F0D96">
            <w:pPr>
              <w:pStyle w:val="Prrafodelista"/>
              <w:numPr>
                <w:ilvl w:val="0"/>
                <w:numId w:val="40"/>
              </w:numPr>
              <w:autoSpaceDE w:val="0"/>
              <w:autoSpaceDN w:val="0"/>
              <w:adjustRightInd w:val="0"/>
            </w:pPr>
            <w:r w:rsidRPr="009D060C">
              <w:t>Del análisis del ortofotomosaico, se pudo obtener que la superficie afectada total es de 218.292 metros cuadrados, de los cuales 164.804 corresponden a afectación directa por remoción de la cobertura de suelo y tala; y 53.487 a afectación indirecta ya sea por fragmentación, modificación de condiciones hidrológicas, riesgo de erosión por modificación de laderas, entre otras</w:t>
            </w:r>
            <w:r w:rsidR="00761805" w:rsidRPr="009D060C">
              <w:t xml:space="preserve"> (Imagen 8)</w:t>
            </w:r>
            <w:r w:rsidRPr="009D060C">
              <w:t>.</w:t>
            </w:r>
          </w:p>
          <w:p w14:paraId="540D7838" w14:textId="77777777" w:rsidR="000E2B92" w:rsidRPr="000E2B92" w:rsidRDefault="000E2B92" w:rsidP="007F0D96">
            <w:pPr>
              <w:autoSpaceDE w:val="0"/>
              <w:autoSpaceDN w:val="0"/>
              <w:adjustRightInd w:val="0"/>
            </w:pPr>
          </w:p>
          <w:p w14:paraId="724C6345" w14:textId="01E8067B" w:rsidR="000E2B92" w:rsidRPr="009D060C" w:rsidRDefault="000E2B92" w:rsidP="007F0D96">
            <w:pPr>
              <w:pStyle w:val="Prrafodelista"/>
              <w:numPr>
                <w:ilvl w:val="0"/>
                <w:numId w:val="40"/>
              </w:numPr>
              <w:autoSpaceDE w:val="0"/>
              <w:autoSpaceDN w:val="0"/>
              <w:adjustRightInd w:val="0"/>
            </w:pPr>
            <w:r w:rsidRPr="009D060C">
              <w:t>En los mapas adjuntos se detallan los cambios sufridos por el sitio de faenas mineras llevadas a cabo por Minera Española Chile Ltda. a través de la comparación de dos imágenes radar del satélite Terrasar-X, la primera correspondiente a 28 de octubre de 2011</w:t>
            </w:r>
            <w:r w:rsidR="00761805" w:rsidRPr="009D060C">
              <w:t xml:space="preserve"> (Imagen 9)</w:t>
            </w:r>
            <w:r w:rsidRPr="009D060C">
              <w:t xml:space="preserve"> y la segunda de 5 de diciembre de 2014</w:t>
            </w:r>
            <w:r w:rsidR="00761805" w:rsidRPr="009D060C">
              <w:t xml:space="preserve"> (Imagen 10)</w:t>
            </w:r>
            <w:r w:rsidRPr="009D060C">
              <w:t>. Un tercer mapa particulariza los parches de terreno afectados directa e indirectamente por las labores de explotación y cuantifica las superficies en metros cuadrados de cada uno de ellos</w:t>
            </w:r>
            <w:r w:rsidR="00761805" w:rsidRPr="009D060C">
              <w:t xml:space="preserve"> (Imagen 8)</w:t>
            </w:r>
            <w:r w:rsidRPr="009D060C">
              <w:t>.</w:t>
            </w:r>
          </w:p>
          <w:p w14:paraId="33FB2897" w14:textId="414BAB01" w:rsidR="000E2B92" w:rsidRPr="000E2B92" w:rsidRDefault="000E2B92" w:rsidP="000E2B92">
            <w:pPr>
              <w:autoSpaceDE w:val="0"/>
              <w:autoSpaceDN w:val="0"/>
              <w:adjustRightInd w:val="0"/>
              <w:jc w:val="left"/>
              <w:rPr>
                <w:rFonts w:ascii="Helvetica" w:hAnsi="Helvetica" w:cs="Helvetica"/>
                <w:lang w:eastAsia="es-ES"/>
              </w:rPr>
            </w:pPr>
          </w:p>
        </w:tc>
      </w:tr>
    </w:tbl>
    <w:p w14:paraId="4C0A2491" w14:textId="77777777" w:rsidR="00E34C38" w:rsidRPr="0025129B" w:rsidRDefault="00E34C38" w:rsidP="00E34C38">
      <w:pPr>
        <w:jc w:val="left"/>
        <w:rPr>
          <w:rFonts w:cstheme="minorHAnsi"/>
          <w:b/>
          <w:sz w:val="14"/>
          <w:szCs w:val="24"/>
        </w:rPr>
        <w:sectPr w:rsidR="00E34C38" w:rsidRPr="0025129B" w:rsidSect="00A70F8F">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34C38" w:rsidRPr="0025129B" w14:paraId="53ED67D2" w14:textId="77777777" w:rsidTr="009D060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A033BC" w14:textId="54C4F2F7" w:rsidR="00E34C38" w:rsidRPr="0025129B" w:rsidRDefault="00E34C38" w:rsidP="000E2B9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34C38" w:rsidRPr="0025129B" w14:paraId="13AE36CF" w14:textId="77777777" w:rsidTr="009D060C">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55B4C9CA" w14:textId="3DFC3FD6" w:rsidR="00E34C38" w:rsidRPr="0025129B" w:rsidRDefault="00761805" w:rsidP="009D060C">
            <w:pPr>
              <w:jc w:val="center"/>
              <w:rPr>
                <w:rFonts w:eastAsia="Times New Roman"/>
                <w:color w:val="000000"/>
                <w:sz w:val="20"/>
                <w:szCs w:val="20"/>
                <w:lang w:eastAsia="es-CL"/>
              </w:rPr>
            </w:pPr>
            <w:r>
              <w:rPr>
                <w:noProof/>
                <w:lang w:eastAsia="es-CL"/>
              </w:rPr>
              <w:drawing>
                <wp:inline distT="0" distB="0" distL="0" distR="0" wp14:anchorId="1129DCAC" wp14:editId="67A9DC04">
                  <wp:extent cx="6726803" cy="4874603"/>
                  <wp:effectExtent l="0" t="0" r="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745128" cy="4887882"/>
                          </a:xfrm>
                          <a:prstGeom prst="rect">
                            <a:avLst/>
                          </a:prstGeom>
                        </pic:spPr>
                      </pic:pic>
                    </a:graphicData>
                  </a:graphic>
                </wp:inline>
              </w:drawing>
            </w:r>
          </w:p>
        </w:tc>
      </w:tr>
      <w:tr w:rsidR="00E34C38" w:rsidRPr="0025129B" w14:paraId="7DC92AFF" w14:textId="77777777" w:rsidTr="009D060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D79504F" w14:textId="14149960" w:rsidR="00E34C38" w:rsidRPr="0025129B" w:rsidRDefault="00761805" w:rsidP="009D060C">
            <w:pPr>
              <w:pStyle w:val="Descripcin"/>
              <w:rPr>
                <w:rFonts w:eastAsia="Times New Roman"/>
                <w:color w:val="000000"/>
                <w:lang w:eastAsia="es-CL"/>
              </w:rPr>
            </w:pPr>
            <w:bookmarkStart w:id="190" w:name="_Toc407629057"/>
            <w:r>
              <w:t>Imagen 8</w:t>
            </w:r>
            <w:bookmarkEnd w:id="19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20AA783" w14:textId="1C8B3CC0" w:rsidR="00E34C38" w:rsidRPr="0025129B" w:rsidRDefault="00E34C38" w:rsidP="009D060C">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761805">
              <w:rPr>
                <w:rFonts w:eastAsia="Times New Roman"/>
                <w:b/>
                <w:color w:val="000000"/>
                <w:sz w:val="18"/>
                <w:szCs w:val="18"/>
                <w:lang w:eastAsia="es-CL"/>
              </w:rPr>
              <w:t xml:space="preserve"> 23-12-2014</w:t>
            </w:r>
          </w:p>
        </w:tc>
      </w:tr>
      <w:tr w:rsidR="00E34C38" w:rsidRPr="0025129B" w14:paraId="175CABE8" w14:textId="77777777" w:rsidTr="009D060C">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98373BF" w14:textId="1C5B357B" w:rsidR="00E34C38" w:rsidRPr="00761805" w:rsidRDefault="00E34C38" w:rsidP="009D060C">
            <w:pPr>
              <w:jc w:val="left"/>
              <w:rPr>
                <w:rFonts w:eastAsia="Times New Roman"/>
                <w:b/>
                <w:sz w:val="18"/>
                <w:szCs w:val="18"/>
                <w:lang w:eastAsia="es-CL"/>
              </w:rPr>
            </w:pPr>
            <w:r w:rsidRPr="0025129B">
              <w:rPr>
                <w:rFonts w:eastAsia="Times New Roman"/>
                <w:b/>
                <w:color w:val="000000"/>
                <w:sz w:val="18"/>
                <w:szCs w:val="18"/>
                <w:lang w:eastAsia="es-CL"/>
              </w:rPr>
              <w:t xml:space="preserve">Coordenadas DATUM WGS84 HUSO </w:t>
            </w:r>
            <w:r w:rsidR="00761805">
              <w:rPr>
                <w:rFonts w:eastAsia="Times New Roman"/>
                <w:b/>
                <w:sz w:val="18"/>
                <w:szCs w:val="18"/>
                <w:lang w:eastAsia="es-CL"/>
              </w:rPr>
              <w:t>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32FC2AA6" w14:textId="77777777" w:rsidR="00E34C38" w:rsidRPr="0025129B" w:rsidRDefault="00E34C38" w:rsidP="009D060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0EFCE7FE" w14:textId="77777777" w:rsidR="00E34C38" w:rsidRPr="0025129B" w:rsidRDefault="00E34C38" w:rsidP="009D060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E34C38" w:rsidRPr="0025129B" w14:paraId="3E6EBDA5" w14:textId="77777777" w:rsidTr="009D060C">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D69C9C7" w14:textId="4C45DA78" w:rsidR="00E34C38" w:rsidRPr="00761805" w:rsidRDefault="00E34C38" w:rsidP="009D060C">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61805">
              <w:rPr>
                <w:rFonts w:eastAsia="Times New Roman"/>
                <w:color w:val="000000"/>
                <w:sz w:val="18"/>
                <w:szCs w:val="18"/>
                <w:lang w:eastAsia="es-CL"/>
              </w:rPr>
              <w:t xml:space="preserve">Imagen que muestra </w:t>
            </w:r>
            <w:r w:rsidR="00761805" w:rsidRPr="00761805">
              <w:rPr>
                <w:rFonts w:eastAsia="Times New Roman"/>
                <w:color w:val="000000"/>
                <w:sz w:val="18"/>
                <w:szCs w:val="18"/>
                <w:lang w:eastAsia="es-CL"/>
              </w:rPr>
              <w:t>parches de terreno afectados directa e indirectamente por las labores de explotación</w:t>
            </w:r>
          </w:p>
        </w:tc>
      </w:tr>
      <w:tr w:rsidR="00E34C38" w:rsidRPr="0025129B" w14:paraId="55D0CE4F" w14:textId="77777777" w:rsidTr="00761805">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96E416D" w14:textId="77777777" w:rsidR="00E34C38" w:rsidRPr="0025129B" w:rsidRDefault="00E34C38" w:rsidP="009D060C">
            <w:pPr>
              <w:jc w:val="left"/>
              <w:rPr>
                <w:rFonts w:eastAsia="Times New Roman"/>
                <w:color w:val="000000"/>
                <w:lang w:eastAsia="es-CL"/>
              </w:rPr>
            </w:pPr>
          </w:p>
        </w:tc>
      </w:tr>
    </w:tbl>
    <w:p w14:paraId="46879320" w14:textId="77777777" w:rsidR="00E34C38" w:rsidRDefault="00E34C38" w:rsidP="00E34C38">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0E2B92" w:rsidRPr="0025129B" w14:paraId="1076A50A" w14:textId="77777777" w:rsidTr="009D060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00EC50" w14:textId="410F633B" w:rsidR="000E2B92" w:rsidRPr="0025129B" w:rsidRDefault="000E2B92" w:rsidP="0076180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E2B92" w:rsidRPr="0025129B" w14:paraId="294E68A8" w14:textId="77777777" w:rsidTr="009D060C">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2A61A5E" w14:textId="112A718C" w:rsidR="000E2B92" w:rsidRPr="0025129B" w:rsidRDefault="008240C2" w:rsidP="009D060C">
            <w:pPr>
              <w:jc w:val="center"/>
              <w:rPr>
                <w:rFonts w:eastAsia="Times New Roman"/>
                <w:color w:val="000000"/>
                <w:sz w:val="20"/>
                <w:szCs w:val="20"/>
                <w:lang w:eastAsia="es-CL"/>
              </w:rPr>
            </w:pPr>
            <w:r>
              <w:rPr>
                <w:noProof/>
                <w:lang w:eastAsia="es-CL"/>
              </w:rPr>
              <w:drawing>
                <wp:inline distT="0" distB="0" distL="0" distR="0" wp14:anchorId="2452C36E" wp14:editId="58CA179F">
                  <wp:extent cx="6858000" cy="5173460"/>
                  <wp:effectExtent l="0" t="0" r="0" b="825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903833" cy="5208035"/>
                          </a:xfrm>
                          <a:prstGeom prst="rect">
                            <a:avLst/>
                          </a:prstGeom>
                        </pic:spPr>
                      </pic:pic>
                    </a:graphicData>
                  </a:graphic>
                </wp:inline>
              </w:drawing>
            </w:r>
          </w:p>
        </w:tc>
      </w:tr>
      <w:tr w:rsidR="000E2B92" w:rsidRPr="0025129B" w14:paraId="2651AF97" w14:textId="77777777" w:rsidTr="009D060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011CD13" w14:textId="119E03F1" w:rsidR="000E2B92" w:rsidRPr="0025129B" w:rsidRDefault="009D060C" w:rsidP="009D060C">
            <w:pPr>
              <w:pStyle w:val="Descripcin"/>
              <w:rPr>
                <w:rFonts w:eastAsia="Times New Roman"/>
                <w:color w:val="000000"/>
                <w:lang w:eastAsia="es-CL"/>
              </w:rPr>
            </w:pPr>
            <w:bookmarkStart w:id="191" w:name="_Toc407629058"/>
            <w:r>
              <w:t>Imagen 9</w:t>
            </w:r>
            <w:bookmarkEnd w:id="19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5F515CB" w14:textId="050F68C5" w:rsidR="000E2B92" w:rsidRPr="0025129B" w:rsidRDefault="000E2B92" w:rsidP="008240C2">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8240C2">
              <w:rPr>
                <w:rFonts w:eastAsia="Times New Roman"/>
                <w:b/>
                <w:color w:val="000000"/>
                <w:sz w:val="18"/>
                <w:szCs w:val="18"/>
                <w:lang w:eastAsia="es-CL"/>
              </w:rPr>
              <w:t>23-12-2014</w:t>
            </w:r>
          </w:p>
        </w:tc>
      </w:tr>
      <w:tr w:rsidR="000E2B92" w:rsidRPr="0025129B" w14:paraId="098E6852" w14:textId="77777777" w:rsidTr="009D060C">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6C9F917" w14:textId="6FF492D0" w:rsidR="000E2B92" w:rsidRPr="0025129B" w:rsidRDefault="000E2B92" w:rsidP="009D060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9D060C" w:rsidRPr="009D060C">
              <w:rPr>
                <w:rFonts w:eastAsia="Times New Roman"/>
                <w:b/>
                <w:sz w:val="18"/>
                <w:szCs w:val="18"/>
                <w:lang w:eastAsia="es-CL"/>
              </w:rPr>
              <w:t>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D65BAE7" w14:textId="21BCCB26" w:rsidR="000E2B92" w:rsidRPr="0025129B" w:rsidRDefault="000E2B92" w:rsidP="009D060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D060C">
              <w:rPr>
                <w:rFonts w:eastAsia="Times New Roman"/>
                <w:color w:val="000000"/>
                <w:sz w:val="18"/>
                <w:szCs w:val="18"/>
                <w:lang w:eastAsia="es-CL"/>
              </w:rPr>
              <w:t>n/c</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2BFF7B3" w14:textId="6DC007BC" w:rsidR="000E2B92" w:rsidRPr="0025129B" w:rsidRDefault="000E2B92" w:rsidP="009D060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D060C">
              <w:rPr>
                <w:rFonts w:eastAsia="Times New Roman"/>
                <w:color w:val="000000"/>
                <w:sz w:val="18"/>
                <w:szCs w:val="18"/>
                <w:lang w:eastAsia="es-CL"/>
              </w:rPr>
              <w:t>n/c</w:t>
            </w:r>
          </w:p>
        </w:tc>
      </w:tr>
      <w:tr w:rsidR="009D060C" w:rsidRPr="0025129B" w14:paraId="2BDC4AF1" w14:textId="77777777" w:rsidTr="009D060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0EF0182E" w14:textId="03745312" w:rsidR="009D060C" w:rsidRPr="009D060C" w:rsidRDefault="009D060C" w:rsidP="009D060C">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Imagen radar de la zona de estudio capturada el </w:t>
            </w:r>
            <w:r w:rsidR="00972C79">
              <w:rPr>
                <w:rFonts w:eastAsia="Times New Roman"/>
                <w:color w:val="000000"/>
                <w:sz w:val="18"/>
                <w:szCs w:val="18"/>
                <w:lang w:eastAsia="es-CL"/>
              </w:rPr>
              <w:t>día</w:t>
            </w:r>
            <w:r>
              <w:rPr>
                <w:rFonts w:eastAsia="Times New Roman"/>
                <w:color w:val="000000"/>
                <w:sz w:val="18"/>
                <w:szCs w:val="18"/>
                <w:lang w:eastAsia="es-CL"/>
              </w:rPr>
              <w:t xml:space="preserve"> 28-10-2011</w:t>
            </w:r>
          </w:p>
        </w:tc>
      </w:tr>
      <w:tr w:rsidR="000E2B92" w:rsidRPr="0025129B" w14:paraId="5E975E9F" w14:textId="77777777" w:rsidTr="009D060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C6E04A" w14:textId="0F2244C2" w:rsidR="000E2B92" w:rsidRPr="0025129B" w:rsidRDefault="000E2B92" w:rsidP="008240C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E2B92" w:rsidRPr="0025129B" w14:paraId="104C8DA8" w14:textId="77777777" w:rsidTr="009D060C">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015D300" w14:textId="4A525BCF" w:rsidR="000E2B92" w:rsidRPr="0025129B" w:rsidRDefault="008240C2" w:rsidP="009D060C">
            <w:pPr>
              <w:jc w:val="center"/>
              <w:rPr>
                <w:rFonts w:eastAsia="Times New Roman"/>
                <w:color w:val="000000"/>
                <w:sz w:val="20"/>
                <w:szCs w:val="20"/>
                <w:lang w:eastAsia="es-CL"/>
              </w:rPr>
            </w:pPr>
            <w:r>
              <w:rPr>
                <w:noProof/>
                <w:lang w:eastAsia="es-CL"/>
              </w:rPr>
              <w:drawing>
                <wp:inline distT="0" distB="0" distL="0" distR="0" wp14:anchorId="5498FB86" wp14:editId="5167943B">
                  <wp:extent cx="6743476" cy="5114925"/>
                  <wp:effectExtent l="0" t="0" r="63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789672" cy="5149965"/>
                          </a:xfrm>
                          <a:prstGeom prst="rect">
                            <a:avLst/>
                          </a:prstGeom>
                        </pic:spPr>
                      </pic:pic>
                    </a:graphicData>
                  </a:graphic>
                </wp:inline>
              </w:drawing>
            </w:r>
          </w:p>
        </w:tc>
      </w:tr>
      <w:tr w:rsidR="000E2B92" w:rsidRPr="0025129B" w14:paraId="420F1E41" w14:textId="77777777" w:rsidTr="009D060C">
        <w:trPr>
          <w:trHeight w:val="300"/>
          <w:jc w:val="center"/>
        </w:trPr>
        <w:tc>
          <w:tcPr>
            <w:tcW w:w="2223" w:type="pct"/>
            <w:tcBorders>
              <w:top w:val="single" w:sz="4" w:space="0" w:color="auto"/>
              <w:left w:val="single" w:sz="4" w:space="0" w:color="auto"/>
              <w:bottom w:val="single" w:sz="4" w:space="0" w:color="auto"/>
              <w:right w:val="single" w:sz="4" w:space="0" w:color="000000"/>
            </w:tcBorders>
            <w:noWrap/>
            <w:vAlign w:val="center"/>
            <w:hideMark/>
          </w:tcPr>
          <w:p w14:paraId="63E313D0" w14:textId="7741ED40" w:rsidR="000E2B92" w:rsidRPr="0025129B" w:rsidRDefault="009D060C" w:rsidP="009D060C">
            <w:pPr>
              <w:pStyle w:val="Descripcin"/>
              <w:rPr>
                <w:rFonts w:eastAsia="Times New Roman"/>
                <w:color w:val="000000"/>
                <w:lang w:eastAsia="es-CL"/>
              </w:rPr>
            </w:pPr>
            <w:bookmarkStart w:id="192" w:name="_Toc407629059"/>
            <w:r>
              <w:t>Imagen 10</w:t>
            </w:r>
            <w:bookmarkEnd w:id="192"/>
          </w:p>
        </w:tc>
        <w:tc>
          <w:tcPr>
            <w:tcW w:w="2777" w:type="pct"/>
            <w:gridSpan w:val="2"/>
            <w:tcBorders>
              <w:top w:val="single" w:sz="4" w:space="0" w:color="auto"/>
              <w:left w:val="single" w:sz="4" w:space="0" w:color="auto"/>
              <w:bottom w:val="single" w:sz="4" w:space="0" w:color="auto"/>
              <w:right w:val="single" w:sz="4" w:space="0" w:color="000000"/>
            </w:tcBorders>
            <w:noWrap/>
            <w:vAlign w:val="center"/>
            <w:hideMark/>
          </w:tcPr>
          <w:p w14:paraId="197BEBBB" w14:textId="5B01BE7C" w:rsidR="000E2B92" w:rsidRPr="0025129B" w:rsidRDefault="000E2B92" w:rsidP="009D060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9D060C">
              <w:rPr>
                <w:rFonts w:eastAsia="Times New Roman"/>
                <w:b/>
                <w:color w:val="000000"/>
                <w:sz w:val="18"/>
                <w:szCs w:val="18"/>
                <w:lang w:eastAsia="es-CL"/>
              </w:rPr>
              <w:t>23-12-2014</w:t>
            </w:r>
          </w:p>
        </w:tc>
      </w:tr>
      <w:tr w:rsidR="000E2B92" w:rsidRPr="0025129B" w14:paraId="401B1A34" w14:textId="77777777" w:rsidTr="009D060C">
        <w:trPr>
          <w:trHeight w:val="291"/>
          <w:jc w:val="center"/>
        </w:trPr>
        <w:tc>
          <w:tcPr>
            <w:tcW w:w="22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087BBA" w14:textId="77EDDF97" w:rsidR="000E2B92" w:rsidRPr="0025129B" w:rsidRDefault="000E2B92" w:rsidP="009D060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9D060C" w:rsidRPr="009D060C">
              <w:rPr>
                <w:rFonts w:eastAsia="Times New Roman"/>
                <w:b/>
                <w:sz w:val="18"/>
                <w:szCs w:val="18"/>
                <w:lang w:eastAsia="es-CL"/>
              </w:rPr>
              <w:t>19s</w:t>
            </w:r>
          </w:p>
        </w:tc>
        <w:tc>
          <w:tcPr>
            <w:tcW w:w="11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7F7FCA" w14:textId="7AF5ABF5" w:rsidR="000E2B92" w:rsidRPr="0025129B" w:rsidRDefault="000E2B92" w:rsidP="009D060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D060C">
              <w:rPr>
                <w:rFonts w:eastAsia="Times New Roman"/>
                <w:color w:val="000000"/>
                <w:sz w:val="18"/>
                <w:szCs w:val="18"/>
                <w:lang w:eastAsia="es-CL"/>
              </w:rPr>
              <w:t>n/c</w:t>
            </w:r>
          </w:p>
        </w:tc>
        <w:tc>
          <w:tcPr>
            <w:tcW w:w="15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562D77" w14:textId="3DD2CF2A" w:rsidR="000E2B92" w:rsidRPr="0025129B" w:rsidRDefault="000E2B92" w:rsidP="009D060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D060C">
              <w:rPr>
                <w:rFonts w:eastAsia="Times New Roman"/>
                <w:color w:val="000000"/>
                <w:sz w:val="18"/>
                <w:szCs w:val="18"/>
                <w:lang w:eastAsia="es-CL"/>
              </w:rPr>
              <w:t>n/c</w:t>
            </w:r>
          </w:p>
        </w:tc>
      </w:tr>
      <w:tr w:rsidR="009D060C" w:rsidRPr="0025129B" w14:paraId="081B5A2D" w14:textId="77777777" w:rsidTr="009D060C">
        <w:trPr>
          <w:trHeight w:val="41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339C23EF" w14:textId="68CB9E0F" w:rsidR="009D060C" w:rsidRPr="0025129B" w:rsidRDefault="009D060C" w:rsidP="009D060C">
            <w:pPr>
              <w:jc w:val="left"/>
              <w:rPr>
                <w:rFonts w:eastAsia="Times New Roman"/>
                <w:b/>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972C79" w:rsidRPr="0025129B">
              <w:rPr>
                <w:rFonts w:eastAsia="Times New Roman"/>
                <w:b/>
                <w:color w:val="000000"/>
                <w:sz w:val="18"/>
                <w:szCs w:val="18"/>
                <w:lang w:eastAsia="es-CL"/>
              </w:rPr>
              <w:t>:</w:t>
            </w:r>
            <w:r w:rsidR="00972C79" w:rsidRPr="0025129B">
              <w:rPr>
                <w:rFonts w:eastAsia="Times New Roman"/>
                <w:color w:val="000000"/>
                <w:sz w:val="18"/>
                <w:szCs w:val="18"/>
                <w:lang w:eastAsia="es-CL"/>
              </w:rPr>
              <w:t xml:space="preserve"> </w:t>
            </w:r>
            <w:r w:rsidR="00972C79">
              <w:rPr>
                <w:rFonts w:eastAsia="Times New Roman"/>
                <w:color w:val="000000"/>
                <w:sz w:val="18"/>
                <w:szCs w:val="18"/>
                <w:lang w:eastAsia="es-CL"/>
              </w:rPr>
              <w:t>Imagen</w:t>
            </w:r>
            <w:r>
              <w:rPr>
                <w:rFonts w:eastAsia="Times New Roman"/>
                <w:color w:val="000000"/>
                <w:sz w:val="18"/>
                <w:szCs w:val="18"/>
                <w:lang w:eastAsia="es-CL"/>
              </w:rPr>
              <w:t xml:space="preserve"> radar de la zona de estudio capturada el </w:t>
            </w:r>
            <w:r w:rsidR="00972C79">
              <w:rPr>
                <w:rFonts w:eastAsia="Times New Roman"/>
                <w:color w:val="000000"/>
                <w:sz w:val="18"/>
                <w:szCs w:val="18"/>
                <w:lang w:eastAsia="es-CL"/>
              </w:rPr>
              <w:t>día</w:t>
            </w:r>
            <w:r>
              <w:rPr>
                <w:rFonts w:eastAsia="Times New Roman"/>
                <w:color w:val="000000"/>
                <w:sz w:val="18"/>
                <w:szCs w:val="18"/>
                <w:lang w:eastAsia="es-CL"/>
              </w:rPr>
              <w:t xml:space="preserve"> 05-12-2014.</w:t>
            </w:r>
          </w:p>
        </w:tc>
      </w:tr>
    </w:tbl>
    <w:p w14:paraId="157693A8" w14:textId="77777777" w:rsidR="000E2B92" w:rsidRPr="0025129B" w:rsidRDefault="000E2B92" w:rsidP="00E34C38">
      <w:pPr>
        <w:jc w:val="left"/>
        <w:rPr>
          <w:rFonts w:cstheme="minorHAnsi"/>
          <w:b/>
          <w:sz w:val="14"/>
          <w:szCs w:val="24"/>
        </w:rPr>
        <w:sectPr w:rsidR="000E2B92" w:rsidRPr="0025129B" w:rsidSect="00A70F8F">
          <w:pgSz w:w="15840" w:h="12240" w:orient="landscape"/>
          <w:pgMar w:top="1134" w:right="1134" w:bottom="1134" w:left="1134" w:header="709" w:footer="709" w:gutter="0"/>
          <w:cols w:space="708"/>
          <w:docGrid w:linePitch="360"/>
        </w:sectPr>
      </w:pPr>
    </w:p>
    <w:p w14:paraId="79FE5BB7" w14:textId="77777777" w:rsidR="00571F24" w:rsidRPr="000C00A1" w:rsidRDefault="007C7490" w:rsidP="00C958D0">
      <w:pPr>
        <w:pStyle w:val="Ttulo1"/>
      </w:pPr>
      <w:bookmarkStart w:id="193" w:name="_Toc353998131"/>
      <w:bookmarkStart w:id="194" w:name="_Toc353998204"/>
      <w:bookmarkStart w:id="195" w:name="_Toc352840403"/>
      <w:bookmarkStart w:id="196" w:name="_Toc352841463"/>
      <w:bookmarkStart w:id="197" w:name="_Toc407629060"/>
      <w:bookmarkEnd w:id="193"/>
      <w:bookmarkEnd w:id="194"/>
      <w:r w:rsidRPr="000C00A1">
        <w:lastRenderedPageBreak/>
        <w:t>OTROS HECHOS.</w:t>
      </w:r>
      <w:bookmarkEnd w:id="195"/>
      <w:bookmarkEnd w:id="196"/>
      <w:bookmarkEnd w:id="197"/>
    </w:p>
    <w:p w14:paraId="2E118679" w14:textId="77777777" w:rsidR="00CE010E" w:rsidRPr="000C00A1" w:rsidRDefault="00CE010E" w:rsidP="00893A4E">
      <w:pPr>
        <w:pStyle w:val="Prrafodelista"/>
        <w:ind w:left="0"/>
        <w:rPr>
          <w:rFonts w:cstheme="minorHAnsi"/>
          <w:b/>
          <w:sz w:val="1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417C3" w:rsidRPr="000C00A1" w14:paraId="240E4C68" w14:textId="77777777" w:rsidTr="008B72C6">
        <w:trPr>
          <w:trHeight w:val="300"/>
          <w:jc w:val="center"/>
        </w:trPr>
        <w:tc>
          <w:tcPr>
            <w:tcW w:w="0" w:type="auto"/>
            <w:shd w:val="clear" w:color="auto" w:fill="auto"/>
            <w:noWrap/>
            <w:vAlign w:val="center"/>
            <w:hideMark/>
          </w:tcPr>
          <w:p w14:paraId="7160A7B2" w14:textId="77777777" w:rsidR="00B417C3" w:rsidRPr="000C00A1" w:rsidRDefault="00F64DF2" w:rsidP="00A0340E">
            <w:pPr>
              <w:jc w:val="left"/>
              <w:rPr>
                <w:rFonts w:eastAsia="Times New Roman"/>
                <w:b/>
                <w:bCs/>
                <w:color w:val="000000"/>
                <w:sz w:val="20"/>
                <w:szCs w:val="20"/>
                <w:lang w:eastAsia="es-CL"/>
              </w:rPr>
            </w:pPr>
            <w:r w:rsidRPr="000C00A1">
              <w:rPr>
                <w:rFonts w:eastAsia="Times New Roman"/>
                <w:b/>
                <w:bCs/>
                <w:color w:val="000000"/>
                <w:sz w:val="20"/>
                <w:szCs w:val="20"/>
                <w:lang w:eastAsia="es-CL"/>
              </w:rPr>
              <w:t>Otros h</w:t>
            </w:r>
            <w:r w:rsidR="00B417C3" w:rsidRPr="000C00A1">
              <w:rPr>
                <w:rFonts w:eastAsia="Times New Roman"/>
                <w:b/>
                <w:bCs/>
                <w:color w:val="000000"/>
                <w:sz w:val="20"/>
                <w:szCs w:val="20"/>
                <w:lang w:eastAsia="es-CL"/>
              </w:rPr>
              <w:t>echo N°1</w:t>
            </w:r>
          </w:p>
        </w:tc>
      </w:tr>
      <w:tr w:rsidR="00B417C3" w:rsidRPr="000C00A1" w14:paraId="2AB1A2EF" w14:textId="77777777" w:rsidTr="008B72C6">
        <w:trPr>
          <w:trHeight w:val="1686"/>
          <w:jc w:val="center"/>
        </w:trPr>
        <w:tc>
          <w:tcPr>
            <w:tcW w:w="0" w:type="auto"/>
            <w:shd w:val="clear" w:color="auto" w:fill="auto"/>
            <w:noWrap/>
            <w:hideMark/>
          </w:tcPr>
          <w:p w14:paraId="5395E542" w14:textId="77777777" w:rsidR="00B417C3" w:rsidRPr="000C00A1" w:rsidRDefault="00B417C3" w:rsidP="008D004D">
            <w:pPr>
              <w:jc w:val="left"/>
              <w:rPr>
                <w:rFonts w:eastAsia="Times New Roman"/>
                <w:color w:val="000000"/>
                <w:sz w:val="20"/>
                <w:szCs w:val="20"/>
                <w:lang w:eastAsia="es-CL"/>
              </w:rPr>
            </w:pPr>
            <w:r w:rsidRPr="000C00A1">
              <w:rPr>
                <w:rFonts w:eastAsia="Times New Roman"/>
                <w:b/>
                <w:bCs/>
                <w:color w:val="000000"/>
                <w:sz w:val="20"/>
                <w:szCs w:val="20"/>
                <w:lang w:eastAsia="es-CL"/>
              </w:rPr>
              <w:t>Descripción</w:t>
            </w:r>
            <w:r w:rsidRPr="000C00A1">
              <w:rPr>
                <w:rFonts w:eastAsia="Times New Roman"/>
                <w:color w:val="000000"/>
                <w:sz w:val="20"/>
                <w:szCs w:val="20"/>
                <w:lang w:eastAsia="es-CL"/>
              </w:rPr>
              <w:t>:</w:t>
            </w:r>
          </w:p>
          <w:p w14:paraId="3888E6A6" w14:textId="77777777" w:rsidR="008B72C6" w:rsidRPr="000C00A1" w:rsidRDefault="008B72C6" w:rsidP="008B72C6">
            <w:pPr>
              <w:ind w:left="284"/>
            </w:pPr>
            <w:r w:rsidRPr="000C00A1">
              <w:t>Se hizo un recorrido por otros sectores de la zona, donde se desarrollaban actividades de la misma empresa, constatándose los siguientes hechos:</w:t>
            </w:r>
          </w:p>
          <w:p w14:paraId="770547B1" w14:textId="77777777" w:rsidR="008B72C6" w:rsidRPr="000C00A1" w:rsidRDefault="008B72C6" w:rsidP="008B72C6"/>
          <w:p w14:paraId="209C45E4" w14:textId="4B7B4DAD" w:rsidR="008B72C6" w:rsidRPr="000C00A1" w:rsidRDefault="008B72C6" w:rsidP="008B72C6">
            <w:pPr>
              <w:pStyle w:val="Prrafodelista"/>
              <w:numPr>
                <w:ilvl w:val="0"/>
                <w:numId w:val="32"/>
              </w:numPr>
            </w:pPr>
            <w:r w:rsidRPr="000C00A1">
              <w:t>Pérdida de cobertura de suelo: a través de la remoción de material para la habilitación de caminos</w:t>
            </w:r>
            <w:r w:rsidR="00663062">
              <w:t>, principalmente en la zona de pertinencia que corresponde a La Plata 3 1-58</w:t>
            </w:r>
            <w:r w:rsidRPr="000C00A1">
              <w:t xml:space="preserve">. </w:t>
            </w:r>
            <w:r w:rsidR="00BC1D88">
              <w:t xml:space="preserve">Y Panales 1-54 </w:t>
            </w:r>
            <w:r w:rsidR="00663062">
              <w:t>(imagen 6)</w:t>
            </w:r>
            <w:r w:rsidR="007F0D96">
              <w:t>.</w:t>
            </w:r>
          </w:p>
          <w:p w14:paraId="26320795" w14:textId="45427D60" w:rsidR="008B72C6" w:rsidRPr="000C00A1" w:rsidRDefault="008B72C6" w:rsidP="008B72C6">
            <w:pPr>
              <w:pStyle w:val="Prrafodelista"/>
              <w:numPr>
                <w:ilvl w:val="0"/>
                <w:numId w:val="32"/>
              </w:numPr>
            </w:pPr>
            <w:r w:rsidRPr="000C00A1">
              <w:t xml:space="preserve">Pérdida y afectación de especies vegetales: a través de corta de especies del bosque esclerófilo para la habilitación de caminos y a través del depósito de tierra y piedras en laderas y quebradas. </w:t>
            </w:r>
            <w:r w:rsidR="00BC1D88">
              <w:t>Relacionado con el punto anterior.</w:t>
            </w:r>
          </w:p>
          <w:p w14:paraId="6859AB1B" w14:textId="545FBE7D" w:rsidR="008B72C6" w:rsidRPr="000C00A1" w:rsidRDefault="008B72C6" w:rsidP="008B72C6">
            <w:pPr>
              <w:pStyle w:val="Prrafodelista"/>
              <w:numPr>
                <w:ilvl w:val="0"/>
                <w:numId w:val="32"/>
              </w:numPr>
            </w:pPr>
            <w:r w:rsidRPr="000C00A1">
              <w:t>Intervención de quebradas: A través del depósito de tierra y piedras en quebradas</w:t>
            </w:r>
            <w:r w:rsidR="00BC1D88">
              <w:t>. Ver zona de botadero en imagen 6</w:t>
            </w:r>
            <w:r w:rsidR="007F0D96">
              <w:t>.</w:t>
            </w:r>
          </w:p>
          <w:p w14:paraId="53060BB1" w14:textId="65085685" w:rsidR="008B72C6" w:rsidRPr="000C00A1" w:rsidRDefault="008B72C6" w:rsidP="008B72C6">
            <w:pPr>
              <w:pStyle w:val="Prrafodelista"/>
              <w:numPr>
                <w:ilvl w:val="0"/>
                <w:numId w:val="32"/>
              </w:numPr>
            </w:pPr>
            <w:r w:rsidRPr="000C00A1">
              <w:t>Obstaculización del libre flujo de aguas en quebradas: La intervención de quebradas se tradujo a su vez en una obstaculización del libre f</w:t>
            </w:r>
            <w:r w:rsidR="000C00A1">
              <w:t>lujo de aguas, lo que originó en</w:t>
            </w:r>
            <w:r w:rsidRPr="000C00A1">
              <w:t>bancamiento y afectación de especies arbóreas.</w:t>
            </w:r>
            <w:r w:rsidR="00BC1D88">
              <w:t xml:space="preserve"> Ver fotografías 12, 13 y 14.</w:t>
            </w:r>
          </w:p>
          <w:p w14:paraId="29FB59D2" w14:textId="77777777" w:rsidR="00B417C3" w:rsidRPr="000C00A1" w:rsidRDefault="00B417C3" w:rsidP="008D004D">
            <w:pPr>
              <w:jc w:val="left"/>
              <w:rPr>
                <w:rFonts w:eastAsia="Times New Roman"/>
                <w:color w:val="000000"/>
                <w:sz w:val="20"/>
                <w:szCs w:val="20"/>
                <w:lang w:eastAsia="es-CL"/>
              </w:rPr>
            </w:pPr>
          </w:p>
        </w:tc>
      </w:tr>
    </w:tbl>
    <w:p w14:paraId="7BC475E6" w14:textId="77777777" w:rsidR="007015BE" w:rsidRPr="000C00A1" w:rsidRDefault="007015BE">
      <w:pPr>
        <w:jc w:val="left"/>
        <w:rPr>
          <w:rFonts w:cstheme="minorHAnsi"/>
          <w:b/>
          <w:sz w:val="14"/>
          <w:szCs w:val="24"/>
        </w:rPr>
      </w:pPr>
    </w:p>
    <w:p w14:paraId="3AEBF8E8" w14:textId="77777777" w:rsidR="008B08D1" w:rsidRPr="000C00A1" w:rsidRDefault="008B08D1">
      <w:pPr>
        <w:jc w:val="left"/>
        <w:rPr>
          <w:rFonts w:cstheme="minorHAnsi"/>
          <w:b/>
          <w:sz w:val="14"/>
          <w:szCs w:val="24"/>
        </w:rPr>
      </w:pPr>
    </w:p>
    <w:p w14:paraId="09B8BBF8" w14:textId="4A3427D2" w:rsidR="00663062" w:rsidRDefault="00663062">
      <w:pPr>
        <w:jc w:val="left"/>
        <w:rPr>
          <w:rFonts w:cstheme="minorHAnsi"/>
          <w:b/>
          <w:sz w:val="14"/>
          <w:szCs w:val="24"/>
        </w:rPr>
      </w:pPr>
      <w:r>
        <w:rPr>
          <w:rFonts w:cstheme="minorHAnsi"/>
          <w:b/>
          <w:sz w:val="14"/>
          <w:szCs w:val="24"/>
        </w:rPr>
        <w:br w:type="page"/>
      </w:r>
    </w:p>
    <w:p w14:paraId="4DE88FA3" w14:textId="77777777" w:rsidR="008B08D1" w:rsidRPr="000C00A1" w:rsidRDefault="008B08D1">
      <w:pPr>
        <w:jc w:val="left"/>
        <w:rPr>
          <w:rFonts w:cstheme="minorHAnsi"/>
          <w:b/>
          <w:sz w:val="14"/>
          <w:szCs w:val="24"/>
        </w:rPr>
      </w:pPr>
    </w:p>
    <w:tbl>
      <w:tblPr>
        <w:tblStyle w:val="Tablaconcuadrcula"/>
        <w:tblW w:w="0" w:type="auto"/>
        <w:tblLook w:val="04A0" w:firstRow="1" w:lastRow="0" w:firstColumn="1" w:lastColumn="0" w:noHBand="0" w:noVBand="1"/>
      </w:tblPr>
      <w:tblGrid>
        <w:gridCol w:w="6781"/>
        <w:gridCol w:w="6781"/>
      </w:tblGrid>
      <w:tr w:rsidR="000E033E" w14:paraId="5E7C8505" w14:textId="77777777" w:rsidTr="000E033E">
        <w:tc>
          <w:tcPr>
            <w:tcW w:w="13562" w:type="dxa"/>
            <w:gridSpan w:val="2"/>
          </w:tcPr>
          <w:p w14:paraId="41546A3D" w14:textId="46A768E1" w:rsidR="000E033E" w:rsidRDefault="000E033E" w:rsidP="00663062">
            <w:pPr>
              <w:jc w:val="center"/>
              <w:rPr>
                <w:rFonts w:cstheme="minorHAnsi"/>
                <w:b/>
                <w:sz w:val="14"/>
                <w:szCs w:val="24"/>
              </w:rPr>
            </w:pPr>
            <w:r w:rsidRPr="000C00A1">
              <w:rPr>
                <w:rFonts w:eastAsia="Times New Roman"/>
                <w:b/>
                <w:bCs/>
                <w:color w:val="000000"/>
                <w:lang w:eastAsia="es-CL"/>
              </w:rPr>
              <w:t>Registros</w:t>
            </w:r>
          </w:p>
        </w:tc>
      </w:tr>
      <w:tr w:rsidR="000E033E" w14:paraId="4C82C38C" w14:textId="77777777" w:rsidTr="000E033E">
        <w:trPr>
          <w:trHeight w:val="3166"/>
        </w:trPr>
        <w:tc>
          <w:tcPr>
            <w:tcW w:w="13562" w:type="dxa"/>
            <w:gridSpan w:val="2"/>
          </w:tcPr>
          <w:p w14:paraId="6A07E901" w14:textId="4C3FE98C" w:rsidR="000E033E" w:rsidRDefault="00663062" w:rsidP="00663062">
            <w:pPr>
              <w:jc w:val="center"/>
              <w:rPr>
                <w:rFonts w:cstheme="minorHAnsi"/>
                <w:b/>
                <w:sz w:val="14"/>
                <w:szCs w:val="24"/>
              </w:rPr>
            </w:pPr>
            <w:r>
              <w:rPr>
                <w:noProof/>
                <w:lang w:eastAsia="es-CL"/>
              </w:rPr>
              <w:drawing>
                <wp:inline distT="0" distB="0" distL="0" distR="0" wp14:anchorId="4AEF780D" wp14:editId="685AE6CD">
                  <wp:extent cx="5647270" cy="513397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64005" cy="5149189"/>
                          </a:xfrm>
                          <a:prstGeom prst="rect">
                            <a:avLst/>
                          </a:prstGeom>
                        </pic:spPr>
                      </pic:pic>
                    </a:graphicData>
                  </a:graphic>
                </wp:inline>
              </w:drawing>
            </w:r>
          </w:p>
        </w:tc>
      </w:tr>
      <w:tr w:rsidR="000E033E" w14:paraId="17912C6C" w14:textId="77777777" w:rsidTr="001C43BB">
        <w:tc>
          <w:tcPr>
            <w:tcW w:w="6781" w:type="dxa"/>
            <w:vAlign w:val="center"/>
          </w:tcPr>
          <w:p w14:paraId="72BEEBBC" w14:textId="0686E6FF" w:rsidR="000E033E" w:rsidRPr="00663062" w:rsidRDefault="000E033E" w:rsidP="00663062">
            <w:pPr>
              <w:jc w:val="left"/>
              <w:rPr>
                <w:rFonts w:cstheme="minorHAnsi"/>
                <w:b/>
                <w:sz w:val="14"/>
                <w:szCs w:val="24"/>
              </w:rPr>
            </w:pPr>
            <w:r w:rsidRPr="00663062">
              <w:rPr>
                <w:b/>
              </w:rPr>
              <w:t xml:space="preserve">Imagen </w:t>
            </w:r>
            <w:r w:rsidR="00663062" w:rsidRPr="00663062">
              <w:rPr>
                <w:b/>
              </w:rPr>
              <w:t>6.</w:t>
            </w:r>
          </w:p>
        </w:tc>
        <w:tc>
          <w:tcPr>
            <w:tcW w:w="6781" w:type="dxa"/>
            <w:vAlign w:val="center"/>
          </w:tcPr>
          <w:p w14:paraId="4F94B92F" w14:textId="4A99C2E2" w:rsidR="000E033E" w:rsidRDefault="000E033E" w:rsidP="000E033E">
            <w:pPr>
              <w:jc w:val="left"/>
              <w:rPr>
                <w:rFonts w:cstheme="minorHAnsi"/>
                <w:b/>
                <w:sz w:val="14"/>
                <w:szCs w:val="24"/>
              </w:rPr>
            </w:pPr>
            <w:r w:rsidRPr="000C00A1">
              <w:rPr>
                <w:rFonts w:eastAsia="Times New Roman"/>
                <w:b/>
                <w:color w:val="000000"/>
                <w:sz w:val="18"/>
                <w:szCs w:val="18"/>
                <w:lang w:eastAsia="es-CL"/>
              </w:rPr>
              <w:t>Fecha</w:t>
            </w:r>
            <w:r w:rsidRPr="000C00A1">
              <w:rPr>
                <w:rFonts w:eastAsia="Times New Roman"/>
                <w:color w:val="000000"/>
                <w:sz w:val="18"/>
                <w:szCs w:val="18"/>
                <w:lang w:eastAsia="es-CL"/>
              </w:rPr>
              <w:t xml:space="preserve">: </w:t>
            </w:r>
            <w:r w:rsidRPr="000C00A1">
              <w:rPr>
                <w:rFonts w:eastAsia="Times New Roman"/>
                <w:sz w:val="18"/>
                <w:szCs w:val="18"/>
                <w:lang w:eastAsia="es-CL"/>
              </w:rPr>
              <w:t>21-10-2014</w:t>
            </w:r>
          </w:p>
        </w:tc>
      </w:tr>
      <w:tr w:rsidR="000E033E" w14:paraId="4469D298" w14:textId="77777777" w:rsidTr="000E033E">
        <w:tc>
          <w:tcPr>
            <w:tcW w:w="13562" w:type="dxa"/>
            <w:gridSpan w:val="2"/>
          </w:tcPr>
          <w:p w14:paraId="07D6279B" w14:textId="07031C09" w:rsidR="000E033E" w:rsidRPr="00172AE4" w:rsidRDefault="000E033E" w:rsidP="000E033E">
            <w:pPr>
              <w:jc w:val="left"/>
              <w:rPr>
                <w:rFonts w:eastAsia="Times New Roman"/>
                <w:b/>
                <w:color w:val="000000"/>
                <w:sz w:val="18"/>
                <w:szCs w:val="18"/>
                <w:lang w:eastAsia="es-CL"/>
              </w:rPr>
            </w:pPr>
            <w:r w:rsidRPr="00172AE4">
              <w:rPr>
                <w:rFonts w:eastAsia="Times New Roman"/>
                <w:b/>
                <w:color w:val="000000"/>
                <w:sz w:val="18"/>
                <w:szCs w:val="18"/>
                <w:lang w:eastAsia="es-CL"/>
              </w:rPr>
              <w:t>Descripción medio de prueba:</w:t>
            </w:r>
            <w:r w:rsidRPr="00172AE4">
              <w:rPr>
                <w:rFonts w:eastAsia="Times New Roman"/>
                <w:color w:val="000000"/>
                <w:sz w:val="18"/>
                <w:szCs w:val="18"/>
                <w:lang w:eastAsia="es-CL"/>
              </w:rPr>
              <w:t xml:space="preserve"> </w:t>
            </w:r>
          </w:p>
          <w:p w14:paraId="3DBA0E12" w14:textId="3046EC93" w:rsidR="000E033E" w:rsidRDefault="00972C79" w:rsidP="000E033E">
            <w:pPr>
              <w:rPr>
                <w:rFonts w:eastAsia="Times New Roman"/>
                <w:color w:val="000000"/>
                <w:sz w:val="18"/>
                <w:szCs w:val="18"/>
                <w:lang w:eastAsia="es-CL"/>
              </w:rPr>
            </w:pPr>
            <w:r>
              <w:rPr>
                <w:rFonts w:eastAsia="Times New Roman"/>
                <w:color w:val="000000"/>
                <w:sz w:val="18"/>
                <w:szCs w:val="18"/>
                <w:lang w:eastAsia="es-CL"/>
              </w:rPr>
              <w:t>Visualización</w:t>
            </w:r>
            <w:r w:rsidR="00663062">
              <w:rPr>
                <w:rFonts w:eastAsia="Times New Roman"/>
                <w:color w:val="000000"/>
                <w:sz w:val="18"/>
                <w:szCs w:val="18"/>
                <w:lang w:eastAsia="es-CL"/>
              </w:rPr>
              <w:t xml:space="preserve"> de las distintas zonas intervenidas, por la realización de caminos de paso y exploraciones, además de la construcción de plataformas para extracción de material.</w:t>
            </w:r>
          </w:p>
          <w:p w14:paraId="3761F7BD" w14:textId="77777777" w:rsidR="000E033E" w:rsidRDefault="000E033E" w:rsidP="000E033E">
            <w:pPr>
              <w:jc w:val="left"/>
              <w:rPr>
                <w:rFonts w:cstheme="minorHAnsi"/>
                <w:b/>
                <w:sz w:val="14"/>
                <w:szCs w:val="24"/>
              </w:rPr>
            </w:pPr>
          </w:p>
        </w:tc>
      </w:tr>
    </w:tbl>
    <w:p w14:paraId="3FF99BA4" w14:textId="77777777" w:rsidR="008B08D1" w:rsidRPr="000C00A1" w:rsidRDefault="008B08D1">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332"/>
        <w:gridCol w:w="137"/>
        <w:gridCol w:w="1892"/>
        <w:gridCol w:w="1495"/>
        <w:gridCol w:w="3420"/>
        <w:gridCol w:w="1703"/>
        <w:gridCol w:w="1733"/>
      </w:tblGrid>
      <w:tr w:rsidR="008B08D1" w:rsidRPr="000C00A1" w14:paraId="2A9E2574" w14:textId="77777777" w:rsidTr="00492922">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D4AA82" w14:textId="77777777" w:rsidR="008B08D1" w:rsidRPr="000C00A1" w:rsidRDefault="008B08D1" w:rsidP="00492922">
            <w:pPr>
              <w:jc w:val="center"/>
              <w:rPr>
                <w:rFonts w:eastAsia="Times New Roman"/>
                <w:b/>
                <w:bCs/>
                <w:color w:val="000000"/>
                <w:sz w:val="20"/>
                <w:szCs w:val="20"/>
                <w:lang w:eastAsia="es-CL"/>
              </w:rPr>
            </w:pPr>
            <w:r w:rsidRPr="000C00A1">
              <w:rPr>
                <w:rFonts w:eastAsia="Times New Roman"/>
                <w:b/>
                <w:bCs/>
                <w:color w:val="000000"/>
                <w:sz w:val="20"/>
                <w:szCs w:val="20"/>
                <w:lang w:eastAsia="es-CL"/>
              </w:rPr>
              <w:t xml:space="preserve">Registros </w:t>
            </w:r>
          </w:p>
        </w:tc>
      </w:tr>
      <w:tr w:rsidR="008B08D1" w:rsidRPr="000C00A1" w14:paraId="75881DDC" w14:textId="77777777" w:rsidTr="00492922">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100FA005" w14:textId="77777777" w:rsidR="008B08D1" w:rsidRPr="000C00A1" w:rsidRDefault="008B08D1" w:rsidP="00492922">
            <w:pPr>
              <w:jc w:val="center"/>
              <w:rPr>
                <w:rFonts w:eastAsia="Times New Roman"/>
                <w:color w:val="000000"/>
                <w:sz w:val="20"/>
                <w:szCs w:val="20"/>
                <w:lang w:eastAsia="es-CL"/>
              </w:rPr>
            </w:pPr>
            <w:r w:rsidRPr="000C00A1">
              <w:rPr>
                <w:rFonts w:eastAsia="Times New Roman"/>
                <w:noProof/>
                <w:color w:val="000000"/>
                <w:sz w:val="20"/>
                <w:szCs w:val="20"/>
                <w:lang w:eastAsia="es-CL"/>
              </w:rPr>
              <w:drawing>
                <wp:inline distT="0" distB="0" distL="0" distR="0" wp14:anchorId="0B1F2731" wp14:editId="452F3BF9">
                  <wp:extent cx="2675273" cy="2006455"/>
                  <wp:effectExtent l="0" t="0" r="0" b="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ino.jpg"/>
                          <pic:cNvPicPr/>
                        </pic:nvPicPr>
                        <pic:blipFill>
                          <a:blip r:embed="rId51">
                            <a:extLst>
                              <a:ext uri="{28A0092B-C50C-407E-A947-70E740481C1C}">
                                <a14:useLocalDpi xmlns:a14="http://schemas.microsoft.com/office/drawing/2010/main" val="0"/>
                              </a:ext>
                            </a:extLst>
                          </a:blip>
                          <a:stretch>
                            <a:fillRect/>
                          </a:stretch>
                        </pic:blipFill>
                        <pic:spPr>
                          <a:xfrm>
                            <a:off x="0" y="0"/>
                            <a:ext cx="2675273" cy="200645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27AA13B" w14:textId="77777777" w:rsidR="008B08D1" w:rsidRPr="000C00A1" w:rsidRDefault="008B08D1" w:rsidP="00492922">
            <w:pPr>
              <w:jc w:val="center"/>
              <w:rPr>
                <w:rFonts w:eastAsia="Times New Roman"/>
                <w:color w:val="000000"/>
                <w:sz w:val="20"/>
                <w:szCs w:val="20"/>
                <w:lang w:eastAsia="es-CL"/>
              </w:rPr>
            </w:pPr>
            <w:r w:rsidRPr="000C00A1">
              <w:rPr>
                <w:rFonts w:eastAsia="Times New Roman"/>
                <w:noProof/>
                <w:color w:val="000000"/>
                <w:sz w:val="20"/>
                <w:szCs w:val="20"/>
                <w:lang w:eastAsia="es-CL"/>
              </w:rPr>
              <w:drawing>
                <wp:inline distT="0" distB="0" distL="0" distR="0" wp14:anchorId="401C89A3" wp14:editId="21D90550">
                  <wp:extent cx="2675273" cy="2006455"/>
                  <wp:effectExtent l="0" t="0" r="0"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boles dañados.jpg"/>
                          <pic:cNvPicPr/>
                        </pic:nvPicPr>
                        <pic:blipFill>
                          <a:blip r:embed="rId52">
                            <a:extLst>
                              <a:ext uri="{28A0092B-C50C-407E-A947-70E740481C1C}">
                                <a14:useLocalDpi xmlns:a14="http://schemas.microsoft.com/office/drawing/2010/main" val="0"/>
                              </a:ext>
                            </a:extLst>
                          </a:blip>
                          <a:stretch>
                            <a:fillRect/>
                          </a:stretch>
                        </pic:blipFill>
                        <pic:spPr>
                          <a:xfrm>
                            <a:off x="0" y="0"/>
                            <a:ext cx="2675273" cy="2006455"/>
                          </a:xfrm>
                          <a:prstGeom prst="rect">
                            <a:avLst/>
                          </a:prstGeom>
                        </pic:spPr>
                      </pic:pic>
                    </a:graphicData>
                  </a:graphic>
                </wp:inline>
              </w:drawing>
            </w:r>
          </w:p>
        </w:tc>
      </w:tr>
      <w:tr w:rsidR="008B08D1" w:rsidRPr="000C00A1" w14:paraId="7F41BFCC" w14:textId="77777777" w:rsidTr="00492922">
        <w:trPr>
          <w:trHeight w:val="300"/>
          <w:jc w:val="center"/>
        </w:trPr>
        <w:tc>
          <w:tcPr>
            <w:tcW w:w="1265" w:type="pct"/>
            <w:gridSpan w:val="2"/>
            <w:tcBorders>
              <w:top w:val="single" w:sz="4" w:space="0" w:color="auto"/>
              <w:left w:val="single" w:sz="4" w:space="0" w:color="auto"/>
              <w:bottom w:val="single" w:sz="4" w:space="0" w:color="auto"/>
              <w:right w:val="nil"/>
            </w:tcBorders>
            <w:shd w:val="clear" w:color="auto" w:fill="auto"/>
            <w:noWrap/>
            <w:vAlign w:val="center"/>
            <w:hideMark/>
          </w:tcPr>
          <w:p w14:paraId="01EE816E" w14:textId="77777777" w:rsidR="008B08D1" w:rsidRPr="000C00A1" w:rsidRDefault="008B08D1" w:rsidP="00492922">
            <w:pPr>
              <w:pStyle w:val="Descripcin"/>
              <w:rPr>
                <w:rFonts w:eastAsia="Times New Roman"/>
                <w:color w:val="000000"/>
                <w:lang w:eastAsia="es-CL"/>
              </w:rPr>
            </w:pPr>
            <w:bookmarkStart w:id="198" w:name="_Toc404853980"/>
            <w:bookmarkStart w:id="199" w:name="_Toc407629061"/>
            <w:r w:rsidRPr="000C00A1">
              <w:t>Fotografía.11</w:t>
            </w:r>
            <w:bookmarkEnd w:id="198"/>
            <w:bookmarkEnd w:id="199"/>
          </w:p>
        </w:tc>
        <w:tc>
          <w:tcPr>
            <w:tcW w:w="12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E7F9DB"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Fecha</w:t>
            </w:r>
            <w:r w:rsidRPr="000C00A1">
              <w:rPr>
                <w:rFonts w:eastAsia="Times New Roman"/>
                <w:color w:val="000000"/>
                <w:sz w:val="18"/>
                <w:szCs w:val="18"/>
                <w:lang w:eastAsia="es-CL"/>
              </w:rPr>
              <w:t xml:space="preserve"> </w:t>
            </w:r>
            <w:r w:rsidR="007D1BDA" w:rsidRPr="000C00A1">
              <w:rPr>
                <w:rFonts w:eastAsia="Times New Roman"/>
                <w:sz w:val="18"/>
                <w:szCs w:val="18"/>
                <w:lang w:eastAsia="es-CL"/>
              </w:rPr>
              <w:t>21-10-2014</w:t>
            </w:r>
          </w:p>
        </w:tc>
        <w:tc>
          <w:tcPr>
            <w:tcW w:w="1247" w:type="pct"/>
            <w:tcBorders>
              <w:top w:val="single" w:sz="4" w:space="0" w:color="auto"/>
              <w:left w:val="nil"/>
              <w:bottom w:val="single" w:sz="4" w:space="0" w:color="auto"/>
              <w:right w:val="nil"/>
            </w:tcBorders>
            <w:shd w:val="clear" w:color="auto" w:fill="auto"/>
            <w:noWrap/>
            <w:vAlign w:val="center"/>
            <w:hideMark/>
          </w:tcPr>
          <w:p w14:paraId="1F691670" w14:textId="77777777" w:rsidR="008B08D1" w:rsidRPr="000C00A1" w:rsidRDefault="008B08D1" w:rsidP="00492922">
            <w:pPr>
              <w:pStyle w:val="Descripcin"/>
            </w:pPr>
            <w:bookmarkStart w:id="200" w:name="_Toc404853981"/>
            <w:bookmarkStart w:id="201" w:name="_Toc407629062"/>
            <w:r w:rsidRPr="000C00A1">
              <w:t>Fotografía 12</w:t>
            </w:r>
            <w:bookmarkEnd w:id="200"/>
            <w:bookmarkEnd w:id="201"/>
          </w:p>
        </w:tc>
        <w:tc>
          <w:tcPr>
            <w:tcW w:w="125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8E82EF"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 xml:space="preserve">Fecha: </w:t>
            </w:r>
            <w:r w:rsidR="007D1BDA" w:rsidRPr="000C00A1">
              <w:rPr>
                <w:rFonts w:eastAsia="Times New Roman"/>
                <w:sz w:val="18"/>
                <w:szCs w:val="18"/>
                <w:lang w:eastAsia="es-CL"/>
              </w:rPr>
              <w:t>21-10-2014</w:t>
            </w:r>
          </w:p>
        </w:tc>
      </w:tr>
      <w:tr w:rsidR="008B08D1" w:rsidRPr="000C00A1" w14:paraId="7D94ABFD" w14:textId="77777777" w:rsidTr="00492922">
        <w:trPr>
          <w:trHeight w:val="300"/>
          <w:jc w:val="center"/>
        </w:trPr>
        <w:tc>
          <w:tcPr>
            <w:tcW w:w="126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67DF10"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Coordenadas (DATUM WGS84 HUSO 19)</w:t>
            </w:r>
          </w:p>
        </w:tc>
        <w:tc>
          <w:tcPr>
            <w:tcW w:w="690" w:type="pct"/>
            <w:tcBorders>
              <w:top w:val="single" w:sz="4" w:space="0" w:color="auto"/>
              <w:left w:val="nil"/>
              <w:bottom w:val="single" w:sz="4" w:space="0" w:color="auto"/>
              <w:right w:val="single" w:sz="4" w:space="0" w:color="000000"/>
            </w:tcBorders>
            <w:shd w:val="clear" w:color="auto" w:fill="auto"/>
            <w:noWrap/>
            <w:vAlign w:val="center"/>
            <w:hideMark/>
          </w:tcPr>
          <w:p w14:paraId="63E5164B"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Norte:</w:t>
            </w:r>
            <w:r w:rsidRPr="000C00A1">
              <w:rPr>
                <w:rFonts w:eastAsia="Times New Roman"/>
                <w:color w:val="000000"/>
                <w:sz w:val="18"/>
                <w:szCs w:val="18"/>
                <w:lang w:eastAsia="es-CL"/>
              </w:rPr>
              <w:t xml:space="preserve"> 6291873</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6951EE6"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Este:</w:t>
            </w:r>
            <w:r w:rsidRPr="000C00A1">
              <w:rPr>
                <w:rFonts w:eastAsia="Times New Roman"/>
                <w:color w:val="000000"/>
                <w:sz w:val="18"/>
                <w:szCs w:val="18"/>
                <w:lang w:eastAsia="es-CL"/>
              </w:rPr>
              <w:t xml:space="preserve"> 321741</w:t>
            </w:r>
          </w:p>
        </w:tc>
        <w:tc>
          <w:tcPr>
            <w:tcW w:w="1247" w:type="pct"/>
            <w:tcBorders>
              <w:top w:val="single" w:sz="4" w:space="0" w:color="auto"/>
              <w:left w:val="nil"/>
              <w:bottom w:val="single" w:sz="4" w:space="0" w:color="auto"/>
              <w:right w:val="single" w:sz="4" w:space="0" w:color="000000"/>
            </w:tcBorders>
            <w:shd w:val="clear" w:color="auto" w:fill="auto"/>
            <w:noWrap/>
            <w:vAlign w:val="center"/>
            <w:hideMark/>
          </w:tcPr>
          <w:p w14:paraId="01CF4DBA"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 xml:space="preserve">Coordenadas (DATUM WGS84 HUSO </w:t>
            </w:r>
            <w:r w:rsidRPr="000C00A1">
              <w:rPr>
                <w:rFonts w:eastAsia="Times New Roman"/>
                <w:b/>
                <w:sz w:val="18"/>
                <w:szCs w:val="18"/>
                <w:lang w:eastAsia="es-CL"/>
              </w:rPr>
              <w:t>19)</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14:paraId="08E588D4"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Norte:</w:t>
            </w:r>
            <w:r w:rsidRPr="000C00A1">
              <w:rPr>
                <w:rFonts w:eastAsia="Times New Roman"/>
                <w:color w:val="000000"/>
                <w:sz w:val="18"/>
                <w:szCs w:val="18"/>
                <w:lang w:eastAsia="es-CL"/>
              </w:rPr>
              <w:t xml:space="preserve"> 6291857</w:t>
            </w:r>
          </w:p>
        </w:tc>
        <w:tc>
          <w:tcPr>
            <w:tcW w:w="632" w:type="pct"/>
            <w:tcBorders>
              <w:top w:val="single" w:sz="4" w:space="0" w:color="auto"/>
              <w:left w:val="nil"/>
              <w:bottom w:val="single" w:sz="4" w:space="0" w:color="auto"/>
              <w:right w:val="single" w:sz="4" w:space="0" w:color="000000"/>
            </w:tcBorders>
            <w:shd w:val="clear" w:color="auto" w:fill="auto"/>
            <w:noWrap/>
            <w:vAlign w:val="center"/>
            <w:hideMark/>
          </w:tcPr>
          <w:p w14:paraId="68BEDF98"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Este:</w:t>
            </w:r>
            <w:r w:rsidRPr="000C00A1">
              <w:rPr>
                <w:rFonts w:eastAsia="Times New Roman"/>
                <w:color w:val="000000"/>
                <w:sz w:val="18"/>
                <w:szCs w:val="18"/>
                <w:lang w:eastAsia="es-CL"/>
              </w:rPr>
              <w:t xml:space="preserve"> 321762</w:t>
            </w:r>
          </w:p>
        </w:tc>
      </w:tr>
      <w:tr w:rsidR="008B08D1" w:rsidRPr="000C00A1" w14:paraId="3A726BA7" w14:textId="77777777" w:rsidTr="00492922">
        <w:trPr>
          <w:trHeight w:val="288"/>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4B96FB66" w14:textId="4DFB41F1" w:rsidR="008B08D1" w:rsidRPr="000C00A1" w:rsidRDefault="008B08D1" w:rsidP="00492922">
            <w:pPr>
              <w:jc w:val="left"/>
              <w:rPr>
                <w:rFonts w:eastAsia="Times New Roman"/>
                <w:color w:val="000000"/>
                <w:sz w:val="18"/>
                <w:szCs w:val="18"/>
                <w:lang w:eastAsia="es-CL"/>
              </w:rPr>
            </w:pPr>
            <w:r w:rsidRPr="000C00A1">
              <w:rPr>
                <w:rFonts w:eastAsia="Times New Roman"/>
                <w:b/>
                <w:color w:val="000000"/>
                <w:sz w:val="18"/>
                <w:szCs w:val="18"/>
                <w:lang w:eastAsia="es-CL"/>
              </w:rPr>
              <w:t>Descripción medio de prueba</w:t>
            </w:r>
            <w:r w:rsidR="000C00A1" w:rsidRPr="000C00A1">
              <w:rPr>
                <w:rFonts w:eastAsia="Times New Roman"/>
                <w:b/>
                <w:color w:val="000000"/>
                <w:sz w:val="18"/>
                <w:szCs w:val="18"/>
                <w:lang w:eastAsia="es-CL"/>
              </w:rPr>
              <w:t>:</w:t>
            </w:r>
            <w:r w:rsidR="000C00A1" w:rsidRPr="000C00A1">
              <w:rPr>
                <w:rFonts w:eastAsia="Times New Roman"/>
                <w:color w:val="000000"/>
                <w:sz w:val="18"/>
                <w:szCs w:val="18"/>
                <w:lang w:eastAsia="es-CL"/>
              </w:rPr>
              <w:t xml:space="preserve"> Pérdida</w:t>
            </w:r>
            <w:r w:rsidRPr="000C00A1">
              <w:rPr>
                <w:sz w:val="18"/>
                <w:szCs w:val="18"/>
              </w:rPr>
              <w:t xml:space="preserve"> de cobertura de suelo.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A3766DF"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Descripción medio de prueba:</w:t>
            </w:r>
            <w:r w:rsidRPr="000C00A1">
              <w:rPr>
                <w:rFonts w:eastAsia="Times New Roman"/>
                <w:color w:val="000000"/>
                <w:sz w:val="18"/>
                <w:szCs w:val="18"/>
                <w:lang w:eastAsia="es-CL"/>
              </w:rPr>
              <w:t xml:space="preserve"> Pérdida y afectación de especies vegetales</w:t>
            </w:r>
          </w:p>
        </w:tc>
      </w:tr>
      <w:tr w:rsidR="008B08D1" w:rsidRPr="000C00A1" w14:paraId="6D09B0C1" w14:textId="77777777" w:rsidTr="00492922">
        <w:trPr>
          <w:trHeight w:val="2793"/>
          <w:jc w:val="center"/>
        </w:trPr>
        <w:tc>
          <w:tcPr>
            <w:tcW w:w="2500" w:type="pct"/>
            <w:gridSpan w:val="4"/>
            <w:tcBorders>
              <w:top w:val="nil"/>
              <w:left w:val="single" w:sz="4" w:space="0" w:color="auto"/>
              <w:right w:val="single" w:sz="4" w:space="0" w:color="auto"/>
            </w:tcBorders>
            <w:shd w:val="clear" w:color="auto" w:fill="auto"/>
            <w:noWrap/>
            <w:vAlign w:val="center"/>
            <w:hideMark/>
          </w:tcPr>
          <w:p w14:paraId="5298BC36" w14:textId="77777777" w:rsidR="008B08D1" w:rsidRPr="000C00A1" w:rsidRDefault="008B08D1" w:rsidP="00492922">
            <w:pPr>
              <w:jc w:val="center"/>
              <w:rPr>
                <w:rFonts w:eastAsia="Times New Roman"/>
                <w:color w:val="000000"/>
                <w:sz w:val="20"/>
                <w:szCs w:val="20"/>
                <w:lang w:eastAsia="es-CL"/>
              </w:rPr>
            </w:pPr>
            <w:r w:rsidRPr="000C00A1">
              <w:rPr>
                <w:rFonts w:eastAsia="Times New Roman"/>
                <w:noProof/>
                <w:color w:val="000000"/>
                <w:sz w:val="20"/>
                <w:szCs w:val="20"/>
                <w:lang w:eastAsia="es-CL"/>
              </w:rPr>
              <w:drawing>
                <wp:inline distT="0" distB="0" distL="0" distR="0" wp14:anchorId="1DAD9266" wp14:editId="26D61FB5">
                  <wp:extent cx="2675273" cy="2006455"/>
                  <wp:effectExtent l="0" t="0" r="0" b="0"/>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vención de quebrada.jpg"/>
                          <pic:cNvPicPr/>
                        </pic:nvPicPr>
                        <pic:blipFill>
                          <a:blip r:embed="rId53">
                            <a:extLst>
                              <a:ext uri="{28A0092B-C50C-407E-A947-70E740481C1C}">
                                <a14:useLocalDpi xmlns:a14="http://schemas.microsoft.com/office/drawing/2010/main" val="0"/>
                              </a:ext>
                            </a:extLst>
                          </a:blip>
                          <a:stretch>
                            <a:fillRect/>
                          </a:stretch>
                        </pic:blipFill>
                        <pic:spPr>
                          <a:xfrm>
                            <a:off x="0" y="0"/>
                            <a:ext cx="2675273" cy="200645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8793597" w14:textId="77777777" w:rsidR="008B08D1" w:rsidRPr="000C00A1" w:rsidRDefault="008B08D1" w:rsidP="00492922">
            <w:pPr>
              <w:jc w:val="center"/>
              <w:rPr>
                <w:rFonts w:eastAsia="Times New Roman"/>
                <w:color w:val="000000"/>
                <w:sz w:val="20"/>
                <w:szCs w:val="20"/>
                <w:lang w:eastAsia="es-CL"/>
              </w:rPr>
            </w:pPr>
            <w:r w:rsidRPr="000C00A1">
              <w:rPr>
                <w:rFonts w:eastAsia="Times New Roman"/>
                <w:noProof/>
                <w:color w:val="000000"/>
                <w:sz w:val="20"/>
                <w:szCs w:val="20"/>
                <w:lang w:eastAsia="es-CL"/>
              </w:rPr>
              <w:drawing>
                <wp:inline distT="0" distB="0" distL="0" distR="0" wp14:anchorId="7F8B359F" wp14:editId="1A9510EC">
                  <wp:extent cx="2675273" cy="2006455"/>
                  <wp:effectExtent l="0" t="0" r="0" b="0"/>
                  <wp:docPr id="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brada intervenida.jpg"/>
                          <pic:cNvPicPr/>
                        </pic:nvPicPr>
                        <pic:blipFill>
                          <a:blip r:embed="rId54">
                            <a:extLst>
                              <a:ext uri="{28A0092B-C50C-407E-A947-70E740481C1C}">
                                <a14:useLocalDpi xmlns:a14="http://schemas.microsoft.com/office/drawing/2010/main" val="0"/>
                              </a:ext>
                            </a:extLst>
                          </a:blip>
                          <a:stretch>
                            <a:fillRect/>
                          </a:stretch>
                        </pic:blipFill>
                        <pic:spPr>
                          <a:xfrm>
                            <a:off x="0" y="0"/>
                            <a:ext cx="2675273" cy="2006455"/>
                          </a:xfrm>
                          <a:prstGeom prst="rect">
                            <a:avLst/>
                          </a:prstGeom>
                        </pic:spPr>
                      </pic:pic>
                    </a:graphicData>
                  </a:graphic>
                </wp:inline>
              </w:drawing>
            </w:r>
          </w:p>
        </w:tc>
      </w:tr>
      <w:tr w:rsidR="008B08D1" w:rsidRPr="000C00A1" w14:paraId="6FDF4873" w14:textId="77777777" w:rsidTr="00492922">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27CEC038" w14:textId="77777777" w:rsidR="008B08D1" w:rsidRPr="000C00A1" w:rsidRDefault="008B08D1" w:rsidP="00492922">
            <w:pPr>
              <w:pStyle w:val="Descripcin"/>
              <w:rPr>
                <w:rFonts w:eastAsia="Times New Roman"/>
                <w:color w:val="000000"/>
                <w:lang w:eastAsia="es-CL"/>
              </w:rPr>
            </w:pPr>
            <w:bookmarkStart w:id="202" w:name="_Toc404853982"/>
            <w:bookmarkStart w:id="203" w:name="_Toc407629063"/>
            <w:r w:rsidRPr="000C00A1">
              <w:t>Fotografía. 13</w:t>
            </w:r>
            <w:bookmarkEnd w:id="202"/>
            <w:bookmarkEnd w:id="203"/>
          </w:p>
        </w:tc>
        <w:tc>
          <w:tcPr>
            <w:tcW w:w="128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B0F198"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 xml:space="preserve">Fecha: </w:t>
            </w:r>
            <w:r w:rsidR="007D1BDA" w:rsidRPr="000C00A1">
              <w:rPr>
                <w:rFonts w:eastAsia="Times New Roman"/>
                <w:sz w:val="18"/>
                <w:szCs w:val="18"/>
                <w:lang w:eastAsia="es-CL"/>
              </w:rPr>
              <w:t>21-10-2014</w:t>
            </w:r>
          </w:p>
        </w:tc>
        <w:tc>
          <w:tcPr>
            <w:tcW w:w="1247" w:type="pct"/>
            <w:tcBorders>
              <w:top w:val="single" w:sz="4" w:space="0" w:color="auto"/>
              <w:left w:val="nil"/>
              <w:bottom w:val="single" w:sz="4" w:space="0" w:color="auto"/>
              <w:right w:val="nil"/>
            </w:tcBorders>
            <w:shd w:val="clear" w:color="auto" w:fill="auto"/>
            <w:noWrap/>
            <w:vAlign w:val="center"/>
            <w:hideMark/>
          </w:tcPr>
          <w:p w14:paraId="3C313879" w14:textId="77777777" w:rsidR="008B08D1" w:rsidRPr="000C00A1" w:rsidRDefault="008B08D1" w:rsidP="00492922">
            <w:pPr>
              <w:pStyle w:val="Descripcin"/>
            </w:pPr>
            <w:bookmarkStart w:id="204" w:name="_Toc404853983"/>
            <w:bookmarkStart w:id="205" w:name="_Toc407629064"/>
            <w:r w:rsidRPr="000C00A1">
              <w:t>Fotografía. 14</w:t>
            </w:r>
            <w:bookmarkEnd w:id="204"/>
            <w:bookmarkEnd w:id="205"/>
          </w:p>
        </w:tc>
        <w:tc>
          <w:tcPr>
            <w:tcW w:w="125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505525"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 xml:space="preserve">Fecha: </w:t>
            </w:r>
            <w:r w:rsidR="007D1BDA" w:rsidRPr="000C00A1">
              <w:rPr>
                <w:rFonts w:eastAsia="Times New Roman"/>
                <w:sz w:val="18"/>
                <w:szCs w:val="18"/>
                <w:lang w:eastAsia="es-CL"/>
              </w:rPr>
              <w:t>21-10-2014</w:t>
            </w:r>
          </w:p>
        </w:tc>
      </w:tr>
      <w:tr w:rsidR="008B08D1" w:rsidRPr="000C00A1" w14:paraId="631E02FD" w14:textId="77777777" w:rsidTr="00492922">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EB6613"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Coordenadas (DATUM WGS84 HUSO</w:t>
            </w:r>
            <w:r w:rsidRPr="000C00A1">
              <w:rPr>
                <w:rFonts w:eastAsia="Times New Roman"/>
                <w:b/>
                <w:color w:val="FF0000"/>
                <w:sz w:val="18"/>
                <w:szCs w:val="18"/>
                <w:lang w:eastAsia="es-CL"/>
              </w:rPr>
              <w:t xml:space="preserve"> </w:t>
            </w:r>
            <w:r w:rsidRPr="000C00A1">
              <w:rPr>
                <w:rFonts w:eastAsia="Times New Roman"/>
                <w:b/>
                <w:sz w:val="18"/>
                <w:szCs w:val="18"/>
                <w:lang w:eastAsia="es-CL"/>
              </w:rPr>
              <w:t>19)</w:t>
            </w:r>
          </w:p>
        </w:tc>
        <w:tc>
          <w:tcPr>
            <w:tcW w:w="74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8B7E24F"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Norte:</w:t>
            </w:r>
            <w:r w:rsidRPr="000C00A1">
              <w:rPr>
                <w:rFonts w:eastAsia="Times New Roman"/>
                <w:color w:val="000000"/>
                <w:sz w:val="18"/>
                <w:szCs w:val="18"/>
                <w:lang w:eastAsia="es-CL"/>
              </w:rPr>
              <w:t xml:space="preserve"> 6291835</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171D0C2"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Este:</w:t>
            </w:r>
            <w:r w:rsidRPr="000C00A1">
              <w:rPr>
                <w:rFonts w:eastAsia="Times New Roman"/>
                <w:color w:val="000000"/>
                <w:sz w:val="18"/>
                <w:szCs w:val="18"/>
                <w:lang w:eastAsia="es-CL"/>
              </w:rPr>
              <w:t xml:space="preserve"> 321766</w:t>
            </w:r>
          </w:p>
        </w:tc>
        <w:tc>
          <w:tcPr>
            <w:tcW w:w="1247" w:type="pct"/>
            <w:tcBorders>
              <w:top w:val="single" w:sz="4" w:space="0" w:color="auto"/>
              <w:left w:val="nil"/>
              <w:bottom w:val="single" w:sz="4" w:space="0" w:color="auto"/>
              <w:right w:val="single" w:sz="4" w:space="0" w:color="000000"/>
            </w:tcBorders>
            <w:shd w:val="clear" w:color="auto" w:fill="auto"/>
            <w:noWrap/>
            <w:vAlign w:val="center"/>
            <w:hideMark/>
          </w:tcPr>
          <w:p w14:paraId="26627713"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Coordenadas (DATUM WGS84 HUSO 19)</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14:paraId="2A7ECA27"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Norte:</w:t>
            </w:r>
            <w:r w:rsidRPr="000C00A1">
              <w:rPr>
                <w:rFonts w:eastAsia="Times New Roman"/>
                <w:color w:val="000000"/>
                <w:sz w:val="18"/>
                <w:szCs w:val="18"/>
                <w:lang w:eastAsia="es-CL"/>
              </w:rPr>
              <w:t xml:space="preserve"> 6291887</w:t>
            </w:r>
          </w:p>
        </w:tc>
        <w:tc>
          <w:tcPr>
            <w:tcW w:w="632" w:type="pct"/>
            <w:tcBorders>
              <w:top w:val="single" w:sz="4" w:space="0" w:color="auto"/>
              <w:left w:val="nil"/>
              <w:bottom w:val="single" w:sz="4" w:space="0" w:color="auto"/>
              <w:right w:val="single" w:sz="4" w:space="0" w:color="000000"/>
            </w:tcBorders>
            <w:shd w:val="clear" w:color="auto" w:fill="auto"/>
            <w:noWrap/>
            <w:vAlign w:val="center"/>
            <w:hideMark/>
          </w:tcPr>
          <w:p w14:paraId="5D1E0120"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Este:</w:t>
            </w:r>
            <w:r w:rsidRPr="000C00A1">
              <w:rPr>
                <w:rFonts w:eastAsia="Times New Roman"/>
                <w:color w:val="000000"/>
                <w:sz w:val="18"/>
                <w:szCs w:val="18"/>
                <w:lang w:eastAsia="es-CL"/>
              </w:rPr>
              <w:t xml:space="preserve"> 321719</w:t>
            </w:r>
          </w:p>
        </w:tc>
      </w:tr>
      <w:tr w:rsidR="008B08D1" w:rsidRPr="000C00A1" w14:paraId="6ADB7157" w14:textId="77777777" w:rsidTr="00492922">
        <w:trPr>
          <w:trHeight w:val="428"/>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11658000" w14:textId="77777777" w:rsidR="008B08D1" w:rsidRPr="000C00A1" w:rsidRDefault="008B08D1" w:rsidP="00492922">
            <w:pPr>
              <w:jc w:val="left"/>
              <w:rPr>
                <w:rFonts w:eastAsia="Times New Roman"/>
                <w:color w:val="000000"/>
                <w:sz w:val="18"/>
                <w:szCs w:val="18"/>
                <w:lang w:eastAsia="es-CL"/>
              </w:rPr>
            </w:pPr>
            <w:r w:rsidRPr="000C00A1">
              <w:rPr>
                <w:rFonts w:eastAsia="Times New Roman"/>
                <w:b/>
                <w:color w:val="000000"/>
                <w:sz w:val="18"/>
                <w:szCs w:val="18"/>
                <w:lang w:eastAsia="es-CL"/>
              </w:rPr>
              <w:t>Descripción medio de prueba:</w:t>
            </w:r>
            <w:r w:rsidRPr="000C00A1">
              <w:rPr>
                <w:rFonts w:eastAsia="Times New Roman"/>
                <w:color w:val="000000"/>
                <w:sz w:val="18"/>
                <w:szCs w:val="18"/>
                <w:lang w:eastAsia="es-CL"/>
              </w:rPr>
              <w:t xml:space="preserve">  Intervención de quebradas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DEC3C8A" w14:textId="77777777" w:rsidR="008B08D1" w:rsidRPr="000C00A1" w:rsidRDefault="008B08D1" w:rsidP="00492922">
            <w:pPr>
              <w:jc w:val="left"/>
              <w:rPr>
                <w:rFonts w:eastAsia="Times New Roman"/>
                <w:b/>
                <w:color w:val="000000"/>
                <w:sz w:val="18"/>
                <w:szCs w:val="18"/>
                <w:lang w:eastAsia="es-CL"/>
              </w:rPr>
            </w:pPr>
            <w:r w:rsidRPr="000C00A1">
              <w:rPr>
                <w:rFonts w:eastAsia="Times New Roman"/>
                <w:b/>
                <w:color w:val="000000"/>
                <w:sz w:val="18"/>
                <w:szCs w:val="18"/>
                <w:lang w:eastAsia="es-CL"/>
              </w:rPr>
              <w:t>Descripción medio de prueba:</w:t>
            </w:r>
            <w:r w:rsidRPr="000C00A1">
              <w:rPr>
                <w:rFonts w:eastAsia="Times New Roman"/>
                <w:color w:val="000000"/>
                <w:sz w:val="18"/>
                <w:szCs w:val="18"/>
                <w:lang w:eastAsia="es-CL"/>
              </w:rPr>
              <w:t xml:space="preserve"> Obstaculización del libre flujo de aguas en quebradas</w:t>
            </w:r>
          </w:p>
        </w:tc>
      </w:tr>
    </w:tbl>
    <w:p w14:paraId="7F981681" w14:textId="77777777" w:rsidR="008B08D1" w:rsidRPr="000C00A1" w:rsidRDefault="008B08D1">
      <w:pPr>
        <w:jc w:val="left"/>
        <w:rPr>
          <w:rFonts w:cstheme="minorHAnsi"/>
          <w:b/>
          <w:sz w:val="14"/>
          <w:szCs w:val="24"/>
        </w:rPr>
      </w:pPr>
    </w:p>
    <w:p w14:paraId="08A45578" w14:textId="77777777" w:rsidR="003410F3" w:rsidRPr="000C00A1" w:rsidRDefault="003410F3" w:rsidP="00893A4E">
      <w:pPr>
        <w:pStyle w:val="Prrafodelista"/>
        <w:ind w:left="0"/>
        <w:rPr>
          <w:rFonts w:cstheme="minorHAnsi"/>
          <w:b/>
          <w:sz w:val="14"/>
          <w:szCs w:val="24"/>
        </w:rPr>
        <w:sectPr w:rsidR="003410F3" w:rsidRPr="000C00A1" w:rsidSect="00A70F8F">
          <w:pgSz w:w="15840" w:h="12240" w:orient="landscape"/>
          <w:pgMar w:top="1134" w:right="1134" w:bottom="1134" w:left="1134" w:header="709" w:footer="709" w:gutter="0"/>
          <w:cols w:space="708"/>
          <w:docGrid w:linePitch="360"/>
        </w:sectPr>
      </w:pPr>
    </w:p>
    <w:p w14:paraId="236F80C9" w14:textId="77777777" w:rsidR="007015BE" w:rsidRPr="000C00A1" w:rsidRDefault="007015BE" w:rsidP="00C958D0">
      <w:pPr>
        <w:pStyle w:val="Ttulo1"/>
      </w:pPr>
      <w:bookmarkStart w:id="206" w:name="_Toc352840404"/>
      <w:bookmarkStart w:id="207" w:name="_Toc352841464"/>
      <w:bookmarkStart w:id="208" w:name="_Toc407629065"/>
      <w:r w:rsidRPr="000C00A1">
        <w:lastRenderedPageBreak/>
        <w:t>CONCLUSIONES.</w:t>
      </w:r>
      <w:bookmarkEnd w:id="206"/>
      <w:bookmarkEnd w:id="207"/>
      <w:bookmarkEnd w:id="208"/>
    </w:p>
    <w:p w14:paraId="07AC6E99" w14:textId="77777777" w:rsidR="00CE010E" w:rsidRPr="000C00A1" w:rsidRDefault="00CE010E" w:rsidP="00893A4E">
      <w:pPr>
        <w:pStyle w:val="Prrafodelista"/>
        <w:ind w:left="0"/>
        <w:rPr>
          <w:rFonts w:cstheme="minorHAnsi"/>
          <w:b/>
          <w:sz w:val="14"/>
          <w:szCs w:val="24"/>
        </w:rPr>
      </w:pPr>
    </w:p>
    <w:p w14:paraId="7D1B934F" w14:textId="4702BE1F" w:rsidR="00F36F7C" w:rsidRPr="000C00A1" w:rsidRDefault="008D6661" w:rsidP="00694B31">
      <w:pPr>
        <w:rPr>
          <w:rFonts w:cstheme="minorHAnsi"/>
          <w:sz w:val="20"/>
          <w:szCs w:val="20"/>
        </w:rPr>
      </w:pPr>
      <w:r w:rsidRPr="000C00A1">
        <w:rPr>
          <w:rFonts w:cstheme="minorHAnsi"/>
          <w:sz w:val="20"/>
          <w:szCs w:val="20"/>
        </w:rPr>
        <w:t>De los resultados de las actividades de fis</w:t>
      </w:r>
      <w:r w:rsidR="00AA3574" w:rsidRPr="000C00A1">
        <w:rPr>
          <w:rFonts w:cstheme="minorHAnsi"/>
          <w:sz w:val="20"/>
          <w:szCs w:val="20"/>
        </w:rPr>
        <w:t>calización</w:t>
      </w:r>
      <w:r w:rsidRPr="000C00A1">
        <w:rPr>
          <w:rFonts w:cstheme="minorHAnsi"/>
          <w:sz w:val="20"/>
          <w:szCs w:val="20"/>
        </w:rPr>
        <w:t xml:space="preserve">, se puede indicar que </w:t>
      </w:r>
      <w:r w:rsidR="00A87ABF">
        <w:rPr>
          <w:rFonts w:cstheme="minorHAnsi"/>
          <w:sz w:val="20"/>
          <w:szCs w:val="20"/>
        </w:rPr>
        <w:t>los principales hallazgos detectados</w:t>
      </w:r>
      <w:r w:rsidRPr="000C00A1">
        <w:rPr>
          <w:rFonts w:cstheme="minorHAnsi"/>
          <w:sz w:val="20"/>
          <w:szCs w:val="20"/>
        </w:rPr>
        <w:t xml:space="preserve"> se presentan a continuación. Al respecto de</w:t>
      </w:r>
      <w:r w:rsidR="00DE7039" w:rsidRPr="000C00A1">
        <w:rPr>
          <w:rFonts w:cstheme="minorHAnsi"/>
          <w:sz w:val="20"/>
          <w:szCs w:val="20"/>
        </w:rPr>
        <w:t xml:space="preserve"> los hechos que constituyen</w:t>
      </w:r>
      <w:r w:rsidRPr="000C00A1">
        <w:rPr>
          <w:rFonts w:cstheme="minorHAnsi"/>
          <w:sz w:val="20"/>
          <w:szCs w:val="20"/>
        </w:rPr>
        <w:t xml:space="preserve"> las conformidades, estas se </w:t>
      </w:r>
      <w:r w:rsidR="00A87ABF" w:rsidRPr="000C00A1">
        <w:rPr>
          <w:rFonts w:cstheme="minorHAnsi"/>
          <w:sz w:val="20"/>
          <w:szCs w:val="20"/>
        </w:rPr>
        <w:t>encuentran</w:t>
      </w:r>
      <w:r w:rsidRPr="000C00A1">
        <w:rPr>
          <w:rFonts w:cstheme="minorHAnsi"/>
          <w:sz w:val="20"/>
          <w:szCs w:val="20"/>
        </w:rPr>
        <w:t xml:space="preserve"> descritas en el acta de fiscalización ambiental</w:t>
      </w:r>
      <w:r w:rsidR="00F36F7C" w:rsidRPr="000C00A1">
        <w:rPr>
          <w:rFonts w:cstheme="minorHAnsi"/>
          <w:sz w:val="20"/>
          <w:szCs w:val="20"/>
        </w:rPr>
        <w:t>:</w:t>
      </w:r>
    </w:p>
    <w:p w14:paraId="25EF3297" w14:textId="77777777" w:rsidR="00F36F7C" w:rsidRPr="000C00A1"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8"/>
        <w:gridCol w:w="2959"/>
        <w:gridCol w:w="3260"/>
        <w:gridCol w:w="6195"/>
      </w:tblGrid>
      <w:tr w:rsidR="008D6661" w:rsidRPr="000C00A1" w14:paraId="32FE70FD" w14:textId="77777777" w:rsidTr="00AA3045">
        <w:trPr>
          <w:trHeight w:val="395"/>
          <w:tblHeader/>
          <w:jc w:val="center"/>
        </w:trPr>
        <w:tc>
          <w:tcPr>
            <w:tcW w:w="423" w:type="pct"/>
            <w:shd w:val="clear" w:color="auto" w:fill="D9D9D9" w:themeFill="background1" w:themeFillShade="D9"/>
            <w:vAlign w:val="center"/>
          </w:tcPr>
          <w:p w14:paraId="64748C1E" w14:textId="77777777" w:rsidR="008D6661" w:rsidRPr="000C00A1" w:rsidRDefault="00F64DF2" w:rsidP="008D6661">
            <w:pPr>
              <w:jc w:val="center"/>
              <w:rPr>
                <w:rFonts w:cstheme="minorHAnsi"/>
                <w:b/>
              </w:rPr>
            </w:pPr>
            <w:r w:rsidRPr="000C00A1">
              <w:rPr>
                <w:rFonts w:cstheme="minorHAnsi"/>
                <w:b/>
              </w:rPr>
              <w:t>N° Hecho c</w:t>
            </w:r>
            <w:r w:rsidR="008D6661" w:rsidRPr="000C00A1">
              <w:rPr>
                <w:rFonts w:cstheme="minorHAnsi"/>
                <w:b/>
              </w:rPr>
              <w:t>onstatado</w:t>
            </w:r>
          </w:p>
        </w:tc>
        <w:tc>
          <w:tcPr>
            <w:tcW w:w="1091" w:type="pct"/>
            <w:shd w:val="clear" w:color="auto" w:fill="D9D9D9" w:themeFill="background1" w:themeFillShade="D9"/>
            <w:vAlign w:val="center"/>
          </w:tcPr>
          <w:p w14:paraId="66303CC1" w14:textId="77777777" w:rsidR="008D6661" w:rsidRPr="000C00A1" w:rsidRDefault="00F64DF2" w:rsidP="008D6661">
            <w:pPr>
              <w:jc w:val="center"/>
              <w:rPr>
                <w:rFonts w:cstheme="minorHAnsi"/>
                <w:b/>
                <w:color w:val="A6A6A6" w:themeColor="background1" w:themeShade="A6"/>
              </w:rPr>
            </w:pPr>
            <w:r w:rsidRPr="000C00A1">
              <w:rPr>
                <w:rFonts w:cstheme="minorHAnsi"/>
                <w:b/>
              </w:rPr>
              <w:t>Materia específica objeto de la fiscalización a</w:t>
            </w:r>
            <w:r w:rsidR="008D6661" w:rsidRPr="000C00A1">
              <w:rPr>
                <w:rFonts w:cstheme="minorHAnsi"/>
                <w:b/>
              </w:rPr>
              <w:t>mbiental.</w:t>
            </w:r>
          </w:p>
        </w:tc>
        <w:tc>
          <w:tcPr>
            <w:tcW w:w="1202" w:type="pct"/>
            <w:shd w:val="clear" w:color="auto" w:fill="D9D9D9" w:themeFill="background1" w:themeFillShade="D9"/>
            <w:vAlign w:val="center"/>
          </w:tcPr>
          <w:p w14:paraId="63979A7E" w14:textId="77777777" w:rsidR="008D6661" w:rsidRPr="000C00A1" w:rsidRDefault="00F64DF2" w:rsidP="008D6661">
            <w:pPr>
              <w:jc w:val="center"/>
              <w:rPr>
                <w:rFonts w:cstheme="minorHAnsi"/>
                <w:b/>
              </w:rPr>
            </w:pPr>
            <w:r w:rsidRPr="000C00A1">
              <w:rPr>
                <w:rFonts w:cstheme="minorHAnsi"/>
                <w:b/>
              </w:rPr>
              <w:t>Exigencia a</w:t>
            </w:r>
            <w:r w:rsidR="008D6661" w:rsidRPr="000C00A1">
              <w:rPr>
                <w:rFonts w:cstheme="minorHAnsi"/>
                <w:b/>
              </w:rPr>
              <w:t>sociada</w:t>
            </w:r>
          </w:p>
        </w:tc>
        <w:tc>
          <w:tcPr>
            <w:tcW w:w="2284" w:type="pct"/>
            <w:shd w:val="clear" w:color="auto" w:fill="D9D9D9" w:themeFill="background1" w:themeFillShade="D9"/>
            <w:vAlign w:val="center"/>
          </w:tcPr>
          <w:p w14:paraId="4A0EC092" w14:textId="0589D196" w:rsidR="008D6661" w:rsidRPr="000C00A1" w:rsidRDefault="0069453B" w:rsidP="008D6661">
            <w:pPr>
              <w:jc w:val="center"/>
              <w:rPr>
                <w:rFonts w:cstheme="minorHAnsi"/>
                <w:b/>
              </w:rPr>
            </w:pPr>
            <w:r>
              <w:rPr>
                <w:rFonts w:cstheme="minorHAnsi"/>
                <w:b/>
              </w:rPr>
              <w:t>Hallazgos</w:t>
            </w:r>
          </w:p>
        </w:tc>
      </w:tr>
      <w:tr w:rsidR="008D6661" w:rsidRPr="000C00A1" w14:paraId="0DE64AFF" w14:textId="77777777" w:rsidTr="00AA3045">
        <w:trPr>
          <w:jc w:val="center"/>
        </w:trPr>
        <w:tc>
          <w:tcPr>
            <w:tcW w:w="423" w:type="pct"/>
            <w:vAlign w:val="center"/>
          </w:tcPr>
          <w:p w14:paraId="66416C7B" w14:textId="77777777" w:rsidR="008D6661" w:rsidRPr="000C00A1" w:rsidRDefault="00DA1BD5" w:rsidP="009F2BD4">
            <w:pPr>
              <w:widowControl w:val="0"/>
              <w:overflowPunct w:val="0"/>
              <w:autoSpaceDE w:val="0"/>
              <w:autoSpaceDN w:val="0"/>
              <w:adjustRightInd w:val="0"/>
              <w:spacing w:after="120" w:line="285" w:lineRule="auto"/>
              <w:jc w:val="center"/>
              <w:rPr>
                <w:rFonts w:cstheme="minorHAnsi"/>
                <w:iCs/>
                <w:sz w:val="18"/>
                <w:szCs w:val="18"/>
              </w:rPr>
            </w:pPr>
            <w:r w:rsidRPr="000C00A1">
              <w:rPr>
                <w:rFonts w:cstheme="minorHAnsi"/>
                <w:iCs/>
                <w:sz w:val="18"/>
                <w:szCs w:val="18"/>
              </w:rPr>
              <w:t>1</w:t>
            </w:r>
          </w:p>
        </w:tc>
        <w:tc>
          <w:tcPr>
            <w:tcW w:w="1091" w:type="pct"/>
            <w:vAlign w:val="center"/>
          </w:tcPr>
          <w:p w14:paraId="76EB8AF7" w14:textId="10B91EE2" w:rsidR="008D6661" w:rsidRPr="000C00A1" w:rsidRDefault="00A87ABF" w:rsidP="009F2BD4">
            <w:pPr>
              <w:widowControl w:val="0"/>
              <w:overflowPunct w:val="0"/>
              <w:autoSpaceDE w:val="0"/>
              <w:autoSpaceDN w:val="0"/>
              <w:adjustRightInd w:val="0"/>
              <w:spacing w:after="120" w:line="285" w:lineRule="auto"/>
              <w:jc w:val="center"/>
              <w:rPr>
                <w:rFonts w:cstheme="minorHAnsi"/>
                <w:iCs/>
                <w:sz w:val="18"/>
                <w:szCs w:val="18"/>
              </w:rPr>
            </w:pPr>
            <w:r w:rsidRPr="000C00A1">
              <w:rPr>
                <w:rFonts w:cstheme="minorHAnsi"/>
                <w:iCs/>
                <w:sz w:val="18"/>
                <w:szCs w:val="18"/>
              </w:rPr>
              <w:t>Extracción</w:t>
            </w:r>
            <w:r w:rsidR="00DA1BD5" w:rsidRPr="000C00A1">
              <w:rPr>
                <w:rFonts w:cstheme="minorHAnsi"/>
                <w:iCs/>
                <w:sz w:val="18"/>
                <w:szCs w:val="18"/>
              </w:rPr>
              <w:t xml:space="preserve"> de material</w:t>
            </w:r>
          </w:p>
        </w:tc>
        <w:tc>
          <w:tcPr>
            <w:tcW w:w="1202" w:type="pct"/>
            <w:vAlign w:val="center"/>
          </w:tcPr>
          <w:p w14:paraId="453F0F3B" w14:textId="1277016D" w:rsidR="008D6661" w:rsidRPr="000C00A1" w:rsidRDefault="00A87ABF" w:rsidP="009F2BD4">
            <w:pPr>
              <w:widowControl w:val="0"/>
              <w:overflowPunct w:val="0"/>
              <w:autoSpaceDE w:val="0"/>
              <w:autoSpaceDN w:val="0"/>
              <w:adjustRightInd w:val="0"/>
              <w:spacing w:after="120"/>
              <w:jc w:val="center"/>
              <w:rPr>
                <w:rFonts w:cstheme="minorHAnsi"/>
                <w:sz w:val="18"/>
                <w:szCs w:val="18"/>
              </w:rPr>
            </w:pPr>
            <w:r w:rsidRPr="000C00A1">
              <w:rPr>
                <w:rFonts w:cstheme="minorHAnsi"/>
                <w:iCs/>
                <w:sz w:val="18"/>
                <w:szCs w:val="18"/>
              </w:rPr>
              <w:t>Verificación</w:t>
            </w:r>
            <w:r w:rsidR="00DA1BD5" w:rsidRPr="000C00A1">
              <w:rPr>
                <w:rFonts w:cstheme="minorHAnsi"/>
                <w:iCs/>
                <w:sz w:val="18"/>
                <w:szCs w:val="18"/>
              </w:rPr>
              <w:t xml:space="preserve"> de operación productiva</w:t>
            </w:r>
          </w:p>
        </w:tc>
        <w:tc>
          <w:tcPr>
            <w:tcW w:w="2284" w:type="pct"/>
            <w:vAlign w:val="center"/>
          </w:tcPr>
          <w:p w14:paraId="1F381AAF" w14:textId="40FF476F" w:rsidR="00AA3045" w:rsidRPr="000C00A1" w:rsidRDefault="00AA3045" w:rsidP="00054F80">
            <w:pPr>
              <w:widowControl w:val="0"/>
              <w:overflowPunct w:val="0"/>
              <w:autoSpaceDE w:val="0"/>
              <w:autoSpaceDN w:val="0"/>
              <w:adjustRightInd w:val="0"/>
              <w:rPr>
                <w:rFonts w:cstheme="minorHAnsi"/>
                <w:sz w:val="18"/>
                <w:szCs w:val="18"/>
              </w:rPr>
            </w:pPr>
            <w:r w:rsidRPr="000C00A1">
              <w:rPr>
                <w:rFonts w:cstheme="minorHAnsi"/>
                <w:sz w:val="18"/>
                <w:szCs w:val="18"/>
              </w:rPr>
              <w:t>De la comparación entre imagen 1 y</w:t>
            </w:r>
            <w:r w:rsidR="0069453B">
              <w:rPr>
                <w:rFonts w:cstheme="minorHAnsi"/>
                <w:sz w:val="18"/>
                <w:szCs w:val="18"/>
              </w:rPr>
              <w:t xml:space="preserve"> </w:t>
            </w:r>
            <w:r w:rsidRPr="000C00A1">
              <w:rPr>
                <w:rFonts w:cstheme="minorHAnsi"/>
                <w:sz w:val="18"/>
                <w:szCs w:val="18"/>
              </w:rPr>
              <w:t>2, se puede verificar que ha existido actividad productiva debido a ;</w:t>
            </w:r>
          </w:p>
          <w:p w14:paraId="466473A8" w14:textId="627DFC15" w:rsidR="00AA3045" w:rsidRPr="000C00A1" w:rsidRDefault="00AA3045" w:rsidP="00054F80">
            <w:pPr>
              <w:widowControl w:val="0"/>
              <w:overflowPunct w:val="0"/>
              <w:autoSpaceDE w:val="0"/>
              <w:autoSpaceDN w:val="0"/>
              <w:adjustRightInd w:val="0"/>
              <w:rPr>
                <w:rFonts w:cstheme="minorHAnsi"/>
                <w:sz w:val="18"/>
                <w:szCs w:val="18"/>
              </w:rPr>
            </w:pPr>
            <w:r w:rsidRPr="000C00A1">
              <w:rPr>
                <w:rFonts w:cstheme="minorHAnsi"/>
                <w:sz w:val="18"/>
                <w:szCs w:val="18"/>
              </w:rPr>
              <w:t>•</w:t>
            </w:r>
            <w:r w:rsidRPr="000C00A1">
              <w:rPr>
                <w:rFonts w:cstheme="minorHAnsi"/>
                <w:sz w:val="18"/>
                <w:szCs w:val="18"/>
              </w:rPr>
              <w:tab/>
            </w:r>
            <w:r w:rsidR="00A87ABF" w:rsidRPr="000C00A1">
              <w:rPr>
                <w:rFonts w:cstheme="minorHAnsi"/>
                <w:sz w:val="18"/>
                <w:szCs w:val="18"/>
              </w:rPr>
              <w:t>Disminución</w:t>
            </w:r>
            <w:r w:rsidRPr="000C00A1">
              <w:rPr>
                <w:rFonts w:cstheme="minorHAnsi"/>
                <w:sz w:val="18"/>
                <w:szCs w:val="18"/>
              </w:rPr>
              <w:t xml:space="preserve"> de área ocupada por </w:t>
            </w:r>
            <w:r w:rsidR="00A87ABF" w:rsidRPr="000C00A1">
              <w:rPr>
                <w:rFonts w:cstheme="minorHAnsi"/>
                <w:sz w:val="18"/>
                <w:szCs w:val="18"/>
              </w:rPr>
              <w:t>depósito</w:t>
            </w:r>
            <w:r w:rsidRPr="000C00A1">
              <w:rPr>
                <w:rFonts w:cstheme="minorHAnsi"/>
                <w:sz w:val="18"/>
                <w:szCs w:val="18"/>
              </w:rPr>
              <w:t xml:space="preserve"> de roca madre </w:t>
            </w:r>
            <w:r w:rsidR="00A87ABF" w:rsidRPr="000C00A1">
              <w:rPr>
                <w:rFonts w:cstheme="minorHAnsi"/>
                <w:sz w:val="18"/>
                <w:szCs w:val="18"/>
              </w:rPr>
              <w:t>cercano</w:t>
            </w:r>
            <w:r w:rsidRPr="000C00A1">
              <w:rPr>
                <w:rFonts w:cstheme="minorHAnsi"/>
                <w:sz w:val="18"/>
                <w:szCs w:val="18"/>
              </w:rPr>
              <w:t xml:space="preserve"> a </w:t>
            </w:r>
            <w:r w:rsidR="00A87ABF" w:rsidRPr="000C00A1">
              <w:rPr>
                <w:rFonts w:cstheme="minorHAnsi"/>
                <w:sz w:val="18"/>
                <w:szCs w:val="18"/>
              </w:rPr>
              <w:t>socavón</w:t>
            </w:r>
            <w:r w:rsidRPr="000C00A1">
              <w:rPr>
                <w:rFonts w:cstheme="minorHAnsi"/>
                <w:sz w:val="18"/>
                <w:szCs w:val="18"/>
              </w:rPr>
              <w:t>.</w:t>
            </w:r>
          </w:p>
          <w:p w14:paraId="16B5C3D5" w14:textId="77777777" w:rsidR="008D6661" w:rsidRPr="000C00A1" w:rsidRDefault="00AA3045" w:rsidP="00054F80">
            <w:pPr>
              <w:widowControl w:val="0"/>
              <w:overflowPunct w:val="0"/>
              <w:autoSpaceDE w:val="0"/>
              <w:autoSpaceDN w:val="0"/>
              <w:adjustRightInd w:val="0"/>
              <w:rPr>
                <w:rFonts w:cstheme="minorHAnsi"/>
                <w:sz w:val="18"/>
                <w:szCs w:val="18"/>
              </w:rPr>
            </w:pPr>
            <w:r w:rsidRPr="000C00A1">
              <w:rPr>
                <w:rFonts w:cstheme="minorHAnsi"/>
                <w:sz w:val="18"/>
                <w:szCs w:val="18"/>
              </w:rPr>
              <w:t>•</w:t>
            </w:r>
            <w:r w:rsidRPr="000C00A1">
              <w:rPr>
                <w:rFonts w:cstheme="minorHAnsi"/>
                <w:sz w:val="18"/>
                <w:szCs w:val="18"/>
              </w:rPr>
              <w:tab/>
              <w:t>Acopio de material fragmentado en talud de terraza hacia quebrada.</w:t>
            </w:r>
          </w:p>
          <w:p w14:paraId="0F94F034" w14:textId="77777777" w:rsidR="00411415" w:rsidRDefault="00411415" w:rsidP="00054F80">
            <w:pPr>
              <w:widowControl w:val="0"/>
              <w:overflowPunct w:val="0"/>
              <w:autoSpaceDE w:val="0"/>
              <w:autoSpaceDN w:val="0"/>
              <w:adjustRightInd w:val="0"/>
              <w:rPr>
                <w:rFonts w:cstheme="minorHAnsi"/>
                <w:sz w:val="18"/>
                <w:szCs w:val="18"/>
              </w:rPr>
            </w:pPr>
          </w:p>
          <w:p w14:paraId="56268703" w14:textId="2B1DCBA0" w:rsidR="00AA3045" w:rsidRPr="000C00A1" w:rsidRDefault="00AA3045" w:rsidP="00054F80">
            <w:pPr>
              <w:widowControl w:val="0"/>
              <w:overflowPunct w:val="0"/>
              <w:autoSpaceDE w:val="0"/>
              <w:autoSpaceDN w:val="0"/>
              <w:adjustRightInd w:val="0"/>
              <w:rPr>
                <w:rFonts w:cstheme="minorHAnsi"/>
                <w:sz w:val="18"/>
                <w:szCs w:val="18"/>
              </w:rPr>
            </w:pPr>
            <w:r w:rsidRPr="000C00A1">
              <w:rPr>
                <w:rFonts w:cstheme="minorHAnsi"/>
                <w:sz w:val="18"/>
                <w:szCs w:val="18"/>
              </w:rPr>
              <w:t>De la comparación entre imagen 5 y</w:t>
            </w:r>
            <w:r w:rsidR="00054F80">
              <w:rPr>
                <w:rFonts w:cstheme="minorHAnsi"/>
                <w:sz w:val="18"/>
                <w:szCs w:val="18"/>
              </w:rPr>
              <w:t xml:space="preserve"> </w:t>
            </w:r>
            <w:r w:rsidRPr="000C00A1">
              <w:rPr>
                <w:rFonts w:cstheme="minorHAnsi"/>
                <w:sz w:val="18"/>
                <w:szCs w:val="18"/>
              </w:rPr>
              <w:t>6, se puede verificar que ha existido actividad productiva debido a ;</w:t>
            </w:r>
          </w:p>
          <w:p w14:paraId="1F16669E" w14:textId="77777777" w:rsidR="00AA3045" w:rsidRPr="000C00A1" w:rsidRDefault="00AA3045" w:rsidP="00054F80">
            <w:pPr>
              <w:widowControl w:val="0"/>
              <w:overflowPunct w:val="0"/>
              <w:autoSpaceDE w:val="0"/>
              <w:autoSpaceDN w:val="0"/>
              <w:adjustRightInd w:val="0"/>
              <w:rPr>
                <w:rFonts w:cstheme="minorHAnsi"/>
                <w:sz w:val="18"/>
                <w:szCs w:val="18"/>
              </w:rPr>
            </w:pPr>
            <w:r w:rsidRPr="000C00A1">
              <w:rPr>
                <w:rFonts w:cstheme="minorHAnsi"/>
                <w:sz w:val="18"/>
                <w:szCs w:val="18"/>
              </w:rPr>
              <w:t>•</w:t>
            </w:r>
            <w:r w:rsidRPr="000C00A1">
              <w:rPr>
                <w:rFonts w:cstheme="minorHAnsi"/>
                <w:sz w:val="18"/>
                <w:szCs w:val="18"/>
              </w:rPr>
              <w:tab/>
              <w:t>Se visualiza remoción de material fragmentado (material conformado por roca y tierra, de coloración marrón), conformando plataforma.</w:t>
            </w:r>
          </w:p>
          <w:p w14:paraId="396B7DC9" w14:textId="77777777" w:rsidR="00AA3045" w:rsidRPr="000C00A1" w:rsidRDefault="00AA3045" w:rsidP="00054F80">
            <w:pPr>
              <w:widowControl w:val="0"/>
              <w:overflowPunct w:val="0"/>
              <w:autoSpaceDE w:val="0"/>
              <w:autoSpaceDN w:val="0"/>
              <w:adjustRightInd w:val="0"/>
              <w:rPr>
                <w:rFonts w:cstheme="minorHAnsi"/>
                <w:sz w:val="18"/>
                <w:szCs w:val="18"/>
              </w:rPr>
            </w:pPr>
            <w:r w:rsidRPr="000C00A1">
              <w:rPr>
                <w:rFonts w:cstheme="minorHAnsi"/>
                <w:sz w:val="18"/>
                <w:szCs w:val="18"/>
              </w:rPr>
              <w:t>•</w:t>
            </w:r>
            <w:r w:rsidRPr="000C00A1">
              <w:rPr>
                <w:rFonts w:cstheme="minorHAnsi"/>
                <w:sz w:val="18"/>
                <w:szCs w:val="18"/>
              </w:rPr>
              <w:tab/>
              <w:t>Acumulación de roca madre (roca de coloración gris claro), extraída desde interior de socavón.</w:t>
            </w:r>
          </w:p>
          <w:p w14:paraId="0129EEFA" w14:textId="77777777" w:rsidR="00AA3045" w:rsidRDefault="00AA3045" w:rsidP="00054F80">
            <w:pPr>
              <w:widowControl w:val="0"/>
              <w:overflowPunct w:val="0"/>
              <w:autoSpaceDE w:val="0"/>
              <w:autoSpaceDN w:val="0"/>
              <w:adjustRightInd w:val="0"/>
              <w:rPr>
                <w:rFonts w:cstheme="minorHAnsi"/>
                <w:sz w:val="18"/>
                <w:szCs w:val="18"/>
              </w:rPr>
            </w:pPr>
            <w:r w:rsidRPr="000C00A1">
              <w:rPr>
                <w:rFonts w:cstheme="minorHAnsi"/>
                <w:sz w:val="18"/>
                <w:szCs w:val="18"/>
              </w:rPr>
              <w:t>•</w:t>
            </w:r>
            <w:r w:rsidRPr="000C00A1">
              <w:rPr>
                <w:rFonts w:cstheme="minorHAnsi"/>
                <w:sz w:val="18"/>
                <w:szCs w:val="18"/>
              </w:rPr>
              <w:tab/>
              <w:t>Los hechos anteriores demuestran trabajos de movimiento de tierra y extracción de material mediante maquinaria pesada.</w:t>
            </w:r>
          </w:p>
          <w:p w14:paraId="40C1B055" w14:textId="77777777" w:rsidR="00580523" w:rsidRDefault="00580523" w:rsidP="00054F80">
            <w:pPr>
              <w:widowControl w:val="0"/>
              <w:overflowPunct w:val="0"/>
              <w:autoSpaceDE w:val="0"/>
              <w:autoSpaceDN w:val="0"/>
              <w:adjustRightInd w:val="0"/>
              <w:rPr>
                <w:rFonts w:cstheme="minorHAnsi"/>
                <w:sz w:val="18"/>
                <w:szCs w:val="18"/>
              </w:rPr>
            </w:pPr>
          </w:p>
          <w:p w14:paraId="6BC55F4F" w14:textId="3119803C" w:rsidR="00580523" w:rsidRPr="000C00A1" w:rsidRDefault="00580523" w:rsidP="00054F80">
            <w:pPr>
              <w:widowControl w:val="0"/>
              <w:overflowPunct w:val="0"/>
              <w:autoSpaceDE w:val="0"/>
              <w:autoSpaceDN w:val="0"/>
              <w:adjustRightInd w:val="0"/>
              <w:rPr>
                <w:rFonts w:cstheme="minorHAnsi"/>
                <w:sz w:val="16"/>
                <w:szCs w:val="16"/>
              </w:rPr>
            </w:pPr>
            <w:r>
              <w:rPr>
                <w:rFonts w:cstheme="minorHAnsi"/>
                <w:sz w:val="18"/>
                <w:szCs w:val="18"/>
              </w:rPr>
              <w:t xml:space="preserve">Los hechos antes descritos se constaron dentro del área de emplazamiento de pertinencia minera Panales </w:t>
            </w:r>
            <w:r w:rsidR="00C51908">
              <w:rPr>
                <w:rFonts w:cstheme="minorHAnsi"/>
                <w:sz w:val="18"/>
                <w:szCs w:val="18"/>
              </w:rPr>
              <w:t>1-54</w:t>
            </w:r>
            <w:r w:rsidR="00054F80">
              <w:rPr>
                <w:rFonts w:cstheme="minorHAnsi"/>
                <w:sz w:val="18"/>
                <w:szCs w:val="18"/>
              </w:rPr>
              <w:t>.</w:t>
            </w:r>
          </w:p>
        </w:tc>
      </w:tr>
      <w:tr w:rsidR="008D6661" w:rsidRPr="000C00A1" w14:paraId="6026D17A" w14:textId="77777777" w:rsidTr="00AA3045">
        <w:trPr>
          <w:jc w:val="center"/>
        </w:trPr>
        <w:tc>
          <w:tcPr>
            <w:tcW w:w="423" w:type="pct"/>
            <w:vAlign w:val="center"/>
          </w:tcPr>
          <w:p w14:paraId="56D7BE53" w14:textId="77777777" w:rsidR="008D6661" w:rsidRPr="000C00A1" w:rsidRDefault="00AA3045" w:rsidP="00F36F7C">
            <w:pPr>
              <w:widowControl w:val="0"/>
              <w:overflowPunct w:val="0"/>
              <w:autoSpaceDE w:val="0"/>
              <w:autoSpaceDN w:val="0"/>
              <w:adjustRightInd w:val="0"/>
              <w:spacing w:after="120" w:line="285" w:lineRule="auto"/>
              <w:jc w:val="center"/>
              <w:rPr>
                <w:rFonts w:cstheme="minorHAnsi"/>
                <w:iCs/>
                <w:sz w:val="18"/>
                <w:szCs w:val="18"/>
              </w:rPr>
            </w:pPr>
            <w:r w:rsidRPr="000C00A1">
              <w:rPr>
                <w:rFonts w:cstheme="minorHAnsi"/>
                <w:iCs/>
                <w:sz w:val="18"/>
                <w:szCs w:val="18"/>
              </w:rPr>
              <w:t>2</w:t>
            </w:r>
          </w:p>
        </w:tc>
        <w:tc>
          <w:tcPr>
            <w:tcW w:w="1091" w:type="pct"/>
            <w:vAlign w:val="center"/>
          </w:tcPr>
          <w:p w14:paraId="2DAD5E01" w14:textId="2BE78A75" w:rsidR="008D6661" w:rsidRPr="000C00A1" w:rsidRDefault="00A87ABF" w:rsidP="00F36F7C">
            <w:pPr>
              <w:widowControl w:val="0"/>
              <w:overflowPunct w:val="0"/>
              <w:autoSpaceDE w:val="0"/>
              <w:autoSpaceDN w:val="0"/>
              <w:adjustRightInd w:val="0"/>
              <w:spacing w:after="120" w:line="285" w:lineRule="auto"/>
              <w:jc w:val="center"/>
              <w:rPr>
                <w:rFonts w:cstheme="minorHAnsi"/>
                <w:iCs/>
                <w:sz w:val="18"/>
                <w:szCs w:val="18"/>
              </w:rPr>
            </w:pPr>
            <w:r w:rsidRPr="000C00A1">
              <w:rPr>
                <w:rFonts w:cstheme="minorHAnsi"/>
                <w:iCs/>
                <w:sz w:val="18"/>
                <w:szCs w:val="18"/>
              </w:rPr>
              <w:t>Afectación</w:t>
            </w:r>
            <w:r w:rsidR="00AA3045" w:rsidRPr="000C00A1">
              <w:rPr>
                <w:rFonts w:cstheme="minorHAnsi"/>
                <w:iCs/>
                <w:sz w:val="18"/>
                <w:szCs w:val="18"/>
              </w:rPr>
              <w:t xml:space="preserve"> de recursos naturales</w:t>
            </w:r>
          </w:p>
        </w:tc>
        <w:tc>
          <w:tcPr>
            <w:tcW w:w="1202" w:type="pct"/>
            <w:vAlign w:val="center"/>
          </w:tcPr>
          <w:p w14:paraId="6EFC1CC2" w14:textId="546617C8" w:rsidR="008D6661" w:rsidRPr="000C00A1" w:rsidRDefault="00A87ABF" w:rsidP="003E490F">
            <w:pPr>
              <w:rPr>
                <w:rFonts w:cstheme="minorHAnsi"/>
                <w:iCs/>
                <w:sz w:val="18"/>
                <w:szCs w:val="18"/>
              </w:rPr>
            </w:pPr>
            <w:r w:rsidRPr="000C00A1">
              <w:rPr>
                <w:rFonts w:cstheme="minorHAnsi"/>
                <w:iCs/>
                <w:sz w:val="18"/>
                <w:szCs w:val="18"/>
              </w:rPr>
              <w:t>Determinación</w:t>
            </w:r>
            <w:r w:rsidR="00AA3045" w:rsidRPr="000C00A1">
              <w:rPr>
                <w:rFonts w:cstheme="minorHAnsi"/>
                <w:iCs/>
                <w:sz w:val="18"/>
                <w:szCs w:val="18"/>
              </w:rPr>
              <w:t xml:space="preserve"> de grado de afectación de recursos naturales renovables</w:t>
            </w:r>
          </w:p>
        </w:tc>
        <w:tc>
          <w:tcPr>
            <w:tcW w:w="2284" w:type="pct"/>
            <w:vAlign w:val="center"/>
          </w:tcPr>
          <w:p w14:paraId="3849FBD4" w14:textId="77777777" w:rsidR="00580523" w:rsidRPr="00C51908" w:rsidRDefault="00580523" w:rsidP="00580523">
            <w:pPr>
              <w:rPr>
                <w:rFonts w:cstheme="minorHAnsi"/>
                <w:sz w:val="18"/>
                <w:szCs w:val="18"/>
              </w:rPr>
            </w:pPr>
            <w:r w:rsidRPr="00C51908">
              <w:rPr>
                <w:rFonts w:cstheme="minorHAnsi"/>
                <w:sz w:val="18"/>
                <w:szCs w:val="18"/>
              </w:rPr>
              <w:t xml:space="preserve">El sector en el cual se encuentran emplazadas las actividades asociadas a la Minera Panales 1 al 54, está caracterizado por presentar agrupaciones vegetales de estadíos sucesionales (*) “medios”, como es el caso de Trevoa trinervis-Colliguaja odorifera, y estados sucesionales “tope” o “climax” (**), como el caso de los bosques de Cryptocarya alba (Peumo), la que corresponde a la situación más estable a la que es capaz de llegar un ecosistema. </w:t>
            </w:r>
          </w:p>
          <w:p w14:paraId="094ECD2F" w14:textId="77777777" w:rsidR="00580523" w:rsidRPr="00C51908" w:rsidRDefault="00580523" w:rsidP="00580523">
            <w:pPr>
              <w:rPr>
                <w:rFonts w:cstheme="minorHAnsi"/>
                <w:sz w:val="18"/>
                <w:szCs w:val="18"/>
              </w:rPr>
            </w:pPr>
            <w:r w:rsidRPr="00C51908">
              <w:rPr>
                <w:rFonts w:cstheme="minorHAnsi"/>
                <w:sz w:val="18"/>
                <w:szCs w:val="18"/>
              </w:rPr>
              <w:t xml:space="preserve">Además, en dichas agrupaciones vegetales es posible encontrar especies en categoría de conservación, como es el caso del </w:t>
            </w:r>
            <w:r w:rsidRPr="00054F80">
              <w:rPr>
                <w:rFonts w:cstheme="minorHAnsi"/>
                <w:sz w:val="18"/>
                <w:szCs w:val="18"/>
              </w:rPr>
              <w:t>helecho</w:t>
            </w:r>
            <w:r w:rsidRPr="00C51908">
              <w:rPr>
                <w:rFonts w:cstheme="minorHAnsi"/>
                <w:sz w:val="18"/>
                <w:szCs w:val="18"/>
              </w:rPr>
              <w:t xml:space="preserve"> </w:t>
            </w:r>
            <w:r w:rsidRPr="00054F80">
              <w:rPr>
                <w:rFonts w:cstheme="minorHAnsi"/>
                <w:i/>
                <w:sz w:val="18"/>
                <w:szCs w:val="18"/>
              </w:rPr>
              <w:t>Adiantum gertrudis</w:t>
            </w:r>
            <w:r w:rsidRPr="00C51908">
              <w:rPr>
                <w:rFonts w:cstheme="minorHAnsi"/>
                <w:sz w:val="18"/>
                <w:szCs w:val="18"/>
              </w:rPr>
              <w:t xml:space="preserve"> (Palito negro), clasificada en estado de conservación Vulnerable según el DS 52/2014, del MMA, y de la especie arbustiva </w:t>
            </w:r>
            <w:r w:rsidRPr="005C42F3">
              <w:rPr>
                <w:rFonts w:cstheme="minorHAnsi"/>
                <w:i/>
                <w:sz w:val="18"/>
                <w:szCs w:val="18"/>
              </w:rPr>
              <w:t>Porlieria chilensis</w:t>
            </w:r>
            <w:r w:rsidRPr="00C51908">
              <w:rPr>
                <w:rFonts w:cstheme="minorHAnsi"/>
                <w:sz w:val="18"/>
                <w:szCs w:val="18"/>
              </w:rPr>
              <w:t xml:space="preserve"> (Guayacán), que se encuentra en categoría de conservación Vulnerable, según el DS 51/2008 MINSEGPRES.</w:t>
            </w:r>
          </w:p>
          <w:p w14:paraId="2F223D65" w14:textId="77777777" w:rsidR="00580523" w:rsidRPr="00C51908" w:rsidRDefault="00580523" w:rsidP="00580523">
            <w:pPr>
              <w:rPr>
                <w:rFonts w:cstheme="minorHAnsi"/>
                <w:sz w:val="18"/>
                <w:szCs w:val="18"/>
              </w:rPr>
            </w:pPr>
            <w:r w:rsidRPr="00C51908">
              <w:rPr>
                <w:rFonts w:cstheme="minorHAnsi"/>
                <w:sz w:val="18"/>
                <w:szCs w:val="18"/>
              </w:rPr>
              <w:t>Por lo tanto las actividades realizadas en la zona correspondiente a la concesión Minera Panales 1 al 54, afecta tanto a agrupaciones vegetales en estadíos sucesionales tempranos, medios y tope, lo que conlleva a</w:t>
            </w:r>
            <w:r>
              <w:rPr>
                <w:lang w:val="es-MX"/>
              </w:rPr>
              <w:t xml:space="preserve"> </w:t>
            </w:r>
            <w:r w:rsidRPr="00C51908">
              <w:rPr>
                <w:rFonts w:cstheme="minorHAnsi"/>
                <w:sz w:val="18"/>
                <w:szCs w:val="18"/>
              </w:rPr>
              <w:t>afectar no solo a las especies vegetales, sino que a todo el ecosistema, en el cual se incluyen las especies animales. Más relevante aún, considerando que dichos ecosistemas son sensibles, y que albergan a especies en categoría de conservación.</w:t>
            </w:r>
          </w:p>
          <w:p w14:paraId="4F9A23CE" w14:textId="77777777" w:rsidR="00580523" w:rsidRPr="00C51908" w:rsidRDefault="00580523" w:rsidP="00580523">
            <w:pPr>
              <w:rPr>
                <w:rFonts w:cstheme="minorHAnsi"/>
                <w:sz w:val="18"/>
                <w:szCs w:val="18"/>
              </w:rPr>
            </w:pPr>
          </w:p>
          <w:p w14:paraId="675C870D" w14:textId="77777777" w:rsidR="00580523" w:rsidRPr="00C51908" w:rsidRDefault="00580523" w:rsidP="00580523">
            <w:pPr>
              <w:rPr>
                <w:rFonts w:cstheme="minorHAnsi"/>
                <w:sz w:val="18"/>
                <w:szCs w:val="18"/>
              </w:rPr>
            </w:pPr>
            <w:r w:rsidRPr="00C51908">
              <w:rPr>
                <w:rFonts w:cstheme="minorHAnsi"/>
                <w:sz w:val="18"/>
                <w:szCs w:val="18"/>
              </w:rPr>
              <w:lastRenderedPageBreak/>
              <w:t xml:space="preserve">*= entiéndase por “Sucesión Ecológica”, el proceso ordenado del desarrollo de una comunidad ecológica, direccional y predecible. </w:t>
            </w:r>
          </w:p>
          <w:p w14:paraId="63B5E92B" w14:textId="77777777" w:rsidR="00580523" w:rsidRPr="00C51908" w:rsidRDefault="00580523" w:rsidP="00580523">
            <w:pPr>
              <w:rPr>
                <w:rFonts w:cstheme="minorHAnsi"/>
                <w:sz w:val="18"/>
                <w:szCs w:val="18"/>
              </w:rPr>
            </w:pPr>
            <w:r w:rsidRPr="00C51908">
              <w:rPr>
                <w:rFonts w:cstheme="minorHAnsi"/>
                <w:sz w:val="18"/>
                <w:szCs w:val="18"/>
              </w:rPr>
              <w:t>**=entiéndase por Ecosistema Climax, a un ecosistema maduro, que ha alcanzado la estabilidad, y en el cual la biomasa y las relaciones simbiontes entre los organismos son mantenidas por unidad de flujo de energía disponible.</w:t>
            </w:r>
          </w:p>
          <w:p w14:paraId="54BF0298" w14:textId="77777777" w:rsidR="00580523" w:rsidRPr="00C51908" w:rsidRDefault="00580523" w:rsidP="00580523">
            <w:pPr>
              <w:rPr>
                <w:rFonts w:cstheme="minorHAnsi"/>
                <w:sz w:val="18"/>
                <w:szCs w:val="18"/>
              </w:rPr>
            </w:pPr>
          </w:p>
          <w:p w14:paraId="58E83ADB" w14:textId="4BE09110" w:rsidR="008D6661" w:rsidRPr="00580523" w:rsidRDefault="00580523" w:rsidP="00580523">
            <w:pPr>
              <w:rPr>
                <w:lang w:val="en-US"/>
              </w:rPr>
            </w:pPr>
            <w:r w:rsidRPr="001C43BB">
              <w:rPr>
                <w:rFonts w:cstheme="minorHAnsi"/>
                <w:sz w:val="18"/>
                <w:szCs w:val="18"/>
                <w:lang w:val="en-US"/>
              </w:rPr>
              <w:t xml:space="preserve">[Redclift, M. 2005. Sustainability: Critical Concepts in the Social Sciences. </w:t>
            </w:r>
            <w:r w:rsidRPr="00C51908">
              <w:rPr>
                <w:rFonts w:cstheme="minorHAnsi"/>
                <w:sz w:val="18"/>
                <w:szCs w:val="18"/>
              </w:rPr>
              <w:t>Routledge. 1576 páginas.]</w:t>
            </w:r>
          </w:p>
        </w:tc>
      </w:tr>
      <w:tr w:rsidR="00690A22" w:rsidRPr="000C00A1" w14:paraId="7797D777" w14:textId="77777777" w:rsidTr="00AA3045">
        <w:trPr>
          <w:jc w:val="center"/>
        </w:trPr>
        <w:tc>
          <w:tcPr>
            <w:tcW w:w="423" w:type="pct"/>
            <w:vAlign w:val="center"/>
          </w:tcPr>
          <w:p w14:paraId="0D5B431A" w14:textId="1731D5E9" w:rsidR="00690A22" w:rsidRPr="000C00A1" w:rsidRDefault="00690A22" w:rsidP="00F36F7C">
            <w:pPr>
              <w:widowControl w:val="0"/>
              <w:overflowPunct w:val="0"/>
              <w:autoSpaceDE w:val="0"/>
              <w:autoSpaceDN w:val="0"/>
              <w:adjustRightInd w:val="0"/>
              <w:spacing w:after="120" w:line="285" w:lineRule="auto"/>
              <w:jc w:val="center"/>
              <w:rPr>
                <w:rFonts w:cstheme="minorHAnsi"/>
                <w:iCs/>
                <w:sz w:val="18"/>
                <w:szCs w:val="18"/>
              </w:rPr>
            </w:pPr>
            <w:r>
              <w:rPr>
                <w:rFonts w:cstheme="minorHAnsi"/>
                <w:iCs/>
                <w:sz w:val="18"/>
                <w:szCs w:val="18"/>
              </w:rPr>
              <w:lastRenderedPageBreak/>
              <w:t>3</w:t>
            </w:r>
          </w:p>
        </w:tc>
        <w:tc>
          <w:tcPr>
            <w:tcW w:w="1091" w:type="pct"/>
            <w:vAlign w:val="center"/>
          </w:tcPr>
          <w:p w14:paraId="0129EA4E" w14:textId="7B0E219D" w:rsidR="00690A22" w:rsidRPr="000C00A1" w:rsidRDefault="00432E93" w:rsidP="00F36F7C">
            <w:pPr>
              <w:widowControl w:val="0"/>
              <w:overflowPunct w:val="0"/>
              <w:autoSpaceDE w:val="0"/>
              <w:autoSpaceDN w:val="0"/>
              <w:adjustRightInd w:val="0"/>
              <w:spacing w:after="120" w:line="285" w:lineRule="auto"/>
              <w:jc w:val="center"/>
              <w:rPr>
                <w:rFonts w:cstheme="minorHAnsi"/>
                <w:iCs/>
                <w:sz w:val="18"/>
                <w:szCs w:val="18"/>
              </w:rPr>
            </w:pPr>
            <w:r w:rsidRPr="000C00A1">
              <w:rPr>
                <w:rFonts w:cstheme="minorHAnsi"/>
                <w:iCs/>
                <w:sz w:val="18"/>
                <w:szCs w:val="18"/>
              </w:rPr>
              <w:t>Afectación de recursos naturales</w:t>
            </w:r>
          </w:p>
        </w:tc>
        <w:tc>
          <w:tcPr>
            <w:tcW w:w="1202" w:type="pct"/>
            <w:vAlign w:val="center"/>
          </w:tcPr>
          <w:p w14:paraId="400E6C1B" w14:textId="7A331ACA" w:rsidR="00690A22" w:rsidRPr="000C00A1" w:rsidRDefault="00972C79" w:rsidP="003E490F">
            <w:pPr>
              <w:rPr>
                <w:rFonts w:cstheme="minorHAnsi"/>
                <w:iCs/>
                <w:sz w:val="18"/>
                <w:szCs w:val="18"/>
              </w:rPr>
            </w:pPr>
            <w:r w:rsidRPr="00432E93">
              <w:rPr>
                <w:rFonts w:cstheme="minorHAnsi"/>
                <w:iCs/>
                <w:sz w:val="18"/>
                <w:szCs w:val="18"/>
              </w:rPr>
              <w:t>Determinación</w:t>
            </w:r>
            <w:r w:rsidR="00432E93" w:rsidRPr="00432E93">
              <w:rPr>
                <w:rFonts w:cstheme="minorHAnsi"/>
                <w:iCs/>
                <w:sz w:val="18"/>
                <w:szCs w:val="18"/>
              </w:rPr>
              <w:t xml:space="preserve"> de grado de afectación en suelo</w:t>
            </w:r>
          </w:p>
        </w:tc>
        <w:tc>
          <w:tcPr>
            <w:tcW w:w="2284" w:type="pct"/>
            <w:vAlign w:val="center"/>
          </w:tcPr>
          <w:p w14:paraId="04562360" w14:textId="6B988A19" w:rsidR="00690A22" w:rsidRPr="00C51908" w:rsidRDefault="005023E2" w:rsidP="00054F80">
            <w:pPr>
              <w:rPr>
                <w:rFonts w:cstheme="minorHAnsi"/>
                <w:sz w:val="18"/>
                <w:szCs w:val="18"/>
              </w:rPr>
            </w:pPr>
            <w:r w:rsidRPr="005023E2">
              <w:rPr>
                <w:rFonts w:cstheme="minorHAnsi"/>
                <w:sz w:val="18"/>
                <w:szCs w:val="18"/>
              </w:rPr>
              <w:t>Del análisis del ortofotomosaico, se pudo obtener que la superficie afec</w:t>
            </w:r>
            <w:r w:rsidR="00054F80">
              <w:rPr>
                <w:rFonts w:cstheme="minorHAnsi"/>
                <w:sz w:val="18"/>
                <w:szCs w:val="18"/>
              </w:rPr>
              <w:t xml:space="preserve">tada total es de 218.292 </w:t>
            </w:r>
            <w:r w:rsidR="00054F80" w:rsidRPr="00054F80">
              <w:rPr>
                <w:rFonts w:cstheme="minorHAnsi"/>
                <w:sz w:val="18"/>
                <w:szCs w:val="18"/>
              </w:rPr>
              <w:t>m</w:t>
            </w:r>
            <w:r w:rsidR="00054F80" w:rsidRPr="00054F80">
              <w:rPr>
                <w:rFonts w:cstheme="minorHAnsi"/>
                <w:sz w:val="18"/>
                <w:szCs w:val="18"/>
                <w:vertAlign w:val="superscript"/>
              </w:rPr>
              <w:t>2</w:t>
            </w:r>
            <w:r w:rsidR="00054F80">
              <w:rPr>
                <w:rFonts w:cstheme="minorHAnsi"/>
                <w:sz w:val="18"/>
                <w:szCs w:val="18"/>
              </w:rPr>
              <w:t xml:space="preserve">, </w:t>
            </w:r>
            <w:r w:rsidRPr="00054F80">
              <w:rPr>
                <w:rFonts w:cstheme="minorHAnsi"/>
                <w:sz w:val="18"/>
                <w:szCs w:val="18"/>
              </w:rPr>
              <w:t>de</w:t>
            </w:r>
            <w:r w:rsidRPr="005023E2">
              <w:rPr>
                <w:rFonts w:cstheme="minorHAnsi"/>
                <w:sz w:val="18"/>
                <w:szCs w:val="18"/>
              </w:rPr>
              <w:t xml:space="preserve"> los cuales 164.804 </w:t>
            </w:r>
            <w:r w:rsidR="00054F80">
              <w:rPr>
                <w:rFonts w:cstheme="minorHAnsi"/>
                <w:sz w:val="18"/>
                <w:szCs w:val="18"/>
              </w:rPr>
              <w:t>m</w:t>
            </w:r>
            <w:r w:rsidR="00054F80" w:rsidRPr="00054F80">
              <w:rPr>
                <w:rFonts w:cstheme="minorHAnsi"/>
                <w:sz w:val="18"/>
                <w:szCs w:val="18"/>
                <w:vertAlign w:val="superscript"/>
              </w:rPr>
              <w:t>2</w:t>
            </w:r>
            <w:r w:rsidR="00054F80">
              <w:rPr>
                <w:rFonts w:cstheme="minorHAnsi"/>
                <w:sz w:val="18"/>
                <w:szCs w:val="18"/>
              </w:rPr>
              <w:t xml:space="preserve"> </w:t>
            </w:r>
            <w:r w:rsidRPr="00054F80">
              <w:rPr>
                <w:rFonts w:cstheme="minorHAnsi"/>
                <w:sz w:val="18"/>
                <w:szCs w:val="18"/>
              </w:rPr>
              <w:t>corresponden</w:t>
            </w:r>
            <w:r w:rsidRPr="005023E2">
              <w:rPr>
                <w:rFonts w:cstheme="minorHAnsi"/>
                <w:sz w:val="18"/>
                <w:szCs w:val="18"/>
              </w:rPr>
              <w:t xml:space="preserve"> a afectación directa por remoción de la cobertura de suelo y tala; y 53.487</w:t>
            </w:r>
            <w:r w:rsidR="00054F80">
              <w:rPr>
                <w:rFonts w:cstheme="minorHAnsi"/>
                <w:sz w:val="18"/>
                <w:szCs w:val="18"/>
              </w:rPr>
              <w:t xml:space="preserve"> m</w:t>
            </w:r>
            <w:r w:rsidR="00054F80">
              <w:rPr>
                <w:rFonts w:cstheme="minorHAnsi"/>
                <w:sz w:val="18"/>
                <w:szCs w:val="18"/>
                <w:vertAlign w:val="superscript"/>
              </w:rPr>
              <w:t>2</w:t>
            </w:r>
            <w:r w:rsidRPr="005023E2">
              <w:rPr>
                <w:rFonts w:cstheme="minorHAnsi"/>
                <w:sz w:val="18"/>
                <w:szCs w:val="18"/>
              </w:rPr>
              <w:t xml:space="preserve"> a afectación indirecta ya sea por fragmentación, modificación de condiciones hidrológicas, riesgo de erosión por modificación de laderas, entre otras (Imagen 8)</w:t>
            </w:r>
          </w:p>
        </w:tc>
      </w:tr>
    </w:tbl>
    <w:p w14:paraId="662C861E" w14:textId="77777777" w:rsidR="000A0A40" w:rsidRPr="000C00A1" w:rsidRDefault="000A0A40" w:rsidP="00893A4E">
      <w:pPr>
        <w:pStyle w:val="Prrafodelista"/>
        <w:ind w:left="0"/>
        <w:rPr>
          <w:rFonts w:cstheme="minorHAnsi"/>
          <w:b/>
          <w:sz w:val="20"/>
          <w:szCs w:val="20"/>
        </w:rPr>
      </w:pPr>
    </w:p>
    <w:p w14:paraId="55222A1A" w14:textId="77777777" w:rsidR="00F36F7C" w:rsidRPr="000C00A1" w:rsidRDefault="00F36F7C" w:rsidP="00F36F7C">
      <w:pPr>
        <w:jc w:val="left"/>
        <w:rPr>
          <w:rFonts w:cstheme="minorHAnsi"/>
          <w:sz w:val="20"/>
          <w:szCs w:val="20"/>
        </w:rPr>
      </w:pPr>
    </w:p>
    <w:p w14:paraId="1AB6154B" w14:textId="77777777" w:rsidR="00F36F7C" w:rsidRPr="000C00A1" w:rsidRDefault="00F36F7C" w:rsidP="00893A4E">
      <w:pPr>
        <w:pStyle w:val="Prrafodelista"/>
        <w:ind w:left="0"/>
        <w:rPr>
          <w:rFonts w:cstheme="minorHAnsi"/>
          <w:b/>
          <w:sz w:val="14"/>
          <w:szCs w:val="24"/>
        </w:rPr>
        <w:sectPr w:rsidR="00F36F7C" w:rsidRPr="000C00A1" w:rsidSect="00A70F8F">
          <w:pgSz w:w="15840" w:h="12240" w:orient="landscape"/>
          <w:pgMar w:top="1134" w:right="1134" w:bottom="1134" w:left="1134" w:header="709" w:footer="709" w:gutter="0"/>
          <w:cols w:space="708"/>
          <w:docGrid w:linePitch="360"/>
        </w:sectPr>
      </w:pPr>
    </w:p>
    <w:p w14:paraId="565B9CA9" w14:textId="77777777" w:rsidR="00D84C11" w:rsidRPr="000C00A1" w:rsidRDefault="00D84C11" w:rsidP="00D84C11">
      <w:pPr>
        <w:pStyle w:val="Ttulo1"/>
      </w:pPr>
      <w:bookmarkStart w:id="209" w:name="_Toc352840405"/>
      <w:bookmarkStart w:id="210" w:name="_Toc352841465"/>
      <w:bookmarkStart w:id="211" w:name="_Toc407629066"/>
      <w:r w:rsidRPr="000C00A1">
        <w:lastRenderedPageBreak/>
        <w:t>ANEXOS.</w:t>
      </w:r>
      <w:bookmarkEnd w:id="209"/>
      <w:bookmarkEnd w:id="210"/>
      <w:bookmarkEnd w:id="211"/>
    </w:p>
    <w:p w14:paraId="1395E500" w14:textId="77777777" w:rsidR="00D84C11" w:rsidRPr="000C00A1" w:rsidRDefault="00D84C11" w:rsidP="00D84C11">
      <w:pPr>
        <w:rPr>
          <w:sz w:val="20"/>
          <w:szCs w:val="20"/>
        </w:rPr>
      </w:pPr>
    </w:p>
    <w:p w14:paraId="787EF029" w14:textId="77777777" w:rsidR="00D84C11" w:rsidRPr="000C00A1" w:rsidRDefault="00D84C11" w:rsidP="00D84C1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D84C11" w:rsidRPr="000C00A1" w14:paraId="5E3BA15B" w14:textId="77777777" w:rsidTr="00DD0779">
        <w:trPr>
          <w:trHeight w:val="286"/>
          <w:jc w:val="center"/>
        </w:trPr>
        <w:tc>
          <w:tcPr>
            <w:tcW w:w="1038" w:type="pct"/>
            <w:shd w:val="clear" w:color="auto" w:fill="D9D9D9" w:themeFill="background1" w:themeFillShade="D9"/>
          </w:tcPr>
          <w:p w14:paraId="38D059D1" w14:textId="77777777" w:rsidR="00D84C11" w:rsidRPr="000C00A1" w:rsidRDefault="00D84C11" w:rsidP="00DD0779">
            <w:pPr>
              <w:jc w:val="center"/>
              <w:rPr>
                <w:rFonts w:cstheme="minorHAnsi"/>
                <w:b/>
              </w:rPr>
            </w:pPr>
            <w:r w:rsidRPr="000C00A1">
              <w:rPr>
                <w:rFonts w:cstheme="minorHAnsi"/>
                <w:b/>
              </w:rPr>
              <w:t>N° Anexo</w:t>
            </w:r>
          </w:p>
        </w:tc>
        <w:tc>
          <w:tcPr>
            <w:tcW w:w="3962" w:type="pct"/>
            <w:shd w:val="clear" w:color="auto" w:fill="D9D9D9" w:themeFill="background1" w:themeFillShade="D9"/>
          </w:tcPr>
          <w:p w14:paraId="2C1289C2" w14:textId="77777777" w:rsidR="00D84C11" w:rsidRPr="000C00A1" w:rsidRDefault="00D84C11" w:rsidP="00DD0779">
            <w:pPr>
              <w:jc w:val="center"/>
              <w:rPr>
                <w:rFonts w:cstheme="minorHAnsi"/>
                <w:b/>
              </w:rPr>
            </w:pPr>
            <w:r w:rsidRPr="000C00A1">
              <w:rPr>
                <w:rFonts w:cstheme="minorHAnsi"/>
                <w:b/>
              </w:rPr>
              <w:t>Nombre Anexo</w:t>
            </w:r>
          </w:p>
        </w:tc>
      </w:tr>
      <w:tr w:rsidR="00D84C11" w:rsidRPr="000C00A1" w14:paraId="03233EFF" w14:textId="77777777" w:rsidTr="00DD0779">
        <w:trPr>
          <w:trHeight w:val="286"/>
          <w:jc w:val="center"/>
        </w:trPr>
        <w:tc>
          <w:tcPr>
            <w:tcW w:w="1038" w:type="pct"/>
            <w:vAlign w:val="center"/>
          </w:tcPr>
          <w:p w14:paraId="30A9FDA5" w14:textId="77777777" w:rsidR="00D84C11" w:rsidRPr="000C00A1" w:rsidRDefault="00D84C11" w:rsidP="00DD0779">
            <w:pPr>
              <w:jc w:val="center"/>
              <w:rPr>
                <w:rFonts w:cstheme="minorHAnsi"/>
              </w:rPr>
            </w:pPr>
            <w:r w:rsidRPr="000C00A1">
              <w:rPr>
                <w:rFonts w:cstheme="minorHAnsi"/>
              </w:rPr>
              <w:t>1</w:t>
            </w:r>
          </w:p>
        </w:tc>
        <w:tc>
          <w:tcPr>
            <w:tcW w:w="3962" w:type="pct"/>
            <w:vAlign w:val="center"/>
          </w:tcPr>
          <w:p w14:paraId="047477C4" w14:textId="23029B88" w:rsidR="00D84C11" w:rsidRPr="000C00A1" w:rsidRDefault="00D84C11" w:rsidP="00DD0779">
            <w:pPr>
              <w:rPr>
                <w:rFonts w:cstheme="minorHAnsi"/>
              </w:rPr>
            </w:pPr>
            <w:r w:rsidRPr="000C00A1">
              <w:rPr>
                <w:rFonts w:cstheme="minorHAnsi"/>
              </w:rPr>
              <w:t xml:space="preserve">Acta de </w:t>
            </w:r>
            <w:r w:rsidR="00A87ABF" w:rsidRPr="000C00A1">
              <w:rPr>
                <w:rFonts w:cstheme="minorHAnsi"/>
              </w:rPr>
              <w:t>inspección</w:t>
            </w:r>
          </w:p>
        </w:tc>
      </w:tr>
      <w:tr w:rsidR="00D84C11" w:rsidRPr="000C00A1" w14:paraId="228A5F43" w14:textId="77777777" w:rsidTr="00DD0779">
        <w:trPr>
          <w:trHeight w:val="264"/>
          <w:jc w:val="center"/>
        </w:trPr>
        <w:tc>
          <w:tcPr>
            <w:tcW w:w="1038" w:type="pct"/>
            <w:vAlign w:val="center"/>
          </w:tcPr>
          <w:p w14:paraId="7A34773A" w14:textId="77777777" w:rsidR="00D84C11" w:rsidRPr="000C00A1" w:rsidRDefault="00D84C11" w:rsidP="00DD0779">
            <w:pPr>
              <w:jc w:val="center"/>
              <w:rPr>
                <w:rFonts w:cstheme="minorHAnsi"/>
              </w:rPr>
            </w:pPr>
            <w:r w:rsidRPr="000C00A1">
              <w:rPr>
                <w:rFonts w:cstheme="minorHAnsi"/>
              </w:rPr>
              <w:t>2</w:t>
            </w:r>
          </w:p>
        </w:tc>
        <w:tc>
          <w:tcPr>
            <w:tcW w:w="3962" w:type="pct"/>
            <w:vAlign w:val="center"/>
          </w:tcPr>
          <w:p w14:paraId="49CEEDEC" w14:textId="4366CE95" w:rsidR="00D84C11" w:rsidRPr="000C00A1" w:rsidRDefault="00A87ABF" w:rsidP="00DD0779">
            <w:pPr>
              <w:rPr>
                <w:rFonts w:cstheme="minorHAnsi"/>
              </w:rPr>
            </w:pPr>
            <w:r w:rsidRPr="000C00A1">
              <w:rPr>
                <w:rFonts w:cstheme="minorHAnsi"/>
              </w:rPr>
              <w:t>Archivo</w:t>
            </w:r>
            <w:r w:rsidR="00D84C11" w:rsidRPr="000C00A1">
              <w:rPr>
                <w:rFonts w:cstheme="minorHAnsi"/>
              </w:rPr>
              <w:t xml:space="preserve"> generado antena GPS</w:t>
            </w:r>
          </w:p>
        </w:tc>
      </w:tr>
      <w:tr w:rsidR="00D84C11" w:rsidRPr="000C00A1" w14:paraId="656A0E36" w14:textId="77777777" w:rsidTr="00DD0779">
        <w:trPr>
          <w:trHeight w:val="286"/>
          <w:jc w:val="center"/>
        </w:trPr>
        <w:tc>
          <w:tcPr>
            <w:tcW w:w="1038" w:type="pct"/>
            <w:vAlign w:val="center"/>
          </w:tcPr>
          <w:p w14:paraId="31754FBA" w14:textId="77777777" w:rsidR="00D84C11" w:rsidRPr="000C00A1" w:rsidRDefault="00D84C11" w:rsidP="00DD0779">
            <w:pPr>
              <w:jc w:val="center"/>
              <w:rPr>
                <w:rFonts w:cstheme="minorHAnsi"/>
              </w:rPr>
            </w:pPr>
            <w:r w:rsidRPr="000C00A1">
              <w:rPr>
                <w:rFonts w:cstheme="minorHAnsi"/>
              </w:rPr>
              <w:t>3</w:t>
            </w:r>
          </w:p>
        </w:tc>
        <w:tc>
          <w:tcPr>
            <w:tcW w:w="3962" w:type="pct"/>
            <w:vAlign w:val="center"/>
          </w:tcPr>
          <w:p w14:paraId="7C8069DC" w14:textId="77777777" w:rsidR="00D84C11" w:rsidRPr="000C00A1" w:rsidRDefault="00D84C11" w:rsidP="00DD0779">
            <w:pPr>
              <w:rPr>
                <w:rFonts w:cstheme="minorHAnsi"/>
              </w:rPr>
            </w:pPr>
            <w:r w:rsidRPr="000C00A1">
              <w:rPr>
                <w:rFonts w:cstheme="minorHAnsi"/>
              </w:rPr>
              <w:t>Archivo Puntos de control</w:t>
            </w:r>
            <w:r w:rsidR="009B2F48" w:rsidRPr="000C00A1">
              <w:rPr>
                <w:rFonts w:cstheme="minorHAnsi"/>
              </w:rPr>
              <w:t xml:space="preserve"> corregidos</w:t>
            </w:r>
          </w:p>
        </w:tc>
      </w:tr>
      <w:tr w:rsidR="001C43BB" w:rsidRPr="000C00A1" w14:paraId="0ED90112" w14:textId="77777777" w:rsidTr="00DD0779">
        <w:trPr>
          <w:trHeight w:val="286"/>
          <w:jc w:val="center"/>
        </w:trPr>
        <w:tc>
          <w:tcPr>
            <w:tcW w:w="1038" w:type="pct"/>
            <w:vAlign w:val="center"/>
          </w:tcPr>
          <w:p w14:paraId="25CD77F8" w14:textId="360AD24D" w:rsidR="001C43BB" w:rsidRPr="000C00A1" w:rsidRDefault="001C43BB" w:rsidP="00DD0779">
            <w:pPr>
              <w:jc w:val="center"/>
              <w:rPr>
                <w:rFonts w:cstheme="minorHAnsi"/>
              </w:rPr>
            </w:pPr>
            <w:r>
              <w:rPr>
                <w:rFonts w:cstheme="minorHAnsi"/>
              </w:rPr>
              <w:t>4</w:t>
            </w:r>
          </w:p>
        </w:tc>
        <w:tc>
          <w:tcPr>
            <w:tcW w:w="3962" w:type="pct"/>
            <w:vAlign w:val="center"/>
          </w:tcPr>
          <w:p w14:paraId="568030B2" w14:textId="78006C19" w:rsidR="001C43BB" w:rsidRPr="000C00A1" w:rsidRDefault="001C43BB" w:rsidP="00DD0779">
            <w:pPr>
              <w:rPr>
                <w:rFonts w:cstheme="minorHAnsi"/>
              </w:rPr>
            </w:pPr>
            <w:r>
              <w:rPr>
                <w:rFonts w:cstheme="minorHAnsi"/>
              </w:rPr>
              <w:t xml:space="preserve">Informe de </w:t>
            </w:r>
            <w:r w:rsidR="00972C79">
              <w:rPr>
                <w:rFonts w:cstheme="minorHAnsi"/>
              </w:rPr>
              <w:t>Afectación</w:t>
            </w:r>
            <w:r>
              <w:rPr>
                <w:rFonts w:cstheme="minorHAnsi"/>
              </w:rPr>
              <w:t xml:space="preserve"> de superficie en sector concesión panales 1 -54 y Oculta 1-22</w:t>
            </w:r>
          </w:p>
        </w:tc>
      </w:tr>
    </w:tbl>
    <w:p w14:paraId="2AA68B78" w14:textId="77777777" w:rsidR="005B38F1" w:rsidRPr="000C00A1" w:rsidRDefault="005B38F1" w:rsidP="005B38F1"/>
    <w:sectPr w:rsidR="005B38F1" w:rsidRPr="000C00A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13D0B2" w14:textId="77777777" w:rsidR="00C6034C" w:rsidRDefault="00C6034C" w:rsidP="00870FF2">
      <w:r>
        <w:separator/>
      </w:r>
    </w:p>
    <w:p w14:paraId="0F39FA7C" w14:textId="77777777" w:rsidR="00C6034C" w:rsidRDefault="00C6034C" w:rsidP="00870FF2"/>
    <w:p w14:paraId="3E4B14E7" w14:textId="77777777" w:rsidR="00C6034C" w:rsidRDefault="00C6034C"/>
  </w:endnote>
  <w:endnote w:type="continuationSeparator" w:id="0">
    <w:p w14:paraId="4ABA4849" w14:textId="77777777" w:rsidR="00C6034C" w:rsidRDefault="00C6034C" w:rsidP="00870FF2">
      <w:r>
        <w:continuationSeparator/>
      </w:r>
    </w:p>
    <w:p w14:paraId="6773F102" w14:textId="77777777" w:rsidR="00C6034C" w:rsidRDefault="00C6034C" w:rsidP="00870FF2"/>
    <w:p w14:paraId="65F1C76B" w14:textId="77777777" w:rsidR="00C6034C" w:rsidRDefault="00C6034C"/>
  </w:endnote>
  <w:endnote w:type="continuationNotice" w:id="1">
    <w:p w14:paraId="473F33BF" w14:textId="77777777" w:rsidR="00C6034C" w:rsidRDefault="00C6034C"/>
    <w:p w14:paraId="5EB10B2A" w14:textId="77777777" w:rsidR="00C6034C" w:rsidRDefault="00C603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504020202030204"/>
    <w:charset w:val="00"/>
    <w:family w:val="swiss"/>
    <w:pitch w:val="variable"/>
    <w:sig w:usb0="00000007" w:usb1="00000000"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72AF40E5" w14:textId="77777777" w:rsidR="00204B15" w:rsidRDefault="00204B15">
        <w:pPr>
          <w:pStyle w:val="Piedepgina"/>
          <w:jc w:val="right"/>
        </w:pPr>
        <w:r w:rsidRPr="004E5529">
          <w:fldChar w:fldCharType="begin"/>
        </w:r>
        <w:r w:rsidRPr="004E5529">
          <w:instrText>PAGE   \* MERGEFORMAT</w:instrText>
        </w:r>
        <w:r w:rsidRPr="004E5529">
          <w:fldChar w:fldCharType="separate"/>
        </w:r>
        <w:r w:rsidR="00F854D7" w:rsidRPr="00F854D7">
          <w:rPr>
            <w:noProof/>
            <w:lang w:val="es-ES"/>
          </w:rPr>
          <w:t>21</w:t>
        </w:r>
        <w:r w:rsidRPr="004E5529">
          <w:fldChar w:fldCharType="end"/>
        </w:r>
      </w:p>
    </w:sdtContent>
  </w:sdt>
  <w:p w14:paraId="48597DEA" w14:textId="77777777" w:rsidR="00204B15" w:rsidRPr="00411E4F" w:rsidRDefault="00204B1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C404310" w14:textId="77777777" w:rsidR="00204B15" w:rsidRPr="00411E4F" w:rsidRDefault="00204B15"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38599A79" w14:textId="77777777" w:rsidR="00204B15" w:rsidRDefault="00204B1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8065DB" w14:textId="77777777" w:rsidR="00204B15" w:rsidRDefault="00204B15" w:rsidP="00870FF2">
    <w:pPr>
      <w:pStyle w:val="Piedepgina"/>
    </w:pPr>
  </w:p>
  <w:p w14:paraId="0BD065D8" w14:textId="77777777" w:rsidR="00204B15" w:rsidRDefault="00204B1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C8ACBB" w14:textId="77777777" w:rsidR="00C6034C" w:rsidRDefault="00C6034C" w:rsidP="00870FF2">
      <w:r>
        <w:separator/>
      </w:r>
    </w:p>
    <w:p w14:paraId="29974838" w14:textId="77777777" w:rsidR="00C6034C" w:rsidRDefault="00C6034C" w:rsidP="00870FF2"/>
    <w:p w14:paraId="2BBA655C" w14:textId="77777777" w:rsidR="00C6034C" w:rsidRDefault="00C6034C"/>
  </w:footnote>
  <w:footnote w:type="continuationSeparator" w:id="0">
    <w:p w14:paraId="33A9EDFB" w14:textId="77777777" w:rsidR="00C6034C" w:rsidRDefault="00C6034C" w:rsidP="00870FF2">
      <w:r>
        <w:continuationSeparator/>
      </w:r>
    </w:p>
    <w:p w14:paraId="191B804A" w14:textId="77777777" w:rsidR="00C6034C" w:rsidRDefault="00C6034C" w:rsidP="00870FF2"/>
    <w:p w14:paraId="4F156302" w14:textId="77777777" w:rsidR="00C6034C" w:rsidRDefault="00C6034C"/>
  </w:footnote>
  <w:footnote w:type="continuationNotice" w:id="1">
    <w:p w14:paraId="2493F123" w14:textId="77777777" w:rsidR="00C6034C" w:rsidRDefault="00C6034C"/>
    <w:p w14:paraId="5A96A21C" w14:textId="77777777" w:rsidR="00C6034C" w:rsidRDefault="00C6034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05396B" w14:textId="77777777" w:rsidR="00204B15" w:rsidRDefault="00204B15" w:rsidP="00870FF2">
    <w:pPr>
      <w:pStyle w:val="Encabezado"/>
    </w:pPr>
    <w:r>
      <w:rPr>
        <w:noProof/>
        <w:lang w:eastAsia="es-CL"/>
      </w:rPr>
      <w:drawing>
        <wp:anchor distT="0" distB="0" distL="114300" distR="114300" simplePos="0" relativeHeight="251659264" behindDoc="0" locked="0" layoutInCell="1" allowOverlap="1" wp14:anchorId="69103324" wp14:editId="2D86C877">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7D57F5"/>
    <w:multiLevelType w:val="hybridMultilevel"/>
    <w:tmpl w:val="8C5E90B0"/>
    <w:lvl w:ilvl="0" w:tplc="BEDEE414">
      <w:numFmt w:val="bullet"/>
      <w:lvlText w:val="-"/>
      <w:lvlJc w:val="left"/>
      <w:pPr>
        <w:ind w:left="720" w:hanging="360"/>
      </w:pPr>
      <w:rPr>
        <w:rFonts w:ascii="Calibri" w:eastAsiaTheme="minorHAnsi" w:hAnsi="Calibri" w:cstheme="minorBidi"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
    <w:nsid w:val="157A13F3"/>
    <w:multiLevelType w:val="hybridMultilevel"/>
    <w:tmpl w:val="15D27C30"/>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72C15CE"/>
    <w:multiLevelType w:val="hybridMultilevel"/>
    <w:tmpl w:val="5A1A2AE6"/>
    <w:lvl w:ilvl="0" w:tplc="CDC45F08">
      <w:start w:val="1"/>
      <w:numFmt w:val="lowerLetter"/>
      <w:lvlText w:val="%1."/>
      <w:lvlJc w:val="left"/>
      <w:pPr>
        <w:ind w:left="928" w:hanging="360"/>
      </w:pPr>
      <w:rPr>
        <w:b w:val="0"/>
        <w:color w:val="auto"/>
      </w:rPr>
    </w:lvl>
    <w:lvl w:ilvl="1" w:tplc="340A0001">
      <w:start w:val="1"/>
      <w:numFmt w:val="bullet"/>
      <w:lvlText w:val=""/>
      <w:lvlJc w:val="left"/>
      <w:pPr>
        <w:ind w:left="1648" w:hanging="360"/>
      </w:pPr>
      <w:rPr>
        <w:rFonts w:ascii="Symbol" w:hAnsi="Symbol" w:hint="default"/>
      </w:r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CBE4A9D"/>
    <w:multiLevelType w:val="hybridMultilevel"/>
    <w:tmpl w:val="48F4222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F312EBD"/>
    <w:multiLevelType w:val="hybridMultilevel"/>
    <w:tmpl w:val="A656B2E2"/>
    <w:lvl w:ilvl="0" w:tplc="340A000D">
      <w:start w:val="1"/>
      <w:numFmt w:val="bullet"/>
      <w:lvlText w:val=""/>
      <w:lvlJc w:val="left"/>
      <w:pPr>
        <w:ind w:left="1080" w:hanging="360"/>
      </w:pPr>
      <w:rPr>
        <w:rFonts w:ascii="Wingdings" w:hAnsi="Wingdings"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338D5C8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BE046FE"/>
    <w:multiLevelType w:val="hybridMultilevel"/>
    <w:tmpl w:val="75D00ED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5">
    <w:nsid w:val="433172B6"/>
    <w:multiLevelType w:val="hybridMultilevel"/>
    <w:tmpl w:val="062AEB9C"/>
    <w:lvl w:ilvl="0" w:tplc="CDC45F08">
      <w:start w:val="1"/>
      <w:numFmt w:val="lowerLetter"/>
      <w:lvlText w:val="%1."/>
      <w:lvlJc w:val="left"/>
      <w:pPr>
        <w:ind w:left="928" w:hanging="360"/>
      </w:pPr>
      <w:rPr>
        <w:b w:val="0"/>
        <w:color w:val="auto"/>
      </w:rPr>
    </w:lvl>
    <w:lvl w:ilvl="1" w:tplc="340A0001">
      <w:start w:val="1"/>
      <w:numFmt w:val="bullet"/>
      <w:lvlText w:val=""/>
      <w:lvlJc w:val="left"/>
      <w:pPr>
        <w:ind w:left="1440" w:hanging="360"/>
      </w:pPr>
      <w:rPr>
        <w:rFonts w:ascii="Symbol" w:hAnsi="Symbol"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48C16229"/>
    <w:multiLevelType w:val="hybridMultilevel"/>
    <w:tmpl w:val="5A1A2AE6"/>
    <w:lvl w:ilvl="0" w:tplc="CDC45F08">
      <w:start w:val="1"/>
      <w:numFmt w:val="lowerLetter"/>
      <w:lvlText w:val="%1."/>
      <w:lvlJc w:val="left"/>
      <w:pPr>
        <w:ind w:left="928" w:hanging="360"/>
      </w:pPr>
      <w:rPr>
        <w:b w:val="0"/>
        <w:color w:val="auto"/>
      </w:rPr>
    </w:lvl>
    <w:lvl w:ilvl="1" w:tplc="340A0001">
      <w:start w:val="1"/>
      <w:numFmt w:val="bullet"/>
      <w:lvlText w:val=""/>
      <w:lvlJc w:val="left"/>
      <w:pPr>
        <w:ind w:left="1648" w:hanging="360"/>
      </w:pPr>
      <w:rPr>
        <w:rFonts w:ascii="Symbol" w:hAnsi="Symbol" w:hint="default"/>
      </w:r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4D841968"/>
    <w:multiLevelType w:val="hybridMultilevel"/>
    <w:tmpl w:val="ECE844F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BCA68E1"/>
    <w:multiLevelType w:val="hybridMultilevel"/>
    <w:tmpl w:val="D4344D4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0">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1">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774A35F0"/>
    <w:multiLevelType w:val="hybridMultilevel"/>
    <w:tmpl w:val="7A9645D2"/>
    <w:lvl w:ilvl="0" w:tplc="E18C7B52">
      <w:start w:val="629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4">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2"/>
  </w:num>
  <w:num w:numId="2">
    <w:abstractNumId w:val="18"/>
  </w:num>
  <w:num w:numId="3">
    <w:abstractNumId w:val="23"/>
  </w:num>
  <w:num w:numId="4">
    <w:abstractNumId w:val="34"/>
  </w:num>
  <w:num w:numId="5">
    <w:abstractNumId w:val="26"/>
  </w:num>
  <w:num w:numId="6">
    <w:abstractNumId w:val="33"/>
  </w:num>
  <w:num w:numId="7">
    <w:abstractNumId w:val="24"/>
  </w:num>
  <w:num w:numId="8">
    <w:abstractNumId w:val="6"/>
  </w:num>
  <w:num w:numId="9">
    <w:abstractNumId w:val="18"/>
  </w:num>
  <w:num w:numId="10">
    <w:abstractNumId w:val="18"/>
  </w:num>
  <w:num w:numId="11">
    <w:abstractNumId w:val="18"/>
  </w:num>
  <w:num w:numId="12">
    <w:abstractNumId w:val="16"/>
  </w:num>
  <w:num w:numId="13">
    <w:abstractNumId w:val="8"/>
  </w:num>
  <w:num w:numId="14">
    <w:abstractNumId w:val="2"/>
  </w:num>
  <w:num w:numId="15">
    <w:abstractNumId w:val="31"/>
  </w:num>
  <w:num w:numId="16">
    <w:abstractNumId w:val="17"/>
  </w:num>
  <w:num w:numId="17">
    <w:abstractNumId w:val="27"/>
  </w:num>
  <w:num w:numId="18">
    <w:abstractNumId w:val="25"/>
  </w:num>
  <w:num w:numId="19">
    <w:abstractNumId w:val="5"/>
  </w:num>
  <w:num w:numId="20">
    <w:abstractNumId w:val="1"/>
  </w:num>
  <w:num w:numId="21">
    <w:abstractNumId w:val="12"/>
  </w:num>
  <w:num w:numId="22">
    <w:abstractNumId w:val="10"/>
  </w:num>
  <w:num w:numId="23">
    <w:abstractNumId w:val="30"/>
  </w:num>
  <w:num w:numId="24">
    <w:abstractNumId w:val="14"/>
  </w:num>
  <w:num w:numId="25">
    <w:abstractNumId w:val="29"/>
  </w:num>
  <w:num w:numId="26">
    <w:abstractNumId w:val="18"/>
  </w:num>
  <w:num w:numId="27">
    <w:abstractNumId w:val="20"/>
  </w:num>
  <w:num w:numId="28">
    <w:abstractNumId w:val="4"/>
  </w:num>
  <w:num w:numId="29">
    <w:abstractNumId w:val="28"/>
  </w:num>
  <w:num w:numId="3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
  </w:num>
  <w:num w:numId="32">
    <w:abstractNumId w:val="7"/>
  </w:num>
  <w:num w:numId="33">
    <w:abstractNumId w:val="0"/>
  </w:num>
  <w:num w:numId="34">
    <w:abstractNumId w:val="32"/>
  </w:num>
  <w:num w:numId="35">
    <w:abstractNumId w:val="9"/>
  </w:num>
  <w:num w:numId="36">
    <w:abstractNumId w:val="19"/>
  </w:num>
  <w:num w:numId="37">
    <w:abstractNumId w:val="15"/>
  </w:num>
  <w:num w:numId="38">
    <w:abstractNumId w:val="3"/>
  </w:num>
  <w:num w:numId="39">
    <w:abstractNumId w:val="13"/>
  </w:num>
  <w:num w:numId="40">
    <w:abstractNumId w:val="2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0CB8"/>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2F9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4F80"/>
    <w:rsid w:val="0005548D"/>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678C8"/>
    <w:rsid w:val="00071004"/>
    <w:rsid w:val="0007139D"/>
    <w:rsid w:val="00071ABB"/>
    <w:rsid w:val="0007229B"/>
    <w:rsid w:val="000728A8"/>
    <w:rsid w:val="000730EC"/>
    <w:rsid w:val="000745F3"/>
    <w:rsid w:val="0007466F"/>
    <w:rsid w:val="000747F0"/>
    <w:rsid w:val="00075A70"/>
    <w:rsid w:val="000766E6"/>
    <w:rsid w:val="000768BB"/>
    <w:rsid w:val="00082230"/>
    <w:rsid w:val="0008249D"/>
    <w:rsid w:val="00082C6F"/>
    <w:rsid w:val="00082ED5"/>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871"/>
    <w:rsid w:val="000B5C2E"/>
    <w:rsid w:val="000B5FEC"/>
    <w:rsid w:val="000B6651"/>
    <w:rsid w:val="000B6CA6"/>
    <w:rsid w:val="000B7063"/>
    <w:rsid w:val="000B76EF"/>
    <w:rsid w:val="000B795B"/>
    <w:rsid w:val="000B7F06"/>
    <w:rsid w:val="000C00A1"/>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33E"/>
    <w:rsid w:val="000E0ADA"/>
    <w:rsid w:val="000E0AF3"/>
    <w:rsid w:val="000E0B34"/>
    <w:rsid w:val="000E257A"/>
    <w:rsid w:val="000E2B92"/>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073"/>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3BB"/>
    <w:rsid w:val="001C450E"/>
    <w:rsid w:val="001C55A8"/>
    <w:rsid w:val="001C73A6"/>
    <w:rsid w:val="001C7ADB"/>
    <w:rsid w:val="001D0E57"/>
    <w:rsid w:val="001D1C40"/>
    <w:rsid w:val="001D3055"/>
    <w:rsid w:val="001D4382"/>
    <w:rsid w:val="001D4892"/>
    <w:rsid w:val="001D4E85"/>
    <w:rsid w:val="001D512D"/>
    <w:rsid w:val="001D5ED2"/>
    <w:rsid w:val="001D628F"/>
    <w:rsid w:val="001D62BA"/>
    <w:rsid w:val="001D671B"/>
    <w:rsid w:val="001D7091"/>
    <w:rsid w:val="001D778B"/>
    <w:rsid w:val="001D7BF0"/>
    <w:rsid w:val="001D7DC5"/>
    <w:rsid w:val="001E034C"/>
    <w:rsid w:val="001E1431"/>
    <w:rsid w:val="001E1A4D"/>
    <w:rsid w:val="001E2073"/>
    <w:rsid w:val="001E296D"/>
    <w:rsid w:val="001E2B83"/>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1F7ED3"/>
    <w:rsid w:val="0020034A"/>
    <w:rsid w:val="00201037"/>
    <w:rsid w:val="00201F5E"/>
    <w:rsid w:val="002023A9"/>
    <w:rsid w:val="00202A97"/>
    <w:rsid w:val="00202C10"/>
    <w:rsid w:val="00203904"/>
    <w:rsid w:val="002041E0"/>
    <w:rsid w:val="00204B15"/>
    <w:rsid w:val="00204F4A"/>
    <w:rsid w:val="00205F3E"/>
    <w:rsid w:val="00206810"/>
    <w:rsid w:val="00206C2F"/>
    <w:rsid w:val="0020745E"/>
    <w:rsid w:val="002075BD"/>
    <w:rsid w:val="002101DD"/>
    <w:rsid w:val="00210DC6"/>
    <w:rsid w:val="00211110"/>
    <w:rsid w:val="00211207"/>
    <w:rsid w:val="00213626"/>
    <w:rsid w:val="00213FEE"/>
    <w:rsid w:val="002142CA"/>
    <w:rsid w:val="00215193"/>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857"/>
    <w:rsid w:val="00231EAB"/>
    <w:rsid w:val="00232492"/>
    <w:rsid w:val="00232607"/>
    <w:rsid w:val="0023288E"/>
    <w:rsid w:val="00232E90"/>
    <w:rsid w:val="00233145"/>
    <w:rsid w:val="00233386"/>
    <w:rsid w:val="002349F0"/>
    <w:rsid w:val="00234A03"/>
    <w:rsid w:val="00234AA0"/>
    <w:rsid w:val="00234EFE"/>
    <w:rsid w:val="00235364"/>
    <w:rsid w:val="00235DC7"/>
    <w:rsid w:val="0023602F"/>
    <w:rsid w:val="00236583"/>
    <w:rsid w:val="002366E9"/>
    <w:rsid w:val="002403C0"/>
    <w:rsid w:val="0024106B"/>
    <w:rsid w:val="00241AF3"/>
    <w:rsid w:val="0024310D"/>
    <w:rsid w:val="002437CC"/>
    <w:rsid w:val="00244387"/>
    <w:rsid w:val="002449F3"/>
    <w:rsid w:val="00244B8C"/>
    <w:rsid w:val="00245881"/>
    <w:rsid w:val="00245C77"/>
    <w:rsid w:val="0024620A"/>
    <w:rsid w:val="00247085"/>
    <w:rsid w:val="0024720C"/>
    <w:rsid w:val="002508D1"/>
    <w:rsid w:val="00250E09"/>
    <w:rsid w:val="00250F03"/>
    <w:rsid w:val="002511A9"/>
    <w:rsid w:val="0025129B"/>
    <w:rsid w:val="002513B2"/>
    <w:rsid w:val="00251629"/>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519"/>
    <w:rsid w:val="0026265A"/>
    <w:rsid w:val="00262705"/>
    <w:rsid w:val="002628E3"/>
    <w:rsid w:val="00265340"/>
    <w:rsid w:val="002663EA"/>
    <w:rsid w:val="002667BF"/>
    <w:rsid w:val="00266BA5"/>
    <w:rsid w:val="00266E6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0052"/>
    <w:rsid w:val="002805A7"/>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96F78"/>
    <w:rsid w:val="002A0631"/>
    <w:rsid w:val="002A08E2"/>
    <w:rsid w:val="002A145D"/>
    <w:rsid w:val="002A234E"/>
    <w:rsid w:val="002A2426"/>
    <w:rsid w:val="002A2E40"/>
    <w:rsid w:val="002A35CA"/>
    <w:rsid w:val="002A3F87"/>
    <w:rsid w:val="002A5978"/>
    <w:rsid w:val="002A6B13"/>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2F65"/>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14B"/>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6B22"/>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87B14"/>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1759"/>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0A8A"/>
    <w:rsid w:val="003D157A"/>
    <w:rsid w:val="003D16AF"/>
    <w:rsid w:val="003D1DE9"/>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A33"/>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415"/>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DDF"/>
    <w:rsid w:val="00431E10"/>
    <w:rsid w:val="004322D7"/>
    <w:rsid w:val="00432E93"/>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150E"/>
    <w:rsid w:val="00482C11"/>
    <w:rsid w:val="00483B2C"/>
    <w:rsid w:val="00483FB9"/>
    <w:rsid w:val="00485A37"/>
    <w:rsid w:val="00486F12"/>
    <w:rsid w:val="00486F67"/>
    <w:rsid w:val="0048757C"/>
    <w:rsid w:val="00487ACA"/>
    <w:rsid w:val="00490357"/>
    <w:rsid w:val="00492922"/>
    <w:rsid w:val="00492D68"/>
    <w:rsid w:val="00492D7F"/>
    <w:rsid w:val="004931A6"/>
    <w:rsid w:val="00494E75"/>
    <w:rsid w:val="0049548E"/>
    <w:rsid w:val="00495F0A"/>
    <w:rsid w:val="0049640A"/>
    <w:rsid w:val="00496D5F"/>
    <w:rsid w:val="00497242"/>
    <w:rsid w:val="0049726D"/>
    <w:rsid w:val="0049765A"/>
    <w:rsid w:val="00497690"/>
    <w:rsid w:val="004A034C"/>
    <w:rsid w:val="004A0B22"/>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199"/>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4DE9"/>
    <w:rsid w:val="004D51BC"/>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AD7"/>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3E2"/>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71"/>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9A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523"/>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1D49"/>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2F3"/>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030C"/>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879"/>
    <w:rsid w:val="00634A6D"/>
    <w:rsid w:val="00634CAA"/>
    <w:rsid w:val="00635D23"/>
    <w:rsid w:val="00636E65"/>
    <w:rsid w:val="00637734"/>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062"/>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5F2A"/>
    <w:rsid w:val="0067615C"/>
    <w:rsid w:val="00676A0A"/>
    <w:rsid w:val="00677332"/>
    <w:rsid w:val="00677A75"/>
    <w:rsid w:val="00677E91"/>
    <w:rsid w:val="00677FFE"/>
    <w:rsid w:val="00680D93"/>
    <w:rsid w:val="0068114C"/>
    <w:rsid w:val="00682516"/>
    <w:rsid w:val="0068279C"/>
    <w:rsid w:val="00683143"/>
    <w:rsid w:val="006831A1"/>
    <w:rsid w:val="006835B8"/>
    <w:rsid w:val="00683ECC"/>
    <w:rsid w:val="00684994"/>
    <w:rsid w:val="0068528C"/>
    <w:rsid w:val="0068563D"/>
    <w:rsid w:val="00685700"/>
    <w:rsid w:val="006875CB"/>
    <w:rsid w:val="00690718"/>
    <w:rsid w:val="00690A22"/>
    <w:rsid w:val="00690EB0"/>
    <w:rsid w:val="00690EE4"/>
    <w:rsid w:val="00691394"/>
    <w:rsid w:val="0069152D"/>
    <w:rsid w:val="00692519"/>
    <w:rsid w:val="006925CE"/>
    <w:rsid w:val="006931B2"/>
    <w:rsid w:val="006931D8"/>
    <w:rsid w:val="00693DC6"/>
    <w:rsid w:val="00693DED"/>
    <w:rsid w:val="0069426F"/>
    <w:rsid w:val="0069453B"/>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03A"/>
    <w:rsid w:val="006D673F"/>
    <w:rsid w:val="006D7104"/>
    <w:rsid w:val="006E02D5"/>
    <w:rsid w:val="006E145A"/>
    <w:rsid w:val="006E1660"/>
    <w:rsid w:val="006E16B8"/>
    <w:rsid w:val="006E2AF7"/>
    <w:rsid w:val="006E7463"/>
    <w:rsid w:val="006E76D9"/>
    <w:rsid w:val="006F19B0"/>
    <w:rsid w:val="006F2916"/>
    <w:rsid w:val="006F4936"/>
    <w:rsid w:val="006F4974"/>
    <w:rsid w:val="006F6CAC"/>
    <w:rsid w:val="006F70AF"/>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2D"/>
    <w:rsid w:val="00750DE2"/>
    <w:rsid w:val="00751648"/>
    <w:rsid w:val="00751F36"/>
    <w:rsid w:val="007526E8"/>
    <w:rsid w:val="007533F9"/>
    <w:rsid w:val="00753570"/>
    <w:rsid w:val="00754962"/>
    <w:rsid w:val="00754E46"/>
    <w:rsid w:val="0075527A"/>
    <w:rsid w:val="00755E8F"/>
    <w:rsid w:val="007570CB"/>
    <w:rsid w:val="0075729F"/>
    <w:rsid w:val="00760457"/>
    <w:rsid w:val="00760531"/>
    <w:rsid w:val="00761805"/>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231"/>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1BDA"/>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5580"/>
    <w:rsid w:val="007E650C"/>
    <w:rsid w:val="007E6664"/>
    <w:rsid w:val="007E698F"/>
    <w:rsid w:val="007E6EBD"/>
    <w:rsid w:val="007E7C90"/>
    <w:rsid w:val="007E7D76"/>
    <w:rsid w:val="007E7F84"/>
    <w:rsid w:val="007E7FA2"/>
    <w:rsid w:val="007F0D96"/>
    <w:rsid w:val="007F2A76"/>
    <w:rsid w:val="007F2FD7"/>
    <w:rsid w:val="007F35DA"/>
    <w:rsid w:val="007F3D9D"/>
    <w:rsid w:val="007F4106"/>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6FDF"/>
    <w:rsid w:val="0081722E"/>
    <w:rsid w:val="00820A31"/>
    <w:rsid w:val="0082113C"/>
    <w:rsid w:val="00821713"/>
    <w:rsid w:val="008227BF"/>
    <w:rsid w:val="008229FE"/>
    <w:rsid w:val="00823EA7"/>
    <w:rsid w:val="008240C2"/>
    <w:rsid w:val="0082492D"/>
    <w:rsid w:val="00826DB9"/>
    <w:rsid w:val="00827D10"/>
    <w:rsid w:val="00830361"/>
    <w:rsid w:val="0083056C"/>
    <w:rsid w:val="00831E8A"/>
    <w:rsid w:val="00833225"/>
    <w:rsid w:val="00833532"/>
    <w:rsid w:val="00834C85"/>
    <w:rsid w:val="00835E6B"/>
    <w:rsid w:val="00836848"/>
    <w:rsid w:val="00837502"/>
    <w:rsid w:val="00840ADD"/>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7A6"/>
    <w:rsid w:val="00860E3C"/>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87C05"/>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8D1"/>
    <w:rsid w:val="008B0D81"/>
    <w:rsid w:val="008B1371"/>
    <w:rsid w:val="008B16FD"/>
    <w:rsid w:val="008B178D"/>
    <w:rsid w:val="008B2604"/>
    <w:rsid w:val="008B3E1E"/>
    <w:rsid w:val="008B3ED9"/>
    <w:rsid w:val="008B3F5E"/>
    <w:rsid w:val="008B3FD4"/>
    <w:rsid w:val="008B49A0"/>
    <w:rsid w:val="008B52CE"/>
    <w:rsid w:val="008B5498"/>
    <w:rsid w:val="008B6037"/>
    <w:rsid w:val="008B72C6"/>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4C6"/>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0E9B"/>
    <w:rsid w:val="0091154E"/>
    <w:rsid w:val="0091285E"/>
    <w:rsid w:val="00912F49"/>
    <w:rsid w:val="00914248"/>
    <w:rsid w:val="00914251"/>
    <w:rsid w:val="00914C65"/>
    <w:rsid w:val="0091502F"/>
    <w:rsid w:val="00915097"/>
    <w:rsid w:val="009161E2"/>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C79"/>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857"/>
    <w:rsid w:val="009A5C0A"/>
    <w:rsid w:val="009A5CBA"/>
    <w:rsid w:val="009A6259"/>
    <w:rsid w:val="009A6566"/>
    <w:rsid w:val="009A65D7"/>
    <w:rsid w:val="009A6C5D"/>
    <w:rsid w:val="009A6DA0"/>
    <w:rsid w:val="009A70CB"/>
    <w:rsid w:val="009A7A51"/>
    <w:rsid w:val="009B0594"/>
    <w:rsid w:val="009B0824"/>
    <w:rsid w:val="009B0D07"/>
    <w:rsid w:val="009B0F6F"/>
    <w:rsid w:val="009B139A"/>
    <w:rsid w:val="009B2E8F"/>
    <w:rsid w:val="009B2F48"/>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240"/>
    <w:rsid w:val="009C5488"/>
    <w:rsid w:val="009C60CE"/>
    <w:rsid w:val="009C6AAE"/>
    <w:rsid w:val="009C74D5"/>
    <w:rsid w:val="009C7B04"/>
    <w:rsid w:val="009D060C"/>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573"/>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A68"/>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4A27"/>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ABF"/>
    <w:rsid w:val="00A87C51"/>
    <w:rsid w:val="00A90028"/>
    <w:rsid w:val="00A911D3"/>
    <w:rsid w:val="00A91326"/>
    <w:rsid w:val="00A920A2"/>
    <w:rsid w:val="00A92AA4"/>
    <w:rsid w:val="00A938C0"/>
    <w:rsid w:val="00A9424B"/>
    <w:rsid w:val="00A96712"/>
    <w:rsid w:val="00A96A22"/>
    <w:rsid w:val="00A96D7D"/>
    <w:rsid w:val="00A975E9"/>
    <w:rsid w:val="00AA03B6"/>
    <w:rsid w:val="00AA0A35"/>
    <w:rsid w:val="00AA0D84"/>
    <w:rsid w:val="00AA11B0"/>
    <w:rsid w:val="00AA1C25"/>
    <w:rsid w:val="00AA3045"/>
    <w:rsid w:val="00AA31BD"/>
    <w:rsid w:val="00AA3574"/>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6FD"/>
    <w:rsid w:val="00B40A59"/>
    <w:rsid w:val="00B417C3"/>
    <w:rsid w:val="00B41872"/>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5A64"/>
    <w:rsid w:val="00BB6A4D"/>
    <w:rsid w:val="00BB7805"/>
    <w:rsid w:val="00BB7F9D"/>
    <w:rsid w:val="00BC035B"/>
    <w:rsid w:val="00BC05D6"/>
    <w:rsid w:val="00BC0B4F"/>
    <w:rsid w:val="00BC19A0"/>
    <w:rsid w:val="00BC1BC6"/>
    <w:rsid w:val="00BC1D88"/>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5CCB"/>
    <w:rsid w:val="00BD6515"/>
    <w:rsid w:val="00BD7904"/>
    <w:rsid w:val="00BD7911"/>
    <w:rsid w:val="00BE188F"/>
    <w:rsid w:val="00BE19E9"/>
    <w:rsid w:val="00BE1DA3"/>
    <w:rsid w:val="00BE2CAB"/>
    <w:rsid w:val="00BE35C5"/>
    <w:rsid w:val="00BE36C3"/>
    <w:rsid w:val="00BE4515"/>
    <w:rsid w:val="00BE49D4"/>
    <w:rsid w:val="00BE546B"/>
    <w:rsid w:val="00BE5F83"/>
    <w:rsid w:val="00BE617A"/>
    <w:rsid w:val="00BE6698"/>
    <w:rsid w:val="00BE68C0"/>
    <w:rsid w:val="00BE7153"/>
    <w:rsid w:val="00BE7985"/>
    <w:rsid w:val="00BF0C97"/>
    <w:rsid w:val="00BF1AE9"/>
    <w:rsid w:val="00BF1CCA"/>
    <w:rsid w:val="00BF2245"/>
    <w:rsid w:val="00BF255F"/>
    <w:rsid w:val="00BF2CB3"/>
    <w:rsid w:val="00BF33CB"/>
    <w:rsid w:val="00BF48D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0F4F"/>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908"/>
    <w:rsid w:val="00C51BB5"/>
    <w:rsid w:val="00C51EFB"/>
    <w:rsid w:val="00C52E77"/>
    <w:rsid w:val="00C5323D"/>
    <w:rsid w:val="00C53723"/>
    <w:rsid w:val="00C53A1A"/>
    <w:rsid w:val="00C540BB"/>
    <w:rsid w:val="00C549BF"/>
    <w:rsid w:val="00C56952"/>
    <w:rsid w:val="00C56E7C"/>
    <w:rsid w:val="00C56F21"/>
    <w:rsid w:val="00C57E35"/>
    <w:rsid w:val="00C60057"/>
    <w:rsid w:val="00C6034C"/>
    <w:rsid w:val="00C609E7"/>
    <w:rsid w:val="00C61157"/>
    <w:rsid w:val="00C614F4"/>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3DAB"/>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62C8"/>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4581"/>
    <w:rsid w:val="00D55400"/>
    <w:rsid w:val="00D55861"/>
    <w:rsid w:val="00D55D5E"/>
    <w:rsid w:val="00D5620A"/>
    <w:rsid w:val="00D56ECD"/>
    <w:rsid w:val="00D56FC8"/>
    <w:rsid w:val="00D578E2"/>
    <w:rsid w:val="00D6150F"/>
    <w:rsid w:val="00D63CD6"/>
    <w:rsid w:val="00D63E36"/>
    <w:rsid w:val="00D64262"/>
    <w:rsid w:val="00D65EE0"/>
    <w:rsid w:val="00D65F23"/>
    <w:rsid w:val="00D664B2"/>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C11"/>
    <w:rsid w:val="00D84E71"/>
    <w:rsid w:val="00D85C73"/>
    <w:rsid w:val="00D85D5E"/>
    <w:rsid w:val="00D86113"/>
    <w:rsid w:val="00D86114"/>
    <w:rsid w:val="00D86230"/>
    <w:rsid w:val="00D866B2"/>
    <w:rsid w:val="00D869D7"/>
    <w:rsid w:val="00D878CB"/>
    <w:rsid w:val="00D91C47"/>
    <w:rsid w:val="00D91F15"/>
    <w:rsid w:val="00D92675"/>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BD5"/>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779"/>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E7F0D"/>
    <w:rsid w:val="00DF077D"/>
    <w:rsid w:val="00DF115E"/>
    <w:rsid w:val="00DF1545"/>
    <w:rsid w:val="00DF19CC"/>
    <w:rsid w:val="00DF4206"/>
    <w:rsid w:val="00DF4A4A"/>
    <w:rsid w:val="00DF4CE8"/>
    <w:rsid w:val="00DF4F80"/>
    <w:rsid w:val="00DF5091"/>
    <w:rsid w:val="00DF57A5"/>
    <w:rsid w:val="00DF5922"/>
    <w:rsid w:val="00DF5EBA"/>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B78"/>
    <w:rsid w:val="00E30C68"/>
    <w:rsid w:val="00E31662"/>
    <w:rsid w:val="00E31BB0"/>
    <w:rsid w:val="00E32A65"/>
    <w:rsid w:val="00E32CFA"/>
    <w:rsid w:val="00E32E5D"/>
    <w:rsid w:val="00E33120"/>
    <w:rsid w:val="00E33AA0"/>
    <w:rsid w:val="00E349AF"/>
    <w:rsid w:val="00E34B8A"/>
    <w:rsid w:val="00E34C38"/>
    <w:rsid w:val="00E34D19"/>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01"/>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558"/>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249"/>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0D9D"/>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32C3"/>
    <w:rsid w:val="00F345A3"/>
    <w:rsid w:val="00F34FE9"/>
    <w:rsid w:val="00F36F7C"/>
    <w:rsid w:val="00F4078E"/>
    <w:rsid w:val="00F40832"/>
    <w:rsid w:val="00F415B3"/>
    <w:rsid w:val="00F41D2C"/>
    <w:rsid w:val="00F42417"/>
    <w:rsid w:val="00F429A5"/>
    <w:rsid w:val="00F43294"/>
    <w:rsid w:val="00F44919"/>
    <w:rsid w:val="00F45118"/>
    <w:rsid w:val="00F478FD"/>
    <w:rsid w:val="00F52607"/>
    <w:rsid w:val="00F52A6E"/>
    <w:rsid w:val="00F53E19"/>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3D9E"/>
    <w:rsid w:val="00F740FC"/>
    <w:rsid w:val="00F74319"/>
    <w:rsid w:val="00F747E9"/>
    <w:rsid w:val="00F74EBC"/>
    <w:rsid w:val="00F7553B"/>
    <w:rsid w:val="00F75576"/>
    <w:rsid w:val="00F75E9E"/>
    <w:rsid w:val="00F75F10"/>
    <w:rsid w:val="00F7667F"/>
    <w:rsid w:val="00F8001F"/>
    <w:rsid w:val="00F80CA6"/>
    <w:rsid w:val="00F8104A"/>
    <w:rsid w:val="00F814D0"/>
    <w:rsid w:val="00F81E2F"/>
    <w:rsid w:val="00F8294E"/>
    <w:rsid w:val="00F82E8F"/>
    <w:rsid w:val="00F82FF7"/>
    <w:rsid w:val="00F83F72"/>
    <w:rsid w:val="00F84078"/>
    <w:rsid w:val="00F84CF6"/>
    <w:rsid w:val="00F853E1"/>
    <w:rsid w:val="00F854D7"/>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2B9"/>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6C41"/>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3EC5"/>
    <w:rsid w:val="00FE473A"/>
    <w:rsid w:val="00FE53D9"/>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FBF6468"/>
  <w15:docId w15:val="{6AEC1AF8-5AC7-49DC-B3E6-A44A41E1E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304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1"/>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704923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9.jpeg"/><Relationship Id="rId21" Type="http://schemas.openxmlformats.org/officeDocument/2006/relationships/image" Target="media/image3.emf"/><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image" Target="media/image18.png"/><Relationship Id="rId46" Type="http://schemas.openxmlformats.org/officeDocument/2006/relationships/image" Target="media/image26.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png"/><Relationship Id="rId41" Type="http://schemas.openxmlformats.org/officeDocument/2006/relationships/image" Target="media/image21.jpeg"/><Relationship Id="rId54" Type="http://schemas.openxmlformats.org/officeDocument/2006/relationships/image" Target="media/image34.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jpeg"/><Relationship Id="rId37" Type="http://schemas.openxmlformats.org/officeDocument/2006/relationships/image" Target="media/image17.jpg"/><Relationship Id="rId40" Type="http://schemas.openxmlformats.org/officeDocument/2006/relationships/image" Target="media/image20.jpg"/><Relationship Id="rId45" Type="http://schemas.openxmlformats.org/officeDocument/2006/relationships/image" Target="media/image25.png"/><Relationship Id="rId53" Type="http://schemas.openxmlformats.org/officeDocument/2006/relationships/image" Target="media/image33.jp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png"/><Relationship Id="rId36" Type="http://schemas.openxmlformats.org/officeDocument/2006/relationships/image" Target="media/image16.jpeg"/><Relationship Id="rId49" Type="http://schemas.openxmlformats.org/officeDocument/2006/relationships/image" Target="media/image29.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png"/><Relationship Id="rId56" Type="http://schemas.openxmlformats.org/officeDocument/2006/relationships/theme" Target="theme/theme1.xml"/><Relationship Id="rId8" Type="http://schemas.openxmlformats.org/officeDocument/2006/relationships/customXml" Target="../customXml/item8.xml"/><Relationship Id="rId51" Type="http://schemas.openxmlformats.org/officeDocument/2006/relationships/image" Target="media/image31.jp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d0N+yzJw5WpGFCApNKeFvYGJENc=</DigestValue>
    </Reference>
    <Reference Type="http://www.w3.org/2000/09/xmldsig#Object" URI="#idOfficeObject">
      <DigestMethod Algorithm="http://www.w3.org/2000/09/xmldsig#sha1"/>
      <DigestValue>kbhCTLOwEGN/Y83forrZ1Ip4VSY=</DigestValue>
    </Reference>
    <Reference Type="http://uri.etsi.org/01903#SignedProperties" URI="#idSignedProperties">
      <Transforms>
        <Transform Algorithm="http://www.w3.org/TR/2001/REC-xml-c14n-20010315"/>
      </Transforms>
      <DigestMethod Algorithm="http://www.w3.org/2000/09/xmldsig#sha1"/>
      <DigestValue>k4QedAsoX1F73dDRySz+dfEWNsE=</DigestValue>
    </Reference>
    <Reference Type="http://www.w3.org/2000/09/xmldsig#Object" URI="#idValidSigLnImg">
      <DigestMethod Algorithm="http://www.w3.org/2000/09/xmldsig#sha1"/>
      <DigestValue>FolTK5R8AU3UtEb4mCehtsc4XYs=</DigestValue>
    </Reference>
    <Reference Type="http://www.w3.org/2000/09/xmldsig#Object" URI="#idInvalidSigLnImg">
      <DigestMethod Algorithm="http://www.w3.org/2000/09/xmldsig#sha1"/>
      <DigestValue>4GUY+skGvnYOOjXnWcQ1bmznebE=</DigestValue>
    </Reference>
  </SignedInfo>
  <SignatureValue>H5NRb1Ab99fKOHkxz966oQchYRKtH6uqW42CAMPTsjDk8alydquweNIZukarlZNzMZ8INZnj8Qqy
+vWCK71jdWo6xrs4iRBcbNTE3eEdlAuezlAG0+jzdccfdjx1mexEFWbMpZr9f6/EeJyEIX9tnr1O
qeM3fMzUwi9Ak4eeD+vASUG0W2ZknDR3Qn+P0ZuAst+m3evYRBc6HMl+6Hhzsc8PIKGTcXsvPVmk
i+uDrJrdpCpgX1G7ihbGewBe3WYcv3+tkx2AkMMaqtRELsMsHTydbCc4Go6s1ElJFr0HBCE5ZrKa
oRKSZ7JeBE5qbiXtyRJZS/29knvLE07pDOPPdQ==</SignatureValue>
  <KeyInfo>
    <X509Data>
      <X509Certificate>MIIHMjCCBhqgAwIBAgIQCJBem40AbgiVtSDTBwnhI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YlxxQADnB39+qNXw2tQ3XwSPSAemYTq75Mh7unmlmjkM7o4C9EyX0Liy/8o7w7NMCA8Zo56j5fR5UsJWhOzv1urgKT/5by6nA+4cczHwFY8Vyii9Sqsni+yj0INFNWDm3pfoHvV6lFIFXWMycyepqlonsiWc+YHegCbjqNkN/cdFUhmuNS0FAmzgPJK628gKo+RReIx6c6p5yjRxguBLTtOnGTsDoZoXX4ukvNPV+rL+cz0IuTgYDoqpQZj8+mbnByqmUdvBfejOWmqtz7eyikREtjEW0HOFWBj/TN15qi5LcNV1qTssQ9i7WLlz4+1avl4TD3K2irKHiYgO9oiIT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0/09/xmldsig#sha1"/>
        <DigestValue>+eCDiao+rZ7Nko7llM73oIyrZeo=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pNUdhAComc/q6eSZniueyMoal/g=</DigestValue>
      </Reference>
      <Reference URI="/word/endnotes.xml?ContentType=application/vnd.openxmlformats-officedocument.wordprocessingml.endnotes+xml">
        <DigestMethod Algorithm="http://www.w3.org/2000/09/xmldsig#sha1"/>
        <DigestValue>R4UMpZTQgjoW9Z1YnzfOesPZqiw=</DigestValue>
      </Reference>
      <Reference URI="/word/fontTable.xml?ContentType=application/vnd.openxmlformats-officedocument.wordprocessingml.fontTable+xml">
        <DigestMethod Algorithm="http://www.w3.org/2000/09/xmldsig#sha1"/>
        <DigestValue>1uDWRkBr46xSvTfEYKKhrIgqdEo=</DigestValue>
      </Reference>
      <Reference URI="/word/footer1.xml?ContentType=application/vnd.openxmlformats-officedocument.wordprocessingml.footer+xml">
        <DigestMethod Algorithm="http://www.w3.org/2000/09/xmldsig#sha1"/>
        <DigestValue>ZtQ0QTgS06Km7PSxoJxXS9LSAz8=</DigestValue>
      </Reference>
      <Reference URI="/word/footer2.xml?ContentType=application/vnd.openxmlformats-officedocument.wordprocessingml.footer+xml">
        <DigestMethod Algorithm="http://www.w3.org/2000/09/xmldsig#sha1"/>
        <DigestValue>qcfOpQlaMNLKoBVSdoavGEKQ7Uc=</DigestValue>
      </Reference>
      <Reference URI="/word/footnotes.xml?ContentType=application/vnd.openxmlformats-officedocument.wordprocessingml.footnotes+xml">
        <DigestMethod Algorithm="http://www.w3.org/2000/09/xmldsig#sha1"/>
        <DigestValue>yTYrMwZYEuJdzflaTxTeRzQyf+k=</DigestValue>
      </Reference>
      <Reference URI="/word/header1.xml?ContentType=application/vnd.openxmlformats-officedocument.wordprocessingml.header+xml">
        <DigestMethod Algorithm="http://www.w3.org/2000/09/xmldsig#sha1"/>
        <DigestValue>+LDyhtzWkM4sCp240B7NuxwnmHw=</DigestValue>
      </Reference>
      <Reference URI="/word/media/image1.emf?ContentType=image/x-emf">
        <DigestMethod Algorithm="http://www.w3.org/2000/09/xmldsig#sha1"/>
        <DigestValue>73kQ5MXjYXEyPRpIl0jSWXBGvck=</DigestValue>
      </Reference>
      <Reference URI="/word/media/image10.png?ContentType=image/png">
        <DigestMethod Algorithm="http://www.w3.org/2000/09/xmldsig#sha1"/>
        <DigestValue>pFDUlZSU2/kERC8c0B4dwOVMPcE=</DigestValue>
      </Reference>
      <Reference URI="/word/media/image11.jpeg?ContentType=image/jpeg">
        <DigestMethod Algorithm="http://www.w3.org/2000/09/xmldsig#sha1"/>
        <DigestValue>pfBllr+Way/zwyprjKc3NAFDV3Q=</DigestValue>
      </Reference>
      <Reference URI="/word/media/image12.jpeg?ContentType=image/jpeg">
        <DigestMethod Algorithm="http://www.w3.org/2000/09/xmldsig#sha1"/>
        <DigestValue>9ScfwluRVbr1LGc2WsbZN6Ptej4=</DigestValue>
      </Reference>
      <Reference URI="/word/media/image13.jpeg?ContentType=image/jpeg">
        <DigestMethod Algorithm="http://www.w3.org/2000/09/xmldsig#sha1"/>
        <DigestValue>0LqYSIAxpsBYGo9b86ahL5hr1rY=</DigestValue>
      </Reference>
      <Reference URI="/word/media/image14.jpeg?ContentType=image/jpeg">
        <DigestMethod Algorithm="http://www.w3.org/2000/09/xmldsig#sha1"/>
        <DigestValue>S+ykbbrmmkglpHPDJpMxTWI92n0=</DigestValue>
      </Reference>
      <Reference URI="/word/media/image15.jpeg?ContentType=image/jpeg">
        <DigestMethod Algorithm="http://www.w3.org/2000/09/xmldsig#sha1"/>
        <DigestValue>9bg3y4M6eL0MxxI0nYCEjkVRyB8=</DigestValue>
      </Reference>
      <Reference URI="/word/media/image16.jpeg?ContentType=image/jpeg">
        <DigestMethod Algorithm="http://www.w3.org/2000/09/xmldsig#sha1"/>
        <DigestValue>rmgri6sk1cfw3UTP9QslzHwjm6A=</DigestValue>
      </Reference>
      <Reference URI="/word/media/image17.jpg?ContentType=image/jpeg">
        <DigestMethod Algorithm="http://www.w3.org/2000/09/xmldsig#sha1"/>
        <DigestValue>3Emcy+ZdZOXVZCDtV3vBDVjh+tw=</DigestValue>
      </Reference>
      <Reference URI="/word/media/image18.png?ContentType=image/png">
        <DigestMethod Algorithm="http://www.w3.org/2000/09/xmldsig#sha1"/>
        <DigestValue>CNXRxX4mWtUXf3zXpT2mxmvH+RQ=</DigestValue>
      </Reference>
      <Reference URI="/word/media/image19.jpeg?ContentType=image/jpeg">
        <DigestMethod Algorithm="http://www.w3.org/2000/09/xmldsig#sha1"/>
        <DigestValue>LBKzVFW8vuqPb+90w0tVcxcb/2E=</DigestValue>
      </Reference>
      <Reference URI="/word/media/image2.emf?ContentType=image/x-emf">
        <DigestMethod Algorithm="http://www.w3.org/2000/09/xmldsig#sha1"/>
        <DigestValue>eJyhnc7mFPdYWGTwUjhwMr+KhkU=</DigestValue>
      </Reference>
      <Reference URI="/word/media/image20.jpg?ContentType=image/jpeg">
        <DigestMethod Algorithm="http://www.w3.org/2000/09/xmldsig#sha1"/>
        <DigestValue>1nkXuIlYmRFZkmg4UsrSfP1/CpE=</DigestValue>
      </Reference>
      <Reference URI="/word/media/image21.jpeg?ContentType=image/jpeg">
        <DigestMethod Algorithm="http://www.w3.org/2000/09/xmldsig#sha1"/>
        <DigestValue>8jIGME9NBWnv4KyWzy11EJpsVVE=</DigestValue>
      </Reference>
      <Reference URI="/word/media/image22.jpeg?ContentType=image/jpeg">
        <DigestMethod Algorithm="http://www.w3.org/2000/09/xmldsig#sha1"/>
        <DigestValue>0YWgYIFW4IQJFw5v5i4zSDryiDI=</DigestValue>
      </Reference>
      <Reference URI="/word/media/image23.jpeg?ContentType=image/jpeg">
        <DigestMethod Algorithm="http://www.w3.org/2000/09/xmldsig#sha1"/>
        <DigestValue>SsDTUhw41METABYK92k2KYbON9k=</DigestValue>
      </Reference>
      <Reference URI="/word/media/image24.jpeg?ContentType=image/jpeg">
        <DigestMethod Algorithm="http://www.w3.org/2000/09/xmldsig#sha1"/>
        <DigestValue>tMi4EXwNV+W1v7nlLSLzfnLdmyg=</DigestValue>
      </Reference>
      <Reference URI="/word/media/image25.png?ContentType=image/png">
        <DigestMethod Algorithm="http://www.w3.org/2000/09/xmldsig#sha1"/>
        <DigestValue>67tNGbdLfVBIZWM7dUoe1rJluXg=</DigestValue>
      </Reference>
      <Reference URI="/word/media/image26.jpeg?ContentType=image/jpeg">
        <DigestMethod Algorithm="http://www.w3.org/2000/09/xmldsig#sha1"/>
        <DigestValue>7BvZ2Zvb1eNtYA4IO5bd2qVFhDw=</DigestValue>
      </Reference>
      <Reference URI="/word/media/image27.png?ContentType=image/png">
        <DigestMethod Algorithm="http://www.w3.org/2000/09/xmldsig#sha1"/>
        <DigestValue>Qf2m/rF8UtKfAy4YSx9m25CMECg=</DigestValue>
      </Reference>
      <Reference URI="/word/media/image28.png?ContentType=image/png">
        <DigestMethod Algorithm="http://www.w3.org/2000/09/xmldsig#sha1"/>
        <DigestValue>XV4PFgUnjaDgmSWbO/XBlDqhBuM=</DigestValue>
      </Reference>
      <Reference URI="/word/media/image29.png?ContentType=image/png">
        <DigestMethod Algorithm="http://www.w3.org/2000/09/xmldsig#sha1"/>
        <DigestValue>idzRAStvDKKPoP0GX2pfJcayhik=</DigestValue>
      </Reference>
      <Reference URI="/word/media/image3.emf?ContentType=image/x-emf">
        <DigestMethod Algorithm="http://www.w3.org/2000/09/xmldsig#sha1"/>
        <DigestValue>BAlE56dufFBhC447g5WsfpJj2iE=</DigestValue>
      </Reference>
      <Reference URI="/word/media/image30.png?ContentType=image/png">
        <DigestMethod Algorithm="http://www.w3.org/2000/09/xmldsig#sha1"/>
        <DigestValue>jKqsUJ8NNLLKLKeivkY/ApqZ9Sk=</DigestValue>
      </Reference>
      <Reference URI="/word/media/image31.jpg?ContentType=image/jpeg">
        <DigestMethod Algorithm="http://www.w3.org/2000/09/xmldsig#sha1"/>
        <DigestValue>STU62cnaYdp+bFyTxRA7FyCyLCY=</DigestValue>
      </Reference>
      <Reference URI="/word/media/image32.jpg?ContentType=image/jpeg">
        <DigestMethod Algorithm="http://www.w3.org/2000/09/xmldsig#sha1"/>
        <DigestValue>lmywZrFgxbyza/T1ONsRSiFRBHU=</DigestValue>
      </Reference>
      <Reference URI="/word/media/image33.jpg?ContentType=image/jpeg">
        <DigestMethod Algorithm="http://www.w3.org/2000/09/xmldsig#sha1"/>
        <DigestValue>KW/HouAeKHBSjlin3Pb+7P9/sVg=</DigestValue>
      </Reference>
      <Reference URI="/word/media/image34.jpg?ContentType=image/jpeg">
        <DigestMethod Algorithm="http://www.w3.org/2000/09/xmldsig#sha1"/>
        <DigestValue>urgqHqCSW/Xs0idoDOMU0CUVavU=</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qti9yyIEvb1fpwi4lBG+cZbQoR8=</DigestValue>
      </Reference>
      <Reference URI="/word/media/image6.png?ContentType=image/png">
        <DigestMethod Algorithm="http://www.w3.org/2000/09/xmldsig#sha1"/>
        <DigestValue>Mo4zNDEk6sQctyQhfMseA6ECk+k=</DigestValue>
      </Reference>
      <Reference URI="/word/media/image7.png?ContentType=image/png">
        <DigestMethod Algorithm="http://www.w3.org/2000/09/xmldsig#sha1"/>
        <DigestValue>WIiAQgosklO1F6cm/rgvqYVpHrE=</DigestValue>
      </Reference>
      <Reference URI="/word/media/image8.png?ContentType=image/png">
        <DigestMethod Algorithm="http://www.w3.org/2000/09/xmldsig#sha1"/>
        <DigestValue>lxpiXDBLZbVvvJStjNIRs3eUvvQ=</DigestValue>
      </Reference>
      <Reference URI="/word/media/image9.png?ContentType=image/png">
        <DigestMethod Algorithm="http://www.w3.org/2000/09/xmldsig#sha1"/>
        <DigestValue>wmds34cdOzwRK22KpDzAc6pj/mE=</DigestValue>
      </Reference>
      <Reference URI="/word/numbering.xml?ContentType=application/vnd.openxmlformats-officedocument.wordprocessingml.numbering+xml">
        <DigestMethod Algorithm="http://www.w3.org/2000/09/xmldsig#sha1"/>
        <DigestValue>WAWIUKFKZBHG2fCTieRxvWKV7nU=</DigestValue>
      </Reference>
      <Reference URI="/word/settings.xml?ContentType=application/vnd.openxmlformats-officedocument.wordprocessingml.settings+xml">
        <DigestMethod Algorithm="http://www.w3.org/2000/09/xmldsig#sha1"/>
        <DigestValue>Uw5x34hZIzXoLqmlaXMfaUZx6ws=</DigestValue>
      </Reference>
      <Reference URI="/word/styles.xml?ContentType=application/vnd.openxmlformats-officedocument.wordprocessingml.styles+xml">
        <DigestMethod Algorithm="http://www.w3.org/2000/09/xmldsig#sha1"/>
        <DigestValue>pT46xenfwp2GmooYn9x6rJSe2Ck=</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cUzL1xyBZ1Le+/ZDfnflIIb9GGQ=</DigestValue>
      </Reference>
    </Manifest>
    <SignatureProperties>
      <SignatureProperty Id="idSignatureTime" Target="#idPackageSignature">
        <mdssi:SignatureTime xmlns:mdssi="http://schemas.openxmlformats.org/package/2006/digital-signature">
          <mdssi:Format>YYYY-MM-DDThh:mm:ssTZD</mdssi:Format>
          <mdssi:Value>2014-12-29T18:09:33Z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kAAAA8AAAAAAAAAAAAAADQEAAAZwgAACBFTUYAAAEARE8AAAwAAAABAAAAAAAAAAAAAAAAAAAAVgUAAAADAADiAQAADwEAAAAAAAAAAAAAAAAAAGZaBwBVIgQARgAAACwAAAAgAAAARU1GKwFAAQAcAAAAEAAAAAIQwNsBAAAAYAAAAGAAAABGAAAAKA0AABwNAABFTUYrIkAEAAwAAAAAAAAAHkAJAAwAAAAAAAAAJEABAAwAAAAAAAAAMEACABAAAAAEAAAAAACAPyFABwAMAAAAAAAAAAhAAAV0DAAAa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QA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EA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AB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QA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EA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AB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QA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IREREREREREREREREREREREREREREREBERERERERF4IREhEREREREREREREREREREREREREREREREREREREREREREREREREREREREREREREhK7MiIiIjM///P////zM/IiIyIxISEhISIiEhISEiIhEiISL/P/v//7///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ABEREREREREREREhJY8hEREREREREREREREREREREREREREREREREREhEhKFEafRERERERERERERERERERERERERERERERERERERERERERERERERERERERERERERERERERERERERERERERERERERERERIRp4MhEREREREREREREBERERERERERESESEbdRESEhEREREREREREREREREREREREREREREREREREYUR+IsRERERERERERERERERERERERERERERERERERERERERERERERERERERERERERERERERERERERERERERERERERERERERHnchEREREREREREREQA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EA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ABERERERERERERIRER+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EREREREREREhIREhIRISEREREREREiEREREiERERERERERERERERERERG9hvERIRERERERERERERERERERERERERh1EREREREREREREREQERERERERERERERERERIVdBERERIRERERERERERERERERERERERERERIREh+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ERGHMREhERERERESEREdjhGo0xIRESERES94h4h5oRIRMhERERERERERESESEaiHeBERERERERERERERERERERISERIUePEREREhEREREREREQERERERERERERERERERESEcjhERMREREREREREREREREREREREREREREREREogRImexEREREREREREREi16ESh3EhEhEhIRFtgGaNieESEREhERERERERERERER/YeI8RERERERERERERERERESIRERIRyH8SESERERERERERERABEREREREREREREREREhEhJ4MREhEREREREREREREREREREREREREREhERERl7ERZ0ERISERERERERIS+I8RFIfhIRESEhIgiCIR+QfBEhEREREREREREREhERIYiYjBERERERERERERERERERERIRERHJfxEREhEREREREREREBERERERERERERERERESESEc3hIRERERERERERERERERERERERERERERERIRFJYhFpoRERERERERERERHH0RIRWYMREREREb2GIRMR/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QA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x3YhEhESEREhrXkREREREREREbiPEaiPEREREREREREAEREREREREREREREREREREREREREeihIRERERERERERERERERERERERERERERERIairCZMSERIhESeOEhERERERERIRR3ZBESEREREREREREREREREREREREREREhMHweh5IREREhESqJfyExERERERIR+IsR+H4REREREREREQERERERERERERERERERERERERERESFnQRERERERERERERERERERERERERERERERERR6EneMEREREhiIIRIRERERISESEREREhERERERERERERERERERERERERERERH9jBKnfUERIRIRWIgxIhEREREREREtehEXdxERERERERERABEREREREREREREREREREREREREREfhxERERERERERERERERERERERERERERIRERHJ4RKgiEESEvmYMSIRERERERERESERIhEREREREREREREREREREREREREREREsiDERTXhsMREu13chERIRERERERES1+ERl4EREREREREREBERERERERERERERERERERERERERESHIYRERERERERERERERERERERERERERERERIUehESN4ecRGiIQSETERERERIRIRESERESERERERERERERERERERERERERERER6NIhESmIh3h4d9UiETESERERESESF3YRHoghEREREREREQA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NsREREREREREAERERERERERERERERERERERERERERIRyFEREhIREREREREREREREREREREREhEREafBERERERERERERERERERERERERERERERERERERERERERERERERERERIRIREceMERERERERERERERERERERERERERHHgRH4hBEREREREREQERERERERERERERERERERERERERERIRE+jBExEREREREREREREREREREREREREhEhp8EhEREREREREREREREREREREREREREREREREREREREREREREREREREhEhERV9MhEREREREREREREREREREREREREbiCESiKERERERERERABERERERERERERERERERERERERERIREROXMxEhIRERERERERERERERERERERERERHnQRERIREREREREREREREREREREREREREREREREREREREREREREREREREREROIcRERERERERERERERERERERERERER/Y8RGI4REREREREREBERERERERERERERERERERERERERERESEbeBESEREREREREREREREREREREREREREeexIRERERERERERERERERERERERERERERERERERERERERERERERERERERERGniiEhEREREREREREREREREREREREREojCEXjhEREREREREQAREREREREREREREREREREREREREREhEhHnYREREREREREREREREREREREREREhERV/ERERERERERERERERERERERERERERERERERERERERERERERERERERESEREndzEREREREREREREREREREREREREhESeOERh+ERERERERERARERERERERERERERERERERERERERIRERIRWOERERERERERERERERERERERERERERFnMhERIRERERERERERERERERERERERERERERERERERERERERERERERERISEfjZESERERERERERERERERERERERERERFokRGHUREREREREREA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AB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QA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EA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AB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QA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EA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AB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QA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EA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AB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QA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EA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BMAAAAZAAAAAAAAAAAAAAAeQAAADwAAAAAAAAAAAAAAHo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2014-12-29T18:09:33Z</xd:SigningTime>
          <xd:SigningCertificate>
            <xd:Cert>
              <xd:CertDigest>
                <DigestMethod Algorithm="http://www.w3.org/2000/09/xmldsig#sha1"/>
                <DigestValue>QdJQxwOk5VwRI5E3f2ekNrRDLZQ=</DigestValue>
              </xd:CertDigest>
              <xd:IssuerSerial>
                <X509IssuerName>E=e-sign@e-sign.cl, CN=E-Sign Firma Electronica Avanzada para Estado de Chile CA, OU=Class 2 Managed PKI Individual Subscriber CA, OU=Symantec Trust Network, O=E-Sign S.A., C=CL</X509IssuerName>
                <X509SerialNumber>11383433584414181133215313508591853859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oFw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x3MEWWdwAAAAAIgC8T6G9tAAEAAAAAT58NAAAAAKB8pg0DAAAA6G9tAFCHpg0AAAAAoHymDZUePGMDAAAAnB48YwEAAABgIfADCIJyY8BaOWMQVjIAgAHudQ5c6XXgW+l1EFYyAGQBAACNYil2jWIpdogXpA0ACAAAAAIAAAAAAAAwVjIAImopdgAAAAAAAAAAZFcyAAYAAABYVzIABgAAAAAAAAAAAAAAWFcyAGhWMgDu6ih2AAAAAAACAAAAADIABgAAAFhXMgAGAAAATBIqdgAAAAAAAAAAWFcyAAYAAAAAAAAAlFYyAJUuKHYAAAAAAAIAAFhXM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D8AaD4///yAQAAAAAAAPy7vQaA+P//CABYfvv2//8AAAAAAAAAAOC7vQaA+P////8AAAAAbQAAAG0ANFhW95hZVvdTAGUAZwBvACh7jiZVAEkANBYhTSIAigFsbDIA7QAAACBsMgBL5EpjwGPgEu0AAAABAAAAst89CEBsMgDq40pjBAAAAAMAAAAAAAAAAAAAAAAAAACy3z0ILG4yACWLmmPgo+cNBAAAAMCm8APEeTIAAACaY3RsMgBkzjtjIAAAAP////8AAAAAAAAAABUAAAAAAAAAcAAAAAEAAAABAAAAJAAAACQAAAAQAAAAAAAAAAAAFQfApvADAR4BAAAAAAANFAo0NG0yADRtMgB6sUljAAAAAAAAAACoznYeAAAAAAEAAAAAAAAA9GwyAC8w6nV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x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P8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x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P8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x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P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D/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x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P8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D/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x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P8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D/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x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P8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D/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7h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P8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D/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x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P8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D/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Mx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P8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D/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R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P8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D/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i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P8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D/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x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P8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D/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x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P8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D/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x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P8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D/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x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P8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D/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x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P8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D/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x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P8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D/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x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P8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D/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AA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</Object>
  <Object Id="idInvalidSigLnImg">AQAAAGwAAAAAAAAAAAAAAP8AAAB/AAAAAAAAAAAAAABKIwAApREAACBFTUYAAAEAPGA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gbgAAAAcKDQcKDQcJDQ4WMShFrjFU1TJV1gECBAIDBAECBQoRKyZBowsTMaBu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yAHgSnQAAAAAAyJUyALgYnQCoE50AOJUyAG4c9WR8Fp0A9QL1ZGbQXPcAAAAAyJUyAMSVMgAAAJcAEN+XANqYSHXN3Sr3yD6dACRPlwAAAAAAGJUyAIAB7nUOXOl14FvpdRiVMgBkAQAAjWIpdo1iKXYoTfADAAgAAAACAAAAAAAAOJUyACJqKXYAAAAAAAAAAHKWMgAJAAAAYJYyAAkAAAAAAAAAAAAAAGCWMgBwlTIA7uoodgAAAAAAAgAAAAAyAAkAAABgljIACQAAAEwSKnYAAAAAAAAAAGCWMgAJAAAAAAAAAJyVMgCVLih2AAAAAAACAABgljI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PwBoPj///IBAAAAAAAA/Lu9BoD4//8IAFh++/b//wAAAAAAAAAA4Lu9BoD4/////wAAAABJAJyAMgClD/1zNQAyAAAAAAAkgDIAsJYyAJyAMgClD/1zZQAAANiEMgAggDIAeYgq9ySAMgDBD/1zaAAAANiEMgC0hDIAdzP9c2gAAADQBwAAZIUyANIp/XP/////AAAAAEUAOAAwADIAjWIpdo1iKXZIlTIAAAgAAAACAAAAAAAAkIAyACJqKXYAAAAAAAAAAMaBMgAHAAAAuIEyAAcAAAAAAAAAAAAAALiBMgDIgDIA7uoodgAAAAAAAgAAAAAyAAcAAAC4gTIABwAAAEwSKnYAAAAAAAAAALiBMgAHAAAAAAAAAPSAMgCVLih2AAAAAAACAAC4gT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x3MEWWdwAAAAAIgC8T6G9tAAEAAAAAT58NAAAAAKB8pg0DAAAA6G9tAFCHpg0AAAAAoHymDZUePGMDAAAAnB48YwEAAABgIfADCIJyY8BaOWMQVjIAgAHudQ5c6XXgW+l1EFYyAGQBAACNYil2jWIpdogXpA0ACAAAAAIAAAAAAAAwVjIAImopdgAAAAAAAAAAZFcyAAYAAABYVzIABgAAAAAAAAAAAAAAWFcyAGhWMgDu6ih2AAAAAAACAAAAADIABgAAAFhXMgAGAAAATBIqdgAAAAAAAAAAWFcyAAYAAAAAAAAAlFYyAJUuKHYAAAAAAAIAAFhXM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D8AaD4///yAQAAAAAAAPy7vQaA+P//CABYfvv2//8AAAAAAAAAAOC7vQaA+P////8AAAAAFQdgDuUn/p3pdW+JmmN4JAE+AAAAACh7jibYbTIAHSUhhyIAigFJjJpjmGwyAAAAAABwiBUH2G0yACSIgBLgbDIA2YuaY1MAZQBnAG8AZQAgAFUASQAAAAAA9YuaY7BtMgDhAAAAWGwyAEvkSmPAY+AS4QAAAAEAAAB+DuUnAAAyAOrjSmMEAAAABQAAAAAAAAAAAAAAAAAAAH4O5SdkbjIAJYuaY+Cj5w0EAAAAcIgVBwAAAABJi5pjAAAAAAAAZQBnAG8AZQAgAFUASQAAAAotNG0yADRtMgDhAAAA0GwyAAAAAABgDuUnAAAAAAEAAAAAAAAA9GwyAC8w6nV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x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P8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x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P8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x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P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D/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x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P8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D/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x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P8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D/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x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P8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D/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7h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P8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D/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x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P8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D/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Mx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P8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D/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R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P8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D/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i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P8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D/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x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P8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D/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x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P8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D/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x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P8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D/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x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P8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D/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x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P8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D/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x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P8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D/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x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P8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D/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Og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yxS14tpwPlyfXQ2QL1XOKxrVm4A=</DigestValue>
    </Reference>
    <Reference URI="#idOfficeObject" Type="http://www.w3.org/2000/09/xmldsig#Object">
      <DigestMethod Algorithm="http://www.w3.org/2000/09/xmldsig#sha1"/>
      <DigestValue>GtBbWzliXI0KyUqOiOsH2JyZ68o=</DigestValue>
    </Reference>
    <Reference URI="#idSignedProperties" Type="http://uri.etsi.org/01903#SignedProperties">
      <Transforms>
        <Transform Algorithm="http://www.w3.org/TR/2001/REC-xml-c14n-20010315"/>
      </Transforms>
      <DigestMethod Algorithm="http://www.w3.org/2000/09/xmldsig#sha1"/>
      <DigestValue>KatotIgNmr6RlZFaVvemEh6JXyM=</DigestValue>
    </Reference>
    <Reference URI="#idValidSigLnImg" Type="http://www.w3.org/2000/09/xmldsig#Object">
      <DigestMethod Algorithm="http://www.w3.org/2000/09/xmldsig#sha1"/>
      <DigestValue>PWSmvVgwcD7wk5czorJXTcykBys=</DigestValue>
    </Reference>
    <Reference URI="#idInvalidSigLnImg" Type="http://www.w3.org/2000/09/xmldsig#Object">
      <DigestMethod Algorithm="http://www.w3.org/2000/09/xmldsig#sha1"/>
      <DigestValue>gECase8RIkXN5EUIYJAL+GhjVt0=</DigestValue>
    </Reference>
  </SignedInfo>
  <SignatureValue>KKg1vlJkn+pGq7HIgc2K5OWnU5Ar2s/V8QbJdVcF20fELl6gGzV0MlJM0SujB5vq9sBp5acQiQKr
gf89YJngZi/2gTPpWgBrbq77GR7YvgcGAKZPkbXdjLiCWFNNMRVboYHDVx9pYspyM41DDRELRlgC
cX1oDYVMmhHLbkaZx9UbRaYuYVPuOK1dqY9lK0WDvYr85MjGo3j0+xSoZWTwuNZa8TJ95DSZRp57
AmTWnzuExNWcfzNmQRCSImFBsrRkeViRInaTyxjCq75A8k6O4q7+ilUnhTVEqTXRhPeiO/KrNy75
NXwUMiON8fNgMbjaTFHoKz7q9LnAwJJX0EK3kQ==</SignatureValue>
  <KeyInfo>
    <X509Data>
      <X509Certificate>MIIHQDCCBiigAwIBAgIQAKyz8peso34ptNXny6SdazANBgkqhkiG9w0BAQUFADCB4DELMAkGA1UE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IGRlIENoaWxlIENBMR8wHQYJKoZIhvcNAQkBFhBlLXNpZ25AZS1zaWduLmNsMB4XDTE0MDkwODAw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</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WAWIUKFKZBHG2fCTieRxvWKV7nU=</DigestValue>
      </Reference>
      <Reference URI="/word/media/image19.jpeg?ContentType=image/jpeg">
        <DigestMethod Algorithm="http://www.w3.org/2000/09/xmldsig#sha1"/>
        <DigestValue>LBKzVFW8vuqPb+90w0tVcxcb/2E=</DigestValue>
      </Reference>
      <Reference URI="/word/media/image20.jpg?ContentType=image/jpeg">
        <DigestMethod Algorithm="http://www.w3.org/2000/09/xmldsig#sha1"/>
        <DigestValue>1nkXuIlYmRFZkmg4UsrSfP1/CpE=</DigestValue>
      </Reference>
      <Reference URI="/word/media/image21.jpeg?ContentType=image/jpeg">
        <DigestMethod Algorithm="http://www.w3.org/2000/09/xmldsig#sha1"/>
        <DigestValue>8jIGME9NBWnv4KyWzy11EJpsVVE=</DigestValue>
      </Reference>
      <Reference URI="/word/media/image22.jpeg?ContentType=image/jpeg">
        <DigestMethod Algorithm="http://www.w3.org/2000/09/xmldsig#sha1"/>
        <DigestValue>0YWgYIFW4IQJFw5v5i4zSDryiDI=</DigestValue>
      </Reference>
      <Reference URI="/word/media/image18.png?ContentType=image/png">
        <DigestMethod Algorithm="http://www.w3.org/2000/09/xmldsig#sha1"/>
        <DigestValue>CNXRxX4mWtUXf3zXpT2mxmvH+RQ=</DigestValue>
      </Reference>
      <Reference URI="/word/media/image23.jpeg?ContentType=image/jpeg">
        <DigestMethod Algorithm="http://www.w3.org/2000/09/xmldsig#sha1"/>
        <DigestValue>SsDTUhw41METABYK92k2KYbON9k=</DigestValue>
      </Reference>
      <Reference URI="/word/media/image24.jpeg?ContentType=image/jpeg">
        <DigestMethod Algorithm="http://www.w3.org/2000/09/xmldsig#sha1"/>
        <DigestValue>tMi4EXwNV+W1v7nlLSLzfnLdmyg=</DigestValue>
      </Reference>
      <Reference URI="/word/media/image25.png?ContentType=image/png">
        <DigestMethod Algorithm="http://www.w3.org/2000/09/xmldsig#sha1"/>
        <DigestValue>67tNGbdLfVBIZWM7dUoe1rJluXg=</DigestValue>
      </Reference>
      <Reference URI="/word/media/image30.png?ContentType=image/png">
        <DigestMethod Algorithm="http://www.w3.org/2000/09/xmldsig#sha1"/>
        <DigestValue>jKqsUJ8NNLLKLKeivkY/ApqZ9Sk=</DigestValue>
      </Reference>
      <Reference URI="/word/media/image29.png?ContentType=image/png">
        <DigestMethod Algorithm="http://www.w3.org/2000/09/xmldsig#sha1"/>
        <DigestValue>idzRAStvDKKPoP0GX2pfJcayhik=</DigestValue>
      </Reference>
      <Reference URI="/word/media/image15.jpeg?ContentType=image/jpeg">
        <DigestMethod Algorithm="http://www.w3.org/2000/09/xmldsig#sha1"/>
        <DigestValue>9bg3y4M6eL0MxxI0nYCEjkVRyB8=</DigestValue>
      </Reference>
      <Reference URI="/word/media/image32.jpg?ContentType=image/jpeg">
        <DigestMethod Algorithm="http://www.w3.org/2000/09/xmldsig#sha1"/>
        <DigestValue>lmywZrFgxbyza/T1ONsRSiFRBHU=</DigestValue>
      </Reference>
      <Reference URI="/word/media/image3.emf?ContentType=image/x-emf">
        <DigestMethod Algorithm="http://www.w3.org/2000/09/xmldsig#sha1"/>
        <DigestValue>BAlE56dufFBhC447g5WsfpJj2iE=</DigestValue>
      </Reference>
      <Reference URI="/word/styles.xml?ContentType=application/vnd.openxmlformats-officedocument.wordprocessingml.styles+xml">
        <DigestMethod Algorithm="http://www.w3.org/2000/09/xmldsig#sha1"/>
        <DigestValue>pT46xenfwp2GmooYn9x6rJSe2Ck=</DigestValue>
      </Reference>
      <Reference URI="/word/fontTable.xml?ContentType=application/vnd.openxmlformats-officedocument.wordprocessingml.fontTable+xml">
        <DigestMethod Algorithm="http://www.w3.org/2000/09/xmldsig#sha1"/>
        <DigestValue>1uDWRkBr46xSvTfEYKKhrIgqdEo=</DigestValue>
      </Reference>
      <Reference URI="/word/settings.xml?ContentType=application/vnd.openxmlformats-officedocument.wordprocessingml.settings+xml">
        <DigestMethod Algorithm="http://www.w3.org/2000/09/xmldsig#sha1"/>
        <DigestValue>Uw5x34hZIzXoLqmlaXMfaUZx6ws=</DigestValue>
      </Reference>
      <Reference URI="/word/media/image33.jpg?ContentType=image/jpeg">
        <DigestMethod Algorithm="http://www.w3.org/2000/09/xmldsig#sha1"/>
        <DigestValue>KW/HouAeKHBSjlin3Pb+7P9/sVg=</DigestValue>
      </Reference>
      <Reference URI="/word/media/image1.emf?ContentType=image/x-emf">
        <DigestMethod Algorithm="http://www.w3.org/2000/09/xmldsig#sha1"/>
        <DigestValue>73kQ5MXjYXEyPRpIl0jSWXBGvck=</DigestValue>
      </Reference>
      <Reference URI="/word/media/image2.emf?ContentType=image/x-emf">
        <DigestMethod Algorithm="http://www.w3.org/2000/09/xmldsig#sha1"/>
        <DigestValue>eJyhnc7mFPdYWGTwUjhwMr+KhkU=</DigestValue>
      </Reference>
      <Reference URI="/word/media/image4.png?ContentType=image/png">
        <DigestMethod Algorithm="http://www.w3.org/2000/09/xmldsig#sha1"/>
        <DigestValue>gDxdZRcGH7kAh72hSVKw2AKg6y4=</DigestValue>
      </Reference>
      <Reference URI="/word/media/image34.jpg?ContentType=image/jpeg">
        <DigestMethod Algorithm="http://www.w3.org/2000/09/xmldsig#sha1"/>
        <DigestValue>urgqHqCSW/Xs0idoDOMU0CUVavU=</DigestValue>
      </Reference>
      <Reference URI="/word/theme/theme1.xml?ContentType=application/vnd.openxmlformats-officedocument.theme+xml">
        <DigestMethod Algorithm="http://www.w3.org/2000/09/xmldsig#sha1"/>
        <DigestValue>aed2ly2g7prYFMNM9yD108Dh+QE=</DigestValue>
      </Reference>
      <Reference URI="/word/media/image28.png?ContentType=image/png">
        <DigestMethod Algorithm="http://www.w3.org/2000/09/xmldsig#sha1"/>
        <DigestValue>XV4PFgUnjaDgmSWbO/XBlDqhBuM=</DigestValue>
      </Reference>
      <Reference URI="/word/media/image27.png?ContentType=image/png">
        <DigestMethod Algorithm="http://www.w3.org/2000/09/xmldsig#sha1"/>
        <DigestValue>Qf2m/rF8UtKfAy4YSx9m25CMECg=</DigestValue>
      </Reference>
      <Reference URI="/word/media/image26.jpeg?ContentType=image/jpeg">
        <DigestMethod Algorithm="http://www.w3.org/2000/09/xmldsig#sha1"/>
        <DigestValue>7BvZ2Zvb1eNtYA4IO5bd2qVFhDw=</DigestValue>
      </Reference>
      <Reference URI="/word/webSettings.xml?ContentType=application/vnd.openxmlformats-officedocument.wordprocessingml.webSettings+xml">
        <DigestMethod Algorithm="http://www.w3.org/2000/09/xmldsig#sha1"/>
        <DigestValue>cUzL1xyBZ1Le+/ZDfnflIIb9GGQ=</DigestValue>
      </Reference>
      <Reference URI="/word/media/image31.jpg?ContentType=image/jpeg">
        <DigestMethod Algorithm="http://www.w3.org/2000/09/xmldsig#sha1"/>
        <DigestValue>STU62cnaYdp+bFyTxRA7FyCyLCY=</DigestValue>
      </Reference>
      <Reference URI="/word/endnotes.xml?ContentType=application/vnd.openxmlformats-officedocument.wordprocessingml.endnotes+xml">
        <DigestMethod Algorithm="http://www.w3.org/2000/09/xmldsig#sha1"/>
        <DigestValue>R4UMpZTQgjoW9Z1YnzfOesPZqiw=</DigestValue>
      </Reference>
      <Reference URI="/word/footer2.xml?ContentType=application/vnd.openxmlformats-officedocument.wordprocessingml.footer+xml">
        <DigestMethod Algorithm="http://www.w3.org/2000/09/xmldsig#sha1"/>
        <DigestValue>qcfOpQlaMNLKoBVSdoavGEKQ7Uc=</DigestValue>
      </Reference>
      <Reference URI="/word/header1.xml?ContentType=application/vnd.openxmlformats-officedocument.wordprocessingml.header+xml">
        <DigestMethod Algorithm="http://www.w3.org/2000/09/xmldsig#sha1"/>
        <DigestValue>+LDyhtzWkM4sCp240B7NuxwnmHw=</DigestValue>
      </Reference>
      <Reference URI="/word/footer1.xml?ContentType=application/vnd.openxmlformats-officedocument.wordprocessingml.footer+xml">
        <DigestMethod Algorithm="http://www.w3.org/2000/09/xmldsig#sha1"/>
        <DigestValue>ZtQ0QTgS06Km7PSxoJxXS9LSAz8=</DigestValue>
      </Reference>
      <Reference URI="/word/footnotes.xml?ContentType=application/vnd.openxmlformats-officedocument.wordprocessingml.footnotes+xml">
        <DigestMethod Algorithm="http://www.w3.org/2000/09/xmldsig#sha1"/>
        <DigestValue>yTYrMwZYEuJdzflaTxTeRzQyf+k=</DigestValue>
      </Reference>
      <Reference URI="/word/document.xml?ContentType=application/vnd.openxmlformats-officedocument.wordprocessingml.document.main+xml">
        <DigestMethod Algorithm="http://www.w3.org/2000/09/xmldsig#sha1"/>
        <DigestValue>pNUdhAComc/q6eSZniueyMoal/g=</DigestValue>
      </Reference>
      <Reference URI="/word/media/image12.jpeg?ContentType=image/jpeg">
        <DigestMethod Algorithm="http://www.w3.org/2000/09/xmldsig#sha1"/>
        <DigestValue>9ScfwluRVbr1LGc2WsbZN6Ptej4=</DigestValue>
      </Reference>
      <Reference URI="/word/media/image10.png?ContentType=image/png">
        <DigestMethod Algorithm="http://www.w3.org/2000/09/xmldsig#sha1"/>
        <DigestValue>pFDUlZSU2/kERC8c0B4dwOVMPcE=</DigestValue>
      </Reference>
      <Reference URI="/word/media/image11.jpeg?ContentType=image/jpeg">
        <DigestMethod Algorithm="http://www.w3.org/2000/09/xmldsig#sha1"/>
        <DigestValue>pfBllr+Way/zwyprjKc3NAFDV3Q=</DigestValue>
      </Reference>
      <Reference URI="/word/media/image16.jpeg?ContentType=image/jpeg">
        <DigestMethod Algorithm="http://www.w3.org/2000/09/xmldsig#sha1"/>
        <DigestValue>rmgri6sk1cfw3UTP9QslzHwjm6A=</DigestValue>
      </Reference>
      <Reference URI="/word/media/image17.jpg?ContentType=image/jpeg">
        <DigestMethod Algorithm="http://www.w3.org/2000/09/xmldsig#sha1"/>
        <DigestValue>3Emcy+ZdZOXVZCDtV3vBDVjh+tw=</DigestValue>
      </Reference>
      <Reference URI="/word/media/image9.png?ContentType=image/png">
        <DigestMethod Algorithm="http://www.w3.org/2000/09/xmldsig#sha1"/>
        <DigestValue>wmds34cdOzwRK22KpDzAc6pj/mE=</DigestValue>
      </Reference>
      <Reference URI="/word/media/image13.jpeg?ContentType=image/jpeg">
        <DigestMethod Algorithm="http://www.w3.org/2000/09/xmldsig#sha1"/>
        <DigestValue>0LqYSIAxpsBYGo9b86ahL5hr1rY=</DigestValue>
      </Reference>
      <Reference URI="/word/media/image5.png?ContentType=image/png">
        <DigestMethod Algorithm="http://www.w3.org/2000/09/xmldsig#sha1"/>
        <DigestValue>qti9yyIEvb1fpwi4lBG+cZbQoR8=</DigestValue>
      </Reference>
      <Reference URI="/word/media/image6.png?ContentType=image/png">
        <DigestMethod Algorithm="http://www.w3.org/2000/09/xmldsig#sha1"/>
        <DigestValue>Mo4zNDEk6sQctyQhfMseA6ECk+k=</DigestValue>
      </Reference>
      <Reference URI="/word/media/image8.png?ContentType=image/png">
        <DigestMethod Algorithm="http://www.w3.org/2000/09/xmldsig#sha1"/>
        <DigestValue>lxpiXDBLZbVvvJStjNIRs3eUvvQ=</DigestValue>
      </Reference>
      <Reference URI="/word/media/image14.jpeg?ContentType=image/jpeg">
        <DigestMethod Algorithm="http://www.w3.org/2000/09/xmldsig#sha1"/>
        <DigestValue>S+ykbbrmmkglpHPDJpMxTWI92n0=</DigestValue>
      </Reference>
      <Reference URI="/word/media/image7.png?ContentType=image/png">
        <DigestMethod Algorithm="http://www.w3.org/2000/09/xmldsig#sha1"/>
        <DigestValue>WIiAQgosklO1F6cm/rgvqYVpHrE=</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Transform>
          <Transform Algorithm="http://www.w3.org/TR/2001/REC-xml-c14n-20010315"/>
        </Transforms>
        <DigestMethod Algorithm="http://www.w3.org/2000/09/xmldsig#sha1"/>
        <DigestValue>+eCDiao+rZ7Nko7llM73oIyrZeo=</DigestValue>
      </Reference>
    </Manifest>
    <SignatureProperties>
      <SignatureProperty Id="idSignatureTime" Target="#idPackageSignature">
        <mdssi:SignatureTime>
          <mdssi:Format>YYYY-MM-DDThh:mm:ssTZD</mdssi:Format>
          <mdssi:Value>2014-12-29T18:15:35Z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2014-12-29T18:15:35Z</xd:SigningTime>
          <xd:SigningCertificate>
            <xd:Cert>
              <xd:CertDigest>
                <DigestMethod Algorithm="http://www.w3.org/2000/09/xmldsig#sha1"/>
                <DigestValue>ctmzsYk1/n0stmRap0+N68V0TDQ=</DigestValue>
              </xd:CertDigest>
              <xd:IssuerSerial>
                <X509IssuerName>E=e-sign@e-sign.cl, CN=E-Sign Firma Electronica Avanzada para Estado de Chile CA, OU=Class 2 Managed PKI Individual Subscriber CA, OU=Symantec Trust Network, O=E-Sign S.A., C=CL</X509IssuerName>
                <X509SerialNumber>896724831143316250111374242200460651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ULAAADRYAACBFTUYAAAEAsM8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HNtQMgyAOqGeG0426BtAQAAAGQ1nG2INZ1tID0tAjjboG0BAAAAZDWcbXw1nG3AqNoCwKjaAojIMgBvaXNtAKygbQEAAABkNZxtlMgyAIABwHYOXLt24Fu7dpTIMgBkAQAAAAAAAAAAAACNYrx1jWK8dWA3ZAAACAAAAAIAAAAAAAC8yDIAImq8dQAAAAAAAAAA7MkyAAYAAADgyTIABgAAAAAAAAAAAAAA4MkyAPTIMgDu6rt1AAAAAAACAAAAADIABgAAAODJMgAGAAAATBK9dQAAAAAAAAAA4MkyAAYAAACwZBMCIMkyAJUuu3UAAAAAAAIAAODJMgAGAAAAZHYACAAAAAAlAAAADAAAAAMAAAAYAAAADAAAAAAAAAISAAAADAAAAAEAAAAWAAAADAAAAAgAAABUAAAAVAAAAAwAAAA6AAAAIAAAAF0AAAABAAAAqwoNQnIc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oAAAAAwAAABkAAAAXAAAAHMAAAABAAAAqwoNQnIc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</Object>
  <Object Id="idInvalidSigLnImg">AQAAAGwAAAAAAAAAAAAAAD8BAACfAAAAAAAAAAAAAAAULAAADRYAACBFTUYAAAEA5NM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xqAHitMgAAjGoAOc5vbQDhZABgQT8AAQAAAAAEAAAkqzIAV85vbQr2TtcyrDIAAAQAAAEAAAgAAAAAfKoyABj+MgAY/jIA2KoyAIABwHYOXLt24Fu7dtiqMgBkAQAAAAAAAAAAAACNYrx1jWK8dVg2ZAAACAAAAAIAAAAAAAAAqzIAImq8dQAAAAAAAAAAMqwyAAcAAAAkrDIABwAAAAAAAAAAAAAAJKwyADirMgDu6rt1AAAAAAACAAAAADIABwAAACSsMgAHAAAATBK9dQAAAAAAAAAAJKwyAAcAAACwZBMCZKsyAJUuu3UAAAAAAAIAACSsMgAHAAAAZHYACAAAAAAlAAAADAAAAAEAAAAYAAAADAAAAP8AAAISAAAADAAAAAEAAAAeAAAAGAAAACoAAAAGAAAAhAAAABYAAAAlAAAADAAAAAEAAABUAAAAqAAAACsAAAAGAAAAggAAABUAAAABAAAAqwoNQnIc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83oCgPj//wAAAAAAAAAAAAAAAAAAAAAQ83oCgPj//zqXAAAAAGAABAAAAPAWOQCAFjkAvEJkAGStMgD8jW5t8BY5AAAfYADuV25tAAAAAIAWOQC8QmQAQH2WAO5Xbm0AAAAAgBU5ALBkEwIAMpMCiK0yAGBXbm0gNkUA/AEAAMStMgAkV25t/AEAAAAAAACNYrx1jWK8dfwBAAAACAAAAAIAAAAAAADcrTIAImq8dQAAAAAAAAAADq8yAAcAAAAArzIABwAAAAAAAAAAAAAAAK8yABSuMgDu6rt1AAAAAAACAAAAADIABwAAAACvMgAHAAAATBK9dQAAAAAAAAAAAK8yAAcAAACwZBMCQK4yAJUuu3UAAAAAAAIAAACvMg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c21AyDIA6oZ4bTjboG0BAAAAZDWcbYg1nW0gPS0CONugbQEAAABkNZxtfDWcbcCo2gLAqNoCiMgyAG9pc20ArKBtAQAAAGQ1nG2UyDIAgAHAdg5cu3bgW7t2lMgyAGQBAAAAAAAAAAAAAI1ivHWNYrx1YDdkAAAIAAAAAgAAAAAAALzIMgAiarx1AAAAAAAAAADsyTIABgAAAODJMgAGAAAAAAAAAAAAAADgyTIA9MgyAO7qu3UAAAAAAAIAAAAAMgAGAAAA4MkyAAYAAABMEr11AAAAAAAAAADgyTIABgAAALBkEwIgyTIAlS67dQAAAAAAAgAA4MkyAAYAAABkdgAIAAAAACUAAAAMAAAAAwAAABgAAAAMAAAAAAAAAhIAAAAMAAAAAQAAABYAAAAMAAAACAAAAFQAAABUAAAADAAAADoAAAAgAAAAXQAAAAEAAACrCg1Cchw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CrCg1Cchw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i+X6V0Lydym+ZF4VR+zdXNxYBZc=</DigestValue>
    </Reference>
    <Reference Type="http://www.w3.org/2000/09/xmldsig#Object" URI="#idOfficeObject">
      <DigestMethod Algorithm="http://www.w3.org/2000/09/xmldsig#sha1"/>
      <DigestValue>XNcZnxposbnOUScySv0ElDdBtEI=</DigestValue>
    </Reference>
    <Reference Type="http://uri.etsi.org/01903#SignedProperties" URI="#idSignedProperties">
      <Transforms>
        <Transform Algorithm="http://www.w3.org/TR/2001/REC-xml-c14n-20010315"/>
      </Transforms>
      <DigestMethod Algorithm="http://www.w3.org/2000/09/xmldsig#sha1"/>
      <DigestValue>xGu2Oa5petTCaOGy60pFobqIH70=</DigestValue>
    </Reference>
    <Reference Type="http://www.w3.org/2000/09/xmldsig#Object" URI="#idValidSigLnImg">
      <DigestMethod Algorithm="http://www.w3.org/2000/09/xmldsig#sha1"/>
      <DigestValue>wEVxlH8RzPuvuJgUM+oXKG5p68g=</DigestValue>
    </Reference>
    <Reference Type="http://www.w3.org/2000/09/xmldsig#Object" URI="#idInvalidSigLnImg">
      <DigestMethod Algorithm="http://www.w3.org/2000/09/xmldsig#sha1"/>
      <DigestValue>IrT3/Ay2r4utAPT+VwHXsNGU0oA=</DigestValue>
    </Reference>
  </SignedInfo>
  <SignatureValue>ClavJTT+xMi87ziOw1gLND10L86GDQRLCBam+57YAxEAzMT10pnCYPW9XbyPagCBrTeyQKFOBd8t
FcBh5dcCt1Hv2D2lA1n26wNBJEHxuPBDEypn2Bs/6ILKcfBEBCOOv9lNKgdI64zZi8HJAFnlxRvY
qLzPhOW5fR8oMOF8L6DMai5EppHW6H3WQAK+9fedncBQ1l/pcAZOhdjZUWMA8IwCDTa/EBQsd0HI
JQLZ7novn2lz3KvbJhBc5wg66PkMi/Bt4b7BGoHQNcC9ih6Rkgq41oDa4HvLAt7nashP6HLkXBJY
AGjKvMP5Hsb3Z3yzjdVraMWsKnz8SDgG8efaTw==</SignatureValue>
  <KeyInfo>
    <X509Data>
      <X509Certificate>MIIHTjCCBjagAwIBAgIQMQSkJAQXK3ciyoJ8aehzn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arWrK6gJ11aalLr2Ii+yMXFDs+xEFD9uOxS114FcifFmLphQ2i2bcH/cyrSOkHDaLKkeCtThc9xIF9kY7ylz2oczaozWEm3s2oPha0Pt4nw1zPaENe4WVU1Paj8GcTB97mhAGbQXJdO27PhN5oZ5obceukCfMQQGOsVlC3D+8zJqzK2ur52coztBiDNlKR/9vQMSHoY585sTDgv0HyUzfGCAiZsX8nceiOhYLVFGHI/BgtzE8nsIqZ4UdPj8Ci1I8ibfxz/69iJ683UHXA4DzkuSWTTPsbBkgKWX1Pid2nNyEP3+oPscOvDycFcS24ReakHEowPQg1KyWHwSsU14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0/09/xmldsig#sha1"/>
        <DigestValue>+eCDiao+rZ7Nko7llM73oIyrZeo=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pNUdhAComc/q6eSZniueyMoal/g=</DigestValue>
      </Reference>
      <Reference URI="/word/endnotes.xml?ContentType=application/vnd.openxmlformats-officedocument.wordprocessingml.endnotes+xml">
        <DigestMethod Algorithm="http://www.w3.org/2000/09/xmldsig#sha1"/>
        <DigestValue>R4UMpZTQgjoW9Z1YnzfOesPZqiw=</DigestValue>
      </Reference>
      <Reference URI="/word/fontTable.xml?ContentType=application/vnd.openxmlformats-officedocument.wordprocessingml.fontTable+xml">
        <DigestMethod Algorithm="http://www.w3.org/2000/09/xmldsig#sha1"/>
        <DigestValue>1uDWRkBr46xSvTfEYKKhrIgqdEo=</DigestValue>
      </Reference>
      <Reference URI="/word/footer1.xml?ContentType=application/vnd.openxmlformats-officedocument.wordprocessingml.footer+xml">
        <DigestMethod Algorithm="http://www.w3.org/2000/09/xmldsig#sha1"/>
        <DigestValue>ZtQ0QTgS06Km7PSxoJxXS9LSAz8=</DigestValue>
      </Reference>
      <Reference URI="/word/footer2.xml?ContentType=application/vnd.openxmlformats-officedocument.wordprocessingml.footer+xml">
        <DigestMethod Algorithm="http://www.w3.org/2000/09/xmldsig#sha1"/>
        <DigestValue>qcfOpQlaMNLKoBVSdoavGEKQ7Uc=</DigestValue>
      </Reference>
      <Reference URI="/word/footnotes.xml?ContentType=application/vnd.openxmlformats-officedocument.wordprocessingml.footnotes+xml">
        <DigestMethod Algorithm="http://www.w3.org/2000/09/xmldsig#sha1"/>
        <DigestValue>yTYrMwZYEuJdzflaTxTeRzQyf+k=</DigestValue>
      </Reference>
      <Reference URI="/word/header1.xml?ContentType=application/vnd.openxmlformats-officedocument.wordprocessingml.header+xml">
        <DigestMethod Algorithm="http://www.w3.org/2000/09/xmldsig#sha1"/>
        <DigestValue>+LDyhtzWkM4sCp240B7NuxwnmHw=</DigestValue>
      </Reference>
      <Reference URI="/word/media/image1.emf?ContentType=image/x-emf">
        <DigestMethod Algorithm="http://www.w3.org/2000/09/xmldsig#sha1"/>
        <DigestValue>73kQ5MXjYXEyPRpIl0jSWXBGvck=</DigestValue>
      </Reference>
      <Reference URI="/word/media/image10.png?ContentType=image/png">
        <DigestMethod Algorithm="http://www.w3.org/2000/09/xmldsig#sha1"/>
        <DigestValue>pFDUlZSU2/kERC8c0B4dwOVMPcE=</DigestValue>
      </Reference>
      <Reference URI="/word/media/image11.jpeg?ContentType=image/jpeg">
        <DigestMethod Algorithm="http://www.w3.org/2000/09/xmldsig#sha1"/>
        <DigestValue>pfBllr+Way/zwyprjKc3NAFDV3Q=</DigestValue>
      </Reference>
      <Reference URI="/word/media/image12.jpeg?ContentType=image/jpeg">
        <DigestMethod Algorithm="http://www.w3.org/2000/09/xmldsig#sha1"/>
        <DigestValue>9ScfwluRVbr1LGc2WsbZN6Ptej4=</DigestValue>
      </Reference>
      <Reference URI="/word/media/image13.jpeg?ContentType=image/jpeg">
        <DigestMethod Algorithm="http://www.w3.org/2000/09/xmldsig#sha1"/>
        <DigestValue>0LqYSIAxpsBYGo9b86ahL5hr1rY=</DigestValue>
      </Reference>
      <Reference URI="/word/media/image14.jpeg?ContentType=image/jpeg">
        <DigestMethod Algorithm="http://www.w3.org/2000/09/xmldsig#sha1"/>
        <DigestValue>S+ykbbrmmkglpHPDJpMxTWI92n0=</DigestValue>
      </Reference>
      <Reference URI="/word/media/image15.jpeg?ContentType=image/jpeg">
        <DigestMethod Algorithm="http://www.w3.org/2000/09/xmldsig#sha1"/>
        <DigestValue>9bg3y4M6eL0MxxI0nYCEjkVRyB8=</DigestValue>
      </Reference>
      <Reference URI="/word/media/image16.jpeg?ContentType=image/jpeg">
        <DigestMethod Algorithm="http://www.w3.org/2000/09/xmldsig#sha1"/>
        <DigestValue>rmgri6sk1cfw3UTP9QslzHwjm6A=</DigestValue>
      </Reference>
      <Reference URI="/word/media/image17.jpg?ContentType=image/jpeg">
        <DigestMethod Algorithm="http://www.w3.org/2000/09/xmldsig#sha1"/>
        <DigestValue>3Emcy+ZdZOXVZCDtV3vBDVjh+tw=</DigestValue>
      </Reference>
      <Reference URI="/word/media/image18.png?ContentType=image/png">
        <DigestMethod Algorithm="http://www.w3.org/2000/09/xmldsig#sha1"/>
        <DigestValue>CNXRxX4mWtUXf3zXpT2mxmvH+RQ=</DigestValue>
      </Reference>
      <Reference URI="/word/media/image19.jpeg?ContentType=image/jpeg">
        <DigestMethod Algorithm="http://www.w3.org/2000/09/xmldsig#sha1"/>
        <DigestValue>LBKzVFW8vuqPb+90w0tVcxcb/2E=</DigestValue>
      </Reference>
      <Reference URI="/word/media/image2.emf?ContentType=image/x-emf">
        <DigestMethod Algorithm="http://www.w3.org/2000/09/xmldsig#sha1"/>
        <DigestValue>eJyhnc7mFPdYWGTwUjhwMr+KhkU=</DigestValue>
      </Reference>
      <Reference URI="/word/media/image20.jpg?ContentType=image/jpeg">
        <DigestMethod Algorithm="http://www.w3.org/2000/09/xmldsig#sha1"/>
        <DigestValue>1nkXuIlYmRFZkmg4UsrSfP1/CpE=</DigestValue>
      </Reference>
      <Reference URI="/word/media/image21.jpeg?ContentType=image/jpeg">
        <DigestMethod Algorithm="http://www.w3.org/2000/09/xmldsig#sha1"/>
        <DigestValue>8jIGME9NBWnv4KyWzy11EJpsVVE=</DigestValue>
      </Reference>
      <Reference URI="/word/media/image22.jpeg?ContentType=image/jpeg">
        <DigestMethod Algorithm="http://www.w3.org/2000/09/xmldsig#sha1"/>
        <DigestValue>0YWgYIFW4IQJFw5v5i4zSDryiDI=</DigestValue>
      </Reference>
      <Reference URI="/word/media/image23.jpeg?ContentType=image/jpeg">
        <DigestMethod Algorithm="http://www.w3.org/2000/09/xmldsig#sha1"/>
        <DigestValue>SsDTUhw41METABYK92k2KYbON9k=</DigestValue>
      </Reference>
      <Reference URI="/word/media/image24.jpeg?ContentType=image/jpeg">
        <DigestMethod Algorithm="http://www.w3.org/2000/09/xmldsig#sha1"/>
        <DigestValue>tMi4EXwNV+W1v7nlLSLzfnLdmyg=</DigestValue>
      </Reference>
      <Reference URI="/word/media/image25.png?ContentType=image/png">
        <DigestMethod Algorithm="http://www.w3.org/2000/09/xmldsig#sha1"/>
        <DigestValue>67tNGbdLfVBIZWM7dUoe1rJluXg=</DigestValue>
      </Reference>
      <Reference URI="/word/media/image26.jpeg?ContentType=image/jpeg">
        <DigestMethod Algorithm="http://www.w3.org/2000/09/xmldsig#sha1"/>
        <DigestValue>7BvZ2Zvb1eNtYA4IO5bd2qVFhDw=</DigestValue>
      </Reference>
      <Reference URI="/word/media/image27.png?ContentType=image/png">
        <DigestMethod Algorithm="http://www.w3.org/2000/09/xmldsig#sha1"/>
        <DigestValue>Qf2m/rF8UtKfAy4YSx9m25CMECg=</DigestValue>
      </Reference>
      <Reference URI="/word/media/image28.png?ContentType=image/png">
        <DigestMethod Algorithm="http://www.w3.org/2000/09/xmldsig#sha1"/>
        <DigestValue>XV4PFgUnjaDgmSWbO/XBlDqhBuM=</DigestValue>
      </Reference>
      <Reference URI="/word/media/image29.png?ContentType=image/png">
        <DigestMethod Algorithm="http://www.w3.org/2000/09/xmldsig#sha1"/>
        <DigestValue>idzRAStvDKKPoP0GX2pfJcayhik=</DigestValue>
      </Reference>
      <Reference URI="/word/media/image3.emf?ContentType=image/x-emf">
        <DigestMethod Algorithm="http://www.w3.org/2000/09/xmldsig#sha1"/>
        <DigestValue>BAlE56dufFBhC447g5WsfpJj2iE=</DigestValue>
      </Reference>
      <Reference URI="/word/media/image30.png?ContentType=image/png">
        <DigestMethod Algorithm="http://www.w3.org/2000/09/xmldsig#sha1"/>
        <DigestValue>jKqsUJ8NNLLKLKeivkY/ApqZ9Sk=</DigestValue>
      </Reference>
      <Reference URI="/word/media/image31.jpg?ContentType=image/jpeg">
        <DigestMethod Algorithm="http://www.w3.org/2000/09/xmldsig#sha1"/>
        <DigestValue>STU62cnaYdp+bFyTxRA7FyCyLCY=</DigestValue>
      </Reference>
      <Reference URI="/word/media/image32.jpg?ContentType=image/jpeg">
        <DigestMethod Algorithm="http://www.w3.org/2000/09/xmldsig#sha1"/>
        <DigestValue>lmywZrFgxbyza/T1ONsRSiFRBHU=</DigestValue>
      </Reference>
      <Reference URI="/word/media/image33.jpg?ContentType=image/jpeg">
        <DigestMethod Algorithm="http://www.w3.org/2000/09/xmldsig#sha1"/>
        <DigestValue>KW/HouAeKHBSjlin3Pb+7P9/sVg=</DigestValue>
      </Reference>
      <Reference URI="/word/media/image34.jpg?ContentType=image/jpeg">
        <DigestMethod Algorithm="http://www.w3.org/2000/09/xmldsig#sha1"/>
        <DigestValue>urgqHqCSW/Xs0idoDOMU0CUVavU=</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qti9yyIEvb1fpwi4lBG+cZbQoR8=</DigestValue>
      </Reference>
      <Reference URI="/word/media/image6.png?ContentType=image/png">
        <DigestMethod Algorithm="http://www.w3.org/2000/09/xmldsig#sha1"/>
        <DigestValue>Mo4zNDEk6sQctyQhfMseA6ECk+k=</DigestValue>
      </Reference>
      <Reference URI="/word/media/image7.png?ContentType=image/png">
        <DigestMethod Algorithm="http://www.w3.org/2000/09/xmldsig#sha1"/>
        <DigestValue>WIiAQgosklO1F6cm/rgvqYVpHrE=</DigestValue>
      </Reference>
      <Reference URI="/word/media/image8.png?ContentType=image/png">
        <DigestMethod Algorithm="http://www.w3.org/2000/09/xmldsig#sha1"/>
        <DigestValue>lxpiXDBLZbVvvJStjNIRs3eUvvQ=</DigestValue>
      </Reference>
      <Reference URI="/word/media/image9.png?ContentType=image/png">
        <DigestMethod Algorithm="http://www.w3.org/2000/09/xmldsig#sha1"/>
        <DigestValue>wmds34cdOzwRK22KpDzAc6pj/mE=</DigestValue>
      </Reference>
      <Reference URI="/word/numbering.xml?ContentType=application/vnd.openxmlformats-officedocument.wordprocessingml.numbering+xml">
        <DigestMethod Algorithm="http://www.w3.org/2000/09/xmldsig#sha1"/>
        <DigestValue>WAWIUKFKZBHG2fCTieRxvWKV7nU=</DigestValue>
      </Reference>
      <Reference URI="/word/settings.xml?ContentType=application/vnd.openxmlformats-officedocument.wordprocessingml.settings+xml">
        <DigestMethod Algorithm="http://www.w3.org/2000/09/xmldsig#sha1"/>
        <DigestValue>Uw5x34hZIzXoLqmlaXMfaUZx6ws=</DigestValue>
      </Reference>
      <Reference URI="/word/styles.xml?ContentType=application/vnd.openxmlformats-officedocument.wordprocessingml.styles+xml">
        <DigestMethod Algorithm="http://www.w3.org/2000/09/xmldsig#sha1"/>
        <DigestValue>pT46xenfwp2GmooYn9x6rJSe2Ck=</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cUzL1xyBZ1Le+/ZDfnflIIb9GGQ=</DigestValue>
      </Reference>
    </Manifest>
    <SignatureProperties>
      <SignatureProperty Id="idSignatureTime" Target="#idPackageSignature">
        <mdssi:SignatureTime xmlns:mdssi="http://schemas.openxmlformats.org/package/2006/digital-signature">
          <mdssi:Format>YYYY-MM-DDThh:mm:ssTZD</mdssi:Format>
          <mdssi:Value>2014-12-29T18:31:33Z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cwAAAEUAAAAAAAAAAAAAAHQAAABG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2014-12-29T18:31:33Z</xd:SigningTime>
          <xd:SigningCertificate>
            <xd:Cert>
              <xd:CertDigest>
                <DigestMethod Algorithm="http://www.w3.org/2000/09/xmldsig#sha1"/>
                <DigestValue>pIIWw2XrapT9APpAK/EcnMLW3S8=</DigestValue>
              </xd:CertDigest>
              <xd:IssuerSerial>
                <X509IssuerName>E=e-sign@e-sign.cl, CN=E-Sign Firma Electronica Avanzada para Estado de Chile CA, OU=Class 2 Managed PKI Individual Subscriber CA, OU=Symantec Trust Network, O=E-Sign S.A., C=CL</X509IssuerName>
                <X509SerialNumber>65156270149549817062831133181394580382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QBAACRAAAAAAAAAAAAAABcKAAAHxQAACBFTUYAAAEAw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cAAAAYAAAABAAAAAAAAAD///8AAAAAACUAAAAMAAAABAAAAEwAAABkAAAAKQAAAB4AAAAbAQAATgAAACkAAAAeAAAA8wAAADEAAAAhAPAAAAAAAAAAAAAAAIA/AAAAAAAAAAAAAIA/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</Object>
  <Object Id="idInvalidSigLnImg">AQAAAGwAAAAAAAAAAAAAACQBAACRAAAAAAAAAAAAAABcKAAAHxQAACBFTUYAAAEA9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kAAAAhAPAAAAAAAAAAAAAAAIA/AAAAAAAAAAAAAIA/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ZAAAAJAEAAI0AAAAAAAAAWQAAACUBAAA1AAAAIQDwAAAAAAAAAAAAAACAPwAAAAAAAAAAAACAPwAAAAAAAAAAAAAAAAAAAAAAAAAAAAAAAAAAAAAAAAAAJQAAAAwAAAAAAACAKAAAAAwAAAAEAAAAJwAAABgAAAAEAAAAAAAAAP///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DEAAAACgAAAFkAAABuAAAAZwAAAAEAAACrCg1CchwNQgoAAABZAAAAFAAAAEwAAAAAAAAAAAAAAAAAAAD//////////3QAAABDAHIAaQBzAHQAaQDhAG4AIABKAG8AcgBxAHUAZQByAGEAIABSAC4ACAAAAAQAAAADAAAABQAAAAQAAAADAAAABgAAAAcAAAADAAAABAAAAAcAAAAEAAAABwAAAAcAAAAGAAAABAAAAAYAAAADAAAABwAAAAMAAABLAAAAQAAAADAAAAAFAAAAIAAAAAEAAAABAAAAEAAAAAAAAAAAAAAAJQEAAJIAAAAAAAAAAAAAACUBAACSAAAAJQAAAAwAAAACAAAAJwAAABgAAAAEAAAAAAAAAP///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111243E1-3C08-4C5D-99D9-3E31FFF1A7A3}">
  <ds:schemaRefs>
    <ds:schemaRef ds:uri="http://schemas.openxmlformats.org/officeDocument/2006/bibliography"/>
  </ds:schemaRefs>
</ds:datastoreItem>
</file>

<file path=customXml/itemProps11.xml><?xml version="1.0" encoding="utf-8"?>
<ds:datastoreItem xmlns:ds="http://schemas.openxmlformats.org/officeDocument/2006/customXml" ds:itemID="{2FE18531-BC29-482B-A583-F2FA29D6239F}">
  <ds:schemaRefs>
    <ds:schemaRef ds:uri="http://schemas.openxmlformats.org/officeDocument/2006/bibliography"/>
  </ds:schemaRefs>
</ds:datastoreItem>
</file>

<file path=customXml/itemProps12.xml><?xml version="1.0" encoding="utf-8"?>
<ds:datastoreItem xmlns:ds="http://schemas.openxmlformats.org/officeDocument/2006/customXml" ds:itemID="{8915A213-6083-40C1-8946-ED0104457367}">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C7BD6C49-3844-48DA-B3BB-02B13E7C9B0F}">
  <ds:schemaRefs>
    <ds:schemaRef ds:uri="http://schemas.openxmlformats.org/officeDocument/2006/bibliography"/>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D547F0C9-6BA9-4B98-8A4C-C24A414C735E}">
  <ds:schemaRefs>
    <ds:schemaRef ds:uri="http://schemas.openxmlformats.org/officeDocument/2006/bibliography"/>
  </ds:schemaRefs>
</ds:datastoreItem>
</file>

<file path=customXml/itemProps6.xml><?xml version="1.0" encoding="utf-8"?>
<ds:datastoreItem xmlns:ds="http://schemas.openxmlformats.org/officeDocument/2006/customXml" ds:itemID="{63972B9F-9B42-4134-9705-B7BE7F8BA7B1}">
  <ds:schemaRefs>
    <ds:schemaRef ds:uri="http://schemas.openxmlformats.org/officeDocument/2006/bibliography"/>
  </ds:schemaRefs>
</ds:datastoreItem>
</file>

<file path=customXml/itemProps7.xml><?xml version="1.0" encoding="utf-8"?>
<ds:datastoreItem xmlns:ds="http://schemas.openxmlformats.org/officeDocument/2006/customXml" ds:itemID="{054E368A-1985-4198-A4ED-04FBA58B205F}">
  <ds:schemaRefs>
    <ds:schemaRef ds:uri="http://schemas.openxmlformats.org/officeDocument/2006/bibliography"/>
  </ds:schemaRefs>
</ds:datastoreItem>
</file>

<file path=customXml/itemProps8.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9.xml><?xml version="1.0" encoding="utf-8"?>
<ds:datastoreItem xmlns:ds="http://schemas.openxmlformats.org/officeDocument/2006/customXml" ds:itemID="{BD216044-0205-4DF1-84BE-C988548F76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212</TotalTime>
  <Pages>37</Pages>
  <Words>6266</Words>
  <Characters>34467</Characters>
  <Application>Microsoft Office Word</Application>
  <DocSecurity>0</DocSecurity>
  <Lines>287</Lines>
  <Paragraphs>81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40652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José Bastías Gajardo</cp:lastModifiedBy>
  <cp:revision>21</cp:revision>
  <cp:lastPrinted>2013-04-08T12:43:00Z</cp:lastPrinted>
  <dcterms:created xsi:type="dcterms:W3CDTF">2014-12-16T14:19:00Z</dcterms:created>
  <dcterms:modified xsi:type="dcterms:W3CDTF">2014-12-29T18:09:00Z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