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1D4C27" w:rsidRDefault="00873D4B" w:rsidP="0066261F">
      <w:pPr>
        <w:jc w:val="center"/>
        <w:rPr>
          <w:b/>
        </w:rPr>
      </w:pPr>
      <w:r>
        <w:rPr>
          <w:b/>
        </w:rPr>
        <w:t xml:space="preserve">METRO </w:t>
      </w:r>
      <w:r w:rsidR="001D4C27">
        <w:rPr>
          <w:b/>
        </w:rPr>
        <w:t>LÍNEA 3</w:t>
      </w:r>
    </w:p>
    <w:p w:rsidR="001D4C27" w:rsidRDefault="007C50D0" w:rsidP="0066261F">
      <w:pPr>
        <w:jc w:val="center"/>
        <w:rPr>
          <w:b/>
        </w:rPr>
      </w:pPr>
      <w:r w:rsidRPr="007C50D0">
        <w:rPr>
          <w:b/>
        </w:rPr>
        <w:t>ETAPA 1: PIQUES Y GALERÍAS</w:t>
      </w:r>
    </w:p>
    <w:p w:rsidR="009604F6" w:rsidRDefault="00873D4B" w:rsidP="0066261F">
      <w:pPr>
        <w:jc w:val="center"/>
        <w:rPr>
          <w:b/>
        </w:rPr>
      </w:pPr>
      <w:r>
        <w:rPr>
          <w:b/>
        </w:rPr>
        <w:t>ETAPA 2: TÚNELES, ESTACIONES, TALLERES Y COCHERAS.</w:t>
      </w:r>
    </w:p>
    <w:p w:rsidR="00211DE2" w:rsidRDefault="00211DE2" w:rsidP="0066261F">
      <w:pPr>
        <w:jc w:val="center"/>
        <w:rPr>
          <w:b/>
        </w:rPr>
      </w:pPr>
    </w:p>
    <w:p w:rsidR="00211DE2" w:rsidRDefault="00211DE2" w:rsidP="0066261F">
      <w:pPr>
        <w:jc w:val="center"/>
        <w:rPr>
          <w:b/>
        </w:rPr>
      </w:pPr>
    </w:p>
    <w:p w:rsidR="00211DE2" w:rsidRPr="00211DE2" w:rsidRDefault="00211DE2" w:rsidP="0066261F">
      <w:pPr>
        <w:jc w:val="center"/>
        <w:rPr>
          <w:b/>
        </w:rPr>
      </w:pPr>
      <w:r w:rsidRPr="00211DE2">
        <w:rPr>
          <w:b/>
        </w:rPr>
        <w:t>DFZ-2014-2417-XIII-RCA-IA</w:t>
      </w:r>
    </w:p>
    <w:p w:rsidR="0066261F" w:rsidRPr="0025129B" w:rsidRDefault="0066261F" w:rsidP="006B4FA6">
      <w:pPr>
        <w:spacing w:line="276" w:lineRule="auto"/>
        <w:jc w:val="center"/>
        <w:rPr>
          <w:rFonts w:cstheme="minorHAnsi"/>
          <w:b/>
          <w:sz w:val="32"/>
          <w:szCs w:val="32"/>
        </w:rPr>
      </w:pPr>
    </w:p>
    <w:p w:rsidR="006B4FA6" w:rsidRPr="0025129B" w:rsidRDefault="006B4FA6" w:rsidP="006B4FA6">
      <w:pPr>
        <w:spacing w:line="276" w:lineRule="auto"/>
        <w:jc w:val="center"/>
        <w:rPr>
          <w:rFonts w:cstheme="minorHAnsi"/>
          <w:b/>
          <w:sz w:val="32"/>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197CB3" w:rsidP="004931A6">
            <w:pPr>
              <w:spacing w:line="276" w:lineRule="auto"/>
              <w:jc w:val="center"/>
              <w:rPr>
                <w:rFonts w:cstheme="minorHAnsi"/>
                <w:b/>
                <w:sz w:val="18"/>
                <w:szCs w:val="18"/>
                <w:lang w:val="es-ES_tradnl"/>
              </w:rPr>
            </w:pPr>
            <w:r>
              <w:rPr>
                <w:rFonts w:cstheme="minorHAnsi"/>
                <w:b/>
                <w:sz w:val="18"/>
                <w:szCs w:val="18"/>
                <w:lang w:val="es-ES_tradnl"/>
              </w:rPr>
              <w:t>Juan Eduardo Johnson V.</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ED2711" w:rsidP="00731C0C">
            <w:pPr>
              <w:spacing w:line="276" w:lineRule="auto"/>
              <w:jc w:val="center"/>
              <w:rPr>
                <w:rFonts w:cs="Calibri"/>
                <w:sz w:val="18"/>
                <w:szCs w:val="18"/>
                <w:lang w:val="es-ES_tradnl"/>
              </w:rPr>
            </w:pPr>
            <w:r>
              <w:rPr>
                <w:rFonts w:cs="Calibri"/>
                <w:sz w:val="16"/>
                <w:szCs w:val="16"/>
              </w:rPr>
              <w:pict w14:anchorId="53D447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19" o:title=""/>
                  <o:lock v:ext="edit" ungrouping="t" rotation="t" aspectratio="f" cropping="t" verticies="t" text="t" grouping="t"/>
                  <o:signatureline v:ext="edit" id="{4617164B-0E03-45F4-87AA-F1F547CC8B2B}" provid="{00000000-0000-0000-0000-000000000000}" o:suggestedsigner="Juan Eduardo Johnson V." o:suggestedsigner2="Jefe Unidad Técnica" o:suggestedsigneremail="Jefe1@sma.gob.cl" issignatureline="t"/>
                </v:shape>
              </w:pic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197CB3" w:rsidP="00731C0C">
            <w:pPr>
              <w:spacing w:line="276" w:lineRule="auto"/>
              <w:jc w:val="center"/>
              <w:rPr>
                <w:rFonts w:cstheme="minorHAnsi"/>
                <w:b/>
                <w:sz w:val="18"/>
                <w:szCs w:val="18"/>
                <w:lang w:val="es-ES_tradnl"/>
              </w:rPr>
            </w:pPr>
            <w:r>
              <w:rPr>
                <w:rFonts w:cstheme="minorHAnsi"/>
                <w:b/>
                <w:sz w:val="18"/>
                <w:szCs w:val="18"/>
                <w:lang w:val="es-ES_tradnl"/>
              </w:rPr>
              <w:t>Esteban Dattwyler C.</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ED2711" w:rsidP="00404CB8">
            <w:pPr>
              <w:spacing w:line="276" w:lineRule="auto"/>
              <w:jc w:val="center"/>
              <w:rPr>
                <w:rFonts w:cs="Calibri"/>
                <w:noProof/>
                <w:sz w:val="18"/>
                <w:szCs w:val="18"/>
                <w:lang w:eastAsia="es-CL"/>
              </w:rPr>
            </w:pPr>
            <w:r>
              <w:rPr>
                <w:rFonts w:cs="Calibri"/>
                <w:sz w:val="18"/>
                <w:szCs w:val="18"/>
              </w:rPr>
              <w:pict w14:anchorId="53D4477F">
                <v:shape id="_x0000_i1026" type="#_x0000_t75" alt="Línea de firma de Microsoft Office..." style="width:114pt;height:55.5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Esteban Dattwyler C." o:suggestedsigner2="Fiscalizador DFZ" o:suggestedsigneremail="Fiscalizador 1 @sma.gob.cl"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197CB3" w:rsidP="00731C0C">
            <w:pPr>
              <w:spacing w:line="276" w:lineRule="auto"/>
              <w:jc w:val="center"/>
              <w:rPr>
                <w:rFonts w:cstheme="minorHAnsi"/>
                <w:b/>
                <w:sz w:val="18"/>
                <w:szCs w:val="18"/>
                <w:lang w:val="es-ES_tradnl"/>
              </w:rPr>
            </w:pPr>
            <w:r>
              <w:rPr>
                <w:rFonts w:cstheme="minorHAnsi"/>
                <w:b/>
                <w:sz w:val="18"/>
                <w:szCs w:val="18"/>
                <w:lang w:val="es-ES_tradnl"/>
              </w:rPr>
              <w:t>Angélica Medina R.</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ED2711" w:rsidP="00404CB8">
            <w:pPr>
              <w:spacing w:line="276" w:lineRule="auto"/>
              <w:jc w:val="center"/>
              <w:rPr>
                <w:rFonts w:cs="Calibri"/>
                <w:sz w:val="18"/>
                <w:szCs w:val="18"/>
              </w:rPr>
            </w:pPr>
            <w:bookmarkStart w:id="8" w:name="_GoBack"/>
            <w:r>
              <w:rPr>
                <w:rFonts w:cs="Calibri"/>
                <w:sz w:val="18"/>
                <w:szCs w:val="18"/>
              </w:rPr>
              <w:pict w14:anchorId="53D44780">
                <v:shape id="_x0000_i1027" type="#_x0000_t75" alt="Línea de firma de Microsoft Office..." style="width:114pt;height:55.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Angélica Medina R." o:suggestedsigner2="Fiscalizador DFZ" o:suggestedsigneremail="Fiscalizador 1 @sma.gob.cl" issignatureline="t"/>
                </v:shape>
              </w:pict>
            </w:r>
            <w:bookmarkEnd w:id="8"/>
          </w:p>
        </w:tc>
      </w:tr>
    </w:tbl>
    <w:p w:rsidR="001A4615" w:rsidRPr="0025129B" w:rsidRDefault="000F672C">
      <w:pPr>
        <w:jc w:val="left"/>
      </w:pPr>
      <w:bookmarkStart w:id="9" w:name="_Toc205640089"/>
      <w:r w:rsidRPr="0025129B">
        <w:br w:type="page"/>
      </w:r>
    </w:p>
    <w:p w:rsidR="00F55D44" w:rsidRPr="0025129B" w:rsidRDefault="001E36FA" w:rsidP="00694B31">
      <w:pPr>
        <w:pStyle w:val="Ttulo1"/>
        <w:numPr>
          <w:ilvl w:val="0"/>
          <w:numId w:val="0"/>
        </w:numPr>
        <w:jc w:val="center"/>
        <w:rPr>
          <w:sz w:val="20"/>
        </w:rPr>
      </w:pPr>
      <w:bookmarkStart w:id="10" w:name="_Toc352940725"/>
      <w:bookmarkStart w:id="11" w:name="_Toc353998174"/>
      <w:bookmarkStart w:id="12" w:name="_Toc405877273"/>
      <w:bookmarkEnd w:id="9"/>
      <w:r w:rsidRPr="0025129B">
        <w:rPr>
          <w:sz w:val="20"/>
        </w:rPr>
        <w:lastRenderedPageBreak/>
        <w:t>TABLA DE CONTENIDOS</w:t>
      </w:r>
      <w:bookmarkEnd w:id="10"/>
      <w:bookmarkEnd w:id="11"/>
      <w:bookmarkEnd w:id="12"/>
    </w:p>
    <w:p w:rsidR="003424E0"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p>
    <w:p w:rsidR="003424E0" w:rsidRDefault="00C442FF">
      <w:pPr>
        <w:pStyle w:val="TDC1"/>
        <w:rPr>
          <w:rFonts w:eastAsiaTheme="minorEastAsia" w:cstheme="minorBidi"/>
          <w:b w:val="0"/>
          <w:bCs w:val="0"/>
          <w:caps w:val="0"/>
          <w:noProof/>
          <w:sz w:val="22"/>
          <w:szCs w:val="22"/>
          <w:lang w:eastAsia="es-CL"/>
        </w:rPr>
      </w:pPr>
      <w:hyperlink w:anchor="_Toc405877274" w:history="1">
        <w:r w:rsidR="003424E0" w:rsidRPr="00435AC6">
          <w:rPr>
            <w:rStyle w:val="Hipervnculo"/>
            <w:noProof/>
          </w:rPr>
          <w:t>1.</w:t>
        </w:r>
        <w:r w:rsidR="003424E0">
          <w:rPr>
            <w:rFonts w:eastAsiaTheme="minorEastAsia" w:cstheme="minorBidi"/>
            <w:b w:val="0"/>
            <w:bCs w:val="0"/>
            <w:caps w:val="0"/>
            <w:noProof/>
            <w:sz w:val="22"/>
            <w:szCs w:val="22"/>
            <w:lang w:eastAsia="es-CL"/>
          </w:rPr>
          <w:tab/>
        </w:r>
        <w:r w:rsidR="003424E0" w:rsidRPr="00435AC6">
          <w:rPr>
            <w:rStyle w:val="Hipervnculo"/>
            <w:noProof/>
          </w:rPr>
          <w:t>RESUMEN.</w:t>
        </w:r>
        <w:r w:rsidR="003424E0">
          <w:rPr>
            <w:noProof/>
            <w:webHidden/>
          </w:rPr>
          <w:tab/>
        </w:r>
        <w:r w:rsidR="003424E0">
          <w:rPr>
            <w:noProof/>
            <w:webHidden/>
          </w:rPr>
          <w:fldChar w:fldCharType="begin"/>
        </w:r>
        <w:r w:rsidR="003424E0">
          <w:rPr>
            <w:noProof/>
            <w:webHidden/>
          </w:rPr>
          <w:instrText xml:space="preserve"> PAGEREF _Toc405877274 \h </w:instrText>
        </w:r>
        <w:r w:rsidR="003424E0">
          <w:rPr>
            <w:noProof/>
            <w:webHidden/>
          </w:rPr>
        </w:r>
        <w:r w:rsidR="003424E0">
          <w:rPr>
            <w:noProof/>
            <w:webHidden/>
          </w:rPr>
          <w:fldChar w:fldCharType="separate"/>
        </w:r>
        <w:r w:rsidR="0013771A">
          <w:rPr>
            <w:noProof/>
            <w:webHidden/>
          </w:rPr>
          <w:t>3</w:t>
        </w:r>
        <w:r w:rsidR="003424E0">
          <w:rPr>
            <w:noProof/>
            <w:webHidden/>
          </w:rPr>
          <w:fldChar w:fldCharType="end"/>
        </w:r>
      </w:hyperlink>
    </w:p>
    <w:p w:rsidR="003424E0" w:rsidRDefault="00C442FF">
      <w:pPr>
        <w:pStyle w:val="TDC1"/>
        <w:rPr>
          <w:rFonts w:eastAsiaTheme="minorEastAsia" w:cstheme="minorBidi"/>
          <w:b w:val="0"/>
          <w:bCs w:val="0"/>
          <w:caps w:val="0"/>
          <w:noProof/>
          <w:sz w:val="22"/>
          <w:szCs w:val="22"/>
          <w:lang w:eastAsia="es-CL"/>
        </w:rPr>
      </w:pPr>
      <w:hyperlink w:anchor="_Toc405877275" w:history="1">
        <w:r w:rsidR="003424E0" w:rsidRPr="00435AC6">
          <w:rPr>
            <w:rStyle w:val="Hipervnculo"/>
            <w:noProof/>
          </w:rPr>
          <w:t>2.</w:t>
        </w:r>
        <w:r w:rsidR="003424E0">
          <w:rPr>
            <w:rFonts w:eastAsiaTheme="minorEastAsia" w:cstheme="minorBidi"/>
            <w:b w:val="0"/>
            <w:bCs w:val="0"/>
            <w:caps w:val="0"/>
            <w:noProof/>
            <w:sz w:val="22"/>
            <w:szCs w:val="22"/>
            <w:lang w:eastAsia="es-CL"/>
          </w:rPr>
          <w:tab/>
        </w:r>
        <w:r w:rsidR="003424E0" w:rsidRPr="00435AC6">
          <w:rPr>
            <w:rStyle w:val="Hipervnculo"/>
            <w:noProof/>
          </w:rPr>
          <w:t>IDENTIFICACIÓN DEL PROYECTO, INSTALACIÓN, ACTIVIDAD O FUENTE FISCALIZADA</w:t>
        </w:r>
        <w:r w:rsidR="003424E0">
          <w:rPr>
            <w:noProof/>
            <w:webHidden/>
          </w:rPr>
          <w:tab/>
        </w:r>
        <w:r w:rsidR="003424E0">
          <w:rPr>
            <w:noProof/>
            <w:webHidden/>
          </w:rPr>
          <w:fldChar w:fldCharType="begin"/>
        </w:r>
        <w:r w:rsidR="003424E0">
          <w:rPr>
            <w:noProof/>
            <w:webHidden/>
          </w:rPr>
          <w:instrText xml:space="preserve"> PAGEREF _Toc405877275 \h </w:instrText>
        </w:r>
        <w:r w:rsidR="003424E0">
          <w:rPr>
            <w:noProof/>
            <w:webHidden/>
          </w:rPr>
        </w:r>
        <w:r w:rsidR="003424E0">
          <w:rPr>
            <w:noProof/>
            <w:webHidden/>
          </w:rPr>
          <w:fldChar w:fldCharType="separate"/>
        </w:r>
        <w:r w:rsidR="0013771A">
          <w:rPr>
            <w:noProof/>
            <w:webHidden/>
          </w:rPr>
          <w:t>4</w:t>
        </w:r>
        <w:r w:rsidR="003424E0">
          <w:rPr>
            <w:noProof/>
            <w:webHidden/>
          </w:rPr>
          <w:fldChar w:fldCharType="end"/>
        </w:r>
      </w:hyperlink>
    </w:p>
    <w:p w:rsidR="003424E0" w:rsidRDefault="00C442FF">
      <w:pPr>
        <w:pStyle w:val="TDC2"/>
        <w:tabs>
          <w:tab w:val="left" w:pos="880"/>
          <w:tab w:val="right" w:leader="dot" w:pos="9962"/>
        </w:tabs>
        <w:rPr>
          <w:rFonts w:eastAsiaTheme="minorEastAsia" w:cstheme="minorBidi"/>
          <w:smallCaps w:val="0"/>
          <w:noProof/>
          <w:sz w:val="22"/>
          <w:szCs w:val="22"/>
          <w:lang w:eastAsia="es-CL"/>
        </w:rPr>
      </w:pPr>
      <w:hyperlink w:anchor="_Toc405877276" w:history="1">
        <w:r w:rsidR="003424E0" w:rsidRPr="00435AC6">
          <w:rPr>
            <w:rStyle w:val="Hipervnculo"/>
            <w:noProof/>
          </w:rPr>
          <w:t>2.1.</w:t>
        </w:r>
        <w:r w:rsidR="003424E0">
          <w:rPr>
            <w:rFonts w:eastAsiaTheme="minorEastAsia" w:cstheme="minorBidi"/>
            <w:smallCaps w:val="0"/>
            <w:noProof/>
            <w:sz w:val="22"/>
            <w:szCs w:val="22"/>
            <w:lang w:eastAsia="es-CL"/>
          </w:rPr>
          <w:tab/>
        </w:r>
        <w:r w:rsidR="003424E0" w:rsidRPr="00435AC6">
          <w:rPr>
            <w:rStyle w:val="Hipervnculo"/>
            <w:noProof/>
          </w:rPr>
          <w:t>Antecedentes Generales</w:t>
        </w:r>
        <w:r w:rsidR="003424E0">
          <w:rPr>
            <w:noProof/>
            <w:webHidden/>
          </w:rPr>
          <w:tab/>
        </w:r>
        <w:r w:rsidR="003424E0">
          <w:rPr>
            <w:noProof/>
            <w:webHidden/>
          </w:rPr>
          <w:fldChar w:fldCharType="begin"/>
        </w:r>
        <w:r w:rsidR="003424E0">
          <w:rPr>
            <w:noProof/>
            <w:webHidden/>
          </w:rPr>
          <w:instrText xml:space="preserve"> PAGEREF _Toc405877276 \h </w:instrText>
        </w:r>
        <w:r w:rsidR="003424E0">
          <w:rPr>
            <w:noProof/>
            <w:webHidden/>
          </w:rPr>
        </w:r>
        <w:r w:rsidR="003424E0">
          <w:rPr>
            <w:noProof/>
            <w:webHidden/>
          </w:rPr>
          <w:fldChar w:fldCharType="separate"/>
        </w:r>
        <w:r w:rsidR="0013771A">
          <w:rPr>
            <w:noProof/>
            <w:webHidden/>
          </w:rPr>
          <w:t>4</w:t>
        </w:r>
        <w:r w:rsidR="003424E0">
          <w:rPr>
            <w:noProof/>
            <w:webHidden/>
          </w:rPr>
          <w:fldChar w:fldCharType="end"/>
        </w:r>
      </w:hyperlink>
    </w:p>
    <w:p w:rsidR="003424E0" w:rsidRDefault="00C442FF">
      <w:pPr>
        <w:pStyle w:val="TDC2"/>
        <w:tabs>
          <w:tab w:val="left" w:pos="880"/>
          <w:tab w:val="right" w:leader="dot" w:pos="9962"/>
        </w:tabs>
        <w:rPr>
          <w:rFonts w:eastAsiaTheme="minorEastAsia" w:cstheme="minorBidi"/>
          <w:smallCaps w:val="0"/>
          <w:noProof/>
          <w:sz w:val="22"/>
          <w:szCs w:val="22"/>
          <w:lang w:eastAsia="es-CL"/>
        </w:rPr>
      </w:pPr>
      <w:hyperlink w:anchor="_Toc405877277" w:history="1">
        <w:r w:rsidR="003424E0" w:rsidRPr="00435AC6">
          <w:rPr>
            <w:rStyle w:val="Hipervnculo"/>
            <w:noProof/>
          </w:rPr>
          <w:t>2.2.</w:t>
        </w:r>
        <w:r w:rsidR="003424E0">
          <w:rPr>
            <w:rFonts w:eastAsiaTheme="minorEastAsia" w:cstheme="minorBidi"/>
            <w:smallCaps w:val="0"/>
            <w:noProof/>
            <w:sz w:val="22"/>
            <w:szCs w:val="22"/>
            <w:lang w:eastAsia="es-CL"/>
          </w:rPr>
          <w:tab/>
        </w:r>
        <w:r w:rsidR="003424E0" w:rsidRPr="00435AC6">
          <w:rPr>
            <w:rStyle w:val="Hipervnculo"/>
            <w:noProof/>
          </w:rPr>
          <w:t>Ubicación y Layout</w:t>
        </w:r>
        <w:r w:rsidR="003424E0">
          <w:rPr>
            <w:noProof/>
            <w:webHidden/>
          </w:rPr>
          <w:tab/>
        </w:r>
        <w:r w:rsidR="003424E0">
          <w:rPr>
            <w:noProof/>
            <w:webHidden/>
          </w:rPr>
          <w:fldChar w:fldCharType="begin"/>
        </w:r>
        <w:r w:rsidR="003424E0">
          <w:rPr>
            <w:noProof/>
            <w:webHidden/>
          </w:rPr>
          <w:instrText xml:space="preserve"> PAGEREF _Toc405877277 \h </w:instrText>
        </w:r>
        <w:r w:rsidR="003424E0">
          <w:rPr>
            <w:noProof/>
            <w:webHidden/>
          </w:rPr>
        </w:r>
        <w:r w:rsidR="003424E0">
          <w:rPr>
            <w:noProof/>
            <w:webHidden/>
          </w:rPr>
          <w:fldChar w:fldCharType="separate"/>
        </w:r>
        <w:r w:rsidR="0013771A">
          <w:rPr>
            <w:noProof/>
            <w:webHidden/>
          </w:rPr>
          <w:t>5</w:t>
        </w:r>
        <w:r w:rsidR="003424E0">
          <w:rPr>
            <w:noProof/>
            <w:webHidden/>
          </w:rPr>
          <w:fldChar w:fldCharType="end"/>
        </w:r>
      </w:hyperlink>
    </w:p>
    <w:p w:rsidR="003424E0" w:rsidRDefault="00C442FF">
      <w:pPr>
        <w:pStyle w:val="TDC1"/>
        <w:rPr>
          <w:rFonts w:eastAsiaTheme="minorEastAsia" w:cstheme="minorBidi"/>
          <w:b w:val="0"/>
          <w:bCs w:val="0"/>
          <w:caps w:val="0"/>
          <w:noProof/>
          <w:sz w:val="22"/>
          <w:szCs w:val="22"/>
          <w:lang w:eastAsia="es-CL"/>
        </w:rPr>
      </w:pPr>
      <w:hyperlink w:anchor="_Toc405877278" w:history="1">
        <w:r w:rsidR="003424E0" w:rsidRPr="00435AC6">
          <w:rPr>
            <w:rStyle w:val="Hipervnculo"/>
            <w:noProof/>
          </w:rPr>
          <w:t>3.</w:t>
        </w:r>
        <w:r w:rsidR="003424E0">
          <w:rPr>
            <w:rFonts w:eastAsiaTheme="minorEastAsia" w:cstheme="minorBidi"/>
            <w:b w:val="0"/>
            <w:bCs w:val="0"/>
            <w:caps w:val="0"/>
            <w:noProof/>
            <w:sz w:val="22"/>
            <w:szCs w:val="22"/>
            <w:lang w:eastAsia="es-CL"/>
          </w:rPr>
          <w:tab/>
        </w:r>
        <w:r w:rsidR="003424E0" w:rsidRPr="00435AC6">
          <w:rPr>
            <w:rStyle w:val="Hipervnculo"/>
            <w:noProof/>
          </w:rPr>
          <w:t>INSTRUMENTOS DE GESTIÓN AMBIENTAL QUE REGULAN LA ACTIVIDAD FISCALIZADA.</w:t>
        </w:r>
        <w:r w:rsidR="003424E0">
          <w:rPr>
            <w:noProof/>
            <w:webHidden/>
          </w:rPr>
          <w:tab/>
        </w:r>
        <w:r w:rsidR="003424E0">
          <w:rPr>
            <w:noProof/>
            <w:webHidden/>
          </w:rPr>
          <w:fldChar w:fldCharType="begin"/>
        </w:r>
        <w:r w:rsidR="003424E0">
          <w:rPr>
            <w:noProof/>
            <w:webHidden/>
          </w:rPr>
          <w:instrText xml:space="preserve"> PAGEREF _Toc405877278 \h </w:instrText>
        </w:r>
        <w:r w:rsidR="003424E0">
          <w:rPr>
            <w:noProof/>
            <w:webHidden/>
          </w:rPr>
        </w:r>
        <w:r w:rsidR="003424E0">
          <w:rPr>
            <w:noProof/>
            <w:webHidden/>
          </w:rPr>
          <w:fldChar w:fldCharType="separate"/>
        </w:r>
        <w:r w:rsidR="0013771A">
          <w:rPr>
            <w:noProof/>
            <w:webHidden/>
          </w:rPr>
          <w:t>7</w:t>
        </w:r>
        <w:r w:rsidR="003424E0">
          <w:rPr>
            <w:noProof/>
            <w:webHidden/>
          </w:rPr>
          <w:fldChar w:fldCharType="end"/>
        </w:r>
      </w:hyperlink>
    </w:p>
    <w:p w:rsidR="003424E0" w:rsidRDefault="00C442FF">
      <w:pPr>
        <w:pStyle w:val="TDC1"/>
        <w:rPr>
          <w:rFonts w:eastAsiaTheme="minorEastAsia" w:cstheme="minorBidi"/>
          <w:b w:val="0"/>
          <w:bCs w:val="0"/>
          <w:caps w:val="0"/>
          <w:noProof/>
          <w:sz w:val="22"/>
          <w:szCs w:val="22"/>
          <w:lang w:eastAsia="es-CL"/>
        </w:rPr>
      </w:pPr>
      <w:hyperlink w:anchor="_Toc405877279" w:history="1">
        <w:r w:rsidR="003424E0" w:rsidRPr="00435AC6">
          <w:rPr>
            <w:rStyle w:val="Hipervnculo"/>
            <w:noProof/>
          </w:rPr>
          <w:t>4.</w:t>
        </w:r>
        <w:r w:rsidR="003424E0">
          <w:rPr>
            <w:rFonts w:eastAsiaTheme="minorEastAsia" w:cstheme="minorBidi"/>
            <w:b w:val="0"/>
            <w:bCs w:val="0"/>
            <w:caps w:val="0"/>
            <w:noProof/>
            <w:sz w:val="22"/>
            <w:szCs w:val="22"/>
            <w:lang w:eastAsia="es-CL"/>
          </w:rPr>
          <w:tab/>
        </w:r>
        <w:r w:rsidR="003424E0" w:rsidRPr="00435AC6">
          <w:rPr>
            <w:rStyle w:val="Hipervnculo"/>
            <w:noProof/>
          </w:rPr>
          <w:t>ANTECEDENTES DE LA ACTIVIDAD DE FISCALIZACIÓN.</w:t>
        </w:r>
        <w:r w:rsidR="003424E0">
          <w:rPr>
            <w:noProof/>
            <w:webHidden/>
          </w:rPr>
          <w:tab/>
        </w:r>
        <w:r w:rsidR="003424E0">
          <w:rPr>
            <w:noProof/>
            <w:webHidden/>
          </w:rPr>
          <w:fldChar w:fldCharType="begin"/>
        </w:r>
        <w:r w:rsidR="003424E0">
          <w:rPr>
            <w:noProof/>
            <w:webHidden/>
          </w:rPr>
          <w:instrText xml:space="preserve"> PAGEREF _Toc405877279 \h </w:instrText>
        </w:r>
        <w:r w:rsidR="003424E0">
          <w:rPr>
            <w:noProof/>
            <w:webHidden/>
          </w:rPr>
        </w:r>
        <w:r w:rsidR="003424E0">
          <w:rPr>
            <w:noProof/>
            <w:webHidden/>
          </w:rPr>
          <w:fldChar w:fldCharType="separate"/>
        </w:r>
        <w:r w:rsidR="0013771A">
          <w:rPr>
            <w:noProof/>
            <w:webHidden/>
          </w:rPr>
          <w:t>8</w:t>
        </w:r>
        <w:r w:rsidR="003424E0">
          <w:rPr>
            <w:noProof/>
            <w:webHidden/>
          </w:rPr>
          <w:fldChar w:fldCharType="end"/>
        </w:r>
      </w:hyperlink>
    </w:p>
    <w:p w:rsidR="003424E0" w:rsidRDefault="00C442FF">
      <w:pPr>
        <w:pStyle w:val="TDC2"/>
        <w:tabs>
          <w:tab w:val="left" w:pos="880"/>
          <w:tab w:val="right" w:leader="dot" w:pos="9962"/>
        </w:tabs>
        <w:rPr>
          <w:rFonts w:eastAsiaTheme="minorEastAsia" w:cstheme="minorBidi"/>
          <w:smallCaps w:val="0"/>
          <w:noProof/>
          <w:sz w:val="22"/>
          <w:szCs w:val="22"/>
          <w:lang w:eastAsia="es-CL"/>
        </w:rPr>
      </w:pPr>
      <w:hyperlink w:anchor="_Toc405877280" w:history="1">
        <w:r w:rsidR="003424E0" w:rsidRPr="00435AC6">
          <w:rPr>
            <w:rStyle w:val="Hipervnculo"/>
            <w:noProof/>
          </w:rPr>
          <w:t>4.1.</w:t>
        </w:r>
        <w:r w:rsidR="003424E0">
          <w:rPr>
            <w:rFonts w:eastAsiaTheme="minorEastAsia" w:cstheme="minorBidi"/>
            <w:smallCaps w:val="0"/>
            <w:noProof/>
            <w:sz w:val="22"/>
            <w:szCs w:val="22"/>
            <w:lang w:eastAsia="es-CL"/>
          </w:rPr>
          <w:tab/>
        </w:r>
        <w:r w:rsidR="003424E0" w:rsidRPr="00435AC6">
          <w:rPr>
            <w:rStyle w:val="Hipervnculo"/>
            <w:noProof/>
          </w:rPr>
          <w:t>Motivo de la Actividad de Fiscalización.</w:t>
        </w:r>
        <w:r w:rsidR="003424E0">
          <w:rPr>
            <w:noProof/>
            <w:webHidden/>
          </w:rPr>
          <w:tab/>
        </w:r>
        <w:r w:rsidR="003424E0">
          <w:rPr>
            <w:noProof/>
            <w:webHidden/>
          </w:rPr>
          <w:fldChar w:fldCharType="begin"/>
        </w:r>
        <w:r w:rsidR="003424E0">
          <w:rPr>
            <w:noProof/>
            <w:webHidden/>
          </w:rPr>
          <w:instrText xml:space="preserve"> PAGEREF _Toc405877280 \h </w:instrText>
        </w:r>
        <w:r w:rsidR="003424E0">
          <w:rPr>
            <w:noProof/>
            <w:webHidden/>
          </w:rPr>
        </w:r>
        <w:r w:rsidR="003424E0">
          <w:rPr>
            <w:noProof/>
            <w:webHidden/>
          </w:rPr>
          <w:fldChar w:fldCharType="separate"/>
        </w:r>
        <w:r w:rsidR="0013771A">
          <w:rPr>
            <w:noProof/>
            <w:webHidden/>
          </w:rPr>
          <w:t>8</w:t>
        </w:r>
        <w:r w:rsidR="003424E0">
          <w:rPr>
            <w:noProof/>
            <w:webHidden/>
          </w:rPr>
          <w:fldChar w:fldCharType="end"/>
        </w:r>
      </w:hyperlink>
    </w:p>
    <w:p w:rsidR="003424E0" w:rsidRDefault="00C442FF">
      <w:pPr>
        <w:pStyle w:val="TDC2"/>
        <w:tabs>
          <w:tab w:val="left" w:pos="880"/>
          <w:tab w:val="right" w:leader="dot" w:pos="9962"/>
        </w:tabs>
        <w:rPr>
          <w:rFonts w:eastAsiaTheme="minorEastAsia" w:cstheme="minorBidi"/>
          <w:smallCaps w:val="0"/>
          <w:noProof/>
          <w:sz w:val="22"/>
          <w:szCs w:val="22"/>
          <w:lang w:eastAsia="es-CL"/>
        </w:rPr>
      </w:pPr>
      <w:hyperlink w:anchor="_Toc405877281" w:history="1">
        <w:r w:rsidR="003424E0" w:rsidRPr="00435AC6">
          <w:rPr>
            <w:rStyle w:val="Hipervnculo"/>
            <w:noProof/>
          </w:rPr>
          <w:t>4.2.</w:t>
        </w:r>
        <w:r w:rsidR="003424E0">
          <w:rPr>
            <w:rFonts w:eastAsiaTheme="minorEastAsia" w:cstheme="minorBidi"/>
            <w:smallCaps w:val="0"/>
            <w:noProof/>
            <w:sz w:val="22"/>
            <w:szCs w:val="22"/>
            <w:lang w:eastAsia="es-CL"/>
          </w:rPr>
          <w:tab/>
        </w:r>
        <w:r w:rsidR="003424E0" w:rsidRPr="00435AC6">
          <w:rPr>
            <w:rStyle w:val="Hipervnculo"/>
            <w:noProof/>
          </w:rPr>
          <w:t>Materias Específicas Objeto de la Fiscalización Ambiental.</w:t>
        </w:r>
        <w:r w:rsidR="003424E0">
          <w:rPr>
            <w:noProof/>
            <w:webHidden/>
          </w:rPr>
          <w:tab/>
        </w:r>
        <w:r w:rsidR="003424E0">
          <w:rPr>
            <w:noProof/>
            <w:webHidden/>
          </w:rPr>
          <w:fldChar w:fldCharType="begin"/>
        </w:r>
        <w:r w:rsidR="003424E0">
          <w:rPr>
            <w:noProof/>
            <w:webHidden/>
          </w:rPr>
          <w:instrText xml:space="preserve"> PAGEREF _Toc405877281 \h </w:instrText>
        </w:r>
        <w:r w:rsidR="003424E0">
          <w:rPr>
            <w:noProof/>
            <w:webHidden/>
          </w:rPr>
        </w:r>
        <w:r w:rsidR="003424E0">
          <w:rPr>
            <w:noProof/>
            <w:webHidden/>
          </w:rPr>
          <w:fldChar w:fldCharType="separate"/>
        </w:r>
        <w:r w:rsidR="0013771A">
          <w:rPr>
            <w:noProof/>
            <w:webHidden/>
          </w:rPr>
          <w:t>8</w:t>
        </w:r>
        <w:r w:rsidR="003424E0">
          <w:rPr>
            <w:noProof/>
            <w:webHidden/>
          </w:rPr>
          <w:fldChar w:fldCharType="end"/>
        </w:r>
      </w:hyperlink>
    </w:p>
    <w:p w:rsidR="003424E0" w:rsidRDefault="00C442FF">
      <w:pPr>
        <w:pStyle w:val="TDC2"/>
        <w:tabs>
          <w:tab w:val="left" w:pos="880"/>
          <w:tab w:val="right" w:leader="dot" w:pos="9962"/>
        </w:tabs>
        <w:rPr>
          <w:rFonts w:eastAsiaTheme="minorEastAsia" w:cstheme="minorBidi"/>
          <w:smallCaps w:val="0"/>
          <w:noProof/>
          <w:sz w:val="22"/>
          <w:szCs w:val="22"/>
          <w:lang w:eastAsia="es-CL"/>
        </w:rPr>
      </w:pPr>
      <w:hyperlink w:anchor="_Toc405877282" w:history="1">
        <w:r w:rsidR="003424E0" w:rsidRPr="00435AC6">
          <w:rPr>
            <w:rStyle w:val="Hipervnculo"/>
            <w:noProof/>
          </w:rPr>
          <w:t>4.3.</w:t>
        </w:r>
        <w:r w:rsidR="003424E0">
          <w:rPr>
            <w:rFonts w:eastAsiaTheme="minorEastAsia" w:cstheme="minorBidi"/>
            <w:smallCaps w:val="0"/>
            <w:noProof/>
            <w:sz w:val="22"/>
            <w:szCs w:val="22"/>
            <w:lang w:eastAsia="es-CL"/>
          </w:rPr>
          <w:tab/>
        </w:r>
        <w:r w:rsidR="003424E0" w:rsidRPr="00435AC6">
          <w:rPr>
            <w:rStyle w:val="Hipervnculo"/>
            <w:noProof/>
          </w:rPr>
          <w:t>Aspectos relativos a la ejecución de la Inspección Ambiental.</w:t>
        </w:r>
        <w:r w:rsidR="003424E0">
          <w:rPr>
            <w:noProof/>
            <w:webHidden/>
          </w:rPr>
          <w:tab/>
        </w:r>
        <w:r w:rsidR="003424E0">
          <w:rPr>
            <w:noProof/>
            <w:webHidden/>
          </w:rPr>
          <w:fldChar w:fldCharType="begin"/>
        </w:r>
        <w:r w:rsidR="003424E0">
          <w:rPr>
            <w:noProof/>
            <w:webHidden/>
          </w:rPr>
          <w:instrText xml:space="preserve"> PAGEREF _Toc405877282 \h </w:instrText>
        </w:r>
        <w:r w:rsidR="003424E0">
          <w:rPr>
            <w:noProof/>
            <w:webHidden/>
          </w:rPr>
        </w:r>
        <w:r w:rsidR="003424E0">
          <w:rPr>
            <w:noProof/>
            <w:webHidden/>
          </w:rPr>
          <w:fldChar w:fldCharType="separate"/>
        </w:r>
        <w:r w:rsidR="0013771A">
          <w:rPr>
            <w:noProof/>
            <w:webHidden/>
          </w:rPr>
          <w:t>8</w:t>
        </w:r>
        <w:r w:rsidR="003424E0">
          <w:rPr>
            <w:noProof/>
            <w:webHidden/>
          </w:rPr>
          <w:fldChar w:fldCharType="end"/>
        </w:r>
      </w:hyperlink>
    </w:p>
    <w:p w:rsidR="003424E0" w:rsidRDefault="00C442FF">
      <w:pPr>
        <w:pStyle w:val="TDC3"/>
        <w:tabs>
          <w:tab w:val="left" w:pos="1320"/>
          <w:tab w:val="right" w:leader="dot" w:pos="9962"/>
        </w:tabs>
        <w:rPr>
          <w:rFonts w:eastAsiaTheme="minorEastAsia" w:cstheme="minorBidi"/>
          <w:i w:val="0"/>
          <w:iCs w:val="0"/>
          <w:noProof/>
          <w:sz w:val="22"/>
          <w:szCs w:val="22"/>
          <w:lang w:eastAsia="es-CL"/>
        </w:rPr>
      </w:pPr>
      <w:hyperlink w:anchor="_Toc405877283" w:history="1">
        <w:r w:rsidR="003424E0" w:rsidRPr="00435AC6">
          <w:rPr>
            <w:rStyle w:val="Hipervnculo"/>
            <w:noProof/>
          </w:rPr>
          <w:t>4.3.1.</w:t>
        </w:r>
        <w:r w:rsidR="003424E0">
          <w:rPr>
            <w:rFonts w:eastAsiaTheme="minorEastAsia" w:cstheme="minorBidi"/>
            <w:i w:val="0"/>
            <w:iCs w:val="0"/>
            <w:noProof/>
            <w:sz w:val="22"/>
            <w:szCs w:val="22"/>
            <w:lang w:eastAsia="es-CL"/>
          </w:rPr>
          <w:tab/>
        </w:r>
        <w:r w:rsidR="003424E0" w:rsidRPr="00435AC6">
          <w:rPr>
            <w:rStyle w:val="Hipervnculo"/>
            <w:noProof/>
          </w:rPr>
          <w:t>Primer y único día de inspección</w:t>
        </w:r>
        <w:r w:rsidR="003424E0">
          <w:rPr>
            <w:noProof/>
            <w:webHidden/>
          </w:rPr>
          <w:tab/>
        </w:r>
        <w:r w:rsidR="003424E0">
          <w:rPr>
            <w:noProof/>
            <w:webHidden/>
          </w:rPr>
          <w:fldChar w:fldCharType="begin"/>
        </w:r>
        <w:r w:rsidR="003424E0">
          <w:rPr>
            <w:noProof/>
            <w:webHidden/>
          </w:rPr>
          <w:instrText xml:space="preserve"> PAGEREF _Toc405877283 \h </w:instrText>
        </w:r>
        <w:r w:rsidR="003424E0">
          <w:rPr>
            <w:noProof/>
            <w:webHidden/>
          </w:rPr>
        </w:r>
        <w:r w:rsidR="003424E0">
          <w:rPr>
            <w:noProof/>
            <w:webHidden/>
          </w:rPr>
          <w:fldChar w:fldCharType="separate"/>
        </w:r>
        <w:r w:rsidR="0013771A">
          <w:rPr>
            <w:noProof/>
            <w:webHidden/>
          </w:rPr>
          <w:t>8</w:t>
        </w:r>
        <w:r w:rsidR="003424E0">
          <w:rPr>
            <w:noProof/>
            <w:webHidden/>
          </w:rPr>
          <w:fldChar w:fldCharType="end"/>
        </w:r>
      </w:hyperlink>
    </w:p>
    <w:p w:rsidR="003424E0" w:rsidRDefault="00C442FF">
      <w:pPr>
        <w:pStyle w:val="TDC3"/>
        <w:tabs>
          <w:tab w:val="left" w:pos="1320"/>
          <w:tab w:val="right" w:leader="dot" w:pos="9962"/>
        </w:tabs>
        <w:rPr>
          <w:rFonts w:eastAsiaTheme="minorEastAsia" w:cstheme="minorBidi"/>
          <w:i w:val="0"/>
          <w:iCs w:val="0"/>
          <w:noProof/>
          <w:sz w:val="22"/>
          <w:szCs w:val="22"/>
          <w:lang w:eastAsia="es-CL"/>
        </w:rPr>
      </w:pPr>
      <w:hyperlink w:anchor="_Toc405877284" w:history="1">
        <w:r w:rsidR="003424E0" w:rsidRPr="00435AC6">
          <w:rPr>
            <w:rStyle w:val="Hipervnculo"/>
            <w:noProof/>
          </w:rPr>
          <w:t>4.3.2.</w:t>
        </w:r>
        <w:r w:rsidR="003424E0">
          <w:rPr>
            <w:rFonts w:eastAsiaTheme="minorEastAsia" w:cstheme="minorBidi"/>
            <w:i w:val="0"/>
            <w:iCs w:val="0"/>
            <w:noProof/>
            <w:sz w:val="22"/>
            <w:szCs w:val="22"/>
            <w:lang w:eastAsia="es-CL"/>
          </w:rPr>
          <w:tab/>
        </w:r>
        <w:r w:rsidR="003424E0" w:rsidRPr="00435AC6">
          <w:rPr>
            <w:rStyle w:val="Hipervnculo"/>
            <w:noProof/>
          </w:rPr>
          <w:t>Esquema de recorrido</w:t>
        </w:r>
        <w:r w:rsidR="003424E0">
          <w:rPr>
            <w:noProof/>
            <w:webHidden/>
          </w:rPr>
          <w:tab/>
        </w:r>
        <w:r w:rsidR="003424E0">
          <w:rPr>
            <w:noProof/>
            <w:webHidden/>
          </w:rPr>
          <w:fldChar w:fldCharType="begin"/>
        </w:r>
        <w:r w:rsidR="003424E0">
          <w:rPr>
            <w:noProof/>
            <w:webHidden/>
          </w:rPr>
          <w:instrText xml:space="preserve"> PAGEREF _Toc405877284 \h </w:instrText>
        </w:r>
        <w:r w:rsidR="003424E0">
          <w:rPr>
            <w:noProof/>
            <w:webHidden/>
          </w:rPr>
        </w:r>
        <w:r w:rsidR="003424E0">
          <w:rPr>
            <w:noProof/>
            <w:webHidden/>
          </w:rPr>
          <w:fldChar w:fldCharType="separate"/>
        </w:r>
        <w:r w:rsidR="0013771A">
          <w:rPr>
            <w:noProof/>
            <w:webHidden/>
          </w:rPr>
          <w:t>9</w:t>
        </w:r>
        <w:r w:rsidR="003424E0">
          <w:rPr>
            <w:noProof/>
            <w:webHidden/>
          </w:rPr>
          <w:fldChar w:fldCharType="end"/>
        </w:r>
      </w:hyperlink>
    </w:p>
    <w:p w:rsidR="003424E0" w:rsidRDefault="00C442FF">
      <w:pPr>
        <w:pStyle w:val="TDC3"/>
        <w:tabs>
          <w:tab w:val="left" w:pos="1320"/>
          <w:tab w:val="right" w:leader="dot" w:pos="9962"/>
        </w:tabs>
        <w:rPr>
          <w:rFonts w:eastAsiaTheme="minorEastAsia" w:cstheme="minorBidi"/>
          <w:i w:val="0"/>
          <w:iCs w:val="0"/>
          <w:noProof/>
          <w:sz w:val="22"/>
          <w:szCs w:val="22"/>
          <w:lang w:eastAsia="es-CL"/>
        </w:rPr>
      </w:pPr>
      <w:hyperlink w:anchor="_Toc405877285" w:history="1">
        <w:r w:rsidR="003424E0" w:rsidRPr="00435AC6">
          <w:rPr>
            <w:rStyle w:val="Hipervnculo"/>
            <w:noProof/>
          </w:rPr>
          <w:t>4.3.3.</w:t>
        </w:r>
        <w:r w:rsidR="003424E0">
          <w:rPr>
            <w:rFonts w:eastAsiaTheme="minorEastAsia" w:cstheme="minorBidi"/>
            <w:i w:val="0"/>
            <w:iCs w:val="0"/>
            <w:noProof/>
            <w:sz w:val="22"/>
            <w:szCs w:val="22"/>
            <w:lang w:eastAsia="es-CL"/>
          </w:rPr>
          <w:tab/>
        </w:r>
        <w:r w:rsidR="003424E0" w:rsidRPr="00435AC6">
          <w:rPr>
            <w:rStyle w:val="Hipervnculo"/>
            <w:noProof/>
          </w:rPr>
          <w:t>Detalle del Recorrido de la Inspección.</w:t>
        </w:r>
        <w:r w:rsidR="003424E0">
          <w:rPr>
            <w:noProof/>
            <w:webHidden/>
          </w:rPr>
          <w:tab/>
        </w:r>
        <w:r w:rsidR="003424E0">
          <w:rPr>
            <w:noProof/>
            <w:webHidden/>
          </w:rPr>
          <w:fldChar w:fldCharType="begin"/>
        </w:r>
        <w:r w:rsidR="003424E0">
          <w:rPr>
            <w:noProof/>
            <w:webHidden/>
          </w:rPr>
          <w:instrText xml:space="preserve"> PAGEREF _Toc405877285 \h </w:instrText>
        </w:r>
        <w:r w:rsidR="003424E0">
          <w:rPr>
            <w:noProof/>
            <w:webHidden/>
          </w:rPr>
        </w:r>
        <w:r w:rsidR="003424E0">
          <w:rPr>
            <w:noProof/>
            <w:webHidden/>
          </w:rPr>
          <w:fldChar w:fldCharType="separate"/>
        </w:r>
        <w:r w:rsidR="0013771A">
          <w:rPr>
            <w:noProof/>
            <w:webHidden/>
          </w:rPr>
          <w:t>9</w:t>
        </w:r>
        <w:r w:rsidR="003424E0">
          <w:rPr>
            <w:noProof/>
            <w:webHidden/>
          </w:rPr>
          <w:fldChar w:fldCharType="end"/>
        </w:r>
      </w:hyperlink>
    </w:p>
    <w:p w:rsidR="003424E0" w:rsidRDefault="00C442FF">
      <w:pPr>
        <w:pStyle w:val="TDC1"/>
        <w:rPr>
          <w:rFonts w:eastAsiaTheme="minorEastAsia" w:cstheme="minorBidi"/>
          <w:b w:val="0"/>
          <w:bCs w:val="0"/>
          <w:caps w:val="0"/>
          <w:noProof/>
          <w:sz w:val="22"/>
          <w:szCs w:val="22"/>
          <w:lang w:eastAsia="es-CL"/>
        </w:rPr>
      </w:pPr>
      <w:hyperlink w:anchor="_Toc405877286" w:history="1">
        <w:r w:rsidR="003424E0" w:rsidRPr="00435AC6">
          <w:rPr>
            <w:rStyle w:val="Hipervnculo"/>
            <w:noProof/>
          </w:rPr>
          <w:t>5.</w:t>
        </w:r>
        <w:r w:rsidR="003424E0">
          <w:rPr>
            <w:rFonts w:eastAsiaTheme="minorEastAsia" w:cstheme="minorBidi"/>
            <w:b w:val="0"/>
            <w:bCs w:val="0"/>
            <w:caps w:val="0"/>
            <w:noProof/>
            <w:sz w:val="22"/>
            <w:szCs w:val="22"/>
            <w:lang w:eastAsia="es-CL"/>
          </w:rPr>
          <w:tab/>
        </w:r>
        <w:r w:rsidR="003424E0" w:rsidRPr="00435AC6">
          <w:rPr>
            <w:rStyle w:val="Hipervnculo"/>
            <w:noProof/>
          </w:rPr>
          <w:t>HECHOS CONSTATADOS.</w:t>
        </w:r>
        <w:r w:rsidR="003424E0">
          <w:rPr>
            <w:noProof/>
            <w:webHidden/>
          </w:rPr>
          <w:tab/>
        </w:r>
        <w:r w:rsidR="003424E0">
          <w:rPr>
            <w:noProof/>
            <w:webHidden/>
          </w:rPr>
          <w:fldChar w:fldCharType="begin"/>
        </w:r>
        <w:r w:rsidR="003424E0">
          <w:rPr>
            <w:noProof/>
            <w:webHidden/>
          </w:rPr>
          <w:instrText xml:space="preserve"> PAGEREF _Toc405877286 \h </w:instrText>
        </w:r>
        <w:r w:rsidR="003424E0">
          <w:rPr>
            <w:noProof/>
            <w:webHidden/>
          </w:rPr>
        </w:r>
        <w:r w:rsidR="003424E0">
          <w:rPr>
            <w:noProof/>
            <w:webHidden/>
          </w:rPr>
          <w:fldChar w:fldCharType="separate"/>
        </w:r>
        <w:r w:rsidR="0013771A">
          <w:rPr>
            <w:noProof/>
            <w:webHidden/>
          </w:rPr>
          <w:t>10</w:t>
        </w:r>
        <w:r w:rsidR="003424E0">
          <w:rPr>
            <w:noProof/>
            <w:webHidden/>
          </w:rPr>
          <w:fldChar w:fldCharType="end"/>
        </w:r>
      </w:hyperlink>
    </w:p>
    <w:p w:rsidR="003424E0" w:rsidRDefault="00C442FF">
      <w:pPr>
        <w:pStyle w:val="TDC2"/>
        <w:tabs>
          <w:tab w:val="left" w:pos="880"/>
          <w:tab w:val="right" w:leader="dot" w:pos="9962"/>
        </w:tabs>
        <w:rPr>
          <w:rFonts w:eastAsiaTheme="minorEastAsia" w:cstheme="minorBidi"/>
          <w:smallCaps w:val="0"/>
          <w:noProof/>
          <w:sz w:val="22"/>
          <w:szCs w:val="22"/>
          <w:lang w:eastAsia="es-CL"/>
        </w:rPr>
      </w:pPr>
      <w:hyperlink w:anchor="_Toc405877287" w:history="1">
        <w:r w:rsidR="003424E0" w:rsidRPr="00435AC6">
          <w:rPr>
            <w:rStyle w:val="Hipervnculo"/>
            <w:noProof/>
          </w:rPr>
          <w:t>5.1.</w:t>
        </w:r>
        <w:r w:rsidR="003424E0">
          <w:rPr>
            <w:rFonts w:eastAsiaTheme="minorEastAsia" w:cstheme="minorBidi"/>
            <w:smallCaps w:val="0"/>
            <w:noProof/>
            <w:sz w:val="22"/>
            <w:szCs w:val="22"/>
            <w:lang w:eastAsia="es-CL"/>
          </w:rPr>
          <w:tab/>
        </w:r>
        <w:r w:rsidR="003424E0" w:rsidRPr="00435AC6">
          <w:rPr>
            <w:rStyle w:val="Hipervnculo"/>
            <w:noProof/>
          </w:rPr>
          <w:t>Patrimonio cultural de tipo paleontológico</w:t>
        </w:r>
        <w:r w:rsidR="003424E0">
          <w:rPr>
            <w:noProof/>
            <w:webHidden/>
          </w:rPr>
          <w:tab/>
        </w:r>
        <w:r w:rsidR="003424E0">
          <w:rPr>
            <w:noProof/>
            <w:webHidden/>
          </w:rPr>
          <w:fldChar w:fldCharType="begin"/>
        </w:r>
        <w:r w:rsidR="003424E0">
          <w:rPr>
            <w:noProof/>
            <w:webHidden/>
          </w:rPr>
          <w:instrText xml:space="preserve"> PAGEREF _Toc405877287 \h </w:instrText>
        </w:r>
        <w:r w:rsidR="003424E0">
          <w:rPr>
            <w:noProof/>
            <w:webHidden/>
          </w:rPr>
        </w:r>
        <w:r w:rsidR="003424E0">
          <w:rPr>
            <w:noProof/>
            <w:webHidden/>
          </w:rPr>
          <w:fldChar w:fldCharType="separate"/>
        </w:r>
        <w:r w:rsidR="0013771A">
          <w:rPr>
            <w:noProof/>
            <w:webHidden/>
          </w:rPr>
          <w:t>10</w:t>
        </w:r>
        <w:r w:rsidR="003424E0">
          <w:rPr>
            <w:noProof/>
            <w:webHidden/>
          </w:rPr>
          <w:fldChar w:fldCharType="end"/>
        </w:r>
      </w:hyperlink>
    </w:p>
    <w:p w:rsidR="003424E0" w:rsidRDefault="00C442FF">
      <w:pPr>
        <w:pStyle w:val="TDC1"/>
        <w:rPr>
          <w:rFonts w:eastAsiaTheme="minorEastAsia" w:cstheme="minorBidi"/>
          <w:b w:val="0"/>
          <w:bCs w:val="0"/>
          <w:caps w:val="0"/>
          <w:noProof/>
          <w:sz w:val="22"/>
          <w:szCs w:val="22"/>
          <w:lang w:eastAsia="es-CL"/>
        </w:rPr>
      </w:pPr>
      <w:hyperlink w:anchor="_Toc405877288" w:history="1">
        <w:r w:rsidR="003424E0" w:rsidRPr="00435AC6">
          <w:rPr>
            <w:rStyle w:val="Hipervnculo"/>
            <w:noProof/>
          </w:rPr>
          <w:t>6.</w:t>
        </w:r>
        <w:r w:rsidR="003424E0">
          <w:rPr>
            <w:rFonts w:eastAsiaTheme="minorEastAsia" w:cstheme="minorBidi"/>
            <w:b w:val="0"/>
            <w:bCs w:val="0"/>
            <w:caps w:val="0"/>
            <w:noProof/>
            <w:sz w:val="22"/>
            <w:szCs w:val="22"/>
            <w:lang w:eastAsia="es-CL"/>
          </w:rPr>
          <w:tab/>
        </w:r>
        <w:r w:rsidR="003424E0" w:rsidRPr="00435AC6">
          <w:rPr>
            <w:rStyle w:val="Hipervnculo"/>
            <w:noProof/>
          </w:rPr>
          <w:t>CONCLUSIONES.</w:t>
        </w:r>
        <w:r w:rsidR="003424E0">
          <w:rPr>
            <w:noProof/>
            <w:webHidden/>
          </w:rPr>
          <w:tab/>
        </w:r>
        <w:r w:rsidR="003424E0">
          <w:rPr>
            <w:noProof/>
            <w:webHidden/>
          </w:rPr>
          <w:fldChar w:fldCharType="begin"/>
        </w:r>
        <w:r w:rsidR="003424E0">
          <w:rPr>
            <w:noProof/>
            <w:webHidden/>
          </w:rPr>
          <w:instrText xml:space="preserve"> PAGEREF _Toc405877288 \h </w:instrText>
        </w:r>
        <w:r w:rsidR="003424E0">
          <w:rPr>
            <w:noProof/>
            <w:webHidden/>
          </w:rPr>
        </w:r>
        <w:r w:rsidR="003424E0">
          <w:rPr>
            <w:noProof/>
            <w:webHidden/>
          </w:rPr>
          <w:fldChar w:fldCharType="separate"/>
        </w:r>
        <w:r w:rsidR="0013771A">
          <w:rPr>
            <w:noProof/>
            <w:webHidden/>
          </w:rPr>
          <w:t>25</w:t>
        </w:r>
        <w:r w:rsidR="003424E0">
          <w:rPr>
            <w:noProof/>
            <w:webHidden/>
          </w:rPr>
          <w:fldChar w:fldCharType="end"/>
        </w:r>
      </w:hyperlink>
    </w:p>
    <w:p w:rsidR="003424E0" w:rsidRDefault="00C442FF">
      <w:pPr>
        <w:pStyle w:val="TDC1"/>
        <w:rPr>
          <w:rFonts w:eastAsiaTheme="minorEastAsia" w:cstheme="minorBidi"/>
          <w:b w:val="0"/>
          <w:bCs w:val="0"/>
          <w:caps w:val="0"/>
          <w:noProof/>
          <w:sz w:val="22"/>
          <w:szCs w:val="22"/>
          <w:lang w:eastAsia="es-CL"/>
        </w:rPr>
      </w:pPr>
      <w:hyperlink w:anchor="_Toc405877289" w:history="1">
        <w:r w:rsidR="003424E0" w:rsidRPr="00435AC6">
          <w:rPr>
            <w:rStyle w:val="Hipervnculo"/>
            <w:noProof/>
          </w:rPr>
          <w:t>7.</w:t>
        </w:r>
        <w:r w:rsidR="003424E0">
          <w:rPr>
            <w:rFonts w:eastAsiaTheme="minorEastAsia" w:cstheme="minorBidi"/>
            <w:b w:val="0"/>
            <w:bCs w:val="0"/>
            <w:caps w:val="0"/>
            <w:noProof/>
            <w:sz w:val="22"/>
            <w:szCs w:val="22"/>
            <w:lang w:eastAsia="es-CL"/>
          </w:rPr>
          <w:tab/>
        </w:r>
        <w:r w:rsidR="003424E0" w:rsidRPr="00435AC6">
          <w:rPr>
            <w:rStyle w:val="Hipervnculo"/>
            <w:noProof/>
          </w:rPr>
          <w:t>DOCUMENTACIÓN SOLICITADA Y ENTREGADA.</w:t>
        </w:r>
        <w:r w:rsidR="003424E0">
          <w:rPr>
            <w:noProof/>
            <w:webHidden/>
          </w:rPr>
          <w:tab/>
        </w:r>
        <w:r w:rsidR="003424E0">
          <w:rPr>
            <w:noProof/>
            <w:webHidden/>
          </w:rPr>
          <w:fldChar w:fldCharType="begin"/>
        </w:r>
        <w:r w:rsidR="003424E0">
          <w:rPr>
            <w:noProof/>
            <w:webHidden/>
          </w:rPr>
          <w:instrText xml:space="preserve"> PAGEREF _Toc405877289 \h </w:instrText>
        </w:r>
        <w:r w:rsidR="003424E0">
          <w:rPr>
            <w:noProof/>
            <w:webHidden/>
          </w:rPr>
        </w:r>
        <w:r w:rsidR="003424E0">
          <w:rPr>
            <w:noProof/>
            <w:webHidden/>
          </w:rPr>
          <w:fldChar w:fldCharType="separate"/>
        </w:r>
        <w:r w:rsidR="0013771A">
          <w:rPr>
            <w:noProof/>
            <w:webHidden/>
          </w:rPr>
          <w:t>27</w:t>
        </w:r>
        <w:r w:rsidR="003424E0">
          <w:rPr>
            <w:noProof/>
            <w:webHidden/>
          </w:rPr>
          <w:fldChar w:fldCharType="end"/>
        </w:r>
      </w:hyperlink>
    </w:p>
    <w:p w:rsidR="003424E0" w:rsidRDefault="00C442FF">
      <w:pPr>
        <w:pStyle w:val="TDC1"/>
        <w:rPr>
          <w:rFonts w:eastAsiaTheme="minorEastAsia" w:cstheme="minorBidi"/>
          <w:b w:val="0"/>
          <w:bCs w:val="0"/>
          <w:caps w:val="0"/>
          <w:noProof/>
          <w:sz w:val="22"/>
          <w:szCs w:val="22"/>
          <w:lang w:eastAsia="es-CL"/>
        </w:rPr>
      </w:pPr>
      <w:hyperlink w:anchor="_Toc405877290" w:history="1">
        <w:r w:rsidR="003424E0" w:rsidRPr="00435AC6">
          <w:rPr>
            <w:rStyle w:val="Hipervnculo"/>
            <w:noProof/>
          </w:rPr>
          <w:t>8.</w:t>
        </w:r>
        <w:r w:rsidR="003424E0">
          <w:rPr>
            <w:rFonts w:eastAsiaTheme="minorEastAsia" w:cstheme="minorBidi"/>
            <w:b w:val="0"/>
            <w:bCs w:val="0"/>
            <w:caps w:val="0"/>
            <w:noProof/>
            <w:sz w:val="22"/>
            <w:szCs w:val="22"/>
            <w:lang w:eastAsia="es-CL"/>
          </w:rPr>
          <w:tab/>
        </w:r>
        <w:r w:rsidR="003424E0" w:rsidRPr="00435AC6">
          <w:rPr>
            <w:rStyle w:val="Hipervnculo"/>
            <w:noProof/>
          </w:rPr>
          <w:t>ANEXOS.</w:t>
        </w:r>
        <w:r w:rsidR="003424E0">
          <w:rPr>
            <w:noProof/>
            <w:webHidden/>
          </w:rPr>
          <w:tab/>
        </w:r>
        <w:r w:rsidR="003424E0">
          <w:rPr>
            <w:noProof/>
            <w:webHidden/>
          </w:rPr>
          <w:fldChar w:fldCharType="begin"/>
        </w:r>
        <w:r w:rsidR="003424E0">
          <w:rPr>
            <w:noProof/>
            <w:webHidden/>
          </w:rPr>
          <w:instrText xml:space="preserve"> PAGEREF _Toc405877290 \h </w:instrText>
        </w:r>
        <w:r w:rsidR="003424E0">
          <w:rPr>
            <w:noProof/>
            <w:webHidden/>
          </w:rPr>
        </w:r>
        <w:r w:rsidR="003424E0">
          <w:rPr>
            <w:noProof/>
            <w:webHidden/>
          </w:rPr>
          <w:fldChar w:fldCharType="separate"/>
        </w:r>
        <w:r w:rsidR="0013771A">
          <w:rPr>
            <w:noProof/>
            <w:webHidden/>
          </w:rPr>
          <w:t>27</w:t>
        </w:r>
        <w:r w:rsidR="003424E0">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3" w:name="_Toc352840376"/>
      <w:bookmarkStart w:id="14" w:name="_Toc352841436"/>
      <w:bookmarkStart w:id="15" w:name="_Toc405877274"/>
      <w:r w:rsidRPr="0025129B">
        <w:lastRenderedPageBreak/>
        <w:t>RESUMEN</w:t>
      </w:r>
      <w:r w:rsidR="00B1722C" w:rsidRPr="0025129B">
        <w:t>.</w:t>
      </w:r>
      <w:bookmarkEnd w:id="13"/>
      <w:bookmarkEnd w:id="14"/>
      <w:bookmarkEnd w:id="15"/>
    </w:p>
    <w:p w:rsidR="00ED4317" w:rsidRPr="0025129B" w:rsidRDefault="00ED4317" w:rsidP="00ED4317">
      <w:pPr>
        <w:jc w:val="left"/>
        <w:rPr>
          <w:rFonts w:cstheme="minorHAnsi"/>
          <w:b/>
          <w:sz w:val="20"/>
          <w:szCs w:val="20"/>
        </w:rPr>
      </w:pPr>
    </w:p>
    <w:p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 xml:space="preserve">esente documento da cuenta de los resultados de la actividad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873D4B">
        <w:rPr>
          <w:rFonts w:cstheme="minorHAnsi"/>
          <w:sz w:val="20"/>
          <w:szCs w:val="20"/>
        </w:rPr>
        <w:t xml:space="preserve">el Consejo de Monumentos Nacionales (CMN) – encomendado por la Superintendencia de Medio Ambiente (SMA) – a los proyectos </w:t>
      </w:r>
      <w:r w:rsidRPr="0025129B">
        <w:rPr>
          <w:rFonts w:cstheme="minorHAnsi"/>
          <w:sz w:val="20"/>
          <w:szCs w:val="20"/>
        </w:rPr>
        <w:t>“</w:t>
      </w:r>
      <w:r w:rsidR="007C50D0" w:rsidRPr="007C50D0">
        <w:rPr>
          <w:rFonts w:cstheme="minorHAnsi"/>
          <w:i/>
          <w:sz w:val="20"/>
          <w:szCs w:val="20"/>
        </w:rPr>
        <w:t>Línea 3 - Etapa 1: Piques y Galerías</w:t>
      </w:r>
      <w:r w:rsidRPr="0025129B">
        <w:rPr>
          <w:rFonts w:cstheme="minorHAnsi"/>
          <w:sz w:val="20"/>
          <w:szCs w:val="20"/>
        </w:rPr>
        <w:t>”</w:t>
      </w:r>
      <w:r w:rsidR="00873D4B">
        <w:rPr>
          <w:rFonts w:cstheme="minorHAnsi"/>
          <w:sz w:val="20"/>
          <w:szCs w:val="20"/>
        </w:rPr>
        <w:t xml:space="preserve"> y </w:t>
      </w:r>
      <w:r w:rsidR="00C62DEC" w:rsidRPr="00C62DEC">
        <w:rPr>
          <w:rFonts w:cstheme="minorHAnsi"/>
          <w:i/>
          <w:sz w:val="20"/>
          <w:szCs w:val="20"/>
        </w:rPr>
        <w:t>“</w:t>
      </w:r>
      <w:r w:rsidR="00873D4B" w:rsidRPr="00C62DEC">
        <w:rPr>
          <w:rFonts w:cstheme="minorHAnsi"/>
          <w:i/>
          <w:sz w:val="20"/>
          <w:szCs w:val="20"/>
        </w:rPr>
        <w:t>Línea 3 –</w:t>
      </w:r>
      <w:r w:rsidR="00C62DEC" w:rsidRPr="00C62DEC">
        <w:rPr>
          <w:rFonts w:cstheme="minorHAnsi"/>
          <w:i/>
          <w:sz w:val="20"/>
          <w:szCs w:val="20"/>
        </w:rPr>
        <w:t xml:space="preserve"> Etapa 2: Túneles, Estaciones, Talleres y Cocheras”</w:t>
      </w:r>
      <w:r w:rsidR="00C62DEC">
        <w:rPr>
          <w:rFonts w:cstheme="minorHAnsi"/>
          <w:i/>
          <w:sz w:val="20"/>
          <w:szCs w:val="20"/>
        </w:rPr>
        <w:t xml:space="preserve">, </w:t>
      </w:r>
      <w:r w:rsidR="007C50D0">
        <w:rPr>
          <w:rFonts w:cstheme="minorHAnsi"/>
          <w:sz w:val="20"/>
          <w:szCs w:val="20"/>
        </w:rPr>
        <w:t>más precisamente a</w:t>
      </w:r>
      <w:r w:rsidR="00C95C98">
        <w:rPr>
          <w:rFonts w:cstheme="minorHAnsi"/>
          <w:sz w:val="20"/>
          <w:szCs w:val="20"/>
        </w:rPr>
        <w:t xml:space="preserve"> </w:t>
      </w:r>
      <w:r w:rsidR="007C50D0">
        <w:rPr>
          <w:rFonts w:cstheme="minorHAnsi"/>
          <w:sz w:val="20"/>
          <w:szCs w:val="20"/>
        </w:rPr>
        <w:t>l</w:t>
      </w:r>
      <w:r w:rsidR="00C95C98">
        <w:rPr>
          <w:rFonts w:cstheme="minorHAnsi"/>
          <w:sz w:val="20"/>
          <w:szCs w:val="20"/>
        </w:rPr>
        <w:t>os</w:t>
      </w:r>
      <w:r w:rsidR="007C50D0">
        <w:rPr>
          <w:rFonts w:cstheme="minorHAnsi"/>
          <w:sz w:val="20"/>
          <w:szCs w:val="20"/>
        </w:rPr>
        <w:t xml:space="preserve"> </w:t>
      </w:r>
      <w:r w:rsidR="00C95C98">
        <w:rPr>
          <w:rFonts w:cstheme="minorHAnsi"/>
          <w:sz w:val="20"/>
          <w:szCs w:val="20"/>
        </w:rPr>
        <w:t>sectores de emplazamiento del Pique San Martín y la futura estación terminal norte Los Libertadores</w:t>
      </w:r>
      <w:r w:rsidR="00F478FD" w:rsidRPr="0025129B">
        <w:rPr>
          <w:rFonts w:cstheme="minorHAnsi"/>
          <w:sz w:val="20"/>
          <w:szCs w:val="20"/>
        </w:rPr>
        <w:t xml:space="preserve">. </w:t>
      </w:r>
      <w:r w:rsidR="00BE68C0" w:rsidRPr="0025129B">
        <w:rPr>
          <w:rFonts w:cstheme="minorHAnsi"/>
          <w:sz w:val="20"/>
          <w:szCs w:val="20"/>
        </w:rPr>
        <w:t>La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007C50D0">
        <w:rPr>
          <w:rFonts w:cstheme="minorHAnsi"/>
          <w:sz w:val="20"/>
          <w:szCs w:val="20"/>
        </w:rPr>
        <w:t xml:space="preserve"> durante el día </w:t>
      </w:r>
      <w:r w:rsidR="00C95C98">
        <w:rPr>
          <w:rFonts w:cstheme="minorHAnsi"/>
          <w:sz w:val="20"/>
          <w:szCs w:val="20"/>
        </w:rPr>
        <w:t>01 de octubre</w:t>
      </w:r>
      <w:r w:rsidR="007C50D0">
        <w:rPr>
          <w:rFonts w:cstheme="minorHAnsi"/>
          <w:sz w:val="20"/>
          <w:szCs w:val="20"/>
        </w:rPr>
        <w:t xml:space="preserve"> de 2014.</w:t>
      </w:r>
    </w:p>
    <w:p w:rsidR="00ED4317" w:rsidRPr="0025129B" w:rsidRDefault="00ED4317" w:rsidP="00ED4317">
      <w:pPr>
        <w:rPr>
          <w:rFonts w:cstheme="minorHAnsi"/>
          <w:sz w:val="20"/>
          <w:szCs w:val="20"/>
        </w:rPr>
      </w:pPr>
    </w:p>
    <w:p w:rsidR="00ED4317" w:rsidRPr="0025129B" w:rsidRDefault="00ED4317" w:rsidP="00ED4317">
      <w:pPr>
        <w:rPr>
          <w:rFonts w:cstheme="minorHAnsi"/>
          <w:color w:val="FF0000"/>
          <w:sz w:val="20"/>
          <w:szCs w:val="20"/>
        </w:rPr>
      </w:pPr>
      <w:r w:rsidRPr="0025129B">
        <w:rPr>
          <w:rFonts w:cstheme="minorHAnsi"/>
          <w:sz w:val="20"/>
          <w:szCs w:val="20"/>
        </w:rPr>
        <w:t xml:space="preserve">El proyecto consiste en </w:t>
      </w:r>
      <w:r w:rsidR="007C50D0" w:rsidRPr="007C50D0">
        <w:rPr>
          <w:rFonts w:cstheme="minorHAnsi"/>
          <w:sz w:val="20"/>
          <w:szCs w:val="20"/>
        </w:rPr>
        <w:t>el desarrollo de obras para la implementación de la Línea 3 del Metro, el que recorrerá las comunas de Quilicura, Conchalí, Independencia, Santiago, Ñuñoa y La Reina, todas pertenecientes a la Región Metropolitana.</w:t>
      </w:r>
      <w:r w:rsidR="007C50D0">
        <w:rPr>
          <w:rFonts w:cstheme="minorHAnsi"/>
          <w:sz w:val="20"/>
          <w:szCs w:val="20"/>
        </w:rPr>
        <w:t xml:space="preserve"> </w:t>
      </w:r>
      <w:r w:rsidR="007C50D0" w:rsidRPr="007C50D0">
        <w:rPr>
          <w:rFonts w:cstheme="minorHAnsi"/>
          <w:sz w:val="20"/>
          <w:szCs w:val="20"/>
        </w:rPr>
        <w:t xml:space="preserve">El proyecto </w:t>
      </w:r>
      <w:r w:rsidR="00E930D9" w:rsidRPr="0025129B">
        <w:rPr>
          <w:rFonts w:cstheme="minorHAnsi"/>
          <w:sz w:val="20"/>
          <w:szCs w:val="20"/>
        </w:rPr>
        <w:t>“</w:t>
      </w:r>
      <w:r w:rsidR="00E930D9" w:rsidRPr="007C50D0">
        <w:rPr>
          <w:rFonts w:cstheme="minorHAnsi"/>
          <w:i/>
          <w:sz w:val="20"/>
          <w:szCs w:val="20"/>
        </w:rPr>
        <w:t>Línea 3 - Etapa 1: Piques y Galerías</w:t>
      </w:r>
      <w:r w:rsidR="00E930D9" w:rsidRPr="0025129B">
        <w:rPr>
          <w:rFonts w:cstheme="minorHAnsi"/>
          <w:sz w:val="20"/>
          <w:szCs w:val="20"/>
        </w:rPr>
        <w:t>”</w:t>
      </w:r>
      <w:r w:rsidR="00E930D9">
        <w:rPr>
          <w:rFonts w:cstheme="minorHAnsi"/>
          <w:sz w:val="20"/>
          <w:szCs w:val="20"/>
        </w:rPr>
        <w:t xml:space="preserve"> </w:t>
      </w:r>
      <w:r w:rsidR="007C50D0" w:rsidRPr="007C50D0">
        <w:rPr>
          <w:rFonts w:cstheme="minorHAnsi"/>
          <w:sz w:val="20"/>
          <w:szCs w:val="20"/>
        </w:rPr>
        <w:t>tiene como objetivo la construcción de piques y sus correspondientes galerías</w:t>
      </w:r>
      <w:r w:rsidR="00037992">
        <w:rPr>
          <w:rFonts w:cstheme="minorHAnsi"/>
          <w:sz w:val="20"/>
          <w:szCs w:val="20"/>
        </w:rPr>
        <w:t xml:space="preserve">, como primera etapa, para posteriormente implementar una segunda etapa a través del proyecto </w:t>
      </w:r>
      <w:r w:rsidR="00037992" w:rsidRPr="00C62DEC">
        <w:rPr>
          <w:rFonts w:cstheme="minorHAnsi"/>
          <w:i/>
          <w:sz w:val="20"/>
          <w:szCs w:val="20"/>
        </w:rPr>
        <w:t>“Línea 3 – Etapa 2: Túneles, Estaciones, Talleres y Cocheras”</w:t>
      </w:r>
      <w:r w:rsidR="001D4C27">
        <w:rPr>
          <w:rFonts w:cstheme="minorHAnsi"/>
          <w:sz w:val="20"/>
          <w:szCs w:val="20"/>
        </w:rPr>
        <w:t>, que contempla la construcción de talleres, cocheras, estaciones y ventilación.</w:t>
      </w:r>
    </w:p>
    <w:p w:rsidR="00ED4317" w:rsidRPr="0025129B" w:rsidRDefault="00ED4317" w:rsidP="00ED4317">
      <w:pPr>
        <w:rPr>
          <w:rFonts w:cstheme="minorHAnsi"/>
          <w:sz w:val="20"/>
          <w:szCs w:val="20"/>
        </w:rPr>
      </w:pPr>
    </w:p>
    <w:p w:rsidR="008F751D" w:rsidRPr="0025129B" w:rsidRDefault="001D4C27" w:rsidP="008F751D">
      <w:pPr>
        <w:rPr>
          <w:rFonts w:cstheme="minorHAnsi"/>
          <w:color w:val="FF0000"/>
          <w:sz w:val="20"/>
          <w:szCs w:val="20"/>
        </w:rPr>
      </w:pPr>
      <w:r>
        <w:rPr>
          <w:rFonts w:cstheme="minorHAnsi"/>
          <w:sz w:val="20"/>
          <w:szCs w:val="20"/>
        </w:rPr>
        <w:t xml:space="preserve">La materia relevante </w:t>
      </w:r>
      <w:r w:rsidR="008F751D" w:rsidRPr="0025129B">
        <w:rPr>
          <w:rFonts w:cstheme="minorHAnsi"/>
          <w:sz w:val="20"/>
          <w:szCs w:val="20"/>
        </w:rPr>
        <w:t>objeto de</w:t>
      </w:r>
      <w:r>
        <w:rPr>
          <w:rFonts w:cstheme="minorHAnsi"/>
          <w:sz w:val="20"/>
          <w:szCs w:val="20"/>
        </w:rPr>
        <w:t xml:space="preserve"> la fiscalización correspondió a Patrimonio </w:t>
      </w:r>
      <w:r w:rsidR="00487D7B">
        <w:rPr>
          <w:rFonts w:cstheme="minorHAnsi"/>
          <w:sz w:val="20"/>
          <w:szCs w:val="20"/>
        </w:rPr>
        <w:t>Paleontológico</w:t>
      </w:r>
      <w:r w:rsidR="002F255A">
        <w:rPr>
          <w:rFonts w:cstheme="minorHAnsi"/>
          <w:sz w:val="20"/>
          <w:szCs w:val="20"/>
        </w:rPr>
        <w:t>.</w:t>
      </w:r>
    </w:p>
    <w:p w:rsidR="00ED4317" w:rsidRPr="0025129B" w:rsidRDefault="00ED4317" w:rsidP="00ED4317">
      <w:pPr>
        <w:rPr>
          <w:rFonts w:cstheme="minorHAnsi"/>
          <w:color w:val="FF0000"/>
          <w:sz w:val="20"/>
          <w:szCs w:val="20"/>
        </w:rPr>
      </w:pPr>
    </w:p>
    <w:p w:rsidR="00ED4317" w:rsidRPr="0025129B" w:rsidRDefault="00774D3C" w:rsidP="00ED4317">
      <w:pPr>
        <w:rPr>
          <w:rFonts w:cstheme="minorHAnsi"/>
          <w:sz w:val="20"/>
          <w:szCs w:val="20"/>
        </w:rPr>
      </w:pPr>
      <w:r>
        <w:rPr>
          <w:rFonts w:cstheme="minorHAnsi"/>
          <w:sz w:val="20"/>
          <w:szCs w:val="20"/>
        </w:rPr>
        <w:t>Como no conformidad</w:t>
      </w:r>
      <w:r w:rsidR="00997C4E">
        <w:rPr>
          <w:rFonts w:cstheme="minorHAnsi"/>
          <w:sz w:val="20"/>
          <w:szCs w:val="20"/>
        </w:rPr>
        <w:t xml:space="preserve"> se </w:t>
      </w:r>
      <w:r w:rsidR="006E3E6D">
        <w:rPr>
          <w:rFonts w:cstheme="minorHAnsi"/>
          <w:sz w:val="20"/>
          <w:szCs w:val="20"/>
        </w:rPr>
        <w:t>constató</w:t>
      </w:r>
      <w:r w:rsidR="007C50D0">
        <w:rPr>
          <w:rFonts w:cstheme="minorHAnsi"/>
          <w:sz w:val="20"/>
          <w:szCs w:val="20"/>
        </w:rPr>
        <w:t xml:space="preserve"> que</w:t>
      </w:r>
      <w:r w:rsidR="006E3E6D">
        <w:rPr>
          <w:rFonts w:cstheme="minorHAnsi"/>
          <w:sz w:val="20"/>
          <w:szCs w:val="20"/>
        </w:rPr>
        <w:t xml:space="preserve"> el titular</w:t>
      </w:r>
      <w:r w:rsidR="007C50D0">
        <w:rPr>
          <w:rFonts w:cstheme="minorHAnsi"/>
          <w:sz w:val="20"/>
          <w:szCs w:val="20"/>
        </w:rPr>
        <w:t xml:space="preserve"> </w:t>
      </w:r>
      <w:r w:rsidR="001D4C27">
        <w:rPr>
          <w:rFonts w:cstheme="minorHAnsi"/>
          <w:sz w:val="20"/>
          <w:szCs w:val="20"/>
        </w:rPr>
        <w:t>no se siguió el procedimiento establecido en la RCA respecto de la actuación ante hallazgos no previstos, asociados a la Ley N° 17.288 de 1970 que legisla sobre Monumentos Nacionales</w:t>
      </w:r>
      <w:r w:rsidR="002F255A">
        <w:rPr>
          <w:rFonts w:cstheme="minorHAnsi"/>
          <w:sz w:val="20"/>
          <w:szCs w:val="20"/>
        </w:rPr>
        <w:t>.</w:t>
      </w: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16" w:name="_Toc405877275"/>
      <w:r w:rsidRPr="0025129B">
        <w:t>IDENTIFICACIÓN DEL PROYECTO,</w:t>
      </w:r>
      <w:r w:rsidR="00677A75">
        <w:t xml:space="preserve"> INSTALACIÓN, </w:t>
      </w:r>
      <w:r w:rsidRPr="0025129B">
        <w:t>ACTIVIDAD O FUENTE FISCALIZADA</w:t>
      </w:r>
      <w:bookmarkEnd w:id="16"/>
    </w:p>
    <w:p w:rsidR="00ED4317" w:rsidRPr="0025129B" w:rsidRDefault="00ED4317" w:rsidP="00ED4317"/>
    <w:p w:rsidR="00ED4317" w:rsidRPr="0025129B"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05877276"/>
      <w:r w:rsidRPr="0025129B">
        <w:t>Antecedentes Generales</w:t>
      </w:r>
      <w:bookmarkEnd w:id="17"/>
      <w:bookmarkEnd w:id="18"/>
      <w:bookmarkEnd w:id="19"/>
      <w:bookmarkEnd w:id="20"/>
      <w:bookmarkEnd w:id="21"/>
      <w:bookmarkEnd w:id="22"/>
      <w:bookmarkEnd w:id="23"/>
      <w:bookmarkEnd w:id="24"/>
      <w:bookmarkEnd w:id="25"/>
      <w:bookmarkEnd w:id="26"/>
    </w:p>
    <w:p w:rsidR="00ED4317" w:rsidRPr="0025129B" w:rsidRDefault="00ED4317" w:rsidP="004E5529">
      <w:pPr>
        <w:jc w:val="left"/>
        <w:rPr>
          <w:rFonts w:cstheme="minorHAnsi"/>
          <w:b/>
          <w:sz w:val="24"/>
          <w:szCs w:val="20"/>
        </w:rPr>
      </w:pPr>
      <w:bookmarkStart w:id="27" w:name="_Toc353998105"/>
      <w:bookmarkStart w:id="28" w:name="_Toc353998178"/>
      <w:bookmarkEnd w:id="27"/>
      <w:bookmarkEnd w:id="2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p>
          <w:p w:rsidR="001D4C27" w:rsidRPr="001D4C27" w:rsidRDefault="006E3E6D" w:rsidP="007C50D0">
            <w:pPr>
              <w:rPr>
                <w:rFonts w:cstheme="minorHAnsi"/>
                <w:sz w:val="20"/>
                <w:szCs w:val="20"/>
                <w:lang w:eastAsia="es-ES"/>
              </w:rPr>
            </w:pPr>
            <w:r>
              <w:rPr>
                <w:rFonts w:cstheme="minorHAnsi"/>
                <w:sz w:val="20"/>
                <w:szCs w:val="20"/>
              </w:rPr>
              <w:t>Metro S.A. Línea 3</w:t>
            </w: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rsidR="00230321" w:rsidRPr="007C50D0" w:rsidRDefault="007C50D0" w:rsidP="00230321">
            <w:pPr>
              <w:rPr>
                <w:rFonts w:cstheme="minorHAnsi"/>
                <w:sz w:val="20"/>
                <w:szCs w:val="20"/>
              </w:rPr>
            </w:pPr>
            <w:r w:rsidRPr="007C50D0">
              <w:rPr>
                <w:rFonts w:cstheme="minorHAnsi"/>
                <w:sz w:val="20"/>
                <w:szCs w:val="20"/>
              </w:rPr>
              <w:t>Región 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rsidR="00230321" w:rsidRPr="0025129B" w:rsidRDefault="00BD68DC" w:rsidP="00485E9D">
            <w:pPr>
              <w:rPr>
                <w:rFonts w:cstheme="minorHAnsi"/>
                <w:sz w:val="20"/>
                <w:szCs w:val="20"/>
              </w:rPr>
            </w:pPr>
            <w:r>
              <w:rPr>
                <w:rFonts w:cstheme="minorHAnsi"/>
                <w:sz w:val="20"/>
                <w:szCs w:val="20"/>
              </w:rPr>
              <w:t xml:space="preserve">La instalación fiscalizada corresponde al </w:t>
            </w:r>
            <w:r w:rsidR="001D4C27">
              <w:rPr>
                <w:rFonts w:cstheme="minorHAnsi"/>
                <w:sz w:val="20"/>
                <w:szCs w:val="20"/>
              </w:rPr>
              <w:t xml:space="preserve">sector de emplazamiento del </w:t>
            </w:r>
            <w:r w:rsidR="000B3149">
              <w:rPr>
                <w:rFonts w:cstheme="minorHAnsi"/>
                <w:sz w:val="20"/>
                <w:szCs w:val="20"/>
              </w:rPr>
              <w:t>P</w:t>
            </w:r>
            <w:r>
              <w:rPr>
                <w:rFonts w:cstheme="minorHAnsi"/>
                <w:sz w:val="20"/>
                <w:szCs w:val="20"/>
              </w:rPr>
              <w:t>ique</w:t>
            </w:r>
            <w:r w:rsidR="00485E9D">
              <w:rPr>
                <w:rFonts w:cstheme="minorHAnsi"/>
                <w:sz w:val="20"/>
                <w:szCs w:val="20"/>
              </w:rPr>
              <w:t xml:space="preserve"> San Martín</w:t>
            </w:r>
            <w:r>
              <w:rPr>
                <w:rFonts w:cstheme="minorHAnsi"/>
                <w:sz w:val="20"/>
                <w:szCs w:val="20"/>
              </w:rPr>
              <w:t xml:space="preserve"> </w:t>
            </w:r>
            <w:r w:rsidR="001E36FA">
              <w:rPr>
                <w:rFonts w:cstheme="minorHAnsi"/>
                <w:sz w:val="20"/>
                <w:szCs w:val="20"/>
              </w:rPr>
              <w:t xml:space="preserve">(también denominada Pique Los Libertadores) </w:t>
            </w:r>
            <w:r w:rsidR="001D4C27">
              <w:rPr>
                <w:rFonts w:cstheme="minorHAnsi"/>
                <w:sz w:val="20"/>
                <w:szCs w:val="20"/>
              </w:rPr>
              <w:t>y de la Estación Terminal Norte Los Libertadores</w:t>
            </w:r>
            <w:r>
              <w:rPr>
                <w:rFonts w:cstheme="minorHAnsi"/>
                <w:sz w:val="20"/>
                <w:szCs w:val="20"/>
              </w:rPr>
              <w:t xml:space="preserve">, </w:t>
            </w:r>
            <w:r w:rsidR="00485E9D">
              <w:rPr>
                <w:rFonts w:cstheme="minorHAnsi"/>
                <w:sz w:val="20"/>
                <w:szCs w:val="20"/>
              </w:rPr>
              <w:t xml:space="preserve">ubicados </w:t>
            </w:r>
            <w:r w:rsidR="004C0239">
              <w:rPr>
                <w:rFonts w:cstheme="minorHAnsi"/>
                <w:sz w:val="20"/>
                <w:szCs w:val="20"/>
              </w:rPr>
              <w:t xml:space="preserve"> en la comuna de </w:t>
            </w:r>
            <w:r w:rsidR="00C8395E">
              <w:rPr>
                <w:rFonts w:cstheme="minorHAnsi"/>
                <w:sz w:val="20"/>
                <w:szCs w:val="20"/>
              </w:rPr>
              <w:t>Quilicura,</w:t>
            </w:r>
            <w:r w:rsidR="004C0239">
              <w:rPr>
                <w:rFonts w:cstheme="minorHAnsi"/>
                <w:sz w:val="20"/>
                <w:szCs w:val="20"/>
              </w:rPr>
              <w:t xml:space="preserve"> al</w:t>
            </w:r>
            <w:r>
              <w:rPr>
                <w:rFonts w:cstheme="minorHAnsi"/>
                <w:sz w:val="20"/>
                <w:szCs w:val="20"/>
              </w:rPr>
              <w:t xml:space="preserve"> costado</w:t>
            </w:r>
            <w:r w:rsidR="004C0239">
              <w:rPr>
                <w:rFonts w:cstheme="minorHAnsi"/>
                <w:sz w:val="20"/>
                <w:szCs w:val="20"/>
              </w:rPr>
              <w:t xml:space="preserve"> poniente</w:t>
            </w:r>
            <w:r>
              <w:rPr>
                <w:rFonts w:cstheme="minorHAnsi"/>
                <w:sz w:val="20"/>
                <w:szCs w:val="20"/>
              </w:rPr>
              <w:t xml:space="preserve"> de la </w:t>
            </w:r>
            <w:r w:rsidR="001D4C27">
              <w:rPr>
                <w:rFonts w:cstheme="minorHAnsi"/>
                <w:sz w:val="20"/>
                <w:szCs w:val="20"/>
              </w:rPr>
              <w:t>intersección entre</w:t>
            </w:r>
            <w:r w:rsidR="004C0239">
              <w:rPr>
                <w:rFonts w:cstheme="minorHAnsi"/>
                <w:sz w:val="20"/>
                <w:szCs w:val="20"/>
              </w:rPr>
              <w:t xml:space="preserve"> la Caletera Américo Vespucio y la Caletera San Martín (intersección entre </w:t>
            </w:r>
            <w:r w:rsidR="001D4C27">
              <w:rPr>
                <w:rFonts w:cstheme="minorHAnsi"/>
                <w:sz w:val="20"/>
                <w:szCs w:val="20"/>
              </w:rPr>
              <w:t>Vespucio Norte</w:t>
            </w:r>
            <w:r w:rsidR="004C0239">
              <w:rPr>
                <w:rFonts w:cstheme="minorHAnsi"/>
                <w:sz w:val="20"/>
                <w:szCs w:val="20"/>
              </w:rPr>
              <w:t xml:space="preserve"> Express y Autopista Los Libertadores) </w:t>
            </w:r>
          </w:p>
        </w:tc>
      </w:tr>
      <w:tr w:rsidR="00230321" w:rsidRPr="0025129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rsidR="00230321" w:rsidRPr="0025129B" w:rsidRDefault="007C50D0" w:rsidP="00230321">
            <w:pPr>
              <w:rPr>
                <w:rFonts w:cstheme="minorHAnsi"/>
                <w:sz w:val="20"/>
                <w:szCs w:val="20"/>
              </w:rPr>
            </w:pPr>
            <w:r>
              <w:rPr>
                <w:rFonts w:cstheme="minorHAnsi"/>
                <w:sz w:val="20"/>
                <w:szCs w:val="20"/>
              </w:rPr>
              <w:t>Santiago</w:t>
            </w: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7C50D0" w:rsidRDefault="00230321" w:rsidP="007C50D0">
            <w:pPr>
              <w:rPr>
                <w:rFonts w:cstheme="minorHAnsi"/>
                <w:b/>
                <w:sz w:val="20"/>
                <w:szCs w:val="20"/>
              </w:rPr>
            </w:pPr>
            <w:r w:rsidRPr="0025129B">
              <w:rPr>
                <w:rFonts w:cstheme="minorHAnsi"/>
                <w:b/>
                <w:sz w:val="20"/>
                <w:szCs w:val="20"/>
              </w:rPr>
              <w:t>Comuna</w:t>
            </w:r>
            <w:r w:rsidR="007C50D0">
              <w:rPr>
                <w:rFonts w:cstheme="minorHAnsi"/>
                <w:b/>
                <w:sz w:val="20"/>
                <w:szCs w:val="20"/>
              </w:rPr>
              <w:t>s</w:t>
            </w:r>
            <w:r w:rsidRPr="0025129B">
              <w:rPr>
                <w:rFonts w:cstheme="minorHAnsi"/>
                <w:b/>
                <w:sz w:val="20"/>
                <w:szCs w:val="20"/>
              </w:rPr>
              <w:t>:</w:t>
            </w:r>
            <w:r w:rsidRPr="007C50D0">
              <w:rPr>
                <w:rFonts w:cstheme="minorHAnsi"/>
                <w:b/>
                <w:sz w:val="20"/>
                <w:szCs w:val="20"/>
              </w:rPr>
              <w:t xml:space="preserve"> </w:t>
            </w:r>
          </w:p>
          <w:p w:rsidR="007C50D0" w:rsidRPr="0025129B" w:rsidRDefault="007C50D0" w:rsidP="007C50D0">
            <w:pPr>
              <w:rPr>
                <w:rFonts w:cstheme="minorHAnsi"/>
                <w:sz w:val="20"/>
                <w:szCs w:val="20"/>
              </w:rPr>
            </w:pPr>
            <w:r>
              <w:rPr>
                <w:rFonts w:cstheme="minorHAnsi"/>
                <w:sz w:val="20"/>
                <w:szCs w:val="20"/>
              </w:rPr>
              <w:t>Conchalí, Providencia, La Reina, Ñuñoa, Santiago, Independencia y Quilicura</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496FFC">
        <w:trPr>
          <w:trHeight w:val="48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496FFC">
            <w:pPr>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496FFC">
              <w:rPr>
                <w:rFonts w:cstheme="minorHAnsi"/>
                <w:b/>
                <w:sz w:val="20"/>
                <w:szCs w:val="20"/>
              </w:rPr>
              <w:t xml:space="preserve"> </w:t>
            </w:r>
          </w:p>
          <w:p w:rsidR="00230321" w:rsidRPr="00D235C7" w:rsidRDefault="00BD68DC" w:rsidP="00230321">
            <w:pPr>
              <w:rPr>
                <w:rFonts w:cstheme="minorHAnsi"/>
                <w:sz w:val="20"/>
                <w:szCs w:val="20"/>
                <w:lang w:eastAsia="es-ES"/>
              </w:rPr>
            </w:pPr>
            <w:r w:rsidRPr="00BD68DC">
              <w:rPr>
                <w:rFonts w:cstheme="minorHAnsi"/>
                <w:sz w:val="20"/>
                <w:szCs w:val="20"/>
              </w:rPr>
              <w:t>EMPRESA DE TRANSPORTE DE PASAJEROS METRO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496FFC">
            <w:pPr>
              <w:rPr>
                <w:rFonts w:cstheme="minorHAnsi"/>
                <w:b/>
                <w:sz w:val="20"/>
                <w:szCs w:val="20"/>
              </w:rPr>
            </w:pPr>
            <w:r w:rsidRPr="0025129B">
              <w:rPr>
                <w:rFonts w:cstheme="minorHAnsi"/>
                <w:b/>
                <w:sz w:val="20"/>
                <w:szCs w:val="20"/>
              </w:rPr>
              <w:t>RUT o RUN:</w:t>
            </w:r>
            <w:r w:rsidRPr="00496FFC">
              <w:rPr>
                <w:rFonts w:cstheme="minorHAnsi"/>
                <w:b/>
                <w:sz w:val="20"/>
                <w:szCs w:val="20"/>
              </w:rPr>
              <w:t xml:space="preserve"> </w:t>
            </w:r>
          </w:p>
          <w:p w:rsidR="00230321" w:rsidRPr="0025129B" w:rsidRDefault="00BD68DC" w:rsidP="00230321">
            <w:pPr>
              <w:rPr>
                <w:rFonts w:cstheme="minorHAnsi"/>
                <w:sz w:val="20"/>
                <w:szCs w:val="20"/>
                <w:lang w:val="es-ES" w:eastAsia="es-ES"/>
              </w:rPr>
            </w:pPr>
            <w:r w:rsidRPr="00496FFC">
              <w:rPr>
                <w:rFonts w:cstheme="minorHAnsi"/>
                <w:sz w:val="20"/>
                <w:szCs w:val="20"/>
              </w:rPr>
              <w:t>61</w:t>
            </w:r>
            <w:r w:rsidR="004C0239">
              <w:rPr>
                <w:rFonts w:cstheme="minorHAnsi"/>
                <w:sz w:val="20"/>
                <w:szCs w:val="20"/>
              </w:rPr>
              <w:t>.</w:t>
            </w:r>
            <w:r w:rsidRPr="00496FFC">
              <w:rPr>
                <w:rFonts w:cstheme="minorHAnsi"/>
                <w:sz w:val="20"/>
                <w:szCs w:val="20"/>
              </w:rPr>
              <w:t>219</w:t>
            </w:r>
            <w:r w:rsidR="004C0239">
              <w:rPr>
                <w:rFonts w:cstheme="minorHAnsi"/>
                <w:sz w:val="20"/>
                <w:szCs w:val="20"/>
              </w:rPr>
              <w:t>.</w:t>
            </w:r>
            <w:r w:rsidRPr="00496FFC">
              <w:rPr>
                <w:rFonts w:cstheme="minorHAnsi"/>
                <w:sz w:val="20"/>
                <w:szCs w:val="20"/>
              </w:rPr>
              <w:t>000-3</w:t>
            </w:r>
          </w:p>
        </w:tc>
      </w:tr>
      <w:tr w:rsidR="00230321" w:rsidRPr="0025129B"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496FFC">
            <w:pPr>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496FFC">
              <w:rPr>
                <w:rFonts w:cstheme="minorHAnsi"/>
                <w:b/>
                <w:sz w:val="20"/>
                <w:szCs w:val="20"/>
              </w:rPr>
              <w:t xml:space="preserve"> </w:t>
            </w:r>
          </w:p>
          <w:p w:rsidR="00230321" w:rsidRPr="0025129B" w:rsidRDefault="00BD68DC" w:rsidP="00230321">
            <w:pPr>
              <w:rPr>
                <w:rFonts w:cstheme="minorHAnsi"/>
                <w:sz w:val="20"/>
                <w:szCs w:val="20"/>
              </w:rPr>
            </w:pPr>
            <w:r>
              <w:rPr>
                <w:rFonts w:cstheme="minorHAnsi"/>
                <w:sz w:val="20"/>
                <w:szCs w:val="20"/>
              </w:rPr>
              <w:t>Avenida Libertador Bernardo O'H</w:t>
            </w:r>
            <w:r w:rsidRPr="00BD68DC">
              <w:rPr>
                <w:rFonts w:cstheme="minorHAnsi"/>
                <w:sz w:val="20"/>
                <w:szCs w:val="20"/>
              </w:rPr>
              <w:t>iggins 1414</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496FFC">
            <w:pPr>
              <w:rPr>
                <w:rFonts w:cstheme="minorHAnsi"/>
                <w:b/>
                <w:sz w:val="20"/>
                <w:szCs w:val="20"/>
              </w:rPr>
            </w:pPr>
            <w:r w:rsidRPr="0025129B">
              <w:rPr>
                <w:rFonts w:cstheme="minorHAnsi"/>
                <w:b/>
                <w:sz w:val="20"/>
                <w:szCs w:val="20"/>
              </w:rPr>
              <w:t>Correo electrónico:</w:t>
            </w:r>
            <w:r w:rsidRPr="00496FFC">
              <w:rPr>
                <w:rFonts w:cstheme="minorHAnsi"/>
                <w:b/>
                <w:sz w:val="20"/>
                <w:szCs w:val="20"/>
              </w:rPr>
              <w:t xml:space="preserve"> </w:t>
            </w:r>
          </w:p>
          <w:p w:rsidR="00230321" w:rsidRPr="0025129B" w:rsidRDefault="00DE35AB" w:rsidP="00230321">
            <w:pPr>
              <w:rPr>
                <w:rFonts w:cstheme="minorHAnsi"/>
                <w:sz w:val="20"/>
                <w:szCs w:val="20"/>
              </w:rPr>
            </w:pPr>
            <w:r>
              <w:rPr>
                <w:rFonts w:cstheme="minorHAnsi"/>
                <w:sz w:val="20"/>
                <w:szCs w:val="20"/>
              </w:rPr>
              <w:t>TGATICA</w:t>
            </w:r>
            <w:r w:rsidR="00BD68DC" w:rsidRPr="00BD68DC">
              <w:rPr>
                <w:rFonts w:cstheme="minorHAnsi"/>
                <w:sz w:val="20"/>
                <w:szCs w:val="20"/>
              </w:rPr>
              <w:t>@METRO.CL</w:t>
            </w:r>
          </w:p>
        </w:tc>
      </w:tr>
      <w:tr w:rsidR="00230321" w:rsidRPr="0025129B" w:rsidTr="00496FFC">
        <w:trPr>
          <w:trHeight w:val="430"/>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496FFC">
            <w:pPr>
              <w:rPr>
                <w:rFonts w:cstheme="minorHAnsi"/>
                <w:b/>
                <w:sz w:val="20"/>
                <w:szCs w:val="20"/>
              </w:rPr>
            </w:pPr>
            <w:r w:rsidRPr="0025129B">
              <w:rPr>
                <w:rFonts w:cstheme="minorHAnsi"/>
                <w:b/>
                <w:sz w:val="20"/>
                <w:szCs w:val="20"/>
              </w:rPr>
              <w:t>Teléfono:</w:t>
            </w:r>
            <w:r w:rsidRPr="00496FFC">
              <w:rPr>
                <w:rFonts w:cstheme="minorHAnsi"/>
                <w:b/>
                <w:sz w:val="20"/>
                <w:szCs w:val="20"/>
              </w:rPr>
              <w:t xml:space="preserve"> </w:t>
            </w:r>
          </w:p>
          <w:p w:rsidR="00230321" w:rsidRPr="0025129B" w:rsidRDefault="0013771A" w:rsidP="00230321">
            <w:pPr>
              <w:rPr>
                <w:rFonts w:cstheme="minorHAnsi"/>
                <w:sz w:val="20"/>
                <w:szCs w:val="20"/>
              </w:rPr>
            </w:pPr>
            <w:r>
              <w:rPr>
                <w:rFonts w:cstheme="minorHAnsi"/>
                <w:sz w:val="20"/>
                <w:szCs w:val="20"/>
              </w:rPr>
              <w:t>56-02-</w:t>
            </w:r>
            <w:r w:rsidR="00BD68DC" w:rsidRPr="00BD68DC">
              <w:rPr>
                <w:rFonts w:cstheme="minorHAnsi"/>
                <w:sz w:val="20"/>
                <w:szCs w:val="20"/>
              </w:rPr>
              <w:t>2937 3574</w:t>
            </w:r>
          </w:p>
        </w:tc>
      </w:tr>
      <w:tr w:rsidR="00230321" w:rsidRPr="0025129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496FFC" w:rsidRDefault="00F64DF2" w:rsidP="00496FFC">
            <w:pPr>
              <w:rPr>
                <w:rFonts w:cstheme="minorHAnsi"/>
                <w:b/>
                <w:sz w:val="20"/>
                <w:szCs w:val="20"/>
              </w:rPr>
            </w:pPr>
            <w:r>
              <w:rPr>
                <w:rFonts w:cstheme="minorHAnsi"/>
                <w:b/>
                <w:sz w:val="20"/>
                <w:szCs w:val="20"/>
              </w:rPr>
              <w:t>Identificación del representante l</w:t>
            </w:r>
            <w:r w:rsidR="00230321" w:rsidRPr="0025129B">
              <w:rPr>
                <w:rFonts w:cstheme="minorHAnsi"/>
                <w:b/>
                <w:sz w:val="20"/>
                <w:szCs w:val="20"/>
              </w:rPr>
              <w:t>egal:</w:t>
            </w:r>
            <w:r w:rsidR="00230321" w:rsidRPr="00496FFC">
              <w:rPr>
                <w:rFonts w:cstheme="minorHAnsi"/>
                <w:b/>
                <w:sz w:val="20"/>
                <w:szCs w:val="20"/>
              </w:rPr>
              <w:t xml:space="preserve"> </w:t>
            </w:r>
          </w:p>
          <w:p w:rsidR="00230321" w:rsidRPr="0025129B" w:rsidRDefault="00DE35AB" w:rsidP="00230321">
            <w:pPr>
              <w:rPr>
                <w:rFonts w:cstheme="minorHAnsi"/>
                <w:sz w:val="20"/>
                <w:szCs w:val="20"/>
              </w:rPr>
            </w:pPr>
            <w:r>
              <w:rPr>
                <w:rFonts w:ascii="Verdana" w:hAnsi="Verdana"/>
                <w:color w:val="000000"/>
                <w:sz w:val="18"/>
                <w:szCs w:val="18"/>
              </w:rPr>
              <w:t>RUBÉN RODRIGO ALVARADO VIGAR</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496FFC" w:rsidRDefault="00230321" w:rsidP="00496FFC">
            <w:pPr>
              <w:rPr>
                <w:rFonts w:cstheme="minorHAnsi"/>
                <w:b/>
                <w:sz w:val="20"/>
                <w:szCs w:val="20"/>
              </w:rPr>
            </w:pPr>
            <w:r w:rsidRPr="0025129B">
              <w:rPr>
                <w:rFonts w:cstheme="minorHAnsi"/>
                <w:b/>
                <w:sz w:val="20"/>
                <w:szCs w:val="20"/>
              </w:rPr>
              <w:t>RUT o RUN:</w:t>
            </w:r>
            <w:r w:rsidRPr="00496FFC">
              <w:rPr>
                <w:rFonts w:cstheme="minorHAnsi"/>
                <w:b/>
                <w:sz w:val="20"/>
                <w:szCs w:val="20"/>
              </w:rPr>
              <w:t xml:space="preserve"> </w:t>
            </w:r>
          </w:p>
          <w:p w:rsidR="00230321" w:rsidRPr="0025129B" w:rsidRDefault="00DE35AB" w:rsidP="00496FFC">
            <w:pPr>
              <w:rPr>
                <w:rFonts w:cstheme="minorHAnsi"/>
                <w:sz w:val="20"/>
                <w:szCs w:val="20"/>
                <w:lang w:val="es-ES" w:eastAsia="es-ES"/>
              </w:rPr>
            </w:pPr>
            <w:r>
              <w:rPr>
                <w:rFonts w:ascii="Verdana" w:hAnsi="Verdana"/>
                <w:color w:val="000000"/>
                <w:sz w:val="18"/>
                <w:szCs w:val="18"/>
              </w:rPr>
              <w:t>7.846.224-8</w:t>
            </w:r>
          </w:p>
        </w:tc>
      </w:tr>
      <w:tr w:rsidR="00230321" w:rsidRPr="0025129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496FFC">
            <w:pPr>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496FFC">
              <w:rPr>
                <w:rFonts w:cstheme="minorHAnsi"/>
                <w:b/>
                <w:sz w:val="20"/>
                <w:szCs w:val="20"/>
              </w:rPr>
              <w:t xml:space="preserve"> </w:t>
            </w:r>
          </w:p>
          <w:p w:rsidR="00230321" w:rsidRPr="0025129B" w:rsidRDefault="00BD68DC" w:rsidP="00230321">
            <w:pPr>
              <w:rPr>
                <w:rFonts w:cstheme="minorHAnsi"/>
                <w:sz w:val="20"/>
                <w:szCs w:val="20"/>
                <w:lang w:val="es-ES" w:eastAsia="es-ES"/>
              </w:rPr>
            </w:pPr>
            <w:r>
              <w:rPr>
                <w:rFonts w:cstheme="minorHAnsi"/>
                <w:sz w:val="20"/>
                <w:szCs w:val="20"/>
              </w:rPr>
              <w:t>Avenida Libertador Bernardo O'H</w:t>
            </w:r>
            <w:r w:rsidRPr="00BD68DC">
              <w:rPr>
                <w:rFonts w:cstheme="minorHAnsi"/>
                <w:sz w:val="20"/>
                <w:szCs w:val="20"/>
              </w:rPr>
              <w:t>iggins 1414</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496FFC" w:rsidRDefault="00230321" w:rsidP="00496FFC">
            <w:pPr>
              <w:rPr>
                <w:rFonts w:cstheme="minorHAnsi"/>
                <w:b/>
                <w:sz w:val="20"/>
                <w:szCs w:val="20"/>
              </w:rPr>
            </w:pPr>
            <w:r w:rsidRPr="0025129B">
              <w:rPr>
                <w:rFonts w:cstheme="minorHAnsi"/>
                <w:b/>
                <w:sz w:val="20"/>
                <w:szCs w:val="20"/>
              </w:rPr>
              <w:t>Correo electrónico:</w:t>
            </w:r>
            <w:r w:rsidRPr="00496FFC">
              <w:rPr>
                <w:rFonts w:cstheme="minorHAnsi"/>
                <w:b/>
                <w:sz w:val="20"/>
                <w:szCs w:val="20"/>
              </w:rPr>
              <w:t xml:space="preserve"> </w:t>
            </w:r>
          </w:p>
          <w:p w:rsidR="00BD68DC" w:rsidRPr="0025129B" w:rsidRDefault="00BD68DC" w:rsidP="00496FFC">
            <w:pPr>
              <w:rPr>
                <w:rFonts w:cstheme="minorHAnsi"/>
                <w:sz w:val="20"/>
                <w:szCs w:val="20"/>
                <w:lang w:val="es-ES" w:eastAsia="es-ES"/>
              </w:rPr>
            </w:pPr>
            <w:r w:rsidRPr="00496FFC">
              <w:rPr>
                <w:rFonts w:cstheme="minorHAnsi"/>
                <w:sz w:val="20"/>
                <w:szCs w:val="20"/>
              </w:rPr>
              <w:t>TGATICA@METRO.CL</w:t>
            </w:r>
          </w:p>
        </w:tc>
      </w:tr>
      <w:tr w:rsidR="00230321" w:rsidRPr="0025129B" w:rsidTr="00496FFC">
        <w:trPr>
          <w:trHeight w:val="531"/>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496FFC" w:rsidRDefault="00230321" w:rsidP="00496FFC">
            <w:pPr>
              <w:rPr>
                <w:rFonts w:cstheme="minorHAnsi"/>
                <w:b/>
                <w:sz w:val="20"/>
                <w:szCs w:val="20"/>
              </w:rPr>
            </w:pPr>
            <w:r w:rsidRPr="0025129B">
              <w:rPr>
                <w:rFonts w:cstheme="minorHAnsi"/>
                <w:b/>
                <w:sz w:val="20"/>
                <w:szCs w:val="20"/>
              </w:rPr>
              <w:t>Teléfono:</w:t>
            </w:r>
            <w:r w:rsidRPr="00496FFC">
              <w:rPr>
                <w:rFonts w:cstheme="minorHAnsi"/>
                <w:b/>
                <w:sz w:val="20"/>
                <w:szCs w:val="20"/>
              </w:rPr>
              <w:t xml:space="preserve"> </w:t>
            </w:r>
          </w:p>
          <w:p w:rsidR="00BD68DC" w:rsidRPr="0025129B" w:rsidRDefault="0013771A" w:rsidP="00496FFC">
            <w:pPr>
              <w:rPr>
                <w:rFonts w:cstheme="minorHAnsi"/>
                <w:sz w:val="20"/>
                <w:szCs w:val="20"/>
                <w:lang w:val="es-ES" w:eastAsia="es-ES"/>
              </w:rPr>
            </w:pPr>
            <w:r>
              <w:rPr>
                <w:rFonts w:cstheme="minorHAnsi"/>
                <w:sz w:val="20"/>
                <w:szCs w:val="20"/>
              </w:rPr>
              <w:t>56-02-</w:t>
            </w:r>
            <w:r w:rsidR="00BD68DC" w:rsidRPr="00496FFC">
              <w:rPr>
                <w:rFonts w:cstheme="minorHAnsi"/>
                <w:sz w:val="20"/>
                <w:szCs w:val="20"/>
              </w:rPr>
              <w:t>2937 3574</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496FFC" w:rsidRDefault="004E5529" w:rsidP="00496FFC">
            <w:pPr>
              <w:rPr>
                <w:rFonts w:cstheme="minorHAnsi"/>
                <w:b/>
                <w:sz w:val="20"/>
                <w:szCs w:val="20"/>
              </w:rPr>
            </w:pPr>
            <w:r w:rsidRPr="0025129B">
              <w:rPr>
                <w:rFonts w:cstheme="minorHAnsi"/>
                <w:b/>
                <w:sz w:val="20"/>
                <w:szCs w:val="20"/>
              </w:rPr>
              <w:t>Fase de la actividad, proyecto o fuente fiscalizada:</w:t>
            </w:r>
            <w:r w:rsidRPr="00496FFC">
              <w:rPr>
                <w:rFonts w:cstheme="minorHAnsi"/>
                <w:b/>
                <w:sz w:val="20"/>
                <w:szCs w:val="20"/>
              </w:rPr>
              <w:t xml:space="preserve"> </w:t>
            </w:r>
          </w:p>
          <w:p w:rsidR="004E5529" w:rsidRPr="0025129B" w:rsidRDefault="00496FFC" w:rsidP="00230321">
            <w:pPr>
              <w:rPr>
                <w:rFonts w:cstheme="minorHAnsi"/>
                <w:sz w:val="20"/>
                <w:szCs w:val="20"/>
              </w:rPr>
            </w:pPr>
            <w:r>
              <w:rPr>
                <w:rFonts w:cstheme="minorHAnsi"/>
                <w:sz w:val="20"/>
                <w:szCs w:val="20"/>
              </w:rPr>
              <w:t>Iniciada la Fase d</w:t>
            </w:r>
            <w:r w:rsidRPr="00BD68DC">
              <w:rPr>
                <w:rFonts w:cstheme="minorHAnsi"/>
                <w:sz w:val="20"/>
                <w:szCs w:val="20"/>
              </w:rPr>
              <w:t>e Construcción (25-10-2012)</w:t>
            </w: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29" w:name="_Toc352840379"/>
      <w:bookmarkStart w:id="30" w:name="_Toc352841439"/>
      <w:bookmarkStart w:id="31" w:name="_Toc353998106"/>
      <w:bookmarkStart w:id="32" w:name="_Toc353998179"/>
      <w:bookmarkStart w:id="33" w:name="_Toc382383533"/>
      <w:bookmarkStart w:id="34" w:name="_Toc382472355"/>
      <w:bookmarkStart w:id="35" w:name="_Toc390184267"/>
      <w:bookmarkStart w:id="36" w:name="_Toc390359998"/>
      <w:bookmarkStart w:id="37" w:name="_Toc390777019"/>
      <w:bookmarkStart w:id="38" w:name="_Toc405877277"/>
      <w:r w:rsidRPr="0025129B">
        <w:t>Ubicación</w:t>
      </w:r>
      <w:bookmarkEnd w:id="29"/>
      <w:bookmarkEnd w:id="30"/>
      <w:bookmarkEnd w:id="31"/>
      <w:bookmarkEnd w:id="32"/>
      <w:bookmarkEnd w:id="33"/>
      <w:bookmarkEnd w:id="34"/>
      <w:r w:rsidR="003714C8">
        <w:t xml:space="preserve"> y Layout</w:t>
      </w:r>
      <w:bookmarkEnd w:id="35"/>
      <w:bookmarkEnd w:id="36"/>
      <w:bookmarkEnd w:id="37"/>
      <w:bookmarkEnd w:id="38"/>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rsidTr="004E5529">
        <w:trPr>
          <w:trHeight w:val="7075"/>
          <w:jc w:val="center"/>
        </w:trPr>
        <w:tc>
          <w:tcPr>
            <w:tcW w:w="5000" w:type="pct"/>
            <w:gridSpan w:val="4"/>
            <w:shd w:val="clear" w:color="auto" w:fill="FFFFFF"/>
            <w:tcMar>
              <w:top w:w="58" w:type="dxa"/>
              <w:left w:w="58" w:type="dxa"/>
              <w:bottom w:w="58" w:type="dxa"/>
              <w:right w:w="58" w:type="dxa"/>
            </w:tcMar>
            <w:hideMark/>
          </w:tcPr>
          <w:p w:rsidR="00AF4041" w:rsidRPr="000B3149" w:rsidRDefault="007C15CC" w:rsidP="00AF4041">
            <w:pPr>
              <w:rPr>
                <w:color w:val="FF0000"/>
                <w:sz w:val="20"/>
                <w:szCs w:val="20"/>
              </w:rPr>
            </w:pPr>
            <w:bookmarkStart w:id="39" w:name="_Toc352840382"/>
            <w:bookmarkStart w:id="40" w:name="_Toc352841442"/>
            <w:bookmarkStart w:id="41" w:name="_Toc352940732"/>
            <w:bookmarkStart w:id="42" w:name="_Toc353998108"/>
            <w:bookmarkStart w:id="43"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0B3149" w:rsidRPr="000B3149">
              <w:rPr>
                <w:sz w:val="20"/>
                <w:szCs w:val="20"/>
              </w:rPr>
              <w:t>(</w:t>
            </w:r>
            <w:r w:rsidR="006270FF" w:rsidRPr="000B3149">
              <w:rPr>
                <w:sz w:val="20"/>
                <w:szCs w:val="20"/>
              </w:rPr>
              <w:t xml:space="preserve">Fuente: </w:t>
            </w:r>
            <w:r w:rsidR="00B3267A" w:rsidRPr="000B3149">
              <w:rPr>
                <w:sz w:val="20"/>
                <w:szCs w:val="20"/>
              </w:rPr>
              <w:t>Imagen Bing, 2014</w:t>
            </w:r>
            <w:r w:rsidR="006270FF" w:rsidRPr="000B3149">
              <w:rPr>
                <w:sz w:val="20"/>
                <w:szCs w:val="20"/>
              </w:rPr>
              <w:t>)</w:t>
            </w:r>
            <w:bookmarkEnd w:id="39"/>
            <w:bookmarkEnd w:id="40"/>
            <w:r w:rsidR="00285DFE" w:rsidRPr="000B3149">
              <w:rPr>
                <w:sz w:val="20"/>
                <w:szCs w:val="20"/>
              </w:rPr>
              <w:t>.</w:t>
            </w:r>
            <w:bookmarkEnd w:id="41"/>
            <w:bookmarkEnd w:id="42"/>
            <w:bookmarkEnd w:id="43"/>
          </w:p>
          <w:p w:rsidR="006270FF" w:rsidRPr="003714C8" w:rsidRDefault="00B3267A" w:rsidP="003714C8">
            <w:pPr>
              <w:jc w:val="center"/>
              <w:rPr>
                <w:rFonts w:cstheme="minorHAnsi"/>
                <w:b/>
                <w:noProof/>
                <w:sz w:val="24"/>
                <w:szCs w:val="20"/>
                <w:lang w:eastAsia="es-CL"/>
              </w:rPr>
            </w:pPr>
            <w:r>
              <w:rPr>
                <w:noProof/>
                <w:lang w:eastAsia="es-CL"/>
              </w:rPr>
              <w:drawing>
                <wp:anchor distT="0" distB="0" distL="114300" distR="114300" simplePos="0" relativeHeight="251714560" behindDoc="0" locked="0" layoutInCell="1" allowOverlap="1" wp14:anchorId="61390193" wp14:editId="77F64225">
                  <wp:simplePos x="0" y="0"/>
                  <wp:positionH relativeFrom="column">
                    <wp:posOffset>7019128</wp:posOffset>
                  </wp:positionH>
                  <wp:positionV relativeFrom="paragraph">
                    <wp:posOffset>173174</wp:posOffset>
                  </wp:positionV>
                  <wp:extent cx="981431" cy="1046177"/>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flipV="1">
                            <a:off x="0" y="0"/>
                            <a:ext cx="987386" cy="1052525"/>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b/>
                <w:noProof/>
                <w:sz w:val="24"/>
                <w:szCs w:val="20"/>
                <w:lang w:eastAsia="es-CL"/>
              </w:rPr>
              <w:drawing>
                <wp:inline distT="0" distB="0" distL="0" distR="0" wp14:anchorId="2FD71561" wp14:editId="22C690E8">
                  <wp:extent cx="8161361" cy="4628777"/>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pa de emplazamiento.jpg"/>
                          <pic:cNvPicPr/>
                        </pic:nvPicPr>
                        <pic:blipFill>
                          <a:blip r:embed="rId26">
                            <a:extLst>
                              <a:ext uri="{28A0092B-C50C-407E-A947-70E740481C1C}">
                                <a14:useLocalDpi xmlns:a14="http://schemas.microsoft.com/office/drawing/2010/main" val="0"/>
                              </a:ext>
                            </a:extLst>
                          </a:blip>
                          <a:stretch>
                            <a:fillRect/>
                          </a:stretch>
                        </pic:blipFill>
                        <pic:spPr>
                          <a:xfrm>
                            <a:off x="0" y="0"/>
                            <a:ext cx="8174473" cy="4636213"/>
                          </a:xfrm>
                          <a:prstGeom prst="rect">
                            <a:avLst/>
                          </a:prstGeom>
                        </pic:spPr>
                      </pic:pic>
                    </a:graphicData>
                  </a:graphic>
                </wp:inline>
              </w:drawing>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015A6A">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570BD0">
            <w:pPr>
              <w:rPr>
                <w:rFonts w:cstheme="minorHAnsi"/>
                <w:b/>
                <w:sz w:val="20"/>
                <w:szCs w:val="18"/>
              </w:rPr>
            </w:pPr>
            <w:r w:rsidRPr="0025129B">
              <w:rPr>
                <w:rFonts w:cstheme="minorHAnsi"/>
                <w:b/>
                <w:sz w:val="20"/>
                <w:szCs w:val="18"/>
              </w:rPr>
              <w:t>Datum:</w:t>
            </w:r>
            <w:r w:rsidR="00015A6A">
              <w:rPr>
                <w:rFonts w:cstheme="minorHAnsi"/>
                <w:b/>
                <w:sz w:val="20"/>
                <w:szCs w:val="18"/>
              </w:rPr>
              <w:t xml:space="preserve"> WGS 84</w:t>
            </w:r>
          </w:p>
        </w:tc>
        <w:tc>
          <w:tcPr>
            <w:tcW w:w="88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Huso:</w:t>
            </w:r>
            <w:r w:rsidR="00015A6A">
              <w:rPr>
                <w:rFonts w:cstheme="minorHAnsi"/>
                <w:b/>
                <w:sz w:val="20"/>
                <w:szCs w:val="18"/>
              </w:rPr>
              <w:t xml:space="preserve"> 19</w:t>
            </w:r>
          </w:p>
        </w:tc>
        <w:tc>
          <w:tcPr>
            <w:tcW w:w="125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UTM N:</w:t>
            </w:r>
            <w:r w:rsidR="00015A6A">
              <w:rPr>
                <w:rFonts w:cstheme="minorHAnsi"/>
                <w:b/>
                <w:sz w:val="20"/>
                <w:szCs w:val="18"/>
              </w:rPr>
              <w:t xml:space="preserve"> </w:t>
            </w:r>
            <w:r w:rsidR="00015A6A" w:rsidRPr="00197CB3">
              <w:rPr>
                <w:rFonts w:cstheme="minorHAnsi"/>
                <w:sz w:val="20"/>
                <w:szCs w:val="18"/>
              </w:rPr>
              <w:t>6.299.556</w:t>
            </w:r>
          </w:p>
        </w:tc>
        <w:tc>
          <w:tcPr>
            <w:tcW w:w="1413" w:type="pct"/>
            <w:shd w:val="clear" w:color="auto" w:fill="FFFFFF"/>
          </w:tcPr>
          <w:p w:rsidR="00285DFE" w:rsidRPr="0025129B" w:rsidRDefault="00285DFE" w:rsidP="00570BD0">
            <w:pPr>
              <w:rPr>
                <w:rFonts w:cstheme="minorHAnsi"/>
                <w:b/>
                <w:sz w:val="20"/>
                <w:szCs w:val="16"/>
              </w:rPr>
            </w:pPr>
            <w:r w:rsidRPr="0025129B">
              <w:rPr>
                <w:rFonts w:cstheme="minorHAnsi"/>
                <w:b/>
                <w:sz w:val="20"/>
                <w:szCs w:val="16"/>
              </w:rPr>
              <w:t>UTM E:</w:t>
            </w:r>
            <w:r w:rsidR="00015A6A">
              <w:rPr>
                <w:rFonts w:cstheme="minorHAnsi"/>
                <w:b/>
                <w:sz w:val="20"/>
                <w:szCs w:val="16"/>
              </w:rPr>
              <w:t xml:space="preserve"> </w:t>
            </w:r>
            <w:r w:rsidR="00015A6A" w:rsidRPr="00197CB3">
              <w:rPr>
                <w:rFonts w:cstheme="minorHAnsi"/>
                <w:sz w:val="20"/>
                <w:szCs w:val="16"/>
              </w:rPr>
              <w:t>346.355</w:t>
            </w:r>
          </w:p>
        </w:tc>
      </w:tr>
      <w:tr w:rsidR="006270FF" w:rsidRPr="0025129B" w:rsidTr="00015A6A">
        <w:trPr>
          <w:trHeight w:val="263"/>
          <w:jc w:val="center"/>
        </w:trPr>
        <w:tc>
          <w:tcPr>
            <w:tcW w:w="5000" w:type="pct"/>
            <w:gridSpan w:val="4"/>
            <w:shd w:val="clear" w:color="auto" w:fill="FFFFFF"/>
            <w:tcMar>
              <w:top w:w="58" w:type="dxa"/>
              <w:left w:w="58" w:type="dxa"/>
              <w:bottom w:w="58" w:type="dxa"/>
              <w:right w:w="58" w:type="dxa"/>
            </w:tcMar>
          </w:tcPr>
          <w:p w:rsidR="006270FF" w:rsidRPr="00015A6A" w:rsidRDefault="00F64DF2" w:rsidP="00B75801">
            <w:pPr>
              <w:rPr>
                <w:rFonts w:cstheme="minorHAnsi"/>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015A6A">
              <w:rPr>
                <w:rFonts w:cstheme="minorHAnsi"/>
                <w:sz w:val="20"/>
                <w:szCs w:val="18"/>
              </w:rPr>
              <w:t>El acceso</w:t>
            </w:r>
            <w:r w:rsidR="00B75801">
              <w:rPr>
                <w:rFonts w:cstheme="minorHAnsi"/>
                <w:sz w:val="20"/>
                <w:szCs w:val="18"/>
              </w:rPr>
              <w:t xml:space="preserve"> a la Etapa 1 del Proyecto se realiza por </w:t>
            </w:r>
            <w:r w:rsidR="00015A6A">
              <w:rPr>
                <w:rFonts w:cstheme="minorHAnsi"/>
                <w:sz w:val="20"/>
                <w:szCs w:val="18"/>
              </w:rPr>
              <w:t xml:space="preserve"> </w:t>
            </w:r>
            <w:r w:rsidR="00B75801">
              <w:rPr>
                <w:rFonts w:cstheme="minorHAnsi"/>
                <w:sz w:val="20"/>
                <w:szCs w:val="18"/>
              </w:rPr>
              <w:t>Américo Vespucio. El acceso a la Etapa 2 del Proyecto, por caletera General San Martín</w:t>
            </w:r>
            <w:r w:rsidR="00015A6A">
              <w:rPr>
                <w:rFonts w:cstheme="minorHAnsi"/>
                <w:sz w:val="20"/>
                <w:szCs w:val="18"/>
              </w:rPr>
              <w:t>.</w:t>
            </w:r>
          </w:p>
        </w:tc>
      </w:tr>
    </w:tbl>
    <w:p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rsidR="005749E1" w:rsidRPr="0025129B" w:rsidRDefault="005749E1">
      <w:bookmarkStart w:id="44" w:name="_Toc352162448"/>
      <w:bookmarkStart w:id="45" w:name="_Toc352162785"/>
      <w:bookmarkStart w:id="46" w:name="_Toc352840384"/>
      <w:bookmarkStart w:id="47"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25129B"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Pr="007E0F49" w:rsidRDefault="005749E1" w:rsidP="007E0F49">
            <w:pPr>
              <w:autoSpaceDE w:val="0"/>
              <w:autoSpaceDN w:val="0"/>
              <w:adjustRightInd w:val="0"/>
              <w:jc w:val="left"/>
            </w:pPr>
            <w:r w:rsidRPr="007E0F49">
              <w:rPr>
                <w:b/>
              </w:rPr>
              <w:t xml:space="preserve">Figura </w:t>
            </w:r>
            <w:r w:rsidR="003714C8" w:rsidRPr="007E0F49">
              <w:rPr>
                <w:b/>
              </w:rPr>
              <w:t>2</w:t>
            </w:r>
            <w:r w:rsidR="00F64DF2" w:rsidRPr="007E0F49">
              <w:rPr>
                <w:b/>
              </w:rPr>
              <w:t>. Layout del p</w:t>
            </w:r>
            <w:r w:rsidRPr="007E0F49">
              <w:rPr>
                <w:b/>
              </w:rPr>
              <w:t xml:space="preserve">royecto </w:t>
            </w:r>
            <w:r w:rsidRPr="007E0F49">
              <w:t xml:space="preserve">(Fuente: </w:t>
            </w:r>
            <w:r w:rsidR="007E0F49" w:rsidRPr="007E0F49">
              <w:rPr>
                <w:rFonts w:cs="Arial"/>
                <w:lang w:eastAsia="es-ES"/>
              </w:rPr>
              <w:t>DIA “Línea 3 – Etapa 1: Piques y Galerías”, Elaborado por AMBAR S.A.)</w:t>
            </w:r>
          </w:p>
          <w:p w:rsidR="00FC46E4" w:rsidRPr="007E2D5C" w:rsidRDefault="00FC46E4" w:rsidP="005749E1">
            <w:pPr>
              <w:rPr>
                <w:color w:val="FF0000"/>
              </w:rPr>
            </w:pPr>
          </w:p>
          <w:p w:rsidR="0099175E" w:rsidRPr="0025129B" w:rsidRDefault="000264A1" w:rsidP="00FC46E4">
            <w:pPr>
              <w:jc w:val="center"/>
              <w:rPr>
                <w:rFonts w:cstheme="minorHAnsi"/>
                <w:lang w:eastAsia="es-ES"/>
              </w:rPr>
            </w:pPr>
            <w:r>
              <w:rPr>
                <w:rFonts w:cstheme="minorHAnsi"/>
                <w:noProof/>
                <w:lang w:eastAsia="es-CL"/>
              </w:rPr>
              <mc:AlternateContent>
                <mc:Choice Requires="wps">
                  <w:drawing>
                    <wp:anchor distT="0" distB="0" distL="114300" distR="114300" simplePos="0" relativeHeight="251715584" behindDoc="0" locked="0" layoutInCell="1" allowOverlap="1" wp14:anchorId="11AB1D33" wp14:editId="0E943183">
                      <wp:simplePos x="0" y="0"/>
                      <wp:positionH relativeFrom="column">
                        <wp:posOffset>1964055</wp:posOffset>
                      </wp:positionH>
                      <wp:positionV relativeFrom="paragraph">
                        <wp:posOffset>687070</wp:posOffset>
                      </wp:positionV>
                      <wp:extent cx="1058545" cy="428625"/>
                      <wp:effectExtent l="0" t="0" r="1017905" b="866775"/>
                      <wp:wrapNone/>
                      <wp:docPr id="30" name="Llamada rectangular 30"/>
                      <wp:cNvGraphicFramePr/>
                      <a:graphic xmlns:a="http://schemas.openxmlformats.org/drawingml/2006/main">
                        <a:graphicData uri="http://schemas.microsoft.com/office/word/2010/wordprocessingShape">
                          <wps:wsp>
                            <wps:cNvSpPr/>
                            <wps:spPr>
                              <a:xfrm>
                                <a:off x="0" y="0"/>
                                <a:ext cx="1058545" cy="428625"/>
                              </a:xfrm>
                              <a:prstGeom prst="wedgeRectCallout">
                                <a:avLst>
                                  <a:gd name="adj1" fmla="val 141898"/>
                                  <a:gd name="adj2" fmla="val 23872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E3E6D" w:rsidRPr="000264A1" w:rsidRDefault="006E3E6D" w:rsidP="007E0F49">
                                  <w:pPr>
                                    <w:jc w:val="center"/>
                                    <w:rPr>
                                      <w:b/>
                                      <w:color w:val="000000" w:themeColor="text1"/>
                                      <w:sz w:val="20"/>
                                      <w:szCs w:val="20"/>
                                    </w:rPr>
                                  </w:pPr>
                                  <w:r w:rsidRPr="000264A1">
                                    <w:rPr>
                                      <w:b/>
                                      <w:color w:val="000000" w:themeColor="text1"/>
                                      <w:sz w:val="20"/>
                                      <w:szCs w:val="20"/>
                                    </w:rPr>
                                    <w:t>Área Pique San Martín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B1D3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30" o:spid="_x0000_s1026" type="#_x0000_t61" style="position:absolute;left:0;text-align:left;margin-left:154.65pt;margin-top:54.1pt;width:83.35pt;height:33.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" adj="41450,62365" fillcolor="white [3212]" strokecolor="black [3213]" strokeweight="2pt">
                      <v:textbox>
                        <w:txbxContent>
                          <w:p w:rsidR="006E3E6D" w:rsidRPr="000264A1" w:rsidRDefault="006E3E6D" w:rsidP="007E0F49">
                            <w:pPr>
                              <w:jc w:val="center"/>
                              <w:rPr>
                                <w:b/>
                                <w:color w:val="000000" w:themeColor="text1"/>
                                <w:sz w:val="20"/>
                                <w:szCs w:val="20"/>
                              </w:rPr>
                            </w:pPr>
                            <w:r w:rsidRPr="000264A1">
                              <w:rPr>
                                <w:b/>
                                <w:color w:val="000000" w:themeColor="text1"/>
                                <w:sz w:val="20"/>
                                <w:szCs w:val="20"/>
                              </w:rPr>
                              <w:t>Área Pique San Martín</w:t>
                            </w:r>
                          </w:p>
                        </w:txbxContent>
                      </v:textbox>
                    </v:shape>
                  </w:pict>
                </mc:Fallback>
              </mc:AlternateContent>
            </w:r>
            <w:r w:rsidR="007E0F49">
              <w:rPr>
                <w:rFonts w:cstheme="minorHAnsi"/>
                <w:noProof/>
                <w:lang w:eastAsia="es-CL"/>
              </w:rPr>
              <mc:AlternateContent>
                <mc:Choice Requires="wps">
                  <w:drawing>
                    <wp:anchor distT="0" distB="0" distL="114300" distR="114300" simplePos="0" relativeHeight="251716608" behindDoc="0" locked="0" layoutInCell="1" allowOverlap="1" wp14:anchorId="02B714F4" wp14:editId="0ABCA219">
                      <wp:simplePos x="0" y="0"/>
                      <wp:positionH relativeFrom="column">
                        <wp:posOffset>3002280</wp:posOffset>
                      </wp:positionH>
                      <wp:positionV relativeFrom="paragraph">
                        <wp:posOffset>3706496</wp:posOffset>
                      </wp:positionV>
                      <wp:extent cx="872490" cy="400050"/>
                      <wp:effectExtent l="0" t="457200" r="156210" b="19050"/>
                      <wp:wrapNone/>
                      <wp:docPr id="31" name="Llamada rectangular 31"/>
                      <wp:cNvGraphicFramePr/>
                      <a:graphic xmlns:a="http://schemas.openxmlformats.org/drawingml/2006/main">
                        <a:graphicData uri="http://schemas.microsoft.com/office/word/2010/wordprocessingShape">
                          <wps:wsp>
                            <wps:cNvSpPr/>
                            <wps:spPr>
                              <a:xfrm>
                                <a:off x="0" y="0"/>
                                <a:ext cx="872490" cy="400050"/>
                              </a:xfrm>
                              <a:prstGeom prst="wedgeRectCallout">
                                <a:avLst>
                                  <a:gd name="adj1" fmla="val 64647"/>
                                  <a:gd name="adj2" fmla="val -16410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E3E6D" w:rsidRPr="000264A1" w:rsidRDefault="006E3E6D" w:rsidP="007E0F49">
                                  <w:pPr>
                                    <w:jc w:val="center"/>
                                    <w:rPr>
                                      <w:b/>
                                      <w:color w:val="000000" w:themeColor="text1"/>
                                      <w:sz w:val="20"/>
                                      <w:szCs w:val="20"/>
                                    </w:rPr>
                                  </w:pPr>
                                  <w:r w:rsidRPr="000264A1">
                                    <w:rPr>
                                      <w:b/>
                                      <w:color w:val="000000" w:themeColor="text1"/>
                                      <w:sz w:val="20"/>
                                      <w:szCs w:val="20"/>
                                    </w:rPr>
                                    <w:t>Área Galerías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714F4" id="Llamada rectangular 31" o:spid="_x0000_s1027" type="#_x0000_t61" style="position:absolute;left:0;text-align:left;margin-left:236.4pt;margin-top:291.85pt;width:68.7pt;height:3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" adj="24764,-24646" fillcolor="white [3212]" strokecolor="black [3213]" strokeweight="2pt">
                      <v:textbox>
                        <w:txbxContent>
                          <w:p w:rsidR="006E3E6D" w:rsidRPr="000264A1" w:rsidRDefault="006E3E6D" w:rsidP="007E0F49">
                            <w:pPr>
                              <w:jc w:val="center"/>
                              <w:rPr>
                                <w:b/>
                                <w:color w:val="000000" w:themeColor="text1"/>
                                <w:sz w:val="20"/>
                                <w:szCs w:val="20"/>
                              </w:rPr>
                            </w:pPr>
                            <w:r w:rsidRPr="000264A1">
                              <w:rPr>
                                <w:b/>
                                <w:color w:val="000000" w:themeColor="text1"/>
                                <w:sz w:val="20"/>
                                <w:szCs w:val="20"/>
                              </w:rPr>
                              <w:t>Área Galerías</w:t>
                            </w:r>
                          </w:p>
                        </w:txbxContent>
                      </v:textbox>
                    </v:shape>
                  </w:pict>
                </mc:Fallback>
              </mc:AlternateContent>
            </w:r>
            <w:r w:rsidR="007E0F49" w:rsidRPr="007E0F49">
              <w:rPr>
                <w:rFonts w:cstheme="minorHAnsi"/>
                <w:noProof/>
                <w:lang w:eastAsia="es-CL"/>
              </w:rPr>
              <w:drawing>
                <wp:inline distT="0" distB="0" distL="0" distR="0" wp14:anchorId="5186A5E5" wp14:editId="7C7DB543">
                  <wp:extent cx="6129705" cy="4612943"/>
                  <wp:effectExtent l="0" t="0" r="444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36593" cy="4618126"/>
                          </a:xfrm>
                          <a:prstGeom prst="rect">
                            <a:avLst/>
                          </a:prstGeom>
                          <a:noFill/>
                          <a:ln>
                            <a:noFill/>
                          </a:ln>
                        </pic:spPr>
                      </pic:pic>
                    </a:graphicData>
                  </a:graphic>
                </wp:inline>
              </w:drawing>
            </w:r>
          </w:p>
        </w:tc>
      </w:tr>
    </w:tbl>
    <w:p w:rsidR="00BA0FDE" w:rsidRPr="0025129B" w:rsidRDefault="00BA0FDE" w:rsidP="00BA0FDE">
      <w:pPr>
        <w:rPr>
          <w:sz w:val="20"/>
        </w:rPr>
      </w:pPr>
    </w:p>
    <w:p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48" w:name="_Toc405877278"/>
      <w:r w:rsidRPr="0025129B">
        <w:t xml:space="preserve">INSTRUMENTOS DE </w:t>
      </w:r>
      <w:r w:rsidR="005F32AE">
        <w:t xml:space="preserve">GESTIÓN AMBIENTAL QUE REGULAN </w:t>
      </w:r>
      <w:r w:rsidRPr="0025129B">
        <w:t>LA ACTIVIDAD FISCALIZADA.</w:t>
      </w:r>
      <w:bookmarkEnd w:id="44"/>
      <w:bookmarkEnd w:id="45"/>
      <w:bookmarkEnd w:id="46"/>
      <w:bookmarkEnd w:id="47"/>
      <w:bookmarkEnd w:id="48"/>
    </w:p>
    <w:p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4"/>
        <w:gridCol w:w="1267"/>
        <w:gridCol w:w="1092"/>
        <w:gridCol w:w="978"/>
        <w:gridCol w:w="1397"/>
        <w:gridCol w:w="1815"/>
        <w:gridCol w:w="1536"/>
        <w:gridCol w:w="1233"/>
      </w:tblGrid>
      <w:tr w:rsidR="003714C8" w:rsidRPr="0025129B" w:rsidTr="00E84BEE">
        <w:trPr>
          <w:trHeight w:val="498"/>
        </w:trPr>
        <w:tc>
          <w:tcPr>
            <w:tcW w:w="5000" w:type="pct"/>
            <w:gridSpan w:val="8"/>
            <w:shd w:val="clear" w:color="000000" w:fill="D9D9D9"/>
            <w:noWrap/>
            <w:vAlign w:val="center"/>
          </w:tcPr>
          <w:p w:rsidR="003714C8" w:rsidRPr="0025129B" w:rsidRDefault="003714C8" w:rsidP="00E84BEE">
            <w:pPr>
              <w:spacing w:line="0" w:lineRule="atLeast"/>
              <w:jc w:val="center"/>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w:t>
            </w:r>
            <w:r w:rsidR="00E84BEE">
              <w:rPr>
                <w:rFonts w:eastAsia="Times New Roman" w:cs="Calibri"/>
                <w:b/>
                <w:bCs/>
                <w:color w:val="000000"/>
                <w:sz w:val="20"/>
                <w:szCs w:val="20"/>
                <w:lang w:eastAsia="es-CL"/>
              </w:rPr>
              <w:t>ecto o fuente fiscalizada</w:t>
            </w:r>
          </w:p>
        </w:tc>
      </w:tr>
      <w:tr w:rsidR="00096213" w:rsidRPr="0025129B" w:rsidTr="00E84BEE">
        <w:trPr>
          <w:trHeight w:val="498"/>
        </w:trPr>
        <w:tc>
          <w:tcPr>
            <w:tcW w:w="323"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48" w:type="pct"/>
            <w:shd w:val="clear" w:color="auto" w:fill="auto"/>
            <w:vAlign w:val="center"/>
            <w:hideMark/>
          </w:tcPr>
          <w:p w:rsidR="00051C01" w:rsidRPr="00603ED1" w:rsidRDefault="00E84BEE" w:rsidP="00E84BEE">
            <w:pPr>
              <w:spacing w:line="0" w:lineRule="atLeast"/>
              <w:jc w:val="center"/>
              <w:rPr>
                <w:rFonts w:eastAsia="Times New Roman" w:cs="Calibri"/>
                <w:b/>
                <w:bCs/>
                <w:sz w:val="20"/>
                <w:szCs w:val="20"/>
                <w:lang w:eastAsia="es-CL"/>
              </w:rPr>
            </w:pPr>
            <w:r>
              <w:rPr>
                <w:rFonts w:eastAsia="Times New Roman" w:cs="Calibri"/>
                <w:b/>
                <w:bCs/>
                <w:sz w:val="20"/>
                <w:szCs w:val="20"/>
                <w:lang w:eastAsia="es-CL"/>
              </w:rPr>
              <w:t>Número</w:t>
            </w:r>
          </w:p>
        </w:tc>
        <w:tc>
          <w:tcPr>
            <w:tcW w:w="491" w:type="pct"/>
            <w:vAlign w:val="center"/>
          </w:tcPr>
          <w:p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1" w:type="pct"/>
            <w:shd w:val="clear" w:color="auto" w:fill="auto"/>
            <w:vAlign w:val="center"/>
            <w:hideMark/>
          </w:tcPr>
          <w:p w:rsidR="00096213" w:rsidRPr="0025129B" w:rsidRDefault="00E84BEE" w:rsidP="00E84BEE">
            <w:pPr>
              <w:spacing w:line="0" w:lineRule="atLeast"/>
              <w:jc w:val="center"/>
              <w:rPr>
                <w:rFonts w:eastAsia="Times New Roman" w:cs="Calibri"/>
                <w:b/>
                <w:bCs/>
                <w:sz w:val="20"/>
                <w:szCs w:val="20"/>
                <w:lang w:eastAsia="es-CL"/>
              </w:rPr>
            </w:pPr>
            <w:r>
              <w:rPr>
                <w:rFonts w:eastAsia="Times New Roman" w:cs="Calibri"/>
                <w:b/>
                <w:bCs/>
                <w:sz w:val="20"/>
                <w:szCs w:val="20"/>
                <w:lang w:eastAsia="es-CL"/>
              </w:rPr>
              <w:t>Comentarios</w:t>
            </w:r>
          </w:p>
        </w:tc>
        <w:tc>
          <w:tcPr>
            <w:tcW w:w="619" w:type="pct"/>
            <w:vAlign w:val="center"/>
          </w:tcPr>
          <w:p w:rsidR="00096213" w:rsidRPr="0025129B" w:rsidRDefault="00F64DF2" w:rsidP="00E84BEE">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096213" w:rsidRPr="0025129B" w:rsidTr="00E84BEE">
        <w:trPr>
          <w:trHeight w:val="498"/>
        </w:trPr>
        <w:tc>
          <w:tcPr>
            <w:tcW w:w="323" w:type="pct"/>
            <w:shd w:val="clear" w:color="auto" w:fill="auto"/>
            <w:noWrap/>
            <w:vAlign w:val="center"/>
            <w:hideMark/>
          </w:tcPr>
          <w:p w:rsidR="00096213" w:rsidRPr="007C60EE" w:rsidRDefault="00E84BEE" w:rsidP="00E84BEE">
            <w:pPr>
              <w:spacing w:line="0" w:lineRule="atLeast"/>
              <w:jc w:val="center"/>
              <w:rPr>
                <w:color w:val="000000"/>
                <w:sz w:val="20"/>
              </w:rPr>
            </w:pPr>
            <w:r>
              <w:rPr>
                <w:color w:val="000000"/>
                <w:sz w:val="20"/>
              </w:rPr>
              <w:t>1</w:t>
            </w:r>
          </w:p>
        </w:tc>
        <w:tc>
          <w:tcPr>
            <w:tcW w:w="636" w:type="pct"/>
            <w:shd w:val="clear" w:color="auto" w:fill="auto"/>
            <w:noWrap/>
            <w:vAlign w:val="center"/>
          </w:tcPr>
          <w:p w:rsidR="00096213" w:rsidRPr="007C60EE" w:rsidRDefault="00E84BEE" w:rsidP="00E84BEE">
            <w:pPr>
              <w:spacing w:line="0" w:lineRule="atLeast"/>
              <w:jc w:val="center"/>
              <w:rPr>
                <w:color w:val="000000"/>
                <w:sz w:val="20"/>
              </w:rPr>
            </w:pPr>
            <w:r>
              <w:rPr>
                <w:color w:val="000000"/>
                <w:sz w:val="20"/>
              </w:rPr>
              <w:t>RCA</w:t>
            </w:r>
          </w:p>
        </w:tc>
        <w:tc>
          <w:tcPr>
            <w:tcW w:w="548" w:type="pct"/>
            <w:shd w:val="clear" w:color="auto" w:fill="auto"/>
            <w:noWrap/>
            <w:vAlign w:val="center"/>
          </w:tcPr>
          <w:p w:rsidR="00096213" w:rsidRPr="007C60EE" w:rsidRDefault="00E84BEE" w:rsidP="00E84BEE">
            <w:pPr>
              <w:spacing w:line="0" w:lineRule="atLeast"/>
              <w:jc w:val="center"/>
              <w:rPr>
                <w:color w:val="000000"/>
                <w:sz w:val="20"/>
              </w:rPr>
            </w:pPr>
            <w:r>
              <w:rPr>
                <w:color w:val="000000"/>
                <w:sz w:val="20"/>
              </w:rPr>
              <w:t>469</w:t>
            </w:r>
          </w:p>
        </w:tc>
        <w:tc>
          <w:tcPr>
            <w:tcW w:w="491" w:type="pct"/>
            <w:vAlign w:val="center"/>
          </w:tcPr>
          <w:p w:rsidR="00096213" w:rsidRPr="007C60EE" w:rsidRDefault="00E84BEE" w:rsidP="00E84BEE">
            <w:pPr>
              <w:spacing w:line="0" w:lineRule="atLeast"/>
              <w:jc w:val="center"/>
              <w:rPr>
                <w:color w:val="000000"/>
                <w:sz w:val="20"/>
              </w:rPr>
            </w:pPr>
            <w:r>
              <w:rPr>
                <w:color w:val="000000"/>
                <w:sz w:val="20"/>
              </w:rPr>
              <w:t>2012</w:t>
            </w:r>
          </w:p>
        </w:tc>
        <w:tc>
          <w:tcPr>
            <w:tcW w:w="701" w:type="pct"/>
            <w:shd w:val="clear" w:color="auto" w:fill="auto"/>
            <w:noWrap/>
            <w:vAlign w:val="center"/>
          </w:tcPr>
          <w:p w:rsidR="00096213" w:rsidRPr="007C60EE" w:rsidRDefault="00E84BEE" w:rsidP="00E84BEE">
            <w:pPr>
              <w:spacing w:line="0" w:lineRule="atLeast"/>
              <w:jc w:val="center"/>
              <w:rPr>
                <w:color w:val="000000"/>
                <w:sz w:val="20"/>
              </w:rPr>
            </w:pPr>
            <w:r>
              <w:rPr>
                <w:color w:val="000000"/>
                <w:sz w:val="20"/>
              </w:rPr>
              <w:t>SEA RM</w:t>
            </w:r>
          </w:p>
        </w:tc>
        <w:tc>
          <w:tcPr>
            <w:tcW w:w="911" w:type="pct"/>
            <w:shd w:val="clear" w:color="auto" w:fill="auto"/>
            <w:noWrap/>
            <w:vAlign w:val="center"/>
          </w:tcPr>
          <w:p w:rsidR="00096213" w:rsidRPr="007C60EE" w:rsidRDefault="00E84BEE" w:rsidP="00E84BEE">
            <w:pPr>
              <w:spacing w:line="0" w:lineRule="atLeast"/>
              <w:jc w:val="center"/>
              <w:rPr>
                <w:color w:val="000000"/>
                <w:sz w:val="20"/>
              </w:rPr>
            </w:pPr>
            <w:r w:rsidRPr="00E84BEE">
              <w:rPr>
                <w:color w:val="000000"/>
                <w:sz w:val="20"/>
              </w:rPr>
              <w:t xml:space="preserve">Línea 3 </w:t>
            </w:r>
            <w:r w:rsidR="00B75801">
              <w:rPr>
                <w:color w:val="000000"/>
                <w:sz w:val="20"/>
              </w:rPr>
              <w:t>–</w:t>
            </w:r>
            <w:r w:rsidRPr="00E84BEE">
              <w:rPr>
                <w:color w:val="000000"/>
                <w:sz w:val="20"/>
              </w:rPr>
              <w:t xml:space="preserve"> Etapa 1: Piques y Galerías</w:t>
            </w:r>
          </w:p>
        </w:tc>
        <w:tc>
          <w:tcPr>
            <w:tcW w:w="771" w:type="pct"/>
            <w:shd w:val="clear" w:color="auto" w:fill="auto"/>
            <w:noWrap/>
            <w:vAlign w:val="center"/>
          </w:tcPr>
          <w:p w:rsidR="00096213" w:rsidRPr="0025129B" w:rsidRDefault="00197CB3" w:rsidP="00B7580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w:t>
            </w:r>
            <w:r w:rsidR="00E84BEE">
              <w:rPr>
                <w:rFonts w:eastAsia="Times New Roman" w:cs="Calibri"/>
                <w:color w:val="000000"/>
                <w:sz w:val="20"/>
                <w:szCs w:val="20"/>
                <w:lang w:eastAsia="es-CL"/>
              </w:rPr>
              <w:t xml:space="preserve">e fiscalizó el pique </w:t>
            </w:r>
            <w:r w:rsidR="00B75801">
              <w:rPr>
                <w:rFonts w:eastAsia="Times New Roman" w:cs="Calibri"/>
                <w:color w:val="000000"/>
                <w:sz w:val="20"/>
                <w:szCs w:val="20"/>
                <w:lang w:eastAsia="es-CL"/>
              </w:rPr>
              <w:t>San Martín</w:t>
            </w:r>
          </w:p>
        </w:tc>
        <w:tc>
          <w:tcPr>
            <w:tcW w:w="619" w:type="pct"/>
            <w:vAlign w:val="center"/>
          </w:tcPr>
          <w:p w:rsidR="00096213" w:rsidRPr="0025129B" w:rsidRDefault="00E84BEE" w:rsidP="00E84BE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B75801" w:rsidRPr="0025129B" w:rsidTr="00E84BEE">
        <w:trPr>
          <w:trHeight w:val="498"/>
        </w:trPr>
        <w:tc>
          <w:tcPr>
            <w:tcW w:w="323" w:type="pct"/>
            <w:shd w:val="clear" w:color="auto" w:fill="auto"/>
            <w:noWrap/>
            <w:vAlign w:val="center"/>
          </w:tcPr>
          <w:p w:rsidR="00B75801" w:rsidRDefault="00B75801" w:rsidP="00E84BEE">
            <w:pPr>
              <w:spacing w:line="0" w:lineRule="atLeast"/>
              <w:jc w:val="center"/>
              <w:rPr>
                <w:color w:val="000000"/>
                <w:sz w:val="20"/>
              </w:rPr>
            </w:pPr>
            <w:r>
              <w:rPr>
                <w:color w:val="000000"/>
                <w:sz w:val="20"/>
              </w:rPr>
              <w:t>2</w:t>
            </w:r>
          </w:p>
        </w:tc>
        <w:tc>
          <w:tcPr>
            <w:tcW w:w="636" w:type="pct"/>
            <w:shd w:val="clear" w:color="auto" w:fill="auto"/>
            <w:noWrap/>
            <w:vAlign w:val="center"/>
          </w:tcPr>
          <w:p w:rsidR="00B75801" w:rsidRDefault="00B75801" w:rsidP="00E84BEE">
            <w:pPr>
              <w:spacing w:line="0" w:lineRule="atLeast"/>
              <w:jc w:val="center"/>
              <w:rPr>
                <w:color w:val="000000"/>
                <w:sz w:val="20"/>
              </w:rPr>
            </w:pPr>
            <w:r>
              <w:rPr>
                <w:color w:val="000000"/>
                <w:sz w:val="20"/>
              </w:rPr>
              <w:t xml:space="preserve"> RCA</w:t>
            </w:r>
          </w:p>
        </w:tc>
        <w:tc>
          <w:tcPr>
            <w:tcW w:w="548" w:type="pct"/>
            <w:shd w:val="clear" w:color="auto" w:fill="auto"/>
            <w:noWrap/>
            <w:vAlign w:val="center"/>
          </w:tcPr>
          <w:p w:rsidR="00B75801" w:rsidRDefault="00B75801" w:rsidP="00E84BEE">
            <w:pPr>
              <w:spacing w:line="0" w:lineRule="atLeast"/>
              <w:jc w:val="center"/>
              <w:rPr>
                <w:color w:val="000000"/>
                <w:sz w:val="20"/>
              </w:rPr>
            </w:pPr>
            <w:r>
              <w:rPr>
                <w:color w:val="000000"/>
                <w:sz w:val="20"/>
              </w:rPr>
              <w:t>243</w:t>
            </w:r>
          </w:p>
        </w:tc>
        <w:tc>
          <w:tcPr>
            <w:tcW w:w="491" w:type="pct"/>
            <w:vAlign w:val="center"/>
          </w:tcPr>
          <w:p w:rsidR="00B75801" w:rsidRDefault="00B75801" w:rsidP="00E84BEE">
            <w:pPr>
              <w:spacing w:line="0" w:lineRule="atLeast"/>
              <w:jc w:val="center"/>
              <w:rPr>
                <w:color w:val="000000"/>
                <w:sz w:val="20"/>
              </w:rPr>
            </w:pPr>
            <w:r>
              <w:rPr>
                <w:color w:val="000000"/>
                <w:sz w:val="20"/>
              </w:rPr>
              <w:t>2014</w:t>
            </w:r>
          </w:p>
        </w:tc>
        <w:tc>
          <w:tcPr>
            <w:tcW w:w="701" w:type="pct"/>
            <w:shd w:val="clear" w:color="auto" w:fill="auto"/>
            <w:noWrap/>
            <w:vAlign w:val="center"/>
          </w:tcPr>
          <w:p w:rsidR="00B75801" w:rsidRDefault="00B75801" w:rsidP="00E84BEE">
            <w:pPr>
              <w:spacing w:line="0" w:lineRule="atLeast"/>
              <w:jc w:val="center"/>
              <w:rPr>
                <w:color w:val="000000"/>
                <w:sz w:val="20"/>
              </w:rPr>
            </w:pPr>
            <w:r>
              <w:rPr>
                <w:color w:val="000000"/>
                <w:sz w:val="20"/>
              </w:rPr>
              <w:t>SEA RM</w:t>
            </w:r>
          </w:p>
        </w:tc>
        <w:tc>
          <w:tcPr>
            <w:tcW w:w="911" w:type="pct"/>
            <w:shd w:val="clear" w:color="auto" w:fill="auto"/>
            <w:noWrap/>
            <w:vAlign w:val="center"/>
          </w:tcPr>
          <w:p w:rsidR="00B75801" w:rsidRPr="00E84BEE" w:rsidRDefault="00B75801" w:rsidP="00E84BEE">
            <w:pPr>
              <w:spacing w:line="0" w:lineRule="atLeast"/>
              <w:jc w:val="center"/>
              <w:rPr>
                <w:color w:val="000000"/>
                <w:sz w:val="20"/>
              </w:rPr>
            </w:pPr>
            <w:r>
              <w:rPr>
                <w:color w:val="000000"/>
                <w:sz w:val="20"/>
              </w:rPr>
              <w:t>Línea 3 – Etapa 2: Túneles, Estaciones, Talleres y Cocheras</w:t>
            </w:r>
          </w:p>
        </w:tc>
        <w:tc>
          <w:tcPr>
            <w:tcW w:w="771" w:type="pct"/>
            <w:shd w:val="clear" w:color="auto" w:fill="auto"/>
            <w:noWrap/>
            <w:vAlign w:val="center"/>
          </w:tcPr>
          <w:p w:rsidR="00B75801" w:rsidRDefault="00B75801" w:rsidP="00485E9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 xml:space="preserve">Se fiscalizó sector </w:t>
            </w:r>
            <w:r w:rsidR="00485E9D">
              <w:rPr>
                <w:rFonts w:eastAsia="Times New Roman" w:cs="Calibri"/>
                <w:color w:val="000000"/>
                <w:sz w:val="20"/>
                <w:szCs w:val="20"/>
                <w:lang w:eastAsia="es-CL"/>
              </w:rPr>
              <w:t xml:space="preserve">de emplazamiento de la Estación </w:t>
            </w:r>
            <w:r w:rsidR="00D73BED">
              <w:rPr>
                <w:rFonts w:eastAsia="Times New Roman" w:cs="Calibri"/>
                <w:color w:val="000000"/>
                <w:sz w:val="20"/>
                <w:szCs w:val="20"/>
                <w:lang w:eastAsia="es-CL"/>
              </w:rPr>
              <w:t xml:space="preserve"> </w:t>
            </w:r>
            <w:r>
              <w:rPr>
                <w:rFonts w:eastAsia="Times New Roman" w:cs="Calibri"/>
                <w:color w:val="000000"/>
                <w:sz w:val="20"/>
                <w:szCs w:val="20"/>
                <w:lang w:eastAsia="es-CL"/>
              </w:rPr>
              <w:t>Termina</w:t>
            </w:r>
            <w:r w:rsidR="00D73BED">
              <w:rPr>
                <w:rFonts w:eastAsia="Times New Roman" w:cs="Calibri"/>
                <w:color w:val="000000"/>
                <w:sz w:val="20"/>
                <w:szCs w:val="20"/>
                <w:lang w:eastAsia="es-CL"/>
              </w:rPr>
              <w:t>l</w:t>
            </w:r>
            <w:r>
              <w:rPr>
                <w:rFonts w:eastAsia="Times New Roman" w:cs="Calibri"/>
                <w:color w:val="000000"/>
                <w:sz w:val="20"/>
                <w:szCs w:val="20"/>
                <w:lang w:eastAsia="es-CL"/>
              </w:rPr>
              <w:t xml:space="preserve"> Norte Los Libertadores</w:t>
            </w:r>
          </w:p>
        </w:tc>
        <w:tc>
          <w:tcPr>
            <w:tcW w:w="619" w:type="pct"/>
            <w:vAlign w:val="center"/>
          </w:tcPr>
          <w:p w:rsidR="00B75801" w:rsidRDefault="00B75801" w:rsidP="00E84BE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rsidR="00317531" w:rsidRPr="0025129B" w:rsidRDefault="00B1722C" w:rsidP="00C958D0">
      <w:pPr>
        <w:pStyle w:val="Ttulo1"/>
      </w:pPr>
      <w:bookmarkStart w:id="49" w:name="_Toc352840385"/>
      <w:bookmarkStart w:id="50" w:name="_Toc352841445"/>
      <w:bookmarkStart w:id="51" w:name="_Toc405877279"/>
      <w:r w:rsidRPr="0025129B">
        <w:t>ANTECEDENTES DE LA ACTIVIDAD DE FISCALIZACIÓN.</w:t>
      </w:r>
      <w:bookmarkEnd w:id="49"/>
      <w:bookmarkEnd w:id="50"/>
      <w:bookmarkEnd w:id="51"/>
    </w:p>
    <w:p w:rsidR="00B1722C" w:rsidRPr="0025129B" w:rsidRDefault="00B1722C" w:rsidP="00B1722C"/>
    <w:p w:rsidR="00B1722C" w:rsidRPr="0025129B" w:rsidRDefault="00F67BC0" w:rsidP="00C958D0">
      <w:pPr>
        <w:pStyle w:val="Ttulo2"/>
      </w:pPr>
      <w:bookmarkStart w:id="52" w:name="_Toc352840386"/>
      <w:bookmarkStart w:id="53" w:name="_Toc352841446"/>
      <w:bookmarkStart w:id="54" w:name="_Toc353998112"/>
      <w:bookmarkStart w:id="55" w:name="_Toc353998185"/>
      <w:bookmarkStart w:id="56" w:name="_Toc382383537"/>
      <w:bookmarkStart w:id="57" w:name="_Toc382472359"/>
      <w:bookmarkStart w:id="58" w:name="_Toc390184270"/>
      <w:bookmarkStart w:id="59" w:name="_Toc390360001"/>
      <w:bookmarkStart w:id="60" w:name="_Toc390777022"/>
      <w:bookmarkStart w:id="61" w:name="_Toc405877280"/>
      <w:r>
        <w:t>Motivo de la A</w:t>
      </w:r>
      <w:r w:rsidR="00B1722C" w:rsidRPr="0025129B">
        <w:t>ctividad de Fiscalización</w:t>
      </w:r>
      <w:r w:rsidR="00893A4E" w:rsidRPr="0025129B">
        <w:t>.</w:t>
      </w:r>
      <w:bookmarkEnd w:id="52"/>
      <w:bookmarkEnd w:id="53"/>
      <w:bookmarkEnd w:id="54"/>
      <w:bookmarkEnd w:id="55"/>
      <w:bookmarkEnd w:id="56"/>
      <w:bookmarkEnd w:id="57"/>
      <w:bookmarkEnd w:id="58"/>
      <w:bookmarkEnd w:id="59"/>
      <w:bookmarkEnd w:id="60"/>
      <w:bookmarkEnd w:id="61"/>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542C0C" w:rsidRPr="00542C0C" w:rsidRDefault="007C15CC" w:rsidP="007C15CC">
            <w:pPr>
              <w:jc w:val="left"/>
              <w:rPr>
                <w:rFonts w:cstheme="minorHAnsi"/>
                <w:sz w:val="20"/>
              </w:rPr>
            </w:pPr>
            <w:r w:rsidRPr="00542C0C">
              <w:rPr>
                <w:rFonts w:cstheme="minorHAnsi"/>
                <w:sz w:val="20"/>
              </w:rPr>
              <w:t>No Programada</w:t>
            </w:r>
            <w:r w:rsidR="00542C0C" w:rsidRPr="00542C0C">
              <w:rPr>
                <w:rFonts w:cstheme="minorHAnsi"/>
                <w:sz w:val="20"/>
              </w:rPr>
              <w:t xml:space="preserve"> </w:t>
            </w:r>
          </w:p>
          <w:p w:rsidR="00B1722C" w:rsidRPr="0025129B" w:rsidRDefault="00B1722C" w:rsidP="007C15CC">
            <w:pPr>
              <w:jc w:val="left"/>
              <w:rPr>
                <w:sz w:val="20"/>
                <w:szCs w:val="20"/>
              </w:rPr>
            </w:pPr>
          </w:p>
        </w:tc>
        <w:tc>
          <w:tcPr>
            <w:tcW w:w="3858" w:type="pct"/>
            <w:shd w:val="clear" w:color="auto" w:fill="auto"/>
          </w:tcPr>
          <w:p w:rsidR="00B1722C" w:rsidRPr="0025129B" w:rsidRDefault="00F64DF2" w:rsidP="001E0250">
            <w:pPr>
              <w:rPr>
                <w:b/>
                <w:sz w:val="20"/>
                <w:szCs w:val="20"/>
              </w:rPr>
            </w:pPr>
            <w:r>
              <w:rPr>
                <w:b/>
                <w:sz w:val="20"/>
                <w:szCs w:val="20"/>
              </w:rPr>
              <w:t>Descripción del m</w:t>
            </w:r>
            <w:r w:rsidR="00B1722C" w:rsidRPr="0025129B">
              <w:rPr>
                <w:b/>
                <w:sz w:val="20"/>
                <w:szCs w:val="20"/>
              </w:rPr>
              <w:t xml:space="preserve">otivo: </w:t>
            </w:r>
          </w:p>
          <w:p w:rsidR="004F1B25" w:rsidRDefault="00D73BED" w:rsidP="001E0250">
            <w:pPr>
              <w:rPr>
                <w:sz w:val="20"/>
                <w:szCs w:val="20"/>
              </w:rPr>
            </w:pPr>
            <w:r>
              <w:rPr>
                <w:sz w:val="20"/>
                <w:szCs w:val="20"/>
              </w:rPr>
              <w:t>Actividad originada por Oficio.</w:t>
            </w:r>
          </w:p>
          <w:p w:rsidR="001E0250" w:rsidRDefault="001E0250" w:rsidP="001E0250">
            <w:pPr>
              <w:rPr>
                <w:sz w:val="20"/>
                <w:szCs w:val="20"/>
              </w:rPr>
            </w:pPr>
          </w:p>
          <w:p w:rsidR="001E0250" w:rsidRPr="001E0250" w:rsidRDefault="001E0250" w:rsidP="001E0250">
            <w:pPr>
              <w:rPr>
                <w:sz w:val="20"/>
                <w:szCs w:val="20"/>
                <w:lang w:val="es-ES"/>
              </w:rPr>
            </w:pPr>
            <w:r w:rsidRPr="001E0250">
              <w:rPr>
                <w:sz w:val="20"/>
                <w:szCs w:val="20"/>
                <w:lang w:val="es-ES"/>
              </w:rPr>
              <w:t>El origen de la encomendación de la actividad de fiscalización</w:t>
            </w:r>
            <w:r w:rsidR="00D37240">
              <w:rPr>
                <w:sz w:val="20"/>
                <w:szCs w:val="20"/>
                <w:lang w:val="es-ES"/>
              </w:rPr>
              <w:t xml:space="preserve"> ambiental,</w:t>
            </w:r>
            <w:r w:rsidRPr="001E0250">
              <w:rPr>
                <w:sz w:val="20"/>
                <w:szCs w:val="20"/>
                <w:lang w:val="es-ES"/>
              </w:rPr>
              <w:t xml:space="preserve"> al Consejo de Monumentos Nacionales (CMN), surge debido a que este organismo, con fecha 08 de julio de 2014, recibe carta de la empresa consultora que presta servicios arqueológicos al titular, informando sobre hallazgo paleontológico no previsto en obras de la Estación Terminal Norte de la Línea 3 de Metro, a una profundidad de entre 20 - 23 metros y que se encontraba separado de su matriz. Este hallazgo de acuerdo a los antecedentes contenidos en dicha carta habría ocurrido el 28 de mayo de 2014. Posteriormente mediante carta del 01.09.2014, se remite informe de actividades de conservación, preparación, restauración y análisis de los restos paleontológicos, que correspondían a la especie </w:t>
            </w:r>
            <w:proofErr w:type="spellStart"/>
            <w:r w:rsidRPr="001E0250">
              <w:rPr>
                <w:i/>
                <w:sz w:val="20"/>
                <w:szCs w:val="20"/>
                <w:lang w:val="es-ES"/>
              </w:rPr>
              <w:t>Hippidion</w:t>
            </w:r>
            <w:proofErr w:type="spellEnd"/>
            <w:r w:rsidRPr="001E0250">
              <w:rPr>
                <w:i/>
                <w:sz w:val="20"/>
                <w:szCs w:val="20"/>
                <w:lang w:val="es-ES"/>
              </w:rPr>
              <w:t xml:space="preserve"> </w:t>
            </w:r>
            <w:proofErr w:type="spellStart"/>
            <w:r w:rsidRPr="001E0250">
              <w:rPr>
                <w:i/>
                <w:sz w:val="20"/>
                <w:szCs w:val="20"/>
                <w:lang w:val="es-ES"/>
              </w:rPr>
              <w:t>saldiasi</w:t>
            </w:r>
            <w:proofErr w:type="spellEnd"/>
            <w:r w:rsidRPr="001E0250">
              <w:rPr>
                <w:sz w:val="20"/>
                <w:szCs w:val="20"/>
                <w:lang w:val="es-ES"/>
              </w:rPr>
              <w:t xml:space="preserve"> (caballo americano).</w:t>
            </w:r>
          </w:p>
          <w:p w:rsidR="001E0250" w:rsidRPr="001E0250" w:rsidRDefault="001E0250" w:rsidP="001E0250">
            <w:pPr>
              <w:rPr>
                <w:sz w:val="20"/>
                <w:szCs w:val="20"/>
                <w:lang w:val="es-ES"/>
              </w:rPr>
            </w:pPr>
          </w:p>
          <w:p w:rsidR="00B1722C" w:rsidRPr="006E3E6D" w:rsidRDefault="001E0250" w:rsidP="001E0250">
            <w:pPr>
              <w:rPr>
                <w:sz w:val="20"/>
                <w:szCs w:val="20"/>
                <w:lang w:val="es-ES"/>
              </w:rPr>
            </w:pPr>
            <w:r w:rsidRPr="001E0250">
              <w:rPr>
                <w:sz w:val="20"/>
                <w:szCs w:val="20"/>
                <w:lang w:val="es-ES"/>
              </w:rPr>
              <w:t xml:space="preserve">De este modo el </w:t>
            </w:r>
            <w:r w:rsidR="00D37240">
              <w:rPr>
                <w:sz w:val="20"/>
                <w:szCs w:val="20"/>
                <w:lang w:val="es-ES"/>
              </w:rPr>
              <w:t>Área de Paleontología del</w:t>
            </w:r>
            <w:r w:rsidRPr="001E0250">
              <w:rPr>
                <w:sz w:val="20"/>
                <w:szCs w:val="20"/>
                <w:lang w:val="es-ES"/>
              </w:rPr>
              <w:t xml:space="preserve"> Consejo de Monumentos Nacionales solicita ser encomendado para verificar en terreno el estado actual de áreas excavadas y en excavación para los proyectos asociados a la Línea 3 de Metro, en relación a la componente paleontológica de éstos.</w:t>
            </w:r>
          </w:p>
        </w:tc>
      </w:tr>
    </w:tbl>
    <w:p w:rsidR="00B1722C" w:rsidRDefault="00B1722C" w:rsidP="00B1722C"/>
    <w:p w:rsidR="00B1722C" w:rsidRPr="0025129B" w:rsidRDefault="00B1722C" w:rsidP="00C958D0">
      <w:pPr>
        <w:pStyle w:val="Ttulo2"/>
      </w:pPr>
      <w:bookmarkStart w:id="62" w:name="_Toc352840387"/>
      <w:bookmarkStart w:id="63" w:name="_Toc352841447"/>
      <w:bookmarkStart w:id="64" w:name="_Toc353998113"/>
      <w:bookmarkStart w:id="65" w:name="_Toc353998186"/>
      <w:bookmarkStart w:id="66" w:name="_Toc382383538"/>
      <w:bookmarkStart w:id="67" w:name="_Toc382472360"/>
      <w:bookmarkStart w:id="68" w:name="_Toc390184271"/>
      <w:bookmarkStart w:id="69" w:name="_Toc390360002"/>
      <w:bookmarkStart w:id="70" w:name="_Toc390777023"/>
      <w:bookmarkStart w:id="71" w:name="_Toc405877281"/>
      <w:r w:rsidRPr="0025129B">
        <w:t>Materia</w:t>
      </w:r>
      <w:r w:rsidR="00C62622">
        <w:t>s</w:t>
      </w:r>
      <w:r w:rsidRPr="0025129B">
        <w:t xml:space="preserve"> </w:t>
      </w:r>
      <w:r w:rsidR="0091285E" w:rsidRPr="0025129B">
        <w:t>Específica</w:t>
      </w:r>
      <w:r w:rsidR="00C62622">
        <w:t>s</w:t>
      </w:r>
      <w:r w:rsidR="0091285E" w:rsidRPr="0025129B">
        <w:t xml:space="preserve"> Objeto de la Fiscalización</w:t>
      </w:r>
      <w:r w:rsidR="00893A4E" w:rsidRPr="0025129B">
        <w:t xml:space="preserve"> Ambiental.</w:t>
      </w:r>
      <w:bookmarkEnd w:id="62"/>
      <w:bookmarkEnd w:id="63"/>
      <w:bookmarkEnd w:id="64"/>
      <w:bookmarkEnd w:id="65"/>
      <w:bookmarkEnd w:id="66"/>
      <w:bookmarkEnd w:id="67"/>
      <w:bookmarkEnd w:id="68"/>
      <w:bookmarkEnd w:id="69"/>
      <w:bookmarkEnd w:id="70"/>
      <w:bookmarkEnd w:id="71"/>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9528BF" w:rsidRPr="00C62622" w:rsidRDefault="00D73BED" w:rsidP="00D37240">
            <w:pPr>
              <w:pStyle w:val="Prrafodelista"/>
              <w:numPr>
                <w:ilvl w:val="0"/>
                <w:numId w:val="2"/>
              </w:numPr>
              <w:spacing w:line="276" w:lineRule="auto"/>
              <w:jc w:val="left"/>
              <w:rPr>
                <w:rFonts w:eastAsia="Times New Roman" w:cs="Calibri"/>
                <w:sz w:val="20"/>
                <w:szCs w:val="16"/>
                <w:lang w:eastAsia="es-CL"/>
              </w:rPr>
            </w:pPr>
            <w:r>
              <w:rPr>
                <w:rFonts w:eastAsia="Times New Roman" w:cs="Calibri"/>
                <w:sz w:val="20"/>
                <w:szCs w:val="16"/>
                <w:lang w:eastAsia="es-CL"/>
              </w:rPr>
              <w:t>Patrimonio paleontológico</w:t>
            </w:r>
          </w:p>
        </w:tc>
      </w:tr>
    </w:tbl>
    <w:p w:rsidR="00893A4E" w:rsidRPr="0025129B" w:rsidRDefault="00893A4E" w:rsidP="00893A4E"/>
    <w:p w:rsidR="00893A4E" w:rsidRPr="0025129B" w:rsidRDefault="00893A4E" w:rsidP="00C958D0">
      <w:pPr>
        <w:pStyle w:val="Ttulo2"/>
      </w:pPr>
      <w:bookmarkStart w:id="72" w:name="_Toc352162452"/>
      <w:bookmarkStart w:id="73" w:name="_Toc352162789"/>
      <w:bookmarkStart w:id="74" w:name="_Toc352840388"/>
      <w:bookmarkStart w:id="75" w:name="_Toc352841448"/>
      <w:bookmarkStart w:id="76" w:name="_Toc353998114"/>
      <w:bookmarkStart w:id="77" w:name="_Toc353998187"/>
      <w:bookmarkStart w:id="78" w:name="_Toc382383539"/>
      <w:bookmarkStart w:id="79" w:name="_Toc382472361"/>
      <w:bookmarkStart w:id="80" w:name="_Toc390184272"/>
      <w:bookmarkStart w:id="81" w:name="_Toc390360003"/>
      <w:bookmarkStart w:id="82" w:name="_Toc390777024"/>
      <w:bookmarkStart w:id="83" w:name="_Toc405877282"/>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2"/>
      <w:bookmarkEnd w:id="73"/>
      <w:r w:rsidRPr="0025129B">
        <w:t>.</w:t>
      </w:r>
      <w:bookmarkEnd w:id="74"/>
      <w:bookmarkEnd w:id="75"/>
      <w:bookmarkEnd w:id="76"/>
      <w:bookmarkEnd w:id="77"/>
      <w:bookmarkEnd w:id="78"/>
      <w:bookmarkEnd w:id="79"/>
      <w:bookmarkEnd w:id="80"/>
      <w:bookmarkEnd w:id="81"/>
      <w:bookmarkEnd w:id="82"/>
      <w:bookmarkEnd w:id="83"/>
    </w:p>
    <w:p w:rsidR="00893A4E" w:rsidRPr="0025129B" w:rsidRDefault="00893A4E" w:rsidP="000D703E">
      <w:pPr>
        <w:rPr>
          <w:rFonts w:cstheme="minorHAnsi"/>
          <w:sz w:val="16"/>
          <w:szCs w:val="16"/>
        </w:rPr>
      </w:pPr>
    </w:p>
    <w:p w:rsidR="00004D1D" w:rsidRPr="0025129B" w:rsidRDefault="006B4FB2" w:rsidP="00C958D0">
      <w:pPr>
        <w:pStyle w:val="Ttulo3"/>
        <w:rPr>
          <w:sz w:val="24"/>
          <w:szCs w:val="24"/>
        </w:rPr>
      </w:pPr>
      <w:bookmarkStart w:id="84" w:name="_Toc353998115"/>
      <w:bookmarkStart w:id="85" w:name="_Toc353998188"/>
      <w:bookmarkStart w:id="86" w:name="_Toc382383540"/>
      <w:bookmarkStart w:id="87" w:name="_Toc382472362"/>
      <w:bookmarkStart w:id="88" w:name="_Toc390184273"/>
      <w:bookmarkStart w:id="89" w:name="_Toc390360004"/>
      <w:bookmarkStart w:id="90" w:name="_Toc390777025"/>
      <w:bookmarkStart w:id="91" w:name="_Toc405877283"/>
      <w:r w:rsidRPr="0025129B">
        <w:t xml:space="preserve">Primer </w:t>
      </w:r>
      <w:r w:rsidR="00C62622">
        <w:t xml:space="preserve">y único </w:t>
      </w:r>
      <w:r w:rsidRPr="0025129B">
        <w:t>día de inspección</w:t>
      </w:r>
      <w:bookmarkEnd w:id="84"/>
      <w:bookmarkEnd w:id="85"/>
      <w:bookmarkEnd w:id="86"/>
      <w:bookmarkEnd w:id="87"/>
      <w:bookmarkEnd w:id="88"/>
      <w:bookmarkEnd w:id="89"/>
      <w:bookmarkEnd w:id="90"/>
      <w:bookmarkEnd w:id="91"/>
    </w:p>
    <w:p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rsidR="00882292" w:rsidRPr="0025129B" w:rsidRDefault="00D73BED" w:rsidP="00893A4E">
            <w:pPr>
              <w:rPr>
                <w:sz w:val="20"/>
                <w:szCs w:val="20"/>
              </w:rPr>
            </w:pPr>
            <w:r>
              <w:rPr>
                <w:sz w:val="20"/>
                <w:szCs w:val="20"/>
              </w:rPr>
              <w:t>01/10</w:t>
            </w:r>
            <w:r w:rsidR="00C62622">
              <w:rPr>
                <w:sz w:val="20"/>
                <w:szCs w:val="20"/>
              </w:rPr>
              <w:t>/2014</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rsidR="006B4FB2" w:rsidRPr="0025129B" w:rsidRDefault="00D73BED" w:rsidP="00893A4E">
            <w:pPr>
              <w:rPr>
                <w:sz w:val="20"/>
                <w:szCs w:val="20"/>
              </w:rPr>
            </w:pPr>
            <w:r>
              <w:rPr>
                <w:sz w:val="20"/>
                <w:szCs w:val="20"/>
              </w:rPr>
              <w:t>11:40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rsidR="006B4FB2" w:rsidRPr="0025129B" w:rsidRDefault="00D73BED" w:rsidP="00893A4E">
            <w:pPr>
              <w:rPr>
                <w:sz w:val="20"/>
                <w:szCs w:val="20"/>
                <w:lang w:val="es-ES" w:eastAsia="es-ES"/>
              </w:rPr>
            </w:pPr>
            <w:r>
              <w:rPr>
                <w:sz w:val="20"/>
                <w:szCs w:val="20"/>
                <w:lang w:val="es-ES" w:eastAsia="es-ES"/>
              </w:rPr>
              <w:t>19:40</w:t>
            </w:r>
          </w:p>
        </w:tc>
      </w:tr>
      <w:tr w:rsidR="00893A4E" w:rsidRPr="0025129B"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rsidR="00893A4E" w:rsidRPr="0025129B" w:rsidRDefault="00D73BED" w:rsidP="00570BD0">
            <w:pPr>
              <w:rPr>
                <w:sz w:val="20"/>
                <w:szCs w:val="20"/>
              </w:rPr>
            </w:pPr>
            <w:r>
              <w:rPr>
                <w:sz w:val="20"/>
                <w:szCs w:val="20"/>
              </w:rPr>
              <w:t>Alejandro Cornejo Salazar</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Default="00893A4E" w:rsidP="00570BD0">
            <w:pPr>
              <w:rPr>
                <w:sz w:val="20"/>
                <w:szCs w:val="20"/>
              </w:rPr>
            </w:pPr>
            <w:r w:rsidRPr="0025129B">
              <w:rPr>
                <w:b/>
                <w:sz w:val="20"/>
                <w:szCs w:val="20"/>
              </w:rPr>
              <w:t>Órgano:</w:t>
            </w:r>
          </w:p>
          <w:p w:rsidR="00D73BED" w:rsidRPr="00D73BED" w:rsidRDefault="00D73BED" w:rsidP="00570BD0">
            <w:pPr>
              <w:rPr>
                <w:sz w:val="20"/>
                <w:szCs w:val="20"/>
              </w:rPr>
            </w:pPr>
            <w:r>
              <w:rPr>
                <w:sz w:val="20"/>
                <w:szCs w:val="20"/>
              </w:rPr>
              <w:t>CMN</w:t>
            </w:r>
          </w:p>
        </w:tc>
      </w:tr>
      <w:tr w:rsidR="00893A4E" w:rsidRPr="0025129B" w:rsidTr="00C62622">
        <w:trPr>
          <w:trHeight w:val="471"/>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rsidR="00893A4E" w:rsidRPr="0025129B" w:rsidRDefault="00D73BED" w:rsidP="00570BD0">
            <w:pPr>
              <w:rPr>
                <w:sz w:val="20"/>
                <w:szCs w:val="20"/>
              </w:rPr>
            </w:pPr>
            <w:r>
              <w:rPr>
                <w:sz w:val="20"/>
                <w:szCs w:val="20"/>
              </w:rPr>
              <w:t>Ismael Rincón Porteros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Órgano(s):</w:t>
            </w:r>
          </w:p>
          <w:p w:rsidR="00893A4E" w:rsidRPr="0025129B" w:rsidRDefault="00D73BED" w:rsidP="00570BD0">
            <w:pPr>
              <w:rPr>
                <w:rFonts w:eastAsia="Times New Roman"/>
                <w:sz w:val="20"/>
                <w:szCs w:val="20"/>
              </w:rPr>
            </w:pPr>
            <w:r>
              <w:rPr>
                <w:rFonts w:eastAsia="Times New Roman"/>
                <w:sz w:val="20"/>
                <w:szCs w:val="20"/>
              </w:rPr>
              <w:t>CMN</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C62622" w:rsidRDefault="009B139A" w:rsidP="00C62622">
            <w:pPr>
              <w:spacing w:line="0" w:lineRule="atLeast"/>
              <w:jc w:val="left"/>
              <w:rPr>
                <w:b/>
                <w:sz w:val="20"/>
                <w:szCs w:val="20"/>
              </w:rPr>
            </w:pPr>
            <w:r w:rsidRPr="00C62622">
              <w:rPr>
                <w:b/>
                <w:sz w:val="20"/>
                <w:szCs w:val="20"/>
              </w:rPr>
              <w:t>Existió oposición al ingreso:</w:t>
            </w:r>
            <w:r w:rsidRPr="00C62622">
              <w:rPr>
                <w:sz w:val="20"/>
                <w:szCs w:val="20"/>
              </w:rPr>
              <w:t xml:space="preserve"> </w:t>
            </w:r>
            <w:r w:rsidR="00C62622" w:rsidRPr="00C62622">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C62622" w:rsidRDefault="009B139A" w:rsidP="00C62622">
            <w:pPr>
              <w:spacing w:line="0" w:lineRule="atLeast"/>
              <w:jc w:val="left"/>
              <w:rPr>
                <w:b/>
                <w:sz w:val="20"/>
                <w:szCs w:val="20"/>
              </w:rPr>
            </w:pPr>
            <w:r w:rsidRPr="00C62622">
              <w:rPr>
                <w:b/>
                <w:sz w:val="20"/>
                <w:szCs w:val="20"/>
              </w:rPr>
              <w:t xml:space="preserve">Existió auxilio de fuerza pública: </w:t>
            </w:r>
            <w:r w:rsidR="00C62622" w:rsidRPr="00C62622">
              <w:rPr>
                <w:sz w:val="20"/>
                <w:szCs w:val="20"/>
              </w:rPr>
              <w:t>NO</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C62622" w:rsidRDefault="009B139A" w:rsidP="00C62622">
            <w:pPr>
              <w:spacing w:line="0" w:lineRule="atLeast"/>
              <w:jc w:val="left"/>
              <w:rPr>
                <w:b/>
                <w:sz w:val="20"/>
                <w:szCs w:val="20"/>
              </w:rPr>
            </w:pPr>
            <w:r w:rsidRPr="00C62622">
              <w:rPr>
                <w:b/>
                <w:sz w:val="20"/>
                <w:szCs w:val="20"/>
              </w:rPr>
              <w:t xml:space="preserve">Existió colaboración por parte de los fiscalizados: </w:t>
            </w:r>
            <w:r w:rsidR="00C62622" w:rsidRPr="00C62622">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C62622" w:rsidRDefault="009B139A" w:rsidP="00C62622">
            <w:pPr>
              <w:spacing w:line="0" w:lineRule="atLeast"/>
              <w:jc w:val="left"/>
              <w:rPr>
                <w:b/>
                <w:sz w:val="20"/>
                <w:szCs w:val="20"/>
              </w:rPr>
            </w:pPr>
            <w:r w:rsidRPr="00C62622">
              <w:rPr>
                <w:b/>
                <w:sz w:val="20"/>
                <w:szCs w:val="20"/>
              </w:rPr>
              <w:t xml:space="preserve">Existió trato respetuoso y deferente: </w:t>
            </w:r>
            <w:r w:rsidR="00C62622" w:rsidRPr="00C62622">
              <w:rPr>
                <w:sz w:val="20"/>
                <w:szCs w:val="20"/>
              </w:rPr>
              <w:t>SI</w:t>
            </w:r>
          </w:p>
        </w:tc>
      </w:tr>
      <w:tr w:rsidR="009B139A" w:rsidRPr="0025129B"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C62622" w:rsidRDefault="00893A4E" w:rsidP="00C62622">
            <w:pPr>
              <w:spacing w:line="0" w:lineRule="atLeast"/>
              <w:jc w:val="left"/>
              <w:rPr>
                <w:b/>
                <w:sz w:val="20"/>
                <w:szCs w:val="20"/>
              </w:rPr>
            </w:pPr>
            <w:r w:rsidRPr="00C62622">
              <w:rPr>
                <w:b/>
                <w:sz w:val="20"/>
                <w:szCs w:val="20"/>
              </w:rPr>
              <w:t xml:space="preserve">Entrega de </w:t>
            </w:r>
            <w:r w:rsidR="009B139A" w:rsidRPr="00C62622">
              <w:rPr>
                <w:b/>
                <w:sz w:val="20"/>
                <w:szCs w:val="20"/>
              </w:rPr>
              <w:t>antecedentes solicitados</w:t>
            </w:r>
            <w:r w:rsidRPr="00C62622">
              <w:rPr>
                <w:b/>
                <w:sz w:val="20"/>
                <w:szCs w:val="20"/>
              </w:rPr>
              <w:t>:</w:t>
            </w:r>
            <w:r w:rsidR="006B4FB2" w:rsidRPr="00C62622">
              <w:rPr>
                <w:sz w:val="20"/>
                <w:szCs w:val="20"/>
              </w:rPr>
              <w:t xml:space="preserve"> </w:t>
            </w:r>
            <w:r w:rsidR="00D73BED">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C62622" w:rsidRDefault="00893A4E" w:rsidP="00C62622">
            <w:pPr>
              <w:spacing w:line="0" w:lineRule="atLeast"/>
              <w:jc w:val="left"/>
              <w:rPr>
                <w:sz w:val="20"/>
                <w:szCs w:val="20"/>
              </w:rPr>
            </w:pPr>
            <w:r w:rsidRPr="00C62622">
              <w:rPr>
                <w:b/>
                <w:sz w:val="20"/>
                <w:szCs w:val="20"/>
              </w:rPr>
              <w:t xml:space="preserve"> </w:t>
            </w:r>
            <w:r w:rsidR="003A141A" w:rsidRPr="00EA2CF3">
              <w:rPr>
                <w:b/>
                <w:sz w:val="20"/>
                <w:szCs w:val="20"/>
              </w:rPr>
              <w:t>Entrega de a</w:t>
            </w:r>
            <w:r w:rsidR="009B139A" w:rsidRPr="00EA2CF3">
              <w:rPr>
                <w:b/>
                <w:sz w:val="20"/>
                <w:szCs w:val="20"/>
              </w:rPr>
              <w:t>cta:</w:t>
            </w:r>
            <w:r w:rsidR="009B139A" w:rsidRPr="00EA2CF3">
              <w:rPr>
                <w:sz w:val="20"/>
                <w:szCs w:val="20"/>
              </w:rPr>
              <w:t xml:space="preserve"> </w:t>
            </w:r>
            <w:r w:rsidR="004F2099" w:rsidRPr="00EA2CF3">
              <w:rPr>
                <w:sz w:val="20"/>
                <w:szCs w:val="20"/>
              </w:rPr>
              <w:t xml:space="preserve">SI (disponible en </w:t>
            </w:r>
            <w:r w:rsidR="00D73BED" w:rsidRPr="00EA2CF3">
              <w:rPr>
                <w:sz w:val="20"/>
                <w:szCs w:val="20"/>
              </w:rPr>
              <w:t>Anexo 1</w:t>
            </w:r>
            <w:r w:rsidR="00C62622" w:rsidRPr="00EA2CF3">
              <w:rPr>
                <w:sz w:val="20"/>
                <w:szCs w:val="20"/>
              </w:rPr>
              <w:t>)</w:t>
            </w:r>
          </w:p>
        </w:tc>
      </w:tr>
      <w:tr w:rsidR="009B139A" w:rsidRPr="0025129B"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C62622">
            <w:pPr>
              <w:spacing w:line="0" w:lineRule="atLeast"/>
              <w:jc w:val="left"/>
              <w:rPr>
                <w:b/>
                <w:sz w:val="20"/>
                <w:szCs w:val="20"/>
              </w:rPr>
            </w:pPr>
            <w:r>
              <w:rPr>
                <w:b/>
                <w:sz w:val="20"/>
                <w:szCs w:val="20"/>
              </w:rPr>
              <w:t>Observaciones</w:t>
            </w:r>
            <w:r w:rsidRPr="00D73BED">
              <w:rPr>
                <w:b/>
                <w:sz w:val="20"/>
                <w:szCs w:val="20"/>
              </w:rPr>
              <w:t xml:space="preserve">: </w:t>
            </w:r>
            <w:r w:rsidR="00D73BED" w:rsidRPr="00D73BED">
              <w:rPr>
                <w:b/>
                <w:sz w:val="20"/>
                <w:szCs w:val="20"/>
              </w:rPr>
              <w:t>---</w:t>
            </w:r>
          </w:p>
        </w:tc>
      </w:tr>
    </w:tbl>
    <w:p w:rsidR="00413EC4" w:rsidRPr="0025129B" w:rsidRDefault="00413EC4">
      <w:pPr>
        <w:jc w:val="left"/>
        <w:rPr>
          <w:rFonts w:cstheme="minorHAnsi"/>
          <w:b/>
          <w:color w:val="FF0000"/>
          <w:sz w:val="14"/>
          <w:szCs w:val="24"/>
        </w:rPr>
      </w:pPr>
    </w:p>
    <w:p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rsidR="000D607C" w:rsidRPr="000D607C" w:rsidRDefault="00F67BC0" w:rsidP="00C958D0">
      <w:pPr>
        <w:pStyle w:val="Ttulo3"/>
      </w:pPr>
      <w:bookmarkStart w:id="92" w:name="_Toc390184274"/>
      <w:bookmarkStart w:id="93" w:name="_Toc390360005"/>
      <w:bookmarkStart w:id="94" w:name="_Toc390777026"/>
      <w:bookmarkStart w:id="95" w:name="_Toc405877284"/>
      <w:bookmarkStart w:id="96" w:name="_Toc352840390"/>
      <w:bookmarkStart w:id="97" w:name="_Toc352841450"/>
      <w:bookmarkStart w:id="98" w:name="_Toc353998117"/>
      <w:bookmarkStart w:id="99" w:name="_Toc353998190"/>
      <w:bookmarkStart w:id="100" w:name="_Toc382383541"/>
      <w:bookmarkStart w:id="101" w:name="_Toc382472363"/>
      <w:r>
        <w:t>Esquema de r</w:t>
      </w:r>
      <w:r w:rsidR="000D607C" w:rsidRPr="000D607C">
        <w:t>ecorrido</w:t>
      </w:r>
      <w:bookmarkEnd w:id="92"/>
      <w:bookmarkEnd w:id="93"/>
      <w:bookmarkEnd w:id="94"/>
      <w:bookmarkEnd w:id="95"/>
    </w:p>
    <w:p w:rsidR="00BD4B0C" w:rsidRDefault="00BD4B0C" w:rsidP="000D607C">
      <w:r>
        <w:rPr>
          <w:noProof/>
          <w:lang w:eastAsia="es-CL"/>
        </w:rPr>
        <mc:AlternateContent>
          <mc:Choice Requires="wps">
            <w:drawing>
              <wp:anchor distT="0" distB="0" distL="114300" distR="114300" simplePos="0" relativeHeight="251659264" behindDoc="0" locked="0" layoutInCell="1" allowOverlap="1" wp14:anchorId="53D44783" wp14:editId="57CCC2BC">
                <wp:simplePos x="0" y="0"/>
                <wp:positionH relativeFrom="column">
                  <wp:posOffset>-29977</wp:posOffset>
                </wp:positionH>
                <wp:positionV relativeFrom="paragraph">
                  <wp:posOffset>66627</wp:posOffset>
                </wp:positionV>
                <wp:extent cx="6362700" cy="3312543"/>
                <wp:effectExtent l="0" t="0" r="19050" b="21590"/>
                <wp:wrapNone/>
                <wp:docPr id="2" name="2 Cuadro de texto"/>
                <wp:cNvGraphicFramePr/>
                <a:graphic xmlns:a="http://schemas.openxmlformats.org/drawingml/2006/main">
                  <a:graphicData uri="http://schemas.microsoft.com/office/word/2010/wordprocessingShape">
                    <wps:wsp>
                      <wps:cNvSpPr txBox="1"/>
                      <wps:spPr>
                        <a:xfrm>
                          <a:off x="0" y="0"/>
                          <a:ext cx="6362700" cy="33125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3E6D" w:rsidRDefault="006E3E6D">
                            <w:pPr>
                              <w:rPr>
                                <w:noProof/>
                                <w:lang w:eastAsia="es-CL"/>
                              </w:rPr>
                            </w:pPr>
                            <w:r w:rsidRPr="0025129B">
                              <w:rPr>
                                <w:b/>
                              </w:rPr>
                              <w:t xml:space="preserve">Figura </w:t>
                            </w:r>
                            <w:r>
                              <w:rPr>
                                <w:b/>
                              </w:rPr>
                              <w:t>3. Recorrido de la inspección</w:t>
                            </w:r>
                          </w:p>
                          <w:p w:rsidR="006E3E6D" w:rsidRDefault="006E3E6D">
                            <w:r>
                              <w:rPr>
                                <w:noProof/>
                                <w:lang w:eastAsia="es-CL"/>
                              </w:rPr>
                              <w:drawing>
                                <wp:inline distT="0" distB="0" distL="0" distR="0" wp14:anchorId="2B38DF18" wp14:editId="2E8E41A2">
                                  <wp:extent cx="6173470" cy="3002915"/>
                                  <wp:effectExtent l="0" t="0" r="0"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corrido.jpg"/>
                                          <pic:cNvPicPr/>
                                        </pic:nvPicPr>
                                        <pic:blipFill>
                                          <a:blip r:embed="rId28">
                                            <a:extLst>
                                              <a:ext uri="{28A0092B-C50C-407E-A947-70E740481C1C}">
                                                <a14:useLocalDpi xmlns:a14="http://schemas.microsoft.com/office/drawing/2010/main" val="0"/>
                                              </a:ext>
                                            </a:extLst>
                                          </a:blip>
                                          <a:stretch>
                                            <a:fillRect/>
                                          </a:stretch>
                                        </pic:blipFill>
                                        <pic:spPr>
                                          <a:xfrm>
                                            <a:off x="0" y="0"/>
                                            <a:ext cx="6173470" cy="30029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D44783" id="_x0000_t202" coordsize="21600,21600" o:spt="202" path="m,l,21600r21600,l21600,xe">
                <v:stroke joinstyle="miter"/>
                <v:path gradientshapeok="t" o:connecttype="rect"/>
              </v:shapetype>
              <v:shape id="2 Cuadro de texto" o:spid="_x0000_s1028" type="#_x0000_t202" style="position:absolute;left:0;text-align:left;margin-left:-2.35pt;margin-top:5.25pt;width:501pt;height:26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" fillcolor="white [3201]" strokeweight=".5pt">
                <v:textbox>
                  <w:txbxContent>
                    <w:p w:rsidR="006E3E6D" w:rsidRDefault="006E3E6D">
                      <w:pPr>
                        <w:rPr>
                          <w:noProof/>
                          <w:lang w:eastAsia="es-CL"/>
                        </w:rPr>
                      </w:pPr>
                      <w:r w:rsidRPr="0025129B">
                        <w:rPr>
                          <w:b/>
                        </w:rPr>
                        <w:t xml:space="preserve">Figura </w:t>
                      </w:r>
                      <w:r>
                        <w:rPr>
                          <w:b/>
                        </w:rPr>
                        <w:t>3. Recorrido de la inspección</w:t>
                      </w:r>
                    </w:p>
                    <w:p w:rsidR="006E3E6D" w:rsidRDefault="006E3E6D">
                      <w:r>
                        <w:rPr>
                          <w:noProof/>
                          <w:lang w:eastAsia="es-CL"/>
                        </w:rPr>
                        <w:drawing>
                          <wp:inline distT="0" distB="0" distL="0" distR="0" wp14:anchorId="2B38DF18" wp14:editId="2E8E41A2">
                            <wp:extent cx="6173470" cy="3002915"/>
                            <wp:effectExtent l="0" t="0" r="0"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corrido.jpg"/>
                                    <pic:cNvPicPr/>
                                  </pic:nvPicPr>
                                  <pic:blipFill>
                                    <a:blip r:embed="rId28">
                                      <a:extLst>
                                        <a:ext uri="{28A0092B-C50C-407E-A947-70E740481C1C}">
                                          <a14:useLocalDpi xmlns:a14="http://schemas.microsoft.com/office/drawing/2010/main" val="0"/>
                                        </a:ext>
                                      </a:extLst>
                                    </a:blip>
                                    <a:stretch>
                                      <a:fillRect/>
                                    </a:stretch>
                                  </pic:blipFill>
                                  <pic:spPr>
                                    <a:xfrm>
                                      <a:off x="0" y="0"/>
                                      <a:ext cx="6173470" cy="3002915"/>
                                    </a:xfrm>
                                    <a:prstGeom prst="rect">
                                      <a:avLst/>
                                    </a:prstGeom>
                                  </pic:spPr>
                                </pic:pic>
                              </a:graphicData>
                            </a:graphic>
                          </wp:inline>
                        </w:drawing>
                      </w:r>
                    </w:p>
                  </w:txbxContent>
                </v:textbox>
              </v:shape>
            </w:pict>
          </mc:Fallback>
        </mc:AlternateContent>
      </w:r>
    </w:p>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0D607C" w:rsidRPr="000D607C" w:rsidRDefault="00893A4E" w:rsidP="000D607C">
      <w:pPr>
        <w:pStyle w:val="Ttulo3"/>
        <w:rPr>
          <w:color w:val="FF0000"/>
          <w:sz w:val="20"/>
        </w:rPr>
      </w:pPr>
      <w:bookmarkStart w:id="102" w:name="_Toc390184275"/>
      <w:bookmarkStart w:id="103" w:name="_Toc390360006"/>
      <w:bookmarkStart w:id="104" w:name="_Toc390777027"/>
      <w:bookmarkStart w:id="105" w:name="_Toc405877285"/>
      <w:r w:rsidRPr="0025129B">
        <w:t>Detalle del Recorrido de la Inspección.</w:t>
      </w:r>
      <w:bookmarkEnd w:id="96"/>
      <w:bookmarkEnd w:id="97"/>
      <w:bookmarkEnd w:id="98"/>
      <w:bookmarkEnd w:id="99"/>
      <w:bookmarkEnd w:id="100"/>
      <w:bookmarkEnd w:id="101"/>
      <w:bookmarkEnd w:id="102"/>
      <w:bookmarkEnd w:id="103"/>
      <w:bookmarkEnd w:id="104"/>
      <w:bookmarkEnd w:id="105"/>
    </w:p>
    <w:p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0D607C" w:rsidRPr="0025129B"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0D607C" w:rsidRPr="0025129B"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0D607C" w:rsidRPr="0025129B" w:rsidRDefault="004E5843" w:rsidP="004E5843">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rsidR="000D607C" w:rsidRPr="0025129B" w:rsidRDefault="00D74121" w:rsidP="004E5843">
            <w:pPr>
              <w:jc w:val="center"/>
              <w:rPr>
                <w:rFonts w:eastAsia="Times New Roman" w:cstheme="minorHAnsi"/>
                <w:sz w:val="20"/>
                <w:szCs w:val="20"/>
                <w:lang w:val="es-ES_tradnl" w:eastAsia="es-CL"/>
              </w:rPr>
            </w:pPr>
            <w:r>
              <w:rPr>
                <w:rFonts w:eastAsia="Times New Roman" w:cstheme="minorHAnsi"/>
                <w:sz w:val="20"/>
                <w:szCs w:val="20"/>
                <w:lang w:val="es-ES_tradnl" w:eastAsia="es-CL"/>
              </w:rPr>
              <w:t>Oficinas</w:t>
            </w:r>
          </w:p>
        </w:tc>
        <w:tc>
          <w:tcPr>
            <w:tcW w:w="2714" w:type="pct"/>
            <w:tcBorders>
              <w:top w:val="nil"/>
              <w:left w:val="nil"/>
              <w:bottom w:val="single" w:sz="4" w:space="0" w:color="auto"/>
              <w:right w:val="single" w:sz="8" w:space="0" w:color="auto"/>
            </w:tcBorders>
            <w:vAlign w:val="center"/>
          </w:tcPr>
          <w:p w:rsidR="000D607C" w:rsidRPr="0025129B" w:rsidRDefault="00D74121" w:rsidP="004E5843">
            <w:pPr>
              <w:jc w:val="center"/>
              <w:rPr>
                <w:rFonts w:eastAsia="Times New Roman" w:cstheme="minorHAnsi"/>
                <w:sz w:val="20"/>
                <w:szCs w:val="20"/>
                <w:lang w:val="es-ES_tradnl" w:eastAsia="es-CL"/>
              </w:rPr>
            </w:pPr>
            <w:r>
              <w:rPr>
                <w:rFonts w:eastAsia="Times New Roman" w:cstheme="minorHAnsi"/>
                <w:sz w:val="20"/>
                <w:szCs w:val="20"/>
                <w:lang w:val="es-ES_tradnl" w:eastAsia="es-CL"/>
              </w:rPr>
              <w:t>Oficina en la que se realiza la reunión de inicio.</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4E5843" w:rsidP="004E5843">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D74121" w:rsidP="004E5843">
            <w:pPr>
              <w:jc w:val="center"/>
              <w:rPr>
                <w:rFonts w:eastAsia="Times New Roman" w:cstheme="minorHAnsi"/>
                <w:sz w:val="20"/>
                <w:szCs w:val="20"/>
                <w:lang w:val="es-ES_tradnl" w:eastAsia="es-CL"/>
              </w:rPr>
            </w:pPr>
            <w:r>
              <w:rPr>
                <w:rFonts w:eastAsia="Times New Roman" w:cstheme="minorHAnsi"/>
                <w:sz w:val="20"/>
                <w:szCs w:val="20"/>
                <w:lang w:val="es-ES_tradnl" w:eastAsia="es-CL"/>
              </w:rPr>
              <w:t>Área Arqueológica</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526FA4" w:rsidP="004E5843">
            <w:pPr>
              <w:jc w:val="center"/>
              <w:rPr>
                <w:rFonts w:eastAsia="Times New Roman" w:cstheme="minorHAnsi"/>
                <w:sz w:val="20"/>
                <w:szCs w:val="20"/>
                <w:lang w:val="es-ES_tradnl" w:eastAsia="es-CL"/>
              </w:rPr>
            </w:pPr>
            <w:r>
              <w:rPr>
                <w:rFonts w:eastAsia="Times New Roman" w:cstheme="minorHAnsi"/>
                <w:sz w:val="20"/>
                <w:szCs w:val="20"/>
                <w:lang w:val="es-ES_tradnl" w:eastAsia="es-CL"/>
              </w:rPr>
              <w:t>Realización de labores y estudios arqueológicos.</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4E5843" w:rsidP="004E5843">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D74121" w:rsidP="004E5843">
            <w:pPr>
              <w:jc w:val="center"/>
              <w:rPr>
                <w:rFonts w:eastAsia="Times New Roman" w:cstheme="minorHAnsi"/>
                <w:sz w:val="20"/>
                <w:szCs w:val="20"/>
                <w:lang w:val="es-ES_tradnl" w:eastAsia="es-CL"/>
              </w:rPr>
            </w:pPr>
            <w:r w:rsidRPr="00D74121">
              <w:rPr>
                <w:rFonts w:eastAsia="Times New Roman" w:cstheme="minorHAnsi"/>
                <w:sz w:val="20"/>
                <w:szCs w:val="20"/>
                <w:lang w:val="es-ES_tradnl" w:eastAsia="es-CL"/>
              </w:rPr>
              <w:t>Túnel</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526FA4" w:rsidP="004E5843">
            <w:pPr>
              <w:jc w:val="center"/>
              <w:rPr>
                <w:rFonts w:eastAsia="Times New Roman" w:cstheme="minorHAnsi"/>
                <w:sz w:val="20"/>
                <w:szCs w:val="20"/>
                <w:lang w:val="es-ES_tradnl" w:eastAsia="es-CL"/>
              </w:rPr>
            </w:pPr>
            <w:r>
              <w:rPr>
                <w:rFonts w:eastAsia="Times New Roman" w:cstheme="minorHAnsi"/>
                <w:sz w:val="20"/>
                <w:szCs w:val="20"/>
                <w:lang w:val="es-ES_tradnl" w:eastAsia="es-CL"/>
              </w:rPr>
              <w:t>Sector en el que se realizan hallazgos paleontológicos y que actualmente se encuentra hormigonado.</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4E5843" w:rsidP="004E5843">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D74121" w:rsidP="004E5843">
            <w:pPr>
              <w:jc w:val="center"/>
              <w:rPr>
                <w:rFonts w:eastAsia="Times New Roman" w:cstheme="minorHAnsi"/>
                <w:sz w:val="20"/>
                <w:szCs w:val="20"/>
                <w:lang w:val="es-ES_tradnl" w:eastAsia="es-CL"/>
              </w:rPr>
            </w:pPr>
            <w:r>
              <w:rPr>
                <w:rFonts w:eastAsia="Times New Roman" w:cstheme="minorHAnsi"/>
                <w:sz w:val="20"/>
                <w:szCs w:val="20"/>
                <w:lang w:val="es-ES_tradnl" w:eastAsia="es-CL"/>
              </w:rPr>
              <w:t>Rampa</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526FA4" w:rsidP="004E5843">
            <w:pPr>
              <w:jc w:val="center"/>
              <w:rPr>
                <w:rFonts w:eastAsia="Times New Roman" w:cstheme="minorHAnsi"/>
                <w:sz w:val="20"/>
                <w:szCs w:val="20"/>
                <w:lang w:val="es-ES_tradnl" w:eastAsia="es-CL"/>
              </w:rPr>
            </w:pPr>
            <w:r>
              <w:rPr>
                <w:rFonts w:eastAsia="Times New Roman" w:cstheme="minorHAnsi"/>
                <w:sz w:val="20"/>
                <w:szCs w:val="20"/>
                <w:lang w:val="es-ES_tradnl" w:eastAsia="es-CL"/>
              </w:rPr>
              <w:t>Sector en el que puede observarse estratigrafía del terreno.</w:t>
            </w:r>
          </w:p>
        </w:tc>
      </w:tr>
      <w:tr w:rsidR="00D74121"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D74121" w:rsidRDefault="00D74121" w:rsidP="004E5843">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644" w:type="pct"/>
            <w:tcBorders>
              <w:top w:val="single" w:sz="4" w:space="0" w:color="auto"/>
              <w:left w:val="nil"/>
              <w:bottom w:val="single" w:sz="4" w:space="0" w:color="auto"/>
              <w:right w:val="single" w:sz="4" w:space="0" w:color="auto"/>
            </w:tcBorders>
            <w:vAlign w:val="center"/>
          </w:tcPr>
          <w:p w:rsidR="00D74121" w:rsidRPr="0025129B" w:rsidRDefault="00D74121" w:rsidP="004E5843">
            <w:pPr>
              <w:jc w:val="center"/>
              <w:rPr>
                <w:rFonts w:eastAsia="Times New Roman" w:cstheme="minorHAnsi"/>
                <w:sz w:val="20"/>
                <w:szCs w:val="20"/>
                <w:lang w:val="es-ES_tradnl" w:eastAsia="es-CL"/>
              </w:rPr>
            </w:pPr>
            <w:r>
              <w:rPr>
                <w:rFonts w:eastAsia="Times New Roman" w:cstheme="minorHAnsi"/>
                <w:sz w:val="20"/>
                <w:szCs w:val="20"/>
                <w:lang w:val="es-ES_tradnl" w:eastAsia="es-CL"/>
              </w:rPr>
              <w:t>Trincheras</w:t>
            </w:r>
          </w:p>
        </w:tc>
        <w:tc>
          <w:tcPr>
            <w:tcW w:w="2714" w:type="pct"/>
            <w:tcBorders>
              <w:top w:val="single" w:sz="4" w:space="0" w:color="auto"/>
              <w:left w:val="nil"/>
              <w:bottom w:val="single" w:sz="4" w:space="0" w:color="auto"/>
              <w:right w:val="single" w:sz="8" w:space="0" w:color="auto"/>
            </w:tcBorders>
            <w:vAlign w:val="center"/>
          </w:tcPr>
          <w:p w:rsidR="00D74121" w:rsidRPr="0025129B" w:rsidRDefault="00526FA4" w:rsidP="004E5843">
            <w:pPr>
              <w:jc w:val="center"/>
              <w:rPr>
                <w:rFonts w:eastAsia="Times New Roman" w:cstheme="minorHAnsi"/>
                <w:sz w:val="20"/>
                <w:szCs w:val="20"/>
                <w:lang w:val="es-ES_tradnl" w:eastAsia="es-CL"/>
              </w:rPr>
            </w:pPr>
            <w:r>
              <w:rPr>
                <w:rFonts w:eastAsia="Times New Roman" w:cstheme="minorHAnsi"/>
                <w:sz w:val="20"/>
                <w:szCs w:val="20"/>
                <w:lang w:val="es-ES_tradnl" w:eastAsia="es-CL"/>
              </w:rPr>
              <w:t>Sector en que durante la inspección se identifican restos arqueológicos y vegetales carbonizados.</w:t>
            </w:r>
          </w:p>
        </w:tc>
      </w:tr>
    </w:tbl>
    <w:p w:rsidR="009902C4" w:rsidRPr="0025129B" w:rsidRDefault="009902C4" w:rsidP="00FD6FC0">
      <w:pPr>
        <w:rPr>
          <w:rFonts w:cstheme="minorHAnsi"/>
          <w:sz w:val="16"/>
          <w:szCs w:val="16"/>
        </w:rPr>
      </w:pPr>
    </w:p>
    <w:p w:rsidR="009524F3" w:rsidRPr="009F3CA5" w:rsidRDefault="009524F3">
      <w:pPr>
        <w:jc w:val="left"/>
        <w:rPr>
          <w:rFonts w:cstheme="minorHAnsi"/>
          <w:b/>
          <w:szCs w:val="20"/>
        </w:rPr>
      </w:pPr>
      <w:r w:rsidRPr="009F3CA5">
        <w:rPr>
          <w:rFonts w:cstheme="minorHAnsi"/>
          <w:b/>
          <w:szCs w:val="20"/>
        </w:rP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6" w:name="_Toc352840391"/>
      <w:bookmarkStart w:id="107" w:name="_Toc352841451"/>
    </w:p>
    <w:p w:rsidR="004E583C" w:rsidRPr="0025129B" w:rsidRDefault="004E583C" w:rsidP="00C958D0">
      <w:pPr>
        <w:pStyle w:val="Ttulo1"/>
      </w:pPr>
      <w:bookmarkStart w:id="108" w:name="_Toc352840394"/>
      <w:bookmarkStart w:id="109" w:name="_Toc352841454"/>
      <w:bookmarkStart w:id="110" w:name="_Toc405877286"/>
      <w:bookmarkEnd w:id="106"/>
      <w:bookmarkEnd w:id="107"/>
      <w:r w:rsidRPr="0025129B">
        <w:t>H</w:t>
      </w:r>
      <w:r w:rsidR="0024720C" w:rsidRPr="0025129B">
        <w:t>ECHOS CONSTATADOS</w:t>
      </w:r>
      <w:r w:rsidRPr="0025129B">
        <w:t>.</w:t>
      </w:r>
      <w:bookmarkEnd w:id="108"/>
      <w:bookmarkEnd w:id="109"/>
      <w:bookmarkEnd w:id="110"/>
    </w:p>
    <w:p w:rsidR="00D17CB6" w:rsidRPr="0025129B" w:rsidRDefault="00D17CB6" w:rsidP="00D17CB6"/>
    <w:p w:rsidR="004E583C" w:rsidRPr="0025129B" w:rsidRDefault="00296706" w:rsidP="008D0160">
      <w:pPr>
        <w:pStyle w:val="Ttulo2"/>
      </w:pPr>
      <w:bookmarkStart w:id="111" w:name="_Toc405877287"/>
      <w:r>
        <w:t>Patrimonio cultural de tipo paleontológico</w:t>
      </w:r>
      <w:bookmarkEnd w:id="111"/>
    </w:p>
    <w:p w:rsidR="00A74310" w:rsidRPr="009F3CA5" w:rsidRDefault="00A74310" w:rsidP="004E583C">
      <w:pPr>
        <w:rPr>
          <w:sz w:val="20"/>
          <w:szCs w:val="20"/>
        </w:rPr>
      </w:pPr>
    </w:p>
    <w:tbl>
      <w:tblPr>
        <w:tblStyle w:val="Tablaconcuadrcula"/>
        <w:tblW w:w="5000" w:type="pct"/>
        <w:tblLook w:val="04A0" w:firstRow="1" w:lastRow="0" w:firstColumn="1" w:lastColumn="0" w:noHBand="0" w:noVBand="1"/>
      </w:tblPr>
      <w:tblGrid>
        <w:gridCol w:w="3768"/>
        <w:gridCol w:w="9794"/>
      </w:tblGrid>
      <w:tr w:rsidR="00A74310" w:rsidRPr="009F3CA5" w:rsidTr="005D728A">
        <w:trPr>
          <w:trHeight w:val="142"/>
        </w:trPr>
        <w:tc>
          <w:tcPr>
            <w:tcW w:w="1389" w:type="pct"/>
          </w:tcPr>
          <w:p w:rsidR="00A74310" w:rsidRPr="009F3CA5" w:rsidRDefault="00F64DF2" w:rsidP="008E4AB3">
            <w:r w:rsidRPr="009F3CA5">
              <w:rPr>
                <w:rFonts w:eastAsia="Times New Roman"/>
                <w:b/>
                <w:bCs/>
                <w:color w:val="000000"/>
                <w:lang w:eastAsia="es-CL"/>
              </w:rPr>
              <w:t>Número de h</w:t>
            </w:r>
            <w:r w:rsidR="00A74310" w:rsidRPr="009F3CA5">
              <w:rPr>
                <w:rFonts w:eastAsia="Times New Roman"/>
                <w:b/>
                <w:bCs/>
                <w:color w:val="000000"/>
                <w:lang w:eastAsia="es-CL"/>
              </w:rPr>
              <w:t>echo</w:t>
            </w:r>
            <w:r w:rsidRPr="009F3CA5">
              <w:rPr>
                <w:rFonts w:eastAsia="Times New Roman"/>
                <w:b/>
                <w:bCs/>
                <w:color w:val="000000"/>
                <w:lang w:eastAsia="es-CL"/>
              </w:rPr>
              <w:t xml:space="preserve"> c</w:t>
            </w:r>
            <w:r w:rsidR="00A74310" w:rsidRPr="009F3CA5">
              <w:rPr>
                <w:rFonts w:eastAsia="Times New Roman"/>
                <w:b/>
                <w:bCs/>
                <w:color w:val="000000"/>
                <w:lang w:eastAsia="es-CL"/>
              </w:rPr>
              <w:t>onstatado</w:t>
            </w:r>
            <w:r w:rsidR="00A74310" w:rsidRPr="009F3CA5">
              <w:rPr>
                <w:rFonts w:eastAsia="Times New Roman"/>
                <w:color w:val="000000"/>
                <w:lang w:eastAsia="es-CL"/>
              </w:rPr>
              <w:t xml:space="preserve">: </w:t>
            </w:r>
            <w:r w:rsidR="00795C3B" w:rsidRPr="009F3CA5">
              <w:rPr>
                <w:b/>
              </w:rPr>
              <w:t>1</w:t>
            </w:r>
          </w:p>
        </w:tc>
        <w:tc>
          <w:tcPr>
            <w:tcW w:w="3611" w:type="pct"/>
          </w:tcPr>
          <w:p w:rsidR="00A74310" w:rsidRPr="009F3CA5" w:rsidRDefault="00A74310" w:rsidP="00526FA4">
            <w:r w:rsidRPr="009F3CA5">
              <w:rPr>
                <w:rFonts w:eastAsia="Times New Roman"/>
                <w:b/>
                <w:bCs/>
                <w:color w:val="000000"/>
                <w:lang w:eastAsia="es-CL"/>
              </w:rPr>
              <w:t>Estación</w:t>
            </w:r>
            <w:r w:rsidR="005F32AE" w:rsidRPr="009F3CA5">
              <w:rPr>
                <w:rFonts w:eastAsia="Times New Roman"/>
                <w:b/>
                <w:bCs/>
                <w:color w:val="000000"/>
                <w:lang w:eastAsia="es-CL"/>
              </w:rPr>
              <w:t xml:space="preserve"> N°</w:t>
            </w:r>
            <w:r w:rsidRPr="009F3CA5">
              <w:rPr>
                <w:rFonts w:eastAsia="Times New Roman"/>
                <w:color w:val="000000"/>
                <w:lang w:eastAsia="es-CL"/>
              </w:rPr>
              <w:t>:</w:t>
            </w:r>
            <w:r w:rsidR="008D0160" w:rsidRPr="009F3CA5">
              <w:rPr>
                <w:rFonts w:eastAsia="Times New Roman"/>
                <w:color w:val="000000"/>
                <w:lang w:eastAsia="es-CL"/>
              </w:rPr>
              <w:t xml:space="preserve"> </w:t>
            </w:r>
            <w:r w:rsidR="009632FF">
              <w:rPr>
                <w:rFonts w:eastAsia="Times New Roman"/>
                <w:color w:val="000000"/>
                <w:lang w:eastAsia="es-CL"/>
              </w:rPr>
              <w:t xml:space="preserve">3 – 4 – 5 </w:t>
            </w:r>
          </w:p>
        </w:tc>
      </w:tr>
      <w:tr w:rsidR="000D607C" w:rsidRPr="009F3CA5" w:rsidTr="000D607C">
        <w:trPr>
          <w:trHeight w:val="142"/>
        </w:trPr>
        <w:tc>
          <w:tcPr>
            <w:tcW w:w="5000" w:type="pct"/>
            <w:gridSpan w:val="2"/>
          </w:tcPr>
          <w:p w:rsidR="00306303" w:rsidRPr="00EA2CF3" w:rsidRDefault="00050FA9" w:rsidP="00526FA4">
            <w:pPr>
              <w:rPr>
                <w:rFonts w:eastAsia="Times New Roman"/>
                <w:bCs/>
                <w:color w:val="000000"/>
                <w:lang w:eastAsia="es-CL"/>
              </w:rPr>
            </w:pPr>
            <w:r w:rsidRPr="00EA2CF3">
              <w:rPr>
                <w:rFonts w:eastAsia="Times New Roman"/>
                <w:b/>
                <w:bCs/>
                <w:color w:val="000000"/>
                <w:lang w:eastAsia="es-CL"/>
              </w:rPr>
              <w:t>Do</w:t>
            </w:r>
            <w:r w:rsidR="00C82E62" w:rsidRPr="00EA2CF3">
              <w:rPr>
                <w:rFonts w:eastAsia="Times New Roman"/>
                <w:b/>
                <w:bCs/>
                <w:color w:val="000000"/>
                <w:lang w:eastAsia="es-CL"/>
              </w:rPr>
              <w:t>c</w:t>
            </w:r>
            <w:r w:rsidRPr="00EA2CF3">
              <w:rPr>
                <w:rFonts w:eastAsia="Times New Roman"/>
                <w:b/>
                <w:bCs/>
                <w:color w:val="000000"/>
                <w:lang w:eastAsia="es-CL"/>
              </w:rPr>
              <w:t>umentación e</w:t>
            </w:r>
            <w:r w:rsidR="00F15F8C" w:rsidRPr="00EA2CF3">
              <w:rPr>
                <w:rFonts w:eastAsia="Times New Roman"/>
                <w:b/>
                <w:bCs/>
                <w:color w:val="000000"/>
                <w:lang w:eastAsia="es-CL"/>
              </w:rPr>
              <w:t>ntregada</w:t>
            </w:r>
            <w:r w:rsidR="008E34C9" w:rsidRPr="00EA2CF3">
              <w:rPr>
                <w:rFonts w:eastAsia="Times New Roman"/>
                <w:b/>
                <w:bCs/>
                <w:color w:val="000000"/>
                <w:lang w:eastAsia="es-CL"/>
              </w:rPr>
              <w:t>:</w:t>
            </w:r>
            <w:r w:rsidR="000D607C" w:rsidRPr="00EA2CF3">
              <w:rPr>
                <w:rFonts w:eastAsia="Times New Roman"/>
                <w:b/>
                <w:bCs/>
                <w:color w:val="000000"/>
                <w:lang w:eastAsia="es-CL"/>
              </w:rPr>
              <w:t xml:space="preserve"> </w:t>
            </w:r>
            <w:r w:rsidR="00306303" w:rsidRPr="00EA2CF3">
              <w:rPr>
                <w:rFonts w:eastAsia="Times New Roman"/>
                <w:bCs/>
                <w:color w:val="000000"/>
                <w:lang w:eastAsia="es-CL"/>
              </w:rPr>
              <w:t>Durante la actividad de inspección se solicitó al Titular entregar un resumen cronológico dónde se indique hallazgos informados al CMN. Mediante carta GG/527 del 13 de octubre del 2014 el titular hizo entrega de los documentos solicitados, los cuales se a</w:t>
            </w:r>
            <w:r w:rsidR="00D37240">
              <w:rPr>
                <w:rFonts w:eastAsia="Times New Roman"/>
                <w:bCs/>
                <w:color w:val="000000"/>
                <w:lang w:eastAsia="es-CL"/>
              </w:rPr>
              <w:t>djuntan en Anexo 2. Se revisó</w:t>
            </w:r>
            <w:r w:rsidR="00306303" w:rsidRPr="00EA2CF3">
              <w:rPr>
                <w:rFonts w:eastAsia="Times New Roman"/>
                <w:bCs/>
                <w:color w:val="000000"/>
                <w:lang w:eastAsia="es-CL"/>
              </w:rPr>
              <w:t xml:space="preserve">: </w:t>
            </w:r>
          </w:p>
          <w:p w:rsidR="00306303" w:rsidRPr="00EA2CF3" w:rsidRDefault="00306303" w:rsidP="00526FA4">
            <w:pPr>
              <w:rPr>
                <w:rFonts w:eastAsia="Times New Roman"/>
                <w:bCs/>
                <w:color w:val="000000"/>
                <w:lang w:eastAsia="es-CL"/>
              </w:rPr>
            </w:pPr>
            <w:r w:rsidRPr="00EA2CF3">
              <w:rPr>
                <w:rFonts w:eastAsia="Times New Roman"/>
                <w:bCs/>
                <w:lang w:eastAsia="es-CL"/>
              </w:rPr>
              <w:t xml:space="preserve">Carta </w:t>
            </w:r>
            <w:proofErr w:type="spellStart"/>
            <w:r w:rsidRPr="00EA2CF3">
              <w:rPr>
                <w:rFonts w:eastAsia="Times New Roman"/>
                <w:bCs/>
                <w:lang w:eastAsia="es-CL"/>
              </w:rPr>
              <w:t>Mankuk</w:t>
            </w:r>
            <w:proofErr w:type="spellEnd"/>
            <w:r w:rsidRPr="00EA2CF3">
              <w:rPr>
                <w:rFonts w:eastAsia="Times New Roman"/>
                <w:bCs/>
                <w:lang w:eastAsia="es-CL"/>
              </w:rPr>
              <w:t xml:space="preserve"> S.A a CMN Informa antecedentes de hallazgos de restos óseos en obra Terminal Norte – Línea 3 de Metro</w:t>
            </w:r>
          </w:p>
          <w:p w:rsidR="00306303" w:rsidRPr="00EA2CF3" w:rsidRDefault="00306303" w:rsidP="00526FA4">
            <w:pPr>
              <w:rPr>
                <w:rFonts w:eastAsia="Times New Roman"/>
                <w:bCs/>
                <w:lang w:eastAsia="es-CL"/>
              </w:rPr>
            </w:pPr>
            <w:r w:rsidRPr="00EA2CF3">
              <w:rPr>
                <w:rFonts w:eastAsia="Times New Roman"/>
                <w:bCs/>
                <w:lang w:eastAsia="es-CL"/>
              </w:rPr>
              <w:t xml:space="preserve">Carta </w:t>
            </w:r>
            <w:proofErr w:type="spellStart"/>
            <w:r w:rsidRPr="00EA2CF3">
              <w:rPr>
                <w:rFonts w:eastAsia="Times New Roman"/>
                <w:bCs/>
                <w:lang w:eastAsia="es-CL"/>
              </w:rPr>
              <w:t>Mankuk</w:t>
            </w:r>
            <w:proofErr w:type="spellEnd"/>
            <w:r w:rsidRPr="00EA2CF3">
              <w:rPr>
                <w:rFonts w:eastAsia="Times New Roman"/>
                <w:bCs/>
                <w:lang w:eastAsia="es-CL"/>
              </w:rPr>
              <w:t xml:space="preserve"> S.A. a CMN Adjunta Informe Arqueológico “Conservación, Restauración y Análisis de Restos Fósiles” del Terminal Norte – Línea 3 de Metro”</w:t>
            </w:r>
          </w:p>
          <w:p w:rsidR="00306303" w:rsidRPr="00EA2CF3" w:rsidRDefault="00306303" w:rsidP="00526FA4">
            <w:pPr>
              <w:rPr>
                <w:rFonts w:eastAsia="Times New Roman"/>
                <w:bCs/>
                <w:color w:val="000000"/>
                <w:lang w:eastAsia="es-CL"/>
              </w:rPr>
            </w:pPr>
            <w:r w:rsidRPr="00EA2CF3">
              <w:rPr>
                <w:rFonts w:eastAsia="Times New Roman"/>
                <w:bCs/>
                <w:color w:val="000000"/>
                <w:lang w:eastAsia="es-CL"/>
              </w:rPr>
              <w:t>Durante la actividad de inspección se solicitó al Titular entregar copia del Reporte Diario</w:t>
            </w:r>
            <w:r w:rsidR="00E053CF" w:rsidRPr="00EA2CF3">
              <w:rPr>
                <w:rFonts w:eastAsia="Times New Roman"/>
                <w:bCs/>
                <w:color w:val="000000"/>
                <w:lang w:eastAsia="es-CL"/>
              </w:rPr>
              <w:t xml:space="preserve">, en que figura aviso de los hallazgos paleontológicos a la ITO </w:t>
            </w:r>
            <w:proofErr w:type="spellStart"/>
            <w:r w:rsidR="00E053CF" w:rsidRPr="00EA2CF3">
              <w:rPr>
                <w:rFonts w:eastAsia="Times New Roman"/>
                <w:bCs/>
                <w:color w:val="000000"/>
                <w:lang w:eastAsia="es-CL"/>
              </w:rPr>
              <w:t>Zañartu</w:t>
            </w:r>
            <w:proofErr w:type="spellEnd"/>
            <w:r w:rsidR="00E053CF" w:rsidRPr="00EA2CF3">
              <w:rPr>
                <w:rFonts w:eastAsia="Times New Roman"/>
                <w:bCs/>
                <w:color w:val="000000"/>
                <w:lang w:eastAsia="es-CL"/>
              </w:rPr>
              <w:t xml:space="preserve">. </w:t>
            </w:r>
            <w:r w:rsidRPr="00EA2CF3">
              <w:rPr>
                <w:rFonts w:eastAsia="Times New Roman"/>
                <w:bCs/>
                <w:color w:val="000000"/>
                <w:lang w:eastAsia="es-CL"/>
              </w:rPr>
              <w:t xml:space="preserve">Mediante carta GG/527 del 13 de octubre del 2014 el titular hizo entrega de los documentos solicitados, los cuales se adjuntan en Anexo 2. </w:t>
            </w:r>
          </w:p>
          <w:p w:rsidR="002C1A83" w:rsidRPr="00EA2CF3" w:rsidRDefault="002C1A83" w:rsidP="00526FA4">
            <w:pPr>
              <w:rPr>
                <w:rFonts w:eastAsia="Times New Roman"/>
                <w:b/>
                <w:bCs/>
                <w:color w:val="000000"/>
                <w:lang w:eastAsia="es-CL"/>
              </w:rPr>
            </w:pPr>
            <w:r w:rsidRPr="00EA2CF3">
              <w:rPr>
                <w:rFonts w:eastAsia="Times New Roman"/>
                <w:bCs/>
                <w:lang w:eastAsia="es-CL"/>
              </w:rPr>
              <w:t>Informe de Actividades en terreno, del 01-10-2014. Consejo de Monumentos Nacionales</w:t>
            </w:r>
            <w:r w:rsidR="00306303" w:rsidRPr="00EA2CF3">
              <w:rPr>
                <w:rFonts w:eastAsia="Times New Roman"/>
                <w:bCs/>
                <w:lang w:eastAsia="es-CL"/>
              </w:rPr>
              <w:t>, enviado como anexo al Oficio Ord.4062/14 del 10 de noviembre de 2014.</w:t>
            </w:r>
            <w:r w:rsidRPr="00EA2CF3">
              <w:rPr>
                <w:rFonts w:eastAsia="Times New Roman"/>
                <w:bCs/>
                <w:lang w:eastAsia="es-CL"/>
              </w:rPr>
              <w:t xml:space="preserve"> </w:t>
            </w:r>
            <w:r w:rsidR="00306303" w:rsidRPr="00EA2CF3">
              <w:rPr>
                <w:rFonts w:eastAsia="Times New Roman"/>
                <w:bCs/>
                <w:lang w:eastAsia="es-CL"/>
              </w:rPr>
              <w:t>(Anexo 3</w:t>
            </w:r>
            <w:r w:rsidRPr="00EA2CF3">
              <w:rPr>
                <w:rFonts w:eastAsia="Times New Roman"/>
                <w:bCs/>
                <w:lang w:eastAsia="es-CL"/>
              </w:rPr>
              <w:t>).</w:t>
            </w:r>
          </w:p>
        </w:tc>
      </w:tr>
      <w:tr w:rsidR="00A74310" w:rsidRPr="009F3CA5" w:rsidTr="005D728A">
        <w:trPr>
          <w:trHeight w:val="319"/>
        </w:trPr>
        <w:tc>
          <w:tcPr>
            <w:tcW w:w="5000" w:type="pct"/>
            <w:gridSpan w:val="2"/>
            <w:tcBorders>
              <w:bottom w:val="single" w:sz="4" w:space="0" w:color="auto"/>
            </w:tcBorders>
          </w:tcPr>
          <w:p w:rsidR="0090729F" w:rsidRPr="009F3CA5" w:rsidRDefault="00F15F8C" w:rsidP="008F751D">
            <w:pPr>
              <w:rPr>
                <w:b/>
              </w:rPr>
            </w:pPr>
            <w:r w:rsidRPr="009F3CA5">
              <w:rPr>
                <w:b/>
              </w:rPr>
              <w:t>Exigencia (s)</w:t>
            </w:r>
            <w:r w:rsidR="00A74310" w:rsidRPr="009F3CA5">
              <w:rPr>
                <w:b/>
              </w:rPr>
              <w:t>:</w:t>
            </w:r>
            <w:r w:rsidRPr="009F3CA5">
              <w:rPr>
                <w:b/>
              </w:rPr>
              <w:t xml:space="preserve"> </w:t>
            </w:r>
          </w:p>
          <w:p w:rsidR="00F15F8C" w:rsidRPr="009F3CA5" w:rsidRDefault="00526FA4" w:rsidP="008E4AB3">
            <w:pPr>
              <w:rPr>
                <w:u w:val="single"/>
              </w:rPr>
            </w:pPr>
            <w:r w:rsidRPr="009F3CA5">
              <w:rPr>
                <w:u w:val="single"/>
              </w:rPr>
              <w:t>Considerando 6.5.1 RCA 469/2012</w:t>
            </w:r>
          </w:p>
          <w:p w:rsidR="00296706" w:rsidRPr="009F3CA5" w:rsidRDefault="00296706" w:rsidP="00296706">
            <w:pPr>
              <w:autoSpaceDE w:val="0"/>
              <w:autoSpaceDN w:val="0"/>
              <w:adjustRightInd w:val="0"/>
              <w:spacing w:after="200" w:line="276" w:lineRule="auto"/>
              <w:contextualSpacing/>
              <w:rPr>
                <w:rFonts w:cs="Calibri"/>
                <w:i/>
                <w:color w:val="000000"/>
                <w:lang w:val="es-ES"/>
              </w:rPr>
            </w:pPr>
            <w:r w:rsidRPr="009F3CA5">
              <w:rPr>
                <w:rFonts w:cs="Calibri"/>
                <w:i/>
                <w:color w:val="000000"/>
              </w:rPr>
              <w:t xml:space="preserve">“Dar cumplimiento a la Ley N° 17.288 sobre Monumentos Nacionales del Ministerio de Educación. En caso de efectuarse un hallazgo arqueológico o paleontológico deberá proceder según lo establecido en los Artículos N° 26 y 27 de la Ley N° 17.288 de Monumentos Nacionales y los artículos N° 20 y 23 del Reglamento de la Ley Nº 17.288, sobre excavaciones y/o prospecciones arqueológicas, antropológicas y paleontológicas, paralizando las obras en el sector afectado e informando de inmediato y por escrito al Consejo de Monumentos Nacionales para que este organismo determine los procedimientos a seguir, cuya implementación deberá ser efectuada por el titular del </w:t>
            </w:r>
            <w:r w:rsidRPr="009F3CA5">
              <w:rPr>
                <w:rFonts w:cs="Calibri"/>
                <w:i/>
                <w:color w:val="000000"/>
                <w:lang w:val="es-ES"/>
              </w:rPr>
              <w:t>proyecto”.</w:t>
            </w:r>
          </w:p>
          <w:p w:rsidR="00296706" w:rsidRPr="009F3CA5" w:rsidRDefault="00296706" w:rsidP="00296706">
            <w:pPr>
              <w:autoSpaceDE w:val="0"/>
              <w:autoSpaceDN w:val="0"/>
              <w:adjustRightInd w:val="0"/>
              <w:spacing w:after="200" w:line="276" w:lineRule="auto"/>
              <w:contextualSpacing/>
              <w:rPr>
                <w:rFonts w:cs="Calibri"/>
                <w:color w:val="000000"/>
                <w:u w:val="single"/>
              </w:rPr>
            </w:pPr>
            <w:r w:rsidRPr="009F3CA5">
              <w:rPr>
                <w:rFonts w:cs="Calibri"/>
                <w:color w:val="000000"/>
                <w:u w:val="single"/>
              </w:rPr>
              <w:t>Considerando 6.5.2 RCA 469/2012</w:t>
            </w:r>
          </w:p>
          <w:p w:rsidR="00296706" w:rsidRPr="009F3CA5" w:rsidRDefault="00296706" w:rsidP="00296706">
            <w:pPr>
              <w:autoSpaceDE w:val="0"/>
              <w:autoSpaceDN w:val="0"/>
              <w:adjustRightInd w:val="0"/>
              <w:spacing w:after="200" w:line="276" w:lineRule="auto"/>
              <w:contextualSpacing/>
              <w:rPr>
                <w:rFonts w:cs="Calibri"/>
                <w:i/>
                <w:color w:val="000000"/>
              </w:rPr>
            </w:pPr>
            <w:r w:rsidRPr="009F3CA5">
              <w:rPr>
                <w:rFonts w:cs="Calibri"/>
                <w:i/>
                <w:color w:val="000000"/>
              </w:rPr>
              <w:t>“Si durante la realización de los sondeos arqueológicos y/o durante la ejecución de las obras, que impliquen excavación y/o remoción de suelo, se produjera algún hallazgo arqueológico o paleontológico no previsto, se procederá según lo establecido en los artículos 26° y 27° de la Ley Nº 17.288 sobre Monumentos Nacionales y los artículos 20° y 23° del Reglamento sobre Excavaciones y Prospecciones Arqueológicas, Antropológicas y Paleontológicas. De producirse la anterior situación, se paralizarán las obras en el frente de trabajo del o de los hallazgos y se notificará de inmediato al Consejo de Monumentos Nacionales para que este organismo disponga los pasos a seguir, cuya implementación será realizada por el titular del proyecto”.</w:t>
            </w:r>
          </w:p>
          <w:p w:rsidR="00296706" w:rsidRPr="009F3CA5" w:rsidRDefault="00296706" w:rsidP="00296706">
            <w:pPr>
              <w:autoSpaceDE w:val="0"/>
              <w:autoSpaceDN w:val="0"/>
              <w:adjustRightInd w:val="0"/>
              <w:spacing w:after="200" w:line="276" w:lineRule="auto"/>
              <w:contextualSpacing/>
              <w:rPr>
                <w:rFonts w:cs="Calibri"/>
                <w:color w:val="000000"/>
                <w:u w:val="single"/>
              </w:rPr>
            </w:pPr>
            <w:r w:rsidRPr="009F3CA5">
              <w:rPr>
                <w:rFonts w:cs="Calibri"/>
                <w:color w:val="000000"/>
                <w:u w:val="single"/>
              </w:rPr>
              <w:t>Considerando 6.5.8 RCA 469/2012</w:t>
            </w:r>
          </w:p>
          <w:p w:rsidR="00296706" w:rsidRPr="009F3CA5" w:rsidRDefault="006B0344" w:rsidP="00296706">
            <w:pPr>
              <w:autoSpaceDE w:val="0"/>
              <w:autoSpaceDN w:val="0"/>
              <w:adjustRightInd w:val="0"/>
              <w:spacing w:after="200" w:line="276" w:lineRule="auto"/>
              <w:contextualSpacing/>
              <w:rPr>
                <w:rFonts w:cs="Calibri"/>
                <w:i/>
                <w:color w:val="000000"/>
              </w:rPr>
            </w:pPr>
            <w:r w:rsidRPr="009F3CA5">
              <w:rPr>
                <w:rFonts w:cs="Calibri"/>
                <w:i/>
                <w:color w:val="000000"/>
              </w:rPr>
              <w:t>“Dar cumplimiento a lo establecido en el D. S. N° 484 de 1991, del mismo Ministerio de Educación, “Reglamento sobre excavaciones y/o prospecciones, arqueológicas, antropológicas y paleontológicas”.</w:t>
            </w:r>
          </w:p>
          <w:p w:rsidR="00F55A4A" w:rsidRPr="009F3CA5" w:rsidRDefault="00F55A4A" w:rsidP="006B0344">
            <w:pPr>
              <w:autoSpaceDE w:val="0"/>
              <w:autoSpaceDN w:val="0"/>
              <w:adjustRightInd w:val="0"/>
              <w:spacing w:after="200" w:line="276" w:lineRule="auto"/>
              <w:contextualSpacing/>
              <w:rPr>
                <w:rFonts w:cs="Calibri"/>
                <w:color w:val="000000"/>
                <w:u w:val="single"/>
              </w:rPr>
            </w:pPr>
            <w:r w:rsidRPr="009F3CA5">
              <w:rPr>
                <w:rFonts w:cs="Calibri"/>
                <w:color w:val="000000"/>
                <w:u w:val="single"/>
              </w:rPr>
              <w:t>Considerando 9.9.1</w:t>
            </w:r>
            <w:r w:rsidR="006B0344" w:rsidRPr="009F3CA5">
              <w:rPr>
                <w:rFonts w:cs="Calibri"/>
                <w:color w:val="000000"/>
                <w:u w:val="single"/>
              </w:rPr>
              <w:t xml:space="preserve"> RCA </w:t>
            </w:r>
            <w:r w:rsidRPr="009F3CA5">
              <w:rPr>
                <w:rFonts w:cs="Calibri"/>
                <w:color w:val="000000"/>
                <w:u w:val="single"/>
              </w:rPr>
              <w:t>243/2014</w:t>
            </w:r>
          </w:p>
          <w:p w:rsidR="00F55A4A" w:rsidRPr="009F3CA5" w:rsidRDefault="00F55A4A" w:rsidP="006B0344">
            <w:pPr>
              <w:autoSpaceDE w:val="0"/>
              <w:autoSpaceDN w:val="0"/>
              <w:adjustRightInd w:val="0"/>
              <w:spacing w:after="200" w:line="276" w:lineRule="auto"/>
              <w:contextualSpacing/>
              <w:rPr>
                <w:rFonts w:cs="Calibri"/>
                <w:i/>
                <w:color w:val="000000"/>
              </w:rPr>
            </w:pPr>
            <w:r w:rsidRPr="009F3CA5">
              <w:rPr>
                <w:rFonts w:cs="Calibri"/>
                <w:i/>
                <w:color w:val="000000"/>
              </w:rPr>
              <w:t>“Dar cumplimiento a la Ley N°17.288 de 1970, Ministerio de Educación, legisla sobre Monumentos Nacionales”.</w:t>
            </w:r>
          </w:p>
          <w:p w:rsidR="00F55A4A" w:rsidRPr="009F3CA5" w:rsidRDefault="00F55A4A" w:rsidP="00F55A4A">
            <w:pPr>
              <w:autoSpaceDE w:val="0"/>
              <w:autoSpaceDN w:val="0"/>
              <w:adjustRightInd w:val="0"/>
              <w:spacing w:after="200" w:line="276" w:lineRule="auto"/>
              <w:contextualSpacing/>
              <w:rPr>
                <w:rFonts w:cs="Calibri"/>
                <w:color w:val="000000"/>
                <w:u w:val="single"/>
              </w:rPr>
            </w:pPr>
            <w:r w:rsidRPr="009F3CA5">
              <w:rPr>
                <w:rFonts w:cs="Calibri"/>
                <w:color w:val="000000"/>
                <w:u w:val="single"/>
              </w:rPr>
              <w:t>Considerando 9.9.3 RCA 243/2014</w:t>
            </w:r>
          </w:p>
          <w:p w:rsidR="00F55A4A" w:rsidRPr="009F3CA5" w:rsidRDefault="00F55A4A" w:rsidP="00296706">
            <w:pPr>
              <w:autoSpaceDE w:val="0"/>
              <w:autoSpaceDN w:val="0"/>
              <w:adjustRightInd w:val="0"/>
              <w:spacing w:after="200" w:line="276" w:lineRule="auto"/>
              <w:contextualSpacing/>
              <w:rPr>
                <w:rFonts w:cs="Calibri"/>
                <w:i/>
                <w:color w:val="000000"/>
              </w:rPr>
            </w:pPr>
            <w:r w:rsidRPr="009F3CA5">
              <w:rPr>
                <w:rFonts w:cs="Calibri"/>
                <w:i/>
                <w:color w:val="000000"/>
              </w:rPr>
              <w:t>“Dar cumplimiento al Decreto Supremo N° 484 de 1991, del Ministerio de Educación, Reglamento sobre excavaciones y/o prospecciones arqueológicas, antropológicas y paleontológicas”.</w:t>
            </w:r>
          </w:p>
          <w:p w:rsidR="00296706" w:rsidRPr="009F3CA5" w:rsidRDefault="00296706" w:rsidP="008E4AB3">
            <w:pPr>
              <w:rPr>
                <w:b/>
              </w:rPr>
            </w:pPr>
          </w:p>
        </w:tc>
      </w:tr>
      <w:tr w:rsidR="00A74310" w:rsidRPr="009F3CA5" w:rsidTr="005D728A">
        <w:trPr>
          <w:trHeight w:val="627"/>
        </w:trPr>
        <w:tc>
          <w:tcPr>
            <w:tcW w:w="5000" w:type="pct"/>
            <w:gridSpan w:val="2"/>
          </w:tcPr>
          <w:p w:rsidR="00A74310" w:rsidRPr="00EA2CF3" w:rsidRDefault="00F15F8C" w:rsidP="00B2385B">
            <w:r w:rsidRPr="00EA2CF3">
              <w:rPr>
                <w:b/>
              </w:rPr>
              <w:t>Hecho (s):</w:t>
            </w:r>
            <w:r w:rsidRPr="00EA2CF3">
              <w:t xml:space="preserve"> </w:t>
            </w:r>
          </w:p>
          <w:p w:rsidR="004E2ADB" w:rsidRPr="00EA2CF3" w:rsidRDefault="00487D7B" w:rsidP="00DD5768">
            <w:r w:rsidRPr="00EA2CF3">
              <w:t xml:space="preserve">Se </w:t>
            </w:r>
            <w:r w:rsidR="003424E0" w:rsidRPr="00EA2CF3">
              <w:t>procedió</w:t>
            </w:r>
            <w:r w:rsidRPr="00EA2CF3">
              <w:t xml:space="preserve"> a ejecutar recorrido en sector de Túnel, </w:t>
            </w:r>
            <w:r w:rsidR="00A17B9D" w:rsidRPr="00EA2CF3">
              <w:t>donde</w:t>
            </w:r>
            <w:r w:rsidRPr="00EA2CF3">
              <w:t xml:space="preserve"> fueron hallados los restos paleontológicos</w:t>
            </w:r>
            <w:r w:rsidR="00B2385B" w:rsidRPr="00EA2CF3">
              <w:t xml:space="preserve"> de </w:t>
            </w:r>
            <w:proofErr w:type="spellStart"/>
            <w:r w:rsidR="00B2385B" w:rsidRPr="00EA2CF3">
              <w:rPr>
                <w:i/>
                <w:lang w:val="es-ES"/>
              </w:rPr>
              <w:t>Hippidion</w:t>
            </w:r>
            <w:proofErr w:type="spellEnd"/>
            <w:r w:rsidR="00B2385B" w:rsidRPr="00EA2CF3">
              <w:rPr>
                <w:i/>
                <w:lang w:val="es-ES"/>
              </w:rPr>
              <w:t xml:space="preserve"> </w:t>
            </w:r>
            <w:proofErr w:type="spellStart"/>
            <w:r w:rsidR="00B2385B" w:rsidRPr="00EA2CF3">
              <w:rPr>
                <w:i/>
                <w:lang w:val="es-ES"/>
              </w:rPr>
              <w:t>saldiasi</w:t>
            </w:r>
            <w:proofErr w:type="spellEnd"/>
            <w:r w:rsidR="00B2385B" w:rsidRPr="00EA2CF3">
              <w:rPr>
                <w:lang w:val="es-ES"/>
              </w:rPr>
              <w:t xml:space="preserve"> (caballo americano)</w:t>
            </w:r>
            <w:r w:rsidRPr="00EA2CF3">
              <w:t>,</w:t>
            </w:r>
            <w:r w:rsidR="000B44D1" w:rsidRPr="00EA2CF3">
              <w:t xml:space="preserve"> </w:t>
            </w:r>
            <w:r w:rsidR="00A17B9D" w:rsidRPr="00EA2CF3">
              <w:t>se inspeccionó un tramo desde la boca del túnel haci</w:t>
            </w:r>
            <w:r w:rsidR="0030057F" w:rsidRPr="00EA2CF3">
              <w:t>a</w:t>
            </w:r>
            <w:r w:rsidR="00E053CF" w:rsidRPr="00EA2CF3">
              <w:t xml:space="preserve"> el oeste. E</w:t>
            </w:r>
            <w:r w:rsidR="004661C8">
              <w:t>specíficamente se inspeccionó el</w:t>
            </w:r>
            <w:r w:rsidR="00A17B9D" w:rsidRPr="00EA2CF3">
              <w:t xml:space="preserve"> sector del hallazgo paleontológico</w:t>
            </w:r>
            <w:r w:rsidR="00DD5768">
              <w:t xml:space="preserve"> informado por el titular mediante “</w:t>
            </w:r>
            <w:r w:rsidR="00DD5768" w:rsidRPr="00EA2CF3">
              <w:rPr>
                <w:rFonts w:eastAsia="Times New Roman"/>
                <w:bCs/>
                <w:lang w:eastAsia="es-CL"/>
              </w:rPr>
              <w:t xml:space="preserve">Carta </w:t>
            </w:r>
            <w:proofErr w:type="spellStart"/>
            <w:r w:rsidR="00DD5768" w:rsidRPr="00EA2CF3">
              <w:rPr>
                <w:rFonts w:eastAsia="Times New Roman"/>
                <w:bCs/>
                <w:lang w:eastAsia="es-CL"/>
              </w:rPr>
              <w:t>Mankuk</w:t>
            </w:r>
            <w:proofErr w:type="spellEnd"/>
            <w:r w:rsidR="00DD5768" w:rsidRPr="00EA2CF3">
              <w:rPr>
                <w:rFonts w:eastAsia="Times New Roman"/>
                <w:bCs/>
                <w:lang w:eastAsia="es-CL"/>
              </w:rPr>
              <w:t xml:space="preserve"> S.A a CMN Informa antecedentes de hallazgos de restos óseos en obra Terminal Norte – Línea 3 de Metro</w:t>
            </w:r>
            <w:r w:rsidR="00DD5768">
              <w:rPr>
                <w:rFonts w:eastAsia="Times New Roman"/>
                <w:bCs/>
                <w:lang w:eastAsia="es-CL"/>
              </w:rPr>
              <w:t xml:space="preserve">”, </w:t>
            </w:r>
            <w:r w:rsidR="00A17B9D" w:rsidRPr="00EA2CF3">
              <w:t xml:space="preserve">ubicado </w:t>
            </w:r>
            <w:r w:rsidR="0030057F" w:rsidRPr="00EA2CF3">
              <w:t>aproximadamente 45</w:t>
            </w:r>
            <w:r w:rsidR="00A17B9D" w:rsidRPr="00EA2CF3">
              <w:t xml:space="preserve"> metros (</w:t>
            </w:r>
            <w:r w:rsidRPr="00EA2CF3">
              <w:t>m</w:t>
            </w:r>
            <w:r w:rsidR="00A17B9D" w:rsidRPr="00EA2CF3">
              <w:t>)</w:t>
            </w:r>
            <w:r w:rsidRPr="00EA2CF3">
              <w:t xml:space="preserve"> al </w:t>
            </w:r>
            <w:r w:rsidR="00A17B9D" w:rsidRPr="00EA2CF3">
              <w:t>o</w:t>
            </w:r>
            <w:r w:rsidRPr="00EA2CF3">
              <w:t xml:space="preserve">este desde la entrada </w:t>
            </w:r>
            <w:r w:rsidR="00A17B9D" w:rsidRPr="00EA2CF3">
              <w:t>de</w:t>
            </w:r>
            <w:r w:rsidRPr="00EA2CF3">
              <w:t xml:space="preserve"> la boca del pique</w:t>
            </w:r>
            <w:r w:rsidR="00E053CF" w:rsidRPr="00EA2CF3">
              <w:t xml:space="preserve"> San Martín – también denominado Los Libertadores- </w:t>
            </w:r>
            <w:r w:rsidR="00AB0D4C" w:rsidRPr="00EA2CF3">
              <w:t xml:space="preserve"> (</w:t>
            </w:r>
            <w:r w:rsidR="006D70D8" w:rsidRPr="00EA2CF3">
              <w:t>ver fi</w:t>
            </w:r>
            <w:r w:rsidR="00AB0D4C" w:rsidRPr="00EA2CF3">
              <w:t>gura N°4)</w:t>
            </w:r>
            <w:r w:rsidRPr="00EA2CF3">
              <w:t xml:space="preserve">, a </w:t>
            </w:r>
            <w:r w:rsidR="00750FE8" w:rsidRPr="00EA2CF3">
              <w:t xml:space="preserve">una profundidad aproximada de </w:t>
            </w:r>
            <w:r w:rsidR="00AB0D4C" w:rsidRPr="00EA2CF3">
              <w:t>23</w:t>
            </w:r>
            <w:r w:rsidRPr="00EA2CF3">
              <w:t xml:space="preserve"> metros de la superficie.</w:t>
            </w:r>
            <w:r w:rsidR="00B2385B" w:rsidRPr="00EA2CF3">
              <w:t xml:space="preserve"> </w:t>
            </w:r>
            <w:r w:rsidR="004E2ADB" w:rsidRPr="00EA2CF3">
              <w:t>Durante la inspección en terreno fue posible constatar lo siguiente:</w:t>
            </w:r>
          </w:p>
          <w:p w:rsidR="004E2ADB" w:rsidRPr="00EA2CF3" w:rsidRDefault="004E2ADB" w:rsidP="001F3EF7">
            <w:pPr>
              <w:pStyle w:val="Prrafodelista"/>
              <w:numPr>
                <w:ilvl w:val="0"/>
                <w:numId w:val="9"/>
              </w:numPr>
            </w:pPr>
            <w:r w:rsidRPr="00EA2CF3">
              <w:t>Se observ</w:t>
            </w:r>
            <w:r w:rsidR="001E0250">
              <w:t>ó</w:t>
            </w:r>
            <w:r w:rsidRPr="00EA2CF3">
              <w:t xml:space="preserve"> que el túnel</w:t>
            </w:r>
            <w:r w:rsidR="008509A1" w:rsidRPr="00EA2CF3">
              <w:t xml:space="preserve"> al mome</w:t>
            </w:r>
            <w:r w:rsidR="00B2385B" w:rsidRPr="00EA2CF3">
              <w:t>nto de la inspección se encontraba hormigonado</w:t>
            </w:r>
            <w:r w:rsidR="0030057F" w:rsidRPr="00EA2CF3">
              <w:t xml:space="preserve"> (mezcla de cemento, áridos y agua)</w:t>
            </w:r>
            <w:r w:rsidRPr="00EA2CF3">
              <w:t xml:space="preserve"> en toda su extensión (260 metros de longitud)</w:t>
            </w:r>
            <w:r w:rsidR="00B2385B" w:rsidRPr="00EA2CF3">
              <w:t xml:space="preserve">, lo que impidió observar el </w:t>
            </w:r>
            <w:r w:rsidRPr="00EA2CF3">
              <w:t xml:space="preserve">contexto en que se reporta la presencia de restos </w:t>
            </w:r>
            <w:r w:rsidR="00B2385B" w:rsidRPr="00EA2CF3">
              <w:t>paleontológico</w:t>
            </w:r>
            <w:r w:rsidRPr="00EA2CF3">
              <w:t xml:space="preserve">s, imposibilitando la verificación de la </w:t>
            </w:r>
            <w:r w:rsidR="00F9295D" w:rsidRPr="00EA2CF3">
              <w:t xml:space="preserve">existencia </w:t>
            </w:r>
            <w:r w:rsidR="00DD5768">
              <w:t xml:space="preserve">de otros hallazgos en la matriz, así como </w:t>
            </w:r>
            <w:r w:rsidR="00F9295D" w:rsidRPr="00EA2CF3">
              <w:t>el contexto estratigráfico de</w:t>
            </w:r>
            <w:r w:rsidR="00A17B9D" w:rsidRPr="00EA2CF3">
              <w:t xml:space="preserve"> </w:t>
            </w:r>
            <w:r w:rsidR="00F9295D" w:rsidRPr="00EA2CF3">
              <w:t>procedencia de las muestras paleontológicas en las paredes del túnel</w:t>
            </w:r>
            <w:r w:rsidR="00126B67" w:rsidRPr="00EA2CF3">
              <w:t xml:space="preserve"> (ver Fotografías N°1 y N°2)</w:t>
            </w:r>
            <w:r w:rsidR="00B2385B" w:rsidRPr="00EA2CF3">
              <w:t>.</w:t>
            </w:r>
            <w:r w:rsidR="00795C3B" w:rsidRPr="00EA2CF3">
              <w:t xml:space="preserve"> </w:t>
            </w:r>
          </w:p>
          <w:p w:rsidR="004E2ADB" w:rsidRPr="00EA2CF3" w:rsidRDefault="00E053CF" w:rsidP="001F3EF7">
            <w:pPr>
              <w:pStyle w:val="Prrafodelista"/>
              <w:numPr>
                <w:ilvl w:val="0"/>
                <w:numId w:val="9"/>
              </w:numPr>
            </w:pPr>
            <w:r w:rsidRPr="00EA2CF3">
              <w:t>Todo el material extraí</w:t>
            </w:r>
            <w:r w:rsidR="004E2ADB" w:rsidRPr="00EA2CF3">
              <w:t xml:space="preserve">do desde este túnel </w:t>
            </w:r>
            <w:r w:rsidR="001E0250">
              <w:t>fue</w:t>
            </w:r>
            <w:r w:rsidR="004E2ADB" w:rsidRPr="00EA2CF3">
              <w:t xml:space="preserve"> llevado a los vertederos en la Planta SUNOIL, la que de acuerdo a lo informado a los fiscalizadores cuenta con los permisos ambientales requeridos.</w:t>
            </w:r>
          </w:p>
          <w:p w:rsidR="00795C3B" w:rsidRPr="00EA2CF3" w:rsidRDefault="00795C3B" w:rsidP="001F3EF7">
            <w:pPr>
              <w:pStyle w:val="Prrafodelista"/>
              <w:numPr>
                <w:ilvl w:val="0"/>
                <w:numId w:val="9"/>
              </w:numPr>
            </w:pPr>
            <w:r w:rsidRPr="00EA2CF3">
              <w:t xml:space="preserve">Consultado sobre el procedimiento realizado por la consultora </w:t>
            </w:r>
            <w:proofErr w:type="spellStart"/>
            <w:r w:rsidRPr="00EA2CF3">
              <w:t>Mankuk</w:t>
            </w:r>
            <w:proofErr w:type="spellEnd"/>
            <w:r w:rsidRPr="00EA2CF3">
              <w:t xml:space="preserve"> S.A. ante el descubrimiento de restos paleontológicos de equino en sector del Túnel, el arqueólogo </w:t>
            </w:r>
            <w:r w:rsidR="003424E0" w:rsidRPr="00EA2CF3">
              <w:t>Héctor</w:t>
            </w:r>
            <w:r w:rsidRPr="00EA2CF3">
              <w:t xml:space="preserve"> </w:t>
            </w:r>
            <w:r w:rsidR="003424E0" w:rsidRPr="00EA2CF3">
              <w:t>Velásquez</w:t>
            </w:r>
            <w:r w:rsidR="004661C8">
              <w:t>, señaló</w:t>
            </w:r>
            <w:r w:rsidRPr="00EA2CF3">
              <w:t xml:space="preserve"> que se realizó comunicación telefónica con el CMN, indicando que se entregaría informe con análisis en detalle de dicho hallazgo.</w:t>
            </w:r>
          </w:p>
          <w:p w:rsidR="00B2385B" w:rsidRPr="00EA2CF3" w:rsidRDefault="00B2385B" w:rsidP="00FA71B2"/>
          <w:p w:rsidR="005F32AE" w:rsidRPr="00EA2CF3" w:rsidRDefault="00B2385B" w:rsidP="001F3EF7">
            <w:pPr>
              <w:pStyle w:val="Prrafodelista"/>
              <w:numPr>
                <w:ilvl w:val="0"/>
                <w:numId w:val="8"/>
              </w:numPr>
              <w:ind w:left="360"/>
            </w:pPr>
            <w:r w:rsidRPr="00EA2CF3">
              <w:t xml:space="preserve">Se </w:t>
            </w:r>
            <w:r w:rsidR="00C8395E" w:rsidRPr="00EA2CF3">
              <w:t>realizó recorrido en el</w:t>
            </w:r>
            <w:r w:rsidRPr="00EA2CF3">
              <w:t xml:space="preserve"> sector Rampa </w:t>
            </w:r>
            <w:r w:rsidR="00C8395E" w:rsidRPr="00EA2CF3">
              <w:t>donde fue posible observar</w:t>
            </w:r>
            <w:r w:rsidRPr="00EA2CF3">
              <w:t xml:space="preserve"> dos cortes en la pared</w:t>
            </w:r>
            <w:r w:rsidR="007A4B3D" w:rsidRPr="00EA2CF3">
              <w:t xml:space="preserve"> e</w:t>
            </w:r>
            <w:r w:rsidR="003424E0" w:rsidRPr="00EA2CF3">
              <w:t xml:space="preserve">ste de excavación, en los cuales </w:t>
            </w:r>
            <w:r w:rsidR="004661C8">
              <w:t>pudo</w:t>
            </w:r>
            <w:r w:rsidR="00C8395E" w:rsidRPr="00EA2CF3">
              <w:t xml:space="preserve"> observarse la estratigrafía del terreno</w:t>
            </w:r>
            <w:r w:rsidR="005C0B18" w:rsidRPr="00EA2CF3">
              <w:t>:</w:t>
            </w:r>
          </w:p>
          <w:p w:rsidR="005C0B18" w:rsidRPr="00EA2CF3" w:rsidRDefault="004661C8" w:rsidP="001F3EF7">
            <w:pPr>
              <w:pStyle w:val="Prrafodelista"/>
              <w:numPr>
                <w:ilvl w:val="0"/>
                <w:numId w:val="10"/>
              </w:numPr>
            </w:pPr>
            <w:r>
              <w:t>En el sector existía</w:t>
            </w:r>
            <w:r w:rsidR="005C0B18" w:rsidRPr="00EA2CF3">
              <w:t xml:space="preserve"> un desnivel de aproximadamente 15 m respecto de la superficie de las obras.</w:t>
            </w:r>
          </w:p>
          <w:p w:rsidR="005C0B18" w:rsidRPr="00EA2CF3" w:rsidRDefault="005C0B18" w:rsidP="001F3EF7">
            <w:pPr>
              <w:pStyle w:val="Prrafodelista"/>
              <w:numPr>
                <w:ilvl w:val="0"/>
                <w:numId w:val="10"/>
              </w:numPr>
            </w:pPr>
            <w:r w:rsidRPr="00EA2CF3">
              <w:t>La estratigr</w:t>
            </w:r>
            <w:r w:rsidR="004661C8">
              <w:t>afía de los perfiles correspondía</w:t>
            </w:r>
            <w:r w:rsidRPr="00EA2CF3">
              <w:t xml:space="preserve"> a arcilla arenosa de color pardo con algún nivel de arena y grava fina limpia.</w:t>
            </w:r>
          </w:p>
          <w:p w:rsidR="005C0B18" w:rsidRPr="00EA2CF3" w:rsidRDefault="005C0B18" w:rsidP="001F3EF7">
            <w:pPr>
              <w:pStyle w:val="Prrafodelista"/>
              <w:numPr>
                <w:ilvl w:val="0"/>
                <w:numId w:val="10"/>
              </w:numPr>
              <w:rPr>
                <w:b/>
              </w:rPr>
            </w:pPr>
            <w:r w:rsidRPr="00EA2CF3">
              <w:t>No se observaron restos fósiles en estos cortes.</w:t>
            </w:r>
          </w:p>
          <w:p w:rsidR="007A4B3D" w:rsidRPr="00EA2CF3" w:rsidRDefault="007A4B3D" w:rsidP="00FA71B2">
            <w:pPr>
              <w:rPr>
                <w:b/>
              </w:rPr>
            </w:pPr>
          </w:p>
          <w:p w:rsidR="007A4B3D" w:rsidRPr="00EA2CF3" w:rsidRDefault="007A4B3D" w:rsidP="001F3EF7">
            <w:pPr>
              <w:pStyle w:val="Prrafodelista"/>
              <w:numPr>
                <w:ilvl w:val="0"/>
                <w:numId w:val="8"/>
              </w:numPr>
              <w:ind w:left="360"/>
            </w:pPr>
            <w:r w:rsidRPr="00EA2CF3">
              <w:t>Durante la inspección visual de los cortes de terreno en el sector Trinchera</w:t>
            </w:r>
            <w:r w:rsidR="00FA71B2" w:rsidRPr="00EA2CF3">
              <w:t xml:space="preserve"> se hallaron restos vegetales carbonizados en estratigrafía, desconociéndose por el momento si corresponden a una combustión intencionada o no</w:t>
            </w:r>
            <w:r w:rsidR="006D70D8" w:rsidRPr="00EA2CF3">
              <w:t xml:space="preserve"> (ver figura N°4)</w:t>
            </w:r>
            <w:r w:rsidR="00FA71B2" w:rsidRPr="00EA2CF3">
              <w:t>.</w:t>
            </w:r>
          </w:p>
          <w:p w:rsidR="00127D86" w:rsidRPr="00EA2CF3" w:rsidRDefault="00127D86" w:rsidP="005C0B18"/>
          <w:p w:rsidR="00311183" w:rsidRPr="00EA2CF3" w:rsidRDefault="00311183" w:rsidP="00B2385B">
            <w:pPr>
              <w:rPr>
                <w:b/>
              </w:rPr>
            </w:pPr>
            <w:r w:rsidRPr="00EA2CF3">
              <w:rPr>
                <w:b/>
              </w:rPr>
              <w:t>Resultado</w:t>
            </w:r>
            <w:r w:rsidR="005B38F1" w:rsidRPr="00EA2CF3">
              <w:rPr>
                <w:b/>
              </w:rPr>
              <w:t xml:space="preserve"> (s)</w:t>
            </w:r>
            <w:r w:rsidR="00045A30" w:rsidRPr="00EA2CF3">
              <w:rPr>
                <w:b/>
              </w:rPr>
              <w:t xml:space="preserve"> examen de Información:</w:t>
            </w:r>
          </w:p>
          <w:p w:rsidR="007C0F79" w:rsidRPr="00EA2CF3" w:rsidRDefault="007C0F79" w:rsidP="00B2385B"/>
          <w:p w:rsidR="009F3CA5" w:rsidRPr="00EA2CF3" w:rsidRDefault="004661C8" w:rsidP="001F3EF7">
            <w:pPr>
              <w:pStyle w:val="Prrafodelista"/>
              <w:numPr>
                <w:ilvl w:val="0"/>
                <w:numId w:val="3"/>
              </w:numPr>
            </w:pPr>
            <w:r>
              <w:t>Se constató</w:t>
            </w:r>
            <w:r w:rsidR="007C0F79" w:rsidRPr="00EA2CF3">
              <w:t xml:space="preserve"> que con fecha 28-05-2014 </w:t>
            </w:r>
            <w:r w:rsidR="00197CB3" w:rsidRPr="00EA2CF3">
              <w:t>en el marco de las obras de</w:t>
            </w:r>
            <w:r w:rsidR="00E053CF" w:rsidRPr="00EA2CF3">
              <w:t xml:space="preserve">sarrolladas en el área Pique Los Libertadores (también denominado Pique San Martín, de acuerdo a la RCA 469/2012), a las 11:30 horas </w:t>
            </w:r>
            <w:r>
              <w:t>de ese día, se desarrolló</w:t>
            </w:r>
            <w:r w:rsidR="00E053CF" w:rsidRPr="00EA2CF3">
              <w:t xml:space="preserve"> excavación m</w:t>
            </w:r>
            <w:r w:rsidR="00DD5768">
              <w:t>ecánica de avance en bóveda 55. A</w:t>
            </w:r>
            <w:r w:rsidR="00E053CF" w:rsidRPr="00EA2CF3">
              <w:t>lrededor de las 12:00 horas, casi al terminar la excavación en dicha bóveda</w:t>
            </w:r>
            <w:r>
              <w:t>,</w:t>
            </w:r>
            <w:r w:rsidR="00E053CF" w:rsidRPr="00EA2CF3">
              <w:t xml:space="preserve"> personal de terreno encuentra restos que podrían corresponder a un hallazgo arqueológico. De acuerdo a lo señalado en la </w:t>
            </w:r>
            <w:proofErr w:type="spellStart"/>
            <w:r w:rsidR="00E053CF" w:rsidRPr="00EA2CF3">
              <w:t>Bitacora</w:t>
            </w:r>
            <w:proofErr w:type="spellEnd"/>
            <w:r>
              <w:t xml:space="preserve"> diaria de la obra ITO, se avisó</w:t>
            </w:r>
            <w:r w:rsidR="00E053CF" w:rsidRPr="00EA2CF3">
              <w:t xml:space="preserve"> de inmedia</w:t>
            </w:r>
            <w:r>
              <w:t>to al jefe de terreno quien trajo</w:t>
            </w:r>
            <w:r w:rsidR="00E053CF" w:rsidRPr="00EA2CF3">
              <w:t xml:space="preserve"> al arqueólogo, </w:t>
            </w:r>
            <w:r>
              <w:t>el cual recomendó</w:t>
            </w:r>
            <w:r w:rsidR="00E053CF" w:rsidRPr="00EA2CF3">
              <w:t xml:space="preserve"> dejar los</w:t>
            </w:r>
            <w:r>
              <w:t xml:space="preserve"> restos en el túnel para su aclimatación </w:t>
            </w:r>
            <w:r w:rsidR="00E053CF" w:rsidRPr="00EA2CF3">
              <w:t>antes de subirlos a superficie. A las 16:00 horas</w:t>
            </w:r>
            <w:r>
              <w:t xml:space="preserve"> de ese día,</w:t>
            </w:r>
            <w:r w:rsidR="00E053CF" w:rsidRPr="00EA2CF3">
              <w:t xml:space="preserve"> el arque</w:t>
            </w:r>
            <w:r w:rsidR="009F3CA5" w:rsidRPr="00EA2CF3">
              <w:t>ólogo informa a la Inspección que los restos serán trasladados por él mismo a su contenedor en “Talleres” y que el contratista queda autorizado para continuar con los trabajos de excavación.</w:t>
            </w:r>
          </w:p>
          <w:p w:rsidR="008120E8" w:rsidRPr="00EA2CF3" w:rsidRDefault="008120E8" w:rsidP="008120E8">
            <w:pPr>
              <w:pStyle w:val="Prrafodelista"/>
              <w:ind w:left="360"/>
            </w:pPr>
          </w:p>
          <w:p w:rsidR="00197CB3" w:rsidRDefault="00197CB3" w:rsidP="001F3EF7">
            <w:pPr>
              <w:pStyle w:val="Prrafodelista"/>
              <w:numPr>
                <w:ilvl w:val="0"/>
                <w:numId w:val="3"/>
              </w:numPr>
            </w:pPr>
            <w:r w:rsidRPr="00EA2CF3">
              <w:t xml:space="preserve">El hallazgo </w:t>
            </w:r>
            <w:r w:rsidR="004661C8">
              <w:t>fue</w:t>
            </w:r>
            <w:r w:rsidRPr="00EA2CF3">
              <w:t xml:space="preserve"> informado al Consejo de Monumentos Nacionales a través de carta de la Consultora MANKUK S.A. con fecha 08-07-2014</w:t>
            </w:r>
            <w:r w:rsidR="00654F53" w:rsidRPr="00EA2CF3">
              <w:t xml:space="preserve">, 41 días después de realizado el hallazgo. Informándose que los restos óseos se hallaron aislados y separados de su matriz sedimentaria, </w:t>
            </w:r>
            <w:r w:rsidR="003424E0" w:rsidRPr="00EA2CF3">
              <w:t>correspondiendo</w:t>
            </w:r>
            <w:r w:rsidR="00654F53" w:rsidRPr="00EA2CF3">
              <w:t xml:space="preserve"> a unidades anatómicas pertenecientes probablemente a </w:t>
            </w:r>
            <w:r w:rsidR="003424E0" w:rsidRPr="00EA2CF3">
              <w:t>Équido</w:t>
            </w:r>
            <w:r w:rsidR="00654F53" w:rsidRPr="00EA2CF3">
              <w:t>, siendo encontradas a una profundidad de entre 20 y 23 m. Se inform</w:t>
            </w:r>
            <w:r w:rsidR="004661C8">
              <w:t>ó</w:t>
            </w:r>
            <w:r w:rsidR="00654F53" w:rsidRPr="00EA2CF3">
              <w:t xml:space="preserve"> además que los restos son entregados a especialista para la elaboración de informe.</w:t>
            </w:r>
          </w:p>
          <w:p w:rsidR="008120E8" w:rsidRPr="00EA2CF3" w:rsidRDefault="00E2434E" w:rsidP="001F3EF7">
            <w:pPr>
              <w:pStyle w:val="Prrafodelista"/>
              <w:numPr>
                <w:ilvl w:val="0"/>
                <w:numId w:val="3"/>
              </w:numPr>
            </w:pPr>
            <w:r w:rsidRPr="00EA2CF3">
              <w:t>Con fecha 01-09-20</w:t>
            </w:r>
            <w:r w:rsidR="004661C8">
              <w:t>14, consultora MANKUK S.A. envió</w:t>
            </w:r>
            <w:r w:rsidRPr="00EA2CF3">
              <w:t xml:space="preserve"> al Consejo de Monumentos Nacionales carta adjuntando Informe Arqueológico “Conservación, Restauración y Análisis de Restos Fósiles Terminal Norte – Línea 3 de Metro”. Dicho informe señala</w:t>
            </w:r>
            <w:r w:rsidR="004661C8">
              <w:t>ba</w:t>
            </w:r>
            <w:r w:rsidR="008120E8" w:rsidRPr="00EA2CF3">
              <w:t xml:space="preserve"> entre otras cosas lo siguiente:</w:t>
            </w:r>
          </w:p>
          <w:p w:rsidR="008120E8" w:rsidRPr="00EA2CF3" w:rsidRDefault="008120E8" w:rsidP="001F3EF7">
            <w:pPr>
              <w:pStyle w:val="Prrafodelista"/>
              <w:numPr>
                <w:ilvl w:val="0"/>
                <w:numId w:val="4"/>
              </w:numPr>
            </w:pPr>
            <w:r w:rsidRPr="00EA2CF3">
              <w:t>E</w:t>
            </w:r>
            <w:r w:rsidR="00E2434E" w:rsidRPr="00EA2CF3">
              <w:t xml:space="preserve">n el marco de labores de excavación, </w:t>
            </w:r>
            <w:r w:rsidR="004661C8">
              <w:t xml:space="preserve">contratistas de Metro </w:t>
            </w:r>
            <w:proofErr w:type="spellStart"/>
            <w:r w:rsidR="004661C8">
              <w:t>encuentraron</w:t>
            </w:r>
            <w:proofErr w:type="spellEnd"/>
            <w:r w:rsidR="00E2434E" w:rsidRPr="00EA2CF3">
              <w:t xml:space="preserve"> restos óseos a una profundidad de entre 20 y 23 m. </w:t>
            </w:r>
          </w:p>
          <w:p w:rsidR="008120E8" w:rsidRPr="00EA2CF3" w:rsidRDefault="00E2434E" w:rsidP="001F3EF7">
            <w:pPr>
              <w:pStyle w:val="Prrafodelista"/>
              <w:numPr>
                <w:ilvl w:val="0"/>
                <w:numId w:val="4"/>
              </w:numPr>
            </w:pPr>
            <w:r w:rsidRPr="00EA2CF3">
              <w:t>A la llegada del licenciado en arqueol</w:t>
            </w:r>
            <w:r w:rsidR="008120E8" w:rsidRPr="00EA2CF3">
              <w:t>ogí</w:t>
            </w:r>
            <w:r w:rsidRPr="00EA2CF3">
              <w:t xml:space="preserve">a, los restos óseos ya habían sido removidos de su matriz por maquina retro excavadora, siendo almacenados en una carretilla a la entrada del túnel por personal de la obra. </w:t>
            </w:r>
          </w:p>
          <w:p w:rsidR="008120E8" w:rsidRPr="00EA2CF3" w:rsidRDefault="00E2434E" w:rsidP="001F3EF7">
            <w:pPr>
              <w:pStyle w:val="Prrafodelista"/>
              <w:numPr>
                <w:ilvl w:val="0"/>
                <w:numId w:val="4"/>
              </w:numPr>
            </w:pPr>
            <w:r w:rsidRPr="00EA2CF3">
              <w:t xml:space="preserve">Al verificarse el área de extracción de los restos, se constata que en la estratigrafía permanece la impronta (marca) de un resto óseo sobre una matriz arenosa ubicada 35 cm. sobre otra matriz areno – arcillosa, no se verificó la presencia de otros restos óseos en la matriz o en el material retirado por la retro excavadora. </w:t>
            </w:r>
          </w:p>
          <w:p w:rsidR="00654F53" w:rsidRPr="00EA2CF3" w:rsidRDefault="00E2434E" w:rsidP="001F3EF7">
            <w:pPr>
              <w:pStyle w:val="Prrafodelista"/>
              <w:numPr>
                <w:ilvl w:val="0"/>
                <w:numId w:val="4"/>
              </w:numPr>
            </w:pPr>
            <w:r w:rsidRPr="00EA2CF3">
              <w:t>Se informa</w:t>
            </w:r>
            <w:r w:rsidR="004661C8">
              <w:t xml:space="preserve">ba </w:t>
            </w:r>
            <w:r w:rsidRPr="00EA2CF3">
              <w:t>además que los restos óseo en la carretilla conservaban parte de su matriz siendo almacenados en papel aluminio.</w:t>
            </w:r>
          </w:p>
          <w:p w:rsidR="008120E8" w:rsidRDefault="00DD5768" w:rsidP="001F3EF7">
            <w:pPr>
              <w:pStyle w:val="Prrafodelista"/>
              <w:numPr>
                <w:ilvl w:val="0"/>
                <w:numId w:val="4"/>
              </w:numPr>
            </w:pPr>
            <w:r>
              <w:t>Se informaba también que</w:t>
            </w:r>
            <w:r w:rsidR="008120E8" w:rsidRPr="00EA2CF3">
              <w:t xml:space="preserve"> se realizó embalaje final del material en caja de cartón efectuándose un moldaje en base a espuma de polietileno, para su posterior recepción por parte de institución museográfica.</w:t>
            </w:r>
          </w:p>
          <w:p w:rsidR="004661C8" w:rsidRPr="00EA2CF3" w:rsidRDefault="004661C8" w:rsidP="004661C8">
            <w:pPr>
              <w:pStyle w:val="Prrafodelista"/>
              <w:numPr>
                <w:ilvl w:val="0"/>
                <w:numId w:val="4"/>
              </w:numPr>
            </w:pPr>
            <w:r>
              <w:t>A partir del análisis de los restos se estableció que l</w:t>
            </w:r>
            <w:r w:rsidRPr="00EA2CF3">
              <w:t xml:space="preserve">os dos especímenes óseos restaurados parcialmente corresponderían a restos de caballo fósil (húmero y radio – </w:t>
            </w:r>
            <w:proofErr w:type="spellStart"/>
            <w:r w:rsidRPr="00EA2CF3">
              <w:t>ulna</w:t>
            </w:r>
            <w:proofErr w:type="spellEnd"/>
            <w:r w:rsidRPr="00EA2CF3">
              <w:t xml:space="preserve">), más específicamente a </w:t>
            </w:r>
            <w:proofErr w:type="spellStart"/>
            <w:r w:rsidRPr="00EA2CF3">
              <w:rPr>
                <w:i/>
              </w:rPr>
              <w:t>Hippidion</w:t>
            </w:r>
            <w:proofErr w:type="spellEnd"/>
            <w:r w:rsidRPr="00EA2CF3">
              <w:rPr>
                <w:i/>
              </w:rPr>
              <w:t xml:space="preserve"> </w:t>
            </w:r>
            <w:proofErr w:type="spellStart"/>
            <w:r w:rsidRPr="00EA2CF3">
              <w:rPr>
                <w:i/>
              </w:rPr>
              <w:t>saldiasi</w:t>
            </w:r>
            <w:proofErr w:type="spellEnd"/>
            <w:r w:rsidRPr="00EA2CF3">
              <w:t xml:space="preserve"> o caballo americano, pudiendo ser atribuidos a finales del Pleistoceno o Pleistoceno Superior y principios del Holoceno.</w:t>
            </w:r>
          </w:p>
          <w:p w:rsidR="001E0250" w:rsidRDefault="001E0250" w:rsidP="001E0250">
            <w:pPr>
              <w:ind w:left="720"/>
            </w:pPr>
          </w:p>
          <w:p w:rsidR="00B33B8A" w:rsidRDefault="00B33B8A" w:rsidP="00B33B8A">
            <w:r>
              <w:t>En síntesis, a partir de los hechos constatados en terreno durante la inspección ambiental y del examen de información a la documentación solicitada al titular, ha sido posible verificar que</w:t>
            </w:r>
            <w:r w:rsidR="002F0045">
              <w:t>:</w:t>
            </w:r>
          </w:p>
          <w:p w:rsidR="002F0045" w:rsidRPr="000F0CA3" w:rsidRDefault="002F0045" w:rsidP="000F0CA3">
            <w:pPr>
              <w:pStyle w:val="Prrafodelista"/>
              <w:numPr>
                <w:ilvl w:val="0"/>
                <w:numId w:val="12"/>
              </w:numPr>
            </w:pPr>
            <w:r w:rsidRPr="000F0CA3">
              <w:t>Luego de efectuarse el hallazgo paleontológico, no se siguió el procedimiento establecido en la Ley 17.288 de Monumentos Nacionales</w:t>
            </w:r>
            <w:r w:rsidR="000F0CA3">
              <w:t xml:space="preserve"> y en el Decreto Supremo 484/1990 Reglamento sobre Excavaciones y/o Prospecciones Arqueológicas, Antropológicas y Paleontológicas</w:t>
            </w:r>
            <w:r w:rsidRPr="000F0CA3">
              <w:t>, respecto de la ocurren</w:t>
            </w:r>
            <w:r w:rsidR="000F0CA3">
              <w:t>cia de hallazgos nos previstos.</w:t>
            </w:r>
          </w:p>
          <w:p w:rsidR="002F0045" w:rsidRDefault="000F0CA3" w:rsidP="000F0CA3">
            <w:pPr>
              <w:pStyle w:val="Prrafodelista"/>
              <w:numPr>
                <w:ilvl w:val="0"/>
                <w:numId w:val="12"/>
              </w:numPr>
            </w:pPr>
            <w:r w:rsidRPr="000F0CA3">
              <w:t xml:space="preserve">Luego de haberse reportado el hallazgo paleontológico, no se </w:t>
            </w:r>
            <w:proofErr w:type="spellStart"/>
            <w:r w:rsidRPr="000F0CA3">
              <w:t>informo</w:t>
            </w:r>
            <w:proofErr w:type="spellEnd"/>
            <w:r w:rsidRPr="000F0CA3">
              <w:t xml:space="preserve"> de inmediato y por escrito al CMN. </w:t>
            </w:r>
            <w:r w:rsidR="002F0045" w:rsidRPr="000F0CA3">
              <w:t xml:space="preserve">El aviso por escrito al </w:t>
            </w:r>
            <w:r w:rsidRPr="000F0CA3">
              <w:t>CMN</w:t>
            </w:r>
            <w:r w:rsidR="002F0045" w:rsidRPr="000F0CA3">
              <w:t>, es informado por parte del titular el día 08-07-2014, 41 días después de realizado el hallazgo.</w:t>
            </w:r>
          </w:p>
          <w:p w:rsidR="00045A30" w:rsidRPr="00EA2CF3" w:rsidRDefault="000F0CA3" w:rsidP="00DD5768">
            <w:pPr>
              <w:pStyle w:val="Prrafodelista"/>
              <w:numPr>
                <w:ilvl w:val="0"/>
                <w:numId w:val="12"/>
              </w:numPr>
            </w:pPr>
            <w:r>
              <w:t xml:space="preserve">Ante el hallazgo paleontológico detectado no fueron paralizadas las obras en el </w:t>
            </w:r>
            <w:r w:rsidR="00DD5768">
              <w:t>f</w:t>
            </w:r>
            <w:r>
              <w:t>rente de trabajo correspondiente.</w:t>
            </w:r>
          </w:p>
        </w:tc>
      </w:tr>
    </w:tbl>
    <w:p w:rsidR="005C0B18" w:rsidRPr="009F3CA5" w:rsidRDefault="005C0B18">
      <w:pPr>
        <w:jc w:val="left"/>
        <w:rPr>
          <w:rFonts w:cstheme="minorHAnsi"/>
          <w:b/>
          <w:sz w:val="20"/>
          <w:szCs w:val="20"/>
        </w:rPr>
      </w:pPr>
    </w:p>
    <w:p w:rsidR="00C4457A" w:rsidRDefault="00C4457A">
      <w:r>
        <w:br w:type="page"/>
      </w:r>
    </w:p>
    <w:tbl>
      <w:tblPr>
        <w:tblW w:w="13712" w:type="dxa"/>
        <w:jc w:val="center"/>
        <w:tblCellMar>
          <w:left w:w="70" w:type="dxa"/>
          <w:right w:w="70" w:type="dxa"/>
        </w:tblCellMar>
        <w:tblLook w:val="04A0" w:firstRow="1" w:lastRow="0" w:firstColumn="1" w:lastColumn="0" w:noHBand="0" w:noVBand="1"/>
      </w:tblPr>
      <w:tblGrid>
        <w:gridCol w:w="6857"/>
        <w:gridCol w:w="3063"/>
        <w:gridCol w:w="3792"/>
      </w:tblGrid>
      <w:tr w:rsidR="0090027D" w:rsidRPr="0025129B" w:rsidTr="003424E0">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0027D" w:rsidRPr="0025129B" w:rsidRDefault="0090027D" w:rsidP="003424E0">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90027D" w:rsidRPr="0025129B" w:rsidTr="0090027D">
        <w:trPr>
          <w:trHeight w:val="2805"/>
          <w:jc w:val="center"/>
        </w:trPr>
        <w:tc>
          <w:tcPr>
            <w:tcW w:w="5000" w:type="pct"/>
            <w:gridSpan w:val="3"/>
            <w:tcBorders>
              <w:top w:val="nil"/>
              <w:left w:val="single" w:sz="4" w:space="0" w:color="auto"/>
              <w:right w:val="single" w:sz="4" w:space="0" w:color="auto"/>
            </w:tcBorders>
            <w:shd w:val="clear" w:color="auto" w:fill="auto"/>
            <w:noWrap/>
            <w:vAlign w:val="center"/>
          </w:tcPr>
          <w:p w:rsidR="0090027D" w:rsidRPr="0025129B" w:rsidRDefault="006D70D8" w:rsidP="003424E0">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23776" behindDoc="0" locked="0" layoutInCell="1" allowOverlap="1" wp14:anchorId="5646CA80" wp14:editId="4FADF8FA">
                      <wp:simplePos x="0" y="0"/>
                      <wp:positionH relativeFrom="column">
                        <wp:posOffset>3745865</wp:posOffset>
                      </wp:positionH>
                      <wp:positionV relativeFrom="paragraph">
                        <wp:posOffset>2969895</wp:posOffset>
                      </wp:positionV>
                      <wp:extent cx="931545" cy="258445"/>
                      <wp:effectExtent l="95250" t="0" r="20955" b="713105"/>
                      <wp:wrapNone/>
                      <wp:docPr id="14" name="Llamada rectangular 14"/>
                      <wp:cNvGraphicFramePr/>
                      <a:graphic xmlns:a="http://schemas.openxmlformats.org/drawingml/2006/main">
                        <a:graphicData uri="http://schemas.microsoft.com/office/word/2010/wordprocessingShape">
                          <wps:wsp>
                            <wps:cNvSpPr/>
                            <wps:spPr>
                              <a:xfrm>
                                <a:off x="0" y="0"/>
                                <a:ext cx="931652" cy="258445"/>
                              </a:xfrm>
                              <a:prstGeom prst="wedgeRectCallout">
                                <a:avLst>
                                  <a:gd name="adj1" fmla="val -59874"/>
                                  <a:gd name="adj2" fmla="val 303762"/>
                                </a:avLst>
                              </a:pr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E3E6D" w:rsidRPr="006D70D8" w:rsidRDefault="006E3E6D" w:rsidP="006D70D8">
                                  <w:pPr>
                                    <w:jc w:val="center"/>
                                    <w:rPr>
                                      <w:sz w:val="18"/>
                                      <w:szCs w:val="18"/>
                                    </w:rPr>
                                  </w:pPr>
                                  <w:r w:rsidRPr="006D70D8">
                                    <w:rPr>
                                      <w:sz w:val="18"/>
                                      <w:szCs w:val="18"/>
                                    </w:rPr>
                                    <w:t>Área Pique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6CA80" id="Llamada rectangular 14" o:spid="_x0000_s1029" type="#_x0000_t61" style="position:absolute;left:0;text-align:left;margin-left:294.95pt;margin-top:233.85pt;width:73.35pt;height:20.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" adj="-2133,76413" filled="f" strokecolor="white [3212]">
                      <v:textbox>
                        <w:txbxContent>
                          <w:p w:rsidR="006E3E6D" w:rsidRPr="006D70D8" w:rsidRDefault="006E3E6D" w:rsidP="006D70D8">
                            <w:pPr>
                              <w:jc w:val="center"/>
                              <w:rPr>
                                <w:sz w:val="18"/>
                                <w:szCs w:val="18"/>
                              </w:rPr>
                            </w:pPr>
                            <w:r w:rsidRPr="006D70D8">
                              <w:rPr>
                                <w:sz w:val="18"/>
                                <w:szCs w:val="18"/>
                              </w:rPr>
                              <w:t>Área Pique</w:t>
                            </w:r>
                          </w:p>
                        </w:txbxContent>
                      </v:textbox>
                    </v:shape>
                  </w:pict>
                </mc:Fallback>
              </mc:AlternateContent>
            </w:r>
            <w:r>
              <w:rPr>
                <w:rFonts w:eastAsia="Times New Roman"/>
                <w:noProof/>
                <w:color w:val="000000"/>
                <w:sz w:val="20"/>
                <w:szCs w:val="20"/>
                <w:lang w:eastAsia="es-CL"/>
              </w:rPr>
              <w:drawing>
                <wp:inline distT="0" distB="0" distL="0" distR="0" wp14:anchorId="279F0971" wp14:editId="1FA2C641">
                  <wp:extent cx="8618220" cy="433705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allazgos Paleo.JPG"/>
                          <pic:cNvPicPr/>
                        </pic:nvPicPr>
                        <pic:blipFill>
                          <a:blip r:embed="rId29">
                            <a:extLst>
                              <a:ext uri="{28A0092B-C50C-407E-A947-70E740481C1C}">
                                <a14:useLocalDpi xmlns:a14="http://schemas.microsoft.com/office/drawing/2010/main" val="0"/>
                              </a:ext>
                            </a:extLst>
                          </a:blip>
                          <a:stretch>
                            <a:fillRect/>
                          </a:stretch>
                        </pic:blipFill>
                        <pic:spPr>
                          <a:xfrm>
                            <a:off x="0" y="0"/>
                            <a:ext cx="8618220" cy="4337050"/>
                          </a:xfrm>
                          <a:prstGeom prst="rect">
                            <a:avLst/>
                          </a:prstGeom>
                        </pic:spPr>
                      </pic:pic>
                    </a:graphicData>
                  </a:graphic>
                </wp:inline>
              </w:drawing>
            </w:r>
          </w:p>
        </w:tc>
      </w:tr>
      <w:tr w:rsidR="0090027D" w:rsidRPr="0025129B" w:rsidTr="0090027D">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0027D" w:rsidRPr="0025129B" w:rsidRDefault="0090027D" w:rsidP="003424E0">
            <w:pPr>
              <w:jc w:val="left"/>
              <w:rPr>
                <w:rFonts w:eastAsia="Times New Roman"/>
                <w:b/>
                <w:color w:val="000000"/>
                <w:sz w:val="18"/>
                <w:szCs w:val="18"/>
                <w:lang w:eastAsia="es-CL"/>
              </w:rPr>
            </w:pPr>
            <w:r>
              <w:rPr>
                <w:b/>
                <w:sz w:val="18"/>
                <w:szCs w:val="18"/>
              </w:rPr>
              <w:t>Figura 4</w:t>
            </w:r>
            <w:r w:rsidRPr="00C126F3">
              <w:rPr>
                <w:b/>
                <w:sz w:val="18"/>
                <w:szCs w:val="18"/>
              </w:rPr>
              <w:t>.</w:t>
            </w:r>
            <w:r w:rsidRPr="00C126F3">
              <w:rPr>
                <w:rFonts w:eastAsia="Times New Roman"/>
                <w:b/>
                <w:noProof/>
                <w:color w:val="000000"/>
                <w:sz w:val="18"/>
                <w:szCs w:val="18"/>
                <w:lang w:eastAsia="es-CL"/>
              </w:rPr>
              <w:t xml:space="preserve"> </w:t>
            </w:r>
          </w:p>
        </w:tc>
        <w:tc>
          <w:tcPr>
            <w:tcW w:w="250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90027D" w:rsidRPr="0025129B" w:rsidRDefault="0090027D" w:rsidP="0090027D">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Pr>
                <w:rFonts w:eastAsia="Times New Roman"/>
                <w:color w:val="000000"/>
                <w:sz w:val="18"/>
                <w:szCs w:val="18"/>
                <w:lang w:eastAsia="es-CL"/>
              </w:rPr>
              <w:t>N/A</w:t>
            </w:r>
          </w:p>
        </w:tc>
      </w:tr>
      <w:tr w:rsidR="0090027D" w:rsidRPr="0025129B" w:rsidTr="0090027D">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0027D" w:rsidRPr="0025129B" w:rsidRDefault="0090027D" w:rsidP="003424E0">
            <w:pPr>
              <w:jc w:val="left"/>
              <w:rPr>
                <w:rFonts w:eastAsia="Times New Roman"/>
                <w:b/>
                <w:color w:val="000000"/>
                <w:sz w:val="18"/>
                <w:szCs w:val="18"/>
                <w:lang w:eastAsia="es-CL"/>
              </w:rPr>
            </w:pPr>
            <w:r w:rsidRPr="0025129B">
              <w:rPr>
                <w:rFonts w:eastAsia="Times New Roman"/>
                <w:b/>
                <w:color w:val="000000"/>
                <w:sz w:val="18"/>
                <w:szCs w:val="18"/>
                <w:lang w:eastAsia="es-CL"/>
              </w:rPr>
              <w:t>Coordenadas DATUM WGS84 HUSO</w:t>
            </w:r>
            <w:r w:rsidRPr="00811977">
              <w:rPr>
                <w:rFonts w:eastAsia="Times New Roman"/>
                <w:b/>
                <w:sz w:val="18"/>
                <w:szCs w:val="18"/>
                <w:lang w:eastAsia="es-CL"/>
              </w:rPr>
              <w:t xml:space="preserve"> 19</w:t>
            </w:r>
          </w:p>
        </w:tc>
        <w:tc>
          <w:tcPr>
            <w:tcW w:w="1117" w:type="pct"/>
            <w:tcBorders>
              <w:top w:val="single" w:sz="4" w:space="0" w:color="auto"/>
              <w:left w:val="nil"/>
              <w:bottom w:val="single" w:sz="4" w:space="0" w:color="auto"/>
              <w:right w:val="single" w:sz="4" w:space="0" w:color="000000"/>
            </w:tcBorders>
            <w:shd w:val="clear" w:color="auto" w:fill="auto"/>
            <w:noWrap/>
            <w:vAlign w:val="center"/>
            <w:hideMark/>
          </w:tcPr>
          <w:p w:rsidR="0090027D" w:rsidRPr="0025129B" w:rsidRDefault="0090027D" w:rsidP="003424E0">
            <w:pPr>
              <w:jc w:val="left"/>
              <w:rPr>
                <w:rFonts w:eastAsia="Times New Roman"/>
                <w:b/>
                <w:color w:val="000000"/>
                <w:sz w:val="18"/>
                <w:szCs w:val="18"/>
                <w:lang w:eastAsia="es-CL"/>
              </w:rPr>
            </w:pPr>
            <w:r w:rsidRPr="0090027D">
              <w:rPr>
                <w:rFonts w:eastAsia="Times New Roman"/>
                <w:b/>
                <w:color w:val="000000"/>
                <w:sz w:val="18"/>
                <w:szCs w:val="18"/>
                <w:lang w:eastAsia="es-CL"/>
              </w:rPr>
              <w:t>6</w:t>
            </w:r>
            <w:r>
              <w:rPr>
                <w:rFonts w:eastAsia="Times New Roman"/>
                <w:b/>
                <w:color w:val="000000"/>
                <w:sz w:val="18"/>
                <w:szCs w:val="18"/>
                <w:lang w:eastAsia="es-CL"/>
              </w:rPr>
              <w:t>.</w:t>
            </w:r>
            <w:r w:rsidRPr="0090027D">
              <w:rPr>
                <w:rFonts w:eastAsia="Times New Roman"/>
                <w:b/>
                <w:color w:val="000000"/>
                <w:sz w:val="18"/>
                <w:szCs w:val="18"/>
                <w:lang w:eastAsia="es-CL"/>
              </w:rPr>
              <w:t>306</w:t>
            </w:r>
            <w:r>
              <w:rPr>
                <w:rFonts w:eastAsia="Times New Roman"/>
                <w:b/>
                <w:color w:val="000000"/>
                <w:sz w:val="18"/>
                <w:szCs w:val="18"/>
                <w:lang w:eastAsia="es-CL"/>
              </w:rPr>
              <w:t>.</w:t>
            </w:r>
            <w:r w:rsidRPr="0090027D">
              <w:rPr>
                <w:rFonts w:eastAsia="Times New Roman"/>
                <w:b/>
                <w:color w:val="000000"/>
                <w:sz w:val="18"/>
                <w:szCs w:val="18"/>
                <w:lang w:eastAsia="es-CL"/>
              </w:rPr>
              <w:t>916</w:t>
            </w:r>
            <w:r>
              <w:rPr>
                <w:rFonts w:eastAsia="Times New Roman"/>
                <w:b/>
                <w:color w:val="000000"/>
                <w:sz w:val="18"/>
                <w:szCs w:val="18"/>
                <w:lang w:eastAsia="es-CL"/>
              </w:rPr>
              <w:t xml:space="preserve"> N</w:t>
            </w:r>
          </w:p>
        </w:tc>
        <w:tc>
          <w:tcPr>
            <w:tcW w:w="1383" w:type="pct"/>
            <w:tcBorders>
              <w:top w:val="single" w:sz="4" w:space="0" w:color="auto"/>
              <w:left w:val="nil"/>
              <w:bottom w:val="single" w:sz="4" w:space="0" w:color="auto"/>
              <w:right w:val="single" w:sz="4" w:space="0" w:color="000000"/>
            </w:tcBorders>
            <w:shd w:val="clear" w:color="auto" w:fill="auto"/>
            <w:noWrap/>
            <w:vAlign w:val="center"/>
            <w:hideMark/>
          </w:tcPr>
          <w:p w:rsidR="0090027D" w:rsidRPr="0025129B" w:rsidRDefault="0090027D" w:rsidP="003424E0">
            <w:pPr>
              <w:jc w:val="left"/>
              <w:rPr>
                <w:rFonts w:eastAsia="Times New Roman"/>
                <w:b/>
                <w:color w:val="000000"/>
                <w:sz w:val="18"/>
                <w:szCs w:val="18"/>
                <w:lang w:eastAsia="es-CL"/>
              </w:rPr>
            </w:pPr>
            <w:r w:rsidRPr="0090027D">
              <w:rPr>
                <w:rFonts w:eastAsia="Times New Roman"/>
                <w:b/>
                <w:color w:val="000000"/>
                <w:sz w:val="18"/>
                <w:szCs w:val="18"/>
                <w:lang w:eastAsia="es-CL"/>
              </w:rPr>
              <w:t>342</w:t>
            </w:r>
            <w:r>
              <w:rPr>
                <w:rFonts w:eastAsia="Times New Roman"/>
                <w:b/>
                <w:color w:val="000000"/>
                <w:sz w:val="18"/>
                <w:szCs w:val="18"/>
                <w:lang w:eastAsia="es-CL"/>
              </w:rPr>
              <w:t>.</w:t>
            </w:r>
            <w:r w:rsidRPr="0090027D">
              <w:rPr>
                <w:rFonts w:eastAsia="Times New Roman"/>
                <w:b/>
                <w:color w:val="000000"/>
                <w:sz w:val="18"/>
                <w:szCs w:val="18"/>
                <w:lang w:eastAsia="es-CL"/>
              </w:rPr>
              <w:t>552</w:t>
            </w:r>
            <w:r>
              <w:rPr>
                <w:rFonts w:eastAsia="Times New Roman"/>
                <w:b/>
                <w:color w:val="000000"/>
                <w:sz w:val="18"/>
                <w:szCs w:val="18"/>
                <w:lang w:eastAsia="es-CL"/>
              </w:rPr>
              <w:t xml:space="preserve"> E</w:t>
            </w:r>
          </w:p>
        </w:tc>
      </w:tr>
      <w:tr w:rsidR="0090027D" w:rsidRPr="0025129B" w:rsidTr="0090027D">
        <w:trPr>
          <w:trHeight w:val="827"/>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0027D" w:rsidRPr="0090027D" w:rsidRDefault="0090027D" w:rsidP="003424E0">
            <w:pPr>
              <w:jc w:val="left"/>
              <w:rPr>
                <w:rFonts w:eastAsia="Times New Roman"/>
                <w:color w:val="000000"/>
                <w:sz w:val="20"/>
                <w:szCs w:val="20"/>
                <w:lang w:eastAsia="es-CL"/>
              </w:rPr>
            </w:pPr>
            <w:r w:rsidRPr="0090027D">
              <w:rPr>
                <w:rFonts w:eastAsia="Times New Roman"/>
                <w:b/>
                <w:color w:val="000000"/>
                <w:sz w:val="20"/>
                <w:szCs w:val="20"/>
                <w:lang w:eastAsia="es-CL"/>
              </w:rPr>
              <w:t>Descripción medio de prueba:</w:t>
            </w:r>
            <w:r w:rsidRPr="0090027D">
              <w:rPr>
                <w:rFonts w:eastAsia="Times New Roman"/>
                <w:color w:val="000000"/>
                <w:sz w:val="20"/>
                <w:szCs w:val="20"/>
                <w:lang w:eastAsia="es-CL"/>
              </w:rPr>
              <w:t xml:space="preserve"> </w:t>
            </w:r>
          </w:p>
          <w:p w:rsidR="0090027D" w:rsidRPr="0090027D" w:rsidRDefault="0090027D" w:rsidP="00141F59">
            <w:pPr>
              <w:jc w:val="left"/>
              <w:rPr>
                <w:rFonts w:eastAsia="Times New Roman"/>
                <w:b/>
                <w:color w:val="000000"/>
                <w:sz w:val="20"/>
                <w:szCs w:val="20"/>
                <w:lang w:eastAsia="es-CL"/>
              </w:rPr>
            </w:pPr>
            <w:r w:rsidRPr="0090027D">
              <w:rPr>
                <w:rFonts w:eastAsia="Times New Roman"/>
                <w:color w:val="000000"/>
                <w:sz w:val="20"/>
                <w:szCs w:val="20"/>
                <w:lang w:eastAsia="es-CL"/>
              </w:rPr>
              <w:t xml:space="preserve">Se presenta punto en el cual se realiza hallazgo de restos </w:t>
            </w:r>
            <w:r w:rsidR="003424E0" w:rsidRPr="0090027D">
              <w:rPr>
                <w:rFonts w:eastAsia="Times New Roman"/>
                <w:color w:val="000000"/>
                <w:sz w:val="20"/>
                <w:szCs w:val="20"/>
                <w:lang w:eastAsia="es-CL"/>
              </w:rPr>
              <w:t>paleontológicos</w:t>
            </w:r>
            <w:r w:rsidRPr="0090027D">
              <w:rPr>
                <w:rFonts w:eastAsia="Times New Roman"/>
                <w:color w:val="000000"/>
                <w:sz w:val="20"/>
                <w:szCs w:val="20"/>
                <w:lang w:eastAsia="es-CL"/>
              </w:rPr>
              <w:t xml:space="preserve"> pertenecientes a </w:t>
            </w:r>
            <w:proofErr w:type="spellStart"/>
            <w:r w:rsidRPr="0090027D">
              <w:rPr>
                <w:i/>
                <w:sz w:val="20"/>
                <w:szCs w:val="20"/>
                <w:lang w:val="es-ES"/>
              </w:rPr>
              <w:t>Hippidion</w:t>
            </w:r>
            <w:proofErr w:type="spellEnd"/>
            <w:r w:rsidRPr="0090027D">
              <w:rPr>
                <w:i/>
                <w:sz w:val="20"/>
                <w:szCs w:val="20"/>
                <w:lang w:val="es-ES"/>
              </w:rPr>
              <w:t xml:space="preserve"> </w:t>
            </w:r>
            <w:proofErr w:type="spellStart"/>
            <w:r w:rsidRPr="0090027D">
              <w:rPr>
                <w:i/>
                <w:sz w:val="20"/>
                <w:szCs w:val="20"/>
                <w:lang w:val="es-ES"/>
              </w:rPr>
              <w:t>saldiasi</w:t>
            </w:r>
            <w:proofErr w:type="spellEnd"/>
            <w:r w:rsidRPr="0090027D">
              <w:rPr>
                <w:sz w:val="20"/>
                <w:szCs w:val="20"/>
                <w:lang w:val="es-ES"/>
              </w:rPr>
              <w:t>, a una profundidad de entre 20 y 23 m.</w:t>
            </w:r>
            <w:r>
              <w:rPr>
                <w:sz w:val="20"/>
                <w:szCs w:val="20"/>
                <w:lang w:val="es-ES"/>
              </w:rPr>
              <w:t xml:space="preserve"> y 45 m</w:t>
            </w:r>
            <w:r w:rsidR="00141F59">
              <w:rPr>
                <w:sz w:val="20"/>
                <w:szCs w:val="20"/>
                <w:lang w:val="es-ES"/>
              </w:rPr>
              <w:t>.</w:t>
            </w:r>
            <w:r>
              <w:rPr>
                <w:sz w:val="20"/>
                <w:szCs w:val="20"/>
                <w:lang w:val="es-ES"/>
              </w:rPr>
              <w:t xml:space="preserve"> al oeste de la entrada de la boca del túnel.</w:t>
            </w:r>
          </w:p>
        </w:tc>
      </w:tr>
    </w:tbl>
    <w:p w:rsidR="0090027D" w:rsidRDefault="0090027D">
      <w:pPr>
        <w:jc w:val="left"/>
        <w:rPr>
          <w:rFonts w:cstheme="minorHAnsi"/>
          <w:b/>
          <w:sz w:val="14"/>
          <w:szCs w:val="24"/>
        </w:rPr>
      </w:pPr>
    </w:p>
    <w:p w:rsidR="00C4457A" w:rsidRDefault="00C4457A">
      <w:r>
        <w:br w:type="page"/>
      </w:r>
    </w:p>
    <w:tbl>
      <w:tblPr>
        <w:tblW w:w="13712" w:type="dxa"/>
        <w:jc w:val="center"/>
        <w:tblCellMar>
          <w:left w:w="70" w:type="dxa"/>
          <w:right w:w="70" w:type="dxa"/>
        </w:tblCellMar>
        <w:tblLook w:val="04A0" w:firstRow="1" w:lastRow="0" w:firstColumn="1" w:lastColumn="0" w:noHBand="0" w:noVBand="1"/>
      </w:tblPr>
      <w:tblGrid>
        <w:gridCol w:w="3674"/>
        <w:gridCol w:w="1680"/>
        <w:gridCol w:w="1497"/>
        <w:gridCol w:w="3680"/>
        <w:gridCol w:w="1684"/>
        <w:gridCol w:w="1497"/>
      </w:tblGrid>
      <w:tr w:rsidR="00126B67" w:rsidRPr="0025129B" w:rsidTr="003424E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0027D" w:rsidRPr="0025129B" w:rsidRDefault="0090027D" w:rsidP="003424E0">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126B67" w:rsidRPr="0025129B" w:rsidTr="00C4457A">
        <w:trPr>
          <w:trHeight w:val="2805"/>
          <w:jc w:val="center"/>
        </w:trPr>
        <w:tc>
          <w:tcPr>
            <w:tcW w:w="2498" w:type="pct"/>
            <w:gridSpan w:val="3"/>
            <w:tcBorders>
              <w:top w:val="nil"/>
              <w:left w:val="single" w:sz="4" w:space="0" w:color="auto"/>
              <w:right w:val="single" w:sz="4" w:space="0" w:color="auto"/>
            </w:tcBorders>
            <w:shd w:val="clear" w:color="auto" w:fill="auto"/>
            <w:noWrap/>
            <w:vAlign w:val="center"/>
            <w:hideMark/>
          </w:tcPr>
          <w:p w:rsidR="0090027D" w:rsidRPr="0025129B" w:rsidRDefault="0090027D" w:rsidP="003424E0">
            <w:pPr>
              <w:jc w:val="center"/>
              <w:rPr>
                <w:rFonts w:eastAsia="Times New Roman"/>
                <w:color w:val="000000"/>
                <w:sz w:val="20"/>
                <w:szCs w:val="20"/>
                <w:lang w:eastAsia="es-CL"/>
              </w:rPr>
            </w:pPr>
            <w:r w:rsidRPr="0090027D">
              <w:rPr>
                <w:rFonts w:eastAsia="Times New Roman"/>
                <w:noProof/>
                <w:color w:val="000000"/>
                <w:sz w:val="20"/>
                <w:szCs w:val="20"/>
                <w:lang w:eastAsia="es-CL"/>
              </w:rPr>
              <w:drawing>
                <wp:inline distT="0" distB="0" distL="0" distR="0" wp14:anchorId="6DA7389A" wp14:editId="2176A620">
                  <wp:extent cx="4253948" cy="3192539"/>
                  <wp:effectExtent l="0" t="0" r="0" b="8255"/>
                  <wp:docPr id="64" name="Imagen 64" descr="E:\RCA 469 _12 ETAPA 1 Piques_Galerias\Sector Tunel\IMG_7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CA 469 _12 ETAPA 1 Piques_Galerias\Sector Tunel\IMG_702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70814" cy="3280246"/>
                          </a:xfrm>
                          <a:prstGeom prst="rect">
                            <a:avLst/>
                          </a:prstGeom>
                          <a:noFill/>
                          <a:ln>
                            <a:noFill/>
                          </a:ln>
                        </pic:spPr>
                      </pic:pic>
                    </a:graphicData>
                  </a:graphic>
                </wp:inline>
              </w:drawing>
            </w:r>
          </w:p>
        </w:tc>
        <w:tc>
          <w:tcPr>
            <w:tcW w:w="2502" w:type="pct"/>
            <w:gridSpan w:val="3"/>
            <w:tcBorders>
              <w:top w:val="nil"/>
              <w:left w:val="single" w:sz="4" w:space="0" w:color="auto"/>
              <w:right w:val="single" w:sz="4" w:space="0" w:color="auto"/>
            </w:tcBorders>
            <w:shd w:val="clear" w:color="auto" w:fill="auto"/>
            <w:noWrap/>
            <w:vAlign w:val="center"/>
            <w:hideMark/>
          </w:tcPr>
          <w:p w:rsidR="0090027D" w:rsidRPr="0025129B" w:rsidRDefault="00126B67" w:rsidP="003424E0">
            <w:pPr>
              <w:jc w:val="center"/>
              <w:rPr>
                <w:rFonts w:eastAsia="Times New Roman"/>
                <w:color w:val="000000"/>
                <w:sz w:val="20"/>
                <w:szCs w:val="20"/>
                <w:lang w:eastAsia="es-CL"/>
              </w:rPr>
            </w:pPr>
            <w:r w:rsidRPr="00126B67">
              <w:rPr>
                <w:rFonts w:eastAsia="Times New Roman"/>
                <w:noProof/>
                <w:color w:val="000000"/>
                <w:sz w:val="20"/>
                <w:szCs w:val="20"/>
                <w:lang w:eastAsia="es-CL"/>
              </w:rPr>
              <w:drawing>
                <wp:inline distT="0" distB="0" distL="0" distR="0" wp14:anchorId="64B05F1C" wp14:editId="4D051248">
                  <wp:extent cx="4265882" cy="3201494"/>
                  <wp:effectExtent l="0" t="0" r="1905" b="0"/>
                  <wp:docPr id="65" name="Imagen 65" descr="E:\RCA 469 _12 ETAPA 1 Piques_Galerias\Sector Tunel\IMG_7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CA 469 _12 ETAPA 1 Piques_Galerias\Sector Tunel\IMG_703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0218" cy="3234768"/>
                          </a:xfrm>
                          <a:prstGeom prst="rect">
                            <a:avLst/>
                          </a:prstGeom>
                          <a:noFill/>
                          <a:ln>
                            <a:noFill/>
                          </a:ln>
                        </pic:spPr>
                      </pic:pic>
                    </a:graphicData>
                  </a:graphic>
                </wp:inline>
              </w:drawing>
            </w:r>
          </w:p>
        </w:tc>
      </w:tr>
      <w:tr w:rsidR="00126B67" w:rsidRPr="0025129B" w:rsidTr="009F3CA5">
        <w:trPr>
          <w:trHeight w:val="300"/>
          <w:jc w:val="center"/>
        </w:trPr>
        <w:tc>
          <w:tcPr>
            <w:tcW w:w="1340" w:type="pct"/>
            <w:tcBorders>
              <w:top w:val="single" w:sz="4" w:space="0" w:color="auto"/>
              <w:left w:val="single" w:sz="4" w:space="0" w:color="auto"/>
              <w:bottom w:val="single" w:sz="4" w:space="0" w:color="auto"/>
              <w:right w:val="nil"/>
            </w:tcBorders>
            <w:shd w:val="clear" w:color="auto" w:fill="auto"/>
            <w:noWrap/>
            <w:vAlign w:val="center"/>
            <w:hideMark/>
          </w:tcPr>
          <w:p w:rsidR="0090027D" w:rsidRPr="00C126F3" w:rsidRDefault="0090027D" w:rsidP="003424E0">
            <w:pPr>
              <w:rPr>
                <w:rFonts w:eastAsia="Times New Roman"/>
                <w:b/>
                <w:color w:val="000000"/>
                <w:sz w:val="18"/>
                <w:szCs w:val="18"/>
                <w:lang w:eastAsia="es-CL"/>
              </w:rPr>
            </w:pPr>
            <w:r w:rsidRPr="00C126F3">
              <w:rPr>
                <w:b/>
                <w:sz w:val="18"/>
                <w:szCs w:val="18"/>
              </w:rPr>
              <w:t>Fotografía 1.</w:t>
            </w:r>
            <w:r w:rsidRPr="00C126F3">
              <w:rPr>
                <w:rFonts w:eastAsia="Times New Roman"/>
                <w:b/>
                <w:noProof/>
                <w:color w:val="000000"/>
                <w:sz w:val="18"/>
                <w:szCs w:val="18"/>
                <w:lang w:eastAsia="es-CL"/>
              </w:rPr>
              <w:t xml:space="preserve"> </w:t>
            </w:r>
          </w:p>
        </w:tc>
        <w:tc>
          <w:tcPr>
            <w:tcW w:w="115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0027D" w:rsidRPr="0025129B" w:rsidRDefault="0090027D" w:rsidP="00126B6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126B67">
              <w:rPr>
                <w:rFonts w:eastAsia="Times New Roman"/>
                <w:color w:val="000000"/>
                <w:sz w:val="18"/>
                <w:szCs w:val="18"/>
                <w:lang w:eastAsia="es-CL"/>
              </w:rPr>
              <w:t>01/10</w:t>
            </w:r>
            <w:r w:rsidRPr="00811977">
              <w:rPr>
                <w:rFonts w:eastAsia="Times New Roman"/>
                <w:color w:val="000000"/>
                <w:sz w:val="18"/>
                <w:szCs w:val="18"/>
                <w:lang w:eastAsia="es-CL"/>
              </w:rPr>
              <w:t>/2014</w:t>
            </w:r>
          </w:p>
        </w:tc>
        <w:tc>
          <w:tcPr>
            <w:tcW w:w="1342" w:type="pct"/>
            <w:tcBorders>
              <w:top w:val="single" w:sz="4" w:space="0" w:color="auto"/>
              <w:left w:val="nil"/>
              <w:bottom w:val="single" w:sz="4" w:space="0" w:color="auto"/>
              <w:right w:val="nil"/>
            </w:tcBorders>
            <w:shd w:val="clear" w:color="auto" w:fill="auto"/>
            <w:noWrap/>
            <w:vAlign w:val="center"/>
            <w:hideMark/>
          </w:tcPr>
          <w:p w:rsidR="0090027D" w:rsidRPr="0025129B" w:rsidRDefault="0090027D" w:rsidP="003424E0">
            <w:r w:rsidRPr="00C126F3">
              <w:rPr>
                <w:b/>
                <w:sz w:val="18"/>
                <w:szCs w:val="18"/>
              </w:rPr>
              <w:t>Fotografía 2.</w:t>
            </w:r>
            <w:r>
              <w:rPr>
                <w:rFonts w:eastAsia="Times New Roman"/>
                <w:noProof/>
                <w:color w:val="000000"/>
                <w:sz w:val="20"/>
                <w:lang w:eastAsia="es-CL"/>
              </w:rPr>
              <w:t xml:space="preserve"> </w:t>
            </w:r>
          </w:p>
        </w:tc>
        <w:tc>
          <w:tcPr>
            <w:tcW w:w="116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0027D" w:rsidRPr="0025129B" w:rsidRDefault="0090027D" w:rsidP="00126B67">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00126B67">
              <w:rPr>
                <w:rFonts w:eastAsia="Times New Roman"/>
                <w:color w:val="000000"/>
                <w:sz w:val="18"/>
                <w:szCs w:val="18"/>
                <w:lang w:eastAsia="es-CL"/>
              </w:rPr>
              <w:t>01/10</w:t>
            </w:r>
            <w:r w:rsidRPr="00811977">
              <w:rPr>
                <w:rFonts w:eastAsia="Times New Roman"/>
                <w:color w:val="000000"/>
                <w:sz w:val="18"/>
                <w:szCs w:val="18"/>
                <w:lang w:eastAsia="es-CL"/>
              </w:rPr>
              <w:t>/2014</w:t>
            </w:r>
          </w:p>
        </w:tc>
      </w:tr>
      <w:tr w:rsidR="00141F59" w:rsidRPr="0025129B" w:rsidTr="00C4457A">
        <w:trPr>
          <w:trHeight w:val="300"/>
          <w:jc w:val="center"/>
        </w:trPr>
        <w:tc>
          <w:tcPr>
            <w:tcW w:w="13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0027D" w:rsidRPr="0025129B" w:rsidRDefault="0090027D" w:rsidP="003424E0">
            <w:pPr>
              <w:jc w:val="left"/>
              <w:rPr>
                <w:rFonts w:eastAsia="Times New Roman"/>
                <w:b/>
                <w:color w:val="000000"/>
                <w:sz w:val="18"/>
                <w:szCs w:val="18"/>
                <w:lang w:eastAsia="es-CL"/>
              </w:rPr>
            </w:pPr>
            <w:r w:rsidRPr="0025129B">
              <w:rPr>
                <w:rFonts w:eastAsia="Times New Roman"/>
                <w:b/>
                <w:color w:val="000000"/>
                <w:sz w:val="18"/>
                <w:szCs w:val="18"/>
                <w:lang w:eastAsia="es-CL"/>
              </w:rPr>
              <w:t>Coordenadas DATUM WGS84 HUSO</w:t>
            </w:r>
            <w:r w:rsidRPr="00811977">
              <w:rPr>
                <w:rFonts w:eastAsia="Times New Roman"/>
                <w:b/>
                <w:sz w:val="18"/>
                <w:szCs w:val="18"/>
                <w:lang w:eastAsia="es-CL"/>
              </w:rPr>
              <w:t xml:space="preserve"> 19</w:t>
            </w:r>
          </w:p>
        </w:tc>
        <w:tc>
          <w:tcPr>
            <w:tcW w:w="613" w:type="pct"/>
            <w:tcBorders>
              <w:top w:val="single" w:sz="4" w:space="0" w:color="auto"/>
              <w:left w:val="nil"/>
              <w:bottom w:val="single" w:sz="4" w:space="0" w:color="auto"/>
              <w:right w:val="single" w:sz="4" w:space="0" w:color="000000"/>
            </w:tcBorders>
            <w:shd w:val="clear" w:color="auto" w:fill="auto"/>
            <w:noWrap/>
            <w:vAlign w:val="center"/>
            <w:hideMark/>
          </w:tcPr>
          <w:p w:rsidR="0090027D" w:rsidRPr="0025129B" w:rsidRDefault="00126B67" w:rsidP="003424E0">
            <w:pPr>
              <w:jc w:val="left"/>
              <w:rPr>
                <w:rFonts w:eastAsia="Times New Roman"/>
                <w:b/>
                <w:color w:val="000000"/>
                <w:sz w:val="18"/>
                <w:szCs w:val="18"/>
                <w:lang w:eastAsia="es-CL"/>
              </w:rPr>
            </w:pPr>
            <w:r w:rsidRPr="00126B67">
              <w:rPr>
                <w:rFonts w:eastAsia="Times New Roman"/>
                <w:b/>
                <w:color w:val="000000"/>
                <w:sz w:val="18"/>
                <w:szCs w:val="18"/>
                <w:lang w:eastAsia="es-CL"/>
              </w:rPr>
              <w:t>6</w:t>
            </w:r>
            <w:r>
              <w:rPr>
                <w:rFonts w:eastAsia="Times New Roman"/>
                <w:b/>
                <w:color w:val="000000"/>
                <w:sz w:val="18"/>
                <w:szCs w:val="18"/>
                <w:lang w:eastAsia="es-CL"/>
              </w:rPr>
              <w:t>.</w:t>
            </w:r>
            <w:r w:rsidRPr="00126B67">
              <w:rPr>
                <w:rFonts w:eastAsia="Times New Roman"/>
                <w:b/>
                <w:color w:val="000000"/>
                <w:sz w:val="18"/>
                <w:szCs w:val="18"/>
                <w:lang w:eastAsia="es-CL"/>
              </w:rPr>
              <w:t>306</w:t>
            </w:r>
            <w:r>
              <w:rPr>
                <w:rFonts w:eastAsia="Times New Roman"/>
                <w:b/>
                <w:color w:val="000000"/>
                <w:sz w:val="18"/>
                <w:szCs w:val="18"/>
                <w:lang w:eastAsia="es-CL"/>
              </w:rPr>
              <w:t>.</w:t>
            </w:r>
            <w:r w:rsidRPr="00126B67">
              <w:rPr>
                <w:rFonts w:eastAsia="Times New Roman"/>
                <w:b/>
                <w:color w:val="000000"/>
                <w:sz w:val="18"/>
                <w:szCs w:val="18"/>
                <w:lang w:eastAsia="es-CL"/>
              </w:rPr>
              <w:t>916</w:t>
            </w:r>
            <w:r>
              <w:rPr>
                <w:rFonts w:eastAsia="Times New Roman"/>
                <w:b/>
                <w:color w:val="000000"/>
                <w:sz w:val="18"/>
                <w:szCs w:val="18"/>
                <w:lang w:eastAsia="es-CL"/>
              </w:rPr>
              <w:t xml:space="preserve"> </w:t>
            </w:r>
            <w:r w:rsidR="0090027D">
              <w:rPr>
                <w:rFonts w:eastAsia="Times New Roman"/>
                <w:b/>
                <w:color w:val="000000"/>
                <w:sz w:val="18"/>
                <w:szCs w:val="18"/>
                <w:lang w:eastAsia="es-CL"/>
              </w:rPr>
              <w:t>N</w:t>
            </w:r>
          </w:p>
        </w:tc>
        <w:tc>
          <w:tcPr>
            <w:tcW w:w="546" w:type="pct"/>
            <w:tcBorders>
              <w:top w:val="single" w:sz="4" w:space="0" w:color="auto"/>
              <w:left w:val="nil"/>
              <w:bottom w:val="single" w:sz="4" w:space="0" w:color="auto"/>
              <w:right w:val="single" w:sz="4" w:space="0" w:color="000000"/>
            </w:tcBorders>
            <w:shd w:val="clear" w:color="auto" w:fill="auto"/>
            <w:noWrap/>
            <w:vAlign w:val="center"/>
            <w:hideMark/>
          </w:tcPr>
          <w:p w:rsidR="0090027D" w:rsidRPr="0025129B" w:rsidRDefault="00126B67" w:rsidP="003424E0">
            <w:pPr>
              <w:jc w:val="left"/>
              <w:rPr>
                <w:rFonts w:eastAsia="Times New Roman"/>
                <w:b/>
                <w:color w:val="000000"/>
                <w:sz w:val="18"/>
                <w:szCs w:val="18"/>
                <w:lang w:eastAsia="es-CL"/>
              </w:rPr>
            </w:pPr>
            <w:r w:rsidRPr="00126B67">
              <w:rPr>
                <w:rFonts w:eastAsia="Times New Roman"/>
                <w:b/>
                <w:color w:val="000000"/>
                <w:sz w:val="18"/>
                <w:szCs w:val="18"/>
                <w:lang w:eastAsia="es-CL"/>
              </w:rPr>
              <w:t>342</w:t>
            </w:r>
            <w:r>
              <w:rPr>
                <w:rFonts w:eastAsia="Times New Roman"/>
                <w:b/>
                <w:color w:val="000000"/>
                <w:sz w:val="18"/>
                <w:szCs w:val="18"/>
                <w:lang w:eastAsia="es-CL"/>
              </w:rPr>
              <w:t>.</w:t>
            </w:r>
            <w:r w:rsidRPr="00126B67">
              <w:rPr>
                <w:rFonts w:eastAsia="Times New Roman"/>
                <w:b/>
                <w:color w:val="000000"/>
                <w:sz w:val="18"/>
                <w:szCs w:val="18"/>
                <w:lang w:eastAsia="es-CL"/>
              </w:rPr>
              <w:t>508</w:t>
            </w:r>
            <w:r>
              <w:rPr>
                <w:rFonts w:eastAsia="Times New Roman"/>
                <w:b/>
                <w:color w:val="000000"/>
                <w:sz w:val="18"/>
                <w:szCs w:val="18"/>
                <w:lang w:eastAsia="es-CL"/>
              </w:rPr>
              <w:t xml:space="preserve"> </w:t>
            </w:r>
            <w:r w:rsidR="0090027D">
              <w:rPr>
                <w:rFonts w:eastAsia="Times New Roman"/>
                <w:b/>
                <w:color w:val="000000"/>
                <w:sz w:val="18"/>
                <w:szCs w:val="18"/>
                <w:lang w:eastAsia="es-CL"/>
              </w:rPr>
              <w:t>E</w:t>
            </w:r>
          </w:p>
        </w:tc>
        <w:tc>
          <w:tcPr>
            <w:tcW w:w="1342" w:type="pct"/>
            <w:tcBorders>
              <w:top w:val="single" w:sz="4" w:space="0" w:color="auto"/>
              <w:left w:val="nil"/>
              <w:bottom w:val="single" w:sz="4" w:space="0" w:color="auto"/>
              <w:right w:val="single" w:sz="4" w:space="0" w:color="000000"/>
            </w:tcBorders>
            <w:shd w:val="clear" w:color="auto" w:fill="auto"/>
            <w:noWrap/>
            <w:vAlign w:val="center"/>
            <w:hideMark/>
          </w:tcPr>
          <w:p w:rsidR="0090027D" w:rsidRPr="0025129B" w:rsidRDefault="0090027D" w:rsidP="003424E0">
            <w:pPr>
              <w:jc w:val="left"/>
              <w:rPr>
                <w:rFonts w:eastAsia="Times New Roman"/>
                <w:b/>
                <w:color w:val="000000"/>
                <w:sz w:val="18"/>
                <w:szCs w:val="18"/>
                <w:lang w:eastAsia="es-CL"/>
              </w:rPr>
            </w:pPr>
            <w:r w:rsidRPr="0025129B">
              <w:rPr>
                <w:rFonts w:eastAsia="Times New Roman"/>
                <w:b/>
                <w:color w:val="000000"/>
                <w:sz w:val="18"/>
                <w:szCs w:val="18"/>
                <w:lang w:eastAsia="es-CL"/>
              </w:rPr>
              <w:t>Coordenadas DATUM WGS84 HUSO</w:t>
            </w:r>
            <w:r w:rsidRPr="00811977">
              <w:rPr>
                <w:rFonts w:eastAsia="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90027D" w:rsidRPr="0025129B" w:rsidRDefault="00126B67" w:rsidP="003424E0">
            <w:pPr>
              <w:jc w:val="left"/>
              <w:rPr>
                <w:rFonts w:eastAsia="Times New Roman"/>
                <w:b/>
                <w:color w:val="000000"/>
                <w:sz w:val="18"/>
                <w:szCs w:val="18"/>
                <w:lang w:eastAsia="es-CL"/>
              </w:rPr>
            </w:pPr>
            <w:r w:rsidRPr="0090027D">
              <w:rPr>
                <w:rFonts w:eastAsia="Times New Roman"/>
                <w:b/>
                <w:color w:val="000000"/>
                <w:sz w:val="18"/>
                <w:szCs w:val="18"/>
                <w:lang w:eastAsia="es-CL"/>
              </w:rPr>
              <w:t>6</w:t>
            </w:r>
            <w:r>
              <w:rPr>
                <w:rFonts w:eastAsia="Times New Roman"/>
                <w:b/>
                <w:color w:val="000000"/>
                <w:sz w:val="18"/>
                <w:szCs w:val="18"/>
                <w:lang w:eastAsia="es-CL"/>
              </w:rPr>
              <w:t>.</w:t>
            </w:r>
            <w:r w:rsidRPr="0090027D">
              <w:rPr>
                <w:rFonts w:eastAsia="Times New Roman"/>
                <w:b/>
                <w:color w:val="000000"/>
                <w:sz w:val="18"/>
                <w:szCs w:val="18"/>
                <w:lang w:eastAsia="es-CL"/>
              </w:rPr>
              <w:t>306</w:t>
            </w:r>
            <w:r>
              <w:rPr>
                <w:rFonts w:eastAsia="Times New Roman"/>
                <w:b/>
                <w:color w:val="000000"/>
                <w:sz w:val="18"/>
                <w:szCs w:val="18"/>
                <w:lang w:eastAsia="es-CL"/>
              </w:rPr>
              <w:t>.</w:t>
            </w:r>
            <w:r w:rsidRPr="0090027D">
              <w:rPr>
                <w:rFonts w:eastAsia="Times New Roman"/>
                <w:b/>
                <w:color w:val="000000"/>
                <w:sz w:val="18"/>
                <w:szCs w:val="18"/>
                <w:lang w:eastAsia="es-CL"/>
              </w:rPr>
              <w:t>916</w:t>
            </w:r>
            <w:r>
              <w:rPr>
                <w:rFonts w:eastAsia="Times New Roman"/>
                <w:b/>
                <w:color w:val="000000"/>
                <w:sz w:val="18"/>
                <w:szCs w:val="18"/>
                <w:lang w:eastAsia="es-CL"/>
              </w:rPr>
              <w:t xml:space="preserve"> </w:t>
            </w:r>
            <w:r w:rsidR="0090027D">
              <w:rPr>
                <w:rFonts w:eastAsia="Times New Roman"/>
                <w:b/>
                <w:color w:val="000000"/>
                <w:sz w:val="18"/>
                <w:szCs w:val="18"/>
                <w:lang w:eastAsia="es-CL"/>
              </w:rPr>
              <w:t>N</w:t>
            </w:r>
          </w:p>
        </w:tc>
        <w:tc>
          <w:tcPr>
            <w:tcW w:w="546" w:type="pct"/>
            <w:tcBorders>
              <w:top w:val="single" w:sz="4" w:space="0" w:color="auto"/>
              <w:left w:val="nil"/>
              <w:bottom w:val="single" w:sz="4" w:space="0" w:color="auto"/>
              <w:right w:val="single" w:sz="4" w:space="0" w:color="000000"/>
            </w:tcBorders>
            <w:shd w:val="clear" w:color="auto" w:fill="auto"/>
            <w:noWrap/>
            <w:vAlign w:val="center"/>
            <w:hideMark/>
          </w:tcPr>
          <w:p w:rsidR="0090027D" w:rsidRPr="0025129B" w:rsidRDefault="00126B67" w:rsidP="003424E0">
            <w:pPr>
              <w:jc w:val="left"/>
              <w:rPr>
                <w:rFonts w:eastAsia="Times New Roman"/>
                <w:b/>
                <w:color w:val="000000"/>
                <w:sz w:val="18"/>
                <w:szCs w:val="18"/>
                <w:lang w:eastAsia="es-CL"/>
              </w:rPr>
            </w:pPr>
            <w:r w:rsidRPr="0090027D">
              <w:rPr>
                <w:rFonts w:eastAsia="Times New Roman"/>
                <w:b/>
                <w:color w:val="000000"/>
                <w:sz w:val="18"/>
                <w:szCs w:val="18"/>
                <w:lang w:eastAsia="es-CL"/>
              </w:rPr>
              <w:t>342</w:t>
            </w:r>
            <w:r>
              <w:rPr>
                <w:rFonts w:eastAsia="Times New Roman"/>
                <w:b/>
                <w:color w:val="000000"/>
                <w:sz w:val="18"/>
                <w:szCs w:val="18"/>
                <w:lang w:eastAsia="es-CL"/>
              </w:rPr>
              <w:t>.</w:t>
            </w:r>
            <w:r w:rsidRPr="0090027D">
              <w:rPr>
                <w:rFonts w:eastAsia="Times New Roman"/>
                <w:b/>
                <w:color w:val="000000"/>
                <w:sz w:val="18"/>
                <w:szCs w:val="18"/>
                <w:lang w:eastAsia="es-CL"/>
              </w:rPr>
              <w:t>552</w:t>
            </w:r>
            <w:r>
              <w:rPr>
                <w:rFonts w:eastAsia="Times New Roman"/>
                <w:b/>
                <w:color w:val="000000"/>
                <w:sz w:val="18"/>
                <w:szCs w:val="18"/>
                <w:lang w:eastAsia="es-CL"/>
              </w:rPr>
              <w:t xml:space="preserve"> </w:t>
            </w:r>
            <w:r w:rsidR="0090027D">
              <w:rPr>
                <w:rFonts w:eastAsia="Times New Roman"/>
                <w:b/>
                <w:color w:val="000000"/>
                <w:sz w:val="18"/>
                <w:szCs w:val="18"/>
                <w:lang w:eastAsia="es-CL"/>
              </w:rPr>
              <w:t>E</w:t>
            </w:r>
          </w:p>
        </w:tc>
      </w:tr>
      <w:tr w:rsidR="00126B67" w:rsidRPr="0025129B" w:rsidTr="00C4457A">
        <w:trPr>
          <w:trHeight w:val="827"/>
          <w:jc w:val="center"/>
        </w:trPr>
        <w:tc>
          <w:tcPr>
            <w:tcW w:w="2498"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0027D" w:rsidRPr="0025129B" w:rsidRDefault="0090027D" w:rsidP="003424E0">
            <w:pPr>
              <w:jc w:val="left"/>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rsidR="0090027D" w:rsidRPr="00680D66" w:rsidRDefault="00126B67" w:rsidP="003424E0">
            <w:pPr>
              <w:jc w:val="left"/>
              <w:rPr>
                <w:rFonts w:eastAsia="Times New Roman"/>
                <w:color w:val="000000"/>
                <w:sz w:val="18"/>
                <w:szCs w:val="18"/>
                <w:lang w:eastAsia="es-CL"/>
              </w:rPr>
            </w:pPr>
            <w:r>
              <w:rPr>
                <w:rFonts w:eastAsia="Times New Roman"/>
                <w:color w:val="000000"/>
                <w:sz w:val="18"/>
                <w:szCs w:val="18"/>
                <w:lang w:eastAsia="es-CL"/>
              </w:rPr>
              <w:t xml:space="preserve">Fotografía que muestra </w:t>
            </w:r>
            <w:r w:rsidR="009F3CA5">
              <w:rPr>
                <w:rFonts w:eastAsia="Times New Roman"/>
                <w:color w:val="000000"/>
                <w:sz w:val="18"/>
                <w:szCs w:val="18"/>
                <w:lang w:eastAsia="es-CL"/>
              </w:rPr>
              <w:t xml:space="preserve">el sector de </w:t>
            </w:r>
            <w:r>
              <w:rPr>
                <w:rFonts w:eastAsia="Times New Roman"/>
                <w:color w:val="000000"/>
                <w:sz w:val="18"/>
                <w:szCs w:val="18"/>
                <w:lang w:eastAsia="es-CL"/>
              </w:rPr>
              <w:t xml:space="preserve">ingreso a la boca del túnel </w:t>
            </w:r>
            <w:r w:rsidR="009F3CA5">
              <w:rPr>
                <w:rFonts w:eastAsia="Times New Roman"/>
                <w:color w:val="000000"/>
                <w:sz w:val="18"/>
                <w:szCs w:val="18"/>
                <w:lang w:eastAsia="es-CL"/>
              </w:rPr>
              <w:t xml:space="preserve">desde el Pique San Martín (también denominado Los Libertadores), </w:t>
            </w:r>
            <w:r>
              <w:rPr>
                <w:rFonts w:eastAsia="Times New Roman"/>
                <w:color w:val="000000"/>
                <w:sz w:val="18"/>
                <w:szCs w:val="18"/>
                <w:lang w:eastAsia="es-CL"/>
              </w:rPr>
              <w:t>en la que se encontraron hallazgos paleontológicos.</w:t>
            </w:r>
          </w:p>
        </w:tc>
        <w:tc>
          <w:tcPr>
            <w:tcW w:w="2502"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0027D" w:rsidRPr="0025129B" w:rsidRDefault="0090027D" w:rsidP="003424E0">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rsidR="0090027D" w:rsidRPr="0025129B" w:rsidRDefault="00126B67" w:rsidP="003424E0">
            <w:pPr>
              <w:jc w:val="left"/>
              <w:rPr>
                <w:rFonts w:eastAsia="Times New Roman"/>
                <w:b/>
                <w:color w:val="000000"/>
                <w:sz w:val="18"/>
                <w:szCs w:val="18"/>
                <w:lang w:eastAsia="es-CL"/>
              </w:rPr>
            </w:pPr>
            <w:r>
              <w:rPr>
                <w:rFonts w:eastAsia="Times New Roman"/>
                <w:color w:val="000000"/>
                <w:sz w:val="18"/>
                <w:szCs w:val="18"/>
                <w:lang w:eastAsia="es-CL"/>
              </w:rPr>
              <w:t>Fotografía desde el sector en el que fueron encontrados restos fósiles paleontológicos.</w:t>
            </w:r>
          </w:p>
        </w:tc>
      </w:tr>
    </w:tbl>
    <w:p w:rsidR="004B4247" w:rsidRPr="009F3CA5" w:rsidRDefault="004B4247">
      <w:pPr>
        <w:jc w:val="left"/>
        <w:rPr>
          <w:rFonts w:cstheme="minorHAnsi"/>
          <w:b/>
          <w:sz w:val="20"/>
          <w:szCs w:val="20"/>
        </w:rPr>
      </w:pPr>
    </w:p>
    <w:p w:rsidR="00C4457A" w:rsidRDefault="00C4457A">
      <w:r>
        <w:br w:type="page"/>
      </w:r>
    </w:p>
    <w:tbl>
      <w:tblPr>
        <w:tblStyle w:val="Tablaconcuadrcula"/>
        <w:tblW w:w="5000" w:type="pct"/>
        <w:tblLook w:val="04A0" w:firstRow="1" w:lastRow="0" w:firstColumn="1" w:lastColumn="0" w:noHBand="0" w:noVBand="1"/>
      </w:tblPr>
      <w:tblGrid>
        <w:gridCol w:w="3768"/>
        <w:gridCol w:w="9794"/>
      </w:tblGrid>
      <w:tr w:rsidR="00032864" w:rsidRPr="009F3CA5" w:rsidTr="00C8395E">
        <w:trPr>
          <w:trHeight w:val="142"/>
        </w:trPr>
        <w:tc>
          <w:tcPr>
            <w:tcW w:w="1389" w:type="pct"/>
          </w:tcPr>
          <w:p w:rsidR="00032864" w:rsidRPr="009F3CA5" w:rsidRDefault="00032864" w:rsidP="00C8395E">
            <w:r w:rsidRPr="009F3CA5">
              <w:rPr>
                <w:rFonts w:eastAsia="Times New Roman"/>
                <w:b/>
                <w:bCs/>
                <w:color w:val="000000"/>
                <w:lang w:eastAsia="es-CL"/>
              </w:rPr>
              <w:t>Número de hecho constatado</w:t>
            </w:r>
            <w:r w:rsidRPr="009F3CA5">
              <w:rPr>
                <w:rFonts w:eastAsia="Times New Roman"/>
                <w:color w:val="000000"/>
                <w:lang w:eastAsia="es-CL"/>
              </w:rPr>
              <w:t xml:space="preserve">: </w:t>
            </w:r>
            <w:r w:rsidR="005C0B18" w:rsidRPr="009F3CA5">
              <w:rPr>
                <w:b/>
              </w:rPr>
              <w:t>2</w:t>
            </w:r>
          </w:p>
        </w:tc>
        <w:tc>
          <w:tcPr>
            <w:tcW w:w="3611" w:type="pct"/>
          </w:tcPr>
          <w:p w:rsidR="00032864" w:rsidRPr="009F3CA5" w:rsidRDefault="00032864" w:rsidP="00C8395E">
            <w:r w:rsidRPr="009F3CA5">
              <w:rPr>
                <w:rFonts w:eastAsia="Times New Roman"/>
                <w:b/>
                <w:bCs/>
                <w:color w:val="000000"/>
                <w:lang w:eastAsia="es-CL"/>
              </w:rPr>
              <w:t>Estación N°</w:t>
            </w:r>
            <w:r w:rsidRPr="009F3CA5">
              <w:rPr>
                <w:rFonts w:eastAsia="Times New Roman"/>
                <w:color w:val="000000"/>
                <w:lang w:eastAsia="es-CL"/>
              </w:rPr>
              <w:t xml:space="preserve">: </w:t>
            </w:r>
            <w:r w:rsidR="009632FF">
              <w:rPr>
                <w:rFonts w:eastAsia="Times New Roman"/>
                <w:color w:val="000000"/>
                <w:lang w:eastAsia="es-CL"/>
              </w:rPr>
              <w:t xml:space="preserve">1 – 2 </w:t>
            </w:r>
            <w:r w:rsidR="00DD5768">
              <w:rPr>
                <w:rFonts w:eastAsia="Times New Roman"/>
                <w:color w:val="000000"/>
                <w:lang w:eastAsia="es-CL"/>
              </w:rPr>
              <w:t xml:space="preserve">– 5 </w:t>
            </w:r>
          </w:p>
        </w:tc>
      </w:tr>
      <w:tr w:rsidR="00032864" w:rsidRPr="0025129B" w:rsidTr="00C8395E">
        <w:trPr>
          <w:trHeight w:val="142"/>
        </w:trPr>
        <w:tc>
          <w:tcPr>
            <w:tcW w:w="5000" w:type="pct"/>
            <w:gridSpan w:val="2"/>
          </w:tcPr>
          <w:p w:rsidR="002C1A83" w:rsidRPr="00EA2CF3" w:rsidRDefault="00032864" w:rsidP="001E36FA">
            <w:pPr>
              <w:rPr>
                <w:rFonts w:eastAsia="Times New Roman"/>
                <w:b/>
                <w:bCs/>
                <w:color w:val="000000"/>
                <w:lang w:eastAsia="es-CL"/>
              </w:rPr>
            </w:pPr>
            <w:r w:rsidRPr="00EA2CF3">
              <w:rPr>
                <w:rFonts w:eastAsia="Times New Roman"/>
                <w:b/>
                <w:bCs/>
                <w:color w:val="000000"/>
                <w:lang w:eastAsia="es-CL"/>
              </w:rPr>
              <w:t xml:space="preserve">Documentación entregada: </w:t>
            </w:r>
            <w:r w:rsidR="009F3CA5" w:rsidRPr="00EA2CF3">
              <w:rPr>
                <w:rFonts w:eastAsia="Times New Roman"/>
                <w:bCs/>
                <w:color w:val="000000"/>
                <w:lang w:eastAsia="es-CL"/>
              </w:rPr>
              <w:t>Durante la actividad de inspección se solicitó al Titular entregar un resumen cronológico dónde se indique hallazgos informados al CMN. Mediante carta GG/527 del 13 de octubre del 2014 el titular hizo entrega de los documentos solicitados, los cuales se adjuntan en Anexo 2.</w:t>
            </w:r>
          </w:p>
        </w:tc>
      </w:tr>
      <w:tr w:rsidR="00032864" w:rsidRPr="0025129B" w:rsidTr="00C8395E">
        <w:trPr>
          <w:trHeight w:val="319"/>
        </w:trPr>
        <w:tc>
          <w:tcPr>
            <w:tcW w:w="5000" w:type="pct"/>
            <w:gridSpan w:val="2"/>
            <w:tcBorders>
              <w:bottom w:val="single" w:sz="4" w:space="0" w:color="auto"/>
            </w:tcBorders>
          </w:tcPr>
          <w:p w:rsidR="00032864" w:rsidRDefault="00032864" w:rsidP="00C8395E">
            <w:pPr>
              <w:rPr>
                <w:b/>
              </w:rPr>
            </w:pPr>
            <w:r>
              <w:rPr>
                <w:b/>
              </w:rPr>
              <w:t>Exigencia (s)</w:t>
            </w:r>
            <w:r w:rsidRPr="0025129B">
              <w:rPr>
                <w:b/>
              </w:rPr>
              <w:t>:</w:t>
            </w:r>
            <w:r>
              <w:rPr>
                <w:b/>
              </w:rPr>
              <w:t xml:space="preserve"> </w:t>
            </w:r>
          </w:p>
          <w:p w:rsidR="00032864" w:rsidRDefault="00032864" w:rsidP="00C8395E">
            <w:pPr>
              <w:rPr>
                <w:u w:val="single"/>
              </w:rPr>
            </w:pPr>
            <w:r w:rsidRPr="00296706">
              <w:rPr>
                <w:u w:val="single"/>
              </w:rPr>
              <w:t xml:space="preserve">Considerando </w:t>
            </w:r>
            <w:r>
              <w:rPr>
                <w:u w:val="single"/>
              </w:rPr>
              <w:t>3.11.1, vi) Supervisión Arqueológica de</w:t>
            </w:r>
            <w:r w:rsidRPr="00296706">
              <w:rPr>
                <w:u w:val="single"/>
              </w:rPr>
              <w:t xml:space="preserve"> RCA 469/2012</w:t>
            </w:r>
          </w:p>
          <w:p w:rsidR="00032864" w:rsidRDefault="00032864" w:rsidP="00C8395E">
            <w:pPr>
              <w:rPr>
                <w:i/>
              </w:rPr>
            </w:pPr>
            <w:r w:rsidRPr="00032864">
              <w:rPr>
                <w:i/>
              </w:rPr>
              <w:t xml:space="preserve">“Se realizará una supervisión arqueológica en cada una de las obras mientras duren las excavaciones y hasta una profundidad de 4 m. Esta supervisión consiste en la presencia de un arqueólogo ayudante durante las faenas de remoción del terreno cuando se hagan los piques de ingreso </w:t>
            </w:r>
            <w:r w:rsidR="000578F9">
              <w:rPr>
                <w:i/>
              </w:rPr>
              <w:t>u otras excavaciones, con la visita periódica del arqueólogo responsable del proyecto en su totalidad para cubrir la necesidad de enfrentar hallazgos arqueológicos no identificados en la prospección arqueológica.</w:t>
            </w:r>
          </w:p>
          <w:p w:rsidR="00B2021C" w:rsidRDefault="00B2021C" w:rsidP="00C8395E">
            <w:pPr>
              <w:rPr>
                <w:i/>
              </w:rPr>
            </w:pPr>
            <w:r>
              <w:rPr>
                <w:i/>
              </w:rPr>
              <w:t>“Las acciones y resultados de esta actividad serán informados mensualmente al Consejo de Monumentos Nacionales mediante un informe…”</w:t>
            </w:r>
          </w:p>
          <w:p w:rsidR="002F0045" w:rsidRDefault="002F0045" w:rsidP="00C8395E">
            <w:pPr>
              <w:rPr>
                <w:i/>
              </w:rPr>
            </w:pPr>
          </w:p>
          <w:p w:rsidR="00B272C5" w:rsidRDefault="00B272C5" w:rsidP="00B272C5">
            <w:pPr>
              <w:rPr>
                <w:rFonts w:ascii="Calibri" w:hAnsi="Calibri" w:cs="Calibri"/>
                <w:color w:val="000000"/>
                <w:u w:val="single"/>
              </w:rPr>
            </w:pPr>
            <w:r w:rsidRPr="00296706">
              <w:rPr>
                <w:u w:val="single"/>
              </w:rPr>
              <w:t xml:space="preserve">Considerando </w:t>
            </w:r>
            <w:r>
              <w:rPr>
                <w:u w:val="single"/>
              </w:rPr>
              <w:t xml:space="preserve">9.9.7 </w:t>
            </w:r>
            <w:r w:rsidRPr="00296706">
              <w:rPr>
                <w:u w:val="single"/>
              </w:rPr>
              <w:t xml:space="preserve">RCA </w:t>
            </w:r>
            <w:r>
              <w:rPr>
                <w:rFonts w:ascii="Calibri" w:hAnsi="Calibri" w:cs="Calibri"/>
                <w:color w:val="000000"/>
                <w:u w:val="single"/>
              </w:rPr>
              <w:t>243/2014</w:t>
            </w:r>
          </w:p>
          <w:p w:rsidR="00B272C5" w:rsidRDefault="00D9409C" w:rsidP="00B272C5">
            <w:pPr>
              <w:rPr>
                <w:rFonts w:ascii="Calibri" w:hAnsi="Calibri" w:cs="Calibri"/>
                <w:i/>
                <w:color w:val="000000"/>
              </w:rPr>
            </w:pPr>
            <w:r>
              <w:rPr>
                <w:rFonts w:ascii="Calibri" w:hAnsi="Calibri" w:cs="Calibri"/>
                <w:i/>
                <w:color w:val="000000"/>
              </w:rPr>
              <w:t>“</w:t>
            </w:r>
            <w:r w:rsidR="00B272C5" w:rsidRPr="00D9409C">
              <w:rPr>
                <w:rFonts w:ascii="Calibri" w:hAnsi="Calibri" w:cs="Calibri"/>
                <w:i/>
                <w:color w:val="000000"/>
              </w:rPr>
              <w:t xml:space="preserve">Realizar una supervisión arqueológica en cada una de las obras nuevas mientras duren las excavaciones y hasta una profundidad de 4m. Esta supervisión consiste en la presencia de un arqueólogo  ayudante durante las faenas de remoción de terreno cuando se hagan las excavaciones, con la visita periódica del arqueólogo responsable del proyecto en su totalidad para cubrir la necesidad de </w:t>
            </w:r>
            <w:r w:rsidRPr="00D9409C">
              <w:rPr>
                <w:rFonts w:ascii="Calibri" w:hAnsi="Calibri" w:cs="Calibri"/>
                <w:i/>
                <w:color w:val="000000"/>
              </w:rPr>
              <w:t>enfrentar hallazgos arqueológicos no identificados</w:t>
            </w:r>
            <w:r w:rsidR="00B2021C">
              <w:rPr>
                <w:rFonts w:ascii="Calibri" w:hAnsi="Calibri" w:cs="Calibri"/>
                <w:i/>
                <w:color w:val="000000"/>
              </w:rPr>
              <w:t xml:space="preserve"> en la prospección arqueológica. Las acciones y resultados de esta actividad, serán informados mensualmente al Consejo de Monumentos Nacionales mediante un informe…</w:t>
            </w:r>
            <w:r w:rsidRPr="00D9409C">
              <w:rPr>
                <w:rFonts w:ascii="Calibri" w:hAnsi="Calibri" w:cs="Calibri"/>
                <w:i/>
                <w:color w:val="000000"/>
              </w:rPr>
              <w:t>”</w:t>
            </w:r>
          </w:p>
          <w:p w:rsidR="002F0045" w:rsidRDefault="002F0045" w:rsidP="00B272C5">
            <w:pPr>
              <w:rPr>
                <w:rFonts w:ascii="Calibri" w:hAnsi="Calibri" w:cs="Calibri"/>
                <w:i/>
                <w:color w:val="000000"/>
              </w:rPr>
            </w:pPr>
          </w:p>
          <w:p w:rsidR="002F0045" w:rsidRPr="009F3CA5" w:rsidRDefault="002F0045" w:rsidP="002F0045">
            <w:pPr>
              <w:rPr>
                <w:u w:val="single"/>
              </w:rPr>
            </w:pPr>
            <w:r w:rsidRPr="009F3CA5">
              <w:rPr>
                <w:u w:val="single"/>
              </w:rPr>
              <w:t>Considerando 6.5.1 RCA 469/2012</w:t>
            </w:r>
          </w:p>
          <w:p w:rsidR="002F0045" w:rsidRDefault="002F0045" w:rsidP="002F0045">
            <w:pPr>
              <w:autoSpaceDE w:val="0"/>
              <w:autoSpaceDN w:val="0"/>
              <w:adjustRightInd w:val="0"/>
              <w:spacing w:after="200" w:line="276" w:lineRule="auto"/>
              <w:contextualSpacing/>
              <w:rPr>
                <w:rFonts w:cs="Calibri"/>
                <w:i/>
                <w:color w:val="000000"/>
                <w:lang w:val="es-ES"/>
              </w:rPr>
            </w:pPr>
            <w:r w:rsidRPr="009F3CA5">
              <w:rPr>
                <w:rFonts w:cs="Calibri"/>
                <w:i/>
                <w:color w:val="000000"/>
              </w:rPr>
              <w:t xml:space="preserve">“Dar cumplimiento a la Ley N° 17.288 sobre Monumentos Nacionales del Ministerio de Educación. En caso de efectuarse un hallazgo arqueológico o paleontológico deberá proceder según lo establecido en los Artículos N° 26 y 27 de la Ley N° 17.288 de Monumentos Nacionales y los artículos N° 20 y 23 del Reglamento de la Ley Nº 17.288, sobre excavaciones y/o prospecciones arqueológicas, antropológicas y paleontológicas, paralizando las obras en el sector afectado e informando de inmediato y por escrito al Consejo de Monumentos Nacionales para que este organismo determine los procedimientos a seguir, cuya implementación deberá ser efectuada por el titular del </w:t>
            </w:r>
            <w:r w:rsidRPr="009F3CA5">
              <w:rPr>
                <w:rFonts w:cs="Calibri"/>
                <w:i/>
                <w:color w:val="000000"/>
                <w:lang w:val="es-ES"/>
              </w:rPr>
              <w:t>proyecto”.</w:t>
            </w:r>
          </w:p>
          <w:p w:rsidR="002F0045" w:rsidRPr="009F3CA5" w:rsidRDefault="002F0045" w:rsidP="002F0045">
            <w:pPr>
              <w:autoSpaceDE w:val="0"/>
              <w:autoSpaceDN w:val="0"/>
              <w:adjustRightInd w:val="0"/>
              <w:spacing w:after="200" w:line="276" w:lineRule="auto"/>
              <w:contextualSpacing/>
              <w:rPr>
                <w:rFonts w:cs="Calibri"/>
                <w:i/>
                <w:color w:val="000000"/>
                <w:lang w:val="es-ES"/>
              </w:rPr>
            </w:pPr>
          </w:p>
          <w:p w:rsidR="002F0045" w:rsidRPr="009F3CA5" w:rsidRDefault="002F0045" w:rsidP="002F0045">
            <w:pPr>
              <w:autoSpaceDE w:val="0"/>
              <w:autoSpaceDN w:val="0"/>
              <w:adjustRightInd w:val="0"/>
              <w:spacing w:after="200" w:line="276" w:lineRule="auto"/>
              <w:contextualSpacing/>
              <w:rPr>
                <w:rFonts w:cs="Calibri"/>
                <w:color w:val="000000"/>
                <w:u w:val="single"/>
              </w:rPr>
            </w:pPr>
            <w:r w:rsidRPr="009F3CA5">
              <w:rPr>
                <w:rFonts w:cs="Calibri"/>
                <w:color w:val="000000"/>
                <w:u w:val="single"/>
              </w:rPr>
              <w:t>Considerando 6.5.2 RCA 469/2012</w:t>
            </w:r>
          </w:p>
          <w:p w:rsidR="002F0045" w:rsidRPr="00D9409C" w:rsidRDefault="002F0045" w:rsidP="002F0045">
            <w:pPr>
              <w:autoSpaceDE w:val="0"/>
              <w:autoSpaceDN w:val="0"/>
              <w:adjustRightInd w:val="0"/>
              <w:spacing w:after="200" w:line="276" w:lineRule="auto"/>
              <w:contextualSpacing/>
              <w:rPr>
                <w:i/>
              </w:rPr>
            </w:pPr>
            <w:r w:rsidRPr="009F3CA5">
              <w:rPr>
                <w:rFonts w:cs="Calibri"/>
                <w:i/>
                <w:color w:val="000000"/>
              </w:rPr>
              <w:t>“Si durante la realización de los sondeos arqueológicos y/o durante la ejecución de las obras, que impliquen excavación y/o remoción de suelo, se produjera algún hallazgo arqueológico o paleontológico no previsto, se procederá según lo establecido en los artículos 26° y 27° de la Ley Nº 17.288 sobre Monumentos Nacionales y los artículos 20° y 23° del Reglamento sobre Excavaciones y Prospecciones Arqueológicas, Antropológicas y Paleontológicas. De producirse la anterior situación, se paralizarán las obras en el frente de trabajo del o de los hallazgos y se notificará de inmediato al Consejo de Monumentos Nacionales para que este organismo disponga los pasos a seguir, cuya implementación será realizada por el titular del proyecto”.</w:t>
            </w:r>
          </w:p>
          <w:p w:rsidR="00C4457A" w:rsidRPr="00526FA4" w:rsidRDefault="00C4457A" w:rsidP="00C8395E">
            <w:pPr>
              <w:rPr>
                <w:b/>
              </w:rPr>
            </w:pPr>
          </w:p>
        </w:tc>
      </w:tr>
    </w:tbl>
    <w:p w:rsidR="00C4457A" w:rsidRDefault="00C4457A">
      <w:r>
        <w:br w:type="page"/>
      </w:r>
    </w:p>
    <w:tbl>
      <w:tblPr>
        <w:tblStyle w:val="Tablaconcuadrcula"/>
        <w:tblW w:w="5000" w:type="pct"/>
        <w:tblLook w:val="04A0" w:firstRow="1" w:lastRow="0" w:firstColumn="1" w:lastColumn="0" w:noHBand="0" w:noVBand="1"/>
      </w:tblPr>
      <w:tblGrid>
        <w:gridCol w:w="13562"/>
      </w:tblGrid>
      <w:tr w:rsidR="00032864" w:rsidRPr="0025129B" w:rsidTr="00C8395E">
        <w:trPr>
          <w:trHeight w:val="627"/>
        </w:trPr>
        <w:tc>
          <w:tcPr>
            <w:tcW w:w="5000" w:type="pct"/>
          </w:tcPr>
          <w:p w:rsidR="00032864" w:rsidRDefault="00032864" w:rsidP="005C4687">
            <w:r w:rsidRPr="00EA2CF3">
              <w:rPr>
                <w:b/>
              </w:rPr>
              <w:t>Hecho (s):</w:t>
            </w:r>
            <w:r w:rsidRPr="00EA2CF3">
              <w:t xml:space="preserve"> </w:t>
            </w:r>
          </w:p>
          <w:p w:rsidR="00C82E0E" w:rsidRPr="00EA2CF3" w:rsidRDefault="00C82E0E" w:rsidP="005C4687"/>
          <w:p w:rsidR="004E2ADB" w:rsidRDefault="004E2ADB" w:rsidP="001F3EF7">
            <w:pPr>
              <w:pStyle w:val="Prrafodelista"/>
              <w:numPr>
                <w:ilvl w:val="0"/>
                <w:numId w:val="5"/>
              </w:numPr>
            </w:pPr>
            <w:r w:rsidRPr="00EA2CF3">
              <w:t>Se inspeccionó Área Arqueológi</w:t>
            </w:r>
            <w:r w:rsidR="00F32C2D">
              <w:t>ca, en la que se desarrollaban</w:t>
            </w:r>
            <w:r w:rsidRPr="00EA2CF3">
              <w:t xml:space="preserve"> estudios arqueológicos y excavaciones por cuadrícula (</w:t>
            </w:r>
            <w:r w:rsidR="00EA2CF3" w:rsidRPr="00EA2CF3">
              <w:t xml:space="preserve">ver Fotografías N° </w:t>
            </w:r>
            <w:r w:rsidR="00E4314C" w:rsidRPr="00EA2CF3">
              <w:t>3 y 4</w:t>
            </w:r>
            <w:r w:rsidR="00DD5768">
              <w:t>). C</w:t>
            </w:r>
            <w:r w:rsidRPr="00EA2CF3">
              <w:t>onsultado respecto de dichos trabajos, el arqueólogo Héctor Velásquez señala que las excavaciones en el área arqueológica se inician el 24 de septiembre de 2014 y que cuentan con permiso de prospección y excavación arqueológica emitido por el CMN a través de Ord. CMN N° 32.914 del 05 de septiembre de 2014.</w:t>
            </w:r>
          </w:p>
          <w:p w:rsidR="00C82E0E" w:rsidRPr="00EA2CF3" w:rsidRDefault="00C82E0E" w:rsidP="00C82E0E">
            <w:pPr>
              <w:pStyle w:val="Prrafodelista"/>
              <w:ind w:left="360"/>
            </w:pPr>
          </w:p>
          <w:p w:rsidR="004E2ADB" w:rsidRDefault="009D3918" w:rsidP="001F3EF7">
            <w:pPr>
              <w:pStyle w:val="Prrafodelista"/>
              <w:numPr>
                <w:ilvl w:val="0"/>
                <w:numId w:val="5"/>
              </w:numPr>
            </w:pPr>
            <w:r>
              <w:t>En</w:t>
            </w:r>
            <w:r w:rsidR="004E2ADB" w:rsidRPr="00EA2CF3">
              <w:t xml:space="preserve"> Área Arqueológica no se evidenció presencia de restos paleontológicos.</w:t>
            </w:r>
          </w:p>
          <w:p w:rsidR="00C82E0E" w:rsidRPr="00C82E0E" w:rsidRDefault="00C82E0E" w:rsidP="00C82E0E">
            <w:pPr>
              <w:pStyle w:val="Prrafodelista"/>
            </w:pPr>
          </w:p>
          <w:p w:rsidR="00032864" w:rsidRDefault="00D9409C" w:rsidP="001F3EF7">
            <w:pPr>
              <w:pStyle w:val="Prrafodelista"/>
              <w:numPr>
                <w:ilvl w:val="0"/>
                <w:numId w:val="5"/>
              </w:numPr>
            </w:pPr>
            <w:r w:rsidRPr="00EA2CF3">
              <w:t xml:space="preserve">Durante la actividad de inspección ambiental el Sr. Gonzalo Molina, Supervisor de la ITO </w:t>
            </w:r>
            <w:proofErr w:type="spellStart"/>
            <w:r w:rsidRPr="00EA2CF3">
              <w:t>Zañart</w:t>
            </w:r>
            <w:r w:rsidR="00487D7B" w:rsidRPr="00EA2CF3">
              <w:t>u</w:t>
            </w:r>
            <w:proofErr w:type="spellEnd"/>
            <w:r w:rsidRPr="00EA2CF3">
              <w:t xml:space="preserve"> </w:t>
            </w:r>
            <w:proofErr w:type="spellStart"/>
            <w:r w:rsidRPr="00EA2CF3">
              <w:t>Geocontrol</w:t>
            </w:r>
            <w:proofErr w:type="spellEnd"/>
            <w:r w:rsidRPr="00EA2CF3">
              <w:t xml:space="preserve"> Dos</w:t>
            </w:r>
            <w:r w:rsidR="00141F59" w:rsidRPr="00EA2CF3">
              <w:t>,</w:t>
            </w:r>
            <w:r w:rsidR="00C82E0E">
              <w:t xml:space="preserve"> señaló</w:t>
            </w:r>
            <w:r w:rsidRPr="00EA2CF3">
              <w:t xml:space="preserve"> que en el área del proyecto no se realiza excavación de forma continua y que el monitoreo arqueológico permanente se desarrolla hasta los 4 m. de excavac</w:t>
            </w:r>
            <w:r w:rsidR="00C82E0E">
              <w:t>ión. Agregó</w:t>
            </w:r>
            <w:r w:rsidRPr="00EA2CF3">
              <w:t xml:space="preserve"> que </w:t>
            </w:r>
            <w:r w:rsidR="009E77AF" w:rsidRPr="00EA2CF3">
              <w:t xml:space="preserve">en los frentes de trabajo se </w:t>
            </w:r>
            <w:r w:rsidR="00B86A13" w:rsidRPr="00EA2CF3">
              <w:t>solicit</w:t>
            </w:r>
            <w:r w:rsidR="00DD5768">
              <w:t>a la</w:t>
            </w:r>
            <w:r w:rsidR="00B86A13" w:rsidRPr="00EA2CF3">
              <w:t xml:space="preserve"> visita del </w:t>
            </w:r>
            <w:r w:rsidR="009E77AF" w:rsidRPr="00EA2CF3">
              <w:t>arqueólogo exclusivamente cuando se desarrollan obras de excavación.</w:t>
            </w:r>
            <w:r w:rsidR="00B86A13" w:rsidRPr="00EA2CF3">
              <w:t xml:space="preserve"> Finalme</w:t>
            </w:r>
            <w:r w:rsidR="00DD5768">
              <w:t>nte el Sr. Gonzalo Molina indicó</w:t>
            </w:r>
            <w:r w:rsidR="00B86A13" w:rsidRPr="00EA2CF3">
              <w:t xml:space="preserve"> que hasta mediados de septiembre de 2014 en toda el área de Trincheras y Talleres </w:t>
            </w:r>
            <w:r w:rsidR="00F32C2D">
              <w:t>se</w:t>
            </w:r>
            <w:r w:rsidR="00B86A13" w:rsidRPr="00EA2CF3">
              <w:t xml:space="preserve"> des</w:t>
            </w:r>
            <w:r w:rsidR="00C82E0E">
              <w:t>arrolló un monitoreo permanente.</w:t>
            </w:r>
          </w:p>
          <w:p w:rsidR="00C82E0E" w:rsidRPr="00C82E0E" w:rsidRDefault="00C82E0E" w:rsidP="00C82E0E">
            <w:pPr>
              <w:pStyle w:val="Prrafodelista"/>
            </w:pPr>
          </w:p>
          <w:p w:rsidR="00C82E0E" w:rsidRPr="00EA2CF3" w:rsidRDefault="00C82E0E" w:rsidP="00C4457A">
            <w:pPr>
              <w:pStyle w:val="Prrafodelista"/>
              <w:numPr>
                <w:ilvl w:val="0"/>
                <w:numId w:val="5"/>
              </w:numPr>
            </w:pPr>
            <w:r>
              <w:t xml:space="preserve">Posteriormente se realizó </w:t>
            </w:r>
            <w:r w:rsidRPr="00EA2CF3">
              <w:t xml:space="preserve">recorrido por sector Trinchera, </w:t>
            </w:r>
            <w:r>
              <w:t xml:space="preserve">verificándose visualmente los </w:t>
            </w:r>
            <w:r w:rsidRPr="00EA2CF3">
              <w:t xml:space="preserve">cortes de terreno que afloran en la excavación. Los fiscalizadores </w:t>
            </w:r>
            <w:r>
              <w:t xml:space="preserve">del CMN </w:t>
            </w:r>
            <w:r w:rsidRPr="00EA2CF3">
              <w:t>constataron la existencia de dos hallazgos de probable origen arqueológico consistentes en fragmentos óseos</w:t>
            </w:r>
            <w:r w:rsidR="00720E51">
              <w:t xml:space="preserve"> (ver figura N°5)</w:t>
            </w:r>
            <w:r w:rsidRPr="00EA2CF3">
              <w:t>, presumiblemente humanos, pudiendo verificar lo siguiente:</w:t>
            </w:r>
          </w:p>
          <w:p w:rsidR="00C82E0E" w:rsidRPr="00EA2CF3" w:rsidRDefault="00C82E0E" w:rsidP="00C82E0E">
            <w:pPr>
              <w:pStyle w:val="Prrafodelista"/>
              <w:numPr>
                <w:ilvl w:val="0"/>
                <w:numId w:val="7"/>
              </w:numPr>
            </w:pPr>
            <w:r>
              <w:t>Se observaron</w:t>
            </w:r>
            <w:r w:rsidRPr="00EA2CF3">
              <w:t xml:space="preserve"> restos óseos posiblemente humanos en estratigrafía. L</w:t>
            </w:r>
            <w:r>
              <w:t xml:space="preserve">os restos en estratigrafía </w:t>
            </w:r>
            <w:proofErr w:type="spellStart"/>
            <w:r>
              <w:t>estában</w:t>
            </w:r>
            <w:proofErr w:type="spellEnd"/>
            <w:r w:rsidRPr="00EA2CF3">
              <w:t xml:space="preserve"> ubicados a 80 cm. de profundidad respecto del nivel del suelo de la obra en el lugar (ver fotografías N° 5, 6 y 7).</w:t>
            </w:r>
          </w:p>
          <w:p w:rsidR="00C82E0E" w:rsidRPr="00EA2CF3" w:rsidRDefault="00C82E0E" w:rsidP="00C82E0E">
            <w:pPr>
              <w:pStyle w:val="Prrafodelista"/>
              <w:numPr>
                <w:ilvl w:val="0"/>
                <w:numId w:val="7"/>
              </w:numPr>
            </w:pPr>
            <w:r>
              <w:t>Se evidenció la</w:t>
            </w:r>
            <w:r w:rsidRPr="00EA2CF3">
              <w:t xml:space="preserve"> presencia de restos descontextualizados (fragmentos de cráneo y vértebra), los que se encontraban agrupados y dispuestos en un hueco del perfil (ver fotografía N° 8).</w:t>
            </w:r>
          </w:p>
          <w:p w:rsidR="00C82E0E" w:rsidRPr="00EA2CF3" w:rsidRDefault="00C82E0E" w:rsidP="00C82E0E">
            <w:pPr>
              <w:pStyle w:val="Prrafodelista"/>
              <w:numPr>
                <w:ilvl w:val="0"/>
                <w:numId w:val="7"/>
              </w:numPr>
            </w:pPr>
            <w:r w:rsidRPr="00EA2CF3">
              <w:t>En virtud de sus atri</w:t>
            </w:r>
            <w:r>
              <w:t>buciones legales, el CMN realizó</w:t>
            </w:r>
            <w:r w:rsidRPr="00EA2CF3">
              <w:t xml:space="preserve"> un procedimiento de salvataje de los fragmentos óseos descontextualizados, para proceder a informar al área arqueológica del Consejo de Monumentos Nacionales.</w:t>
            </w:r>
          </w:p>
          <w:p w:rsidR="00C82E0E" w:rsidRPr="00EA2CF3" w:rsidRDefault="00C82E0E" w:rsidP="00C82E0E"/>
          <w:p w:rsidR="00C82E0E" w:rsidRPr="00EA2CF3" w:rsidRDefault="00C82E0E" w:rsidP="00C82E0E">
            <w:pPr>
              <w:pStyle w:val="Prrafodelista"/>
              <w:numPr>
                <w:ilvl w:val="0"/>
                <w:numId w:val="5"/>
              </w:numPr>
            </w:pPr>
            <w:r w:rsidRPr="00EA2CF3">
              <w:t>El sitio del hallazgo se emplazaba a escasos metros del área arqueológica y no fue informado al C</w:t>
            </w:r>
            <w:r w:rsidR="00DD5768">
              <w:t>MN. Consultado al respecto, el a</w:t>
            </w:r>
            <w:r w:rsidRPr="00EA2CF3">
              <w:t>r</w:t>
            </w:r>
            <w:r w:rsidR="00870275">
              <w:t>queólogo Héctor Velásquez indicó</w:t>
            </w:r>
            <w:r w:rsidRPr="00EA2CF3">
              <w:t xml:space="preserve"> que no se tenía conocimiento del hallazgo efectuado du</w:t>
            </w:r>
            <w:r w:rsidR="00870275">
              <w:t>rante la inspección, pero señaló</w:t>
            </w:r>
            <w:r w:rsidRPr="00EA2CF3">
              <w:t xml:space="preserve"> que dicha zona había sido monitoreada, agregando que en el área arqueológica fueron hallados fragmentos de vasija y cerámica decorada, lo que sugiere un contexto fúnebre. </w:t>
            </w:r>
          </w:p>
          <w:p w:rsidR="00C82E0E" w:rsidRPr="00EA2CF3" w:rsidRDefault="00C82E0E" w:rsidP="00C82E0E">
            <w:pPr>
              <w:pStyle w:val="Prrafodelista"/>
              <w:ind w:left="360"/>
            </w:pPr>
          </w:p>
          <w:p w:rsidR="00C82E0E" w:rsidRDefault="00C82E0E" w:rsidP="00C82E0E">
            <w:pPr>
              <w:pStyle w:val="Prrafodelista"/>
              <w:numPr>
                <w:ilvl w:val="0"/>
                <w:numId w:val="5"/>
              </w:numPr>
            </w:pPr>
            <w:r w:rsidRPr="00EA2CF3">
              <w:t xml:space="preserve">Se desconoce por el momento si existe relación arqueológica entre el hallazgo de restos presumiblemente humanos verificados en </w:t>
            </w:r>
            <w:r w:rsidR="00870275">
              <w:t>el</w:t>
            </w:r>
            <w:r w:rsidRPr="00EA2CF3">
              <w:t xml:space="preserve"> sector de Trinchera durante la inspección y los hallazgos registrados en el Área Arqueológica.</w:t>
            </w:r>
          </w:p>
          <w:p w:rsidR="00C82E0E" w:rsidRPr="00C82E0E" w:rsidRDefault="00C82E0E" w:rsidP="00C82E0E">
            <w:pPr>
              <w:pStyle w:val="Prrafodelista"/>
            </w:pPr>
          </w:p>
          <w:p w:rsidR="00C82E0E" w:rsidRPr="00EA2CF3" w:rsidRDefault="00C82E0E" w:rsidP="00C82E0E">
            <w:pPr>
              <w:pStyle w:val="Prrafodelista"/>
              <w:numPr>
                <w:ilvl w:val="0"/>
                <w:numId w:val="5"/>
              </w:numPr>
            </w:pPr>
            <w:r>
              <w:t xml:space="preserve">Revisado el Sistema de Fiscalización Ambiental de la Superintendencia del Medio Ambiente, más específicamente en el apartado de Seguimiento Ambiental, ha sido posible verificar que no se encuentran cargados los informes de </w:t>
            </w:r>
            <w:r w:rsidR="00720E51">
              <w:t xml:space="preserve">Monitoreo Arqueológico </w:t>
            </w:r>
            <w:r w:rsidR="00EE3B58">
              <w:t xml:space="preserve">Mensual </w:t>
            </w:r>
            <w:r w:rsidR="00720E51">
              <w:t>comprometidos en los instrumentos de gestión fiscalizados</w:t>
            </w:r>
            <w:r w:rsidR="00EE3B58">
              <w:t xml:space="preserve">: </w:t>
            </w:r>
            <w:r w:rsidR="00DF22C4">
              <w:t>RCA N°</w:t>
            </w:r>
            <w:r w:rsidR="00720E51">
              <w:t xml:space="preserve"> </w:t>
            </w:r>
            <w:r w:rsidR="00EE3B58">
              <w:t xml:space="preserve">469/2012 y RCA N° 243/2014 </w:t>
            </w:r>
            <w:r w:rsidR="00720E51">
              <w:t>(Ver figuras N°6 y 7)</w:t>
            </w:r>
            <w:r w:rsidR="00EE3B58">
              <w:t>.</w:t>
            </w:r>
          </w:p>
          <w:p w:rsidR="00C82E0E" w:rsidRDefault="00C82E0E" w:rsidP="00C82E0E"/>
          <w:p w:rsidR="00C4457A" w:rsidRDefault="00C4457A" w:rsidP="00C82E0E"/>
          <w:p w:rsidR="00C4457A" w:rsidRDefault="00C4457A" w:rsidP="00C82E0E"/>
          <w:p w:rsidR="00C4457A" w:rsidRDefault="00C4457A" w:rsidP="00C82E0E"/>
          <w:p w:rsidR="00C4457A" w:rsidRPr="00C82E0E" w:rsidRDefault="00C4457A" w:rsidP="00C82E0E"/>
          <w:p w:rsidR="0019637E" w:rsidRPr="00EA2CF3" w:rsidRDefault="0019637E" w:rsidP="0019637E">
            <w:pPr>
              <w:rPr>
                <w:b/>
              </w:rPr>
            </w:pPr>
            <w:r w:rsidRPr="00EA2CF3">
              <w:rPr>
                <w:b/>
              </w:rPr>
              <w:t>Resultado (s) examen de Información:</w:t>
            </w:r>
          </w:p>
          <w:p w:rsidR="0019637E" w:rsidRPr="00EA2CF3" w:rsidRDefault="0019637E" w:rsidP="0019637E"/>
          <w:p w:rsidR="0019637E" w:rsidRPr="00EA2CF3" w:rsidRDefault="0019637E" w:rsidP="0019637E">
            <w:r w:rsidRPr="00EA2CF3">
              <w:t>A partir de los antecedentes entregados por el titular del proyecto en respuesta a la solicitud de resumen cronológico de acciones de monitoreo y resguardo paleontológico (y arqueológico), ha sido posible desprender lo siguiente</w:t>
            </w:r>
            <w:r w:rsidR="00CA56B2" w:rsidRPr="00EA2CF3">
              <w:t>:</w:t>
            </w:r>
          </w:p>
          <w:p w:rsidR="00CA56B2" w:rsidRPr="00EA2CF3" w:rsidRDefault="00270794" w:rsidP="001F3EF7">
            <w:pPr>
              <w:pStyle w:val="Prrafodelista"/>
              <w:numPr>
                <w:ilvl w:val="0"/>
                <w:numId w:val="11"/>
              </w:numPr>
            </w:pPr>
            <w:r w:rsidRPr="00EA2CF3">
              <w:t>En el marco de la Resolución de Calificación Ambiental N°469/2012 que califica ambientalmente el proyecto “Línea 3 Etapa 1: Piques y Galerías”, específicamente para el área del Pique Terminal Norte (Pique San Martín), la consultora encargada del monitoreo y resguardo arqueológico y paleontológico ha sido Verónica Reyes Álvarez.</w:t>
            </w:r>
          </w:p>
          <w:p w:rsidR="00270794" w:rsidRPr="00EA2CF3" w:rsidRDefault="00270794" w:rsidP="001F3EF7">
            <w:pPr>
              <w:pStyle w:val="Prrafodelista"/>
              <w:numPr>
                <w:ilvl w:val="0"/>
                <w:numId w:val="11"/>
              </w:numPr>
            </w:pPr>
            <w:r w:rsidRPr="00EA2CF3">
              <w:t>En el marco de la Resolución de Calificación Ambiental N° 243/2014 que califica ambientalmente el proyecto “Línea 3 Etapa 2: Túneles, Estaciones, Talleres y Cocheras”, para el área de talleres y cocheras, la consultora encargada del monitoreo y resguardo arqueológico y paleontol</w:t>
            </w:r>
            <w:r w:rsidR="004F04F2" w:rsidRPr="00EA2CF3">
              <w:t xml:space="preserve">ógico ha sido </w:t>
            </w:r>
            <w:proofErr w:type="spellStart"/>
            <w:r w:rsidR="004F04F2" w:rsidRPr="00EA2CF3">
              <w:t>Mankuk</w:t>
            </w:r>
            <w:proofErr w:type="spellEnd"/>
            <w:r w:rsidR="004F04F2" w:rsidRPr="00EA2CF3">
              <w:t xml:space="preserve"> </w:t>
            </w:r>
            <w:proofErr w:type="spellStart"/>
            <w:r w:rsidR="004F04F2" w:rsidRPr="00EA2CF3">
              <w:t>Consulting</w:t>
            </w:r>
            <w:proofErr w:type="spellEnd"/>
            <w:r w:rsidR="004F04F2" w:rsidRPr="00EA2CF3">
              <w:t xml:space="preserve"> &amp; </w:t>
            </w:r>
            <w:proofErr w:type="spellStart"/>
            <w:r w:rsidR="004F04F2" w:rsidRPr="00EA2CF3">
              <w:t>Services</w:t>
            </w:r>
            <w:proofErr w:type="spellEnd"/>
            <w:r w:rsidR="004F04F2" w:rsidRPr="00EA2CF3">
              <w:t xml:space="preserve"> S.A.</w:t>
            </w:r>
          </w:p>
          <w:p w:rsidR="004F6C6E" w:rsidRPr="00EA2CF3" w:rsidRDefault="004F6C6E" w:rsidP="001F3EF7">
            <w:pPr>
              <w:pStyle w:val="Prrafodelista"/>
              <w:numPr>
                <w:ilvl w:val="0"/>
                <w:numId w:val="11"/>
              </w:numPr>
            </w:pPr>
            <w:r w:rsidRPr="00EA2CF3">
              <w:t xml:space="preserve">De acuerdo a los antecedentes presentados por el titular los informes arqueológicos mensuales asociados a las Etapas 1 y 2 de Línea 3 de Metro han sido remitidos al Consejo de Monumentos Nacionales, sin embargo </w:t>
            </w:r>
            <w:r w:rsidR="00702D22" w:rsidRPr="00EA2CF3">
              <w:t>estos informes no se encuentran cargados en el Sistema de Seguimiento Ambiental de la Superintendencia de Medio Ambiente.</w:t>
            </w:r>
          </w:p>
          <w:p w:rsidR="00032864" w:rsidRDefault="00340488" w:rsidP="001F3EF7">
            <w:pPr>
              <w:pStyle w:val="Prrafodelista"/>
              <w:numPr>
                <w:ilvl w:val="0"/>
                <w:numId w:val="11"/>
              </w:numPr>
            </w:pPr>
            <w:r w:rsidRPr="00EA2CF3">
              <w:t>El detalle de la documentación adjuntada por el titular del proyecto</w:t>
            </w:r>
            <w:r w:rsidR="001E36FA" w:rsidRPr="00EA2CF3">
              <w:t>, se presenta registrada en la T</w:t>
            </w:r>
            <w:r w:rsidRPr="00EA2CF3">
              <w:t>abla N°1.</w:t>
            </w:r>
          </w:p>
          <w:p w:rsidR="00870275" w:rsidRDefault="00870275" w:rsidP="00870275"/>
          <w:p w:rsidR="00870275" w:rsidRDefault="00870275" w:rsidP="00870275">
            <w:r>
              <w:t>En síntesis, a partir de los hechos constatados en terreno durante la inspección ambiental y del examen de información a la documentación solicitada al titular, ha sido posible verificar que:</w:t>
            </w:r>
          </w:p>
          <w:p w:rsidR="00870275" w:rsidRPr="00870275" w:rsidRDefault="00870275" w:rsidP="00870275">
            <w:pPr>
              <w:pStyle w:val="Prrafodelista"/>
              <w:numPr>
                <w:ilvl w:val="0"/>
                <w:numId w:val="13"/>
              </w:numPr>
            </w:pPr>
            <w:r w:rsidRPr="00870275">
              <w:t>El hallazgo de restos óseos presumiblemente humanos, efectuado por fiscalizadores del área paleontológica del CMN, no había sido identificado por el titular del proyecto.</w:t>
            </w:r>
          </w:p>
          <w:p w:rsidR="00870275" w:rsidRPr="00870275" w:rsidRDefault="00870275" w:rsidP="00870275">
            <w:pPr>
              <w:pStyle w:val="Prrafodelista"/>
              <w:numPr>
                <w:ilvl w:val="0"/>
                <w:numId w:val="13"/>
              </w:numPr>
            </w:pPr>
            <w:r w:rsidRPr="00870275">
              <w:t>Dentro de los documentos remitidos por el titular del proyecto a partir de la solicitud realizada durante la inspección ambiental, no se adjuntan documento</w:t>
            </w:r>
            <w:r w:rsidR="006E3E6D">
              <w:t>s que permitan verificar que se</w:t>
            </w:r>
            <w:r w:rsidRPr="00870275">
              <w:t xml:space="preserve"> haya seguido el procedimiento de aviso inmediato y por escrito al CMN.</w:t>
            </w:r>
          </w:p>
          <w:p w:rsidR="00C82E0E" w:rsidRPr="00870275" w:rsidRDefault="00870275" w:rsidP="00870275">
            <w:pPr>
              <w:pStyle w:val="Prrafodelista"/>
              <w:numPr>
                <w:ilvl w:val="0"/>
                <w:numId w:val="13"/>
              </w:numPr>
            </w:pPr>
            <w:r w:rsidRPr="00870275">
              <w:t>Los informes de Monitoreo Arqueológico Mensual</w:t>
            </w:r>
            <w:r w:rsidR="0096507C">
              <w:t>, que reportan los resultados de la supervisión arqueológica en terreno,</w:t>
            </w:r>
            <w:r w:rsidRPr="00870275">
              <w:t xml:space="preserve"> no se encuentran ca</w:t>
            </w:r>
            <w:r w:rsidR="0096507C">
              <w:t>rgados en el Sistema de Seguimi</w:t>
            </w:r>
            <w:r w:rsidRPr="00870275">
              <w:t>e</w:t>
            </w:r>
            <w:r w:rsidR="0096507C">
              <w:t>n</w:t>
            </w:r>
            <w:r w:rsidRPr="00870275">
              <w:t>to Ambiental de la SMA.</w:t>
            </w:r>
          </w:p>
        </w:tc>
      </w:tr>
    </w:tbl>
    <w:p w:rsidR="00870275" w:rsidRDefault="00870275">
      <w:pPr>
        <w:jc w:val="left"/>
        <w:rPr>
          <w:rFonts w:cstheme="minorHAnsi"/>
          <w:b/>
        </w:rPr>
      </w:pPr>
    </w:p>
    <w:p w:rsidR="00C4457A" w:rsidRDefault="00C4457A">
      <w:r>
        <w:br w:type="page"/>
      </w:r>
    </w:p>
    <w:tbl>
      <w:tblPr>
        <w:tblW w:w="13562" w:type="dxa"/>
        <w:jc w:val="center"/>
        <w:tblCellMar>
          <w:left w:w="70" w:type="dxa"/>
          <w:right w:w="70" w:type="dxa"/>
        </w:tblCellMar>
        <w:tblLook w:val="04A0" w:firstRow="1" w:lastRow="0" w:firstColumn="1" w:lastColumn="0" w:noHBand="0" w:noVBand="1"/>
      </w:tblPr>
      <w:tblGrid>
        <w:gridCol w:w="3640"/>
        <w:gridCol w:w="3144"/>
        <w:gridCol w:w="3773"/>
        <w:gridCol w:w="3005"/>
      </w:tblGrid>
      <w:tr w:rsidR="00B00EA1" w:rsidRPr="0025129B" w:rsidTr="00C4457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41F59" w:rsidRPr="0025129B" w:rsidRDefault="00141F59" w:rsidP="003424E0">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B00EA1" w:rsidRPr="0025129B" w:rsidTr="00C4457A">
        <w:trPr>
          <w:trHeight w:val="2805"/>
          <w:jc w:val="center"/>
        </w:trPr>
        <w:tc>
          <w:tcPr>
            <w:tcW w:w="2501" w:type="pct"/>
            <w:gridSpan w:val="2"/>
            <w:tcBorders>
              <w:top w:val="nil"/>
              <w:left w:val="single" w:sz="4" w:space="0" w:color="auto"/>
              <w:right w:val="single" w:sz="4" w:space="0" w:color="auto"/>
            </w:tcBorders>
            <w:shd w:val="clear" w:color="auto" w:fill="auto"/>
            <w:noWrap/>
            <w:vAlign w:val="center"/>
            <w:hideMark/>
          </w:tcPr>
          <w:p w:rsidR="00141F59" w:rsidRPr="0025129B" w:rsidRDefault="00B00EA1" w:rsidP="003424E0">
            <w:pPr>
              <w:jc w:val="center"/>
              <w:rPr>
                <w:rFonts w:eastAsia="Times New Roman"/>
                <w:color w:val="000000"/>
                <w:sz w:val="20"/>
                <w:szCs w:val="20"/>
                <w:lang w:eastAsia="es-CL"/>
              </w:rPr>
            </w:pPr>
            <w:r w:rsidRPr="00B00EA1">
              <w:rPr>
                <w:rFonts w:eastAsia="Times New Roman"/>
                <w:noProof/>
                <w:color w:val="000000"/>
                <w:sz w:val="20"/>
                <w:szCs w:val="20"/>
                <w:lang w:eastAsia="es-CL"/>
              </w:rPr>
              <w:drawing>
                <wp:inline distT="0" distB="0" distL="0" distR="0" wp14:anchorId="1118D233" wp14:editId="1D852889">
                  <wp:extent cx="4252823" cy="3192027"/>
                  <wp:effectExtent l="0" t="0" r="0" b="8890"/>
                  <wp:docPr id="86" name="Imagen 86" descr="E:\RCA 243_14 ETAPA 2 Túneles_Estaciones_Talleres_Cocheras\Sector Arqueologia\IMG_6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CA 243_14 ETAPA 2 Túneles_Estaciones_Talleres_Cocheras\Sector Arqueologia\IMG_699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8177" cy="3211057"/>
                          </a:xfrm>
                          <a:prstGeom prst="rect">
                            <a:avLst/>
                          </a:prstGeom>
                          <a:noFill/>
                          <a:ln>
                            <a:noFill/>
                          </a:ln>
                        </pic:spPr>
                      </pic:pic>
                    </a:graphicData>
                  </a:graphic>
                </wp:inline>
              </w:drawing>
            </w:r>
          </w:p>
        </w:tc>
        <w:tc>
          <w:tcPr>
            <w:tcW w:w="2499" w:type="pct"/>
            <w:gridSpan w:val="2"/>
            <w:tcBorders>
              <w:top w:val="nil"/>
              <w:left w:val="single" w:sz="4" w:space="0" w:color="auto"/>
              <w:right w:val="single" w:sz="4" w:space="0" w:color="auto"/>
            </w:tcBorders>
            <w:shd w:val="clear" w:color="auto" w:fill="auto"/>
            <w:noWrap/>
            <w:vAlign w:val="center"/>
            <w:hideMark/>
          </w:tcPr>
          <w:p w:rsidR="00141F59" w:rsidRPr="0025129B" w:rsidRDefault="00B00EA1" w:rsidP="003424E0">
            <w:pPr>
              <w:jc w:val="center"/>
              <w:rPr>
                <w:rFonts w:eastAsia="Times New Roman"/>
                <w:color w:val="000000"/>
                <w:sz w:val="20"/>
                <w:szCs w:val="20"/>
                <w:lang w:eastAsia="es-CL"/>
              </w:rPr>
            </w:pPr>
            <w:r w:rsidRPr="00B00EA1">
              <w:rPr>
                <w:rFonts w:eastAsia="Times New Roman"/>
                <w:noProof/>
                <w:color w:val="000000"/>
                <w:sz w:val="20"/>
                <w:szCs w:val="20"/>
                <w:lang w:eastAsia="es-CL"/>
              </w:rPr>
              <w:drawing>
                <wp:inline distT="0" distB="0" distL="0" distR="0" wp14:anchorId="48E09A99" wp14:editId="7CC9BDF1">
                  <wp:extent cx="4244172" cy="3185534"/>
                  <wp:effectExtent l="0" t="0" r="4445" b="0"/>
                  <wp:docPr id="87" name="Imagen 87" descr="E:\RCA 243_14 ETAPA 2 Túneles_Estaciones_Talleres_Cocheras\Sector Arqueologia\IMG_7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RCA 243_14 ETAPA 2 Túneles_Estaciones_Talleres_Cocheras\Sector Arqueologia\IMG_700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92961" cy="3222153"/>
                          </a:xfrm>
                          <a:prstGeom prst="rect">
                            <a:avLst/>
                          </a:prstGeom>
                          <a:noFill/>
                          <a:ln>
                            <a:noFill/>
                          </a:ln>
                        </pic:spPr>
                      </pic:pic>
                    </a:graphicData>
                  </a:graphic>
                </wp:inline>
              </w:drawing>
            </w:r>
          </w:p>
        </w:tc>
      </w:tr>
      <w:tr w:rsidR="00B00EA1" w:rsidRPr="0025129B" w:rsidTr="00C4457A">
        <w:trPr>
          <w:trHeight w:val="300"/>
          <w:jc w:val="center"/>
        </w:trPr>
        <w:tc>
          <w:tcPr>
            <w:tcW w:w="1342" w:type="pct"/>
            <w:tcBorders>
              <w:top w:val="single" w:sz="4" w:space="0" w:color="auto"/>
              <w:left w:val="single" w:sz="4" w:space="0" w:color="auto"/>
              <w:bottom w:val="single" w:sz="4" w:space="0" w:color="auto"/>
              <w:right w:val="nil"/>
            </w:tcBorders>
            <w:shd w:val="clear" w:color="auto" w:fill="auto"/>
            <w:noWrap/>
            <w:vAlign w:val="center"/>
            <w:hideMark/>
          </w:tcPr>
          <w:p w:rsidR="00141F59" w:rsidRPr="00C126F3" w:rsidRDefault="00E4314C" w:rsidP="003424E0">
            <w:pPr>
              <w:rPr>
                <w:rFonts w:eastAsia="Times New Roman"/>
                <w:b/>
                <w:color w:val="000000"/>
                <w:sz w:val="18"/>
                <w:szCs w:val="18"/>
                <w:lang w:eastAsia="es-CL"/>
              </w:rPr>
            </w:pPr>
            <w:r>
              <w:rPr>
                <w:b/>
                <w:sz w:val="18"/>
                <w:szCs w:val="18"/>
              </w:rPr>
              <w:t>Fotografía 3</w:t>
            </w:r>
            <w:r w:rsidR="00141F59" w:rsidRPr="00C126F3">
              <w:rPr>
                <w:b/>
                <w:sz w:val="18"/>
                <w:szCs w:val="18"/>
              </w:rPr>
              <w:t>.</w:t>
            </w:r>
            <w:r w:rsidR="00141F59" w:rsidRPr="00C126F3">
              <w:rPr>
                <w:rFonts w:eastAsia="Times New Roman"/>
                <w:b/>
                <w:noProof/>
                <w:color w:val="000000"/>
                <w:sz w:val="18"/>
                <w:szCs w:val="18"/>
                <w:lang w:eastAsia="es-CL"/>
              </w:rPr>
              <w:t xml:space="preserve"> </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41F59" w:rsidRPr="0025129B" w:rsidRDefault="00141F59" w:rsidP="003424E0">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01/10</w:t>
            </w:r>
            <w:r w:rsidRPr="00811977">
              <w:rPr>
                <w:rFonts w:eastAsia="Times New Roman"/>
                <w:color w:val="000000"/>
                <w:sz w:val="18"/>
                <w:szCs w:val="18"/>
                <w:lang w:eastAsia="es-CL"/>
              </w:rPr>
              <w:t>/2014</w:t>
            </w:r>
          </w:p>
        </w:tc>
        <w:tc>
          <w:tcPr>
            <w:tcW w:w="1391" w:type="pct"/>
            <w:tcBorders>
              <w:top w:val="single" w:sz="4" w:space="0" w:color="auto"/>
              <w:left w:val="nil"/>
              <w:bottom w:val="single" w:sz="4" w:space="0" w:color="auto"/>
              <w:right w:val="nil"/>
            </w:tcBorders>
            <w:shd w:val="clear" w:color="auto" w:fill="auto"/>
            <w:noWrap/>
            <w:vAlign w:val="center"/>
            <w:hideMark/>
          </w:tcPr>
          <w:p w:rsidR="00141F59" w:rsidRPr="0025129B" w:rsidRDefault="00141F59" w:rsidP="00141F59">
            <w:r w:rsidRPr="00C126F3">
              <w:rPr>
                <w:b/>
                <w:sz w:val="18"/>
                <w:szCs w:val="18"/>
              </w:rPr>
              <w:t xml:space="preserve">Fotografía </w:t>
            </w:r>
            <w:r w:rsidR="00E4314C">
              <w:rPr>
                <w:b/>
                <w:sz w:val="18"/>
                <w:szCs w:val="18"/>
              </w:rPr>
              <w:t>4</w:t>
            </w:r>
            <w:r w:rsidRPr="00C126F3">
              <w:rPr>
                <w:b/>
                <w:sz w:val="18"/>
                <w:szCs w:val="18"/>
              </w:rPr>
              <w:t>.</w:t>
            </w:r>
            <w:r>
              <w:rPr>
                <w:rFonts w:eastAsia="Times New Roman"/>
                <w:noProof/>
                <w:color w:val="000000"/>
                <w:sz w:val="20"/>
                <w:lang w:eastAsia="es-CL"/>
              </w:rPr>
              <w:t xml:space="preserve"> </w:t>
            </w:r>
          </w:p>
        </w:tc>
        <w:tc>
          <w:tcPr>
            <w:tcW w:w="110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41F59" w:rsidRPr="0025129B" w:rsidRDefault="00141F59" w:rsidP="003424E0">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Pr>
                <w:rFonts w:eastAsia="Times New Roman"/>
                <w:color w:val="000000"/>
                <w:sz w:val="18"/>
                <w:szCs w:val="18"/>
                <w:lang w:eastAsia="es-CL"/>
              </w:rPr>
              <w:t>01/10</w:t>
            </w:r>
            <w:r w:rsidRPr="00811977">
              <w:rPr>
                <w:rFonts w:eastAsia="Times New Roman"/>
                <w:color w:val="000000"/>
                <w:sz w:val="18"/>
                <w:szCs w:val="18"/>
                <w:lang w:eastAsia="es-CL"/>
              </w:rPr>
              <w:t>/2014</w:t>
            </w:r>
          </w:p>
        </w:tc>
      </w:tr>
      <w:tr w:rsidR="00B00EA1" w:rsidRPr="0025129B" w:rsidTr="00C4457A">
        <w:trPr>
          <w:trHeight w:val="827"/>
          <w:jc w:val="center"/>
        </w:trPr>
        <w:tc>
          <w:tcPr>
            <w:tcW w:w="2501"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141F59" w:rsidRPr="0025129B" w:rsidRDefault="00141F59" w:rsidP="003424E0">
            <w:pPr>
              <w:jc w:val="left"/>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rsidR="00141F59" w:rsidRPr="00680D66" w:rsidRDefault="00141F59" w:rsidP="00B00EA1">
            <w:pPr>
              <w:jc w:val="left"/>
              <w:rPr>
                <w:rFonts w:eastAsia="Times New Roman"/>
                <w:color w:val="000000"/>
                <w:sz w:val="18"/>
                <w:szCs w:val="18"/>
                <w:lang w:eastAsia="es-CL"/>
              </w:rPr>
            </w:pPr>
            <w:r>
              <w:rPr>
                <w:rFonts w:eastAsia="Times New Roman"/>
                <w:color w:val="000000"/>
                <w:sz w:val="18"/>
                <w:szCs w:val="18"/>
                <w:lang w:eastAsia="es-CL"/>
              </w:rPr>
              <w:t xml:space="preserve">Fotografía que muestra </w:t>
            </w:r>
            <w:r w:rsidR="00B00EA1">
              <w:rPr>
                <w:rFonts w:eastAsia="Times New Roman"/>
                <w:color w:val="000000"/>
                <w:sz w:val="18"/>
                <w:szCs w:val="18"/>
                <w:lang w:eastAsia="es-CL"/>
              </w:rPr>
              <w:t>vista del sector “Área Arqueológica”.</w:t>
            </w:r>
          </w:p>
        </w:tc>
        <w:tc>
          <w:tcPr>
            <w:tcW w:w="2499"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141F59" w:rsidRPr="0025129B" w:rsidRDefault="00141F59" w:rsidP="003424E0">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rsidR="00141F59" w:rsidRPr="0025129B" w:rsidRDefault="00141F59" w:rsidP="00B00EA1">
            <w:pPr>
              <w:jc w:val="left"/>
              <w:rPr>
                <w:rFonts w:eastAsia="Times New Roman"/>
                <w:b/>
                <w:color w:val="000000"/>
                <w:sz w:val="18"/>
                <w:szCs w:val="18"/>
                <w:lang w:eastAsia="es-CL"/>
              </w:rPr>
            </w:pPr>
            <w:r>
              <w:rPr>
                <w:rFonts w:eastAsia="Times New Roman"/>
                <w:color w:val="000000"/>
                <w:sz w:val="18"/>
                <w:szCs w:val="18"/>
                <w:lang w:eastAsia="es-CL"/>
              </w:rPr>
              <w:t xml:space="preserve">Fotografía </w:t>
            </w:r>
            <w:r w:rsidR="00B00EA1">
              <w:rPr>
                <w:rFonts w:eastAsia="Times New Roman"/>
                <w:color w:val="000000"/>
                <w:sz w:val="18"/>
                <w:szCs w:val="18"/>
                <w:lang w:eastAsia="es-CL"/>
              </w:rPr>
              <w:t>muestra excavaciones realizadas en sector “Área Arqueológica”</w:t>
            </w:r>
            <w:r>
              <w:rPr>
                <w:rFonts w:eastAsia="Times New Roman"/>
                <w:color w:val="000000"/>
                <w:sz w:val="18"/>
                <w:szCs w:val="18"/>
                <w:lang w:eastAsia="es-CL"/>
              </w:rPr>
              <w:t>.</w:t>
            </w:r>
          </w:p>
        </w:tc>
      </w:tr>
    </w:tbl>
    <w:p w:rsidR="0042420A" w:rsidRDefault="0042420A" w:rsidP="0042420A">
      <w:pPr>
        <w:rPr>
          <w:rFonts w:cstheme="minorHAnsi"/>
          <w:b/>
        </w:rPr>
      </w:pPr>
    </w:p>
    <w:p w:rsidR="00C4457A" w:rsidRDefault="00C4457A">
      <w:r>
        <w:br w:type="page"/>
      </w:r>
    </w:p>
    <w:tbl>
      <w:tblPr>
        <w:tblW w:w="13712" w:type="dxa"/>
        <w:jc w:val="center"/>
        <w:tblCellMar>
          <w:left w:w="70" w:type="dxa"/>
          <w:right w:w="70" w:type="dxa"/>
        </w:tblCellMar>
        <w:tblLook w:val="04A0" w:firstRow="1" w:lastRow="0" w:firstColumn="1" w:lastColumn="0" w:noHBand="0" w:noVBand="1"/>
      </w:tblPr>
      <w:tblGrid>
        <w:gridCol w:w="6857"/>
        <w:gridCol w:w="3063"/>
        <w:gridCol w:w="3792"/>
      </w:tblGrid>
      <w:tr w:rsidR="00720E51" w:rsidRPr="0025129B" w:rsidTr="00C4457A">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0E51" w:rsidRPr="0025129B" w:rsidRDefault="00720E51" w:rsidP="00C4457A">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720E51" w:rsidRPr="0025129B" w:rsidTr="00C4457A">
        <w:trPr>
          <w:trHeight w:val="2805"/>
          <w:jc w:val="center"/>
        </w:trPr>
        <w:tc>
          <w:tcPr>
            <w:tcW w:w="5000" w:type="pct"/>
            <w:gridSpan w:val="3"/>
            <w:tcBorders>
              <w:top w:val="nil"/>
              <w:left w:val="single" w:sz="4" w:space="0" w:color="auto"/>
              <w:right w:val="single" w:sz="4" w:space="0" w:color="auto"/>
            </w:tcBorders>
            <w:shd w:val="clear" w:color="auto" w:fill="auto"/>
            <w:noWrap/>
            <w:vAlign w:val="center"/>
          </w:tcPr>
          <w:p w:rsidR="00720E51" w:rsidRPr="0025129B" w:rsidRDefault="00720E51" w:rsidP="00C4457A">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27872" behindDoc="0" locked="0" layoutInCell="1" allowOverlap="1" wp14:anchorId="2942A774" wp14:editId="7D1ECF13">
                      <wp:simplePos x="0" y="0"/>
                      <wp:positionH relativeFrom="column">
                        <wp:posOffset>3596640</wp:posOffset>
                      </wp:positionH>
                      <wp:positionV relativeFrom="paragraph">
                        <wp:posOffset>1640205</wp:posOffset>
                      </wp:positionV>
                      <wp:extent cx="1500505" cy="292735"/>
                      <wp:effectExtent l="228600" t="0" r="23495" b="450215"/>
                      <wp:wrapNone/>
                      <wp:docPr id="11" name="Llamada rectangular 11"/>
                      <wp:cNvGraphicFramePr/>
                      <a:graphic xmlns:a="http://schemas.openxmlformats.org/drawingml/2006/main">
                        <a:graphicData uri="http://schemas.microsoft.com/office/word/2010/wordprocessingShape">
                          <wps:wsp>
                            <wps:cNvSpPr/>
                            <wps:spPr>
                              <a:xfrm>
                                <a:off x="0" y="0"/>
                                <a:ext cx="1500505" cy="292735"/>
                              </a:xfrm>
                              <a:prstGeom prst="wedgeRectCallout">
                                <a:avLst>
                                  <a:gd name="adj1" fmla="val -65100"/>
                                  <a:gd name="adj2" fmla="val 201001"/>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E3E6D" w:rsidRDefault="006E3E6D" w:rsidP="00720E51">
                                  <w:pPr>
                                    <w:jc w:val="center"/>
                                  </w:pPr>
                                  <w:r>
                                    <w:t>Área Pique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2A774" id="Llamada rectangular 11" o:spid="_x0000_s1030" type="#_x0000_t61" style="position:absolute;left:0;text-align:left;margin-left:283.2pt;margin-top:129.15pt;width:118.15pt;height:23.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" adj="-3262,54216" filled="f" strokecolor="white [3212]" strokeweight="2pt">
                      <v:textbox>
                        <w:txbxContent>
                          <w:p w:rsidR="006E3E6D" w:rsidRDefault="006E3E6D" w:rsidP="00720E51">
                            <w:pPr>
                              <w:jc w:val="center"/>
                            </w:pPr>
                            <w:r>
                              <w:t>Área Pique</w:t>
                            </w:r>
                          </w:p>
                        </w:txbxContent>
                      </v:textbox>
                    </v:shape>
                  </w:pict>
                </mc:Fallback>
              </mc:AlternateContent>
            </w:r>
            <w:r>
              <w:rPr>
                <w:rFonts w:eastAsia="Times New Roman"/>
                <w:noProof/>
                <w:color w:val="000000"/>
                <w:sz w:val="20"/>
                <w:szCs w:val="20"/>
                <w:lang w:eastAsia="es-CL"/>
              </w:rPr>
              <w:drawing>
                <wp:inline distT="0" distB="0" distL="0" distR="0" wp14:anchorId="21FB061D" wp14:editId="362643E7">
                  <wp:extent cx="8618220" cy="353187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llazgos en Trinchera.JPG"/>
                          <pic:cNvPicPr/>
                        </pic:nvPicPr>
                        <pic:blipFill>
                          <a:blip r:embed="rId34">
                            <a:extLst>
                              <a:ext uri="{28A0092B-C50C-407E-A947-70E740481C1C}">
                                <a14:useLocalDpi xmlns:a14="http://schemas.microsoft.com/office/drawing/2010/main" val="0"/>
                              </a:ext>
                            </a:extLst>
                          </a:blip>
                          <a:stretch>
                            <a:fillRect/>
                          </a:stretch>
                        </pic:blipFill>
                        <pic:spPr>
                          <a:xfrm>
                            <a:off x="0" y="0"/>
                            <a:ext cx="8618220" cy="3531870"/>
                          </a:xfrm>
                          <a:prstGeom prst="rect">
                            <a:avLst/>
                          </a:prstGeom>
                        </pic:spPr>
                      </pic:pic>
                    </a:graphicData>
                  </a:graphic>
                </wp:inline>
              </w:drawing>
            </w:r>
          </w:p>
        </w:tc>
      </w:tr>
      <w:tr w:rsidR="00720E51" w:rsidRPr="0025129B" w:rsidTr="00C4457A">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0E51" w:rsidRPr="0025129B" w:rsidRDefault="00720E51" w:rsidP="00C4457A">
            <w:pPr>
              <w:jc w:val="left"/>
              <w:rPr>
                <w:rFonts w:eastAsia="Times New Roman"/>
                <w:b/>
                <w:color w:val="000000"/>
                <w:sz w:val="18"/>
                <w:szCs w:val="18"/>
                <w:lang w:eastAsia="es-CL"/>
              </w:rPr>
            </w:pPr>
            <w:r>
              <w:rPr>
                <w:b/>
                <w:sz w:val="18"/>
                <w:szCs w:val="18"/>
              </w:rPr>
              <w:t>Figura 5</w:t>
            </w:r>
            <w:r w:rsidRPr="00C126F3">
              <w:rPr>
                <w:b/>
                <w:sz w:val="18"/>
                <w:szCs w:val="18"/>
              </w:rPr>
              <w:t>.</w:t>
            </w:r>
            <w:r w:rsidRPr="00C126F3">
              <w:rPr>
                <w:rFonts w:eastAsia="Times New Roman"/>
                <w:b/>
                <w:noProof/>
                <w:color w:val="000000"/>
                <w:sz w:val="18"/>
                <w:szCs w:val="18"/>
                <w:lang w:eastAsia="es-CL"/>
              </w:rPr>
              <w:t xml:space="preserve"> </w:t>
            </w:r>
          </w:p>
        </w:tc>
        <w:tc>
          <w:tcPr>
            <w:tcW w:w="250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720E51" w:rsidRPr="0025129B" w:rsidRDefault="00720E51" w:rsidP="00C4457A">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Pr>
                <w:rFonts w:eastAsia="Times New Roman"/>
                <w:color w:val="000000"/>
                <w:sz w:val="18"/>
                <w:szCs w:val="18"/>
                <w:lang w:eastAsia="es-CL"/>
              </w:rPr>
              <w:t>N/A</w:t>
            </w:r>
          </w:p>
        </w:tc>
      </w:tr>
      <w:tr w:rsidR="00720E51" w:rsidRPr="0025129B" w:rsidTr="00C4457A">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0E51" w:rsidRPr="00CA459B" w:rsidRDefault="00720E51" w:rsidP="00C4457A">
            <w:pPr>
              <w:jc w:val="left"/>
              <w:rPr>
                <w:rFonts w:eastAsia="Times New Roman"/>
                <w:b/>
                <w:color w:val="000000"/>
                <w:sz w:val="18"/>
                <w:szCs w:val="18"/>
                <w:lang w:eastAsia="es-CL"/>
              </w:rPr>
            </w:pPr>
            <w:r w:rsidRPr="00CA459B">
              <w:rPr>
                <w:rFonts w:eastAsia="Times New Roman"/>
                <w:b/>
                <w:color w:val="000000"/>
                <w:sz w:val="18"/>
                <w:szCs w:val="18"/>
                <w:lang w:eastAsia="es-CL"/>
              </w:rPr>
              <w:t>Coordenadas DATUM WGS84 HUSO</w:t>
            </w:r>
            <w:r w:rsidRPr="00CA459B">
              <w:rPr>
                <w:rFonts w:eastAsia="Times New Roman"/>
                <w:b/>
                <w:sz w:val="18"/>
                <w:szCs w:val="18"/>
                <w:lang w:eastAsia="es-CL"/>
              </w:rPr>
              <w:t xml:space="preserve"> 19</w:t>
            </w:r>
          </w:p>
        </w:tc>
        <w:tc>
          <w:tcPr>
            <w:tcW w:w="1117" w:type="pct"/>
            <w:tcBorders>
              <w:top w:val="single" w:sz="4" w:space="0" w:color="auto"/>
              <w:left w:val="nil"/>
              <w:bottom w:val="single" w:sz="4" w:space="0" w:color="auto"/>
              <w:right w:val="single" w:sz="4" w:space="0" w:color="000000"/>
            </w:tcBorders>
            <w:shd w:val="clear" w:color="auto" w:fill="auto"/>
            <w:noWrap/>
            <w:vAlign w:val="center"/>
            <w:hideMark/>
          </w:tcPr>
          <w:p w:rsidR="00720E51" w:rsidRPr="00CA459B" w:rsidRDefault="00720E51" w:rsidP="00C4457A">
            <w:pPr>
              <w:jc w:val="left"/>
              <w:rPr>
                <w:rFonts w:eastAsia="Times New Roman"/>
                <w:b/>
                <w:color w:val="000000"/>
                <w:sz w:val="18"/>
                <w:szCs w:val="18"/>
                <w:lang w:eastAsia="es-CL"/>
              </w:rPr>
            </w:pPr>
            <w:r w:rsidRPr="00CA459B">
              <w:rPr>
                <w:rFonts w:eastAsia="Times New Roman"/>
                <w:b/>
                <w:color w:val="000000"/>
                <w:sz w:val="18"/>
                <w:szCs w:val="18"/>
                <w:lang w:eastAsia="es-CL"/>
              </w:rPr>
              <w:t>6.307.011 N</w:t>
            </w:r>
          </w:p>
        </w:tc>
        <w:tc>
          <w:tcPr>
            <w:tcW w:w="1383" w:type="pct"/>
            <w:tcBorders>
              <w:top w:val="single" w:sz="4" w:space="0" w:color="auto"/>
              <w:left w:val="nil"/>
              <w:bottom w:val="single" w:sz="4" w:space="0" w:color="auto"/>
              <w:right w:val="single" w:sz="4" w:space="0" w:color="000000"/>
            </w:tcBorders>
            <w:shd w:val="clear" w:color="auto" w:fill="auto"/>
            <w:noWrap/>
            <w:vAlign w:val="center"/>
            <w:hideMark/>
          </w:tcPr>
          <w:p w:rsidR="00720E51" w:rsidRPr="00CA459B" w:rsidRDefault="00720E51" w:rsidP="00C4457A">
            <w:pPr>
              <w:jc w:val="left"/>
              <w:rPr>
                <w:rFonts w:eastAsia="Times New Roman"/>
                <w:b/>
                <w:color w:val="000000"/>
                <w:sz w:val="18"/>
                <w:szCs w:val="18"/>
                <w:lang w:eastAsia="es-CL"/>
              </w:rPr>
            </w:pPr>
            <w:r w:rsidRPr="00CA459B">
              <w:rPr>
                <w:rFonts w:eastAsia="Times New Roman"/>
                <w:b/>
                <w:color w:val="000000"/>
                <w:sz w:val="18"/>
                <w:szCs w:val="18"/>
                <w:lang w:eastAsia="es-CL"/>
              </w:rPr>
              <w:t>342.729 E</w:t>
            </w:r>
          </w:p>
        </w:tc>
      </w:tr>
      <w:tr w:rsidR="00720E51" w:rsidRPr="0025129B" w:rsidTr="00C4457A">
        <w:trPr>
          <w:trHeight w:val="827"/>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20E51" w:rsidRPr="00CA459B" w:rsidRDefault="00720E51" w:rsidP="00C4457A">
            <w:pPr>
              <w:jc w:val="left"/>
              <w:rPr>
                <w:rFonts w:eastAsia="Times New Roman"/>
                <w:color w:val="000000"/>
                <w:sz w:val="18"/>
                <w:szCs w:val="18"/>
                <w:lang w:eastAsia="es-CL"/>
              </w:rPr>
            </w:pPr>
            <w:r w:rsidRPr="00CA459B">
              <w:rPr>
                <w:rFonts w:eastAsia="Times New Roman"/>
                <w:b/>
                <w:color w:val="000000"/>
                <w:sz w:val="18"/>
                <w:szCs w:val="18"/>
                <w:lang w:eastAsia="es-CL"/>
              </w:rPr>
              <w:t>Descripción medio de prueba:</w:t>
            </w:r>
            <w:r w:rsidRPr="00CA459B">
              <w:rPr>
                <w:rFonts w:eastAsia="Times New Roman"/>
                <w:color w:val="000000"/>
                <w:sz w:val="18"/>
                <w:szCs w:val="18"/>
                <w:lang w:eastAsia="es-CL"/>
              </w:rPr>
              <w:t xml:space="preserve"> </w:t>
            </w:r>
          </w:p>
          <w:p w:rsidR="00720E51" w:rsidRPr="00CA459B" w:rsidRDefault="00720E51" w:rsidP="00C4457A">
            <w:pPr>
              <w:jc w:val="left"/>
              <w:rPr>
                <w:rFonts w:eastAsia="Times New Roman"/>
                <w:color w:val="000000"/>
                <w:sz w:val="18"/>
                <w:szCs w:val="18"/>
                <w:lang w:eastAsia="es-CL"/>
              </w:rPr>
            </w:pPr>
            <w:r w:rsidRPr="00CA459B">
              <w:rPr>
                <w:rFonts w:eastAsia="Times New Roman"/>
                <w:color w:val="000000"/>
                <w:sz w:val="18"/>
                <w:szCs w:val="18"/>
                <w:lang w:eastAsia="es-CL"/>
              </w:rPr>
              <w:t>Se presenta punto en el cual fiscalizadores del CMN realizaron hallazgo de restos arqueológicos consistentes en fragmentos óseos, posiblemente humanos.</w:t>
            </w:r>
          </w:p>
          <w:p w:rsidR="00720E51" w:rsidRPr="00CA459B" w:rsidRDefault="00720E51" w:rsidP="00C4457A">
            <w:pPr>
              <w:jc w:val="left"/>
              <w:rPr>
                <w:rFonts w:eastAsia="Times New Roman"/>
                <w:b/>
                <w:color w:val="000000"/>
                <w:sz w:val="18"/>
                <w:szCs w:val="18"/>
                <w:lang w:eastAsia="es-CL"/>
              </w:rPr>
            </w:pPr>
            <w:r w:rsidRPr="00CA459B">
              <w:rPr>
                <w:rFonts w:eastAsia="Times New Roman"/>
                <w:color w:val="000000"/>
                <w:sz w:val="18"/>
                <w:szCs w:val="18"/>
                <w:lang w:eastAsia="es-CL"/>
              </w:rPr>
              <w:t xml:space="preserve">Fiscalizadores del CMN al alero de sus facultades legales, realizaron un procedimiento de salvataje de los </w:t>
            </w:r>
            <w:proofErr w:type="spellStart"/>
            <w:r w:rsidRPr="00CA459B">
              <w:rPr>
                <w:rFonts w:eastAsia="Times New Roman"/>
                <w:color w:val="000000"/>
                <w:sz w:val="18"/>
                <w:szCs w:val="18"/>
                <w:lang w:eastAsia="es-CL"/>
              </w:rPr>
              <w:t>frangmentos</w:t>
            </w:r>
            <w:proofErr w:type="spellEnd"/>
            <w:r w:rsidRPr="00CA459B">
              <w:rPr>
                <w:rFonts w:eastAsia="Times New Roman"/>
                <w:color w:val="000000"/>
                <w:sz w:val="18"/>
                <w:szCs w:val="18"/>
                <w:lang w:eastAsia="es-CL"/>
              </w:rPr>
              <w:t xml:space="preserve"> óseos descontextualizados y encontrados en este punto. </w:t>
            </w:r>
          </w:p>
        </w:tc>
      </w:tr>
    </w:tbl>
    <w:p w:rsidR="00720E51" w:rsidRDefault="00720E51" w:rsidP="0042420A"/>
    <w:p w:rsidR="00C4457A" w:rsidRDefault="00C4457A">
      <w:r>
        <w:br w:type="page"/>
      </w: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720E51" w:rsidRPr="0025129B" w:rsidTr="00C4457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0E51" w:rsidRPr="0025129B" w:rsidRDefault="00720E51" w:rsidP="00C4457A">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720E51" w:rsidRPr="0025129B" w:rsidTr="00C4457A">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720E51" w:rsidRPr="0025129B" w:rsidRDefault="00720E51" w:rsidP="00C4457A">
            <w:pPr>
              <w:jc w:val="center"/>
              <w:rPr>
                <w:rFonts w:eastAsia="Times New Roman"/>
                <w:color w:val="000000"/>
                <w:sz w:val="20"/>
                <w:szCs w:val="20"/>
                <w:lang w:eastAsia="es-CL"/>
              </w:rPr>
            </w:pPr>
            <w:r w:rsidRPr="00922AF5">
              <w:rPr>
                <w:rFonts w:eastAsia="Times New Roman"/>
                <w:noProof/>
                <w:color w:val="000000"/>
                <w:sz w:val="20"/>
                <w:szCs w:val="20"/>
                <w:lang w:eastAsia="es-CL"/>
              </w:rPr>
              <w:drawing>
                <wp:inline distT="0" distB="0" distL="0" distR="0" wp14:anchorId="6A8DE16B" wp14:editId="600DB849">
                  <wp:extent cx="2563951" cy="1924216"/>
                  <wp:effectExtent l="0" t="0" r="8255" b="0"/>
                  <wp:docPr id="5" name="Imagen 5" descr="E:\RCA 243_14 ETAPA 2 Túneles_Estaciones_Talleres_Cocheras\Sector Trinchera\IMG_7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CA 243_14 ETAPA 2 Túneles_Estaciones_Talleres_Cocheras\Sector Trinchera\IMG_707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8218" cy="1957438"/>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720E51" w:rsidRPr="0025129B" w:rsidRDefault="00720E51" w:rsidP="00C4457A">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30944" behindDoc="0" locked="0" layoutInCell="1" allowOverlap="1" wp14:anchorId="0963B060" wp14:editId="5071FCE9">
                      <wp:simplePos x="0" y="0"/>
                      <wp:positionH relativeFrom="column">
                        <wp:posOffset>925195</wp:posOffset>
                      </wp:positionH>
                      <wp:positionV relativeFrom="paragraph">
                        <wp:posOffset>86995</wp:posOffset>
                      </wp:positionV>
                      <wp:extent cx="1351280" cy="232410"/>
                      <wp:effectExtent l="0" t="0" r="96520" b="167640"/>
                      <wp:wrapNone/>
                      <wp:docPr id="77" name="Llamada rectangular 77"/>
                      <wp:cNvGraphicFramePr/>
                      <a:graphic xmlns:a="http://schemas.openxmlformats.org/drawingml/2006/main">
                        <a:graphicData uri="http://schemas.microsoft.com/office/word/2010/wordprocessingShape">
                          <wps:wsp>
                            <wps:cNvSpPr/>
                            <wps:spPr>
                              <a:xfrm>
                                <a:off x="0" y="0"/>
                                <a:ext cx="1351280" cy="232913"/>
                              </a:xfrm>
                              <a:prstGeom prst="wedgeRectCallout">
                                <a:avLst>
                                  <a:gd name="adj1" fmla="val 54915"/>
                                  <a:gd name="adj2" fmla="val 115533"/>
                                </a:avLst>
                              </a:prstGeom>
                              <a:noFill/>
                              <a:ln w="9525" cap="flat" cmpd="sng" algn="ctr">
                                <a:solidFill>
                                  <a:sysClr val="windowText" lastClr="000000"/>
                                </a:solidFill>
                                <a:prstDash val="solid"/>
                              </a:ln>
                              <a:effectLst/>
                            </wps:spPr>
                            <wps:txbx>
                              <w:txbxContent>
                                <w:p w:rsidR="006E3E6D" w:rsidRPr="005E6998" w:rsidRDefault="006E3E6D" w:rsidP="00720E51">
                                  <w:pPr>
                                    <w:jc w:val="center"/>
                                    <w:rPr>
                                      <w:sz w:val="18"/>
                                      <w:szCs w:val="18"/>
                                    </w:rPr>
                                  </w:pPr>
                                  <w:r w:rsidRPr="005E6998">
                                    <w:rPr>
                                      <w:sz w:val="18"/>
                                      <w:szCs w:val="18"/>
                                    </w:rPr>
                                    <w:t>Restos en estratigraf</w:t>
                                  </w:r>
                                  <w:r>
                                    <w:rPr>
                                      <w:sz w:val="18"/>
                                      <w:szCs w:val="18"/>
                                    </w:rPr>
                                    <w:t>í</w:t>
                                  </w:r>
                                  <w:r w:rsidRPr="005E6998">
                                    <w:rPr>
                                      <w:sz w:val="18"/>
                                      <w:szCs w:val="1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3B060" id="Llamada rectangular 77" o:spid="_x0000_s1031" type="#_x0000_t61" style="position:absolute;left:0;text-align:left;margin-left:72.85pt;margin-top:6.85pt;width:106.4pt;height:18.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" adj="22662,35755" filled="f" strokecolor="windowText">
                      <v:textbox>
                        <w:txbxContent>
                          <w:p w:rsidR="006E3E6D" w:rsidRPr="005E6998" w:rsidRDefault="006E3E6D" w:rsidP="00720E51">
                            <w:pPr>
                              <w:jc w:val="center"/>
                              <w:rPr>
                                <w:sz w:val="18"/>
                                <w:szCs w:val="18"/>
                              </w:rPr>
                            </w:pPr>
                            <w:r w:rsidRPr="005E6998">
                              <w:rPr>
                                <w:sz w:val="18"/>
                                <w:szCs w:val="18"/>
                              </w:rPr>
                              <w:t>Restos en estratigraf</w:t>
                            </w:r>
                            <w:r>
                              <w:rPr>
                                <w:sz w:val="18"/>
                                <w:szCs w:val="18"/>
                              </w:rPr>
                              <w:t>í</w:t>
                            </w:r>
                            <w:r w:rsidRPr="005E6998">
                              <w:rPr>
                                <w:sz w:val="18"/>
                                <w:szCs w:val="18"/>
                              </w:rPr>
                              <w:t>a</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32992" behindDoc="0" locked="0" layoutInCell="1" allowOverlap="1" wp14:anchorId="40004CAA" wp14:editId="6689DD50">
                      <wp:simplePos x="0" y="0"/>
                      <wp:positionH relativeFrom="column">
                        <wp:posOffset>1583690</wp:posOffset>
                      </wp:positionH>
                      <wp:positionV relativeFrom="paragraph">
                        <wp:posOffset>1605915</wp:posOffset>
                      </wp:positionV>
                      <wp:extent cx="1597660" cy="222250"/>
                      <wp:effectExtent l="0" t="209550" r="21590" b="25400"/>
                      <wp:wrapNone/>
                      <wp:docPr id="81" name="Llamada rectangular 81"/>
                      <wp:cNvGraphicFramePr/>
                      <a:graphic xmlns:a="http://schemas.openxmlformats.org/drawingml/2006/main">
                        <a:graphicData uri="http://schemas.microsoft.com/office/word/2010/wordprocessingShape">
                          <wps:wsp>
                            <wps:cNvSpPr/>
                            <wps:spPr>
                              <a:xfrm>
                                <a:off x="0" y="0"/>
                                <a:ext cx="1598101" cy="222250"/>
                              </a:xfrm>
                              <a:prstGeom prst="wedgeRectCallout">
                                <a:avLst>
                                  <a:gd name="adj1" fmla="val 40711"/>
                                  <a:gd name="adj2" fmla="val -141426"/>
                                </a:avLst>
                              </a:prstGeom>
                              <a:noFill/>
                              <a:ln w="9525" cap="flat" cmpd="sng" algn="ctr">
                                <a:solidFill>
                                  <a:sysClr val="windowText" lastClr="000000"/>
                                </a:solidFill>
                                <a:prstDash val="solid"/>
                              </a:ln>
                              <a:effectLst/>
                            </wps:spPr>
                            <wps:txbx>
                              <w:txbxContent>
                                <w:p w:rsidR="006E3E6D" w:rsidRPr="008D4E4E" w:rsidRDefault="006E3E6D" w:rsidP="00720E51">
                                  <w:pPr>
                                    <w:jc w:val="center"/>
                                    <w:rPr>
                                      <w:sz w:val="18"/>
                                      <w:szCs w:val="18"/>
                                    </w:rPr>
                                  </w:pPr>
                                  <w:r w:rsidRPr="008D4E4E">
                                    <w:rPr>
                                      <w:sz w:val="18"/>
                                      <w:szCs w:val="18"/>
                                    </w:rPr>
                                    <w:t xml:space="preserve">Restos </w:t>
                                  </w:r>
                                  <w:r>
                                    <w:rPr>
                                      <w:sz w:val="18"/>
                                      <w:szCs w:val="18"/>
                                    </w:rPr>
                                    <w:t xml:space="preserve"> desco</w:t>
                                  </w:r>
                                  <w:r w:rsidRPr="008D4E4E">
                                    <w:rPr>
                                      <w:sz w:val="18"/>
                                      <w:szCs w:val="18"/>
                                    </w:rPr>
                                    <w:t>ntextualizados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04CAA" id="Llamada rectangular 81" o:spid="_x0000_s1032" type="#_x0000_t61" style="position:absolute;left:0;text-align:left;margin-left:124.7pt;margin-top:126.45pt;width:125.8pt;height:1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" adj="19594,-19748" filled="f" strokecolor="windowText">
                      <v:textbox>
                        <w:txbxContent>
                          <w:p w:rsidR="006E3E6D" w:rsidRPr="008D4E4E" w:rsidRDefault="006E3E6D" w:rsidP="00720E51">
                            <w:pPr>
                              <w:jc w:val="center"/>
                              <w:rPr>
                                <w:sz w:val="18"/>
                                <w:szCs w:val="18"/>
                              </w:rPr>
                            </w:pPr>
                            <w:r w:rsidRPr="008D4E4E">
                              <w:rPr>
                                <w:sz w:val="18"/>
                                <w:szCs w:val="18"/>
                              </w:rPr>
                              <w:t xml:space="preserve">Restos </w:t>
                            </w:r>
                            <w:r>
                              <w:rPr>
                                <w:sz w:val="18"/>
                                <w:szCs w:val="18"/>
                              </w:rPr>
                              <w:t xml:space="preserve"> desco</w:t>
                            </w:r>
                            <w:r w:rsidRPr="008D4E4E">
                              <w:rPr>
                                <w:sz w:val="18"/>
                                <w:szCs w:val="18"/>
                              </w:rPr>
                              <w:t>ntextualizados</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31968" behindDoc="0" locked="0" layoutInCell="1" allowOverlap="1" wp14:anchorId="51FC31CF" wp14:editId="530FB3AE">
                      <wp:simplePos x="0" y="0"/>
                      <wp:positionH relativeFrom="column">
                        <wp:posOffset>2806093</wp:posOffset>
                      </wp:positionH>
                      <wp:positionV relativeFrom="paragraph">
                        <wp:posOffset>889607</wp:posOffset>
                      </wp:positionV>
                      <wp:extent cx="607474" cy="500933"/>
                      <wp:effectExtent l="0" t="0" r="21590" b="13970"/>
                      <wp:wrapNone/>
                      <wp:docPr id="80" name="Elipse 80"/>
                      <wp:cNvGraphicFramePr/>
                      <a:graphic xmlns:a="http://schemas.openxmlformats.org/drawingml/2006/main">
                        <a:graphicData uri="http://schemas.microsoft.com/office/word/2010/wordprocessingShape">
                          <wps:wsp>
                            <wps:cNvSpPr/>
                            <wps:spPr>
                              <a:xfrm>
                                <a:off x="0" y="0"/>
                                <a:ext cx="607474" cy="500933"/>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684BB6" id="Elipse 80" o:spid="_x0000_s1026" style="position:absolute;margin-left:220.95pt;margin-top:70.05pt;width:47.85pt;height:39.4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" filled="f" strokecolor="red" strokeweight="2pt"/>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29920" behindDoc="0" locked="0" layoutInCell="1" allowOverlap="1" wp14:anchorId="1C6D001E" wp14:editId="1CAA3393">
                      <wp:simplePos x="0" y="0"/>
                      <wp:positionH relativeFrom="column">
                        <wp:posOffset>1928495</wp:posOffset>
                      </wp:positionH>
                      <wp:positionV relativeFrom="paragraph">
                        <wp:posOffset>445135</wp:posOffset>
                      </wp:positionV>
                      <wp:extent cx="651510" cy="540385"/>
                      <wp:effectExtent l="0" t="0" r="15240" b="12065"/>
                      <wp:wrapNone/>
                      <wp:docPr id="76" name="Elipse 76"/>
                      <wp:cNvGraphicFramePr/>
                      <a:graphic xmlns:a="http://schemas.openxmlformats.org/drawingml/2006/main">
                        <a:graphicData uri="http://schemas.microsoft.com/office/word/2010/wordprocessingShape">
                          <wps:wsp>
                            <wps:cNvSpPr/>
                            <wps:spPr>
                              <a:xfrm>
                                <a:off x="0" y="0"/>
                                <a:ext cx="651869" cy="540689"/>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51F2EF" id="Elipse 76" o:spid="_x0000_s1026" style="position:absolute;margin-left:151.85pt;margin-top:35.05pt;width:51.3pt;height:42.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" filled="f" strokecolor="red" strokeweight="2pt"/>
                  </w:pict>
                </mc:Fallback>
              </mc:AlternateContent>
            </w:r>
            <w:r>
              <w:rPr>
                <w:rFonts w:eastAsia="Times New Roman"/>
                <w:noProof/>
                <w:color w:val="000000"/>
                <w:sz w:val="20"/>
                <w:szCs w:val="20"/>
                <w:lang w:eastAsia="es-CL"/>
              </w:rPr>
              <w:t xml:space="preserve"> </w:t>
            </w:r>
            <w:r w:rsidRPr="005E6998">
              <w:rPr>
                <w:rFonts w:eastAsia="Times New Roman"/>
                <w:noProof/>
                <w:color w:val="000000"/>
                <w:sz w:val="20"/>
                <w:szCs w:val="20"/>
                <w:lang w:eastAsia="es-CL"/>
              </w:rPr>
              <w:drawing>
                <wp:inline distT="0" distB="0" distL="0" distR="0" wp14:anchorId="48895C7A" wp14:editId="58AD9880">
                  <wp:extent cx="2563952" cy="1924216"/>
                  <wp:effectExtent l="0" t="0" r="8255" b="0"/>
                  <wp:docPr id="6" name="Imagen 6" descr="E:\RCA 243_14 ETAPA 2 Túneles_Estaciones_Talleres_Cocheras\Sector Trinchera\IMG_7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CA 243_14 ETAPA 2 Túneles_Estaciones_Talleres_Cocheras\Sector Trinchera\IMG_707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8926" cy="1957968"/>
                          </a:xfrm>
                          <a:prstGeom prst="rect">
                            <a:avLst/>
                          </a:prstGeom>
                          <a:noFill/>
                          <a:ln>
                            <a:noFill/>
                          </a:ln>
                        </pic:spPr>
                      </pic:pic>
                    </a:graphicData>
                  </a:graphic>
                </wp:inline>
              </w:drawing>
            </w:r>
          </w:p>
        </w:tc>
      </w:tr>
      <w:tr w:rsidR="00720E51" w:rsidRPr="0025129B" w:rsidTr="00C4457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720E51" w:rsidRPr="0025129B" w:rsidRDefault="00720E51" w:rsidP="00C4457A">
            <w:pPr>
              <w:rPr>
                <w:rFonts w:eastAsia="Times New Roman"/>
                <w:color w:val="000000"/>
                <w:lang w:eastAsia="es-CL"/>
              </w:rPr>
            </w:pPr>
            <w:r w:rsidRPr="00C126F3">
              <w:rPr>
                <w:b/>
                <w:sz w:val="18"/>
                <w:szCs w:val="18"/>
              </w:rPr>
              <w:t xml:space="preserve">Fotografía </w:t>
            </w:r>
            <w:r>
              <w:rPr>
                <w:b/>
                <w:sz w:val="18"/>
                <w:szCs w:val="18"/>
              </w:rPr>
              <w:t>5</w:t>
            </w:r>
            <w:r w:rsidRPr="00C126F3">
              <w:rPr>
                <w:b/>
                <w:sz w:val="18"/>
                <w:szCs w:val="18"/>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0E51" w:rsidRPr="00C126F3" w:rsidRDefault="00720E51" w:rsidP="00C4457A">
            <w:pPr>
              <w:rPr>
                <w:b/>
                <w:sz w:val="18"/>
                <w:szCs w:val="18"/>
              </w:rPr>
            </w:pPr>
            <w:r w:rsidRPr="00C126F3">
              <w:rPr>
                <w:b/>
                <w:sz w:val="18"/>
                <w:szCs w:val="18"/>
              </w:rPr>
              <w:t xml:space="preserve">Fecha: </w:t>
            </w:r>
            <w:r w:rsidRPr="008D4E4E">
              <w:rPr>
                <w:sz w:val="18"/>
                <w:szCs w:val="18"/>
              </w:rPr>
              <w:t>01/10/2014</w:t>
            </w:r>
          </w:p>
        </w:tc>
        <w:tc>
          <w:tcPr>
            <w:tcW w:w="1341" w:type="pct"/>
            <w:tcBorders>
              <w:top w:val="single" w:sz="4" w:space="0" w:color="auto"/>
              <w:left w:val="nil"/>
              <w:bottom w:val="single" w:sz="4" w:space="0" w:color="auto"/>
              <w:right w:val="nil"/>
            </w:tcBorders>
            <w:shd w:val="clear" w:color="auto" w:fill="auto"/>
            <w:noWrap/>
            <w:vAlign w:val="center"/>
            <w:hideMark/>
          </w:tcPr>
          <w:p w:rsidR="00720E51" w:rsidRPr="00C126F3" w:rsidRDefault="00720E51" w:rsidP="00C4457A">
            <w:pPr>
              <w:rPr>
                <w:szCs w:val="18"/>
              </w:rPr>
            </w:pPr>
            <w:r w:rsidRPr="00C126F3">
              <w:rPr>
                <w:b/>
                <w:sz w:val="18"/>
                <w:szCs w:val="18"/>
              </w:rPr>
              <w:t xml:space="preserve">Fotografía </w:t>
            </w:r>
            <w:r>
              <w:rPr>
                <w:b/>
                <w:sz w:val="18"/>
                <w:szCs w:val="18"/>
              </w:rPr>
              <w:t>6</w:t>
            </w:r>
            <w:r w:rsidRPr="00C126F3">
              <w:rPr>
                <w:b/>
                <w:sz w:val="18"/>
                <w:szCs w:val="18"/>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0E51" w:rsidRPr="0025129B" w:rsidRDefault="00720E51" w:rsidP="00C4457A">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Pr>
                <w:rFonts w:eastAsia="Times New Roman"/>
                <w:color w:val="000000"/>
                <w:sz w:val="18"/>
                <w:szCs w:val="18"/>
                <w:lang w:eastAsia="es-CL"/>
              </w:rPr>
              <w:t>01/10</w:t>
            </w:r>
            <w:r w:rsidRPr="00811977">
              <w:rPr>
                <w:rFonts w:eastAsia="Times New Roman"/>
                <w:color w:val="000000"/>
                <w:sz w:val="18"/>
                <w:szCs w:val="18"/>
                <w:lang w:eastAsia="es-CL"/>
              </w:rPr>
              <w:t>/2014</w:t>
            </w:r>
          </w:p>
        </w:tc>
      </w:tr>
      <w:tr w:rsidR="00720E51" w:rsidRPr="0025129B" w:rsidTr="00C4457A">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720E51" w:rsidRPr="0025129B" w:rsidRDefault="00720E51" w:rsidP="00C4457A">
            <w:pPr>
              <w:jc w:val="left"/>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rsidR="00720E51" w:rsidRPr="00E24DEF" w:rsidRDefault="00720E51" w:rsidP="00C4457A">
            <w:pPr>
              <w:jc w:val="left"/>
              <w:rPr>
                <w:rFonts w:eastAsia="Times New Roman"/>
                <w:color w:val="000000"/>
                <w:sz w:val="18"/>
                <w:szCs w:val="18"/>
                <w:lang w:eastAsia="es-CL"/>
              </w:rPr>
            </w:pPr>
            <w:r w:rsidRPr="00E24DEF">
              <w:rPr>
                <w:rFonts w:eastAsia="Times New Roman"/>
                <w:color w:val="000000"/>
                <w:sz w:val="18"/>
                <w:szCs w:val="18"/>
                <w:lang w:eastAsia="es-CL"/>
              </w:rPr>
              <w:t xml:space="preserve">Se aprecia </w:t>
            </w:r>
            <w:r>
              <w:rPr>
                <w:rFonts w:eastAsia="Times New Roman"/>
                <w:color w:val="000000"/>
                <w:sz w:val="18"/>
                <w:szCs w:val="18"/>
                <w:lang w:eastAsia="es-CL"/>
              </w:rPr>
              <w:t>perfil en el que se efectúa hallazgo de restos arqueológicos correspondientes a posibles restos óseos de esqueleto humano.</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720E51" w:rsidRPr="0025129B" w:rsidRDefault="00720E51" w:rsidP="00C4457A">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rsidR="00720E51" w:rsidRPr="00E24DEF" w:rsidRDefault="00720E51" w:rsidP="00C4457A">
            <w:pPr>
              <w:jc w:val="left"/>
              <w:rPr>
                <w:rFonts w:eastAsia="Times New Roman"/>
                <w:color w:val="000000"/>
                <w:sz w:val="18"/>
                <w:szCs w:val="18"/>
                <w:lang w:eastAsia="es-CL"/>
              </w:rPr>
            </w:pPr>
            <w:r w:rsidRPr="00E24DEF">
              <w:rPr>
                <w:rFonts w:eastAsia="Times New Roman"/>
                <w:color w:val="000000"/>
                <w:sz w:val="18"/>
                <w:szCs w:val="18"/>
                <w:lang w:eastAsia="es-CL"/>
              </w:rPr>
              <w:t xml:space="preserve">Se observa </w:t>
            </w:r>
            <w:r>
              <w:rPr>
                <w:rFonts w:eastAsia="Times New Roman"/>
                <w:color w:val="000000"/>
                <w:sz w:val="18"/>
                <w:szCs w:val="18"/>
                <w:lang w:eastAsia="es-CL"/>
              </w:rPr>
              <w:t>emplazamientos de hallazgos identificados por fiscalizadores de CMN durante la Inspección Ambiental</w:t>
            </w:r>
            <w:r w:rsidRPr="00E24DEF">
              <w:rPr>
                <w:rFonts w:eastAsia="Times New Roman"/>
                <w:color w:val="000000"/>
                <w:sz w:val="18"/>
                <w:szCs w:val="18"/>
                <w:lang w:eastAsia="es-CL"/>
              </w:rPr>
              <w:t>.</w:t>
            </w:r>
          </w:p>
        </w:tc>
      </w:tr>
      <w:tr w:rsidR="00720E51" w:rsidRPr="0025129B" w:rsidTr="00C4457A">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rsidR="00720E51" w:rsidRPr="0025129B" w:rsidRDefault="00720E51" w:rsidP="00C4457A">
            <w:pPr>
              <w:jc w:val="center"/>
              <w:rPr>
                <w:rFonts w:eastAsia="Times New Roman"/>
                <w:color w:val="000000"/>
                <w:sz w:val="20"/>
                <w:szCs w:val="20"/>
                <w:lang w:eastAsia="es-CL"/>
              </w:rPr>
            </w:pPr>
            <w:r w:rsidRPr="005E6998">
              <w:rPr>
                <w:rFonts w:eastAsia="Times New Roman"/>
                <w:noProof/>
                <w:color w:val="000000"/>
                <w:sz w:val="20"/>
                <w:szCs w:val="20"/>
                <w:lang w:eastAsia="es-CL"/>
              </w:rPr>
              <w:drawing>
                <wp:inline distT="0" distB="0" distL="0" distR="0" wp14:anchorId="16C03AB9" wp14:editId="679984FA">
                  <wp:extent cx="2447410" cy="1836752"/>
                  <wp:effectExtent l="0" t="0" r="0" b="0"/>
                  <wp:docPr id="7" name="Imagen 7" descr="E:\RCA 243_14 ETAPA 2 Túneles_Estaciones_Talleres_Cocheras\Sector Trinchera\IMG_7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CA 243_14 ETAPA 2 Túneles_Estaciones_Talleres_Cocheras\Sector Trinchera\IMG_708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7918" cy="1859648"/>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720E51" w:rsidRPr="0025129B" w:rsidRDefault="00720E51" w:rsidP="00C4457A">
            <w:pPr>
              <w:jc w:val="center"/>
              <w:rPr>
                <w:rFonts w:eastAsia="Times New Roman"/>
                <w:color w:val="000000"/>
                <w:sz w:val="20"/>
                <w:szCs w:val="20"/>
                <w:lang w:eastAsia="es-CL"/>
              </w:rPr>
            </w:pPr>
            <w:r w:rsidRPr="005E6998">
              <w:rPr>
                <w:rFonts w:eastAsia="Times New Roman"/>
                <w:noProof/>
                <w:color w:val="000000"/>
                <w:sz w:val="20"/>
                <w:szCs w:val="20"/>
                <w:lang w:eastAsia="es-CL"/>
              </w:rPr>
              <w:drawing>
                <wp:inline distT="0" distB="0" distL="0" distR="0" wp14:anchorId="078F4663" wp14:editId="1E8BF618">
                  <wp:extent cx="2441050" cy="1831979"/>
                  <wp:effectExtent l="0" t="0" r="0" b="0"/>
                  <wp:docPr id="8" name="Imagen 8" descr="E:\RCA 243_14 ETAPA 2 Túneles_Estaciones_Talleres_Cocheras\Sector Trinchera\IMG_7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CA 243_14 ETAPA 2 Túneles_Estaciones_Talleres_Cocheras\Sector Trinchera\IMG_707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2127" cy="1862807"/>
                          </a:xfrm>
                          <a:prstGeom prst="rect">
                            <a:avLst/>
                          </a:prstGeom>
                          <a:noFill/>
                          <a:ln>
                            <a:noFill/>
                          </a:ln>
                        </pic:spPr>
                      </pic:pic>
                    </a:graphicData>
                  </a:graphic>
                </wp:inline>
              </w:drawing>
            </w:r>
          </w:p>
        </w:tc>
      </w:tr>
      <w:tr w:rsidR="00720E51" w:rsidRPr="0025129B" w:rsidTr="00C4457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720E51" w:rsidRPr="0025129B" w:rsidRDefault="00720E51" w:rsidP="00C4457A">
            <w:pPr>
              <w:rPr>
                <w:rFonts w:eastAsia="Times New Roman"/>
                <w:color w:val="000000"/>
                <w:lang w:eastAsia="es-CL"/>
              </w:rPr>
            </w:pPr>
            <w:r w:rsidRPr="00C126F3">
              <w:rPr>
                <w:b/>
                <w:sz w:val="18"/>
                <w:szCs w:val="18"/>
              </w:rPr>
              <w:t xml:space="preserve">Fotografía </w:t>
            </w:r>
            <w:r>
              <w:rPr>
                <w:b/>
                <w:sz w:val="18"/>
                <w:szCs w:val="18"/>
              </w:rPr>
              <w:t>7</w:t>
            </w:r>
            <w:r w:rsidRPr="00C126F3">
              <w:rPr>
                <w:b/>
                <w:sz w:val="18"/>
                <w:szCs w:val="18"/>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0E51" w:rsidRPr="0025129B" w:rsidRDefault="00720E51" w:rsidP="00C4457A">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01/10</w:t>
            </w:r>
            <w:r w:rsidRPr="00811977">
              <w:rPr>
                <w:rFonts w:eastAsia="Times New Roman"/>
                <w:color w:val="000000"/>
                <w:sz w:val="18"/>
                <w:szCs w:val="18"/>
                <w:lang w:eastAsia="es-CL"/>
              </w:rPr>
              <w:t>/2014</w:t>
            </w:r>
          </w:p>
        </w:tc>
        <w:tc>
          <w:tcPr>
            <w:tcW w:w="1341" w:type="pct"/>
            <w:tcBorders>
              <w:top w:val="single" w:sz="4" w:space="0" w:color="auto"/>
              <w:left w:val="nil"/>
              <w:bottom w:val="single" w:sz="4" w:space="0" w:color="auto"/>
              <w:right w:val="nil"/>
            </w:tcBorders>
            <w:shd w:val="clear" w:color="auto" w:fill="auto"/>
            <w:noWrap/>
            <w:vAlign w:val="center"/>
            <w:hideMark/>
          </w:tcPr>
          <w:p w:rsidR="00720E51" w:rsidRPr="0025129B" w:rsidRDefault="00720E51" w:rsidP="00C4457A">
            <w:r w:rsidRPr="00C126F3">
              <w:rPr>
                <w:b/>
                <w:sz w:val="18"/>
                <w:szCs w:val="18"/>
              </w:rPr>
              <w:t xml:space="preserve">Fotografía </w:t>
            </w:r>
            <w:r>
              <w:rPr>
                <w:b/>
                <w:sz w:val="18"/>
                <w:szCs w:val="18"/>
              </w:rPr>
              <w:t>8</w:t>
            </w:r>
            <w:r w:rsidRPr="00C126F3">
              <w:rPr>
                <w:b/>
                <w:sz w:val="18"/>
                <w:szCs w:val="18"/>
              </w:rPr>
              <w:t>.</w:t>
            </w:r>
            <w:r>
              <w:rPr>
                <w:rFonts w:eastAsia="Times New Roman"/>
                <w:noProof/>
                <w:color w:val="000000"/>
                <w:sz w:val="20"/>
                <w:lang w:eastAsia="es-CL"/>
              </w:rPr>
              <w:t xml:space="preserve"> </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0E51" w:rsidRPr="0025129B" w:rsidRDefault="00720E51" w:rsidP="00C4457A">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01/10</w:t>
            </w:r>
            <w:r w:rsidRPr="00811977">
              <w:rPr>
                <w:rFonts w:eastAsia="Times New Roman"/>
                <w:color w:val="000000"/>
                <w:sz w:val="18"/>
                <w:szCs w:val="18"/>
                <w:lang w:eastAsia="es-CL"/>
              </w:rPr>
              <w:t>/2014</w:t>
            </w:r>
          </w:p>
        </w:tc>
      </w:tr>
      <w:tr w:rsidR="00720E51" w:rsidRPr="0025129B" w:rsidTr="00C4457A">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720E51" w:rsidRPr="0025129B" w:rsidRDefault="00720E51" w:rsidP="00C4457A">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rsidR="00720E51" w:rsidRPr="0025129B" w:rsidRDefault="00720E51" w:rsidP="00C4457A">
            <w:pPr>
              <w:jc w:val="left"/>
              <w:rPr>
                <w:rFonts w:eastAsia="Times New Roman"/>
                <w:color w:val="000000"/>
                <w:sz w:val="18"/>
                <w:szCs w:val="18"/>
                <w:lang w:eastAsia="es-CL"/>
              </w:rPr>
            </w:pPr>
            <w:r>
              <w:rPr>
                <w:rFonts w:eastAsia="Times New Roman"/>
                <w:color w:val="000000"/>
                <w:sz w:val="18"/>
                <w:szCs w:val="18"/>
                <w:lang w:eastAsia="es-CL"/>
              </w:rPr>
              <w:t>Vista ampliada de restos óseos de esqueleto posiblemente humano</w:t>
            </w:r>
            <w:r w:rsidR="00952ED5">
              <w:rPr>
                <w:rFonts w:eastAsia="Times New Roman"/>
                <w:color w:val="000000"/>
                <w:sz w:val="18"/>
                <w:szCs w:val="18"/>
                <w:lang w:eastAsia="es-CL"/>
              </w:rPr>
              <w:t>,</w:t>
            </w:r>
            <w:r>
              <w:rPr>
                <w:rFonts w:eastAsia="Times New Roman"/>
                <w:color w:val="000000"/>
                <w:sz w:val="18"/>
                <w:szCs w:val="18"/>
                <w:lang w:eastAsia="es-CL"/>
              </w:rPr>
              <w:t xml:space="preserve"> en estratigrafía.</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720E51" w:rsidRPr="0025129B" w:rsidRDefault="00720E51" w:rsidP="00C4457A">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rsidR="00720E51" w:rsidRPr="0025129B" w:rsidRDefault="00720E51" w:rsidP="00C4457A">
            <w:pPr>
              <w:keepNext/>
              <w:jc w:val="left"/>
              <w:rPr>
                <w:rFonts w:eastAsia="Times New Roman"/>
                <w:color w:val="000000"/>
                <w:sz w:val="18"/>
                <w:szCs w:val="18"/>
                <w:lang w:eastAsia="es-CL"/>
              </w:rPr>
            </w:pPr>
            <w:r>
              <w:rPr>
                <w:rFonts w:eastAsia="Times New Roman"/>
                <w:color w:val="000000"/>
                <w:sz w:val="18"/>
                <w:szCs w:val="18"/>
                <w:lang w:eastAsia="es-CL"/>
              </w:rPr>
              <w:t>Vista ampliada de restos óseos posiblemente humanos, descontextualizados.</w:t>
            </w:r>
          </w:p>
        </w:tc>
      </w:tr>
    </w:tbl>
    <w:p w:rsidR="0042420A" w:rsidRDefault="0042420A" w:rsidP="0042420A">
      <w:pPr>
        <w:rPr>
          <w:rFonts w:cstheme="minorHAnsi"/>
          <w:b/>
        </w:rPr>
      </w:pPr>
    </w:p>
    <w:p w:rsidR="00C4457A" w:rsidRDefault="00C4457A">
      <w:r>
        <w:br w:type="page"/>
      </w:r>
    </w:p>
    <w:tbl>
      <w:tblPr>
        <w:tblW w:w="13745" w:type="dxa"/>
        <w:jc w:val="center"/>
        <w:tblCellMar>
          <w:left w:w="70" w:type="dxa"/>
          <w:right w:w="70" w:type="dxa"/>
        </w:tblCellMar>
        <w:tblLook w:val="04A0" w:firstRow="1" w:lastRow="0" w:firstColumn="1" w:lastColumn="0" w:noHBand="0" w:noVBand="1"/>
      </w:tblPr>
      <w:tblGrid>
        <w:gridCol w:w="3678"/>
        <w:gridCol w:w="3178"/>
        <w:gridCol w:w="3678"/>
        <w:gridCol w:w="3211"/>
      </w:tblGrid>
      <w:tr w:rsidR="00720E51" w:rsidRPr="0025129B" w:rsidTr="00720E5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0E51" w:rsidRPr="0025129B" w:rsidRDefault="00720E51" w:rsidP="00C4457A">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EE3B58" w:rsidRPr="0025129B" w:rsidTr="00720E51">
        <w:trPr>
          <w:trHeight w:val="2805"/>
          <w:jc w:val="center"/>
        </w:trPr>
        <w:tc>
          <w:tcPr>
            <w:tcW w:w="2494" w:type="pct"/>
            <w:gridSpan w:val="2"/>
            <w:tcBorders>
              <w:top w:val="nil"/>
              <w:left w:val="single" w:sz="4" w:space="0" w:color="auto"/>
              <w:right w:val="single" w:sz="4" w:space="0" w:color="auto"/>
            </w:tcBorders>
            <w:shd w:val="clear" w:color="auto" w:fill="auto"/>
            <w:noWrap/>
            <w:vAlign w:val="center"/>
            <w:hideMark/>
          </w:tcPr>
          <w:p w:rsidR="00720E51" w:rsidRPr="0025129B" w:rsidRDefault="00870275" w:rsidP="00C4457A">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34016" behindDoc="0" locked="0" layoutInCell="1" allowOverlap="1" wp14:anchorId="12878309" wp14:editId="2046AA7F">
                      <wp:simplePos x="0" y="0"/>
                      <wp:positionH relativeFrom="column">
                        <wp:posOffset>423926</wp:posOffset>
                      </wp:positionH>
                      <wp:positionV relativeFrom="paragraph">
                        <wp:posOffset>1444269</wp:posOffset>
                      </wp:positionV>
                      <wp:extent cx="1484986" cy="336500"/>
                      <wp:effectExtent l="0" t="0" r="20320" b="26035"/>
                      <wp:wrapNone/>
                      <wp:docPr id="20" name="Elipse 20"/>
                      <wp:cNvGraphicFramePr/>
                      <a:graphic xmlns:a="http://schemas.openxmlformats.org/drawingml/2006/main">
                        <a:graphicData uri="http://schemas.microsoft.com/office/word/2010/wordprocessingShape">
                          <wps:wsp>
                            <wps:cNvSpPr/>
                            <wps:spPr>
                              <a:xfrm>
                                <a:off x="0" y="0"/>
                                <a:ext cx="1484986" cy="336500"/>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2840FC" id="Elipse 20" o:spid="_x0000_s1026" style="position:absolute;margin-left:33.4pt;margin-top:113.7pt;width:116.95pt;height:26.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" filled="f" strokecolor="red" strokeweight="2pt">
                      <v:stroke dashstyle="dash"/>
                    </v:oval>
                  </w:pict>
                </mc:Fallback>
              </mc:AlternateContent>
            </w:r>
            <w:r w:rsidR="00EE3B58">
              <w:rPr>
                <w:rFonts w:eastAsia="Times New Roman"/>
                <w:noProof/>
                <w:color w:val="000000"/>
                <w:sz w:val="20"/>
                <w:szCs w:val="20"/>
                <w:lang w:eastAsia="es-CL"/>
              </w:rPr>
              <w:drawing>
                <wp:inline distT="0" distB="0" distL="0" distR="0" wp14:anchorId="3911C2B5" wp14:editId="0983893E">
                  <wp:extent cx="4103828" cy="212020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 Etapa 1.JPG"/>
                          <pic:cNvPicPr/>
                        </pic:nvPicPr>
                        <pic:blipFill>
                          <a:blip r:embed="rId39">
                            <a:extLst>
                              <a:ext uri="{28A0092B-C50C-407E-A947-70E740481C1C}">
                                <a14:useLocalDpi xmlns:a14="http://schemas.microsoft.com/office/drawing/2010/main" val="0"/>
                              </a:ext>
                            </a:extLst>
                          </a:blip>
                          <a:stretch>
                            <a:fillRect/>
                          </a:stretch>
                        </pic:blipFill>
                        <pic:spPr>
                          <a:xfrm>
                            <a:off x="0" y="0"/>
                            <a:ext cx="4138935" cy="2138341"/>
                          </a:xfrm>
                          <a:prstGeom prst="rect">
                            <a:avLst/>
                          </a:prstGeom>
                        </pic:spPr>
                      </pic:pic>
                    </a:graphicData>
                  </a:graphic>
                </wp:inline>
              </w:drawing>
            </w:r>
          </w:p>
        </w:tc>
        <w:tc>
          <w:tcPr>
            <w:tcW w:w="2506" w:type="pct"/>
            <w:gridSpan w:val="2"/>
            <w:tcBorders>
              <w:top w:val="nil"/>
              <w:left w:val="single" w:sz="4" w:space="0" w:color="auto"/>
              <w:right w:val="single" w:sz="4" w:space="0" w:color="auto"/>
            </w:tcBorders>
            <w:shd w:val="clear" w:color="auto" w:fill="auto"/>
            <w:noWrap/>
            <w:vAlign w:val="center"/>
            <w:hideMark/>
          </w:tcPr>
          <w:p w:rsidR="00720E51" w:rsidRPr="0025129B" w:rsidRDefault="00870275" w:rsidP="00C4457A">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35040" behindDoc="0" locked="0" layoutInCell="1" allowOverlap="1" wp14:anchorId="2BF73EDA" wp14:editId="2C4F648A">
                      <wp:simplePos x="0" y="0"/>
                      <wp:positionH relativeFrom="column">
                        <wp:posOffset>466725</wp:posOffset>
                      </wp:positionH>
                      <wp:positionV relativeFrom="paragraph">
                        <wp:posOffset>1163320</wp:posOffset>
                      </wp:positionV>
                      <wp:extent cx="1484630" cy="284480"/>
                      <wp:effectExtent l="0" t="0" r="20320" b="20320"/>
                      <wp:wrapNone/>
                      <wp:docPr id="21" name="Elipse 21"/>
                      <wp:cNvGraphicFramePr/>
                      <a:graphic xmlns:a="http://schemas.openxmlformats.org/drawingml/2006/main">
                        <a:graphicData uri="http://schemas.microsoft.com/office/word/2010/wordprocessingShape">
                          <wps:wsp>
                            <wps:cNvSpPr/>
                            <wps:spPr>
                              <a:xfrm>
                                <a:off x="0" y="0"/>
                                <a:ext cx="1484986" cy="284861"/>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B7B721" id="Elipse 21" o:spid="_x0000_s1026" style="position:absolute;margin-left:36.75pt;margin-top:91.6pt;width:116.9pt;height:22.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" filled="f" strokecolor="red" strokeweight="2pt">
                      <v:stroke dashstyle="dash"/>
                    </v:oval>
                  </w:pict>
                </mc:Fallback>
              </mc:AlternateContent>
            </w:r>
            <w:r w:rsidR="00EE3B58">
              <w:rPr>
                <w:rFonts w:eastAsia="Times New Roman"/>
                <w:noProof/>
                <w:color w:val="000000"/>
                <w:sz w:val="20"/>
                <w:szCs w:val="20"/>
                <w:lang w:eastAsia="es-CL"/>
              </w:rPr>
              <w:drawing>
                <wp:inline distT="0" distB="0" distL="0" distR="0" wp14:anchorId="589D4E63" wp14:editId="0FA07A19">
                  <wp:extent cx="4076700" cy="211725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a 6.JPG"/>
                          <pic:cNvPicPr/>
                        </pic:nvPicPr>
                        <pic:blipFill>
                          <a:blip r:embed="rId40">
                            <a:extLst>
                              <a:ext uri="{28A0092B-C50C-407E-A947-70E740481C1C}">
                                <a14:useLocalDpi xmlns:a14="http://schemas.microsoft.com/office/drawing/2010/main" val="0"/>
                              </a:ext>
                            </a:extLst>
                          </a:blip>
                          <a:stretch>
                            <a:fillRect/>
                          </a:stretch>
                        </pic:blipFill>
                        <pic:spPr>
                          <a:xfrm>
                            <a:off x="0" y="0"/>
                            <a:ext cx="4132006" cy="2145977"/>
                          </a:xfrm>
                          <a:prstGeom prst="rect">
                            <a:avLst/>
                          </a:prstGeom>
                        </pic:spPr>
                      </pic:pic>
                    </a:graphicData>
                  </a:graphic>
                </wp:inline>
              </w:drawing>
            </w:r>
          </w:p>
        </w:tc>
      </w:tr>
      <w:tr w:rsidR="00EE3B58" w:rsidRPr="0025129B" w:rsidTr="00720E51">
        <w:trPr>
          <w:trHeight w:val="300"/>
          <w:jc w:val="center"/>
        </w:trPr>
        <w:tc>
          <w:tcPr>
            <w:tcW w:w="1338" w:type="pct"/>
            <w:tcBorders>
              <w:top w:val="single" w:sz="4" w:space="0" w:color="auto"/>
              <w:left w:val="single" w:sz="4" w:space="0" w:color="auto"/>
              <w:bottom w:val="single" w:sz="4" w:space="0" w:color="auto"/>
              <w:right w:val="nil"/>
            </w:tcBorders>
            <w:shd w:val="clear" w:color="auto" w:fill="auto"/>
            <w:noWrap/>
            <w:vAlign w:val="center"/>
            <w:hideMark/>
          </w:tcPr>
          <w:p w:rsidR="00720E51" w:rsidRPr="00C126F3" w:rsidRDefault="00720E51" w:rsidP="00720E51">
            <w:pPr>
              <w:rPr>
                <w:rFonts w:eastAsia="Times New Roman"/>
                <w:b/>
                <w:color w:val="000000"/>
                <w:sz w:val="18"/>
                <w:szCs w:val="18"/>
                <w:lang w:eastAsia="es-CL"/>
              </w:rPr>
            </w:pPr>
            <w:r>
              <w:rPr>
                <w:b/>
                <w:sz w:val="18"/>
                <w:szCs w:val="18"/>
              </w:rPr>
              <w:t>Figura 6</w:t>
            </w:r>
            <w:r w:rsidRPr="00C126F3">
              <w:rPr>
                <w:b/>
                <w:sz w:val="18"/>
                <w:szCs w:val="18"/>
              </w:rPr>
              <w:t>.</w:t>
            </w:r>
            <w:r w:rsidRPr="00C126F3">
              <w:rPr>
                <w:rFonts w:eastAsia="Times New Roman"/>
                <w:b/>
                <w:noProof/>
                <w:color w:val="000000"/>
                <w:sz w:val="18"/>
                <w:szCs w:val="18"/>
                <w:lang w:eastAsia="es-CL"/>
              </w:rPr>
              <w:t xml:space="preserve"> </w:t>
            </w:r>
          </w:p>
        </w:tc>
        <w:tc>
          <w:tcPr>
            <w:tcW w:w="11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0E51" w:rsidRPr="0025129B" w:rsidRDefault="00720E51" w:rsidP="00C4457A">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870275">
              <w:rPr>
                <w:rFonts w:eastAsia="Times New Roman"/>
                <w:color w:val="000000"/>
                <w:sz w:val="18"/>
                <w:szCs w:val="18"/>
                <w:lang w:eastAsia="es-CL"/>
              </w:rPr>
              <w:t>30/12</w:t>
            </w:r>
            <w:r w:rsidRPr="00811977">
              <w:rPr>
                <w:rFonts w:eastAsia="Times New Roman"/>
                <w:color w:val="000000"/>
                <w:sz w:val="18"/>
                <w:szCs w:val="18"/>
                <w:lang w:eastAsia="es-CL"/>
              </w:rPr>
              <w:t>/2014</w:t>
            </w:r>
          </w:p>
        </w:tc>
        <w:tc>
          <w:tcPr>
            <w:tcW w:w="1338" w:type="pct"/>
            <w:tcBorders>
              <w:top w:val="single" w:sz="4" w:space="0" w:color="auto"/>
              <w:left w:val="nil"/>
              <w:bottom w:val="single" w:sz="4" w:space="0" w:color="auto"/>
              <w:right w:val="nil"/>
            </w:tcBorders>
            <w:shd w:val="clear" w:color="auto" w:fill="auto"/>
            <w:noWrap/>
            <w:vAlign w:val="center"/>
            <w:hideMark/>
          </w:tcPr>
          <w:p w:rsidR="00720E51" w:rsidRPr="0025129B" w:rsidRDefault="00720E51" w:rsidP="00C4457A">
            <w:r>
              <w:rPr>
                <w:b/>
                <w:sz w:val="18"/>
                <w:szCs w:val="18"/>
              </w:rPr>
              <w:t>Figura 7</w:t>
            </w:r>
            <w:r w:rsidRPr="00C126F3">
              <w:rPr>
                <w:b/>
                <w:sz w:val="18"/>
                <w:szCs w:val="18"/>
              </w:rPr>
              <w:t>.</w:t>
            </w:r>
            <w:r>
              <w:rPr>
                <w:rFonts w:eastAsia="Times New Roman"/>
                <w:noProof/>
                <w:color w:val="000000"/>
                <w:sz w:val="20"/>
                <w:lang w:eastAsia="es-CL"/>
              </w:rPr>
              <w:t xml:space="preserve"> </w:t>
            </w:r>
          </w:p>
        </w:tc>
        <w:tc>
          <w:tcPr>
            <w:tcW w:w="116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0E51" w:rsidRPr="0025129B" w:rsidRDefault="00720E51" w:rsidP="00870275">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00870275">
              <w:rPr>
                <w:rFonts w:eastAsia="Times New Roman"/>
                <w:color w:val="000000"/>
                <w:sz w:val="18"/>
                <w:szCs w:val="18"/>
                <w:lang w:eastAsia="es-CL"/>
              </w:rPr>
              <w:t>30/12</w:t>
            </w:r>
            <w:r w:rsidRPr="00811977">
              <w:rPr>
                <w:rFonts w:eastAsia="Times New Roman"/>
                <w:color w:val="000000"/>
                <w:sz w:val="18"/>
                <w:szCs w:val="18"/>
                <w:lang w:eastAsia="es-CL"/>
              </w:rPr>
              <w:t>/2014</w:t>
            </w:r>
          </w:p>
        </w:tc>
      </w:tr>
      <w:tr w:rsidR="00EE3B58" w:rsidRPr="0025129B" w:rsidTr="00720E51">
        <w:trPr>
          <w:trHeight w:val="827"/>
          <w:jc w:val="center"/>
        </w:trPr>
        <w:tc>
          <w:tcPr>
            <w:tcW w:w="2494"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720E51" w:rsidRPr="0025129B" w:rsidRDefault="00720E51" w:rsidP="00C4457A">
            <w:pPr>
              <w:jc w:val="left"/>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rsidR="00720E51" w:rsidRPr="00680D66" w:rsidRDefault="00EE3B58" w:rsidP="00EE3B58">
            <w:pPr>
              <w:jc w:val="left"/>
              <w:rPr>
                <w:rFonts w:eastAsia="Times New Roman"/>
                <w:color w:val="000000"/>
                <w:sz w:val="18"/>
                <w:szCs w:val="18"/>
                <w:lang w:eastAsia="es-CL"/>
              </w:rPr>
            </w:pPr>
            <w:r>
              <w:rPr>
                <w:rFonts w:eastAsia="Times New Roman"/>
                <w:color w:val="000000"/>
                <w:sz w:val="18"/>
                <w:szCs w:val="18"/>
                <w:lang w:eastAsia="es-CL"/>
              </w:rPr>
              <w:t xml:space="preserve">Captura desde Sistema de Fiscalización de la SMA. Asociado a la RCA N°469/2012, que califica ambientalmente la Etapa 1 de la Línea 3 Metro S.A., no se han </w:t>
            </w:r>
            <w:proofErr w:type="spellStart"/>
            <w:r>
              <w:rPr>
                <w:rFonts w:eastAsia="Times New Roman"/>
                <w:color w:val="000000"/>
                <w:sz w:val="18"/>
                <w:szCs w:val="18"/>
                <w:lang w:eastAsia="es-CL"/>
              </w:rPr>
              <w:t>recepcionado</w:t>
            </w:r>
            <w:proofErr w:type="spellEnd"/>
            <w:r>
              <w:rPr>
                <w:rFonts w:eastAsia="Times New Roman"/>
                <w:color w:val="000000"/>
                <w:sz w:val="18"/>
                <w:szCs w:val="18"/>
                <w:lang w:eastAsia="es-CL"/>
              </w:rPr>
              <w:t xml:space="preserve"> informes de seguimiento ambiental.</w:t>
            </w:r>
          </w:p>
        </w:tc>
        <w:tc>
          <w:tcPr>
            <w:tcW w:w="2506"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720E51" w:rsidRPr="0025129B" w:rsidRDefault="00720E51" w:rsidP="00C4457A">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rsidR="00720E51" w:rsidRPr="0025129B" w:rsidRDefault="00870275" w:rsidP="00C4457A">
            <w:pPr>
              <w:jc w:val="left"/>
              <w:rPr>
                <w:rFonts w:eastAsia="Times New Roman"/>
                <w:b/>
                <w:color w:val="000000"/>
                <w:sz w:val="18"/>
                <w:szCs w:val="18"/>
                <w:lang w:eastAsia="es-CL"/>
              </w:rPr>
            </w:pPr>
            <w:r>
              <w:rPr>
                <w:rFonts w:eastAsia="Times New Roman"/>
                <w:color w:val="000000"/>
                <w:sz w:val="18"/>
                <w:szCs w:val="18"/>
                <w:lang w:eastAsia="es-CL"/>
              </w:rPr>
              <w:t xml:space="preserve">Captura desde Sistema de Fiscalización de la SMA. Asociado a la RCA N°243/2014, que califica ambientalmente la Etapa 2 de la Línea 3 Metro S.A., no se han </w:t>
            </w:r>
            <w:proofErr w:type="spellStart"/>
            <w:r>
              <w:rPr>
                <w:rFonts w:eastAsia="Times New Roman"/>
                <w:color w:val="000000"/>
                <w:sz w:val="18"/>
                <w:szCs w:val="18"/>
                <w:lang w:eastAsia="es-CL"/>
              </w:rPr>
              <w:t>recepcionado</w:t>
            </w:r>
            <w:proofErr w:type="spellEnd"/>
            <w:r>
              <w:rPr>
                <w:rFonts w:eastAsia="Times New Roman"/>
                <w:color w:val="000000"/>
                <w:sz w:val="18"/>
                <w:szCs w:val="18"/>
                <w:lang w:eastAsia="es-CL"/>
              </w:rPr>
              <w:t xml:space="preserve"> informes de seguimiento ambiental.</w:t>
            </w:r>
          </w:p>
        </w:tc>
      </w:tr>
    </w:tbl>
    <w:p w:rsidR="00870275" w:rsidRDefault="00870275" w:rsidP="0042420A">
      <w:pPr>
        <w:rPr>
          <w:rFonts w:cstheme="minorHAnsi"/>
          <w:b/>
        </w:rPr>
      </w:pPr>
    </w:p>
    <w:p w:rsidR="00C4457A" w:rsidRDefault="00C4457A">
      <w:r>
        <w:br w:type="page"/>
      </w:r>
    </w:p>
    <w:tbl>
      <w:tblPr>
        <w:tblW w:w="13603" w:type="dxa"/>
        <w:jc w:val="center"/>
        <w:tblCellMar>
          <w:left w:w="70" w:type="dxa"/>
          <w:right w:w="70" w:type="dxa"/>
        </w:tblCellMar>
        <w:tblLook w:val="04A0" w:firstRow="1" w:lastRow="0" w:firstColumn="1" w:lastColumn="0" w:noHBand="0" w:noVBand="1"/>
      </w:tblPr>
      <w:tblGrid>
        <w:gridCol w:w="6856"/>
        <w:gridCol w:w="6747"/>
      </w:tblGrid>
      <w:tr w:rsidR="001771EB" w:rsidRPr="0025129B" w:rsidTr="0005190D">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71EB" w:rsidRPr="0025129B" w:rsidRDefault="001771EB" w:rsidP="002C1A83">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1771EB" w:rsidRPr="0025129B" w:rsidTr="0005190D">
        <w:trPr>
          <w:trHeight w:val="2805"/>
          <w:jc w:val="center"/>
        </w:trPr>
        <w:tc>
          <w:tcPr>
            <w:tcW w:w="5000" w:type="pct"/>
            <w:gridSpan w:val="2"/>
            <w:tcBorders>
              <w:top w:val="nil"/>
              <w:left w:val="single" w:sz="4" w:space="0" w:color="auto"/>
              <w:right w:val="single" w:sz="4" w:space="0" w:color="auto"/>
            </w:tcBorders>
            <w:shd w:val="clear" w:color="auto" w:fill="auto"/>
            <w:noWrap/>
            <w:vAlign w:val="center"/>
          </w:tcPr>
          <w:p w:rsidR="001771EB" w:rsidRDefault="001771EB" w:rsidP="002C1A83">
            <w:pPr>
              <w:jc w:val="center"/>
              <w:rPr>
                <w:rFonts w:eastAsia="Times New Roman"/>
                <w:color w:val="000000"/>
                <w:sz w:val="20"/>
                <w:szCs w:val="20"/>
                <w:lang w:eastAsia="es-CL"/>
              </w:rPr>
            </w:pPr>
          </w:p>
          <w:p w:rsidR="001771EB" w:rsidRDefault="001771EB" w:rsidP="002C1A83">
            <w:pPr>
              <w:jc w:val="center"/>
              <w:rPr>
                <w:rFonts w:eastAsia="Times New Roman"/>
                <w:noProof/>
                <w:color w:val="000000"/>
                <w:sz w:val="20"/>
                <w:szCs w:val="20"/>
                <w:lang w:eastAsia="es-CL"/>
              </w:rPr>
            </w:pPr>
            <w:r w:rsidRPr="001771EB">
              <w:rPr>
                <w:rFonts w:eastAsia="Times New Roman"/>
                <w:noProof/>
                <w:color w:val="000000"/>
                <w:sz w:val="20"/>
                <w:szCs w:val="20"/>
                <w:lang w:eastAsia="es-CL"/>
              </w:rPr>
              <w:drawing>
                <wp:inline distT="0" distB="0" distL="0" distR="0" wp14:anchorId="218474B0" wp14:editId="116BF6EE">
                  <wp:extent cx="6159500" cy="402844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59500" cy="4028440"/>
                          </a:xfrm>
                          <a:prstGeom prst="rect">
                            <a:avLst/>
                          </a:prstGeom>
                          <a:noFill/>
                          <a:ln>
                            <a:noFill/>
                          </a:ln>
                        </pic:spPr>
                      </pic:pic>
                    </a:graphicData>
                  </a:graphic>
                </wp:inline>
              </w:drawing>
            </w:r>
          </w:p>
          <w:p w:rsidR="001771EB" w:rsidRPr="0025129B" w:rsidRDefault="001771EB" w:rsidP="002C1A83">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25824" behindDoc="0" locked="0" layoutInCell="1" allowOverlap="1" wp14:anchorId="3D548F70" wp14:editId="59DDD24C">
                      <wp:simplePos x="0" y="0"/>
                      <wp:positionH relativeFrom="column">
                        <wp:posOffset>3745865</wp:posOffset>
                      </wp:positionH>
                      <wp:positionV relativeFrom="paragraph">
                        <wp:posOffset>2969895</wp:posOffset>
                      </wp:positionV>
                      <wp:extent cx="931545" cy="258445"/>
                      <wp:effectExtent l="95250" t="0" r="20955" b="713105"/>
                      <wp:wrapNone/>
                      <wp:docPr id="15" name="Llamada rectangular 15"/>
                      <wp:cNvGraphicFramePr/>
                      <a:graphic xmlns:a="http://schemas.openxmlformats.org/drawingml/2006/main">
                        <a:graphicData uri="http://schemas.microsoft.com/office/word/2010/wordprocessingShape">
                          <wps:wsp>
                            <wps:cNvSpPr/>
                            <wps:spPr>
                              <a:xfrm>
                                <a:off x="0" y="0"/>
                                <a:ext cx="931652" cy="258445"/>
                              </a:xfrm>
                              <a:prstGeom prst="wedgeRectCallout">
                                <a:avLst>
                                  <a:gd name="adj1" fmla="val -59874"/>
                                  <a:gd name="adj2" fmla="val 303762"/>
                                </a:avLst>
                              </a:pr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E3E6D" w:rsidRPr="006D70D8" w:rsidRDefault="006E3E6D" w:rsidP="001771EB">
                                  <w:pPr>
                                    <w:jc w:val="center"/>
                                    <w:rPr>
                                      <w:sz w:val="18"/>
                                      <w:szCs w:val="18"/>
                                    </w:rPr>
                                  </w:pPr>
                                  <w:r w:rsidRPr="006D70D8">
                                    <w:rPr>
                                      <w:sz w:val="18"/>
                                      <w:szCs w:val="18"/>
                                    </w:rPr>
                                    <w:t>Área Pique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48F70" id="Llamada rectangular 15" o:spid="_x0000_s1033" type="#_x0000_t61" style="position:absolute;left:0;text-align:left;margin-left:294.95pt;margin-top:233.85pt;width:73.35pt;height:20.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" adj="-2133,76413" filled="f" strokecolor="white [3212]">
                      <v:textbox>
                        <w:txbxContent>
                          <w:p w:rsidR="006E3E6D" w:rsidRPr="006D70D8" w:rsidRDefault="006E3E6D" w:rsidP="001771EB">
                            <w:pPr>
                              <w:jc w:val="center"/>
                              <w:rPr>
                                <w:sz w:val="18"/>
                                <w:szCs w:val="18"/>
                              </w:rPr>
                            </w:pPr>
                            <w:r w:rsidRPr="006D70D8">
                              <w:rPr>
                                <w:sz w:val="18"/>
                                <w:szCs w:val="18"/>
                              </w:rPr>
                              <w:t>Área Pique</w:t>
                            </w:r>
                          </w:p>
                        </w:txbxContent>
                      </v:textbox>
                    </v:shape>
                  </w:pict>
                </mc:Fallback>
              </mc:AlternateContent>
            </w:r>
          </w:p>
        </w:tc>
      </w:tr>
      <w:tr w:rsidR="001771EB" w:rsidRPr="0025129B" w:rsidTr="0005190D">
        <w:trPr>
          <w:trHeight w:val="300"/>
          <w:jc w:val="center"/>
        </w:trPr>
        <w:tc>
          <w:tcPr>
            <w:tcW w:w="252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71EB" w:rsidRPr="0025129B" w:rsidRDefault="001771EB" w:rsidP="002C1A83">
            <w:pPr>
              <w:jc w:val="left"/>
              <w:rPr>
                <w:rFonts w:eastAsia="Times New Roman"/>
                <w:b/>
                <w:color w:val="000000"/>
                <w:sz w:val="18"/>
                <w:szCs w:val="18"/>
                <w:lang w:eastAsia="es-CL"/>
              </w:rPr>
            </w:pPr>
            <w:r>
              <w:rPr>
                <w:b/>
                <w:sz w:val="18"/>
                <w:szCs w:val="18"/>
              </w:rPr>
              <w:t xml:space="preserve">Tabla N°1 </w:t>
            </w:r>
            <w:r w:rsidRPr="001771EB">
              <w:rPr>
                <w:sz w:val="18"/>
                <w:szCs w:val="18"/>
              </w:rPr>
              <w:t>(parte 1 de 3, tabla continúa en la página siguiente)</w:t>
            </w:r>
          </w:p>
        </w:tc>
        <w:tc>
          <w:tcPr>
            <w:tcW w:w="2480" w:type="pct"/>
            <w:tcBorders>
              <w:top w:val="single" w:sz="4" w:space="0" w:color="auto"/>
              <w:left w:val="nil"/>
              <w:bottom w:val="single" w:sz="4" w:space="0" w:color="auto"/>
              <w:right w:val="single" w:sz="4" w:space="0" w:color="000000"/>
            </w:tcBorders>
            <w:shd w:val="clear" w:color="auto" w:fill="auto"/>
            <w:noWrap/>
            <w:vAlign w:val="center"/>
            <w:hideMark/>
          </w:tcPr>
          <w:p w:rsidR="001771EB" w:rsidRPr="0025129B" w:rsidRDefault="001771EB" w:rsidP="002C1A83">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Pr>
                <w:rFonts w:eastAsia="Times New Roman"/>
                <w:color w:val="000000"/>
                <w:sz w:val="18"/>
                <w:szCs w:val="18"/>
                <w:lang w:eastAsia="es-CL"/>
              </w:rPr>
              <w:t>N/A</w:t>
            </w:r>
          </w:p>
        </w:tc>
      </w:tr>
    </w:tbl>
    <w:p w:rsidR="00C4457A" w:rsidRDefault="00C4457A">
      <w:r>
        <w:br w:type="page"/>
      </w:r>
    </w:p>
    <w:tbl>
      <w:tblPr>
        <w:tblW w:w="13603" w:type="dxa"/>
        <w:jc w:val="center"/>
        <w:tblCellMar>
          <w:left w:w="70" w:type="dxa"/>
          <w:right w:w="70" w:type="dxa"/>
        </w:tblCellMar>
        <w:tblLook w:val="04A0" w:firstRow="1" w:lastRow="0" w:firstColumn="1" w:lastColumn="0" w:noHBand="0" w:noVBand="1"/>
      </w:tblPr>
      <w:tblGrid>
        <w:gridCol w:w="6856"/>
        <w:gridCol w:w="6747"/>
      </w:tblGrid>
      <w:tr w:rsidR="001771EB" w:rsidRPr="0025129B" w:rsidTr="0005190D">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71EB" w:rsidRPr="0025129B" w:rsidRDefault="001771EB" w:rsidP="002C1A83">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1771EB" w:rsidRPr="0025129B" w:rsidTr="0005190D">
        <w:trPr>
          <w:trHeight w:val="2805"/>
          <w:jc w:val="center"/>
        </w:trPr>
        <w:tc>
          <w:tcPr>
            <w:tcW w:w="5000" w:type="pct"/>
            <w:gridSpan w:val="2"/>
            <w:tcBorders>
              <w:top w:val="nil"/>
              <w:left w:val="single" w:sz="4" w:space="0" w:color="auto"/>
              <w:right w:val="single" w:sz="4" w:space="0" w:color="auto"/>
            </w:tcBorders>
            <w:shd w:val="clear" w:color="auto" w:fill="auto"/>
            <w:noWrap/>
            <w:vAlign w:val="center"/>
          </w:tcPr>
          <w:p w:rsidR="001771EB" w:rsidRDefault="001771EB" w:rsidP="002C1A83">
            <w:pPr>
              <w:jc w:val="center"/>
              <w:rPr>
                <w:rFonts w:eastAsia="Times New Roman"/>
                <w:color w:val="000000"/>
                <w:sz w:val="20"/>
                <w:szCs w:val="20"/>
                <w:lang w:eastAsia="es-CL"/>
              </w:rPr>
            </w:pPr>
          </w:p>
          <w:p w:rsidR="001771EB" w:rsidRDefault="001771EB" w:rsidP="002C1A83">
            <w:pPr>
              <w:jc w:val="center"/>
              <w:rPr>
                <w:rFonts w:eastAsia="Times New Roman"/>
                <w:noProof/>
                <w:color w:val="000000"/>
                <w:sz w:val="20"/>
                <w:szCs w:val="20"/>
                <w:lang w:eastAsia="es-CL"/>
              </w:rPr>
            </w:pPr>
            <w:r w:rsidRPr="001771EB">
              <w:rPr>
                <w:rFonts w:eastAsia="Times New Roman"/>
                <w:noProof/>
                <w:color w:val="000000"/>
                <w:sz w:val="20"/>
                <w:szCs w:val="20"/>
                <w:lang w:eastAsia="es-CL"/>
              </w:rPr>
              <w:drawing>
                <wp:inline distT="0" distB="0" distL="0" distR="0" wp14:anchorId="3024CE5B" wp14:editId="399D4C28">
                  <wp:extent cx="6124575" cy="402844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4575" cy="4028440"/>
                          </a:xfrm>
                          <a:prstGeom prst="rect">
                            <a:avLst/>
                          </a:prstGeom>
                          <a:noFill/>
                          <a:ln>
                            <a:noFill/>
                          </a:ln>
                        </pic:spPr>
                      </pic:pic>
                    </a:graphicData>
                  </a:graphic>
                </wp:inline>
              </w:drawing>
            </w:r>
          </w:p>
          <w:p w:rsidR="001771EB" w:rsidRPr="0025129B" w:rsidRDefault="001771EB" w:rsidP="001771EB">
            <w:pPr>
              <w:jc w:val="center"/>
              <w:rPr>
                <w:rFonts w:eastAsia="Times New Roman"/>
                <w:color w:val="000000"/>
                <w:sz w:val="20"/>
                <w:szCs w:val="20"/>
                <w:lang w:eastAsia="es-CL"/>
              </w:rPr>
            </w:pPr>
          </w:p>
        </w:tc>
      </w:tr>
      <w:tr w:rsidR="001771EB" w:rsidRPr="0025129B" w:rsidTr="0005190D">
        <w:trPr>
          <w:trHeight w:val="300"/>
          <w:jc w:val="center"/>
        </w:trPr>
        <w:tc>
          <w:tcPr>
            <w:tcW w:w="252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71EB" w:rsidRPr="0025129B" w:rsidRDefault="001771EB" w:rsidP="002C1A83">
            <w:pPr>
              <w:jc w:val="left"/>
              <w:rPr>
                <w:rFonts w:eastAsia="Times New Roman"/>
                <w:b/>
                <w:color w:val="000000"/>
                <w:sz w:val="18"/>
                <w:szCs w:val="18"/>
                <w:lang w:eastAsia="es-CL"/>
              </w:rPr>
            </w:pPr>
            <w:r>
              <w:rPr>
                <w:b/>
                <w:sz w:val="18"/>
                <w:szCs w:val="18"/>
              </w:rPr>
              <w:t xml:space="preserve">Tabla N°1 </w:t>
            </w:r>
            <w:r>
              <w:rPr>
                <w:sz w:val="18"/>
                <w:szCs w:val="18"/>
              </w:rPr>
              <w:t>(parte 2</w:t>
            </w:r>
            <w:r w:rsidRPr="001771EB">
              <w:rPr>
                <w:sz w:val="18"/>
                <w:szCs w:val="18"/>
              </w:rPr>
              <w:t xml:space="preserve"> de 3, tabla continúa en la página siguiente)</w:t>
            </w:r>
          </w:p>
        </w:tc>
        <w:tc>
          <w:tcPr>
            <w:tcW w:w="2480" w:type="pct"/>
            <w:tcBorders>
              <w:top w:val="single" w:sz="4" w:space="0" w:color="auto"/>
              <w:left w:val="nil"/>
              <w:bottom w:val="single" w:sz="4" w:space="0" w:color="auto"/>
              <w:right w:val="single" w:sz="4" w:space="0" w:color="000000"/>
            </w:tcBorders>
            <w:shd w:val="clear" w:color="auto" w:fill="auto"/>
            <w:noWrap/>
            <w:vAlign w:val="center"/>
            <w:hideMark/>
          </w:tcPr>
          <w:p w:rsidR="001771EB" w:rsidRPr="0025129B" w:rsidRDefault="001771EB" w:rsidP="002C1A83">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Pr>
                <w:rFonts w:eastAsia="Times New Roman"/>
                <w:color w:val="000000"/>
                <w:sz w:val="18"/>
                <w:szCs w:val="18"/>
                <w:lang w:eastAsia="es-CL"/>
              </w:rPr>
              <w:t>N/A</w:t>
            </w:r>
          </w:p>
        </w:tc>
      </w:tr>
    </w:tbl>
    <w:p w:rsidR="001771EB" w:rsidRDefault="001771EB" w:rsidP="0042420A">
      <w:pPr>
        <w:rPr>
          <w:rFonts w:cstheme="minorHAnsi"/>
          <w:b/>
        </w:rPr>
      </w:pPr>
    </w:p>
    <w:p w:rsidR="00C4457A" w:rsidRDefault="00C4457A">
      <w:r>
        <w:br w:type="page"/>
      </w:r>
    </w:p>
    <w:tbl>
      <w:tblPr>
        <w:tblW w:w="13603" w:type="dxa"/>
        <w:jc w:val="center"/>
        <w:tblCellMar>
          <w:left w:w="70" w:type="dxa"/>
          <w:right w:w="70" w:type="dxa"/>
        </w:tblCellMar>
        <w:tblLook w:val="04A0" w:firstRow="1" w:lastRow="0" w:firstColumn="1" w:lastColumn="0" w:noHBand="0" w:noVBand="1"/>
      </w:tblPr>
      <w:tblGrid>
        <w:gridCol w:w="6856"/>
        <w:gridCol w:w="6747"/>
      </w:tblGrid>
      <w:tr w:rsidR="001771EB" w:rsidRPr="0025129B" w:rsidTr="0005190D">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71EB" w:rsidRPr="0025129B" w:rsidRDefault="001771EB" w:rsidP="002C1A83">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1771EB" w:rsidRPr="0025129B" w:rsidTr="0005190D">
        <w:trPr>
          <w:trHeight w:val="2805"/>
          <w:jc w:val="center"/>
        </w:trPr>
        <w:tc>
          <w:tcPr>
            <w:tcW w:w="5000" w:type="pct"/>
            <w:gridSpan w:val="2"/>
            <w:tcBorders>
              <w:top w:val="nil"/>
              <w:left w:val="single" w:sz="4" w:space="0" w:color="auto"/>
              <w:right w:val="single" w:sz="4" w:space="0" w:color="auto"/>
            </w:tcBorders>
            <w:shd w:val="clear" w:color="auto" w:fill="auto"/>
            <w:noWrap/>
            <w:vAlign w:val="center"/>
          </w:tcPr>
          <w:p w:rsidR="001771EB" w:rsidRDefault="001771EB" w:rsidP="002C1A83">
            <w:pPr>
              <w:jc w:val="center"/>
              <w:rPr>
                <w:rFonts w:eastAsia="Times New Roman"/>
                <w:color w:val="000000"/>
                <w:sz w:val="20"/>
                <w:szCs w:val="20"/>
                <w:lang w:eastAsia="es-CL"/>
              </w:rPr>
            </w:pPr>
            <w:r w:rsidRPr="001771EB">
              <w:rPr>
                <w:rFonts w:eastAsia="Times New Roman"/>
                <w:noProof/>
                <w:color w:val="000000"/>
                <w:sz w:val="20"/>
                <w:szCs w:val="20"/>
                <w:lang w:eastAsia="es-CL"/>
              </w:rPr>
              <w:drawing>
                <wp:inline distT="0" distB="0" distL="0" distR="0" wp14:anchorId="0DA0E3AD" wp14:editId="31A2CFE6">
                  <wp:extent cx="6159500" cy="3648710"/>
                  <wp:effectExtent l="0" t="0" r="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59500" cy="3648710"/>
                          </a:xfrm>
                          <a:prstGeom prst="rect">
                            <a:avLst/>
                          </a:prstGeom>
                          <a:noFill/>
                          <a:ln>
                            <a:noFill/>
                          </a:ln>
                        </pic:spPr>
                      </pic:pic>
                    </a:graphicData>
                  </a:graphic>
                </wp:inline>
              </w:drawing>
            </w:r>
          </w:p>
          <w:p w:rsidR="001771EB" w:rsidRPr="0025129B" w:rsidRDefault="001771EB" w:rsidP="002C1A83">
            <w:pPr>
              <w:jc w:val="center"/>
              <w:rPr>
                <w:rFonts w:eastAsia="Times New Roman"/>
                <w:color w:val="000000"/>
                <w:sz w:val="20"/>
                <w:szCs w:val="20"/>
                <w:lang w:eastAsia="es-CL"/>
              </w:rPr>
            </w:pPr>
          </w:p>
        </w:tc>
      </w:tr>
      <w:tr w:rsidR="001771EB" w:rsidRPr="0025129B" w:rsidTr="0005190D">
        <w:trPr>
          <w:trHeight w:val="300"/>
          <w:jc w:val="center"/>
        </w:trPr>
        <w:tc>
          <w:tcPr>
            <w:tcW w:w="252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71EB" w:rsidRPr="00CA459B" w:rsidRDefault="001771EB" w:rsidP="001771EB">
            <w:pPr>
              <w:jc w:val="left"/>
              <w:rPr>
                <w:rFonts w:eastAsia="Times New Roman"/>
                <w:b/>
                <w:color w:val="000000"/>
                <w:sz w:val="18"/>
                <w:szCs w:val="18"/>
                <w:lang w:eastAsia="es-CL"/>
              </w:rPr>
            </w:pPr>
            <w:r w:rsidRPr="00CA459B">
              <w:rPr>
                <w:b/>
                <w:sz w:val="18"/>
                <w:szCs w:val="18"/>
              </w:rPr>
              <w:t>Tabla N°1</w:t>
            </w:r>
            <w:r w:rsidRPr="00CA459B">
              <w:rPr>
                <w:rFonts w:eastAsia="Times New Roman"/>
                <w:b/>
                <w:noProof/>
                <w:color w:val="000000"/>
                <w:sz w:val="18"/>
                <w:szCs w:val="18"/>
                <w:lang w:eastAsia="es-CL"/>
              </w:rPr>
              <w:t xml:space="preserve"> </w:t>
            </w:r>
            <w:r w:rsidRPr="00CA459B">
              <w:rPr>
                <w:sz w:val="18"/>
                <w:szCs w:val="18"/>
              </w:rPr>
              <w:t>(parte 3 de 3)</w:t>
            </w:r>
          </w:p>
        </w:tc>
        <w:tc>
          <w:tcPr>
            <w:tcW w:w="2480" w:type="pct"/>
            <w:tcBorders>
              <w:top w:val="single" w:sz="4" w:space="0" w:color="auto"/>
              <w:left w:val="nil"/>
              <w:bottom w:val="single" w:sz="4" w:space="0" w:color="auto"/>
              <w:right w:val="single" w:sz="4" w:space="0" w:color="000000"/>
            </w:tcBorders>
            <w:shd w:val="clear" w:color="auto" w:fill="auto"/>
            <w:noWrap/>
            <w:vAlign w:val="center"/>
            <w:hideMark/>
          </w:tcPr>
          <w:p w:rsidR="001771EB" w:rsidRPr="00CA459B" w:rsidRDefault="001771EB" w:rsidP="002C1A83">
            <w:pPr>
              <w:jc w:val="left"/>
              <w:rPr>
                <w:rFonts w:eastAsia="Times New Roman"/>
                <w:b/>
                <w:color w:val="000000"/>
                <w:sz w:val="18"/>
                <w:szCs w:val="18"/>
                <w:lang w:eastAsia="es-CL"/>
              </w:rPr>
            </w:pPr>
            <w:r w:rsidRPr="00CA459B">
              <w:rPr>
                <w:rFonts w:eastAsia="Times New Roman"/>
                <w:b/>
                <w:color w:val="000000"/>
                <w:sz w:val="18"/>
                <w:szCs w:val="18"/>
                <w:lang w:eastAsia="es-CL"/>
              </w:rPr>
              <w:t xml:space="preserve">Fecha: </w:t>
            </w:r>
            <w:r w:rsidRPr="00CA459B">
              <w:rPr>
                <w:rFonts w:eastAsia="Times New Roman"/>
                <w:color w:val="000000"/>
                <w:sz w:val="18"/>
                <w:szCs w:val="18"/>
                <w:lang w:eastAsia="es-CL"/>
              </w:rPr>
              <w:t>N/A</w:t>
            </w:r>
          </w:p>
        </w:tc>
      </w:tr>
      <w:tr w:rsidR="001771EB" w:rsidRPr="0025129B" w:rsidTr="0005190D">
        <w:trPr>
          <w:trHeight w:val="827"/>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1771EB" w:rsidRPr="00CA459B" w:rsidRDefault="001771EB" w:rsidP="002C1A83">
            <w:pPr>
              <w:jc w:val="left"/>
              <w:rPr>
                <w:rFonts w:eastAsia="Times New Roman"/>
                <w:color w:val="000000"/>
                <w:sz w:val="18"/>
                <w:szCs w:val="18"/>
                <w:lang w:eastAsia="es-CL"/>
              </w:rPr>
            </w:pPr>
            <w:r w:rsidRPr="00CA459B">
              <w:rPr>
                <w:rFonts w:eastAsia="Times New Roman"/>
                <w:b/>
                <w:color w:val="000000"/>
                <w:sz w:val="18"/>
                <w:szCs w:val="18"/>
                <w:lang w:eastAsia="es-CL"/>
              </w:rPr>
              <w:t>Descripción medio de prueba:</w:t>
            </w:r>
            <w:r w:rsidRPr="00CA459B">
              <w:rPr>
                <w:rFonts w:eastAsia="Times New Roman"/>
                <w:color w:val="000000"/>
                <w:sz w:val="18"/>
                <w:szCs w:val="18"/>
                <w:lang w:eastAsia="es-CL"/>
              </w:rPr>
              <w:t xml:space="preserve"> </w:t>
            </w:r>
          </w:p>
          <w:p w:rsidR="001771EB" w:rsidRPr="00CA459B" w:rsidRDefault="00420A7F" w:rsidP="00420A7F">
            <w:pPr>
              <w:jc w:val="left"/>
              <w:rPr>
                <w:rFonts w:eastAsia="Times New Roman"/>
                <w:b/>
                <w:color w:val="000000"/>
                <w:sz w:val="18"/>
                <w:szCs w:val="18"/>
                <w:lang w:eastAsia="es-CL"/>
              </w:rPr>
            </w:pPr>
            <w:r w:rsidRPr="00CA459B">
              <w:rPr>
                <w:rFonts w:eastAsia="Times New Roman"/>
                <w:color w:val="000000"/>
                <w:sz w:val="18"/>
                <w:szCs w:val="18"/>
                <w:lang w:eastAsia="es-CL"/>
              </w:rPr>
              <w:t xml:space="preserve">Tabla presenta “Resumen Cronológico Actividades de Monitoreo y Resguardo arqueológico y </w:t>
            </w:r>
            <w:proofErr w:type="spellStart"/>
            <w:r w:rsidRPr="00CA459B">
              <w:rPr>
                <w:rFonts w:eastAsia="Times New Roman"/>
                <w:color w:val="000000"/>
                <w:sz w:val="18"/>
                <w:szCs w:val="18"/>
                <w:lang w:eastAsia="es-CL"/>
              </w:rPr>
              <w:t>paleontólogico</w:t>
            </w:r>
            <w:proofErr w:type="spellEnd"/>
            <w:r w:rsidRPr="00CA459B">
              <w:rPr>
                <w:rFonts w:eastAsia="Times New Roman"/>
                <w:color w:val="000000"/>
                <w:sz w:val="18"/>
                <w:szCs w:val="18"/>
                <w:lang w:eastAsia="es-CL"/>
              </w:rPr>
              <w:t xml:space="preserve"> Informadas al Consejo de Monumentos Nacionales”, elaborada en base a los antecedentes aportados por el titular a través de carta conductora GG/527/2014, que remite documentación solicitada en actividad de inspección ambiental efectuada por esta Superintendencia el día 01-10-2014.</w:t>
            </w:r>
          </w:p>
        </w:tc>
      </w:tr>
    </w:tbl>
    <w:p w:rsidR="00C4457A" w:rsidRDefault="00C4457A" w:rsidP="00A17B9D">
      <w:pPr>
        <w:jc w:val="left"/>
        <w:rPr>
          <w:rFonts w:cstheme="minorHAnsi"/>
          <w:b/>
          <w:sz w:val="14"/>
          <w:szCs w:val="24"/>
        </w:rPr>
      </w:pPr>
    </w:p>
    <w:p w:rsidR="00C4457A" w:rsidRDefault="00C4457A">
      <w:pPr>
        <w:jc w:val="left"/>
        <w:rPr>
          <w:rFonts w:cstheme="minorHAnsi"/>
          <w:b/>
          <w:sz w:val="14"/>
          <w:szCs w:val="24"/>
        </w:rPr>
      </w:pPr>
      <w:r>
        <w:rPr>
          <w:rFonts w:cstheme="minorHAnsi"/>
          <w:b/>
          <w:sz w:val="14"/>
          <w:szCs w:val="24"/>
        </w:rPr>
        <w:br w:type="page"/>
      </w:r>
    </w:p>
    <w:p w:rsidR="00FA0CF2" w:rsidRDefault="00FA0CF2" w:rsidP="00A17B9D">
      <w:pPr>
        <w:jc w:val="left"/>
        <w:rPr>
          <w:rFonts w:cstheme="minorHAnsi"/>
          <w:b/>
          <w:sz w:val="14"/>
          <w:szCs w:val="24"/>
        </w:rPr>
      </w:pPr>
    </w:p>
    <w:p w:rsidR="007015BE" w:rsidRPr="0025129B" w:rsidRDefault="00870275" w:rsidP="00C958D0">
      <w:pPr>
        <w:pStyle w:val="Ttulo1"/>
      </w:pPr>
      <w:bookmarkStart w:id="112" w:name="_Toc352840404"/>
      <w:bookmarkStart w:id="113" w:name="_Toc352841464"/>
      <w:bookmarkStart w:id="114" w:name="_Toc405877288"/>
      <w:r>
        <w:t>C</w:t>
      </w:r>
      <w:r w:rsidR="007015BE" w:rsidRPr="0025129B">
        <w:t>ONCLUSIONES.</w:t>
      </w:r>
      <w:bookmarkEnd w:id="112"/>
      <w:bookmarkEnd w:id="113"/>
      <w:bookmarkEnd w:id="114"/>
    </w:p>
    <w:p w:rsidR="00CE010E" w:rsidRPr="0025129B" w:rsidRDefault="00CE010E" w:rsidP="00893A4E">
      <w:pPr>
        <w:pStyle w:val="Prrafodelista"/>
        <w:ind w:left="0"/>
        <w:rPr>
          <w:rFonts w:cstheme="minorHAnsi"/>
          <w:b/>
          <w:sz w:val="14"/>
          <w:szCs w:val="24"/>
        </w:rPr>
      </w:pPr>
    </w:p>
    <w:p w:rsidR="00F36F7C" w:rsidRPr="0025129B" w:rsidRDefault="008D6661" w:rsidP="00694B31">
      <w:pPr>
        <w:rPr>
          <w:rFonts w:cstheme="minorHAnsi"/>
          <w:sz w:val="20"/>
          <w:szCs w:val="20"/>
        </w:rPr>
      </w:pPr>
      <w:r>
        <w:rPr>
          <w:rFonts w:cstheme="minorHAnsi"/>
          <w:sz w:val="20"/>
          <w:szCs w:val="20"/>
        </w:rPr>
        <w:t>De los resultados de las activi</w:t>
      </w:r>
      <w:r w:rsidR="00D72734">
        <w:rPr>
          <w:rFonts w:cstheme="minorHAnsi"/>
          <w:sz w:val="20"/>
          <w:szCs w:val="20"/>
        </w:rPr>
        <w:t>dades de fiscalización, asociada</w:t>
      </w:r>
      <w:r>
        <w:rPr>
          <w:rFonts w:cstheme="minorHAnsi"/>
          <w:sz w:val="20"/>
          <w:szCs w:val="20"/>
        </w:rPr>
        <w:t>s</w:t>
      </w:r>
      <w:r w:rsidR="00D72734">
        <w:rPr>
          <w:rFonts w:cstheme="minorHAnsi"/>
          <w:sz w:val="20"/>
          <w:szCs w:val="20"/>
        </w:rPr>
        <w:t xml:space="preserve"> a</w:t>
      </w:r>
      <w:r>
        <w:rPr>
          <w:rFonts w:cstheme="minorHAnsi"/>
          <w:sz w:val="20"/>
          <w:szCs w:val="20"/>
        </w:rPr>
        <w:t xml:space="preserve"> los Instrumentos de Gestión Ambiental indicados en el punto 3, se puede</w:t>
      </w:r>
      <w:r w:rsidR="009B217B">
        <w:rPr>
          <w:rFonts w:cstheme="minorHAnsi"/>
          <w:sz w:val="20"/>
          <w:szCs w:val="20"/>
        </w:rPr>
        <w:t xml:space="preserve"> indicar que las principales No </w:t>
      </w:r>
      <w:r>
        <w:rPr>
          <w:rFonts w:cstheme="minorHAnsi"/>
          <w:sz w:val="20"/>
          <w:szCs w:val="20"/>
        </w:rPr>
        <w:t xml:space="preserve">Conformidades </w:t>
      </w:r>
      <w:r w:rsidR="00DE7039">
        <w:rPr>
          <w:rFonts w:cstheme="minorHAnsi"/>
          <w:sz w:val="20"/>
          <w:szCs w:val="20"/>
        </w:rPr>
        <w:t>detectadas</w:t>
      </w:r>
      <w:r>
        <w:rPr>
          <w:rFonts w:cstheme="minorHAnsi"/>
          <w:sz w:val="20"/>
          <w:szCs w:val="20"/>
        </w:rPr>
        <w:t xml:space="preserve"> </w:t>
      </w:r>
      <w:r w:rsidR="0024613C">
        <w:rPr>
          <w:rFonts w:cstheme="minorHAnsi"/>
          <w:sz w:val="20"/>
          <w:szCs w:val="20"/>
        </w:rPr>
        <w:t xml:space="preserve">son las que </w:t>
      </w:r>
      <w:r>
        <w:rPr>
          <w:rFonts w:cstheme="minorHAnsi"/>
          <w:sz w:val="20"/>
          <w:szCs w:val="20"/>
        </w:rPr>
        <w:t>se presentan a continuación</w:t>
      </w:r>
      <w:r w:rsidR="00F36F7C" w:rsidRPr="0025129B">
        <w:rPr>
          <w:rFonts w:cstheme="minorHAnsi"/>
          <w:sz w:val="20"/>
          <w:szCs w:val="20"/>
        </w:rPr>
        <w:t>:</w:t>
      </w:r>
    </w:p>
    <w:p w:rsidR="00F36F7C" w:rsidRPr="0025129B"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47"/>
        <w:gridCol w:w="1400"/>
        <w:gridCol w:w="7459"/>
        <w:gridCol w:w="3556"/>
      </w:tblGrid>
      <w:tr w:rsidR="008D6661" w:rsidRPr="0025129B" w:rsidTr="00932E05">
        <w:trPr>
          <w:trHeight w:val="395"/>
          <w:tblHeader/>
          <w:jc w:val="center"/>
        </w:trPr>
        <w:tc>
          <w:tcPr>
            <w:tcW w:w="423" w:type="pct"/>
            <w:shd w:val="clear" w:color="auto" w:fill="D9D9D9" w:themeFill="background1" w:themeFillShade="D9"/>
            <w:vAlign w:val="center"/>
          </w:tcPr>
          <w:p w:rsidR="008D6661" w:rsidRPr="0025129B" w:rsidRDefault="00F64DF2" w:rsidP="008D6661">
            <w:pPr>
              <w:jc w:val="center"/>
              <w:rPr>
                <w:rFonts w:cstheme="minorHAnsi"/>
                <w:b/>
              </w:rPr>
            </w:pPr>
            <w:r>
              <w:rPr>
                <w:rFonts w:cstheme="minorHAnsi"/>
                <w:b/>
              </w:rPr>
              <w:t>N° Hecho c</w:t>
            </w:r>
            <w:r w:rsidR="008D6661" w:rsidRPr="0025129B">
              <w:rPr>
                <w:rFonts w:cstheme="minorHAnsi"/>
                <w:b/>
              </w:rPr>
              <w:t>onstatado</w:t>
            </w:r>
          </w:p>
        </w:tc>
        <w:tc>
          <w:tcPr>
            <w:tcW w:w="516" w:type="pct"/>
            <w:shd w:val="clear" w:color="auto" w:fill="D9D9D9" w:themeFill="background1" w:themeFillShade="D9"/>
            <w:vAlign w:val="center"/>
          </w:tcPr>
          <w:p w:rsidR="008D6661" w:rsidRPr="0025129B" w:rsidRDefault="00F64DF2" w:rsidP="008D6661">
            <w:pPr>
              <w:jc w:val="center"/>
              <w:rPr>
                <w:rFonts w:cstheme="minorHAnsi"/>
                <w:b/>
                <w:color w:val="A6A6A6" w:themeColor="background1" w:themeShade="A6"/>
              </w:rPr>
            </w:pPr>
            <w:r>
              <w:rPr>
                <w:rFonts w:cstheme="minorHAnsi"/>
                <w:b/>
              </w:rPr>
              <w:t>Materia específica objeto de la fiscalización a</w:t>
            </w:r>
            <w:r w:rsidR="008D6661" w:rsidRPr="0025129B">
              <w:rPr>
                <w:rFonts w:cstheme="minorHAnsi"/>
                <w:b/>
              </w:rPr>
              <w:t>mbiental.</w:t>
            </w:r>
          </w:p>
        </w:tc>
        <w:tc>
          <w:tcPr>
            <w:tcW w:w="2750" w:type="pct"/>
            <w:shd w:val="clear" w:color="auto" w:fill="D9D9D9" w:themeFill="background1" w:themeFillShade="D9"/>
            <w:vAlign w:val="center"/>
          </w:tcPr>
          <w:p w:rsidR="008D6661" w:rsidRPr="0025129B" w:rsidRDefault="00F64DF2" w:rsidP="008D6661">
            <w:pPr>
              <w:jc w:val="center"/>
              <w:rPr>
                <w:rFonts w:cstheme="minorHAnsi"/>
                <w:b/>
              </w:rPr>
            </w:pPr>
            <w:r>
              <w:rPr>
                <w:rFonts w:cstheme="minorHAnsi"/>
                <w:b/>
              </w:rPr>
              <w:t>Exigencia a</w:t>
            </w:r>
            <w:r w:rsidR="008D6661" w:rsidRPr="0025129B">
              <w:rPr>
                <w:rFonts w:cstheme="minorHAnsi"/>
                <w:b/>
              </w:rPr>
              <w:t>sociada</w:t>
            </w:r>
          </w:p>
        </w:tc>
        <w:tc>
          <w:tcPr>
            <w:tcW w:w="1311" w:type="pct"/>
            <w:shd w:val="clear" w:color="auto" w:fill="D9D9D9" w:themeFill="background1" w:themeFillShade="D9"/>
            <w:vAlign w:val="center"/>
          </w:tcPr>
          <w:p w:rsidR="008D6661" w:rsidRPr="0025129B" w:rsidRDefault="00F64DF2" w:rsidP="008D6661">
            <w:pPr>
              <w:jc w:val="center"/>
              <w:rPr>
                <w:rFonts w:cstheme="minorHAnsi"/>
                <w:b/>
              </w:rPr>
            </w:pPr>
            <w:r>
              <w:rPr>
                <w:rFonts w:cstheme="minorHAnsi"/>
                <w:b/>
                <w:szCs w:val="22"/>
              </w:rPr>
              <w:t>No c</w:t>
            </w:r>
            <w:r w:rsidR="008D6661" w:rsidRPr="0025129B">
              <w:rPr>
                <w:rFonts w:cstheme="minorHAnsi"/>
                <w:b/>
                <w:szCs w:val="22"/>
              </w:rPr>
              <w:t>onformidad</w:t>
            </w:r>
          </w:p>
        </w:tc>
      </w:tr>
      <w:tr w:rsidR="008D6661" w:rsidRPr="0025129B" w:rsidTr="00932E05">
        <w:trPr>
          <w:jc w:val="center"/>
        </w:trPr>
        <w:tc>
          <w:tcPr>
            <w:tcW w:w="423" w:type="pct"/>
            <w:vAlign w:val="center"/>
          </w:tcPr>
          <w:p w:rsidR="008D6661" w:rsidRPr="0024613C" w:rsidRDefault="0024613C" w:rsidP="0024613C">
            <w:pPr>
              <w:widowControl w:val="0"/>
              <w:overflowPunct w:val="0"/>
              <w:autoSpaceDE w:val="0"/>
              <w:autoSpaceDN w:val="0"/>
              <w:adjustRightInd w:val="0"/>
              <w:jc w:val="center"/>
              <w:rPr>
                <w:rFonts w:cstheme="minorHAnsi"/>
                <w:iCs/>
                <w:sz w:val="18"/>
                <w:szCs w:val="18"/>
              </w:rPr>
            </w:pPr>
            <w:r w:rsidRPr="0024613C">
              <w:rPr>
                <w:rFonts w:cstheme="minorHAnsi"/>
                <w:iCs/>
                <w:sz w:val="18"/>
                <w:szCs w:val="18"/>
              </w:rPr>
              <w:t>1</w:t>
            </w:r>
          </w:p>
        </w:tc>
        <w:tc>
          <w:tcPr>
            <w:tcW w:w="516" w:type="pct"/>
            <w:vAlign w:val="center"/>
          </w:tcPr>
          <w:p w:rsidR="008D6661" w:rsidRPr="0024613C" w:rsidRDefault="00013D5B" w:rsidP="0024613C">
            <w:pPr>
              <w:widowControl w:val="0"/>
              <w:overflowPunct w:val="0"/>
              <w:autoSpaceDE w:val="0"/>
              <w:autoSpaceDN w:val="0"/>
              <w:adjustRightInd w:val="0"/>
              <w:spacing w:line="286" w:lineRule="auto"/>
              <w:jc w:val="center"/>
              <w:rPr>
                <w:rFonts w:cstheme="minorHAnsi"/>
                <w:iCs/>
                <w:sz w:val="18"/>
                <w:szCs w:val="18"/>
              </w:rPr>
            </w:pPr>
            <w:r>
              <w:rPr>
                <w:rFonts w:cstheme="minorHAnsi"/>
                <w:iCs/>
                <w:sz w:val="18"/>
                <w:szCs w:val="18"/>
              </w:rPr>
              <w:t>Patrimonio Cultural de tipo Paleontológico</w:t>
            </w:r>
          </w:p>
        </w:tc>
        <w:tc>
          <w:tcPr>
            <w:tcW w:w="2750" w:type="pct"/>
            <w:vAlign w:val="center"/>
          </w:tcPr>
          <w:p w:rsidR="00013D5B" w:rsidRPr="00013D5B" w:rsidRDefault="00013D5B" w:rsidP="00013D5B">
            <w:pPr>
              <w:widowControl w:val="0"/>
              <w:overflowPunct w:val="0"/>
              <w:autoSpaceDE w:val="0"/>
              <w:autoSpaceDN w:val="0"/>
              <w:adjustRightInd w:val="0"/>
              <w:spacing w:line="286" w:lineRule="auto"/>
              <w:rPr>
                <w:rFonts w:cstheme="minorHAnsi"/>
                <w:iCs/>
                <w:sz w:val="18"/>
                <w:szCs w:val="18"/>
                <w:u w:val="single"/>
              </w:rPr>
            </w:pPr>
            <w:r w:rsidRPr="00013D5B">
              <w:rPr>
                <w:rFonts w:cstheme="minorHAnsi"/>
                <w:iCs/>
                <w:sz w:val="18"/>
                <w:szCs w:val="18"/>
                <w:u w:val="single"/>
              </w:rPr>
              <w:t>Considerando 6.5.1 RCA 469/2012</w:t>
            </w:r>
          </w:p>
          <w:p w:rsidR="00013D5B" w:rsidRDefault="00013D5B" w:rsidP="00013D5B">
            <w:pPr>
              <w:widowControl w:val="0"/>
              <w:overflowPunct w:val="0"/>
              <w:autoSpaceDE w:val="0"/>
              <w:autoSpaceDN w:val="0"/>
              <w:adjustRightInd w:val="0"/>
              <w:spacing w:line="286" w:lineRule="auto"/>
              <w:rPr>
                <w:rFonts w:cstheme="minorHAnsi"/>
                <w:i/>
                <w:iCs/>
                <w:sz w:val="18"/>
                <w:szCs w:val="18"/>
                <w:lang w:val="es-ES"/>
              </w:rPr>
            </w:pPr>
            <w:r w:rsidRPr="00013D5B">
              <w:rPr>
                <w:rFonts w:cstheme="minorHAnsi"/>
                <w:i/>
                <w:iCs/>
                <w:sz w:val="18"/>
                <w:szCs w:val="18"/>
              </w:rPr>
              <w:t xml:space="preserve">“Dar cumplimiento a la Ley N° 17.288 sobre Monumentos Nacionales del Ministerio de Educación. En caso de efectuarse un hallazgo arqueológico o paleontológico deberá proceder según lo establecido en los Artículos N° 26 y 27 de la Ley N° 17.288 de Monumentos Nacionales y los artículos N° 20 y 23 del Reglamento de la Ley Nº 17.288, sobre excavaciones y/o prospecciones arqueológicas, antropológicas y paleontológicas, paralizando las obras en el sector afectado e informando de inmediato y por escrito al Consejo de Monumentos Nacionales para que este organismo determine los procedimientos a seguir, cuya implementación deberá ser efectuada por el titular del </w:t>
            </w:r>
            <w:r w:rsidRPr="00013D5B">
              <w:rPr>
                <w:rFonts w:cstheme="minorHAnsi"/>
                <w:i/>
                <w:iCs/>
                <w:sz w:val="18"/>
                <w:szCs w:val="18"/>
                <w:lang w:val="es-ES"/>
              </w:rPr>
              <w:t>proyecto”.</w:t>
            </w:r>
          </w:p>
          <w:p w:rsidR="00395E28" w:rsidRPr="00013D5B" w:rsidRDefault="00395E28" w:rsidP="00013D5B">
            <w:pPr>
              <w:widowControl w:val="0"/>
              <w:overflowPunct w:val="0"/>
              <w:autoSpaceDE w:val="0"/>
              <w:autoSpaceDN w:val="0"/>
              <w:adjustRightInd w:val="0"/>
              <w:spacing w:line="286" w:lineRule="auto"/>
              <w:rPr>
                <w:rFonts w:cstheme="minorHAnsi"/>
                <w:i/>
                <w:iCs/>
                <w:sz w:val="18"/>
                <w:szCs w:val="18"/>
                <w:lang w:val="es-ES"/>
              </w:rPr>
            </w:pPr>
          </w:p>
          <w:p w:rsidR="00013D5B" w:rsidRPr="00013D5B" w:rsidRDefault="00013D5B" w:rsidP="00013D5B">
            <w:pPr>
              <w:widowControl w:val="0"/>
              <w:overflowPunct w:val="0"/>
              <w:autoSpaceDE w:val="0"/>
              <w:autoSpaceDN w:val="0"/>
              <w:adjustRightInd w:val="0"/>
              <w:spacing w:line="286" w:lineRule="auto"/>
              <w:rPr>
                <w:rFonts w:cstheme="minorHAnsi"/>
                <w:iCs/>
                <w:sz w:val="18"/>
                <w:szCs w:val="18"/>
                <w:u w:val="single"/>
              </w:rPr>
            </w:pPr>
            <w:r w:rsidRPr="00013D5B">
              <w:rPr>
                <w:rFonts w:cstheme="minorHAnsi"/>
                <w:iCs/>
                <w:sz w:val="18"/>
                <w:szCs w:val="18"/>
                <w:u w:val="single"/>
              </w:rPr>
              <w:t>Considerando 6.5.2 RCA 469/2012</w:t>
            </w:r>
          </w:p>
          <w:p w:rsidR="00013D5B" w:rsidRDefault="00013D5B" w:rsidP="00013D5B">
            <w:pPr>
              <w:widowControl w:val="0"/>
              <w:overflowPunct w:val="0"/>
              <w:autoSpaceDE w:val="0"/>
              <w:autoSpaceDN w:val="0"/>
              <w:adjustRightInd w:val="0"/>
              <w:spacing w:line="286" w:lineRule="auto"/>
              <w:rPr>
                <w:rFonts w:cstheme="minorHAnsi"/>
                <w:i/>
                <w:iCs/>
                <w:sz w:val="18"/>
                <w:szCs w:val="18"/>
              </w:rPr>
            </w:pPr>
            <w:r w:rsidRPr="00013D5B">
              <w:rPr>
                <w:rFonts w:cstheme="minorHAnsi"/>
                <w:i/>
                <w:iCs/>
                <w:sz w:val="18"/>
                <w:szCs w:val="18"/>
              </w:rPr>
              <w:t>“</w:t>
            </w:r>
            <w:r w:rsidR="00932E05">
              <w:rPr>
                <w:rFonts w:cstheme="minorHAnsi"/>
                <w:i/>
                <w:iCs/>
                <w:sz w:val="18"/>
                <w:szCs w:val="18"/>
              </w:rPr>
              <w:t>…</w:t>
            </w:r>
            <w:r w:rsidRPr="00013D5B">
              <w:rPr>
                <w:rFonts w:cstheme="minorHAnsi"/>
                <w:i/>
                <w:iCs/>
                <w:sz w:val="18"/>
                <w:szCs w:val="18"/>
              </w:rPr>
              <w:t xml:space="preserve"> De producirse la anterior situación</w:t>
            </w:r>
            <w:r w:rsidR="00932E05">
              <w:rPr>
                <w:rFonts w:cstheme="minorHAnsi"/>
                <w:i/>
                <w:iCs/>
                <w:sz w:val="18"/>
                <w:szCs w:val="18"/>
              </w:rPr>
              <w:t xml:space="preserve"> (hallazgo no previsto)</w:t>
            </w:r>
            <w:r w:rsidRPr="00013D5B">
              <w:rPr>
                <w:rFonts w:cstheme="minorHAnsi"/>
                <w:i/>
                <w:iCs/>
                <w:sz w:val="18"/>
                <w:szCs w:val="18"/>
              </w:rPr>
              <w:t>, se paralizarán las obras en el frente de trabajo del o de los hallazgos y se notificará de inmediato al Consejo de Monumentos Nacionales para que este organismo disponga los pasos a seguir, cuya implementación será realizada por el titular del proyecto”.</w:t>
            </w:r>
          </w:p>
          <w:p w:rsidR="00395E28" w:rsidRPr="00013D5B" w:rsidRDefault="00395E28" w:rsidP="00013D5B">
            <w:pPr>
              <w:widowControl w:val="0"/>
              <w:overflowPunct w:val="0"/>
              <w:autoSpaceDE w:val="0"/>
              <w:autoSpaceDN w:val="0"/>
              <w:adjustRightInd w:val="0"/>
              <w:spacing w:line="286" w:lineRule="auto"/>
              <w:rPr>
                <w:rFonts w:cstheme="minorHAnsi"/>
                <w:i/>
                <w:iCs/>
                <w:sz w:val="18"/>
                <w:szCs w:val="18"/>
              </w:rPr>
            </w:pPr>
          </w:p>
          <w:p w:rsidR="00932E05" w:rsidRDefault="00013D5B" w:rsidP="00013D5B">
            <w:pPr>
              <w:widowControl w:val="0"/>
              <w:overflowPunct w:val="0"/>
              <w:autoSpaceDE w:val="0"/>
              <w:autoSpaceDN w:val="0"/>
              <w:adjustRightInd w:val="0"/>
              <w:spacing w:line="286" w:lineRule="auto"/>
              <w:rPr>
                <w:rFonts w:cstheme="minorHAnsi"/>
                <w:iCs/>
                <w:sz w:val="18"/>
                <w:szCs w:val="18"/>
                <w:u w:val="single"/>
              </w:rPr>
            </w:pPr>
            <w:r w:rsidRPr="00013D5B">
              <w:rPr>
                <w:rFonts w:cstheme="minorHAnsi"/>
                <w:iCs/>
                <w:sz w:val="18"/>
                <w:szCs w:val="18"/>
                <w:u w:val="single"/>
              </w:rPr>
              <w:t>Considerando 6.5.8 RCA 469/2012</w:t>
            </w:r>
            <w:r w:rsidR="00932E05">
              <w:rPr>
                <w:rFonts w:cstheme="minorHAnsi"/>
                <w:iCs/>
                <w:sz w:val="18"/>
                <w:szCs w:val="18"/>
                <w:u w:val="single"/>
              </w:rPr>
              <w:t xml:space="preserve"> </w:t>
            </w:r>
          </w:p>
          <w:p w:rsidR="00013D5B" w:rsidRPr="00013D5B" w:rsidRDefault="00932E05" w:rsidP="00013D5B">
            <w:pPr>
              <w:widowControl w:val="0"/>
              <w:overflowPunct w:val="0"/>
              <w:autoSpaceDE w:val="0"/>
              <w:autoSpaceDN w:val="0"/>
              <w:adjustRightInd w:val="0"/>
              <w:spacing w:line="286" w:lineRule="auto"/>
              <w:rPr>
                <w:rFonts w:cstheme="minorHAnsi"/>
                <w:iCs/>
                <w:sz w:val="18"/>
                <w:szCs w:val="18"/>
                <w:u w:val="single"/>
              </w:rPr>
            </w:pPr>
            <w:r>
              <w:rPr>
                <w:rFonts w:cstheme="minorHAnsi"/>
                <w:iCs/>
                <w:sz w:val="18"/>
                <w:szCs w:val="18"/>
                <w:u w:val="single"/>
              </w:rPr>
              <w:t>Considerando 9.9.3 RCA 243/2014</w:t>
            </w:r>
          </w:p>
          <w:p w:rsidR="008D6661" w:rsidRPr="00932E05" w:rsidRDefault="00013D5B" w:rsidP="00E86D40">
            <w:pPr>
              <w:widowControl w:val="0"/>
              <w:overflowPunct w:val="0"/>
              <w:autoSpaceDE w:val="0"/>
              <w:autoSpaceDN w:val="0"/>
              <w:adjustRightInd w:val="0"/>
              <w:spacing w:line="286" w:lineRule="auto"/>
              <w:rPr>
                <w:rFonts w:cstheme="minorHAnsi"/>
                <w:i/>
                <w:iCs/>
                <w:sz w:val="18"/>
                <w:szCs w:val="18"/>
              </w:rPr>
            </w:pPr>
            <w:r w:rsidRPr="00013D5B">
              <w:rPr>
                <w:rFonts w:cstheme="minorHAnsi"/>
                <w:i/>
                <w:iCs/>
                <w:sz w:val="18"/>
                <w:szCs w:val="18"/>
              </w:rPr>
              <w:t xml:space="preserve">“Dar cumplimiento a lo establecido en el D. S. N° 484 de 1991, del mismo Ministerio de Educación, “Reglamento </w:t>
            </w:r>
            <w:proofErr w:type="spellStart"/>
            <w:r w:rsidRPr="00013D5B">
              <w:rPr>
                <w:rFonts w:cstheme="minorHAnsi"/>
                <w:i/>
                <w:iCs/>
                <w:sz w:val="18"/>
                <w:szCs w:val="18"/>
              </w:rPr>
              <w:t>sbre</w:t>
            </w:r>
            <w:proofErr w:type="spellEnd"/>
            <w:r w:rsidRPr="00013D5B">
              <w:rPr>
                <w:rFonts w:cstheme="minorHAnsi"/>
                <w:i/>
                <w:iCs/>
                <w:sz w:val="18"/>
                <w:szCs w:val="18"/>
              </w:rPr>
              <w:t xml:space="preserve"> excavaciones y/o prospecciones, arqueológicas, ant</w:t>
            </w:r>
            <w:r w:rsidR="00932E05">
              <w:rPr>
                <w:rFonts w:cstheme="minorHAnsi"/>
                <w:i/>
                <w:iCs/>
                <w:sz w:val="18"/>
                <w:szCs w:val="18"/>
              </w:rPr>
              <w:t>ropológicas y paleontológicas”.</w:t>
            </w:r>
          </w:p>
        </w:tc>
        <w:tc>
          <w:tcPr>
            <w:tcW w:w="1311" w:type="pct"/>
            <w:vAlign w:val="center"/>
          </w:tcPr>
          <w:p w:rsidR="000F0CA3" w:rsidRPr="000F0CA3" w:rsidRDefault="000F0CA3" w:rsidP="000F0CA3">
            <w:pPr>
              <w:widowControl w:val="0"/>
              <w:overflowPunct w:val="0"/>
              <w:autoSpaceDE w:val="0"/>
              <w:autoSpaceDN w:val="0"/>
              <w:adjustRightInd w:val="0"/>
              <w:spacing w:line="286" w:lineRule="auto"/>
              <w:rPr>
                <w:rFonts w:cstheme="minorHAnsi"/>
                <w:iCs/>
                <w:sz w:val="18"/>
                <w:szCs w:val="18"/>
              </w:rPr>
            </w:pPr>
            <w:r w:rsidRPr="000F0CA3">
              <w:rPr>
                <w:rFonts w:cstheme="minorHAnsi"/>
                <w:iCs/>
                <w:sz w:val="18"/>
                <w:szCs w:val="18"/>
              </w:rPr>
              <w:t>Luego de efectuarse el hallazgo paleontológico, no se siguió el procedimiento establecido en la Ley 17.288 de Monumentos Nacionales y en el Reglamento sobre Excavaciones y/o Prospecciones Arqueológicas, Antropológicas y Paleontológicas, respecto de</w:t>
            </w:r>
            <w:r w:rsidR="00E5512A">
              <w:rPr>
                <w:rFonts w:cstheme="minorHAnsi"/>
                <w:iCs/>
                <w:sz w:val="18"/>
                <w:szCs w:val="18"/>
              </w:rPr>
              <w:t xml:space="preserve"> la ocurrencia de hallazgos no </w:t>
            </w:r>
            <w:r w:rsidR="00952ED5">
              <w:rPr>
                <w:rFonts w:cstheme="minorHAnsi"/>
                <w:iCs/>
                <w:sz w:val="18"/>
                <w:szCs w:val="18"/>
              </w:rPr>
              <w:t>previstos:</w:t>
            </w:r>
          </w:p>
          <w:p w:rsidR="000F0CA3" w:rsidRPr="00395E28" w:rsidRDefault="00952ED5" w:rsidP="00395E28">
            <w:pPr>
              <w:pStyle w:val="Prrafodelista"/>
              <w:widowControl w:val="0"/>
              <w:numPr>
                <w:ilvl w:val="0"/>
                <w:numId w:val="14"/>
              </w:numPr>
              <w:overflowPunct w:val="0"/>
              <w:autoSpaceDE w:val="0"/>
              <w:autoSpaceDN w:val="0"/>
              <w:adjustRightInd w:val="0"/>
              <w:spacing w:line="286" w:lineRule="auto"/>
              <w:rPr>
                <w:rFonts w:cstheme="minorHAnsi"/>
                <w:iCs/>
                <w:sz w:val="18"/>
                <w:szCs w:val="18"/>
              </w:rPr>
            </w:pPr>
            <w:r w:rsidRPr="00395E28">
              <w:rPr>
                <w:rFonts w:cstheme="minorHAnsi"/>
                <w:iCs/>
                <w:sz w:val="18"/>
                <w:szCs w:val="18"/>
              </w:rPr>
              <w:t>Una vez</w:t>
            </w:r>
            <w:r w:rsidR="000F0CA3" w:rsidRPr="00395E28">
              <w:rPr>
                <w:rFonts w:cstheme="minorHAnsi"/>
                <w:iCs/>
                <w:sz w:val="18"/>
                <w:szCs w:val="18"/>
              </w:rPr>
              <w:t xml:space="preserve"> reportado el hallazgo paleontológico, no se </w:t>
            </w:r>
            <w:proofErr w:type="spellStart"/>
            <w:r w:rsidR="000F0CA3" w:rsidRPr="00395E28">
              <w:rPr>
                <w:rFonts w:cstheme="minorHAnsi"/>
                <w:iCs/>
                <w:sz w:val="18"/>
                <w:szCs w:val="18"/>
              </w:rPr>
              <w:t>informo</w:t>
            </w:r>
            <w:proofErr w:type="spellEnd"/>
            <w:r w:rsidR="000F0CA3" w:rsidRPr="00395E28">
              <w:rPr>
                <w:rFonts w:cstheme="minorHAnsi"/>
                <w:iCs/>
                <w:sz w:val="18"/>
                <w:szCs w:val="18"/>
              </w:rPr>
              <w:t xml:space="preserve"> de inmediato y por escrito al CMN. El aviso por escrito al CMN, es informado por parte del titular el día 08-07-2014, 41 días después de realizado el hallazgo.</w:t>
            </w:r>
          </w:p>
          <w:p w:rsidR="00D22AE1" w:rsidRPr="00395E28" w:rsidRDefault="000F0CA3" w:rsidP="00395E28">
            <w:pPr>
              <w:pStyle w:val="Prrafodelista"/>
              <w:widowControl w:val="0"/>
              <w:numPr>
                <w:ilvl w:val="0"/>
                <w:numId w:val="14"/>
              </w:numPr>
              <w:overflowPunct w:val="0"/>
              <w:autoSpaceDE w:val="0"/>
              <w:autoSpaceDN w:val="0"/>
              <w:adjustRightInd w:val="0"/>
              <w:spacing w:line="286" w:lineRule="auto"/>
              <w:rPr>
                <w:rFonts w:cstheme="minorHAnsi"/>
                <w:iCs/>
                <w:sz w:val="18"/>
                <w:szCs w:val="18"/>
              </w:rPr>
            </w:pPr>
            <w:r w:rsidRPr="00395E28">
              <w:rPr>
                <w:rFonts w:cstheme="minorHAnsi"/>
                <w:iCs/>
                <w:sz w:val="18"/>
                <w:szCs w:val="18"/>
              </w:rPr>
              <w:t>Ante el hallazgo paleontológico detectado no fuer</w:t>
            </w:r>
            <w:r w:rsidR="00F32C2D" w:rsidRPr="00395E28">
              <w:rPr>
                <w:rFonts w:cstheme="minorHAnsi"/>
                <w:iCs/>
                <w:sz w:val="18"/>
                <w:szCs w:val="18"/>
              </w:rPr>
              <w:t>on paralizadas las obras en el f</w:t>
            </w:r>
            <w:r w:rsidRPr="00395E28">
              <w:rPr>
                <w:rFonts w:cstheme="minorHAnsi"/>
                <w:iCs/>
                <w:sz w:val="18"/>
                <w:szCs w:val="18"/>
              </w:rPr>
              <w:t>rente de trabajo correspondiente.</w:t>
            </w:r>
          </w:p>
          <w:p w:rsidR="00D22AE1" w:rsidRPr="0024613C" w:rsidRDefault="00D22AE1" w:rsidP="00013D5B">
            <w:pPr>
              <w:widowControl w:val="0"/>
              <w:overflowPunct w:val="0"/>
              <w:autoSpaceDE w:val="0"/>
              <w:autoSpaceDN w:val="0"/>
              <w:adjustRightInd w:val="0"/>
              <w:spacing w:line="286" w:lineRule="auto"/>
              <w:rPr>
                <w:rFonts w:cstheme="minorHAnsi"/>
                <w:iCs/>
                <w:sz w:val="18"/>
                <w:szCs w:val="18"/>
              </w:rPr>
            </w:pPr>
          </w:p>
        </w:tc>
      </w:tr>
      <w:tr w:rsidR="00870275" w:rsidRPr="0025129B" w:rsidTr="00932E05">
        <w:trPr>
          <w:jc w:val="center"/>
        </w:trPr>
        <w:tc>
          <w:tcPr>
            <w:tcW w:w="423" w:type="pct"/>
            <w:vAlign w:val="center"/>
          </w:tcPr>
          <w:p w:rsidR="00870275" w:rsidRPr="0013771A" w:rsidRDefault="00870275" w:rsidP="0024613C">
            <w:pPr>
              <w:widowControl w:val="0"/>
              <w:overflowPunct w:val="0"/>
              <w:autoSpaceDE w:val="0"/>
              <w:autoSpaceDN w:val="0"/>
              <w:adjustRightInd w:val="0"/>
              <w:jc w:val="center"/>
              <w:rPr>
                <w:rFonts w:cstheme="minorHAnsi"/>
                <w:iCs/>
                <w:sz w:val="18"/>
                <w:szCs w:val="18"/>
              </w:rPr>
            </w:pPr>
            <w:r w:rsidRPr="0013771A">
              <w:rPr>
                <w:rFonts w:cstheme="minorHAnsi"/>
                <w:iCs/>
                <w:sz w:val="18"/>
                <w:szCs w:val="18"/>
              </w:rPr>
              <w:t>2</w:t>
            </w:r>
          </w:p>
        </w:tc>
        <w:tc>
          <w:tcPr>
            <w:tcW w:w="516" w:type="pct"/>
            <w:vAlign w:val="center"/>
          </w:tcPr>
          <w:p w:rsidR="00870275" w:rsidRPr="0013771A" w:rsidRDefault="00870275" w:rsidP="0024613C">
            <w:pPr>
              <w:widowControl w:val="0"/>
              <w:overflowPunct w:val="0"/>
              <w:autoSpaceDE w:val="0"/>
              <w:autoSpaceDN w:val="0"/>
              <w:adjustRightInd w:val="0"/>
              <w:spacing w:line="286" w:lineRule="auto"/>
              <w:jc w:val="center"/>
              <w:rPr>
                <w:rFonts w:cstheme="minorHAnsi"/>
                <w:iCs/>
                <w:sz w:val="18"/>
                <w:szCs w:val="18"/>
              </w:rPr>
            </w:pPr>
            <w:r w:rsidRPr="0013771A">
              <w:rPr>
                <w:rFonts w:cstheme="minorHAnsi"/>
                <w:iCs/>
                <w:sz w:val="18"/>
                <w:szCs w:val="18"/>
              </w:rPr>
              <w:t>Patrimonio Cultural de tipo Arqueológico</w:t>
            </w:r>
          </w:p>
        </w:tc>
        <w:tc>
          <w:tcPr>
            <w:tcW w:w="2750" w:type="pct"/>
            <w:vAlign w:val="center"/>
          </w:tcPr>
          <w:p w:rsidR="00870275" w:rsidRDefault="00870275" w:rsidP="00870275">
            <w:pPr>
              <w:widowControl w:val="0"/>
              <w:overflowPunct w:val="0"/>
              <w:autoSpaceDE w:val="0"/>
              <w:autoSpaceDN w:val="0"/>
              <w:adjustRightInd w:val="0"/>
              <w:spacing w:line="286" w:lineRule="auto"/>
              <w:rPr>
                <w:rFonts w:cstheme="minorHAnsi"/>
                <w:iCs/>
                <w:sz w:val="18"/>
                <w:szCs w:val="18"/>
                <w:u w:val="single"/>
              </w:rPr>
            </w:pPr>
            <w:r w:rsidRPr="0013771A">
              <w:rPr>
                <w:rFonts w:cstheme="minorHAnsi"/>
                <w:iCs/>
                <w:sz w:val="18"/>
                <w:szCs w:val="18"/>
                <w:u w:val="single"/>
              </w:rPr>
              <w:t>Considerando 3.11.1, vi) Supervisión Arqueológica de RCA 469/2012</w:t>
            </w:r>
          </w:p>
          <w:p w:rsidR="00932E05" w:rsidRPr="0013771A" w:rsidRDefault="00932E05" w:rsidP="00932E05">
            <w:pPr>
              <w:widowControl w:val="0"/>
              <w:overflowPunct w:val="0"/>
              <w:autoSpaceDE w:val="0"/>
              <w:autoSpaceDN w:val="0"/>
              <w:adjustRightInd w:val="0"/>
              <w:spacing w:line="286" w:lineRule="auto"/>
              <w:rPr>
                <w:rFonts w:cstheme="minorHAnsi"/>
                <w:iCs/>
                <w:sz w:val="18"/>
                <w:szCs w:val="18"/>
                <w:u w:val="single"/>
              </w:rPr>
            </w:pPr>
            <w:r w:rsidRPr="0013771A">
              <w:rPr>
                <w:rFonts w:cstheme="minorHAnsi"/>
                <w:iCs/>
                <w:sz w:val="18"/>
                <w:szCs w:val="18"/>
                <w:u w:val="single"/>
              </w:rPr>
              <w:t>Considerando 9.9.7 RCA 243/2014</w:t>
            </w:r>
          </w:p>
          <w:p w:rsidR="00870275" w:rsidRPr="0013771A" w:rsidRDefault="00870275" w:rsidP="00870275">
            <w:pPr>
              <w:widowControl w:val="0"/>
              <w:overflowPunct w:val="0"/>
              <w:autoSpaceDE w:val="0"/>
              <w:autoSpaceDN w:val="0"/>
              <w:adjustRightInd w:val="0"/>
              <w:spacing w:line="286" w:lineRule="auto"/>
              <w:rPr>
                <w:rFonts w:cstheme="minorHAnsi"/>
                <w:i/>
                <w:iCs/>
                <w:sz w:val="18"/>
                <w:szCs w:val="18"/>
              </w:rPr>
            </w:pPr>
            <w:r w:rsidRPr="0013771A">
              <w:rPr>
                <w:rFonts w:cstheme="minorHAnsi"/>
                <w:i/>
                <w:iCs/>
                <w:sz w:val="18"/>
                <w:szCs w:val="18"/>
              </w:rPr>
              <w:t>“Se realizará una supervisión arqueológica en cada una de las obras mientras duren las excavaciones y hasta una profundidad de 4 m. Esta supervisión consiste en la presencia de un arqueólogo ayudante durante las faenas de remoción del terreno cuando se hagan los piques de ingreso u otras excavaciones, con la visita periódica del arqueólogo responsable del proyecto en su totalidad para cubrir la necesidad de enfrentar hallazgos arqueológicos no identificados en la prospección arqueológica.</w:t>
            </w:r>
          </w:p>
          <w:p w:rsidR="00870275" w:rsidRPr="0013771A" w:rsidRDefault="00870275" w:rsidP="00870275">
            <w:pPr>
              <w:widowControl w:val="0"/>
              <w:overflowPunct w:val="0"/>
              <w:autoSpaceDE w:val="0"/>
              <w:autoSpaceDN w:val="0"/>
              <w:adjustRightInd w:val="0"/>
              <w:spacing w:line="286" w:lineRule="auto"/>
              <w:rPr>
                <w:rFonts w:cstheme="minorHAnsi"/>
                <w:i/>
                <w:iCs/>
                <w:sz w:val="18"/>
                <w:szCs w:val="18"/>
              </w:rPr>
            </w:pPr>
            <w:r w:rsidRPr="0013771A">
              <w:rPr>
                <w:rFonts w:cstheme="minorHAnsi"/>
                <w:i/>
                <w:iCs/>
                <w:sz w:val="18"/>
                <w:szCs w:val="18"/>
              </w:rPr>
              <w:t>“Las acciones y resultados de esta actividad serán informados mensualmente al Consejo de Monumentos Nacionales mediante un informe…”</w:t>
            </w:r>
          </w:p>
          <w:p w:rsidR="00932E05" w:rsidRDefault="00932E05" w:rsidP="00870275">
            <w:pPr>
              <w:widowControl w:val="0"/>
              <w:overflowPunct w:val="0"/>
              <w:autoSpaceDE w:val="0"/>
              <w:autoSpaceDN w:val="0"/>
              <w:adjustRightInd w:val="0"/>
              <w:spacing w:line="286" w:lineRule="auto"/>
              <w:rPr>
                <w:rFonts w:cstheme="minorHAnsi"/>
                <w:i/>
                <w:iCs/>
                <w:sz w:val="18"/>
                <w:szCs w:val="18"/>
              </w:rPr>
            </w:pPr>
          </w:p>
          <w:p w:rsidR="00870275" w:rsidRPr="0013771A" w:rsidRDefault="00870275" w:rsidP="00870275">
            <w:pPr>
              <w:widowControl w:val="0"/>
              <w:overflowPunct w:val="0"/>
              <w:autoSpaceDE w:val="0"/>
              <w:autoSpaceDN w:val="0"/>
              <w:adjustRightInd w:val="0"/>
              <w:spacing w:line="286" w:lineRule="auto"/>
              <w:rPr>
                <w:rFonts w:cstheme="minorHAnsi"/>
                <w:iCs/>
                <w:sz w:val="18"/>
                <w:szCs w:val="18"/>
                <w:u w:val="single"/>
              </w:rPr>
            </w:pPr>
            <w:r w:rsidRPr="0013771A">
              <w:rPr>
                <w:rFonts w:cstheme="minorHAnsi"/>
                <w:iCs/>
                <w:sz w:val="18"/>
                <w:szCs w:val="18"/>
                <w:u w:val="single"/>
              </w:rPr>
              <w:t>Considerando 6.5.1 RCA 469/2012</w:t>
            </w:r>
            <w:r w:rsidR="00932E05">
              <w:rPr>
                <w:rFonts w:cstheme="minorHAnsi"/>
                <w:iCs/>
                <w:sz w:val="18"/>
                <w:szCs w:val="18"/>
                <w:u w:val="single"/>
              </w:rPr>
              <w:t xml:space="preserve"> </w:t>
            </w:r>
          </w:p>
          <w:p w:rsidR="00395E28" w:rsidRDefault="00870275" w:rsidP="00870275">
            <w:pPr>
              <w:widowControl w:val="0"/>
              <w:overflowPunct w:val="0"/>
              <w:autoSpaceDE w:val="0"/>
              <w:autoSpaceDN w:val="0"/>
              <w:adjustRightInd w:val="0"/>
              <w:spacing w:line="286" w:lineRule="auto"/>
              <w:rPr>
                <w:rFonts w:cstheme="minorHAnsi"/>
                <w:i/>
                <w:iCs/>
                <w:sz w:val="18"/>
                <w:szCs w:val="18"/>
                <w:lang w:val="es-ES"/>
              </w:rPr>
            </w:pPr>
            <w:r w:rsidRPr="0013771A">
              <w:rPr>
                <w:rFonts w:cstheme="minorHAnsi"/>
                <w:i/>
                <w:iCs/>
                <w:sz w:val="18"/>
                <w:szCs w:val="18"/>
              </w:rPr>
              <w:t xml:space="preserve">“Dar cumplimiento a la Ley N° 17.288 sobre Monumentos Nacionales del Ministerio de Educación. En caso de efectuarse un hallazgo arqueológico o paleontológico deberá proceder según lo establecido en los Artículos N° 26 y 27 de la Ley N° 17.288 de Monumentos Nacionales y los artículos N° 20 y 23 del Reglamento de la Ley Nº 17.288, sobre excavaciones y/o prospecciones arqueológicas, antropológicas y paleontológicas, paralizando las obras en el sector afectado e informando de inmediato y por escrito al Consejo de Monumentos Nacionales para que este organismo determine los procedimientos a seguir, cuya implementación deberá ser efectuada por el titular del </w:t>
            </w:r>
            <w:r w:rsidRPr="0013771A">
              <w:rPr>
                <w:rFonts w:cstheme="minorHAnsi"/>
                <w:i/>
                <w:iCs/>
                <w:sz w:val="18"/>
                <w:szCs w:val="18"/>
                <w:lang w:val="es-ES"/>
              </w:rPr>
              <w:t>proyecto”</w:t>
            </w:r>
          </w:p>
          <w:p w:rsidR="00870275" w:rsidRPr="0013771A" w:rsidRDefault="00870275" w:rsidP="00870275">
            <w:pPr>
              <w:widowControl w:val="0"/>
              <w:overflowPunct w:val="0"/>
              <w:autoSpaceDE w:val="0"/>
              <w:autoSpaceDN w:val="0"/>
              <w:adjustRightInd w:val="0"/>
              <w:spacing w:line="286" w:lineRule="auto"/>
              <w:rPr>
                <w:rFonts w:cstheme="minorHAnsi"/>
                <w:i/>
                <w:iCs/>
                <w:sz w:val="18"/>
                <w:szCs w:val="18"/>
                <w:lang w:val="es-ES"/>
              </w:rPr>
            </w:pPr>
            <w:r w:rsidRPr="0013771A">
              <w:rPr>
                <w:rFonts w:cstheme="minorHAnsi"/>
                <w:i/>
                <w:iCs/>
                <w:sz w:val="18"/>
                <w:szCs w:val="18"/>
                <w:lang w:val="es-ES"/>
              </w:rPr>
              <w:t>.</w:t>
            </w:r>
          </w:p>
          <w:p w:rsidR="00870275" w:rsidRPr="0013771A" w:rsidRDefault="00870275" w:rsidP="00870275">
            <w:pPr>
              <w:widowControl w:val="0"/>
              <w:overflowPunct w:val="0"/>
              <w:autoSpaceDE w:val="0"/>
              <w:autoSpaceDN w:val="0"/>
              <w:adjustRightInd w:val="0"/>
              <w:spacing w:line="286" w:lineRule="auto"/>
              <w:rPr>
                <w:rFonts w:cstheme="minorHAnsi"/>
                <w:iCs/>
                <w:sz w:val="18"/>
                <w:szCs w:val="18"/>
                <w:u w:val="single"/>
              </w:rPr>
            </w:pPr>
            <w:r w:rsidRPr="0013771A">
              <w:rPr>
                <w:rFonts w:cstheme="minorHAnsi"/>
                <w:iCs/>
                <w:sz w:val="18"/>
                <w:szCs w:val="18"/>
                <w:u w:val="single"/>
              </w:rPr>
              <w:t>Considerando 6.5.2 RCA 469/2012</w:t>
            </w:r>
          </w:p>
          <w:p w:rsidR="00870275" w:rsidRPr="0013771A" w:rsidRDefault="00870275" w:rsidP="00932E05">
            <w:pPr>
              <w:widowControl w:val="0"/>
              <w:overflowPunct w:val="0"/>
              <w:autoSpaceDE w:val="0"/>
              <w:autoSpaceDN w:val="0"/>
              <w:adjustRightInd w:val="0"/>
              <w:spacing w:line="286" w:lineRule="auto"/>
              <w:rPr>
                <w:rFonts w:cstheme="minorHAnsi"/>
                <w:iCs/>
                <w:sz w:val="18"/>
                <w:szCs w:val="18"/>
                <w:u w:val="single"/>
              </w:rPr>
            </w:pPr>
            <w:r w:rsidRPr="0013771A">
              <w:rPr>
                <w:rFonts w:cstheme="minorHAnsi"/>
                <w:i/>
                <w:iCs/>
                <w:sz w:val="18"/>
                <w:szCs w:val="18"/>
              </w:rPr>
              <w:t>“</w:t>
            </w:r>
            <w:r w:rsidR="00932E05">
              <w:rPr>
                <w:rFonts w:cstheme="minorHAnsi"/>
                <w:i/>
                <w:iCs/>
                <w:sz w:val="18"/>
                <w:szCs w:val="18"/>
              </w:rPr>
              <w:t>….</w:t>
            </w:r>
            <w:r w:rsidRPr="0013771A">
              <w:rPr>
                <w:rFonts w:cstheme="minorHAnsi"/>
                <w:i/>
                <w:iCs/>
                <w:sz w:val="18"/>
                <w:szCs w:val="18"/>
              </w:rPr>
              <w:t>De producirse la anterior situación</w:t>
            </w:r>
            <w:r w:rsidR="00932E05">
              <w:rPr>
                <w:rFonts w:cstheme="minorHAnsi"/>
                <w:i/>
                <w:iCs/>
                <w:sz w:val="18"/>
                <w:szCs w:val="18"/>
              </w:rPr>
              <w:t xml:space="preserve"> (hallazgo no previsto)</w:t>
            </w:r>
            <w:r w:rsidRPr="0013771A">
              <w:rPr>
                <w:rFonts w:cstheme="minorHAnsi"/>
                <w:i/>
                <w:iCs/>
                <w:sz w:val="18"/>
                <w:szCs w:val="18"/>
              </w:rPr>
              <w:t>, se paralizarán las obras en el frente de trabajo del o de los hallazgos y se notificará de inmediato al Consejo de Monumentos Nacionales para que este organismo disponga los pasos a seguir, cuya implementación será realizada por el titular del proyecto”.</w:t>
            </w:r>
          </w:p>
        </w:tc>
        <w:tc>
          <w:tcPr>
            <w:tcW w:w="1311" w:type="pct"/>
            <w:vAlign w:val="center"/>
          </w:tcPr>
          <w:p w:rsidR="00870275" w:rsidRPr="0013771A" w:rsidRDefault="00870275" w:rsidP="0013771A">
            <w:pPr>
              <w:widowControl w:val="0"/>
              <w:overflowPunct w:val="0"/>
              <w:autoSpaceDE w:val="0"/>
              <w:autoSpaceDN w:val="0"/>
              <w:adjustRightInd w:val="0"/>
              <w:spacing w:line="286" w:lineRule="auto"/>
              <w:rPr>
                <w:rFonts w:cstheme="minorHAnsi"/>
                <w:iCs/>
                <w:sz w:val="18"/>
                <w:szCs w:val="18"/>
              </w:rPr>
            </w:pPr>
            <w:r w:rsidRPr="0013771A">
              <w:rPr>
                <w:rFonts w:cstheme="minorHAnsi"/>
                <w:iCs/>
                <w:sz w:val="18"/>
                <w:szCs w:val="18"/>
              </w:rPr>
              <w:t xml:space="preserve">El hallazgo de restos óseos presumiblemente humanos, efectuado por fiscalizadores del </w:t>
            </w:r>
            <w:r w:rsidR="00FF4748">
              <w:rPr>
                <w:rFonts w:cstheme="minorHAnsi"/>
                <w:iCs/>
                <w:sz w:val="18"/>
                <w:szCs w:val="18"/>
              </w:rPr>
              <w:t>Á</w:t>
            </w:r>
            <w:r w:rsidRPr="0013771A">
              <w:rPr>
                <w:rFonts w:cstheme="minorHAnsi"/>
                <w:iCs/>
                <w:sz w:val="18"/>
                <w:szCs w:val="18"/>
              </w:rPr>
              <w:t xml:space="preserve">rea </w:t>
            </w:r>
            <w:r w:rsidR="00FF4748">
              <w:rPr>
                <w:rFonts w:cstheme="minorHAnsi"/>
                <w:iCs/>
                <w:sz w:val="18"/>
                <w:szCs w:val="18"/>
              </w:rPr>
              <w:t>P</w:t>
            </w:r>
            <w:r w:rsidRPr="0013771A">
              <w:rPr>
                <w:rFonts w:cstheme="minorHAnsi"/>
                <w:iCs/>
                <w:sz w:val="18"/>
                <w:szCs w:val="18"/>
              </w:rPr>
              <w:t>aleontológica del CMN, no había sido identificado por el titular del proyecto.</w:t>
            </w:r>
          </w:p>
          <w:p w:rsidR="0013771A" w:rsidRPr="0013771A" w:rsidRDefault="0013771A" w:rsidP="0013771A">
            <w:pPr>
              <w:widowControl w:val="0"/>
              <w:overflowPunct w:val="0"/>
              <w:autoSpaceDE w:val="0"/>
              <w:autoSpaceDN w:val="0"/>
              <w:adjustRightInd w:val="0"/>
              <w:spacing w:line="286" w:lineRule="auto"/>
              <w:rPr>
                <w:rFonts w:cstheme="minorHAnsi"/>
                <w:iCs/>
                <w:sz w:val="18"/>
                <w:szCs w:val="18"/>
              </w:rPr>
            </w:pPr>
          </w:p>
          <w:p w:rsidR="00870275" w:rsidRPr="0013771A" w:rsidRDefault="00870275" w:rsidP="0013771A">
            <w:pPr>
              <w:widowControl w:val="0"/>
              <w:overflowPunct w:val="0"/>
              <w:autoSpaceDE w:val="0"/>
              <w:autoSpaceDN w:val="0"/>
              <w:adjustRightInd w:val="0"/>
              <w:spacing w:line="286" w:lineRule="auto"/>
              <w:rPr>
                <w:rFonts w:cstheme="minorHAnsi"/>
                <w:iCs/>
                <w:sz w:val="18"/>
                <w:szCs w:val="18"/>
              </w:rPr>
            </w:pPr>
            <w:r w:rsidRPr="0013771A">
              <w:rPr>
                <w:rFonts w:cstheme="minorHAnsi"/>
                <w:iCs/>
                <w:sz w:val="18"/>
                <w:szCs w:val="18"/>
              </w:rPr>
              <w:t xml:space="preserve">Dentro de los documentos remitidos por el titular del proyecto </w:t>
            </w:r>
            <w:r w:rsidR="00FF4748">
              <w:rPr>
                <w:rFonts w:cstheme="minorHAnsi"/>
                <w:iCs/>
                <w:sz w:val="18"/>
                <w:szCs w:val="18"/>
              </w:rPr>
              <w:t>y revisados</w:t>
            </w:r>
            <w:r w:rsidR="0013771A" w:rsidRPr="0013771A">
              <w:rPr>
                <w:rFonts w:cstheme="minorHAnsi"/>
                <w:iCs/>
                <w:sz w:val="18"/>
                <w:szCs w:val="18"/>
              </w:rPr>
              <w:t xml:space="preserve"> para la elaboración del presente informe, </w:t>
            </w:r>
            <w:r w:rsidR="00FF4748">
              <w:rPr>
                <w:rFonts w:cstheme="minorHAnsi"/>
                <w:iCs/>
                <w:sz w:val="18"/>
                <w:szCs w:val="18"/>
              </w:rPr>
              <w:t xml:space="preserve">no se adjuntaron </w:t>
            </w:r>
            <w:r w:rsidRPr="0013771A">
              <w:rPr>
                <w:rFonts w:cstheme="minorHAnsi"/>
                <w:iCs/>
                <w:sz w:val="18"/>
                <w:szCs w:val="18"/>
              </w:rPr>
              <w:t xml:space="preserve">documentos que </w:t>
            </w:r>
            <w:r w:rsidR="00FF4748">
              <w:rPr>
                <w:rFonts w:cstheme="minorHAnsi"/>
                <w:iCs/>
                <w:sz w:val="18"/>
                <w:szCs w:val="18"/>
              </w:rPr>
              <w:t>permitieran</w:t>
            </w:r>
            <w:r w:rsidR="0013771A" w:rsidRPr="0013771A">
              <w:rPr>
                <w:rFonts w:cstheme="minorHAnsi"/>
                <w:iCs/>
                <w:sz w:val="18"/>
                <w:szCs w:val="18"/>
              </w:rPr>
              <w:t xml:space="preserve"> verificar que se</w:t>
            </w:r>
            <w:r w:rsidRPr="0013771A">
              <w:rPr>
                <w:rFonts w:cstheme="minorHAnsi"/>
                <w:iCs/>
                <w:sz w:val="18"/>
                <w:szCs w:val="18"/>
              </w:rPr>
              <w:t xml:space="preserve"> haya seguido el procedimiento de aviso</w:t>
            </w:r>
            <w:r w:rsidR="0013771A" w:rsidRPr="0013771A">
              <w:rPr>
                <w:rFonts w:cstheme="minorHAnsi"/>
                <w:iCs/>
                <w:sz w:val="18"/>
                <w:szCs w:val="18"/>
              </w:rPr>
              <w:t xml:space="preserve"> inmediato y por escrito al CMN, establecido en las </w:t>
            </w:r>
            <w:proofErr w:type="spellStart"/>
            <w:r w:rsidR="0013771A" w:rsidRPr="0013771A">
              <w:rPr>
                <w:rFonts w:cstheme="minorHAnsi"/>
                <w:iCs/>
                <w:sz w:val="18"/>
                <w:szCs w:val="18"/>
              </w:rPr>
              <w:t>RCA’s</w:t>
            </w:r>
            <w:proofErr w:type="spellEnd"/>
            <w:r w:rsidR="0013771A" w:rsidRPr="0013771A">
              <w:rPr>
                <w:rFonts w:cstheme="minorHAnsi"/>
                <w:iCs/>
                <w:sz w:val="18"/>
                <w:szCs w:val="18"/>
              </w:rPr>
              <w:t xml:space="preserve"> fiscalizadas.</w:t>
            </w:r>
          </w:p>
          <w:p w:rsidR="0013771A" w:rsidRPr="0013771A" w:rsidRDefault="0013771A" w:rsidP="0013771A">
            <w:pPr>
              <w:widowControl w:val="0"/>
              <w:overflowPunct w:val="0"/>
              <w:autoSpaceDE w:val="0"/>
              <w:autoSpaceDN w:val="0"/>
              <w:adjustRightInd w:val="0"/>
              <w:spacing w:line="286" w:lineRule="auto"/>
              <w:rPr>
                <w:rFonts w:cstheme="minorHAnsi"/>
                <w:iCs/>
                <w:sz w:val="18"/>
                <w:szCs w:val="18"/>
              </w:rPr>
            </w:pPr>
          </w:p>
          <w:p w:rsidR="00870275" w:rsidRPr="0013771A" w:rsidRDefault="00870275" w:rsidP="0013771A">
            <w:pPr>
              <w:widowControl w:val="0"/>
              <w:overflowPunct w:val="0"/>
              <w:autoSpaceDE w:val="0"/>
              <w:autoSpaceDN w:val="0"/>
              <w:adjustRightInd w:val="0"/>
              <w:spacing w:line="286" w:lineRule="auto"/>
              <w:rPr>
                <w:rFonts w:cstheme="minorHAnsi"/>
                <w:iCs/>
                <w:sz w:val="18"/>
                <w:szCs w:val="18"/>
              </w:rPr>
            </w:pPr>
            <w:r w:rsidRPr="0013771A">
              <w:rPr>
                <w:rFonts w:cstheme="minorHAnsi"/>
                <w:iCs/>
                <w:sz w:val="18"/>
                <w:szCs w:val="18"/>
              </w:rPr>
              <w:t xml:space="preserve">Los informes de Monitoreo Arqueológico Mensual </w:t>
            </w:r>
            <w:r w:rsidR="0096507C" w:rsidRPr="0096507C">
              <w:rPr>
                <w:rFonts w:cstheme="minorHAnsi"/>
                <w:iCs/>
                <w:sz w:val="18"/>
                <w:szCs w:val="18"/>
              </w:rPr>
              <w:t>que reportan los resultados de la supervisión arqueológica en terreno</w:t>
            </w:r>
            <w:r w:rsidR="0096507C">
              <w:rPr>
                <w:rFonts w:cstheme="minorHAnsi"/>
                <w:iCs/>
                <w:sz w:val="18"/>
                <w:szCs w:val="18"/>
              </w:rPr>
              <w:t xml:space="preserve">, </w:t>
            </w:r>
            <w:r w:rsidRPr="0013771A">
              <w:rPr>
                <w:rFonts w:cstheme="minorHAnsi"/>
                <w:iCs/>
                <w:sz w:val="18"/>
                <w:szCs w:val="18"/>
              </w:rPr>
              <w:t>no se encuentran ca</w:t>
            </w:r>
            <w:r w:rsidR="0096507C">
              <w:rPr>
                <w:rFonts w:cstheme="minorHAnsi"/>
                <w:iCs/>
                <w:sz w:val="18"/>
                <w:szCs w:val="18"/>
              </w:rPr>
              <w:t>rgados en el Sistema de Seguimi</w:t>
            </w:r>
            <w:r w:rsidRPr="0013771A">
              <w:rPr>
                <w:rFonts w:cstheme="minorHAnsi"/>
                <w:iCs/>
                <w:sz w:val="18"/>
                <w:szCs w:val="18"/>
              </w:rPr>
              <w:t>e</w:t>
            </w:r>
            <w:r w:rsidR="0096507C">
              <w:rPr>
                <w:rFonts w:cstheme="minorHAnsi"/>
                <w:iCs/>
                <w:sz w:val="18"/>
                <w:szCs w:val="18"/>
              </w:rPr>
              <w:t>n</w:t>
            </w:r>
            <w:r w:rsidRPr="0013771A">
              <w:rPr>
                <w:rFonts w:cstheme="minorHAnsi"/>
                <w:iCs/>
                <w:sz w:val="18"/>
                <w:szCs w:val="18"/>
              </w:rPr>
              <w:t>to Ambiental de la SMA.</w:t>
            </w:r>
          </w:p>
        </w:tc>
      </w:tr>
    </w:tbl>
    <w:p w:rsidR="0013771A" w:rsidRPr="0013771A" w:rsidRDefault="0013771A" w:rsidP="0013771A">
      <w:pPr>
        <w:pStyle w:val="Ttulo1"/>
        <w:ind w:left="567" w:hanging="567"/>
        <w:rPr>
          <w:sz w:val="20"/>
        </w:rPr>
        <w:sectPr w:rsidR="0013771A" w:rsidRPr="0013771A" w:rsidSect="0013771A">
          <w:pgSz w:w="15840" w:h="12240" w:orient="landscape"/>
          <w:pgMar w:top="1134" w:right="1134" w:bottom="1134" w:left="1134" w:header="709" w:footer="709" w:gutter="0"/>
          <w:cols w:space="708"/>
          <w:docGrid w:linePitch="360"/>
        </w:sectPr>
      </w:pPr>
      <w:bookmarkStart w:id="115" w:name="_Toc352840407"/>
      <w:bookmarkStart w:id="116" w:name="_Toc352841467"/>
      <w:bookmarkStart w:id="117" w:name="_Toc353998137"/>
      <w:bookmarkStart w:id="118" w:name="_Toc353998211"/>
      <w:bookmarkStart w:id="119" w:name="_Toc382383563"/>
      <w:bookmarkStart w:id="120" w:name="_Toc382472384"/>
      <w:bookmarkStart w:id="121" w:name="_Toc390184291"/>
      <w:bookmarkStart w:id="122" w:name="_Toc405877289"/>
    </w:p>
    <w:p w:rsidR="003C0E2F" w:rsidRPr="007E37F2" w:rsidRDefault="007E37F2" w:rsidP="007E37F2">
      <w:pPr>
        <w:pStyle w:val="Ttulo1"/>
        <w:ind w:left="567" w:hanging="567"/>
      </w:pPr>
      <w:r w:rsidRPr="007E37F2">
        <w:t>DOCUMENTACIÓN SOLICITADA Y ENTREGADA.</w:t>
      </w:r>
      <w:bookmarkEnd w:id="115"/>
      <w:bookmarkEnd w:id="116"/>
      <w:bookmarkEnd w:id="117"/>
      <w:bookmarkEnd w:id="118"/>
      <w:bookmarkEnd w:id="119"/>
      <w:bookmarkEnd w:id="120"/>
      <w:bookmarkEnd w:id="121"/>
      <w:bookmarkEnd w:id="122"/>
    </w:p>
    <w:p w:rsidR="003C0E2F" w:rsidRPr="0025129B" w:rsidRDefault="003C0E2F" w:rsidP="00CE505A"/>
    <w:tbl>
      <w:tblPr>
        <w:tblStyle w:val="Tablaconcuadrcula"/>
        <w:tblW w:w="4835" w:type="pct"/>
        <w:tblLook w:val="04A0" w:firstRow="1" w:lastRow="0" w:firstColumn="1" w:lastColumn="0" w:noHBand="0" w:noVBand="1"/>
      </w:tblPr>
      <w:tblGrid>
        <w:gridCol w:w="419"/>
        <w:gridCol w:w="3547"/>
        <w:gridCol w:w="1275"/>
        <w:gridCol w:w="1275"/>
        <w:gridCol w:w="3117"/>
      </w:tblGrid>
      <w:tr w:rsidR="001E36FA" w:rsidRPr="0025129B" w:rsidTr="001E36FA">
        <w:trPr>
          <w:trHeight w:val="395"/>
        </w:trPr>
        <w:tc>
          <w:tcPr>
            <w:tcW w:w="217" w:type="pct"/>
            <w:shd w:val="clear" w:color="auto" w:fill="D9D9D9" w:themeFill="background1" w:themeFillShade="D9"/>
            <w:vAlign w:val="center"/>
          </w:tcPr>
          <w:p w:rsidR="001E36FA" w:rsidRPr="0025129B" w:rsidRDefault="001E36FA" w:rsidP="00D2315A">
            <w:pPr>
              <w:jc w:val="center"/>
              <w:rPr>
                <w:rFonts w:cstheme="minorHAnsi"/>
                <w:b/>
                <w:color w:val="A6A6A6" w:themeColor="background1" w:themeShade="A6"/>
              </w:rPr>
            </w:pPr>
            <w:r w:rsidRPr="0025129B">
              <w:rPr>
                <w:rFonts w:cstheme="minorHAnsi"/>
                <w:b/>
              </w:rPr>
              <w:t>N°</w:t>
            </w:r>
          </w:p>
        </w:tc>
        <w:tc>
          <w:tcPr>
            <w:tcW w:w="1841" w:type="pct"/>
            <w:shd w:val="clear" w:color="auto" w:fill="D9D9D9" w:themeFill="background1" w:themeFillShade="D9"/>
            <w:vAlign w:val="center"/>
          </w:tcPr>
          <w:p w:rsidR="001E36FA" w:rsidRPr="0025129B" w:rsidRDefault="001E36FA" w:rsidP="00D2315A">
            <w:pPr>
              <w:jc w:val="center"/>
              <w:rPr>
                <w:rFonts w:cstheme="minorHAnsi"/>
                <w:b/>
              </w:rPr>
            </w:pPr>
            <w:r w:rsidRPr="0025129B">
              <w:rPr>
                <w:rFonts w:cstheme="minorHAnsi"/>
                <w:b/>
              </w:rPr>
              <w:t>Documento solicitado</w:t>
            </w:r>
          </w:p>
        </w:tc>
        <w:tc>
          <w:tcPr>
            <w:tcW w:w="662" w:type="pct"/>
            <w:shd w:val="clear" w:color="auto" w:fill="D9D9D9" w:themeFill="background1" w:themeFillShade="D9"/>
            <w:vAlign w:val="center"/>
          </w:tcPr>
          <w:p w:rsidR="001E36FA" w:rsidRPr="0025129B" w:rsidRDefault="001E36FA" w:rsidP="00D2315A">
            <w:pPr>
              <w:jc w:val="center"/>
              <w:rPr>
                <w:rFonts w:cstheme="minorHAnsi"/>
                <w:b/>
              </w:rPr>
            </w:pPr>
            <w:r w:rsidRPr="0025129B">
              <w:rPr>
                <w:rFonts w:cstheme="minorHAnsi"/>
                <w:b/>
              </w:rPr>
              <w:t>Plazo de entrega</w:t>
            </w:r>
          </w:p>
        </w:tc>
        <w:tc>
          <w:tcPr>
            <w:tcW w:w="662" w:type="pct"/>
            <w:shd w:val="clear" w:color="auto" w:fill="D9D9D9" w:themeFill="background1" w:themeFillShade="D9"/>
            <w:vAlign w:val="center"/>
          </w:tcPr>
          <w:p w:rsidR="001E36FA" w:rsidRPr="0025129B" w:rsidRDefault="001E36FA" w:rsidP="00D2315A">
            <w:pPr>
              <w:jc w:val="center"/>
              <w:rPr>
                <w:rFonts w:cstheme="minorHAnsi"/>
                <w:b/>
              </w:rPr>
            </w:pPr>
            <w:r w:rsidRPr="0025129B">
              <w:rPr>
                <w:rFonts w:cstheme="minorHAnsi"/>
                <w:b/>
              </w:rPr>
              <w:t>Fecha entrega</w:t>
            </w:r>
          </w:p>
        </w:tc>
        <w:tc>
          <w:tcPr>
            <w:tcW w:w="1618" w:type="pct"/>
            <w:shd w:val="clear" w:color="auto" w:fill="D9D9D9" w:themeFill="background1" w:themeFillShade="D9"/>
            <w:vAlign w:val="center"/>
          </w:tcPr>
          <w:p w:rsidR="001E36FA" w:rsidRPr="0025129B" w:rsidRDefault="001E36FA" w:rsidP="00D2315A">
            <w:pPr>
              <w:jc w:val="center"/>
              <w:rPr>
                <w:rFonts w:cstheme="minorHAnsi"/>
                <w:b/>
              </w:rPr>
            </w:pPr>
            <w:r w:rsidRPr="0025129B">
              <w:rPr>
                <w:rFonts w:cstheme="minorHAnsi"/>
                <w:b/>
              </w:rPr>
              <w:t>Observaciones</w:t>
            </w:r>
          </w:p>
        </w:tc>
      </w:tr>
      <w:tr w:rsidR="001E36FA" w:rsidRPr="008D0160" w:rsidTr="001E36FA">
        <w:tc>
          <w:tcPr>
            <w:tcW w:w="217" w:type="pct"/>
            <w:vAlign w:val="center"/>
          </w:tcPr>
          <w:p w:rsidR="001E36FA" w:rsidRPr="0086110B" w:rsidRDefault="001E36FA" w:rsidP="008D0160">
            <w:pPr>
              <w:jc w:val="center"/>
              <w:rPr>
                <w:rFonts w:cstheme="minorHAnsi"/>
                <w:iCs/>
              </w:rPr>
            </w:pPr>
            <w:r w:rsidRPr="0086110B">
              <w:rPr>
                <w:rFonts w:cstheme="minorHAnsi"/>
                <w:lang w:val="en-US"/>
              </w:rPr>
              <w:t>1</w:t>
            </w:r>
          </w:p>
        </w:tc>
        <w:tc>
          <w:tcPr>
            <w:tcW w:w="1841" w:type="pct"/>
            <w:vAlign w:val="center"/>
          </w:tcPr>
          <w:p w:rsidR="001E36FA" w:rsidRPr="0086110B" w:rsidRDefault="001E36FA" w:rsidP="008D0160">
            <w:pPr>
              <w:widowControl w:val="0"/>
              <w:overflowPunct w:val="0"/>
              <w:autoSpaceDE w:val="0"/>
              <w:autoSpaceDN w:val="0"/>
              <w:adjustRightInd w:val="0"/>
              <w:jc w:val="center"/>
              <w:rPr>
                <w:rFonts w:eastAsia="Times New Roman" w:cs="Century Gothic"/>
                <w:iCs/>
                <w:kern w:val="28"/>
                <w:lang w:eastAsia="es-CL"/>
              </w:rPr>
            </w:pPr>
            <w:r w:rsidRPr="0086110B">
              <w:rPr>
                <w:rFonts w:eastAsia="Times New Roman" w:cs="Century Gothic"/>
                <w:iCs/>
                <w:kern w:val="28"/>
                <w:lang w:eastAsia="es-CL"/>
              </w:rPr>
              <w:t>Registro de asistencia de las charlas de inducción arqueológica a los trabajadores en los pozos de sondeo, a cargo del Sr. Velásquez.</w:t>
            </w:r>
          </w:p>
        </w:tc>
        <w:tc>
          <w:tcPr>
            <w:tcW w:w="662" w:type="pct"/>
            <w:vAlign w:val="center"/>
          </w:tcPr>
          <w:p w:rsidR="001E36FA" w:rsidRPr="0086110B" w:rsidRDefault="001E36FA" w:rsidP="008D0160">
            <w:pPr>
              <w:jc w:val="center"/>
              <w:rPr>
                <w:rFonts w:cstheme="minorHAnsi"/>
              </w:rPr>
            </w:pPr>
            <w:r w:rsidRPr="0086110B">
              <w:rPr>
                <w:rFonts w:cstheme="minorHAnsi"/>
              </w:rPr>
              <w:t>5 días</w:t>
            </w:r>
          </w:p>
        </w:tc>
        <w:tc>
          <w:tcPr>
            <w:tcW w:w="662" w:type="pct"/>
            <w:vAlign w:val="center"/>
          </w:tcPr>
          <w:p w:rsidR="001E36FA" w:rsidRPr="0086110B" w:rsidRDefault="001E36FA" w:rsidP="008D0160">
            <w:pPr>
              <w:jc w:val="center"/>
              <w:rPr>
                <w:rFonts w:cstheme="minorHAnsi"/>
              </w:rPr>
            </w:pPr>
            <w:r w:rsidRPr="0086110B">
              <w:rPr>
                <w:rFonts w:cstheme="minorHAnsi"/>
              </w:rPr>
              <w:t>13/10/2014</w:t>
            </w:r>
          </w:p>
        </w:tc>
        <w:tc>
          <w:tcPr>
            <w:tcW w:w="1618" w:type="pct"/>
            <w:vAlign w:val="center"/>
          </w:tcPr>
          <w:p w:rsidR="001E36FA" w:rsidRPr="0086110B" w:rsidRDefault="001E36FA" w:rsidP="00430D23">
            <w:pPr>
              <w:widowControl w:val="0"/>
              <w:overflowPunct w:val="0"/>
              <w:autoSpaceDE w:val="0"/>
              <w:autoSpaceDN w:val="0"/>
              <w:adjustRightInd w:val="0"/>
              <w:spacing w:after="120"/>
              <w:jc w:val="center"/>
              <w:rPr>
                <w:rFonts w:cstheme="minorHAnsi"/>
              </w:rPr>
            </w:pPr>
            <w:r w:rsidRPr="0086110B">
              <w:rPr>
                <w:rFonts w:cstheme="minorHAnsi"/>
              </w:rPr>
              <w:t>El Titular solicitó ampliación de plazo, el cual fue extendido por la SMA mediante Ord. MZC N° 437, de fecha 10/10/2014, hasta el día 13/10/2014.</w:t>
            </w:r>
          </w:p>
        </w:tc>
      </w:tr>
      <w:tr w:rsidR="001E36FA" w:rsidRPr="008D0160" w:rsidTr="001E36FA">
        <w:tc>
          <w:tcPr>
            <w:tcW w:w="217" w:type="pct"/>
            <w:vAlign w:val="center"/>
          </w:tcPr>
          <w:p w:rsidR="001E36FA" w:rsidRPr="0086110B" w:rsidRDefault="001E36FA" w:rsidP="008D0160">
            <w:pPr>
              <w:jc w:val="center"/>
              <w:rPr>
                <w:rFonts w:cstheme="minorHAnsi"/>
                <w:iCs/>
              </w:rPr>
            </w:pPr>
            <w:r w:rsidRPr="0086110B">
              <w:rPr>
                <w:rFonts w:cstheme="minorHAnsi"/>
                <w:lang w:val="en-US"/>
              </w:rPr>
              <w:t>2</w:t>
            </w:r>
          </w:p>
        </w:tc>
        <w:tc>
          <w:tcPr>
            <w:tcW w:w="1841" w:type="pct"/>
            <w:vAlign w:val="center"/>
          </w:tcPr>
          <w:p w:rsidR="001E36FA" w:rsidRPr="0086110B" w:rsidRDefault="001E36FA" w:rsidP="008D0160">
            <w:pPr>
              <w:widowControl w:val="0"/>
              <w:overflowPunct w:val="0"/>
              <w:autoSpaceDE w:val="0"/>
              <w:autoSpaceDN w:val="0"/>
              <w:adjustRightInd w:val="0"/>
              <w:jc w:val="center"/>
              <w:rPr>
                <w:rFonts w:eastAsia="Times New Roman" w:cs="Century Gothic"/>
                <w:iCs/>
                <w:kern w:val="28"/>
                <w:lang w:eastAsia="es-CL"/>
              </w:rPr>
            </w:pPr>
            <w:proofErr w:type="spellStart"/>
            <w:r w:rsidRPr="0086110B">
              <w:rPr>
                <w:rFonts w:eastAsia="Times New Roman" w:cs="Century Gothic"/>
                <w:iCs/>
                <w:kern w:val="28"/>
                <w:lang w:eastAsia="es-CL"/>
              </w:rPr>
              <w:t>Curriculum</w:t>
            </w:r>
            <w:proofErr w:type="spellEnd"/>
            <w:r w:rsidRPr="0086110B">
              <w:rPr>
                <w:rFonts w:eastAsia="Times New Roman" w:cs="Century Gothic"/>
                <w:iCs/>
                <w:kern w:val="28"/>
                <w:lang w:eastAsia="es-CL"/>
              </w:rPr>
              <w:t xml:space="preserve"> Vitae del Sr. Ismael Martínez</w:t>
            </w:r>
          </w:p>
        </w:tc>
        <w:tc>
          <w:tcPr>
            <w:tcW w:w="662" w:type="pct"/>
            <w:vAlign w:val="center"/>
          </w:tcPr>
          <w:p w:rsidR="001E36FA" w:rsidRPr="0086110B" w:rsidRDefault="001E36FA" w:rsidP="008D0160">
            <w:pPr>
              <w:jc w:val="center"/>
              <w:rPr>
                <w:rFonts w:cstheme="minorHAnsi"/>
              </w:rPr>
            </w:pPr>
            <w:r w:rsidRPr="0086110B">
              <w:rPr>
                <w:rFonts w:cstheme="minorHAnsi"/>
              </w:rPr>
              <w:t>5 días</w:t>
            </w:r>
          </w:p>
        </w:tc>
        <w:tc>
          <w:tcPr>
            <w:tcW w:w="662" w:type="pct"/>
            <w:vAlign w:val="center"/>
          </w:tcPr>
          <w:p w:rsidR="001E36FA" w:rsidRPr="0086110B" w:rsidRDefault="001E36FA" w:rsidP="008D0160">
            <w:pPr>
              <w:jc w:val="center"/>
              <w:rPr>
                <w:rFonts w:cstheme="minorHAnsi"/>
              </w:rPr>
            </w:pPr>
            <w:r w:rsidRPr="0086110B">
              <w:rPr>
                <w:rFonts w:cstheme="minorHAnsi"/>
              </w:rPr>
              <w:t>13/10/2014</w:t>
            </w:r>
          </w:p>
        </w:tc>
        <w:tc>
          <w:tcPr>
            <w:tcW w:w="1618" w:type="pct"/>
            <w:vAlign w:val="center"/>
          </w:tcPr>
          <w:p w:rsidR="001E36FA" w:rsidRPr="0086110B" w:rsidRDefault="001E36FA" w:rsidP="008D0160">
            <w:pPr>
              <w:widowControl w:val="0"/>
              <w:overflowPunct w:val="0"/>
              <w:autoSpaceDE w:val="0"/>
              <w:autoSpaceDN w:val="0"/>
              <w:adjustRightInd w:val="0"/>
              <w:spacing w:after="120"/>
              <w:jc w:val="center"/>
              <w:rPr>
                <w:rFonts w:cstheme="minorHAnsi"/>
              </w:rPr>
            </w:pPr>
            <w:r w:rsidRPr="0086110B">
              <w:rPr>
                <w:rFonts w:cstheme="minorHAnsi"/>
              </w:rPr>
              <w:t>El Titular solicitó ampliación de plazo, el cual fue extendido por la SMA mediante Ord. MZC N° 437, de fecha 10/10/2014, hasta el día 13/10/2014.</w:t>
            </w:r>
          </w:p>
        </w:tc>
      </w:tr>
      <w:tr w:rsidR="001E36FA" w:rsidRPr="008D0160" w:rsidTr="001E36FA">
        <w:tc>
          <w:tcPr>
            <w:tcW w:w="217" w:type="pct"/>
            <w:vAlign w:val="center"/>
          </w:tcPr>
          <w:p w:rsidR="001E36FA" w:rsidRPr="0086110B" w:rsidRDefault="001E36FA" w:rsidP="008D0160">
            <w:pPr>
              <w:jc w:val="center"/>
              <w:rPr>
                <w:rFonts w:cstheme="minorHAnsi"/>
                <w:iCs/>
              </w:rPr>
            </w:pPr>
            <w:r w:rsidRPr="0086110B">
              <w:rPr>
                <w:rFonts w:cstheme="minorHAnsi"/>
                <w:lang w:val="en-US"/>
              </w:rPr>
              <w:t>3</w:t>
            </w:r>
          </w:p>
        </w:tc>
        <w:tc>
          <w:tcPr>
            <w:tcW w:w="1841" w:type="pct"/>
            <w:vAlign w:val="center"/>
          </w:tcPr>
          <w:p w:rsidR="001E36FA" w:rsidRPr="0086110B" w:rsidRDefault="001E36FA" w:rsidP="00E76397">
            <w:pPr>
              <w:widowControl w:val="0"/>
              <w:overflowPunct w:val="0"/>
              <w:autoSpaceDE w:val="0"/>
              <w:autoSpaceDN w:val="0"/>
              <w:adjustRightInd w:val="0"/>
              <w:jc w:val="center"/>
              <w:rPr>
                <w:rFonts w:eastAsia="Times New Roman" w:cs="Century Gothic"/>
                <w:iCs/>
                <w:kern w:val="28"/>
                <w:lang w:eastAsia="es-CL"/>
              </w:rPr>
            </w:pPr>
            <w:r w:rsidRPr="0086110B">
              <w:rPr>
                <w:rFonts w:eastAsia="Times New Roman" w:cs="Century Gothic"/>
                <w:iCs/>
                <w:kern w:val="28"/>
                <w:lang w:eastAsia="es-CL"/>
              </w:rPr>
              <w:t>Registro de asistencia de Inducción Arqueológica a los trabajadores del Proyecto.</w:t>
            </w:r>
          </w:p>
        </w:tc>
        <w:tc>
          <w:tcPr>
            <w:tcW w:w="662" w:type="pct"/>
            <w:vAlign w:val="center"/>
          </w:tcPr>
          <w:p w:rsidR="001E36FA" w:rsidRPr="0086110B" w:rsidRDefault="001E36FA" w:rsidP="008D0160">
            <w:pPr>
              <w:jc w:val="center"/>
              <w:rPr>
                <w:rFonts w:cstheme="minorHAnsi"/>
              </w:rPr>
            </w:pPr>
            <w:r w:rsidRPr="0086110B">
              <w:rPr>
                <w:rFonts w:cstheme="minorHAnsi"/>
                <w:lang w:val="en-US"/>
              </w:rPr>
              <w:t xml:space="preserve">5 </w:t>
            </w:r>
            <w:proofErr w:type="spellStart"/>
            <w:r w:rsidRPr="0086110B">
              <w:rPr>
                <w:rFonts w:cstheme="minorHAnsi"/>
                <w:lang w:val="en-US"/>
              </w:rPr>
              <w:t>días</w:t>
            </w:r>
            <w:proofErr w:type="spellEnd"/>
          </w:p>
        </w:tc>
        <w:tc>
          <w:tcPr>
            <w:tcW w:w="662" w:type="pct"/>
            <w:vAlign w:val="center"/>
          </w:tcPr>
          <w:p w:rsidR="001E36FA" w:rsidRPr="0086110B" w:rsidRDefault="001E36FA" w:rsidP="008D0160">
            <w:pPr>
              <w:jc w:val="center"/>
              <w:rPr>
                <w:rFonts w:cstheme="minorHAnsi"/>
                <w:lang w:val="en-US"/>
              </w:rPr>
            </w:pPr>
            <w:r w:rsidRPr="0086110B">
              <w:rPr>
                <w:rFonts w:cstheme="minorHAnsi"/>
                <w:lang w:val="en-US"/>
              </w:rPr>
              <w:t>13/10/2014</w:t>
            </w:r>
          </w:p>
        </w:tc>
        <w:tc>
          <w:tcPr>
            <w:tcW w:w="1618" w:type="pct"/>
            <w:vAlign w:val="center"/>
          </w:tcPr>
          <w:p w:rsidR="001E36FA" w:rsidRPr="0086110B" w:rsidRDefault="001E36FA" w:rsidP="008D0160">
            <w:pPr>
              <w:widowControl w:val="0"/>
              <w:overflowPunct w:val="0"/>
              <w:autoSpaceDE w:val="0"/>
              <w:autoSpaceDN w:val="0"/>
              <w:adjustRightInd w:val="0"/>
              <w:spacing w:after="120"/>
              <w:jc w:val="center"/>
              <w:rPr>
                <w:rFonts w:cstheme="minorHAnsi"/>
              </w:rPr>
            </w:pPr>
            <w:r w:rsidRPr="0086110B">
              <w:rPr>
                <w:rFonts w:cstheme="minorHAnsi"/>
              </w:rPr>
              <w:t>El Titular solicitó ampliación de plazo, el cual fue extendido por la SMA mediante Ord. MZC N° 437, de fecha 10/10/2014, hasta el día 13/10/2014.</w:t>
            </w:r>
          </w:p>
        </w:tc>
      </w:tr>
      <w:tr w:rsidR="001E36FA" w:rsidRPr="008D0160" w:rsidTr="001E36FA">
        <w:tc>
          <w:tcPr>
            <w:tcW w:w="217" w:type="pct"/>
            <w:vAlign w:val="center"/>
          </w:tcPr>
          <w:p w:rsidR="001E36FA" w:rsidRPr="0086110B" w:rsidRDefault="001E36FA" w:rsidP="008D0160">
            <w:pPr>
              <w:jc w:val="center"/>
              <w:rPr>
                <w:rFonts w:cstheme="minorHAnsi"/>
                <w:lang w:val="en-US"/>
              </w:rPr>
            </w:pPr>
            <w:r w:rsidRPr="0086110B">
              <w:rPr>
                <w:rFonts w:cstheme="minorHAnsi"/>
                <w:lang w:val="en-US"/>
              </w:rPr>
              <w:t>4</w:t>
            </w:r>
          </w:p>
        </w:tc>
        <w:tc>
          <w:tcPr>
            <w:tcW w:w="1841" w:type="pct"/>
            <w:vAlign w:val="center"/>
          </w:tcPr>
          <w:p w:rsidR="001E36FA" w:rsidRPr="0086110B" w:rsidRDefault="001E36FA" w:rsidP="00E76397">
            <w:pPr>
              <w:widowControl w:val="0"/>
              <w:overflowPunct w:val="0"/>
              <w:autoSpaceDE w:val="0"/>
              <w:autoSpaceDN w:val="0"/>
              <w:adjustRightInd w:val="0"/>
              <w:jc w:val="center"/>
              <w:rPr>
                <w:rFonts w:eastAsia="Times New Roman" w:cs="Century Gothic"/>
                <w:iCs/>
                <w:kern w:val="28"/>
                <w:lang w:eastAsia="es-CL"/>
              </w:rPr>
            </w:pPr>
            <w:r w:rsidRPr="0086110B">
              <w:rPr>
                <w:rFonts w:eastAsia="Times New Roman" w:cs="Century Gothic"/>
                <w:iCs/>
                <w:kern w:val="28"/>
                <w:lang w:eastAsia="es-CL"/>
              </w:rPr>
              <w:t>Resumen cronológico donde se explique en qué períodos trabajaron las consultoras encargadas del monitoreo y resguardo paleontológico, indicando los hallazgos informados al CMN. Copia de contratos de dichas empresas</w:t>
            </w:r>
          </w:p>
        </w:tc>
        <w:tc>
          <w:tcPr>
            <w:tcW w:w="662" w:type="pct"/>
            <w:vAlign w:val="center"/>
          </w:tcPr>
          <w:p w:rsidR="001E36FA" w:rsidRPr="0086110B" w:rsidRDefault="001E36FA" w:rsidP="008D0160">
            <w:pPr>
              <w:jc w:val="center"/>
              <w:rPr>
                <w:rFonts w:cstheme="minorHAnsi"/>
              </w:rPr>
            </w:pPr>
            <w:r w:rsidRPr="0086110B">
              <w:rPr>
                <w:rFonts w:cstheme="minorHAnsi"/>
                <w:lang w:val="en-US"/>
              </w:rPr>
              <w:t xml:space="preserve">5 </w:t>
            </w:r>
            <w:proofErr w:type="spellStart"/>
            <w:r w:rsidRPr="0086110B">
              <w:rPr>
                <w:rFonts w:cstheme="minorHAnsi"/>
                <w:lang w:val="en-US"/>
              </w:rPr>
              <w:t>días</w:t>
            </w:r>
            <w:proofErr w:type="spellEnd"/>
          </w:p>
        </w:tc>
        <w:tc>
          <w:tcPr>
            <w:tcW w:w="662" w:type="pct"/>
            <w:vAlign w:val="center"/>
          </w:tcPr>
          <w:p w:rsidR="001E36FA" w:rsidRPr="0086110B" w:rsidRDefault="001E36FA" w:rsidP="008D0160">
            <w:pPr>
              <w:jc w:val="center"/>
              <w:rPr>
                <w:rFonts w:cstheme="minorHAnsi"/>
              </w:rPr>
            </w:pPr>
            <w:r w:rsidRPr="0086110B">
              <w:rPr>
                <w:rFonts w:cstheme="minorHAnsi"/>
                <w:lang w:val="en-US"/>
              </w:rPr>
              <w:t>13/10/2014</w:t>
            </w:r>
          </w:p>
        </w:tc>
        <w:tc>
          <w:tcPr>
            <w:tcW w:w="1618" w:type="pct"/>
            <w:vAlign w:val="center"/>
          </w:tcPr>
          <w:p w:rsidR="001E36FA" w:rsidRPr="0086110B" w:rsidRDefault="001E36FA" w:rsidP="008D0160">
            <w:pPr>
              <w:widowControl w:val="0"/>
              <w:overflowPunct w:val="0"/>
              <w:autoSpaceDE w:val="0"/>
              <w:autoSpaceDN w:val="0"/>
              <w:adjustRightInd w:val="0"/>
              <w:spacing w:after="120"/>
              <w:jc w:val="center"/>
              <w:rPr>
                <w:rFonts w:cstheme="minorHAnsi"/>
              </w:rPr>
            </w:pPr>
            <w:r w:rsidRPr="0086110B">
              <w:rPr>
                <w:rFonts w:cstheme="minorHAnsi"/>
              </w:rPr>
              <w:t>El Titular solicitó ampliación de plazo, el cual fue extendido por la SMA mediante Ord. MZC N° 437, de fecha 10/10/2014, hasta el día 13/10/2014.</w:t>
            </w:r>
          </w:p>
        </w:tc>
      </w:tr>
      <w:tr w:rsidR="001E36FA" w:rsidRPr="008D0160" w:rsidTr="001E36FA">
        <w:tc>
          <w:tcPr>
            <w:tcW w:w="217" w:type="pct"/>
            <w:vAlign w:val="center"/>
          </w:tcPr>
          <w:p w:rsidR="001E36FA" w:rsidRPr="001E36FA" w:rsidRDefault="001E36FA" w:rsidP="008D0160">
            <w:pPr>
              <w:jc w:val="center"/>
              <w:rPr>
                <w:rFonts w:cstheme="minorHAnsi"/>
              </w:rPr>
            </w:pPr>
            <w:r w:rsidRPr="001E36FA">
              <w:rPr>
                <w:rFonts w:cstheme="minorHAnsi"/>
              </w:rPr>
              <w:t>5</w:t>
            </w:r>
          </w:p>
        </w:tc>
        <w:tc>
          <w:tcPr>
            <w:tcW w:w="1841" w:type="pct"/>
            <w:vAlign w:val="center"/>
          </w:tcPr>
          <w:p w:rsidR="001E36FA" w:rsidRPr="001E36FA" w:rsidRDefault="001E36FA" w:rsidP="00E76397">
            <w:pPr>
              <w:widowControl w:val="0"/>
              <w:overflowPunct w:val="0"/>
              <w:autoSpaceDE w:val="0"/>
              <w:autoSpaceDN w:val="0"/>
              <w:adjustRightInd w:val="0"/>
              <w:jc w:val="center"/>
              <w:rPr>
                <w:rFonts w:eastAsia="Times New Roman" w:cs="Century Gothic"/>
                <w:iCs/>
                <w:kern w:val="28"/>
                <w:lang w:eastAsia="es-CL"/>
              </w:rPr>
            </w:pPr>
            <w:r w:rsidRPr="001E36FA">
              <w:rPr>
                <w:rFonts w:eastAsia="Times New Roman" w:cs="Century Gothic"/>
                <w:iCs/>
                <w:kern w:val="28"/>
                <w:lang w:eastAsia="es-CL"/>
              </w:rPr>
              <w:t xml:space="preserve">Copia de reporte diario, en que figura el aviso de los hallazgos paleontológicos a la ITO </w:t>
            </w:r>
            <w:proofErr w:type="spellStart"/>
            <w:r w:rsidRPr="001E36FA">
              <w:rPr>
                <w:rFonts w:eastAsia="Times New Roman" w:cs="Century Gothic"/>
                <w:iCs/>
                <w:kern w:val="28"/>
                <w:lang w:eastAsia="es-CL"/>
              </w:rPr>
              <w:t>Zañartu</w:t>
            </w:r>
            <w:proofErr w:type="spellEnd"/>
            <w:r w:rsidRPr="001E36FA">
              <w:rPr>
                <w:rFonts w:eastAsia="Times New Roman" w:cs="Century Gothic"/>
                <w:iCs/>
                <w:kern w:val="28"/>
                <w:lang w:eastAsia="es-CL"/>
              </w:rPr>
              <w:t>.</w:t>
            </w:r>
          </w:p>
        </w:tc>
        <w:tc>
          <w:tcPr>
            <w:tcW w:w="662" w:type="pct"/>
            <w:vAlign w:val="center"/>
          </w:tcPr>
          <w:p w:rsidR="001E36FA" w:rsidRPr="001E36FA" w:rsidRDefault="001E36FA" w:rsidP="008D0160">
            <w:pPr>
              <w:jc w:val="center"/>
              <w:rPr>
                <w:rFonts w:cstheme="minorHAnsi"/>
              </w:rPr>
            </w:pPr>
            <w:r w:rsidRPr="001E36FA">
              <w:rPr>
                <w:rFonts w:cstheme="minorHAnsi"/>
                <w:lang w:val="en-US"/>
              </w:rPr>
              <w:t xml:space="preserve">5 </w:t>
            </w:r>
            <w:proofErr w:type="spellStart"/>
            <w:r w:rsidRPr="001E36FA">
              <w:rPr>
                <w:rFonts w:cstheme="minorHAnsi"/>
                <w:lang w:val="en-US"/>
              </w:rPr>
              <w:t>días</w:t>
            </w:r>
            <w:proofErr w:type="spellEnd"/>
          </w:p>
        </w:tc>
        <w:tc>
          <w:tcPr>
            <w:tcW w:w="662" w:type="pct"/>
            <w:vAlign w:val="center"/>
          </w:tcPr>
          <w:p w:rsidR="001E36FA" w:rsidRPr="001E36FA" w:rsidRDefault="001E36FA" w:rsidP="008D0160">
            <w:pPr>
              <w:jc w:val="center"/>
              <w:rPr>
                <w:rFonts w:cstheme="minorHAnsi"/>
              </w:rPr>
            </w:pPr>
            <w:r w:rsidRPr="001E36FA">
              <w:rPr>
                <w:rFonts w:cstheme="minorHAnsi"/>
                <w:lang w:val="en-US"/>
              </w:rPr>
              <w:t>13/10/2014</w:t>
            </w:r>
          </w:p>
        </w:tc>
        <w:tc>
          <w:tcPr>
            <w:tcW w:w="1618" w:type="pct"/>
            <w:vAlign w:val="center"/>
          </w:tcPr>
          <w:p w:rsidR="001E36FA" w:rsidRPr="001E36FA" w:rsidRDefault="001E36FA" w:rsidP="008D0160">
            <w:pPr>
              <w:widowControl w:val="0"/>
              <w:overflowPunct w:val="0"/>
              <w:autoSpaceDE w:val="0"/>
              <w:autoSpaceDN w:val="0"/>
              <w:adjustRightInd w:val="0"/>
              <w:spacing w:after="120"/>
              <w:jc w:val="center"/>
              <w:rPr>
                <w:rFonts w:cstheme="minorHAnsi"/>
              </w:rPr>
            </w:pPr>
            <w:r w:rsidRPr="001E36FA">
              <w:rPr>
                <w:rFonts w:cstheme="minorHAnsi"/>
              </w:rPr>
              <w:t>El Titular solicitó ampliación de plazo, el cual fue extendido por la SMA mediante Ord. MZC N° 437, de fecha 10/10/2014, hasta el día 13/10/2014.</w:t>
            </w:r>
          </w:p>
        </w:tc>
      </w:tr>
    </w:tbl>
    <w:p w:rsidR="005B38F1" w:rsidRPr="008D0160" w:rsidRDefault="005B38F1">
      <w:pPr>
        <w:jc w:val="left"/>
        <w:rPr>
          <w:sz w:val="20"/>
          <w:szCs w:val="20"/>
        </w:rPr>
      </w:pPr>
    </w:p>
    <w:p w:rsidR="005B38F1" w:rsidRPr="0025129B" w:rsidRDefault="005B38F1" w:rsidP="005B38F1">
      <w:pPr>
        <w:pStyle w:val="Ttulo1"/>
      </w:pPr>
      <w:bookmarkStart w:id="123" w:name="_Toc352840405"/>
      <w:bookmarkStart w:id="124" w:name="_Toc352841465"/>
      <w:bookmarkStart w:id="125" w:name="_Toc405877290"/>
      <w:r w:rsidRPr="0025129B">
        <w:t>ANEXOS.</w:t>
      </w:r>
      <w:bookmarkEnd w:id="123"/>
      <w:bookmarkEnd w:id="124"/>
      <w:bookmarkEnd w:id="125"/>
    </w:p>
    <w:p w:rsidR="005B38F1" w:rsidRPr="0025129B" w:rsidRDefault="005B38F1" w:rsidP="005B38F1">
      <w:pPr>
        <w:rPr>
          <w:sz w:val="20"/>
          <w:szCs w:val="20"/>
        </w:rPr>
      </w:pPr>
    </w:p>
    <w:tbl>
      <w:tblPr>
        <w:tblStyle w:val="Tablaconcuadrcula"/>
        <w:tblW w:w="4765" w:type="pct"/>
        <w:jc w:val="center"/>
        <w:tblLook w:val="04A0" w:firstRow="1" w:lastRow="0" w:firstColumn="1" w:lastColumn="0" w:noHBand="0" w:noVBand="1"/>
      </w:tblPr>
      <w:tblGrid>
        <w:gridCol w:w="1980"/>
        <w:gridCol w:w="7514"/>
      </w:tblGrid>
      <w:tr w:rsidR="005B38F1" w:rsidRPr="0025129B" w:rsidTr="00C442FF">
        <w:trPr>
          <w:trHeight w:val="286"/>
          <w:jc w:val="center"/>
        </w:trPr>
        <w:tc>
          <w:tcPr>
            <w:tcW w:w="1043"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3957"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5B38F1" w:rsidRPr="0025129B" w:rsidTr="00C442FF">
        <w:trPr>
          <w:trHeight w:val="286"/>
          <w:jc w:val="center"/>
        </w:trPr>
        <w:tc>
          <w:tcPr>
            <w:tcW w:w="1043" w:type="pct"/>
            <w:vAlign w:val="center"/>
          </w:tcPr>
          <w:p w:rsidR="005B38F1" w:rsidRPr="0025129B" w:rsidRDefault="00280FCB" w:rsidP="00995411">
            <w:pPr>
              <w:jc w:val="center"/>
              <w:rPr>
                <w:rFonts w:cstheme="minorHAnsi"/>
              </w:rPr>
            </w:pPr>
            <w:r>
              <w:rPr>
                <w:rFonts w:cstheme="minorHAnsi"/>
              </w:rPr>
              <w:t>1</w:t>
            </w:r>
          </w:p>
        </w:tc>
        <w:tc>
          <w:tcPr>
            <w:tcW w:w="3957" w:type="pct"/>
            <w:vAlign w:val="center"/>
          </w:tcPr>
          <w:p w:rsidR="005B38F1" w:rsidRPr="0025129B" w:rsidRDefault="001E36FA" w:rsidP="00995411">
            <w:pPr>
              <w:rPr>
                <w:rFonts w:cstheme="minorHAnsi"/>
              </w:rPr>
            </w:pPr>
            <w:r w:rsidRPr="001E36FA">
              <w:rPr>
                <w:rFonts w:cstheme="minorHAnsi"/>
              </w:rPr>
              <w:t>Acta de Inspección Ambiental</w:t>
            </w:r>
          </w:p>
        </w:tc>
      </w:tr>
      <w:tr w:rsidR="00280FCB" w:rsidRPr="0025129B" w:rsidTr="00C442FF">
        <w:trPr>
          <w:trHeight w:val="286"/>
          <w:jc w:val="center"/>
        </w:trPr>
        <w:tc>
          <w:tcPr>
            <w:tcW w:w="1043" w:type="pct"/>
            <w:vAlign w:val="center"/>
          </w:tcPr>
          <w:p w:rsidR="00280FCB" w:rsidRPr="0025129B" w:rsidRDefault="00280FCB" w:rsidP="00280FCB">
            <w:pPr>
              <w:jc w:val="center"/>
              <w:rPr>
                <w:rFonts w:cstheme="minorHAnsi"/>
              </w:rPr>
            </w:pPr>
            <w:r>
              <w:rPr>
                <w:rFonts w:cstheme="minorHAnsi"/>
              </w:rPr>
              <w:t>2</w:t>
            </w:r>
          </w:p>
        </w:tc>
        <w:tc>
          <w:tcPr>
            <w:tcW w:w="3957" w:type="pct"/>
            <w:vAlign w:val="center"/>
          </w:tcPr>
          <w:p w:rsidR="00280FCB" w:rsidRPr="0025129B" w:rsidRDefault="001E36FA" w:rsidP="00280FCB">
            <w:pPr>
              <w:rPr>
                <w:rFonts w:cstheme="minorHAnsi"/>
              </w:rPr>
            </w:pPr>
            <w:r w:rsidRPr="001E36FA">
              <w:rPr>
                <w:rFonts w:cstheme="minorHAnsi"/>
              </w:rPr>
              <w:t>Documentación entregada por el Titular</w:t>
            </w:r>
          </w:p>
        </w:tc>
      </w:tr>
      <w:tr w:rsidR="00280FCB" w:rsidRPr="0025129B" w:rsidTr="00C442FF">
        <w:trPr>
          <w:trHeight w:val="286"/>
          <w:jc w:val="center"/>
        </w:trPr>
        <w:tc>
          <w:tcPr>
            <w:tcW w:w="1043" w:type="pct"/>
            <w:vAlign w:val="center"/>
          </w:tcPr>
          <w:p w:rsidR="00280FCB" w:rsidRPr="0025129B" w:rsidRDefault="00280FCB" w:rsidP="00280FCB">
            <w:pPr>
              <w:jc w:val="center"/>
              <w:rPr>
                <w:rFonts w:cstheme="minorHAnsi"/>
              </w:rPr>
            </w:pPr>
            <w:r>
              <w:rPr>
                <w:rFonts w:cstheme="minorHAnsi"/>
              </w:rPr>
              <w:t>3</w:t>
            </w:r>
          </w:p>
        </w:tc>
        <w:tc>
          <w:tcPr>
            <w:tcW w:w="3957" w:type="pct"/>
            <w:vAlign w:val="center"/>
          </w:tcPr>
          <w:p w:rsidR="00280FCB" w:rsidRPr="0025129B" w:rsidRDefault="001E36FA" w:rsidP="00280FCB">
            <w:pPr>
              <w:rPr>
                <w:rFonts w:cstheme="minorHAnsi"/>
              </w:rPr>
            </w:pPr>
            <w:r w:rsidRPr="001E36FA">
              <w:rPr>
                <w:rFonts w:cstheme="minorHAnsi"/>
                <w:bCs/>
              </w:rPr>
              <w:t>Inf</w:t>
            </w:r>
            <w:r w:rsidR="0096507C">
              <w:rPr>
                <w:rFonts w:cstheme="minorHAnsi"/>
                <w:bCs/>
              </w:rPr>
              <w:t xml:space="preserve">orme de Actividades en terreno </w:t>
            </w:r>
            <w:r w:rsidRPr="001E36FA">
              <w:rPr>
                <w:rFonts w:cstheme="minorHAnsi"/>
                <w:bCs/>
              </w:rPr>
              <w:t>del 01-10-2014. Consejo de Monumentos Nacionales</w:t>
            </w:r>
            <w:r>
              <w:rPr>
                <w:rFonts w:cstheme="minorHAnsi"/>
                <w:bCs/>
              </w:rPr>
              <w:t>.</w:t>
            </w:r>
          </w:p>
        </w:tc>
      </w:tr>
    </w:tbl>
    <w:p w:rsidR="005B38F1" w:rsidRPr="005B38F1" w:rsidRDefault="005B38F1" w:rsidP="005B38F1"/>
    <w:sectPr w:rsidR="005B38F1" w:rsidRPr="005B38F1" w:rsidSect="0013771A">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61F9" w:rsidRDefault="009C61F9" w:rsidP="00870FF2">
      <w:r>
        <w:separator/>
      </w:r>
    </w:p>
    <w:p w:rsidR="009C61F9" w:rsidRDefault="009C61F9" w:rsidP="00870FF2"/>
    <w:p w:rsidR="009C61F9" w:rsidRDefault="009C61F9"/>
  </w:endnote>
  <w:endnote w:type="continuationSeparator" w:id="0">
    <w:p w:rsidR="009C61F9" w:rsidRDefault="009C61F9" w:rsidP="00870FF2">
      <w:r>
        <w:continuationSeparator/>
      </w:r>
    </w:p>
    <w:p w:rsidR="009C61F9" w:rsidRDefault="009C61F9" w:rsidP="00870FF2"/>
    <w:p w:rsidR="009C61F9" w:rsidRDefault="009C61F9"/>
  </w:endnote>
  <w:endnote w:type="continuationNotice" w:id="1">
    <w:p w:rsidR="009C61F9" w:rsidRDefault="009C61F9"/>
    <w:p w:rsidR="009C61F9" w:rsidRDefault="009C61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rsidR="006E3E6D" w:rsidRDefault="006E3E6D">
        <w:pPr>
          <w:pStyle w:val="Piedepgina"/>
          <w:jc w:val="right"/>
        </w:pPr>
        <w:r w:rsidRPr="004E5529">
          <w:fldChar w:fldCharType="begin"/>
        </w:r>
        <w:r w:rsidRPr="004E5529">
          <w:instrText>PAGE   \* MERGEFORMAT</w:instrText>
        </w:r>
        <w:r w:rsidRPr="004E5529">
          <w:fldChar w:fldCharType="separate"/>
        </w:r>
        <w:r w:rsidR="00C442FF" w:rsidRPr="00C442FF">
          <w:rPr>
            <w:noProof/>
            <w:lang w:val="es-ES"/>
          </w:rPr>
          <w:t>2</w:t>
        </w:r>
        <w:r w:rsidRPr="004E5529">
          <w:fldChar w:fldCharType="end"/>
        </w:r>
      </w:p>
    </w:sdtContent>
  </w:sdt>
  <w:p w:rsidR="006E3E6D" w:rsidRPr="00411E4F" w:rsidRDefault="006E3E6D"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6E3E6D" w:rsidRPr="00411E4F" w:rsidRDefault="006E3E6D"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6E3E6D" w:rsidRDefault="006E3E6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E6D" w:rsidRDefault="006E3E6D" w:rsidP="00870FF2">
    <w:pPr>
      <w:pStyle w:val="Piedepgina"/>
    </w:pPr>
  </w:p>
  <w:p w:rsidR="006E3E6D" w:rsidRDefault="006E3E6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61F9" w:rsidRDefault="009C61F9" w:rsidP="00870FF2">
      <w:r>
        <w:separator/>
      </w:r>
    </w:p>
    <w:p w:rsidR="009C61F9" w:rsidRDefault="009C61F9" w:rsidP="00870FF2"/>
    <w:p w:rsidR="009C61F9" w:rsidRDefault="009C61F9"/>
  </w:footnote>
  <w:footnote w:type="continuationSeparator" w:id="0">
    <w:p w:rsidR="009C61F9" w:rsidRDefault="009C61F9" w:rsidP="00870FF2">
      <w:r>
        <w:continuationSeparator/>
      </w:r>
    </w:p>
    <w:p w:rsidR="009C61F9" w:rsidRDefault="009C61F9" w:rsidP="00870FF2"/>
    <w:p w:rsidR="009C61F9" w:rsidRDefault="009C61F9"/>
  </w:footnote>
  <w:footnote w:type="continuationNotice" w:id="1">
    <w:p w:rsidR="009C61F9" w:rsidRDefault="009C61F9"/>
    <w:p w:rsidR="009C61F9" w:rsidRDefault="009C61F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E6D" w:rsidRDefault="006E3E6D" w:rsidP="00870FF2">
    <w:pPr>
      <w:pStyle w:val="Encabezado"/>
    </w:pPr>
    <w:r>
      <w:rPr>
        <w:noProof/>
        <w:lang w:eastAsia="es-CL"/>
      </w:rPr>
      <w:drawing>
        <wp:anchor distT="0" distB="0" distL="114300" distR="114300" simplePos="0" relativeHeight="251659264" behindDoc="0" locked="0" layoutInCell="1" allowOverlap="1" wp14:anchorId="53D447A8" wp14:editId="53D447A9">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0695B"/>
    <w:multiLevelType w:val="hybridMultilevel"/>
    <w:tmpl w:val="3C7E0FE8"/>
    <w:lvl w:ilvl="0" w:tplc="F0DE2706">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A58684F"/>
    <w:multiLevelType w:val="hybridMultilevel"/>
    <w:tmpl w:val="F0186E6E"/>
    <w:lvl w:ilvl="0" w:tplc="F0DE2706">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
    <w:nsid w:val="1AF313FD"/>
    <w:multiLevelType w:val="hybridMultilevel"/>
    <w:tmpl w:val="D88E547E"/>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nsid w:val="275A68CC"/>
    <w:multiLevelType w:val="hybridMultilevel"/>
    <w:tmpl w:val="4A283634"/>
    <w:lvl w:ilvl="0" w:tplc="F0DE2706">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29222C3E"/>
    <w:multiLevelType w:val="hybridMultilevel"/>
    <w:tmpl w:val="14569386"/>
    <w:lvl w:ilvl="0" w:tplc="F0DE2706">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29C820DF"/>
    <w:multiLevelType w:val="hybridMultilevel"/>
    <w:tmpl w:val="A49EC91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36D67FD4"/>
    <w:multiLevelType w:val="hybridMultilevel"/>
    <w:tmpl w:val="53206F1A"/>
    <w:lvl w:ilvl="0" w:tplc="F0DE2706">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nsid w:val="37D93892"/>
    <w:multiLevelType w:val="hybridMultilevel"/>
    <w:tmpl w:val="F49CC716"/>
    <w:lvl w:ilvl="0" w:tplc="F0DE2706">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
    <w:nsid w:val="38460E95"/>
    <w:multiLevelType w:val="hybridMultilevel"/>
    <w:tmpl w:val="707A8970"/>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4FEF3C0D"/>
    <w:multiLevelType w:val="hybridMultilevel"/>
    <w:tmpl w:val="F3884542"/>
    <w:lvl w:ilvl="0" w:tplc="F0DE2706">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F1F7296"/>
    <w:multiLevelType w:val="hybridMultilevel"/>
    <w:tmpl w:val="6408EAC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75AE554D"/>
    <w:multiLevelType w:val="hybridMultilevel"/>
    <w:tmpl w:val="54A81616"/>
    <w:lvl w:ilvl="0" w:tplc="F0DE2706">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8"/>
  </w:num>
  <w:num w:numId="4">
    <w:abstractNumId w:val="1"/>
  </w:num>
  <w:num w:numId="5">
    <w:abstractNumId w:val="2"/>
  </w:num>
  <w:num w:numId="6">
    <w:abstractNumId w:val="5"/>
  </w:num>
  <w:num w:numId="7">
    <w:abstractNumId w:val="4"/>
  </w:num>
  <w:num w:numId="8">
    <w:abstractNumId w:val="12"/>
  </w:num>
  <w:num w:numId="9">
    <w:abstractNumId w:val="13"/>
  </w:num>
  <w:num w:numId="10">
    <w:abstractNumId w:val="3"/>
  </w:num>
  <w:num w:numId="11">
    <w:abstractNumId w:val="6"/>
  </w:num>
  <w:num w:numId="12">
    <w:abstractNumId w:val="10"/>
  </w:num>
  <w:num w:numId="13">
    <w:abstractNumId w:val="0"/>
  </w:num>
  <w:num w:numId="14">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33AF"/>
    <w:rsid w:val="00013D5B"/>
    <w:rsid w:val="000143C8"/>
    <w:rsid w:val="00015199"/>
    <w:rsid w:val="000151C7"/>
    <w:rsid w:val="00015A6A"/>
    <w:rsid w:val="000165D1"/>
    <w:rsid w:val="00016950"/>
    <w:rsid w:val="00016ADF"/>
    <w:rsid w:val="00017147"/>
    <w:rsid w:val="0001781A"/>
    <w:rsid w:val="000179CE"/>
    <w:rsid w:val="0002008E"/>
    <w:rsid w:val="0002019C"/>
    <w:rsid w:val="000201D0"/>
    <w:rsid w:val="000201ED"/>
    <w:rsid w:val="00020393"/>
    <w:rsid w:val="000209B6"/>
    <w:rsid w:val="00021B10"/>
    <w:rsid w:val="00022D91"/>
    <w:rsid w:val="00024A72"/>
    <w:rsid w:val="00024ECF"/>
    <w:rsid w:val="000254B9"/>
    <w:rsid w:val="00025B2E"/>
    <w:rsid w:val="00025CB5"/>
    <w:rsid w:val="00025D19"/>
    <w:rsid w:val="000261BD"/>
    <w:rsid w:val="000264A1"/>
    <w:rsid w:val="00026898"/>
    <w:rsid w:val="00026918"/>
    <w:rsid w:val="0003074D"/>
    <w:rsid w:val="00030FFA"/>
    <w:rsid w:val="000314CF"/>
    <w:rsid w:val="00031CDC"/>
    <w:rsid w:val="00032864"/>
    <w:rsid w:val="00032BC7"/>
    <w:rsid w:val="00032CEC"/>
    <w:rsid w:val="00032D4D"/>
    <w:rsid w:val="00032DB0"/>
    <w:rsid w:val="0003408B"/>
    <w:rsid w:val="00035709"/>
    <w:rsid w:val="0003599B"/>
    <w:rsid w:val="00035E71"/>
    <w:rsid w:val="000361F7"/>
    <w:rsid w:val="00036314"/>
    <w:rsid w:val="00036D37"/>
    <w:rsid w:val="000378D0"/>
    <w:rsid w:val="00037992"/>
    <w:rsid w:val="00037D08"/>
    <w:rsid w:val="00037F70"/>
    <w:rsid w:val="00040176"/>
    <w:rsid w:val="000402BE"/>
    <w:rsid w:val="00040F4E"/>
    <w:rsid w:val="00041C3F"/>
    <w:rsid w:val="00041FA4"/>
    <w:rsid w:val="00042CA6"/>
    <w:rsid w:val="00043318"/>
    <w:rsid w:val="0004340C"/>
    <w:rsid w:val="00043B71"/>
    <w:rsid w:val="00044B58"/>
    <w:rsid w:val="00044ED6"/>
    <w:rsid w:val="00045A30"/>
    <w:rsid w:val="00045DA2"/>
    <w:rsid w:val="000463A5"/>
    <w:rsid w:val="0004795B"/>
    <w:rsid w:val="00047D2A"/>
    <w:rsid w:val="00050D4E"/>
    <w:rsid w:val="00050FA9"/>
    <w:rsid w:val="0005190D"/>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578F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79A"/>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1ED"/>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97074"/>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149"/>
    <w:rsid w:val="000B32AE"/>
    <w:rsid w:val="000B34B2"/>
    <w:rsid w:val="000B41A3"/>
    <w:rsid w:val="000B44D1"/>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C7A1B"/>
    <w:rsid w:val="000D03DA"/>
    <w:rsid w:val="000D079E"/>
    <w:rsid w:val="000D1CFD"/>
    <w:rsid w:val="000D24AC"/>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0CA3"/>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377"/>
    <w:rsid w:val="00112F5A"/>
    <w:rsid w:val="00114819"/>
    <w:rsid w:val="00114CDD"/>
    <w:rsid w:val="00114F6F"/>
    <w:rsid w:val="001157D9"/>
    <w:rsid w:val="001173C8"/>
    <w:rsid w:val="00117CCF"/>
    <w:rsid w:val="001213FE"/>
    <w:rsid w:val="001236CA"/>
    <w:rsid w:val="00124E81"/>
    <w:rsid w:val="001258E8"/>
    <w:rsid w:val="00125EBB"/>
    <w:rsid w:val="001262E8"/>
    <w:rsid w:val="00126B67"/>
    <w:rsid w:val="001271F2"/>
    <w:rsid w:val="00127654"/>
    <w:rsid w:val="00127992"/>
    <w:rsid w:val="00127D86"/>
    <w:rsid w:val="001308C7"/>
    <w:rsid w:val="00131BE3"/>
    <w:rsid w:val="00133F13"/>
    <w:rsid w:val="0013411C"/>
    <w:rsid w:val="00134757"/>
    <w:rsid w:val="0013592F"/>
    <w:rsid w:val="00136697"/>
    <w:rsid w:val="001367F2"/>
    <w:rsid w:val="001369AA"/>
    <w:rsid w:val="0013718E"/>
    <w:rsid w:val="0013771A"/>
    <w:rsid w:val="00140182"/>
    <w:rsid w:val="00140395"/>
    <w:rsid w:val="001405F0"/>
    <w:rsid w:val="00140D14"/>
    <w:rsid w:val="00140E0D"/>
    <w:rsid w:val="00141036"/>
    <w:rsid w:val="00141F59"/>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3C7B"/>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1EB"/>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37E"/>
    <w:rsid w:val="001966A1"/>
    <w:rsid w:val="0019673D"/>
    <w:rsid w:val="001967A4"/>
    <w:rsid w:val="00196DD8"/>
    <w:rsid w:val="00197322"/>
    <w:rsid w:val="00197CB3"/>
    <w:rsid w:val="001A022D"/>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0E4"/>
    <w:rsid w:val="001D1C40"/>
    <w:rsid w:val="001D3055"/>
    <w:rsid w:val="001D4382"/>
    <w:rsid w:val="001D4892"/>
    <w:rsid w:val="001D4C27"/>
    <w:rsid w:val="001D4E85"/>
    <w:rsid w:val="001D5ED2"/>
    <w:rsid w:val="001D628F"/>
    <w:rsid w:val="001D62BA"/>
    <w:rsid w:val="001D671B"/>
    <w:rsid w:val="001D7091"/>
    <w:rsid w:val="001D778B"/>
    <w:rsid w:val="001D7BF0"/>
    <w:rsid w:val="001D7DC5"/>
    <w:rsid w:val="001E0250"/>
    <w:rsid w:val="001E034C"/>
    <w:rsid w:val="001E1431"/>
    <w:rsid w:val="001E1A4D"/>
    <w:rsid w:val="001E2073"/>
    <w:rsid w:val="001E296D"/>
    <w:rsid w:val="001E2E03"/>
    <w:rsid w:val="001E36FA"/>
    <w:rsid w:val="001E3E66"/>
    <w:rsid w:val="001E42ED"/>
    <w:rsid w:val="001E4527"/>
    <w:rsid w:val="001E5372"/>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366C"/>
    <w:rsid w:val="001F3EF7"/>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3B4E"/>
    <w:rsid w:val="002041E0"/>
    <w:rsid w:val="00204F4A"/>
    <w:rsid w:val="00205A9E"/>
    <w:rsid w:val="00205F3E"/>
    <w:rsid w:val="00206810"/>
    <w:rsid w:val="0020745E"/>
    <w:rsid w:val="002075BD"/>
    <w:rsid w:val="002101DD"/>
    <w:rsid w:val="00210DC6"/>
    <w:rsid w:val="00211110"/>
    <w:rsid w:val="00211207"/>
    <w:rsid w:val="00211DE2"/>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13C"/>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0794"/>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0FCB"/>
    <w:rsid w:val="0028256B"/>
    <w:rsid w:val="00282614"/>
    <w:rsid w:val="00282D18"/>
    <w:rsid w:val="00282E21"/>
    <w:rsid w:val="00282F9A"/>
    <w:rsid w:val="00283370"/>
    <w:rsid w:val="002840A6"/>
    <w:rsid w:val="0028467C"/>
    <w:rsid w:val="00284B2B"/>
    <w:rsid w:val="00284C1A"/>
    <w:rsid w:val="00285DFE"/>
    <w:rsid w:val="00285EBE"/>
    <w:rsid w:val="00286E65"/>
    <w:rsid w:val="00290008"/>
    <w:rsid w:val="002906BC"/>
    <w:rsid w:val="00290C4F"/>
    <w:rsid w:val="00290F14"/>
    <w:rsid w:val="002911A5"/>
    <w:rsid w:val="00291C23"/>
    <w:rsid w:val="00293341"/>
    <w:rsid w:val="0029336A"/>
    <w:rsid w:val="002941AB"/>
    <w:rsid w:val="0029468E"/>
    <w:rsid w:val="002948B7"/>
    <w:rsid w:val="00294A5D"/>
    <w:rsid w:val="002962EE"/>
    <w:rsid w:val="00296706"/>
    <w:rsid w:val="00296EB1"/>
    <w:rsid w:val="002A0631"/>
    <w:rsid w:val="002A08E2"/>
    <w:rsid w:val="002A145D"/>
    <w:rsid w:val="002A1F56"/>
    <w:rsid w:val="002A234E"/>
    <w:rsid w:val="002A2426"/>
    <w:rsid w:val="002A2569"/>
    <w:rsid w:val="002A2E40"/>
    <w:rsid w:val="002A35CA"/>
    <w:rsid w:val="002A3F87"/>
    <w:rsid w:val="002A5978"/>
    <w:rsid w:val="002A71DD"/>
    <w:rsid w:val="002A7530"/>
    <w:rsid w:val="002A767C"/>
    <w:rsid w:val="002A7933"/>
    <w:rsid w:val="002A7BB9"/>
    <w:rsid w:val="002A7CCA"/>
    <w:rsid w:val="002A7F02"/>
    <w:rsid w:val="002B0541"/>
    <w:rsid w:val="002B0736"/>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1A83"/>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1AAB"/>
    <w:rsid w:val="002E22F0"/>
    <w:rsid w:val="002E28D3"/>
    <w:rsid w:val="002E356D"/>
    <w:rsid w:val="002E49EE"/>
    <w:rsid w:val="002E56AC"/>
    <w:rsid w:val="002E606C"/>
    <w:rsid w:val="002E6CF9"/>
    <w:rsid w:val="002E7609"/>
    <w:rsid w:val="002E7D02"/>
    <w:rsid w:val="002E7E85"/>
    <w:rsid w:val="002F0045"/>
    <w:rsid w:val="002F10EE"/>
    <w:rsid w:val="002F255A"/>
    <w:rsid w:val="002F275D"/>
    <w:rsid w:val="002F2B91"/>
    <w:rsid w:val="002F3175"/>
    <w:rsid w:val="002F4826"/>
    <w:rsid w:val="002F5007"/>
    <w:rsid w:val="002F53E8"/>
    <w:rsid w:val="002F5A3E"/>
    <w:rsid w:val="002F763A"/>
    <w:rsid w:val="002F7F5A"/>
    <w:rsid w:val="003001D8"/>
    <w:rsid w:val="003001F1"/>
    <w:rsid w:val="0030057F"/>
    <w:rsid w:val="003015AF"/>
    <w:rsid w:val="00301A56"/>
    <w:rsid w:val="00301D14"/>
    <w:rsid w:val="00301DCD"/>
    <w:rsid w:val="00302A6A"/>
    <w:rsid w:val="00303666"/>
    <w:rsid w:val="003037FD"/>
    <w:rsid w:val="00304586"/>
    <w:rsid w:val="00304B84"/>
    <w:rsid w:val="00304EE3"/>
    <w:rsid w:val="00305BFA"/>
    <w:rsid w:val="00306303"/>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3C1D"/>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0488"/>
    <w:rsid w:val="003410F3"/>
    <w:rsid w:val="0034110B"/>
    <w:rsid w:val="0034154F"/>
    <w:rsid w:val="00341A61"/>
    <w:rsid w:val="00341ACD"/>
    <w:rsid w:val="00341B09"/>
    <w:rsid w:val="00341CF8"/>
    <w:rsid w:val="00341E30"/>
    <w:rsid w:val="003424E0"/>
    <w:rsid w:val="00342F07"/>
    <w:rsid w:val="003440E5"/>
    <w:rsid w:val="00344651"/>
    <w:rsid w:val="00345759"/>
    <w:rsid w:val="0034592D"/>
    <w:rsid w:val="00345CB7"/>
    <w:rsid w:val="00345DA7"/>
    <w:rsid w:val="003469F6"/>
    <w:rsid w:val="00347146"/>
    <w:rsid w:val="0035002F"/>
    <w:rsid w:val="003506F5"/>
    <w:rsid w:val="00351985"/>
    <w:rsid w:val="0035202D"/>
    <w:rsid w:val="003528FA"/>
    <w:rsid w:val="00353242"/>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5E28"/>
    <w:rsid w:val="00396086"/>
    <w:rsid w:val="003960EE"/>
    <w:rsid w:val="003964D4"/>
    <w:rsid w:val="0039671E"/>
    <w:rsid w:val="003968F2"/>
    <w:rsid w:val="00396E5D"/>
    <w:rsid w:val="003A0DCD"/>
    <w:rsid w:val="003A141A"/>
    <w:rsid w:val="003A14ED"/>
    <w:rsid w:val="003A15A0"/>
    <w:rsid w:val="003A1A8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662"/>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3D6"/>
    <w:rsid w:val="003F5557"/>
    <w:rsid w:val="003F6A79"/>
    <w:rsid w:val="003F7D42"/>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0A7F"/>
    <w:rsid w:val="004210EA"/>
    <w:rsid w:val="00421B7F"/>
    <w:rsid w:val="00421FA9"/>
    <w:rsid w:val="004227AB"/>
    <w:rsid w:val="00423337"/>
    <w:rsid w:val="0042374D"/>
    <w:rsid w:val="00423A56"/>
    <w:rsid w:val="00423AEA"/>
    <w:rsid w:val="0042420A"/>
    <w:rsid w:val="00425361"/>
    <w:rsid w:val="00426252"/>
    <w:rsid w:val="00426952"/>
    <w:rsid w:val="0042727C"/>
    <w:rsid w:val="00430040"/>
    <w:rsid w:val="00430271"/>
    <w:rsid w:val="00430772"/>
    <w:rsid w:val="00430B42"/>
    <w:rsid w:val="00430BF8"/>
    <w:rsid w:val="00430D23"/>
    <w:rsid w:val="00431E10"/>
    <w:rsid w:val="004322D7"/>
    <w:rsid w:val="004343C5"/>
    <w:rsid w:val="00434883"/>
    <w:rsid w:val="004349E8"/>
    <w:rsid w:val="00435985"/>
    <w:rsid w:val="00435D7F"/>
    <w:rsid w:val="00435F87"/>
    <w:rsid w:val="00436FC3"/>
    <w:rsid w:val="004379EE"/>
    <w:rsid w:val="00437A64"/>
    <w:rsid w:val="00440356"/>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1C8"/>
    <w:rsid w:val="00466427"/>
    <w:rsid w:val="00466594"/>
    <w:rsid w:val="00467477"/>
    <w:rsid w:val="00470E80"/>
    <w:rsid w:val="0047130A"/>
    <w:rsid w:val="00474868"/>
    <w:rsid w:val="0047548F"/>
    <w:rsid w:val="00475A32"/>
    <w:rsid w:val="00476725"/>
    <w:rsid w:val="00476F92"/>
    <w:rsid w:val="004772E3"/>
    <w:rsid w:val="0048056A"/>
    <w:rsid w:val="00480C33"/>
    <w:rsid w:val="00481188"/>
    <w:rsid w:val="00481401"/>
    <w:rsid w:val="00482C11"/>
    <w:rsid w:val="00483B2C"/>
    <w:rsid w:val="00483FB9"/>
    <w:rsid w:val="00485A37"/>
    <w:rsid w:val="00485E9D"/>
    <w:rsid w:val="00486F12"/>
    <w:rsid w:val="00486F67"/>
    <w:rsid w:val="0048757C"/>
    <w:rsid w:val="00487ACA"/>
    <w:rsid w:val="00487D7B"/>
    <w:rsid w:val="00490357"/>
    <w:rsid w:val="00490FB6"/>
    <w:rsid w:val="00492D68"/>
    <w:rsid w:val="004931A6"/>
    <w:rsid w:val="00494E75"/>
    <w:rsid w:val="0049548E"/>
    <w:rsid w:val="00495F0A"/>
    <w:rsid w:val="0049640A"/>
    <w:rsid w:val="00496D5F"/>
    <w:rsid w:val="00496FFC"/>
    <w:rsid w:val="00497242"/>
    <w:rsid w:val="0049726D"/>
    <w:rsid w:val="0049765A"/>
    <w:rsid w:val="00497690"/>
    <w:rsid w:val="004A00DF"/>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47"/>
    <w:rsid w:val="004B429B"/>
    <w:rsid w:val="004B4B9A"/>
    <w:rsid w:val="004B5875"/>
    <w:rsid w:val="004B61BE"/>
    <w:rsid w:val="004B6F25"/>
    <w:rsid w:val="004C0239"/>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ADB"/>
    <w:rsid w:val="004E2E7C"/>
    <w:rsid w:val="004E3CD6"/>
    <w:rsid w:val="004E3F33"/>
    <w:rsid w:val="004E436E"/>
    <w:rsid w:val="004E461D"/>
    <w:rsid w:val="004E4851"/>
    <w:rsid w:val="004E495F"/>
    <w:rsid w:val="004E4E18"/>
    <w:rsid w:val="004E5529"/>
    <w:rsid w:val="004E583C"/>
    <w:rsid w:val="004E5843"/>
    <w:rsid w:val="004E59A5"/>
    <w:rsid w:val="004E659A"/>
    <w:rsid w:val="004E74FC"/>
    <w:rsid w:val="004E7807"/>
    <w:rsid w:val="004F0276"/>
    <w:rsid w:val="004F04F2"/>
    <w:rsid w:val="004F074C"/>
    <w:rsid w:val="004F0FF5"/>
    <w:rsid w:val="004F1096"/>
    <w:rsid w:val="004F129C"/>
    <w:rsid w:val="004F1334"/>
    <w:rsid w:val="004F1733"/>
    <w:rsid w:val="004F1B25"/>
    <w:rsid w:val="004F2099"/>
    <w:rsid w:val="004F284D"/>
    <w:rsid w:val="004F3438"/>
    <w:rsid w:val="004F3484"/>
    <w:rsid w:val="004F3C95"/>
    <w:rsid w:val="004F3E7E"/>
    <w:rsid w:val="004F545B"/>
    <w:rsid w:val="004F68EA"/>
    <w:rsid w:val="004F6C6E"/>
    <w:rsid w:val="004F75A5"/>
    <w:rsid w:val="004F789B"/>
    <w:rsid w:val="004F7F2A"/>
    <w:rsid w:val="00500090"/>
    <w:rsid w:val="00500749"/>
    <w:rsid w:val="005007A3"/>
    <w:rsid w:val="0050165E"/>
    <w:rsid w:val="00501997"/>
    <w:rsid w:val="00502B80"/>
    <w:rsid w:val="00503112"/>
    <w:rsid w:val="00505AE9"/>
    <w:rsid w:val="005065F1"/>
    <w:rsid w:val="00506789"/>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39"/>
    <w:rsid w:val="0052658E"/>
    <w:rsid w:val="00526FA4"/>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17FC"/>
    <w:rsid w:val="00542757"/>
    <w:rsid w:val="00542C0C"/>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4476"/>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3C59"/>
    <w:rsid w:val="005B5515"/>
    <w:rsid w:val="005B5632"/>
    <w:rsid w:val="005B6CC1"/>
    <w:rsid w:val="005B72EA"/>
    <w:rsid w:val="005B73BA"/>
    <w:rsid w:val="005B76B0"/>
    <w:rsid w:val="005B7D61"/>
    <w:rsid w:val="005C0B18"/>
    <w:rsid w:val="005C0DC7"/>
    <w:rsid w:val="005C1196"/>
    <w:rsid w:val="005C14D3"/>
    <w:rsid w:val="005C1760"/>
    <w:rsid w:val="005C20AF"/>
    <w:rsid w:val="005C2A02"/>
    <w:rsid w:val="005C2EB3"/>
    <w:rsid w:val="005C3396"/>
    <w:rsid w:val="005C3CB5"/>
    <w:rsid w:val="005C3CEF"/>
    <w:rsid w:val="005C4687"/>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998"/>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585"/>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4F53"/>
    <w:rsid w:val="006551B5"/>
    <w:rsid w:val="006557D7"/>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3F3A"/>
    <w:rsid w:val="006641C8"/>
    <w:rsid w:val="00664562"/>
    <w:rsid w:val="006655C3"/>
    <w:rsid w:val="00665ED5"/>
    <w:rsid w:val="00666B2A"/>
    <w:rsid w:val="006670E3"/>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0D66"/>
    <w:rsid w:val="0068114C"/>
    <w:rsid w:val="00682516"/>
    <w:rsid w:val="0068279C"/>
    <w:rsid w:val="00683143"/>
    <w:rsid w:val="006831A1"/>
    <w:rsid w:val="006835B8"/>
    <w:rsid w:val="00683ECC"/>
    <w:rsid w:val="00684030"/>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387"/>
    <w:rsid w:val="006A7B3F"/>
    <w:rsid w:val="006B0344"/>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4FA1"/>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0D8"/>
    <w:rsid w:val="006D7104"/>
    <w:rsid w:val="006E02D5"/>
    <w:rsid w:val="006E145A"/>
    <w:rsid w:val="006E1660"/>
    <w:rsid w:val="006E16B8"/>
    <w:rsid w:val="006E2AF7"/>
    <w:rsid w:val="006E3E6D"/>
    <w:rsid w:val="006E7463"/>
    <w:rsid w:val="006E76D9"/>
    <w:rsid w:val="006F19B0"/>
    <w:rsid w:val="006F2916"/>
    <w:rsid w:val="006F4936"/>
    <w:rsid w:val="006F4974"/>
    <w:rsid w:val="006F6CAC"/>
    <w:rsid w:val="00700045"/>
    <w:rsid w:val="00700554"/>
    <w:rsid w:val="00700BEE"/>
    <w:rsid w:val="00700FFA"/>
    <w:rsid w:val="007015BE"/>
    <w:rsid w:val="00701801"/>
    <w:rsid w:val="00701906"/>
    <w:rsid w:val="00701A88"/>
    <w:rsid w:val="007027DC"/>
    <w:rsid w:val="00702D22"/>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0E51"/>
    <w:rsid w:val="007217D2"/>
    <w:rsid w:val="007217F4"/>
    <w:rsid w:val="00721C96"/>
    <w:rsid w:val="00721FD5"/>
    <w:rsid w:val="007223A9"/>
    <w:rsid w:val="007227B4"/>
    <w:rsid w:val="00724855"/>
    <w:rsid w:val="00724B0A"/>
    <w:rsid w:val="007252DB"/>
    <w:rsid w:val="00726DAC"/>
    <w:rsid w:val="0072716C"/>
    <w:rsid w:val="0072757A"/>
    <w:rsid w:val="007304B0"/>
    <w:rsid w:val="0073088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0FE8"/>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4D3C"/>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5C3B"/>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4B3D"/>
    <w:rsid w:val="007A552D"/>
    <w:rsid w:val="007A58F5"/>
    <w:rsid w:val="007A771C"/>
    <w:rsid w:val="007A7BA6"/>
    <w:rsid w:val="007A7FAC"/>
    <w:rsid w:val="007B01D0"/>
    <w:rsid w:val="007B40B6"/>
    <w:rsid w:val="007B453F"/>
    <w:rsid w:val="007B4F9C"/>
    <w:rsid w:val="007B5E84"/>
    <w:rsid w:val="007B696F"/>
    <w:rsid w:val="007B7525"/>
    <w:rsid w:val="007B7B0F"/>
    <w:rsid w:val="007B7F16"/>
    <w:rsid w:val="007C06CA"/>
    <w:rsid w:val="007C0893"/>
    <w:rsid w:val="007C099C"/>
    <w:rsid w:val="007C0F79"/>
    <w:rsid w:val="007C1035"/>
    <w:rsid w:val="007C15CC"/>
    <w:rsid w:val="007C2616"/>
    <w:rsid w:val="007C264D"/>
    <w:rsid w:val="007C2FDE"/>
    <w:rsid w:val="007C387F"/>
    <w:rsid w:val="007C38A5"/>
    <w:rsid w:val="007C4020"/>
    <w:rsid w:val="007C443C"/>
    <w:rsid w:val="007C48DF"/>
    <w:rsid w:val="007C4D33"/>
    <w:rsid w:val="007C4E43"/>
    <w:rsid w:val="007C50D0"/>
    <w:rsid w:val="007C546E"/>
    <w:rsid w:val="007C547B"/>
    <w:rsid w:val="007C54FE"/>
    <w:rsid w:val="007C55DF"/>
    <w:rsid w:val="007C60EE"/>
    <w:rsid w:val="007C6521"/>
    <w:rsid w:val="007C6958"/>
    <w:rsid w:val="007C6C2B"/>
    <w:rsid w:val="007C6CB4"/>
    <w:rsid w:val="007C7490"/>
    <w:rsid w:val="007C79D3"/>
    <w:rsid w:val="007D0E03"/>
    <w:rsid w:val="007D11D4"/>
    <w:rsid w:val="007D14BC"/>
    <w:rsid w:val="007D256A"/>
    <w:rsid w:val="007D2D6A"/>
    <w:rsid w:val="007D2F2F"/>
    <w:rsid w:val="007D3181"/>
    <w:rsid w:val="007D3E26"/>
    <w:rsid w:val="007D4288"/>
    <w:rsid w:val="007D42BA"/>
    <w:rsid w:val="007D4A9B"/>
    <w:rsid w:val="007D639C"/>
    <w:rsid w:val="007D6A09"/>
    <w:rsid w:val="007D6D8A"/>
    <w:rsid w:val="007D703D"/>
    <w:rsid w:val="007D77D5"/>
    <w:rsid w:val="007D7CB5"/>
    <w:rsid w:val="007E0F49"/>
    <w:rsid w:val="007E2439"/>
    <w:rsid w:val="007E252B"/>
    <w:rsid w:val="007E2D5C"/>
    <w:rsid w:val="007E37BA"/>
    <w:rsid w:val="007E37F2"/>
    <w:rsid w:val="007E4EAB"/>
    <w:rsid w:val="007E5D1D"/>
    <w:rsid w:val="007E6664"/>
    <w:rsid w:val="007E698F"/>
    <w:rsid w:val="007E6EBD"/>
    <w:rsid w:val="007E7C90"/>
    <w:rsid w:val="007E7D76"/>
    <w:rsid w:val="007E7F84"/>
    <w:rsid w:val="007E7FA2"/>
    <w:rsid w:val="007F2A76"/>
    <w:rsid w:val="007F35DA"/>
    <w:rsid w:val="007F3D9D"/>
    <w:rsid w:val="007F4DD2"/>
    <w:rsid w:val="007F4E95"/>
    <w:rsid w:val="007F559D"/>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1977"/>
    <w:rsid w:val="008120E8"/>
    <w:rsid w:val="00813866"/>
    <w:rsid w:val="00813B13"/>
    <w:rsid w:val="00815765"/>
    <w:rsid w:val="0081689B"/>
    <w:rsid w:val="00816C77"/>
    <w:rsid w:val="0081722E"/>
    <w:rsid w:val="00820A31"/>
    <w:rsid w:val="0082113C"/>
    <w:rsid w:val="00821713"/>
    <w:rsid w:val="008227BF"/>
    <w:rsid w:val="008229FE"/>
    <w:rsid w:val="00823677"/>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6F29"/>
    <w:rsid w:val="00847391"/>
    <w:rsid w:val="00847ABE"/>
    <w:rsid w:val="008509A1"/>
    <w:rsid w:val="00851346"/>
    <w:rsid w:val="00851DFB"/>
    <w:rsid w:val="00852873"/>
    <w:rsid w:val="008530DC"/>
    <w:rsid w:val="00853370"/>
    <w:rsid w:val="008539A8"/>
    <w:rsid w:val="00854002"/>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10B"/>
    <w:rsid w:val="008612EB"/>
    <w:rsid w:val="00862596"/>
    <w:rsid w:val="0086377C"/>
    <w:rsid w:val="0086381C"/>
    <w:rsid w:val="008642C8"/>
    <w:rsid w:val="00865023"/>
    <w:rsid w:val="0086595E"/>
    <w:rsid w:val="00865CB8"/>
    <w:rsid w:val="0086631B"/>
    <w:rsid w:val="008700A3"/>
    <w:rsid w:val="00870275"/>
    <w:rsid w:val="0087071B"/>
    <w:rsid w:val="008708EB"/>
    <w:rsid w:val="00870FF2"/>
    <w:rsid w:val="00871FEC"/>
    <w:rsid w:val="008723E2"/>
    <w:rsid w:val="00872CF9"/>
    <w:rsid w:val="00873408"/>
    <w:rsid w:val="00873D4B"/>
    <w:rsid w:val="00873D5F"/>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09"/>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160"/>
    <w:rsid w:val="008D0465"/>
    <w:rsid w:val="008D12A1"/>
    <w:rsid w:val="008D14E8"/>
    <w:rsid w:val="008D188D"/>
    <w:rsid w:val="008D4E4E"/>
    <w:rsid w:val="008D5521"/>
    <w:rsid w:val="008D5A2A"/>
    <w:rsid w:val="008D6661"/>
    <w:rsid w:val="008D7DE9"/>
    <w:rsid w:val="008E05D7"/>
    <w:rsid w:val="008E0B49"/>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8F7DA4"/>
    <w:rsid w:val="0090027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29F"/>
    <w:rsid w:val="009075D0"/>
    <w:rsid w:val="00907C8C"/>
    <w:rsid w:val="00910CB2"/>
    <w:rsid w:val="00910E39"/>
    <w:rsid w:val="00910E8A"/>
    <w:rsid w:val="0091154E"/>
    <w:rsid w:val="0091285E"/>
    <w:rsid w:val="00912C28"/>
    <w:rsid w:val="00912F49"/>
    <w:rsid w:val="00914251"/>
    <w:rsid w:val="00914C65"/>
    <w:rsid w:val="0091502F"/>
    <w:rsid w:val="00915097"/>
    <w:rsid w:val="00916722"/>
    <w:rsid w:val="00917121"/>
    <w:rsid w:val="00917358"/>
    <w:rsid w:val="00917982"/>
    <w:rsid w:val="00917CED"/>
    <w:rsid w:val="00921E40"/>
    <w:rsid w:val="0092210C"/>
    <w:rsid w:val="00922269"/>
    <w:rsid w:val="00922AF5"/>
    <w:rsid w:val="0092340E"/>
    <w:rsid w:val="00923D11"/>
    <w:rsid w:val="00923DB2"/>
    <w:rsid w:val="00923F12"/>
    <w:rsid w:val="00924D2B"/>
    <w:rsid w:val="00925F4F"/>
    <w:rsid w:val="009270FB"/>
    <w:rsid w:val="00930583"/>
    <w:rsid w:val="009310C3"/>
    <w:rsid w:val="00931423"/>
    <w:rsid w:val="00932E05"/>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28BF"/>
    <w:rsid w:val="00952ED5"/>
    <w:rsid w:val="00953453"/>
    <w:rsid w:val="0095362A"/>
    <w:rsid w:val="00953634"/>
    <w:rsid w:val="00953C51"/>
    <w:rsid w:val="00954454"/>
    <w:rsid w:val="00955724"/>
    <w:rsid w:val="0095619B"/>
    <w:rsid w:val="00956305"/>
    <w:rsid w:val="00956C23"/>
    <w:rsid w:val="009578F3"/>
    <w:rsid w:val="00960216"/>
    <w:rsid w:val="009604F6"/>
    <w:rsid w:val="0096071F"/>
    <w:rsid w:val="00961031"/>
    <w:rsid w:val="009612C8"/>
    <w:rsid w:val="00962135"/>
    <w:rsid w:val="009632FF"/>
    <w:rsid w:val="00963323"/>
    <w:rsid w:val="0096428C"/>
    <w:rsid w:val="00964F01"/>
    <w:rsid w:val="0096507C"/>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218"/>
    <w:rsid w:val="00982E88"/>
    <w:rsid w:val="00983159"/>
    <w:rsid w:val="0098394F"/>
    <w:rsid w:val="00984204"/>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97C4E"/>
    <w:rsid w:val="00997D90"/>
    <w:rsid w:val="009A1344"/>
    <w:rsid w:val="009A1BC1"/>
    <w:rsid w:val="009A1CAD"/>
    <w:rsid w:val="009A229D"/>
    <w:rsid w:val="009A2C3E"/>
    <w:rsid w:val="009A2CF1"/>
    <w:rsid w:val="009A361F"/>
    <w:rsid w:val="009A3D79"/>
    <w:rsid w:val="009A468A"/>
    <w:rsid w:val="009A5C0A"/>
    <w:rsid w:val="009A5CBA"/>
    <w:rsid w:val="009A6259"/>
    <w:rsid w:val="009A6346"/>
    <w:rsid w:val="009A6566"/>
    <w:rsid w:val="009A65D7"/>
    <w:rsid w:val="009A6C5D"/>
    <w:rsid w:val="009A6DA0"/>
    <w:rsid w:val="009A7A51"/>
    <w:rsid w:val="009B0594"/>
    <w:rsid w:val="009B0824"/>
    <w:rsid w:val="009B0D07"/>
    <w:rsid w:val="009B0F6F"/>
    <w:rsid w:val="009B139A"/>
    <w:rsid w:val="009B217B"/>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1F9"/>
    <w:rsid w:val="009C6AAE"/>
    <w:rsid w:val="009C74D5"/>
    <w:rsid w:val="009C7B04"/>
    <w:rsid w:val="009D08D8"/>
    <w:rsid w:val="009D1727"/>
    <w:rsid w:val="009D2491"/>
    <w:rsid w:val="009D2610"/>
    <w:rsid w:val="009D2AE5"/>
    <w:rsid w:val="009D2C75"/>
    <w:rsid w:val="009D36A5"/>
    <w:rsid w:val="009D3918"/>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E77AF"/>
    <w:rsid w:val="009F056B"/>
    <w:rsid w:val="009F0A83"/>
    <w:rsid w:val="009F0C43"/>
    <w:rsid w:val="009F0D3E"/>
    <w:rsid w:val="009F15D8"/>
    <w:rsid w:val="009F18DE"/>
    <w:rsid w:val="009F2BD4"/>
    <w:rsid w:val="009F3293"/>
    <w:rsid w:val="009F3CA5"/>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86C"/>
    <w:rsid w:val="00A15B20"/>
    <w:rsid w:val="00A16E8F"/>
    <w:rsid w:val="00A1701D"/>
    <w:rsid w:val="00A17B9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2E79"/>
    <w:rsid w:val="00A336AB"/>
    <w:rsid w:val="00A34796"/>
    <w:rsid w:val="00A3497F"/>
    <w:rsid w:val="00A34FCF"/>
    <w:rsid w:val="00A35185"/>
    <w:rsid w:val="00A3538B"/>
    <w:rsid w:val="00A35783"/>
    <w:rsid w:val="00A35D21"/>
    <w:rsid w:val="00A36377"/>
    <w:rsid w:val="00A366CA"/>
    <w:rsid w:val="00A37A87"/>
    <w:rsid w:val="00A37C59"/>
    <w:rsid w:val="00A37F81"/>
    <w:rsid w:val="00A4026E"/>
    <w:rsid w:val="00A40FB0"/>
    <w:rsid w:val="00A41177"/>
    <w:rsid w:val="00A415D5"/>
    <w:rsid w:val="00A43C65"/>
    <w:rsid w:val="00A43CFD"/>
    <w:rsid w:val="00A443AE"/>
    <w:rsid w:val="00A45ECD"/>
    <w:rsid w:val="00A46A36"/>
    <w:rsid w:val="00A46C2F"/>
    <w:rsid w:val="00A47431"/>
    <w:rsid w:val="00A4794E"/>
    <w:rsid w:val="00A47EF9"/>
    <w:rsid w:val="00A50454"/>
    <w:rsid w:val="00A511B5"/>
    <w:rsid w:val="00A51E07"/>
    <w:rsid w:val="00A52901"/>
    <w:rsid w:val="00A5317D"/>
    <w:rsid w:val="00A53B3C"/>
    <w:rsid w:val="00A552BC"/>
    <w:rsid w:val="00A55CAD"/>
    <w:rsid w:val="00A56071"/>
    <w:rsid w:val="00A56141"/>
    <w:rsid w:val="00A56B1E"/>
    <w:rsid w:val="00A57469"/>
    <w:rsid w:val="00A608D5"/>
    <w:rsid w:val="00A613F6"/>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4FB4"/>
    <w:rsid w:val="00A755F7"/>
    <w:rsid w:val="00A75789"/>
    <w:rsid w:val="00A75892"/>
    <w:rsid w:val="00A764D6"/>
    <w:rsid w:val="00A766E4"/>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D4C"/>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2F45"/>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1B4"/>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0EA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44B0"/>
    <w:rsid w:val="00B14B52"/>
    <w:rsid w:val="00B15D50"/>
    <w:rsid w:val="00B1722C"/>
    <w:rsid w:val="00B172D9"/>
    <w:rsid w:val="00B173F7"/>
    <w:rsid w:val="00B175A0"/>
    <w:rsid w:val="00B17E47"/>
    <w:rsid w:val="00B2021C"/>
    <w:rsid w:val="00B213A4"/>
    <w:rsid w:val="00B21618"/>
    <w:rsid w:val="00B21D89"/>
    <w:rsid w:val="00B21DB3"/>
    <w:rsid w:val="00B2385B"/>
    <w:rsid w:val="00B239A7"/>
    <w:rsid w:val="00B23A82"/>
    <w:rsid w:val="00B23D61"/>
    <w:rsid w:val="00B23D9D"/>
    <w:rsid w:val="00B23F58"/>
    <w:rsid w:val="00B245DB"/>
    <w:rsid w:val="00B24B40"/>
    <w:rsid w:val="00B25211"/>
    <w:rsid w:val="00B25995"/>
    <w:rsid w:val="00B25ACB"/>
    <w:rsid w:val="00B261DA"/>
    <w:rsid w:val="00B272C5"/>
    <w:rsid w:val="00B31532"/>
    <w:rsid w:val="00B318E7"/>
    <w:rsid w:val="00B31C3E"/>
    <w:rsid w:val="00B31CD2"/>
    <w:rsid w:val="00B32054"/>
    <w:rsid w:val="00B32288"/>
    <w:rsid w:val="00B3267A"/>
    <w:rsid w:val="00B32895"/>
    <w:rsid w:val="00B3354E"/>
    <w:rsid w:val="00B336E0"/>
    <w:rsid w:val="00B33B8A"/>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3F5"/>
    <w:rsid w:val="00B47A11"/>
    <w:rsid w:val="00B50417"/>
    <w:rsid w:val="00B513D3"/>
    <w:rsid w:val="00B51B11"/>
    <w:rsid w:val="00B53B9B"/>
    <w:rsid w:val="00B53D6D"/>
    <w:rsid w:val="00B54365"/>
    <w:rsid w:val="00B5481C"/>
    <w:rsid w:val="00B54979"/>
    <w:rsid w:val="00B54C06"/>
    <w:rsid w:val="00B551FC"/>
    <w:rsid w:val="00B55C4E"/>
    <w:rsid w:val="00B55DD0"/>
    <w:rsid w:val="00B560F1"/>
    <w:rsid w:val="00B56B1D"/>
    <w:rsid w:val="00B56F0A"/>
    <w:rsid w:val="00B5753B"/>
    <w:rsid w:val="00B61931"/>
    <w:rsid w:val="00B61F3C"/>
    <w:rsid w:val="00B61FA1"/>
    <w:rsid w:val="00B627F5"/>
    <w:rsid w:val="00B6360B"/>
    <w:rsid w:val="00B63D7B"/>
    <w:rsid w:val="00B63F3D"/>
    <w:rsid w:val="00B63FD3"/>
    <w:rsid w:val="00B64407"/>
    <w:rsid w:val="00B64910"/>
    <w:rsid w:val="00B6557E"/>
    <w:rsid w:val="00B6580A"/>
    <w:rsid w:val="00B65D57"/>
    <w:rsid w:val="00B668BA"/>
    <w:rsid w:val="00B67463"/>
    <w:rsid w:val="00B702B7"/>
    <w:rsid w:val="00B70AED"/>
    <w:rsid w:val="00B70B8C"/>
    <w:rsid w:val="00B70BC3"/>
    <w:rsid w:val="00B71A3A"/>
    <w:rsid w:val="00B734AF"/>
    <w:rsid w:val="00B73B23"/>
    <w:rsid w:val="00B75474"/>
    <w:rsid w:val="00B75801"/>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122"/>
    <w:rsid w:val="00B865B5"/>
    <w:rsid w:val="00B86A0B"/>
    <w:rsid w:val="00B86A13"/>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68DC"/>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7E4"/>
    <w:rsid w:val="00C11CA9"/>
    <w:rsid w:val="00C11E1E"/>
    <w:rsid w:val="00C126F3"/>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B06"/>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2FF"/>
    <w:rsid w:val="00C4457A"/>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2622"/>
    <w:rsid w:val="00C62DEC"/>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2CA5"/>
    <w:rsid w:val="00C75104"/>
    <w:rsid w:val="00C76DBD"/>
    <w:rsid w:val="00C77247"/>
    <w:rsid w:val="00C773EA"/>
    <w:rsid w:val="00C81090"/>
    <w:rsid w:val="00C81456"/>
    <w:rsid w:val="00C8180B"/>
    <w:rsid w:val="00C82327"/>
    <w:rsid w:val="00C82E0E"/>
    <w:rsid w:val="00C82E62"/>
    <w:rsid w:val="00C8395E"/>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31BB"/>
    <w:rsid w:val="00C93288"/>
    <w:rsid w:val="00C9351C"/>
    <w:rsid w:val="00C9374E"/>
    <w:rsid w:val="00C93811"/>
    <w:rsid w:val="00C94191"/>
    <w:rsid w:val="00C9467D"/>
    <w:rsid w:val="00C94689"/>
    <w:rsid w:val="00C94C39"/>
    <w:rsid w:val="00C94C56"/>
    <w:rsid w:val="00C94F11"/>
    <w:rsid w:val="00C95046"/>
    <w:rsid w:val="00C95504"/>
    <w:rsid w:val="00C958D0"/>
    <w:rsid w:val="00C95BB4"/>
    <w:rsid w:val="00C95C98"/>
    <w:rsid w:val="00C96448"/>
    <w:rsid w:val="00C96A58"/>
    <w:rsid w:val="00C974A1"/>
    <w:rsid w:val="00C97715"/>
    <w:rsid w:val="00CA0510"/>
    <w:rsid w:val="00CA0FB0"/>
    <w:rsid w:val="00CA11D5"/>
    <w:rsid w:val="00CA279C"/>
    <w:rsid w:val="00CA3F78"/>
    <w:rsid w:val="00CA44D2"/>
    <w:rsid w:val="00CA459B"/>
    <w:rsid w:val="00CA525A"/>
    <w:rsid w:val="00CA53FD"/>
    <w:rsid w:val="00CA56B2"/>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B7F77"/>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CF7F65"/>
    <w:rsid w:val="00D0095D"/>
    <w:rsid w:val="00D00F57"/>
    <w:rsid w:val="00D0121B"/>
    <w:rsid w:val="00D0182D"/>
    <w:rsid w:val="00D03836"/>
    <w:rsid w:val="00D03E8A"/>
    <w:rsid w:val="00D03F37"/>
    <w:rsid w:val="00D046A3"/>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2AE1"/>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240"/>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7D"/>
    <w:rsid w:val="00D526FD"/>
    <w:rsid w:val="00D52F07"/>
    <w:rsid w:val="00D53DCA"/>
    <w:rsid w:val="00D55400"/>
    <w:rsid w:val="00D55861"/>
    <w:rsid w:val="00D55D5E"/>
    <w:rsid w:val="00D5620A"/>
    <w:rsid w:val="00D56ECD"/>
    <w:rsid w:val="00D56FC8"/>
    <w:rsid w:val="00D578E2"/>
    <w:rsid w:val="00D6044D"/>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734"/>
    <w:rsid w:val="00D72C06"/>
    <w:rsid w:val="00D735AF"/>
    <w:rsid w:val="00D73BED"/>
    <w:rsid w:val="00D74121"/>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09C"/>
    <w:rsid w:val="00D948DC"/>
    <w:rsid w:val="00D94CA2"/>
    <w:rsid w:val="00D95974"/>
    <w:rsid w:val="00D95B5D"/>
    <w:rsid w:val="00D95F91"/>
    <w:rsid w:val="00D961CF"/>
    <w:rsid w:val="00D96600"/>
    <w:rsid w:val="00D96D6A"/>
    <w:rsid w:val="00D96F4A"/>
    <w:rsid w:val="00D97992"/>
    <w:rsid w:val="00D97C63"/>
    <w:rsid w:val="00DA0110"/>
    <w:rsid w:val="00DA06FF"/>
    <w:rsid w:val="00DA182C"/>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358"/>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24B"/>
    <w:rsid w:val="00DC57B3"/>
    <w:rsid w:val="00DD032D"/>
    <w:rsid w:val="00DD06FC"/>
    <w:rsid w:val="00DD0A7B"/>
    <w:rsid w:val="00DD0BC8"/>
    <w:rsid w:val="00DD16A0"/>
    <w:rsid w:val="00DD1EF0"/>
    <w:rsid w:val="00DD2172"/>
    <w:rsid w:val="00DD22B9"/>
    <w:rsid w:val="00DD3396"/>
    <w:rsid w:val="00DD34C0"/>
    <w:rsid w:val="00DD4B76"/>
    <w:rsid w:val="00DD508D"/>
    <w:rsid w:val="00DD5768"/>
    <w:rsid w:val="00DD5DA3"/>
    <w:rsid w:val="00DD7528"/>
    <w:rsid w:val="00DD7953"/>
    <w:rsid w:val="00DD79B6"/>
    <w:rsid w:val="00DD7F9F"/>
    <w:rsid w:val="00DE0AF4"/>
    <w:rsid w:val="00DE24C6"/>
    <w:rsid w:val="00DE2C76"/>
    <w:rsid w:val="00DE2CB4"/>
    <w:rsid w:val="00DE2F31"/>
    <w:rsid w:val="00DE35AB"/>
    <w:rsid w:val="00DE35D8"/>
    <w:rsid w:val="00DE3CA7"/>
    <w:rsid w:val="00DE4429"/>
    <w:rsid w:val="00DE4C12"/>
    <w:rsid w:val="00DE4E9E"/>
    <w:rsid w:val="00DE65E4"/>
    <w:rsid w:val="00DE7039"/>
    <w:rsid w:val="00DE7656"/>
    <w:rsid w:val="00DF077D"/>
    <w:rsid w:val="00DF115E"/>
    <w:rsid w:val="00DF1545"/>
    <w:rsid w:val="00DF22C4"/>
    <w:rsid w:val="00DF4206"/>
    <w:rsid w:val="00DF4A4A"/>
    <w:rsid w:val="00DF4CE8"/>
    <w:rsid w:val="00DF4F80"/>
    <w:rsid w:val="00DF5091"/>
    <w:rsid w:val="00DF57A5"/>
    <w:rsid w:val="00DF5922"/>
    <w:rsid w:val="00DF6930"/>
    <w:rsid w:val="00DF7173"/>
    <w:rsid w:val="00DF72AB"/>
    <w:rsid w:val="00DF7BD2"/>
    <w:rsid w:val="00DF7C4F"/>
    <w:rsid w:val="00E0242B"/>
    <w:rsid w:val="00E0394F"/>
    <w:rsid w:val="00E03A75"/>
    <w:rsid w:val="00E044D8"/>
    <w:rsid w:val="00E047E4"/>
    <w:rsid w:val="00E053CF"/>
    <w:rsid w:val="00E053DD"/>
    <w:rsid w:val="00E05A5B"/>
    <w:rsid w:val="00E05F00"/>
    <w:rsid w:val="00E0616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34E"/>
    <w:rsid w:val="00E24BEC"/>
    <w:rsid w:val="00E24DEF"/>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14C"/>
    <w:rsid w:val="00E438D7"/>
    <w:rsid w:val="00E43D02"/>
    <w:rsid w:val="00E43D53"/>
    <w:rsid w:val="00E44A04"/>
    <w:rsid w:val="00E45419"/>
    <w:rsid w:val="00E47677"/>
    <w:rsid w:val="00E50AC3"/>
    <w:rsid w:val="00E511DC"/>
    <w:rsid w:val="00E52480"/>
    <w:rsid w:val="00E52659"/>
    <w:rsid w:val="00E531A6"/>
    <w:rsid w:val="00E539AA"/>
    <w:rsid w:val="00E54BDD"/>
    <w:rsid w:val="00E54D0B"/>
    <w:rsid w:val="00E5512A"/>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397"/>
    <w:rsid w:val="00E7691E"/>
    <w:rsid w:val="00E76CA8"/>
    <w:rsid w:val="00E80968"/>
    <w:rsid w:val="00E815E2"/>
    <w:rsid w:val="00E82562"/>
    <w:rsid w:val="00E82F5B"/>
    <w:rsid w:val="00E838DE"/>
    <w:rsid w:val="00E83EC8"/>
    <w:rsid w:val="00E840A1"/>
    <w:rsid w:val="00E841C7"/>
    <w:rsid w:val="00E8429B"/>
    <w:rsid w:val="00E84997"/>
    <w:rsid w:val="00E84BEE"/>
    <w:rsid w:val="00E84C4D"/>
    <w:rsid w:val="00E856D1"/>
    <w:rsid w:val="00E8635E"/>
    <w:rsid w:val="00E864C6"/>
    <w:rsid w:val="00E86D40"/>
    <w:rsid w:val="00E86E8B"/>
    <w:rsid w:val="00E86E90"/>
    <w:rsid w:val="00E872D6"/>
    <w:rsid w:val="00E87378"/>
    <w:rsid w:val="00E87C1E"/>
    <w:rsid w:val="00E90CA6"/>
    <w:rsid w:val="00E914C4"/>
    <w:rsid w:val="00E91FD3"/>
    <w:rsid w:val="00E92831"/>
    <w:rsid w:val="00E92DBB"/>
    <w:rsid w:val="00E930D9"/>
    <w:rsid w:val="00E9364A"/>
    <w:rsid w:val="00E936EE"/>
    <w:rsid w:val="00E951D5"/>
    <w:rsid w:val="00E95663"/>
    <w:rsid w:val="00E95BBB"/>
    <w:rsid w:val="00E96B20"/>
    <w:rsid w:val="00E97B4B"/>
    <w:rsid w:val="00E97E51"/>
    <w:rsid w:val="00EA0D97"/>
    <w:rsid w:val="00EA12E7"/>
    <w:rsid w:val="00EA1B50"/>
    <w:rsid w:val="00EA2992"/>
    <w:rsid w:val="00EA2CF3"/>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5F32"/>
    <w:rsid w:val="00EC6790"/>
    <w:rsid w:val="00EC742A"/>
    <w:rsid w:val="00EC7450"/>
    <w:rsid w:val="00EC7EAE"/>
    <w:rsid w:val="00ED0235"/>
    <w:rsid w:val="00ED0874"/>
    <w:rsid w:val="00ED0C41"/>
    <w:rsid w:val="00ED2098"/>
    <w:rsid w:val="00ED2711"/>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B58"/>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2C2D"/>
    <w:rsid w:val="00F345A3"/>
    <w:rsid w:val="00F34899"/>
    <w:rsid w:val="00F34FE9"/>
    <w:rsid w:val="00F36F7C"/>
    <w:rsid w:val="00F4078E"/>
    <w:rsid w:val="00F40832"/>
    <w:rsid w:val="00F415B3"/>
    <w:rsid w:val="00F41D2C"/>
    <w:rsid w:val="00F42417"/>
    <w:rsid w:val="00F43294"/>
    <w:rsid w:val="00F447CC"/>
    <w:rsid w:val="00F44919"/>
    <w:rsid w:val="00F45118"/>
    <w:rsid w:val="00F478FD"/>
    <w:rsid w:val="00F52607"/>
    <w:rsid w:val="00F52A6E"/>
    <w:rsid w:val="00F5451D"/>
    <w:rsid w:val="00F548E8"/>
    <w:rsid w:val="00F551C3"/>
    <w:rsid w:val="00F556DD"/>
    <w:rsid w:val="00F55A4A"/>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422"/>
    <w:rsid w:val="00F808C6"/>
    <w:rsid w:val="00F80CA6"/>
    <w:rsid w:val="00F8104A"/>
    <w:rsid w:val="00F814D0"/>
    <w:rsid w:val="00F81E2F"/>
    <w:rsid w:val="00F8294E"/>
    <w:rsid w:val="00F82E8F"/>
    <w:rsid w:val="00F83F72"/>
    <w:rsid w:val="00F84078"/>
    <w:rsid w:val="00F84CF6"/>
    <w:rsid w:val="00F853E1"/>
    <w:rsid w:val="00F85F89"/>
    <w:rsid w:val="00F8678C"/>
    <w:rsid w:val="00F90275"/>
    <w:rsid w:val="00F90553"/>
    <w:rsid w:val="00F91989"/>
    <w:rsid w:val="00F91ED4"/>
    <w:rsid w:val="00F9295D"/>
    <w:rsid w:val="00F93893"/>
    <w:rsid w:val="00F93A91"/>
    <w:rsid w:val="00F93D4F"/>
    <w:rsid w:val="00F93F3E"/>
    <w:rsid w:val="00F943DC"/>
    <w:rsid w:val="00F94CDE"/>
    <w:rsid w:val="00F967E4"/>
    <w:rsid w:val="00F97A3A"/>
    <w:rsid w:val="00F97CD6"/>
    <w:rsid w:val="00F97E5F"/>
    <w:rsid w:val="00FA02DE"/>
    <w:rsid w:val="00FA05AA"/>
    <w:rsid w:val="00FA0CF2"/>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1B2"/>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6E4"/>
    <w:rsid w:val="00FC4DAF"/>
    <w:rsid w:val="00FC5499"/>
    <w:rsid w:val="00FC69D0"/>
    <w:rsid w:val="00FC6FFE"/>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0D42"/>
    <w:rsid w:val="00FF10A4"/>
    <w:rsid w:val="00FF3167"/>
    <w:rsid w:val="00FF320E"/>
    <w:rsid w:val="00FF33FE"/>
    <w:rsid w:val="00FF4531"/>
    <w:rsid w:val="00FF4748"/>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CEEE06D4-7E5F-4F4D-BDFA-73C111292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771A"/>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31237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jpg"/><Relationship Id="rId39" Type="http://schemas.openxmlformats.org/officeDocument/2006/relationships/image" Target="media/image19.JP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JPG"/><Relationship Id="rId42" Type="http://schemas.openxmlformats.org/officeDocument/2006/relationships/image" Target="media/image22.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JPG"/><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8.jpg"/><Relationship Id="rId36" Type="http://schemas.openxmlformats.org/officeDocument/2006/relationships/image" Target="media/image16.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emf"/><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RMKezo5iMwpLiwaU5WII5Eab9Ww=</DigestValue>
    </Reference>
    <Reference Type="http://www.w3.org/2000/09/xmldsig#Object" URI="#idOfficeObject">
      <DigestMethod Algorithm="http://www.w3.org/2000/09/xmldsig#sha1"/>
      <DigestValue>4FjOtf7l435Hu0oM8Z2F3pwG+D8=</DigestValue>
    </Reference>
    <Reference Type="http://uri.etsi.org/01903#SignedProperties" URI="#idSignedProperties">
      <Transforms>
        <Transform Algorithm="http://www.w3.org/TR/2001/REC-xml-c14n-20010315"/>
      </Transforms>
      <DigestMethod Algorithm="http://www.w3.org/2000/09/xmldsig#sha1"/>
      <DigestValue>ZPQyDkzTYAoaAYfhnkhjDDCzfPM=</DigestValue>
    </Reference>
    <Reference Type="http://www.w3.org/2000/09/xmldsig#Object" URI="#idValidSigLnImg">
      <DigestMethod Algorithm="http://www.w3.org/2000/09/xmldsig#sha1"/>
      <DigestValue>7C6NLCqfKpJSRaoJXebQGu9LUXI=</DigestValue>
    </Reference>
    <Reference Type="http://www.w3.org/2000/09/xmldsig#Object" URI="#idInvalidSigLnImg">
      <DigestMethod Algorithm="http://www.w3.org/2000/09/xmldsig#sha1"/>
      <DigestValue>fU8t30OsU3mPasGyPn2B8eYiflw=</DigestValue>
    </Reference>
  </SignedInfo>
  <SignatureValue>JmyYaGzC5XlW6ktoD+a1zrvS7c9nUywk8G+KWlKhv2DkgjFCUO0iFsJ1pGOW15I5x+EdYz/Ccpkk
5Hv2yZKCffqE+gRrno/gcUE6BFGw77UN+hZq74YGsWQEfF8qYKmQ27O9X4yUzfsG5WI+GaR3v1bE
EY3SeAhrBtR/JzdgLZCJtj+kRuMQ+OOMh44xUoEEQo8Qitps0aCjTTyRbO3elhGQ37sxuumir9r+
cTPSPBC2lOkKGI8y3+RRm9L+C019CiiuYkSs94eJYmCQvGhNgOrTZalx2Nln83jCDH9cRf0UlI+N
oAeZDB4u6fXW6Rnw+Yd3RtWUqG1tMkBe4ZIyKQ==</SignatureValue>
  <KeyInfo>
    <X509Data>
      <X509Certificate>MIIHRTCCBi2gAwIBAgIQZcWBv6pRCdiG0wI900NuLD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EdpnJPtv/KFqPp1nMN1apseY41fWufP8SUZ2lnUo96KNM0NIC1pE5JwIsdBtZ2p5XRRAmniSBsueZV3n39tVPCjjqOmXIk0zPXWT0rmvVcS2we1Xm4AzAXGNFadkOfA4kM4eRo/QlhLu5UrxKqwB6s7zyFIRzNXJpNi5+RySyvlsBhkgpG20TLNJqCCK4cn8RpTNmNrbfk7fGzBNuSTBKHjidX7S3Gx6+RPN/9co4R6PnmL7Szc8bG2Py/VOU2Dd0z9dVq0wsc8O0euEMBa3B1DDV8LsbaiIyqQg4FeSn2SAjwd6eRN5VFaUpEUn8gmRn9SclLHX39IGgsGuGTu/K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0/09/xmldsig#sha1"/>
        <DigestValue>e9IbThw2lJZmNGSB7y+FWdoHhF4=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7ME+iBct/JhexCYCBjHWZN5uPIg=</DigestValue>
      </Reference>
      <Reference URI="/word/endnotes.xml?ContentType=application/vnd.openxmlformats-officedocument.wordprocessingml.endnotes+xml">
        <DigestMethod Algorithm="http://www.w3.org/2000/09/xmldsig#sha1"/>
        <DigestValue>zc/fv+Z/4p+S9qkt1eG8GvQaKAM=</DigestValue>
      </Reference>
      <Reference URI="/word/fontTable.xml?ContentType=application/vnd.openxmlformats-officedocument.wordprocessingml.fontTable+xml">
        <DigestMethod Algorithm="http://www.w3.org/2000/09/xmldsig#sha1"/>
        <DigestValue>x6aV0F0rjfFjUzd7vN/q/xFHm1s=</DigestValue>
      </Reference>
      <Reference URI="/word/footer1.xml?ContentType=application/vnd.openxmlformats-officedocument.wordprocessingml.footer+xml">
        <DigestMethod Algorithm="http://www.w3.org/2000/09/xmldsig#sha1"/>
        <DigestValue>wzTaMycFMvNf7sNuAECOD/MhDcs=</DigestValue>
      </Reference>
      <Reference URI="/word/footer2.xml?ContentType=application/vnd.openxmlformats-officedocument.wordprocessingml.footer+xml">
        <DigestMethod Algorithm="http://www.w3.org/2000/09/xmldsig#sha1"/>
        <DigestValue>sI5hR6vtEActYNaCp34I5LoUttk=</DigestValue>
      </Reference>
      <Reference URI="/word/footnotes.xml?ContentType=application/vnd.openxmlformats-officedocument.wordprocessingml.footnotes+xml">
        <DigestMethod Algorithm="http://www.w3.org/2000/09/xmldsig#sha1"/>
        <DigestValue>f7keJEhUkYEes5SpgmGqc5fGZ0U=</DigestValue>
      </Reference>
      <Reference URI="/word/header1.xml?ContentType=application/vnd.openxmlformats-officedocument.wordprocessingml.header+xml">
        <DigestMethod Algorithm="http://www.w3.org/2000/09/xmldsig#sha1"/>
        <DigestValue>xaz1PwsoV3jgOPbKehhUy7u9Rn8=</DigestValue>
      </Reference>
      <Reference URI="/word/media/image1.emf?ContentType=image/x-emf">
        <DigestMethod Algorithm="http://www.w3.org/2000/09/xmldsig#sha1"/>
        <DigestValue>IQInUoCdZDQjpzbRMPIUh5mieac=</DigestValue>
      </Reference>
      <Reference URI="/word/media/image10.jpeg?ContentType=image/jpeg">
        <DigestMethod Algorithm="http://www.w3.org/2000/09/xmldsig#sha1"/>
        <DigestValue>0B9PKk97rHc6i+uAuDn3KawImBs=</DigestValue>
      </Reference>
      <Reference URI="/word/media/image11.jpeg?ContentType=image/jpeg">
        <DigestMethod Algorithm="http://www.w3.org/2000/09/xmldsig#sha1"/>
        <DigestValue>fb85uva4mrnV44fzw/Bid81aIc8=</DigestValue>
      </Reference>
      <Reference URI="/word/media/image12.jpeg?ContentType=image/jpeg">
        <DigestMethod Algorithm="http://www.w3.org/2000/09/xmldsig#sha1"/>
        <DigestValue>eyG8VjRhP5ygCdekc/C6lRAfSlo=</DigestValue>
      </Reference>
      <Reference URI="/word/media/image13.jpeg?ContentType=image/jpeg">
        <DigestMethod Algorithm="http://www.w3.org/2000/09/xmldsig#sha1"/>
        <DigestValue>pJfCQ+UsMu2MXC88EyFGX/K+ayc=</DigestValue>
      </Reference>
      <Reference URI="/word/media/image14.JPG?ContentType=image/jpeg">
        <DigestMethod Algorithm="http://www.w3.org/2000/09/xmldsig#sha1"/>
        <DigestValue>5qUecxPGef48urLGf2NMbB0eDHE=</DigestValue>
      </Reference>
      <Reference URI="/word/media/image15.jpeg?ContentType=image/jpeg">
        <DigestMethod Algorithm="http://www.w3.org/2000/09/xmldsig#sha1"/>
        <DigestValue>HFT6xZz0N4NqWVBSmF9i4eDtO7M=</DigestValue>
      </Reference>
      <Reference URI="/word/media/image16.jpeg?ContentType=image/jpeg">
        <DigestMethod Algorithm="http://www.w3.org/2000/09/xmldsig#sha1"/>
        <DigestValue>csfHvjEK2/DenLuxsu/ZsHmenvo=</DigestValue>
      </Reference>
      <Reference URI="/word/media/image17.jpeg?ContentType=image/jpeg">
        <DigestMethod Algorithm="http://www.w3.org/2000/09/xmldsig#sha1"/>
        <DigestValue>EwoQxNhzzlfmIOgIAf/TpQAgbzc=</DigestValue>
      </Reference>
      <Reference URI="/word/media/image18.jpeg?ContentType=image/jpeg">
        <DigestMethod Algorithm="http://www.w3.org/2000/09/xmldsig#sha1"/>
        <DigestValue>RYFX+qlD4HqaiAubPU5xptEt3vU=</DigestValue>
      </Reference>
      <Reference URI="/word/media/image19.JPG?ContentType=image/jpeg">
        <DigestMethod Algorithm="http://www.w3.org/2000/09/xmldsig#sha1"/>
        <DigestValue>LRo5IF9STsa4wv2u8hf6Ke37+/4=</DigestValue>
      </Reference>
      <Reference URI="/word/media/image2.emf?ContentType=image/x-emf">
        <DigestMethod Algorithm="http://www.w3.org/2000/09/xmldsig#sha1"/>
        <DigestValue>oVgnXcHPdKB87RpEXd2ipuhEHys=</DigestValue>
      </Reference>
      <Reference URI="/word/media/image20.JPG?ContentType=image/jpeg">
        <DigestMethod Algorithm="http://www.w3.org/2000/09/xmldsig#sha1"/>
        <DigestValue>mjLXshe2XwLu2InTCYtMLFFx4/c=</DigestValue>
      </Reference>
      <Reference URI="/word/media/image21.emf?ContentType=image/x-emf">
        <DigestMethod Algorithm="http://www.w3.org/2000/09/xmldsig#sha1"/>
        <DigestValue>m+vOLzvnU8DgPdNeK4NX0YtP7ow=</DigestValue>
      </Reference>
      <Reference URI="/word/media/image22.emf?ContentType=image/x-emf">
        <DigestMethod Algorithm="http://www.w3.org/2000/09/xmldsig#sha1"/>
        <DigestValue>eRfc0rko78jGTtyXrauR45BuWR8=</DigestValue>
      </Reference>
      <Reference URI="/word/media/image23.emf?ContentType=image/x-emf">
        <DigestMethod Algorithm="http://www.w3.org/2000/09/xmldsig#sha1"/>
        <DigestValue>w98g8Uz06t1MfzWT1EgTA82ZJZA=</DigestValue>
      </Reference>
      <Reference URI="/word/media/image3.emf?ContentType=image/x-emf">
        <DigestMethod Algorithm="http://www.w3.org/2000/09/xmldsig#sha1"/>
        <DigestValue>IuzzcbQJCtP1CFuqWyYmdoj4NmU=</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BGX6z/v15M5m26gKSojSkQc9eng=</DigestValue>
      </Reference>
      <Reference URI="/word/media/image6.jpg?ContentType=image/jpeg">
        <DigestMethod Algorithm="http://www.w3.org/2000/09/xmldsig#sha1"/>
        <DigestValue>4JRDHWn7k0hPm02BRVkHoem062E=</DigestValue>
      </Reference>
      <Reference URI="/word/media/image7.emf?ContentType=image/x-emf">
        <DigestMethod Algorithm="http://www.w3.org/2000/09/xmldsig#sha1"/>
        <DigestValue>A3EGs+5D0pGPugOCwExwI4fGhII=</DigestValue>
      </Reference>
      <Reference URI="/word/media/image8.jpg?ContentType=image/jpeg">
        <DigestMethod Algorithm="http://www.w3.org/2000/09/xmldsig#sha1"/>
        <DigestValue>Uh8W9rqbqHzDz+XwzxJYlQT1jxo=</DigestValue>
      </Reference>
      <Reference URI="/word/media/image9.JPG?ContentType=image/jpeg">
        <DigestMethod Algorithm="http://www.w3.org/2000/09/xmldsig#sha1"/>
        <DigestValue>40l9bme5lqbz/y6p2NaeOL+roHY=</DigestValue>
      </Reference>
      <Reference URI="/word/numbering.xml?ContentType=application/vnd.openxmlformats-officedocument.wordprocessingml.numbering+xml">
        <DigestMethod Algorithm="http://www.w3.org/2000/09/xmldsig#sha1"/>
        <DigestValue>IkCnVjv31um3cWy5xq/8NLmjKSE=</DigestValue>
      </Reference>
      <Reference URI="/word/settings.xml?ContentType=application/vnd.openxmlformats-officedocument.wordprocessingml.settings+xml">
        <DigestMethod Algorithm="http://www.w3.org/2000/09/xmldsig#sha1"/>
        <DigestValue>iDEhWnOW8TQzyyqvQviKdpwZpFk=</DigestValue>
      </Reference>
      <Reference URI="/word/styles.xml?ContentType=application/vnd.openxmlformats-officedocument.wordprocessingml.styles+xml">
        <DigestMethod Algorithm="http://www.w3.org/2000/09/xmldsig#sha1"/>
        <DigestValue>bcPiqaYkor9Rp6/Zm/kxr49qphI=</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qZj6fGI7GLnJtWb7Na3hFM7vfDE=</DigestValue>
      </Reference>
    </Manifest>
    <SignatureProperties>
      <SignatureProperty Id="idSignatureTime" Target="#idPackageSignature">
        <mdssi:SignatureTime xmlns:mdssi="http://schemas.openxmlformats.org/package/2006/digital-signature">
          <mdssi:Format>YYYY-MM-DDThh:mm:ssTZD</mdssi:Format>
          <mdssi:Value>2014-12-30T16:12:13Z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399b/9/33v/f/9//3//f/9//3//f/9//3//f/9//3//f/9//3//f/9//3//f/9//3//f/9//3//f/9//3//f/9//3//f/9//3//f/9//3//f/9//3//f/9//3//f/9//3//f/9//3//f/9//3//f/9//3//f/9//3//f/9//3//f/9//3//f/9//3//f/9//3//f/9//3//f/9//3//f/9//3//f/9//3//f/9//3//f/9//3//f/9//3//f/9//3//f/9//3//f/9//3//f/9//3//f/9//3//f/9//3//f/9//3//f/9//3//f/9//3//f/9//3//f/9//3//f/9//3//f/9//3//f/9//3//f/9//3//f/9//3//f/9//3//f/9//3//f/9//3//f/9//3//f/9//3//f/9//3//f/9//3//f/9//3//f/9//3//f/9//3//f/9//3//f/9//3//f/9//3//f/9//3//f/9//3//f/9//3//f957/3//f/9//3//f/9/33//f997/3//f/9//nv/f/9//3//f/9//3//f/9//3//f/9//3//f/9//3//f/9//3//f/9//3//f/9//3//f/9//3/ff/9//3//f20tqBTJHP9//3//f/9//3//f/9//3//f/9//3//f/9//3//f/9//3//f/9//3//f/9//3//f/9//3//f/9//3//f/9//3//f/9//3//f/9//3//f/9//3//f/9//3//f/9//3//f/9//3//f/9//3//f/9//3//f/9//3//f/9//3//f/9//3//f/9//3//f/9//3//f/9//3//f/9//3//f/9//3//f/9//3//f/9//3//f/9//3//f/9//3//f/9//3//f/9//3//f/9//3//f/9//3//f/9//3//f/9//3//f/9//3//f/9//3//f/9//3//f/9//3//f/9//3//f/9//3//f/9//3//f/9//3//f/9//3//f/9//3//f/9//3//f/9//3//f/9//3//f/9//3//f/9//3//f/9//3//f/9//3//f/9//3//f/9//3//f/9//3//f/9//3//f/9//3//f/9//3//f/9//3//f/9//3//f/9//3//f/9//3//f/9//3//f/9//3//f/9/33vfe/9//3//f/9//3//f/9//3//f/9//3//f/9//3//f/9//3//f/9//3//f/9//3//f/9//3//f957/398b/9/jzWwNbhWhxTfe/9//3//f/9//3//f/9//3//f/9//3//f/9//3//f/9//3//f/9//3//f/9//3//f/9//3//f/9//3//f/9//3//f/9//3//f/9//3//f/9//3//f/9//3//f/9//3//f/9//3//f/9//3//f/9//3//f/9//3//f/9//3//f/9//3//f/9//3//f/9//3//f/9//3//f/9//3//f/9//3//f/9//3//f/9//3//f/9//3//f/9//3//f/9//3//f/9//3//f/9//3//f/9//3//f/9//3//f/9//3//f/9//3//f/9//3//f/9//3//f/9//3//f/9//3//f/9//3//f/9//3//f/9//3//f/9//3//f/9//3//f/9//3//f/9//3//f/9//3//f/9//3//f/9//3//f/9//3//f/9//3//f/9//3//f/9//3//f/9//3//f/9//3//f/9//3//f/9//3//f/9//3//f/9//3//f/9//3/+f/9//3//f/9//3/ff553/3//f/9//3//f/9//3//f/9//3//f/9//3//f/9//3//f/9//3//f/9//3//f/9//3//f/9//3//f/9//3//f/9//3/yQQslXm/ffwIA33v/f/9//3//f/9//3//f/9//3//f/9//3//f/9//3//f/9//3//f/9//3//f/9//3//f/9//3//f/9//3//f/9//3//f/9//3//f/9//3//f/9//3//f/9//3//f/9//3//f/9//3//f/9//3//f/9//3//f/9//3//f/9//3//f/9//3//f/9//3//f/9//3//f/9//3//f/9//3//f/9//3//f/9//3//f/9//3//f/9//3//f/9//3//f/9//3//f/9//3//f/9//3//f/9//3//f/9//3//f/9//3//f/9//3//f/9//3//f/9//3//f/9//3//f/9//3//f/9//3//f/9//3//f/9//3//f/9//3//f/9//3//f/9//3//f/9//3//f/9//3//f/9//3//f/9//3//f/9//3//f/9//3//f/9//3//f/9//3//f/9//3//f/9//3//f/9//3//f/9//3//f/9//3//f/9//3//f/9//3//f99733v/f/9/33v/f/9/33v/f/9//3//f/9//3//f/9//3//f/9//3//f/9//3//f/9//3//f/9//3//f/9//3//f/9//3//f/9/vnf/f+kc6hxda/9/HWdmEJ1z/3//f/9/3nv/f/9/3nv/f/9//3//f/9//3//f/9//3//f/9//3//f/9//3//f/9//3//f/9//3//f/9//3//f/9//3//f/9//3//f/9//3//f/9//3//f/9//3//f/9//3//f/9//3//f/9//3//f/9//3//f/9//3//f/9//3//f/9//3//f/9//3//f/9//3//f/9//3//f/9//3//f/9//3//f/9//3//f/9//3//f/9//3//f/9//3//f/9//3//f/9//3//f/9//3//f/9//3//f/9//3//f/9//3//f/9//3//f/9//3//f/9//3//f/9//3//f/9//3//f/9//3//f/9//3//f/9//3//f/9//3//f/9//3//f/9//3//f/9//3//f/9//3//f/9//3//f/9//3//f/9//3//f/9//3//f/9//3//f/9//3//f/9//3//f/9//3//f/9//3//f/9//3//f/9//3//f/9//3//f/9//3//f/9/fnM8azxr+l5+c/9//3//f/9//3//f/9//3//f/9//3//f/9//3//f/9//3//f/9//3//f/9//3//f/9//3//f/9//3//f/9/tlYCANle/3/ff3dOyhied957/3/ee957/3//f/9//3//f/9//3//f/9//3//f/9//3//f/9//3//f/9//3//f/9//3//f/9//3//f/9//3//f/9//3//f/9//3//f/9//3//f/9//3//f/9//3//f/9//3//f/9//3//f/9//3//f/9//3//f/9//3//f/9//3//f/9//3//f/9//3//f/9//3//f/9//3//f/9//3//f/9//3//f/9//3//f/9//3//f/9//3//f/9//3//f/9//3//f/9//3//f/9//3//f/9//3//f/9//3//f/9//3//f/9//3//f/9//3//f/9//3//f/9//3//f/9//3//f/9//3//f/9//3//f/9//3//f/9//3//f/9//3//f/9//3//f/9//3//f/9//3//f/9//3//f/9//3//f/9//3//f/9//3//f/9//3//f/9//3//f/9//3//f/9//3//f/9//3//f/9//3//f/9//3//f/9//3//f997fW9USgohRQhmDGcQ0T07Z99733v/f/9//3//f/9//3//f/9//3//f/9//3//f/9//3//f/9//3//f/9//3//f/9//3//f/9/33uWVoYQ+l7/f997/3+xNesg/3//f/9//3//f/9/3nv/f/9//3//f/9//3//f/9//3//f/9//3//f/9//3//f/9//3//f/9//3//f/9//3//f/9//3//f/9//3//f/9//3//f/9//3//f/9//3//f/9//3//f/9//3//f/9//3//f/9//3//f/9//3//f/9//3//f/9//3//f/9//3//f/9//3//f/9//3//f/9//3//f/9//3//f/9//3//f/9//3//f/9//3//f/9//3//f/9//3//f/9//3//f/9//3//f/9//3//f/9//3//f/9//3//f/9//3//f/9//3//f/9//3//f/9//3//f/9//3//f/9//3//f/9//3//f/9//3//f/9//3//f/9//3//f/9//3//f/9//3//f/9//3//f/9//3//f/9//3//f/9//3//f/9//3//f/9//3//f/9//3//f/9//3//f/9//3//f/9//3//f/9//3//f/9//3//f/9//3//f/9//3++d9A5KyVUSr93/3+/d24thxQzRv9//3//f/9//3//f/9//3//f/9//3//f/9//3//f/9//3//f/9//3//f/9//3//f/9//3/ff753xxhcb997/3//f99/LiktJf9/33v/f/9/33v4XrZW117/f/9//3//f/9//3//f/9//3//f/9//3//f/9//3//f/9//3//f/9//3//f/9//3//f/9//3//f/9//3//f/9//3//f/9//3//f/9//3//f/9//3//f/9//3//f/9//3//f/9//3//f/9//3//f/9//3//f/9//3//f/9//3//f/9//3//f/9//3//f/9//3//f/9//3//f/9//3//f/9//3//f/9//3//f/9//3//f/9//3//f/9//3//f/9//3//f/9//3//f/9//3//f/9//3//f/9//3//f/9//3//f/9//3//f/9//3//f/9//3//f/9//3//f/9//3//f/9//3//f/9//3//f/9//3//f/9//3//f/9//3//f/9//3//f/9//3//f/9//3//f/9//3//f/9//3//f/9//3//f/9//3//f/9//3//f/9//3//f/9//3//f/9//n/ee/9//n//f/9//3/ff99/yRzyQb93/3+/d/9/33v/f1VORQxUSt9733//f/9//3//f/9//3//f/9//3//f/9//3//f/9//3//f/9//n/+f/9//3//f/9/vne2VnNOvXf/f/9/v3v/f4kUmVbfe/9//3/ZWskcIwRECGUMqBhVTv9//3/ff/9//3//f/9//3//f/9//3//f/9//3//f/9//3//f/9//3//f/9//3//f/9//3//f/9//3//f/9//3//f/9//3//f/9//3//f/9//n//f/9//3//f/9//3//f/9/33v/f/9//3//f/9//3//f/9//3/ee997/3//f/9//3//f/9//3//f/9//3//f/9//3//f/9//3//f/9//3//f/9//3//f/9//3//f/9//3//f/9//3//f/9//3//f/9//3//f/9//3//f/9//3//f/9//3//f/9//3//f/9//3//f/9//3//f/9//3//f/9//3//f/9//3//f/9//3//f/9//3//f/9//3//f/9//3//f/9//3//f/9//3//f/9//3//f/9//3//f/9//3//f/9//3//f/9//3//f/9//3//f/9//3//f/9//3//f/9//3//f/9//3//f/9//3//f/9/n3dWTrA1+mL/f/9//3//f/9/33v/f/leyBjaXv9//3//f/9//3//f/9//3//f/9//3//f/9//3//f/9//3//f/9//n//f/9//3//f99/W2+9d/9/3nvff/9/338FBB5n/39/c5A1JARNLRtj33vffxRCDCX/f/9//3//f/9//3//f/9//3//f/9//3//f/9//3//f/9//3//f/9//3//f/9//3//f/9//3//f/9//3//f/9//3//f/9//3//f/9//3//f/9//3//f/9//3//f/9//3//f/9//3//f/9//3/+f/9//3//f/9//3//f/9//3//f/9//3//f/9//3//f/9//3//f/9//3//f/9//3//f/9//3//f/9//3//f/9//3//f/9//3//f/9//3//f/9//3//f/9//3//f/9//3//f/9//3//f/9//3//f/9//3//f/9//3//f/9//3//f/9//3//f/9//3//f/9//3//f/9//3//f/9//3//f/9//3//f/9//3//f/9//3//f/9//3//f/9//3//f/9//3//f/9//3//f/9//3//f/9//3//f/9//3//f/9//3//f/9//3//f/9//3//f/9/vXfee/9/vnf/f7habi36Xv9//3/ff/9//3//f757/3//f44xLCm/e99//3//f/9//3//f/9//3//f/9//3//f/9//3//f/9//3/+f/9//3//f/9/33u/e/9//3//f957/3//f5hWDyn/f39zkDGIFBNGv3f/f/9//39eb8kYdlLff/9//3//f/9//3//f/9//3//f/9//3//f/9//3//f/9//3//f/9//3//f/9//3//f/9//3//f/9//3//f/9//3//f/9//3//f/5//3//f/9//3//f/9//3/fe/9//3//f/9//3//f/9//3//f/9//3/fe/9//3//f/9//3//f/9//3//f/9//3//f/9//3//f/9//3//f/9//3//f/9//3//f/9//3//f/9//3//f/9//3//f/9//3//f/9//3//f/9//3//f/9//3//f/9//3//f/9//3//f/9//3//f/9//3//f/9//3//f/9//3//f/9//3//f/9//3//f/9//3//f/9//3//f/9//3//f/9//3//f/9//3//f/9//3//f/9//3//f/9//3//f/9//3//f/9//3//f/9//3//f/9//3//f/9//3//f/9//3//f/9//nv/f/9//3//f/9/33uvOfE9/3//f/9//3//f957/3//f/9/vnf/fwolllLfe/9/33v/f/9//3//f/9//3//f/9//3//f/9//3//f/9//n//f/9/33//f99733v/f/9/vXf/f/9//3/LHF9vH2epGAohuFr/f/9/33v/f/9//38TQskYXW//f753/3/+e/9//3//f/9//3//f/9//3//f/9//3//f/9//3//f/9//3//f/9//3//f/9//3//f/9//3//f/9//3//f/9//3//f/9//3//f/9//3//f/9//3//f/9/33v/f/9//3//f/9//3//f/9/33v/f/9//3//f/9//3//f/9//3//f/9//3//f/9//3//f/9//3//f/9//3//f/9//3//f/9//3//f/9//3//f/9//3//f/9//3//f/9//3//f/9//3//f/9//3//f/9//3//f/9//3//f/9//3//f/9//3//f/9//3//f/9//3//f/9//3//f/9//3//f/9//3//f/9//3//f/9//3//f/9//3//f/9//3//f/9//3//f/9//3//f/9//3//f/9//3//f/9//3//f/9//3//f/9//3//f/9//3//f/9//3//f/9//3//f/9//3//f3VOCiE7Z/9/33v/f/9//3//f957/3//f/9//38ZYwkhnXP/f/9//3//f/9//3//f/9//3//f/9//3//f/9//3//f95//3//f75733v/f957/3//f7x3/3//f/tiihQfZzAtTi1cb/9//3/fe997vnf/f/9/nnNFCDNG/3//f/9//3//f/9//3//f/9//3//f/9//3//f/9//3//f/9//3//f/9//3//f/9//3//f/9//3//f/9//3//f/9//3//f/9//3//f/9//3/fe/9//3//f99733//f/9//3//f99733v/f99/33//f/9//3//f/9//3//f/9//3//f/9//3//f/9//3//f/9//3//f/9//3//f/9//3//f/9//3//f/9//3//f/9//3//f/9//3//f/9//3//f/9//3//f/9//3//f/9//3//f/9//3//f/9//3//f/9//3//f/9//3//f/9//3//f/9//3//f/9//3//f/9//3//f/9//3//f/9//3//f/9//3//f/9//3//f/9//3//f/9//3//f/9//3//f/9//3//f/9//3//f/9//3//f/9//3//f/9//3//f/9//3//f/9//3//f/9//3//f99/33srJfA9/3//f997/3//f/9//3//f/9//3//f997/38yRhJC33v/f/9//3//f/9//3//f/9//3//f/9//3//f/9//3//f/9/33udc997/3//f/9//3//f/9//381SrQ590FzNX9zv3f/f/9//3//f/9//3//f/9/sDXqIP9//3//f/9//3//f/9//3//f/9//3//f/9//3//f/9//3//f/9//3//f/9//3//f/9//3//f/9//3//f/9//3//f/9//3//f/9//3//f/9//3//f/9//3//f/9//3//f/9/33//f/9//3//f/9/33v/f/9//3//f/9//3//f/9//3//f/9//3//f/9//3//f/9//3//f/9//3//f/9//3//f/9//3//f/9//3//f/9//3//f/9//3//f/9//3//f/9//3//f/9//3//f/9//3//f/9//3//f/9//3//f/9//3//f/9//3//f/9//3//f/9//3//f/9//3//f/9//3//f/9//3//f/9//3//f/9//3//f/9//3//f/9//3//f/9//3//f/9//3//f/9//3//f/9//3//f/9//3//f/9//3//f/9//3//f/9//3//f957/3//f/9//3//fxtnsDkaZ/9/33v/f/9//3//f/9//3//f997/3//f/9/33uvNbZW/3//f997/3//f997/3//f/9//3//f/9//3//f/9//3+ed3xvvnffe/9//3//f/5//3//f15vcDH2QbY9X2//f/9//3//f3tv/nv/f/9/33//fxtnLCk7Z/9//3//f/9//3//f/9//3//f/9//3//f/9//3//f/9//3//f/9//3//f/9//3//f/9//3//f/9//3//f/9//3//f/9//3//f/9//3//f997vnd8b1xvVE4SQkwtbS0KJY4x0Dl0Tjpn/3//f753/3//f957/3//f/9//3//f/9//3//f/9//3//f/9//3//f/9//3//f/9//3//f/9//3//f/9//3//f/9//3//f/9//3//f/9//3//f/9//3//f/9//3//f/9//3//f/9//3//f/9//3//f/9//3//f/9//3//f/9//3//f/9//3//f/9//3//f/9//3//f/9//3//f/9//3//f/9//3//f/9//3//f/9//3//f/9//3//f/9//3//f/9//3//f/9//3//f/9//3//f/9//3//f/9//3//f/9//3//f/9//3//f/9//3/ff/9/33uwNY8133+/e/9//3//f/9//3/fe/9//3//f797/3//f/9/+WKPNX1v/3/fe/9//3/fe/9//3//f/9//3//f/9//3//f997Gmdba/9//3//f/9//n//f/9//38TQg0lDyWcWv9//3//f/9//n//f/9//3//f/9//3//fxNGt1bfe/9//3//f/9//3//f/9//3//f/9//3//f/9//3//f/9//3//f/9//3//f/9//3//f/9//3//f/9//3//f/9//3//f/9//3/fe51zOWfXWlNKEULQOVRKEkYSQrZWt1aWUtA9bTErKXxv/3//f/9//3/ee/9//3//f/9//3//f/9//3//f/9//3//f/9//3//f/9//3//f/9//3//f/9//3//f/9//3//f/9//3//f/9//3//f/9//3//f/9//3//f/9//3//f/9//3//f/9//3//f/9//3//f/9//3//f/9//3//f/9//3//f/9//3//f/9//3//f/9//3//f/9//3//f/9//3//f/9//3//f/9//3//f/9//3//f/9//3//f/9//3//f/9//3//f/9//3//f/9//3//f/9//3//f/9//3//f/9//3//f/9//n//f/9//3//f35zAwAbY/9//3/ff99733//f/9//3//f/9//3//f793/3//f793TS0zRv9//3//f/9/33v/f/9//3//f/9/33v/f/9//3+WVjtnv3v/f/9//3//f/9//3//f35zcDEVRhZGn3f/f/9//3//f/9//n//f/9//3/fe/9//3+WUo41/3/fe/9//3/de/9//3//f997/3//f997/3//f/9//3//f/9//3++d/9//3//f/9//3//f/9/vnf/f/9//3//f713Wmu1VnROMkoRQpVSOmfff/9//3//f/9/33//f99733//f55zEkLpIL93/3//f/9//3//f/9//3//f/9//3//f/9//3//f/9//3//f/9//3//f/9//3//f/9//3//f/9//3//f/9//3//f/9//3//f/9//3//f/9//3//f/9//3//f/9//3//f/9//3//f/9//3//f/9//3//f/9//3//f/9//3//f/9//3//f/9//3//f/9//3//f/9//3//f/9//3//f/9//3//f/9//3//f/9//3//f/9//3//f/9//3//f/9//3//f/9//3//f/9//3//f/9//3//f/9//3//f/9//3//f/9//3//f/9/vXf/f/9/v3cURm8tn3f/f/9//3//f/9/PGuWUjRKjzWvNVRKPGf/f/9/33//fxtjyRxda997/3//f/9//3//f/9//3//f/9/nXP/f7da+mJcb/9//3//f/5//3//f/9//38cZ8ocTy3bXv9//3//f/9//3//f/9//n//f/9//3//f/9/2F4KJb53/3//f/9//3//f997/3/ff/9//3//f/9/33t9c/9/33v/f/9//3//f95733v/f/9//3+/e/9/nnOed757lVLWWtZalFK+d75333v/f/9//3//f/9//3//f/9//3//f/9//3//fzxrKyX/f/9//3//f/9//3//f/9//3//f/9//3//f/9//3//f/9//3//f/9//3//f/9//3//f/9//3//f/9//3//f/9//3//f/9//3//f/9//3//f/9//3//f/9//3//f/9//3//f/9//3//f/9//3//f/9//3//f/9//3//f/9//3//f/9//3//f/9//3//f/9//3//f/9//3//f/9//3//f/9//3//f/9//3//f/9//3//f/9//3//f/9//3//f/9//3//f/9//3//f/9//3//f/9//3//f/9//3//f/9//3//f/5//3//f/9/33vfe/9/Ty2yOf9/v3t+c7laEkIsJagU6RzROY8xLCWPMbA5yBgLIbhW/3//fxRC0j3/f79733v/f99//3//f/9//3//f/9/+F7xQZ1z33v/f/9//3//f/9//3//f5936yCIFFZO/3//f99//3//f/9//3/+f/9//n//f/9//3/fe55z6Bx9c/9//3//f/9//3//f/9/33vff/9/PGsTQskcLCVdb/9/33vff/9/33v/f/9/33//f797v3v5XhJCdVLff31z/3//f/9//3//f/9//3//f/9/33v/f/9//3//f99//3//f55z/3/YWuoc/3//f/9//3//f/9//3//f/9//3//f/9//3//f/9//3//f/9//3//f/9//3//f/9//3//f/9//3//f/9//3//f/9//3//f/9//3//f/9//3//f/9//3//f/9//3//f/9//3//f/9//3//f/9//3//f/9//3//f/9//3//f/9//3//f/9//3//f/9//3//f/9//3//f/9//3//f/9//3//f/9//3//f/9//3//f/9//3//f/9//3//f/9//3//f/9//3//f/9//3//f/9//3//f/9//3//f/9//3//f/9//3//f/9//3//f/9//3+fc5E1Hmfff3ZOsDULJY81+l6/d99/33+fd/9//3+fcztnM0ZNKQslXm+fc/NBn3P/f/9//3//f/9//3//f99//3+ecxJC2Fr/f/9//3//f/9//3//f/9//3+/dwQALim/e99//3//f/9//3//f/9//3/+f/9//3//f/9//3//f/A9O2f/f/9//3//f/9//3//f/9//3/aXqkYDCUtKckYsDWfc/9//3//f997v3tbaztrG2PZWjRGRQhmEOogEkbfe997/3//f/9//3//f/9//3//f/9//3//f/9//3//f/9//3/fe99/Ti0sJd97/3//f/9//3//f/9//3//f/9//3//f/9//3//f/9//3//f/9//3//f/9//3//f/9//3//f/9//3//f/9//3//f/9//3//f/9//3//f/9//3//f/9//3//f/9//3//f/9//3//f/9//3//f/9//3//f/9//3//f/9//3//f/9//3//f/9//3//f/9//3//f/9//3//f/9//3//f/9//3//f/9//3//f/9//3//f/9//3//f/9//3//f/9//3//f/9//3//f/9//3//f/9//3//f/9//3//f/9//3//f/9//3//f/5//3/fe/9/PWvcXrta9EFOLXVOO2e/e/9//3//f/9//3+/e/9//3/fe/9/fW/RPfRBV04VRjVG/3//f793/3//f/9//3/fe797rzn4Xv9//3//f/9//3/+f/9//3//f99/214FBPNB33/fe/9//3//f/9//3//f/5//3/+f/9//3//f/9//38ZY9da33v/f/9//3//f797/3//f3dOyxyqGBxn/38cZwwl+l7/f997llLXWthellLfe593l1IMJfNB+2IbYxJCt1r/f/9//3//f/9//3//f/9//3//f/9//3//f/9//3//f/9//3/ZXqgUuFa/e/9//3//f/9//3//f/9//3//f/9//3//f/9//3//f/9//3//f/9//3//f/9//3//f/9//3//f/9//3//f/9//3//f/9//3//f/9//3//f/9//3//f/9//3//f/9//3//f/9//3//f/9//3//f/9//3//f/9//3//f/9//3//f/9//3//f/9//3//f/9//3//f/9//3//f/9//3//f/9//3//f/9//3//f/9//3//f/9//3//f/9//3//f/9//3//f/9//3//f/9//3//f/9//3//f/9//3//f/9//3//f/9//3//f/9//3//f/teFUYOJdM9G2ffe/9//3//f/9//3/fe/9//3//f997/3//f99733/bXhVGkDGxOZ9z/3//f/9//3//f99733vwPRpj33v/f/9//3//f/9//3//f/9//3+fd4kU7CAdZ/9//3//f713/3//f/9//3//f/9//3//f/9//3//f/9/33tTSt97/3/ee/9/33v/f/9/mFYMIZE133//f/9/n3NOLS0pVk64Vp5zfG//f/9//39WSrE5sTm/e/9//3/ROUQI/3/fe757/3//f/9//3//f/5//3//f/9//3//f/9//3//f99/0DksJd97/3//f/9//3//f/9//3//f/9//3//f/9//3//f/9//3//f/9//3//f/9//3//f/9//3//f/9//3//f/9//3//f/9//3//f/9//3//f/9//3//f/9//3//f/9//3//f/9//3//f/9//3//f/9//3//f/9//3//f/9//3//f/9//3//f/9//3//f/9//3//f/9//3//f/9//3//f/9//3//f/9//3//f/9//3//f/9//3//f/9//3//f/9//3//f/9//3//f/9//3//f/9//3//f/9//3//f/9//3//f/9//3/+f/9//3/ee/9/n3eqGIkU9kG/e/9//3//f997/3//f/9//3//f793/3//f/9//3//f/9//3/fe9Q90jnyQf9//3//f/9/vnf/f/A92Fr/f/9/v3f/f/9//3//f/9//3//f99/FUYFABVG/3/ff/9/3Hv+f/9//3//f/9//3//f/5//3//f/9/33v/f753EULfe/9//3//f/9//3/6Xk4tDSX9Ytxe9UGSNdte9EFoEDVK/3//f997/3//fxNCDCVWSv9/33/ff9972VoCAJ53/3/ff997/3//f/9//3//f/9//3//f/9//3//f/9//3/5XkwpVU7/f797/3//f/9//3//f/9//3//f/9//3//f/9//3//f/9//3//f/9//3//f/9//3//f/9//3//f/9//3//f/9//3//f/9//3//f/9//3//f/9//3//f/9//3//f/9//3//f/9//3//f/9//3//f/9//3//f/9//3//f/9//3//f/9//3//f/9//3//f/9//3//f/9//3//f/9//3//f/9//3//f/9//3//f/9//3//f/9//3//f/9//3//f/9//3//f/9//3//f/9//3//f/9//3//f/9//3//f/9//3//f/9//3//f997/3/ff7E5cDGZVt9//3//f/9//3//f/9//3//f/9//3//f/9//3//f/9//3/ff99//3+fd4kUyhz/f797/3//f/9/MUZTSv9//3+/d/9//3//f/9//n//f/9/33+/e5E17SR4Uv9/33//f/5//n//f/9//3//f/9//3//f/9//3//f/9//3+ec9E9/3/fe/9//3//f9peRgiIFNM99EEcY15vf3P/f797yhxWSr97/3//f/9/HGOpGPNBv3ffe/9//3/ff/9/yhzyPf9//3//f/9//3//f/9//3//f/9//3//f/9/33v/f/9/M0orJf9//3/fe/9//3//f/9//3//f/9//3//f/9//3//f/9//3//f/9//3//f/9//3//f/9//3//f/9//3//f/9//3//f/9//3//f/9//3//f/9//3//f/9//3//f/9//3//f/9//3//f/9//3//f/9//3//f/9//3//f/9//3//f/9//3//f/9//3//f/9//3//f/9//3//f/9//3//f/9//3//f/9//3//f/9//3//f/9//3//f/9//3//f/9//3//f/9//3//f/9//3//f/9//3//f/9//3//f/9/3nv/f/9//n//f/9//3+/e99/kDE2SnhSXm//f797/3//f/9//3//f/9//3//f/9//3//f/9//3//f/9//3//f997/3/7XiYIN0rff/9//3+OMfhe/3/ee99//3//f/9//3+7d/1//n//f/9/NkonCJI1/3//f957/3//f/9//3//f/9//3//f/9//3//f99//3+/d/9/3381Rt97PWtWSpE1Ty0NJYkUFUb/f/9//3//f/9//3/ffzRGRgz/f/9//3+/e7I5Ty1+c/9//n//f713/3/ff+wg2l7/f/9//3//f/9//3//f/9//n//f997/3/ff/9/338bZ4cUEkL/f/9//3//f/9//3//f/9//3//f/9//3//f/9//3//f/9//3//f/9//3//f/9//3//f/9//3//f/9//3//f/9//3//f/9//3//f/9//3//f/9//3//f/9//3//f/9//3//f/9//3//f/9//3//f/9//3//f/9//3//f/9//3//f/9//3//f/9//3//f/9//3//f/9//3//f/9//3//f/9//3//f/9//3//f/9//3//f/9//3//f/9//3//f/9//3//f/9//3//f/9//3//f/9//3//f/9//3//f/9//3/+f/9//3//f99//39WSjZKPmtWTt97/3//f/9//3//f/9//3//f/9//3//f/9//3//f/9//3//f/9//3//f/9//3+zOSgIX2+/e9I9VErfe/9//3//f/9/33u/d/9//3/9f/5//3//f4oUrBgeZ/9/33//f/9//3//f/9/3nv/f/9//3//f/9//3//f99//38dZzVKJQQtKXAxulp/cxZGkTW6Wv9/33u/e/9//3//f/9//387Z+sg2Vrfe593/GKqGLlW33v/f/5//n/+f/9//394Uk4p/3//f/9//3//f/9//3/+f/9//3//f/9/33v/f793kDWxOd9//3//f/9//3//f/9//3//f/9//3//f/9//3//f/9//3//f/9//3//f/9//3//f/9//3//f/9//3//f/9//3//f/9//3//f/9//3//f/9//3//f/9//3//f/9//3//f/9//3//f/9//3//f/9//3//f/9//3//f/9//3//f/9//3//f/9//3//f/9//3//f/9//3//f/9//3//f/9//3//f/9//3//f/9//3//f/9//3//f/9//3//f/9//3//f/9//3//f/9//3//f/9//3//f/9//3//f/9//3//f/9/3nv/f/9/33v/f7hWyhzbXv9/sjkcY/9/33/fe/9//3//f/9//3//f/9//3//f/9//3//f/9//3//f/9//3/ff99/v3vNIBdK/WLzQZ9z/3//f957/3//f/9//3//f917/n/+f/9/f29IDA4l/3+/e/9//3//f/9//3//f/9//3//f99//3+edztr8kFNLWYQTSmXUtI9/3//f99/f3OJFDZKv3v/f/9//3//f/9//3//f/9//39OLdI9/3/ff7I5qxjff/9//n/9f/1//3+/e/9/n3NnEL97/3//f/9//3//f/9//3//f/9/33v/f/9//3+YViwl+mL/f/9//3//f/9//3//f/9//3//f/9//3//f/9//3//f/9//3//f/9//3//f/9//3//f/9//3//f/9//3//f/9//3//f/9//3//f/9//3//f/9//3//f/9//3//f/9//3//f/9//3//f/9//3//f/9//3//f/9//3//f/9//3//f/9//3//f/9//3//f/9//3//f/9//3//f/9//3//f/9//3//f/9//3//f/9//3//f/9//3//f/9//3//f/9//3//f/9//3//f/9//3//f/9//3//f/9//3//f/9//3//f/9//3/ff/9/33uwNW8xn3f/f7I50Tnff1RK3nv+f/9//3//f/9//3//f/9//3//f/9//3//f/9//3/+f/9//3+/d/9/LimKFPVB33//f/9//3/de/9//3//f/9/33/+f/9//3/fezVKJwj1Qb97/3//f/9/33v/f997/3//f/9/O2syRkwpTC1sLXROW2tba/9/v3tNKd97v3ffe6oYaBCfd/9/33v/f/9//3//f/9//3//f99/0j3SPf9/PGcmCLM5/3//f/9//X/+f/9//3//f99/qBSec/9//3//f/9//3//f/9//3//f/9//3/ff35v6hyxOf9/v3v/f/9//3//f/9//3//f/9//3//f/9//3//f/9//3//f/9//3//f/9//3//f/9//3//f/9//3//f/9//3//f/9//3//f/9//3//f/9//3//f/9//3//f/9//3//f/9//3//f/9//3//f/9//3//f/9//3//f/9//3//f/9//3//f/9//3//f/9//3//f/9//3//f/9//3//f/9//3//f/9//3//f/9//3//f/9//3//f/9//3//f/9//3//f/9//3//f/9//3//f/9//3//f/9//3//f/9//3//f/9/3nv/f99733v/f7hWLCk8Z/9//3+YVrla33szRr53/3//f/9//3//f/9//3//f/9//3//f/9//3//f/9//3//f797/3+fd5E1yxxXTn9z33++e/9//3//f95//3/ff/9//3//f997v3vLHGkQv3vff/9/33//f/9/nnPZWhRGDCWIFCwl8kH4Xp1z/3//f/9//3//fxpjjzW/e/9/E0IlBNpe/3+fd/9/33vfe/9//3/ee/9/33vff3ZSNUr/fxNCiRQ+a99//3//f/5//n//f/9//3+/e4cUXG//f/9//3//f/9//3//f/9//3//f997/3/6XpA1fnP/f/9//3//f/9//3//f/9//3//f/9//3//f/9//3//f/9//3//f/9//3//f/9//3//f/9//3//f/9//3//f/9//3//f/9//3//f/9//3//f/9//3//f/9//3//f/9//3//f/9//3//f/9//3//f/9//3//f/9//3//f/9//3//f/9//3//f/9//3//f/9//3//f/9//3//f/9//3//f/9//3//f/9//3//f/9//3//f/9//3//f/9//3//f/9//3//f/9//3//f/9//3//f/9//3//f/9//3//f/9//3//f/9//3//f/9/339MKU0t/3//f99/+l48Z7la+V7/f/9//3//f/9//3//f/9//3//f/9//3//f/9//3//f/9/vXf/f99/d1L8YvRB/GIUQr93/3//f/9//3/ee/9//3//f/9/33//fxxnaBCSNZ93n3f/f9hallZsLacULCUURhRC2l6/d/9/vnv/f/9//3//f/9/33v5Xkwpv3v6XkYMdlL/f99/33//f/9//3//f/9//3//f/9//39eb1ZO33/rHHdO33//f/9//3/+f/9//3//f/9//38jCDpn/3//f/9//3//f/9//3//f/9//3//f35vZgzROb9333v/f/9//3//f/9//3//f/9//3//f/9//3//f/9//3//f/9//3//f/9//3//f/9//3//f/9//3//f/9//3//f/9//3//f/9//3//f/9//3//f/9//3//f/9//3//f/9//3//f/9//3//f/9//3//f/9//3//f/9//3//f/9//3//f/9//3//f/9//3//f/9//3//f/9//3//f/9//3//f/9//3//f/9//3//f/9//3//f/9//3//f/9//3//f/9//3//f/9//3//f/9//3//f/9//3//f/9//3//f/5//3//f99//3//f9haLCl2Uv9//3+/d7habi2oFPle/3//f/9//3//f/9//3//f/9//3//f/9//3//f/9//3/ee753/392UtM9f3NPLfxi80EcZ/9/33vff/9/33v/f/9/33v/f/9//3/0QQYEkzXcXk8tZgwCAAkhM0Z1Tl1v/3/ff99//3//f/9//3//f/5//3+cc/9/XGuQNf9/bzEDBP9/v3v/f/9/nXP/f/9//n//f/9//3//f/9/33u5VjZKZxAcZ59333//f/9//3/+f/9//3//f/9/TCkyRv9//3//f/9//3//f/9//3//f997/3+XVqgYPGv/f/9//3//f/9//3//f/9//3//f/9//3//f/9//3//f/9//3//f/9//3//f/9//3//f/9//3//f/9//3//f/9//3//f/9//3//f/9//3//f/9//3//f/9//3//f/9//3//f/9//3//f/9//3//f/9//3//f/9//3//f/9//3//f/9//3//f/9//3//f/9//3//f/9//3//f/9//3//f/9//3//f/9//3//f/9//3//f/9//3//f/9//3//f/9//3//f/9//3//f/9//3//f/9//3//f/9//3//f/9//3//f/5//3/fe/9/v3fyPRNC/3//f/9//3//f4YQyRx9b/9//3//f/9//3//f/9//3//f/9//3//f/9//3//f/9//3//f3ZSTSn/f/9/cTHbXvxiFUbfe/9//3//f/9/33v/f/9/33/8YtxeihRIDO0gTy3rHFRKnnN9b/9//3//f/9//3//f/9//3//f/9/3Xv/f/57/3//f9pesTVfb8sYEkLfe/9//3/ff/9//3/+f/9//n//f/9//3/fe/9/HWeyOZE1n3fff/9//3//f/9//3//f/9/vnf/fxljbS3/f/9//3//f/9//3//f/9//3//fzxnyRiPMd97/3//f/9//3//f/9//3//f/9//3//f/9//3//f/9//3//f/9//3//f/9//3//f/9//3//f/9//3//f/9//3//f/9//3//f/9//3//f/9//3//f/9//3//f/9//3//f/9//3//f/9//3//f/9//3//f/9//3//f/9//3//f/9//3//f/9//3//f/9//3//f/9//3//f/9//3//f/9//3//f/9//3//f/9//3//f/9//3//f/9//3//f/9//3//f/9//3//f/9//3//f/9//3//f/9//3//f/9//3//f/9//n//f/9//3//f/peLCX6Yv9/33v/f/9/v3caYxtj33v/f/9//3//f/9//3//f/9//3//f/9//3//f/9//3//f99/d1ItKX9z33//f3ExWE6fd3ExPmu/e797/3+ed7932FqPMcoYJwirGCgIqxhfb99//3//f/9//3//f/9//3//f/9//3//f/9//3/+f/5//n//f/9//3+ZVhZGtTlxMX5z3nv/f/9//3//f/9//3/+f/5//n//f/9//3//f3dOaBAuKd97/3//f997/3//f/9//3//f/9//3//f681/3//f99//3//f/9//3//f/9/338URqgUG2Pfe/9/33v/f/9//3//f/9//3//f/9//3//f/9//3//f/9//3//f/9//3//f/9//3//f/9//3//f/9//3//f/9//3//f/9//3//f/9//3//f/9//3//f/9//3//f/9//3//f/9//3//f/9//3//f/9//3//f/9//3//f/9//3//f/9//3//f/9//3//f/9//3//f/9//3//f/9//3//f/9//3//f/9//3//f/9//3//f/9//3//f/9//3//f/9//3//f/9//3//f/9//3//f/9//3//f/9//3//f/9//3//f/5//3//f/9//38URm4tn3P/f/9//3//f/9/v3fff/9//3//f/9//3//f/9//3//f/9//3//f/9//3//f/9//393Uuscf3P/f/9//3+8XpI133+bVj9rHmuZVvNB6RxlEIYQyRg2Sj9rOUprFJI133//f/9//3//f/9//3//f/9//3//f/9//3//f/5//n/+f/9//3//f/9/V05yMVIxWE7fe/9//3//f/9//3//f/9//3/+f/9//3//f/9//3/TPYkUFEb/f/9//3//f/9//3//f/9//3//f/9//3+PNd97/3//f/9/3nv/f/9//3//f59zbzHzQb93/3//f/9//3//f/9//3//f/9//3//f/9//3//f/9//3//f/9//3//f/9//3//f/9//3//f/9//3//f/9//3//f/9//3//f/9//3//f/9//3//f/9//3//f/9//3//f/9//3//f/9//3//f/9//3//f/9//3//f/9//3//f/9//3//f/9//3//f/9//3//f/9//3//f/9//3//f/9//3//f/9//3//f/9//3//f/9//3//f/9//3//f/9//3//f/9//3//f/9//3//f/9//3//f/9//3//f/9//3//f/9//3/+f/9/33v/f797bzHROf9//3//f/9//3//f/9//3//f/9//3//f/9//3//f/9//3//f/9//3+/d997/3+ec7haTy09a/9/f3P/f99//WIOJZxaGEprFAYEaBAMJdI9t1adc/9/339fb64caxC7Wr97/3//f/9//3//f/9//3//f/9//3/+f/5//n/+f/5//3//f/9//3//f7M5DyUxKV9v/3//f/9//3//f/9//3//f/5//3/+f/9//3//f793DSVoEBxn/3//f/9//3//f/9//3//f/9//3//f99/TS2fd/9//3//f/9//3//f997/39VSqkY2l7/f/9//3//f/9//3//f/9//3//f/9//3//f/9//3//f/9//3//f/9//3//f/9//3//f/9//3//f/9//3//f/9//3//f/9//3//f/9//3//f/9//3//f/9//3//f/9//3//f/9//3//f/9//3//f/9//3//f/9//3//f/9//3//f/9//3//f/9//3//f/9//3//f/9//3//f/9//3//f/9//3//f/9//3//f/9//3//f/9//3//f/9//3//f/9//3//f/9//3//f/9//3//f/9//3//f/9//3//f/9//3//f/9//3//f/9//39eby0puVr/f/9//3//f/5//3//f/9/33v/f/9//3//f/9//3//f/9//3//f/9//3//f797uVrSOb97/3+/e99/PWtWTnhSBgSsGNZBtDn1Qb97/3//f797/3/ff593elLPHBAlv3v/f/9//3//f/9//3//f/9//3//f/9//3/+f/9//n//f/9//3//f997338vKe4g90Xff/9//3//f/9//3//f/9//3//f/9//3//f/9//39fb0gMiRS/e/9/3nv/f/9//3//f/9//3//f/9//3//f24tf3P/f997/3//f/9/33/ff797Ti3rIJ93/3//f99//3//f/9//3//f/9//3//f/9//3//f/9//3//f/9//3//f/9//3//f/9//3//f/9//3//f/9//3//f/9//3//f/9//3//f/9//3//f/9//3//f/9//3//f/9//3//f/9//3//f/9//3//f/9//3//f/9//3//f/9//3//f/9//3//f/9//3//f/9//3//f/9//3//f/9//3//f/9//3//f/9//3//f/9//3//f/9//3//f/9//3//f/9//3//f/9//3//f/9//3//f/9//3//f/9//3//f/9//3//f/5//n//f/9/9EEuKZ9z33//f/9//n//f/9//3//f/9//3//f/9//3//f/9//3//f/9//3/ff/9/v3uZVndSf289azZK0j1NKQME0T13UgQAvFqfd/5i1UGfd/9//3//f/9//3/ff/dBESXWPZ93/3//f/5//n//f/9//3//f/9//n//f/5//3/+f/9//3//f/9//3+/d793iBAuJR1n/3//f/9//3//f/9//3//f/9//n//f/9//3//f/9/mlYHBOwc/3//f/9//n/+f/9//3//f/9//n//f/9//39OKV5r/3+9d/9//3/ee/9//3/7YgwleFL/f/9/33v/f/9//3//f/9//3//f/9//3//f/9//3//f/9//3//f/9//3//f/9//3//f/9//3//f/9//3//f/9//3//f/9//3//f/9//3//f/9//3//f/9//3//f/9//3//f/9//3//f/9//3//f/9//3//f/9//3//f/9//3//f/9//3//f/9//3//f/9//3//f/9//3//f/9//3//f/9//3//f/9//3//f/9//3//f/9//3//f/9//3//f/9//3//f/9//3//f/9//3//f/9//3//f/9//3//f/9//3//f/9//3//f/5//3+/d8oYkTX/f/9//3//f/9//n//f/9//3//f/9//n//f/9//3//f/9//3//f/9/33v8YhVG7SDMHHExyxwMJW4xNEpca31z338UQl9v/3+/exZG/GL/f/9//3/ee/9/PmtsFEwQ90Hff/9//n/9f/9//3//f/9//3/+f/9//3//f/9//3//f/9//3//f/9//38aYyQEkDXff/9//3/+f/9//3//f/9//3//f/9//3//f/9//3/ff/ZBSAyyOf9//3/+f/5//n//f/9//3//f/9//3//f997LikdZ/9/3nv/f/9/33//f31vLCVOLZ9z/3//f/9//3//f/5//3//f/9//3//f/9//3//f/9//3//f/9//3//f/9//3//f/9//3//f/9//3//f/9//3//f/9//3//f/9//3//f/9//3//f/9//3//f/9//3//f/9//3//f/9//3//f/9//3//f/9//3//f/9//3//f/9//3//f/9//3//f/9//3//f/9//3//f/9//3//f/9//3//f/9//3//f/9//3//f/9//3//f/9//3//f/9//3//f/9//3//f/9//3//f/9//3//f/9//3//f/9//3//f/9//3//f/9//n//f/9/Xm9HCLpW/3//f/9//3/+f/5//3//f99//3//f/9//3//f/9//3+ec11vuFaYVk8tJwiJFHEx9kF5Uj5r/3/ff/9//3+/e/9/CyWZVt9/n3dYTtI5fXP/f/9//3/fe/VBlTmWOZxWn3P/f/1//X/9f/9//3//f/5//n//f/9//3//f/9//3//f/9/33//f/9/8T0CBJZS33//f/9//3//f/9//3//f/9//3//f/5//3//f/9/v3tQLcwcFkb/f/9//n/9f/5//3//f/9//3//f/9//n/few4lX2/fe/9//3//f/9//391TocQ9EHff797/3//f/9//n/+f/9//3//f/9//3//f/9//3//f/9//3//f/9//3//f/9//3//f/9//3//f/9//3//f/9//3//f/9//3//f/9//3//f/9//3//f/9//3//f/9//3//f/9//3//f/9//3//f/9//3//f/9//3//f/9//3//f/9//3//f/9//3//f/9//3//f/9//3//f/9//3//f/9//3//f/9//3//f/9//3//f/9//3//f/9//3//f/9//3//f/9//3//f/9//3//f/9//3//f/9//3//f/9//3//f/9//3//f/9//3//fzxniRS/d99/33v/f/9//3/9f/9//3//f99//3//f/9//3+/e/piNEZvMdM9kTUvKdM5X2vff99//3//f99//3//f99//3/ffxNGFUb/f/9/n3exNRtn/3/ff/9/339QLbU9lTXdXv9/33/+f/1//n/+f/9//3//f/5//3//f/9//3//f/9//3//f/9//3//f+ogZgx9b997/3//f/9//3//f/9//3//f/9//3/+e/9//3//f5937iAPJXhSv3f/f/5//n/+f/9//3//f/9//3//f/9/v3dPLZ93/3//f/9/33//f35zNUqwNT1r/3//f/9//3//f/9//n//f/9//3//f/9//3//f/9//3//f/9//3//f/9//3//f/9//3//f/9//3//f/9//3//f/9//3//f/9//3//f/9//3//f/9//3//f/9//3//f/9//3//f/9//3//f/9//3//f/9//3//f/9//3//f/9//3//f/9//3//f/9//3//f/9//3//f/9//3//f/9//3//f/9//3//f/9//3//f/9//3//f/9//3//f/9//3//f/9//3//f/9//3//f/9//3//f/9//3//f/9//3//f/9//3//f/9//3/fe/9//3/SPYgUn3ffe/9//3//f/9//3//f/9//3//f/5//X//f/9/n3exNRZGF0Y4ShdGeVJ/c/9//3//f/9//3//f/9//3//f99//3/0QfRB/3+/e99/9EFWSt9/33/ff5lSF0Y3SlAtf3P/f/9//3//f/5//3//f/9//n/+f/5//3//f/9/33v/f/5//3/fe/9/PmcnCO0gn3P/f/5//3//f/9//3//f/9//3//f/9//3//f/9/33vbXpM19kH7Xv9//3//f/5//3//f/9//3/ee/9//3+/d35vyhi/d/5//3//f/9//39XTi4p+l7/f/9//n//f/5//3/ee/9//3//f/9//3//f/9//3//f/9//3//f/9//3//f/9//3/ee/9//3//f/9//3//f/9//3//f/9//3//f/9//3//f/9//3//f/9//3//f/9//3//f/9//3//f/9//3//f/9//3//f/9//3//f/9//3//f/9//3//f/9//3//f/9//3//f/9//3//f/9//3//f/9//3//f/9//3//f/9//3//f/9//3//f/9//3//f/9//3//f/9//3//f/9//3//f/9//3//f/9//3//f/9//3//f/9//3//f/9//3//f99/bi0sKf9//3//f/9//3//f/9//3//f/9//3//f7x33nv/f/9/X296UlpOrRiMFFAtNkpWTrA58D2VUvpiO2d+c79333/ff/9/mVbTPd9//3//f3lS1D2/e/9//3/4RbQ59kHUPZ93/3//f/9//3//f/9//3//f/9//3//f/9//3//f/9//3//f/9//3//f1lObBS0Od9//3/+f/9/3nv/f997/3//f/9//3/ee/9/vnv/f/9/cTHVPfVBd1Lfe/9//3//f/9//3//f/9//3//f/9//3+/dw0ln3f/f9x7/3//f99/UC1QLT5r/3//f/5//n/+f/9//3//f9573nv/f/9//3//f/9//n//f/5//3//f/9//n//f/9//3//f/9//3//f/9//3//f/9//3//f/9//3//f/9//3//f/9//3//f/9//3//f/9//3//f/9//3//f/9//3//f/9//3//f/9//3//f/9//3//f/9//3//f/9//3//f/9//3//f/9//3//f/9//3//f/9//3//f/9//3//f/9//3//f/9//3//f/9//3//f/9//3//f/9//3//f/9//3//f/9//3//f/9//3//f/9//3//f/9//3//f/9//3+ec+kcjzH/f/9//3//f/9//3//f/9//3//f/9/3Xv/f/9//39/c/9/HmeTNRdK3WL9YnhS0j0SQhJCEUJtLUwpyRyGEIcULSk1Sm8xiBS6Wj5r/GJYTi8p216fd75a2D0aShlK90X/f/9/33/ff/9//3//f99/33u/e997/3//f99//3/ff/9//3//f797f3O1OTIpGEa/e/9//3//f/9//3//f/9//3//f/9//3//f/9//3//fw8pdDV7Vvxe/3//f/9/v3ffe/9//3//f/9//3//f99/f3PLHD1n/3//f/9//3+7WkkM1T3/f/9//3//f/9/3Xv/f997/3//f/9//3//f/9//3//f/9//3//f/9//3//f/9//3//f/9//3//f/9//3//f/9//3//f/9//3//f/9//3/ee/9//3//f/9//3//f/9//3//f/9//3//f/9//3//f/9//3//f/9//3//f/9//3//f/9//3//f/9//3//f/9//3//f/9//3//f/9//3//f/9//3//f/9//3//f/9//3//f/9//3//f/9//3//f/9//3//f/9//3//f/9//3//f/9//3//f/9//3//f/9//3//f/9//3//f/9//3//f/9/33uGFNE933v/f/9//3//f/9//n//f/9//3//f/9//3//f/9//39ebwwhmVbff99/33+/e99733v/f/9/33/fe793GmO3VjNGNEbKHGcQcDHsIOwg0z2JFKoYrBhtEI8YdjXQHM8gOU4XRtQ9Nko2SphSulodZ19vf3N/c593v3ufd99/n3f/f99//3//fx9nljnxJHxW/3//f/9//3/fe/9/v3v/f/9//3//f/9/v3v/f797339yMflFH2dYTr9733//f/9//3//f/9/33v/f/9//3//fz9rLyl/c/9//3//f593WU7vILxaf3Pff/9//3//f/9//3//f99//3//f/9//3//f/9//3//f/9//3//f/9//3/fe/9//3//f/9//3//f/9//3//f/9//3//f/9//3//f/9//3//f/9//3//f/9//3//f/9//3//f/9//3//f/9//3//f/9//3//f/9//3//f/9//3//f/9//3//f/9//3//f/9//3//f/9//3//f/9//3//f/9//3//f/9//3//f/9//3//f/9//3//f/9//3//f/9//3//f/9//3//f/9//3//f/9//3//f/9//3//f/9//3//f/9//3//f/9//3//f997pxjwPf9//3//f/9//3/+f/5//n//f/9//3/fe/9//3//f/leTS3SPd9//3//f/9//3//f/9/33vff/9//3//f997v3vfe/9/PGsMJX9vHGccZ7pacDEuKThKjhjyJBMpTBBsFM4cSQyKFIkUaBBoDKoYzBwOJcwcqhjqIG8xLin0QS4p80GwNRRGcTEQKXU1jhS2Odxe2Vr5YthauFraXtpePWs9a35vfnN+b/9/+2K/dz9vUy19Up1WelK/e59z33+/e99//3/fe/9/33+/e/9/338fZ3M1v3u/d/9/33+/e7U51j2fd/9/33//f/9//3//f/9//3/ff99//3//f/9//3//f/9//3/fe99/33v/f/9//3//f/9//3//f/9//3//f/9//3//f/9//3/ff/9//3//f/9//3//f/9//3//f/9//3//f/9//3//f/9//3//f/9//3//f/9//3//f/9//3//f/9//3//f/9//3//f/9//3//f/9//3//f/9//3//f/9//3//f/9//3//f/9//3//f/9//3//f/9//3//f/9//3//f/9//3//f/9//3//f/9//3//f/9//3//f/9//3//f/9//3//f/9//3//f/9//3/fe+kg0Dn/f/9//3//f/9//3/+f/9//3//f/9//3/fe/9/0DkrJbdW33v/f997/3//f99//3//f/9//3//f997/3/ff/9//3//f35zTCn/f99//3//f19veFIfZxAlfVadVpU5H2d/c79333+fcx1n2l6YVplWV070QXAx6yBOLS4psjkMJW8xLSmRNe0gaxB1NQkAjRhqECQEAwRFDCQERgwEBEYMBARmDEUIJAiIFGgQLynOHEsMMykSKQ8l1D0OJcociBSoFOocyRgsJagUiBQuKbM5US2LFBdK80F3TjZG9UFKEBAle1K8WldOmFYaY9haG2c8a99//3+/d59zn3efc793v3v/f/9//3//f/9//3//f/9//3+/e/9//3//f/9//3//f/9//3//f/9//3//f/9//3//f/9//3//f/9//3//f/9//3//f/9//3//f/9//3//f/9//3//f/9//3//f/9//3//f/9//3//f/9//3//f/9//3//f/9//3//f/9//3//f/9//3//f/9//3//f/9//3//f/9//3//f/9//3//f/9//3//f/9//3//f/9//3//f/9//3//f/9//3//f/9//3//f/9//3//f/9//3//f/9/vneNMUwp/3//f99//3//f/5//3//f/9//3/fe55333uONQkhOmf/f/9/33v/f/9/33v/f/9/33vfe/9//3//f/9/33v/f/9/33t9byME33vff/9/v3c+a7I5FkbuIH9zeVINJV5v/3//f/9//3//f997/3//f/9/33u/e797/3/ff/9/v3ffe593v3ufd7U5EinQIJxWHme5WpdW2Fq4Wrladk5WTjVGNUpVShNG0j1XTjdKzRzwJBIpVDHOIBVGkTWyOW8xbjFNLSwp0T1NLcscLikOJcwcBwTNHMsY7CBpEEkMBwQQJQ8laRCpFKgYpxQjCCQIJARGDCYIaRBqEEkMahCLFO4gDyVRLZM1tDm0ORdGWlLdXh9nX29+c553vnffe99//3//f/9/v3f/f/9//3//f/9//3//f/9//3//f/9//3//f/9//3//f/9//3//f/9//3//f/9//3//f/9//3//f/9//3//f/9//3//f/9//3//f/9//3//f/9//3//f/9//3//f/9//3//f/9//3//f/9//3//f/9//3//f/9//3//f/9//3//f/9//3//f/9//3//f/9//3//f/9//3//f/9//3//f/9//3//f/9//3//f/9/EkIKId9//3//f/9//3//f/9//3//f997fW/yQY4xllL/f/9/3nv/f/5//n//f/9//3//f/9//3++e/9//3//f957/3//f/9/v3dECL93/3//f/9/v3uyOQ0ld1Lff5A1Zgzfe/9//3//f/9//3//f/9//3//f/9//3//f997/3/fe/9/33//f/9/v3u2PTIpGUa/e99//3//f/9//3//f99//3+/e/9//3//f99//3+/exdGtTn/Zt9e3V7/f99//3/ff99//3//f/9/v3vfe99/n3c/a7xa3V5/c99/X2+0OXIxu1pfbz5nHGfZWthadE75Xtle2V5WSjZKF0Y3ShZG1T1xMQ8lzBxRLS8p7SCKFEgMJwgnCCcIRQxlDIYUqBgKJUwpjjGvNVRKllYaZ1xrfXOec99//3//f/9//3//f/9//3//f/9//3//f/9//3//f/9//3//f/9//3//f/9//3//f/9//3//f/9//3//f/9//3//f/9//3//f/9//3//f/9//3//f/9//3//f/9//3//f/9//3//f/9//3//f/9//3//f/9//3//f/9//3//f/9//3//f/9//3//f/9//3//f/9//3//f/9//3//f/9//3//f9leqBTaXp9z/3/ff/9/nXf/f997v3s0So8xdk48a99//3//f/9//3//f/5//3//f/9//3//f/9//3//f/9//3//f/9//3//f997IwTfe99//3+/d797qhhHDBxnn3MrJegcvnf/f/9//3/+f/9//3//f/9//3//f/9//3//f/9//3//f/9/33//f393rRytGFlOv3v/f/9//3//f/9//3//f/9//3//f/9/33//f/9/33/uILQ5X29bUnlS33v/f/9//3//f/9//3//f/9//3//f797n3eSNX9z33/ff/xekjX1Qf9/33//f/9//3//f/9//3//f/9//3//f/9//3//f/9//3//f/9//3//f9573nu9d713nHO9dxpj+WK3WnVSEkLQOW0tTC3pHMgchhRlDCMERQzJHG4xrzWvNVRK+V75Yn1z/3+/d/9//3//f/9//3//f/9//3//f/9//3//f/9//3//f/9//3//f/9//3//f/9//3//f/9//3//f/9//3//f/9//3//f/9//3//f/9//3//f/9//3//f/9//3//f/9//3//f/9//3//f/9//3//f/9//3//f/9//3//f/9//3//f/9//3//f/9//3//f55z/3//fzVKkDVOLZdW+V58b/leEkJkDKgYEkK/d793/3//f/9//3//f/9//n//f/5//3//f/9//3//f/9//3//f/9//3//f/9//3/fe2QMnnf/f99//3/ff1AtDSWfd35zTCmvNf9//3//f/9//3//f/9//3//f/9//3//f/9//3//f/9//3//f/9//3/eYg8lcjH9Yv9//3//f/9//3//f/9//3//f/9//3//f/9//3//f/9/sjk3St9/GEraWt9//3//f/9//3//f/9//3//f/9//3/fe/xicDG/e/9//39XTgwleFL/f/9//3//f/9//3//f/9//3//f/9//3/+f/5//n/+f/5//n/+f/9//n//f/5//n/+f/5//3//f/9//3//f/9//3//f/9//3//f/9/v3d9bxlj+V75XlROrzmPNUwp6RwKIY4xbS3xPRJCdlL5Xp5z33v/f/9/33//f/9//3//f/9//3/ee/9//3//f/9//3//f/9//3//f/9//3//f/9//3//f/9//3//f/9//3//f/9//3//f/9//3//f/9//3//f/9//3//f/9//3//f/9//3//f/9//3//f/9//3//f/9//3//f/9//3//f/9//3/fe99//3/ff/9/FEbqIAIAhhToHDNGllafd593/3//f/9//3//f997/3//f/9//n/+f/5//3//f/9//3//f/9//3//f/9//3//f/9/33ttMd9//3+/e/9//GJpEGkQv3scZ+scd1L/f/9/33v/f/9//3//f/9//3//f/9//3//f/9//3/+f/5//3//f/9/OEowKQ4l+2L/f/9/33u9d/9//3//f/9//3//f/9//3+9d/9/33ufd+sgUC1fc9U9+17/f/9//3//f/9//3//f/9//3//f/9/33v7Ym8x/3+/e99/LSXrHDxn/3/ff/9//3//f/9//3//f/9//3//f/9//3//f/9//3//f/9//3//f/9//3//f/9//3//f/9//3//f/9//3//f/9/33//f/9//3//f/9//3//f99733v/f997/3//f793v3efd11vfW/6YjRK8T3RPTNGVUqWUrZaWmsYY957/3/ee/9/3nv/f/9//3//f/9//3//f/9//3//f/9//3//f/9//3//f/9//3//f/9//3//f/9//3//f/9//3//f/9//3//f/9//3//f/9//3//f/9//3//f/9//3//f/9//3//f/9//3//f/9//3//f/9//3//f797v3f/f/9//3//f/9//3//f/9//3//f/9//3//f/9/33//f/9//3//f/9//3//f/9//3//f/9//3//f/9//3//f/9//3//f997hRB9b/9/33//f/RBMClxMb97mVaqGPti/3//f/9//3//f/9//3//f/9//3//f/9//3//f/9//X/+f/9//3/fe5Q5tDnUPX9z/3/fe/9//3//f/9//3//f/9//3//f/9//3//f/9/338MJS4pv3s3Shtj/3//f/9//3//f/9//3//f/9//3//f/9/PGvzQf9/338+a0cMjzHff/9//3//f/9//3//f/9//3//f/9//3//f/9//3//f/9//3//f/9//3//f/9//3//f/9//3//f/9//3//f/9//3//f/9//3//f/9//3//f/9//3//f/9//3/fe/9//3//f/9//3/fe/9/33//f/9//3//f793fW97b1prtVbWWhhj9169d3tv/3//f/9//3//f/9//3//f/9//3//f/9//3//f/9//3//f/9//3//f/9//3//f/9//3//f/9//3//f/9//3//f/9//3//f/9//3//f/9//3//f/9//3//f/9//3//f/9//3//f/9//3/ee/9//3//f/9//3/ff/9//3//f997/3//f/9//3//f/9//3//f/9//3//f/9//3//f/9//3//f/9//3//f/9//3//f/9//3//f/9//3//f0MInnPff99/n3fUPZpW9kF/c1hOiRRfb797/3//f/9//3//f/9//3//f/9//3//f/9//3/+f/1//X//f99/v3sPJdU9N0rfe/9//3//f/9//3//f/9//3//f/9//3//f/9/3nvee9976iBPLV9vszn7Yv9//3//f/9//3//f/9//n//f/9//3//f/lesTnff/9/WE4EALla33//f/9//3//f/9//3//f/9//3//f/9//3//f/9//3//f/9//3//f/9//3//f/9//3//f/9//3//f/9//3//f/9//3//f/9//3//f/9//3//f/9/33vfe/9//3//f/9/33v/f/9//3//f/9//3//f/9//3//f/9//3//f/9//3//f/9/nHN7b7133nvee9573nv/f/9//3//f/9//3//f/9//3//f/9//3//f/9//3//f/9//3//f/9//3//f/9//3//f/9//3//f/9//3//f/9//3//f/9//3//f/9//3//f/9//3//f/9//3//f/9//3//f/9/nXe/e/9//3//f957/3//f/9//3/fe/9//3//f/9//3//f/9//3//f/9//3//f/9//3//f/9//3//f/9//3//f/9//3//f/9//39tLb93v3v/f9teLyn9YhZGf3NXTqoYf3Pfe/9//3//f/9//3//f/9//3//f/9//3//f/9//n/8f/5//3//f39z7yBRLVdOv3f/f/9//3++d/9//3//f/9//3//f/9//3//f957/3+/d6kY0zmfd9Q9PGf/f/9//3//f/9//3//f/9//3//f/9//3/yQS0pv3v/f3ExaBCfc99//3//f/9//3//f/9//3//f/9//3//f/9//3//f/9//3//f/9//3//f/9//3//f/9//3//f/9//3//f/9//3//f/9//3//f/9//3//f/9//3//f/9//3/fe/9//3//f/9//3//f/9/33//f/9//3//f/9//3//f/9/3nv/f957/3//f/9//3//f/9//3//f/9//3//f/9//3//f/9//3//f/9//3//f/9//3//f/9//3//f/9//3//f/9//3//f/9//3//f/9//3//f/9//3//f/9//3//f/9//3//f/9//3//f/9//3//f/9//3//f/5//n/de/9//3//f/9//3//f/9//n//f/9//3//f/9//3//f/9//3//f/9//3//f/9//3//f/9//3//f/9//3//f/9//3//f/9//3//f/9/xxj6Yt97338uKe4gX2/+Yl9vVkrJGJ9333v/f/9//3//f/9//n//f/9//3//f/9//3//f/5//H/9f/9/v3tfb84cUjEdZ/9//3/fe/9//3//f/9//3//f/9//3//f/9//3//f/9/O2sDADZGf3OSNV5r/3//f/9//3//f/9//3//f/9//3//f9970T0MJd9/f3esGC4p33//f/9//3//f/9//3//f/9//3//f/9//3//f/9//3//f/9//3//f/9//n//f/5//3//f/9//3//f957/3/ee/9//3//f/9//3//f/9//3/+f957/3//f/9//3//f/9//3//f/9//3//f/9//3//f/9//3//f/9//3//f/9//3//f/9//3//f/9//3//f/9//3//f/9//3//f/9//3//f/9//3//f/9//3//f/9//3//f/9//3//f/9//3//f/9//3//f/9//3//f/9//3//f/9//3//f/9//3//f/9//3//f/9//3//f/9//3//f/9//3//f/9//n//f/9//3//f/9//3//f/9//n//f/9//3//f/9//3//f/9//3//f/9//3//f/9//3//f/9//3//f/9//3//f/9//3//f/9//3//f0wpXGv/f/teRwg3Sv9/szl/czZK6yDfe/9//3//f/9//3/+f/9//n//f/9//3//f/9//3//f/1//3//f797P2uUNVItHWffe/9//3//f/9//3//f/9//3//f/9//3//f/9//3//f/piBADcXn9zrBifd/9//3//f/9//3//f/9//3//f/9//3//f1VK0jn/f/1iKAj0Qd9//3//f/9//3//f/9//3//f/9//3//f/9//3//f/9//3//f/9//3//f/9//3//f/9//3//f/9//3//f/9//3//f/9//3//f/9//3//f/9//3//f/9//3//f/9//3//f/9//3//f/9//3//f/9//3/+f/9//3//f/9//3//f957/3//f957/3//f/9//3//f/9//3//f/9//3//f/9//3//f/9//3//f/9//3//f/9//3//f/9//3//f/9//3//f/9//3//f/9//3//f/9//3//f/9//3//f/9//3//f/9//3//f/9//3//f/9//3//f/9//3//f/9//3//f/9//3//f/9//3//f/9//3//f/9//3//f/9//3//f/9//3//f/9//3//f/9//3//f/9//3//f/9//3//f/9//3//f/9//3/JHH9v/38VRi8pn3efd/VB3V5ZTk8tv3u/e/9//3//f/5//3//f/9//3//f/9//3//f997/n/de/9//3/ffxhGrRhyMX9v/3//f/9//3//f/9//3//f/9//3//f/9//3/ee/9//38bYwUE/WL+YmkQn3f/f/9//3//f/9//3//f/5//n//f957/38tKbE13384SjApX2//f997/3//f/9//3//f/9//3//f/9//3//f/9//3//f/9//3//f/9//3//f/9//3//f/9//3//f/9//3//f/9//3//f/9//3//f/9//3//f/9//3//f/9//3//f/9//3//f/9//3//f/9//3//f/9//3//f/9//3//f/9//3//f/9//3//f/9//3//f/9//3//f/9//3//f/9//3//f/9//3//f/9//3//f/9//3//f/9//3//f/9//3//f/9//3//f/9//3//f/9//3//f/9//3//f/9//3//f/9//3//f/9//3//f/9//3//f/9//3//f/9//3//f/9//3//f/9//3//f/9//3//f/9//3//f/9//3//f/9//3//f/9//3//f/9//3//f/9//3//f/9//3//f/9//3//f/9//3//f/9/qRi6Wn9z7CD0Qd9//3+6WptW1j0vKb97/3//f/9//3//f/9//3//f/9//3//f/9//3//f/9/3nv/f99/33+UNfAgkjWfd/9//3/+f/9//3//f/9//3//f/9//3//f/9//3//f/9/+V4EALxa/2KLFL97/3//f/9//3//f/9//n/+f/5//3//f/9/Ti1XTv9/F0ZRLZ93/3//f/9//3//f/9//3//f/9//3//f/9//3//f/9//3//f/9//3//f/9//3//f/9//3//f/9//3//f/9//3//f/9//3//f/9//3//f/9//3//f/9//3//f/9//3//f/9//3//f/9//3//f/9//3//f/9//3//f/9//3//f/9//3//f/9//3//f/9//3//f/9//3//f/9//3//f/9//3//f/9//3//f/9//3//f/9//3//f/9//3//f/9//3//f/9//3//f/9//3//f/9//3//f/9//3//f/9//3//f/9//3//f/9//3//f/9//3//f/9//3//f/9//3//f/9//3//f/9//3//f/9//3//f/9//3//f/9//3//f/9//3//f/9//3//f/9//3//f/9//3//f/9//3//f/9//3//f/9//3//fwwl+178YkcM217/f/9/HGMYSpQ17iS/e/9//3/+f/9//3//f/9//3//f/9//3//f/9//3//f/9//3//f99/UzEQJbQ5n3f/f/9//3//f/9//3//f/9//3//f/9//3//f997/3/ffxtnBAC8Wt1eahS/d/9//3//f/9//3//f/9//n//f/9//3//f04tmlafd1EtcTF/c/9/33//f/5//3//f/9//3//f/9//3//f/9//3//f/9//3//f/9//3//f/9//3//f/9//3//f/9//3//f/9//3//f/9//3//f/9//3//f/9//3//f/9//3//f/9//3//f/9//3//f/9//3//f/9//3//f/9//3//f/9//3//f/9//3//f/9//3//f/9//3//f/9//3//f/9//3//f/9//3//f/9//3//f/9//3//f/9//3//f/9//3//f/9//3//f/9//3//f/9//3//f/9//3//f/9//3//f/9//3//f/9//3//f/9//3//f/9//3//f/9//3//f/9//3//f/9//3//f/9//3//f/9//3//f/9//3//f/9//3//f/9//3//f/9//3//f/9//3//f/9//3//f/9//3//f/9//3//f/9//3/SOZ93mVLLHN97/3/ff/teOErVPbM533//f/9//3/+f/9//3//f/9//3//f/9//3//f/9//3//f/9//3//fxAlUjHUPb97/3//f/9//3//f/9//3//f/9//3//f/9//3//f/9//399b4gQu1r/YmkQ33v/f/9//3//f/9//3//f/9//n//f/9//38NJbtavV4wKdQ9n3f/f/9//3//f/9//3//f/9//3//f/9//3//f/9//3//f/9//3//f/9//3//f/9//3//f/9//3//f/9//3//f/9//3//f/9//3//f/9//3//f/9//3//f/9//3//f/9//3//f/9//3//f/9//3//f/9//3//f/9//3//f/9//3//f/9//3//f/9//3//f/9//3//f/9//3//f/9//3//f/9//3//f/9//3//f/9//3//f/9//3//f/9//3//f/9//3//f/9//3//f/9//3//f/9//3//f/9//3//f/9//3//f/9//3//f/9//3//f/9//3//f/9//3//f/9//3//f/9//3//f/9//3//f/9//3//f/9//3//f/9//3//f/9//3//f/9//3//f/9//3//f/9//3//f/9//3//f/9//3//f/9/qRjbXssccDG/e/9/339+bxdGOUp5Uv9//3//f/9//3//f/9//3//f/9//3//f/9//3//f/9//3//f99/X2/NHHMx9kG/e/9//3//f/9//3//f/9//3//f/9//3//f/9//3//f/9/+mIlCBZG3V5qEL97/3//f/9//3//f/9//3//f/9//3//f99/LimbVhhKcTHbXt9//3//f/9//n//f/9//3//f/9//3//f/9//3//f/9//3//f/9//3//f/9//3//f/9//3//f/9//3//f/9//3//f/9//3//f/9//3//f/9//3//f/9//3//f/9//3//f/9//3//f/9//3//f/9//3//f/9//3//f/9//3//f/9//3//f/9//3//f/9//3//f/9//3//f/9//3//f/9//3//f/9//3//f/9//3//f/9//3//f/9//3//f/9//3//f/9//3//f/9//3//f/9//3//f/9//3//f/9//3//f/9//3//f/9//3//f/9//3//f/9//3//f/9//3//f/9//3//f/9//3//f/9//3//f/9//3//f/9//3//f/9//3//f/9//3//f/9//3//f/9//3//f/9//3//f/9//3//f/9//3/ffxRCX29PLR1n/3//f99/fm+0ORhG3F7/f/9//3//f/9//3//f/9//3//f/9//3//f/9//3//f/9//3//fx5nzhzWPTdK/3//f/9//n//f/9//3//f/9//3//f/9//3//f/9/33v/f/leJgjUPf9mqxjff/9//3//f/9//3//f/9//3//f/9//3//f1AtnFa1OZM1f2//f/9//3//f/9//3//f/9//3//f/9//3//f/9//3//f/9//3//f/9//3//f/9//3//f/9//3//f/9//3//f/9//3//f/9//3//f/9//3//f/9//3//f/9//3//f/9//3//f/9//3//f/9//3//f/9//3//f/9//3//f/9//3//f/9//3//f/9//3//f/9//3//f/9//3//f/9//3//f/9//3//f/9//3//f/9//3//f/9//3//f/9//3//f/9//3//f/9//3//f/9//3//f/9//3//f/9//3//f/9//3//f/9//3//f/9//3//f/9//3//f/9//3//f/9//3//f/9//3//f/9//3//f/9//3//f/9//3//f/9//3//f/9//3//f/9//3//f/9//3//f/9//3//f/9//3//f/9//3//f99/339vLbI56xyfd99//3//f99/Lim0OZlW33/fe/9//3//f/9//3//f/9//3//f/9//3//f/9//3//f/9//3+aVjAp1kFYTt9//3/+f/9//3//f/9//3//f/9//3//f/9//3//f/9//3+/d2cQeVIfZw4l33v/f/9//3//f/9//3//f/9//3//f/9/33+TNXtSlDVQLb9733/ff/9//3/+f/9//3//f/9//3//f/9//3//f/9//3//f/9//3//f/9//3//f/9//3//f/9//3//f/9//3//f/9//3//f/9//3//f/9//3//f/9//3//f/9//3//f/9//3//f/9//3//f/9//3//f/9//3//f/9//3//f/9//3//f/9//3//f/9//3//f/9//3//f/9//3//f/9//3//f/9//3//f/9//3//f/9//3//f/9//3//f/9//3//f/9//3//f/9//3//f/9//3//f/9//3//f/9//3//f/9//3//f/9//3//f/9//3//f/9//3//f/9//3//f/9//3//f/9//3//f/9//3//f/9//3//f/9//3//f/9//3//f/9//3//f/9//3//f/9//3//f/9//3//f/9//3//f/9//3//f997sTWqGHAx/3//f99//3/few0lUS14Uv9//3//f/9//3//f/9//3//f/9//3//f/9//3//f/9/3Xv/f/9/N0oPJfdBN0r/f/9//3//f/9//3//f/9//3//f/9//3//f/9//3//f753v3sFBDdKvFrLHP9//3//f/9//3//f/9//3//f/9//3/ff/9/tT18VpQ1cTH/f/9//3//f/9//3//f/9//3//f/9//3//f/9//3//f/9//3//f/9//3//f/9//3//f/9//3//f/9//3//f/9//3//f/9//3//f/9//3//f/9//3//f/9//3//f/9//3//f/9//3//f/9//3//f/9//3//f/9//3//f/9//3//f/9//3//f/9//3//f/9//3//f/9//3//f/9//3//f/9//3//f/9//3//f/9//3//f/9//3//f/9//3//f/9//3//f/9//3//f/9//3//f/9//3//f/9//3//f/9//3//f/9//3//f/9//3//f/9//3//f/9//3//f/9//3//f/9//3//f/9//3//f/9//3//f/9//3//f/9//3//f/9//3//f/9//3//f/9//3//f/9//3//f/9//3//f/9//3//f/9//3//fwwlDCG6Wv9/33v/f/9/v3twMbM5eFL/f/9//3//f/9//3//f/9//3//f/9//3//f/9//3/+f/9//3//f7taahC0Odxe33//f/9//3/fe/9//3//f/9//3//f/9//3//f957/3//f997DCX0QVlO1D3/f/9//3//f/9//3//f/9/3nv/f99//3//fzEptjl0NfRB33//f/9//3/+f/9//3//f/9//3//f/9//3//f/9//3//f/9//3//f/9//3//f/9//3//f/9//3//f/9//3//f/9//3//f/9//3//f/9//3//f/9//3//f/9//3//f/9//3//f/9//3//f/9//3//f/9//3//f/9//3//f/9//3//f/9//3//f/9//3//f/9//3//f/9//3//f/9//3//f/9//3//f/9//3//f/9//3//f/9//3//f/9//3//f/9//3//f/9//3//f/9//3//f/9//3//f/9//3//f/9//3//f/9//3//f/9//3//f/9//3//f/9//3//f/9//3//f/9//3//f/9//3//f/9//3//f/9//3//f/9//3//f/9//3//f/9//3//f/9//3//f/9//3//f/9//3//f/9//3//f/9/33tHDKoYHGf/f/9//3//f/9/9EHUPZhW33//f/9//3//f/9//3//f/9//3//f/9//3//f/9//3//f/9//3/9YosUszkeZ/9//3//f/5//3//f/9//3//f/9//3//f/9//3//f/9//3/fe/NB1D16Ug4l/3//f/9//3//f/9//3//f/9//3//f/9//3/2QdhBlTmZUv9//3//f/9//nv/f/9//3//f/9//3//f/9//3//f/9//3//f/9//3//f/9//3//f/9//3//f/9//3//f/9//3//f/9//3//f/9//3//f/9//3//f/9//3//f/9//3//f/9//3//f/9//3//f/9//3//f/9//3//f/9//3//f/9//3//f/9//3//f/9//3//f/9//3//f/9//3//f/9//3//f/9//3//f/9//3//f/9//3//f/9//3//f/9//3//f/9//3//f/9//3//f/9//3//f/9//3//f/9//3//f/9//3//f/9//3//f/9//3//f/9//3//f/9//3//f/9//3//f/9//3//f/9//3//f/9//3//f/9//3//f/9//3//f/9//3//f/9//3//f/9//3//f/9//3//f/9//3//f/9//3//f15vBQQMIX9z/3//f/9//n//fzVK9EGYUt9//3//f/9//3//f/9//3//f/9//3//f/9//3//f/5//3//f/9//GKLFFAtf3P/f/9//3//f/9//3//f/9//3//f/9//3//f/9/vXf/f/9//39WTk8tWU5PLf9//3//f/9//3//f/9//3//f/9/33v/f99/WU50MVIt/GL/f/9//3//f/5//3//f/9//3//f/9//3//f/9//3//f/9//3//f/9//3//f/9//3//f/9//3//f/9//3//f/9//3//f/9//3//f/9//3//f/9//3//f/9//3//f/9//3//f/9//3//f/9//3//f/9//3//f/9//3//f/9//3//f/9//3//f/9//3//f/9//3//f/9//3//f/9//3//f/9//3//f/9//3//f/9//3//f/9//3//f/9//3//f/9//3//f/9//3//f/9//3//f/9//3//f/9//3//f/9//3//f/9//3//f/9//3//f/9//3//f/9//3//f/9//3//f/9//3//f/9//3//f/9//3//f/9//3//f/9//3//f/9//3//f/9//3//f/9//3//f/9//3//f/9//3//f/9//3//f/9//3/ZWmcQkTXff99//3//f/5//393UtM92l7/f/9//3//f/9//3//f/9//3//f/9//3//f/9//3//f/9//3//f9teaRAvKb93/3/ee/9//n//f/9//3//f/9//3//f/9//3//f/9//3/ee797+l4VQnlScTH/f/9//3//f/9//3//f/9//3//f/9//3+/e9U9Uy0QJX9v/3//f/9//3/+f/9//3//f/9//3//f/9//3//f/9//3//f/9//3//f/9//3//f/9//3//f/9//3//f/9//3//f/9//3//f/9//3//f/9//3//f/9//3//f/9//3//f/9//3//f/9//3//f/9//3//f/9//3//f/9//3//f/9//3//f/9//3//f/9//3//f/9//3//f/9//3//f/9//3//f/9//3//f/9//3//f/9//3//f/9//3//f/9//3//f/9//3//f/9//3//f/9//3//f/9//3//f/9//3//f/9//3//f/9//3//f/9//3//f/9//3//f/9//3//f/9//3//f/9//3//f/9//3//f/9//3//f/9//3//f/9//3//f/9//3//f/9//3//f/9//3//f/9//3//f/9//3//f/9//3//f/9/NEYFBBVG33/fe/9//3/9f/9/uFb0QRtj/3//f/9//3//f/9//3//f/9//3//f/9//3//f/9//n//f/9//3+6WmgQUC3ff/9/3nv/f/9//3//f/9//3//f/9//3//f/9//3//f/9/33v/f/te/F7VPdQ9/3//f/9//3//f/9//3//f/9//3//f/9/339RLXMxkzWfc/9/33v/f/9//n//f/9//3//f/9//3//f/9//3//f/9//3//f/9//3//f/9//3//f/9//3//f/9//3//f/9//3//f/9//3//f/9//3//f/9//3//f/9//3//f/9//3//f/9//3//f/9//3//f/9//3//f/9//3//f/9//3//f/9//3//f/9//3//f/9//3//f/9//3//f/9//3//f/9//3//f/9//3//f/9//3//f/9//3//f/9//3//f/9//3//f/9//3//f/9//3//f/9//3//f/9//3//f/9//3//f/9//3//f/9//3//f/9//3//f/9//3//f/9//3//f/9//3//f/9//3//f/9//3//f/9//3//f/9//3//f/9//3//f/9//3//f/9//3//f/9//3//f/9//3//f/9//3//f/9//3//f00pBQTbXv9//3//f/5//n//f1xrFUZ+b/9//3/ee/9//3//f/9//3//f/9//3//f/9//3//f/9//3//f/9/215pEDdK/3//f/9//3//f/9//3//f/9//3//f/9//3//f/9//n//f/9//3/aWh5nLyn1Qf9//3//f/9//3//f/9//3//f/9//3//f/9/7SByMfZB/3//f/9//3//f/5//3//f/9//3//f/9//3//f/9//3//f/9//3//f/9//3//f/9//3//f/9//3//f/9//3//f/9//3//f/9//3//f/9//3//f/9//3//f/9//3//f/9//3//f/9//3//f/9//3//f/9//3//f/9//3//f/9//3//f/9//3//f/9//3//f/9//3//f/9//3//f/9//3//f/9//3//f/9//3//f/9//3//f/9//3//f/9//3//f/9//3//f/9//3//f/9//3//f/9//3//f/9//3//f/9//3//f/9//3//f/9//3//f/9//3//f/9//3//f/9//3//f/9//3//f/9//3//f/9//3//f/9//3//f/9//3//f/9//3//f/9//3//f/9//3//f/9//3//f/9//3//f/9//3//f/9/33tnEGcQ33//f/9//3/+f/1//n9dbxRGXWv/f/9//3//f/9//3//f/9//3//f/9//3//f/9//3//f/9//3//f9peaRDbXv9//3//f/9//3//f/9//3//f/9//3//f/9//3//f/9//3//f7532l6/d80gsjn/f/9//3//f/9//3//f/9//3//f/9//3/ffw4lzRxZTv9//3//f/9//n//f/9//3//f/9//3//f/9//3//f/9//3//f/9//3//f/9//3//f/9//3//f/9//3//f/9//3//f/9//3//f/9//3//f/9//3//f/9//3//f/9//3//f/9//3//f/9//3//f/9//3//f/9//3//f/9//3//f/9//3//f/9//3//f/9//3//f/9//3//f/9//3//f/9//3//f/9//3//f/9//3//f/9//3//f/9//3//f/9//3//f/9//3//f/9//3//f/9//3//f/9//3//f/9//3//f/9//3//f/9//3//f/9//3//f/9//3//f/9//3//f/9//3//f/9//3//f/9//3//f/9//3//f/9//3//f/9//3//f/9//3//f/9//3//f/9//3//f/9//3//f/9//3//f/9//3/ff797AwDrIP9/v3fff/9//3/+f/57XGvSOV1r/3//f/9//3/ee/9//3//f/9//3//f/9//3//f/9//3//f/9//3/bXmgQX2u/e/9//3//f/9//3//f/9//3//f/9//3//f/9//3//f/9//3+ec9peX28wKTdK/3//f/9//3//f/9//3//f/9//n//f/9//39xMYwUu1r/f/9//3//f/5//3//f/9//3//f/9//3//f/9//3//f/9//3//f/9//3//f/9//3//f/9//3//f/9//3//f/9//3//f/9//3//f/9//3//f/9//3//f/9//3//f/9//3//f/9//3//f/9//3//f/9//3//f/9//3//f/9//3//f/9//3//f/9//3//f/9//3//f/9//3//f/9//3//f/9//3//f/9//3//f/9//3//f/9//3//f/9//3//f/9//3//f/9//3//f/9//3//f/9//3//f/9//3//f/9//3//f/9//3//f/9//3//f/9//3//f/9//3//f/9//3//f/9//3//f/9//3//f/9//3//f/9//3//f/9//3//f/9//3//f/9//3//f/9//3//f/9//3//f/9//3//f/9//3//f/9//39XTkYIbjG/e/9//3//f997/3//f35z6yC5Wv9//3//f/9//3//f/9//3//f/9//3//f/9//3//f99733v/f/9/V07KGJ9333v/f/9//3//f/9//3//f/9//3//f/9//3//f/9//3/fe/9//38cY19vMCmaVv9//3//f/9//3//f/9//3//f/9//3//f593FkasGBZG/3//f/9//3//f/9//3//f/9//3//f/9//3//f/9//3//f/9//3//f/9//3//f/9//3//f/9//3//f/9//3//f/9//3//f/9//3//f/9//3//f/9//3//f/9//3//f/9//3//f/9//3//f/9//3//f/9//3//f/9//3//f/9//3//f/9//3//f/9//3//f/9//3//f/9//3//f/9//3//f/9//3//f/9//3//f/9//3//f/9//3//f/9//3//f/9//3//f/9//3//f/9//3//f/9//3//f/9//3//f/9//3//f/9//3//f/9//3//f/9//3//f/9//3//f/9//3//f/9//3//f/9//3//f/9//3//f/9//3//f/9//3//f/9//3//f/9//3//f/9//3//f/9//3//f/9//3//f/9//3//f/9/9kEmBFRK/3//f/9//3/fe/9//3+/dy0pmFbff/9//3//f/9//3//f/9//3//f/9//3//f/9//3//f/9/33+fd7pa0z2/e997/3//f/9//3//f/9//3//f/9//3//f/9//3//f/9//3//f/9/mVJfb5M13F7/f/9//3//f/9//3//f/9//3//f/9//3+/e9Q97iC7Wv9//3//f/9//3//f/9//3//f/9//3//f/9//3//f/9//3//f/9//3//f/9//3//f/9//3//f/9//3//f/9//3//f/9//3//f/9//3//f/9//3//f/9//3//f/9//3//f/9//3//f/9//3//f/9//3//f/9//3//f/9//3//f/9//3//f/9//3//f/9//3//f/9//3//f/9//3//f/9//3//f/9//3//f/9//3//f/9//3//f/9//3//f/9//3//f/9//3//f/9//3//f/9//3//f/9//3//f/9//3//f/9//3//f/9//3//f/9//3//f/9//3//f/9//3//f/9//3//f/9//3//f/9//3//f/9//3//f/9//3//f/9//3//f/9//3//f/9//3//f/9//3//f/9//3//f/9//3//f/9/33v/f1EtJgT5Yv9//3//f/9//3//f/9/fW+HEPI933u/d/9//3//f/9//3//f/9//3//f/9//3//f/9/33//f/9/X282SrE133v/f/9//3//f/9//3//f/9//3//f/9//3//f/9//3//f/9/33vff7I5u1owKXlS/3//f/9//3//f/9//3//f/9//3//f/9/f3MvKWoQ3F7/f/9//3//f/9//3//f/9//3//f/9//3//f/9//3//f/9//3//f/9//3//f/9//3//f/9//3//f/9//3//f/9//3//f/9//3//f/9//3//f/9//3//f/9//3//f/9//3//f/9//3//f/9//3//f/9//3//f/9//3//f/9//3//f/9//3//f/9//3//f/9//3//f/9//3//f/9//3//f/9//3//f/9//3//f/9//3//f/9//3//f/9//3//f/9//3//f/9//3//f/9//3//f/9//3//f/9//3//f/9//3//f/9//3//f/9//3//f/9//3//f/9//3//f/9//3//f/9//3//f/9//3//f/9//3//f/9//3//f/9//3//f/9//3//f/9//3//f/9//3//f/9//3//f/9//3//f/9//3//f99/33sOJSYIfXP/f/9//3//f/9//3//f/9/sTlVSr93/3//f957/3//f/9//3//f/9//3//f/9//3//f/9/33+fczVGFEJ3Tv9//3//f/9//3//f/9//3//f/9//3//f/9//3//f/9//3//f/9//38UQnhStDnbXv9//3//f/9//3//f/9//3//f/9//3//f997UC0PJX9z/3//f/9//3//f/9//3//f/9//3//f/9//3//f/9//3//f/9//3//f/9//3//f/9//3//f/9//3//f/9//3//f/9//3//f/9//3//f/9//3//f/9//3//f/9//3//f/9//3//f/9//3//f/9//3//f/9//3//f/9//3//f/9//3//f/9//3//f/9//3//f/9//3//f/9//3//f/9//3//f/9//3//f/9//3//f/9//3//f/9//3//f/9//3//f/9//3//f/9//3//f/9//3//f/9//3//f/9//3//f/9//3//f/9//3//f/9//3//f/9//3//f/9//3//f/9//3//f/9//3//f/9//3//f/9//3//f/9//3//f/9//3//f/9//3//f/9//3//f/9//3//f/9//3//f/9//3//f/5//3+/e39zrBjLGJ53/3/ee/9//3//f/9//3+/d+oc0Dnff753/3//f/9//3//f/9//3//f/9//3//f/9//3//f/9/v3fSPdM92Vr/f/9//3//f/9//3//f/9//3//f/9//3//f/9//3//f/9//3//f/9/d1KyObM5HGP/f/9//3//f/9//3//f/9//3//f99//3+/e3AxUC1/c/9//3//f/9//3//f/9//3//f/9//3//f/9//3//f/9//3//f/9//3//f/9//3//f/9//3//f/9//3//f/9//3//f/9//3//f/9//3//f/9//3//f/9//3//f/9//3//f/9//3//f/9//3//f/9//3//f/9//3//f/9//3//f/9//3//f/9//3//f/9//3//f/9//3//f/9//3//f/9//3//f/9//3//f/9//3//f/9//3//f/9//3//f/9//3//f/9//3//f/9//3//f/9//3//f/9//3//f/9//3//f/9//3//f/9//3//f/9//3//f/9//3//f/9//3//f/9//3//f/9//3//f/9//3//f/9//3//f/9//3//f/9//3//f/9//3//f/9//3//f/9//3//f/9//3//f/9//3//f/9//38dZ+0gkTX/f/9//3//f/9//3//f/9//38TRjRK33//f/9/vXf/f/9//3//f/9//3//f/9//3//f/5//3//f/9/sTmQNTVK/3//f/9//3//f/9//3//f/9//3//f/9//3//f/9//3//f/9//3//f9peyxyyOdte/3//f/9//3//f/9//3//f/9//3//f99/33tPLXExXmv/f/9//3//f/9//3//f/9//3//f/9//3//f/9//3//f/9//3//f/9//3//f/9//3//f/9//3//f/9//3//f/9//3//f/9//3//f/9//3//f/9//3//f/9//3//f/9//3//f/9//3//f/9//3//f/9//3//f/9//3//f/9//3//f/9//3//f/9//3//f/9//3//f/9//3//f/9//3//f/9//3//f/9//3//f/9//3//f/9//3//f/9//3//f/9//3//f/9//3//f/9//3//f/9//3//f/9//3//f/9//3//f/9//3//f/9//3//f/9//3//f/9//3//f/9//3//f/9//3//f/9//3//f/9//3//f/9//3//f/9//3//f/9//3//f/9//3//f/9//3//f/9//3//f/9//3//f/9//3//f/9/V07NHDdK/3//f/9//3//f/9//n//f997bS2vNf9/33//f/9//3//f/9//3//f/9//3//f/9//n//f/9//399b+ocbzEbY/9//3//f/9//3//f/9//3//f/9//3//f/9//3//f/9//3//f997/39eby0lNUqfd/9//3//f/9//3//f/9//3//f/9//3//f/9/cTHUPf9//3//f/9//3//f/9//3//f/9//3//f/9//3//f/9//3//f/9//3//f/9//3//f/9//3//f/9//3//f/9//3//f/9//3//f/9//3//f/9//3//f/9//3//f/9//3//f/9//3//f/9//3//f/9//3//f/9//3//f/9//3//f/9//3//f/9//3//f/9//3//f/9//3//f/9//3//f/9//3//f/9//3//f/9//3//f/9//3//f/9//3//f/9//3//f/9//3//f/9//3//f/9//3//f/9//3//f/9//3//f/9//3//f/9//3//f/9//3//f/9//3//f/9//3//f/9//3//f/9//3//f/9//3//f/9//3//f/9//3//f/9//3//f/9//3//f/9//3//f/9//3//f/9//3//f/9//3//f/9//3/ff5E1qxhYTv9//3//f/9//3//f/9//n//f681jjW+d/9//3/ee/9//3//f/9//3//f/9//3//f/9//3//f/9/339NKfJBXWv/f/9//3//f/9//3//f/9//3//f/9//3//f/9//3//f/9//3//f/9/v3csJTVKfm//f/9//3//f/9//3//f/9//3//f/9//3/fe+sgkjX/f/9//3//f/9//3//f/9//3//f/9//3//f/9//3//f/9//3//f/9//3//f/9//3//f/9//3//f/9//3//f/9//3//f/9//3//f/9//3//f/9//3//f/9//3//f/9//3//f/9//3//f/9//3//f/9//3//f/9//3//f/9//3//f/9//3//f/9//3//f/9//3//f/9//3//f/9//3//f/9//3//f/9//3//f/9//3//f/9//3//f/9//3//f/9//3//f/9//3//f/9//3//f/9//3//f/9//3//f/9//3//f/9//3//f/9//3//f/9//3//f/9//3//f/9//3//f/9//3//f/9//3//f/9//3//f/9//3//f/9//3//f/9//3//f/9//3//f/9//3//f/9//3//f/9//3//f/9//3//f99/v3sOJQ4l217/f/9//3//f/9//3/+f/9//3//f997/3//f/9//3//f/9//3//f/9//3//f/9//3//f/9//3//f11vpxR2Ut97/3//f/9//3//f/9//3//f/9//3//f/9//3//f/9//3//f/9//3//f31vbjFOLb93/3//f/9//3//f/9//3//f/9//3//f/9/XWvrIPM9/3//f/9//3//f/9//3//f/9//3//f/9//3//f/9//3//f/9//3//f/9//3//f/9//3//f/9//3//f/9//3//f/9//3//f/9//3//f/9//3//f/9//3//f/9//3//f/9//3//f/9//3//f/9//3//f/9//3//f/9//3//f/9//3//f/9//3//f/9//3//f/9//3//f/9//3//f/9//3//f/9//3//f/9//3//f/9//3//f/9//3//f/9//3//f/9//3//f/9//3//f/9//3//f/9//3//f/9//3//f/9//3//f/9//3//f/9//3//f/9//3//f/9//3//f/9//3//f/9//3//f/9//3//f/9//3//f/9//3//f/9//3//f/9//3//f/9//3//f/9//3//f/9//3//f/9//3/ff/9//3//f/9/cDGzOX9z/3//f/9//3//f/9//3/+f/9//3//f/9//3//f/9//3//f/9//3//f/9//3//f/9//3/de/9//3+/d685G2ffe/9//3//f/9//3//f/9//3//f/9//3//f/9//3//f/9//3//f99//3//f35zPGv/f/9//3//f/9//3//f/9//3//f753/3/ff593Rgz0Qd9//3//f/9//3//f/9//3//f/9//3//f/9//3//f/9//3//f/9//3//f/9//3//f/9//3//f/9//3//f/9//3//f/9//3//f/9//3//f/9//3//f/9//3//f/9//3//f/9//3//f/9//3//f/9//3//f/9//3//f/9//3//f/9//3//f/9//3//f/9//3//f/9//3//f/9//3//f/9//3//f/9//3//f/9//3//f/9//3//f/9//3//f/9//3//f/9//3//f/9//3//f/9//3//f/9//3//f/9//3//f/9//3//f/9//3//f/9//3//f/9//3//f/9//3//f/9//3//f/9//3//f/9//3//f/9//3//f/9//3//f/9//3//f/9//3//f/9//3//f/9//3//f/9//3//f/9//3//f/9//39/c+0gDyUdZ/9//3//f/9//3//f/5//n//f/9//3//f/9//3//f/9//3//f/9//3//f/9//3//f/9//3//f/9//399c/9//3//f/9//3//f/9//3//f/9//3//f/9//3//f/9//3//f/9//3//f/9//3//f/9//3//f/9//3//f/9//3//f/9//3/fe/9//39da2cQVkr/f/9//3//f/9//3//f/9//3//f/9//3//f/9//3//f/9//3//f/9//3//f/9//3//f/9//3//f/9//3//f/9//3//f/9//3//f/9//3//f/9//3//f/9//3//f/9//3//f/9//3//f/9//3//f/9//3//f/9//3//f/9//3//f/9//3//f/9//3//f/9//3//f/9//3//f/9//3//f/9//3//f/9//3//f/9//3//f/9//3//f/9//3//f/9//3//f/9//3//f/9//3//f/9//3//f/9//3//f/9//3//f/9//3//f/9//3//f/9//3//f/9//3//f/9//3//f/9//3//f/9//3//f/9//3//f/9//3//f/9//3//f/9//3//f/9//3//f/9//3//f/9//3//f/9//3//f/9//3//f/9/f3MNJXExX2//f/9//3//f/9//3//f/5//3//f/9//3//f/9//3//f/9//3//f/9//3//f/9//3//f/5//3//f/9//3//f/9//3//f/9//3//f/9//3//f/9//3//f/9//3//f/9//3//f/9//3//f/9/v3v/f/9//3//f/9//3//f/9//3//f/9//3//f/9/2V7qIPte/3//f/9//3//f/9//3//f/9//3//f/9//3//f/9//3//f/9//3//f/9//3//f/9//3//f/9//3//f/9//3//f/9//3//f/9//3//f/9//3//f/9//3//f/9//3//f/9//3//f/9//3//f/9//3//f/9//3//f/9//3//f/9//3//f/9//3//f/9//3//f/9//3//f/9//3//f/9//3//f/9//3//f/9//3//f/9//3//f/9//3//f/9//3//f/9//3//f/9//3//f/9//3//f/9//3//f/9//3//f/9//3//f/9//3//f/9//3//f/9//3//f/9//3//f/9//3//f/9//3//f/9//3//f/9//3//f/9//3//f/9//3//f/9//3//f/9//3//f/9//3//f/9//3//f/9//3//f/9//3//f15rcDHUPd9//3//f/9//3//f/9//n/+f/9//3//f/9//3//f/9//3//f/9//3//f/9//3//f/9//n/+f/9//3/fe/9/33v/f/9//3//f/9//3//f/9//3//f/9//3//f/9//3//f/9//3//f/9//3//f/9//3//f/9//3//f/9//3//f/9//3//f/9/33v/f7hW6iD6Xv9//3//f/9//3//f/9//3//f/9//3//f/9//3//f/9//3//f/9//3//f/9//3//f/9//3//f/9//3//f/9//3//f/9//3//f/9//3//f/9//3//f/9//3//f/9//3//f/9//3//f/9//3//f/9//3//f/9//3//f/9//3//f/9//3//f/9//3//f/9//3//f/9//3//f/9//3//f/9//3//f/9//3//f/9//3//f/9//3//f/9//3//f/9//3//f/9//3//f/9//3//f/9//3//f/9//3//f/9//3//f/9//3//f/9//3//f/9//3//f/9//3//f/9//3//f/9//3//f/9//3//f/9//3//f/9//3//f/9//3//f/9//3//f/9//3//f/9//3//f/9//3//f/9//3//f/9//3//f/9//389a5E1Fka/d/9//3//f/9//3//f/9//n//f/9//3//f/9//3//f/9//3//f/9//3//f/9//3//f/9//n//f/9//3//f/9//3//f/9//3//f/9//3//f/9//3//f/9//3//f/9//3//f/9//3//f/9//3//f/9//3//f/9//3//f/9//3//f/9//3++d/9//39db2YM2V6/e/9//3//f/9//3//f/9//3//f/9//3//f/9//3//f/9//3//f/9//3//f/9//3//f/9//3//f/9//3//f/9//3//f/9//3//f/9//3//f/9//3//f/9//3//f/9//3//f/9//3//f/9//3//f/9//3//f/9//3//f/9//3//f/9//3//f/9//3//f/9//3//f/9//3//f/9//3//f/9//3//f/9//3//f/9//3//f/9//3//f/9//3//f/9//3//f/9//3//f/9//3//f/9//3//f/9//3//f/9//3//f/9//3//f/9//3//f/9//3//f/9//3//f/9//3//f/9//3//f/9//3//f/9//3//f/9//3//f/9//3//f/9//3//f/9//3//f/9//3//f/9//3//f/9//3//f99//3/ee/9/Xms3SppW/3//f/9//3//f/9//3/+f/5//3//f/9//3//f/9//3//f/9//3//f/9//3//f/9//3/+f/5//n//f/9//3//f/9//3//f/5//3//f/9//3//f/9//3//f/9//3//f/9//3/ee/9//3//f957/3//f/9//3//f/9//3//f/9//3//f/9//3//f/9/PGskCJdW/3//f/9//3//f/9//3//f/9//3//f/9//3//f/9//3//f/9//3//f/9//3//f/9//3//f/9//3//f/9//3//f/9//3//f/9//3//f/9//3//f/9//3//f/9//3//f/9//3//f/9//3//f/9//3//f/9//3//f/9//3//f/9//3//f/9//3//f/9//3//f/9//3//f/9//3//f/9//3//f/9//3//f/9//3//f/9//3//f/9//3//f/9//3//f/9//3//f/9//3//f/9//3//f/9//3//f/9//3//f/9//3//f/9//3//f/9//3//f/9//3//f/9//3//f/9//3//f/9//3//f/9//3//f/9//3//f/9//3//f/9//3//f/9//3//f/9//3//f/9//3//f/9//3//f/9//3//f/9//3/fe15rN0q7Wt9//3//f/9//3//f/9//3//f/9//3//f/9//3//f/9//3//f/9//3//f/9//3//f/9//3//f/9//3//f/9//3/ee/9//3//f/9//3//f/9//3//f/9//3//f/9//3//f/9//3//f/9//3//f/9//3//f/9//3//f/9//3//f/9//3//f/9/33//f7dWRAi3Vv9//3//f/9//3//f/9//3//f/9//3//f/9//3//f/9//3//f/9//3//f/9//3//f/9//3//f/9//3//f/9//3//f/9//3//f/9//3//f/9//3//f/9//3//f/9//3//f/9//3//f/9//3//f/9//3//f/9//3//f/9//3//f/9//3//f/9//3//f/9//3//f/9//3//f/9//3//f/9//3//f/9//3//f/9//3//f/9//3//f/9//3//f/9//3//f/9//3//f/9//3//f/9//3//f/9//3//f/9//3//f/9//3//f/9//3//f/9//3//f/9//3//f/9//3//f/9//3//f/9//3//f/9//3//f/9//3//f/9//3//f/9//3//f/9//3//f/9//3//f/9//3//f/9//3//f/9//3//f/9/f3N5UvZBmVb/f/9//3/9f/5//n//f/9//3//f/9//3//f/9//3//f/9//3//f/9//3//f/9//3//f/9//3//f/9//3//f/9//3//f/9//3//f/9//3//f/9//3//f/9//3//f/9//3//f/9//3//f/9//3//f/9//3//f/9//3//f/9//3//f/9/33v/f/9//3++d5VSnXP/f/9//3//f/9//3//f/9//3//f/9//3//f/9//3//f/9//3//f/9//3//f/9//3//f/9//3//f/9//3//f/9//3//f/9//3//f/9//3//f/9//3//f/9//3//f/9//3//f/9//3//f/9//3//f/9//3//f/9//3//f/9//3//f/9//3//f/9//3//f/9//3//f/9//3//f/9//3//f/9//3//f/9//3//f/9//3//f/9//3//f/9//3//f/9//3//f/9//3//f/9//3//f/9//3//f/9//3//f/9//3//f/9//3//f/9//3//f/9//3//f/9//3//f/9//3//f/9//3//f/9//3//f/9//3//f/9//3//f/9//3//f/9//3//f/9//3//f/9//3//f/9//3//f/9//3//f997/39da9M9eVIXRr97/3//f/5//n/9f/9//3//f/9//3//f/9//3//f/9//3//f/9//3//f/9//3//f/9//3//f/9//3//f/9//3//f/9//3//f/9//3//f/9//3//f/9//3//f/9//3//f/9//3//f/9//3//f/9//3//f/9//3//f/9//3//f/9//3//f/9//3//f/9//3+cc/9//3//f/9//3//f/9//3//f/9//3//f/9//3//f/9//3//f/9//3//f/9//3//f/9//3//f/9//3//f/9//3//f/9//3//f/9//3//f/9//3//f/9//3//f/9//3//f/9//3//f/9//3//f/9//3//f/9//3//f/9//3//f/9//3//f/9//3//f/9//3//f/9//3//f/9//3//f/9//3//f/9//3//f/9//3//f/9//3//f/9//3//f/9//3//f/9//3//f/9//3//f/9//3//f/9//3//f/9//3//f/9//3//f/9//3//f/9//3//f/9//3//f/9//3//f/9//3//f/9//3//f/9//3//f/9//3//f/9//3//f/9//3//f/9//3//f/9//3//f/9//3//f/9//3//f/9//3//f/9/NEaRMR5nFkbff797/3//f/1//X/+f/9//3//f/9//3//f/9//3//f/9//3//f/9//3//f/9//3//f/9//3//f/9//3//f/9//3//f/9//3//f/9//3//f/9//3//f/9//3//f/9//3//f/9//3//f/9//3//f/9//3//f/9//3//f/9//3//f/9//3//f/9/3nv/f/9//3//f/9//3//f/9//3//f/9//3//f/9//3//f/9//3//f/9//3//f/9//3//f/9//3//f/9//3//f/9//3//f/9//3//f/9//3//f/9//3//f/9//3//f/9//3//f/9//3//f/9//3//f/9//3//f/9//3//f/9//3//f/9//3//f/9//3//f/9//3//f/9//3//f/9//3//f/9//3//f/9//3//f/9//3//f/9//3//f/9//3//f/9//3//f/9//3//f/9//3//f/9//3//f/9//3//f/9//3//f/9//3//f/9//3//f/9//3//f/9//3//f/9//3//f/9//3//f/9//3//f/9//3//f/9//3//f/9//3//f/9//3//f/9//3//f/9//3//f/9//3//f/9//3//f/9//3//f/9//3//f3ZOd1L9YrI1v3v/f/9//3/+f/1//3//f/9//3//f/9//3//f/9//3//f/9//3//f/9//3//f/9//3//f/9//3//f/9//3//f/9//3//f/9//3//f/9//3//f/9//3//f/9//3//f/9//3//f/9//3//f/9//3//f/9//3//f/9//3//f/9//3//f/9//3//f/9//3//f/9//3/ee/9//3//f/9//3//f/9//3//f/9//3//f/9//3//f/9//3//f/9//3//f/9//3//f/9//3//f/9//3//f/9//3//f/9//3//f/9//3//f/9//3//f/9//3//f/9//3//f/9//3//f/9//3//f/9//3//f/9//3//f/9//3//f/9//3//f/9//3//f/9//3//f/9//3//f/9//3//f/9//3//f/9//3//f/9//3//f/9//3//f/9//3//f/9//3//f/9//3//f/9//3//f/9//3//f/9//3//f/9//3//f/9//3//f/9//3//f/9//3//f/9//3//f/9//3//f/9//3//f/9//3//f/9//3//f/9//3//f/9//3//f/9//3//f/9//3//f/9//3//f/9//3//f/9//3//f997/3/yQTZK9EHbXv9//3//f/9//X/+f/5//3//f/9//3//f/9//3//f/9//3//f/9//3//f/9//3//f/9//3//f/9//3//f/9//3//f/9//3//f/9//3//f/9//3//f/9//3//f/9//3//f/9//3//f/9//3//f/9//3//f/9//3//f/9//3//f/9//3//f957/3//f/9/3nv/f/9//3//f/9//3//f/9//3//f/9//3//f/9//3//f/9//3//f/9//3//f/9//3//f/9//3//f/9//3//f/9//3//f/9//3//f/9//3//f/9//3//f/9//3//f/9//3//f/9//3//f/9//3//f/9//3//f/9//3//f/9//3//f/9//3//f/9//3//f/9//3//f/9//3//f/9//3//f/9//3//f/9//3//f/9//3//f/9//3//f/9//3//f/9//3//f/9//3//f/9//3//f/9//3//f/9//3//f/9//3//f/9//3//f/9//3//f/9//3//f/9//3//f/9//3//f/9//3//f/9//3//f/9//3//f/9//3//f/9//3//f/9//3//f/9//3//f/9//3//f/9//3//f/9//3//f/9//3//f99/bi0UQjZK/3//f793/3//f/9//n//f/9//3//f/9//3//f/9//3//f/9//3//f/9//3//f/9//3//f/9//3//f/9//3//f/9//3//f/9//3//f/9//3//f/9//3//f/9//3//f/9//3//f/9//3//f/9//3//f/9//3//f/9//3//f/9//3//f/9//3//f/9//3//f/9//3//f/9//3//f/9//3//f/9//3//f/9//3//f/9//3//f/9//3//f/9//3//f/9//3//f/9//3//f/9//3//f/9//3//f/9//3//f/9//3//f/9//3//f/9//3//f/9//3//f/9//3//f/9//3//f/9//3//f/9//3//f/9//3//f/9//3//f/9//3//f/9//3//f/9//3//f/9//3//f/9//3//f/9//3//f/9//3//f/9//3//f/9//3//f/9//3//f/9//3//f/9//3//f/9//3//f/9//3//f/9//3//f/9//3//f/9//3//f/9//3//f/9//3//f/9//3//f/9//3//f/9//3//f/9//3//f/9//3//f/9//3//f/9//3//f/9//3//f/9//3//f/9//3//f/9//3//f/9/vnffe0wpVU48Z79733v/f/9//3/+f/5//3//f/9//3//f/9//3//f/9//3//f/9//3//f/9//3//f/9//3//f/9//3//f/9//3//f/9//3//f/9//3//f/9//3//f/9//3//f/9//3//f/9//3//f/9//3//f/9//3//f/9//3//f/9//3//f/9//3//f/9//3//f/9//3//f/9/3nv/f/9//3//f/9//3//f/9//3//f/9//3//f/9//3//f/9//3//f/9//3//f/9//3//f/9//3//f/9//3//f/9//3//f/9//3//f/9//3//f/9//3//f/9//3//f/9//3//f/9//3//f/9//3//f/9//3//f/9//3//f/9//3//f/9//3//f/9//3//f/9//3//f/9//3//f/9//3//f/9//3//f/9//3//f/9//3//f/9//3//f/9//3//f/9//3//f/9//3//f/9//3//f/9//3//f/9//3//f/9//3//f/9//3//f/9//3//f/9//3//f/9//3//f/9//3//f/9//3//f/9//3//f/9//3//f/9//3//f/9//3//f/9//3//f/9//3//f/9//3//f/9//3//f/9//3//f/9/vnuGFG4x/3//f/9/33//f/9//3//f/9//3//f/9//3//f/9//3//f/9//3//f/9//3//f/9//3//f/9//3//f/9//3//f/9//3//f/9//3//f/9//3//f/9//3//f/9//3//f/9//3//f/9//3//f/9//3//f/9//3//f/9//3//f/9//3//f/9//3//f/9/3nv/f/9//3//f/9//3//f/9//3//f/9//3//f/9//3//f/9//3//f/9//3//f/9//3//f/9//3//f/9//3//f/9//3//f/9//3//f/9//3//f/9//3//f/9//3//f/9//3//f/9//3//f/9//3//f/9//3//f/9//3//f/9//3//f/9//3//f/9//3//f/9//3//f/9//3//f/9//3//f/9//3//f/9//3//f/9//3//f/9//3//f/9//3//f/9//3//f/9//3//f/9//3//f/9//3//f/9//3//f/9//3//f/9//3//f/9//3//f/9//3//f/9//3//f/9//3//f/9//3//f/9//3//f/9//3//f/9//3//f/9//3//f/9//3//f/9//3//f/9//3//f/9//3//f/9//3//f/9//3//f/9//3//f753fG99c793/3//f/9//3//f/9//3//f/9//3//f/9//3//f/9//3//f/9//3//f/9//3//f/9//3//f/9//3//f/9//3//f/9//3//f/9//3//f/9//3//f/9//3//f/9//3//f/9//3//f/9//3//f/9//3//f/9//3//f/9//3//f/9//3//f/9//3//f/9//3//f/9//3//f/9//3//f/9//3//f/9//3//f/9//3//f/9//3//f/9//3//f/9//3//f/9//3//f/9//3//f/9//3//f/9//3//f/9//3//f/9//3//f/9//3//f/9//3//f/9//3//f/9//3//f/9//3//f/9//3//f/9//3//f/9//3//f/9//3//f/9//3//f/9//3//f/9//3//f/9//3//f/9//3//f/9//3//f/9//3//f/9//3//f/9//3//f/9//3//f/9//3//f/9//3//f/9//3//f/9//3//f/9//3//f/9//3//f/9//3//f/9//3//f/9//3//f/9//3//f/9//3//f/9//3//f/9//3//f/9//3//f/9//3//f/9//3//f/9//3//f/9//3//f/9//3//f/9//3//f/9//3//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39MAAAAZAAAAAAAAAAAAAAAcAAAADwAAAAAAAAAAAAAAHE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2014-12-30T16:12:13Z</xd:SigningTime>
          <xd:SigningCertificate>
            <xd:Cert>
              <xd:CertDigest>
                <DigestMethod Algorithm="http://www.w3.org/2000/09/xmldsig#sha1"/>
                <DigestValue>rn/SKZv/0lABG+AmApgMjdawYKg=</DigestValue>
              </xd:CertDigest>
              <xd:IssuerSerial>
                <X509IssuerName>E=e-sign@e-sign.cl, CN=E-Sign Firma Electronica Avanzada para Estado de Chile CA, OU=Class 2 Managed PKI Individual Subscriber CA, OU=Symantec Trust Network, O=E-Sign S.A., C=CL</X509IssuerName>
                <X509SerialNumber>135277541671536196652605814107644587564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MIwAApREAACBFTUYAAAEAZAcBAMs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5//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f99//39+c/9//3//f/9//3//f/9//3//f/9//3//f/9//3//f/9//3//f/9//3//f/9//3//f/9//3//f/9//3//f/9//3//f/9//3//f/9//3//f/9//3//f/9//3//f/9//3//f/9//3//f/9//3//f/9//3//f/9//3//f/9//3//f/9//3//f/9//3//f/9//3//f/9//3//f/9//3//f/9//3//f/9//3//f/9//3//f/9//3//f/9//3//f/9//3//f/9//3//f/9//3//f/9//3//f/9//3//f/9//3//f/9//3//f/9//3//f/9//3//f/9//3//f/9//3//f/9//3//f/9//3//f/9//3//f/9//3//f/9//38AAP9//3//f/9//3//f/9//3//f/9//3//f/9//3//f/9//3//f/9//3//f/9//3//f/9//3//f/9//3//f/9//3//f/9//3//f/9//3//f/9//3//f/9//3//f/9//3//f917/3//f/9//3//f/9//3/fe99733v/f/9//n/+e/9//3//f/9//3//f/9//3//f/9//3//f/9//3//f/9//3//f/9//3//f/9//3//f/9//3//f/9//3//f20thxDJHP9//3//f/9//3//f/9//3//f/9//3//f/9//3//f/9//3//f/9//3//f/9//3//f/9//3//f/9//3//f/9//3//f/9//3//f/9//3//f/9//3//f/9//3//f/9//3//f/9//3//f/9//3//f/9//3//f/9//3//f/9//3//f/9//3//f/9//3//f/9//3//f/9//3//f/9//3//f/9//3//f/9//3//f/9//3//f/9//3//f/9//3//f/9//3//f/9//3//f/9//3//f/9//3//f/9//3//f/9//3//f/9//3//f/9//3//f/9//3//f/9//3//f/9//3//f/9//3//f/9//3//f/9//3//f/9//3//f/9/AAD/f/9//3//f/9//3//f/9//3//f/9//3//f/9//3//f/9//3//f/9//3//f/9//3//f/9//3//f/9//3//f/9//3//f/9//3//f/9//3//f/9//3//f/9//3//f/9//3//f/9//3//f/9//3//f/9//3//f/9/33v/f/9//3/+f/9//3//f/9//3//f/9//3//f/9//3//f/9//3//f/9//3//f/9//3//f/9//3//f997/3+dc/9/sDWQNdlahxD/f957/3//f/9//3//f/9//3//f/9//3//f/9//3//f/9//3//f/9//3//f/9//3//f/9//3//f/9//3//f/9//3//f/9//3//f/9//3//f/9//3//f/9//3//f/9//3//f/9//3//f/9//3//f/9//3//f/9//3//f/9//3//f/9//3//f/9//3//f/9//3//f/9//3//f/9//3//f/9//3//f/9//3//f/9//3//f/9//3//f/9//3//f/9//3//f/9//3//f/9//3//f/9//3//f/9//3//f/9//3//f/9//3//f/9//3//f/9//3//f/9//3//f/9//3//f/9//3//f/9//3//f/9//3//f/9//3//fwAA/3//f/9//3//f/9//3//f/9//3//f/9//3//f/9//3//f/9//3//f/9//3//f/9//3//f/9//3//f/9//3//f/9//3//f/9//3//f/9//3//f/9//3//f/9//3//f/9//3//f957/3//f/9//3//f55z/3//f/9/33v/f/9//3//f/9//3//f/9//3//f/9//3//f/9//3//f/9//3//f/9//3//f/9//3//f/9//3//f/9/33sSQuogXm+/ewMAvnf/f/9//3//f/9//3//f/9//3//f/9//3//f/9//3//f/9//3//f/9//3//f/9//3//f/9//3//f/9//3//f/9//3//f/9//3//f/9//3//f/9//3//f/9//3//f/9//3//f/9//3//f/9//3//f/9//3//f/9//3//f/9//3//f/9//3//f/9//3//f/9//3//f/9//3//f/9//3//f/9//3//f/9//3//f/9//3//f/9//3//f/9//3//f/9//3//f/9//3//f/9//3//f/9//3//f/9//3//f/9//3//f/9//3//f/9//3//f/9//3//f/9//3//f/9//3//f/9//3//f/9//3//f/9//3//f/9//38AAP9//3//f/9//3//f/9//3//f/9//3//f/9//3//f/9//3//f/9//3//f/9//3//f/9//3//f/9//3//f/9//3//f/9//3//f/9//3//f/9//3//f/9//3//f/9//3//f/9//3//f997/3//f/9/v3v/f/9/33//f/9//3//f/9//3//f/9//3//f/9//3//f/9//3//f/9//3//f/9//3//f/9//3//f/9//3//f/9/33v/f+ogyRx+b/9/PmtmDJ13/3//f/9//3//f/9/3nv/f/9//3//f/9//3//f/9//3//f/9//3//f/9//3//f/9//3//f/9//3//f/9//3//f/9//3//f/9//3//f/9//3//f/9//3//f/9//3//f/9//3//f/9//3//f/9//3//f/9//3//f/9//3//f/9//3//f/9//3//f/9//3//f/9//3//f/9//3//f/9//3//f/9//3//f/9//3//f/9//3//f/9//3//f/9//3//f/9//3//f/9//3//f/9//3//f/9//3//f/9//3//f/9//3//f/9//3//f/9//3//f/9//3//f/9//3//f/9//3//f/9//3//f/9//3//f/9//3//f/9/AAD/f/9//3//f/9//3//f/9//3//f/9//3//f/9//3//f/9//3//f/9//3//f/9//3//f/9//3//f/9//3//f/9//3//f/9//3//f/9//3//f/9//3//f/9//3//f/9//3//f/9//3//f/9/nnMbZzxr2Vp+c/9//3//f/9//3//f/9//3//f/9//3//f/9//3//f/9//3//f/9//3//f/9//3//f/9//3//f/9//3//f/9/tlYCAPle/3/ff1dOyhydc/9//3/ee957/3//f/9//3//f/9//3//f/9//3//f/9//3//f/9//3//f/9//3//f/9//3//f/9//3//f/9//3//f/9//3//f/9//3//f/9//3//f/9//3//f/9//3//f/9//3//f/9//3//f/9//3//f/9//3//f/9//3//f/9//3//f/9//3//f/9//3//f/9//3//f/9//3//f/9//3//f/9//3//f/9//3//f/9//3//f/9//3//f/9//3//f/9//3//f/9//3//f/9//3//f/9//3//f/9//3//f/9//3//f/9//3//f/9//3//f/9//3//f/9//3//f/9//3//f/9//3//f/9//3//f/9//3//fwAA/3//f/9//3//f/9//3//f/9//3//f/9//3//f/9//3//f/9//3//f/9//3//f/9//3//f/9//3//f/9//3//f/9//3//f/9//3//f/9//3//f/9//3//f/9//3//f/9//3/fe/9/fW9VTuogZgxmDIcU0Tk8a997/3//f/9//3//f/9//3//f/9//3//f/9//3//f/9//3//f/9//3//f/9//3//f/9//3//f/9/33u2VoYQG2P/f99//3/SOesg/3//f/9//3//f957/3//f/9//3//f/9//3//f/9//3//f/9//3//f/9//3//f/9//3//f/9//3//f/9//3//f/9//3//f/9//3//f/9//3//f/9//3//f/9//3//f/9//3//f/9//3//f/9//3//f/9//3//f/9//3//f/9//3//f/9//3//f/9//3//f/9//3//f/9//3//f/9//3//f/9//3//f/9//3//f/9//3//f/9//3//f/9//3//f/9//3//f/9//3//f/9//3//f/9//3//f/9//3//f/9//3//f/9//3//f/9//3//f/9//3//f/9//3//f/9//3//f/9//3//f/9//3//f/9//3//f/9//38AAP9//3//f/9//3//f/9//3//f/9//3//f/9//3//f/9//3//f/9//3//f/9//3//f/9//3//f/9//3//f/9//3//f/9//3//f/9//3//f/9//3//f/9//3//f/9//3//f/9//3+ec9A5CyVVSp93/3+fd24xZhAzRt9//3/fe/9//3//f/9//3//f/9//3//f/9//3//f/9//3//f/9//3//f/9//3//f/9//3/ee753phR8b793/3//f99/LSUtKf9/33vfe/9/vnf4XpVW917/f/9//3//f/9//3//f/9//3//f/9//3//f/9//3//f/9//3//f/9//3//f/9//3//f/9//3//f/9//3//f/9//3//f/9//3//f/9//3//f/9//3//f/9//3//f/9//3//f/9//3//f/9//3//f/9//3//f/9//3//f/9//3//f/9//3//f/9//3//f/9//3//f/9//3//f/9//3//f/9//3//f/9//3//f/9//3//f/9//3//f/9//3//f/9//3//f/9//3//f/9//3//f/9//3//f/9//3//f/9//3//f/9//3//f/9//3//f/9//3//f/9//3//f/9//3//f/9//3//f/9/AAD/f/9//3//f/9//3//f/9//3//f/9//3//f/9//3//f/9//3//f/9//3//f/9//3//f/9//3//f/9//3//f/9//3//f/9//3//f/9//3//f/9//n/+f/9//3//f/9/33//f99/6hzyPb97/3+/e99//3//f3VORQhVTt97/3//f/9//3//f/9//3//f/9//3//f/9//3//f/9//3//f/9//3/+f/9//3//f/9/33u2VpRSvXf/f99/33//f6oYeFL/f/9//3/YWuogIwRlDEUMyRxVTv9//3//f/9//3//f/9//3//f/9//3//f/9//3//f/9//3//f/9//3//f/9//3//f/9//3//f/9//3//f/9//3//f/9//3//f/9//3//f/9//3//f/9//3//f/9//3//f/9/33v/f/9//3/+f/9//3//f/9//3/ee/9//3//f/9//3//f/9//3//f/9//3//f/9//3//f/9//3//f/9//3//f/9//3//f/9//3//f/9//3//f/9//3//f/9//3//f/9//3//f/9//3//f/9//3//f/9//3//f/9//3//f/9//3//f/9//3//f/9//3//f/9//3//f/9//3//f/9//3//fwAA/3//f/9//3//f/9//3//f/9//3//f/9//3//f/9//3//f/9//3//f/9//3//f/9//3//f/9//3//f/9//3//f/9//3//f/9//3//f/9//3/+f/9//3//f957/3//f/9/fnNWTpA1+mL/f/9//3//f/9/33vff/piqBT6Xt97/3//f/9//3//f/9//3//f/9//3//f/9//3//f/9//3//f/5//3//f/9/33//f797e2+dd/9/vXf/f/9/338EAB5n339/c28xJAhNKRtnv3v/f/NBDCXfe/9//3//f/5//3//f/9//3//f/9//3//f/9//3//f/9//3//f/9//3//f/9//3//f/9//3//f/9//3//f/9//3//f/9//3//f/9//3//f/9//3//f/9//3//f/9//3//f/9//3//f/9//3/ee/9//3//f/9//3//f/9//3//f/9//3//f/9//3//f/9//3//f/9//3//f/9//3//f/9//3//f/9//3//f/9//3//f/9//3//f/9//3//f/9//3//f/9//3//f/9//3//f/9//3//f/9//3//f/9//3//f/9//3//f/9//3//f/9//3//f/9//3//f/9//3//f/9//38AAP9//3//f/9//3//f/9//3//f/9//3//f/9//3//f/9//3//f/9//3//f/9//3//f/9//3//f/9//3//f/9//3//f/9//3//f/9//3//f/9//3//f/9/vXf/f/9/3nv/f9labi0aY/9//3/fe/9//3//f753/3//f681LCXff99//3//f/9//3//f/9//3//f/9//3//f/9//3//f/9//3//f/9//3//f/9/33vff/9//3//f/9//3//f5hSMC3/f593bzGoGBNCv3v/f/9/339+c8kYl1Lff/9/33v/f/9//3//f/9//3//f/9//3//f/9//3//f/9//3//f/9//3//f/9//3//f/9//3//f/9//3//f/9//3//f/9//3//f/9//n//f/9//3//f/9//3//f/9//3//f/9//3//f/9//3//f/9//3//f/9//3//f/9//3//f/9//3//f/9//3//f/9//3//f/9//3//f/9//3//f/9//3//f/9//3//f/9//3//f/9//3//f/9//3//f/9//3//f/9//3//f/9//3//f/9//3//f/9//3//f/9//3//f/9//3//f/9//3//f/9//3//f/9//3//f/9//3//f/9/AAD/f/9//3//f/9//3//f/9//3//f/9//3//f/9//3//f/9//3//f/9//3//f/9//3//f/9//3//f/9//3//f/9//3//f/9//3//f/9//3//f/9//n//f/9//3//f/9/33uvNfE9/3//f/9//3//f957/3//f997vnffeysldU7fe/9//3//f/9//3//f/9//3//f/9//3//f/9//3//f/9/3nv/f/9//3//f997vnf/f/9/vXv/f/9/33/LHD9rH2uJFAsht1b/f/9/33//f/9//38TRqgUfW//f957/3/+f/9//3//f/9//3//f/9//3//f/9//3//f/9//3//f/9//3//f/9//3//f/9//3//f/9//3//f/9//3//f/9//3//f/9//3//f/9//3//f/9//3//f99733//f/9//3//f/9//3//f/9/3nv/f/9//3//f/9//3//f/9//3//f/9//3//f/9//3//f/9//3//f/9//3//f/9//3//f/9//3//f/9//3//f/9//3//f/9//3//f/9//3//f/9//3//f/9//3//f/9//3//f/9//3//f/9//3//f/9//3//f/9//3//f/9//3//f/9//3//f/9//3//fwAA/3//f/9//3//f/9//3//f/9//3//f/9//3//f/9//3//f/9//3//f/9//3//f/9//3//f/9//3//f/9//3//f/9//3//f/9//3//f/9//3//f/9//3//f/9/33//f3ROKiU7Z/9/33v/f/9//3//f/9//3//f99//3/5YgolfXP/f/9//3//f/9//3//f/9//3//f/9//3//f/9//3//f/9//3//f753/3/ff/9//3//f7x3/3//fxxjihQ/azApbzFca/9//3//f99733v/f/9/fnNFDBNG/3/ff/9//n//f/9//3//f/9//3//f/9//3//f/9//3//f/9//3//f/9//3//f/9//3//f/9//3//f/9//3//f/9//3//f/9//3//f/9/33v/f/9//3//f/9/33//f/9//3//f/9/33v/f997/3//f/9//3//f/9//3//f/9//3//f/9//3//f/9//3//f/9//3//f/9//3//f/9//3//f/9//3//f/9//3//f/9//3//f/9//3//f/9//3//f/9//3//f/9//3//f/9//3//f/9//3//f/9//3//f/9//3//f/9//3//f/9//3//f/9//3//f/9//3//f/9//38AAP9//3//f/9//3//f/9//3//f/9//3//f/9//3//f/9//3//f/9//3//f/9//3//f/9//3//f/9//3//f/9//3//f/9//3//f/9//3//f/9//3//f/9//3/fe/9/v3crKdA5/3//f99//3//f/5//3/+f/9//3//f757/38SQhJGvnf/f/9//3//f/9//3//f/9//3//f/9//3//f/9//3//f/9/vnedd757/3//f/9//3//f/9//38VRrQ91j2TNX5vv3vfe/9//3//f/9//3//f/9/jzUKId97/3//f/9//3//f/9//3//f/9//3//f/9//3//f/9//3//f/9//3//f/9//3//f/9//3//f/9//3//f/9//3//f/9//3//f957/3//f/9//3//f/9//3//f/9//3//f997/3//f/9//3//f99733v/f/9//3//f/9//3//f/9//3//f/9//3//f/9//3//f/9//3//f/9//3//f/9//3//f/9//3//f/9//3//f/9//3//f/9//3//f/9//3//f/9//3//f/9//3//f/9//3//f/9//3//f/9//3//f/9//3//f/9//3//f/9//3//f/9//3//f/9//3//f/9/AAD/f/9//3//f/9//3//f/9//3//f/9//3//f/9//3//f/9//3//f/9//3//f/9//3//f/9//3//f/9//3//f/9//3//f/9//3//f/9//3//f/5//3//f/9//3//fzxrrzU7Z/9//3//f/9/33v/f/9//3//f/9//3//f99//3+vNbda33//f997/3//f/9//3//f/9//3//f/9//3//f/9//3+dc51zvnf/f/9//3//f/9//3//f15vcDH2QddBX2//f/9//3//f5tz3nv/f/9//3//fzxrKyVba/9//3//f/9//3//f/9//3//f/9//3//f/9//3//f/9//3//f/9//3//f/9//3//f/9//3//f/9//3//f/9//3//f/9//3//f/9//3//f/9/vnedc1xvdU4RQm0xbC0rJY0x8D10Tltr/3//f753/3//f/9//3//f/9//3//f/9//3//f/9//3//f/9//3//f/9//3//f/9//3//f/9//3//f/9//3//f/9//3//f/9//3//f/9//3//f/9//3//f/9//3//f/9//3//f/9//3//f/9//3//f/9//3//f/9//3//f/9//3//f/9//3//f/9//3//f/9//3//fwAA/3//f/9//3//f/9//3//f/9//3//f/9//3//f/9//3//f/9//3//f/9//3//f/9//3//f/9//3//f/9//3//f/9//3//f/9//3//f/9//3//f/9//3//f/9/33uPMbA1v3vfe997/3/ff/9//3//f/9//3//f997/3//f/9/GmOOMX1v/3/fe/9//3++d/9//3//f/9//3//f/9//3//f797Omc7a/9//3//f/9//3//f/9/338URuwgDyWcVv9/33v/f957/n//f/9/3nv/f997/3/fezNGllLff/9//3//f/9//3//f/9//3//f/9//3//f/9//3//f/9//3//f/9//3//f/9//3//f/9//3//f/9//3//f/9//3//f/9//3/fe3xvOme2VnRO8UHQPTNKMkbxPbdWllaWVs85jTEqJXxv/3//f/9//3/ee/9//3//f/9//3//f/9//3//f/9//3//f/9//3//f/9//3//f/9//3//f/9//3//f/9//3//f/9//3//f/9//3//f/9//3//f/9//3//f/9//3//f/9//3//f/9//3//f/9//3//f/9//3//f/9//3//f/9//3//f/9//3//f/9//3//f/9//38AAP9//3//f/9//3//f/9//3//f/9//3//f/9//3//f/9//3//f/9//3//f/9//3//f/9//3//f/9//3//f/9//3//f/9//3//f/9//3//f/9//3//f/9//3//f35zBAT7Yv9//3//f797/3//f/9//3//f/9//3//f997/3//f593bjETRv9//3//f/9//3//f/9/33v/f/9//3//f/9//3+3Vjtn33v/f/9//3//f/9//3//f55zbzEWShZGn3vff/9//3//f/9//3//f/9//3//f/9//392Uq81/3//f/9//3/de/9//3//f997/3//f/9//3//f997/3//f/9//3/ee/9//3//f/9//3//f/9/33v/f/9//3//f713e2+1VpVSMkYyRnRSW2vfe/9//3//f/9//3//f/9/33v/f55zM0bpIL97/3//f/9//3/ee/9//3//f/9//3//f/9//3//f/9//3//f/9//3//f/9//3//f/9//3//f/9//3//f/9//3//f/9//3//f/9//3//f/9//3//f/9//3//f/9//3//f/9//3//f/9//3//f/9//3//f/9//3//f/9//3//f/9//3//f/9//3//f/9//3//f/9/AAD/f/9//3//f/9//3//f/9//3//f/9//3//f/9//3//f/9//3//f/9//3//f/9//3//f/9//3//f/9//3//f/9//3//f/9//3//f/9//3//f/9/vXf/f/9/n3M0Rk4tn3f/f/9/33//f99/XGt2UlRKjjGwOTRGPGvff/9/33v/f/peyhw8a997/3//f/9//3//f/9//3//f/9/nXP/f9da+V58b997/3//f/9//3//f99//3/7YsocLincXt9//3//f/9//3//f/5//n/+f/9//3//f997+F4JIb53/3//f/9//3//f997/3//f/9//3//f/9/v3eec/9/33vfe/9//3//f713/3/fe/9//3/fe/9/nnedc997dE7WWrZWlVK9d75333v/f/9//3//f/9//3//f/9//3//f/9/33//fztnKyX/f/9/33v/f/9//3//f/9//3//f/9//3//f/9//3//f/9//3//f/9//3//f/9//3//f/9//3//f/9//3//f/9//3//f/9//3//f/9//3//f/9//3//f/9//3//f/9//3//f/9//3//f/9//3//f/9//3//f/9//3//f/9//3//f/9//3//f/9//3//f/9//3//fwAA/3//f/9//3//f/9//3//f/9//3//f/9//3//f/9//3//f/9//3//f/9//3//f/9//3//f/9//3//f/9//3//f/9//3//f/9//3//f/9//3//f/9//3+/e/9/Ti3TPf9/33t+b9le8kEsKYcU6iDROY81CyWvNbA5yRzqILla/3//f/NB80H/f99733v/f997/3//f/9//3//f/9/GWPxQZ5333v/f/9//3//f/9//3//f593DCGIFFdO/3//f99//3//f/9//3//f/5//3//f/9//3//f51z6SB8b/9//3//f/9//3//f/9/33v/f/9/XWvyQeogLCV9b/9//3/ff/9/33v/f/9//3/ff99/v3f6YvJBllLfe51z/3//f/9//3//f/9//3//f/9//3//f/9//3//f99//3//f793/3/ZXskc/3//f/9//3//f/9//3//f/9//3//f/9//3//f/9//3//f/9//3//f/9//3//f/9//3//f/9//3//f/9//3//f/9//3//f/9//3//f/9//3//f/9//3//f/9//3//f/9//3//f/9//3//f/9//3//f/9//3//f/9//3//f/9//3//f/9//3//f/9//3//f/9//38AAP9//3//f/9//3//f/9//3//f/9//3//f/9//3//f/9//3//f/9//3//f/9//3//f/9//3//f/9//3//f/9//3//f/9//3//f/9//3/+f/9//3//f/9//39/c5E1HWPff1ZKsDULIY812Vq/d797339+c/9//3+fcxtjNEYsJQwlPmufd9M9n3P/f/9//3//f/9//3/fe/9//3+ed/E92F7/f/9//3//f/9//3//f/9/33+/ewMALimfd99//3//f/9//3//f/9//n//f/5//3//f/9//3//f9A5O2v/f/9//3//f/9//3//f/9/33/aXqkULSUMJckYjzWfc/9//3/ff99/vndcaxtnG2e4WjRGJARmEOkcM0a/e99733v/f/9//3/fe/9//3//f/9//3//f/9//3//f/9//3+/e99/TSksKb97/3//f/9/3nv/f/9//3//f/9//3//f/9//3//f/9//3//f/9//3//f/9//3//f/9//3//f/9//3//f/9//3//f/9//3//f/9//3//f/9//3//f/9//3//f/9//3//f/9//3//f/9//3//f/9//3//f/9//3//f/9//3//f/9//3//f/9//3//f/9//3//f/9/AAD/f/9//3//f/9//3//f/9//3//f/9//3//f/9//3//f/9//3//f/9//3//f/9//3//f/9//3//f/9//3//f/9//3//f/9//3//f/9//3//f/9//3//f/9/Xm/cXtxe9EFuMVVOXGu/d/9//3//f/9//3+/e/9//3//f/9/fXPRPRVGV042ShRG/3//f997/3//f/9//3/ee99/rzX5Xv9//3//f/9//3//f/9//3//f/9/214mCPNB/3+/e/9/33//f/9//3//f/9//3//f/9//3//f/9//386Z9da/3//f/9//3//f793/3//f3hSyxzKGBxj/38cYy0p2l7/f797tlbXWvlellL/f593mFYMJRRG+2IbZ/JB2Fr/f/9//3//f/9//3//f/9//3//f/9//3//f/9//3//f/9//3/YWskYuFbfe/9//3//f/9//3//f/9//3//f/9//3//f/9//3//f/9//3//f/9//3//f/9//3//f/9//3//f/9//3//f/9//3//f/9//3//f/9//3//f/9//3//f/9//3//f/9//3//f/9//3//f/9//3//f/9//3//f/9//3//f/9//3//f/9//3//f/9//3//f/9//3//fwAA/3//f/9//3//f/9//3//f/9//3//f/9//3//f/9//3//f/9//3//f/9//3//f/9//3//f/9//3//f/9//3//f/9//3//f/9//3//f/9//3//f/9/33v/f9peFkbuINM9G2Pff/9//3//f/9/33vff/9//3//f99//3//f79733+6WhVGcDGxOX5v/3/fe/9//3//f75733vPORpjv3f/f/9//3//f/9//n//f/9//39/c4oUyxw9a/9//3//f917/3//f/9//3//f/9//3//f/9//3/fe/9/vndTTt57/3++d/9/v3f/f/9/mFbrIJE1v3v/f99/n3ctKU4pVUq4Wn1vfG//f/9//39WTpE1sTmfd/9//3/ROSQE/3+/d99733v/f/9//3//f/5//n//f/9//3//f/9/33//f9970T0LId9/33v/f997/3//f/9//3//f/9//3//f/9//3//f/9//3//f/9//3//f/9//3//f/9//3//f/9//3//f/9//3//f/9//3//f/9//3//f/9//3//f/9//3//f/9//3//f/9//3//f/9//3//f/9//3//f/9//3//f/9//3//f/9//3//f/9//3//f/9//3//f/9//38AAP9//3//f/9//3//f/9//3//f/9//3//f/9//3//f/9//3//f/9//3//f/9//3//f/9//3//f/9//3//f/9//3//f/9//3//f/9//3//f/9//3++e/9/n3fKHGkQF0a/e/9//3//f997/3//f/9//3//f753/3//f/9//3//f/9//3+/e/RBsjkTQv9//3//f/9/vXf/f/A9+F7/f/9/v3f/f/9//3//f/9//3//f99/FUYEABZK/3//f/5//X/+f/9//3//f/9//3//f/9//3//f/9//3//f9978EH/f/9//3//f/9//3/7Yk4tLin9Ytxe9UGzOdteFEJnEFZO/3//f997/3//fxRGDCVXTv9//3/fe99/2VoDAJ5z/3/fe/9//3//f/9//3//f/9//3//f/9//3//f/9//38ZY0wpdk7/f99//3//f/9//3//f/9//3//f/9//3//f/9//3//f/9//3//f/9//3//f/9//3//f/9//3//f/9//3//f/9//3//f/9//3//f/9//3//f/9//3//f/9//3//f/9//3//f/9//3//f/9//3//f/9//3//f/9//3//f/9//3//f/9//3//f/9//3//f/9//3//f/9/AAD/f/9//3//f/9//3//f/9//3//f/9//3//f/9//3//f/9//3//f/9//3//f/9//3//f/9//3//f/9//3//f/9//3//f/9//3//f/9//3//f753/3+/e9E5Ty2aVt9//3//f/9//3//f/9//3/fe/9//3//f/9//3//f/9//3//f797/39/c6kUqRj/f593/3/ff/9/EUJTTt97/3+ec/9/33//f/9//3/+f/9/33u/e3AxDSV3Uv9/33v/f/1//n//f/9//3//f/9//3//f/9//3//f99//39+c/E9/3/fe/9//3//f/peJQiIFNI59EH7Yl9vX2//f7936xw1St9733v/f/9/HGeIFBNCn3Pff997/3+/e/9/qRjyPf9//3//f/9//3//f/9//3//f/9//3//f/9/33v/f/9/MkYrJf9//3+/e/9//3//f/9//3//f/9//3//f/9//3//f/9//3//f/9//3//f/9//3//f/9//3//f/9//3//f/9//3//f/9//3//f/9//3//f/9//3//f/9//3//f/9//3//f/9//3//f/9//3//f/9//3//f/9//3//f/9//3//f/9//3//f/9//3//f/9//3//f/9//3//fwAA/3//f/9//3//f/9//3//f/9//3//f/9//3//f/9//3//f/9//3//f/9//3//f/9//3//f/9//3//f/9//3//f/9/3nv/f/9//3//f/9//3/fe997kTUVRplWXm//f793/3//f/9//3//f/9//3//f/9//3//f/9//3//f/9//3//f997/3/aXkcMN0r/f/9//3+OMfli/3//f997/3//f/9//3/cd/1//3//f/9/NkpIDJI1/3//f/9//3//f/9//3//f/9//3//f/9//3/ff/9//3/fe/9//38URt9/PWtXTpE1cDEMIaoYFUb/f/9//3/ff/9//3//fzRGZxD/f/9//3/ff7I5cDF+c/9//nv/f713/3/ffw0l2l7/f/9//3//f/9//3//f/9//3//f/9//3//f/9//38bZ6gU8kH/f/9//3//f/9//3//f/9//3//f/9//3//f/9//3//f/9//3//f/9//3//f/9//3//f/9//3//f/9//3//f/9//3//f/9//3//f/9//3//f/9//3//f/9//3//f/9//3//f/9//3//f/9//3//f/9//3//f/9//3//f/9//3//f/9//3//f/9//3//f/9//3//f/9//38AAP9//3//f/9//3//f/9//3//f/9//3//f/9//3//f/9//3//f/9//3//f/9//3//f/9//3//f/9//3//f/9//3//f/9//3//f/9//3/ff99/339WThVGPms2St9//3//f/9//3//f/9//3//f/9//3//f/9//3//f/9//3//f/9//3//f/9//3+SNSkMP2u/f7I5VUq+d/9//3//f/9/33+ec/9//n/+f/5//3/ff4oUixgeZ99//3//f/9/33//f/5//n//f/9//3//f/9//3//f99//389ZxVGJQgNJZAxmlZ/c/VBkjW5Vv9/v3vfe99//3//f/9//388a8oc2V6/e793+16rGJhW33//f/5//X/+f/9//39XTk4t/3//f/9//3//f/9//3//f/5//3//f/9/v3f/f593kDWwNd9//3//f/9//3//f/9//3//f/9//3//f/9//3//f/9//3//f/9//3//f/9//3//f/9//3//f/9//3//f/9//3//f/9//3//f/9//3//f/9//3//f/9//3//f/9//3//f/9//3//f/9//3//f/9//3//f/9//3//f/9//3//f/9//3//f/9//3//f/9//3//f/9//3//f/9/AAD/f/9//3//f/9//3//f/9//3//f/9//3//f/9//3//f/9//3//f/9//3//f/9//3//f/9//3//f/9//3//f/9//3//f/9/3nv/f/9//3//f9layhz8Yv9/0j37Yv9/33v/f/9//3//f/9//3//f/9//3//f/9//3//f/9//3//f/9//3//f99/v3vNHDhK/WL0QX5z/3//f95//3//f/9//3//f/5//n//f/9/n3NIDA8l/3/ff/9//3//f/9//3//f/9//3//f/9/33+/dztnEkJMKYcQTSmYVtE5/3//f/9/X2+qFDZK33//f/9//3//f/9//3//f/9//39vMdE9/3/fe9M9qxj/f/9//3/9f/1//3/fe/9/n3dmDN97/3//f/9//3//f/9//3//f/9/33v/f/9//3+5WgwlG2f/f/9//3//f/9//3//f/9//3//f/9//3//f/9//3//f/9//3//f/9//3//f/9//3//f/9//3//f/9//3//f/9//3//f/9//3//f/9//3//f/9//3//f/9//3//f/9//3//f/9//3//f/9//3//f/9//3//f/9//3//f/9//3//f/9//3//f/9//3//f/9//3//f/9//3//fwAA/3//f/9//3//f/9//3//f/9//3//f/9//3//f/9//3//f/9//3//f/9//3//f/9//3//f/9//3//f/9//3//f/9//3//f/9//3//f/9/33+PMW8xf3P/f7E10jnfe1RKvnf/f/9//3//f/9//3//f/9//3//f/9//3//f/9//3/de/9//3+/e/9/LylpEBVG33//f99//3+9d/9//3//f/9//3/ee/9//3/ffxVGJwjVPd9//3//f95733v/f99//3//f997PGsSQkwtSyltMVNKW2s7Z/9/v3dNLb93v3u/e6oYRwyfd99/33//f/9//3//f957/3/ff/9/0TnSPd97PGcmBNM5/3//f/9//X/9f/9/33v/f797qBh9c/9//3//f/9//3//f/9//3//f/9//3/fe35vyhzROf9/33v/f/9//3//f/9//3//f/9//3//f/9//3//f/9//3//f/9//3//f/9//3//f/9//3//f/9//3//f/9//3//f/9//3//f/9//3//f/9//3//f/9//3//f/9//3//f/9//3//f/9//3//f/9//3//f/9//3//f/9//3//f/9//3//f/9//3//f/9//3//f/9//3//f/9//38AAP9//3//f/9//3//f/9//3//f/9//3//f/9//3//f/9//3//f/9//3//f/9//3//f/9//3//f/9//3//f/9//3//f/9//3//f/9/33v/f7dWTS08Z/9//3+5Vrla338zRt97/3//f/9//3//f/9//3//f/9//3//f/9//3//f/9//3//f997/3+/e3ExzCA2Sp9333/fe/9//3//f/9//3//f/9//3//f/9/v3vsIGkQ33/fe/9/33v/f/9/nnfYWjVKDCWoFCslEkb4Xr53/3//f/9//3/feztnjzXfe/9/FEYEBPti/3+/d/9//3/fe/9//n/+f/9//3/fe5dSNEb/f/NBqRQ+Z/9//3//f/5//3//f/9//3/fe4cUfG//f/9//3//f/9//3//f/9//3//f997/3/6XrE5fnP/f997/3//f/9//3//f/9//3//f/9//3//f/9//3//f/9//3//f/9//3//f/9//3//f/9//3//f/9//3//f/9//3//f/9//3//f/9//3//f/9//3//f/9//3//f/9//3//f/9//3//f/9//3//f/9//3//f/9//3//f/9//3//f/9//3//f/9//3//f/9//3//f/9//3//f/9/AAD/f/9//3//f/9//3//f/9//3//f/9//3//f/9//3//f/9//3//f/9//3//f/9//3//f/9//3//f/9//3//f/9//n//f997/3/fe/9/33tNKUwp/3//f99/2V48a7hW+mLfe/9//3//f/9//3//f/9//3//f/9//3//f/9//3//f/9/vXf/f99/Vk78YtQ9/GLzQb93/3//f/9//3+9e/9//3//f/9//3/fexxnSAySNZ93n3f/f9helVJtMYYQLCX0QRVGuVq/d99733vee/9/3nv/f/9/33/YWk0pv3f7XkUIdlL/f99/v3v/f/9//3//f/9//n//f/9//39da1ZOv3vrIFdO33/fe/9//n//f/5//3//f/9//39ECBlj/3//f/9//3//f/9//3//f/9//3//f11rZgywOb93v3f/f/9//3//f/9//3//f/9//3//f/9//3//f/9//3//f/9//3//f/9//3//f/9//3//f/9//3//f/9//3//f/9//3//f/9//3//f/9//3//f/9//3//f/9//3//f/9//3//f/9//3//f/9//3//f/9//3//f/9//3//f/9//3//f/9//3//f/9//3//f/9//3//f/9//3//fwAA/3//f/9//3//f/9//3//f/9//3//f/9//3//f/9//3//f/9//3//f/9//3//f/9//3//f/9//3//f/9//3//f/9//3//f997/3//f9leLCmWUv9//3+/d9laTS3JGNle/3//f/9//3//f/9//3//f/9//3//f/9//3//f/9//3//f753/392TvNBX29wMfxi9EEcZ/9/33v/f/9//3//f/9/v3v/f/9//3/0QScIkzXcXk8thxACAAolMkaWUl1v/3/fe/9//3//f/9//3//f/9//3+9d/9/XW+PMf9/bzEkCP9/33v/f/9/nXP/f/9//3//f/9//3//f/9//3+5VlZOZww9Z593/3//f/9//3//f/9//3//f/9/SylTSv9//3//f/9//3//f/9//3//f/9//3+4VqgYXWv/f/9//3//f/9//3//f/9//3//f/9//3//f/9//3//f/9//3//f/9//3//f/9//3//f/9//3//f/9//3//f/9//3//f/9//3//f/9//3//f/9//3//f/9//3//f/9//3//f/9//3//f/9//3//f/9//3//f/9//3//f/9//3//f/9//3//f/9//3//f/9//3//f/9//3//f/9//38AAP9//3//f/9//3//f/9//3//f/9//3//f/9//3//f/9//3//f/9//3//f/9//3//f/9//3//f/9//3//f/9//3//f/5//3/fe/9/v3fRPRNG/3//f997/3/ff4cQqBh9b/9//3//f/9//3//f/9//3//f/9//3//f/9//3//f/9//3//f1VOTS3ff/9/UDHbXtteFUa/e/9/33//f/9/33v/f/9/v3v8YtteqxgnCO4gLinrHDRGnndcb/9//3//f99//3//f/9/33v/f/5//Xv+f/5//3//f7lasjlfb8sc8j3ff/9//3/fe/9//3//f/5//n/+f/9//3/fe/9/PWexNZE1f3P/f/9//3//f/9//3//f/9/3nv/fxljTCn/f/9//3//f/9//3//f/9//3//fzxrqBiPMb97/3//f/9//3//f/9//3//f/9//3//f/9//3//f/9//3//f/9//3//f/9//3//f/9//3//f/9//3//f/9//3//f/9//3//f/9//3//f/9//3//f/9//3//f/9//3//f/9//3//f/9//3//f/9//3//f/9//3//f/9//3//f/9//3//f/9//3//f/9//3//f/9//3//f/9//3//f/9/AAD/f/9//3//f/9//3//f/9//3//f/9//3//f/9//3//f/9//3//f/9//3//f/9//3//f/9//3//f/9//3//f/9//3//f/9//3//f/peLCn6Xv9/33v/f/9/33v6Yhtnv3v/f/9//3//f/9//3//f/9//3//f/9//3//f/9//3/fe/9/dlJOLX9v33//f3E1OE6/e3ExX2+/e99//3+/d7932V6PMcscBgSsHCgIrBhfb/9//3//f/9//3//f/9//3//f/9//3//f/9//3//f/5//3//f/9//3+5WvZB1T1QLZ933nv/f/9//3//f/9//3//f/5//3//f/9//3//f1dOiRQuKf9//3//f997/3//f/9//3//f/9//3//f885/3//f997/3//f/9//3//f99//38URqkY+mL/f/9/33//f/9//3//f/9//3//f/9//3//f/9//3//f/9//3//f/9//3//f/9//3//f/9//3//f/9//3//f/9//3//f/9//3//f/9//3//f/9//3//f/9//3//f/9//3//f/9//3//f/9//3//f/9//3//f/9//3//f/9//3//f/9//3//f/9//3//f/9//3//f/9//3//f/9//3//fwAA/3//f/9//3//f/9//3//f/9//3//f/9//3//f/9//3//f/9//3//f/9//3//f/9//3//f/9//3//f/9//3//f957/3//f/9/3380Rk0pn3f/f/9//3//f/9/v3u/e/9//3//f/9//3//f/9//3//f/9//3//f/9//3//f/9//39WTusgXm//f99//3+7WpI1v3+bWh9nP2uYVvNByRhmEGUMyRgVRj9rGEaLFHIx/3/ff/9//3//f/9//3//f/9//3//f/9//3/+f/5//n/+f/5//3//f/9/NkpyMTItWE6/d/9//3//f/9//3//f/9//n/+f/9//3//f/9//3/TPWgQFEb/f/9//3//f/9//3//f/9//3//f/9//39uMd97/3//f/9/3nv/f/9//3//f35vjzHSPb97/3//f/9//3//f/9//3//f/9//3//f/9//3//f/9//3//f/9//3//f/9//3//f/9//3//f/9//3//f/9//3//f/9//3//f/9//3//f/9//3//f/9//3//f/9//3//f/9//3//f/9//3//f/9//3//f/9//3//f/9//3//f/9//3//f/9//3//f/9//3//f/9//3//f/9//3//f/9//38AAP9//3//f/9//3//f/9//3//f/9//3//f/9//3//f/9//3//f/9//3//f/9//3//f/9//3//f/9//3//f/9//3//f/9//3//f99/by3SPf9//3//f/9//3//f/9//3//f/9//3//f/9//3//f/9//3//f/9//3+/d/9//3+/d7habzEdZ/9/X2//f797HmcOJbxaF0aMGAYEaRAMIfJBt1aed/9//39fb88cahDcXr97/3//f/9//3//f/9//3//f/9//3//f/5//3/+f/9//3//f/9//3//f9M97yQyLV9v/3//f/9//3//f/9//3//f/9//3//f/9//3//f997DSGJFBxn/3//f/9//3//f/9//3//f/9//3//f997bjGfd/9//3//f/9//3//f/9/339WTqkY+2L/f/9//3//f/9//3//f/9//3//f/9//3//f/9//3//f/9//3//f/9//3//f/9//3//f/9//3//f/9//3//f/9//3//f/9//3//f/9//3//f/9//3//f/9//3//f/9//3//f/9//3//f/9//3//f/9//3//f/9//3//f/9//3//f/9//3//f/9//3//f/9//3//f/9//3//f/9//3//f/9/AAD/f/9//3//f/9//3//f/9//3//f/9//3//f/9//3//f/9//3//f/9//3//f/9//3//f/9//3//f/9//3//f/9//n//f997/389ay4puVb/f/9//3//f/5//3//f/9/33v/f/9//3//f/9//3//f/9//3//f99//3//f997mFbSPZ93/3+fd99/PWdXTldOBgSLFPZBlDX2QZ93/3/fe997/3//f39ze1KuHBApn3f/f/9//3//f/9//3//f/9//3//f/9//n/+f/5//3/+f/9//3//f793338uJe4g9kHff/9//3//f/9//3//f/9//3/+f/9//n//f/9//38+a0gMaRC/e/9//3/+f/9//3//f/9//3//f/9//3//f04tn3P/f/9//3//f/9//3/fe997LSkMIX9z/3/ff/9//3//f/9//3//f/9//3//f/9//3//f/9//3//f/9//3//f/9//3//f/9//3//f/9//3//f/9//3//f/9//3//f/9//3//f/9//3//f/9//3//f/9//3//f/9//3//f/9//3//f/9//3//f/9//3//f/9//3//f/9//3//f/9//3//f/9//3//f/9//3//f/9//3//f/9//3//fwAA/3//f/9//3//f/9//3//f/9//3//f/9//3//f/9//3//f/9//3//f/9//3//f/9//3//f/9//3//f/9//3//f/9//n//f/9/FUYuKZ9333//f/9//3/+f/9//3//f/9//3//f/9//3//f/9//3//f/9/33//f/9/33uZVnhSX28+azZK80EtKSQI0Tl4UgQA3F6fd/5m1D2fd/9//3//f/9//3/ff/dBMinWPb9733v/f/5//3//f/9//3//f/9//3//f/9//3//f/9//3//f/9//3/fe593iRQOJR5n/3//f/9//3//f/9//3//f/9//3//f/9//3//f/9/uloGBO0g/3//f/5//3/+f/9//3//f/9//3//f/9//39OLT1r/3+9d/9//3//f/9//3/6Yi0leFL/f/9//3//f/9//3//f/9//3//f/9//3//f/9//3//f/9//3//f/9//3//f/9//3//f/9//3//f/9//3//f/9//3//f/9//3//f/9//3//f/9//3//f/9//3//f/9//3//f/9//3//f/9//3//f/9//3//f/9//3//f/9//3//f/9//3//f/9//3//f/9//3//f/9//3//f/9//3//f/9//38AAP9//3//f/9//3//f/9//3//f/9//3//f/9//3//f/9//3//f/9//3//f/9//3//f/9//3//f/9//3//f/9//3/+f/5//3+/e6oYkTX/f/9//3//f/5//3//f/9//3//f/9//n/ee/9//3//f/9//3/fe/9/v3v8YvRBDSXLHJExqhgMJU0tVEo7Z35zv3sURj9r/3+fexZG+2L/f/9//3+9d/9/HmeMFEsM+EW/e/9//n/9f/5//3//f/9//n//f/5//3//f/9//3//f/9//3/fe/9//38bYwQEkDW/e/9/33v/f/9//3//f/9//3//f/9//3//f/9//3/ff/VBSQyRNf9//3//f/1//n/fe/9//3//f/5//3//f99/DSU9Z/9/3nv/f/9/3nv/f11vLCUuKZ9333//f/9//3//f/5//3//f/9//3//f/9//3//f/9//3//f/9//3//f/9//3//f/9//3//f/9//3//f/9//3//f/9//3//f/9//3//f/9//3//f/9//3//f/9//3//f/9//3//f/9//3//f/9//3//f/9//3//f/9//3//f/9//3//f/9//3//f/9//3//f/9//3//f/9//3//f/9//3//f/9/AAD/f/9//3//f/9//3//f/9//3//f/9//3//f/9//3//f/9//3//f/9//3//f/9//3//f/9//3//f/9//3//f/9//n/+f/9/XW9HDJlW/3//f/9//3//f/5//3//f/9/33//f/9//3//f/9//3+/d11vuFqYVm8xJgiqFHExFkZ5Ul5v/3//f/9//3++d/9/CyGZVr97v3tYTtI9fW//f/9//3/fexZGlTm3OXxWv3f/f/5//X/+f/9//3//f/9//n//f/9//3//f/9//3//f/9//3//f/9/8T0jBJZS/3//f/9//3//f/9//3//f/9//3//f/5//3//f/9/v3dRLcwcNkrff/9//n/+f/5//3//f/9//3//f/5//3+/dy4pX2//f/9//3//f/9//3+WUocQFEbff99//3//f/9//3/+f/9//3//f/9//3//f/9//3//f/9//3//f/9//3//f/9//3//f/9//3//f/9//3//f/9//3//f/9//3//f/9//3//f/9//3//f/9//3//f/9//3//f/9//3//f/9//3//f/9//3//f/9//3//f/9//3//f/9//3//f/9//3//f/9//3//f/9//3//f/9//3//f/9//3//fwAA/3//f/9//3//f/9//3//f/9//3//f/9//3//f/9//3//f/9//3//f/9//3//f/9//3//f/9//3//f/9//3//f/9//3/fezxniBC/e99733//f/9//n/+f/9//3//f/9//3//f/9//3++dxpjE0aQMdI5kjUuKdM9Pmvff797/3//f99/33//f997/3/fexNG9EH/f99/n3eQNTxn33vff/9/338vKdY9dDXdXt9//3/+f/1//n/+f/9//3/+f/5//3//f/9//3//f/9//3//f/9//3/ff+sgRQh9b757/3//f/9//3//f/9//3//f/9//3/+f/9//3/ff5937SAvKVdOv3f/f/5//X//f/9//3//f/9//3//f957v3tOKb93/3//f/9//3//f35zFEaxORxn/3//f/9//3//f/9//3//f/9//3//f/9//3//f/9//3//f/9//3//f/9//3//f/9//3//f/9//3//f/9//3//f/9//3//f/9//3//f/9//3//f/9//3//f/9//3//f/9//3//f/9//3//f/9//3//f/9//3//f/9//3//f/9//3//f/9//3//f/9//3//f/9//3//f/9//3//f/9//3//f/9//38AAP9//3//f/9//3//f/9//3//f/9//3//f/9//3//f/9//3//f/9//3//f/9//3//f/9//3//f/9//3//f/9//3//f/9//3/RPakUn3fff/9//3//f/9//3//f/9//3//f/9//X//f/9/v3eRNRZGF0ZZThdGelJ/c/9//3//f/9//3//f/9//3//f99//3/zQRVG/3/ff99/FUZWSv9/33v/f3lSN0oXRnExf3P/f/9//3//f/9//n//f/9//3/+f/9//3//f/9//3//f/9//3//f/9/P2snCA4ln3P/f/5//3//f/9//3//f/9//3//f/9//3//f/9//3/bXpM19UEcY/9//3//f/9//3//f/9//3/ee/9//3/fe31vyhyfd/9//n//f/9//39XTk4p2l7/f/9//3//f/9//3//f957/3//f/9//3//f/9//3//f/9//3//f/9//3//f/9//3//f/9//3//f/9//3//f/9//3//f/9//3//f/9//3//f/9//3//f/9//3//f/9//3//f/9//3//f/9//3//f/9//3//f/9//3//f/9//3//f/9//3//f/9//3//f/9//3//f/9//3//f/9//3//f/9//3//f/9/AAD/f/9//3//f/9//3//f/9//3//f/9//3//f/9//3//f/9//3//f/9//3//f/9//3//f/9//3//f/9//3//f/9//3//f797bjELJf9//3//f/9//3//f/9//3//f/9//3/+f9x33Xv/f/9/X29ZTlpOjBSMFDApN0o1StA50DmVUvlePGd9b793v3v/f/9/mVazOf9//3//f3hS9UG/e/9/338YRpQ1FkazOb9333//f997/3//f/9//3//f/9//3//f/9//3//f/9//3//f/9//3//fzlKjBSTNd9//3//f/5/3nv/f99//3//f/9//3/ee/9/vnf/f/9/cTG0OfVBVk7fe997/3//f/9//3//f/9//3//f/9/33+/ewwhn3f+f91733v/f797UC0vKV5r33v/f/5//n/de/9//3//f957/n//f/9//3//f/9//3/+e/9//n//f/5//3/+f/9//3//f/9//3//f/9//3//f/9//3//f/9//3//f/9//3//f/9//3//f/9//3//f/9//3//f/9//3//f/9//3//f/9//3//f/9//3//f/9//3//f/9//3//f/9//3//f/9//3//f/9//3//f/9//3//f/9//3//fwAA/3//f/9//3//f/9//3//f/9//3//f/9//3//f/9//3//f/9//3//f/9//3//f/9//3//f/9//3//f/9//3//f/9//3+/d8kcrzX/f/9//3//f/9//3//f/9//3//f/9//nv/f/9//3+fd/9/P2uSNThK3V4eZ3dO8j3yQTNG8UFtMSwp6iCGEKgULCVWTm8xqRSZVl9r/GJ4Ui8p3F6fd99euD07ShlKGEb/f/9/33//f/9//3//f/9/v3vfe997/3//f/9//3//f/9//3//f99/f3PWPRIpOUq/e/9//3//f/9//3/ff/9//3//f/9//3//f/9//3//fw8llDl7Uvxi/3//f/9/33u+e/9//3//f/9//3/ff/9/f2/sIBxn/3//f/9//3+8WkkM9UH/f/9//3//f/9//n//f/9//3//f/9//3//f/9//3//f/9//3//f/9//3//f/9//3//f/9//3//f/9//3//f/9//3//f/9//3//f/9//3//f/9//3//f/9//3//f/9//3//f/9//3//f/9//3//f/9//3//f/9//3//f/9//3//f/9//3//f/9//3//f/9//3//f/9//3//f/9//3//f/9//3//f/9//38AAP9//3//f/9//3//f/9//3//f/9//3//f/9//3//f/9//3//f/9//3//f/9//3//f/9//3//f/9//3//f/9//3//f/9/v3umFNA533vfe/9//3//f/5//3//f/9//3//f/9//3//f/9//39eb+wgmVa/e99/v3vfe79333//f/9/33vfe553G2eXUjRGE0LKHEYMcDHrHO0gsjmJFIkUrBhMEI8YVTHQIK4cWU72QdU9FUZWSndS2locY19vX29/c35z33ufc99/n3P/f997/3//fx9rlTXxJHtS/3//f/9//3/ff99/33v/f/9//3//f/9/33v/f797v3tyMfhBH2tYTr97v3v/f/9//3//f/9/v3v/f/9//3//f19rDyV/c/9//3/ff793OErvIJtWf3Pfe/9/33v/f/9//3//f/9/33//f997/3//f/9//3//f/9//3//f/9/33v/f997/3//f/9//3//f/9//3//f/9//3//f/9//3//f/9//3//f/9//3//f/9//3//f/9//3//f/9//3//f/9//3//f/9//3//f/9//3//f/9//3//f/9//3//f/9//3//f/9//3//f/9//3//f/9//3//f/9//3//f/9/AAD/f/9//3//f/9//3//f/9//3//f/9//3//f/9//3//f/9//3//f/9//3//f/9//3//f/9//3//f/9//3//f/9//3//f/9/phQRQv9//3//f/9//3/+f/5//3//f/9//3//f/9//3//fxpjTSnyQd97/3//f/9//3//f/9//3/fe/9//3//f79333vfe/9/PGctKX9vPWf8YttecDEvKThKrxzyJDMtSwyNFM4cahBqEKoYaBBoEIkU7SANJe0gqhgLIW8xTi3zQU8t8z2wORRGkjUQKZY1bRTXPbxe2l75XvleuFr6YtleXms9a59zfm+fc/9/HGOfd19vUi1+Vn1Wm1a/e593v3vff99//3/fe/9/33/fe/9//38eZ5M1v3vfe/9//3+fd9Y91j2fe/9//3//f/9//3//f/9//3/fe/9//3//f/9//3//f/9//3//f997/3//f/9//3//f/9//3//f/9//3//f/9//3//f/9//3//f/9//3//f/9//3//f/9//3//f/9//3//f/9//3//f/9//3//f/9//3//f/9//3//f/9//3//f/9//3//f/9//3//f/9//3//f/9//3//f/9//3//f/9//3//f/9//3//fwAA/3//f/9//3//f/9//3//f/9//3//f/9//3//f/9//3//f/9//3//f/9//3//f/9//3//f/9//3//f/9//3//f/9//3++dwkhrzn/f/9//3//f/9//n/+f/5//3//f/9//3/fe/9/0D0KJbdWv3v/f793/3//f/9/33v/f/9//3/fe99//3//f/9//3//f35zLCX/f797/3//f19vV04/a+8gnVZ8VrU5H2efd593339/cz1nuVqZVnhSV07TPXAxyhxuLS0l0jnrIJAxLSWRNc0caxBUMQkEbBSKFAQEAwQkCCQEJQgEBCUIJQRGCEYMAwSIFGcMTy2tGEsQEikSKe8k1D0NJcsciBCoFMkYyRwLJagUZxAuKZI1US1rEDdK0z13ThVG9kFKDBAlWk68XlZKuFb5XtheGmNca797/3+fd593f3Ofc59z33v/f/9//3//f/9//3/ff/9/33vfe/9//3//f/9//3//f/9//3//f/9//3//f/9//3/ff/9//3//f/9//3//f/9//3//f/9//3//f/9//3//f/9//3//f/9//3//f/9//3//f/9//3//f/9//3//f/9//3//f/9//3//f/9//3//f/9//3//f/9//38AAP9//3//f/9//3//f/9//3//f/9//3//f/9//3//f/9//3//f/9//3//f/9//3//f/9//3//f/9//3//f/9//3//f/9/33ttMU0t/3//f997/3//f/9//3//f/9//3/fe79333uvNQkhW2v/f/9/33v/f/9//3//f/9/3nv/f/9//3//f/9/33v/f/9//39db0QIv3v/f/9/v3s+a9M9FUYOJV9vmVYNJX9v33//f99//3//f/9//3//f/9//3+/e99//3//f/9/33u/e797v3ufd5U5My3QIJ1aHmfaXpZS2V64Vtpedk53UhRGVk41SjRG0Tl4UjZKziDwJDMpVDHuIPVBsjmxOZAxbi1uMSwp8j1NKewgLikvKawcCATMHMsc6xyKFEkMCAQPJTApSQyqGKgUyBgjCEQIIwRnECYIihRqEGoQahCsGM0cMClRLZM1kzXVPRdGelLdXj9rX2+fc55zv3vfe/9//3//f/9/33vff/9//3//f/9//3//f/9//3//f/9//3//f/9//3//f/9//3//f/9//3//f/9//3//f/9//3//f/9//3//f/9//3//f/9//3//f/9//3//f/9//3//f/9//3//f/9//3//f/9/AAD/f/9//3//f/9//3//f/9//3//f/9//3//f/9//3//f/9//3//f/9//3//f/9//3//f/9//3//f/9//3//f/9//3//f/9/EkLpHN9//3//f/9//3//f/9//3//f793fXPRPY81dU7/f/9/3nv/f/5/3Xv/f/9//3//f/9//3/ee/9//3//f957/3//f/9/v3cjBL9733//f/9/v3uSNQ4lV07ff48xZhC/d/9//3//f/9//3//f/9//3//f/9//3/ff997/3/fe/9//3//f/9/n3fWPREpGUqfe99//3//f/9//3//f99//3+/e/9//3/ff99//3/fe/ZBtTnfYt9evF7/f797/3+/e99//3//f/9/33u/e99/f3M/a5tW/WJfb99/X2/UPVEtvFpfbz5rHGPZXrdWdU7YXvle2VpWShVGN0oWRhZG1D1xMQ4lzBxQLS8p7SCKFEgMJwgHBEcMRQhlDGYQyBjqIEwtbTGvNTNGt1YaY1xvfW+ec797/3//f/9//3//f/9//3//f/9//3//f/9//3//f/9//3//f/9//3//f/9//3//f/9//3//f/9//3//f/9//3//f/9//3//f/9//3//f/9//3//f/9//3//fwAA/3//f/9//3//f/9//3//f/9//3//f/9//3//f/9//3//f/9//3//f/9//3//f/9//3//f/9//3//f/9//3//f/9//3//f9layRjaXp93/3//f/9/vnf/f/9/v3dUSo4xllI8Z/9//3//f/9//3//f/9//3//f/9//3//f/9//3//f/9//3//f/9//3//f797RAi/e/9//3+/e793yxhHDD1rn3MsKcgc33v/f/9//n//f/9//3//f/9//3//f/9//3//f/9//3//f99//3//f597rRjOHDlO33//f/9//3//f/9//3//f/9//3//f/9//3//f/9/33sOJbQ5X3NaTppW33v/f/9//3//f/9//3//f/9//3/ff99/n3ezOX9z/3/ff/xikTUVRv9//3//f/9//3//f/9//3//f/9//3//f/9//3//f/9//3//f/9//3//f/9/3nvee713vXedczpn+WLYWnVOM0awOY4xTCkKIcgYpxRFDEQIRAzpHG0t0DmvNXRO+F4aY31z/3++d/9//3//f/9//3//f/9//3//f/9//3//f/9//3//f/9//3//f/9//3//f/9//3//f/9//3//f/9//3//f/9//3//f/9//38AAP9//3//f/9//3//f/9//3//f/9//3//f/9//3//f/9//3//f/9//3//f/9//3//f/9//3//f/9//3//f/9//3//f553/3//fxRGkDUtKZdW2Fp8b9heEkZECMgY8j2/e59z/3//f/9//3//f/9//n/+f/5//n//f/9//3//f/9//3//f/9//3//f/9//3/fe0MIv3f/f99/33//fy8pDSWfc35zLCWvNf9//3//f/9//n//f/9//3//f/9//3//f/9//3//f/9//3//f/9//3/dXhAlUS39Yv9//3//f/9//3//f/9//3//f/9//3//f/9//3//f/9/kTU4Sr97OEq6Wv9//3//f/9//3//f/9//3//f/9//3+/e/xiTy3fe99//382Sg0ld07/f99//3//f/9//3//f/9//3//f/9//n/+f/5//n/+f/5//n/+f/5//n/+f/5//n/+f/5//3//f/9//3//f/9//3//f/9//3//f997v3tcaxpj2F75XlRK0DmOMUwtyBgKJW4xbS3QORJCVU75Yn1v33//f/9/3nv/f957/3//f/9//3//f/9//3//f/9//3//f/9//3//f/9//3//f/9//3//f/9//3//f/9/AAD/f/9//3//f/9//3//f/9//3//f/9//3//f/9//3//f/9//3//f/9//3//f/9//3//f/9//3//f/9//3//f/9//3+/e/9//3//f/9/NUrqIAIEhhAJITJGt1afc797/3//f/9//3//f/9//3//f/5//3/+f/9//3//f/9//3//f/9//3//f/9//3//f/9/33uNMd97/3+/e/9//F6KFGkQ338cZwwhd1L/f/9//3//f/9//3//f/9//3//f/9//3//f/9//3/+f/9//3//f99/WU4wKS8p+2L/f/9//3+9d/9//3//f/9//3//f/9//3/ee/9//3+ec+wgUC1/d9U9+2L/f/9//3//f/9//3//f/9//3//f/9/33/6XpA1/3/ff997LinKHDxr/3//f/9//3//f/9//3//f/9//3//f/9//3//f/9//3//f/9//3//f/9//3//f/9//3//f/9//3//f/9//3//f/9//3//f/9//3//f/9//3//f/9/33v/f997/3//f997v3e/e11vfnP5XlVO0T3xPRNGdk6VUtdaWms5Z957/3/ee/9/3nv/f/9//3//f/9//3//f/9//3//f/9//3//f/9//3//f/9//3//fwAA/3//f/9//3//f/9//3//f/9//3//f/9//3//f/9//3//f/9//3//f/9//3//f/9//3//f/9//3//f/9//3//f/9//3//f997n3f/f99//3//f/9/33v/f997/3/fe/9//3//f/9//3//f/9//3//f/5//3/+f/9//3//f/9//3//f/9//3//f/9//3//f99/ZAx9b/9/33//f/VBLylyMZ93mVaJFPxi/3//f997/3//f/9//3//f/9//3//f/9//3//f/5//X/+f/9//3/ff5M1tDnTPX9z33/fe/9//3//f/9//3//f/9//3//f/9//3//f/9//3/rIC4pn3c3Svti/3//f/9//3//f/9//3//f/9//3//f/9/XWvSPf9/v3s+ayYIkDXfe/9//3//f/9//3//f/9//3//f/9//3//f/9//3//f/9//3//f/9//3//f/9//3//f/9//3//f/9//3//f/9//3//f/9//3//f/9/33v/f/9//3//f/9/33/ff/9//3//f/9//3/ff997/3//f/9//3//f593fW9ba1prlFLWWvdeGGOcc5xz3nv/f957/3//f/9//3//f/9//3//f/9//3//f/9//3//f/9//38AAP9//3//f/9//3//f/9//3//f/9//3//f/9//3//f/9//3//f/9//3//f/9//3//f/9//3//f/9//3//f/9//3/fe99//3//f/9//3//f/9//3//f/9//3//f/9//3//f/9//3//f/9//3//f/9//3//f/9//3//f/9//3//f/9//3//f/9//3//f/9//3//f2QMnnP/f99/v3vUPbta9UGfd1hOihRea99//3//f/9//3//f/9//3//f/9//3//f/9//3/+f/x//n//f/9/n3cwKdU9V06/e/9//3//f/9//3//f/9//3//f/9//3//f/9/3nvfe797CyFPLX9zkjUbZ/9//3//f/9//3//f/9//3//f/9//3//f9le0Tnfe/9/V04EALhW/3//f/9//3//f/9//3//f/9//3//f/9//3//f/9//3//f/9//3//f/9//3//f/9//3//f/9//3//f/9//3//f/9//3//f/9//3//f/9//3//f/9//3/ee/9//3//f/9//3/ff/9//3//f/9//3//f/9//3//f/9//3//f/9//3//f/9/vXdaa9573nvee957/3//f/9//3//f/9//3//f/9//3//f/9//3//f/9/AAD/f/9//3//f/9//3//f/9//3//f/9//3//f/9//3//f/9//3//f/9//3//f/9//3//f/9//3//f/9//3//f/9//3//f/9/vXe+d/9//3//f713/3//f/9/3nvfe997/3//f/9//3//f/9//3//f/9//3//f/9//3//f/9//3//f/9//3//f/9//3//f/9//39MLb93v3f/f7paLyncXhdGf3NXTqoUf3O/d/9//3//f/9//3//f/9//3//f/9//3//f/9//X/9f/1//3/fe39zzhxRLTZKv3f/f/9//3/ee/9//3//f/9//3//f/9//3//f/5//3+/d4gU0z1/d9Q9G2f/f/9//3//f/9//3//f/9//3//f/9/33vyQQwl33vff3ExRwyfc997/3//f/9//3//f/9//3//f/9//3//f/9//3//f/9//3//f/9//3//f/9//3//f/9//3//f/9//3//f/9//3//f/9//3//f/9//3//f/9//3//f/9//3/ee/9//3//f/9//3//f/9/3nv/f/9//3//f/9//3//f/9//3//f9573nv/f/9//3//f/9//3//f957/3//f/9//3//f/9//3//f/9//3//f/9//3//fwAA/3//f/9//3//f/9//3//f/9//3//f/9//3//f/9//3//f/9//3//f/9//3//f/9//3//f/9//3//f/9//3//f/9//n/+f/9//3//f/9//3//f/5//3//f/9//3//f/9//3//f/9//3//f/9//3//f/9//3//f/9//3//f/9//3//f/9//3//f/9//3//f/9/yBj5Xv9/338vKe0gf3P+Yn9zNUrKHJ93/3//f/9//3//f/9//3//f/9//3//f/9//3//f/5//H/+f/9/33tfb88gUi0+a/9//3/ee/9//3//f/9//3//f/9//3//f/9//3//f/9/O2sDABVGn3eSNV5v/3//f/9//3//f/9//3//f/9//3//f/9/0TktKd9/n3esGE8p33//f997/3//f/9//3//f/9//3//f/9//3//f/9//3//f/9//3//f/9//3/+f/9//3//f/9//3//f/5/3nv/f/9//3//f/9//3//f/9//3/ee957/n//f/9//3//f/9//3//f/9//3//f/9//3//f/9//3//f/9//3//f/9//3//f/9//3//f/9//3//f/9//3//f/9//3//f/9//3//f/9//3//f/9//3//f/9//38AAP9//3//f/9//3//f/9//3//f/9//3//f/9//3//f/9//3//f/9//3//f/9//3//f/9//3//f/9//3//f/9//3/+f/9/3nv/f957/3//f/9//3//f/5//n//f/9//3//f/9//3/+f/9//3//f/9//3//f/9//3//f/9//3//f/9//3//f/9//3//f/9//3//fyslXWv/f/tiJgg3St9/szlfbzZKyhzfe/9//3//f/9//n//f/5//3//f/9//n//f/9//3/+f/1//n//f793P2t0MVItHWPfe/9//3//f/9//3//f/9//3//f/9//3//f/9//3/fexpjAwD8Yl9zrBifc/9//3//f/9//3//f/9//3//f/9//3//f1VOsTn/f91eKAjTPd9//3//f/9//3//f/9//3//f/9//3//f/9//3//f/5//3/+f/9//n//f/9//3//f/9//3//f/9//3//f/9//3//f/9//3//f/9//n//f/9//3//f/9//3//f/9//3//f/9//3//f/5//3//f/9/3nv/f/9//3//f/9//3//f957/3//f957/3//f/9//3//f/9//3//f/9//3//f/9//3//f/9//3//f/9//3//f/9/AAD/f/9//3//f/9//3//f/9//3//f/9//3//f/9//3//f/9//3//f/9//3//f/9//3//f/9//3//f/9//3//f/9//3//f/9//3//f/9//3//f/9//3//f/9//3//f/9//3//f/9//3//f/9//3//f/9//3//f/9//3//f/9//3//f/9//3//f/9//3//f/9//3/qHH9v/38VRk8tn3e/e/RB/WJZTlAtv3vff/9//3/+f/9//3//f/9//3//f/9//3//f997/3/de/9//3//f/hFzhxSMX9z33//f/9//3//f/9//3//f/9//3//f/9//3//f/9//38aYyYI/WL/YkkQv3v/f/9//3//f/9//3//f/5//n//f713/38sKbI5339ZTjApX2//f/9//3//f/9//3//f/9//3//f/9//3//f/9//3//f/9//3//f/9//3//f/9//3//f/9//3//f/9//3//f/9//3//f/9//3//f/9//3//f/9//3//f/9//3//f/9//3//f/9//3//f/9//3//f/9//3//f/9//3//f/9//3//f/9//3//f/9//3//f/9//3//f/9//3//f/9//3//f/9//3//f/9//3//f/9//3//fwAA/3//f/9//3//f/9//3//f/9//3//f/9//3//f/9//3//f/9//3//f/9//3//f/9//3//f/9//3//f/9//3//f/9//3//f/9//3//f/9//3//f/9//3//f/9//3//f/9//3//f/9//3//f/9//3//f/9//3//f/9//3//f/9//3//f/9//3//f/9//3//f/9/iBS6Wn9v7CDTPd9//3+6WntS1kEOJb97/3//f/9//3//f/9//3//f/9//3//f/9//3//f/9/3nv/f99/v3uVOc8gkzV/c/9//n//f/9//3//f/9//3//f/9//3//f/9//3//f/9/+l4DANxe3mKrGJ93/3//f/9//3//f/9//3/+f/5//n//f/9/bi02Sv9/9kFxMX9z/3/fe/9//n//f/9//3//f/9//3//f/9//3//f/9//3//f/9//3//f/9//3//f/9//3//f/9//3//f/9//3//f/9//3//f/9//3//f/9//3//f/9//3//f/9//3//f/9//3//f/9//3//f/9//3//f/9//3//f/9//3//f/9//3//f/9//3//f/9//3//f/9//3//f/9//3//f/9//3//f/9//3//f/9//3//f/9//38AAP9//3//f/9//3//f/9//3//f/9//3//f/9//3//f/9//3//f/9//3//f/9//3//f/9//3//f/9//3//f/9//3//f/9//3//f/9//3//f/9//3//f/9//3//f/9//3//f/9//3//f/9//3//f/9//3//f/9//3//f/9//3//f/9//3//f/9//3//f/9//3//fy0p214dZ0cM+2L/f/9/HGM5SnQ1DyW/e/9//3//f/9//3//f/9//3//f/9//3//f/9//3//f/9//3//f/9/UjExKbM5v3v/f/9//3//f/9//3//f/9//3//f/9//3//f/9//3//fxtnBAC7Wt5iahC/e/9//3//f/9//3//f/9//3/+f/9//3//f04tulqfd1ExcTGfd/9//3//f/9//3//f/9//3//f/9//3//f/9//3//f/9//3//f/9//3//f/9//3//f/9//3//f/9//3//f/9//3//f/9//3//f/9//3//f/9//3//f/9//3//f/9//3//f/9//3//f/9//3//f/9//3//f/9//3//f/9//3//f/9//3//f/9//3//f/9//3//f/9//3//f/9//3//f/9//3//f/9//3//f/9//3//f/9/AAD/f/9//3//f/9//3//f/9//3//f/9//3//f/9//3//f/9//3//f/9//3//f/9//3//f/9//3//f/9//3//f/9//3//f/9//3//f/9//3//f/9//3//f/9//3//f/9//3//f/9//3//f/9//3//f/9//3//f/9//3//f/9//3//f/9//3//f/9//3//f/9//3+xNZ93eFLLHL97/3+/e/tiF0bWPZI133//f/9//n/+f/9//3//f/9//3//f/9//3//f/9//n//f/9//3/ffxEpMi3VPb93/3//f/9//3//f/9//3//f/9//3//f/9//3//f/9//399b2cQu1reYmoQv3f/f/9//3//f/9//3//f/5//3/+f/9//38tJZpW3V4PJfVBn3P/f/9//3/+f/9//3//f/9//3//f/9//3//f/9//3//f/9//3//f/9//3//f/9//3//f/9//3//f/9//3//f/9//3//f/9//3//f/9//3//f/9//3//f/9//3//f/9//3//f/9//3//f/9//3//f/9//3//f/9//3//f/9//3//f/9//3//f/9//3//f/9//3//f/9//3//f/9//3//f/9//3//f/9//3//f/9//3//fwAA/3//f/9//3//f/9//3//f/9//3//f/9//3//f/9//3//f/9//3//f/9//3//f/9//3//f/9//3//f/9//3//f/9//3//f/9//3//f/9//3//f/9//3//f/9//3//f/9//3//f/9//3//f/9//3//f/9//3//f/9//3//f/9//3//f/9//3//f/9//3//f/9/yhjbXuwgby3fe/9//39ebzdKOUp5Uv9//3//f/9//3//f/9//3//f/9//3//f/9//3//f/9//3//f99/f3OtGJQ19kHfe/9//3//f/9//3//f/9//3//f/9//3//f/9//3//f/9/+l5GCBZG3mJpEN97/3//f/9//3//f/9//3//f/9//3//f/9/Lim8WhhGkjXbXv9//3//f/9//n/+f/9//3//f/9//3//f/9//3//f/9//3//f/9//3//f/9//3//f/9//3//f/9//3//f/9//3//f/9//3//f/9//3//f/9//3//f/9//3//f/9//3//f/9//3//f/9//3//f/9//3//f/9//3//f/9//3//f/9//3//f/9//3//f/9//3//f/9//3//f/9//3//f/9//3//f/9//3//f/9//3//f/9//38AAP9//3//f/9//3//f/9//3//f/9//3//f/9//3//f/9//3//f/9//3//f/9//3//f/9//3//f/9//3//f/9//3//f/9//3//f/9//3//f/9//3//f/9//3//f/9//3//f/9//3//f/9//3//f/9//3//f/9//3//f/9//3//f/9//3//f/9//3//f/9//3//f/NBX28uKT1n/3//f997fnOzORhKu1r/f997/3//f/9//3//f/9//3//f/9//3//f/9//3//f/9//3//f/1iziC1PTdK33//f/5//3//f/9//3//f/9//3//f/9//3//f/9//3//f/leJQT1Qf5iqxjfe/9//3//f/9//3//f/9//3//f/9//3/ff1Ate1a1OXIxf3P/f/9//3//f/5//3//f/9//3//f/9//3//f/9//3//f/9//3//f/9//3//f/9//3//f/9//3//f/9//3//f/9//3//f/9//3//f/9//3//f/9//3//f/9//3//f/9//3//f/9//3//f/9//3//f/9//3//f/9//3//f/9//3//f/9//3//f/9//3//f/9//3//f/9//3//f/9//3//f/9//3//f/9//3//f/9//3//f/9/AAD/f/9//3//f/9//3//f/9//3//f/9//3//f/9//3//f/9//3//f/9//3//f/9//3//f/9//3//f/9//3//f/9//3//f/9//3//f/9//3//f/9//3//f/9//3//f/9//3//f/9//3//f/9//3//f/9//3//f/9//3//f/9//3//f/9//3//f/9//3//f/9/33twMZE1DCGfd/9//3//f99/LymTObpW33//f/9//3/+f/9//3//f/9//3//f/9//3//f/9//3/+f/9//3+7WhAp90E3Sv9//3//f/5//3//f/9//3//f/9//3//f/9//3//f/9//3+/d4gUeVI/aw4l33//f/9//3//f/9//3//f/9//3//f/9//3+SNZxWlDVxMb97/3/ff/9//3//f/9//3//f/9//3//f/9//3//f/9//3//f/9//3//f/9//3//f/9//3//f/9//3//f/9//3//f/9//3//f/9//3//f/9//3//f/9//3//f/9//3//f/9//3//f/9//3//f/9//3//f/9//3//f/9//3//f/9//3//f/9//3//f/9//3//f/9//3//f/9//3//f/9//3//f/9//3//f/9//3//f/9//3//fwAA/3//f/9//3//f/9//3//f/9//3//f/9//3//f/9//3//f/9//3//f/9//3//f/9//3//f/9//3//f/9//3//f/9//3//f/9//3//f/9//3//f/9//3//f/9//3//f/9//3//f/9//3//f/9//3//f/9//3//f/9//3//f/9//3//f/9//3//f/9//3/fe997kDXKGE8t/3//f/9//3/fe+wgcTF4Tv9//3//f/9//3//f/9//3//f/9//3//f/9//3//f/9/3nv/f/9/FkYPJdZBN0rfe/9//n//f/9//3//f/9//3//f/9//3//f/9/3nv/f51333sEAFhOvFrMHN97/3//f/9//3//f/9//3//f/9//3//f/9/1T18UpU1UC3/f/9//3//f/9//n//f/9//3//f/9//3//f/9//3//f/9//3//f/9//3//f/9//3//f/9//3//f/9//3//f/9//3//f/9//3//f/9//3//f/9//3//f/9//3//f/9//3//f/9//3//f/9//3//f/9//3//f/9//3//f/9//3//f/9//3//f/9//3//f/9//3//f/9//3//f/9//3//f/9//3//f/9//3//f/9//3//f/9//38AAP9//3//f/9//3//f/9//3//f/9//3//f/9//3//f/9//3//f/9//3//f/9//3//f/9//3//f/9//3//f/9//3//f/9//3//f/9//3//f/9//3//f/9//3//f/9//3//f/9//3//f/9//3//f/9//3//f/9//3//f/9//3//f/9//3//f/9//3//f/9//3//fy0p7CDaWv9//3//f/9/vneRNbM5mVb/f/9//3//f/9//3//f/9//3//f/9//3//f/9//3//f/9//3//f9teSQzVPdte/3//f/9//3//f/9//3//f/9//3//f/9//3//f/9//3//f997LSn0PXpS1D3/f/9//3//f/9//3//f/9//3//f/9/33//fzAp1z1zMRVC33v/f/9//3/+f/9//n//f/9//3//f/9//3//f/9//3//f/9//3//f/9//3//f/9//3//f/9//3//f/9//3//f/9//3//f/9//3//f/9//3//f/9//3//f/9//3//f/9//3//f/9//3//f/9//3//f/9//3//f/9//3//f/9//3//f/9//3//f/9//3//f/9//3//f/9//3//f/9//3//f/9//3//f/9//3//f/9//3//f/9/AAD/f/9//3//f/9//3//f/9//3//f/9//3//f/9//3//f/9//3//f/9//3//f/9//3//f/9//3//f/9//3//f/9//3//f/9//3//f/9//3//f/9//3//f/9//3//f/9//3//f/9//3//f/9//3//f/9//3//f/9//3//f/9//3//f/9//3//f/9//3//f/9/33tGCKoY/GL/f997/3//f/9/8z3UPXdS/3/ff/9//3//f/9//3//f/9//3//f/9//3//f/9//n//f/9//3/8XosUkzU+Z/9//3//f/9//3//f/9//3//f/9//3//f/9//3//f/9/33vfe/M91D16Ui8p/3//f/9//3//f/9//3//f957/3/fe/9/33/3Qbc9tTl4Uv9//3//f/9//n//f/9//3//f/9//3//f/9//3//f/9//3//f/9//3//f/9//3//f/9//3//f/9//3//f/9//3//f/9//3//f/9//3//f/9//3//f/9//3//f/9//3//f/9//3//f/9//3//f/9//3//f/9//3//f/9//3//f/9//3//f/9//3//f/9//3//f/9//3//f/9//3//f/9//3//f/9//3//f/9//3//f/9//3//fwAA/3//f/9//3//f/9//3//f/9//3//f/9//3//f/9//3//f/9//3//f/9//3//f/9//3//f/9//3//f/9//3//f/9//3//f/9//3//f/9//3//f/9//3//f/9//3//f/9//3//f/9//3//f/9//3//f/9//3//f/9//3//f/9//3//f/9//3//f/9//3//f15vJQjsIJ93/3//f/9//3//f1ZK1D2YVt9//3//f/9//3//f/9//3//f/9//3//f/9//3//f/9//3//f/9/HWOLFFEtf3P/f/9//3/+f/9//3//f/9//3//f/9//3//f/9/3nv/f/9//393Tk8pelIvKf9//3//f/9//3//f/9//3//f/9//3//f99/OUp1NVItHWf/f/9//3//f917/3//f/9//3//f/9//3//f/9//3//f/9//3//f/9//3//f/9//3//f/9//3//f/9//3//f/9//3//f/9//3//f/9//3//f/9//3//f/9//3//f/9//3//f/9//3//f/9//3//f/9//3//f/9//3//f/9//3//f/9//3//f/9//3//f/9//3//f/9//3//f/9//3//f/9//3//f/9//3//f/9//3//f/9//38AAP9//3//f/9//3//f/9//3//f/9//3//f/9//3//f/9//3//f/9//3//f/9//3//f/9//3//f/9//3//f/9//3//f/9//3//f/9//3//f/9//3//f/9//3//f/9//3//f/9//3//f/9//3//f/9//3//f/9//3//f/9//3//f/9//3//f/9//3//f/9//3/aXkcMkTXfe/9//3//f/17/39WTtM9uVr/f/9//3//f/9//3//f/9//3//f/9//3//f/9//3/+f/9//3//f9paaRAOJb97/3/ee/9//3//f/9//3//f/9//3//f/9//3//f/9//3+9d9972l4VRllOcTH/f/9//3//f/9//3//f/9//3//f/9//3+/d9ZBMikQKV5v/3/fe/9//3/+f/9//3//f/9//3//f/9//3//f/9//3//f/9//3//f/9//3//f/9//3//f/9//3//f/9//3//f/9//3//f/9//3//f/9//3//f/9//3//f/9//3//f/9//3//f/9//3//f/9//3//f/9//3//f/9//3//f/9//3//f/9//3//f/9//3//f/9//3//f/9//3//f/9//3//f/9//3//f/9//3//f/9//3//f/9/AAD/f/9//3//f/9//3//f/9//3//f/9//3//f/9//3//f/9//3//f/9//3//f/9//3//f/9//3//f/9//3//f/9//3//f/9//3//f/9//3//f/9//3//f/9//3//f/9//3//f/9//3//f/9//3//f/9//3//f/9//3//f/9//3//f/9//3//f/9//3//f/9/FEYmCBRG/3/fe/9//3/+f/9/2VrzQTxn/3//f/9//3//f/9//3//f/9//3//f/9//3//f/9//3//f/9//3/aXkgMcTHff/9/3nv/f/9//3//f/9//3//f/9//3//f/9//3//f/9//3//fxtj3F72QdM9/3//f/9//3//f/9//3//f/9//3//f/9//39QLXQ1czW/d/9//3//f/9//n//f/9//3//f/9//3//f/9//3//f/9//3//f/9//3//f/9//3//f/9//3//f/9//3//f/9//3//f/9//3//f/9//3//f/9//3//f/9//3//f/9//3//f/9//3//f/9//3//f/9//3//f/9//3//f/9//3//f/9//3//f/9//3//f/9//3//f/9//3//f/9//3//f/9//3//f/9//3//f/9//3//f/9//3//fwAA/3//f/9//3//f/9//3//f/9//3//f/9//3//f/9//3//f/9//3//f/9//3//f/9//3//f/9//3//f/9//3//f/9//3//f/9//3//f/9//3//f/9//3//f/9//3//f/9//3//f/9//3//f/9//3//f/9//3//f/9//3//f/9//3//f/9//3//f/9//3//f04tBAD7Xv9//3//f/5//X//fzxnNUZda/9/33v/f/9//3//f/9//3//f/9//3//f/9//3//f/9//3//f/9/2lppEBZG/3//f/9//3//f/9//3//f/9//3//f/9//3//f/9/3nv/f/9//3+5Wj5nDyUVQv9//3//f/9//3//f/9//3/+f/9//3//f99/7SBSLRZG33v/f/9//3/+f/9//3//f/9//3//f/9//3//f/9//3//f/9//3//f/9//3//f/9//3//f/9//3//f/9//3//f/9//3//f/9//3//f/9//3//f/9//3//f/9//3//f/9//3//f/9//3//f/9//3//f/9//3//f/9//3//f/9//3//f/9//3//f/9//3//f/9//3//f/9//3//f/9//3//f/9//3//f/9//3//f/9//3//f/9//38AAP9//3//f/9//3//f/9//3//f/9//3//f/9//3//f/9//3//f/9//3//f/9//3//f/9//3//f/9//3//f/9//3//f/9//3//f/9//3//f/9//3//f/9//3//f/9//3//f/9//3//f/9//3//f/9//3//f/9//3//f/9//3//f/9//3//f/9//3//f/9/339nEIgQ33//f/9//3/+f/1//n9+bxRCfm//f/9//3//f/9//3//f/9//3//f/9//3//f/9//3//f/9//3//f/teaRD8Xt9//3//f/9//3//f/9//3//f/9//3//f/9//3//f/9//n//f553+2Kfd+4gsjn/f/9//3//f/9//3//f/9//3//f/9//3//fw4lziBYTv9//3//f/9//n/+f/9//3//f/9//3//f/9//3//f/9//3//f/9//3//f/9//3//f/9//3//f/9//3//f/9//3//f/9//3//f/9//3//f/9//3//f/9//3//f/9//3//f/9//3//f/9//3//f/9//3//f/9//3//f/9//3//f/9//3//f/9//3//f/9//3//f/9//3//f/9//3//f/9//3//f/9//3//f/9//3//f/9//3//f/9/AAD/f/9//3//f/9//3//f/9//3//f/9//3//f/9//3//f/9//3//f/9//3//f/9//3//f/9//3//f/9//3//f/9//3//f/9//3//f/9//3//f/9//3//f/9//3//f/9//3//f/9//3//f/9//3//f/9//3//f/9//3//f/9//3//f/9//3//f/9//3/ff593BADKHP9/n3f/f/9//3/+f/5/PGfSPTxr/3//f/9//3/+f/9//3//f/9//3//f/9//3//f/9//3//f/9//3+6WmgQPmu/e/9//3//f/9//3//f/9//3//f/9//3//f/9//3/+f/9//3+ec9paf3MPJTdK/3//f/9//3//f/9//3//f/9//3//f/9/33+RNWsUu1r/f/9//3//f917/3//f/9//3//f/9//3//f/9//3//f/9//3//f/9//3//f/9//3//f/9//3//f/9//3//f/9//3//f/9//3//f/9//3//f/9//3//f/9//3//f/9//3//f/9//3//f/9//3//f/9//3//f/9//3//f/9//3//f/9//3//f/9//3//f/9//3//f/9//3//f/9//3//f/9//3//f/9//3//f/9//3//f/9//3//fwAA/3//f/9//3//f/9//3//f/9//3//f/9//3//f/9//3//f/9//3//f/9//3//f/9//3//f/9//3//f/9//3//f/9//3//f/9//3//f/9//3//f/9//3//f/9//3//f/9//3//f/9//3//f/9//3//f/9//3//f/9//3//f/9//3//f/9//3//f/9//394TiYIjzW/e/9//3//f997/3//f5936yDZWv9//3//f/9//3//f/9//3//f/9//3//f/9//3//f/9/33v/f/9/eFKqGL9733v/f/9//3//f/9//3//f/9//3//f/9//3//f/9//3/fe/9//38dZ19vMCl5Uv9//3//f/9//3//f/9//3//f/9//3/ff793FkbNHPVB/3//f/9//3//f/9//3//f/9//3//f/9//3//f/9//3//f/9//3//f/9//3//f/9//3//f/9//3//f/9//3//f/9//3//f/9//3//f/9//3//f/9//3//f/9//3//f/9//3//f/9//3//f/9//3//f/9//3//f/9//3//f/9//3//f/9//3//f/9//3//f/9//3//f/9//3//f/9//3//f/9//3//f/9//3//f/9//3//f/9//38AAP9//3//f/9//3//f/9//3//f/9//3//f/9//3//f/9//3//f/9//3//f/9//3//f/9//3//f/9//3//f/9//3//f/9//3//f/9//3//f/9//3//f/9//3//f/9//3//f/9//3//f/9//3//f/9//3//f/9//3//f/9//3//f/9//3//f/5//3//f/9/9UEmCDNG/3//f/9//3/ff/9//3+fcy0pl1Lff/9//3/ee/9//3//f/9//3//f/9//3//f/9//3//f/9/33ufd5lW0z2/d99//3//f/9//3//f/9//3//f/9//3//f/9//3//f/9//3/ff/9/eFJfb3Ix/GL/f/9//3//f/9//3//f/9/3nv/f/9//3+fd9Q9zRy7Wv9//3//f/9//3//f/9//3//f/9//3//f/9//3//f/9//3//f/9//3//f/9//3//f/9//3//f/9//3//f/9//3//f/9//3//f/9//3//f/9//3//f/9//3//f/9//3//f/9//3//f/9//3//f/9//3//f/9//3//f/9//3//f/9//3//f/9//3//f/9//3//f/9//3//f/9//3//f/9//3//f/9//3//f/9//3//f/9//3//f/9/AAD/f/9//3//f/9//3//f/9//3//f/9//3//f/9//3//f/9//3//f/9//3//f/9//3//f/9//3//f/9//3//f/9//3//f/9//3//f/9//3//f/9//3//f/9//3//f/9//3//f/9//3//f/9//3//f/9//3//f/9//3//f/9//3//f/9//3//f/9//3//f3ExBgQaY/9//3//f/9//3//f/9/fnNnEBNCv3vfe/9//3//f/9//3//f/9//3//f/9//3//f/9//3//f/9/Xm9XTpE133//f/9//3//f/9//3//f/9//3//f/9//3//f/9//3//f/9//3/ff7I5u1pQLXlS/3//f/9//3//f/9//3//f/9//3//f/9/f3MOJYsU3F7/f/9//3//f/9//3//f/9//3//f/9//3//f/9//3//f/9//3//f/9//3//f/9//3//f/9//3//f/9//3//f/9//3//f/9//3//f/9//3//f/9//3//f/9//3//f/9//3//f/9//3//f/9//3//f/9//3//f/9//3//f/9//3//f/9//3//f/9//3//f/9//3//f/9//3//f/9//3//f/9//3//f/9//3//f/9//3//f/9//3//fwAA/3//f/9//3//f/9//3//f/9//3//f/9//3//f/9//3//f/9//3//f/9//3//f/9//3//f/9//3//f/9//3//f/9//3//f/9//3//f/9//3//f/9//3//f/9//3//f/9//3//f/9//3//f/9//3//f/9//3//f/9//3//f/9//3//f/9//3//f79733/tIEcIfG//f957/3//f/9//3//f/9/0Tk0Rr97/3//f713/3//f/9//3//f/9//3//f/9//3//f/9//39/czVK80F3Tv9//3//f/9//3//f/9//3//f/9//3//f/9//3//f/9/3nv/f99//3/zQXhSsznbXv9//3//f/9//3//f/9//3//f/9//3//f797UC3uIH9z/3//f/9//3//f/9//3//f/9//3//f/9//3//f/9//3//f/9//3//f/9//3//f/9//3//f/9//3//f/9//3//f/9//3//f/9//3//f/9//3//f/9//3//f/9//3//f/9//3//f/9//3//f/9//3//f/9//3//f/9//3//f/9//3//f/9//3//f/9//3//f/9//3//f/9//3//f/9//3//f/9//3//f/9//3//f/9//3//f/9//38AAP9//3//f/9//3//f/9//3//f/9//3//f/9//3//f/9//3//f/9//3//f/9//3//f/9//3//f/9//3//f/9//3//f/9//3//f/9//3//f/9//3//f/9//3//f/9//3//f/9//3//f/9//3//f/9//3//f/9//3//f/9//3//f/9//3//f/9//3/ff39zzByqGL97/3//f/9//3//f/9//3+/e+oc0T3fe797/3//f/9//3//f/9//3//f/9//3//f/9//3//f/9/v3vSPfNBuVr/f/9//3//f/9//3//f/9//3//f/9//3//f/9//3//f/9//3//f/9/mFKyOdQ9/GL/f/9//3//f/9//3//f/9//3//f/9//3/ff3AxUS1/c/9//3//f/9//3//f/9//3//f/9//3//f/9//3//f/9//3//f/9//3//f/9//3//f/9//3//f/9//3//f/9//3//f/9//3//f/9//3//f/9//3//f/9//3//f/9//3//f/9//3//f/9//3//f/9//3//f/9//3//f/9//3//f/9//3//f/9//3//f/9//3//f/9//3//f/9//3//f/9//3//f/9//3//f/9//3//f/9//3//f/9/AAD/f/9//3//f/9//3//f/9//3//f/9//3//f/9//3//f/9//3//f/9//3//f/9//3//f/9//3//f/9//3//f/9//3//f/9//3//f/9//3//f/9//3//f/9//3//f/9//3//f/9//3//f/9//3//f/9//3//f/9//3//f/9//3//f/9//3/+f/9//38dZ80ckTXfe/9//3//f/9//3//f/9//38zRhNG/3//f/9/vXf/f/9//3//f/9//3//f/9//3/+f/9/33v/f/9/0TmPMTVK/3//f/9//3//f/9//3//f/9//3//f/9//3//f/9//3//f/9//3//f7layxyRNfte/3//f/9//3//f/9//3//f/9//3//f99/v3tPLVAtX2//f/9//3//f/9//3//f/9//3//f/9//3//f/9//3//f/9//3//f/9//3//f/9//3//f/9//3//f/9//3//f/9//3//f/9//3//f/9//3//f/9//3//f/9//3//f/9//3//f/9//3//f/9//3//f/9//3//f/9//3//f/9//3//f/9//3//f/9//3//f/9//3//f/9//3//f/9//3//f/9//3//f/9//3//f/9//3//f/9//3//fwAA/3//f/9//3//f/9//3//f/9//3//f/9//3//f/9//3//f/9//3//f/9//3//f/9//3//f/9//3//f/9//3//f/9//3//f/9//3//f/9//3//f/9//3//f/9//3//f/9//3//f/9//3//f/9//3//f/9//3//f/9//3//f/9//3//f/9//3//f/9/V07tIDZK/3//f/9//3//f/9//3//f/9/bS3QOd9//3//f/9//3//f/9//3//f/9//3//f/9//3//f/9//39+c8ockDUbY/9//3//f/9//3//f/9//3//f/9//3//f/9//3//f/9//3//f/9//39+cwwlVkqfd/9//3//f/9//3//f/9//3//f/9//3//f/9/cDH1Qf9//3//f/9//3//f/9//3//f/9//3//f/9//3//f/9//3//f/9//3//f/9//3//f/9//3//f/9//3//f/9//3//f/9//3//f/9//3//f/9//3//f/9//3//f/9//3//f/9//3//f/9//3//f/9//3//f/9//3//f/9//3//f/9//3//f/9//3//f/9//3//f/9//3//f/9//3//f/9//3//f/9//3//f/9//3//f/9//3//f/9//38AAP9//3//f/9//3//f/9//3//f/9//3//f/9//3//f/9//3//f/9//3//f/9//3//f/9//3//f/9//3//f/9//3//f/9//3//f/9//3//f/9//3//f/9//3//f/9//3//f/9//3//f/9//3//f/9//3//f/9//3//f/9//3//f/9/33v/f/9//3+/e7I1qxh4Uv9//3//f/9/33//f/9//3/fe681jTG+d/9//3/ee/9//3//f/9//3//f/9//3//f/9//3/fe/9/v3tNKdE9XW//f/9//3//f/9//3//f/9//3//f/9//3//f/9//3//f957/3/fe/9/nnMsKRRGfnP/f/9//3//f/9//3//f/9//3//f/9//3+/e+wgkTH/f/9//3//f/9//3//f/9//3//f/9//3//f/9//3//f/9//3//f/9//3//f/9//3//f/9//3//f/9//3//f/9//3//f/9//3//f/9//3//f/9//3//f/9//3//f/9//3//f/9//3//f/9//3//f/9//3//f/9//3//f/9//3//f/9//3//f/9//3//f/9//3//f/9//3//f/9//3//f/9//3//f/9//3//f/9//3//f/9//3//f/9/AAD/f/9//3//f/9//3//f/9//3//f/9//3//f/9//3//f/9//3//f/9//3//f/9//3//f/9//3//f/9//3//f/9//3//f/9//3//f/9//3//f/9//3//f/9//3//f/9//3//f/9//3//f/9//3//f/9//3//f/9//3//f/9//3//f/9//3//f997338OJS8p217/f/9//3//f/9//3//f/9//3//f/9//3//f/9//3//f/9//3//f/9//3//f/9//3//f/9//3//f31zpxSXUr97/3//f/9//3//f/9//3//f/9//3//f/9//3//f/9//3//f/9//3//f55zbjFuMb93/3//f/9//3//f/9//3//f/9//3//f/9/fm/rHPRB/3//f/9//3//f/9//3//f/9//3//f/9//3//f/9//3//f/9//3//f/9//3//f/9//3//f/9//3//f/9//3//f/9//3//f/9//3//f/9//3//f/9//3//f/9//3//f/9//3//f/9//3//f/9//3//f/9//3//f/9//3//f/9//3//f/9//3//f/9//3//f/9//3//f/9//3//f/9//3//f/9//3//f/9//3//f/9//3//f/9//3//fwAA/3//f/9//3//f/9//3//f/9//3//f/9//3//f/9//3//f/9//3//f/9//3//f/9//3//f/9//3//f/9//3//f/9//3//f/9//3//f/9//3//f/9//3//f/9//3//f/9//3//f/9//3//f/9//3//f/9//3//f/9//3//f/9//3/ee/9//3//f/9/cTGTNZ93/3//f/9//3//f/9//n//f/9//3/ff/9//3//f/9//3//f/9//3//f/9//3//f/9//n/+e957/3+ec9A5GmPfe/9//3//f/9//3//f/9//3//f/9//3//f/9//3//f/9//3//f957/3//f35zO2f/f/9//3//f/9//3//f/9//3//f757/3/ff35zZgzzPf9//3//f/9//3//f/9//3//f/9//3//f/9//3//f/9//3//f/9//3//f/9//3//f/9//3//f/9//3//f/9//3//f/9//3//f/9//3//f/9//3//f/9//3//f/9//3//f/9//3//f/9//3//f/9//3//f/9//3//f/9//3//f/9//3//f/9//3//f/9//3//f/9//3//f/9//3//f/9//3//f/9//3//f/9//3//f/9//3//f/9//38AAP9//3//f/9//3//f/9//3//f/9//3//f/9//3//f/9//3//f/9//3//f/9//3//f/9//3//f/9//3//f/9//3//f/9//3//f/9//3//f/9//3//f/9//3//f/9//3//f/9//3//f/9//3//f/9//3//f/9//3//f/9//3//f/9//3//f/9//3+fc+wgLykdZ/9//3//f/9//3//f/9//n//f/9//3//f/9//3//f/9//3//f/9//3//f/9//3//f/9//3//f/9//399b/9//3//f/9//3//f/9//3//f/9//3//f/9//3//f/9//3//f/9//3//f/9//3//f/9//3//f/9//3//f/9//3//f/9//3++d/9//399b2YMd07/f/9//3//f/9//3//f/9//3//f/9//3//f/9//3//f/9//3//f/9//3//f/9//3//f/9//3//f/9//3//f/9//3//f/9//3//f/9//3//f/9//3//f/9//3//f/9//3//f/9//3//f/9//3//f/9//3//f/9//3//f/9//3//f/9//3//f/9//3//f/9//3//f/9//3//f/9//3//f/9//3//f/9//3//f/9//3//f/9//3//f/9/AAD/f/9//3//f/9//3//f/9//3//f/9//3//f/9//3//f/9//3//f/9//3//f/9//3//f/9//3//f/9//3//f/9//3//f/9//3//f/9//3//f/9//3//f/9//3//f/9//3//f/9//3//f/9//3//f/9//3//f/9//3//f/9//3//f/9//3//f/9/Xm8OJVAtf2//f/9//3//f/9//3/+f/5//3//f/9//3//f/9//3//f/9//3//f/9//3//f/9//3/+f/9//3//f/9//3//f/9//3//f/9//3//f/9//3//f/9//3//f/9//3//f/9//3//f/9//3//f99733vfe/9//3//f/9//3//f/9//3//f/9//3//f/9/uFrrINpe/3//f/9//3//f/9//3//f/9//3//f/9//3//f/9//3//f/9//3//f/9//3//f/9//3//f/9//3//f/9//3//f/9//3//f/9//3//f/9//3//f/9//3//f/9//3//f/9//3//f/9//3//f/9//3//f/9//3//f/9//3//f/9//3//f/9//3//f/9//3//f/9//3//f/9//3//f/9//3//f/9//3//f/9//3//f/9//3//f/9//3//fwAA/3//f/9//3//f/9//3//f/9//3//f/9//3//f/9//3//f/9//3//f/9//3//f/9//3//f/9//3//f/9//3//f/9//3//f/9//3//f/9//3//f/9//3//f/9//3//f/9//3//f/9//3//f/9//3//f/9//3//f/9//3//f/9//3//f/9//3//f35vcC31Qb97/3//f/9//3//f/9//3/+f/9//3//f/9//3//f/9//3//f/9//3//f/9//3//f/9//3/+f/9//3//f/9/33//f/9//3//f/9//3//f/9//3//f/9//3//f/9//3//f/9//3/ee/9//3//f/9//3//f/9//3//f/9//3//f/9//3//f/9//3//f9la6hwbY99//3//f/9//3//f/9//3//f/9//3//f/9//3//f/9//3//f/9//3//f/9//3//f/9//3//f/9//3//f/9//3//f/9//3//f/9//3//f/9//3//f/9//3//f/9//3//f/9//3//f/9//3//f/9//3//f/9//3//f/9//3//f/9//3//f/9//3//f/9//3//f/9//3//f/9//3//f/9//3//f/9//3//f/9//3//f/9//3//f/9//38AAP9//3//f/9//3//f/9//3//f/9//3//f/9//3//f/9//3//f/9//3//f/9//3//f/9//3//f/9//3//f/9//3//f/9//3//f/9//3//f/9//3//f/9//3//f/9//3//f/9//3//f/9//3//f/9//3//f/9//3//f/9//3//f/9//3//f/9//38cZ5I19UG/e/9//3//f/9//3//f/5//n//f/9//3//f/9//3//f/9//3//f/9//3//f/9//3//f/5//n//f/9//3//f/9//3//f/9//3//f/9//3//f/9//3//f/9//3//f/9//3//f/9//3//f/9//3//f/9//3//f/9//3//f/9//3//f/9//3/fe/9//388a2YMuFrfe/9//3//f/9//3//f/9//3//f/9//3//f/9//3//f/9//3//f/9//3//f/9//3//f/9//3//f/9//3//f/9//3//f/9//3//f/9//3//f/9//3//f/9//3//f/9//3//f/9//3//f/9//3//f/9//3//f/9//3//f/9//3//f/9//3//f/9//3//f/9//3//f/9//3//f/9//3//f/9//3//f/9//3//f/9//3//f/9//3//f/9/AAD/f/9//3//f/9//3//f/9//3//f/9//3//f/9//3//f/9//3//f/9//3//f/9//3//f/9//3//f/9//3//f/9//3//f/9//3//f/9//3//f/9//3//f/9//3//f/9//3//f/9//3//f/9//3//f/9//3//f/9//3//f/9//3//f/9//3//f/9/Xm82Srta/3//f/9//3//f/9//3//f/5//3//f/9//3//f/9//3//f/9//3//f/9//3//f/9//3/+f/5//3//f/9//3//f/9//3//f/9//3//f/9//3//f/9//3//f/9//3//f/9//3/+f/9//3//f/9//3//f/9//3//f/9//3//f/9//3//f/9/33//f/9/XGskBLhW33//f/9//3//f/9//3//f/9//3//f/9//3//f/9//3//f/9//3//f/9//3//f/9//3//f/9//3//f/9//3//f/9//3//f/9//3//f/9//3//f/9//3//f/9//3//f/9//3//f/9//3//f/9//3//f/9//3//f/9//3//f/9//3//f/9//3//f/9//3//f/9//3//f/9//3//f/9//3//f/9//3//f/9//3//f/9//3//f/9//3//fwAA/3//f/9//3//f/9//3//f/9//3//f/9//3//f/9//3//f/9//3//f/9//3//f/9//3//f/9//3//f/9//3//f/9//3//f/9//3//f/9//3//f/9//3//f/9//3//f/9//3//f/9//3//f/9//3//f/9//3//f/9//3//f/9//3//f/9/33vffz1rWE6aVt9//3//f/5//3//f/9//3//f/9//3//f/9//3//f/9//3//f/9//3//f/9//3//f/9//n//f/9//3//f/9//3/ee/9//3//f/9//3//f/9//3//f/9//3//f/9//3//f/9//3//f/9//3//f/9/33v/f/9//3//f/9//3//f/9//3/fe/9/33v/f5ZWRAiWUv9//3//f/9//3//f/9//3//f/9//3//f/9//3//f/9//3//f/9//3//f/9//3//f/9//3//f/9//3//f/9//3//f/9//3//f/9//3//f/9//3//f/9//3//f/9//3//f/9//3//f/9//3//f/9//3//f/9//3//f/9//3//f/9//3//f/9//3//f/9//3//f/9//3//f/9//3//f/9//3//f/9//3//f/9//3//f/9//3//f/9//38AAP9//3//f/9//3//f/9//3//f/9//3//f/9//3//f/9//3//f/9//3//f/9//3//f/9//3//f/9//3//f/9//3//f/9//3//f/9//3//f/9//3//f/9//3//f/9//3//f/9//3//f/9//3//f/9//3//f/9//3//f/9//3//f/9//3//f/9/f3OaVvZBmlb/f/9//3/+f/5//3//f/9//3//f/9//3//f/9//3//f/9//3//f/9//3//f/9//3//f/9//3//f/9//3//f/9//3//f/9//3//f/9//3//f/9//3//f/9//3//f/9//3//f/9//3//f/9//3//f/9//3//f/9//3//f/9//3//f/9//3//f/9/33vee5VSnXf/f/9//3//f/9//3//f/9//3//f/9//3//f/9//3//f/9//3//f/9//3//f/9//3//f/9//3//f/9//3//f/9//3//f/9//3//f/9//3//f/9//3//f/9//3//f/9//3//f/9//3//f/9//3//f/9//3//f/9//3//f/9//3//f/9//3//f/9//3//f/9//3//f/9//3//f/9//3//f/9//3//f/9//3//f/9//3//f/9//3//f/9/AAD/f/9//3//f/9//3//f/9//3//f/9//3//f/9//3//f/9//3//f/9//3//f/9//3//f/9//3//f/9//3//f/9//3//f/9//3//f/9//3//f/9//3//f/9//3//f/9//3//f/9//3//f/9//3//f/9//3//f/9//3//f/9//3//f753/389a9Q9WE43Sp93/3//f/5//X/9f/5//3//f/9//3//f/9//3//f/9//3//f/9//3//f/9//3//f/9//3//f/9//3//f/9//3//f/9//3//f/9//3//f/9//3//f/9//3//f/9//3//f/9//3//f/9//3//f/9//3//f/9//3//f/9//3//f/9//3//f/9//3//f/9//3+cc/9//3//f/9//3//f/9//3//f/9//3//f/9//3//f/9//3//f/9//3//f/9//3//f/9//3//f/9//3//f/9//3//f/9//3//f/9//3//f/9//3//f/9//3//f/9//3//f/9//3//f/9//3//f/9//3//f/9//3//f/9//3//f/9//3//f/9//3//f/9//3//f/9//3//f/9//3//f/9//3//f/9//3//f/9//3//f/9//3//f/9//3//fwAA/3//f/9//3//f/9//3//f/9//3//f/9//3//f/9//3//f/9//3//f/9//3//f/9//3//f/9//3//f/9//3//f/9//3//f/9//3//f/9//3//f/9//3//f/9//3//f/9//3//f/9//3//f/9//3//f/9//3//f/9//3//f/9//3//f/9/VUpxMT9rFkb/f797/3/+f/5//X//f/9//3//f/9//3//f/9//3//f/9//3//f/9//3//f/9//3//f/9//3//f/9//3//f/9//3//f/9//3//f/9//3//f/9//3//f/9//3//f/9//3//f/9//3//f/9//3//f/9//3//f/9//3//f/9//3//f/9//3//f/9//3//f/9//3//f/9//3//f/9//3//f/9//3//f/9//3//f/9//3//f/9//3//f/9//3//f/9//3//f/9//3//f/9//3//f/9//3//f/9//3//f/9//3//f/9//3//f/9//3//f/9//3//f/9//3//f/9//3//f/9//3//f/9//3//f/9//3//f/9//3//f/9//3//f/9//3//f/9//3//f/9//3//f/9//3//f/9//3//f/9//3//f/9//3//f/9//38AAP9//3//f/9//3//f/9//3//f/9//3//f/9//3//f/9//3//f/9//3//f/9//3//f/9//3//f/9//3//f/9//3//f/9//3//f/9//3//f/9//3//f/9//3//f/9//3//f/9//3//f/9//3//f/9//3//f/9//3//f/9//3//f/9//3//f1VOeFLcXrI5n3f/f/9//3/9f/5//n//f/9//3//f/9//3//f/9//3//f/9//3//f/9//3//f/9//3//f/9//3//f/9//3//f/9//3//f/9//3//f/9//3//f/9//3//f/9//3//f/9//3//f/9//3//f/9//3//f/9//3//f/9//3//f/9//3//f/9//3//f/9//3/ee/9/3nv/f/9//3//f/9//3//f/9//3//f/9//3//f/9//3//f/9//3//f/9//3//f/9//3//f/9//3//f/9//3//f/9//3//f/9//3//f/9//3//f/9//3//f/9//3//f/9//3//f/9//3//f/9//3//f/9//3//f/9//3//f/9//3//f/9//3//f/9//3//f/9//3//f/9//3//f/9//3//f/9//3//f/9//3//f/9//3//f/9//3//f/9/AAD/f/9//3//f/9//3//f/9//3//f/9//3//f/9//3//f/9//3//f/9//3//f/9//3//f/9//3//f/9//3//f/9//3//f/9//3//f/9//3//f/9//3//f/9//3//f/9//3//f/9//3//f/9//3//f/9//3//f/9//3//f/9//3//f/9//38TQjVKFUbbXv9//3//f/9//n/+f/9//3//f/9//3//f/9//3//f/9//3//f/9//3//f/9//3//f/9//3//f/9//3//f/9//3//f/9//3//f/9//3//f/9//3//f/9//3//f/9//3//f/9//3//f/9//3//f/9//3//f/9//3//f/9//3//f/9//3//f/9//3//f/9/3nv/f/9//3//f/9//3//f/9//3//f/9//3//f/9//3//f/9//3//f/9//3//f/9//3//f/9//3//f/9//3//f/9//3//f/9//3//f/9//3//f/9//3//f/9//3//f/9//3//f/9//3//f/9//3//f/9//3//f/9//3//f/9//3//f/9//3//f/9//3//f/9//3//f/9//3//f/9//3//f/9//3//f/9//3//f/9//3//f/9//3//f/9//3//fwAA/3//f/9//3//f/9//3//f/9//3//f/9//3//f/9//3//f/9//3//f/9//3//f/9//3//f/9//3//f/9//3//f/9//3//f/9//3//f/9//3//f/9//3//f/9//3//f/9//3//f/9//3//f/9//3//f/9//3//f/9//3//f/9//3//f/9/TS0URjVG/3//f797/3//f/5//n/+f/9//3//f/9//3//f/9//3//f/9//3//f/9//3//f/9//3//f/9//3//f/9//3//f/9//3//f/9//3//f/9//3//f/9//3//f/9//3//f/9//3//f/9//3//f/9//3//f/9//3//f/9//3//f/9//3//f/9//3//f/9//3//f957/3//f/9//3//f/9//3//f/9//3//f/9//3//f/9//3//f/9//3//f/9//3//f/9//3//f/9//3//f/9//3//f/9//3//f/9//3//f/9//3//f/9//3//f/9//3//f/9//3//f/9//3//f/9//3//f/9//3//f/9//3//f/9//3//f/9//3//f/9//3//f/9//3//f/9//3//f/9//3//f/9//3//f/9//3//f/9//3//f/9//3//f/9//38AAP9//3//f/9//3//f/9//3//f/9//3//f/9//3//f/9//3//f/9//3//f/9//3//f/9//3//f/9//3//f/9//3//f/9//3//f/9//3//f/9//3//f/9//3//f/9//3//f/9//3//f/9//3//f/9//3//f/9//3//f/9//3//f/9/33vfe20tVU49a793/3//f/9//3//f/5//3//f/9//3//f/9//3//f/9//3//f/9//3//f/9//3//f/9//3//f/9//3//f/9//3//f/9//3//f/9//3//f/9//3//f/9//3//f/9//3//f/9//3//f/9//3//f/9//3//f/9//3//f/9//3//f/9//3//f/9//3//f/9//3//f/9//3//f/9//3//f/9//3//f/9//3//f/9//3//f/9//3//f/9//3//f/9//3//f/9//3//f/9//3//f/9//3//f/9//3//f/9//3//f/9//3//f/9//3//f/9//3//f/9//3//f/9//3//f/9//3//f/9//3//f/9//3//f/9//3//f/9//3//f/9//3//f/9//3//f/9//3//f/9//3//f/9//3//f/9//3//f/9//3//f/9//3//f/9/AAD/f/9//3//f/9//3//f/9//3//f/9//3//f/9//3//f/9//3//f/9//3//f/9//3//f/9//3//f/9//3//f/9//3//f/9//3//f/9//3//f/9//3//f/9//3//f/9//3//f/9//3//f/9//3//f/9//3//f/9//3//f/9//3//f/9/33uFEG4x/3//f/9//3//f/9//n//f/9//3//f/9//3//f/9//3//f/9//3//f/9//3//f/9//3//f/9//3//f/9//3//f/9//3//f/9//3//f/9//3//f/9//3//f/9//3//f/9//3//f/9//3//f/9//3//f/9//3//f/9//3//f/9//3//f/9//3//f/9/3nv/f/9//3//f957/3//f/9//3//f/9//3//f/9//3//f/9//3//f/9//3//f/9//3//f/9//3//f/9//3//f/9//3//f/9//3//f/9//3//f/9//3//f/9//3//f/9//3//f/9//3//f/9//3//f/9//3//f/9//3//f/9//3//f/9//3//f/9//3//f/9//3//f/9//3//f/9//3//f/9//3//f/9//3//f/9//3//f/9//3//f/9//3//f/9//3//fwAA/3//f/9//3//f/9//3//f/9//3//f/9//3//f/9//3//f/9//3//f/9//3//f/9//3//f/9//3//f/9//3//f/9//3//f/9//3//f/9//3//f/9//3//f/9//3//f/9//3//f/9//3//f/9//3//f/9//3//f/9//3//f/9//3//f753fXN9b997/3//f/9//3//f/9//3//f/9//3//f/9//3//f/9//3//f/9//3//f/9//3//f/9//3//f/9//3//f/9//3//f/9//3//f/9//3//f/9//3//f/9//3//f/9//3//f/9//3//f/9//3//f/9//3//f/9//3//f/9//3//f/9//3//f/9//3//f/9//3//f/9//3//f/9//3//f/9//3//f/9//3//f/9//3//f/9//3//f/9//3//f/9//3//f/9//3//f/9//3//f/9//3//f/9//3//f/9//3//f/9//3//f/9//3//f/9//3//f/9//3//f/9//3//f/9//3//f/9//3//f/9//3//f/9//3//f/9//3//f/9//3//f/9//3//f/9//3//f/9//3//f/9//3//f/9//3//f/9//3//f/9//3//f/9//38AAP9//3//f/9//3//f/9//3//f/9//3//f/9//3//f/9//3//f/9//3//f/9//3//f/9//3//f/9//3//f/9//3//f/9//3//f/9//3//f/9//3//f/9//3//f/9//3//f/9//3//f/9//3//f/9//3//f/9//3//f/9//3//f/9//3//f997/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n//f/9//3//f/9//3//f/9//3//f/9//3//f/9//3//f/9//3//f/9//3//f/9//3//f/9//3//f/9//3//f/9//3//f/9//3//f/9//3//f/9//3//f/9//3//f/9//3//f/9//3//f/9//3//f/9//3//f/9//3//f/9//3//f/9//3//f/9//3//f/9//3//f/9//3//f/9//3//f/9//3//f/9//3//f/9//3//f/9//3//f/9//3//f/9//3//f/9//3//f/9//3//f/9//3//f/9//3//f/9//3//f/9//3//f/9//3//f/9//3//f/9//3//f/9//3//f/9//3//f/9//3//f/9//3//f/9//3//f/9//3//f/9//3//f/9//3//f/9//3//f/9//3//f/9//3//f/9//3//f/9//3//f/9//3//fwAA/3//f/9//3//f/9//3//f/9//3//f/9//3//f/9//3//f/9//3//f/9//3//f/9//3//f/9//3//f/9//3//f/9//3//f/9//3//f/9//3//f/9//3//f/9//3//f/9//3//f/9//3//f/9//3//f/9//3//f/9//3//f/9//3//f/9//3/+f/5//n//f/9//3//f/9//3//f/9//3//f/9//3//f/9//3//f/9//3//f/9//3//f/9//3//f/9//3//f/9//3//f/9//3//f/9//3//f/9//3//f/9//3//f/9//3//f/9//3//f/9//3//f/9//3//f/9//3//f/9//3//f/9//3//f/9//3//f/9//3//f/9//3//f/9//3//f/9//3//f/9//3//f/9//3//f/9//3//f/9//3//f/9//3//f/9//3//f/9//3//f/9//3//f/9//3//f/9//3//f/9//3//f/9//3//f/9//3//f/9//3//f/9//3//f/9//3//f/9//3//f/9//3//f/9//3//f/9//3//f/9//3//f/9//3//f/9//3//f/9//3//f/9//3//f/9//3//f/9//3//f/9//3//f/9//38AAP9//3//f/9//3//f/9//3//f/9//3//f/9//3//f/9//3//f/9//3//f/9//3//f/9//3//f/9//3//f/9//3//f/9//3//f/9//3//f/9//3//f/9//3//f/9//3//f/9//3//f/9//3//f/9//3//f/9//3//f/9//3//f/9//3//f/9//3/+f/9//n//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wAAABcAAAAAQAAAC0tDUJVJQ1CCgAAAFAAAAASAAAATAAAAAAAAAAAAAAAAAAAAP//////////cAAAAEEAbgBnAOkAbABpAGMAYQAgAE0AZQBkAGkAbgBhACAAUgAuAAcAAAAHAAAABwAAAAYAAAADAAAAAwAAAAUAAAAGAAAAAwAAAAoAAAAGAAAABwAAAAMAAAAHAAAABgAAAAMAAAAH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wAAABsAAAAAQAAAC0tDUJVJQ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</Object>
  <Object Id="idInvalidSigLnImg">AQAAAGwAAAAAAAAAAAAAAP8AAAB/AAAAAAAAAAAAAABMIwAApREAACBFTUYAAAEAAAsBANE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P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Ed1gUenZYiJBkKCyQZP//AAAAAJl1floAAKSXOgAMAAAAAAAAAIg3hQD4ljoAUPOadQAAAAAAAENoYXJVcHBlclcAlYEAaJaBANiDzAf4nYEAUJc6AIABJ3UOXCJ14FsidVCXOgBkAQAAjWJFdY1iRXVI9pAAAAgAAAACAAAAAAAAcJc6ACJqRXUAAAAAAAAAAKqYOgAJAAAAmJg6AAkAAAAAAAAAAAAAAJiYOgColzoA7upEdQAAAAAAAgAAAAA6AAkAAACYmDoACQAAAEwSRnUAAAAAAAAAAJiYOgAJAAAAAAAAANSXOgCVLkR1AAAAAAACAACYmDoACQAAAGR2AAgAAAAAJQAAAAwAAAABAAAAGAAAAAwAAAD/AAACEgAAAAwAAAABAAAAHgAAABgAAAAiAAAABAAAAHIAAAARAAAAJQAAAAwAAAABAAAAVAAAAKgAAAAjAAAABAAAAHAAAAAQAAAAAQAAAC0t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FtHBID4//8IAFh++/b//wAAAAAAAAAA4FtHBID4/////wAAAAA6AP48RHds1ToA9XFId3RRAwH+////jONDd/LgQ3fcOu0FuGaFACA57QXAyjoAImpFdQAAAAAAAAAA+ss6AAkAAADoyzoACQAAAAAAAAAAAAAANDntBWhG+Qc0Oe0FAAAAAGhG+QcQyzoAjWJFdY1iRXXQydEHAAgAAAACAAAAAAAAGMs6ACJqRXUAAAAAAAAAAE7MOgAHAAAAQMw6AAcAAAAAAAAAAAAAAEDMOgBQyzoA7upEdQAAAAAAAgAAAAA6AAcAAABAzDoABwAAAEwSRnUAAAAAAAAAAEDMOgAHAAAAAAAAAHzLOgCVLkR1AAAAAAACAABAzD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R3cN56dgAAAAC4MVcQAFiBAAEAAACY+f8LAAAAAKg2SxADAAAAAFiBAPg9SxAAAAAAqDZLEJUeN2MDAAAAnB43YwEAAAA4ASAMCIJtY8BaNGMoXToAgAEndQ5cInXgWyJ1KF06AGQBAACNYkV1jWJFdTgHHwwACAAAAAIAAAAAAABIXToAImpFdQAAAAAAAAAAfF46AAYAAABwXjoABgAAAAAAAAAAAAAAcF46AIBdOgDu6kR1AAAAAAACAAAAADoABgAAAHBeOgAGAAAATBJGdQAAAAAAAAAAcF46AAYAAAAAAAAArF06AJUuRHUAAAAAAAIAAHBeOgAGAAAAZHYACAAAAAAlAAAADAAAAAMAAAAYAAAADAAAAAAAAAISAAAADAAAAAEAAAAWAAAADAAAAAgAAABUAAAAVAAAAAoAAAAnAAAAHgAAAEoAAAABAAAALS0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5//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f99//39+c/9//3//f/9//3//f/9//3//f/9//3//f/9//3//f/9//3//f/9//3//f/9//3//f/9//3//f/9//3//f/9//3//f/9//3//f/9//3//f/9//3//f/9//3//f/9//3//f/9//3//f/9//3//f/9//3//f/9//3//f/9//3//f/9//3//f/9//3//f/9//3//f/9//3//f/9//3//f/9//3//f/9//3//f/9//3//f/9//3//f/9//3//f/9//3//f/9//3//f/9//3//f/9//3//f/9//3//f/9//3//f/9//3//f/9//3//f/9//3//f/9//3//f/9//3//f/9//3//f/9//3//f/9//3//f/9//3//f/9//38AAP9//3//f/9//3//f/9//3//f/9//3//f/9//3//f/9//3//f/9//3//f/9//3//f/9//3//f/9//3//f/9//3//f/9//3//f/9//3//f/9//3//f/9//3//f/9//3//f917/3//f/9//3//f/9//3/fe99733v/f/9//n/+e/9//3//f/9//3//f/9//3//f/9//3//f/9//3//f/9//3//f/9//3//f/9//3//f/9//3//f/9//3//f20thxDJHP9//3//f/9//3//f/9//3//f/9//3//f/9//3//f/9//3//f/9//3//f/9//3//f/9//3//f/9//3//f/9//3//f/9//3//f/9//3//f/9//3//f/9//3//f/9//3//f/9//3//f/9//3//f/9//3//f/9//3//f/9//3//f/9//3//f/9//3//f/9//3//f/9//3//f/9//3//f/9//3//f/9//3//f/9//3//f/9//3//f/9//3//f/9//3//f/9//3//f/9//3//f/9//3//f/9//3//f/9//3//f/9//3//f/9//3//f/9//3//f/9//3//f/9//3//f/9//3//f/9//3//f/9//3//f/9//3//f/9/AAD/f/9//3//f/9//3//f/9//3//f/9//3//f/9//3//f/9//3//f/9//3//f/9//3//f/9//3//f/9//3//f/9//3//f/9//3//f/9//3//f/9//3//f/9//3//f/9//3//f/9//3//f/9//3//f/9//3//f/9/33v/f/9//3/+f/9//3//f/9//3//f/9//3//f/9//3//f/9//3//f/9//3//f/9//3//f/9//3//f997/3+dc/9/sDWQNdlahxD/f957/3//f/9//3//f/9//3//f/9//3//f/9//3//f/9//3//f/9//3//f/9//3//f/9//3//f/9//3//f/9//3//f/9//3//f/9//3//f/9//3//f/9//3//f/9//3//f/9//3//f/9//3//f/9//3//f/9//3//f/9//3//f/9//3//f/9//3//f/9//3//f/9//3//f/9//3//f/9//3//f/9//3//f/9//3//f/9//3//f/9//3//f/9//3//f/9//3//f/9//3//f/9//3//f/9//3//f/9//3//f/9//3//f/9//3//f/9//3//f/9//3//f/9//3//f/9//3//f/9//3//f/9//3//f/9//3//fwAA/3//f/9//3//f/9//3//f/9//3//f/9//3//f/9//3//f/9//3//f/9//3//f/9//3//f/9//3//f/9//3//f/9//3//f/9//3//f/9//3//f/9//3//f/9//3//f/9//3//f957/3//f/9//3//f55z/3//f/9/33v/f/9//3//f/9//3//f/9//3//f/9//3//f/9//3//f/9//3//f/9//3//f/9//3//f/9//3//f/9/33sSQuogXm+/ewMAvnf/f/9//3//f/9//3//f/9//3//f/9//3//f/9//3//f/9//3//f/9//3//f/9//3//f/9//3//f/9//3//f/9//3//f/9//3//f/9//3//f/9//3//f/9//3//f/9//3//f/9//3//f/9//3//f/9//3//f/9//3//f/9//3//f/9//3//f/9//3//f/9//3//f/9//3//f/9//3//f/9//3//f/9//3//f/9//3//f/9//3//f/9//3//f/9//3//f/9//3//f/9//3//f/9//3//f/9//3//f/9//3//f/9//3//f/9//3//f/9//3//f/9//3//f/9//3//f/9//3//f/9//3//f/9//3//f/9//38AAP9//3//f/9//3//f/9//3//f/9//3//f/9//3//f/9//3//f/9//3//f/9//3//f/9//3//f/9//3//f/9//3//f/9//3//f/9//3//f/9//3//f/9//3//f/9//3//f/9//3//f997/3//f/9/v3v/f/9/33//f/9//3//f/9//3//f/9//3//f/9//3//f/9//3//f/9//3//f/9//3//f/9//3//f/9//3//f/9/33v/f+ogyRx+b/9/PmtmDJ13/3//f/9//3//f/9/3nv/f/9//3//f/9//3//f/9//3//f/9//3//f/9//3//f/9//3//f/9//3//f/9//3//f/9//3//f/9//3//f/9//3//f/9//3//f/9//3//f/9//3//f/9//3//f/9//3//f/9//3//f/9//3//f/9//3//f/9//3//f/9//3//f/9//3//f/9//3//f/9//3//f/9//3//f/9//3//f/9//3//f/9//3//f/9//3//f/9//3//f/9//3//f/9//3//f/9//3//f/9//3//f/9//3//f/9//3//f/9//3//f/9//3//f/9//3//f/9//3//f/9//3//f/9//3//f/9//3//f/9/AAD/f/9//3//f/9//3//f/9//3//f/9//3//f/9//3//f/9//3//f/9//3//f/9//3//f/9//3//f/9//3//f/9//3//f/9//3//f/9//3//f/9//3//f/9//3//f/9//3//f/9//3//f/9/nnMbZzxr2Vp+c/9//3//f/9//3//f/9//3//f/9//3//f/9//3//f/9//3//f/9//3//f/9//3//f/9//3//f/9//3//f/9/tlYCAPle/3/ff1dOyhydc/9//3/ee957/3//f/9//3//f/9//3//f/9//3//f/9//3//f/9//3//f/9//3//f/9//3//f/9//3//f/9//3//f/9//3//f/9//3//f/9//3//f/9//3//f/9//3//f/9//3//f/9//3//f/9//3//f/9//3//f/9//3//f/9//3//f/9//3//f/9//3//f/9//3//f/9//3//f/9//3//f/9//3//f/9//3//f/9//3//f/9//3//f/9//3//f/9//3//f/9//3//f/9//3//f/9//3//f/9//3//f/9//3//f/9//3//f/9//3//f/9//3//f/9//3//f/9//3//f/9//3//f/9//3//f/9//3//fwAA/3//f/9//3//f/9//3//f/9//3//f/9//3//f/9//3//f/9//3//f/9//3//f/9//3//f/9//3//f/9//3//f/9//3//f/9//3//f/9//3//f/9//3//f/9//3//f/9//3/fe/9/fW9VTuogZgxmDIcU0Tk8a997/3//f/9//3//f/9//3//f/9//3//f/9//3//f/9//3//f/9//3//f/9//3//f/9//3//f/9/33u2VoYQG2P/f99//3/SOesg/3//f/9//3//f957/3//f/9//3//f/9//3//f/9//3//f/9//3//f/9//3//f/9//3//f/9//3//f/9//3//f/9//3//f/9//3//f/9//3//f/9//3//f/9//3//f/9//3//f/9//3//f/9//3//f/9//3//f/9//3//f/9//3//f/9//3//f/9//3//f/9//3//f/9//3//f/9//3//f/9//3//f/9//3//f/9//3//f/9//3//f/9//3//f/9//3//f/9//3//f/9//3//f/9//3//f/9//3//f/9//3//f/9//3//f/9//3//f/9//3//f/9//3//f/9//3//f/9//3//f/9//3//f/9//3//f/9//38AAP9//3//f/9//3//f/9//3//f/9//3//f/9//3//f/9//3//f/9//3//f/9//3//f/9//3//f/9//3//f/9//3//f/9//3//f/9//3//f/9//3//f/9//3//f/9//3//f/9//3+ec9A5CyVVSp93/3+fd24xZhAzRt9//3/fe/9//3//f/9//3//f/9//3//f/9//3//f/9//3//f/9//3//f/9//3//f/9//3/ee753phR8b793/3//f99/LSUtKf9/33vfe/9/vnf4XpVW917/f/9//3//f/9//3//f/9//3//f/9//3//f/9//3//f/9//3//f/9//3//f/9//3//f/9//3//f/9//3//f/9//3//f/9//3//f/9//3//f/9//3//f/9//3//f/9//3//f/9//3//f/9//3//f/9//3//f/9//3//f/9//3//f/9//3//f/9//3//f/9//3//f/9//3//f/9//3//f/9//3//f/9//3//f/9//3//f/9//3//f/9//3//f/9//3//f/9//3//f/9//3//f/9//3//f/9//3//f/9//3//f/9//3//f/9//3//f/9//3//f/9//3//f/9//3//f/9//3//f/9/AAD/f/9//3//f/9//3//f/9//3//f/9//3//f/9//3//f/9//3//f/9//3//f/9//3//f/9//3//f/9//3//f/9//3//f/9//3//f/9//3//f/9//n/+f/9//3//f/9/33//f99/6hzyPb97/3+/e99//3//f3VORQhVTt97/3//f/9//3//f/9//3//f/9//3//f/9//3//f/9//3//f/9//3/+f/9//3//f/9/33u2VpRSvXf/f99/33//f6oYeFL/f/9//3/YWuogIwRlDEUMyRxVTv9//3//f/9//3//f/9//3//f/9//3//f/9//3//f/9//3//f/9//3//f/9//3//f/9//3//f/9//3//f/9//3//f/9//3//f/9//3//f/9//3//f/9//3//f/9//3//f/9/33v/f/9//3/+f/9//3//f/9//3/ee/9//3//f/9//3//f/9//3//f/9//3//f/9//3//f/9//3//f/9//3//f/9//3//f/9//3//f/9//3//f/9//3//f/9//3//f/9//3//f/9//3//f/9//3//f/9//3//f/9//3//f/9//3//f/9//3//f/9//3//f/9//3//f/9//3//f/9//3//fwAA/3//f/9//3//f/9//3//f/9//3//f/9//3//f/9//3//f/9//3//f/9//3//f/9//3//f/9//3//f/9//3//f/9//3//f/9//3//f/9//3/+f/9//3//f957/3//f/9/fnNWTpA1+mL/f/9//3//f/9/33vff/piqBT6Xt97/3//f/9//3//f/9//3//f/9//3//f/9//3//f/9//3//f/5//3//f/9/33//f797e2+dd/9/vXf/f/9/338EAB5n339/c28xJAhNKRtnv3v/f/NBDCXfe/9//3//f/5//3//f/9//3//f/9//3//f/9//3//f/9//3//f/9//3//f/9//3//f/9//3//f/9//3//f/9//3//f/9//3//f/9//3//f/9//3//f/9//3//f/9//3//f/9//3//f/9//3/ee/9//3//f/9//3//f/9//3//f/9//3//f/9//3//f/9//3//f/9//3//f/9//3//f/9//3//f/9//3//f/9//3//f/9//3//f/9//3//f/9//3//f/9//3//f/9//3//f/9//3//f/9//3//f/9//3//f/9//3//f/9//3//f/9//3//f/9//3//f/9//3//f/9//38AAP9//3//f/9//3//f/9//3//f/9//3//f/9//3//f/9//3//f/9//3//f/9//3//f/9//3//f/9//3//f/9//3//f/9//3//f/9//3//f/9//3//f/9/vXf/f/9/3nv/f9labi0aY/9//3/fe/9//3//f753/3//f681LCXff99//3//f/9//3//f/9//3//f/9//3//f/9//3//f/9//3//f/9//3//f/9/33vff/9//3//f/9//3//f5hSMC3/f593bzGoGBNCv3v/f/9/339+c8kYl1Lff/9/33v/f/9//3//f/9//3//f/9//3//f/9//3//f/9//3//f/9//3//f/9//3//f/9//3//f/9//3//f/9//3//f/9//3//f/9//n//f/9//3//f/9//3//f/9//3//f/9//3//f/9//3//f/9//3//f/9//3//f/9//3//f/9//3//f/9//3//f/9//3//f/9//3//f/9//3//f/9//3//f/9//3//f/9//3//f/9//3//f/9//3//f/9//3//f/9//3//f/9//3//f/9//3//f/9//3//f/9//3//f/9//3//f/9//3//f/9//3//f/9//3//f/9//3//f/9/AAD/f/9//3//f/9//3//f/9//3//f/9//3//f/9//3//f/9//3//f/9//3//f/9//3//f/9//3//f/9//3//f/9//3//f/9//3//f/9//3//f/9//n//f/9//3//f/9/33uvNfE9/3//f/9//3//f957/3//f997vnffeysldU7fe/9//3//f/9//3//f/9//3//f/9//3//f/9//3//f/9/3nv/f/9//3//f997vnf/f/9/vXv/f/9/33/LHD9rH2uJFAsht1b/f/9/33//f/9//38TRqgUfW//f957/3/+f/9//3//f/9//3//f/9//3//f/9//3//f/9//3//f/9//3//f/9//3//f/9//3//f/9//3//f/9//3//f/9//3//f/9//3//f/9//3//f/9//3//f99733//f/9//3//f/9//3//f/9/3nv/f/9//3//f/9//3//f/9//3//f/9//3//f/9//3//f/9//3//f/9//3//f/9//3//f/9//3//f/9//3//f/9//3//f/9//3//f/9//3//f/9//3//f/9//3//f/9//3//f/9//3//f/9//3//f/9//3//f/9//3//f/9//3//f/9//3//f/9//3//fwAA/3//f/9//3//f/9//3//f/9//3//f/9//3//f/9//3//f/9//3//f/9//3//f/9//3//f/9//3//f/9//3//f/9//3//f/9//3//f/9//3//f/9//3//f/9/33//f3ROKiU7Z/9/33v/f/9//3//f/9//3//f99//3/5YgolfXP/f/9//3//f/9//3//f/9//3//f/9//3//f/9//3//f/9//3//f753/3/ff/9//3//f7x3/3//fxxjihQ/azApbzFca/9//3//f99733v/f/9/fnNFDBNG/3/ff/9//n//f/9//3//f/9//3//f/9//3//f/9//3//f/9//3//f/9//3//f/9//3//f/9//3//f/9//3//f/9//3//f/9//3//f/9/33v/f/9//3//f/9/33//f/9//3//f/9/33v/f997/3//f/9//3//f/9//3//f/9//3//f/9//3//f/9//3//f/9//3//f/9//3//f/9//3//f/9//3//f/9//3//f/9//3//f/9//3//f/9//3//f/9//3//f/9//3//f/9//3//f/9//3//f/9//3//f/9//3//f/9//3//f/9//3//f/9//3//f/9//3//f/9//38AAP9//3//f/9//3//f/9//3//f/9//3//f/9//3//f/9//3//f/9//3//f/9//3//f/9//3//f/9//3//f/9//3//f/9//3//f/9//3//f/9//3//f/9//3/fe/9/v3crKdA5/3//f99//3//f/5//3/+f/9//3//f757/38SQhJGvnf/f/9//3//f/9//3//f/9//3//f/9//3//f/9//3//f/9/vnedd757/3//f/9//3//f/9//38VRrQ91j2TNX5vv3vfe/9//3//f/9//3//f/9/jzUKId97/3//f/9//3//f/9//3//f/9//3//f/9//3//f/9//3//f/9//3//f/9//3//f/9//3//f/9//3//f/9//3//f/9//3//f957/3//f/9//3//f/9//3//f/9//3//f997/3//f/9//3//f99733v/f/9//3//f/9//3//f/9//3//f/9//3//f/9//3//f/9//3//f/9//3//f/9//3//f/9//3//f/9//3//f/9//3//f/9//3//f/9//3//f/9//3//f/9//3//f/9//3//f/9//3//f/9//3//f/9//3//f/9//3//f/9//3//f/9//3//f/9//3//f/9/AAD/f/9//3//f/9//3//f/9//3//f/9//3//f/9//3//f/9//3//f/9//3//f/9//3//f/9//3//f/9//3//f/9//3//f/9//3//f/9//3//f/5//3//f/9//3//fzxrrzU7Z/9//3//f/9/33v/f/9//3//f/9//3//f99//3+vNbda33//f997/3//f/9//3//f/9//3//f/9//3//f/9//3+dc51zvnf/f/9//3//f/9//3//f15vcDH2QddBX2//f/9//3//f5tz3nv/f/9//3//fzxrKyVba/9//3//f/9//3//f/9//3//f/9//3//f/9//3//f/9//3//f/9//3//f/9//3//f/9//3//f/9//3//f/9//3//f/9//3//f/9//3//f/9/vnedc1xvdU4RQm0xbC0rJY0x8D10Tltr/3//f753/3//f/9//3//f/9//3//f/9//3//f/9//3//f/9//3//f/9//3//f/9//3//f/9//3//f/9//3//f/9//3//f/9//3//f/9//3//f/9//3//f/9//3//f/9//3//f/9//3//f/9//3//f/9//3//f/9//3//f/9//3//f/9//3//f/9//3//f/9//3//fwAA/3//f/9//3//f/9//3//f/9//3//f/9//3//f/9//3//f/9//3//f/9//3//f/9//3//f/9//3//f/9//3//f/9//3//f/9//3//f/9//3//f/9//3//f/9/33uPMbA1v3vfe997/3/ff/9//3//f/9//3//f997/3//f/9/GmOOMX1v/3/fe/9//3++d/9//3//f/9//3//f/9//3//f797Omc7a/9//3//f/9//3//f/9/338URuwgDyWcVv9/33v/f957/n//f/9/3nv/f997/3/fezNGllLff/9//3//f/9//3//f/9//3//f/9//3//f/9//3//f/9//3//f/9//3//f/9//3//f/9//3//f/9//3//f/9//3//f/9//3/fe3xvOme2VnRO8UHQPTNKMkbxPbdWllaWVs85jTEqJXxv/3//f/9//3/ee/9//3//f/9//3//f/9//3//f/9//3//f/9//3//f/9//3//f/9//3//f/9//3//f/9//3//f/9//3//f/9//3//f/9//3//f/9//3//f/9//3//f/9//3//f/9//3//f/9//3//f/9//3//f/9//3//f/9//3//f/9//3//f/9//3//f/9//38AAP9//3//f/9//3//f/9//3//f/9//3//f/9//3//f/9//3//f/9//3//f/9//3//f/9//3//f/9//3//f/9//3//f/9//3//f/9//3//f/9//3//f/9//3//f35zBAT7Yv9//3//f797/3//f/9//3//f/9//3//f997/3//f593bjETRv9//3//f/9//3//f/9/33v/f/9//3//f/9//3+3Vjtn33v/f/9//3//f/9//3//f55zbzEWShZGn3vff/9//3//f/9//3//f/9//3//f/9//392Uq81/3//f/9//3/de/9//3//f997/3//f/9//3//f997/3//f/9//3/ee/9//3//f/9//3//f/9/33v/f/9//3//f713e2+1VpVSMkYyRnRSW2vfe/9//3//f/9//3//f/9/33v/f55zM0bpIL97/3//f/9//3/ee/9//3//f/9//3//f/9//3//f/9//3//f/9//3//f/9//3//f/9//3//f/9//3//f/9//3//f/9//3//f/9//3//f/9//3//f/9//3//f/9//3//f/9//3//f/9//3//f/9//3//f/9//3//f/9//3//f/9//3//f/9//3//f/9//3//f/9/AAD/f/9//3//f/9//3//f/9//3//f/9//3//f/9//3//f/9//3//f/9//3//f/9//3//f/9//3//f/9//3//f/9//3//f/9//3//f/9//3//f/9/vXf/f/9/n3M0Rk4tn3f/f/9/33//f99/XGt2UlRKjjGwOTRGPGvff/9/33v/f/peyhw8a997/3//f/9//3//f/9//3//f/9/nXP/f9da+V58b997/3//f/9//3//f99//3/7YsocLincXt9//3//f/9//3//f/5//n/+f/9//3//f997+F4JIb53/3//f/9//3//f997/3//f/9//3//f/9/v3eec/9/33vfe/9//3//f713/3/fe/9//3/fe/9/nnedc997dE7WWrZWlVK9d75333v/f/9//3//f/9//3//f/9//3//f/9/33//fztnKyX/f/9/33v/f/9//3//f/9//3//f/9//3//f/9//3//f/9//3//f/9//3//f/9//3//f/9//3//f/9//3//f/9//3//f/9//3//f/9//3//f/9//3//f/9//3//f/9//3//f/9//3//f/9//3//f/9//3//f/9//3//f/9//3//f/9//3//f/9//3//f/9//3//fwAA/3//f/9//3//f/9//3//f/9//3//f/9//3//f/9//3//f/9//3//f/9//3//f/9//3//f/9//3//f/9//3//f/9//3//f/9//3//f/9//3//f/9//3+/e/9/Ti3TPf9/33t+b9le8kEsKYcU6iDROY81CyWvNbA5yRzqILla/3//f/NB80H/f99733v/f997/3//f/9//3//f/9/GWPxQZ5333v/f/9//3//f/9//3//f593DCGIFFdO/3//f99//3//f/9//3//f/5//3//f/9//3//f51z6SB8b/9//3//f/9//3//f/9/33v/f/9/XWvyQeogLCV9b/9//3/ff/9/33v/f/9//3/ff99/v3f6YvJBllLfe51z/3//f/9//3//f/9//3//f/9//3//f/9//3//f99//3//f793/3/ZXskc/3//f/9//3//f/9//3//f/9//3//f/9//3//f/9//3//f/9//3//f/9//3//f/9//3//f/9//3//f/9//3//f/9//3//f/9//3//f/9//3//f/9//3//f/9//3//f/9//3//f/9//3//f/9//3//f/9//3//f/9//3//f/9//3//f/9//3//f/9//3//f/9//38AAP9//3//f/9//3//f/9//3//f/9//3//f/9//3//f/9//3//f/9//3//f/9//3//f/9//3//f/9//3//f/9//3//f/9//3//f/9//3/+f/9//3//f/9//39/c5E1HWPff1ZKsDULIY812Vq/d797339+c/9//3+fcxtjNEYsJQwlPmufd9M9n3P/f/9//3//f/9//3/fe/9//3+ed/E92F7/f/9//3//f/9//3//f/9/33+/ewMALimfd99//3//f/9//3//f/9//n//f/5//3//f/9//3//f9A5O2v/f/9//3//f/9//3//f/9/33/aXqkULSUMJckYjzWfc/9//3/ff99/vndcaxtnG2e4WjRGJARmEOkcM0a/e99733v/f/9//3/fe/9//3//f/9//3//f/9//3//f/9//3+/e99/TSksKb97/3//f/9/3nv/f/9//3//f/9//3//f/9//3//f/9//3//f/9//3//f/9//3//f/9//3//f/9//3//f/9//3//f/9//3//f/9//3//f/9//3//f/9//3//f/9//3//f/9//3//f/9//3//f/9//3//f/9//3//f/9//3//f/9//3//f/9//3//f/9//3//f/9/AAD/f/9//3//f/9//3//f/9//3//f/9//3//f/9//3//f/9//3//f/9//3//f/9//3//f/9//3//f/9//3//f/9//3//f/9//3//f/9//3//f/9//3//f/9/Xm/cXtxe9EFuMVVOXGu/d/9//3//f/9//3+/e/9//3//f/9/fXPRPRVGV042ShRG/3//f997/3//f/9//3/ee99/rzX5Xv9//3//f/9//3//f/9//3//f/9/214mCPNB/3+/e/9/33//f/9//3//f/9//3//f/9//3//f/9//386Z9da/3//f/9//3//f793/3//f3hSyxzKGBxj/38cYy0p2l7/f797tlbXWvlellL/f593mFYMJRRG+2IbZ/JB2Fr/f/9//3//f/9//3//f/9//3//f/9//3//f/9//3//f/9//3/YWskYuFbfe/9//3//f/9//3//f/9//3//f/9//3//f/9//3//f/9//3//f/9//3//f/9//3//f/9//3//f/9//3//f/9//3//f/9//3//f/9//3//f/9//3//f/9//3//f/9//3//f/9//3//f/9//3//f/9//3//f/9//3//f/9//3//f/9//3//f/9//3//f/9//3//fwAA/3//f/9//3//f/9//3//f/9//3//f/9//3//f/9//3//f/9//3//f/9//3//f/9//3//f/9//3//f/9//3//f/9//3//f/9//3//f/9//3//f/9/33v/f9peFkbuINM9G2Pff/9//3//f/9/33vff/9//3//f99//3//f79733+6WhVGcDGxOX5v/3/fe/9//3//f75733vPORpjv3f/f/9//3//f/9//n//f/9//39/c4oUyxw9a/9//3//f917/3//f/9//3//f/9//3//f/9//3/fe/9/vndTTt57/3++d/9/v3f/f/9/mFbrIJE1v3v/f99/n3ctKU4pVUq4Wn1vfG//f/9//39WTpE1sTmfd/9//3/ROSQE/3+/d99733v/f/9//3//f/5//n//f/9//3//f/9/33//f9970T0LId9/33v/f997/3//f/9//3//f/9//3//f/9//3//f/9//3//f/9//3//f/9//3//f/9//3//f/9//3//f/9//3//f/9//3//f/9//3//f/9//3//f/9//3//f/9//3//f/9//3//f/9//3//f/9//3//f/9//3//f/9//3//f/9//3//f/9//3//f/9//3//f/9//38AAP9//3//f/9//3//f/9//3//f/9//3//f/9//3//f/9//3//f/9//3//f/9//3//f/9//3//f/9//3//f/9//3//f/9//3//f/9//3//f/9//3++e/9/n3fKHGkQF0a/e/9//3//f997/3//f/9//3//f753/3//f/9//3//f/9//3+/e/RBsjkTQv9//3//f/9/vXf/f/A9+F7/f/9/v3f/f/9//3//f/9//3//f99/FUYEABZK/3//f/5//X/+f/9//3//f/9//3//f/9//3//f/9//3//f9978EH/f/9//3//f/9//3/7Yk4tLin9Ytxe9UGzOdteFEJnEFZO/3//f997/3//fxRGDCVXTv9//3/fe99/2VoDAJ5z/3/fe/9//3//f/9//3//f/9//3//f/9//3//f/9//38ZY0wpdk7/f99//3//f/9//3//f/9//3//f/9//3//f/9//3//f/9//3//f/9//3//f/9//3//f/9//3//f/9//3//f/9//3//f/9//3//f/9//3//f/9//3//f/9//3//f/9//3//f/9//3//f/9//3//f/9//3//f/9//3//f/9//3//f/9//3//f/9//3//f/9//3//f/9/AAD/f/9//3//f/9//3//f/9//3//f/9//3//f/9//3//f/9//3//f/9//3//f/9//3//f/9//3//f/9//3//f/9//3//f/9//3//f/9//3//f753/3+/e9E5Ty2aVt9//3//f/9//3//f/9//3/fe/9//3//f/9//3//f/9//3//f797/39/c6kUqRj/f593/3/ff/9/EUJTTt97/3+ec/9/33//f/9//3/+f/9/33u/e3AxDSV3Uv9/33v/f/1//n//f/9//3//f/9//3//f/9//3//f99//39+c/E9/3/fe/9//3//f/peJQiIFNI59EH7Yl9vX2//f7936xw1St9733v/f/9/HGeIFBNCn3Pff997/3+/e/9/qRjyPf9//3//f/9//3//f/9//3//f/9//3//f/9/33v/f/9/MkYrJf9//3+/e/9//3//f/9//3//f/9//3//f/9//3//f/9//3//f/9//3//f/9//3//f/9//3//f/9//3//f/9//3//f/9//3//f/9//3//f/9//3//f/9//3//f/9//3//f/9//3//f/9//3//f/9//3//f/9//3//f/9//3//f/9//3//f/9//3//f/9//3//f/9//3//fwAA/3//f/9//3//f/9//3//f/9//3//f/9//3//f/9//3//f/9//3//f/9//3//f/9//3//f/9//3//f/9//3//f/9/3nv/f/9//3//f/9//3/fe997kTUVRplWXm//f793/3//f/9//3//f/9//3//f/9//3//f/9//3//f/9//3//f997/3/aXkcMN0r/f/9//3+OMfli/3//f997/3//f/9//3/cd/1//3//f/9/NkpIDJI1/3//f/9//3//f/9//3//f/9//3//f/9//3/ff/9//3/fe/9//38URt9/PWtXTpE1cDEMIaoYFUb/f/9//3/ff/9//3//fzRGZxD/f/9//3/ff7I5cDF+c/9//nv/f713/3/ffw0l2l7/f/9//3//f/9//3//f/9//3//f/9//3//f/9//38bZ6gU8kH/f/9//3//f/9//3//f/9//3//f/9//3//f/9//3//f/9//3//f/9//3//f/9//3//f/9//3//f/9//3//f/9//3//f/9//3//f/9//3//f/9//3//f/9//3//f/9//3//f/9//3//f/9//3//f/9//3//f/9//3//f/9//3//f/9//3//f/9//3//f/9//3//f/9//38AAP9//3//f/9//3//f/9//3//f/9//3//f/9//3//f/9//3//f/9//3//f/9//3//f/9//3//f/9//3//f/9//3//f/9//3//f/9//3/ff99/339WThVGPms2St9//3//f/9//3//f/9//3//f/9//3//f/9//3//f/9//3//f/9//3//f/9//3+SNSkMP2u/f7I5VUq+d/9//3//f/9/33+ec/9//n/+f/5//3/ff4oUixgeZ99//3//f/9/33//f/5//n//f/9//3//f/9//3//f99//389ZxVGJQgNJZAxmlZ/c/VBkjW5Vv9/v3vfe99//3//f/9//388a8oc2V6/e793+16rGJhW33//f/5//X/+f/9//39XTk4t/3//f/9//3//f/9//3//f/5//3//f/9/v3f/f593kDWwNd9//3//f/9//3//f/9//3//f/9//3//f/9//3//f/9//3//f/9//3//f/9//3//f/9//3//f/9//3//f/9//3//f/9//3//f/9//3//f/9//3//f/9//3//f/9//3//f/9//3//f/9//3//f/9//3//f/9//3//f/9//3//f/9//3//f/9//3//f/9//3//f/9//3//f/9/AAD/f/9//3//f/9//3//f/9//3//f/9//3//f/9//3//f/9//3//f/9//3//f/9//3//f/9//3//f/9//3//f/9//3//f/9/3nv/f/9//3//f9layhz8Yv9/0j37Yv9/33v/f/9//3//f/9//3//f/9//3//f/9//3//f/9//3//f/9//3//f99/v3vNHDhK/WL0QX5z/3//f95//3//f/9//3//f/5//n//f/9/n3NIDA8l/3/ff/9//3//f/9//3//f/9//3//f/9/33+/dztnEkJMKYcQTSmYVtE5/3//f/9/X2+qFDZK33//f/9//3//f/9//3//f/9//39vMdE9/3/fe9M9qxj/f/9//3/9f/1//3/fe/9/n3dmDN97/3//f/9//3//f/9//3//f/9/33v/f/9//3+5WgwlG2f/f/9//3//f/9//3//f/9//3//f/9//3//f/9//3//f/9//3//f/9//3//f/9//3//f/9//3//f/9//3//f/9//3//f/9//3//f/9//3//f/9//3//f/9//3//f/9//3//f/9//3//f/9//3//f/9//3//f/9//3//f/9//3//f/9//3//f/9//3//f/9//3//f/9//3//fwAA/3//f/9//3//f/9//3//f/9//3//f/9//3//f/9//3//f/9//3//f/9//3//f/9//3//f/9//3//f/9//3//f/9//3//f/9//3//f/9/33+PMW8xf3P/f7E10jnfe1RKvnf/f/9//3//f/9//3//f/9//3//f/9//3//f/9//3/de/9//3+/e/9/LylpEBVG33//f99//3+9d/9//3//f/9//3/ee/9//3/ffxVGJwjVPd9//3//f95733v/f99//3//f997PGsSQkwtSyltMVNKW2s7Z/9/v3dNLb93v3u/e6oYRwyfd99/33//f/9//3//f957/3/ff/9/0TnSPd97PGcmBNM5/3//f/9//X/9f/9/33v/f797qBh9c/9//3//f/9//3//f/9//3//f/9//3/fe35vyhzROf9/33v/f/9//3//f/9//3//f/9//3//f/9//3//f/9//3//f/9//3//f/9//3//f/9//3//f/9//3//f/9//3//f/9//3//f/9//3//f/9//3//f/9//3//f/9//3//f/9//3//f/9//3//f/9//3//f/9//3//f/9//3//f/9//3//f/9//3//f/9//3//f/9//3//f/9//38AAP9//3//f/9//3//f/9//3//f/9//3//f/9//3//f/9//3//f/9//3//f/9//3//f/9//3//f/9//3//f/9//3//f/9//3//f/9/33v/f7dWTS08Z/9//3+5Vrla338zRt97/3//f/9//3//f/9//3//f/9//3//f/9//3//f/9//3//f997/3+/e3ExzCA2Sp9333/fe/9//3//f/9//3//f/9//3//f/9/v3vsIGkQ33/fe/9/33v/f/9/nnfYWjVKDCWoFCslEkb4Xr53/3//f/9//3/feztnjzXfe/9/FEYEBPti/3+/d/9//3/fe/9//n/+f/9//3/fe5dSNEb/f/NBqRQ+Z/9//3//f/5//3//f/9//3/fe4cUfG//f/9//3//f/9//3//f/9//3//f997/3/6XrE5fnP/f997/3//f/9//3//f/9//3//f/9//3//f/9//3//f/9//3//f/9//3//f/9//3//f/9//3//f/9//3//f/9//3//f/9//3//f/9//3//f/9//3//f/9//3//f/9//3//f/9//3//f/9//3//f/9//3//f/9//3//f/9//3//f/9//3//f/9//3//f/9//3//f/9//3//f/9/AAD/f/9//3//f/9//3//f/9//3//f/9//3//f/9//3//f/9//3//f/9//3//f/9//3//f/9//3//f/9//3//f/9//n//f997/3/fe/9/33tNKUwp/3//f99/2V48a7hW+mLfe/9//3//f/9//3//f/9//3//f/9//3//f/9//3//f/9/vXf/f99/Vk78YtQ9/GLzQb93/3//f/9//3+9e/9//3//f/9//3/fexxnSAySNZ93n3f/f9helVJtMYYQLCX0QRVGuVq/d99733vee/9/3nv/f/9/33/YWk0pv3f7XkUIdlL/f99/v3v/f/9//3//f/9//n//f/9//39da1ZOv3vrIFdO33/fe/9//n//f/5//3//f/9//39ECBlj/3//f/9//3//f/9//3//f/9//3//f11rZgywOb93v3f/f/9//3//f/9//3//f/9//3//f/9//3//f/9//3//f/9//3//f/9//3//f/9//3//f/9//3//f/9//3//f/9//3//f/9//3//f/9//3//f/9//3//f/9//3//f/9//3//f/9//3//f/9//3//f/9//3//f/9//3//f/9//3//f/9//3//f/9//3//f/9//3//f/9//3//fwAA/3//f/9//3//f/9//3//f/9//3//f/9//3//f/9//3//f/9//3//f/9//3//f/9//3//f/9//3//f/9//3//f/9//3//f997/3//f9leLCmWUv9//3+/d9laTS3JGNle/3//f/9//3//f/9//3//f/9//3//f/9//3//f/9//3//f753/392TvNBX29wMfxi9EEcZ/9/33v/f/9//3//f/9/v3v/f/9//3/0QScIkzXcXk8thxACAAolMkaWUl1v/3/fe/9//3//f/9//3//f/9//3+9d/9/XW+PMf9/bzEkCP9/33v/f/9/nXP/f/9//3//f/9//3//f/9//3+5VlZOZww9Z593/3//f/9//3//f/9//3//f/9/SylTSv9//3//f/9//3//f/9//3//f/9//3+4VqgYXWv/f/9//3//f/9//3//f/9//3//f/9//3//f/9//3//f/9//3//f/9//3//f/9//3//f/9//3//f/9//3//f/9//3//f/9//3//f/9//3//f/9//3//f/9//3//f/9//3//f/9//3//f/9//3//f/9//3//f/9//3//f/9//3//f/9//3//f/9//3//f/9//3//f/9//3//f/9//38AAP9//3//f/9//3//f/9//3//f/9//3//f/9//3//f/9//3//f/9//3//f/9//3//f/9//3//f/9//3//f/9//3//f/5//3/fe/9/v3fRPRNG/3//f997/3/ff4cQqBh9b/9//3//f/9//3//f/9//3//f/9//3//f/9//3//f/9//3//f1VOTS3ff/9/UDHbXtteFUa/e/9/33//f/9/33v/f/9/v3v8YtteqxgnCO4gLinrHDRGnndcb/9//3//f99//3//f/9/33v/f/5//Xv+f/5//3//f7lasjlfb8sc8j3ff/9//3/fe/9//3//f/5//n/+f/9//3/fe/9/PWexNZE1f3P/f/9//3//f/9//3//f/9/3nv/fxljTCn/f/9//3//f/9//3//f/9//3//fzxrqBiPMb97/3//f/9//3//f/9//3//f/9//3//f/9//3//f/9//3//f/9//3//f/9//3//f/9//3//f/9//3//f/9//3//f/9//3//f/9//3//f/9//3//f/9//3//f/9//3//f/9//3//f/9//3//f/9//3//f/9//3//f/9//3//f/9//3//f/9//3//f/9//3//f/9//3//f/9//3//f/9/AAD/f/9//3//f/9//3//f/9//3//f/9//3//f/9//3//f/9//3//f/9//3//f/9//3//f/9//3//f/9//3//f/9//3//f/9//3//f/peLCn6Xv9/33v/f/9/33v6Yhtnv3v/f/9//3//f/9//3//f/9//3//f/9//3//f/9//3/fe/9/dlJOLX9v33//f3E1OE6/e3ExX2+/e99//3+/d7932V6PMcscBgSsHCgIrBhfb/9//3//f/9//3//f/9//3//f/9//3//f/9//3//f/5//3//f/9//3+5WvZB1T1QLZ933nv/f/9//3//f/9//3//f/5//3//f/9//3//f1dOiRQuKf9//3//f997/3//f/9//3//f/9//3//f885/3//f997/3//f/9//3//f99//38URqkY+mL/f/9/33//f/9//3//f/9//3//f/9//3//f/9//3//f/9//3//f/9//3//f/9//3//f/9//3//f/9//3//f/9//3//f/9//3//f/9//3//f/9//3//f/9//3//f/9//3//f/9//3//f/9//3//f/9//3//f/9//3//f/9//3//f/9//3//f/9//3//f/9//3//f/9//3//f/9//3//fwAA/3//f/9//3//f/9//3//f/9//3//f/9//3//f/9//3//f/9//3//f/9//3//f/9//3//f/9//3//f/9//3//f957/3//f/9/3380Rk0pn3f/f/9//3//f/9/v3u/e/9//3//f/9//3//f/9//3//f/9//3//f/9//3//f/9//39WTusgXm//f99//3+7WpI1v3+bWh9nP2uYVvNByRhmEGUMyRgVRj9rGEaLFHIx/3/ff/9//3//f/9//3//f/9//3//f/9//3/+f/5//n/+f/5//3//f/9/NkpyMTItWE6/d/9//3//f/9//3//f/9//n/+f/9//3//f/9//3/TPWgQFEb/f/9//3//f/9//3//f/9//3//f/9//39uMd97/3//f/9/3nv/f/9//3//f35vjzHSPb97/3//f/9//3//f/9//3//f/9//3//f/9//3//f/9//3//f/9//3//f/9//3//f/9//3//f/9//3//f/9//3//f/9//3//f/9//3//f/9//3//f/9//3//f/9//3//f/9//3//f/9//3//f/9//3//f/9//3//f/9//3//f/9//3//f/9//3//f/9//3//f/9//3//f/9//3//f/9//38AAP9//3//f/9//3//f/9//3//f/9//3//f/9//3//f/9//3//f/9//3//f/9//3//f/9//3//f/9//3//f/9//3//f/9//3//f99/by3SPf9//3//f/9//3//f/9//3//f/9//3//f/9//3//f/9//3//f/9//3+/d/9//3+/d7habzEdZ/9/X2//f797HmcOJbxaF0aMGAYEaRAMIfJBt1aed/9//39fb88cahDcXr97/3//f/9//3//f/9//3//f/9//3//f/5//3/+f/9//3//f/9//3//f9M97yQyLV9v/3//f/9//3//f/9//3//f/9//3//f/9//3//f997DSGJFBxn/3//f/9//3//f/9//3//f/9//3//f997bjGfd/9//3//f/9//3//f/9/339WTqkY+2L/f/9//3//f/9//3//f/9//3//f/9//3//f/9//3//f/9//3//f/9//3//f/9//3//f/9//3//f/9//3//f/9//3//f/9//3//f/9//3//f/9//3//f/9//3//f/9//3//f/9//3//f/9//3//f/9//3//f/9//3//f/9//3//f/9//3//f/9//3//f/9//3//f/9//3//f/9//3//f/9/AAD/f/9//3//f/9//3//f/9//3//f/9//3//f/9//3//f/9//3//f/9//3//f/9//3//f/9//3//f/9//3//f/9//n//f997/389ay4puVb/f/9//3//f/5//3//f/9/33v/f/9//3//f/9//3//f/9//3//f99//3//f997mFbSPZ93/3+fd99/PWdXTldOBgSLFPZBlDX2QZ93/3/fe997/3//f39ze1KuHBApn3f/f/9//3//f/9//3//f/9//3//f/9//n/+f/5//3/+f/9//3//f793338uJe4g9kHff/9//3//f/9//3//f/9//3/+f/9//n//f/9//38+a0gMaRC/e/9//3/+f/9//3//f/9//3//f/9//3//f04tn3P/f/9//3//f/9//3/fe997LSkMIX9z/3/ff/9//3//f/9//3//f/9//3//f/9//3//f/9//3//f/9//3//f/9//3//f/9//3//f/9//3//f/9//3//f/9//3//f/9//3//f/9//3//f/9//3//f/9//3//f/9//3//f/9//3//f/9//3//f/9//3//f/9//3//f/9//3//f/9//3//f/9//3//f/9//3//f/9//3//f/9//3//fwAA/3//f/9//3//f/9//3//f/9//3//f/9//3//f/9//3//f/9//3//f/9//3//f/9//3//f/9//3//f/9//3//f/9//n//f/9/FUYuKZ9333//f/9//3/+f/9//3//f/9//3//f/9//3//f/9//3//f/9/33//f/9/33uZVnhSX28+azZK80EtKSQI0Tl4UgQA3F6fd/5m1D2fd/9//3//f/9//3/ff/dBMinWPb9733v/f/5//3//f/9//3//f/9//3//f/9//3//f/9//3//f/9//3/fe593iRQOJR5n/3//f/9//3//f/9//3//f/9//3//f/9//3//f/9/uloGBO0g/3//f/5//3/+f/9//3//f/9//3//f/9//39OLT1r/3+9d/9//3//f/9//3/6Yi0leFL/f/9//3//f/9//3//f/9//3//f/9//3//f/9//3//f/9//3//f/9//3//f/9//3//f/9//3//f/9//3//f/9//3//f/9//3//f/9//3//f/9//3//f/9//3//f/9//3//f/9//3//f/9//3//f/9//3//f/9//3//f/9//3//f/9//3//f/9//3//f/9//3//f/9//3//f/9//3//f/9//38AAP9//3//f/9//3//f/9//3//f/9//3//f/9//3//f/9//3//f/9//3//f/9//3//f/9//3//f/9//3//f/9//3/+f/5//3+/e6oYkTX/f/9//3//f/5//3//f/9//3//f/9//n/ee/9//3//f/9//3/fe/9/v3v8YvRBDSXLHJExqhgMJU0tVEo7Z35zv3sURj9r/3+fexZG+2L/f/9//3+9d/9/HmeMFEsM+EW/e/9//n/9f/5//3//f/9//n//f/5//3//f/9//3//f/9//3/fe/9//38bYwQEkDW/e/9/33v/f/9//3//f/9//3//f/9//3//f/9//3/ff/VBSQyRNf9//3//f/1//n/fe/9//3//f/5//3//f99/DSU9Z/9/3nv/f/9/3nv/f11vLCUuKZ9333//f/9//3//f/5//3//f/9//3//f/9//3//f/9//3//f/9//3//f/9//3//f/9//3//f/9//3//f/9//3//f/9//3//f/9//3//f/9//3//f/9//3//f/9//3//f/9//3//f/9//3//f/9//3//f/9//3//f/9//3//f/9//3//f/9//3//f/9//3//f/9//3//f/9//3//f/9//3//f/9/AAD/f/9//3//f/9//3//f/9//3//f/9//3//f/9//3//f/9//3//f/9//3//f/9//3//f/9//3//f/9//3//f/9//n/+f/9/XW9HDJlW/3//f/9//3//f/5//3//f/9/33//f/9//3//f/9//3+/d11vuFqYVm8xJgiqFHExFkZ5Ul5v/3//f/9//3++d/9/CyGZVr97v3tYTtI9fW//f/9//3/fexZGlTm3OXxWv3f/f/5//X/+f/9//3//f/9//n//f/9//3//f/9//3//f/9//3//f/9/8T0jBJZS/3//f/9//3//f/9//3//f/9//3//f/5//3//f/9/v3dRLcwcNkrff/9//n/+f/5//3//f/9//3//f/5//3+/dy4pX2//f/9//3//f/9//3+WUocQFEbff99//3//f/9//3/+f/9//3//f/9//3//f/9//3//f/9//3//f/9//3//f/9//3//f/9//3//f/9//3//f/9//3//f/9//3//f/9//3//f/9//3//f/9//3//f/9//3//f/9//3//f/9//3//f/9//3//f/9//3//f/9//3//f/9//3//f/9//3//f/9//3//f/9//3//f/9//3//f/9//3//fwAA/3//f/9//3//f/9//3//f/9//3//f/9//3//f/9//3//f/9//3//f/9//3//f/9//3//f/9//3//f/9//3//f/9//3/fezxniBC/e99733//f/9//n/+f/9//3//f/9//3//f/9//3++dxpjE0aQMdI5kjUuKdM9Pmvff797/3//f99/33//f997/3/fexNG9EH/f99/n3eQNTxn33vff/9/338vKdY9dDXdXt9//3/+f/1//n/+f/9//3/+f/5//3//f/9//3//f/9//3//f/9//3/ff+sgRQh9b757/3//f/9//3//f/9//3//f/9//3/+f/9//3/ff5937SAvKVdOv3f/f/5//X//f/9//3//f/9//3//f957v3tOKb93/3//f/9//3//f35zFEaxORxn/3//f/9//3//f/9//3//f/9//3//f/9//3//f/9//3//f/9//3//f/9//3//f/9//3//f/9//3//f/9//3//f/9//3//f/9//3//f/9//3//f/9//3//f/9//3//f/9//3//f/9//3//f/9//3//f/9//3//f/9//3//f/9//3//f/9//3//f/9//3//f/9//3//f/9//3//f/9//3//f/9//38AAP9//3//f/9//3//f/9//3//f/9//3//f/9//3//f/9//3//f/9//3//f/9//3//f/9//3//f/9//3//f/9//3//f/9//3/RPakUn3fff/9//3//f/9//3//f/9//3//f/9//X//f/9/v3eRNRZGF0ZZThdGelJ/c/9//3//f/9//3//f/9//3//f99//3/zQRVG/3/ff99/FUZWSv9/33v/f3lSN0oXRnExf3P/f/9//3//f/9//n//f/9//3/+f/9//3//f/9//3//f/9//3//f/9/P2snCA4ln3P/f/5//3//f/9//3//f/9//3//f/9//3//f/9//3/bXpM19UEcY/9//3//f/9//3//f/9//3/ee/9//3/fe31vyhyfd/9//n//f/9//39XTk4p2l7/f/9//3//f/9//3//f957/3//f/9//3//f/9//3//f/9//3//f/9//3//f/9//3//f/9//3//f/9//3//f/9//3//f/9//3//f/9//3//f/9//3//f/9//3//f/9//3//f/9//3//f/9//3//f/9//3//f/9//3//f/9//3//f/9//3//f/9//3//f/9//3//f/9//3//f/9//3//f/9//3//f/9/AAD/f/9//3//f/9//3//f/9//3//f/9//3//f/9//3//f/9//3//f/9//3//f/9//3//f/9//3//f/9//3//f/9//3//f797bjELJf9//3//f/9//3//f/9//3//f/9//3/+f9x33Xv/f/9/X29ZTlpOjBSMFDApN0o1StA50DmVUvlePGd9b793v3v/f/9/mVazOf9//3//f3hS9UG/e/9/338YRpQ1FkazOb9333//f997/3//f/9//3//f/9//3//f/9//3//f/9//3//f/9//3//fzlKjBSTNd9//3//f/5/3nv/f99//3//f/9//3/ee/9/vnf/f/9/cTG0OfVBVk7fe997/3//f/9//3//f/9//3//f/9/33+/ewwhn3f+f91733v/f797UC0vKV5r33v/f/5//n/de/9//3//f957/n//f/9//3//f/9//3/+e/9//n//f/5//3/+f/9//3//f/9//3//f/9//3//f/9//3//f/9//3//f/9//3//f/9//3//f/9//3//f/9//3//f/9//3//f/9//3//f/9//3//f/9//3//f/9//3//f/9//3//f/9//3//f/9//3//f/9//3//f/9//3//f/9//3//fwAA/3//f/9//3//f/9//3//f/9//3//f/9//3//f/9//3//f/9//3//f/9//3//f/9//3//f/9//3//f/9//3//f/9//3+/d8kcrzX/f/9//3//f/9//3//f/9//3//f/9//nv/f/9//3+fd/9/P2uSNThK3V4eZ3dO8j3yQTNG8UFtMSwp6iCGEKgULCVWTm8xqRSZVl9r/GJ4Ui8p3F6fd99euD07ShlKGEb/f/9/33//f/9//3//f/9/v3vfe997/3//f/9//3//f/9//3//f99/f3PWPRIpOUq/e/9//3//f/9//3/ff/9//3//f/9//3//f/9//3//fw8llDl7Uvxi/3//f/9/33u+e/9//3//f/9//3/ff/9/f2/sIBxn/3//f/9//3+8WkkM9UH/f/9//3//f/9//n//f/9//3//f/9//3//f/9//3//f/9//3//f/9//3//f/9//3//f/9//3//f/9//3//f/9//3//f/9//3//f/9//3//f/9//3//f/9//3//f/9//3//f/9//3//f/9//3//f/9//3//f/9//3//f/9//3//f/9//3//f/9//3//f/9//3//f/9//3//f/9//3//f/9//3//f/9//38AAP9//3//f/9//3//f/9//3//f/9//3//f/9//3//f/9//3//f/9//3//f/9//3//f/9//3//f/9//3//f/9//3//f/9/v3umFNA533vfe/9//3//f/5//3//f/9//3//f/9//3//f/9//39eb+wgmVa/e99/v3vfe79333//f/9/33vfe553G2eXUjRGE0LKHEYMcDHrHO0gsjmJFIkUrBhMEI8YVTHQIK4cWU72QdU9FUZWSndS2locY19vX29/c35z33ufc99/n3P/f997/3//fx9rlTXxJHtS/3//f/9//3/ff99/33v/f/9//3//f/9/33v/f797v3tyMfhBH2tYTr97v3v/f/9//3//f/9/v3v/f/9//3//f19rDyV/c/9//3/ff793OErvIJtWf3Pfe/9/33v/f/9//3//f/9/33//f997/3//f/9//3//f/9//3//f/9/33v/f997/3//f/9//3//f/9//3//f/9//3//f/9//3//f/9//3//f/9//3//f/9//3//f/9//3//f/9//3//f/9//3//f/9//3//f/9//3//f/9//3//f/9//3//f/9//3//f/9//3//f/9//3//f/9//3//f/9//3//f/9/AAD/f/9//3//f/9//3//f/9//3//f/9//3//f/9//3//f/9//3//f/9//3//f/9//3//f/9//3//f/9//3//f/9//3//f/9/phQRQv9//3//f/9//3/+f/5//3//f/9//3//f/9//3//fxpjTSnyQd97/3//f/9//3//f/9//3/fe/9//3//f79333vfe/9/PGctKX9vPWf8YttecDEvKThKrxzyJDMtSwyNFM4cahBqEKoYaBBoEIkU7SANJe0gqhgLIW8xTi3zQU8t8z2wORRGkjUQKZY1bRTXPbxe2l75XvleuFr6YtleXms9a59zfm+fc/9/HGOfd19vUi1+Vn1Wm1a/e593v3vff99//3/fe/9/33/fe/9//38eZ5M1v3vfe/9//3+fd9Y91j2fe/9//3//f/9//3//f/9//3/fe/9//3//f/9//3//f/9//3//f997/3//f/9//3//f/9//3//f/9//3//f/9//3//f/9//3//f/9//3//f/9//3//f/9//3//f/9//3//f/9//3//f/9//3//f/9//3//f/9//3//f/9//3//f/9//3//f/9//3//f/9//3//f/9//3//f/9//3//f/9//3//f/9//3//fwAA/3//f/9//3//f/9//3//f/9//3//f/9//3//f/9//3//f/9//3//f/9//3//f/9//3//f/9//3//f/9//3//f/9//3++dwkhrzn/f/9//3//f/9//n/+f/5//3//f/9//3/fe/9/0D0KJbdWv3v/f793/3//f/9/33v/f/9//3/fe99//3//f/9//3//f35zLCX/f797/3//f19vV04/a+8gnVZ8VrU5H2efd593339/cz1nuVqZVnhSV07TPXAxyhxuLS0l0jnrIJAxLSWRNc0caxBUMQkEbBSKFAQEAwQkCCQEJQgEBCUIJQRGCEYMAwSIFGcMTy2tGEsQEikSKe8k1D0NJcsciBCoFMkYyRwLJagUZxAuKZI1US1rEDdK0z13ThVG9kFKDBAlWk68XlZKuFb5XtheGmNca797/3+fd593f3Ofc59z33v/f/9//3//f/9//3/ff/9/33vfe/9//3//f/9//3//f/9//3//f/9//3//f/9//3/ff/9//3//f/9//3//f/9//3//f/9//3//f/9//3//f/9//3//f/9//3//f/9//3//f/9//3//f/9//3//f/9//3//f/9//3//f/9//3//f/9//3//f/9//38AAP9//3//f/9//3//f/9//3//f/9//3//f/9//3//f/9//3//f/9//3//f/9//3//f/9//3//f/9//3//f/9//3//f/9/33ttMU0t/3//f997/3//f/9//3//f/9//3/fe79333uvNQkhW2v/f/9/33v/f/9//3//f/9/3nv/f/9//3//f/9/33v/f/9//39db0QIv3v/f/9/v3s+a9M9FUYOJV9vmVYNJX9v33//f99//3//f/9//3//f/9//3+/e99//3//f/9/33u/e797v3ufd5U5My3QIJ1aHmfaXpZS2V64Vtpedk53UhRGVk41SjRG0Tl4UjZKziDwJDMpVDHuIPVBsjmxOZAxbi1uMSwp8j1NKewgLikvKawcCATMHMsc6xyKFEkMCAQPJTApSQyqGKgUyBgjCEQIIwRnECYIihRqEGoQahCsGM0cMClRLZM1kzXVPRdGelLdXj9rX2+fc55zv3vfe/9//3//f/9/33vff/9//3//f/9//3//f/9//3//f/9//3//f/9//3//f/9//3//f/9//3//f/9//3//f/9//3//f/9//3//f/9//3//f/9//3//f/9//3//f/9//3//f/9//3//f/9//3//f/9/AAD/f/9//3//f/9//3//f/9//3//f/9//3//f/9//3//f/9//3//f/9//3//f/9//3//f/9//3//f/9//3//f/9//3//f/9/EkLpHN9//3//f/9//3//f/9//3//f793fXPRPY81dU7/f/9/3nv/f/5/3Xv/f/9//3//f/9//3/ee/9//3//f957/3//f/9/v3cjBL9733//f/9/v3uSNQ4lV07ff48xZhC/d/9//3//f/9//3//f/9//3//f/9//3/ff997/3/fe/9//3//f/9/n3fWPREpGUqfe99//3//f/9//3//f99//3+/e/9//3/ff99//3/fe/ZBtTnfYt9evF7/f797/3+/e99//3//f/9/33u/e99/f3M/a5tW/WJfb99/X2/UPVEtvFpfbz5rHGPZXrdWdU7YXvle2VpWShVGN0oWRhZG1D1xMQ4lzBxQLS8p7SCKFEgMJwgHBEcMRQhlDGYQyBjqIEwtbTGvNTNGt1YaY1xvfW+ec797/3//f/9//3//f/9//3//f/9//3//f/9//3//f/9//3//f/9//3//f/9//3//f/9//3//f/9//3//f/9//3//f/9//3//f/9//3//f/9//3//f/9//3//fwAA/3//f/9//3//f/9//3//f/9//3//f/9//3//f/9//3//f/9//3//f/9//3//f/9//3//f/9//3//f/9//3//f/9//3//f9layRjaXp93/3//f/9/vnf/f/9/v3dUSo4xllI8Z/9//3//f/9//3//f/9//3//f/9//3//f/9//3//f/9//3//f/9//3//f797RAi/e/9//3+/e793yxhHDD1rn3MsKcgc33v/f/9//n//f/9//3//f/9//3//f/9//3//f/9//3//f99//3//f597rRjOHDlO33//f/9//3//f/9//3//f/9//3//f/9//3//f/9/33sOJbQ5X3NaTppW33v/f/9//3//f/9//3//f/9//3/ff99/n3ezOX9z/3/ff/xikTUVRv9//3//f/9//3//f/9//3//f/9//3//f/9//3//f/9//3//f/9//3//f/9/3nvee713vXedczpn+WLYWnVOM0awOY4xTCkKIcgYpxRFDEQIRAzpHG0t0DmvNXRO+F4aY31z/3++d/9//3//f/9//3//f/9//3//f/9//3//f/9//3//f/9//3//f/9//3//f/9//3//f/9//3//f/9//3//f/9//3//f/9//38AAP9//3//f/9//3//f/9//3//f/9//3//f/9//3//f/9//3//f/9//3//f/9//3//f/9//3//f/9//3//f/9//3//f553/3//fxRGkDUtKZdW2Fp8b9heEkZECMgY8j2/e59z/3//f/9//3//f/9//n/+f/5//n//f/9//3//f/9//3//f/9//3//f/9//3/fe0MIv3f/f99/33//fy8pDSWfc35zLCWvNf9//3//f/9//n//f/9//3//f/9//3//f/9//3//f/9//3//f/9//3/dXhAlUS39Yv9//3//f/9//3//f/9//3//f/9//3//f/9//3//f/9/kTU4Sr97OEq6Wv9//3//f/9//3//f/9//3//f/9//3+/e/xiTy3fe99//382Sg0ld07/f99//3//f/9//3//f/9//3//f/9//n/+f/5//n/+f/5//n/+f/5//n/+f/5//n/+f/5//3//f/9//3//f/9//3//f/9//3//f997v3tcaxpj2F75XlRK0DmOMUwtyBgKJW4xbS3QORJCVU75Yn1v33//f/9/3nv/f957/3//f/9//3//f/9//3//f/9//3//f/9//3//f/9//3//f/9//3//f/9//3//f/9/AAD/f/9//3//f/9//3//f/9//3//f/9//3//f/9//3//f/9//3//f/9//3//f/9//3//f/9//3//f/9//3//f/9//3+/e/9//3//f/9/NUrqIAIEhhAJITJGt1afc797/3//f/9//3//f/9//3//f/5//3/+f/9//3//f/9//3//f/9//3//f/9//3//f/9/33uNMd97/3+/e/9//F6KFGkQ338cZwwhd1L/f/9//3//f/9//3//f/9//3//f/9//3//f/9//3/+f/9//3//f99/WU4wKS8p+2L/f/9//3+9d/9//3//f/9//3//f/9//3/ee/9//3+ec+wgUC1/d9U9+2L/f/9//3//f/9//3//f/9//3//f/9/33/6XpA1/3/ff997LinKHDxr/3//f/9//3//f/9//3//f/9//3//f/9//3//f/9//3//f/9//3//f/9//3//f/9//3//f/9//3//f/9//3//f/9//3//f/9//3//f/9//3//f/9/33v/f997/3//f997v3e/e11vfnP5XlVO0T3xPRNGdk6VUtdaWms5Z957/3/ee/9/3nv/f/9//3//f/9//3//f/9//3//f/9//3//f/9//3//f/9//3//fwAA/3//f/9//3//f/9//3//f/9//3//f/9//3//f/9//3//f/9//3//f/9//3//f/9//3//f/9//3//f/9//3//f/9//3//f997n3f/f99//3//f/9/33v/f997/3/fe/9//3//f/9//3//f/9//3//f/5//3/+f/9//3//f/9//3//f/9//3//f/9//3//f99/ZAx9b/9/33//f/VBLylyMZ93mVaJFPxi/3//f997/3//f/9//3//f/9//3//f/9//3//f/5//X/+f/9//3/ff5M1tDnTPX9z33/fe/9//3//f/9//3//f/9//3//f/9//3//f/9//3/rIC4pn3c3Svti/3//f/9//3//f/9//3//f/9//3//f/9/XWvSPf9/v3s+ayYIkDXfe/9//3//f/9//3//f/9//3//f/9//3//f/9//3//f/9//3//f/9//3//f/9//3//f/9//3//f/9//3//f/9//3//f/9//3//f/9/33v/f/9//3//f/9/33/ff/9//3//f/9//3/ff997/3//f/9//3//f593fW9ba1prlFLWWvdeGGOcc5xz3nv/f957/3//f/9//3//f/9//3//f/9//3//f/9//3//f/9//38AAP9//3//f/9//3//f/9//3//f/9//3//f/9//3//f/9//3//f/9//3//f/9//3//f/9//3//f/9//3//f/9//3/fe99//3//f/9//3//f/9//3//f/9//3//f/9//3//f/9//3//f/9//3//f/9//3//f/9//3//f/9//3//f/9//3//f/9//3//f/9//3//f2QMnnP/f99/v3vUPbta9UGfd1hOihRea99//3//f/9//3//f/9//3//f/9//3//f/9//3/+f/x//n//f/9/n3cwKdU9V06/e/9//3//f/9//3//f/9//3//f/9//3//f/9/3nvfe797CyFPLX9zkjUbZ/9//3//f/9//3//f/9//3//f/9//3//f9le0Tnfe/9/V04EALhW/3//f/9//3//f/9//3//f/9//3//f/9//3//f/9//3//f/9//3//f/9//3//f/9//3//f/9//3//f/9//3//f/9//3//f/9//3//f/9//3//f/9//3/ee/9//3//f/9//3/ff/9//3//f/9//3//f/9//3//f/9//3//f/9//3//f/9/vXdaa9573nvee957/3//f/9//3//f/9//3//f/9//3//f/9//3//f/9/AAD/f/9//3//f/9//3//f/9//3//f/9//3//f/9//3//f/9//3//f/9//3//f/9//3//f/9//3//f/9//3//f/9//3//f/9/vXe+d/9//3//f713/3//f/9/3nvfe997/3//f/9//3//f/9//3//f/9//3//f/9//3//f/9//3//f/9//3//f/9//3//f/9//39MLb93v3f/f7paLyncXhdGf3NXTqoUf3O/d/9//3//f/9//3//f/9//3//f/9//3//f/9//X/9f/1//3/fe39zzhxRLTZKv3f/f/9//3/ee/9//3//f/9//3//f/9//3//f/5//3+/d4gU0z1/d9Q9G2f/f/9//3//f/9//3//f/9//3//f/9/33vyQQwl33vff3ExRwyfc997/3//f/9//3//f/9//3//f/9//3//f/9//3//f/9//3//f/9//3//f/9//3//f/9//3//f/9//3//f/9//3//f/9//3//f/9//3//f/9//3//f/9//3/ee/9//3//f/9//3//f/9/3nv/f/9//3//f/9//3//f/9//3//f9573nv/f/9//3//f/9//3//f957/3//f/9//3//f/9//3//f/9//3//f/9//3//fwAA/3//f/9//3//f/9//3//f/9//3//f/9//3//f/9//3//f/9//3//f/9//3//f/9//3//f/9//3//f/9//3//f/9//n/+f/9//3//f/9//3//f/5//3//f/9//3//f/9//3//f/9//3//f/9//3//f/9//3//f/9//3//f/9//3//f/9//3//f/9//3//f/9/yBj5Xv9/338vKe0gf3P+Yn9zNUrKHJ93/3//f/9//3//f/9//3//f/9//3//f/9//3//f/5//H/+f/9/33tfb88gUi0+a/9//3/ee/9//3//f/9//3//f/9//3//f/9//3//f/9/O2sDABVGn3eSNV5v/3//f/9//3//f/9//3//f/9//3//f/9/0TktKd9/n3esGE8p33//f997/3//f/9//3//f/9//3//f/9//3//f/9//3//f/9//3//f/9//3/+f/9//3//f/9//3//f/5/3nv/f/9//3//f/9//3//f/9//3/ee957/n//f/9//3//f/9//3//f/9//3//f/9//3//f/9//3//f/9//3//f/9//3//f/9//3//f/9//3//f/9//3//f/9//3//f/9//3//f/9//3//f/9//3//f/9//38AAP9//3//f/9//3//f/9//3//f/9//3//f/9//3//f/9//3//f/9//3//f/9//3//f/9//3//f/9//3//f/9//3/+f/9/3nv/f957/3//f/9//3//f/5//n//f/9//3//f/9//3/+f/9//3//f/9//3//f/9//3//f/9//3//f/9//3//f/9//3//f/9//3//fyslXWv/f/tiJgg3St9/szlfbzZKyhzfe/9//3//f/9//n//f/5//3//f/9//n//f/9//3/+f/1//n//f793P2t0MVItHWPfe/9//3//f/9//3//f/9//3//f/9//3//f/9//3/fexpjAwD8Yl9zrBifc/9//3//f/9//3//f/9//3//f/9//3//f1VOsTn/f91eKAjTPd9//3//f/9//3//f/9//3//f/9//3//f/9//3//f/5//3/+f/9//n//f/9//3//f/9//3//f/9//3//f/9//3//f/9//3//f/9//n//f/9//3//f/9//3//f/9//3//f/9//3//f/5//3//f/9/3nv/f/9//3//f/9//3//f957/3//f957/3//f/9//3//f/9//3//f/9//3//f/9//3//f/9//3//f/9//3//f/9/AAD/f/9//3//f/9//3//f/9//3//f/9//3//f/9//3//f/9//3//f/9//3//f/9//3//f/9//3//f/9//3//f/9//3//f/9//3//f/9//3//f/9//3//f/9//3//f/9//3//f/9//3//f/9//3//f/9//3//f/9//3//f/9//3//f/9//3//f/9//3//f/9//3/qHH9v/38VRk8tn3e/e/RB/WJZTlAtv3vff/9//3/+f/9//3//f/9//3//f/9//3//f997/3/de/9//3//f/hFzhxSMX9z33//f/9//3//f/9//3//f/9//3//f/9//3//f/9//38aYyYI/WL/YkkQv3v/f/9//3//f/9//3//f/5//n//f713/38sKbI5339ZTjApX2//f/9//3//f/9//3//f/9//3//f/9//3//f/9//3//f/9//3//f/9//3//f/9//3//f/9//3//f/9//3//f/9//3//f/9//3//f/9//3//f/9//3//f/9//3//f/9//3//f/9//3//f/9//3//f/9//3//f/9//3//f/9//3//f/9//3//f/9//3//f/9//3//f/9//3//f/9//3//f/9//3//f/9//3//f/9//3//fwAA/3//f/9//3//f/9//3//f/9//3//f/9//3//f/9//3//f/9//3//f/9//3//f/9//3//f/9//3//f/9//3//f/9//3//f/9//3//f/9//3//f/9//3//f/9//3//f/9//3//f/9//3//f/9//3//f/9//3//f/9//3//f/9//3//f/9//3//f/9//3//f/9/iBS6Wn9v7CDTPd9//3+6WntS1kEOJb97/3//f/9//3//f/9//3//f/9//3//f/9//3//f/9/3nv/f99/v3uVOc8gkzV/c/9//n//f/9//3//f/9//3//f/9//3//f/9//3//f/9/+l4DANxe3mKrGJ93/3//f/9//3//f/9//3/+f/5//n//f/9/bi02Sv9/9kFxMX9z/3/fe/9//n//f/9//3//f/9//3//f/9//3//f/9//3//f/9//3//f/9//3//f/9//3//f/9//3//f/9//3//f/9//3//f/9//3//f/9//3//f/9//3//f/9//3//f/9//3//f/9//3//f/9//3//f/9//3//f/9//3//f/9//3//f/9//3//f/9//3//f/9//3//f/9//3//f/9//3//f/9//3//f/9//3//f/9//38AAP9//3//f/9//3//f/9//3//f/9//3//f/9//3//f/9//3//f/9//3//f/9//3//f/9//3//f/9//3//f/9//3//f/9//3//f/9//3//f/9//3//f/9//3//f/9//3//f/9//3//f/9//3//f/9//3//f/9//3//f/9//3//f/9//3//f/9//3//f/9//3//fy0p214dZ0cM+2L/f/9/HGM5SnQ1DyW/e/9//3//f/9//3//f/9//3//f/9//3//f/9//3//f/9//3//f/9/UjExKbM5v3v/f/9//3//f/9//3//f/9//3//f/9//3//f/9//3//fxtnBAC7Wt5iahC/e/9//3//f/9//3//f/9//3/+f/9//3//f04tulqfd1ExcTGfd/9//3//f/9//3//f/9//3//f/9//3//f/9//3//f/9//3//f/9//3//f/9//3//f/9//3//f/9//3//f/9//3//f/9//3//f/9//3//f/9//3//f/9//3//f/9//3//f/9//3//f/9//3//f/9//3//f/9//3//f/9//3//f/9//3//f/9//3//f/9//3//f/9//3//f/9//3//f/9//3//f/9//3//f/9//3//f/9/AAD/f/9//3//f/9//3//f/9//3//f/9//3//f/9//3//f/9//3//f/9//3//f/9//3//f/9//3//f/9//3//f/9//3//f/9//3//f/9//3//f/9//3//f/9//3//f/9//3//f/9//3//f/9//3//f/9//3//f/9//3//f/9//3//f/9//3//f/9//3//f/9//3+xNZ93eFLLHL97/3+/e/tiF0bWPZI133//f/9//n/+f/9//3//f/9//3//f/9//3//f/9//n//f/9//3/ffxEpMi3VPb93/3//f/9//3//f/9//3//f/9//3//f/9//3//f/9//399b2cQu1reYmoQv3f/f/9//3//f/9//3//f/5//3/+f/9//38tJZpW3V4PJfVBn3P/f/9//3/+f/9//3//f/9//3//f/9//3//f/9//3//f/9//3//f/9//3//f/9//3//f/9//3//f/9//3//f/9//3//f/9//3//f/9//3//f/9//3//f/9//3//f/9//3//f/9//3//f/9//3//f/9//3//f/9//3//f/9//3//f/9//3//f/9//3//f/9//3//f/9//3//f/9//3//f/9//3//f/9//3//f/9//3//fwAA/3//f/9//3//f/9//3//f/9//3//f/9//3//f/9//3//f/9//3//f/9//3//f/9//3//f/9//3//f/9//3//f/9//3//f/9//3//f/9//3//f/9//3//f/9//3//f/9//3//f/9//3//f/9//3//f/9//3//f/9//3//f/9//3//f/9//3//f/9//3//f/9/yhjbXuwgby3fe/9//39ebzdKOUp5Uv9//3//f/9//3//f/9//3//f/9//3//f/9//3//f/9//3//f99/f3OtGJQ19kHfe/9//3//f/9//3//f/9//3//f/9//3//f/9//3//f/9/+l5GCBZG3mJpEN97/3//f/9//3//f/9//3//f/9//3//f/9/Lim8WhhGkjXbXv9//3//f/9//n/+f/9//3//f/9//3//f/9//3//f/9//3//f/9//3//f/9//3//f/9//3//f/9//3//f/9//3//f/9//3//f/9//3//f/9//3//f/9//3//f/9//3//f/9//3//f/9//3//f/9//3//f/9//3//f/9//3//f/9//3//f/9//3//f/9//3//f/9//3//f/9//3//f/9//3//f/9//3//f/9//3//f/9//38AAP9//3//f/9//3//f/9//3//f/9//3//f/9//3//f/9//3//f/9//3//f/9//3//f/9//3//f/9//3//f/9//3//f/9//3//f/9//3//f/9//3//f/9//3//f/9//3//f/9//3//f/9//3//f/9//3//f/9//3//f/9//3//f/9//3//f/9//3//f/9//3//f/NBX28uKT1n/3//f997fnOzORhKu1r/f997/3//f/9//3//f/9//3//f/9//3//f/9//3//f/9//3//f/1iziC1PTdK33//f/5//3//f/9//3//f/9//3//f/9//3//f/9//3//f/leJQT1Qf5iqxjfe/9//3//f/9//3//f/9//3//f/9//3/ff1Ate1a1OXIxf3P/f/9//3//f/5//3//f/9//3//f/9//3//f/9//3//f/9//3//f/9//3//f/9//3//f/9//3//f/9//3//f/9//3//f/9//3//f/9//3//f/9//3//f/9//3//f/9//3//f/9//3//f/9//3//f/9//3//f/9//3//f/9//3//f/9//3//f/9//3//f/9//3//f/9//3//f/9//3//f/9//3//f/9//3//f/9//3//f/9/AAD/f/9//3//f/9//3//f/9//3//f/9//3//f/9//3//f/9//3//f/9//3//f/9//3//f/9//3//f/9//3//f/9//3//f/9//3//f/9//3//f/9//3//f/9//3//f/9//3//f/9//3//f/9//3//f/9//3//f/9//3//f/9//3//f/9//3//f/9//3//f/9/33twMZE1DCGfd/9//3//f99/LymTObpW33//f/9//3/+f/9//3//f/9//3//f/9//3//f/9//3/+f/9//3+7WhAp90E3Sv9//3//f/5//3//f/9//3//f/9//3//f/9//3//f/9//3+/d4gUeVI/aw4l33//f/9//3//f/9//3//f/9//3//f/9//3+SNZxWlDVxMb97/3/ff/9//3//f/9//3//f/9//3//f/9//3//f/9//3//f/9//3//f/9//3//f/9//3//f/9//3//f/9//3//f/9//3//f/9//3//f/9//3//f/9//3//f/9//3//f/9//3//f/9//3//f/9//3//f/9//3//f/9//3//f/9//3//f/9//3//f/9//3//f/9//3//f/9//3//f/9//3//f/9//3//f/9//3//f/9//3//fwAA/3//f/9//3//f/9//3//f/9//3//f/9//3//f/9//3//f/9//3//f/9//3//f/9//3//f/9//3//f/9//3//f/9//3//f/9//3//f/9//3//f/9//3//f/9//3//f/9//3//f/9//3//f/9//3//f/9//3//f/9//3//f/9//3//f/9//3//f/9//3/fe997kDXKGE8t/3//f/9//3/fe+wgcTF4Tv9//3//f/9//3//f/9//3//f/9//3//f/9//3//f/9/3nv/f/9/FkYPJdZBN0rfe/9//n//f/9//3//f/9//3//f/9//3//f/9/3nv/f51333sEAFhOvFrMHN97/3//f/9//3//f/9//3//f/9//3//f/9/1T18UpU1UC3/f/9//3//f/9//n//f/9//3//f/9//3//f/9//3//f/9//3//f/9//3//f/9//3//f/9//3//f/9//3//f/9//3//f/9//3//f/9//3//f/9//3//f/9//3//f/9//3//f/9//3//f/9//3//f/9//3//f/9//3//f/9//3//f/9//3//f/9//3//f/9//3//f/9//3//f/9//3//f/9//3//f/9//3//f/9//3//f/9//38AAP9//3//f/9//3//f/9//3//f/9//3//f/9//3//f/9//3//f/9//3//f/9//3//f/9//3//f/9//3//f/9//3//f/9//3//f/9//3//f/9//3//f/9//3//f/9//3//f/9//3//f/9//3//f/9//3//f/9//3//f/9//3//f/9//3//f/9//3//f/9//3//fy0p7CDaWv9//3//f/9/vneRNbM5mVb/f/9//3//f/9//3//f/9//3//f/9//3//f/9//3//f/9//3//f9teSQzVPdte/3//f/9//3//f/9//3//f/9//3//f/9//3//f/9//3//f997LSn0PXpS1D3/f/9//3//f/9//3//f/9//3//f/9/33//fzAp1z1zMRVC33v/f/9//3/+f/9//n//f/9//3//f/9//3//f/9//3//f/9//3//f/9//3//f/9//3//f/9//3//f/9//3//f/9//3//f/9//3//f/9//3//f/9//3//f/9//3//f/9//3//f/9//3//f/9//3//f/9//3//f/9//3//f/9//3//f/9//3//f/9//3//f/9//3//f/9//3//f/9//3//f/9//3//f/9//3//f/9//3//f/9/AAD/f/9//3//f/9//3//f/9//3//f/9//3//f/9//3//f/9//3//f/9//3//f/9//3//f/9//3//f/9//3//f/9//3//f/9//3//f/9//3//f/9//3//f/9//3//f/9//3//f/9//3//f/9//3//f/9//3//f/9//3//f/9//3//f/9//3//f/9//3//f/9/33tGCKoY/GL/f997/3//f/9/8z3UPXdS/3/ff/9//3//f/9//3//f/9//3//f/9//3//f/9//n//f/9//3/8XosUkzU+Z/9//3//f/9//3//f/9//3//f/9//3//f/9//3//f/9/33vfe/M91D16Ui8p/3//f/9//3//f/9//3//f957/3/fe/9/33/3Qbc9tTl4Uv9//3//f/9//n//f/9//3//f/9//3//f/9//3//f/9//3//f/9//3//f/9//3//f/9//3//f/9//3//f/9//3//f/9//3//f/9//3//f/9//3//f/9//3//f/9//3//f/9//3//f/9//3//f/9//3//f/9//3//f/9//3//f/9//3//f/9//3//f/9//3//f/9//3//f/9//3//f/9//3//f/9//3//f/9//3//f/9//3//fwAA/3//f/9//3//f/9//3//f/9//3//f/9//3//f/9//3//f/9//3//f/9//3//f/9//3//f/9//3//f/9//3//f/9//3//f/9//3//f/9//3//f/9//3//f/9//3//f/9//3//f/9//3//f/9//3//f/9//3//f/9//3//f/9//3//f/9//3//f/9//3//f15vJQjsIJ93/3//f/9//3//f1ZK1D2YVt9//3//f/9//3//f/9//3//f/9//3//f/9//3//f/9//3//f/9/HWOLFFEtf3P/f/9//3/+f/9//3//f/9//3//f/9//3//f/9/3nv/f/9//393Tk8pelIvKf9//3//f/9//3//f/9//3//f/9//3//f99/OUp1NVItHWf/f/9//3//f917/3//f/9//3//f/9//3//f/9//3//f/9//3//f/9//3//f/9//3//f/9//3//f/9//3//f/9//3//f/9//3//f/9//3//f/9//3//f/9//3//f/9//3//f/9//3//f/9//3//f/9//3//f/9//3//f/9//3//f/9//3//f/9//3//f/9//3//f/9//3//f/9//3//f/9//3//f/9//3//f/9//3//f/9//38AAP9//3//f/9//3//f/9//3//f/9//3//f/9//3//f/9//3//f/9//3//f/9//3//f/9//3//f/9//3//f/9//3//f/9//3//f/9//3//f/9//3//f/9//3//f/9//3//f/9//3//f/9//3//f/9//3//f/9//3//f/9//3//f/9//3//f/9//3//f/9//3/aXkcMkTXfe/9//3//f/17/39WTtM9uVr/f/9//3//f/9//3//f/9//3//f/9//3//f/9//3/+f/9//3//f9paaRAOJb97/3/ee/9//3//f/9//3//f/9//3//f/9//3//f/9//3+9d9972l4VRllOcTH/f/9//3//f/9//3//f/9//3//f/9//3+/d9ZBMikQKV5v/3/fe/9//3/+f/9//3//f/9//3//f/9//3//f/9//3//f/9//3//f/9//3//f/9//3//f/9//3//f/9//3//f/9//3//f/9//3//f/9//3//f/9//3//f/9//3//f/9//3//f/9//3//f/9//3//f/9//3//f/9//3//f/9//3//f/9//3//f/9//3//f/9//3//f/9//3//f/9//3//f/9//3//f/9//3//f/9//3//f/9/AAD/f/9//3//f/9//3//f/9//3//f/9//3//f/9//3//f/9//3//f/9//3//f/9//3//f/9//3//f/9//3//f/9//3//f/9//3//f/9//3//f/9//3//f/9//3//f/9//3//f/9//3//f/9//3//f/9//3//f/9//3//f/9//3//f/9//3//f/9//3//f/9/FEYmCBRG/3/fe/9//3/+f/9/2VrzQTxn/3//f/9//3//f/9//3//f/9//3//f/9//3//f/9//3//f/9//3/aXkgMcTHff/9/3nv/f/9//3//f/9//3//f/9//3//f/9//3//f/9//3//fxtj3F72QdM9/3//f/9//3//f/9//3//f/9//3//f/9//39QLXQ1czW/d/9//3//f/9//n//f/9//3//f/9//3//f/9//3//f/9//3//f/9//3//f/9//3//f/9//3//f/9//3//f/9//3//f/9//3//f/9//3//f/9//3//f/9//3//f/9//3//f/9//3//f/9//3//f/9//3//f/9//3//f/9//3//f/9//3//f/9//3//f/9//3//f/9//3//f/9//3//f/9//3//f/9//3//f/9//3//f/9//3//fwAA/3//f/9//3//f/9//3//f/9//3//f/9//3//f/9//3//f/9//3//f/9//3//f/9//3//f/9//3//f/9//3//f/9//3//f/9//3//f/9//3//f/9//3//f/9//3//f/9//3//f/9//3//f/9//3//f/9//3//f/9//3//f/9//3//f/9//3//f/9//3//f04tBAD7Xv9//3//f/5//X//fzxnNUZda/9/33v/f/9//3//f/9//3//f/9//3//f/9//3//f/9//3//f/9/2lppEBZG/3//f/9//3//f/9//3//f/9//3//f/9//3//f/9/3nv/f/9//3+5Wj5nDyUVQv9//3//f/9//3//f/9//3/+f/9//3//f99/7SBSLRZG33v/f/9//3/+f/9//3//f/9//3//f/9//3//f/9//3//f/9//3//f/9//3//f/9//3//f/9//3//f/9//3//f/9//3//f/9//3//f/9//3//f/9//3//f/9//3//f/9//3//f/9//3//f/9//3//f/9//3//f/9//3//f/9//3//f/9//3//f/9//3//f/9//3//f/9//3//f/9//3//f/9//3//f/9//3//f/9//3//f/9//38AAP9//3//f/9//3//f/9//3//f/9//3//f/9//3//f/9//3//f/9//3//f/9//3//f/9//3//f/9//3//f/9//3//f/9//3//f/9//3//f/9//3//f/9//3//f/9//3//f/9//3//f/9//3//f/9//3//f/9//3//f/9//3//f/9//3//f/9//3//f/9/339nEIgQ33//f/9//3/+f/1//n9+bxRCfm//f/9//3//f/9//3//f/9//3//f/9//3//f/9//3//f/9//3//f/teaRD8Xt9//3//f/9//3//f/9//3//f/9//3//f/9//3//f/9//n//f553+2Kfd+4gsjn/f/9//3//f/9//3//f/9//3//f/9//3//fw4lziBYTv9//3//f/9//n/+f/9//3//f/9//3//f/9//3//f/9//3//f/9//3//f/9//3//f/9//3//f/9//3//f/9//3//f/9//3//f/9//3//f/9//3//f/9//3//f/9//3//f/9//3//f/9//3//f/9//3//f/9//3//f/9//3//f/9//3//f/9//3//f/9//3//f/9//3//f/9//3//f/9//3//f/9//3//f/9//3//f/9//3//f/9/AAD/f/9//3//f/9//3//f/9//3//f/9//3//f/9//3//f/9//3//f/9//3//f/9//3//f/9//3//f/9//3//f/9//3//f/9//3//f/9//3//f/9//3//f/9//3//f/9//3//f/9//3//f/9//3//f/9//3//f/9//3//f/9//3//f/9//3//f/9//3/ff593BADKHP9/n3f/f/9//3/+f/5/PGfSPTxr/3//f/9//3/+f/9//3//f/9//3//f/9//3//f/9//3//f/9//3+6WmgQPmu/e/9//3//f/9//3//f/9//3//f/9//3//f/9//3/+f/9//3+ec9paf3MPJTdK/3//f/9//3//f/9//3//f/9//3//f/9/33+RNWsUu1r/f/9//3//f917/3//f/9//3//f/9//3//f/9//3//f/9//3//f/9//3//f/9//3//f/9//3//f/9//3//f/9//3//f/9//3//f/9//3//f/9//3//f/9//3//f/9//3//f/9//3//f/9//3//f/9//3//f/9//3//f/9//3//f/9//3//f/9//3//f/9//3//f/9//3//f/9//3//f/9//3//f/9//3//f/9//3//f/9//3//fwAA/3//f/9//3//f/9//3//f/9//3//f/9//3//f/9//3//f/9//3//f/9//3//f/9//3//f/9//3//f/9//3//f/9//3//f/9//3//f/9//3//f/9//3//f/9//3//f/9//3//f/9//3//f/9//3//f/9//3//f/9//3//f/9//3//f/9//3//f/9//394TiYIjzW/e/9//3//f997/3//f5936yDZWv9//3//f/9//3//f/9//3//f/9//3//f/9//3//f/9/33v/f/9/eFKqGL9733v/f/9//3//f/9//3//f/9//3//f/9//3//f/9//3/fe/9//38dZ19vMCl5Uv9//3//f/9//3//f/9//3//f/9//3/ff793FkbNHPVB/3//f/9//3//f/9//3//f/9//3//f/9//3//f/9//3//f/9//3//f/9//3//f/9//3//f/9//3//f/9//3//f/9//3//f/9//3//f/9//3//f/9//3//f/9//3//f/9//3//f/9//3//f/9//3//f/9//3//f/9//3//f/9//3//f/9//3//f/9//3//f/9//3//f/9//3//f/9//3//f/9//3//f/9//3//f/9//3//f/9//38AAP9//3//f/9//3//f/9//3//f/9//3//f/9//3//f/9//3//f/9//3//f/9//3//f/9//3//f/9//3//f/9//3//f/9//3//f/9//3//f/9//3//f/9//3//f/9//3//f/9//3//f/9//3//f/9//3//f/9//3//f/9//3//f/9//3//f/5//3//f/9/9UEmCDNG/3//f/9//3/ff/9//3+fcy0pl1Lff/9//3/ee/9//3//f/9//3//f/9//3//f/9//3//f/9/33ufd5lW0z2/d99//3//f/9//3//f/9//3//f/9//3//f/9//3//f/9//3/ff/9/eFJfb3Ix/GL/f/9//3//f/9//3//f/9/3nv/f/9//3+fd9Q9zRy7Wv9//3//f/9//3//f/9//3//f/9//3//f/9//3//f/9//3//f/9//3//f/9//3//f/9//3//f/9//3//f/9//3//f/9//3//f/9//3//f/9//3//f/9//3//f/9//3//f/9//3//f/9//3//f/9//3//f/9//3//f/9//3//f/9//3//f/9//3//f/9//3//f/9//3//f/9//3//f/9//3//f/9//3//f/9//3//f/9//3//f/9/AAD/f/9//3//f/9//3//f/9//3//f/9//3//f/9//3//f/9//3//f/9//3//f/9//3//f/9//3//f/9//3//f/9//3//f/9//3//f/9//3//f/9//3//f/9//3//f/9//3//f/9//3//f/9//3//f/9//3//f/9//3//f/9//3//f/9//3//f/9//3//f3ExBgQaY/9//3//f/9//3//f/9/fnNnEBNCv3vfe/9//3//f/9//3//f/9//3//f/9//3//f/9//3//f/9/Xm9XTpE133//f/9//3//f/9//3//f/9//3//f/9//3//f/9//3//f/9//3/ff7I5u1pQLXlS/3//f/9//3//f/9//3//f/9//3//f/9/f3MOJYsU3F7/f/9//3//f/9//3//f/9//3//f/9//3//f/9//3//f/9//3//f/9//3//f/9//3//f/9//3//f/9//3//f/9//3//f/9//3//f/9//3//f/9//3//f/9//3//f/9//3//f/9//3//f/9//3//f/9//3//f/9//3//f/9//3//f/9//3//f/9//3//f/9//3//f/9//3//f/9//3//f/9//3//f/9//3//f/9//3//f/9//3//fwAA/3//f/9//3//f/9//3//f/9//3//f/9//3//f/9//3//f/9//3//f/9//3//f/9//3//f/9//3//f/9//3//f/9//3//f/9//3//f/9//3//f/9//3//f/9//3//f/9//3//f/9//3//f/9//3//f/9//3//f/9//3//f/9//3//f/9//3//f79733/tIEcIfG//f957/3//f/9//3//f/9/0Tk0Rr97/3//f713/3//f/9//3//f/9//3//f/9//3//f/9//39/czVK80F3Tv9//3//f/9//3//f/9//3//f/9//3//f/9//3//f/9/3nv/f99//3/zQXhSsznbXv9//3//f/9//3//f/9//3//f/9//3//f797UC3uIH9z/3//f/9//3//f/9//3//f/9//3//f/9//3//f/9//3//f/9//3//f/9//3//f/9//3//f/9//3//f/9//3//f/9//3//f/9//3//f/9//3//f/9//3//f/9//3//f/9//3//f/9//3//f/9//3//f/9//3//f/9//3//f/9//3//f/9//3//f/9//3//f/9//3//f/9//3//f/9//3//f/9//3//f/9//3//f/9//3//f/9//38AAP9//3//f/9//3//f/9//3//f/9//3//f/9//3//f/9//3//f/9//3//f/9//3//f/9//3//f/9//3//f/9//3//f/9//3//f/9//3//f/9//3//f/9//3//f/9//3//f/9//3//f/9//3//f/9//3//f/9//3//f/9//3//f/9//3//f/9//3/ff39zzByqGL97/3//f/9//3//f/9//3+/e+oc0T3fe797/3//f/9//3//f/9//3//f/9//3//f/9//3//f/9/v3vSPfNBuVr/f/9//3//f/9//3//f/9//3//f/9//3//f/9//3//f/9//3//f/9/mFKyOdQ9/GL/f/9//3//f/9//3//f/9//3//f/9//3/ff3AxUS1/c/9//3//f/9//3//f/9//3//f/9//3//f/9//3//f/9//3//f/9//3//f/9//3//f/9//3//f/9//3//f/9//3//f/9//3//f/9//3//f/9//3//f/9//3//f/9//3//f/9//3//f/9//3//f/9//3//f/9//3//f/9//3//f/9//3//f/9//3//f/9//3//f/9//3//f/9//3//f/9//3//f/9//3//f/9//3//f/9//3//f/9/AAD/f/9//3//f/9//3//f/9//3//f/9//3//f/9//3//f/9//3//f/9//3//f/9//3//f/9//3//f/9//3//f/9//3//f/9//3//f/9//3//f/9//3//f/9//3//f/9//3//f/9//3//f/9//3//f/9//3//f/9//3//f/9//3//f/9//3/+f/9//38dZ80ckTXfe/9//3//f/9//3//f/9//38zRhNG/3//f/9/vXf/f/9//3//f/9//3//f/9//3/+f/9/33v/f/9/0TmPMTVK/3//f/9//3//f/9//3//f/9//3//f/9//3//f/9//3//f/9//3//f7layxyRNfte/3//f/9//3//f/9//3//f/9//3//f99/v3tPLVAtX2//f/9//3//f/9//3//f/9//3//f/9//3//f/9//3//f/9//3//f/9//3//f/9//3//f/9//3//f/9//3//f/9//3//f/9//3//f/9//3//f/9//3//f/9//3//f/9//3//f/9//3//f/9//3//f/9//3//f/9//3//f/9//3//f/9//3//f/9//3//f/9//3//f/9//3//f/9//3//f/9//3//f/9//3//f/9//3//f/9//3//fwAA/3//f/9//3//f/9//3//f/9//3//f/9//3//f/9//3//f/9//3//f/9//3//f/9//3//f/9//3//f/9//3//f/9//3//f/9//3//f/9//3//f/9//3//f/9//3//f/9//3//f/9//3//f/9//3//f/9//3//f/9//3//f/9//3//f/9//3//f/9/V07tIDZK/3//f/9//3//f/9//3//f/9/bS3QOd9//3//f/9//3//f/9//3//f/9//3//f/9//3//f/9//39+c8ockDUbY/9//3//f/9//3//f/9//3//f/9//3//f/9//3//f/9//3//f/9//39+cwwlVkqfd/9//3//f/9//3//f/9//3//f/9//3//f/9/cDH1Qf9//3//f/9//3//f/9//3//f/9//3//f/9//3//f/9//3//f/9//3//f/9//3//f/9//3//f/9//3//f/9//3//f/9//3//f/9//3//f/9//3//f/9//3//f/9//3//f/9//3//f/9//3//f/9//3//f/9//3//f/9//3//f/9//3//f/9//3//f/9//3//f/9//3//f/9//3//f/9//3//f/9//3//f/9//3//f/9//3//f/9//38AAP9//3//f/9//3//f/9//3//f/9//3//f/9//3//f/9//3//f/9//3//f/9//3//f/9//3//f/9//3//f/9//3//f/9//3//f/9//3//f/9//3//f/9//3//f/9//3//f/9//3//f/9//3//f/9//3//f/9//3//f/9//3//f/9/33v/f/9//3+/e7I1qxh4Uv9//3//f/9/33//f/9//3/fe681jTG+d/9//3/ee/9//3//f/9//3//f/9//3//f/9//3/fe/9/v3tNKdE9XW//f/9//3//f/9//3//f/9//3//f/9//3//f/9//3//f957/3/fe/9/nnMsKRRGfnP/f/9//3//f/9//3//f/9//3//f/9//3+/e+wgkTH/f/9//3//f/9//3//f/9//3//f/9//3//f/9//3//f/9//3//f/9//3//f/9//3//f/9//3//f/9//3//f/9//3//f/9//3//f/9//3//f/9//3//f/9//3//f/9//3//f/9//3//f/9//3//f/9//3//f/9//3//f/9//3//f/9//3//f/9//3//f/9//3//f/9//3//f/9//3//f/9//3//f/9//3//f/9//3//f/9//3//f/9/AAD/f/9//3//f/9//3//f/9//3//f/9//3//f/9//3//f/9//3//f/9//3//f/9//3//f/9//3//f/9//3//f/9//3//f/9//3//f/9//3//f/9//3//f/9//3//f/9//3//f/9//3//f/9//3//f/9//3//f/9//3//f/9//3//f/9//3//f997338OJS8p217/f/9//3//f/9//3//f/9//3//f/9//3//f/9//3//f/9//3//f/9//3//f/9//3//f/9//3//f31zpxSXUr97/3//f/9//3//f/9//3//f/9//3//f/9//3//f/9//3//f/9//3//f55zbjFuMb93/3//f/9//3//f/9//3//f/9//3//f/9/fm/rHPRB/3//f/9//3//f/9//3//f/9//3//f/9//3//f/9//3//f/9//3//f/9//3//f/9//3//f/9//3//f/9//3//f/9//3//f/9//3//f/9//3//f/9//3//f/9//3//f/9//3//f/9//3//f/9//3//f/9//3//f/9//3//f/9//3//f/9//3//f/9//3//f/9//3//f/9//3//f/9//3//f/9//3//f/9//3//f/9//3//f/9//3//fwAA/3//f/9//3//f/9//3//f/9//3//f/9//3//f/9//3//f/9//3//f/9//3//f/9//3//f/9//3//f/9//3//f/9//3//f/9//3//f/9//3//f/9//3//f/9//3//f/9//3//f/9//3//f/9//3//f/9//3//f/9//3//f/9//3/ee/9//3//f/9/cTGTNZ93/3//f/9//3//f/9//n//f/9//3/ff/9//3//f/9//3//f/9//3//f/9//3//f/9//n/+e957/3+ec9A5GmPfe/9//3//f/9//3//f/9//3//f/9//3//f/9//3//f/9//3//f957/3//f35zO2f/f/9//3//f/9//3//f/9//3//f757/3/ff35zZgzzPf9//3//f/9//3//f/9//3//f/9//3//f/9//3//f/9//3//f/9//3//f/9//3//f/9//3//f/9//3//f/9//3//f/9//3//f/9//3//f/9//3//f/9//3//f/9//3//f/9//3//f/9//3//f/9//3//f/9//3//f/9//3//f/9//3//f/9//3//f/9//3//f/9//3//f/9//3//f/9//3//f/9//3//f/9//3//f/9//3//f/9//38AAP9//3//f/9//3//f/9//3//f/9//3//f/9//3//f/9//3//f/9//3//f/9//3//f/9//3//f/9//3//f/9//3//f/9//3//f/9//3//f/9//3//f/9//3//f/9//3//f/9//3//f/9//3//f/9//3//f/9//3//f/9//3//f/9//3//f/9//3+fc+wgLykdZ/9//3//f/9//3//f/9//n//f/9//3//f/9//3//f/9//3//f/9//3//f/9//3//f/9//3//f/9//399b/9//3//f/9//3//f/9//3//f/9//3//f/9//3//f/9//3//f/9//3//f/9//3//f/9//3//f/9//3//f/9//3//f/9//3++d/9//399b2YMd07/f/9//3//f/9//3//f/9//3//f/9//3//f/9//3//f/9//3//f/9//3//f/9//3//f/9//3//f/9//3//f/9//3//f/9//3//f/9//3//f/9//3//f/9//3//f/9//3//f/9//3//f/9//3//f/9//3//f/9//3//f/9//3//f/9//3//f/9//3//f/9//3//f/9//3//f/9//3//f/9//3//f/9//3//f/9//3//f/9//3//f/9/AAD/f/9//3//f/9//3//f/9//3//f/9//3//f/9//3//f/9//3//f/9//3//f/9//3//f/9//3//f/9//3//f/9//3//f/9//3//f/9//3//f/9//3//f/9//3//f/9//3//f/9//3//f/9//3//f/9//3//f/9//3//f/9//3//f/9//3//f/9/Xm8OJVAtf2//f/9//3//f/9//3/+f/5//3//f/9//3//f/9//3//f/9//3//f/9//3//f/9//3/+f/9//3//f/9//3//f/9//3//f/9//3//f/9//3//f/9//3//f/9//3//f/9//3//f/9//3//f99733vfe/9//3//f/9//3//f/9//3//f/9//3//f/9/uFrrINpe/3//f/9//3//f/9//3//f/9//3//f/9//3//f/9//3//f/9//3//f/9//3//f/9//3//f/9//3//f/9//3//f/9//3//f/9//3//f/9//3//f/9//3//f/9//3//f/9//3//f/9//3//f/9//3//f/9//3//f/9//3//f/9//3//f/9//3//f/9//3//f/9//3//f/9//3//f/9//3//f/9//3//f/9//3//f/9//3//f/9//3//fwAA/3//f/9//3//f/9//3//f/9//3//f/9//3//f/9//3//f/9//3//f/9//3//f/9//3//f/9//3//f/9//3//f/9//3//f/9//3//f/9//3//f/9//3//f/9//3//f/9//3//f/9//3//f/9//3//f/9//3//f/9//3//f/9//3//f/9//3//f35vcC31Qb97/3//f/9//3//f/9//3/+f/9//3//f/9//3//f/9//3//f/9//3//f/9//3//f/9//3/+f/9//3//f/9/33//f/9//3//f/9//3//f/9//3//f/9//3//f/9//3//f/9//3/ee/9//3//f/9//3//f/9//3//f/9//3//f/9//3//f/9//3//f9la6hwbY99//3//f/9//3//f/9//3//f/9//3//f/9//3//f/9//3//f/9//3//f/9//3//f/9//3//f/9//3//f/9//3//f/9//3//f/9//3//f/9//3//f/9//3//f/9//3//f/9//3//f/9//3//f/9//3//f/9//3//f/9//3//f/9//3//f/9//3//f/9//3//f/9//3//f/9//3//f/9//3//f/9//3//f/9//3//f/9//3//f/9//38AAP9//3//f/9//3//f/9//3//f/9//3//f/9//3//f/9//3//f/9//3//f/9//3//f/9//3//f/9//3//f/9//3//f/9//3//f/9//3//f/9//3//f/9//3//f/9//3//f/9//3//f/9//3//f/9//3//f/9//3//f/9//3//f/9//3//f/9//38cZ5I19UG/e/9//3//f/9//3//f/5//n//f/9//3//f/9//3//f/9//3//f/9//3//f/9//3//f/5//n//f/9//3//f/9//3//f/9//3//f/9//3//f/9//3//f/9//3//f/9//3//f/9//3//f/9//3//f/9//3//f/9//3//f/9//3//f/9//3/fe/9//388a2YMuFrfe/9//3//f/9//3//f/9//3//f/9//3//f/9//3//f/9//3//f/9//3//f/9//3//f/9//3//f/9//3//f/9//3//f/9//3//f/9//3//f/9//3//f/9//3//f/9//3//f/9//3//f/9//3//f/9//3//f/9//3//f/9//3//f/9//3//f/9//3//f/9//3//f/9//3//f/9//3//f/9//3//f/9//3//f/9//3//f/9//3//f/9/AAD/f/9//3//f/9//3//f/9//3//f/9//3//f/9//3//f/9//3//f/9//3//f/9//3//f/9//3//f/9//3//f/9//3//f/9//3//f/9//3//f/9//3//f/9//3//f/9//3//f/9//3//f/9//3//f/9//3//f/9//3//f/9//3//f/9//3//f/9/Xm82Srta/3//f/9//3//f/9//3//f/5//3//f/9//3//f/9//3//f/9//3//f/9//3//f/9//3/+f/5//3//f/9//3//f/9//3//f/9//3//f/9//3//f/9//3//f/9//3//f/9//3/+f/9//3//f/9//3//f/9//3//f/9//3//f/9//3//f/9/33//f/9/XGskBLhW33//f/9//3//f/9//3//f/9//3//f/9//3//f/9//3//f/9//3//f/9//3//f/9//3//f/9//3//f/9//3//f/9//3//f/9//3//f/9//3//f/9//3//f/9//3//f/9//3//f/9//3//f/9//3//f/9//3//f/9//3//f/9//3//f/9//3//f/9//3//f/9//3//f/9//3//f/9//3//f/9//3//f/9//3//f/9//3//f/9//3//fwAA/3//f/9//3//f/9//3//f/9//3//f/9//3//f/9//3//f/9//3//f/9//3//f/9//3//f/9//3//f/9//3//f/9//3//f/9//3//f/9//3//f/9//3//f/9//3//f/9//3//f/9//3//f/9//3//f/9//3//f/9//3//f/9//3//f/9/33vffz1rWE6aVt9//3//f/5//3//f/9//3//f/9//3//f/9//3//f/9//3//f/9//3//f/9//3//f/9//n//f/9//3//f/9//3/ee/9//3//f/9//3//f/9//3//f/9//3//f/9//3//f/9//3//f/9//3//f/9/33v/f/9//3//f/9//3//f/9//3/fe/9/33v/f5ZWRAiWUv9//3//f/9//3//f/9//3//f/9//3//f/9//3//f/9//3//f/9//3//f/9//3//f/9//3//f/9//3//f/9//3//f/9//3//f/9//3//f/9//3//f/9//3//f/9//3//f/9//3//f/9//3//f/9//3//f/9//3//f/9//3//f/9//3//f/9//3//f/9//3//f/9//3//f/9//3//f/9//3//f/9//3//f/9//3//f/9//3//f/9//38AAP9//3//f/9//3//f/9//3//f/9//3//f/9//3//f/9//3//f/9//3//f/9//3//f/9//3//f/9//3//f/9//3//f/9//3//f/9//3//f/9//3//f/9//3//f/9//3//f/9//3//f/9//3//f/9//3//f/9//3//f/9//3//f/9//3//f/9/f3OaVvZBmlb/f/9//3/+f/5//3//f/9//3//f/9//3//f/9//3//f/9//3//f/9//3//f/9//3//f/9//3//f/9//3//f/9//3//f/9//3//f/9//3//f/9//3//f/9//3//f/9//3//f/9//3//f/9//3//f/9//3//f/9//3//f/9//3//f/9//3//f/9/33vee5VSnXf/f/9//3//f/9//3//f/9//3//f/9//3//f/9//3//f/9//3//f/9//3//f/9//3//f/9//3//f/9//3//f/9//3//f/9//3//f/9//3//f/9//3//f/9//3//f/9//3//f/9//3//f/9//3//f/9//3//f/9//3//f/9//3//f/9//3//f/9//3//f/9//3//f/9//3//f/9//3//f/9//3//f/9//3//f/9//3//f/9//3//f/9/AAD/f/9//3//f/9//3//f/9//3//f/9//3//f/9//3//f/9//3//f/9//3//f/9//3//f/9//3//f/9//3//f/9//3//f/9//3//f/9//3//f/9//3//f/9//3//f/9//3//f/9//3//f/9//3//f/9//3//f/9//3//f/9//3//f753/389a9Q9WE43Sp93/3//f/5//X/9f/5//3//f/9//3//f/9//3//f/9//3//f/9//3//f/9//3//f/9//3//f/9//3//f/9//3//f/9//3//f/9//3//f/9//3//f/9//3//f/9//3//f/9//3//f/9//3//f/9//3//f/9//3//f/9//3//f/9//3//f/9//3//f/9//3+cc/9//3//f/9//3//f/9//3//f/9//3//f/9//3//f/9//3//f/9//3//f/9//3//f/9//3//f/9//3//f/9//3//f/9//3//f/9//3//f/9//3//f/9//3//f/9//3//f/9//3//f/9//3//f/9//3//f/9//3//f/9//3//f/9//3//f/9//3//f/9//3//f/9//3//f/9//3//f/9//3//f/9//3//f/9//3//f/9//3//f/9//3//fwAA/3//f/9//3//f/9//3//f/9//3//f/9//3//f/9//3//f/9//3//f/9//3//f/9//3//f/9//3//f/9//3//f/9//3//f/9//3//f/9//3//f/9//3//f/9//3//f/9//3//f/9//3//f/9//3//f/9//3//f/9//3//f/9//3//f/9/VUpxMT9rFkb/f797/3/+f/5//X//f/9//3//f/9//3//f/9//3//f/9//3//f/9//3//f/9//3//f/9//3//f/9//3//f/9//3//f/9//3//f/9//3//f/9//3//f/9//3//f/9//3//f/9//3//f/9//3//f/9//3//f/9//3//f/9//3//f/9//3//f/9//3//f/9//3//f/9//3//f/9//3//f/9//3//f/9//3//f/9//3//f/9//3//f/9//3//f/9//3//f/9//3//f/9//3//f/9//3//f/9//3//f/9//3//f/9//3//f/9//3//f/9//3//f/9//3//f/9//3//f/9//3//f/9//3//f/9//3//f/9//3//f/9//3//f/9//3//f/9//3//f/9//3//f/9//3//f/9//3//f/9//3//f/9//3//f/9//38AAP9//3//f/9//3//f/9//3//f/9//3//f/9//3//f/9//3//f/9//3//f/9//3//f/9//3//f/9//3//f/9//3//f/9//3//f/9//3//f/9//3//f/9//3//f/9//3//f/9//3//f/9//3//f/9//3//f/9//3//f/9//3//f/9//3//f1VOeFLcXrI5n3f/f/9//3/9f/5//n//f/9//3//f/9//3//f/9//3//f/9//3//f/9//3//f/9//3//f/9//3//f/9//3//f/9//3//f/9//3//f/9//3//f/9//3//f/9//3//f/9//3//f/9//3//f/9//3//f/9//3//f/9//3//f/9//3//f/9//3//f/9//3/ee/9/3nv/f/9//3//f/9//3//f/9//3//f/9//3//f/9//3//f/9//3//f/9//3//f/9//3//f/9//3//f/9//3//f/9//3//f/9//3//f/9//3//f/9//3//f/9//3//f/9//3//f/9//3//f/9//3//f/9//3//f/9//3//f/9//3//f/9//3//f/9//3//f/9//3//f/9//3//f/9//3//f/9//3//f/9//3//f/9//3//f/9//3//f/9/AAD/f/9//3//f/9//3//f/9//3//f/9//3//f/9//3//f/9//3//f/9//3//f/9//3//f/9//3//f/9//3//f/9//3//f/9//3//f/9//3//f/9//3//f/9//3//f/9//3//f/9//3//f/9//3//f/9//3//f/9//3//f/9//3//f/9//38TQjVKFUbbXv9//3//f/9//n/+f/9//3//f/9//3//f/9//3//f/9//3//f/9//3//f/9//3//f/9//3//f/9//3//f/9//3//f/9//3//f/9//3//f/9//3//f/9//3//f/9//3//f/9//3//f/9//3//f/9//3//f/9//3//f/9//3//f/9//3//f/9//3//f/9/3nv/f/9//3//f/9//3//f/9//3//f/9//3//f/9//3//f/9//3//f/9//3//f/9//3//f/9//3//f/9//3//f/9//3//f/9//3//f/9//3//f/9//3//f/9//3//f/9//3//f/9//3//f/9//3//f/9//3//f/9//3//f/9//3//f/9//3//f/9//3//f/9//3//f/9//3//f/9//3//f/9//3//f/9//3//f/9//3//f/9//3//f/9//3//fwAA/3//f/9//3//f/9//3//f/9//3//f/9//3//f/9//3//f/9//3//f/9//3//f/9//3//f/9//3//f/9//3//f/9//3//f/9//3//f/9//3//f/9//3//f/9//3//f/9//3//f/9//3//f/9//3//f/9//3//f/9//3//f/9//3//f/9/TS0URjVG/3//f797/3//f/5//n/+f/9//3//f/9//3//f/9//3//f/9//3//f/9//3//f/9//3//f/9//3//f/9//3//f/9//3//f/9//3//f/9//3//f/9//3//f/9//3//f/9//3//f/9//3//f/9//3//f/9//3//f/9//3//f/9//3//f/9//3//f/9//3//f957/3//f/9//3//f/9//3//f/9//3//f/9//3//f/9//3//f/9//3//f/9//3//f/9//3//f/9//3//f/9//3//f/9//3//f/9//3//f/9//3//f/9//3//f/9//3//f/9//3//f/9//3//f/9//3//f/9//3//f/9//3//f/9//3//f/9//3//f/9//3//f/9//3//f/9//3//f/9//3//f/9//3//f/9//3//f/9//3//f/9//3//f/9//38AAP9//3//f/9//3//f/9//3//f/9//3//f/9//3//f/9//3//f/9//3//f/9//3//f/9//3//f/9//3//f/9//3//f/9//3//f/9//3//f/9//3//f/9//3//f/9//3//f/9//3//f/9//3//f/9//3//f/9//3//f/9//3//f/9/33vfe20tVU49a793/3//f/9//3//f/5//3//f/9//3//f/9//3//f/9//3//f/9//3//f/9//3//f/9//3//f/9//3//f/9//3//f/9//3//f/9//3//f/9//3//f/9//3//f/9//3//f/9//3//f/9//3//f/9//3//f/9//3//f/9//3//f/9//3//f/9//3//f/9//3//f/9//3//f/9//3//f/9//3//f/9//3//f/9//3//f/9//3//f/9//3//f/9//3//f/9//3//f/9//3//f/9//3//f/9//3//f/9//3//f/9//3//f/9//3//f/9//3//f/9//3//f/9//3//f/9//3//f/9//3//f/9//3//f/9//3//f/9//3//f/9//3//f/9//3//f/9//3//f/9//3//f/9//3//f/9//3//f/9//3//f/9//3//f/9/AAD/f/9//3//f/9//3//f/9//3//f/9//3//f/9//3//f/9//3//f/9//3//f/9//3//f/9//3//f/9//3//f/9//3//f/9//3//f/9//3//f/9//3//f/9//3//f/9//3//f/9//3//f/9//3//f/9//3//f/9//3//f/9//3//f/9/33uFEG4x/3//f/9//3//f/9//n//f/9//3//f/9//3//f/9//3//f/9//3//f/9//3//f/9//3//f/9//3//f/9//3//f/9//3//f/9//3//f/9//3//f/9//3//f/9//3//f/9//3//f/9//3//f/9//3//f/9//3//f/9//3//f/9//3//f/9//3//f/9/3nv/f/9//3//f957/3//f/9//3//f/9//3//f/9//3//f/9//3//f/9//3//f/9//3//f/9//3//f/9//3//f/9//3//f/9//3//f/9//3//f/9//3//f/9//3//f/9//3//f/9//3//f/9//3//f/9//3//f/9//3//f/9//3//f/9//3//f/9//3//f/9//3//f/9//3//f/9//3//f/9//3//f/9//3//f/9//3//f/9//3//f/9//3//f/9//3//fwAA/3//f/9//3//f/9//3//f/9//3//f/9//3//f/9//3//f/9//3//f/9//3//f/9//3//f/9//3//f/9//3//f/9//3//f/9//3//f/9//3//f/9//3//f/9//3//f/9//3//f/9//3//f/9//3//f/9//3//f/9//3//f/9//3//f753fXN9b997/3//f/9//3//f/9//3//f/9//3//f/9//3//f/9//3//f/9//3//f/9//3//f/9//3//f/9//3//f/9//3//f/9//3//f/9//3//f/9//3//f/9//3//f/9//3//f/9//3//f/9//3//f/9//3//f/9//3//f/9//3//f/9//3//f/9//3//f/9//3//f/9//3//f/9//3//f/9//3//f/9//3//f/9//3//f/9//3//f/9//3//f/9//3//f/9//3//f/9//3//f/9//3//f/9//3//f/9//3//f/9//3//f/9//3//f/9//3//f/9//3//f/9//3//f/9//3//f/9//3//f/9//3//f/9//3//f/9//3//f/9//3//f/9//3//f/9//3//f/9//3//f/9//3//f/9//3//f/9//3//f/9//3//f/9//38AAP9//3//f/9//3//f/9//3//f/9//3//f/9//3//f/9//3//f/9//3//f/9//3//f/9//3//f/9//3//f/9//3//f/9//3//f/9//3//f/9//3//f/9//3//f/9//3//f/9//3//f/9//3//f/9//3//f/9//3//f/9//3//f/9//3//f997/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n//f/9//3//f/9//3//f/9//3//f/9//3//f/9//3//f/9//3//f/9//3//f/9//3//f/9//3//f/9//3//f/9//3//f/9//3//f/9//3//f/9//3//f/9//3//f/9//3//f/9//3//f/9//3//f/9//3//f/9//3//f/9//3//f/9//3//f/9//3//f/9//3//f/9//3//f/9//3//f/9//3//f/9//3//f/9//3//f/9//3//f/9//3//f/9//3//f/9//3//f/9//3//f/9//3//f/9//3//f/9//3//f/9//3//f/9//3//f/9//3//f/9//3//f/9//3//f/9//3//f/9//3//f/9//3//f/9//3//f/9//3//f/9//3//f/9//3//f/9//3//f/9//3//f/9//3//f/9//3//f/9//3//f/9//3//fwAA/3//f/9//3//f/9//3//f/9//3//f/9//3//f/9//3//f/9//3//f/9//3//f/9//3//f/9//3//f/9//3//f/9//3//f/9//3//f/9//3//f/9//3//f/9//3//f/9//3//f/9//3//f/9//3//f/9//3//f/9//3//f/9//3//f/9//3/+f/5//n//f/9//3//f/9//3//f/9//3//f/9//3//f/9//3//f/9//3//f/9//3//f/9//3//f/9//3//f/9//3//f/9//3//f/9//3//f/9//3//f/9//3//f/9//3//f/9//3//f/9//3//f/9//3//f/9//3//f/9//3//f/9//3//f/9//3//f/9//3//f/9//3//f/9//3//f/9//3//f/9//3//f/9//3//f/9//3//f/9//3//f/9//3//f/9//3//f/9//3//f/9//3//f/9//3//f/9//3//f/9//3//f/9//3//f/9//3//f/9//3//f/9//3//f/9//3//f/9//3//f/9//3//f/9//3//f/9//3//f/9//3//f/9//3//f/9//3//f/9//3//f/9//3//f/9//3//f/9//3//f/9//3//f/9//38AAP9//3//f/9//3//f/9//3//f/9//3//f/9//3//f/9//3//f/9//3//f/9//3//f/9//3//f/9//3//f/9//3//f/9//3//f/9//3//f/9//3//f/9//3//f/9//3//f/9//3//f/9//3//f/9//3//f/9//3//f/9//3//f/9//3//f/9//3/+f/9//n//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wAAABcAAAAAQAAAC0tDUJVJQ1CCgAAAFAAAAASAAAATAAAAAAAAAAAAAAAAAAAAP//////////cAAAAEEAbgBnAOkAbABpAGMAYQAgAE0AZQBkAGkAbgBhACAAUgAuAAcAAAAHAAAABwAAAAYAAAADAAAAAwAAAAUAAAAGAAAAAwAAAAoAAAAGAAAABwAAAAMAAAAHAAAABgAAAAMAAAAH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wAAABsAAAAAQAAAC0tDUJVJQ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qdLj370tKAAcHDDvT2/bLRx5hxM=</DigestValue>
    </Reference>
    <Reference Type="http://www.w3.org/2000/09/xmldsig#Object" URI="#idOfficeObject">
      <DigestMethod Algorithm="http://www.w3.org/2000/09/xmldsig#sha1"/>
      <DigestValue>Wn+EYGa2SaIL2end+MbQWxWlkZA=</DigestValue>
    </Reference>
    <Reference Type="http://uri.etsi.org/01903#SignedProperties" URI="#idSignedProperties">
      <Transforms>
        <Transform Algorithm="http://www.w3.org/TR/2001/REC-xml-c14n-20010315"/>
      </Transforms>
      <DigestMethod Algorithm="http://www.w3.org/2000/09/xmldsig#sha1"/>
      <DigestValue>OIj1QuYon/E7cFcqW3mlb6BZ/XQ=</DigestValue>
    </Reference>
    <Reference Type="http://www.w3.org/2000/09/xmldsig#Object" URI="#idValidSigLnImg">
      <DigestMethod Algorithm="http://www.w3.org/2000/09/xmldsig#sha1"/>
      <DigestValue>eyjDpb56BNLdUoITMHuCaiJSlsY=</DigestValue>
    </Reference>
    <Reference Type="http://www.w3.org/2000/09/xmldsig#Object" URI="#idInvalidSigLnImg">
      <DigestMethod Algorithm="http://www.w3.org/2000/09/xmldsig#sha1"/>
      <DigestValue>sateId8JxNOTgNGtEynoU/BW5ko=</DigestValue>
    </Reference>
  </SignedInfo>
  <SignatureValue>DFCUXDGMUPPzVC+6n/jf/rW/xyrT8ya8L5S0I8gcbG4QuttyK6pzXpn8cvysIJ3vFu2btxFLYTH3
RMD4Y0G8r6EXuI15vx8bQ/MgVBkUBTs+maPA8lEIIOvqKO+Z1ctsUg3b1Ohxl05hK47TsTf3gBWg
KAAG+QRB8+CEDZSkTCY4coIgEWVLYqDV+XYC5mdAKLDGtndEV6rX0lhZPrj0iymqO3lTsKd3zcxD
YdPBjnEBRnykT1OmidoL2Hcka8WTIqcA0DWmz/bWbPnmNPf3Tn554GuK7/Tem1hBxZ0ZMQSKis4X
RCoH+ZavMABlK53dK3PFM87UfRIFY0a9X2xlfw==</SignatureValue>
  <KeyInfo>
    <X509Data>
      <X509Certificate>MIIHTTCCBjWgAwIBAgIQDRS+mQvpN5AXWEIwpm/IV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lfn/4nk7z/i9U8KISwOkbSqR/4mAp+yuTF6Uyj2R9BV3qdyrFxcO7Ad8WAZv7wQCMnk9E0Ewls6wqjqgtKPueIR3gn8jHkZOpsHJVh+XsOuCepxaJRPF7dH7cS51AtT8d+uphXH+szBOb91qz6sXMyuE123i1Vowc+GPkMLePJ8d7V7n1N3ps9Fca2h90w4PJdLD4eTnoA+IZfoVLTSsCrrn0XkLlbT4UdNqsKCR29esNTKm/qZH0fyUrjToGZdJjQW+3tfnaj84I179vUoXhMBREt5vC/SfG7lZVVJ4yCVOkjB5e2KPx2A1i3KBooA6mzi+mj25H5KWKOkXX5lnC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0/09/xmldsig#sha1"/>
        <DigestValue>e9IbThw2lJZmNGSB7y+FWdoHhF4=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7ME+iBct/JhexCYCBjHWZN5uPIg=</DigestValue>
      </Reference>
      <Reference URI="/word/endnotes.xml?ContentType=application/vnd.openxmlformats-officedocument.wordprocessingml.endnotes+xml">
        <DigestMethod Algorithm="http://www.w3.org/2000/09/xmldsig#sha1"/>
        <DigestValue>zc/fv+Z/4p+S9qkt1eG8GvQaKAM=</DigestValue>
      </Reference>
      <Reference URI="/word/fontTable.xml?ContentType=application/vnd.openxmlformats-officedocument.wordprocessingml.fontTable+xml">
        <DigestMethod Algorithm="http://www.w3.org/2000/09/xmldsig#sha1"/>
        <DigestValue>x6aV0F0rjfFjUzd7vN/q/xFHm1s=</DigestValue>
      </Reference>
      <Reference URI="/word/footer1.xml?ContentType=application/vnd.openxmlformats-officedocument.wordprocessingml.footer+xml">
        <DigestMethod Algorithm="http://www.w3.org/2000/09/xmldsig#sha1"/>
        <DigestValue>wzTaMycFMvNf7sNuAECOD/MhDcs=</DigestValue>
      </Reference>
      <Reference URI="/word/footer2.xml?ContentType=application/vnd.openxmlformats-officedocument.wordprocessingml.footer+xml">
        <DigestMethod Algorithm="http://www.w3.org/2000/09/xmldsig#sha1"/>
        <DigestValue>sI5hR6vtEActYNaCp34I5LoUttk=</DigestValue>
      </Reference>
      <Reference URI="/word/footnotes.xml?ContentType=application/vnd.openxmlformats-officedocument.wordprocessingml.footnotes+xml">
        <DigestMethod Algorithm="http://www.w3.org/2000/09/xmldsig#sha1"/>
        <DigestValue>f7keJEhUkYEes5SpgmGqc5fGZ0U=</DigestValue>
      </Reference>
      <Reference URI="/word/header1.xml?ContentType=application/vnd.openxmlformats-officedocument.wordprocessingml.header+xml">
        <DigestMethod Algorithm="http://www.w3.org/2000/09/xmldsig#sha1"/>
        <DigestValue>xaz1PwsoV3jgOPbKehhUy7u9Rn8=</DigestValue>
      </Reference>
      <Reference URI="/word/media/image1.emf?ContentType=image/x-emf">
        <DigestMethod Algorithm="http://www.w3.org/2000/09/xmldsig#sha1"/>
        <DigestValue>IQInUoCdZDQjpzbRMPIUh5mieac=</DigestValue>
      </Reference>
      <Reference URI="/word/media/image10.jpeg?ContentType=image/jpeg">
        <DigestMethod Algorithm="http://www.w3.org/2000/09/xmldsig#sha1"/>
        <DigestValue>0B9PKk97rHc6i+uAuDn3KawImBs=</DigestValue>
      </Reference>
      <Reference URI="/word/media/image11.jpeg?ContentType=image/jpeg">
        <DigestMethod Algorithm="http://www.w3.org/2000/09/xmldsig#sha1"/>
        <DigestValue>fb85uva4mrnV44fzw/Bid81aIc8=</DigestValue>
      </Reference>
      <Reference URI="/word/media/image12.jpeg?ContentType=image/jpeg">
        <DigestMethod Algorithm="http://www.w3.org/2000/09/xmldsig#sha1"/>
        <DigestValue>eyG8VjRhP5ygCdekc/C6lRAfSlo=</DigestValue>
      </Reference>
      <Reference URI="/word/media/image13.jpeg?ContentType=image/jpeg">
        <DigestMethod Algorithm="http://www.w3.org/2000/09/xmldsig#sha1"/>
        <DigestValue>pJfCQ+UsMu2MXC88EyFGX/K+ayc=</DigestValue>
      </Reference>
      <Reference URI="/word/media/image14.JPG?ContentType=image/jpeg">
        <DigestMethod Algorithm="http://www.w3.org/2000/09/xmldsig#sha1"/>
        <DigestValue>5qUecxPGef48urLGf2NMbB0eDHE=</DigestValue>
      </Reference>
      <Reference URI="/word/media/image15.jpeg?ContentType=image/jpeg">
        <DigestMethod Algorithm="http://www.w3.org/2000/09/xmldsig#sha1"/>
        <DigestValue>HFT6xZz0N4NqWVBSmF9i4eDtO7M=</DigestValue>
      </Reference>
      <Reference URI="/word/media/image16.jpeg?ContentType=image/jpeg">
        <DigestMethod Algorithm="http://www.w3.org/2000/09/xmldsig#sha1"/>
        <DigestValue>csfHvjEK2/DenLuxsu/ZsHmenvo=</DigestValue>
      </Reference>
      <Reference URI="/word/media/image17.jpeg?ContentType=image/jpeg">
        <DigestMethod Algorithm="http://www.w3.org/2000/09/xmldsig#sha1"/>
        <DigestValue>EwoQxNhzzlfmIOgIAf/TpQAgbzc=</DigestValue>
      </Reference>
      <Reference URI="/word/media/image18.jpeg?ContentType=image/jpeg">
        <DigestMethod Algorithm="http://www.w3.org/2000/09/xmldsig#sha1"/>
        <DigestValue>RYFX+qlD4HqaiAubPU5xptEt3vU=</DigestValue>
      </Reference>
      <Reference URI="/word/media/image19.JPG?ContentType=image/jpeg">
        <DigestMethod Algorithm="http://www.w3.org/2000/09/xmldsig#sha1"/>
        <DigestValue>LRo5IF9STsa4wv2u8hf6Ke37+/4=</DigestValue>
      </Reference>
      <Reference URI="/word/media/image2.emf?ContentType=image/x-emf">
        <DigestMethod Algorithm="http://www.w3.org/2000/09/xmldsig#sha1"/>
        <DigestValue>oVgnXcHPdKB87RpEXd2ipuhEHys=</DigestValue>
      </Reference>
      <Reference URI="/word/media/image20.JPG?ContentType=image/jpeg">
        <DigestMethod Algorithm="http://www.w3.org/2000/09/xmldsig#sha1"/>
        <DigestValue>mjLXshe2XwLu2InTCYtMLFFx4/c=</DigestValue>
      </Reference>
      <Reference URI="/word/media/image21.emf?ContentType=image/x-emf">
        <DigestMethod Algorithm="http://www.w3.org/2000/09/xmldsig#sha1"/>
        <DigestValue>m+vOLzvnU8DgPdNeK4NX0YtP7ow=</DigestValue>
      </Reference>
      <Reference URI="/word/media/image22.emf?ContentType=image/x-emf">
        <DigestMethod Algorithm="http://www.w3.org/2000/09/xmldsig#sha1"/>
        <DigestValue>eRfc0rko78jGTtyXrauR45BuWR8=</DigestValue>
      </Reference>
      <Reference URI="/word/media/image23.emf?ContentType=image/x-emf">
        <DigestMethod Algorithm="http://www.w3.org/2000/09/xmldsig#sha1"/>
        <DigestValue>w98g8Uz06t1MfzWT1EgTA82ZJZA=</DigestValue>
      </Reference>
      <Reference URI="/word/media/image3.emf?ContentType=image/x-emf">
        <DigestMethod Algorithm="http://www.w3.org/2000/09/xmldsig#sha1"/>
        <DigestValue>IuzzcbQJCtP1CFuqWyYmdoj4NmU=</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BGX6z/v15M5m26gKSojSkQc9eng=</DigestValue>
      </Reference>
      <Reference URI="/word/media/image6.jpg?ContentType=image/jpeg">
        <DigestMethod Algorithm="http://www.w3.org/2000/09/xmldsig#sha1"/>
        <DigestValue>4JRDHWn7k0hPm02BRVkHoem062E=</DigestValue>
      </Reference>
      <Reference URI="/word/media/image7.emf?ContentType=image/x-emf">
        <DigestMethod Algorithm="http://www.w3.org/2000/09/xmldsig#sha1"/>
        <DigestValue>A3EGs+5D0pGPugOCwExwI4fGhII=</DigestValue>
      </Reference>
      <Reference URI="/word/media/image8.jpg?ContentType=image/jpeg">
        <DigestMethod Algorithm="http://www.w3.org/2000/09/xmldsig#sha1"/>
        <DigestValue>Uh8W9rqbqHzDz+XwzxJYlQT1jxo=</DigestValue>
      </Reference>
      <Reference URI="/word/media/image9.JPG?ContentType=image/jpeg">
        <DigestMethod Algorithm="http://www.w3.org/2000/09/xmldsig#sha1"/>
        <DigestValue>40l9bme5lqbz/y6p2NaeOL+roHY=</DigestValue>
      </Reference>
      <Reference URI="/word/numbering.xml?ContentType=application/vnd.openxmlformats-officedocument.wordprocessingml.numbering+xml">
        <DigestMethod Algorithm="http://www.w3.org/2000/09/xmldsig#sha1"/>
        <DigestValue>IkCnVjv31um3cWy5xq/8NLmjKSE=</DigestValue>
      </Reference>
      <Reference URI="/word/settings.xml?ContentType=application/vnd.openxmlformats-officedocument.wordprocessingml.settings+xml">
        <DigestMethod Algorithm="http://www.w3.org/2000/09/xmldsig#sha1"/>
        <DigestValue>iDEhWnOW8TQzyyqvQviKdpwZpFk=</DigestValue>
      </Reference>
      <Reference URI="/word/styles.xml?ContentType=application/vnd.openxmlformats-officedocument.wordprocessingml.styles+xml">
        <DigestMethod Algorithm="http://www.w3.org/2000/09/xmldsig#sha1"/>
        <DigestValue>bcPiqaYkor9Rp6/Zm/kxr49qphI=</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qZj6fGI7GLnJtWb7Na3hFM7vfDE=</DigestValue>
      </Reference>
    </Manifest>
    <SignatureProperties>
      <SignatureProperty Id="idSignatureTime" Target="#idPackageSignature">
        <mdssi:SignatureTime xmlns:mdssi="http://schemas.openxmlformats.org/package/2006/digital-signature">
          <mdssi:Format>YYYY-MM-DDThh:mm:ssTZD</mdssi:Format>
          <mdssi:Value>2014-12-30T16:19:22Z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nv/f/9//3//f/9//3//f/9//3//f/9//3//f/9//3//f/9//3//f/9//3//f/9//3//f/9//3//f/9//3//f/9//3//f/9//3//f/9//3//f/9//3//f/9//3//f/9//3//f/9//3//f/9//3//f/9//3//f/9//3//f/9//3//f/9//3//f/9//3//f/9//3//f/9//3//f/9//3//f/9//3//f/9//3//f/9//3//f/9//3//f/9//3//f/9//3//f/9//39dbzlK/3//f/9//3//f/9//3//f/9//3//f/9//3//f/9//3//f/9//3//f/9//3//f/9//3//f/9//3//f/9//3//f/9//3//f/9//3//f/9//3//f/9//3//f/9//3//f/9//3//f/9//3//f/9//3//f/9//3//f/9//3//f/9//3//f/9//3//f/9//3//f/9//3//f/9//3//f/9//3//f/9//3//f/9//3//f/9//3//f/9//3//f/9//3//f/9//3//f/9//3//f/9//3//f/9//3//f/9//3//f/9//3//f/9//3//f/9//3//f/9//3//f/9//3//f/9//3//f/9//3//f/9//3//f/9//3//f/9//3//f/9//3//f/9//3//f/9//3//f/9//3//f/9//3//f/9//3//f/9//3//f/9//3//f/9//3//f/9//3//f/9//3//f/9//3//f/9//3//f/9//3//f/9//3//f/9//3//f/9//3//f/9//3//f/9//3//f/9//3//f/9//3//f/9//3//f/9//3//f/9//3//f/9//3//f/9//3//f/9//3//f/9//3//f/9//3//f/9//3//f/9//3//f/9//3//f/9//3//f/9//3//f/9//3//f/9//3//f/9//3//f/9//3//f997tyT8Yv9//3//f/9//3//f/9//3//f/9//3//f/9//3//f/9//3//f/9//3//f/9//3//f/9//3//f/9//3//f/9//3//f/9//3//f/9//3//f/9//3//f/9//3//f/9//3//f/9//3//f/9//3//f/9//3//f/9//3//f/9//3//f/9//3//f/9//3//f/9//3//f/9//3//f/9//3//f/9//3//f/9//3//f/9//3//f/9//3//f/9//3//f/9//3//f/9//3//f/9//3//f/9//3//f/9//3//f/9//3//f/9//3//f/9//3//f/9//3//f/9//3//f/9//3//f/9//3//f/9//3//f/9//3//f/9//3//f/9//3//f/9//3//f/9//3//f/9//3//f/9//3//f/9//3//f/9//3//f/9//3//f/9//3//f/9//3//f/9//3//f/9//3//f/9//3//f/9//3//f/9//3//f/9//3//f/9//3//f/9//3//f/9//3//f/9//3//f/9//3//f/9//3//f/9//3//f/9//3//f/9//3//f/9//3//f/9//3//f/9//3//f/9//3//f/9//3//f/9//3//f/9//3//f/9//3//f/9//3//f/9//3//f/9//3//f/9//3//f/9//3//f/9//38bSvgs/3//f/9//3//f/9//3//f/9//3//f/9//3//f/9//3//f/9//3//f/9//3//f/9//3//f/9//3//f/9//3//f/9//3//f/9//3//f/9//3//f/9//3//f/9//3//f/9//3//f/9//3//f/9//3//f/9//3//f/9//3//f/9//3//f/9//3//f/9//3//f/9//3//f/9//3//f/9//3//f/9//3//f/9//3//f/9//3//f/9//3//f/9//3//f/9//3//f/9//3//f/9//3//f/9//3//f/9//3//f/9//3//f/9//3//f/9//3//f/9//3//f/9//3//f/9//3//f/9//3//f/9//3//f/9//3//f/9//3//f/9//3//f/9//3//f/9//3//f/9//3//f/9//3//f/9//3//f/9//3//f/9//3//f/9//3//f/9//3//f/9//3//f/9//3//f/9//3//f/9//3//f/9//3//f/9//3//f/9//3//f/9//3//f/9//3//f/9//3//f/9//3//f/9//3//f/9//3//f/9//3//f/9//3//f/9//3//f/9//3//f/9//3//f/9//3//f/9//3//f/9//3//f/9//3//f/9//3//f/9//3//f/9//3//f/9//3//f/9//3//f/9//3//f5532SzZQf9//3//f/9//3//f/9//3//f/9//3//f/9//3//f/9//3//f/9//3//f/9//3//f/9//3//f/9//3//f/9//3//f/9//3//f/9//3//f/9//3//f/9//3//f/9//3//f/9//3//f/9//3//f/9//3//f/9//3//f/9//3//f/9//3//f/9//3//f/9//3//f/9//3//f/9//3//f/9//3//f/9//3//f/9//3//f/9//3//f/9//3//f/9//3//f/9//3//f/9//3//f/9//3//f/9//3//f/9//3//f/9//3//f/9//3//f/9//3//f/9//3//f/9//3//f/9//3//f/9//3//f/9//3//f/9//3//f/9//3//f/9//3//f/9//3//f/9//3//f/9//3//f/9//3//f/9//3//f/9//3//f/9//3//f/9//3//f/9//3//f/9//3//f/9//3//f/9//3//f/9//3//f/9//3//f/9//3//f/9//3//f/9//3//f/9//3//f/9//3//f/9//3//f/9//3//f/9//3//f/9//3//f/9//3//f/9//3//f/9//3//f/9//3//f/9//3//f/9//3//f/9//3//f/9//3//f/9//3//f/9//3//f/9//3//f/9//3//f/9//3//f/9//3/aRfksXW//f/9//3//f/9//3//f/9//3//f/9//3//f/9//3//f/9//3//f/9//3//f/9//3//f/9//3//f/9//3//f/9//3//f/9//3//f/9//3//f/9//3//f/9//3//f/9//3//f/9//3//f/9//3//f/9//3//f/9//3//f/9//3//f/9//3//f/9//3//f/9//3//f/9//3//f/9//3//f/9//3//f/9//3//f/9//3//f/9//3//f/9//3//f/9//3//f/9//3//f/9//3//f/9//3//f/9//3//f/9//3//f/9//3//f/9//3//f/9//3//f/9//3//f/9//3//f/9//3//f/9//3//f/9//3//f/9//3//f/9//3//f/9//3//f/9//3//f/9//3//f/9//3//f/9//3//f/9//3//f/9//3//f/9//3//f/9//3//f/9//3//f/9//3//f/9//3//f/9//3//f/9//3//f/9//3//f/9//3//f/9//3//f/9//3//f/9//3//f/9//3//f/9//3//f/9//3//f/9//3//f/9//3//f/9//3//f/9//3//f/9//3//f/9//3//f/9//3//f/9//3//f/9//3//f/9//3//f/9//3//f/9//3//f/9//3//f/9//3//f/9//3//f593Gi15Of9//3//f/9//3//f/9//3//f/9//3//f/9//3//f/9//3//f/9//3//f/9//3//f/9//3//f/9//3//f/9//3//f/9//3//f/9//3//f/9//3//f/9//3//f/9//3//f/9//3//f/9//3//f/9//3//f/9//3//f/9//3//f/9//3//f/9//3//f/9//3//f/9//3//f/9//3//f/9//3//f/9//3//f/9//3//f/9//3//f/9//3//f/9//3//f/9//3//f/9//3//f/9//3//f/9//3//f/9//3//f/9//3//f/9//3//f/9//3//f/9//3//f/9//3//f/9//3//f/9//3//f/9//3//f/9//3//f/9//3//f/9//3//f/9//3//f/9//3//f/9//3//f/9//3//f/9//3//f/9//3//f/9//3//f/9//3//f/9//3//f/9//3//f/9//3//f/9//3//f/9//3//f/9//3//f/9//3//f/9//3//f/9//3//f/9//3//f/9//3//f/9//3//f/9//3//f/9//3//f/9//3//f/9//3//f/9//3//f/9//3//f/9//3//f/9//3//f/9//3//f/9//3//f/9//3//f/9//3//f/9//3//f/9//3//f/9//3//f/9//3//f/9//3+ZPRoxfm//f/9//3//f/9//3//f/9//3//f/9//3//f/9//3//f/9//3//f/9//3//f/9//3//f/9//3//f/9//3//f/9//3//f/9//3//f/9//3//f/9//3//f/9//3//f/9//3//f/9//3//f/9//3//f/9//3//f/9//3//f/9//3//f/9//3//f/9//3//f/9//3//f/9//3//f/9//3//f/9//3//f/9//3//f/9//3//f/9//3//f/9//3//f/9//3//f/9//3//f/9//3//f/9//3//f/9//3//f/9//3//f/9//3//f/9//3//f/9//3//f/9//3//f/9//3//f/9//3//f/9//3//f/9//3//f/9//3//f/9//3//f/9//3//f/9//3//f/9//3//f/9//3//f/9//3//f/9//3//f/9//3//f/9//3//f/9//3//f/9//3//f/9//3//f/9//3//f/9//3//f/9//3//f/9//3//f/9//3//f/9//3//f/9//3//f/9//3//f/9//3//f/9//3//f/9//3//f/9//3//f/9//3//f/9//3//f/9//3//f/9//3//f/9//3//f/9//3//f/9//3//f/9//3//f/9//3//f/9//3//f/9//3//f/9//3//f/9//3//f/9//3//f593WzlYNf9//3//f/9//3//f/9//3//f/9//3//f/9//3//f/9//3//f/9/3nv/f/9//3//f/9//3//f/9//3//f/9//3//f/9//3//f/9//3//f/9//3//f/9//3//f/9//3//f/9//3//f/9//3//f/9//3//f/9//3//f/9//3//f/9//3//f/9//3//f/9//3//f/9//3//f/9//3//f/9//3//f/9//3//f/9//3//f/9//3//f/9//3//f/9//3//f/9//3//f/9//3//f/9//3//f/9//3//f/9//3//f/9//3//f/9//3//f/9//3//f/9//3//f/9//3//f/9//3//f/9//3//f/9//3//f/9//3//f/9//3//f/9//3//f/9//3//f/9//3//f/9//3//f/9//3//f/9//3//f/9//3//f/9//3//f/9//3//f/9//3//f/9//3//f/9//3//f/9//3//f/9//3//f/9//3//f/9//3//f/9//3//f/9//3//f/9//3//f/9//3//f/9//3//f/9//3//f/9//3//f/9//3//f/9//3//f/9//3//f/9//3//f/9//3//f/9//3//f/9//3//f/9//3//f/9//3//f/9//3//f/9//3//f/9//3//f/9//3//f/9//3//f/9//3+ZPTw5nnP/f/9//3//f/9//3//f/9//3//f/9//3//f/9//3//f/9//3//f/9//3//f/9//3//f/9//3//f/9//3//f/9//3//f/9//3//f/9//3//f/9//3//f/9//3//f/9//3//f/9//3//f/9//3//f/9//3//f/9//3//f/9//3//f/9//3//f/9//3//f/9//3//f/9//3//f/9//3//f/9//3//f/9//3//f/9//3//f/9//3//f/9//3//f/9//3//f/9//3//f/9//3//f/9//3//f/9//3//f/9//3//f/9//3//f/9//3//f/9//3//f/9//3//f/9//3//f/9//3//f/9//3//f/9//3//f/9//3//f/9//3//f/9//3//f/9//3//f/9//3//f/9//3//f/9//3//f/9//3//f/9//3//f/9//3//f/9//3//f/9//3//f/9//3//f/9//3//f/9//3//f/9//3//f/9//3//f/9//3//f/9//3//f/9//3//f/9//3//f/9//3//f/9//3//f/9//3//f/9//3//f/9//3//f/9//3//f/9//3//f/9//3//f/9//3//f/9//3//f/9//3//f/9//3//f/9//3//f/9//3//f/9//3//f/9//3//f/9//3//f/9//3//f35v+jD7Sf9//3//f/9//3//f/9//3//f/9//3//f/9//3//f/9//3//f/9//3//f/9//3//f/9//3//f/9//3//f/9//3//f/9//3//f/9//3//f/9//3//f/9//3//f/9//3//f/9//3//f/9//3//f/9//3//f/9//3//f/9//3//f/9//3//f/9//3//f/9//3//f/9//3//f/9//3//f/9//3//f/9//3//f/9//3//f/9//3//f/9//3//f/9//3//f/9//3//f/9//3//f/9//3//f/9//3//f/9//3//f/9//3//f/9//3//f/9//3//f/9//3//f/9//3//f/9//3//f/9//3//f/9//3//f/9//3//f/9//3//f/9//3//f/9//3//f/9//3//f/9//3//f/9//3//f/9//3//f/9//3//f/9//3//f/9//3//f/9//3//f/9//3//f/9//3//f/9//3//f/9//3//f/9//3//f/9//3//f/9//3//f/9//3//f/9//3//f/9//3//f/9//3//f/9//3//f/9//3//f/9//3//f/9//3//f/9//3//f/9//3//f/9//3//f/9//3//f/9//3//f/9//3//f/9//3//f/9//3//f/9//3//f/9//3//f/9//3//f/9//3//f/9//396Ofks33//f/9//3//f/9//3//f/9//3//f/9//3//f/9//3//f/9//3//f/9//3//f/9//3//f/9//3//f/9//3//f/9//3//f/9//3//f/9//3//f/9//3//f/9//3//f/9//3//f/9//3//f/9//3//f/9//3//f/9//3//f/9//3//f/9//3//f/9//3//f/9//3//f/9//3//f/9//3//f/9//3//f/9//3//f/9//3//f/9//3//f/9//3//f/9//3//f/9//3//f/9//3//f/9//3//f/9//3//f/9//3//f/9//3//f/9//3//f/9//3//f/9//3//f/9//3//f/9//3//f/9//3//f/9//3//f/9//3//f/9//3//f/9//3//f/9//3//f/9//3//f/9//3//f/9//3//f/9//3//f/9//3//f/9//3//f/9//3//f/9//3//f/9//3//f/9//3//f/9//3//f/9//3//f/9//3//f/9//3//f/9//3//f/9//3//f/9//3//f/9//3//f/9//3//f/9//3//f/9//3//f/9//3//f/9//3//f/9//3//f/9//3//f/9//3//f/9//3//f/9//3//f/9//3//f/9//3//f/9//3//f/9//3//f/9//3//f/9//3//f/9//3//f7taGzE6Tv9//3//f/9//3//f/9//3//f/9//3//f/9//3//f/9//3//f/9//3//f/9//3//f/9//3//f/9//3//f/9//3//f/9//3//f/9//3//f/9//3//f/9//3//f/9//3//f/9//3//f/9//3//f/9//3//f/9//3//f/9//3//f/9//3//f/9//3//f/9//3//f/9//3//f/9//3//f/9//3//f/9//3//f/9//3//f/9//3//f/9//3//f/9//3//f/9//3//f/9//3//f/9//3//f/9//3//f/9//3//f/9//3//f/9//3//f/9//3//f/9//3//f/9//3//f/9//3//f/9//3//f/9//3//f/9//3//f/9//3//f/9//3//f/9//3//f/9//3//f/9//3//f/9//3//f/9//3//f/9//3//f/9//3//f/9//3//f/9//3//f/9//3//f/9//3//f/9//3//f/9//3//f/9//3//f/9//3//f/9//3//f/9//3//f/9//3//f/9//3//f/9//3//f/9//3//f/9/33u2Of9//3//f/9//3//f/9//3//f/9//3//f/9//3//f/9//3//f/9//3//f/9//3//f/9//3//f/9//3//f/9//3//f/9//3//f/9//3//f/9//3//f/9//38ZMTo1/3//f/9//3//f/9//3//f/9//3//f/9//3//f/9//3//f/9//3//f/9//3//f/9//3//f/9//3//f/9//3//f/9//3//f/9//3//f/9//3//f/9//3//f/9//3//f/9//3//f/9//3//f/9//3//f/9//3//f/9//3//f/9//3//f/9//3//f/9//3//f/9//3//f/9//3//f/9//3//f/9//3//f/9//3//f/9//3//f/9//3//f/9//3//f/9//3//f/9//3//f/9//3//f/9//3//f/9//3//f/9//3//f/9//3//f/9//3//f/9//3//f/9//3//f/9//3//f/9//3//f/9//3//f/9//3//f/9//3//f/9//3//f/9//3//f/9//3//f/9//3//f/9//3//f/9//3//f/9//3//f/9//3//f/9//3//f/9/XWv/f/9//3//f/9//3//f/9//3//f/9//3//f/9//3//f/9//3//f/9//3//f/9//3//f/9//3//f/9//3//f/9//3//f/9//3//f/9//3/ff5Ycmlb/f/9//3//f/9//3//f/9//3//f/9//3//f/9//3//f/9//3//f/9//3//f/9//3//f/9//3//f/9//3//f/9//3//f/9//3//f/9//3//f/9//3//f1tWOzGbWv9//3//f/9//3//f/9//3//f/9//3//f/9//3//f/9//3//f/9//3//f/9//3//f/9//3//f/9//3//f/9//3//f/9//3//f/9//3//f/9//3//f/9//3//f/9//3//f/9//3//f/9//3//f/9//3//f/9//3//f/9//3//f/9//3//f/9//3//f/9//3//f/9//3//f/9//3//f/9//3//f/9//3//f/9//3//f/9//3//f/9//3//f/9//3//f/9//3//f/9//3//f/9//3//f/9//3//f/9//3//f/9//3//f/9//3//f/9//3//f/9//3//f/9//3//f/9//3//f/9//3//f/9//3//f/9//3//f/9//3//f/9//3//f/9//3//f/9//3//f/9//3//f/9//3//f/9//3//f/9//3//f/9//3//f/9//39SEBhG/3//f/9//3//f/9//3//f/9//3//f/9//3//f/9//3//f/9//3//f/9//3//f/9//3//f/9//3//f/9//3//f/9//3//f/9//3//f/9/Ny0WKf9//3//f/9//3//f/9//3//f/9//3//f/9//3//f/9//3//f/9//3//f/9//3//f/9//3//f/9//3//f/9//3//f/9//3//f/9//3//f/9//3//f/9/33tbNTgx/3//f/9//3//f/9//3//f/9//3//f/9//3//f/9//3//f/9//3//f/9//3//f/9//3//f/9//3//f/9//3//f/9//3//f/9//3//f/9//3//f/9//3//f/9//3//f/9//3//f/9//3//f/9//3//f/9//3//f/9//3//f/9//3//f/9//3//f/9//3//f/9//3//f/9//3//f/9//3//f/9//3//f/9//3//f/9//3//f/9//3//f/9//3//f/9//3//f/9//3//f/9//3//f/9//3//f/9//3//f/9//3//f/9//3//f/9//3//f/9//3//f/9//3//f/9//3//f/9//3//f/9//3//f/9//3//f/9//3//f/9//3//f/9//3//f/9//3//f/9//3//f/9//3//f/9//3//f/9//3//f/9//3//f/9//3//fxcp9ij/f/9//3//f/9//3//f/9//3//f/9//3//f/9//3//f/9//3//f/9//3//f/9//3//f/9//3//f/9//3//f/9//3//f/9//3//f/9//38ZRtgkXGv/f/9//3//f/9//3//f/9//3//f/9//3//f/9//3//f/9//3//f/9//3//f/9//3//f/9//3//f/9//3//f/9//3//f/9//3//f/9//3//f/9//3//f9pFGzEcY/9//3//f/9//3//f/9//3//f/9//3//f/9//3//f/9//3//f/9//3//f/9//3//f/9//3//f/9//3//f/9//3//f/9//3//f/9//3//f/9//3//f/9//3//f/9//3//f/9//3//f/9//3//f/9//3//f/9//3//f/9//3//f/9//3//f/9//3//f/9//3//f/9//3//f/9//3//f/9//3//f/9//3//f/9//3//f/9//3//f/9//3//f/9//3//f/9//3//f/9//3//f/9//3//f/9//3//f/9//3//f/9//3//f/9//3//f/9//3//f/9//3//f/9//3//f/9//3//f/9//3//f/9//3//f/9//3//f/9//3//f/9//3//f/9//3//f/9//3//f/9//3//f/9//3//f/9//3//f/9//3//f/9//3//f/9/dzXXIN9//3//f/9//3//f/9//3//f/9//3//f/9//3//f/9//3//f/9//3//f/9//3//f/9//3//f/9//3//f/9//3++d/9//3//f/9//3//f11v+SgZRv9//3//f/9//3//f/9//3//f/9//3//f/9//3//f/9//3//f/9//3//f/9//3//f/9//3//f/9//3//f/9//3//f/9//3//f/9//3//f/9//3//f/9/XWs8NftF/3//f/9//3//f/9//3//f/9//3//f/9//3//f/9//3//f/9//3//f/9//3//f/9//3//f/9//3//f/9//3//f/9//3//f/9//3//f/9//3//f/9//3//f/9//3//f/9//3//f/9//3//f/9//3//f/9//3//f/9//3//f/9//3//f/9//3//f/9//3//f/9//3//f/9//3//f/9//3//f/9//3//f/9//3//f/9//3//f/9//3//f/9//3//f/9//3//f/9//3//f/9//3//f/9//3//f/9//3//f/9//3//f/9//3//f/9//3//f/9//3//f/9//3//f/9//3//f/9//3//f/9//3//f/9//3//f/9//3//f/9//3//f/9//3//f/9//3//f/9//3//f/9//3//f/9//3//f/9//3//f/9//3//f/9//386TtgkXW//f/9//3//f/9//3//f/9//3//f/9//3//f/9//3//f/9//3//f/9//3//f/9//3//f/9//3//f/9//3/7YjIQulr/f/9//3//f/9//39ZNfco/3//f/9//3//f/9//3//f/9//3//f/9//3//f/9//3//f/9//3//f/9//3//f/9//3//f/9//3//f/9//3//f/9//3//f/9//3//f/9//3//f/9//3//f3o9+Sy+d/9//3//f/9//3//f/9//3//f/9//3//f/9//3//f/9//3//f/9//3//f/9//3//f/9//3//f/9//3//f/9//3//f/9//3//f/9//3//f/9//3//f/9//3//f/9//3//f/9//3//f/9//3//f/9//3//f/9//3//f/9//3//f/9//3//f/9//3//f/9//3//f/9//3//f/9//3//f/9//3//f/9//3//f/9//3//f/9//3//f/9//3//f/9//3//f/9//3//f/9//3//f/9//3//f/9//3//f/9//3//f/9//3//f/9//3//f/9//3//f/9//3//f/9//3//f/9//3//f/9//3//f/9//3//f/9//3//f/9//3//f/9//3//f/9//3//f/9//3//f/9//3//f/9//3//f/9//3//f/9//3//f/9//3//f9ta2CS7Wv9//3//f/9//3//f/9//3//f/9//3//f/9//3//f/9//3//f/9//3//f/9//3//f/9//3//f/9//3//fzxrchTXPf9//3//f/9//3//fxpK+Shda/9//3//f/9//3//f/9//3//f/9//3//f/9//3//f/9//3//f/9//3//f/9//3//f/9//3//f/9//3//f/9//3//f/9//3//f/9//3//f/9//3//f/9/3F49ORpK/3//f/9//3//f/9//3//f/9//3//f/9//3//f/9//3//f/9//3//f/9//3//f/9//3//f/9//3//f/9//3//f/9//3//f/9//3//f/9//3//f/9//3//f/9//3//f/9//3//f/9//3//f/9//3//f/9//3//f/9//3//f/9//3//f/9//3//f/9//3//f/9//3//f/9//3//f/9//3//f/9//3//f/9//3//f/9//3//f/9//3//f/9//3//f/9//3//f/9//3//f/9//3//f/9//3//f/9//3//f/9//3//f/9//3//f/9//3//f/9//3//f/9//3//f/9//3//f/9//3//f/9//3//f/9//3//f/9//3//f/9//3//f/9//3//f/9//3//f/9//3//f/9//3//f/9//3//f/9//3//f/9//3//f/9/PGv5KDlO/3//f/9//3//f/9//3//f/9//3//f/9//3//f/9//3//f/9//3//f/9//3//f/9//3//f/9//3//f/9//3+UGNUg/3//f/9//3//f/9/fW/6KPlB/3//f/9//3//f/9//3//f/9//3//f/9//3//f/9//3//f/9//3//f/9//3//f/9//3//f/9//3//f/9//3//f/9//3//f/9//3//f/9//3//f/9//3//fzkxOzV9b/9//3//f/9//3//f/9//3//f/9//3//f/9//3//f/9/fXP/f/9//3//f/9//3//f/9//3//f/9//3//f/9//3//f/9//3//f/9//3//f/9//3//f/9//3//f/9//3//f/9//3//f/9//3//f/9//3//f/9//3//f/9//3//f/9//3//f/9//3//f/9//3//f/9//3//f/9//3//f/9//3//f/9//3//f/9//3//f/9//3//f/9//3//f/9//3//f/9//3//f/9//3//f/9//3//f/9//3//f/9//3//f/9//3//f/9//3//f/9//3//f/9//3//f/9//3//f/9//3//f/9//3//f/9//3//f/9//3//f/9//3//f/9//3//f/9//3//f/9//3//f/9//3//f/9//3//f/9//3//f/9//3//f/9//3++e/gk2D3/f/9//3//f/9//3//f/9//3//f/9//3//f/9//3//f/9//3//f/9/217/f/9//3//f/9//3//f/9//3//f5k5+Cjfe/9//3//f/9//3//f3o5GCn/f/9//3//f/9//3//f/9//3//f/9//3//f/9//3//f/9//3//f/9//3//f/9//3//f/9//3//f/9//3//f/9//3//f/9//3//f/9//3//f/9//3//f/9/m1YbMftF/3//f/9//3//f/9//3//f/9//3//f/9//3//f/9/dTVREF1v/3//f/9//3//f/9//3//f/9//3//f/9//3//f/9//3//f/9//3//f/9//3//f/9//3//f/9//3//f/9//3//f/9//3//f/9//3//f/9//3//f/9//3//f/9//3//f/9//3//f/9//3//f/9//3//f/9//3//f/9//3//f/9//3//f/9//3//f/9//3//f/9//3//f/9//3//f/9//3//f/9//3//f/9//3//f/9//3//f/9//3//f/9//3//f/9//3//f/9//3//f/9//3//f/9//3//f/9//3//f/9//3//f/9//3//f/9//3//f/9//3//f/9//3//f/9//3//f/9//3//f/9//3//f/9//3//f/9//3//f/9//3//f/9//3//f/9/1iB4Nf9//3//f/9//3//f/9//3//f/9//3//f/9//3//f/9//3//f/9//3+UHFlO/3//f/9//3//f/9//3//f/9/GUr5KBxj/3//f/9//3//f/9/fFb6LF1v/3//f/9//3//f/9//3//f/9//3//f/9//3//f/9//3//f/9//3//f/9//3//f/9//3//f/9//3//f/9//3//f/9//3//f/9//3//f/9//3//f/9//3/ee1s5GjHfe/9//3//f/9//3//f/9//3//f/9//3//f/9//380LbQgeU7/f/9//3//f/9//3//f/9//3//f/9//3//f/9//3//f/9//3//f/9//3//f/9//3//f/9//3//f/9//3//f/9//3//f/9//3//f/9//3//f/9//3//f/9//3//f/9//3//f/9//3//f/9//3//f/9//3//f/9//3//f/9//3//f/9//3//f/9//3//f/9//3//f/9//3//f/9//3//f/9//3//f/9//3//f/9//3//f/9//3//f/9//3//f/9//3//f/9//3//f/9//3//f/9//3//f/9//3//f/9//3//f/9//3//f/9//3//f/9//3//f/9//3//f/9//3//f/9//3//f/9//3//f/9//3//f/9//3//f/9//3//f/9//3//f/9//3/3KDct/3//f/9//3//f/9//3//f/9//3//f/9//3//f/9//3//f/9//3//f5pWtyB9b/9//3//f/9//3//f/9//3/8YhoxOk7/f/9//3//f/9//38+azsxOk7/f/9//3//f/9//3//f/9//3//f/9//3//f/9//3//f/9//3//f/9//3//f/9//3//f/9//3//f/9//3//f/9//3//f/9//3//f/9//3//f/9//3//f/9/Ok5cOTtO/3//f/9//3//f/9//3//f/9//3//f/9//3//f1hOtSCWNf9//3//f/9//3//f/9//3//f/9//3//f/9//3//f/9//3//f/9//3//f/9//3//f/9//3//f/9//3//f/9//3//f/9//3//f/9//3//f/9//3//f/9//3//f/9//3//f/9//3//f/9//3//f/9//3//f/9//3//f/9//3//f/9//3//f/9//3//f/9//3//f/9//3//f/9//3//f/9//3//f/9//3//f/9//3//f/9//3//f/9//3//f/9//3//f/9//3//f/9//3//f/9//3//f/9//3//f/9//3//f/9//3//f/9//3//f/9//3//f/9//3//f/9//3//f/9//3//f/9//3//f/9//3//f/9//3//f/9//3//f/9//3//f/9//3//fxYpFyn/f/9//3//f/9//3//f/9//3//f/9//3//f/9//3//f/9//3//f/9//38YLfYo/3//f/9//3//f/9//3//f7532CR4Of9//3//f/9//3//f/9/fD1XMf9//3//f/9//3//f/9//3//f/9//3//f/9//3//f/9//3//f/9//3//f/9//3//f/9//3//f/9//3//f/9//3//f/9//3//f/9//3//f/9//3//f/9//3//fxkxGS3/f/9//3//f/9//3//f/9//3/9ZnpS/3//f/9/fXNzFPUg/3//f/9//3//f/9//3//f/9//3//f/9//3//f/9//3//f/9//3//f/9//3//f/9//3//f/9//3//f/9//3//f/9//3//f/9//3//f/9//3//f/9//3//f/9//3//f/9//3//f/9//3//f/9//3//f/9//3//f/9//3//f/9//3//f/9//3//f/9//3//f/9//3//f/9//3//f/9//3//f/9//3//f/9//3//f/9//3//f/9//3//f/9//3//f/9//3//f/9//3//f/9//3//f/9//3//f/9//3//f/9//3//f/9//3//f/9//3//f/9//3//f/9//3//f/9//3//f/9//3//f/9//3//f/9//3//f/9//3//f/9//3//f/9//3//f/9/eDX4KP9//3//f/9//3//f/9//3//f/9//3//f/9//3//f/9//3//f/9//3//f9te+SgZSv9//3//f/9//3//f/9//384Ldck/3//f/9//3//f/9//3/7Rfko33//f/9//3//f/9//3//f/9//3//f/9//3//f/9//3//f/9//3//f/9//3//f/9//3//f/9//3//f/9//3//f/9//3//f/9//3//f/9//3//f/9//3//f/9/XFI8OXtW/3//f/9//3//f/9//3//f31vFi3/f/9//3//f9MctRx9c/9//3//f/9//3//f/9//3+3PZMY1SSaVv9//3//f/9//3//f/9//3//f/9//3//f/9//3//f/9//3//f/9//3//f/9//3//f/9//3//f/9//3//f/9//3//f/9//3//f/9//3//f/9//3//f/9//3//f/9//3//f/9//3//f/9//3//f/9//3//f/9//3//f/9//3//f/9//3//f/9//3//f/9//3//f/9//3//f/9//3//f/9//3//f/9//3//f/9//3//f/9//3//f/9//3//f/9//3//f/9//3//f/9//3//f/9//3//f/9//3//f/9//3//f/9//3//f/9//3/eexxn/3//f/9//3//f/9//3//f/9//3//f/9//3//f/9//3+4Odgkvnv/f/9//3//f/9//3//f/9//3//f/9//3//f/9//3//f/9//3//f/9//3/2JPgofW//f/9//3//f/9//3//fxlK+iwcZ/9//3//f/9//3//f7xeXDm7Wv9//3//f/9//3//f/9//3//f/9//3//f/9//3//f/9//3//f/9//3//f/9//3//f/9//3//f/9//3//f/9//3//f/9//3//f/9//3//f/9//3//f/9//3+ed/ks+Cz/f/9//3//f/9//3//f/9//39UFL93/3//f/9/+EW1HDlK/3//f/9//3//f/9//3/ZWpQctRyVHJUc1z3/f/9//3//f/9//3//f/9//3//f/9//3//f/9//3//f/9//3//f/9//3//f/9//3//f/9//3//f/9//3//f/9//3//f/9//3//f/9//3//f/9//3//f/9//3//f/9//3//f/9//3//f/9//3//f/9//3//f/9//3//f/9//3//f/9//3//f/9//3//f/9//3//f/9//3//f/9//3//f/9//3//f/9//3//f/9//3//f/9//3//f/9//3//f/9//3//f/9//3//f/9//3//f/9//3//f/9//3//f/9//3//f/9//3//f55z1yQWLb53/3//f/9//3//f/9//3//f/9//3//f/9//3//fzlK2CSec/9//3//f/9//3//f/9//3//f/9//3//f/9//3//f/9//3//f/9//3//fzxn2CR4Nf9//3//f/9//3//f/9/HWf6KBpK/3//f/9//3//f/9/33ucQdlB/3//f/9//3//f/9//3//f/9//3//f/9//3//f/9//3//f/9//3//f/9//3//f/9//3//f/9//3//f/9//3//f/9//3//f/9//3//f/9//3//f/9//3//f/9/+kU8NZtW/3//f/9//3//f/9//3//fzkxe1L/f/9//39db5QYtBz/f/9//3//f/9//3//fzhK9yR1Ldc5dBTXIHc1/3//f/9//3//f/9//3//f/9//3//f/9//3//f/9//3//f/9//3//f/9//3//f/9//3//f/9//3//f/9//3//f/9//3//f/9//3//f/9//3//f/9//3//f/9//3//f/9//3//f/9//3//f/9//3//f/9//3//f/9//3//f/9//3//f/9//3//f/9//3//f/9//3//f/9//3//f/9//3//f/9//3//f/9//3//f/9//3//f/9//3//f/9//3//f/9//3//f/9//3//f/9//3//f/9//3//f/9//3//f/9//3//f/9//3+ec/go+CjcXv9//3//f/9//3//f/9//3//f/9//3//f/9/WU4bMRxn/3//f/9//3//f/9//3//f/9//3//f/9//3//f/9//3//f/9//3//f/9//3+ZOfkoHGf/f/9//3//f/9//3//fxktWDX/f/9//3//f/9//3//f1xO+Sz/f/9//3//f/9//3//f/9//3//f/9//3//f/9//3//f/9//3//f/9//3//f/9//3//f/9//3//f/9//3//f/9//3//f/9//3//f/9//3//f/9//3//f/9//3+/d/koGCn/f/9//3//f/9//3//f/9/+kl4Nf9//3//f/9/0xy1HBxj/3//f/9//3//f/9/WU74JLc5/3+7WnQU2CS4Of9//3//f/9//3//f/9//3//f/9//3//f/9//3//f/9//3//f/9//3//f/9//3//f/9//3//f/9//3//f/9//3//f/9//3//f/9//3//f/9//3//f/9//3//f/9//3//f/9//3//f/9//3//f/9//3//f/9//3//f/9//3//f/9//3//f/9//3//f/9//3//f/9//3//f/9//3//f/9//3//f/9//3//f/9//3//f/9//3//f/9//3//f/9//3//f/9//3//f/9//3//f/9//3//f/9//3//f/9//3//f/9//3//f/9/33t4NfksuT3/f/9//3//f/9//3//f/9//3//f/9//3+7Whox3F7/f/9//3//f/9//3//f/9//3//f/9//3//f/9//3//f/9//3//f/9//3//fz1r2CRXNf9//3//f/9//3//f/9/u0EaLd97/3//f/9//3//f/9//mJ8Pbta/3//f/9//3//f/9//3//f/9//3//f/9//3//f/9//3//f/9//3//f/9//3//f/9//3//f/9//3//f/9//3//f/9//3//f/9//3//f/9//3//f/9//3//f/9/+kU8OZpS/3//f/9//3//f/9//3/9Ztck/3//f/9//39ZTtYgdjH/f/9//3//f/9//3+5WhkpNin/f/9/HWe2IBot2Dn/f/9//3//f/9//3//f/9//3//f/9//3//f/9//3//f/9//3//f/9//3//f/9//3//f/9//3//f/9//3//f/9//3//f/9//3//f/9//3//f/9//3//f/9//3//f/9//3//f/9//3//f/9//3//f/9//3//f/9//3//f/9//3//f/9//3//f/9//3//f/9//3//f/9//3//f/9//3//f/9//3//f/9//3//f/9//3//f/9//3//f/9//3//f/9//3//f/9//3//f/9//3//f/9//3//f/9//3//f/9//3//f/9//3//f/9/O04aMfgs/WL/f/9//3//f/9//3//f/9//3//f/xiGzF6Uv9//3//f/9//3//f/9//3//f/9//3//f/9//3//f/9//3//f/9//3//f/9//393NdkkPGf/f/9//3//f/9//386Tlw521r/f/9//3//f/9//3+edzsxNy3/f/9//3//f/9//3//f/9/33t5Tv9//3//f/9//3//f/9//3//f/9//3//f/9//3//f/9//3//f/9//3//f/9//3//f/9//3//f/9//3//f/9//3//f/9//399c/osGC3/f/9//3//f/9//3//f99/+jCaVv9//3//f99/kxxzEN97/3//f/9//3//f31vtRz2JP9//3//f35z1yT6LLg9/3//f/9//3//f/9//3//f/9//3//f/9//3//f/9//3//f/9//3//f/9//3//f/9//3//f/9//3//f/9//3//f/9//3//f/9//3//f/9//3//f/9//3//f/9//3//f/9//3//f/9//3//f/9//3//f/9/33+dc/9//3//f/9//3//f/9//3//f/9//3//f/9//3//f/9//3//f/9//3//f/9//3//f/9//3//f/9//3//f/9//3//f/9//3//f/9//3//f/9//3//f/9//3//f/9//3//f/9//3//f/9//3//f/9//3//f9xe+Cj5KDtO/3//f/9//3//f/9//3//f/9/fm/YJFpO/3//f/9//3//f/9//3//f/9//3//f/9//3//f/9//3//f/9//3//f/9//3//fz1n+SS5Pf9//3//f/9//3//fz1rOzEZRv9//3//f/9//3//f/9/mTn5LP9//3//f/9//3//f/9//38bY7Qc/3//f/9//3//f/9//3//f/9//3//f/9//3//f/9//3//f/9//3//f/9//3//f/9//3//f/9//3//f/9//3//f/9//3//f/9/mT08Ndxe/3//f/9//3//f/9//3+8RdpB/3//f/9//39ULRcp1z3/f/9//3//f/9/33+1GJUY/3//f/9//3/cXtgg+Sg5Sv9//3//f/9//3//f/9//3//f/9//3//f/9//3//f/9//3//f/9//3//f/9//3//f/9//3//f/9//3//f/9//3//f/9//3//f/9//3//f/9//3//f/9//3//f/9//3//f/9//3//f/9//3//f/9//3//f/9//3//f/9//3//f/9//3//f/9//3//f/9//3//f/9//3//f/9//3//f/9//3//f/9//3//f/9//3//f/9//3//f/9//3//f/9//3//f/9//3//f/9//3//f/9//3//f/9//3//f/9//3//f/9//3//f/9//3++d7o92Sx5NV1r/3//f/9//3//f/9//3+ed/ko2EH/f/9//3//f/9//3//f/9//3//f/9//3//f/9//3//f/9//3//f/9//3//f/9//383KdgkfXP/f/9//3//f/9//381KVcx/3//f/9//3//f/9//3/eXp1B/F7/f/9//3//f/9//3//f757MAjff/9//3//f/9//3//f/9//3//f997v3v/f/9//3//f/9//3//f/9//3//f/9//3//f/9//3//f/9//3//f/9//3//f/9//39+c9ksmTn/f/9//3//f/9//3//f35aGS3/f/9//3//f/tiUhCTGN97/3//f/9//3//f9Qg+SgcY/9//3//f/9/3F63IBotOk7/f/9//3//f/9//3//f/9//3//f/9//3//f/9//3//f/9//3//f/9//3//f/9//3//f/9//3//f/9//3//f/9//3//f/9//3//f/9//3//f/9//3//f/9//3//f/9//3//f/9//3//f/9//3//f/9//3//f/9//3//f/9//3//f/9//3//f/9//3//f/9//3//f/9//3//f/9//3//f/9//3//f/9//3//f/9//3//f/9//3//f/9//3//f/9//3//f/9//3//f/9//3//f/9//3//f/9//3//f/9//3//f/9//3//f/9//38+axkt+SzaRf9//3//f/9//3//f/9/GS3ZQf9//3//f/9//3//f/9//3//f/9//3//f/9//3//f/9//3//f/9//3//f/9//3//f9taGSmYPf9//3//f/9//3//f/pF+iyec/9//3//f/9//3//fzxnvUHaQf9//3//f/9//3//f/9//38cZ/9//3//f/9//3//f/9//3+ec9MgcxRzFPYkelL/f/9//3//f/9//3//f/9//3//f/9//3//f/9//3//f/9//3//f/9//3//f/9/eDk7MRxn/3//f/9//3//f/9/Hmd9PT1n/3//f/9//39xFJQY1zn/f/9//3//f/9/ljUZKTlK/3//f/9//3//fz1r2Cj5KJtW/3//f/9//3//f/9//3//f/9//3//f/9//3//f/9//3//f/9//3//f/9//3//f/9//3//f/9//3//f/9//3//f/9//3//f/9//3//f/9//3//f/9//3//f/9//3//f/9//3//f/9//3//f/9//3//f/9//3//f/9//3//f/9//3//f/9/vndda/xiPWs8a35zv3vff/9//3//f/9//3//f/9//3//f/9//3//f/9//3//f/9//3//f/9//3//f/9//3//f/9//3//f/9//3//f/9//3//f/9//3//f/9//3//f/9//3//f/9//39bTvkoGTHdYt9//3//f/9//3/3KHgx/3//f/9//3//f/9//3//f/9//3//f/9//3//f/9//3//f/9//3//f/9//3//f/9//3/2JLcgfXP/f/9//3//f/9/3F4bMVlO/3//f/9//3//f/9//39ZNRkt33//f/9//3//f/9//3//f/9//3//f/9//3//f/9//3//f/MkcxhyEHMQtRzXIBYpnnf/f/9//3//f/9//3//f/9//3//f/9//3//f/9//3//f/9//3//f/9//39da9koODH/f/9//3//f/9//3/fezkx+kn/f/9//3//fxZCtCBzFBYl/3//f/9//3+aVvgkdzH/f/9//3//f/9//38cZ7cg+Si7Xv9//3//f/9//3//f/9//3//f/9//3//f/9//3//f/9//3//f/9//3//f/9//3//f/9//3//f/9//3//f/9//3//f/9//3//f/9//3//f/9//3//f/9//3//f/9//3//f/9//3//f/9//3//f/9//3//f/9//3//f/9//3//f3pS1SC3IPgkGSkaLfks+izYJNgo+Cg6NXo5mkHaRTtOfFZ7VtxePm+fd797/3//f/9//3//f/9//3//f/9//3//f/9//3//f/9//3//f/9//3//f/9//3//f/9//3//f/9//3//f/9//3//f/9/nnO6PdgkGS3+Zv9//3//fxgpOTH/f/9//3//f/9//3//f/9//3//f/9//3//f/9//3//f/9//3//f/9//3//f/9//3//f7tW+Sj5Rf9//3//f/9//3//f/komj3/f/9//3//f/9//3//f71efDm7Wv9//3//f/9//3//f/9/HGeyHJMYVS38Yv9//3//f99/cxTUHP9//395UtYg+ST3JNte/3//f/9//3//f/9//3//f/9//3//f/9//3//f/9//3//f/9//3//f/9/2UFcORlK/3//f/9//3//f/9/uj17Of9//3//f/9/v3tSENg9thw5Sv9//3//f99/lRzXIP9//3//f/9//3//f/9/PWvYJPos/GL/f/9//3//f/9//3//f/9//3//f/9//3//f/9//3//f/9//3//f/9//3//f/9//3//f/9//3//f/9//3//f/9//3//f/9//3//f/9//3//f/9//3//f/9//3//f/9//3//f/9//3//f/9//3//f/9//3//f/9//3//fzUttiCUGFcpuDW4NflBuDmYOXgxeDEXJfgotxy4INkoPDU7NTw1PDVcOfos+iw7NVs5ej3bRftJfVacWh5nHWt+c997/3//f/9//3//f/9//3//f/9//3//f/9//3//f/9//3//f/9//3//f/9//3//f/9/fm9aNfosWTUea/9/WDHXJP9//3//f/9//3//f/9//3//f/9//3//f/9//3//f/9//3//f/9//3//f/9//3//f/9//3/WILYg33v/f/9//3//f/9/HErYJH5z/3//f/9//3//f/9/vne+RblB/3//f/9//3//f/9/vndyFHMUMQy2HJUYdjX/f/9/vnt0FNUg/3//f/9/3nuXNdgg2CT5Rf9//3//f/9//3//f/9//3//f/9//3//f/9//3//f/9//3//f/9//3+ec/ksGS2+d/9//3//f/9//3+7Xlw5HGf/f/9//3//fxYpmDm4Obccnnf/f/9//38WJbccXW//f/9//3//f/9//3//fx1nuCD5KBxn/3//f/9//3//f/9//3//f/9//3//f/9//3//f/9//3//f/9//3//f/9//3//f/9//3//f/9//3//f/9//3//f/9//3//f/9//3//f/9//3//f/9//3//f/9//3//f/9//3//f/9//3//f/9//3//f/9//3//f797tRw2Kf9//3//f/9//3//f/9//3//f/9//3//f99733t+b9xee1J7TlxO+kFZNXo5OjEaLbkk+zA8NV05XDk8NV05fT0aMbxFej09UjxOfVrdYj5rXW+/e/9//3//f/9//3//f/9//3//f/9//3//f/9//3//f/9//F46MdkovEF5Ndgkvnf/f/9//3//f/9//3//f/9//3//f/9//3//f/9//3//f/9//3//f/9//3//f/9//3//fxhG+SQYRv9//3//f/9//3+aVn45+UX/f/9//3//f997WU7XPZ5WGjHff/9//3//f/9//3/aXtUgdS3/f3lOlBj5KDct33//f5MYtRj/f/9//3//f/9/elK3IPooNi3/f/9//3//f/9//3//f/9//3//f/9//3//f/9//3//f/9//3//f/9/+UU8NdpB/3//f/9//3//f/9/WzkaSv9//3//f/9/elLXJBxn+CS4Pf9//3//f7c5GilZTv9//3//f/9//3//f/9//38dZ9ko+Sgda/9//3//f/9//3//f/9//3//f/9//3//f/9//3//f/9//3//f/9//3//f/9//3//f/9//3//f/9//3//f/9//3//f/9//3//f/9//3//f/9//3//f/9//3//f/9//3//f/9//3//f/9//3//f/9//3//f/9//3/VILYgPWv/f/9//3//f/9//3//f/9//3//f/9//3//f/9//3//f/9//3//f/9//3//f/9//3+/c15rvFqdVvpFuz28QXw9OzU8OXw9PTkbMTw5OzV9PfosnUG8RdtFmT19Vv5mPWs9a793v3v/f/9//3//f/9//3//f/9/XE63HNgklhgcY/9//3//f/9//3//f/9//3//f/9//3//f/9//3//f/9//3//f/9//3//f/9//3//f/9/33tUENYg/3//f/9//3//f7972CA5Mf9//3/bYjYtthy3IF1vHmedQbta/3//f/9//3//f9pelRjXPf9//3/fe7Qc2CQVKf9/FSm2HF1v/3//f/9//3//fx1ntxwbLRct/3//f/9//3//f/9//3//f/9//3+ed997/3//f/9//3//f/9//3/fe/co2CS/e/9//3//f/9//3+6QRkt/3//f/9//3/fe3UYHGMXKfgkfW//f/9/mlK2ILg1/3//f/9//3//f/9//3//f/9/nFr6LNkonnP/f/9//3//f/9//3//f/9//3//f/9//3//f/9//3//f/9//3//f/9//3//f/9//3//f/9//3//f/9//3//f/9//3//f/9//3//f/9//3//f/9//3//f/9//3//f/9//3//f/9//3//f/9//3//f/9//3//fx1n9yT4KP1i/3//f/9//3//f/9//3//f/9//3//f/9//3//f/9//3//f/9//3//f/9//3//f/9//3//f/9//3//f/9//3//f55zn3PcXrxaHmNdUhtKnD3dQZw9u0E7OX1BPDV8PX09OzVcOXw9Wzm8QV1SG0p9Vr1eHWf9Zl5rWDHYIPkoO07fe/9//3//f/9//3//f/9//3//f/9//3//f/9//3//f/9//3//f/9//3//f/9//3//f5c12CB6Uv9//3/fe35zu1o4KdggWDG2ILcgGClaTt97/3++d1w5ukH/f/9//3//f/9/XGuUFDUp/3//f/9//381KdggtzlZSvggOUr/f/9//3//f/9//39daxktOzFXNf9//3//f/9//3//f/9/ulqSGHQYlBgWKZpW/3//f/9//3//f/9/u1oaLdlB/3//f/9//3//f91iPDUcZ/9//3//f/9/Ny3ZQZtWGinZQf9//3+ed5QU1SD/f/9//3//f/9//3//f/9//3//f7xe+ixaNb93/3//f/9//3//f/9//3//f/9//3//f/9//3//f/9//3//f/9//3//f/9//3//f/9//3//f/9//3//f/9//3//f/9//3//f/9//3//f/9//3//f/9//3//f/9//3//f/9//3//f/9//3//f/9//3//f/9//3+ec1o1+SjZQd9//3//f/9//3//f/9//3//f/9//3//f/9//3//f/9//3//f/9//3//f/9//3//f/9//3//f/9//3//f/9//3//f/9//3//f/9//3//f/9//3+/d55zXmvcXh5jfVZcUvxJuz06MVs1GzF9QXw9PDUbNRw1GzE7MZYY+SS3INckWjXbRdtBPU48TpxWXFK9XntWnFq8Wr1em1a8WntWvV6bVh5nW1ZbUjtOPFLaRZo9OTG1HJQUOjX5LNko2Sj6LJcclhj3JFtOXWv/f/9//3//f/9/+0U7Nb53/3//f/9//3//f3EQtBTff/9//3//f/9/mDm4ILk9lBT2IP9//3//f/9//3//f/9//39XLRsxeTX/f/9//3//f/9/PGtyFHIQsxhzFLYc2CT2JH1z/3//f/9//3//f1g1+Syec/9//3//f/9//39bOfpF/3//f/9//396Utgk/3/XINcgfm//f/9/kxi2HH1z/3//f/9//3//f/9//3//f/9//38dZ/osGjF+c/9//3//f/9//3//f/9//3//f/9//3//f/9//3//f/9//3//f/9//3//f/9//3//f/9//3//f/9//3//f/9//3//f/9//3//f/9//3//f/9//3//f/9//3//f/9//3//f/9//3//f/9//3//f/9//3//f/9/v3f8Rfos+CjcXv9//3//f/9//3//f/9//3//f/9//3//f/9//3//f/9//3//f/9//3//f/9//3//f/9//3//f/9//3//f/9//3//f/9//3//f/9//3//f/9//3//f/9//3//f/9//3//f/9//3++d35zn3M+Zz9nvl47Sro9uCA5LZs59yTYIPkkPDVcObxBfD1dOXw9XDkbNX09XTk8OTs1XT08OVw1+jA8ORoxXDn6LDs1Gi06NVIQdBR7ObpB+UVbUtxefnO3IBkt/3//f/9//3//f/9//3/cXjw5m1b/f/9//3//f/9/Vi2VGLpa/3//f/9//3//f1ct+ijYIJUY21r/f/9//3//f/9//3//f/9/mTn6LNlB/3//f/9//39UMXIQ+17/f/9/HGO4ObYc1yBZTv9//3//f/9//GLZJLk9/3//f/9//3//fxxK+Sj/f/9//3//f797lhg9ZzlKGi24Of9//392Ndcgmlb/f/9//3//f/9//3//f/9//3//f/9/Pmv6LDoxn3P/f/9//3//f/9//3//f/9//3//f/9//3//f/9//3//f/9//3//f/9//3//f/9//3//f/9//3//f/9//3//f/9//3//f/9//3//f/9//3//f/9//3//f/9//3//f/9//3//f/9//3//f/9//3//f/9//3//f/9/PWf3JPooejlea/9//3//f/9//3//f753v3eec55zv3ffe997/3//f/9//3//f/9//3//f/9//3//f/9//3//f/9//3//f/9//3//f/9//3//f/9//3//f/9//3//f/9//3//f/9//3//f/9//3//f/9//3//f/9/fW/ZIPlB/3//f793+0X5JDs1XVIdZz1nn3Nda15vHGMdZx1nXmv8Yh1n/GJea55zfm9da59zvnf/f/9/ljW3HLpW/3//f/9//3//fztO+yz8Xv9//3//f/9//3//f757WjV5Nf9//3//f/9//3+6VpQU9CD/f/9//3//f/9//383Ldccthz1IP9//3//f/9//3//f/9//3//f1cxGi2bUv9//3//f5EUUQzff/9//3//f/9/v3u6PbcgVzH/f/9//3//f5g5uCBda/9//3//f/9/Hmd9PZtW/3//f/9//39YMdk9/3+VHLYY/3//f5lWlRiWNf9//3//f/9//3//f/9//3//f/9//3//fx1n2SgaLR1j/3//f/9//3//f/9//3//f/9//3//f/9//3//f/9//3//f/9//3//f/9//3//f/9//3//f/9//3//f/9//3//f/9//3//f/9//3//f/9//3//f/9//3//f/9//3//f/9//3//f/9//3//f/9//3//f/9//3//f/9/O04aLfos20W/d/9/WU7VILYctyDXINgkuCDYINgk2SjYJBktOTGaPftFG0p7Uv1iPWe/d/9//3//f/9//3//f/9//3//f/9//3//f/9//3//f/9//3//f/9//3//f/9//3//f/9//3//f/9//3//f/9//3++d/kkuDn/f/9//3//f7932kEaMTsxXVK/d/9/vnfzIJYxfnP/f/9//3//f/9//3//f/9//3//f/9//3+ZUpUYtzn/f/9//3//f/9/nnf5KJk9/3//f/9//3//f/9//398Vvkofm//f/9//3//f/9/khS1GPte/3//f/9//3//f5531yS1GNYcPGf/f/9//3//f/9//3//f/9//395OfksnnP/f/9/khhREP9//3//f/9//3//f/9/HWf2JDgtnnP/f/9/fm/4KBcp/3//f/9//3//f71BejX/f/9//3//f1pS+Sj/f7c9GSXYPf9/nnNzEPUc/3//f/9//3//f/9//3//f997fW9db9xeu1rbRfko+SgZRhpGGkr6QdpB2T25Pbk92UH5QTlKWU7bWh1nvnf/f/9//3//f/9//3//f/9//3//f/9//3//f/9//3//f/9//3//f/9//3//f/9//3//f/9//3//f/9//3//f/9//3//f/9//3//f/9//3//f/9//3//f/9//3//f35vHEq5JPkoXVLVIJUY1yD4JLk92D35Qbg5mDVXLTgt+Ci3HLgg+ij6KBw1GzEbMRsxGjF7ObtBPU4bTptW3F4cY997/3//f/9//3//f/9//3//f/9//3//f/9//3//f/9//3//f/9//3//f/9//3//f99/2ChYMf9//3//f/9//3//f55zXFL6LBot+0VZTlIUcxR0FHcx33v/f/9//3//f/9//3//f/9//3//f11rUxA2Lf9//3//f/9//3//f1gxGi2+d/9//3//f/9//3//f7tankE5Sv9//3//f/9//38YRrQYsxi+d/9//3//f/9//38dZ5UYlRQ2Kf9//3//f/9//3//f/9//3//f/9/WjEZLf9//3+RGDEM+17/f/9//3//f/9//3//f/9/2UF1GJtW/3//f/lBGy2aVv9//3//f/9/PVL6KJ93/3//f/9/v3uWHNxaPGu2GHQU/3//f5IUUhD8Xrxae1YZRtpBuz0ZLRot+iz6LLko+izZJPoo+SSWGNcg2CT5KNgktyC2GLccdRS3HLcc2CS3JPkolhx0FFIQFCV9b/9//3//f/9//3//f/9//3//f/9//3//f/9//3//f/9//3//f/9//3//f/9//3//f/9//3//f/9//3//f/9//3//f/9//3//f/9//3//f/9//3//f/9//3//f59z20XaKFw11yAZKRop2SRYMfhFnnf/f/9//3//f/9//39daxxjmlK8Wrk9mTl6Ndkk2SgbMV05fTl+PZ5BfT07Md1J/Ek7SpxaPm+ed/9//3//f/9//3//f/9//3//f/9//3//f/9//3//f/9//3/XJBcp/3//f/9//3//f/9//3//f/9/O074KDsxdBRTEJUUthzWHBhG/3//f/9//3//f/9//3//f/9/v3dSEBUl/3//f/9//3//f/9/vFo8MXtS/3//f/9//3//f/9//3/cRRkt/3//f/9//3//f/9/kRSUGLIUPGf/f/9//3//f/9/tzmVGHQUXW//f/9//3//f/9//3//f/9//3/fe/owlzn/f3QxchRVLf9//3//f/9//3//f/9//3//f/1ilRyYOf9//3+WGPck/3//f/9//39ebxsx+UX/f/9//3//f5o9WDEdZ5UclhgXKTkxcxCUGJYc2SSXHLcgOC2bPXo52kUaSrxWu1r8YhxnPWc9a11ruT3ZKPoomzleb593fnN+c35zXW/bXrtaWU63OZMUchRyFJY1/3//f/9//3//f/9//3//f/9//3//f/9//3//f/9//3//f/9//3//f/9//3//f/9//3//f/9//3//f/9//3//f/9//3//f/9//3//f/9//3//f/9//3//f/9//3//f15rvD3ZJFw5WzWaOdgg+izZKPgkuj18Vvtev3v/f/9//3//f/9//3//f/9//3++d11r3F5aUjtOukHcQbw9GjHZKDsxXDm+RVw5ezl8OdxFPE7eXv1iHWc9a793/3//f/9//3//f/9//3//f/co1yT/f/9//3//f/9//3//f/9//3//f793PE47MXQUUgzXINcg+STWIFpO33v/f/9//3//f/9//399b1MQVi3/f/9//3//f/9//3/fe/gkWTH/f/9//3//f/9//3//fxtKOzU8Z/9//3//f/9//388a1AMlBizHP9//3//f/9//3//f/QglBgUJf9//3//f/9//3//f/9//3//f/9/HmeXIBxnulovCHAQ/3//f/9//3//f/9//3//f/9//3+/dxcpFinfe/lF+SR6Uv9//3//f/9/ez06Nd1ePE6ZPTo1dhjXJBotGCmUFNYgfFJ2MXMUFCW/e/9//3//f/9//3//f/9//3//f/9//3//f/9//3//f71eGCnZJLggmDVaTtteXWt9b55zfW88Z1lO2D1zFHIU9j3/f/9//3//f/9//3//f/9//3//f/9//3//f/9//3//f/9//3//f/9//3//f/9//3//f/9//3//f/9//3//f/9//3//f/9//3//f/9//3//f/9//3//f/9//3//f/9//3//f19rezn6LFw5XVLcXhpGOC35KPos+iz6LBkxej0bTpxaXW++d/9//3//f/9//3//f/9//3//f/9//3//f793PWs/a71aHEqaPZs9ezl8PVw5nUF9PTw13kW9QZxBXlI8Tt9i/mI/a59zejXXIP9//3//f/9/lTVYSv9//3//f/9//3//f/97fFJZMVMMthgYJZo9lRi2HDctOk48a/9//3//f7c5lRxZTv9//3//f/9//3//f/9/2UH6KD1n/3//f/9//3//f/9/n3M7MfpF/3//f/9//3//f/9/33v3QZUx/3//f/9//3//f/9/fm9SEFIQXW//f/9//3//f/9//3//f/9//3//f31W9yj/f3Qt8iD/f/9//3//f/9//3//f/9//3//f/9//3+4OdYcfnPXINYc/mL7SVo5+SzZKNgku0E8Tv9if2/fe9ck+kWec1QQlRj/fzxnUQw1Jf9//3//f/9//3//f/9//3//f/9//3//f/9//3//f/9//3//f/1iFynYIPko+ii4JNcgtyC3ILcg+CSVGHQUlTX/f/9//3//f/9//3//f/9//3//f/9//3//f/9//3//f/9//3//f/9//3//f/9//3//f/9//3//f/9//3//f/9//3//f/9//3//f/9//3//f/9//3//f/9//3//f/9//3//f/9//3//fx1jHUrZKFs1XVK/e/9/n3O7WhtKWTH4KNkoGzH7LBsxejmbPRtKe1L8Yn5znnf/f/9//3//f/9//3//f/9//3//f/9//3//f/9/33s9Zz9r3l4cSttBmz2cPTo1fDm+RXw9nUH5JLcg/Un9SX1WuDkwDFEQNCk9a797/3//f/9//3//f/9/PmfUHFQUdRTYOTlK1Rx1FLcctRi1HJMUlRyzGP9//3//f/9//3//f/9//39+c/kouT3/f/9//3//f/9//3//f7tB+Sj/f/9//3//f/9//3//f/9//3//f/9//3//f/9//3//f1hKkRS/d/9//3//f/9//3//f/9//3//f/9//3/6RflF/3//f/9//3//f/9//3//f/9//3+fdz1rHWd8VhxO2CR0FPkodBgZLd5eXmvfe793GjE8Tv9//3//f/9/W1LZJL97chR1FNta/38zJfte/3//f/9//3//f/9//3//f/9//3//f/9//3//f/9//3//f/9//3//f753vFr5Qdo9Vy1YLRYldzHYPbtWvnf/f/9//3//f/9//3//f/9//3//f/9//3//f/9//3//f/9//3//f/9//3//f/9//3//f/9//3//f/9//3//f/9//3//f/9//3//f/9//3//f/9//3//f/9//3//f/9//3//f/9//3//f/9//3//f39vHEo7Nfos20Vec/9//3//f/9/33sdZ5tWGka7QTktGjEbMTw1GzFcORoxvUW7QTxSfFoeZ15vf3O/e/9//3//f/9//3//f/9//3//f/9//3//f/9//3+/exxjX2s+Z1gx2CQcSno1vEFZMVEMDwhzFDEMODH9Sd1F/EV+Vr5aH2ecWh5nOkpSDHQUlRicVvxeGEJXLZQYkxS2Nf9//3//f/9//3//f/9//3//f/9/WTG4JN97/3//f/9//3//f/9/Wk5dOXpS/3//f/9//3//f/9//3//f/9//3//f/9//3//f/9//3//f/9//3//f/9//3//f/9//3//f/9//3//f/9/ODGed593fnM+a3xanVraRZo9+CwaMTkx3EH7Rd1ePmt/c5c1Oi34ILccfW//f/9//3+aPTsxv3v/f/9//3/ff9YgWDGWNbYcGEL/f/9//3//f/9//3//f/9//3//f/9//3//f/9//3//f/9//3//f/9//3//f/9//3//f/9//3//f/9//3//f/9//3//f/9//3//f/9//3//f/9//3//f/9//3//f/9//3//f/9//3//f/9//3//f/9//3//f/9//3//f/9//3+dd/9//3//f/9//3//f/9//3//f/9//3//f/9//3//f/9//3//f/9//3//f/9//3//f/9//3//f997fVI7NfswvEH+Yv9//3//f/9//3//f/9//3//f55zHWN8UhtKG0a7Pbs9GC1bOTsxXT0bMX09fD2cQZs9HU4bSr5eHmdfb15v33/ff/9//3//f/9//3//f/9/GUYaKRtj/3//f/9/n3e/dxdCchBUGHQU+Sh7PbxBvEGbObxBXDndRXw91yR0FFMUdBh5Ob1afVb+Yj5rPWufd997/3//f/9//3//f/9//3/8Yvoo+UX/f/9//3//f/9//3+/e1s5Fy3/f/9//3//f/9//3//f/9//3//f/9//3//f/9//3//f/9//3//f/9//3/fe35zPWu7WntWO0q5QdpFGTE7Nbgo1yTYKDgxPEo7StxePWe/d/9//3//f/9//3//f/9//3/1JPgkthxWLf9//3//f/xiGzHZQf9//3//f/9/WU63IBYplRh2Mf9//3//f/9//3//f/9//3//f/9//3//f/9//3//f/9//3//f/9//3//f/9//3//f/9//3//f/9//3//f/9//3//f/9//3//f/9//3//f/9//3//f/9//3//f/9//3//f/9//3//f/9//3//f/9//3//f/9//3//f/9//3//f/9//3//f/9//3//f/9//3//f/9//3//f/9//3//f/9//3//f/9//3//f/9//3//f/9//3//f/9//3//f/9//mJ7ORsxfD2+Xt9//3//f/9//3//f/9//3//f/9//3//f/9//3//f/9/v3deaz5n3F6cVjxO/EmaPXo1GjH6LBox+zA6MV05Wzm9RZs9HU78STxOXFK6PdgkOk5eb59z33v/f/9//3//f1lKtBjXHNggeTFaTr9333u/dz1nPmecVvpBkxRTFFMUlRgaLTs1fT1bOXw93kXdSR5OHU78RT1OnlreXv9m2CjXIH9vf29+c797/3//f/9/XE6dQdxe/3//f/9//3//f/9/v3ufdz1n/WabWr1enFobTtpF/Um7QXs5GS3aKLkklyCXHNgkGC3bQRpKO06cVh1nXWv/f/9//3//f/9//3//f/9//3//f/9//3//f/9//3//f99/lBi2HLccXWv/f/9//39bOfos33v/f/9//3//f9QglRhzGJYx/3//f/9//3//f/9//3//f/9//3//f/9//3//f/9//3//f/9//3//f/9//3//f/9//3//f/9//3//f/9//3//f/9//3//f/9//3//f/9//3//f/9//3//f/9//3//f/9//3//f/9//3//f/9//3//f/9//3//f/9//3//f/9//3//f/9//3//f/9//3//f/9//3//f/9//3//f/9//3//f/9//3//f/9//3//f/9//3//f/9//3//f/9//3//f/9/X2/7RRsxPDn8SX9z/3//f/9//3//f/9//3//f/9//3//f/9//3//f/9//3//f/9//3//f/9//3//f/9//3+ec35v/GK8WntSnVZcTjxK20FaNdcgtyDYJPos+Sz6LBkxGzE7NVs53EUeTnw5tiC1GFQUMgxXMZg5XVYbSl1S+kUcStgkUxC2HLYcOzEaMZtB/Em8RTs1fT2+RTs5fT0aMTw1Gi35KJYcOjE7NVs1ez06NToxez06NdgolRw5MRktOjEZLVs5lyDZJPosGzH6LBs12CjaKPosmz27QTtKWkq8VvxiPWe+d/9//3//f/9//3//f/9//3//f/9//3//f/9//3//f/9//3//f/9//3//f/9//3//f/9//39da1IQlBj0IP9//3//fxlGXDk6Sv9//3//f/9/fW8wDDEMXWv/f/9//3//f/9//3//f/9//3//f/9//3//f/9//3//f/9//3//f/9//3//f/9//3//f/9//3//f/9//3//f/9//3//f/9//3//f/9//3//f/9//3//f/9//3//f/9//3//f/9//3//f/9//3//f/9//3//f/9//3//f/9//3//f/9//3//f/9//3//f/9//3//f/9//3//f/9//3//f/9//3//f/9//3//f/9//3//f/9//3//f/9//3//f/9//3//f/9/XmvcRRoxHDWbQT9r/3//f/9//3//f/9//3//f/9//3//f/9//3//f/9//3//f/9//3//f/9//3//f/9//3//f/9//3//f/9//3//f/9/XWvYJBtKnnOfcz1nn3f8Xv5ivVqcVjxOG0p9VvpBVi1TEJUYdRi2HBkpOzEeTns5ezkYKVEMMgyUGPkk+Si4IDsxOzFdOVsxGzEbMVo1Gi36KPkodRS3IDsx+Cj5LBot+Ci3JNgklhyWHNgg2SjaKLkkGjFcORoxXDlcOZ1BvUEeTj9WP1KfWv5JXlL8ST1OPE58Vl1SnVreYv1ivVrdXj9r/WIdZ/1iHWcdZx1nPmcdZ15rXm9eb15vXW9dbz1rfm9db35vXW9+c553GkZzFHQU216ed553n3MaLVo1nneed55znne+d7tW+17fe793n3efc55zv3f/f35vv3e/d39vn3Ofc35zn3N/c793v3efc593f3Nfb39zHmceZz9rfVbeXr5ePFJ9WjxSHE4cTttFu0GbQVo5nEFZNXo1GTEYLdcg1ySWHJYcthxyEL93/3//f/9//3//f/9//3//f/9//3//f/9//3//f/9//3//f/9//3//f/9//3//f/9//3//f/9//3//f/9//3//f/9//3//f/9//3//f/9//3//f/9//3//f/9//3//f/9//3//f/9/33t8Uns5+iycQb1e/3//f/9//3//f/9//3//f/9//3//f/9//3//f/9//3//f/9//3//f/9//3//f/9//3//f/9//3//f/9//3+ed7cgmDn/f/9//3//f/9//3//f/9//3//f/9//3//f/9/21qXMbYclhj5JLYcWDG3ObtamlaUGHMUUxQdZx9nnD07NZs9P2v/f/9//3//f/9//3+4OTwx217/f/9//3//f/9//39fbzs1+kH/f55z33tfbz5r/WL9Yv5ifFY8TjxOvVrbRdxBmj2cPbxB3UXcRd5F3EU6Nf1JXDl8PVw5fD3eSXw9nUWdQTw5XD2cQd1F3UWcQd1JfD2dQf5J/kndSb5F3UX+TT9S/kkdTrUccxSTGP1JvUH+SToxuCTdST5O/UkeTh5O3kn+Sd1FH06dQd5F/kn9Sd1F/kl8PZxBPDmdQVs5fD19PVw5nD37MBsxPDUbNTw5GjHZKPowOzX6LPosOjU6NfkwvEHcRdxF+0UcStpBOk47TltSW1K9Wpxa3F78YvxiHGc9axtj/3//f/9//3//f/9//3//f/9//3//f/9//3//f/9//3//f/9//3//f/9//3//f/9//3//f/9//3//f/9//3//f/9//3//f/9//3//f/9//3//f/9//3//f/9//3//f/9//3//f/9//3//f/9//38fZ5s9fT07NR1OXm//f/9//3//f/9//3//f/9//3//f/9//3//f/9//3//f/9//3//f/9//3//f/9//3//f/9//3//f/9/9yh4Nf9//3//f/9//3//f/9//3//f/9//3//f/9//3//f/9//3/8YvhBNy2VGLcctyC2HJUYtBwxDD1r/3//f39vPU76LJw9XFK/d/9//3//f5932ST3JP9//3//f/9//3//f/9/20XZKL93/3//f/9//3//f/9//3//f/9//3//f/9//3//f/9//3//f/9//3//f/9//3+/d793v3ffe793PmsdYx1nPmt/cz5rf2/dXh9n/WI/a/5i3mJ9Vr5eW1L+Yh5n/mL+Yr5aO05QEFEQPE7+Yh5jfFLYJBkxnVadVt5efFaeWr5ePE5cUv5i/mI+a91ivV4eZx5nPms+az5rPmt/c593X2+fc11rn3Ofc99733v/f/9//3//f/9//3//f/9//3//f/9//3//f/9//3//f/9//3//f/9//3//f/9//3//f/9//3//f/9//3//f/9//3//f/9//3//f/9//3//f/9//3//f/9//3//f/9//3//f/9//3//f/9//3//f/9//3//f/9//3//f/9//3//f/9//3//f/9//3//f/9//3//f/9//3//f/9//3//f/9//3//f/9//38+ax1KOzUbMXs5fVbfe/9//3//f/9//3//f/9//3//f/9//3//f/9//3//f/9//3//f/9//3//f/9//3//f/9//39YMfck/3//f/9//3//f/9//3//f/9//3//f/9//3//f/9//3//f/9//3//f/9/PGt5Ttc5VjFULbpW/3//f/9//3//f15rXVJcORoxuz0+a/9//3+YNfoo217/f/9//3//f/9//38+azw1+UX/f/9//3//f/9//3//f/9//3//f/9//3//f/9//3//f/9//3//f/9//3//f/9//3//f/9//3//f/9//3//f/9//3//f/9//3//f/9//3//f/9//3//f/9//3//f/9//3//f1hOMyn/f/9//3//f5o9GzGec/9//3//f/9//3//f/9//3//f/9//3//f/9//3//f/9//3//f/9//3//f/9//3//f/9//3//f/9//3//f/9//3//f/9//3//f/9//3//f/9//3//f/9//3//f/9//3//f/9//3//f/9//3//f/9//3//f/9//3//f/9//3//f/9//3//f/9//3//f/9//3//f/9//3//f/9//3//f/9//3//f/9//3//f/9//3//f/9//3//f/9//3//f/9//3//f/9//3//f/9//3//f/9//3//f/9//3//f/9//3//f/9//3/fe/5i/UUbMTw1HU79Zv9//3//f/9//3//f/9//3//f/9//3//f/9//3//f/9//3//f/9//3//f/9//3//f7g5+Cj/f/9//3//f/9//3//f/9//3//f/9//3//f/9//3//f/9//3//f/9//3//f/9//3//f/9//3//f/9//3//f/9//3//f/9/Xmv9RVw1OjF9Ut1e+ihZMf9//3//f/9//3//f/9/WTU7Nb57/3//f/9//3//f/9//3//f/9//3//f/9//3//f/9//3//f/9//3//f/9//3//f/9//3//f/9//3//f/9//3//f/9//3//f/9//3//f/9//3//f/9//3//f/9//3//f/9//3//f/9//3//f/9/vF48NVtO/3//f/9//3//f/9//3//f/9//3//f/9//3//f/9//3//f/9//3//f/9//3//f/9//3//f/9//3//f/9//3//f/9//3//f/9//3//f/9//3//f/9//3//f/9//3//f/9//3//f/9//3//f/9//3//f/9//3//f/9//3//f/9//3//f/9//3//f/9//3//f/9//3//f/9//3//f/9//3//f/9//3//f/9//3//f/9//3//f/9//3//f/9//3//f/9//3//f/9//3//f/9//3//f/9//3//f/9//3//f/9//3//f/9//3//f39zXE5cORs1ez1cVr93/3//f/9//3//f/9//3//f/9//3//f/9//3//f/9//3//f/9//3//f/9/GUbZKJ53/3//f/9//3//f/9//3//f/9//3//f/9//3//f/9//3//f/9//3//f/9//3//f/9//3//f/9//3//f/9//3//f/9//3//f/9/Xm+dWls1OzXYJPko+2L/f/9//3//f/9//3+8Xls1Gkb/f/9//3//f/9//3//f/9//3//f/9//3//f/9//3//f/9//3//f/9//3//f/9//3//f/9//3//f/9//3//f/9//3//f/9//3//f/9//3//f/9//3//f/9//3//f/9//3//f/9//3//f/9//3//f/kwGS3/f/9//3//f/9//3//f/9//3//f/9//3//f/9//3//f/9//3//f/9//3//f/9//3//f/9//3//f/9//3//f/9//3//f/9//3//f/9//3//f/9//3//f/9//3//f/9//3//f/9//3//f/9//3//f/9//3//f/9//3//f/9//3//f/9//3//f/9//3//f/9//3//f/9//3//f/9//3//f/9//3//f/9//3//f/9//3//f/9//3//f/9//3//f/9//3//f/9//3//f/9//3//f/9//3//f/9//3//f/9//3//f/9//3//f/9//3//f997HmfcRRsx+jDcRf1i/3//f/9//3//f/9//3//f/9//3//f/9//3//f/9//3//f/9//396UhsxG2P/f/9//3//f/9//3//f/9//3//f/9//3//f/9//3//f/9//3//f/9//3//f/9//3//f/9//3//f/9//3//f/9//3//f/9//3//f/9//38+Z11O1iDXIBxOf2//f/9//3//f/9/WjUaLb97/3//f/9//3//f/9//3//f/9//3//f/9//3//f/9//3//f/9//3//f/9//3//f/9//3//f/9//3//f/9//3//f/9//3//f/9//3//f/9//3//f/9//3//f/9//3//f/9//3//f/9//3//f/9/GUY8OZta/3//f/9//3//f/9//3//f/9//3//f/9//3//f/9//3//f/9//3//f/9//3//f/9//3//f/9//3//f/9//3//f/9//3//f/9//3//f/9//3//f/9//3//f/9//3//f/9//3//f/9//3//f/9//3//f/9//3//f/9//3//f/9//3//f/9//3//f/9//3//f/9//3//f/9//3//f/9//3//f/9//3//f/9//3//f/9//3//f/9//3//f/9//3//f/9//3//f/9//3//f/9//3//f/9//3//f/9//3//f/9//3//f/9//3//f/9//3//f/9/Hmf8STsxPDU6NXxWnnf/f/9//3//f/9//3//f/9//3//f/9//3//f/9//3//fxxnGy2aVv9//3//f/9//3//f/9//3//f/9//3//f/9//3//f/9//3//f/9//3//f/9//3//f/9//3//f/9//3//f/9//3//f/9//3//f/9//3//f/9//3+YNfkofDkbMXs9/mbff/9//3+bVjw5Gkr/f/9//3//f/9//3//f/9//3//f/9//3//f/9//3//f/9//3//f/9//3//f/9//3//f/9//3//f/9//3//f/9//3//f/9//3//f/9//3//f/9//3//f/9//3//f/9//3//f/9//3//f/9//3+ec9koeTX/f/9//3//f/9//3//f/9//3//f/9//3//f/9//3//f/9//3//f/9//3//f/9//3//f/9//3//f/9//3//f/9//3//f/9//3//f/9//3//f/9//3//f/9//3//f/9//3//f/9//3//f/9//3//f/9//3//f/9//3//f/9//3//f/9//3//f/9//3//f/9//3//f/9//3//f/9//3//f/9//3//f/9//3//f/9//3//f/9//3//f/9//3//f/9//3//f/9//3//f/9//3//f/9//3//f/9//3//f/9//3//f/9//3//f/9//3//f/9//3//f/9//3+cVt1FOzU8NbtFvV7ff/9//3//f/9//3//f/9//3//f/9//3//f/9/vnf6LDpO/3//f/9//3//f/9//3//f/9//3//f/9//3//f/9//3//f/9//3//f/9//3//f/9//3//f/9//3//f/9//3//f/9//3//f/9//3//f/9//3//f35v2SRZNX9zXE76MNos3EXdYv9/ejnYKL57/3//f/9//3//f/9//3//f/9//3//f/9//3//f/9//3//f/9//3//f/9//3//f/9//3//f/9//3//f/9//3//f/9//3//f/9//3//f/9//3//f/9//3//f/9//3//f/9//3//f/9//3//f/9/mj36LJ5z/3//f/9//3//f/9//3//f/9//3//f/9//3//f/9//3//f/9//3//f/9//3//f/9//3//f/9//3//f/9//3//f/9//3//f/9//3//f/9//3//f/9//3//f/9//3//f/9//3//f/9//3//f/9//3//f/9//3//f/9//3//f/9//3//f/9//3//f/9//3//f/9//3//f/9//3//f/9//3//f/9//3//f/9//3//f/9//3//f/9//3//f/9//3//f/9//3//f/9//3//f/9//3//f/9//3//f/9//3//f/9//3//f/9//3//f/9//3//f/9//3//f/9//3+fcztKOjHZLPowukH8Yv9//3//f/9//3//f/9//3//f/9//3//f/go2T3/f/9//3//f/9//3//f/9//3//f/9//3//f/9//3//f/9//3//f/9//3//f/9//3//f/9//3//f/9//3//f/9//3//f/9//3//f/9//3//f/9//393Nbkg/GL/f997HWecPVw5+jCdQTsxGkr/f/9//3//f/9//3//f/9//3//f/9//3//f/9//3//f/9//3//f/9//3//f/9//3//f/9//3//f/9//3//f/9//3//f/9//3//f/9//3//f/9//3//f/9//3//f/9//3//f/9//3//f/9//3/8Yjw1uT3/f/9//3//f/9//3//f/9//3//f/9//3//f/9//3//f/9//3//f/9//3//f/9//3//f/9//3//f/9//3//f/9//3//f/9//3//f/9//3//f/9//3//f/9//3//f/9//3//f/9//3//f/9//3//f/9//3//f/9//3//f/9//3//f/9//3//f/9//3//f/9//3//f/9//3//f/9//3//f/9//3//f/9//3//f/9//3//f/9//3//f/9//3//f/9//3//f/9//3//f/9//3//f/9//3//f/9//3//f/9//3//f/9//3//f/9//3//f/9//3//f/9//3//f/9//3//fz5nPE5cNRsxOjEbTn5v/3//f/9//3//f/9//3//f/9/OC1YMf9//3//f/9//3//f/9//3//f/9//3//f/9//3//f/9//3//f/9//3//f/9//3//f/9//3//f/9//3//f/9//3//f/9//3//f/9//3//f/9//3//f55ztyA4Lf9//3//f/9/Xm/eYvxF2Ci2IFxSPWv/f/9//3//f/9//3//f/9//3//f/9//3//f/9//3//f/9//3//f/9//3//f/9//3//f/9//3//f/9//3//f/9//3//f/9//3//f/9//3//f/9//3//f/9//3//f/9//3//f/9//3//f/9/WTUaMd97/3//f/9//3//f/9//3//f/9//3//f/9//3//f/9//3//f/9//3//f/9//3//f/9//3//f/9//3//f/9//3//f/9//3//f/9//3//f/9//3//f/9//3//f/9//3//f/9//3//f/9//3//f/9//3//f/9//3//f/9//3//f/9//3//f/9//3//f/9//3//f/9//3//f/9//3//f/9//3//f/9//3//f/9//3//f/9//3//f/9//3//f/9//3//f/9//3//f/9//3//f/9//3//f/9//3//f/9//3//f/9//3//f/9//3//f/9//3//f/9//3//f/9//3//f/9//3//f7973l6bPRoxGjFaNVtSnnf/f/9//3//f/9//39XMRgp/3//f/9//3//f/9//3//f/9//3//f/9//3//f/9//3//f/9//3+ed/9//3//f/9//3//f/9//3//f5lW0iDfe/9//3//f/9//3//f/9//3//f/9//3/ZPfkoHGf/f/9//3//f/9//3+cWvoo+SgbMTk1fFZ+c/9//3//f/9//3//f/9//3//f/9//3//f/9//3//f/9//3//f/9//3//f/9//3//f/9//3//f/9//3//f/9//3//f/9//3//f/9//3//f/9//3//f/9//3//f/9//3//f/9//3+bWhsxOk7/f/9//3//f/9//3//f/9//3//f/9//3//f/9//3//f/9//3//f/9//3//f/9//3//f/9//3//f/9//3//f/9//3//f/9//3//f/9//3//f/9//3//f/9//3//f/9//3//f/9//3//f/9//3//f/9//3//f/9//3//f/9//3//f/9//3//f/9//3//f/9//3//f/9//3//f/9//3//f/9//3//f/9//3//f/9//3//f/9//3//f/9//3//f/9//3//f/9//3//f/9//3//f/9//3//f/9//3//f/9//3//f/9//3//f/9//3//f/9//3//f/9//3//f/9//3//f/9//3//f/9/v3c8Tjo1GzX5KJs9vF7/f/9//3//f/lFtyD/f/9//3//f/9//3//f/9//3//f/9//3//f/9//3//f/9//3+UNVAQ1j3/f/9//3//f/9//3//f/9/0hyTGH1v/3//f/9//3//f/9//3//f/9//3//f55z1yA4Mf9//3//f/9//3//f/9/vEE7NZ1WnlpbOfosejmcWt97/3//f/9//3//f/9//3/fe/9//3//f/9//3//f/9//3//f/9//3//f/9//3//f/9//3//f/9//3//f/9//3//f/9//3//f/9//3//f/9//3//f/9//3//f/9//3//f/9/+CgZLf9//3//f/9//3//f/9//3//f/9//3//f/9//3//f/9//3//f/9//3//f/9//3//f/9//3//f/9//3//f/9//3//f/9//3//f/9//3//f/9//3//f/9//3//f/9//3//f/9//3//f/9//3//f/9//3//f/9//3//f/9//3//f/9//3//f/9//3//f/9//3//f/9//3//f/9//3//f/9//3//f/9//3//f/9//3//f/9//3//f/9//3//f/9//3//f/9//3//f/9//3//f/9//3//f/9//3//f/9//3//f/9//3//f/9//3//f/9//3//f/9//3//f/9//3//f/9//3//f/9//3//f/9//38+azxOejkbMfgsuUEcZ/9/OUr5KH1v/3//f/9//3//f/9//3//f/9//3//f/9//3//f/9//3//f7AYkxwzKf9//3//f/9//3//f/9//3/VPTIl/3//f/9//3//f/9//3//f/9//3//f/9//3+4PRopu1r/f/9//3//f/9//3/cXvosOTH/f997PmcdSvos+Sx5OR1n/3//f/9//3//f/9//3//f/9//3//f/9//3//f/9//3//f/9//3//f/9//3//f/9//3//f/9//3//f/9//3//f/9//3//f/9//3//f/9//3//f/9//3//f/9//386Tjs1mlr/f/9//3//f/9//3//f/9//3//f/9//3//f/9//3//f/9//3//f/9//3//f/9//3//f/9//3//f/9//3//f/9//3//f/9//3//f/9//3//f/9//3//f/9//3//f/9//3//f/9//3//f/9//3//f/9//3//f/9//3//f/9//3//f/9//3//f/9//3//f/9//3//f/9//3//f/9//3//f/9//3//f/9//3//f/9//3//f/9//3//f/9//3//f/9//3//f/9//3//f/9//3//f/9//3//f/9//3//f/9//3//f/9//3//f/9//3//f/9//3//f/9//3//f/9//3//f/9//3//f/9//3//f/9//3//f51Wejn5KNoo1yS5Pfoo+2L/f/9//3//f/9//3//f/9//3//f/9//3//f/9//3//f/9/uVYXQv9//3//f/9//3//f/9//3//f/9//3//f/9//3//f/9//3//f/9//3//f/9//3//f553txwXLf9//3//f/9//3//f/9/WjX7MLxa/3//f/9/Xm+5PVo12Sg6MZtW/3//f/9//3//f/9//3//f/9//3//f/9//3//f/9//3//f/9//3//f/9//3//f/9//3//f/9//3//f/9//3//f/9//3//f/9//3//f/9//3//f/9//3//f99/uCTXJP9//3//f/9//3//f/9//3//f/9//3//f/9//3//f/9//3//f/9//3//f/9//3//f/9//3//f/9//3//f/9//3//f/9//3//f/9//3//f/9//3//f/9//3//f/9//3//f/9//3//f/9//3//f/9//3//f/9//3//f/9//3//f/9//3//f/9//3//f/9//3//f/9//3//f/9//3//f/9//3//f/9//3//f/9//3//f/9//3//f/9//3//f/9//3//f/9//3//f/9//3//f/9//3//f/9//3//f/9//3//f/9//3//f/9//3//f/9//3//f/9//3//f/9//3//f/9//3//f/9//3//f/9//3//f/9//3//f15vG0o5Mdgk1yAXKXpSnnf/f/9//3//f/9//3//f/9//3//f/9//3//f/9//3//f/9//3//f/9//3//f/9//3//f/9//3//f/9//3//f/9//3//f/9//3//f/9//3//f/9//3+XOfko+17/f/9//3//f/9//39+c1s1+Cz/f/9//3//f/9//39fa7tBOzXZKLk9XW//f/9//3//f/9//3//f/9//3//f/9//3//f/9//3//f/9//3//f/9//3//f/9//3//f/9//3//f/9//3//f/9//3//f/9//3//f/9//3//f/9//3+YPTw1m1b/f/9//3//f/9//3//f/9//3//f/9//3//f/9//3//f/9//3//f/9//3//f/9//3//f/9//3//f/9//3//f/9//3//f/9//3//f/9//3//f/9//3//f/9//3//f/9//3//f/9//3//f/9//3//f/9//3//f/9//3//f/9//3//f/9//3//f/9//3//f/9//3//f/9//3//f/9//3//f/9//3//f/9//3//f/9//3//f/9//3//f/9//3//f/9//3//f/9//3//f/9//3//f/9//3//f/9//3//f/9//3//f/9//3//f/9//3//f/9//3//f/9//3//f/9//3//f/9//3//f/9//3//f/9//3//f/9//3//f/9/v3fXIDktGi0aLXo5e1aed/9//3//f/9//3//f/9//3//f/9//3//f/9//3//f/9//3//f/9//3//f/9//3//f/9//3//f/9//3//f/9//3//f/9//3//f/9//3//f55zthyUHP9//3//f/9//3//f/9/nFo8NRpK/3//f/9//3//f/9//39da1xSezn5LDkxOk7fe/9//3//f/9//3//f/9//3//f/9//3//f/9//3//f/9//3//f/9//3//f/9//3//f/9//3//f/9//3//f/9//3//f/9//3//f/9//3//f11v+ih5Of9//3//f/9//3//f/9//3//f/9//3//f/9//3//f/9//3//f/9//3//f/9//3//f/9//3//f/9//3//f/9//3//f/9//3//f/9//3//f/9//3//f/9//3//f/9//3//f/9//3//f/9//3//f/9//3//f/9//3//f/9//3//f/9//3//f/9//3//f/9//3//f/9//3//f/9//3//f/9//3//f/9//3//f/9//3//f/9//3//f/9//3//f/9//3//f/9//3//f/9//3//f/9//3//f/9//3//f/9//3//f/9//3//f/9//3//f/9//3//f/9//3//f/9//3//f/9//3//f/9//3//f/9//3//f/9//3//f/9//3//f9cgeDWfc5xW20EZLbgkNzGbVr53/3//f/9//3//f/9//3//f/9//3//f/9//3//f/9//3//f/9//3//f/9//3//f/9//3//f/9//3//f/9//3//f/9//3//f/9//3+3ORklOUr/f/9//3//f/9//3//f/gs+Syec/9//3//f/9//3//f/9//3//f/1imj36LLgk+UXfe/9//3//f/9//3//f/9//3//f/9//3//f/9//3//f/9//3//f/9//3//f/9//3//f/9//3//f/9//3//f/9//3//f/9//3//f/9//382MTwxHGP/f/9//3//f/9//3//f/9//3//f/9//3//f/9//3//f/9//3//f/9//3//f/9//3//f/9//3//f/9//3//f/9//3//f/9//3//f/9//3//f/9//3//f/9//3//f/9//3//f/9//3//f/9//3//f/9//3//f/9//3//f/9//3//f/9//3//f/9//3//f/9//3//f/9//3//f/9//3//f/9//3//f/9//3//f/9//3//f/9//3//f/9//3//f/9//3//f/9//3//f/9//3//f/9//3//f/9//3//f/9//3//f/9//3//f/9//3//f/9//3//f/9//3//f/9//3//f/9//3//f/9//3//f/9//3//f/9//3//f/9/WDE4Lf9//3//f7973F48Svko2Sh5ObtafnP/f/9//3//f/9//3//f/9//3//f/9//3//f/9//3//f/9//3//f/9//3//f/9//3//f/9//3//f/9//3//f/9//3//f997dBTWIP9//3//f/9//3//f/9/HWcbMXg5/3//f/9//3//f/9//3//f/9//3//f797vVoaMdckuUF+c/9//3//f/9//3//f/9//3//f/9//3//f/9//3//f/9//3//f/9//3//f/9//3//f/9//3//f/9//3//f/9//3//f/9//3//f553tySZPf9//3//f/9//3//f/9//3//f/9//3//f/9//3//f/9//3//f/9//3//f/9//3//f/9//3//f/9//3//f/9//3//f/9//3//f/9//3//f/9//3//f/9//3//f/9//3//f/9//3//f/9//3//f/9//3//f/9//3//f/9//3//f/9//3//f/9//3//f/9//3//f/9//3//f/9//3//f/9//3//f/9//3//f/9//3//f/9//3//f/9//3//f/9//3//f/9//3//f/9//3//f/9//3//f/9//3//f/9//3//f/9//3//f/9//3//f/9//3//f/9//3//f/9//3//f/9//3//f/9//3//f/9//3//f/9//3//f/9//3/YPbcc/3//f/9//3//f/9//3/dXttB2Ci3JBgtOUqec/9//3//f/9//3//f/9//3//f/9//3//f/9//3//f/9//3//f/9//3//f/9//3//f/9//3//f/9//3//f/9//3+2NdcgWUr/f/9//3//f/9//3//f3k5GzHcYv9//3//f/9//3//f/9//3//f/9//3//f997vVo5MbgkmDl+c/9//3//f/9//3//f/9//3//f/9//3//f/9//3//f/9//3//f/9//3//f/9//3//f/9//3//f/9//3//f/9//3//f/9//3+4PdkoXWv/f/9//3//f/9//3//f/9//3//f/9//3//f/9//3//f/9//3//f/9//3//f/9//3//f/9//3//f/9//3//f/9//3//f/9//3//f/9//3//f/9//3//f/9//3//f/9//3//f/9//3//f/9//3//f/9//3//f/9//3//f/9//3//f/9//3//f/9//3//f/9//3//f/9//3//f/9//3//f/9//3//f/9//3//f/9//3//f/9//3//f/9//3//f/9//3//f/9//3//f/9//3//f/9//3//f/9//3//f/9//3//f/9//3//f/9//3//f/9//3//f/9//3//f/9//3//f/9//3//f/9//3//f/9//3//f/9//3//fzlK+SR+c/9//3//f/9//3//f/9//3/fex1n20H4KNgkNy27Wv9//3//f/9//3//f/9//3//f/9//3//f/9//3//f/9//3//f/9//3//f/9//3//f/9//3//f/9//3//f/9/1RzWHP9//3//f/9//3//f/9/nnMaLfgo33//f/9//3//f/9//3//f/9//3//f/9//3//f/9/vFoYLZYcGUr/f/9//3//f/9//3//f/9//3//f/9//3//f/9//3//f/9//3//f/9//3//f/9//3//f/9//3//f/9//3//f/9//3//f11v+Sh4Of9//3//f/9//3//f/9//3//f/9//3//f/9//3//f/9//3//f/9//3//f/9//3//f/9//3//f/9//3//f/9//3//f/9//3//f/9//3//f/9//3//f/9//3//f/9//3//f/9//3//f/9//3//f/9//3//f/9//3//f/9//3//f/9//3//f/9//3//f/9//3//f/9//3//f/9//3//f/9//3//f/9//3//f/9//3//f/9//3//f/9//3//f/9//3//f/9//3//f/9//3//f/9//3//f/9//3//f/9//3//f/9//3//f/9//3//f/9//3/ff997/3/ff/9//3//f/9//3//f/9//3//f/9//3//f/9//3//f/9/ulb6KNte/3//f/9//3//f/9//3//f/9//3//f793GUb4JPgk1CCed/9//3//f/9//3//f/9//3//f/9//3//f/9//3//f/9//3//f/9//3//f/9//3//f/9//3//f/9//3+ZUtcg2EH/f/9//3//f/9//3//f1pOGzH5Rf9//3//f/9//3//f/9//3//f/9//3//f/9//3//f/9/W06VHPYofnP/f/9//3//f/9//3//f/9//3//f/9//3//f/9//3//f/9//3//f/9//3//f/9//3//f/9//3//f/9//3//f/9//39XMfosXW//f/9//3//f/9//3//f/9//3//f/9//3//f/9//3//f/9//3//f/9//3//f/9//3//f/9//3//f/9//3//f/9//3//f/9//3//f/9//3//f/9//3//f/9//3//f/9//3//f/9//3//f/9//3//f/9//3//f/9//3//f/9//3//f/9//3//f/9//3//f/9//3//f/9//3//f/9//3//f/9//3//f/9//3//f/9//3//f/9//3//f/9//3//f/9//3//f/9//3//f/9//3//f/9//3//f/9//3//f/9//3//f/9/+2JVLfUktSDWILYg2CDXJNcg1yQYKfcoODE4MZk5uT35RVtSela7Wj1rnneed99//399b/kkWk7/f/9//3//f/9//3//f/9//3//f/9//3//f793VzH2JJY1/3//f/9//3//f/9//3//f/9//3//f/9//3//f/9//3//f/9//3//f/9//3//f/9//3//f/9//3//f/9/1BzWHH1v/3//f/9//3//f/9//38YLfosXW//f/9//3//f/9//3//f/9//3//f/9//3//f/9//3//f/xe1iD2KH5z/3//f/9//3//f/9//3//f/9//3//f/9//3//f/9//3//f/9//3//f/9//3//f/9//3//f/9//3//f/9//3//fz1r+Si5Pf9//3//f/9//3//f/9//3//f/9//3//f/9//3//f/9//3//f/9//3//f/9//3//f/9//3//f/9//3//f/9//3//f/9//3//f/9//3//f/9//3//f/9//3//f/9//3//f/9//3//f/9//3//f/9//3//f/9//3//f/9//3//f/9//3//f/9//3//f/9//3//f/9//3//f/9//3//f/9//3//f/9//3//f/9//3//f/9//3//f/9//3//f/9//3//f/9//3//f/9//3//f/9//3//f/9//3//f/9//3//f/9/HGdSEJQclBi0GPYgeDE3KVgteDFYLTgtGCn3JLcglhzYIPoo2ij7LBot2SjYJPgktyDXJBgplRzWIJg5uT35RdlB2UH5RflF+Un5RdlBmD14NRct1SC2HNYk9z3/f/9//3//f/9//3//f/9//3//f/9//3//f/9//3//f/9//3//f/9//3//f/9//3//f/9//3//f/9//38cZ5QUVi3/f/9//3//f/9//3//fz1r+Sw4Mf9//3//f/9//3//f/9//3//f/9//3//f/9//3//f/9//3/fe9UgtSCed/9//3//f/9//3//f/9//3//f/9//3//f/9//3//f/9//3//f/9//3//f/9//3//f/9//3//f/9//3//f/9//393NdgknnP/f/9//3//f/9//3//f/9//3//f/9//3//f/9//3//f/9//3//f/9//3//f/9//3//f/9//3//f/9//3//f/9//3//f/9//3//f/9//3//f/9//3//f/9//3//f/9//3//f/9//3//f/9//3//f/9//3//f/9//3//f/9//3//f/9//3//f/9//3//f/9//3//f/9//3//f/9//3//f/9//3//f/9//3//f/9//3//f/9//3//f/9//3//f/9//3//f/9//3//f/9//3//f/9//3//f/9//3//f/9//395TrUgUhAZRv9//3//f/9//3//f/9//3//f/9//3//f993vnN9bxxfu1abVjpKGkbaPXk1OS2VGNcg1yC4ILgk2CD6KNgkGy3ZKPos2STZJLcgtxy1HFctWU7/f/9//3//f/9//3//f/9//3//f/9//3//f/9//3//f/9//3//f/9//3//f/9//3//f/9//3//f/9//3//f/9/tjm1HLpa/3//f/9//3//f/9//3/6RTs1uD3/f/9//3//f/9//3//f/9//3//f/9//3//f/9//3//f/9/33u1IFcx/3//f/9//3//f/9//3//f/9//3//f/9//3//f/9//3//f/9//3//f/9//3//f/9//3//f/9//3//f/9//3//fz1r2CSYOf9//3//f/9//3//f/9//3//f/9//3//f/9//3//f/9//3//f/9//3//f/9//3//f/9//3//f/9//3//f/9//3//f/9//3//f/9//3//f/9//3//f/9//3//f/9//3//f/9//3//f/9//3//f/9//3//f/9//3//f/9//3//f/9//3//f/9//3//f/9//3//f/9//3//f/9//3//f/9//3//f/9//3//f/9//3//f/9//3//f/9//3//f/9//3//f/9//3//f/9//3//f/9//3//f/9//3//f/9//3//f/9/VSmWHPgk9iR6Uv9//3//f/9//3//f/9//3//f/9//3//f/9//3//f/9//3//f/9//3//f3gx9yT/f/97v3eec31vXWv7YjxnG2Nca31vvnf/f/9//3//f/9//3//f/9//3//f/9//3//f/9//3//f/9//3//f/9//3//f/9//3//f/9//3//f/9//3//f/9//3//f/9//3++d5MUlBj/f/9//3//f/9//3//f/9/9ygaLfxi/3//f/9//3//f/9//3//f/9//3//f/9//3//f/9//3//f7palRx9b/9//3//f/9//3//f/9//3//f/9//3//f/9//3//f/9//3//f/9//3//f/9//3//f/9//3//f/9//3//f/9//393Nbgknnf/f/9//3//f/9//3//f/9//3//f/9//3//f/9//3//f/9//3//f/9//3//f/9//3//f/9//3//f/9//3//f/9//3//f/9//3//f/9//3//f/9//3//f/9//3//f/9//3//f/9//3//f/9//3//f/9//3//f/9//3//f/9//3//f/9//3//f/9//3//f/9//3//f/9//3//f/9//3//f/9//3//f/9//3//f/9//3//f/9//3//f/9//3//f/9//3//f/9//3//f/9//3//f/9//3//f/9//3//f/9//3//fzxnmDXYKBottiDZQTxr/3//f/9//3//f/9//3//f/9//3//f/9//3//f/9//3//f/9/+UG3HP9//3//f/9//3//f/9//3//f/9//3//f/9//3//f/9//3//f/9//3//f/9//3//f/9//3//f/9//3//f/9//3//f/9//3//f/9//3//f/9//3//f/9//3//f/9//3//f/9/mVLWIHUx/3//f/9//3//f/9//38daxkt9yT/f/9//3//f/9//3//f/9//3//f/9//3//f/9//3//f/9//3+VHLpa/3//f/9//3//f/9//3//f/9//3//f/9//3//f/9//3//f/9//3//f/9//3//f/9//3//f/9//3//f/9//3//f35z2CTZQf9//3//f/9//3//f/9//3//f/9//3//f/9//3//f/9//3//f/9//3//f/9//3//f/9//3//f/9//3//f/9//3//f/9//3//f/9//3//f/9//3//f/9//3//f/9//3//f/9//3//f/9//3//f/9//3//f/9//3//f/9//3//f/9//3//f/9//3//f/9//3//f/9//3//f/9//3//f/9//3//f/9//3//f/9//3//f/9//3//f/9//3//f/9//3//f/9//3//f/9//3//f/9//3//f/9//3//f/9//3//f/9//3//f35vuD0YKdcg2CQ3LVpOvnf/f/9//3//f/9//3//f/9//3//f/9//3//f/9//39aTtgkXWv/f/9//3//f/9//3//f/9//3//f/9//3//f/9//3//f/9//3//f/9//3//f/9//3//f/9//3//f/9//3//f/9//3//f/9//3//f/9//3//f/9//3//f/9//3//f/9//3//fzdKFCX/f/9//3//f/9//3//f/9/elIbMZc5/3//f/9//3//f/9//3//f/9//3//f/9//3//f/9//3/ff5UYu1r/f/9//3//f/9//3//f/9//3//f/9//3//f/9//3//f/9//3//f/9//3//f/9//3//f/9//3//f/9//3//f/9//393Ndckv3f/f/9//3//f/9//3//f/9//3//f/9//3//f/9//3//f/9//3//f/9//3//f/9//3//f/9//3//f/9//3//f/9//3//f/9//3//f/9//3//f/9//3//f/9//3//f/9//3//f/9//3//f/9//3//f/9//3//f/9//3//f/9//3//f/9//3//f/9//3//f/9//3//f/9//3//f/9//3//f/9//3//f/9//3//f/9//3//f/9//3//f/9//3//f/9//3//f/9//3//f/9//3//f/9//3//f/9//3//f/9//3//f/9//3//f99/HWd5Odko2CTYKHg1u1r/f/9//3//f/9//3//f/9//3//f/9//3//fxxj+SS7Wv9//3//f/9//3//f/9//3//f/9//3//f/9//3//f/9//3//f/9//3//f/9//3//f/9//3//f/9//3//f/9//3//f/9//3//f/9//3//f/9//3//f/9//3//f/9//3//f/9//3//f/9//3//f/9//3//f/9//3//f3k5+Sz8Yv9//3//f/9//3//f/9//3//f/9//3//f/9//3//fzlOtiC/e/9//3//f/9//3//f/9//3//f/9//3//f/9//3//f/9//3//f/9//3//f/9//3//f/9//3//f/9//3//f/9//3//f11v+SiXNf9//3//f/9//3//f/9//3//f/9//3//f/9//3//f/9//3//f/9//3//f/9//3//f/9//3//f/9//3//f/9//3//f/9//3//f/9//3//f/9//3//f/9//3//f/9//3//f/9//3//f/9//3//f/9//3//f/9//3//f/9//3//f/9//3//f/9//3//f/9//3//f/9//3//f/9//3//f/9//3//f/9//3//f/9//3//f/9//3//f/9//3//f/9//3//f/9//3//f/9//3//f/9//3//f/9//3//f/9//3//f/9//3//f/9//3//f/9/HGcaSjkt+SzYJBgp2UE9Z/9//3//f/9//3//f/9//3//f/9/nnPYJBlG/3//f/9//3//f/9//3//f/9//3//f/9//3//f/9//3//f/9//3//f/9//3//f/9//3//f/9//3//f/9//3//f/9//3//f/9//3//f/9//3//f/9//3//f/9//3//f/9//3//f/9//3//f/9//3//f/9//3//f/9/XW/5KBgt/3//f/9//3//f/9//3//f/9//3//f/9//3//f31v1iSXOf9//3//f/9//3//f/9//3//f/9//3//f/9//3//f/9//3//f/9//3//f/9//3//f/9//3//f/9//3//f/9//3//f/9//38VLbccnnP/f/9//3//f/9//3//f/9//3//f/9//3//f/9//3//f/9//3//f/9//3//f/9//3//f/9//3//f/9//3//f/9//3//f/9//3//f/9//3//f/9//3//f/9//3//f/9//3//f/9//3//f/9//3//f/9//3//f/9//3//f/9//3//f/9//3//f/9//3//f/9//3//f/9//3//f/9//3//f/9//3//f/9//3//f/9//3//f/9//3//f/9//3//f/9//3//f/9//3//f/9//3//f/9//3//f/9//3//f/9//3//f/9//3//f/9//3//f/9//3+fc/tJ2Cj5KNgk2CSYObta/3//f/9//3//f/9//3//f7YcuDn/f/9//3//f/9//3//f/9//3//f/9//3//f/9//3//f/9//3//f/9//3//f/9//3//f/9//3//f/9//3//f/9//3//f/9//3//f/9//3//f/9//3//f/9//3//f/9//3//f/9//3//f/9//3//f/9//3//f/9//3//f1pO+iz5Rf9//3//f/9//3//f/9//3//f/9//3//fzxn1yS1JN97/3//f/9//3//f/9//3//f/9//3//f/9//3//f/9//3//f/9//3//f/9//3//f/9//3//f/9//3//f/9//3//f/9//3//fz1r1yC4Pf9//3//f/9//3//f/9//3//f/9//3//f/9//3//f/9//3//f/9//3//f/9//3//f/9//3//f/9//3//f/9//3//f/9//3//f/9//3//f/9//3//f/9//3//f/9//3//f/9//3//f/9//3//f/9//3//f/9//3//f/9//3//f/9//3//f/9//3//f/9//3//f/9//3//f/9//3//f/9//3//f/9//3//f/9//3//f/9//3//f/9//3//f/9//3//f/9//3//f/9//3//f/9//3//f/9//3//f/9//3//f/9//3//f/9//3//f/9//3//f/9//3//fz5v+0VZNTox2Si3IFgxWUpda/9//3//f/9/9iQ3Kf9//3//f/9//3//f/9//3//f/9//3//f/9//3//f/9//3//f/9//3//f/9//3//f/9//3//f/9//3//f/9//3//f/9//3//f/9//3//f/9//3//f/9//3//f/9//3//f/9//3//f/9//3//f/9//3//f/9//3//f/9//383Lfko/F7/f/9//3//f/9//3//f/9//3//fxlG2CTWIJ5z/3//f/9//3//f/9//3//f/9//3//f/9//3//f/9//3//f/9//3//f/9//3//f/9//3//f/9//3//f/9//3//f/9//3//f/9//39WMbcgfW//f/9//3//f/9//3//f/9//3//f/9//3//f/9//3//f/9//3//f/9//3//f/9//3//f/9//3//f/9//3//f/9//3//f/9//3//f/9//3//f/9//3//f/9//3//f/9//3//f/9//3//f/9//3//f/9//3//f/9//3//f/9//3//f/9//3//f/9//3//f/9//3//f/9//3//f/9//3//f/9//3//f/9//3//f/9//3//f/9//3//f/9//3//f/9//3//f/9//3//f/9//3//f/9//3//f/9//3//f/9//3//f/9//3//f/9//3//f/9//3//f/9//3//f/9/n3f+YtpFGSnZJNkk1ySYOVlOnndXLfcg/3//f/9//3//f/9//3//f/9//3//f/9//3//f/9//3//f/9//3//f/9//3//f/9//3//f/9//3//f/9//3//f/9//3//f/9//3//f/9//3//f/9//3//f/9//3//f/9//3//f/9//3//f/9//3//f/9//3//f/9//3//f55z9yT3KL97/3//f/9//3//f/9//3/bXvcs+ShWLd97/3//f/9//3//f/9//3//f/9//3//f/9//3//f/9//3//f/9//3//f/9//3//f/9//3//f/9/3nv/f/9//3//f/9//3//f/9//3//f5531iBXLf9//3//f/9//3//f/9//3//f/9//3//f/9//3//f/9//3//f/9//3//f/9//3//f/9//3//f/9//3//f/9//3//f/9//3//f/9//3//f/9//3//f/9//3//f/9//3//f/9//3//f/9//3//f/9//3//f/9//3//f/9//3//f/9//3//f/9//3//f/9//3//f/9//3//f/9//3//f/9//3//f/9//3//f/9//3//f/9//3//f/9//3//f/9//3//f/9//3//f/9//3//f/9//3//f/9//3//f/9//3//f/9//3//f/9//3//f/9//3//f/9//3//f/9//3//f/9//3//f/1i2kFaNfko2CSYHJUclBR5Un1z/3//f/9//3//f/9//3//f/9//3//f/9//3//f/9//3//f/9//3//f/9//3//f/9//3//f/9//3//f/9//3//f/9//3//f/9//3//f/9//3//f/9//3//f/9//3//f/9//3//f/9//3//f/9//3//f/9//3//f/9//3+6WvgoVzH/f/9//3//f/9/OU73KNkoWTG6Vv9//3//f/9//3//f/9//3//f/9//3//f/9//3//f/9//3//f/9//3//f/9//3//f/9//3//f/9//3//f/9//3//f/9//3//f/9//3//f/9//38YStgk+17/f/9//3//f/9//3//f/9//3//f/9//3//f/9//3//f/9//3//f/9//3//f/9//3//f/9//3//f/9//3//f/9//3//f/9//3//f/9//3//f/9//3//f/9//3//f/9//3//f/9//3//f/9//3//f/9//3//f/9//3//f/9//3//f/9//3//f/9//3//f/9//3//f/9//3//f/9//3//f/9//3//f/9//3//f/9//3//f/9//3//f/9//3//f/9//3//f/9//3//f/9//3//f/9//3//f/9//3//f/9//3//f/9//3//f/9//3//f/9//3//f/9//3//f/9//3//f/9//3//f/9/33s+aztK9yS0GPgk2CTXJJg5WU4cZ/9//3//f/9//3//f/9//3//f/9//3//f/9//3//f/9//3//f/9//3//f/9//3//f/9//3//f/9//3//f/9//3//f/9//3//f/9//3//f/9//3//f/9//3//f/9//3//f/9//3//f/9//3//f/9//3//f/9/tz3YJNlB/38cZ7k9tyT6LBgpu1r/f/9//3//f/9//3//f/9//3//f/9//3//f/9//3//f/9//3//f/9//3//f/9//3//f/9//3//f/9//3//f/9//3//f/9//3//f/9//3//f/9//3//f/9/9ST2JP9//3//f/9//3//f/9//3//f/9//3//f/9//3//f/9//3//f/9//3//f/9//3//f/9//3//f/9//3//f/9//3//f/9//3//f/9//3//f/9//3//f/9//3//f/9//3//f/9//3//f/9//3//f/9//3//f/9//3//f/9//3//f/9//3//f/9//3//f/9//3//f/9//3//f/9//3//f/9//3//f/9//3//f/9//3//f/9//3//f/9//3//f/9//3//f/9//3//f/9//3//f/9//3//f/9//3//f/9//3//f/9//3//f/9//3//f/9//3//f/9//3//f/9//3//f/9//3//f/9//3//f/9//3+7WrUYG0raQTkx+CT5KLcgthxXLflFmlZ9c/9//3//f/9//3//f/9//3//f/9//3//f/9//3//f/9//3//f/9//3//f/9//3//f/9//3//f/9//3//f/9//3//f/9//3//f/9//3//f/9//3//f/9//3//f/9//3//f/9//3//f/9//3//f/UklRjWJNgkOi0aRhxj/3//f/9//3//f/9//3//f/9//3//f/9//3//f/9//3//f/9//3//f/9//3//f/9//3//f/9//3//f/9//3//f/9//3//f/9//3//f/9//3//f/9//3//f/9//3/bWrYcWk7/f/9//3//f/9//3//f/9//3//f/9//3//f/9//3//f/9//3//f/9//3//f/9//3//f/9//3//f/9//3//f/9//3//f/9//3//f/9//3//f/9//3//f/9//3//f/9//3//f/9//3//f/9//3//f/9//3//f/9//3//f/9//3//f/9//3//f/9//3//f/9//3//f/9//3//f/9//3//f/9//3//f/9//3//f/9//3//f/9//3//f/9//3//f/9//3//f/9//3//f/9//3//f/9//3//f/9//3//f/9//3//f/9//3//f/9//3//f/9//3//f/9//3//f/9//3//f/9//3//f/9//3//fxxj2CR6Uv9//3+/dztK2j3XJNcg1yT4JLUYtBiXOVlOHGffe/9//3//f/9//3//f/9//3//f/9//3//f/9//3//f/9//3//f/9//3//f/9//3//f/9//3//f/9//3//f/9//3//f/9//3//f/9//3//f/9//3//f/9//3//f/9/PWs6TtYk2SjWIJUcOkr/f/9//3//f/9//3//f/9//3//f/9//3//f/9//3//f/9//3//f/9//3//f/9//3//f/9//3//f/9//3//f/9//3//f/9//3//f/9//3//f/9//3//f/9//3//f/9//3//f/9/9ST3JP9//3//f/9//3//f/9//3//f/9//3//f/9//3//f/9//3//f/9//3//f/9//3//f/9//3//f/9//3//f/9//3//f/9//3//f/9//3//f/9//3//f/9//3//f/9//3//f/9//3//f/9//3//f/9//3//f/9//3//f/9//3//f/9//3//f/9//3//f/9//3//f/9//3//f/9//3//f/9//3//f/9//3//f/9//3//f/9//3//f/9//3//f/9//3//f/9//3//f/9//3//f/9//3//f/9//3//f/9//3//f/9//3//f/9//3//f/9//3//f/9//3//f/9//3//f/9//3//f/9//3//f/9/XW+2HBlG/3//f/9//3//f997XWtaTlcxtRx0FNcgtRy2IFIUkhhWMfdBeU77Xp5z/3//f/9//3//f/9//3//f/9//3//f/9//3//f/9//3//f/9//3//f/9//3//f/9//3//f/9//3//f/9//3//f/9//3//f/9/XW9aUng5GS36LNksOTU7TppStiC1HP9//3//f/9//3//f/9//3//f/9//3//f/9//3//f/9//3//f/9//3//f/9//3//f/9//3//f/9//3//f/9//3//f/9//3//f/9//3//f/9//3//f/9//3//f/9//3//f/9//3/7Ytck+EX/f/9//3//f/9//3//f/9//3//f/9//3//f/9//3//f/9//3//f/9//3//f/9//3//f/9//3//f/9//3//f/9//3//f/9//3//f/9//3//f/9//3//f/9//3//f/9//3//f/9//3//f/9//3//f/9//3//f/9//3//f/9//3//f/9//3//f/9//3//f/9//3//f/9//3//f/9//3//f/9//3//f/9//3//f/9//3//f/9//3//f/9//3//f/9//3//f/9//3//f/9//3//f/9//3//f/9//3//f/9//3//f/9//3//f/9//3//f/9//3//f/9//3//f/9//3//f/9//3//f/9//3++d7Uc+EH/f/9//3//f/9//3//f/9//3//f55zmlbYPRQlkxhTFJUctRyTHFIUTxSvGP9//3//f/9//3//f/9//3//f/9//3//f/9//3//f/9//3//f/9//3//f/9//3//f/9//3//f/9//3//f997/GI7Tlk1+SzZKBoxOjH7RZta/3//f/9//396UrYctzn/f/9//3//f/9//3//f/9//3//f/9//3//f/9//3//f/9//3//f/9//3//f/9//3//f/9//3//f/9//3//f/9//3//f/9//3//f/9//3//f/9//3//f/9//3//f/9//3//f/9/VS34JL5z/3//f/9//3//f/9//3//f/9//3//f/9//3//f/9//3//f/9//3//f/9//3//f/9//3//f/9//3//f/9//3//f/9//3//f/9//3//f/9//3//f/9//3//f/9//3//f/9//3//f/9//3//f/9//3//f/9//3//f/9//3//f/9//3//f/9//3//f/9//3//f/9//3//f/9//3//f/9//3//f/9//3//f/9//3//f/9//3//f/9//3//f/9//3//f/9//3//f/9//3//f/9//3//f/9//3//f/9//3//f/9//3//f/9//3//f/9//3//f/9//3//f/9//3//f/9//3//f/9//3//f997lBi3Pf9//3//f/9//3//f/9//3//f/9//3//f/9//3/fe11rF0aWOdMgUBAuEG4U/3//f/9//3//f/9//3//f/9//3//f/9//3//f/9//3//f/9//3//f/9//3//f/9//3/fezxne1LaQTkx2SgaMfowGTEbStxev3v/f/9//3//f/9//3//f/9/ljW2IDlK/3//f/9//3//f/9//3//f/9//3//f/9//3//f/9//3//f/9//3//f/9//3//f/9//3//f/9//3//f/9//3//f/9//3//f/9//3//f/9//3//f/9//3//f/9//3//f/9//3+ed3MYtzn/f/9//3//f/9//3//f/9//3//f/9//3//f/9//3//f/9//3//f/9//3//f/9//3//f/9//3//f/9//3//f/9//3//f/9//3//f/9//3//f/9//3//f/9//3//f/9//3//f/9//3//f/9//3//f/9//3//f/9//3//f/9//3//f/9//3//f/9//3//f/9//3//f/9//3//f/9//3//f/9//3//f/9//3//f/9//3//f/9//3//f/9//3//f/9//3//f/9//3//f/9//3//f/9//3//f/9//3//f/9//3//f/9//3//f/9//3//f/9//3//f/9//3//f/9//3//f/9//3//f/9//3+1HJc1/3//f/9//3//f/9//3//f/9//3//f/9//3//f/9//3//f/9//3//f9laXGv/f/9//3//f/9//3//f/9//3//f/9//3//f/9//3//f/9//3//f/9/XWubWjpKuj17OfkouSjZKNko20lcUl5vv3v/f/9//3//f/9//3//f/9//3//f/9//3//f/QglRz8Xv9//3//f/9//3//f/9//3//f/9//3//f/9//3//f/9//3//f/9//3//f/9//3//f/9//3//f/9//3//f/9//3//f/9//3//f/9//3//f/9//3//f/9//3//f/9//3//f/9/10G1HH5v/3//f/9//3//f/9//3//f/9//3//f/9//3//f/9//3//f/9//3//f/9//3//f/9//3//f/9//3//f/9//3//f/9//3//f/9//3//f/9//3//f/9//3//f/9//3//f/9//3//f/9//3//f/9//3//f/9//3//f/9//3//f/9//3//f/9//3//f/9//3//f/9//3//f/9//3//f/9//3//f/9//3//f/9//3//f/9//3//f/9//3//f/9//3//f/9//3//f/9//3//f/9//3//f/9//3//f/9//3//f/9//3//f/9//3//f/9//3//f/9//3//f/9//3//f/9//3//f/9//3//f5MYdzH/f/9//3//f/9//3//f/9//3//f/9//3//f/9//3//f/9//3//f/9//3//f/9//3//f/9//3//f/9//3//f/9//3//f/9/33s8Z5tWWk6aPTkx+iz6MBsx2SwYLfpFnFo9a797/3//f/9//3//f/9//3//f/9//3//f/9//3//f/9//3//f/9/vnuTGLQcv3f/f/9//3//f/9//3//f/9//3//f/9//3//f/9//3//f/9//3//f/9//3//f/9//3//f/9//3//f/9//3//f/9//3//f/9//3//f/9//3//f/9//3//f/9//3//f/9//3++d7MYVSn/f/9//3//f/9//3//f/9//3//f/9//3//f/9//3//f/9//3//f/9//3//f/9//3//f/9//3//f/9//3//f/9//3//f/9//3//f/9//3//f/9//3//f/9//3//f/9//3//f/9//3//f/9//3//f/9//3//f/9//3//f/9//3//f/9//3//f/9//3//f/9//3//f/9//3//f/9//3//f/9//3//f/9//3//f/9//3//f/9//3//f/9//3//f/9//3//f/9//3//f/9//3//f/9//3//f/9//3//f/9//3//f/9//3//f/9//3//f/9//3//f/9//3//f/9//3//f/9//3//f/9/9iA1Kf9//3//f/9//3//f/9//3//f/9//3//f/9//3//f/9//3//f/9//3//f/9//3//f/9//3//f/9/v3ccY91eGkr7RVkx2Sj6LDw52SgaMXo520V7Vrta33//f/9//3//f/9//3//f/9//3//f/9//3//f/9//3//f/9//3//f/9//3//f/9//3//fxtnlBy2Of9//3//f/9//3//f/9//3//f/9//3//f/9//3//f/9//3//f/9//3//f/9//3//f/9//3//f/9//3//f/9//3//f/9//3//f/9//3//f/9//3//f/9//3//f/9//3//f/9/90G0HJpS/3//f/9//3//f/9//3//f/9//3//f/9//3//f/9//3//f/9//3//f/9//3//f/9//3//f/9//3//f/9//3//f/9//3//f/9//3//f/9//3//f/9//3//f/9//3//f/9//3//f/9//3//f/9//3//f/9//3//f/9//3//f/9//3//f/9//3//f/9//3//f/9//3//f/9//3//f/9//3//f/9//3//f/9//3//f/9//3//f/9//3//f/9//3//f/9//3//f/9//3//f/9//3//f/9//3//f/9//3//f/9//3//f/9//3//f/9//3//f/9//3//f/9//3//f/9//3//f/9//3/VIBQl/3//f/9//3//f/9//3//f/9//3//f/9//3//f/9//3//f/9//3/fe55zPWfbXvpFVzH3KLck+Sj6LBsx+Sz5KDkxODFcUr1au1q/d/9//3//f/9//3//f/9//3//f/9//3//f/9//3//f/9//3//f/9//3//f/9//3//f/9//3//f/9//3//f/9//3/2QZMYv3v/f/9//3//f/9//3//f/9//3//f/9//3//f/9//3//f/9//3//f/9//3//f/9//3//f/9//3//f/9//3//f/9//3//f/9//3//f/9//3//f/9//3//f/9//3//f/9//3//f3EUNSn/f/9//3//f/9//3//f/9//3//f/9//3//f/9//3//f/9//3//f/9//3//f/9//3//f/9//3//f/9//3//f/9//3//f/9//3//f/9//3//f/9//3//f/9//3//f/9//3//f/9//3//f/9//3//f/9//3//f/9//3//f/9//3//f/9//3//f/9//3//f/9//3//f/9//3//f/9//3//f/9//3//f/9//3//f/9//3//f/9//3//f/9//3//f/9//3//f/9//3//f/9//3//f/9//3//f/9//3//f/9//3//f/9//3//f/9//3//f/9//3//f/9//3//f/9//3//f/9//3//f/UgFCX/f/9//3//f/9//3//f/9//3/fe35zXW/8YnpSW1LaQZk9ODH4KNgouSi4JNkoOjW6PXo1HEpbUtxa/WKfc/9//3//f/9//3//f/9//3//f/9//3//f/9//3//f/9//3//f/9//3//f/9//3//f/9//3//f/9//3//f/9//3//f/9//3//f/9//3//f/9/0yD8Yv9//3//f/9//3//f/9//3//f/9//3//f/9//3//f/9//3//f/9//3//f/9//3//f/9//3//f/9//3//f/9//3//f/9//3//f/9//3//f/9//3//f/9//3//f/9//3//f/9/F0ZYSv9//3//f/9//3//f/9//3//f/9//3//f/9//3//f/9//3//f/9//3//f/9//3//f/9//3//f/9//3//f/9//3//f/9//3//f/9//3//f/9//3//f/9//3//f/9//3//f/9//3//f/9//3//f/9//3//f/9//3//f/9//3//f/9//3//f/9//3//f/9//3//f/9//3//f/9//3//f/9//3//f/9//3//f/9//3//f/9//3//f/9//3//f/9//3//f/9//3//f/9//3//f/9//3//f/9//3//f/9//3//f/9//3//f/9//3//f/9//3//f/9//3//f/9//3//f/9//3//f/9/cRD1IP9/vnddb9xiOk76SXg5OTHXJNkolyDYJPkoGS1aNbo9+kV7TptSHWM9a39v33v/f/9//3//f/9//3//f/9//3//f/9//3//f/9//3//f/9//3//f/9//3//f/9//3//f/9//3//f/9//3//f/9//3//f/9//3//f/9//3//f/9//3//f/9//3//f/9//39+c757/3//f/9//3//f/9//3//f/9//3//f/9//3//f/9//3//f/9//3//f/9//3//f/9//3//f/9//3//f/9//3//f/9//3//f/9//3//f/9//3//f/9//3//f/9//3//f/9//3//f/9//3//f/9//3//f/9//3//f/9//3//f/9//3//f/9//3//f/9//3//f/9//3//f/9//3//f/9//3//f/9//3//f/9//3//f/9//3//f/9//3//f/9//3//f/9//3//f/9//3//f/9//3//f/9//3//f/9//3//f/9//3//f/9//3//f/9//3//f/9//3//f/9//3//f/9//3//f/9//3//f/9//3//f/9//3//f/9//3//f/9//3//f/9//3//f/9//3//f/9//3//f/9//3//f/9//3//f/9//3//f/9//3//f/9//3//f/9//3//f/9//3//f/9//3//f793PWvbXjpKuT2TFLQY+SiXINgo+ShZNbo9+kU6SptSPWefc793/3//f/9//3//f/9//3//f/9//3//f/9//3//f/9//3//f/9//3//f/9//3//f/9//3//f/9//3//f/9//3//f/9//3//f/9//3//f/9//3//f/9//3//f/9//3//f/9//3//f/9//3//f/9//3//f/9//3//f/9//3//f/9//3//f/9//3//f/9//3//f/9//3//f/9//3//f/9//3//f/9//3//f/9//3//f/9//3//f/9//3//f/9//3//f/9//3//f/9//3//f/9//3//f/9//3//f/9//3//f/9//3//f/9//3//f/9//3//f/9//3//f/9//3//f/9//3//f/9//3//f/9//3//f/9//3//f/9//3//f/9//3//f/9//3//f/9//3//f/9//3//f/9//3//f/9//3//f/9//3//f/9//3//f/9//3//f/9//3//f/9//3//f/9//3//f/9//3//f/9//3//f/9//3//f/9//3//f/9//3//f/9//3//f/9//3//f/9//3//f/9//3//f/9//3//f/9//3//f/9//3//f/9//3//f/9//3//f/9//3//f/9//3//f/9//3//f/9//3//f797HGdZTvlJWDUYLbcgtyCXHNckWS26NXEQ8yD8Xl1rv3f/f/9//3//f/9//3//f/9//3//f/9//3//f/9//3//f/9//3//f/9//3//f/9//3//f/9//3//f/9//3//f/9//3//f/9//3//f/9//3//f/9//3//f/9//3//f/9//3//f/9//3//f/9//3//f/9//3//f/9//3//f/9//3//f/9//3//f/9//3//f/9//3//f/9//3//f/9//3//f/9//3//f/9//3//f/9//3//f/9//3//f/9//3//f/9//3//f/9//3//f/9//3//f/9//3//f/9//3//f/9//3//f/9//3//f/9//3//f/9//3//f/9//3//f/9//3//f/9//3//f/9//3//f/9//3//f/9//3//f/9//3//f/9//3//f/9//3//f/9//3//f/9//3//f/9//3//f/9//3//f/9//3//f/9//3//f/9//3//f/9//3//f/9//3//f/9//3//f/9//3//f/9//3//f/9//3//f/9//3//f/9//3//f/9//3//f/9//3//f/9//3//f/9//3//f/9//3//f/9//3//f/9//3//f/9//3//f/9//3//f/9//3//f/9//3//f/9//3//f/9//3//f/9//3/8YjlKmDk4MdYktyCXINgkOC3ZPXpS2148Z75z/3//f3hSkxxULf9//3//f/9//3//f/9//3//f/9//3//f/9//3//f/9//3//f/9//3//f/9//3//f/9//3//f/9//3//f/9//3//f/9//3//f/9//3//f/9//3//f/9//3//f/9//3//f/9//3//f/9//3//f/9//3//f/9//3//f/9//3//f/9//3//f/9//3//f/9//3//f/9//3//f/9//3//f/9//3//f/9//3//f/9//3//f/9//3//f/9//3//f/9//3//f/9//3//f/9//3//f/9//3//f/9//3//f/9//3//f/9//3//f/9//3//f/9//3//f/9//3//f/9//3//f/9//3//f/9//3//f/9//3//f/9//3//f/9//3//f/9//3//f/9//3//f/9//3//f/9//3//f/9//3//f/9//3//f/9//3//f/9//3//f/9//3//f/9//3//f/9//3//f/9//3//f/9//3//f/9//3//f/9//3//f/9//3//f/9//3//f/9//3//f/9//3//f/9//3//f/9//3//f/9//3//f/9//3//f/9//3//f/9//3//f/9//3//f/9//3//f/9//3//f/9//3//f/9//3//f/9/vnc3ShMp1CB1GLcgtRw3LZg5ek77Xp5z/3//f/9//3//f/9//3//f/9/FkJPDLpW/3//f/9//3//f/9//3//f/9//3//f/9//3//f/9//3//f/9//3//f/9//3//f/9//3//f/9//3//f/9//3//f/9//3//f/9//3//f/9//3//f/9//3//f/9//3//f/9//3//f/9//3//f/9//3//f/9//3//f/9//3//f/9//3//f/9//3//f/9//3//f/9//3//f/9//3//f/9//3//f/9//3//f/9//3//f/9//3//f/9//3//f/9//3//f/9//3//f/9//3//f/9//3//f/9//3//f/9//3//f/9//3//f/9//3//f/9//3//f/9//3//f/9//3//f/9//3//f/9//3//f/9//3//f/9//3//f/9//3//f/9//3//f/9//3//f/9//3//f/9//3//f/9//3//f/9//3//f/9//3//f/9//3//f/9//3//f/9//3//f/9//3//f/9//3//f/9//3//f/9//3//f/9//3//f/9//3//f/9//3//f/9//3//f/9//3//f/9//3//f/9//3//f/9//3//f/9//3//f/9//3//f/9//3//f/9//3//f/9//3//f/9//3//f/9//3//f/9//3//f11vMymTGPYktBxyFHlOXGv/f/9//3//f/9//3//f/9//3//f/9//3//f/9//3/ff1xr/3//f/9//3//f/9//3//f/9//3//f/9//3//f/9//3//f/9//3//f/9//3//f/9//3//f/9//3//f/9//3//f/9//3//f/9//3//f/9//3//f/9//3//f/9//3//f/9//3//f/9//3//f/9//3//f/9//3//f/9//3//f/9//3//f/9//3//f/9//3//f/9//3//f/9//3//f/9//3//f/9//3//f/9//3//f/9//3//f/9//3//f/9//3//f/9//3//f/9//3//f/9//3//f/9//3//f/9//3//f/9//3//f/9//3//f/9//3//f/9//3//f/9//3//f/9//3//f/9//3//f/9//3//f/9//3//f/9//3//f/9//3//f/9//3//f/9//3//f/9//3//f/9//3//f/9//3//f/9//3//f/9//3//f/9//3//f/9//3//f/9//3//f/9//3//f/9//3//f/9//3//f/9//3//f/9//3//f/9//3//f/9//3//f/9//3//f/9//3//f/9//3//f/9//3//f/9//3//f/9//3//f/9//3//f/9//3//f/9//3//f/9//3//f/9//3//f/9//3//f5Q1kRgWLfMgF0Y8Z/9//3//f/9//3//f/9//3//f/9//3//f/9//3//f/9//3//f/9//3//f/9//3//f/9//3//f/9//3//f/9//3//f/9//3//f/9//3//f/9//3//f/9//3//f/9//3//f/9//3//f/9//3//f/9//3//f/9//3//f/9//3//f/9//3//f/9//3//f/9//3//f/9//3//f/9//3//f/9//3//f/9//3//f/9//3//f/9//3//f/9//3//f/9//3//f/9//3//f/9//3//f/9//3//f/9//3//f/9//3//f/9//3//f/9/33//f/9//3//f/9//3//f/9//3//f/9//3//f/9//3//f/9//3//f/9//3//f/9//3//f/9//3//f/9//3//f/9//3//f/9//3//f/9//3//f/9//3//f/9//3//f/9//3//f/9//3//f/9//3//f/9//3//f/9//3//f/9//3//f/9//3//f/9//3//f/9//3//f/9//3//f/9//3//f/9//3//f/9//3//f/9//3//f/9//3//f/9//3//f/9//3//f/9//3//f/9//3//f/9//3//f/9//3//f/9//3//f/9//3//f/9//3//f/9//3//f/9//3//f/9//3//f/9//3//f/9//3//f3hSkxyyHHlS/3//f/9//3//f/9//3//f/9//3//f/9//3//f/9//3//f/9//3//f/9//3//f/9//3//f/9//3//f/9//3//f/9//3//f/9//3//f/9//3//f/9//3//f/9//3//f/9//3//f/9//3//f/9//3//f/9//3//f/9//3//f/9//3//f/9//3//f/9//3//f/9//3//f/9//3//f/9//3//f/9//3//f/9//3//f/9//3//f/9//3//f/9//3//f/9//3//f/9//3//f/9//3//f/9//3//f/9//3//f/9//3//f/9//3//f/9//3//f/9//3//f/9//3//f/9//3//f/9//3//f/9//3//f/9//3//f/9//3//f/9//3//f/9//3//f/9//3//f/9//3//f/9//3//f/9//3//f/9//3//f/9//3//f/9//3//f/9//3//f/9//3//f/9//3//f/9//3//f/9//3//f/9//3//f/9//3//f/9//3//f/9//3//f/9//3//f/9//3//f/9//3//f/9//3//f/9//3//f/9//3//f/9//3//f/9//3//f/9//3//f/9//3//f/9//3//f/9//3//f/9//3//f/9//3//f/9//3//f/9//3//f/9//3//f/9//3//f/9//3//f/9/fG9YT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oAAAA2AAAAAAAAAAAAAAB7AAAANw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2014-12-30T16:19:22Z</xd:SigningTime>
          <xd:SigningCertificate>
            <xd:Cert>
              <xd:CertDigest>
                <DigestMethod Algorithm="http://www.w3.org/2000/09/xmldsig#sha1"/>
                <DigestValue>z8woT4z7iSk/zImNNMU+VoBA+to=</DigestValue>
              </xd:CertDigest>
              <xd:IssuerSerial>
                <X509IssuerName>E=e-sign@e-sign.cl, CN=E-Sign Firma Electronica Avanzada para Estado de Chile CA, OU=Class 2 Managed PKI Individual Subscriber CA, OU=Symantec Trust Network, O=E-Sign S.A., C=CL</X509IssuerName>
                <X509SerialNumber>17387675665794438612319179536080029781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kBAAB/AAAAAAAAAAAAAACkJAAApBEAACBFTUYAAAEAdAEBAMs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YDEKn8AwAAAADsaFkGEKn8A+w7IACVuAJl7DsgAOw7IACcnQJlAAAAAPm3AmWMBDxluDwuZbg8LmWAQi5lsBr2AwAAAAD/////AAAAAJ2QAgAoPCAAgAExdw5cLHfgWyx3KDwgAGQBAACNYol1jWKJdSD1IQgACAAAAAIAAAAAAABIPCAAImqJdQAAAAAAAAAAfD0gAAYAAABwPSAABgAAAAAAAAAAAAAAcD0gAIA8IADu6oh1AAAAAAACAAAAACAABgAAAHA9IAAGAAAATBKKdQAAAAAAAAAAcD0gAAYAAAAAAAAArDwgAJUuiHUAAAAAAAIAAHA9I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DgAKD4///yAQAAAAAAAPw7XgeA+P//CABYfvv2//8AAAAAAAAAAOA7XgeA+P////8AAAAAYwBgOHh1r2ldyHtqXcji4BJl6M5lBgiBIA4ooB8OkSwhbiIAigGQbyAAZG8gAPAT9gMgDQSEKHIgALHhEmUgDQSEAAAAAOjOZQaQLQMEFHEgANCxO2U8oB8OAAAAANCxO2UgDQAAKKAfDgoAAAAAAAAABwAAACigHw4AAAAAAAAAAJhvIABkzgRlIAAAAP////8AAAAAAAAAAA8AAAAAAAAAMAAAAAEAAAABAAAADQAAAA0AAAAQAAAAAAAAAAAAZQaQLQMEAR4BAP////8QDwq6WHAgAFhwIAB6sRJlAAAAAAAAAAAooB8OAAAAAAEAAAAAAAAAGHAgAC8wLXd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f957/3//f/9//3//f/9//3//f/9//3//f/9//3//f/9//3//f/9//3//f/9//3//f/9//3//f/9//3//f/9//3//f/9//3//f/9//3//f/9//3//f/9//3//f/9//3//f/9//3//f/9//3//f/9//3//f/9//3//f/9//3//f/9//3//f/9//3//f/9//3//f/9//3//f/9//3//f/9//3//f/9//3//f/9//3//f/9//3//f/9//3//f/9//3//f/9//3//f/9/XW8ZSv9//3//f/9//3//f/9//3//f/9//3//f/9//3//f/9//3//f/9//3//f/9//3//f/9//3//f/9//3//f/9//3//f/9//3//f/9//3//f/9//3//f/9//3//f/9//3//f/9//3//f/9//3//f/9//3//f/9//3//f/9//3//f/9//3//f/9//3//f/9//3//f/9//3//f/9//3//f/9//3//f/9//3//f/9//3//f/9//3//f/9//3//f/9//3//f/9//3//f/9/AAD/f/9//3//f/9//3//f/9//3//f/9//3//f/9//3//f/9//3//f/9//3//f/9//3//f/9//3//f/9//3//f/9//3//f/9//3//f/9//3//f/9//3//f/9//3//f/9//3//f/9//3//f/9//3//f/9//3//f/9//3//f/9//3//f/9//3//f/9//3//f/9//3//f/9//3//f/9//3//f/9//3//f/9//3//f/9//3//f/9//3//f/9//3//f/9//3//f/9//3//f/9//3//f/9//3//f/9//3//f/9//3//f/9//3//f/9//3//f/9//3//f/9//3//f/9//3//f/9//3//f/9//3//f/9//3//f/9//3//f/9//3//f/9//3//f/9//3//f/9//3//f/9//3++e9gk/GL/f/9//3//f/9//3//f/9//3//f/9//3//f/9//3//f/9//3//f/9//3//f/9//3//f/9//3//f/9//3//f/9//3//f/9//3//f/9//3//f/9//3//f/9//3//f/9//3//f/9//3//f/9//3//f/9//3//f/9//3//f/9//3//f/9//3//f/9//3//f/9//3//f/9//3//f/9//3//f/9//3//f/9//3//f/9//3//f/9//3//f/9//3//f/9//3//f/9//38AAP9//3//f/9//3//f/9//3//f/9//3//f/9//3//f/9//3//f/9//3//f/9//3//f/9//3//f/9//3//f/9//3//f/9//3//f/9//3//f/9//3//f/9//3//f/9//3//f/9//3//f/9//3//f/9//3//f/9//3//f/9//3//f/9//3//f/9//3//f/9//3//f/9//3//f/9//3//f/9//3//f/9//3//f/9//3//f/9//3//f/9//3//f/9//3//f/9//3//f/9//3//f/9//3//f/9//3//f/9//3//f/9//3//f/9//3//f/9//3//f/9//3//f/9//3//f/9//3//f/9//3//f/9//3//f/9//3//f/9//3//f/9//3//f/9//3//f/9//3//f/9//3//f/9/+kkYLf9//3//f/9//3//f/9//3//f/9//3//f/9//3//f/9//3//f/9//3//f/9//3//f/9//3//f/9//3//f/9//3//f/9//3//f/9//3//f/9//3//f/9//3//f/9//3//f/9//3//f/9//3//f/9//3//f/9//3//f/9//3//f/9//3//f/9//3//f/9//3//f/9//3//f/9//3//f/9//3//f/9//3//f/9//3//f/9//3//f/9//3//f/9//3//f/9//3//fwAA/3//f/9//3//f/9//3//f/9//3//f/9//3//f/9//3//f/9//3//f/9//3//f/9//3//f/9//3//f/9//3//f/9//3//f/9//3//f/9//3//f/9//3//f/9//3//f/9//3//f/9//3//f/9//3//f/9//3//f/9//3//f/9//3//f/9//3//f/9//3//f/9//3//f/9//3//f/9//3//f/9//3//f/9//3//f/9//3//f/9//3//f/9//3//f/9//3//f/9//3//f/9//3//f/9//3//f/9//3//f/9//3//f/9//3//f/9//3//f/9//3//f/9//3//f/9//3//f/9//3//f/9//3//f/9//3//f/9//3//f/9//3//f/9//3//f/9//3//f/9//3//f/9//3+/e9ko2kX/f/9//3//f/9//3//f/9//3//f/9//3//f/9//3//f/9//3//f/9//3//f/9//3//f/9//3//f/9//3//f/9//3//f/9//3//f/9//3//f/9//3//f/9//3//f/9//3//f/9//3//f/9//3//f/9//3//f/9//3//f/9//3//f/9//3//f/9//3//f/9//3//f/9//3//f/9//3//f/9//3//f/9//3//f/9//3//f/9//3//f/9//3//f/9//3//f/9/AAD/f/9//3//f/9//3//f/9//3//f/9//3//f/9//3//f/9//3//f/9//3//f/9//3//f/9//3//f/9//3//f/9//3//f/9//3//f/9//3//f/9//3//f/9//3//f/9//3//f/9//3//f/9//3//f/9//3//f/9//3//f/9//3//f/9//3//f/9//3//f/9//3//f/9//3//f/9//3//f/9//3//f/9//3//f/9//3//f/9//3//f/9//3//f/9//3//f/9//3//f/9//3//f/9//3//f/9//3//f/9//3//f/9//3//f/9//3//f/9//3//f/9//3//f/9//3//f/9//3//f/9//3//f/9//3//f/9//3//f/9//3//f/9//3//f/9//3//f/9//3//f/9//3//f/9/+kXZKH5v/3//f/9//3//f/9//3//f/9//3//f/9//3//f/9//3//f/9//3//f/9//3//f/9//3//f/9//3//f/9//3//f/9//3//f/9//3//f/9//3//f/9//3//f/9//3//f/9//3//f/9//3//f/9//3//f/9//3//f/9//3//f/9//3//f/9//3//f/9//3//f/9//3//f/9//3//f/9//3//f/9//3//f/9//3//f/9//3//f/9//3//f/9//3//f/9//38AAP9//3//f/9//3//f/9//3//f/9//3//f/9//3//f/9//3//f/9//3//f/9//3//f/9//3//f/9//3//f/9//3//f/9//3//f/9//3//f/9//3//f/9//3//f/9//3//f/9//3//f/9//3//f/9//3//f/9//3//f/9//3//f/9//3//f/9//3//f/9//3//f/9//3//f/9//3//f/9//3//f/9//3//f/9//3//f/9//3//f/9//3//f/9//3//f/9//3//f/9//3//f/9//3//f/9//3//f/9//3//f/9//3//f/9//3//f/9//3//f/9//3//f/9//3//f/9//3//f/9//3//f/9//3//f/9//3//f/9//3//f/9//3//f/9//3//f/9//3//f/9//3//f/9//3+fcxoxeDX/f/9//3//f/9//3//f/9//3//f/9//3//f/9//3//f/9//3//f/9//3//f/9//3//f/9//3//f/9//3//f/9//3//f/9//3//f/9//3//f/9//3//f/9//3//f/9//3//f/9//3//f/9//3//f/9//3//f/9//3//f/9//3//f/9//3//f/9//3//f/9//3//f/9//3//f/9//3//f/9//3//f/9//3//f/9//3//f/9//3//f/9//3//f/9//3//fwAA/3//f/9//3//f/9//3//f/9//3//f/9//3//f/9//3//f/9//3//f/9//3//f/9//3//f/9//3//f/9//3//f/9//3//f/9//3//f/9//3//f/9//3//f/9//3//f/9//3//f/9//3//f/9//3//f/9//3//f/9//3//f/9//3//f/9//3//f/9//3//f/9//3//f/9//3//f/9//3//f/9//3//f/9//3//f/9//3//f/9//3//f/9//3//f/9//3//f/9//3//f/9//3//f/9//3//f/9//3//f/9//3//f/9//3//f/9//3//f/9//3//f/9//3//f/9//3//f/9//3//f/9//3//f/9//3//f/9//3//f/9//3//f/9//3//f/9//3//f/9//3//f/9//3//f/9/eDkbMV1r/3//f/9//3//f/9//3//f/9//3//f/9//3//f/9//3//f/9//3//f/9//3//f/9//3//f/9//3//f/9//3//f/9//3//f/9//3//f/9//3//f/9//3//f/9//3//f/9//3//f/9//3//f/9//3//f/9//3//f/9//3//f/9//3//f/9//3//f/9//3//f/9//3//f/9//3//f/9//3//f/9//3//f/9//3//f/9//3//f/9//3//f/9//3//f/9/AAD/f/9//3//f/9//3//f/9//3//f/9//3//f/9//3//f/9//3//f/9//3//f/9//3//f/9//3//f/9//3//f/9//3//f/9//3//f/9//3//f/9//3//f/9//3//f/9//3//f/9//3//f/9//3//f/9//3//f/9//3//f/9//3//f/9//3//f/9//3//f/9//3//f/9//3//f/9//3//f/9//3//f/9//3//f/9//3//f/9//3//f/9//3//f/9//3//f/9//3//f/9//3//f/9//3//f/9//3//f/9//3//f/9//3//f/9//3//f/9//3//f/9//3//f/9//3//f/9//3//f/9//3//f/9//3//f/9//3//f/9//3//f/9//3//f/9//3//f/9//3//f/9//3//f/9//3+/ezs5eDX/f/9//3//f/9//3//f/9//3//f/9//3//f/9//3//f/9//3//f957/3//f/9//3//f/9//3//f/9//3//f/9//3//f/9//3//f/9//3//f/9//3//f/9//3//f/9//3//f/9//3//f/9//3//f/9//3//f/9//3//f/9//3//f/9//3//f/9//3//f/9//3//f/9//3//f/9//3//f/9//3//f/9//3//f/9//3//f/9//3//f/9//3//f/9//38AAP9//3//f/9//3//f/9//3//f/9//3//f/9//3//f/9//3//f/9//3//f/9//3//f/9//3//f/9//3//f/9//3//f/9//3//f/9//3//f/9//3//f/9//3//f/9//3//f/9//3//f/9//3//f/9//3//f/9//3//f/9//3//f/9//3//f/9//3//f/9//3//f/9//3//f/9//3//f/9//3//f/9//3//f/9//3//f/9//3//f/9//3//f/9//3//f/9//3//f/9//3//f/9//3//f/9//3//f/9//3//f/9//3//f/9//3//f/9//3//f/9//3//f/9//3//f/9//3//f/9//3//f/9//3//f/9//3//f/9//3//f/9//3//f/9//3//f/9//3//f/9//3//f/9//3//f/9/mT0bNZ5z/3//f/9//3//f/9//3//f/9//3//f/9//3//f/9//3//f/9//3//f/9//3//f/9//3//f/9//3//f/9//3//f/9//3//f/9//3//f/9//3//f/9//3//f/9//3//f/9//3//f/9//3//f/9//3//f/9//3//f/9//3//f/9//3//f/9//3//f/9//3//f/9//3//f/9//3//f/9//3//f/9//3//f/9//3//f/9//3//f/9//3//f/9//3//fwAA/3//f/9//3//f/9//3//f/9//3//f/9//3//f/9//3//f/9//3//f/9//3//f/9//3//f/9//3//f/9//3//f/9//3//f/9//3//f/9//3//f/9//3//f/9//3//f/9//3//f/9//3//f/9//3//f/9//3//f/9//3//f/9//3//f/9//3//f/9//3//f/9//3//f/9//3//f/9//3//f/9//3//f/9//3//f/9//3//f/9//3//f/9//3//f/9//3//f/9//3//f/9//3//f/9//3//f/9//3//f/9//3//f/9//3//f/9//3//f/9//3//f/9//3//f/9//3//f/9//3//f/9//3//f/9//3//f/9//3//f/9//3//f/9//3//f/9//3//f/9//3//f/9//3//f/9//39ebxsx+0n/f/9//3//f/9//3//f/9//3//f/9//3//f/9//3//f/9//3//f/9//3//f/9//3//f/9//3//f/9//3//f/9//3//f/9//3//f/9//3//f/9//3//f/9//3//f/9//3//f/9//3//f/9//3//f/9//3//f/9//3//f/9//3//f/9//3//f/9//3//f/9//3//f/9//3//f/9//3//f/9//3//f/9//3//f/9//3//f/9//3//f/9//3//f/9/AAD/f/9//3//f/9//3//f/9//3//f/9//3//f/9//3//f/9//3//f/9//3//f/9//3//f/9//3//f/9//3//f/9//3//f/9//3//f/9//3//f/9//3//f/9//3//f/9//3//f/9//3//f/9//3//f/9//3//f/9//3//f/9//3//f/9//3//f/9//3//f/9//3//f/9//3//f/9//3//f/9//3//f/9//3//f/9//3//f/9//3//f/9//3//f/9//3//f/9//3//f/9//3//f/9//3//f/9//3//f/9//3//f/9//3//f/9//3//f/9//3//f/9//3//f/9//3//f/9//3//f/9//3//f/9//3//f/9//3//f/9//3//f/9//3//f/9//3//f/9//3//f/9//3//f/9//3//f/9/WjkaLb57/3//f/9//3//f/9//3//f/9//3//f/9//3//f/9//3//f/9//3//f/9//3//f/9//3//f/9//3//f/9//3//f/9//3//f/9//3//f/9//3//f/9//3//f/9//3//f/9//3//f/9//3//f/9//3//f/9//3//f/9//3//f/9//3//f/9//3//f/9//3//f/9//3//f/9//3//f/9//3//f/9//3//f/9//3//f/9//3//f/9//3//f/9//38AAP9//3//f/9//3//f/9//3//f/9//3//f/9//3//f/9//3//f/9//3//f/9//3//f/9//3//f/9//3//f/9//3//f/9//3//f/9//3//f/9//3//f/9//3//f/9//3//f/9//3//f/9//3//f/9//3//f/9//3//f/9//3//f/9//3//f/9//3//f/9//3//f/9//3//f/9//3//f/9//3//f/9//3//f/9//3//f/9//3//f/9//3//f/9//3//f/9//3//f/9//3//f/9//3//f/9//3//f/9//3//f/9//3//f/9//3//f/9//3//f/9//3//f/9//3//f/9//3//f/9//3//f/9//3//f/9//3//f/9//3//f/9//3//f/9//3//f/9//3//f/9//3//f/9//3//f/9//3/cXhsxW1L/f/9//3//f/9//3//f/9//3//f/9//3//f/9//3//f/9//3//f/9//3//f/9//3//f/9//3//f/9//3//f/9//3//f/9//3//f/9//3//f/9//3//f/9//3//f/9//3//f/9//3//f/9//3//f/9//3//f/9//3//f/9//3//f/9//3//f/9//3//f/9//3//f/9//3//f/9//3//f/9//3//f/9//3//f/9//3//f/9//3//f/9//3//fwAA/3//f/9//3//f/9//3//f/9//3//f/9//3//f/9//3//f/9//3//f/9//3//f/9//3//f/9//3//f/9//3//f/9//3//f/9//3//f/9//3//f/9//3//f/9//3//f/9//3//f/9//3//f/9//3//f/9//3//f/9//3//f/9//3//f/9//3//f/9//3//f/9//3//f/9//3//f/9//3//f/9//3//f/9//3//f/9//3//f/9//3//f/9//3//f/9//3//f/9//3//f/9//3//f/9//3//f/9//3//f/9//3//f997ljX/f/9//3//f/9//3//f/9//3//f/9//3//f/9//3//f/9//3//f/9//3//f/9//3//f/9//3//f/9//3//f/9//3//f/9//3//f/9//3//f/9//3//f/9/OTEZMf9//3//f/9//3//f/9//3//f/9//3//f/9//3//f/9//3//f/9//3//f/9//3//f/9//3//f/9//3//f/9//3//f/9//3//f/9//3//f/9//3//f/9//3//f/9//3//f/9//3//f/9//3//f/9//3//f/9//3//f/9//3//f/9//3//f/9//3//f/9//3//f/9//3//f/9//3//f/9//3//f/9//3//f/9//3//f/9//3//f/9//3//f/9/AAD/f/9//3//f/9//3//f/9//3//f/9//3//f/9//3//f/9//3//f/9//3//f/9//3//f/9//3//f/9//3//f/9//3//f/9//3//f/9//3//f/9//3//f/9//3//f/9//3//f/9//3//f/9//3//f/9//3//f/9//3//f/9//3//f/9//3//f/9//3//f/9//3//fzxr/3//f/9//3//f/9//3//f/9//3//f/9//3//f/9//3//f/9//3//f/9//3//f/9//3//f/9//3//f/9//3//f/9//3//f/9//3//f/9/33u3IJpS/3//f/9//3//f/9//3//f/9//3//f/9//3//f/9//3//f/9//3//f/9//3//f/9//3//f/9//3//f/9//3//f/9//3//f/9//3//f/9//3//f/9//39bUjw1m1b/f/9//3//f/9//3//f/9//3//f/9//3//f/9//3//f/9//3//f/9//3//f/9//3//f/9//3//f/9//3//f/9//3//f/9//3//f/9//3//f/9//3//f/9//3//f/9//3//f/9//3//f/9//3//f/9//3//f/9//3//f/9//3//f/9//3//f/9//3//f/9//3//f/9//3//f/9//3//f/9//3//f/9//3//f/9//3//f/9//3//f/9//38AAP9//3//f/9//3//f/9//3//f/9//3//f/9//3//f/9//3//f/9//3//f/9//3//f/9//3//f/9//3//f/9//3//f/9//3//f/9//3//f/9//3//f/9//3//f/9//3//f/9//3//f/9//3//f/9//3//f/9//3//f/9//3//f/9//3//f/9//3//f/9//3//f/9/chT3Qf9//3//f/9//3//f/9//3//f/9//3//f/9//3//f/9//3//f/9//3//f/9//3//f/9//3//f/9//3//f/9//3//f/9//3//f/9//3//fxcpNyn/f/9//3//f/9//3//f/9//3//f/9//3//f/9//3//f/9//3//f/9//3//f/9//3//f/9//3//f/9//3//f/9//3//f/9//3//f/9//3//f/9//3//f99/OjE4Mf9//3//f/9//3//f/9//3//f/9//3//f/9//3//f/9//3//f/9//3//f/9//3//f/9//3//f/9//3//f/9//3//f/9//3//f/9//3//f/9//3//f/9//3//f/9//3//f/9//3//f/9//3//f/9//3//f/9//3//f/9//3//f/9//3//f/9//3//f/9//3//f/9//3//f/9//3//f/9//3//f/9//3//f/9//3//f/9//3//f/9//3//fwAA/3//f/9//3//f/9//3//f/9//3//f/9//3//f/9//3//f/9//3//f/9//3//f/9//3//f/9//3//f/9//3//f/9//3//f/9//3//f/9//3//f/9//3//f/9//3//f/9//3//f/9//3//f/9//3//f/9//3//f/9//3//f/9//3//f/9//3//f/9//3//f/9//3/3KBYp/3//f/9//3//f/9//3//f/9//3//f/9//3//f/9//3//f/9//3//f/9//3//f/9//3//f/9//3//f/9//3//f/9//3//f/9//3//f/9/OUrYJF1v/3//f/9//3//f/9//3//f/9//3//f/9//3//f/9//3//f/9//3//f/9//3//f/9//3//f/9//3//f/9//3//f/9//3//f/9//3//f/9//3//f/9//3/6RRsxHGf/f/9//3//f/9//3//f/9//3//f/9//3//f/9//3//f/9//3//f/9//3//f/9//3//f/9//3//f/9//3//f/9//3//f/9//3//f/9//3//f/9//3//f/9//3//f/9//3//f/9//3//f/9//3//f/9//3//f/9//3//f/9//3//f/9//3//f/9//3//f/9//3//f/9//3//f/9//3//f/9//3//f/9//3//f/9//3//f/9//3//f/9/AAD/f/9//3//f/9//3//f/9//3//f/9//3//f/9//3//f/9//3//f/9//3//f/9//3//f/9//3//f/9//3//f/9//3//f/9//3//f/9//3//f/9//3//f/9//3//f/9//3//f/9//3//f/9//3//f/9//3//f/9//3//f/9//3//f/9//3//f/9//3//f/9//3//f5g1thz/f/9//3//f/9//3//f/9//3//f/9//3//f/9//3//f/9//3//f/9//3//f/9//3//f/9//3//f/9//3//f/9/v3f/f/9//3//f/9//388axop+EH/f/9//3//f/9//3//f/9//3//f/9//3//f/9//3//f/9//3//f/9//3//f/9//3//f/9//3//f/9//3//f/9//3//f/9//3//f/9//3//f/9//3//fz1rPDX6Rf9//3//f/9//3//f/9//3//f/9//3//f/9//3//f/9//3//f/9//3//f/9//3//f/9//3//f/9//3//f/9//3//f/9//3//f/9//3//f/9//3//f/9//3//f/9//3//f/9//3//f/9//3//f/9//3//f/9//3//f/9//3//f/9//3//f/9//3//f/9//3//f/9//3//f/9//3//f/9//3//f/9//3//f/9//3//f/9//3//f/9//38AAP9//3//f/9//3//f/9//3//f/9//3//f/9//3//f/9//3//f/9//3//f/9//3//f/9//3//f/9//3//f/9//3//f/9//3//f/9//3//f/9//3//f/9//3//f/9//3//f/9//3//f/9//3//f/9//3//f/9//3//f/9//3//f/9//3//f/9//3//f/9//3//f/9/OUr5KF1v/3//f/9//3//f/9//3//f/9//3//f/9//3//f/9//3//f/9//3//f/9//3//f/9//3//f/9//3//f/9/HGMyELpa/3//f/9//3//f/9/WTUYLf9//3//f/9//3//f/9//3//f/9//3//f/9//3//f/9//3//f/9//3//f/9//3//f/9//3//f/9//3//f/9//3//f/9//3//f/9//3//f/9//3//f/9//396ORoxvnf/f/9//3//f/9//3//f/9//3//f/9//3//f/9//3//f/9//3//f/9//3//f/9//3//f/9//3//f/9//3//f/9//3//f/9//3//f/9//3//f/9//3//f/9//3//f/9//3//f/9//3//f/9//3//f/9//3//f/9//3//f/9//3//f/9//3//f/9//3//f/9//3//f/9//3//f/9//3//f/9//3//f/9//3//f/9//3//f/9//3//fwAA/3//f/9//3//f/9//3//f/9//3//f/9//3//f/9//3//f/9//3//f/9//3//f/9//3//f/9//3//f/9//3//f/9//3//f/9//3//f/9//3//f/9//3//f/9//3//f/9//3//f/9//3//f/9//3//f/9//3//f/9//3//f/9//3//f/9//3//f/9//3//f/9//3/bXtgku17/f/9//3//f/9//3//f/9//3//f/9//3//f/9//3//f/9//3//f/9//3//f/9//3//f/9//3//f/9//38cZ3MYtz3/f/9//3//f/9//386StkoXW//f/9//3//f/9//3//f/9//3//f/9//3//f/9//3//f/9//3//f/9//3//f/9//3//f/9//3//f/9//3//f/9//3//f/9//3//f/9//3//f/9//3//f9xePDUaSv9//3//f/9//3//f/9//3//f/9//3//f/9//3//f/9//3//f/9//3//f/9//3//f/9//3//f/9//3//f/9//3//f/9//3//f/9//3//f/9//3//f/9//3//f/9//3//f/9//3//f/9//3//f/9//3//f/9//3//f/9//3//f/9//3//f/9//3//f/9//3//f/9//3//f/9//3//f/9//3//f/9//3//f/9//3//f/9//3//f/9/AAD/f/9//3//f/9//3//f/9//3//f/9//3//f/9//3//f/9//3//f/9//3//f/9//3//f/9//3//f/9//3//f/9//3//f/9//3//f/9//3//f/9//3//f/9//3//f/9//3//f/9//3//f/9//3//f/9//3//f/9//3//f/9//3//f/9//3//f/9//3//f/9//3//fzxr+Sg5Sv9//3//f/9//3//f/9//3//f/9//3//f/9//3//f/9//3//f/9//3//f/9//3//f/9//3//f/9//3//f/9/lBj2JP9//3//f/9//3//f11vGy3ZQf9//3//f/9//3//f/9//3//f/9//3//f/9//3//f/9//3//f/9//3//f/9//3//f/9//3//f/9//3//f/9//3//f/9//3//f/9//3//f/9//3//f/9//386NTo1nnP/f/9//3//f/9//3//f/9//3//f/9//3//f/9//3//f31z/3//f/9//3//f/9//3//f/9//3//f/9//3//f/9//3//f/9//3//f/9//3//f/9//3//f/9//3//f/9//3//f/9//3//f/9//3//f/9//3//f/9//3//f/9//3//f/9//3//f/9//3//f/9//3//f/9//3//f/9//3//f/9//3//f/9//3//f/9//3//f/9//38AAP9//3//f/9//3//f/9//3//f/9//3//f/9//3//f/9//3//f/9//3//f/9//3//f/9//3//f/9//3//f/9//3//f/9//3//f/9//3//f/9//3//f/9//3//f/9//3//f/9//3//f/9//3//f/9//3//f/9//3//f/9//3//f/9//3//f/9//3//f/9//3//f/9/33vXINlB/3//f/9//3//f/9//3//f/9//3//f/9//3//f/9//3//f/9//3//f9pa/3//f/9//3//f/9//3//f/9//3+ZPdck33v/f/9//3//f/9//395NRgt/3//f/9//3//f/9//3//f/9//3//f/9//3//f/9//3//f/9//3//f/9//3//f/9//3//f/9//3//f/9//3//f/9//3//f/9//3//f/9//3//f/9//3//f3tSGzXaQf9//3//f/9//3//f/9//3//f/9//3//f/9//3//f3QxUhBca/9//3//f/9//3//f/9//3//f/9//3//f/9//3//f/9//3//f/9//3//f/9//3//f/9//3//f/9//3//f/9//3//f/9//3//f/9//3//f/9//3//f/9//3//f/9//3//f/9//3//f/9//3//f/9//3//f/9//3//f/9//3//f/9//3//f/9//3//f/9//3//fwAA/3//f/9//3//f/9//3//f/9//3//f/9//3//f/9//3//f/9//3//f/9//3//f/9//3//f/9//3//f/9//3//f/9//3//f/9//3//f/9//3//f/9//3//f/9//3//f/9//3//f/9//3//f/9//3//f/9//3//f/9//3//f/9//3//f/9//3//f/9//3//f/9//3//f/ckeDX/f/9//3//f/9//3//f/9//3//f/9//3//f/9//3//f/9//3//f/9/tRxYTv9//3//f/9//3//f/9//3//fxlKGi37Yv9//3//f/9//3//f51a+Sh+c/9//3//f/9//3//f/9//3//f/9//3//f/9//3//f/9//3//f/9//3//f/9//3//f/9//3//f/9//3//f/9//3//f/9//3//f/9//3//f/9//3//f/9//39aNTs1vnf/f/9//3//f/9//3//f/9//3//f/9//3//f/9/VC20HJpS/3//f/9//3//f/9//3//f/9//3//f/9//3//f/9//3//f/9//3//f/9//3//f/9//3//f/9//3//f/9//3//f/9//3//f/9//3//f/9//3//f/9//3//f/9//3//f/9//3//f/9//3//f/9//3//f/9//3//f/9//3//f/9//3//f/9//3//f/9//3//f/9/AAD/f/9//3//f/9//3//f/9//3//f/9//3//f/9//3//f/9//3//f/9//3//f/9//3//f/9//3//f/9//3//f/9//3//f/9//3//f/9//3//f/9//3//f/9//3//f/9//3//f/9//3//f/9//3//f/9//3//f/9//3//f/9//3//f/9//3//f/9//3//f/9//3//f/9/9iQ3Lf9//3//f/9//3//f/9//3//f/9//3//f/9//3//f/9//3//f/9//396UrcgXWv/f/9//3//f/9//3//f/9//GIaLVpO/3//f/9//3//f/9/HWc7NRlK/3//f/9//3//f/9//3//f/9//3//f/9//3//f/9//3//f/9//3//f/9//3//f/9//3//f/9//3//f/9//3//f/9//3//f/9//3//f/9//3//f/9//3//fzpOPDk7Tv9//3//f/9//3//f/9//3//f/9//3//f/9//384SrUgljH/f/9//3//f/9//3//f/9//3//f/9//3//f/9//3//f/9//3//f/9//3//f/9//3//f/9//3//f/9//3//f/9//3//f/9//3//f/9//3//f/9//3//f/9//3//f/9//3//f/9//3//f/9//3//f/9//3//f/9//3//f/9//3//f/9//3//f/9//3//f/9//38AAP9//3//f/9//3//f/9//3//f/9//3//f/9//3//f/9//3//f/9//3//f/9//3//f/9//3//f/9//3//f/9//3//f/9//3//f/9//3//f/9//3//f/9//3//f/9//3//f/9//3//f/9//3//f/9//3//f/9//3//f/9//3//f/9//3//f/9//3//f/9//3//f/9//38XLfco/3//f/9//3//f/9//3//f/9//3//f/9//3//f/9//3//f/9//3//f/9/FykXLd9//3//f/9//3//f/9//3++d/koeDX/f/9//3//f/9//3//f3w5WDH/f/9//3//f/9//3//f/9//3//f/9//3//f/9//3//f/9//3//f/9//3//f/9//3//f/9//3//f/9//3//f/9//3//f/9//3//f/9//3//f/9//3//f/9/3386NRkt/3//f/9//3//f/9//3//f/9//GKbVv9//3//f553cxT2JP9//3//f/9//3//f/9//3//f/9/33//f/9//3//f/9//3//f/9//3//f/9//3//f/9//3//f/9//3//f/9//3//f/9//3//f/9//3//f/9//3//f/9//3//f/9//3//f/9//3//f/9//3//f/9//3//f/9//3//f/9//3//f/9//3//f/9//3//f/9//3//fwAA/3//f/9//3//f/9//3//f/9//3//f/9//3//f/9//3//f/9//3//f/9//3//f/9//3//f/9//3//f/9//3//f/9//3//f/9//3//f/9//3//f/9//3//f/9//3//f/9//3//f/9//3//f/9//3//f/9//3//f/9//3//f/9//3//f/9//3//f/9//3//f/9//3//f3g1+Cj/f/9//3//f/9//3//f/9//3//f/9//3//f/9//3//f/9//3//f/9//3/8XvkoGUr/f/9//3//f/9//3//f/9/FynXJP9//3//f/9//3//f/9/G0bYJP9//3//f/9//3//f/9//3//f/9//3//f/9//3//f/9//3//f/9//3//f/9//3//f/9//3//f/9//3//f/9//3//f/9//3//f/9//3//f/9//3//f/9//3//f1tSPDlaUv9//3//f/9//3//f/9//399c/Yo/3//f/9//3/THJQYfnP/f/9//3//f/9//3//f/9/ljmUGLQgm1b/f/9//3//f/9//3//f/9//3//f/9//3//f/9//3//f/9//3//f/9//3//f/9//3//f/9//3//f/9//3//f/9//3//f/9//3//f/9//3//f/9//3//f/9//3//f/9//3//f/9//3//f/9//3//f/9//3//f/9/AAD/f/9//3//f/9//3//f/9//3//f/9//3//f/9//3//f/9//3//f/9//3//f/9//3//f/9//3//f/9//3//f/9//3//f/9//3//f/9//3//f/9//3//f/9//3//f/9//3//f/9//3//f/9//3//f/9/338bY/9//3//f/9//3//f/9//3//f/9//3//f/9//3//f/9/2T3YJN97/3//f/9//3//f/9//3//f/9//3//f/9//3//f/9//3//f/9//3//f/9/Fyn4KH5z/3//f/9//3//f/9//38aSvosPGf/f/9//3//f/9//3+8Wn09u1r/f/9//3//f/9//3//f/9//3//f/9//3//f/9//3//f/9//3//f/9//3//f/9//3//f/9//3//f/9//3//f/9//3//f/9//3//f/9//3//f/9//3//f/9/vnv5LBkt/3//f/9//3//f/9//3//f/9/VBS+d/9//3//f/dB1iA5Sv9//3//f/9//3//f/9/uVqVHJQctiCVHPhB/3//f/9//3//f/9//3//f/9//3//f/9//3//f/9//3//f/9//3//f/9//3//f/9//3//f/9//3//f/9//3//f/9//3//f/9//3//f/9//3//f/9//3//f/9//3//f/9//3//f/9//3//f/9//3//f/9//38AAP9//3//f/9//3//f/9//3//f/9//3//f/9//3//f/9//3//f/9//3//f/9//3//f/9//3//f/9//3//f/9//3//f/9//3//f/9//3//f/9//3//f/9//3//f/9//3//f/9//3//f/9//3//f/9//399b9go9ii/e/9//3//f/9//3//f/9//3//f/9//3//f/9//38ZRvkofW//f/9//3//f/9//3//f/9//3//f/9//3//f/9//3//f/9//3//f/9//38cZ9gkVzH/f/9//3//f/9//3//fxxn+igZRv9//3//f/9//3//f99/ez3aQf9//3//f/9//3//f/9//3//f/9//3//f/9//3//f/9//3//f/9//3//f/9//3//f/9//3//f/9//3//f/9//3//f/9//3//f/9//3//f/9//3//f/9//3//f/pFGzGbWv9//3//f/9//3//f/9//38YLXtS/3//f/9/XW9zFNUc/3//f/9//3//f/9//385TtYkdjG2OXUUthyXNf9//3//f/9//3//f/9//3//f/9//3//f/9//3//f/9//3//f/9//3//f/9//3//f/9//3//f/9//3//f/9//3//f/9//3//f/9//3//f/9//3//f/9//3//f/9//3//f/9//3//f/9//3//f/9//3//fwAA/3//f/9//3//f/9//3//f/9//3//f/9//3//f/9//3//f/9//3//f/9//3//f/9//3//f/9//3//f/9//3//f/9//3//f/9//3//f/9//3//f/9//3//f/9//3//f/9//3//f/9//3//f/9//3//f/9/nnMYLfco/GL/f/9//3//f/9//3//f/9//3//f/9//3//f1pSGi09a/9//3//f/9//3//f/9//3//f/9//3//f/9//3//f/9//3//f/9//3//f/9/mDkaLRxj/3//f/9//3//f/9//38ZLXk1/3//f/9//3//f/9//39dUvks/3//f/9//3//f/9//3//f/9//3//f/9//3//f/9//3//f/9//3//f/9//3//f/9//3//f/9//3//f/9//3//f/9//3//f/9//3//f/9//3//f/9//3//f/9/v3f6LBgp/3//f/9//3//f/9//3//fxtOWDX/f/9//3//f/QgtBw8Z/9//3//f/9//3//f1lOGSm3Of9/ulqVGNgk2D3/f/9//3//f/9//3//f/9//3//f/9//3//f/9//3//f/9//3//f/9//3//f/9//3//f/9//3//f/9//3//f/9//3//f/9//3//f/9//3//f/9//3//f/9//3//f/9//3//f/9//3//f/9//3//f/9/AAD/f/9//3//f/9//3//f/9//3//f/9//3//f/9//3//f/9//3//f/9//3//f/9//3//f/9//3//f/9//3//f/9//3//f/9//3//f/9//3//f/9//3//f/9//3//f/9//3//f/9//3//f/9//3//f/9//3//f997eTXZKLlB/3//f/9//3//f/9//3//f/9//3//f/9/ulYaMbta/3//f/9//3//f/9//3//f/9//3//f/9//3//f/9//3//f/9//3//f/9//389a9ggeDX/f/9//3//f/9//3//f7tBGS3ff/9//3//f/9//3//f/1ifD2aVv9//3//f/9//3//f/9//3//f/9//3//f/9//3//f/9//3//f/9//3//f/9//3//f/9//3//f/9//3//f/9//3//f/9//3//f/9//3//f/9//3//f/9//3//f9lBXTl6Uv9//3//f/9//3//f/9//GLYKP9//3//f/9/OErWJFUt/3//f/9//3//f/9/ulr5KFYt/3//fxxntyD5KNg9/3//f/9//3//f/9//3//f/9//3//f/9//3//f/9//3//f/9//3//f/9//3//f/9//3//f/9//3//f/9//3//f/9//3//f/9//3//f/9//3//f/9//3//f/9//3//f/9//3//f/9//3//f/9//38AAP9//3//f/9//3//f/9//3//f/9//3//f/9//3//f/9//3//f/9//3//f/9//3//f/9//3//f/9//3//f/9//3//f/9//3//f/9//3//f/9//3//f/9//3//f/9//3//f/9//3//f/9//3//f/9//3//f/9//3//f1tOGjH5MPxi/3//f/9//3//f/9//3//f/9//38dZxoxelb/f/9//3//f/9//3//f/9//3//f/9//3//f/9//3//f/9//3//f/9//3//f/9/eDnZJF1r/3//f/9//3//f/9/Ok59Odta/3//f/9//3//f/9/v3c7MVcx/3//f/9//3//f/9//3//f753mlL/f/9//3//f/9//3//f/9//3//f/9//3//f/9//3//f/9//3//f/9//3//f/9//3//f/9//3//f/9//3//f/9//3//f/9/nnf6LBkx/3//f/9//3//f/9//3//f/ksu1b/f/9//3//f5MYkxTfe/9//3//f/9//399b9Yc9iT/f/9//39ec9gk+SzZPf9//3//f/9//3//f/9//3//f/9//3//f/9//3//f/9//3//f/9//3//f/9//3//f/9//3//f/9//3//f/9//3//f/9//3//f/9//3//f/9//3//f/9//3//f/9//3//f/9//3//f/9//3//fwAA/3//f757nXf/f/9//3//f/9//3//f/9//3//f/9//3//f/9//3//f/9//3//f/9//3//f/9//3//f/9//3//f/9//3//f/9//3//f/9//3//f/9//3//f/9//3//f/9//3//f/9//3//f/9//3//f/9//3//f/9//3/cXtck+Sw6Sv9//3//f/9//3//f/9//3//f11r2SQ5Tv9//3//f/9//3//f/9//3//f/9//3//f/9//3//f/9//3//f/9//3//f/9//38cZ/kkmDn/f/9//3//f/9//39dbxotGUb/f/9//3//f/9//3//f5o5+Cj/f/9//3//f/9//3//f/9/G2OTGP9//3//f/9//3//f/9//3//f/9//3//f/9//3//f/9//3//f/9//3//f/9//3//f/9//3//f/9//3//f/9//3//f/9//3//f7lBGzH8Xv9//3//f/9//3//f/9/vUW5Pf9//3//f/9/VTH3JNc9/3//f/9//3//f99/lBiVGP97/3//f/9/u17YIPkoOkr/f/9//3//f/9//3//f/9//3//f/9//3//f/9//3//f/9//3//f/9//3//f/9//3//f/9//3//f/9//3//f/9//3//f/9//3//f/9//3//f/9//3//f/9//3//f/9//3//f/9//3//f/9/AAD/f/9//3//f/9//3//f/9//3//f/9//3//f/9//3//f/9//3//f/9//3//f/9//3//f/9//3//f/9//3//f/9//3//f/9//3//f/9//3//f/9//3//f/9//3//f/9//3//f/9//3//f/9//3//f/9//3//f/9//3//f/9/v3u5PfowWTVeb/9//3//f/9//3//f/9/vnf5KPlF/3//f/9//3//f/9//3//f/9//3//f/9//3//f/9//3//f/9//3//f/9//3//f/9/Fin5KH1v/3//f/9//3//f/9/Vi03Lf9//3//f/9//3//f/9/3V6+Rdxe/3//f/9//3//f/9//3++e1EM3nv/f/9//3//f/9//3//f/9//3/fe997/3//f/9//3//f/9//3//f/9//3//f/9//3//f/9//3//f/9//3//f/9//3//f/9/fnP6MHk5/3//f/9//3//f/9//399Vhkx/3//f/9//3/6XnMUkxjfe/9//3//f/9//3/1JPkoHGP/f/9//3//f9te2CT5KFtO/3//f/9//3//f/9//3//f/9//3//f/9//3//f/9//3//f/9//3//f/9//3//f/9//3//f/9//3//f/9//3//f/9//3//f/9//3//f/9//3//f/9//3//f/9//3//f/9//3//f/9//38AAP9//3//f/9//3//f/9//3//f/9//3//f/9//3//f/9//3//f/9//3//f/9//3//f/9//3//f/9//3//f/9//3//f/9//3//f/9//3//f/9//3//f/9//3//f/9//3//f/9//3//f/9//3//f/9//3//f/9//3//f/9//3//f/9/HWc5Mdko+kXff/9//3//f/9//3/ffxkxuD3/f/9//3//f/9//3//f/9//3//f/9//3//f/9//3//f/9//3//f/9//3//f/9//3/bXvkkmD3/f/9//3//f/9//3/ZQRotfnP/f/9//3//f/9//388Z51B2kH/f/9//3//f/9//3//f/9/+2L/f/9//3//f/9//3//f/9/nneyHJQYchAWJVlO/3//f/9//3//f/9//3//f/9//3//f/9//3//f/9//3//f/9//3//f/9//3//f3c1OzX8Yv9//3//f/9//3//fx5nXDk9Z/9//3//f/9/cBCUGLY1/3//f/9//3//f3UxGSkYRv9//3//f/9//38cZ/ko2CSbVv9//3//f/9//3//f/9//3//f/9//3//f/9//3//f/9//3//f/9//3//f/9//3//f/9//3//f/9//3//f/9//3//f/9//3//f/9//3//f/9//3//f/9//3//f/9//3//f/9//3//fwAA/3//f/9//3//f/9//3//f/9//3//f/9//3//f797PWscZxxnXW9+c99/33//f/9//3//f/9//3//f/9//3//f/9//3//f/9//3//f/9//3//f/9//3//f/9//3//f/9//3//f/9//3//f/9//3//f/9//3//f/9//3//f/9//3//f/9/fFL5KBoxvWL/f/9//3//f/9/9yh4Nf9//3//f/9//3//f/9//3//f/9//3//f/9//3//f/9//3//f/9//3//f/9//3//f/9/Fym3IJ53/3//f/9//3//f/1iGzFaTv9//3//f/9//3//f/9/ejkZLf9//3//f/9//3//f/9//3//f/9//3//f/9//3//f/9//3/zJJQcUhCUFJUY2CQWJb93/3//f/9//3//f/9//3//f/9//3//f/9//3//f/9//3//f/9//3//f/9/fW/ZKFk1/3//f/9//3//f/9/v3taNfpJ/3//f/9//38XRrQclBgWJf9//3//f/9/ulrYJJg1/3//f/9//3//f/9/HGPYJPko3F7/f/9//3//f/9//3//f/9//3//f/9//3//f/9//3//f/9//3//f/9//3//f/9//3//f/9//3//f/9//3//f/9//3//f/9//3//f/9//3//f/9//3//f/9//3//f/9//3//f/9/AAD/f/9//3//f/9//3//f/9//3//f/9//39ZTvUkthz4JPkkGi3ZKBottyDYKNgkOjVaNbtB2kE7TltSfFa7Xl5vfnO/e/9//3//f/9//3//f/9//3//f/9//3//f/9//3//f/9//3//f/9//3//f/9//3//f/9//3//f/9//3//f/9//3//f79zmjnZJPgs/mb/f/9//38YLTgt/3//f/9//3//f/9//3//f/9//3//f/9//3//f/9//3//f/9//3//f/9//3//f/9//3+aVvoo2UH/f/9//3//f/9//3/5KJk5/3//f/9//3//f/9//3+8Wn09mlr/f/9//3//f/9//3//f/ti0hyTGFYx217/f/9//3/fe5MY0xz/f997mlLVHPkk1iTbXv9//3//f/9//3//f/9//3//f/9//3//f/9//3//f/9//3//f/9//3//f/pFPDUaSv9//3//f/9//3//f5k9ezn/f/9//3//f753UhC3ObYcGEb/f/9//3+/e5Uc1iD/f/9//3//f/9//3//fx1n2ST5KPxi/3//f/9//3//f/9//3//f/9//3//f/9//3//f/9//3//f/9//3//f/9//3//f/9//3//f/9//3//f/9//3//f/9//3//f/9//3//f/9//3//f/9//3//f/9//3//f/9//38AAP9//3//f/9//3//f/9//3//f/9//381LdcklBR3LZg12Tn5Qdk9mDWZNVgxGCn4JNgguCD6KDw1XDk8NVw1PDkbMfosWzlbOZtBu0EbSlxWnVoeZz5rfnP/f/9//3//f/9//3//f/9//3//f/9//3//f/9//3//f/9//3//f/9//3//f/9//3//f35rejXZKHo5Hmv/f1gx1yj/f/9//3//f/9//3//f/9//3//f/9//3//f/9//3//f/9//3//f/9//3//f/9//3//f/9/tiC3IN97/3//f/9//3//fxxK+Sh+c/9//3//f/9//3//f997vkXaQf9//3//f/9//3//f753khRyFFIMthyVGFYx/3//f997cxT1JP9//3//f/9/lzX5JNggGUr/f/9//3//f/9//3//f/9//3//f/9//3//f/9//3//f/9//3//f/9/nnMaMfks33v/f/9//3//f/9/3F47NT1r/3//f/9//38WKbk5uDnXIJ5z/3//f/9/FiXXIF1r/3//f/9//3//f/9//3/8Ytkk+Sg9a/9//3//f/9//3//f/9//3//f/9//3//f/9//3//f/9//3//f/9//3//f/9//3//f/9//3//f/9//3//f/9//3//f/9//3//f/9//3//f/9//3//f/9//3//f/9//3//fwAA/3//f/9//3//f/9//3//f/9//3+ed7UcFSX/f/9//3//f/9//3//f/9//3//f/9//3//e793nnPbWntSWk58UtpBeTVZNTo1+Si5JPosPDU8OVw5GzV9PVw5GzGbQZo9PU48UnxW3WIda15vvnf/f/9//3//f/9//3//f/9//3//f/9//3//f/9//3//f/xeGS3aLJs9eTXXIL53/3//f/9//3//f/9//3//f/9//3//f/9//3//f/9//3//f/9//3//f/9//3//f/9//38YRvggGEb/f/9//3//f/9/u1pdNflF/3//f/9//3++d1lOtjm+Wvks/3//f/9//3//f/9/2l61HHYt33t5TpMUGSkWKf9//3+UGJQY/3//f/9//3//f1lO2CD5JFcx/3//f/9//3//f/9//3//f/9//3//f/9//3//f/9//3//f/9//3//f9hBXDm5Pf9//3//f/9//3/ff1s5+kX/f/9//3//f5pWtyAcZ9cguD3/f/9//3/XPRkpWk7/f/9//3//f/9//3//f/9//GL5KNgkPWv/f/9//3//f/9//3//f/9//3//f/9//3//f/9//3//f/9//3//f/9//3//f/9//3//f/9//3//f/9//3//f/9//3//f/9//3//f/9//3//f/9//3//f/9//3//f/9/AAD/f/9//3//f/9//3//f/9//3//f/9/tSDWIB1r/3//f/9//3//f/9//3//f/9//3//f/9//3//f/9//3//f/9//3//f/9//3//f/9/33dea91anVYbRrs93UV8OVw5PDmdPT01PDU8OTw5fTkbMX093UXbQbpBfVYeZx1rXm+fd997/3//f/9//3//f/9//3//f1xO2CDYJJYc/GL/f/9//3//f/9//3//f/9//3//f/9//3//f/9//3//f/9//3//f/9//3//f/9//3//f797dRTWIP9//3//f/9//3+/e9kkGTH/f/9//GI2LbcgtyB+bx5nvUW6Wv9//3//f/9//3/aWrYc1z3/f/9//3+0HPgkFSX/fxUptxxda/9//3//f/9//38dZ7cgGi04Mf9//3//f/9//3//f/9//3//f/9/nnf/f/9//3//f/9//3//f/9//3/3KPgov3f/f/9//3//f/9/ukE6Mf9//3//f/9/v3uWHPxiFynYJJ5z/3//f3lS1yS4Nf9//3//f/9//3//f/9//3//f5xaGzHZKJ93/3//f/9//3//f/9//3//f/9//3//f/9//3//f/9//3//f/9//3//f/9//3//f/9//3//f/9//3//f/9//3//f/9//3//f/9//3//f/9//3//f/9//3//f/9//38AAP9//3//f/9//3//f/9//3//f/9//389Z9Yg+CzcXv9//3//f/9//3//f/9//3//f/9//3//f/9//3//f/9//3//f/9//3//f/9//3//f/9//3//f/9//3//f/9//3u/d35v/F6cVh5nXE4cSps53UWcPbtBOzWeQTs1fD1cOTs1OzV8PVs1vEU8UhxKXFa9Xv1iHWc9Z1gxtxz6LBpK33//f/9//3//f/9//3//f/9//3//f/9//3//f/9//3//f/9//3//f/9//3//f/9//392MdkkeVL/f/9/339db7xeGCnYIDcxtiCXHBgpOUr/f/9/vndcNbpB/3//f/9//3//f1xrcxA1Kf9//3//f/9/FSXYIJc1WUrXIDlK/3//f/9//3//f/9/PWs5LRoteDX/f/9//3//f/9//3//f7tachSUGHMUNil6Uv9//3//f/9//3//f7ta+SjZQf9//3//f/9//3/9YhsxHWf/f/9//3//fxYp2UF6UhopuD3/f/9/vndzFNUg/3//f/9//3//f/9//3//f/9//3+cWvosOjW/e/9//3//f/9//3//f/9//3//f/9//3//f/9//3//f/9//3//f/9//3//f/9//3//f/9//3//f/9//3//f/9//3//f/9//3//f/9//3//f/9//3//f/9//3//fwAA/3//f/9//3//f/9//3//f/9//3//f/9/n3daNRktuUH/f/9//3//f/9//3//f/9//3//f/9//3//f/9//3//f/9//3//f/9//3//f/9//3//f/9//3//f/9//3//f/9//3//f/9//3//f/9//3//f/9/v3e/dz5r/WL+Yp5aXE4dSrs9WjU7NTw1fT18QTw1PDkbNRw1GjG3HPkk2CS3IHs520HcRRxOXVJ8VnxWvV6cVpxavF6cWrxavFqbVrxavFr+ZnxWW1JcUjxS20WZPVo1lRiUGDoxGjHZKPoo2ii3IJUY+ChbTn5v/3//f/9//3//f/xJGjHfe/9//3//f/9//39yEJQU/3//f/9//3//f5g52CS4PbUY9iD/f/9//3//f/9//3//f/9/VzH6LJk5/3//f/9//3//fzxrUhCTFLMYkxS2GPko9iSec/9//3//f/9//395Ofksnnf/f/9//3//f99/fD36Rf9//3//f/9/mlbXJP9/1iDYIH1v/3//f7MYthyed/9//3//f/9//3//f/9//3//f/9/HWcbMRkxn3f/f/9//3//f/9//3//f/9//3//f/9//3//f/9//3//f/9//3//f/9//3//f/9//3//f/9//3//f/9//3//f/9//3//f/9//3//f/9//3//f/9//3//f/9/AAD/f/9//3//f/9//3//f/9//3//f/9//3//f997+0X6LPco3GL/f/9//3//f/9//3//f/9//3//f/9//3//f/9//3//f/9//3//f/9//3//f/9//3//f/9//3//f/9//3//f/9//3//f/9//3//f/9//3//f/9//3//f/9//3//f/9//3//f/9/nnOec35vPmseZ95eGka6PbccOS16Ofcktxz5JDsxXTmcQXw9PDWdQTs1PDVcOV09PDU8NTw5XD07NfowOzUbNTs5+zA6MRoxOjFTEFMQmz25PflFOk78Xn5vtyAYKf9//3//f/9//3//f/9/vF5dOXpS/3//f/9//3//fzUtlRi5Vv9//3//f/9//382KRop1xy2GLpW/3//f/9//3//f/9//3//f5k5+ijaQf9//3//f/9/VC1yENpa/3//fxxjlzm3ILccWk7/f/9//3//f/ti2SSYOf9//3//f/9//3/8Sfko/3//f/9//3++d5YcHGc5ShkpuDn/f/9/dTHYIHlS/3//f/9//3//f/9//3//f/9//3//fx1r+iwZMZ9z/3//f/9//3//f/9//3//f/9//3//f/9//3//f/9//3//f/9//3//f/9//3//f/9//3//f/9//3//f/9//3//f/9//3//f/9//3//f/9//3//f/9//38AAP9//3//f/9//3//f/9//3//f/9//3//f/9//3//fz1n+Cj5KJs9PWv/f/9//3//f/9/33u/e793v3eec997v3f/f/9//3//f/9//3//f/9//3//f/9//3//f/9//3//f/9//3//f/9//3//f/9//3//f/9//3//f/9//3//f/9//3//f/9//3//f/9//3//f/9//3//f31v+ST5Qf9//3+/d/pB+ig7MX5WHWNda59zXm9ebx1nHWc+Z15r/WIdYx1jPWu/d35vXm+fc997/3//f5Yx1yCaVv9//3//f/9//386Shsx/F7/f/9//3//f/9//3/ff1o1eTX/f/9//3//f/9/21qUFBQl/3//f/9//3//f/9/Ny3YILYc9iT/f/9//3//f/9//3//f/9//39YMfoonFb/f/9//3+yGFEM/3//f/9//3//f7532kG3IHc1/3//f/9//394OdkkXWv/f/9//3//fx5rfTm8Wv9//3//f/9/ODHaQf9/tiC2GP9//3+6WpUYtzn/f/9//3//f/9//3//f/9//3//f/9//3/9ZvosGi0eZ/9//3//f/9//3//f/9//3//f/9//3//f/9//3//f/9//3//f/9//3//f/9//3//f/9//3//f/9//3//f/9//3//f/9//3//f/9//3//f/9//3//fwAA/3//f/9//3//f/9//3//f/9//3//f/9//3//f/9//3//fzxO+Sj6LNtBv3v/f3lOtRy2HJYc1yDXINggtyDYJNgk+Sj4KDkxeTn7RfpFe1LcXj1rnnf/f/9//3//f/9//3//f/9//3//f/9//3//f/9//3//f/9//3//f/9//3//f/9//3//f/9//3//f/9//3//f/9/v3fYJLk9/3//f/9//3+ec9tB+iw8NTxSv3v/f9970xyWNV1v/3//f/9//3//f/9//3//f/9//3//f/9/mVZ1FLc5/3//f/9//3//f5532CS6Pf9//3//f/9/3nv/f/9/fFbYJH5v/3//f/9//3//f7MUtBj7Xv9//3//f/9//3+/d7YgtRy2GDxn/3//f/9//3//f/9//3//f/9/eTnZKJ9z/3//f3EUURD/f/9//3//f/9//3//fx1n1iA4MX1z/3//f35z2CQ3Lf9//3//f/9//3+9RVk1/3//f/9//39aUtgk/3+3ORkl1zn/f31vcxDUHP9//3//f/9//3//f/9//3/fe1xrXW/bWrtaukEaLdgkGkYZRjtK2UH6Qbk52T24OflB+EE6SjhK21ocY793/3//f/9//3//f/9//3//f/9//3//f/9//3//f/9//3//f/9//3//f/9//3//f/9//3//f/9/AAD/f/9//3//f/9//3//f/9//3//f/9//3//f/9//3//f/9//3+fc/tF2ij5KF1WtCC2HNcg+CiYOfhB+UHYPZc1WC04LRgplhzZJPooGy0bMTw1GzEbMRotnD27PV1SG06cWtxeHWe/e/9//3//f/9//3//f/9//3//f/9//3//f/9//3//f/9//3//f/9//3//f/9//3/fe/koWDH/f/9//3//f/9//3+/d1xS+jD6LBxKWU5yFHIUlRh3Md9//3//f/9//3//f/9//3//f/9//389a3MQNSn/f/9//3//f/9//39ZNRot33v/f/9//3//f/9//3+7Wr9FOUr/f/9//3//f/9/F0K1HLMY33v/f/9//3//f/9/PWuVGLUYNin/f/9//3//f/9//3//f/9//3//f1o1+Cj/f/9/khgxDBxj/3//f/9//3//f/9//3//f9lBlhybVv9//3/6RRotu1b/f/9//3//fz1S+yyec/9//3//f797tyDcWl1vlRiVFP9//39yFHMU/F7dXltSOkq6QbtBGS07Mfoo+yy5JPsw2ST7LNkktxzXIPko+ST5KLcgtxy2GJYYtxzXINgk2CT5KLcgdBRTFBQlfm//f/9//3//f/9//3//f/9//3//f/9//3//f/9//3//f/9//3//f/9//3//f/9//38AAP9//3//f/9//3//f/9//3//f/9//3//f/9//3//f/9//3//f/9//39+b/xF2SRcObYcGSkZJfkkOC35RX1z/3//f/9//3//f997Xm/8YptSnFa5PXg1ejW4JNoo+zBdOV05fj1+QX09GjH+SdtFPE6bVl5vfnP/f/9//3//f/9//3//f/9//3//f/9//3//f/9//3//f/9/1iAYKf9//3//f/9//3//f/9//3/feztO2Cg7NXQUcxB0FLYcthg5Rv9//3//f/9//3//f/9//3//f797MQwVJf9//3//f/9//3//f5tWPDFbUv9//3//f/9//3//f/9/20EZMf9//3//f/9//3//f5AQlBiSEDxn/3//f/9//3//f7c5dRh0FF1r/3//f/9//3//f/9//3//f/9/v3v6MJc1/39TLXIUNC3/f/9//3//f/9//3//f/9//3/cXpYclzn/f99/lhzXJP9//3//f/9/Xm/7LPlF/3//f/9//3+ZOXgxHGOVHHUUOCkYLXMUcxSXHLgglxy3HDgtmjl6OdpBO0qbVtta+149ZxxnPWs8Z7k9uCQaKXo5Xm9+c35zXW+eczxr+16aVnpOtzWTFFEQchh1Mf9//3//f/9//3//f/9//3//f/9//3//f/9//3//f/9//3//f/9//3//f/9//3//fwAA/3//f/9//3//f/9//3//f/9//3//f/9//3//f/9//3//f/9//3//f/9//39/b7w9+ihcNXw5mjn5JPoo+ij4JLpBe1IcY753/3//f/9//3//f/9//3//f/9/nnNdb9xee1I7TttB3EG8QRox+iwbMX09vkV9PXs5fD3cRT1Svl7+Yh1jXmu/d/9//3//f/9//3//f/9//38YKdck/3//f/9//3//f/9//3//f/9//3/feztOXDV0FHMQ1hz4IPkk1iBZSv9//3//f/9//3//f/9/XW90FFUt/3//f/9//3//f/9//3/YJHo1/3//f/9//3//f/9//387TjsxPWv/f/9//3//f/9/XWtQDLUcsxj/f/9//3//f/9//38VJZQYFCX/f/9//3//f/9//3//f/9//3//fx5ntyD8YtteLwhxFP9//3//f/9//3//f/9//3//f/9/v3cYLfYk/3/4RRklek7/f/9//3//f5w9OjH9XjtOuj06NZYctyA7MRgplRjVHJ1WdjFzFBQh33v/f/9//3//f/9//3//f/9//3//f/9//3//f/9//3/dYvgo2Si3ILk5Wk78XlxrnnOec35zPGd6Utg9lBhSFBdC/3//f/9//3//f/9//3//f/9//3//f/9//3//f/9//3//f/9//3//f/9//3//f/9/AAD/f/9//3//f/9//3//f/9//3//f/9//3//f/9//3//f/9//3//f/9//3//f/9//39ea3s52ihcOTxO3F4ZQlgt2CT7LNooGi35LJo9+km8Wl1r33v/f/9//3//f/9//3//f/9//3//f/9//3+edz5rHme9XhtKmj2aOXs5WzlcOXw9fkEbMd5FnEG8QT1SPE6+Xv5mPmefc1kx1yD/f/9//3//f5QxWE7/f/9//3//f/9//3/fd31WOC1TEJUYGSl6OZYYtRg3LTlKPGvfe/9//3+3OZQYWU7/f/9//3//f/9//3//f9lB2SQ9a/9//3//f/9//3//f35vOzXZQf9//3//f/9//3//f9979j2VNf9//3//f/9//3//f11rchAxDF1v/3//f/9//3//f/9//3//f/9//39cUvgo/390MdEc/3//f/9//3//f/9//3//f/9//3//f997uTm1HH5zthzWIN1e/Ek5Nfks2CTYJJo9PE7eXn9v33vXJNlBnnczDJYY3388azAINSn/f/9//3//f/9//3//f/9//3//f/9//3//f/9//3//f/9//3/cXhcptxwZKdko2CS3ILcglhy3INcglRhTELU1/3//f/9//3//f/9//3//f/9//3//f/9//3//f/9//3//f/9//3//f/9//3//f/9//38AAP9//3//f/9//3//f/9//3//f/9//3//f/9//3//f/9//3//f/9//3//f/9//3//f/9//38+ZxxK+iw7NV1Sv3v/f55z3FoaSno1+Cj6KBstHDEbMXs5ejk8TntS/WZeb797/3//f/9//3//f/9//3//f/9//3//f/9//3//f793Xms/a/5iG0b8RZs9vUE6MZ09vkWdQZw9GSm3IB5O/UmeWrg5UBBREDUtPGvfe99//3//f/9//3//fx5n1RxTEJYYuDlZStQclhi3HLYctRyUGJUYtBz/f/9//3//f/9//3//f/9/fnP6LLk9/3//f/9//3//f/9//3+7Qfks/3//f/9//3//f/9//3//f/9//3//f/9//3//f/9//383RrEUv3f/f/9//3//f/9//3//f/9//3//f/9/+kUaSv9//3//f/9//3//f/9//3//f/9/n3c+a/1inVr8SfkoVBQZLXQYGjHdWn9v33vfexoxPVL/f/9//3//f1pS2Si/d5MYdBT8Xv9/VCn7Xv9//3//f/9//3//f/9//3//f/9//3//f/9//3//f/9//3//f/9//3+/d7xWGkbaPVctVy02KXcx+EG6Vt97/3//f/9//3//f/9//3//f/9//3//f/9//3//f/9//3//f/9//3//f/9//3//f/9//3//fwAA/3//f/9//3//f/9//3//f/9//3//f/9//3//f/9//3//f/9//3//f/9//3//f/9//3//f/9//39eax1KOjEaMdtBf3P/f/9//3//f753PWebUhpGuj06MfosGzEbMRsxPDU6MbxB20EbTpxa/WZeb35v33v/f/9//3//f/9//3//f/9//3//f/9//3//f/9/nnccYz5rPmtYMdgk+0V7NZs9WTEwCBAIUxQyDDctHk7cRf1JXVK+Wv5inFr9YjtKMQh1GHQUnFbcXhlCVim0GHIQtznfe/9//3//f/9//3//f/9//3//fzgt2CS+e/9//3//f/9//3//f1pSPDl7Uv9//3//f/9//3//f/9//3//f/9//3//f/9//3//f/9//3//f/9//3//f/9//3//f/9//3//f/9//3//fxctnneec593HWecWnxa20l5Ofgs+Sw5Nbs9HEq8Wl9rfm+YNRkp+CS2HH5v/3//f/9/mj0aMd97/3//f/9/33+2HFgxlTW2HPc9/3//f/9//3//f/9//3//f/9//3//f/9//3//f/9//3//f/9//3//f/9//3//f/9//3//f/9//3//f/9//3//f/9//3//f/9//3//f/9//3//f/9//3//f/9//3//f/9//3//f/9//3//f/9//3//f/9//3//f/9/AAD/f99/vnv/f/9//3//f/9//3//f/9//3//f/9//3//f/9//3//f/9//3//f/9//3//f/9//3//f/9//3//f31SXDn6LN1F/mL/f/9//3//f/9//3//f/9//39+cx1ne1I8SvpF20G7PRktWzVbNVw9PDV9PZ1BnD28QRxKPE6+Xh9nPmt/c99//3//f/9//3//f/9//3//fxpG+ig8Z/9//3//f797v3cYRnIQdRx0FBopezndRbxBnD2cPXw93UWcQdcklBhTFJUceTXeXn1W/mI+a15vn3fff99//3//f/9//3//f/9/HWP6KBpK/3//f/9//3//f/9/v3d8PRcp/3//f/9//3//f/9//3//f/9//3//f/9//3//f/9//3//f/9//3//f/9/v3ufdx1r3F57VjtOuUH7SRgtXDm4KPgo1yRZNTxKPE7cXl5rv3f/f/9//3//f/9//3//f/9/FiX4JNcgVi3/f/9//3/8Yjw12UH/f/9//3//f3pStyA3LZQYljX/f/9//3//f/9//3//f/9//3//f/9//3//f/9//3//f/9//3//f/9//3//f/9//3//f/9//3//f/9//3//f/9//3//f/9//3//f/9//3//f/9//3//f/9//3//f/9//3//f/9//3//f/9//3//f/9//3//f/9//38AAP9//3//f/9//3//f/9//3//f/9//3//f/9//3//f/9//3//f/9//3//f/9//3//f/9//3//f/9//3//f/9//3//f/5iWjUbMVw5vl6/e/9//3//f/9//3//f/9//3//f/9//3//f/9//3//f55zXmsdY9xefFJcUvtFuz1ZMTox2SgaMfosOjFcOXs5nEG7QRxK/EkbTnxSmj3ZJDlKfm9+b99733v/f/9//384RtQYthz4IFgtek6fd/9/n3c+ax1jnVbZPZMYUhBTFHUUGi0bMX09OzV8Pb1B/UkdSj1O20E+Tp1W3l7eYvkotxx/c15rn3Oed/9//3//fztOnUHbXv9//3//f/9//3//f797fnM9Z/1ivFq8Xp1a+knbRdxJu0FaNRkt2Si5JHYclyC3IDktuj0aShpKvFb9Yl1v/3//f/9//3//f/9//3//f/9//3//f/9//3//f/9//3/fe5UYlRjXIDxn/3//f/9/OjUaMb53/3//f/9//3/UIJQYcxh1Mf9//3//f/9//3//f/9//3//f/9//3//f/9//3//f/9//3//f/9//3//f/9//3//f/9//3//f/9//3//f/9//3//f/9//3//f/9//3//f/9//3//f/9//3//f/9//3//f/9//3//f/9//3//f/9//3//f/9//3//fwAA/3//f/9//3//f/9//3//f/9//3//f/9//3//f/9//3//f/9//3//f/9//3//f/9//3//f/9//3//f/9//3//f/9//3//f19rHEobMV05/Emfd/9//3//f/9//3//f/9//3//f/9//3//f/9//3//f/9//3//f/9//3//f/9//3//f/9/v3debx1nvFqcVpxWfVI8SttBOjH4JLcg2Sj6LBot2iw6MfowXDlbNdxJHk6dPbYgthxUFFMQVy25OV1WHE5cUhtK/En5KFMQtyCWGFw1Gi28QfxF3Uk7NZ1BnkFcOX09OzEbNTsx+Si3HDkxXDlbNXw9OjU6NXs9WjnYJLYgGTE5MRoxOjE7NZgg2CT7MBsx+ywbMdko2igaLZs93EU7SntOu1YdZz1nv3f/f/9//3//f/9//3//f/9//3//f/9//3//f/9//3//f/9//3//f/9//3//f/9//3//f/9/XWtTEHQUFSX/f/9//38aSlw5Wk7/f/9//3//f11vURAxDF1r/3//f/9//3//f/9//3//f/9//3//f/9//3//f/9//3//f/9//3//f/9//3//f/9//3//f/9//3//f/9//3//f/9//3//f/9//3//f/9//3//f/9//3//f/9//3//f/9//3//f/9//3//f/9//3//f/9//3//f/9/AAD/f/9//3//f/9//3//f/9//3//f/9//3//f/9//3//f/9//3//f/9//3//f/9//3//f/9//3//f/9//3//f/9//3//f/9//3/fe19v3EEaMfswu0EeZ/9//3//f/9//3//f/9//3//f/9//3//f/9//3//f/9//3//f/9//3//f/9//3//f/9//3//f/9//3//f/9//3//fz1r2CT6RZ9zfm89Z59z/WL9Yr1afFY8ThpKflrZPXctUgyVHHUYthz4KFs1/kmbOVo1OC0wCFIMdBT5KNkouCQaLTsxXDVbNRotGzE6MRox2Sj6KFQQuCAaLfko2SgaMdgk1yS3IJcglRjYILgk+iiYIBoxOzUaMTw1XDl9Pb1B/UlfVj5Sv1rdSX5W3EU9ThtKfFY8Up1avV4dY51a3mIfZx1j/WL9YhxnHWf8Yj5rHGNeb11rXm9ea15vXWtda11vfW9db11vfW++d/lFlBRTEPtefXO+d35vGzE5MZ53fXOec55zv3e6Vvxev3e/d35zn3d9b79733uec59zv3dea793n3N+c35zn3Ofc993fm+/d15vX29ebx5r/WJfa1xW3mKdWlxSXVZcUvtJHU67QbtBmz1aOXs9WjVZNTkxFynXJNYglhx1GLYcUQy/d/9//3//f/9//3//f/9//3//f/9//38AAP9//3//f/9//3//f/9//3//f/9//3//f/9//3//f/9//3//f/9//3//f/9//3//f/9//3//f/9//3//f/9//3//f/9//3//f/9//3//f997fVZ7OfswnEG+Xt97/3//f/9//3//f/9//3//f/9//3//f/9//3//f/9//3//f/9//3//f/9//3//f/9//3//f/9//3//f/9/v3e3ILk9/3//f/9//3//f/9//3//f/9//3//f/9//3//f9tamDW2HLcc+CTXIFgxuDm6VrtWdBiUGFIQPmsfZ51BOzW8QT9r/3//f/9//3//f/9/uT07Mdxe/3//f/9//3//f/9/Xm9cOfpB/3+ec997Pmtfb/1iHmf+Yp1WPE5cUp1a/Em7QZtBfD3dRd1F3Um9Rf1JOjX+STs5nT1cOZ1B3UWdQZ1FvkU7NX1BnEH9Sd1FvUXdRZ09fD0fTv5J/k2eRf5J/klfUv5JPlKUHHMYkxgeTr1B/kkaMdkk3UU+Ut1FP1L+Td5J3Un+SR9OnUG9RR5O/Un+Sd1JnEGcQV09nUF8PVw5nkFcOb1B+zA7NRs1Ozk8NRsxuSgbMTs1GjH5LFs5OjUaMZtB/UnbRRxK/En6RRpKXFJbTnxWvVq9WttaHWf8Yj1nPGs8Z/9//3//f/9//3//f/9//3//f/9//3//fwAA/3//f/9//3//f/9//3//f/9//3//f/9//3//f/9//3//f/9//3//f/9//3//f/9//3//f/9//3//f/9//3//f/9//3//f/9//3//f/9//3//f/9//mKcPVw5OzX8SX9v/3//f/9//3//f/9//3//f/9//3//f/9//3//f/9//3//f/9//3//f/9//3//f/9//3//f/9//3//fxgpVzH/f/9//3//f/9//3//f/9//3//f/9//3//f/9//3//f/9/+14YRjYptRi2HLcglhi1GJQYMQwcZ/9//39/bxxKGi2bPVxSn3f/f/9//3+ec9kk1iT/f/9//3//f/9//3//f9pB2Siec/9//3//f/9//3//f/9//3//f/9//3//f/9//3//f/9//3//f/9//3//f/9/v3eec79333u/dz1nHWf9Yj5rXm8+a15v3WL+Yv1iHmf+Yr1enVadWlxS3V4fZ91e/mKdWjxOLwxSEBtK/mL+XnxStyA6MXxWnVrdWpxWfVa+XhxOXFLeYv5iHWfeYpxaHmf9Yj5rHmc/ax1nn3N/c19vf29eb35vn3O/d99733v/f997/3//f/9//3//f/9//3//f/9//3//f/9//3//f/9//3//f/9//3//f/9//3//f/9//3//f/9//3//f/9//3//f/9//3//f/9/AAD/f/9//3//f/9//3//f/9//3//f/9//3//f/9//3//f/9//3//f/9//3//f/9//3//f/9//3//f/9//3//f/9//3//f/9//3//f/9//3//f/9//3//f/9/X28dSlw5Gi17PX1W33v/f/9//3//f/9//3//f/9//3//f/9//3//f/9//3//f/9//3//f/9//3//f/9//3//f/9/WDH4KP9//3//f/9//3//f/9//3//f/9//3//f/9//3//f/9//3//f/9//3//f11veU7XPVUtdTG6Vv9//3//f/9//39ea35WXDk7NZo9X2//f/9/eDUbLdte/3//f/9//3//f/9/X288NRpG/3//f/9//3//f/9//3//f/9//3//f/9//3//f/9//3//f/9//3//f/9//3//f/9//3//f/9//3//f/9//3//f/9//3//f/9//3//f/9//3//f/9//3//f/9//3//f/9//395UjMp/3//f/9//3+bPRotv3f/f/9//3//f/9//3//f/9//3//f/9//3//f/9//3//f/9//3//f/9//3//f/9//3//f/9//3//f/9//3//f/9//3//f/9//3//f/9//3//f/9//3//f/9//3//f/9//3//f/9//3//f/9//3//f/9//3//f/9//3//f/9//3//f/9//38AAP9//3//f/9//3//f/9//3//f/9//3//f/9//3//f/9//3//f/9//3//f/9//3//f/9//3//f/9//3//f/9//3//f/9//3//f/9//3//f/9//3//f/9//3//f/9/33v+YtxFGzEbMR1O/WL/f/9//3//f/9//3//f/9//3//f/9//3//f/9//3//f/9//3//f/9//3//f/9//3+4Pdck/3//f/9//3//f/9//3//f/9//3//f/9//3//f/9//3//f/9//3//f/9//3//f/9//3//f/9//3//f/9//3//f/9//3//fz1n/Uk7NTsxXFLdYtkkWTX/f/9//3//f/9//3//f1o1GjHfe/9//3//f/9//3//f/9//3//f/9//3//f/9//3//f/9//3//f/9//3//f/9//3//f/9//3//f/9//3//f/9//3//f/9//3//f/9//3//f/9//3//f/9//3//f/9//3//f/9//3//f/9//3//f7taPDU6Tv9//3//f/9//3//f/9//3//f/9//3//f/9//3//f/9//3//f/9//3//f/9//3//f/9//3//f/9//3//f/9//3//f/9//3//f/9//3//f/9//3//f/9//3//f/9//3//f/9//3//f/9//3//f/9//3//f/9//3//f/9//3//f/9//3//fwAA/3//f/9//3//f/9//3//f/9//3//f/9//3//f/9//3//f/9//3//f/9//3//f/9//3//f/9//3//f/9//3//f/9//3//f/9//3//f/9//3//f/9//3//f/9//3//f/9//39/b31SWzk7NXs5fVa/d/9//3//f/9//3//f/9//3//f/9//3//f/9//3//f/9//3//f/9//3//f/lF+Syec/9//3//f/9//3//f/9//3//f/9//3//f/9//3//f/9//3//f/9//3//f/9//3//f/9//3//f/9//3//f/9//3//f/9//3//f35zfVZ8OTs12CjZJBxn/3//f/9//3//f/9/vFp8OfpF/3//f/9//3//f/9//3//f/9//3//f/9//3//f/9//3//f/9//3//f/9//3//f/9//3//f/9//3//f/9//3//f/9//3//f/9//3//f/9//3//f/9//3//f/9//3//f/9//3//f/9//3//f/9//3/5LBox/3//f/9//3//f/9//3//f/9//3//f/9//3//f/9//3//f/9//3//f/9//3//f/9//3//f/9//3//f/9//3//f/9//3//f/9//3//f/9//3//f/9//3//f/9//3//f/9//3//f/9//3//f/9//3//f/9//3//f/9//3//f/9//3//f/9/AAD/f/9//3//f/9//3//f/9//3//f/9//3//f/9//3//f/9//3//f/9//3//f/9//3//f/9//3//f/9//3//f/9//3//f/9//3//f/9//3//f/9//3//f/9//3//f/9//3//f/9//3/ff/5i3EX6LBsxu0H+Yv9//3//f/9//3//f/9//3//f/9//3//f/9//3//f/9//3//f/9/e1b6LBtj/3//f/9//3//f/9//3//f/9//3//f/9//3//f/9//3//f/9//3//f/9//3//f/9//3//f/9//3//f/9//3//f/9//3//f/9//3//f997Pms8TtcgtiA8Tl5v/3//f/9//3//f1kxGi2+d/9//3//f/9//3//f/9//3//f/9//3//f/9//3//f/9//3//f/9//3//f/9//3//f/9//3//f/9//3//f/9//3//f/9//3//f/9//3//f/9//3//f/9//3//f/9//3//f/9//3//f/9//3//fxpKPDW7Wv9//3//f/9//3//f/9//3//f/9//3//f/9//3//f/9//3//f/9//3//f/9//3//f/9//3//f/9//3//f/9//3//f/9//3//f/9//3//f/9//3//f/9//3//f/9//3//f/9//3//f/9//3//f/9//3//f/9//3//f/9//3//f/9//38AAP9//3//f/9//3//f/9//3//f/9//3//f/9//3//f/9//3//f/9//3//f/9//3//f/9//3//f/9//3//f/9//3//f/9//3//f/9//3//f/9//3//f/9//3//f/9//3//f/9//3//f/9//3//fz9n/EVcNTw1OzlcVr97/3//f/9//3//f/9//3//f/9//3//f/9//3//f/9//3/8YhwxelL/f/9//3//f/9//3//f/9//3//f/9//3//f/9//3//f/9//3//f/9//3//f/9//3//f/9//3//f/9//3//f/9//3//f/9//3//f/9//3//f/9/mDX6KFw5OzVbOR9n33v/f/9/nFo8NTtO/3//f/9//3//f/9//3//f/9//3//f/9//3//f/9//3//f/9//3//f/9//3//f/9//3//f/9//3//f/9//3//f/9//3//f/9//3//f/9//3//f/9//3//f/9//3//f/9//3//f/9//3//f/9/fnP6LHk1/3//f/9//3//f/9//3//f/9//3//f/9//3//f/9//3//f/9//3//f/9//3//f/9//3//f/9//3//f/9//3//f/9//3//f/9//3//f/9//3//f/9//3//f/9//3//f/9//3//f/9//3//f/9//3//f/9//3//f/9//3//f/9//3//fwAA/3//f/9//3//f/9//3//f/9//3//f/9//3//f/9//3//f/9//3//f/9//3//f/9//3//f/9//3//f/9//3//f/9//3//f/9//3//f/9//3//f/9//3//f/9//3//f/9//3//f/9//3//f/9//3//f997nFa8QTs1GzHbRZxa/3//f/9//3//f/9//3//f/9//3//f/9//3//f793+Sg6Tv9//3//f/9//3//f/9//3//f/9//3//f/9//3//f/9//3//f/9//3//f/9//3//f/9//3//f/9//3//f/9//3//f/9//3//f/9//3//f/9//39+c7ggWTV/b11S+Sz6LLtF/WL/f3o52CTfe/9//3//f/9//3//f/9//3//f/9//3//f/9//3//f/9//3//f/9//3//f/9//3//f/9//3//f/9//3//f/9//3//f/9//3//f/9//3//f/9//3//f/9//3//f/9//3//f/9//3//f/9//3//f3k5+jB+c/9//3//f/9//3//f/9//3//f/9//3//f/9//3//f/9//3//f/9//3//f/9//3//f/9//3//f/9//3//f/9//3//f/9//3//f/9//3//f/9//3//f/9//3//f/9//3//f/9//3//f/9//3//f/9//3//f/9//3//f/9//3//f/9/AAD/f/9//3//f/9//3//f/9//3//f/9//3//f/9//3//f/9//3//f/9//3//f/9//3//f/9//3//f/9//3//f/9//3//f/9//3//f/9//3//f/9//3//f/9//3//f/9//3//f/9//3//f/9//3//f/9//3//f/9/n3M8Thox+jD6LLpB217/f/9//3//f/9//3//f/9//3//f/9//3/5LNk9/3//f/9//3//f/9//3//f/9//3//f/9//3//f/9//3//f/9//3//f/9//3//f/9//3//f/9//3//f/9//3//f/9//3//f/9//3//f/9//3//f/9/mDm4IBxn/3//ex1jvEE7NRsxnEE8NRpG/3//f/9//3//f/9//3//f/9//3//f/9//3//f/9//3//f/9//3//f/9//3//f/9//3//f/9//3//f/9//3//f/9//3//f/9//3//f/9//3//f/9//3//f/9//3//f/9//3//f/9//3//f/9/HWcbMdlB/3//f/9//3//f/9//3//f/9//3//f/9//3//f/9//3//f/9//3//f/9//3//f/9//3//f/9//3//f/9//3//f/9//3//f/9//3//f/9//3//f/9//3//f/9//3//f/9//3//f/9//3//f/9//3//f/9//3//f/9//3//f/9//38AAP9//3//f/9//3//f/9//3//f/9//3//f/9//3//f/9//3//f/9//3//f/9//3//f/9//3//f/9//3//f/9//3//f/9//3//f/9//3//f/9//3//f/9//3//f/9//3//f/9//3//f/9//3//f/9//3//f/9//3//f/9//38eZzxOOzUcMRkxO05da/9//3//f/9//3//f/9//3//fxctWDH/f/9//3//f/9//3//f/9//3//f/9//3//f/9//3//f/9//3//f/9//3//f/9//3//f/9//3//f/9//3//f/9//3//f/9//3//f/9//3//f/9//399b7ggNy3/f/9//3//f15v3V78RdgktyA7Tj1r/3//f/9//3//f/9//3//f/9//3//f/9//3//f/9//3//f/9//3//f/9//3//f/9//3//f/9//3//f/9//3//f/9//3//f/9//3//f/9//3//f/9//3//f/9//3//f/9//3//f/9//3//f1k5GS3fe/9//3//f/9//3//f/9//3//f/9//3//f/9//3//f/9//3//f/9//3//f/9//3//f/9//3//f/9//3//f/9//3//f/9//3//f/9//3//f/9//3//f/9//3//f/9//3//f/9//3//f/9//3//f/9//3//f/9//3//f/9//3//fwAA/3//f/9//3//f/9//3//f/9//3//f/9//3//f/9//3//f/9//3//f/9//3//f/9//3//f/9//3//f/9//3//f/9//3//f/9//3//f/9//3//f/9//3//f/9//3//f/9//3//f/9//3//f/9//3//f/9//3//f/9//3//f/9//3/ff95emz0aLTs1WjVbUp5z/3//f/9//3//f/9/eDH4KP9//3//f/9//3//f/9//3//f/9//3//f/9//3//f/9//3//f/9/nXP/f/9//3//f/9//3//f/9//3+ZVvMg33v/f/9//3//f/9//3//f/9//3//f/9/uD0aKRxj/3//f/9//3//f/9/vV7ZKPoo+zBaOVxWnnP/f/9//3//f/9//3//f/9//3//f/9//3//f/9//3//f/9//3//f/9//3//f/9//3//f/9//3//f/9//3//f/9//3//f/9//3//f/9//3//f/9//3//f/9//3//f/9//3//f/9/m1obNTpO/3//f/9//3//f/9//3//f/9//3//f/9//3//f/9//3//f/9//3//f/9//3//f/9//3//f/9//3//f/9//3//f/9//3//f/9//3//f/9//3//f/9//3//f/9//3//f/9//3//f/9//3//f/9//3//f/9//3//f/9//3//f/9/AAD/f/9//3//f/9//3//f/9//3//f/9//3//f/9//3//f/9//3//f/9//3//f/9//3//f/9//3//f/9//3//f/9//3//f/9//3//f/9//3//f/9//3//f/9//3//f/9//3//f/9//3//f/9//3//f/9//3//f/9//3//f/9//3//f/9//3//f793G0o6NRsx+Sh6Odxe/3//f/9//3/ZQdcg/3//f/9//3//f/9//3//f/9//3//f/9//3//f/9//3//f/9/dDFxELU5/3//f/9//3//f/9//3//f9IcchR9b/9//3//f/9//3//f/9//3//f/9//3+ec7ccWDH/f/9//3//f/9//3//f7xBOzGdWp1WWz3ZKHo5m1b/f/9//3//f/9//3//f/9//3//f/9//3//f/9//3//f/9//3//f/9//3//f/9//3//f/9//3//f/9//3//f/9//3//f/9//3//f/9//3//f/9//3//f/9//3//f/9//3//f9ckGTH/f/9//3//f/9//3//f/9//3//f/9//3//f/9//3//f/9//3//f/9//3//f/9//3//f/9//3//f/9//3//f/9//3//f/9//3//f/9//3//f/9//3//f/9//3//f/9//3//f/9//3//f/9//3//f/9//3//f/9//3//f/9//38AAP9//3//f/9//3//f/9//3//f99//3//f/9//3//f/9//3//f/9//3//f/9//3//f/9//3//f/9//3//f/9//3//f/9//3//f/9//3//f/9//3//f/9//3//f/9//3//f/9//3//f/9//3//f/9//3//f/9//3//f/9//3//f/9//3//f/9//3//f997X288Tns5GzH5LLlBHWf/f1pO+Siec/9//3//f/9//3//f/9//3//f/9//3//f/9//3//f/9//3/RHJMcVC3/f/9//3//f/9//3//f/9/tTlTKf9//3//f/9//3//f/9//3//f/9//3//f/9/2D35KNte/3//f/9//3//f/9/3F77MBgx/3/fe19rHUr6MPksmT39Zv9//3//f/9//3//f/9//3//f/9//3//f/9//3//f/9//3//f/9//3//f/9//3//f/9//3//f/9//3//f/9//3//f/9//3//f/9//3//f/9//3//f/9//3//f/9/W1I7Nbta/3//f/9//3//f/9//3//f/9//3//f/9//3//f/9//3//f/9//3//f/9//3//f/9//3//f/9//3//f/9//3//f/9//3//f/9//3//f/9//3//f/9//3//f/9//3//f/9//3//f/9//3//f/9//3//f/9//3//f/9//3//fwAA/3//f/9//3//f/9//3//f/9//3//f/9//3//f/9//3//f/9//3//f/9//3//f/9//3//f/9//3//f/9//3//f/9//3//f/9//3//f/9//3//f/9//3//f/9//3//f/9//3//f/9//3//f/9//3//f/9//3//f/9//3//f/9//3//f/9//3//f/9//3//f/9//3udWno1+SzZKNckmDkaKfte/3//f/9//3//f/9//3//f/9//3//f/9//3//f/9//3//f5hSF0L/f/9//3//f/9//3//f/9//3//f/9//3//f/9//3//f/9//3//f/9//3//f/9//39+c7ccFin/f/9//3//f/9//3//fzkxGzGbVv9//3//fz1ruT05MdksGTGbVt97/3//f/9//3//f/9//3//f/9//3//f/9//3//f/9//3//f/9//3//f/9//3//f/9//3//f/9//3//f/9//3//f/9//3//f/9//3//f/9//3//f/9//3+/e9gk1iT/f/9//3//f/9//3//f/9//3//f/9//3//f/9//3//f/9//3//f/9//3//f/9//3//f/9//3//f/9//3//f/9//3//f/9//3//f/9//3//f/9//3//f/9//3//f/9//3//f/9//3//f/9//3//f/9//3//f/9//3//f/9/AAD/f/9//3//f/9//3//f/9//3//f/9//3//f/9//3//f/9//3//f/9//3//f/9//3//f/9//3//f/9//3//f/9//3//f/9//3//f/9//3//f/9//3//f/9//3//f/9//3//f/9//3//f/9//3//f/9//3//f/9//3//f/9//3//f/9//3//f/9//3//f/9//3//f/9//39ebzxOOTH5KNYcOC16Ur93/3//f/9//3//f/9//3//f/9//3//f/9//3//f/9//3//f/9//3//f/9//3//f/9//3//f/9//3//f/9//3//f/9//3//f/9//3//f/9//3//f/9/lzkaLdte/3//f/9//3//f/9/nnNbNRkt/3//f/9//3//f/9/P2vcRRs1+Sy5PX5v/3//f/9//3//f/9//3//f/9//3//f/9//3//f/9//3//f/9//3//f/9//3//f/9//3//f/9//3//f/9//3//f/9//3//f/9//3//f/9//3//f/9/mDk8OZtW/3//f/9//3//f/9//3//f/9//3//f/9//3//f/9//3//f/9//3//f/9//3//f/9//3//f/9//3//f/9//3//f/9//3//f/9//3//f/9//3//f/9//3//f/9//3//f/9//3//f/9//3//f/9//3//f/9//3//f/9//38AAP9//3//f/9//3//f/9//3//f/9//3//f/9//3//f/9//3//f/9//3//f/9//3//f/9//3//f/9//3//f/9//3//f/9//3//f/9//3//f/9//3//f/9//3//f/9//3//f/9//3//f/9//3//f/9//3//f/9//3//f/9//3//f/9//3//f/9//3//f/9//3//f/9//3//f/9//3//f5931yAYKRox+Sh6OVpSnnf/f/9//3//f/9//3//f/9//3//f/9//3//f/9//3//f/9//3//f/9//3//f/9//3//f/9//3//f/9//3//f/9//3//f/9//3//f/9//3+ec5UclBz/f/9//3//f/9//3//f5xaGzE6Tv9//3//f/9//3//f/9/XWtbTns92Sg5MTlK33//f/9//3//f/9//3//f/9//3//f/9//3//f/9//3//f/9//3//f/9//3//f/9//3//f/9//3//f/9//3//f/9//3//f/9//3//f/9//39db9kkeTn/f/9//3//f/9//3//f/9//3//f/9//3//f/9//3//f/9//3//f/9//3//f/9//3//f/9//3//f/9//3//f/9//3//f/9//3//f/9//3//f/9//3//f/9//3//f/9//3//f/9//3//f/9//3//f/9//3//f/9//3//fwAA/3//f/9//3//f/9//3//f/9//3//f/9//3//f/9//3//f/9//3//f/9//3//f/9//3//f/9//3//f/9//3//f/9//3//f/9//3//f/9//3//f/9//3//f/9//3//f/9//3//f/9//3//f/9//3//f/9//3//f/9//3//f/9//3//f/9//3//f/9//3//f/9//3//f/9//3//f/9//3/XIJk1fnO9WttBGjG4JFg1m1a/e/9//3//f/9//3//f/9//3//f/9//3//f/9//3//f/9//3//f/9//3//f/9//3//f/9//3//f/9//3//f/9//3//f/9//3//f/9/2D35JFpO/3//f/9//3//f/9//38ZLfksv3f/f/9//3//f/9//3//f/9//3/+Yno5GjG4JBpKv3v/f/9//3//f/9//3//f/9//3//f/9//3//f/9//3//f/9//3//f/9//3//f/9//3//f/9//3//f/9//3//f/9//3//f/9//3//f/9/VzE7MT1n/3//f/9//3//f/9//3//f/9//3//f/9//3//f/9//3//f/9//3//f/9//3//f/9//3//f/9//3//f/9//3//f/9//3//f/9//3//f/9//3//f/9//3//f/9//3//f/9//3//f/9//3//f/9//3//f/9//3//f/9/AAD/f/9//3//f/9//3//f/9//3//f/9//3//f/9//3//f/9//3//f/9//3//f/9//3//f/9//3//f/9//3//f/9//3//f/9//3//f/9//3//f/9//3//f/9//3//f/9//3//f/9//3//f/9//3//f/9//3//f/9//3//f/9//3//f/9//3//f/9//3//f/9//3//f/9//3//f/9//3//f1gxNyn/f/9//3+/d9xeG0r5LNgoejmbVp5z/3//f/9//3//f/9//3//f/9//3//f/9//3//f/9//3//f/9//3//f/9//3//f/9//3//f/9//3//f/9//3//f/9//3++d3QY1Rz/f/9//3//f/9//3//f/xiGzF4Nf9//3//f/9//3//f/9//3//f/9//3+fd71aGS3XJLg9nnP/f/9//3//f/9//3//f/9//3//f/9//3//f/9//3//f/9//3//f/9//3//f/9//3//f/9//3//f/9//3//f/9//3//f/9//39+c9gkeTn/f/9//3//f/9//3//f/9//3//f/9//3//f/9//3//f/9//3//f/9//3//f/9//3//f/9//3//f/9//3//f/9//3//f/9//3//f/9//3//f/9//3//f/9//3//f/9//3//f/9//3//f/9//3//f/9//3//f/9//38AAP9//3//f/9//3//f/9//3//f/9//3//f/9//3//f/9//3//f/9//3//f/9//3//f/9//3//f/9//3//f/9//3//f/9//3//f/9//3//f/9//3//f/9//3//f/9//3//f/9//3//f/9//3//f/9//3//f/9//3//f/9//3//f/9//3//f/9//3//f/9//3//f/9//3//f/9//3//f/9/uDnYIP9//3//f/9//3//f/9//mLbQfkslyA4MTlKnnf/f/9//3//f/9//3//f/9//3//f/9//3//f/9//3//f/9//3//f/9//3//f/9//3//f/9//3//f/9//3//f/9/ljX4JFlK/3//f/9//3//f/9//394NTs1217/f/9//3//f/9//3//f/9//3//f/9//3//f71aWjW3JLk9fnP/f/9//3//f/9//3//f/9//3//f/9//3//f/9//3//f/9//3//f/9//3//f/9//3//f/9//3//f/9//3//f/9//3//f/9/mD36KD1r/3//f/9//3//f/9//3//f/9//3//f/9//3//f/9//3//f/9//3//f/9//3//f/9//3//f/9//3//f/9//3//f/9//3//f/9//3//f/9//3//f/9//3//f/9//3//f/9//3//f/9//3//f/9//3//f/9//3//fwAA/3//f/9//3//f/9//3//f/9//3//f/9//3//f/9//3//f/9//3//f/9//3//f/9//3//f/9//3//f/9//3//f/9//3//f/9//3//f/9//3//f/9//3//f/9//3//f/9//3//f/9//3//f/9//3//f/9//3//f/9//3//f/9//3//f/9//3//f/9//3//f/9//3//f/9//3//f/9//385StgkfnP/f/9//3//f/9//3//f/9/33s+Z9o9+Si3IFcxmlb/f/9//3//f/9//3//f/9//3//f/9//3//f/9//3//f/9//3//f/9//3//f/9//3//f/9//3//f/9//3//f7Qc1iDff/9//3//f/9//3//f55z+Sj4LN57/3//f/9//3//f/9//3//f/9//3//f/9//3//f7xa9yiWHBhG/3//f/9//3//f/9//3//f/9//3//f/9//3//f/9//3//f/9//3//f/9//3//f/9//3//f/9//3//f/9//3//f/9//399b9kkmTn/f/9//3//f/9//3//f/9//3//f/9//3//f/9//3//f/9//3//f/9//3//f/9//3//f/9//3//f/9//3//f/9//3//f/9//3//f/9//3//f/9//3//f/9//3//f/9//3//f/9//3//f/9//3//f/9//3//f/9/AAD/f/9//3//f/9//3//f/9//3//f/9//3//f/9//3//f/9//3//f/9//3//f/9//3//f/9//3//f/9//3//f/9//3//f/9//3//f/9//3//f/9//3//f/9//3//f/9//3//f/9//3//f/9//3//f/9//3//f/9/33vff99//3//f/9//3//f/9//3//f/9//3//f/9//3//f/9//3//f7pWGinbXv9//3//f/9//3//f/9//3//f/9//3+/dzpK2CT4KNMgv3v/f/9//3//f/9//3//f/9//3//f/9//3//f/9//3//f/9//3//f/9//3//f/9//3//f/9//3//f/9/ulbXIPlB/3//f/9//3//f/9//397UhsxGkr/f/9//3//f/9//3//f/9//3//f/9//3//f/9//3//f1pOtiD2KJ53/3//f/9//3//f/9//3//f/9//3//f/9//3//f/9//3//f/9//3//f/9//3//f/9//3//f/9//3//f/9//3//f/9/eDX6LH5z/3//f/9//3//f/9//3//f/9//3//f/9//3//f/9//3//f/9//3//f/9//3//f/9//3//f/9//3//f/9//3//f/9//3//f/9//3//f/9//3//f/9//3//f/9//3//f/9//3//f/9//3//f/9//3//f/9//38AAP9//3//f/9//3//f/9//3//f/9//3//f/9//3//f/9//3//f/9//3//f/9//3//f/9//3//f/9//3//f/9//3//f/9//3//f/9//3//f/9//3//f/9//3//f/9//3//f/9//3//f/9//3//f9teVTHUILYgtSC3ILcc1yS2HPck9yj3KBctWDF4OblB2EVbVllSu1ocZ553fXP/f/9/fm/YIHpO/3//f/9//3//f/9//3//f/9//3//f/9//3+/e1Yt9iSVNf9//3//f/9//3//f/9//3//f/9//3//f/9//3//f/9//3//f/9//3//f/9//3//f/9//3//f/9//3//f/QctRx9b/9//3//f/9//3//f/9/OC3ZKF1v/3//f/9//3//f/9//3//f/9//3//f/9//3//f/9//3/bXtYg1SSec/9//3//f/9//3//f/9//3//f/9//3//f/9//3//f/9//3//f/9//3//f/9//3//f/9//3//f/9//3//f/9//388Z/komDn/f/9//3//f/9//3//f/9//3//f/9//3//f/9//3//f/9//3//f/9//3//f/9//3//f/9//3//f/9//3//f/9//3//f/9//3//f/9//3//f/9//3//f/9//3//f/9//3//f/9//3//f/9//3//f/9//3//fwAA/3//f/9//3//f/9//3//f/9//3//f/9//3//f/9//3//f/9//3//f/9//3//f/9//3//f/9//3//f/9//3//f/9//3//f/9//3//f/9//3//f/9//3//f/9//3//f/9//3//f/9//3//fxxjUhSUGLUclBgXJXgxWC1YLZkxOC1ZMRgp+CS2HLcc2CD6LNkoGzEaLfoouCD5KLcg+Cj4KLYg1SCZOZg9GkrYPflF2EUaRvlF+UW5QblBWDU3LbUc1yDWIPdB/3//f/9//3//f/9//3//f/9//3//f/9//3//f/9//3//f/9//3//f/9//3//f/9//3//f/9//3//f/9/HGe1GDUt/3//f/9//3//f/9//389ZxoxGDH/f/9//3//f/9//3//f/9//3//f/9//3//f/9//3//f/9/vnf2JLUgv3v/f/9//3//f/9//3//f/9//3//f/9//3//f/9//3//f/9//3//f/9//3//f/9//3//f/9//3//f/9//3//f/9/VzH5KJ5z/3//f/9//3//f/9//3//f/9//3//f/9//3//f/9//3//f/9//3//f/9//3//f/9//3//f/9//3//f/9//3//f/9//3//f/9//3//f/9//3//f/9//3//f/9//3//f/9//3//f/9//3//f/9//3//f/9/AAD/f/9//3//f/9//3//f/9//3//f/9//3//f/9//3//f/9//3//f/9//3//f/9//3//f/9//3//f/9//3//f/9//3//f/9//3//f/9//3//f/9//3//f/9//3//f/9//3//f/9//3//f/9/eVK1HFIU+EH/f/9//3//f/9//3//f/9//3//f/9//3/fe55zfm/7XrtWelI6SvlB2j1YMTktlBT3ILcc2CC4INgk2STYJPos2SjZKNko2CDXIJYYtRxWLXlO/3//f/9//3//f/9//3//f/9//3//f/9//3//f/9//3//f/9//3//f/9//3//f/9//3//f/9//3//f/9//3//f5U11Ry5Vv9//3//f/9//3//f/9/+UU8NZg5/3//f/9//3//f/9//3//f/9//3//f/9//3//f/9//3//f7971SA2Lf9//3//f/9//3//f/9//3//f/9//3//f/9//3//f/9//3//f/9//3//f/9//3//f/9//3//f/9//3//f/9//39da9cgmDn/f/9//3//f/9//3//f/9//3//f/9//3//f/9//3//f/9//3//f/9//3//f/9//3//f/9//3//f/9//3//f/9//3//f/9//3//f/9//3//f/9//3//f/9//3//f/9//3//f/9//3//f/9//3//f/9//38AAP9//3//f/9//3//f/9//3//f/9//3//f/9//3//f/9//3//f/9//3//f/9//3//f/9//3//f/9//3//f/9//3//f/9//3//f/9//3//f/9//3//f/9//3//f/9//3//f/9//3//f/9//3//f3YtlhwZKdYgm1b/f/9//3//f/9//3//f/9//3//f/9//3//f/9//3//f/9//3//f/9//3+YNfck/3//e997fm+ec11rHGMbZzxnXGuec753/3//f/9//3//f/9//3//f/9//3//f/9//3//f/9//3//f/9//3//f/9//3//f/9//3//f/9//3//f/9//3//f/9//3//f/9/33uTFLQc33//f/9//3//f/9//3//f/ckOzH7Yv9//3//f/9//3//f/9//3//f/9//3//f/9//3//f/9//3+aWrYcfW//f/9//3//f/9//3//f/9//3//f/9//3//f/9//3//f/9//3//f/9//3//f/9//3//f/9//3//f/9//3//f/9/mDm3JL97/3//f/9//3//f/9//3//f/9//3//f/9//3//f/9//3//f/9//3//f/9//3//f/9//3//f/9//3//f/9//3//f/9//3//f/9//3//f/9//3//f/9//3//f/9//3//f/9//3//f/9//3//f/9//3//fwAA/3//f/9//3//f/9//3//f/9//3//f/9//3//f/9//3//f/9//3//f/9//3//f/9//3//f/9//3//f/9//3//f/9//3//f/9//3//f/9//3//f/9//3//f/9//3//f/9//3//f/9//3//f/9//388Z3c1+Sj5KLYguD08a/9//3//f/9//3//f/9//3//f/9//3//f/9//3//f/9//3//f/g9tyDfe/9//3//f/9//3//f/9//3//f/9//3//f/9//3//f/9//3//f/9//3//f/9//3//f/9//3//f/9//3//f/9//3//f/9//3//f/9//3//f/9//3//f/9//3//f/9//3//f5lWtRx2Mf9//3//f/9//3//f/9/PWv4KPgo33//f/9//3//f/9//3//f/9//3//f/9//3//f/9//3//f/9/lBi7Wv9//3//f/9//3//f/9//3//f/9//3//f/9//3//f/9//3//f/9//3//f/9//3//f/9//3//f/9//3//f/9//39db9gouD3/f/9//3//f/9//3//f/9//3//f/9//3//f/9//3//f/9//3//f/9//3//f/9//3//f/9//3//f/9//3//f/9//3//f/9//3//f/9//3//f/9//3//f/9//3//f/9//3//f/9//3//f/9//3//f/9/AAD/f/9//3//f/9//3//f/9//3//f/9//3//f/9//3//f/9//3//f/9//3//f/9//3//f/9//3//f/9//3//f/9//3//f/9//3//f/9//3//f/9//3//f/9//3//f/9//3//f/9//3//f/9//3//f/9//39+b7lB+Cj4JNgkNzE5Tt97/3//f/9//3//f/9//3//f/9//3//f/9//3//f/9/e1LYJF1v/3//f/9//3//f/9//3//f/9//3//f/9//3//f/9//3//f/9//3//f/9//3//f/9//3//f/9//3//f/9//3//f/9//3//f/9//3//f/9//3//f/9//3//f/9//3//f/9//39YThMl/3//f/9//3//f/9//3//f3tWGi24Pf9//3//f/9//3//f/9//3//f/9//3//f/9//3//f/9/33+1HLpW/3//f/9//3//f/9//3//f/9//3//f/9//3//f/9//3//f/9//3//f/9//3//f/9//3//f/9//3//f/9//3//f/9/dzX4KL53/3//f/9//3//f/9//3//f/9//3//f/9//3//f/9//3//f/9//3//f/9//3//f/9//3//f/9//3//f/9//3//f/9//3//f/9//3//f/9//3//f/9//3//f/9//3//f/9//3//f/9//3//f/9//38AAP9//3//f/9//3//f/9//3//f/9//3//f/9//3//f/9//3//f/9//3//f/9//3//f/9//3//f/9//3//f/9//3//f/9//3//f/9//3//f/9//3//f/9//3//f/9//3//f/9//3//f/9//3//f/9//3//f/9//3//f/ximTnYJNgk1yR4ObpW/3//f/9//3//f/9//3//f/9//3//f/9//3/7Xvkkmlb/f/9//3//f/9//3//f/9//3//f/9//3//f/9//3//f/9//3//f/9//3//f/9//3//f/9//3//f/9//3//f/9//3//f/9//3//f/9//3//f/9//3//f/9//3//f/9//3//f/9//3//f/9//3//f/9//3//f/9//396OdgoHGP/f/9//3//f/9//3//f/9//3//f/9//3//f/9//39ZTrUg33v/f/9//3//f/9//3//f/9//3//f/9//3//f/9//3//f/9//3//f/9//3//f/9//3//f/9//3//f/9//3//f/9//39db9gklzX/f/9//3//f/9//3//f/9//3//f/9//3//f/9//3//f/9//3//f/9//3//f/9//3//f/9//3//f/9//3//f/9//3//f/9//3//f/9//3//f/9//3//f/9//3//f/9//3//f/9//3//f/9//3//fwAA/3//f/9//3//f/9//3//f/9//3//f/9//3//f/9//3//f/9//3//f/9//3//f/9//3//f/9//3//f/9//3//f/9//3//f/9//3//f/9//3//f/9//3//f/9//3//f/9//3//f/9//3//f/9//3//f/9//3//f/9//3//fz1rGkY5Mdko+SgYKflFHGf/f/9//3//f/9//3//f/9//3//f7531yA5Sv9//3//f/9//3//f/9//3//f/9//3//f/9//3//f/9//3//f/9//3//f/9//3//f/9//3//f/9//3//f/9//3//f/9//3//f/9//3//f/9//3//f/9//3//f/9//3//f/9//3//f/9//3//f/9//3//f/9//3//f11vGS0YKf9//3//f/9//3//f/9//3//f/9//3//f/9//39+c9YgmDn/f/9//3//f/9//3//f/9//3//f/9//3//f/9//3//f/9//3//f/9//3//f/9//3//f/9//3//f/9//3//f/9//3//f/9/Ni22HJ5z/3//f/9//3//f/9//3//f/9//3//f/9//3//f/9//3//f/9//3//f/9//3//f/9//3//f/9//3//f/9//3//f/9//3//f/9//3//f/9//3//f/9//3//f/9//3//f/9//3//f/9//3//f/9/AAD/f/9//3//f/9//3//f/9//3//f/9//3//f/9//3//f/9//3//f/9//3//f/9//3//f/9//3//f/9//3//f/9//3//f/9//3//f/9//3//f/9//3//f/9//3//f/9//3//f/9//3//f/9//3//f/9//3//f/9//3//f/9//3//f99/n3PaRfgo2CTYJLckmTmaVv9//3//f/9//3//f/9//3+2HJg1/3//f/9//3//f/9//3//f/9//3//f/9//3//f/9//3//f/9//3//f/9//3//f/9//3//f/9//3//f/9//3//f/9//3//f/9//3//f/9//3//f/9//3//f/9//3//f/9//3//f/9//3//f/9//3//f/9//3//f/9//385Shot+EH/f/9//3//f/9//3//f/9//3//f/9//388a7Yg1iS+e/9//3//f/9//3//f/9//3//f/9//3//f/9//3//f/9//3//f/9//3//f/9//3//f/9//3//f/9//3//f/9//3//f/9//38cZ9cgmDn/f/9//3//f/9//3//f/9//3//f/9//3//f/9//3//f/9//3//f/9//3//f/9//3//f/9//3//f/9//3//f/9//3//f/9//3//f/9//3//f/9//3//f/9//3//f/9//3//f/9//3//f/9//38AAP9//3//f/9//3//f/9//3//f/9//3//f/9//3//f/9//3//f/9//3//f/9//3//f/9//3//f/9//3//f/9//3//f/9//3//f/9//3//f/9//3//f/9//3//f/9//3//f/9//3//f/9//3//f/9//3//f/9//3//f/9//3//f/9//3//f/9//39fc/pFWjUZLfootyB4NTlKfW//f/9//3//f/YkNyn/f/9//3//f/9//3//f/9//3//f/9//3//f/9//3//f/9//3//f/9//3//f/9//3//f/9//3//f/9//3//f/9//3//f/9//3//f/9//3//f/9//3//f/9//3//f/9//3//f/9//3//f/9//3//f/9//3//f/9//3//f/9/Fy0aLdte/3//f/9//3//f/9//3//f/9//38aStgk9yR+c/9//3//f/9//3//f/9//3//f/9//3//f/9//3//f/9//3//f/9//3//f/9//3//f/9//3//f/9//3//f/9//3//f/9//3//f/9/VjHYJH1v/3//f/9//3//f/9//3//f/9//3//f/9//3//f/9//3//f/9//3//f/9//3//f/9//3//f/9//3//f/9//3//f/9//3//f/9//3//f/9//3//f/9//3//f/9//3//f/9//3//f/9//3//fwAA/3//f/9//3//f/9//3//f/9//3//f/9//3//f/9//3//f/9//3//f/9//3//f/9//3//f/9//3//f/9//3//f/9//3//f/9//3//f/9//3//f/9//3//f/9//3//f/9//3//f/9//3//f/9//3//f/9//3//f/9//3//f/9//3//f/9//3//f/9//3//f7933V77Rfgo+Si4IPgkeDVZTn1zVzHWHP9//3//f/9//3//f/9//3//f/9//3//f/9//3//f/9//3//f/9//3//f/9//3//f/9//3//f/9//3//f/9//3//f/9//3//f/9//3//f/9//3//f/9//3//f/9//3//f/9//3//f/9//3//f/9//3//f/9//3//f/9//3+ed9ckGCm+d/9//3//f/9//3//f/9/ulr4LNgkVi2+e/9//3//f/9//3//f/9//3//f/9//3//f/9//3//f/9//3//f/9//3//f/9//3//f/9//3//f713/3//f/9//3//f/9//3//f/9//3++d7UcVy3/f/9//3//f/9//3//f/9//3//f/9//3//f/9//3//f/9//3//f/9//3//f/9//3//f/9//3//f/9//3//f/9//3//f/9//3//f/9//3//f/9//3//f/9//3//f/9//3//f/9//3//f/9/AAD/f/9//3//f/9//3//f/9//3//f/9//3//f/9//3//f/9//3//f/9//3//f/9//3//f/9//3//f/9//3//f/9//3//f/9//3//f/9//3//f/9//3//f/9//3//f/9//3//f/9//3//f/9//3//f/9//3//f/9//3//f/9//3//f/9//3//f/9//3//f/9//3//f/9//3/9YvtFWjX6LNgkuCCUGLUYWU5+c/9//3//f/9//3//f/9//3//f/9//3//f/9//3//f/9//3//f/9//3//f/9//3//f/9//3//f/9//3//f/9//3//f/9//3//f/9//3//f/9//3//f/9//3//f/9//3//f/9//3//f/9//3//f/9//3//f/9//3//f/9/u174KHg1/3//f/9//3//f1pS1yj6LFgx21r/f/9//3//f/9//3//f/9//3//f/9//3//f/9//3//f/9//3//f/9//3//f/9//3//f/9//3//f/9//3//f/9//3//f/9//3//f/9//3//f/9/OUrYJBxj/3//f/9//3//f/9//3//f/9//3//f/9//3//f/9//3//f/9//3//f/9//3//f/9//3//f/9//3//f/9//3//f/9//3//f/9//3//f/9//3//f/9//3//f/9//3//f/9//3//f/9//38AAP9//3//f/9//3//f/9//3//f/9//3//f/9//3//f/9//3//f/9//3//f/9//3//f/9//3//f/9//3//f/9//3//f/9//3//f/9//3//f/9//3//f/9//3//f/9//3//f/9//3//f/9//3//f/9//3//f/9//3//f/9//3//f/9//3//f/9//3//f/9//3//f/9//3//f/9//3//f793P2sbRhcplBT4KLcg9yR3NVpOG2P/f/9//3//f/9//3//f/9//3//f/9//3//f/9//3//f/9//3//f/9//3//f/9//3//f/9//3//f/9//3//f/9//3//f/9//3//f/9//3//f/9//3//f/9//3//f/9//3//f/9//3//f/9//3//f/9//3//f9g91yD5Qf9/PGeYObgk2SgYLZpW/3//f/9//3//f/9//3//f/9//3//f/9//3//f/9//3//f/9//3//f/9//3//f/9//3//f/9//3//f/9//3//f/9//3//f/9//3//f/9//3//f/9//3//f/Yk9ST/f/9//3//f/9//3//f/9//3//f/9//3//f/9//3//f/9//3//f/9//3//f/9//3//f/9//3//f/9//3//f/9//3//f/9//3//f/9//3//f/9//3//f/9//3//f/9//3//f/9//3//fwAA/3//f/9//3//f/9//3//f/9//3//f/9//3//f/9//3//f/9//3//f/9//3//f/9//3//f/9//3//f/9//3//f/9//3//f/9//3//f/9//3//f/9//3//f/9//3//f/9//3//f/9//3//f/9//3//f/9//3//f/9//3//f/9//3//f/9//3//f/9//3//f/9//3//f/9//3//f/9//3//f/9/ulq2GBtG+kE5MRkp2CjYJLYcVzH4QbtafW//f/9//3//f/9//3//f/9//3//f/9//3//f/9//3//f/9//3//f/9//3//f/9//3//f/9//3//f/9//3//f/9//3//f/9//3//f/9//3//f/9//3//f/9//3//f/9//3//f/9//3//f/9//38WKZQY1yTYJDsxGkY8Z/9//3//f/9//3//f/9//3//f/9//3//f/9//3//f/9//3//f/9//3//f/9//3//f/9//3//f/9//3//f/9//3//f/9//3//f/9//3//f/9//3//f/9//3//f/9/u1q3IDlO/3//f/9//3//f/9//3//f/9//3//f/9//3//f/9//3//f/9//3//f/9//3//f/9//3//f/9//3//f/9//3//f/9//3//f/9//3//f/9//3//f/9//3//f/9//3//f/9//3//f/9/AAD/f/9//3//f/9//3//f/9//3//f/9//3//f/9//3//f/9//3//f/9//3//f/9//3//f/9//3//f/9//3//f/9//3//f/9//3//f/9//3//f/9//3//f/9//3//f/9//3//f/9//3//f/9//3//f/9//3//f/9//3//f/9//3//f/9//3//f/9//3//f/9//3//f/9//3//f/9//3//f/9//38cY9cgelL/f/9/n3M7Trk5+CS2INgk1yC1HJMUlzlZThxnv3v/f/9//3//f/9//3//f/9//3//f/9//3//f/9//3//f/9//3//f/9//3//f/9//3//f/9//3//f/9//3//f/9//3//f/9//3//f/9//3//f/9//3//f/9//3//fz1rGUrWJNgk1yB0GDpO/3//f/9//3//f/9//3//f/9//3//f/9//3//f/9//3//f/9//3//f/9//3//f/9//3//f/9//3//f/9//3//f/9//3//f/9//3//f/9//3//f/9//3//f/9//3//f/9//3//f9Qg9yjff/9//3//f/9//3//f/9//3//f/9//3//f/9//3//f/9//3//f/9//3//f/9//3//f/9//3//f/9//3//f/9//3//f/9//3//f/9//3//f/9//3//f/9//3//f/9//3//f/9//38AAP9//3//f/9//3//f/9//3//f/9//3//f/9//3//f/9//3//f/9//3//f/9//3//f/9//3//f/9//3//f/9//3//f/9//3//f/9//3//f/9//3//f/9//3//f/9//3//f/9//3//f/9//3//f/9//3//f/9//3//f/9//3//f/9//3//f/9//3//f/9//3//f/9//3//f/9//3//f/9//3//f11v1yAZRv9//3//f/9//3/fe15vWk53MbUclRjXINYgtRxzGJIYdzXXQZpS+16+d997/3//f/9//3//f/9//3//f/9//3//f/9//3//f/9//3//f/9//3//f/9//3//f/9//3//f/9//3//f/9//3//f/9//3//f11re1Z4ORkx+iz6MDkxXFJ6UtcgtRz/f/9//3//f/9//3//f/9//3//f/9//3//f/9//3//f/9//3//f/9//3//f/9//3//f/9//3//f/9//3//f/9//3//f/9//3//f/9//3//f/9//3//f/9//3//f/9//3//f/9/HGO3JBlG/3//f/9//3//f/9//3//f/9//3//f/9//3//f/9//3//f/9//3//f/9//3//f/9//3//f/9//3//f/9//3//f/9//3//f/9//3//f/9//3//f/9//3//f/9//3//f/9//3//fwAA/3//f/9//3//f/9//3//f/9//3//f/9//3//f/9//3//f/9//3//f/9//3//f/9//3//f/9//3//f/9//3//f/9//3//f/9//3//f/9//3//f/9//3//f/9//3//f/9//3//f/9//3//f/9//3//f/9//3//f/9//3//f/9//3//f/9//3//f/9//3//f/9//3//f/9//3//f/9//3//f/9/v3eVGPhB/3//f/9//3//f/9//3//f/9//399b5pWtzkUJXMUcxR0GLUgcxhyGE4Qrxj/f/9//3//f/9//3//f/9//3//f/9//3//f/9//3//f/9//3//f/9//3//f/9//3//f/9//3//f/9//3++d/xmOkpZOdgo2ij5LDo12kW8Wt97/3//f/9/eVK2IJc1/3//f/9//3//f/9//3//f/9//3//f/9//3//f/9//3//f/9//3//f/9//3//f/9//3//f/9//3//f/9//3//f/9//3//f/9//3//f/9//3//f/9//3//f/9//3//f/9//3//f1Ux1yS+d/9//3//f/9//3//f/9//3//f/9//3//f/9//3//f/9//3//f/9//3//f/9//3//f/9//3//f/9//3//f/9//3//f/9//3//f/9//3//f/9//3//f/9//3//f/9//3//f/9/AAD/f/9//3//f/9//3//f/9//3//f/9//3//f/9//3//f/9//3//f/9//3//f/9//3//f/9//3//f/9//3//f/9//3//f/9//3//f/9//3//f/9//3//f/9//3//f/9//3//f/9//3//f/9//3//f/9//3//f/9//3//f/9//3//f/9//3//f/9//3//f/9//3//f/9//3//f/9//3//f/9//3/fe7Uctzn/f/9//3//f/9//3//f/9//3//f/9//3//f/9/3388azhKljnzIC8QTxRuFP9//3//f/9//3//f/9//3//f/9//3//f/9//3//f/9//3//f/9//3//f/9//3//f/9/v3tda1tS2kU5Mdks+jAbMRkxPE7cXt97/3//f/9//3//f/9//3//f3Ux1yA5Sv9//3//f/9//3//f/9//3//f/9//3//f/9//3//f/9//3//f/9//3//f/9//3//f/9//3//f/9//3//f/9//3//f/9//3//f/9//3//f/9//3//f/9//3//f/9//3//f/9/nnOTGLc1/3//f/9//3//f/9//3//f/9//3//f/9//3//f/9//3//f/9//3//f/9//3//f/9//3//f/9//3//f/9//3//f/9//3//f/9//3//f/9//3//f/9//3//f/9//3//f/9//38AAP9//3//f/9//3//f/9//3//f/9//3//f/9//3//f/9//3//f/9//3//f/9//3//f/9//3//f/9//3//f/9//3//f/9//3//f/9//3//f/9//3//f/9//3//f/9//3//f/9//3//f/9//3//f/9//3//f/9//3//f/9//3//f/9//3//f/9//3//f/9//3//f/9//3//f/9//3//f/9//3//f/9/tRi4Of9//3//f/9//3//f/9//3//f/9//3//f/9//3//f/9//3//f/9//3+4Vlxv/3//f/9//3//f/9//3//f/9//3//f/9//3//f/9//3//f/9//3//fz1ru1oaSro9WjX6LLgk2izYKNtJO05+c793/3//f/9//3//f/9//3//f/9//3//f/9//3/THLUc21r/f/9//3//f/9//3//f/9//3//f/9//3//f/9//3//f/9//3//f/9//3//f/9//3//f/9//3//f/9//3//f/9//3//f/9//3//f/9//3//f/9//3//f/9//3//f/9//3//f9Y9tRx9b/9//3//f/9//3//f/9//3//f/9//3//f/9//3//f/9//3//f/9//3//f/9//3//f/9//3//f/9//3//f/9//3//f/9//3//f/9//3//f/9//3//f/9//3//f/9//3//fwAA/3//f/9//3//f/9//3//f/9//3//f/9//3//f/9//3//f/9//3//f/9//3//f/9//3//f/9//3//f/9//3//f/9//3//f/9//3//f/9//3//f/9//3//f/9//3//f/9//3//f/9//3//f/9//3//f/9//3//f/9//3//f/9//3//f/9//3//f/9//3//f/9//3//f/9//3//f/9//3//f/9//3+0HFYx/3//f/9//3//f/9//3//f/9//3//f/9//3//f/9//3//f/9//3//f/9//3//f/9//3//f/9//3//f/9//3//f/9//3//f997PWubUltOmj1ZNdkoGzX6MPos+CgbSpxaXm+/e/9//3//f/9//3//f/9//3//f/9//3//f/9//3//f/9//3//f997kxjVIL53/3//f/9//3//f/9//3//f/9//3//f/9//3//f/9//3//f/9//3//f/9//3//f/9//3//f/9//3//f/9//3//f/9//3//f/9//3//f/9//3//f/9//3//f/9//3//f/9/33uTGFYt/3//f/9//3//f/9//3//f/9//3//f/9//3//f/9//3//f/9//3//f/9//3//f/9//3//f/9//3//f/9//3//f/9//3//f/9//3//f/9//3//f/9//3//f/9//3//f/9/AAD/f/9//3//f/9//3//f/9//3//f/9//3//f/9//3//f/9//3//f/9//3//f/9//3//f/9//3//f/9//3//f/9//3//f/9//3//f/9//3//f/9//3//f/9//3//f/9//3//f/9//3//f/9//3//f/9//3//f/9//3//f/9//3//f/9//3//f/9//3//f/9//3//f/9//3//f/9//3//f/9//3//f9UgNSn/f/9//3//f/9//3//f/9//3//f/9//3//f/9//3//f/9//3//f/9//3//f/9//3//f/9//3//f55zHGO8WjpK+kFZMdgk+iw8Nfks+Sx6ObpBfFabWv9//3//f/9//3//f/9//3//f/9//3//f/9//3//f/9//3//f/9//3//f/9//3//f/9//38cZ5QYtzn/f/9//3//f/9//3//f/9//3//f/9//3//f/9//3//f/9//3//f/9//3//f/9//3//f/9//3//f/9//3//f/9//3//f/9//3//f/9//3//f/9//3//f/9//3//f/9//3//f/dFkxiaUv9//3//f/9//3//f/9//3//f/9//3//f/9//3//f/9//3//f/9//3//f/9//3//f/9//3//f/9//3//f/9//3//f/9//3//f/9//3//f/9//3//f/9//3//f/9//38AAP9//3//f/9//3//f/9//3//f/9//3//f/9//3//f/9//3//f/9//3//f/9//3//f/9//3//f/9//3//f/9//3//f/9//3//f/9//3//f/9//3//f/9//3//f/9//3//f/9//3//f/9//3//f/9//3//f/9//3//f/9//3//f/9//3//f/9//3//f/9//3//f/9//3//f/9//3//f/9//3//f/9/9SAUJf9//3//f/9//3//f/9//3//f/9//3//f/9//3//f/9//3//f/9/33u/dxxn3F7ZQXg19yjYKPkoGzEbMfos+ShaNTgxfFa8Wtxev3f/f/9//3//f/9//3//f/9//3//f/9//3//f/9//3//f/9//3//f/9//3//f/9//3//f/9//3//f/9//3//f/9/90GTGN9//3//f/9//3//f/9//3//f/9//3//f/9//3//f/9//3//f/9//3//f/9//3//f/9//3//f/9//3//f/9//3//f/9//3//f/9//3//f/9//3//f/9//3//f/9//3//f/9//3+RFDUp/3//f/9//3//f/9//3//f/9//3//f/9//3//f/9//3//f/9//3//f/9//3//f/9//3//f/9//3//f/9//3//f/9//3//f/9//3//f/9//3//f/9//3//f/9//3//fwAA/3//f/9//3//f/9//3//f/9//3//f/9//3//f/9//3//f/9//3//f/9//3//f/9//3//f/9//3//f/9//3//f/9//3//f/9//3//f/9//3//f/9//3//f/9//3//f/9//3//f/9//3//f/9//3//f/9//3//f/9//3//f/9//3//f/9//3//f/9//3//f/9//3//f/9//3//f/9//3//f/9//3/UHBUl/3//f/9//3//f/9//3//f/9/33t9b11v3F56VjtO2kWZOTgx1yTZKLgkuCS4JFo1mTl6ORtGfFK7Vv1ifnP/f/9//3//f/9//3//f/9//3//f/9//3//f/9//3//f/9//3//f/9//3//f/9//3//f/9//3//f/9//3//f/9//3//f/9//3//f/9//3//f9Mg217/f/9//3//f/9//3//f/9//3//f/9//3//f/9//3//f/9//3//f/9//3//f/9//3//f/9//3//f/9//3//f/9//3//f/9//3//f/9//3//f/9//3//f/9//3//f/9//3//f/ZBWUr/f/9//3//f/9//3//f/9//3//f/9//3//f/9//3//f/9//3//f/9//3//f/9//3//f/9//3//f/9//3//f/9//3//f/9//3//f/9//3//f/9//3//f/9//3//f/9/AAD/f/9//3//f/9//3//f/9//3//f/9//3//f/9//3//f/9//3//f/9//3//f/9//3//f/9//3//f/9//3//f/9//3//f/9//3//f/9//3//f/9//3//f/9//3//f/9//3//f/9//3//f/9//3//f/9//3//f/9//3//f/9//3//f/9//3//f/9//3//f/9//3//f/9//3//f/9//3//f/9//3//f5IU9CD/f553XnPcXltS+kWZOTkx9yjYJLgg2CT5LPksezm6PRtGW068VhxjXmt+b/9//3//f/9//3//f/9//3//f/9//3//f/9//3//f/9//3//f/9//3//f/9//3//f/9//3//f/9//3//f/9//3//f/9//3//f/9//3//f/9//3//f/9//3//f/9//3//f/9/fXPfe/9//3//f/9//3//f/9//3//f/9//3//f/9//3//f/9//3//f/9//3//f/9//3//f/9//3//f/9//3//f/9//3//f/9//3//f/9//3//f/9//3//f/9//3//f/9//3//f/9//3//f/9//3//f/9//3//f/9//3//f/9//3//f/9//3//f/9//3//f/9//3//f/9//3//f/9//3//f/9//3//f/9//3//f/9//3//f/9//3//f/9//3//f/9//3//f/9//38AAP9//3//f/9//3//f/9//3//f/9//3//f/9//3//f/9//3//f/9//3//f/9//3//f/9//3//f/9//3//f/9//3//f/9//3//f/9//3//f/9//3//f/9//3//f/9//3//f/9//3//f/9//3//f/9//3//f/9//3//f/9//3//f/9//3//f/9//3//f/9//3//f/9//3//f/9//3+/exxn3GIZRtk9chC0GNgklyC4JPkoOTG6PdlBO0p7Uj1nnm/fe/97/3//f/9//3//f/9//3//f/9//3//f/9//3//f/9//3//f/9//3//f/9//3//f/9//3//f/9//3//f/9//3//f/9//3//f/9//3//f/9//3//f/9//3//f/9//3//f/9//3//f/9//3//f/9//3//f/9//3//f/9//3//f/9//3//f/9//3//f/9//3//f/9//3//f/9//3//f/9//3//f/9//3//f/9//3//f/9//3//f/9//3//f/9//3//f/9//3//f/9//3//f/9//3//f/9//3//f/9//3//f/9//3//f/9//3//f/9//3//f/9//3//f/9//3//f/9//3//f/9//3//f/9//3//f/9//3//f/9//3//f/9//3//f/9//3//f/9//3//f/9//3//f/9//3//f/9//3//fwAA/3//f/9//3//f/9//3//f/9//3//f/9//3//f/9//3//f/9//3//f/9//3//f/9//3//f/9//3//f/9//3//f/9//3//f/9//3//f/9//3//f/9//3//f/9//3//f/9//3//f/9//3//f/9//3//f/9//3//f/9//3//f/9//3//f/9//3//f/9//3/ffxxnelL5RXg19yjYJJcgtyDXIHkxmjVyFPMgHF9da797/3//f/9//3//f/9//3//f/9//3//f/9//3//f/9//3//f/9//3//f/9//3//f/9//3//f/9//3//f/9//3//f/9//3//f/9//3//f/9//3//f/9//3//f/9//3//f/9//3//f/9//3//f/9//3//f/9//3//f/9//3//f/9//3//f/9//3//f/9//3//f/9//3//f/9//3//f/9//3//f/9//3//f/9//3//f/9//3//f/9//3//f/9//3//f/9//3//f/9//3//f/9//3//f/9//3//f/9//3//f/9//3//f/9//3//f/9//3//f/9//3//f/9//3//f/9//3//f/9//3//f/9//3//f/9//3//f/9//3//f/9//3//f/9//3//f/9//3//f/9//3//f/9//3//f/9//3//f/9//3//f/9//3//f/9//3//f/9/AAD/f/9//3//f/9//3//f/9//3//f/9//3//f/9//3//f/9//3//f/9//3//f/9//3//f/9//3//f/9//3//f/9//3//f/9//3//f/9//3//f/9//3//f/9//3//f/9//3//f/9//3//f/9//3//f/9//3//f/9//3//f/9//3//f997/GIZSpg5Fy3WJJYctyC3IDgtuDl6UrtaPWeec/9//3+ZUnIYdDH/f/9//3//f/9//3//f/9//3//f/9//3//f/9//3//f/9//3//f/9//3//f/9//3//f/9//3//f/9//3//f/9//3//f/9//3//f/9//3//f/9//3//f/9//3//f/9//3//f/9//3//f/9//3//f/9//3//f/9//3//f/9//3//f/9//3//f/9//3//f/9//3//f/9//3//f/9//3//f/9//3//f/9//3//f/9//3//f/9//3//f/9//3//f/9//3//f/9//3//f/9//3//f/9//3//f/9//3//f/9//3//f/9//3//f/9//3//f/9//3//f/9//3//f/9//3//f/9//3//f/9//3//f/9//3//f/9//3//f/9//3//f/9//3//f/9//3//f/9//3//f/9//3//f/9//3//f/9//3//f/9//3//f/9//3//f/9//3//f/9//38AAP9//3//f/9//3//f/9//3//f/9//3//f/9//3//f/9//3//f/9//3//f/9//3//f/9//3//f/9//3//f/9//3//f/9//3//f/9//3//f/9//3//f/9//3//f/9//3//f/9//3//f/9//3//f/9//3//f/9//3//f753F0Y0LdQglRi2HLYcNy24OVpOHGOec/9//3//f/9//3//f/9//3//f/Y9cBC5Vv9//3//f/9//3//f/9//3//f/9//3//f/9//3//f/9//3//f/9//3//f/9//3//f/9//3//f/9//3//f/9//3//f/9//3//f/9//3//f/9//3//f/9//3//f/9//3//f/9//3//f/9//3//f/9//3//f/9//3//f/9//3//f/9//3//f/9//3//f/9//3//f/9//3//f/9//3//f/9//3//f/9//3//f/9//3//f/9//3//f/9//3//f/9//3//f/9//3//f/9//3//f/9//3//f/9//3//f/9//3//f/9//3//f/9//3//f/9//3//f/9//3//f/9//3//f/9//3//f/9//3//f/9//3//f/9//3//f/9//3//f/9//3//f/9//3//f/9//3//f/9//3//f/9//3//f/9//3//f/9//3//f/9//3//f/9//3//f/9//3//fwAA/3//f/9//3//f/9//3//f/9//3//f/9//3//f/9//3//f/9//3//f/9//3//f/9//3//f/9//3//f/9//3//f/9//3//f/9//3//f/9//3//f/9//3//f/9//3//f/9//3//f/9//3//f/9//3//f/9//388azMtchj2JJQYchRZSlxr/3//f/9//3//f/9//3//f/9//3//f/9//3//f/9//39cZ/9//3//f/9//3//f/9//3//f/9//3//f/9//3//f/9//3//f/9//3//f/9//3//f/9//3//f/9//3//f/9//3//f/9//3//f/9//3//f/9//3//f/9//3//f/9//3//f/9//3//f/9//3//f/9//3//f/9//3//f/9//3//f/9//3//f/9//3//f/9//3//f/9//3//f/9//3//f/9//3//f/9//3//f/9//3//f/9//3//f/9//3//f/9//3//f/9//3//f/9//3//f/9//3//f/9//3//f/9//3//f/9//3//f/9//3//f/9//3//f/9//3//f/9//3//f/9//3//f/9//3//f/9//3//f/9//3//f/9//3//f/9//3//f/9//3//f/9//3//f/9//3//f/9//3//f/9//3//f/9//3//f/9//3//f/9//3//f/9//3//f/9/AAD/f/9//3//f/9//3//f/9//3//f/9//3//f/9//3//f/9//3//f/9//3//f/9//3//f/9//3//f/9//3//f/9//3//f/9//3//f/9//3//f/9//3//f/9//3//f/9//3//f/9//3//f/9//3//f/9//3+UNZIYFikUJRdGXGv/f/9//3//f/9//3//f/9//3//f/9//3//f/9//3//f/9//3//f/9//3//f/9//3//f/9//3//f/9//3//f/9//3//f/9//3//f/9//3//f/9//3//f/9//3//f/9//3//f/9//3//f/9//3//f/9//3//f/9//3//f/9//3//f/9//3//f/9//3//f/9//3//f/9//3//f/9//3//f/9//3//f/9//3//f/9//3//f/9//3//f/9//3//f/9//3//f/9//3//f/9//3//f/9//3//f/9//3//f/9//3//f/9//3//f/9//3//f/9//3//f/9//3//f/9//3//f/9//3//f/9//3//f/9//3//f/9//3//f/9//3//f/9//3//f/9//3//f/9//3//f/9//3//f/9//3//f/9//3//f/9//3//f/9//3//f/9//3//f/9//3//f/9//3//f/9//3//f/9//3//f/9//3//f/9//3//f/9//3//f/9//38AAP9//3//f/9//3//f/9//3//f/9//3//f/9//3//f/9//3//f/9//3//f/9//3//f/9//3//f/9//3//f/9//3//f/9//3//f/9//3//f/9//3//f/9//3//f/9//3//f/9//3//f/9//3//f/9//393TpMcshx5Uv9//3//f/9//3//f/9//3//f/9//3//f/9//3//f/9//3//f/9//3//f/9//3//f/9//3//f/9//3//f/9//3//f/9//3//f/9//3//f/9//3//f/9//3//f/9//3//f/9//3//f/9//3//f/9//3//f/9//3//f/9//3//f/9//3//f/9//3//f/9//3//f/9//3//f/9//3//f/9//3//f/9//3//f/9//3//f/9//3//f/9//3//f/9//3//f/9//3//f/9//3//f/9//3//f/9//3//f/9//3//f/9//3//f/9//3//f/9//3//f/9//3//f/9//3//f/9//3//f/9//3//f/9//3//f/9//3//f/9//3//f/9//3//f/9//3//f/9//3//f/9//3//f/9//3//f/9//3//f/9//3//f/9//3//f/9//3//f/9//3//f/9//3//f/9//3//f/9//3//f/9//3//f/9//3//f/9//3//f/9//3//f/9//3//fwAA/3//f/9//3//f/9//3//f/9//3//f/9//3//f/9//3//f/9//3//f/9//3//f/9//3//f/9//3//f/9//3//f/9//3//f/9//3//f/9//3//f/9//3//f/9//3//f/9//3//f/9//3//f/9//3//f31vWE7/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wAAAFwAAAABAAAAqwoNQnIcDUIKAAAAUAAAABQAAABMAAAAAAAAAAAAAAAAAAAA//////////90AAAARQBzAHQAZQBiAGEAbgAgAEQAYQB0AHQAdwB5AGwAZQByACAAQwAuAAYAAAAFAAAABAAAAAYAAAAHAAAABgAAAAcAAAADAAAACAAAAAYAAAAEAAAABAAAAAkAAAAFAAAAAwAAAAYAAAAEAAAAAwAAAAcAAAADAAAASwAAAEAAAAAwAAAABQAAACAAAAABAAAAAQAAABAAAAAAAAAAAAAAAAoBAACAAAAAAAAAAAAAAAAK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</Object>
  <Object Id="idInvalidSigLnImg">AQAAAGwAAAAAAAAAAAAAAAkBAAB/AAAAAAAAAAAAAACkJAAApBEAACBFTUYAAAEAEAUBANE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3d9ozs3FYiF5mKCxeZv//AAAAAP12floAANiYIAAHAAAAAAAAACCaZQAsmCAAUPP+dgAAAAAAAENoYXJVcHBlclcAmGMAgJljAECHawYQoWMAhJggAIABMXcOXCx34Fssd4SYIABkAQAAjWKJdY1iiXUo0AIEAAgAAAACAAAAAAAApJggACJqiXUAAAAAAAAAAN6ZIAAJAAAAzJkgAAkAAAAAAAAAAAAAAMyZIADcmCAA7uqIdQAAAAAAAgAAAAAgAAkAAADMmSAACQAAAEwSinUAAAAAAAAAAMyZIAAJAAAAAAAAAAiZIACVLoh1AAAAAAACAADMmSA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OAAoPj///IBAAAAAAAA/DteB4D4//8IAFh++/b//wAAAAAAAAAA4DteB4D4/////wAAAAAgAPVxe3eQQyAA9XF7dyp55Qb+////jON2d/LgdnfMQS0L0BRmABBALQtIPCAAImqJdQAAAAAAAAAAfD0gAAYAAABwPSAABgAAAAIAAAAAAAAAJEAtC8gUTwskQC0LAAAAAMgUTwuYPCAAjWKJdY1iiXUAAAAAAAgAAAACAAAAAAAAoDwgACJqiXUAAAAAAAAAANY9IAAHAAAAyD0gAAcAAAAAAAAAAAAAAMg9IADYPCAA7uqIdQAAAAAAAgAAAAAgAAcAAADIPSAABwAAAEwSinUAAAAAAAAAAMg9IAAHAAAAAAAAAAQ9IACVLoh1AAAAAAACAADIPS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YDEKn8AwAAAADsaFkGEKn8A+w7IACVuAJl7DsgAOw7IACcnQJlAAAAAPm3AmWMBDxluDwuZbg8LmWAQi5lsBr2AwAAAAD/////AAAAAJ2QAgAoPCAAgAExdw5cLHfgWyx3KDwgAGQBAACNYol1jWKJdSD1IQgACAAAAAIAAAAAAABIPCAAImqJdQAAAAAAAAAAfD0gAAYAAABwPSAABgAAAAAAAAAAAAAAcD0gAIA8IADu6oh1AAAAAAACAAAAACAABgAAAHA9IAAGAAAATBKKdQAAAAAAAAAAcD0gAAYAAAAAAAAArDwgAJUuiHUAAAAAAAIAAHA9I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DgAKD4///yAQAAAAAAAPw7XgeA+P//CABYfvv2//8AAAAAAAAAAOA7XgeA+P////8AAAAAZQZQWPUN/p0sd2+JY2WSKAEMAAAAAAiBIA78cCAAKBghDSIAigFJjGNlvG8gAAAAAADozmUG/HAgACSIgBIEcCAA2YtjZVMAZQBnAG8AZQAgAFUASQAAAAAA9YtjZdRwIADhAAAAfG8gAEvkE2XoeygI4QAAAAEAAABuWPUNAAAgAOrjE2UEAAAABQAAAAAAAAAAAAAAAAAAAG5Y9Q2IcSAAJYtjZViyJQgEAAAA6M5lBgAAAABJi2NlAAAAAAAAZQBnAG8AZQAgAFUASQAAAAq6WHAgAFhwIADhAAAA9G8gAAAAAABQWPUNAAAAAAEAAAAAAAAAGHAgAC8wLXd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f957/3//f/9//3//f/9//3//f/9//3//f/9//3//f/9//3//f/9//3//f/9//3//f/9//3//f/9//3//f/9//3//f/9//3//f/9//3//f/9//3//f/9//3//f/9//3//f/9//3//f/9//3//f/9//3//f/9//3//f/9//3//f/9//3//f/9//3//f/9//3//f/9//3//f/9//3//f/9//3//f/9//3//f/9//3//f/9//3//f/9//3//f/9//3//f/9//3//f/9/XW8ZSv9//3//f/9//3//f/9//3//f/9//3//f/9//3//f/9//3//f/9//3//f/9//3//f/9//3//f/9//3//f/9//3//f/9//3//f/9//3//f/9//3//f/9//3//f/9//3//f/9//3//f/9//3//f/9//3//f/9//3//f/9//3//f/9//3//f/9//3//f/9//3//f/9//3//f/9//3//f/9//3//f/9//3//f/9//3//f/9//3//f/9//3//f/9//3//f/9//3//f/9/AAD/f/9//3//f/9//3//f/9//3//f/9//3//f/9//3//f/9//3//f/9//3//f/9//3//f/9//3//f/9//3//f/9//3//f/9//3//f/9//3//f/9//3//f/9//3//f/9//3//f/9//3//f/9//3//f/9//3//f/9//3//f/9//3//f/9//3//f/9//3//f/9//3//f/9//3//f/9//3//f/9//3//f/9//3//f/9//3//f/9//3//f/9//3//f/9//3//f/9//3//f/9//3//f/9//3//f/9//3//f/9//3//f/9//3//f/9//3//f/9//3//f/9//3//f/9//3//f/9//3//f/9//3//f/9//3//f/9//3//f/9//3//f/9//3//f/9//3//f/9//3//f/9//3++e9gk/GL/f/9//3//f/9//3//f/9//3//f/9//3//f/9//3//f/9//3//f/9//3//f/9//3//f/9//3//f/9//3//f/9//3//f/9//3//f/9//3//f/9//3//f/9//3//f/9//3//f/9//3//f/9//3//f/9//3//f/9//3//f/9//3//f/9//3//f/9//3//f/9//3//f/9//3//f/9//3//f/9//3//f/9//3//f/9//3//f/9//3//f/9//3//f/9//3//f/9//38AAP9//3//f/9//3//f/9//3//f/9//3//f/9//3//f/9//3//f/9//3//f/9//3//f/9//3//f/9//3//f/9//3//f/9//3//f/9//3//f/9//3//f/9//3//f/9//3//f/9//3//f/9//3//f/9//3//f/9//3//f/9//3//f/9//3//f/9//3//f/9//3//f/9//3//f/9//3//f/9//3//f/9//3//f/9//3//f/9//3//f/9//3//f/9//3//f/9//3//f/9//3//f/9//3//f/9//3//f/9//3//f/9//3//f/9//3//f/9//3//f/9//3//f/9//3//f/9//3//f/9//3//f/9//3//f/9//3//f/9//3//f/9//3//f/9//3//f/9//3//f/9//3//f/9/+kkYLf9//3//f/9//3//f/9//3//f/9//3//f/9//3//f/9//3//f/9//3//f/9//3//f/9//3//f/9//3//f/9//3//f/9//3//f/9//3//f/9//3//f/9//3//f/9//3//f/9//3//f/9//3//f/9//3//f/9//3//f/9//3//f/9//3//f/9//3//f/9//3//f/9//3//f/9//3//f/9//3//f/9//3//f/9//3//f/9//3//f/9//3//f/9//3//f/9//3//fwAA/3//f/9//3//f/9//3//f/9//3//f/9//3//f/9//3//f/9//3//f/9//3//f/9//3//f/9//3//f/9//3//f/9//3//f/9//3//f/9//3//f/9//3//f/9//3//f/9//3//f/9//3//f/9//3//f/9//3//f/9//3//f/9//3//f/9//3//f/9//3//f/9//3//f/9//3//f/9//3//f/9//3//f/9//3//f/9//3//f/9//3//f/9//3//f/9//3//f/9//3//f/9//3//f/9//3//f/9//3//f/9//3//f/9//3//f/9//3//f/9//3//f/9//3//f/9//3//f/9//3//f/9//3//f/9//3//f/9//3//f/9//3//f/9//3//f/9//3//f/9//3//f/9//3+/e9ko2kX/f/9//3//f/9//3//f/9//3//f/9//3//f/9//3//f/9//3//f/9//3//f/9//3//f/9//3//f/9//3//f/9//3//f/9//3//f/9//3//f/9//3//f/9//3//f/9//3//f/9//3//f/9//3//f/9//3//f/9//3//f/9//3//f/9//3//f/9//3//f/9//3//f/9//3//f/9//3//f/9//3//f/9//3//f/9//3//f/9//3//f/9//3//f/9//3//f/9/AAD/f/9//3//f/9//3//f/9//3//f/9//3//f/9//3//f/9//3//f/9//3//f/9//3//f/9//3//f/9//3//f/9//3//f/9//3//f/9//3//f/9//3//f/9//3//f/9//3//f/9//3//f/9//3//f/9//3//f/9//3//f/9//3//f/9//3//f/9//3//f/9//3//f/9//3//f/9//3//f/9//3//f/9//3//f/9//3//f/9//3//f/9//3//f/9//3//f/9//3//f/9//3//f/9//3//f/9//3//f/9//3//f/9//3//f/9//3//f/9//3//f/9//3//f/9//3//f/9//3//f/9//3//f/9//3//f/9//3//f/9//3//f/9//3//f/9//3//f/9//3//f/9//3//f/9/+kXZKH5v/3//f/9//3//f/9//3//f/9//3//f/9//3//f/9//3//f/9//3//f/9//3//f/9//3//f/9//3//f/9//3//f/9//3//f/9//3//f/9//3//f/9//3//f/9//3//f/9//3//f/9//3//f/9//3//f/9//3//f/9//3//f/9//3//f/9//3//f/9//3//f/9//3//f/9//3//f/9//3//f/9//3//f/9//3//f/9//3//f/9//3//f/9//3//f/9//38AAP9//3//f/9//3//f/9//3//f/9//3//f/9//3//f/9//3//f/9//3//f/9//3//f/9//3//f/9//3//f/9//3//f/9//3//f/9//3//f/9//3//f/9//3//f/9//3//f/9//3//f/9//3//f/9//3//f/9//3//f/9//3//f/9//3//f/9//3//f/9//3//f/9//3//f/9//3//f/9//3//f/9//3//f/9//3//f/9//3//f/9//3//f/9//3//f/9//3//f/9//3//f/9//3//f/9//3//f/9//3//f/9//3//f/9//3//f/9//3//f/9//3//f/9//3//f/9//3//f/9//3//f/9//3//f/9//3//f/9//3//f/9//3//f/9//3//f/9//3//f/9//3//f/9//3+fcxoxeDX/f/9//3//f/9//3//f/9//3//f/9//3//f/9//3//f/9//3//f/9//3//f/9//3//f/9//3//f/9//3//f/9//3//f/9//3//f/9//3//f/9//3//f/9//3//f/9//3//f/9//3//f/9//3//f/9//3//f/9//3//f/9//3//f/9//3//f/9//3//f/9//3//f/9//3//f/9//3//f/9//3//f/9//3//f/9//3//f/9//3//f/9//3//f/9//3//fwAA/3//f/9//3//f/9//3//f/9//3//f/9//3//f/9//3//f/9//3//f/9//3//f/9//3//f/9//3//f/9//3//f/9//3//f/9//3//f/9//3//f/9//3//f/9//3//f/9//3//f/9//3//f/9//3//f/9//3//f/9//3//f/9//3//f/9//3//f/9//3//f/9//3//f/9//3//f/9//3//f/9//3//f/9//3//f/9//3//f/9//3//f/9//3//f/9//3//f/9//3//f/9//3//f/9//3//f/9//3//f/9//3//f/9//3//f/9//3//f/9//3//f/9//3//f/9//3//f/9//3//f/9//3//f/9//3//f/9//3//f/9//3//f/9//3//f/9//3//f/9//3//f/9//3//f/9/eDkbMV1r/3//f/9//3//f/9//3//f/9//3//f/9//3//f/9//3//f/9//3//f/9//3//f/9//3//f/9//3//f/9//3//f/9//3//f/9//3//f/9//3//f/9//3//f/9//3//f/9//3//f/9//3//f/9//3//f/9//3//f/9//3//f/9//3//f/9//3//f/9//3//f/9//3//f/9//3//f/9//3//f/9//3//f/9//3//f/9//3//f/9//3//f/9//3//f/9/AAD/f/9//3//f/9//3//f/9//3//f/9//3//f/9//3//f/9//3//f/9//3//f/9//3//f/9//3//f/9//3//f/9//3//f/9//3//f/9//3//f/9//3//f/9//3//f/9//3//f/9//3//f/9//3//f/9//3//f/9//3//f/9//3//f/9//3//f/9//3//f/9//3//f/9//3//f/9//3//f/9//3//f/9//3//f/9//3//f/9//3//f/9//3//f/9//3//f/9//3//f/9//3//f/9//3//f/9//3//f/9//3//f/9//3//f/9//3//f/9//3//f/9//3//f/9//3//f/9//3//f/9//3//f/9//3//f/9//3//f/9//3//f/9//3//f/9//3//f/9//3//f/9//3//f/9//3+/ezs5eDX/f/9//3//f/9//3//f/9//3//f/9//3//f/9//3//f/9//3//f957/3//f/9//3//f/9//3//f/9//3//f/9//3//f/9//3//f/9//3//f/9//3//f/9//3//f/9//3//f/9//3//f/9//3//f/9//3//f/9//3//f/9//3//f/9//3//f/9//3//f/9//3//f/9//3//f/9//3//f/9//3//f/9//3//f/9//3//f/9//3//f/9//3//f/9//38AAP9//3//f/9//3//f/9//3//f/9//3//f/9//3//f/9//3//f/9//3//f/9//3//f/9//3//f/9//3//f/9//3//f/9//3//f/9//3//f/9//3//f/9//3//f/9//3//f/9//3//f/9//3//f/9//3//f/9//3//f/9//3//f/9//3//f/9//3//f/9//3//f/9//3//f/9//3//f/9//3//f/9//3//f/9//3//f/9//3//f/9//3//f/9//3//f/9//3//f/9//3//f/9//3//f/9//3//f/9//3//f/9//3//f/9//3//f/9//3//f/9//3//f/9//3//f/9//3//f/9//3//f/9//3//f/9//3//f/9//3//f/9//3//f/9//3//f/9//3//f/9//3//f/9//3//f/9/mT0bNZ5z/3//f/9//3//f/9//3//f/9//3//f/9//3//f/9//3//f/9//3//f/9//3//f/9//3//f/9//3//f/9//3//f/9//3//f/9//3//f/9//3//f/9//3//f/9//3//f/9//3//f/9//3//f/9//3//f/9//3//f/9//3//f/9//3//f/9//3//f/9//3//f/9//3//f/9//3//f/9//3//f/9//3//f/9//3//f/9//3//f/9//3//f/9//3//fwAA/3//f/9//3//f/9//3//f/9//3//f/9//3//f/9//3//f/9//3//f/9//3//f/9//3//f/9//3//f/9//3//f/9//3//f/9//3//f/9//3//f/9//3//f/9//3//f/9//3//f/9//3//f/9//3//f/9//3//f/9//3//f/9//3//f/9//3//f/9//3//f/9//3//f/9//3//f/9//3//f/9//3//f/9//3//f/9//3//f/9//3//f/9//3//f/9//3//f/9//3//f/9//3//f/9//3//f/9//3//f/9//3//f/9//3//f/9//3//f/9//3//f/9//3//f/9//3//f/9//3//f/9//3//f/9//3//f/9//3//f/9//3//f/9//3//f/9//3//f/9//3//f/9//3//f/9//39ebxsx+0n/f/9//3//f/9//3//f/9//3//f/9//3//f/9//3//f/9//3//f/9//3//f/9//3//f/9//3//f/9//3//f/9//3//f/9//3//f/9//3//f/9//3//f/9//3//f/9//3//f/9//3//f/9//3//f/9//3//f/9//3//f/9//3//f/9//3//f/9//3//f/9//3//f/9//3//f/9//3//f/9//3//f/9//3//f/9//3//f/9//3//f/9//3//f/9/AAD/f/9//3//f/9//3//f/9//3//f/9//3//f/9//3//f/9//3//f/9//3//f/9//3//f/9//3//f/9//3//f/9//3//f/9//3//f/9//3//f/9//3//f/9//3//f/9//3//f/9//3//f/9//3//f/9//3//f/9//3//f/9//3//f/9//3//f/9//3//f/9//3//f/9//3//f/9//3//f/9//3//f/9//3//f/9//3//f/9//3//f/9//3//f/9//3//f/9//3//f/9//3//f/9//3//f/9//3//f/9//3//f/9//3//f/9//3//f/9//3//f/9//3//f/9//3//f/9//3//f/9//3//f/9//3//f/9//3//f/9//3//f/9//3//f/9//3//f/9//3//f/9//3//f/9//3//f/9/WjkaLb57/3//f/9//3//f/9//3//f/9//3//f/9//3//f/9//3//f/9//3//f/9//3//f/9//3//f/9//3//f/9//3//f/9//3//f/9//3//f/9//3//f/9//3//f/9//3//f/9//3//f/9//3//f/9//3//f/9//3//f/9//3//f/9//3//f/9//3//f/9//3//f/9//3//f/9//3//f/9//3//f/9//3//f/9//3//f/9//3//f/9//3//f/9//38AAP9//3//f/9//3//f/9//3//f/9//3//f/9//3//f/9//3//f/9//3//f/9//3//f/9//3//f/9//3//f/9//3//f/9//3//f/9//3//f/9//3//f/9//3//f/9//3//f/9//3//f/9//3//f/9//3//f/9//3//f/9//3//f/9//3//f/9//3//f/9//3//f/9//3//f/9//3//f/9//3//f/9//3//f/9//3//f/9//3//f/9//3//f/9//3//f/9//3//f/9//3//f/9//3//f/9//3//f/9//3//f/9//3//f/9//3//f/9//3//f/9//3//f/9//3//f/9//3//f/9//3//f/9//3//f/9//3//f/9//3//f/9//3//f/9//3//f/9//3//f/9//3//f/9//3//f/9//3/cXhsxW1L/f/9//3//f/9//3//f/9//3//f/9//3//f/9//3//f/9//3//f/9//3//f/9//3//f/9//3//f/9//3//f/9//3//f/9//3//f/9//3//f/9//3//f/9//3//f/9//3//f/9//3//f/9//3//f/9//3//f/9//3//f/9//3//f/9//3//f/9//3//f/9//3//f/9//3//f/9//3//f/9//3//f/9//3//f/9//3//f/9//3//f/9//3//fwAA/3//f/9//3//f/9//3//f/9//3//f/9//3//f/9//3//f/9//3//f/9//3//f/9//3//f/9//3//f/9//3//f/9//3//f/9//3//f/9//3//f/9//3//f/9//3//f/9//3//f/9//3//f/9//3//f/9//3//f/9//3//f/9//3//f/9//3//f/9//3//f/9//3//f/9//3//f/9//3//f/9//3//f/9//3//f/9//3//f/9//3//f/9//3//f/9//3//f/9//3//f/9//3//f/9//3//f/9//3//f/9//3//f997ljX/f/9//3//f/9//3//f/9//3//f/9//3//f/9//3//f/9//3//f/9//3//f/9//3//f/9//3//f/9//3//f/9//3//f/9//3//f/9//3//f/9//3//f/9/OTEZMf9//3//f/9//3//f/9//3//f/9//3//f/9//3//f/9//3//f/9//3//f/9//3//f/9//3//f/9//3//f/9//3//f/9//3//f/9//3//f/9//3//f/9//3//f/9//3//f/9//3//f/9//3//f/9//3//f/9//3//f/9//3//f/9//3//f/9//3//f/9//3//f/9//3//f/9//3//f/9//3//f/9//3//f/9//3//f/9//3//f/9//3//f/9/AAD/f/9//3//f/9//3//f/9//3//f/9//3//f/9//3//f/9//3//f/9//3//f/9//3//f/9//3//f/9//3//f/9//3//f/9//3//f/9//3//f/9//3//f/9//3//f/9//3//f/9//3//f/9//3//f/9//3//f/9//3//f/9//3//f/9//3//f/9//3//f/9//3//fzxr/3//f/9//3//f/9//3//f/9//3//f/9//3//f/9//3//f/9//3//f/9//3//f/9//3//f/9//3//f/9//3//f/9//3//f/9//3//f/9/33u3IJpS/3//f/9//3//f/9//3//f/9//3//f/9//3//f/9//3//f/9//3//f/9//3//f/9//3//f/9//3//f/9//3//f/9//3//f/9//3//f/9//3//f/9//39bUjw1m1b/f/9//3//f/9//3//f/9//3//f/9//3//f/9//3//f/9//3//f/9//3//f/9//3//f/9//3//f/9//3//f/9//3//f/9//3//f/9//3//f/9//3//f/9//3//f/9//3//f/9//3//f/9//3//f/9//3//f/9//3//f/9//3//f/9//3//f/9//3//f/9//3//f/9//3//f/9//3//f/9//3//f/9//3//f/9//3//f/9//3//f/9//38AAP9//3//f/9//3//f/9//3//f/9//3//f/9//3//f/9//3//f/9//3//f/9//3//f/9//3//f/9//3//f/9//3//f/9//3//f/9//3//f/9//3//f/9//3//f/9//3//f/9//3//f/9//3//f/9//3//f/9//3//f/9//3//f/9//3//f/9//3//f/9//3//f/9/chT3Qf9//3//f/9//3//f/9//3//f/9//3//f/9//3//f/9//3//f/9//3//f/9//3//f/9//3//f/9//3//f/9//3//f/9//3//f/9//3//fxcpNyn/f/9//3//f/9//3//f/9//3//f/9//3//f/9//3//f/9//3//f/9//3//f/9//3//f/9//3//f/9//3//f/9//3//f/9//3//f/9//3//f/9//3//f99/OjE4Mf9//3//f/9//3//f/9//3//f/9//3//f/9//3//f/9//3//f/9//3//f/9//3//f/9//3//f/9//3//f/9//3//f/9//3//f/9//3//f/9//3//f/9//3//f/9//3//f/9//3//f/9//3//f/9//3//f/9//3//f/9//3//f/9//3//f/9//3//f/9//3//f/9//3//f/9//3//f/9//3//f/9//3//f/9//3//f/9//3//f/9//3//fwAA/3//f/9//3//f/9//3//f/9//3//f/9//3//f/9//3//f/9//3//f/9//3//f/9//3//f/9//3//f/9//3//f/9//3//f/9//3//f/9//3//f/9//3//f/9//3//f/9//3//f/9//3//f/9//3//f/9//3//f/9//3//f/9//3//f/9//3//f/9//3//f/9//3/3KBYp/3//f/9//3//f/9//3//f/9//3//f/9//3//f/9//3//f/9//3//f/9//3//f/9//3//f/9//3//f/9//3//f/9//3//f/9//3//f/9/OUrYJF1v/3//f/9//3//f/9//3//f/9//3//f/9//3//f/9//3//f/9//3//f/9//3//f/9//3//f/9//3//f/9//3//f/9//3//f/9//3//f/9//3//f/9//3/6RRsxHGf/f/9//3//f/9//3//f/9//3//f/9//3//f/9//3//f/9//3//f/9//3//f/9//3//f/9//3//f/9//3//f/9//3//f/9//3//f/9//3//f/9//3//f/9//3//f/9//3//f/9//3//f/9//3//f/9//3//f/9//3//f/9//3//f/9//3//f/9//3//f/9//3//f/9//3//f/9//3//f/9//3//f/9//3//f/9//3//f/9//3//f/9/AAD/f/9//3//f/9//3//f/9//3//f/9//3//f/9//3//f/9//3//f/9//3//f/9//3//f/9//3//f/9//3//f/9//3//f/9//3//f/9//3//f/9//3//f/9//3//f/9//3//f/9//3//f/9//3//f/9//3//f/9//3//f/9//3//f/9//3//f/9//3//f/9//3//f5g1thz/f/9//3//f/9//3//f/9//3//f/9//3//f/9//3//f/9//3//f/9//3//f/9//3//f/9//3//f/9//3//f/9/v3f/f/9//3//f/9//388axop+EH/f/9//3//f/9//3//f/9//3//f/9//3//f/9//3//f/9//3//f/9//3//f/9//3//f/9//3//f/9//3//f/9//3//f/9//3//f/9//3//f/9//3//fz1rPDX6Rf9//3//f/9//3//f/9//3//f/9//3//f/9//3//f/9//3//f/9//3//f/9//3//f/9//3//f/9//3//f/9//3//f/9//3//f/9//3//f/9//3//f/9//3//f/9//3//f/9//3//f/9//3//f/9//3//f/9//3//f/9//3//f/9//3//f/9//3//f/9//3//f/9//3//f/9//3//f/9//3//f/9//3//f/9//3//f/9//3//f/9//38AAP9//3//f/9//3//f/9//3//f/9//3//f/9//3//f/9//3//f/9//3//f/9//3//f/9//3//f/9//3//f/9//3//f/9//3//f/9//3//f/9//3//f/9//3//f/9//3//f/9//3//f/9//3//f/9//3//f/9//3//f/9//3//f/9//3//f/9//3//f/9//3//f/9/OUr5KF1v/3//f/9//3//f/9//3//f/9//3//f/9//3//f/9//3//f/9//3//f/9//3//f/9//3//f/9//3//f/9/HGMyELpa/3//f/9//3//f/9/WTUYLf9//3//f/9//3//f/9//3//f/9//3//f/9//3//f/9//3//f/9//3//f/9//3//f/9//3//f/9//3//f/9//3//f/9//3//f/9//3//f/9//3//f/9//396ORoxvnf/f/9//3//f/9//3//f/9//3//f/9//3//f/9//3//f/9//3//f/9//3//f/9//3//f/9//3//f/9//3//f/9//3//f/9//3//f/9//3//f/9//3//f/9//3//f/9//3//f/9//3//f/9//3//f/9//3//f/9//3//f/9//3//f/9//3//f/9//3//f/9//3//f/9//3//f/9//3//f/9//3//f/9//3//f/9//3//f/9//3//fwAA/3//f/9//3//f/9//3//f/9//3//f/9//3//f/9//3//f/9//3//f/9//3//f/9//3//f/9//3//f/9//3//f/9//3//f/9//3//f/9//3//f/9//3//f/9//3//f/9//3//f/9//3//f/9//3//f/9//3//f/9//3//f/9//3//f/9//3//f/9//3//f/9//3/bXtgku17/f/9//3//f/9//3//f/9//3//f/9//3//f/9//3//f/9//3//f/9//3//f/9//3//f/9//3//f/9//38cZ3MYtz3/f/9//3//f/9//386StkoXW//f/9//3//f/9//3//f/9//3//f/9//3//f/9//3//f/9//3//f/9//3//f/9//3//f/9//3//f/9//3//f/9//3//f/9//3//f/9//3//f/9//3//f9xePDUaSv9//3//f/9//3//f/9//3//f/9//3//f/9//3//f/9//3//f/9//3//f/9//3//f/9//3//f/9//3//f/9//3//f/9//3//f/9//3//f/9//3//f/9//3//f/9//3//f/9//3//f/9//3//f/9//3//f/9//3//f/9//3//f/9//3//f/9//3//f/9//3//f/9//3//f/9//3//f/9//3//f/9//3//f/9//3//f/9//3//f/9/AAD/f/9//3//f/9//3//f/9//3//f/9//3//f/9//3//f/9//3//f/9//3//f/9//3//f/9//3//f/9//3//f/9//3//f/9//3//f/9//3//f/9//3//f/9//3//f/9//3//f/9//3//f/9//3//f/9//3//f/9//3//f/9//3//f/9//3//f/9//3//f/9//3//fzxr+Sg5Sv9//3//f/9//3//f/9//3//f/9//3//f/9//3//f/9//3//f/9//3//f/9//3//f/9//3//f/9//3//f/9/lBj2JP9//3//f/9//3//f11vGy3ZQf9//3//f/9//3//f/9//3//f/9//3//f/9//3//f/9//3//f/9//3//f/9//3//f/9//3//f/9//3//f/9//3//f/9//3//f/9//3//f/9//3//f/9//386NTo1nnP/f/9//3//f/9//3//f/9//3//f/9//3//f/9//3//f31z/3//f/9//3//f/9//3//f/9//3//f/9//3//f/9//3//f/9//3//f/9//3//f/9//3//f/9//3//f/9//3//f/9//3//f/9//3//f/9//3//f/9//3//f/9//3//f/9//3//f/9//3//f/9//3//f/9//3//f/9//3//f/9//3//f/9//3//f/9//3//f/9//38AAP9//3//f/9//3//f/9//3//f/9//3//f/9//3//f/9//3//f/9//3//f/9//3//f/9//3//f/9//3//f/9//3//f/9//3//f/9//3//f/9//3//f/9//3//f/9//3//f/9//3//f/9//3//f/9//3//f/9//3//f/9//3//f/9//3//f/9//3//f/9//3//f/9/33vXINlB/3//f/9//3//f/9//3//f/9//3//f/9//3//f/9//3//f/9//3//f9pa/3//f/9//3//f/9//3//f/9//3+ZPdck33v/f/9//3//f/9//395NRgt/3//f/9//3//f/9//3//f/9//3//f/9//3//f/9//3//f/9//3//f/9//3//f/9//3//f/9//3//f/9//3//f/9//3//f/9//3//f/9//3//f/9//3//f3tSGzXaQf9//3//f/9//3//f/9//3//f/9//3//f/9//3//f3QxUhBca/9//3//f/9//3//f/9//3//f/9//3//f/9//3//f/9//3//f/9//3//f/9//3//f/9//3//f/9//3//f/9//3//f/9//3//f/9//3//f/9//3//f/9//3//f/9//3//f/9//3//f/9//3//f/9//3//f/9//3//f/9//3//f/9//3//f/9//3//f/9//3//fwAA/3//f/9//3//f/9//3//f/9//3//f/9//3//f/9//3//f/9//3//f/9//3//f/9//3//f/9//3//f/9//3//f/9//3//f/9//3//f/9//3//f/9//3//f/9//3//f/9//3//f/9//3//f/9//3//f/9//3//f/9//3//f/9//3//f/9//3//f/9//3//f/9//3//f/ckeDX/f/9//3//f/9//3//f/9//3//f/9//3//f/9//3//f/9//3//f/9/tRxYTv9//3//f/9//3//f/9//3//fxlKGi37Yv9//3//f/9//3//f51a+Sh+c/9//3//f/9//3//f/9//3//f/9//3//f/9//3//f/9//3//f/9//3//f/9//3//f/9//3//f/9//3//f/9//3//f/9//3//f/9//3//f/9//3//f/9//39aNTs1vnf/f/9//3//f/9//3//f/9//3//f/9//3//f/9/VC20HJpS/3//f/9//3//f/9//3//f/9//3//f/9//3//f/9//3//f/9//3//f/9//3//f/9//3//f/9//3//f/9//3//f/9//3//f/9//3//f/9//3//f/9//3//f/9//3//f/9//3//f/9//3//f/9//3//f/9//3//f/9//3//f/9//3//f/9//3//f/9//3//f/9/AAD/f/9//3//f/9//3//f/9//3//f/9//3//f/9//3//f/9//3//f/9//3//f/9//3//f/9//3//f/9//3//f/9//3//f/9//3//f/9//3//f/9//3//f/9//3//f/9//3//f/9//3//f/9//3//f/9//3//f/9//3//f/9//3//f/9//3//f/9//3//f/9//3//f/9/9iQ3Lf9//3//f/9//3//f/9//3//f/9//3//f/9//3//f/9//3//f/9//396UrcgXWv/f/9//3//f/9//3//f/9//GIaLVpO/3//f/9//3//f/9/HWc7NRlK/3//f/9//3//f/9//3//f/9//3//f/9//3//f/9//3//f/9//3//f/9//3//f/9//3//f/9//3//f/9//3//f/9//3//f/9//3//f/9//3//f/9//3//fzpOPDk7Tv9//3//f/9//3//f/9//3//f/9//3//f/9//384SrUgljH/f/9//3//f/9//3//f/9//3//f/9//3//f/9//3//f/9//3//f/9//3//f/9//3//f/9//3//f/9//3//f/9//3//f/9//3//f/9//3//f/9//3//f/9//3//f/9//3//f/9//3//f/9//3//f/9//3//f/9//3//f/9//3//f/9//3//f/9//3//f/9//38AAP9//3//f/9//3//f/9//3//f/9//3//f/9//3//f/9//3//f/9//3//f/9//3//f/9//3//f/9//3//f/9//3//f/9//3//f/9//3//f/9//3//f/9//3//f/9//3//f/9//3//f/9//3//f/9//3//f/9//3//f/9//3//f/9//3//f/9//3//f/9//3//f/9//38XLfco/3//f/9//3//f/9//3//f/9//3//f/9//3//f/9//3//f/9//3//f/9/FykXLd9//3//f/9//3//f/9//3++d/koeDX/f/9//3//f/9//3//f3w5WDH/f/9//3//f/9//3//f/9//3//f/9//3//f/9//3//f/9//3//f/9//3//f/9//3//f/9//3//f/9//3//f/9//3//f/9//3//f/9//3//f/9//3//f/9/3386NRkt/3//f/9//3//f/9//3//f/9//GKbVv9//3//f553cxT2JP9//3//f/9//3//f/9//3//f/9/33//f/9//3//f/9//3//f/9//3//f/9//3//f/9//3//f/9//3//f/9//3//f/9//3//f/9//3//f/9//3//f/9//3//f/9//3//f/9//3//f/9//3//f/9//3//f/9//3//f/9//3//f/9//3//f/9//3//f/9//3//fwAA/3//f/9//3//f/9//3//f/9//3//f/9//3//f/9//3//f/9//3//f/9//3//f/9//3//f/9//3//f/9//3//f/9//3//f/9//3//f/9//3//f/9//3//f/9//3//f/9//3//f/9//3//f/9//3//f/9//3//f/9//3//f/9//3//f/9//3//f/9//3//f/9//3//f3g1+Cj/f/9//3//f/9//3//f/9//3//f/9//3//f/9//3//f/9//3//f/9//3/8XvkoGUr/f/9//3//f/9//3//f/9/FynXJP9//3//f/9//3//f/9/G0bYJP9//3//f/9//3//f/9//3//f/9//3//f/9//3//f/9//3//f/9//3//f/9//3//f/9//3//f/9//3//f/9//3//f/9//3//f/9//3//f/9//3//f/9//3//f1tSPDlaUv9//3//f/9//3//f/9//399c/Yo/3//f/9//3/THJQYfnP/f/9//3//f/9//3//f/9/ljmUGLQgm1b/f/9//3//f/9//3//f/9//3//f/9//3//f/9//3//f/9//3//f/9//3//f/9//3//f/9//3//f/9//3//f/9//3//f/9//3//f/9//3//f/9//3//f/9//3//f/9//3//f/9//3//f/9//3//f/9//3//f/9/AAD/f/9//3//f/9//3//f/9//3//f/9//3//f/9//3//f/9//3//f/9//3//f/9//3//f/9//3//f/9//3//f/9//3//f/9//3//f/9//3//f/9//3//f/9//3//f/9//3//f/9//3//f/9//3//f/9/338bY/9//3//f/9//3//f/9//3//f/9//3//f/9//3//f/9/2T3YJN97/3//f/9//3//f/9//3//f/9//3//f/9//3//f/9//3//f/9//3//f/9/Fyn4KH5z/3//f/9//3//f/9//38aSvosPGf/f/9//3//f/9//3+8Wn09u1r/f/9//3//f/9//3//f/9//3//f/9//3//f/9//3//f/9//3//f/9//3//f/9//3//f/9//3//f/9//3//f/9//3//f/9//3//f/9//3//f/9//3//f/9/vnv5LBkt/3//f/9//3//f/9//3//f/9/VBS+d/9//3//f/dB1iA5Sv9//3//f/9//3//f/9/uVqVHJQctiCVHPhB/3//f/9//3//f/9//3//f/9//3//f/9//3//f/9//3//f/9//3//f/9//3//f/9//3//f/9//3//f/9//3//f/9//3//f/9//3//f/9//3//f/9//3//f/9//3//f/9//3//f/9//3//f/9//3//f/9//38AAP9//3//f/9//3//f/9//3//f/9//3//f/9//3//f/9//3//f/9//3//f/9//3//f/9//3//f/9//3//f/9//3//f/9//3//f/9//3//f/9//3//f/9//3//f/9//3//f/9//3//f/9//3//f/9//399b9go9ii/e/9//3//f/9//3//f/9//3//f/9//3//f/9//38ZRvkofW//f/9//3//f/9//3//f/9//3//f/9//3//f/9//3//f/9//3//f/9//38cZ9gkVzH/f/9//3//f/9//3//fxxn+igZRv9//3//f/9//3//f99/ez3aQf9//3//f/9//3//f/9//3//f/9//3//f/9//3//f/9//3//f/9//3//f/9//3//f/9//3//f/9//3//f/9//3//f/9//3//f/9//3//f/9//3//f/9//3//f/pFGzGbWv9//3//f/9//3//f/9//38YLXtS/3//f/9/XW9zFNUc/3//f/9//3//f/9//385TtYkdjG2OXUUthyXNf9//3//f/9//3//f/9//3//f/9//3//f/9//3//f/9//3//f/9//3//f/9//3//f/9//3//f/9//3//f/9//3//f/9//3//f/9//3//f/9//3//f/9//3//f/9//3//f/9//3//f/9//3//f/9//3//fwAA/3//f/9//3//f/9//3//f/9//3//f/9//3//f/9//3//f/9//3//f/9//3//f/9//3//f/9//3//f/9//3//f/9//3//f/9//3//f/9//3//f/9//3//f/9//3//f/9//3//f/9//3//f/9//3//f/9/nnMYLfco/GL/f/9//3//f/9//3//f/9//3//f/9//3//f1pSGi09a/9//3//f/9//3//f/9//3//f/9//3//f/9//3//f/9//3//f/9//3//f/9/mDkaLRxj/3//f/9//3//f/9//38ZLXk1/3//f/9//3//f/9//39dUvks/3//f/9//3//f/9//3//f/9//3//f/9//3//f/9//3//f/9//3//f/9//3//f/9//3//f/9//3//f/9//3//f/9//3//f/9//3//f/9//3//f/9//3//f/9/v3f6LBgp/3//f/9//3//f/9//3//fxtOWDX/f/9//3//f/QgtBw8Z/9//3//f/9//3//f1lOGSm3Of9/ulqVGNgk2D3/f/9//3//f/9//3//f/9//3//f/9//3//f/9//3//f/9//3//f/9//3//f/9//3//f/9//3//f/9//3//f/9//3//f/9//3//f/9//3//f/9//3//f/9//3//f/9//3//f/9//3//f/9//3//f/9/AAD/f/9//3//f/9//3//f/9//3//f/9//3//f/9//3//f/9//3//f/9//3//f/9//3//f/9//3//f/9//3//f/9//3//f/9//3//f/9//3//f/9//3//f/9//3//f/9//3//f/9//3//f/9//3//f/9//3//f997eTXZKLlB/3//f/9//3//f/9//3//f/9//3//f/9/ulYaMbta/3//f/9//3//f/9//3//f/9//3//f/9//3//f/9//3//f/9//3//f/9//389a9ggeDX/f/9//3//f/9//3//f7tBGS3ff/9//3//f/9//3//f/1ifD2aVv9//3//f/9//3//f/9//3//f/9//3//f/9//3//f/9//3//f/9//3//f/9//3//f/9//3//f/9//3//f/9//3//f/9//3//f/9//3//f/9//3//f/9//3//f9lBXTl6Uv9//3//f/9//3//f/9//GLYKP9//3//f/9/OErWJFUt/3//f/9//3//f/9/ulr5KFYt/3//fxxntyD5KNg9/3//f/9//3//f/9//3//f/9//3//f/9//3//f/9//3//f/9//3//f/9//3//f/9//3//f/9//3//f/9//3//f/9//3//f/9//3//f/9//3//f/9//3//f/9//3//f/9//3//f/9//3//f/9//38AAP9//3//f/9//3//f/9//3//f/9//3//f/9//3//f/9//3//f/9//3//f/9//3//f/9//3//f/9//3//f/9//3//f/9//3//f/9//3//f/9//3//f/9//3//f/9//3//f/9//3//f/9//3//f/9//3//f/9//3//f1tOGjH5MPxi/3//f/9//3//f/9//3//f/9//38dZxoxelb/f/9//3//f/9//3//f/9//3//f/9//3//f/9//3//f/9//3//f/9//3//f/9/eDnZJF1r/3//f/9//3//f/9/Ok59Odta/3//f/9//3//f/9/v3c7MVcx/3//f/9//3//f/9//3//f753mlL/f/9//3//f/9//3//f/9//3//f/9//3//f/9//3//f/9//3//f/9//3//f/9//3//f/9//3//f/9//3//f/9//3//f/9/nnf6LBkx/3//f/9//3//f/9//3//f/ksu1b/f/9//3//f5MYkxTfe/9//3//f/9//399b9Yc9iT/f/9//39ec9gk+SzZPf9//3//f/9//3//f/9//3//f/9//3//f/9//3//f/9//3//f/9//3//f/9//3//f/9//3//f/9//3//f/9//3//f/9//3//f/9//3//f/9//3//f/9//3//f/9//3//f/9//3//f/9//3//fwAA/3//f757nXf/f/9//3//f/9//3//f/9//3//f/9//3//f/9//3//f/9//3//f/9//3//f/9//3//f/9//3//f/9//3//f/9//3//f/9//3//f/9//3//f/9//3//f/9//3//f/9//3//f/9//3//f/9//3//f/9//3/cXtck+Sw6Sv9//3//f/9//3//f/9//3//f11r2SQ5Tv9//3//f/9//3//f/9//3//f/9//3//f/9//3//f/9//3//f/9//3//f/9//38cZ/kkmDn/f/9//3//f/9//39dbxotGUb/f/9//3//f/9//3//f5o5+Cj/f/9//3//f/9//3//f/9/G2OTGP9//3//f/9//3//f/9//3//f/9//3//f/9//3//f/9//3//f/9//3//f/9//3//f/9//3//f/9//3//f/9//3//f/9//3//f7lBGzH8Xv9//3//f/9//3//f/9/vUW5Pf9//3//f/9/VTH3JNc9/3//f/9//3//f99/lBiVGP97/3//f/9/u17YIPkoOkr/f/9//3//f/9//3//f/9//3//f/9//3//f/9//3//f/9//3//f/9//3//f/9//3//f/9//3//f/9//3//f/9//3//f/9//3//f/9//3//f/9//3//f/9//3//f/9//3//f/9//3//f/9/AAD/f/9//3//f/9//3//f/9//3//f/9//3//f/9//3//f/9//3//f/9//3//f/9//3//f/9//3//f/9//3//f/9//3//f/9//3//f/9//3//f/9//3//f/9//3//f/9//3//f/9//3//f/9//3//f/9//3//f/9//3//f/9/v3u5PfowWTVeb/9//3//f/9//3//f/9/vnf5KPlF/3//f/9//3//f/9//3//f/9//3//f/9//3//f/9//3//f/9//3//f/9//3//f/9/Fin5KH1v/3//f/9//3//f/9/Vi03Lf9//3//f/9//3//f/9/3V6+Rdxe/3//f/9//3//f/9//3++e1EM3nv/f/9//3//f/9//3//f/9//3/fe997/3//f/9//3//f/9//3//f/9//3//f/9//3//f/9//3//f/9//3//f/9//3//f/9/fnP6MHk5/3//f/9//3//f/9//399Vhkx/3//f/9//3/6XnMUkxjfe/9//3//f/9//3/1JPkoHGP/f/9//3//f9te2CT5KFtO/3//f/9//3//f/9//3//f/9//3//f/9//3//f/9//3//f/9//3//f/9//3//f/9//3//f/9//3//f/9//3//f/9//3//f/9//3//f/9//3//f/9//3//f/9//3//f/9//3//f/9//38AAP9//3//f/9//3//f/9//3//f/9//3//f/9//3//f/9//3//f/9//3//f/9//3//f/9//3//f/9//3//f/9//3//f/9//3//f/9//3//f/9//3//f/9//3//f/9//3//f/9//3//f/9//3//f/9//3//f/9//3//f/9//3//f/9/HWc5Mdko+kXff/9//3//f/9//3/ffxkxuD3/f/9//3//f/9//3//f/9//3//f/9//3//f/9//3//f/9//3//f/9//3//f/9//3/bXvkkmD3/f/9//3//f/9//3/ZQRotfnP/f/9//3//f/9//388Z51B2kH/f/9//3//f/9//3//f/9/+2L/f/9//3//f/9//3//f/9/nneyHJQYchAWJVlO/3//f/9//3//f/9//3//f/9//3//f/9//3//f/9//3//f/9//3//f/9//3//f3c1OzX8Yv9//3//f/9//3//fx5nXDk9Z/9//3//f/9/cBCUGLY1/3//f/9//3//f3UxGSkYRv9//3//f/9//38cZ/ko2CSbVv9//3//f/9//3//f/9//3//f/9//3//f/9//3//f/9//3//f/9//3//f/9//3//f/9//3//f/9//3//f/9//3//f/9//3//f/9//3//f/9//3//f/9//3//f/9//3//f/9//3//fwAA/3//f/9//3//f/9//3//f/9//3//f/9//3//f797PWscZxxnXW9+c99/33//f/9//3//f/9//3//f/9//3//f/9//3//f/9//3//f/9//3//f/9//3//f/9//3//f/9//3//f/9//3//f/9//3//f/9//3//f/9//3//f/9//3//f/9/fFL5KBoxvWL/f/9//3//f/9/9yh4Nf9//3//f/9//3//f/9//3//f/9//3//f/9//3//f/9//3//f/9//3//f/9//3//f/9/Fym3IJ53/3//f/9//3//f/1iGzFaTv9//3//f/9//3//f/9/ejkZLf9//3//f/9//3//f/9//3//f/9//3//f/9//3//f/9//3/zJJQcUhCUFJUY2CQWJb93/3//f/9//3//f/9//3//f/9//3//f/9//3//f/9//3//f/9//3//f/9/fW/ZKFk1/3//f/9//3//f/9/v3taNfpJ/3//f/9//38XRrQclBgWJf9//3//f/9/ulrYJJg1/3//f/9//3//f/9/HGPYJPko3F7/f/9//3//f/9//3//f/9//3//f/9//3//f/9//3//f/9//3//f/9//3//f/9//3//f/9//3//f/9//3//f/9//3//f/9//3//f/9//3//f/9//3//f/9//3//f/9//3//f/9/AAD/f/9//3//f/9//3//f/9//3//f/9//39ZTvUkthz4JPkkGi3ZKBottyDYKNgkOjVaNbtB2kE7TltSfFa7Xl5vfnO/e/9//3//f/9//3//f/9//3//f/9//3//f/9//3//f/9//3//f/9//3//f/9//3//f/9//3//f/9//3//f/9//3//f79zmjnZJPgs/mb/f/9//38YLTgt/3//f/9//3//f/9//3//f/9//3//f/9//3//f/9//3//f/9//3//f/9//3//f/9//3+aVvoo2UH/f/9//3//f/9//3/5KJk5/3//f/9//3//f/9//3+8Wn09mlr/f/9//3//f/9//3//f/ti0hyTGFYx217/f/9//3/fe5MY0xz/f997mlLVHPkk1iTbXv9//3//f/9//3//f/9//3//f/9//3//f/9//3//f/9//3//f/9//3//f/pFPDUaSv9//3//f/9//3//f5k9ezn/f/9//3//f753UhC3ObYcGEb/f/9//3+/e5Uc1iD/f/9//3//f/9//3//fx1n2ST5KPxi/3//f/9//3//f/9//3//f/9//3//f/9//3//f/9//3//f/9//3//f/9//3//f/9//3//f/9//3//f/9//3//f/9//3//f/9//3//f/9//3//f/9//3//f/9//3//f/9//38AAP9//3//f/9//3//f/9//3//f/9//381LdcklBR3LZg12Tn5Qdk9mDWZNVgxGCn4JNgguCD6KDw1XDk8NVw1PDkbMfosWzlbOZtBu0EbSlxWnVoeZz5rfnP/f/9//3//f/9//3//f/9//3//f/9//3//f/9//3//f/9//3//f/9//3//f/9//3//f35rejXZKHo5Hmv/f1gx1yj/f/9//3//f/9//3//f/9//3//f/9//3//f/9//3//f/9//3//f/9//3//f/9//3//f/9/tiC3IN97/3//f/9//3//fxxK+Sh+c/9//3//f/9//3//f997vkXaQf9//3//f/9//3//f753khRyFFIMthyVGFYx/3//f997cxT1JP9//3//f/9/lzX5JNggGUr/f/9//3//f/9//3//f/9//3//f/9//3//f/9//3//f/9//3//f/9/nnMaMfks33v/f/9//3//f/9/3F47NT1r/3//f/9//38WKbk5uDnXIJ5z/3//f/9/FiXXIF1r/3//f/9//3//f/9//3/8Ytkk+Sg9a/9//3//f/9//3//f/9//3//f/9//3//f/9//3//f/9//3//f/9//3//f/9//3//f/9//3//f/9//3//f/9//3//f/9//3//f/9//3//f/9//3//f/9//3//f/9//3//fwAA/3//f/9//3//f/9//3//f/9//3+ed7UcFSX/f/9//3//f/9//3//f/9//3//f/9//3//e793nnPbWntSWk58UtpBeTVZNTo1+Si5JPosPDU8OVw5GzV9PVw5GzGbQZo9PU48UnxW3WIda15vvnf/f/9//3//f/9//3//f/9//3//f/9//3//f/9//3//f/xeGS3aLJs9eTXXIL53/3//f/9//3//f/9//3//f/9//3//f/9//3//f/9//3//f/9//3//f/9//3//f/9//38YRvggGEb/f/9//3//f/9/u1pdNflF/3//f/9//3++d1lOtjm+Wvks/3//f/9//3//f/9/2l61HHYt33t5TpMUGSkWKf9//3+UGJQY/3//f/9//3//f1lO2CD5JFcx/3//f/9//3//f/9//3//f/9//3//f/9//3//f/9//3//f/9//3//f9hBXDm5Pf9//3//f/9//3/ff1s5+kX/f/9//3//f5pWtyAcZ9cguD3/f/9//3/XPRkpWk7/f/9//3//f/9//3//f/9//GL5KNgkPWv/f/9//3//f/9//3//f/9//3//f/9//3//f/9//3//f/9//3//f/9//3//f/9//3//f/9//3//f/9//3//f/9//3//f/9//3//f/9//3//f/9//3//f/9//3//f/9/AAD/f/9//3//f/9//3//f/9//3//f/9/tSDWIB1r/3//f/9//3//f/9//3//f/9//3//f/9//3//f/9//3//f/9//3//f/9//3//f/9/33dea91anVYbRrs93UV8OVw5PDmdPT01PDU8OTw5fTkbMX093UXbQbpBfVYeZx1rXm+fd997/3//f/9//3//f/9//3//f1xO2CDYJJYc/GL/f/9//3//f/9//3//f/9//3//f/9//3//f/9//3//f/9//3//f/9//3//f/9//3//f797dRTWIP9//3//f/9//3+/e9kkGTH/f/9//GI2LbcgtyB+bx5nvUW6Wv9//3//f/9//3/aWrYc1z3/f/9//3+0HPgkFSX/fxUptxxda/9//3//f/9//38dZ7cgGi04Mf9//3//f/9//3//f/9//3//f/9/nnf/f/9//3//f/9//3//f/9//3/3KPgov3f/f/9//3//f/9/ukE6Mf9//3//f/9/v3uWHPxiFynYJJ5z/3//f3lS1yS4Nf9//3//f/9//3//f/9//3//f5xaGzHZKJ93/3//f/9//3//f/9//3//f/9//3//f/9//3//f/9//3//f/9//3//f/9//3//f/9//3//f/9//3//f/9//3//f/9//3//f/9//3//f/9//3//f/9//3//f/9//38AAP9//3//f/9//3//f/9//3//f/9//389Z9Yg+CzcXv9//3//f/9//3//f/9//3//f/9//3//f/9//3//f/9//3//f/9//3//f/9//3//f/9//3//f/9//3//f/9//3u/d35v/F6cVh5nXE4cSps53UWcPbtBOzWeQTs1fD1cOTs1OzV8PVs1vEU8UhxKXFa9Xv1iHWc9Z1gxtxz6LBpK33//f/9//3//f/9//3//f/9//3//f/9//3//f/9//3//f/9//3//f/9//3//f/9//392MdkkeVL/f/9/339db7xeGCnYIDcxtiCXHBgpOUr/f/9/vndcNbpB/3//f/9//3//f1xrcxA1Kf9//3//f/9/FSXYIJc1WUrXIDlK/3//f/9//3//f/9/PWs5LRoteDX/f/9//3//f/9//3//f7tachSUGHMUNil6Uv9//3//f/9//3//f7ta+SjZQf9//3//f/9//3/9YhsxHWf/f/9//3//fxYp2UF6UhopuD3/f/9/vndzFNUg/3//f/9//3//f/9//3//f/9//3+cWvosOjW/e/9//3//f/9//3//f/9//3//f/9//3//f/9//3//f/9//3//f/9//3//f/9//3//f/9//3//f/9//3//f/9//3//f/9//3//f/9//3//f/9//3//f/9//3//fwAA/3//f/9//3//f/9//3//f/9//3//f/9/n3daNRktuUH/f/9//3//f/9//3//f/9//3//f/9//3//f/9//3//f/9//3//f/9//3//f/9//3//f/9//3//f/9//3//f/9//3//f/9//3//f/9//3//f/9/v3e/dz5r/WL+Yp5aXE4dSrs9WjU7NTw1fT18QTw1PDkbNRw1GjG3HPkk2CS3IHs520HcRRxOXVJ8VnxWvV6cVpxavF6cWrxavFqbVrxavFr+ZnxWW1JcUjxS20WZPVo1lRiUGDoxGjHZKPoo2ii3IJUY+ChbTn5v/3//f/9//3//f/xJGjHfe/9//3//f/9//39yEJQU/3//f/9//3//f5g52CS4PbUY9iD/f/9//3//f/9//3//f/9/VzH6LJk5/3//f/9//3//fzxrUhCTFLMYkxS2GPko9iSec/9//3//f/9//395Ofksnnf/f/9//3//f99/fD36Rf9//3//f/9/mlbXJP9/1iDYIH1v/3//f7MYthyed/9//3//f/9//3//f/9//3//f/9/HWcbMRkxn3f/f/9//3//f/9//3//f/9//3//f/9//3//f/9//3//f/9//3//f/9//3//f/9//3//f/9//3//f/9//3//f/9//3//f/9//3//f/9//3//f/9//3//f/9/AAD/f/9//3//f/9//3//f/9//3//f/9//3//f997+0X6LPco3GL/f/9//3//f/9//3//f/9//3//f/9//3//f/9//3//f/9//3//f/9//3//f/9//3//f/9//3//f/9//3//f/9//3//f/9//3//f/9//3//f/9//3//f/9//3//f/9//3//f/9/nnOec35vPmseZ95eGka6PbccOS16Ofcktxz5JDsxXTmcQXw9PDWdQTs1PDVcOV09PDU8NTw5XD07NfowOzUbNTs5+zA6MRoxOjFTEFMQmz25PflFOk78Xn5vtyAYKf9//3//f/9//3//f/9/vF5dOXpS/3//f/9//3//fzUtlRi5Vv9//3//f/9//382KRop1xy2GLpW/3//f/9//3//f/9//3//f5k5+ijaQf9//3//f/9/VC1yENpa/3//fxxjlzm3ILccWk7/f/9//3//f/ti2SSYOf9//3//f/9//3/8Sfko/3//f/9//3++d5YcHGc5ShkpuDn/f/9/dTHYIHlS/3//f/9//3//f/9//3//f/9//3//fx1r+iwZMZ9z/3//f/9//3//f/9//3//f/9//3//f/9//3//f/9//3//f/9//3//f/9//3//f/9//3//f/9//3//f/9//3//f/9//3//f/9//3//f/9//3//f/9//38AAP9//3//f/9//3//f/9//3//f/9//3//f/9//3//fz1n+Cj5KJs9PWv/f/9//3//f/9/33u/e793v3eec997v3f/f/9//3//f/9//3//f/9//3//f/9//3//f/9//3//f/9//3//f/9//3//f/9//3//f/9//3//f/9//3//f/9//3//f/9//3//f/9//3//f/9//3//f31v+ST5Qf9//3+/d/pB+ig7MX5WHWNda59zXm9ebx1nHWc+Z15r/WIdYx1jPWu/d35vXm+fc997/3//f5Yx1yCaVv9//3//f/9//386Shsx/F7/f/9//3//f/9//3/ff1o1eTX/f/9//3//f/9/21qUFBQl/3//f/9//3//f/9/Ny3YILYc9iT/f/9//3//f/9//3//f/9//39YMfoonFb/f/9//3+yGFEM/3//f/9//3//f7532kG3IHc1/3//f/9//394OdkkXWv/f/9//3//fx5rfTm8Wv9//3//f/9/ODHaQf9/tiC2GP9//3+6WpUYtzn/f/9//3//f/9//3//f/9//3//f/9//3/9ZvosGi0eZ/9//3//f/9//3//f/9//3//f/9//3//f/9//3//f/9//3//f/9//3//f/9//3//f/9//3//f/9//3//f/9//3//f/9//3//f/9//3//f/9//3//fwAA/3//f/9//3//f/9//3//f/9//3//f/9//3//f/9//3//fzxO+Sj6LNtBv3v/f3lOtRy2HJYc1yDXINggtyDYJNgk+Sj4KDkxeTn7RfpFe1LcXj1rnnf/f/9//3//f/9//3//f/9//3//f/9//3//f/9//3//f/9//3//f/9//3//f/9//3//f/9//3//f/9//3//f/9/v3fYJLk9/3//f/9//3+ec9tB+iw8NTxSv3v/f9970xyWNV1v/3//f/9//3//f/9//3//f/9//3//f/9/mVZ1FLc5/3//f/9//3//f5532CS6Pf9//3//f/9/3nv/f/9/fFbYJH5v/3//f/9//3//f7MUtBj7Xv9//3//f/9//3+/d7YgtRy2GDxn/3//f/9//3//f/9//3//f/9/eTnZKJ9z/3//f3EUURD/f/9//3//f/9//3//fx1n1iA4MX1z/3//f35z2CQ3Lf9//3//f/9//3+9RVk1/3//f/9//39aUtgk/3+3ORkl1zn/f31vcxDUHP9//3//f/9//3//f/9//3/fe1xrXW/bWrtaukEaLdgkGkYZRjtK2UH6Qbk52T24OflB+EE6SjhK21ocY793/3//f/9//3//f/9//3//f/9//3//f/9//3//f/9//3//f/9//3//f/9//3//f/9//3//f/9/AAD/f/9//3//f/9//3//f/9//3//f/9//3//f/9//3//f/9//3+fc/tF2ij5KF1WtCC2HNcg+CiYOfhB+UHYPZc1WC04LRgplhzZJPooGy0bMTw1GzEbMRotnD27PV1SG06cWtxeHWe/e/9//3//f/9//3//f/9//3//f/9//3//f/9//3//f/9//3//f/9//3//f/9//3/fe/koWDH/f/9//3//f/9//3+/d1xS+jD6LBxKWU5yFHIUlRh3Md9//3//f/9//3//f/9//3//f/9//389a3MQNSn/f/9//3//f/9//39ZNRot33v/f/9//3//f/9//3+7Wr9FOUr/f/9//3//f/9/F0K1HLMY33v/f/9//3//f/9/PWuVGLUYNin/f/9//3//f/9//3//f/9//3//f1o1+Cj/f/9/khgxDBxj/3//f/9//3//f/9//3//f9lBlhybVv9//3/6RRotu1b/f/9//3//fz1S+yyec/9//3//f797tyDcWl1vlRiVFP9//39yFHMU/F7dXltSOkq6QbtBGS07Mfoo+yy5JPsw2ST7LNkktxzXIPko+ST5KLcgtxy2GJYYtxzXINgk2CT5KLcgdBRTFBQlfm//f/9//3//f/9//3//f/9//3//f/9//3//f/9//3//f/9//3//f/9//3//f/9//38AAP9//3//f/9//3//f/9//3//f/9//3//f/9//3//f/9//3//f/9//39+b/xF2SRcObYcGSkZJfkkOC35RX1z/3//f/9//3//f997Xm/8YptSnFa5PXg1ejW4JNoo+zBdOV05fj1+QX09GjH+SdtFPE6bVl5vfnP/f/9//3//f/9//3//f/9//3//f/9//3//f/9//3//f/9/1iAYKf9//3//f/9//3//f/9//3/feztO2Cg7NXQUcxB0FLYcthg5Rv9//3//f/9//3//f/9//3//f797MQwVJf9//3//f/9//3//f5tWPDFbUv9//3//f/9//3//f/9/20EZMf9//3//f/9//3//f5AQlBiSEDxn/3//f/9//3//f7c5dRh0FF1r/3//f/9//3//f/9//3//f/9/v3v6MJc1/39TLXIUNC3/f/9//3//f/9//3//f/9//3/cXpYclzn/f99/lhzXJP9//3//f/9/Xm/7LPlF/3//f/9//3+ZOXgxHGOVHHUUOCkYLXMUcxSXHLgglxy3HDgtmjl6OdpBO0qbVtta+149ZxxnPWs8Z7k9uCQaKXo5Xm9+c35zXW+eczxr+16aVnpOtzWTFFEQchh1Mf9//3//f/9//3//f/9//3//f/9//3//f/9//3//f/9//3//f/9//3//f/9//3//fwAA/3//f/9//3//f/9//3//f/9//3//f/9//3//f/9//3//f/9//3//f/9//39/b7w9+ihcNXw5mjn5JPoo+ij4JLpBe1IcY753/3//f/9//3//f/9//3//f/9/nnNdb9xee1I7TttB3EG8QRox+iwbMX09vkV9PXs5fD3cRT1Svl7+Yh1jXmu/d/9//3//f/9//3//f/9//38YKdck/3//f/9//3//f/9//3//f/9//3/feztOXDV0FHMQ1hz4IPkk1iBZSv9//3//f/9//3//f/9/XW90FFUt/3//f/9//3//f/9//3/YJHo1/3//f/9//3//f/9//387TjsxPWv/f/9//3//f/9/XWtQDLUcsxj/f/9//3//f/9//38VJZQYFCX/f/9//3//f/9//3//f/9//3//fx5ntyD8YtteLwhxFP9//3//f/9//3//f/9//3//f/9/v3cYLfYk/3/4RRklek7/f/9//3//f5w9OjH9XjtOuj06NZYctyA7MRgplRjVHJ1WdjFzFBQh33v/f/9//3//f/9//3//f/9//3//f/9//3//f/9//3/dYvgo2Si3ILk5Wk78XlxrnnOec35zPGd6Utg9lBhSFBdC/3//f/9//3//f/9//3//f/9//3//f/9//3//f/9//3//f/9//3//f/9//3//f/9/AAD/f/9//3//f/9//3//f/9//3//f/9//3//f/9//3//f/9//3//f/9//3//f/9//39ea3s52ihcOTxO3F4ZQlgt2CT7LNooGi35LJo9+km8Wl1r33v/f/9//3//f/9//3//f/9//3//f/9//3+edz5rHme9XhtKmj2aOXs5WzlcOXw9fkEbMd5FnEG8QT1SPE6+Xv5mPmefc1kx1yD/f/9//3//f5QxWE7/f/9//3//f/9//3/fd31WOC1TEJUYGSl6OZYYtRg3LTlKPGvfe/9//3+3OZQYWU7/f/9//3//f/9//3//f9lB2SQ9a/9//3//f/9//3//f35vOzXZQf9//3//f/9//3//f9979j2VNf9//3//f/9//3//f11rchAxDF1v/3//f/9//3//f/9//3//f/9//39cUvgo/390MdEc/3//f/9//3//f/9//3//f/9//3//f997uTm1HH5zthzWIN1e/Ek5Nfks2CTYJJo9PE7eXn9v33vXJNlBnnczDJYY3388azAINSn/f/9//3//f/9//3//f/9//3//f/9//3//f/9//3//f/9//3/cXhcptxwZKdko2CS3ILcglhy3INcglRhTELU1/3//f/9//3//f/9//3//f/9//3//f/9//3//f/9//3//f/9//3//f/9//3//f/9//38AAP9//3//f/9//3//f/9//3//f/9//3//f/9//3//f/9//3//f/9//3//f/9//3//f/9//38+ZxxK+iw7NV1Sv3v/f55z3FoaSno1+Cj6KBstHDEbMXs5ejk8TntS/WZeb797/3//f/9//3//f/9//3//f/9//3//f/9//3//f793Xms/a/5iG0b8RZs9vUE6MZ09vkWdQZw9GSm3IB5O/UmeWrg5UBBREDUtPGvfe99//3//f/9//3//fx5n1RxTEJYYuDlZStQclhi3HLYctRyUGJUYtBz/f/9//3//f/9//3//f/9/fnP6LLk9/3//f/9//3//f/9//3+7Qfks/3//f/9//3//f/9//3//f/9//3//f/9//3//f/9//383RrEUv3f/f/9//3//f/9//3//f/9//3//f/9/+kUaSv9//3//f/9//3//f/9//3//f/9/n3c+a/1inVr8SfkoVBQZLXQYGjHdWn9v33vfexoxPVL/f/9//3//f1pS2Si/d5MYdBT8Xv9/VCn7Xv9//3//f/9//3//f/9//3//f/9//3//f/9//3//f/9//3//f/9//3+/d7xWGkbaPVctVy02KXcx+EG6Vt97/3//f/9//3//f/9//3//f/9//3//f/9//3//f/9//3//f/9//3//f/9//3//f/9//3//fwAA/3//f/9//3//f/9//3//f/9//3//f/9//3//f/9//3//f/9//3//f/9//3//f/9//3//f/9//39eax1KOjEaMdtBf3P/f/9//3//f753PWebUhpGuj06MfosGzEbMRsxPDU6MbxB20EbTpxa/WZeb35v33v/f/9//3//f/9//3//f/9//3//f/9//3//f/9/nnccYz5rPmtYMdgk+0V7NZs9WTEwCBAIUxQyDDctHk7cRf1JXVK+Wv5inFr9YjtKMQh1GHQUnFbcXhlCVim0GHIQtznfe/9//3//f/9//3//f/9//3//fzgt2CS+e/9//3//f/9//3//f1pSPDl7Uv9//3//f/9//3//f/9//3//f/9//3//f/9//3//f/9//3//f/9//3//f/9//3//f/9//3//f/9//3//fxctnneec593HWecWnxa20l5Ofgs+Sw5Nbs9HEq8Wl9rfm+YNRkp+CS2HH5v/3//f/9/mj0aMd97/3//f/9/33+2HFgxlTW2HPc9/3//f/9//3//f/9//3//f/9//3//f/9//3//f/9//3//f/9//3//f/9//3//f/9//3//f/9//3//f/9//3//f/9//3//f/9//3//f/9//3//f/9//3//f/9//3//f/9//3//f/9//3//f/9//3//f/9//3//f/9/AAD/f99/vnv/f/9//3//f/9//3//f/9//3//f/9//3//f/9//3//f/9//3//f/9//3//f/9//3//f/9//3//f31SXDn6LN1F/mL/f/9//3//f/9//3//f/9//39+cx1ne1I8SvpF20G7PRktWzVbNVw9PDV9PZ1BnD28QRxKPE6+Xh9nPmt/c99//3//f/9//3//f/9//3//fxpG+ig8Z/9//3//f797v3cYRnIQdRx0FBopezndRbxBnD2cPXw93UWcQdcklBhTFJUceTXeXn1W/mI+a15vn3fff99//3//f/9//3//f/9/HWP6KBpK/3//f/9//3//f/9/v3d8PRcp/3//f/9//3//f/9//3//f/9//3//f/9//3//f/9//3//f/9//3//f/9/v3ufdx1r3F57VjtOuUH7SRgtXDm4KPgo1yRZNTxKPE7cXl5rv3f/f/9//3//f/9//3//f/9/FiX4JNcgVi3/f/9//3/8Yjw12UH/f/9//3//f3pStyA3LZQYljX/f/9//3//f/9//3//f/9//3//f/9//3//f/9//3//f/9//3//f/9//3//f/9//3//f/9//3//f/9//3//f/9//3//f/9//3//f/9//3//f/9//3//f/9//3//f/9//3//f/9//3//f/9//3//f/9//3//f/9//38AAP9//3//f/9//3//f/9//3//f/9//3//f/9//3//f/9//3//f/9//3//f/9//3//f/9//3//f/9//3//f/9//3//f/5iWjUbMVw5vl6/e/9//3//f/9//3//f/9//3//f/9//3//f/9//3//f55zXmsdY9xefFJcUvtFuz1ZMTox2SgaMfosOjFcOXs5nEG7QRxK/EkbTnxSmj3ZJDlKfm9+b99733v/f/9//384RtQYthz4IFgtek6fd/9/n3c+ax1jnVbZPZMYUhBTFHUUGi0bMX09OzV8Pb1B/UkdSj1O20E+Tp1W3l7eYvkotxx/c15rn3Oed/9//3//fztOnUHbXv9//3//f/9//3//f797fnM9Z/1ivFq8Xp1a+knbRdxJu0FaNRkt2Si5JHYclyC3IDktuj0aShpKvFb9Yl1v/3//f/9//3//f/9//3//f/9//3//f/9//3//f/9//3/fe5UYlRjXIDxn/3//f/9/OjUaMb53/3//f/9//3/UIJQYcxh1Mf9//3//f/9//3//f/9//3//f/9//3//f/9//3//f/9//3//f/9//3//f/9//3//f/9//3//f/9//3//f/9//3//f/9//3//f/9//3//f/9//3//f/9//3//f/9//3//f/9//3//f/9//3//f/9//3//f/9//3//fwAA/3//f/9//3//f/9//3//f/9//3//f/9//3//f/9//3//f/9//3//f/9//3//f/9//3//f/9//3//f/9//3//f/9//3//f19rHEobMV05/Emfd/9//3//f/9//3//f/9//3//f/9//3//f/9//3//f/9//3//f/9//3//f/9//3//f/9/v3debx1nvFqcVpxWfVI8SttBOjH4JLcg2Sj6LBot2iw6MfowXDlbNdxJHk6dPbYgthxUFFMQVy25OV1WHE5cUhtK/En5KFMQtyCWGFw1Gi28QfxF3Uk7NZ1BnkFcOX09OzEbNTsx+Si3HDkxXDlbNXw9OjU6NXs9WjnYJLYgGTE5MRoxOjE7NZgg2CT7MBsx+ywbMdko2igaLZs93EU7SntOu1YdZz1nv3f/f/9//3//f/9//3//f/9//3//f/9//3//f/9//3//f/9//3//f/9//3//f/9//3//f/9/XWtTEHQUFSX/f/9//38aSlw5Wk7/f/9//3//f11vURAxDF1r/3//f/9//3//f/9//3//f/9//3//f/9//3//f/9//3//f/9//3//f/9//3//f/9//3//f/9//3//f/9//3//f/9//3//f/9//3//f/9//3//f/9//3//f/9//3//f/9//3//f/9//3//f/9//3//f/9//3//f/9/AAD/f/9//3//f/9//3//f/9//3//f/9//3//f/9//3//f/9//3//f/9//3//f/9//3//f/9//3//f/9//3//f/9//3//f/9//3/fe19v3EEaMfswu0EeZ/9//3//f/9//3//f/9//3//f/9//3//f/9//3//f/9//3//f/9//3//f/9//3//f/9//3//f/9//3//f/9//3//fz1r2CT6RZ9zfm89Z59z/WL9Yr1afFY8ThpKflrZPXctUgyVHHUYthz4KFs1/kmbOVo1OC0wCFIMdBT5KNkouCQaLTsxXDVbNRotGzE6MRox2Sj6KFQQuCAaLfko2SgaMdgk1yS3IJcglRjYILgk+iiYIBoxOzUaMTw1XDl9Pb1B/UlfVj5Sv1rdSX5W3EU9ThtKfFY8Up1avV4dY51a3mIfZx1j/WL9YhxnHWf8Yj5rHGNeb11rXm9ea15vXWtda11vfW9db11vfW++d/lFlBRTEPtefXO+d35vGzE5MZ53fXOec55zv3e6Vvxev3e/d35zn3d9b79733uec59zv3dea793n3N+c35zn3Ofc993fm+/d15vX29ebx5r/WJfa1xW3mKdWlxSXVZcUvtJHU67QbtBmz1aOXs9WjVZNTkxFynXJNYglhx1GLYcUQy/d/9//3//f/9//3//f/9//3//f/9//38AAP9//3//f/9//3//f/9//3//f/9//3//f/9//3//f/9//3//f/9//3//f/9//3//f/9//3//f/9//3//f/9//3//f/9//3//f/9//3//f997fVZ7OfswnEG+Xt97/3//f/9//3//f/9//3//f/9//3//f/9//3//f/9//3//f/9//3//f/9//3//f/9//3//f/9//3//f/9/v3e3ILk9/3//f/9//3//f/9//3//f/9//3//f/9//3//f9tamDW2HLcc+CTXIFgxuDm6VrtWdBiUGFIQPmsfZ51BOzW8QT9r/3//f/9//3//f/9/uT07Mdxe/3//f/9//3//f/9/Xm9cOfpB/3+ec997Pmtfb/1iHmf+Yp1WPE5cUp1a/Em7QZtBfD3dRd1F3Um9Rf1JOjX+STs5nT1cOZ1B3UWdQZ1FvkU7NX1BnEH9Sd1FvUXdRZ09fD0fTv5J/k2eRf5J/klfUv5JPlKUHHMYkxgeTr1B/kkaMdkk3UU+Ut1FP1L+Td5J3Un+SR9OnUG9RR5O/Un+Sd1JnEGcQV09nUF8PVw5nkFcOb1B+zA7NRs1Ozk8NRsxuSgbMTs1GjH5LFs5OjUaMZtB/UnbRRxK/En6RRpKXFJbTnxWvVq9WttaHWf8Yj1nPGs8Z/9//3//f/9//3//f/9//3//f/9//3//fwAA/3//f/9//3//f/9//3//f/9//3//f/9//3//f/9//3//f/9//3//f/9//3//f/9//3//f/9//3//f/9//3//f/9//3//f/9//3//f/9//3//f/9//mKcPVw5OzX8SX9v/3//f/9//3//f/9//3//f/9//3//f/9//3//f/9//3//f/9//3//f/9//3//f/9//3//f/9//3//fxgpVzH/f/9//3//f/9//3//f/9//3//f/9//3//f/9//3//f/9/+14YRjYptRi2HLcglhi1GJQYMQwcZ/9//39/bxxKGi2bPVxSn3f/f/9//3+ec9kk1iT/f/9//3//f/9//3//f9pB2Siec/9//3//f/9//3//f/9//3//f/9//3//f/9//3//f/9//3//f/9//3//f/9/v3eec79333u/dz1nHWf9Yj5rXm8+a15v3WL+Yv1iHmf+Yr1enVadWlxS3V4fZ91e/mKdWjxOLwxSEBtK/mL+XnxStyA6MXxWnVrdWpxWfVa+XhxOXFLeYv5iHWfeYpxaHmf9Yj5rHmc/ax1nn3N/c19vf29eb35vn3O/d99733v/f997/3//f/9//3//f/9//3//f/9//3//f/9//3//f/9//3//f/9//3//f/9//3//f/9//3//f/9//3//f/9//3//f/9//3//f/9/AAD/f/9//3//f/9//3//f/9//3//f/9//3//f/9//3//f/9//3//f/9//3//f/9//3//f/9//3//f/9//3//f/9//3//f/9//3//f/9//3//f/9//3//f/9/X28dSlw5Gi17PX1W33v/f/9//3//f/9//3//f/9//3//f/9//3//f/9//3//f/9//3//f/9//3//f/9//3//f/9/WDH4KP9//3//f/9//3//f/9//3//f/9//3//f/9//3//f/9//3//f/9//3//f11veU7XPVUtdTG6Vv9//3//f/9//39ea35WXDk7NZo9X2//f/9/eDUbLdte/3//f/9//3//f/9/X288NRpG/3//f/9//3//f/9//3//f/9//3//f/9//3//f/9//3//f/9//3//f/9//3//f/9//3//f/9//3//f/9//3//f/9//3//f/9//3//f/9//3//f/9//3//f/9//3//f/9//395UjMp/3//f/9//3+bPRotv3f/f/9//3//f/9//3//f/9//3//f/9//3//f/9//3//f/9//3//f/9//3//f/9//3//f/9//3//f/9//3//f/9//3//f/9//3//f/9//3//f/9//3//f/9//3//f/9//3//f/9//3//f/9//3//f/9//3//f/9//3//f/9//3//f/9//38AAP9//3//f/9//3//f/9//3//f/9//3//f/9//3//f/9//3//f/9//3//f/9//3//f/9//3//f/9//3//f/9//3//f/9//3//f/9//3//f/9//3//f/9//3//f/9/33v+YtxFGzEbMR1O/WL/f/9//3//f/9//3//f/9//3//f/9//3//f/9//3//f/9//3//f/9//3//f/9//3+4Pdck/3//f/9//3//f/9//3//f/9//3//f/9//3//f/9//3//f/9//3//f/9//3//f/9//3//f/9//3//f/9//3//f/9//3//fz1n/Uk7NTsxXFLdYtkkWTX/f/9//3//f/9//3//f1o1GjHfe/9//3//f/9//3//f/9//3//f/9//3//f/9//3//f/9//3//f/9//3//f/9//3//f/9//3//f/9//3//f/9//3//f/9//3//f/9//3//f/9//3//f/9//3//f/9//3//f/9//3//f/9//3//f7taPDU6Tv9//3//f/9//3//f/9//3//f/9//3//f/9//3//f/9//3//f/9//3//f/9//3//f/9//3//f/9//3//f/9//3//f/9//3//f/9//3//f/9//3//f/9//3//f/9//3//f/9//3//f/9//3//f/9//3//f/9//3//f/9//3//f/9//3//fwAA/3//f/9//3//f/9//3//f/9//3//f/9//3//f/9//3//f/9//3//f/9//3//f/9//3//f/9//3//f/9//3//f/9//3//f/9//3//f/9//3//f/9//3//f/9//3//f/9//39/b31SWzk7NXs5fVa/d/9//3//f/9//3//f/9//3//f/9//3//f/9//3//f/9//3//f/9//3//f/lF+Syec/9//3//f/9//3//f/9//3//f/9//3//f/9//3//f/9//3//f/9//3//f/9//3//f/9//3//f/9//3//f/9//3//f/9//3//f35zfVZ8OTs12CjZJBxn/3//f/9//3//f/9/vFp8OfpF/3//f/9//3//f/9//3//f/9//3//f/9//3//f/9//3//f/9//3//f/9//3//f/9//3//f/9//3//f/9//3//f/9//3//f/9//3//f/9//3//f/9//3//f/9//3//f/9//3//f/9//3//f/9//3/5LBox/3//f/9//3//f/9//3//f/9//3//f/9//3//f/9//3//f/9//3//f/9//3//f/9//3//f/9//3//f/9//3//f/9//3//f/9//3//f/9//3//f/9//3//f/9//3//f/9//3//f/9//3//f/9//3//f/9//3//f/9//3//f/9//3//f/9/AAD/f/9//3//f/9//3//f/9//3//f/9//3//f/9//3//f/9//3//f/9//3//f/9//3//f/9//3//f/9//3//f/9//3//f/9//3//f/9//3//f/9//3//f/9//3//f/9//3//f/9//3/ff/5i3EX6LBsxu0H+Yv9//3//f/9//3//f/9//3//f/9//3//f/9//3//f/9//3//f/9/e1b6LBtj/3//f/9//3//f/9//3//f/9//3//f/9//3//f/9//3//f/9//3//f/9//3//f/9//3//f/9//3//f/9//3//f/9//3//f/9//3//f997Pms8TtcgtiA8Tl5v/3//f/9//3//f1kxGi2+d/9//3//f/9//3//f/9//3//f/9//3//f/9//3//f/9//3//f/9//3//f/9//3//f/9//3//f/9//3//f/9//3//f/9//3//f/9//3//f/9//3//f/9//3//f/9//3//f/9//3//f/9//3//fxpKPDW7Wv9//3//f/9//3//f/9//3//f/9//3//f/9//3//f/9//3//f/9//3//f/9//3//f/9//3//f/9//3//f/9//3//f/9//3//f/9//3//f/9//3//f/9//3//f/9//3//f/9//3//f/9//3//f/9//3//f/9//3//f/9//3//f/9//38AAP9//3//f/9//3//f/9//3//f/9//3//f/9//3//f/9//3//f/9//3//f/9//3//f/9//3//f/9//3//f/9//3//f/9//3//f/9//3//f/9//3//f/9//3//f/9//3//f/9//3//f/9//3//fz9n/EVcNTw1OzlcVr97/3//f/9//3//f/9//3//f/9//3//f/9//3//f/9//3/8YhwxelL/f/9//3//f/9//3//f/9//3//f/9//3//f/9//3//f/9//3//f/9//3//f/9//3//f/9//3//f/9//3//f/9//3//f/9//3//f/9//3//f/9/mDX6KFw5OzVbOR9n33v/f/9/nFo8NTtO/3//f/9//3//f/9//3//f/9//3//f/9//3//f/9//3//f/9//3//f/9//3//f/9//3//f/9//3//f/9//3//f/9//3//f/9//3//f/9//3//f/9//3//f/9//3//f/9//3//f/9//3//f/9/fnP6LHk1/3//f/9//3//f/9//3//f/9//3//f/9//3//f/9//3//f/9//3//f/9//3//f/9//3//f/9//3//f/9//3//f/9//3//f/9//3//f/9//3//f/9//3//f/9//3//f/9//3//f/9//3//f/9//3//f/9//3//f/9//3//f/9//3//fwAA/3//f/9//3//f/9//3//f/9//3//f/9//3//f/9//3//f/9//3//f/9//3//f/9//3//f/9//3//f/9//3//f/9//3//f/9//3//f/9//3//f/9//3//f/9//3//f/9//3//f/9//3//f/9//3//f997nFa8QTs1GzHbRZxa/3//f/9//3//f/9//3//f/9//3//f/9//3//f793+Sg6Tv9//3//f/9//3//f/9//3//f/9//3//f/9//3//f/9//3//f/9//3//f/9//3//f/9//3//f/9//3//f/9//3//f/9//3//f/9//3//f/9//39+c7ggWTV/b11S+Sz6LLtF/WL/f3o52CTfe/9//3//f/9//3//f/9//3//f/9//3//f/9//3//f/9//3//f/9//3//f/9//3//f/9//3//f/9//3//f/9//3//f/9//3//f/9//3//f/9//3//f/9//3//f/9//3//f/9//3//f/9//3//f3k5+jB+c/9//3//f/9//3//f/9//3//f/9//3//f/9//3//f/9//3//f/9//3//f/9//3//f/9//3//f/9//3//f/9//3//f/9//3//f/9//3//f/9//3//f/9//3//f/9//3//f/9//3//f/9//3//f/9//3//f/9//3//f/9//3//f/9/AAD/f/9//3//f/9//3//f/9//3//f/9//3//f/9//3//f/9//3//f/9//3//f/9//3//f/9//3//f/9//3//f/9//3//f/9//3//f/9//3//f/9//3//f/9//3//f/9//3//f/9//3//f/9//3//f/9//3//f/9/n3M8Thox+jD6LLpB217/f/9//3//f/9//3//f/9//3//f/9//3/5LNk9/3//f/9//3//f/9//3//f/9//3//f/9//3//f/9//3//f/9//3//f/9//3//f/9//3//f/9//3//f/9//3//f/9//3//f/9//3//f/9//3//f/9/mDm4IBxn/3//ex1jvEE7NRsxnEE8NRpG/3//f/9//3//f/9//3//f/9//3//f/9//3//f/9//3//f/9//3//f/9//3//f/9//3//f/9//3//f/9//3//f/9//3//f/9//3//f/9//3//f/9//3//f/9//3//f/9//3//f/9//3//f/9/HWcbMdlB/3//f/9//3//f/9//3//f/9//3//f/9//3//f/9//3//f/9//3//f/9//3//f/9//3//f/9//3//f/9//3//f/9//3//f/9//3//f/9//3//f/9//3//f/9//3//f/9//3//f/9//3//f/9//3//f/9//3//f/9//3//f/9//38AAP9//3//f/9//3//f/9//3//f/9//3//f/9//3//f/9//3//f/9//3//f/9//3//f/9//3//f/9//3//f/9//3//f/9//3//f/9//3//f/9//3//f/9//3//f/9//3//f/9//3//f/9//3//f/9//3//f/9//3//f/9//38eZzxOOzUcMRkxO05da/9//3//f/9//3//f/9//3//fxctWDH/f/9//3//f/9//3//f/9//3//f/9//3//f/9//3//f/9//3//f/9//3//f/9//3//f/9//3//f/9//3//f/9//3//f/9//3//f/9//3//f/9//399b7ggNy3/f/9//3//f15v3V78RdgktyA7Tj1r/3//f/9//3//f/9//3//f/9//3//f/9//3//f/9//3//f/9//3//f/9//3//f/9//3//f/9//3//f/9//3//f/9//3//f/9//3//f/9//3//f/9//3//f/9//3//f/9//3//f/9//3//f1k5GS3fe/9//3//f/9//3//f/9//3//f/9//3//f/9//3//f/9//3//f/9//3//f/9//3//f/9//3//f/9//3//f/9//3//f/9//3//f/9//3//f/9//3//f/9//3//f/9//3//f/9//3//f/9//3//f/9//3//f/9//3//f/9//3//fwAA/3//f/9//3//f/9//3//f/9//3//f/9//3//f/9//3//f/9//3//f/9//3//f/9//3//f/9//3//f/9//3//f/9//3//f/9//3//f/9//3//f/9//3//f/9//3//f/9//3//f/9//3//f/9//3//f/9//3//f/9//3//f/9//3/ff95emz0aLTs1WjVbUp5z/3//f/9//3//f/9/eDH4KP9//3//f/9//3//f/9//3//f/9//3//f/9//3//f/9//3//f/9/nXP/f/9//3//f/9//3//f/9//3+ZVvMg33v/f/9//3//f/9//3//f/9//3//f/9/uD0aKRxj/3//f/9//3//f/9/vV7ZKPoo+zBaOVxWnnP/f/9//3//f/9//3//f/9//3//f/9//3//f/9//3//f/9//3//f/9//3//f/9//3//f/9//3//f/9//3//f/9//3//f/9//3//f/9//3//f/9//3//f/9//3//f/9//3//f/9/m1obNTpO/3//f/9//3//f/9//3//f/9//3//f/9//3//f/9//3//f/9//3//f/9//3//f/9//3//f/9//3//f/9//3//f/9//3//f/9//3//f/9//3//f/9//3//f/9//3//f/9//3//f/9//3//f/9//3//f/9//3//f/9//3//f/9/AAD/f/9//3//f/9//3//f/9//3//f/9//3//f/9//3//f/9//3//f/9//3//f/9//3//f/9//3//f/9//3//f/9//3//f/9//3//f/9//3//f/9//3//f/9//3//f/9//3//f/9//3//f/9//3//f/9//3//f/9//3//f/9//3//f/9//3//f793G0o6NRsx+Sh6Odxe/3//f/9//3/ZQdcg/3//f/9//3//f/9//3//f/9//3//f/9//3//f/9//3//f/9/dDFxELU5/3//f/9//3//f/9//3//f9IcchR9b/9//3//f/9//3//f/9//3//f/9//3+ec7ccWDH/f/9//3//f/9//3//f7xBOzGdWp1WWz3ZKHo5m1b/f/9//3//f/9//3//f/9//3//f/9//3//f/9//3//f/9//3//f/9//3//f/9//3//f/9//3//f/9//3//f/9//3//f/9//3//f/9//3//f/9//3//f/9//3//f/9//3//f9ckGTH/f/9//3//f/9//3//f/9//3//f/9//3//f/9//3//f/9//3//f/9//3//f/9//3//f/9//3//f/9//3//f/9//3//f/9//3//f/9//3//f/9//3//f/9//3//f/9//3//f/9//3//f/9//3//f/9//3//f/9//3//f/9//38AAP9//3//f/9//3//f/9//3//f99//3//f/9//3//f/9//3//f/9//3//f/9//3//f/9//3//f/9//3//f/9//3//f/9//3//f/9//3//f/9//3//f/9//3//f/9//3//f/9//3//f/9//3//f/9//3//f/9//3//f/9//3//f/9//3//f/9//3//f997X288Tns5GzH5LLlBHWf/f1pO+Siec/9//3//f/9//3//f/9//3//f/9//3//f/9//3//f/9//3/RHJMcVC3/f/9//3//f/9//3//f/9/tTlTKf9//3//f/9//3//f/9//3//f/9//3//f/9/2D35KNte/3//f/9//3//f/9/3F77MBgx/3/fe19rHUr6MPksmT39Zv9//3//f/9//3//f/9//3//f/9//3//f/9//3//f/9//3//f/9//3//f/9//3//f/9//3//f/9//3//f/9//3//f/9//3//f/9//3//f/9//3//f/9//3//f/9/W1I7Nbta/3//f/9//3//f/9//3//f/9//3//f/9//3//f/9//3//f/9//3//f/9//3//f/9//3//f/9//3//f/9//3//f/9//3//f/9//3//f/9//3//f/9//3//f/9//3//f/9//3//f/9//3//f/9//3//f/9//3//f/9//3//fwAA/3//f/9//3//f/9//3//f/9//3//f/9//3//f/9//3//f/9//3//f/9//3//f/9//3//f/9//3//f/9//3//f/9//3//f/9//3//f/9//3//f/9//3//f/9//3//f/9//3//f/9//3//f/9//3//f/9//3//f/9//3//f/9//3//f/9//3//f/9//3//f/9//3udWno1+SzZKNckmDkaKfte/3//f/9//3//f/9//3//f/9//3//f/9//3//f/9//3//f5hSF0L/f/9//3//f/9//3//f/9//3//f/9//3//f/9//3//f/9//3//f/9//3//f/9//39+c7ccFin/f/9//3//f/9//3//fzkxGzGbVv9//3//fz1ruT05MdksGTGbVt97/3//f/9//3//f/9//3//f/9//3//f/9//3//f/9//3//f/9//3//f/9//3//f/9//3//f/9//3//f/9//3//f/9//3//f/9//3//f/9//3//f/9//3+/e9gk1iT/f/9//3//f/9//3//f/9//3//f/9//3//f/9//3//f/9//3//f/9//3//f/9//3//f/9//3//f/9//3//f/9//3//f/9//3//f/9//3//f/9//3//f/9//3//f/9//3//f/9//3//f/9//3//f/9//3//f/9//3//f/9/AAD/f/9//3//f/9//3//f/9//3//f/9//3//f/9//3//f/9//3//f/9//3//f/9//3//f/9//3//f/9//3//f/9//3//f/9//3//f/9//3//f/9//3//f/9//3//f/9//3//f/9//3//f/9//3//f/9//3//f/9//3//f/9//3//f/9//3//f/9//3//f/9//3//f/9//39ebzxOOTH5KNYcOC16Ur93/3//f/9//3//f/9//3//f/9//3//f/9//3//f/9//3//f/9//3//f/9//3//f/9//3//f/9//3//f/9//3//f/9//3//f/9//3//f/9//3//f/9/lzkaLdte/3//f/9//3//f/9/nnNbNRkt/3//f/9//3//f/9/P2vcRRs1+Sy5PX5v/3//f/9//3//f/9//3//f/9//3//f/9//3//f/9//3//f/9//3//f/9//3//f/9//3//f/9//3//f/9//3//f/9//3//f/9//3//f/9//3//f/9/mDk8OZtW/3//f/9//3//f/9//3//f/9//3//f/9//3//f/9//3//f/9//3//f/9//3//f/9//3//f/9//3//f/9//3//f/9//3//f/9//3//f/9//3//f/9//3//f/9//3//f/9//3//f/9//3//f/9//3//f/9//3//f/9//38AAP9//3//f/9//3//f/9//3//f/9//3//f/9//3//f/9//3//f/9//3//f/9//3//f/9//3//f/9//3//f/9//3//f/9//3//f/9//3//f/9//3//f/9//3//f/9//3//f/9//3//f/9//3//f/9//3//f/9//3//f/9//3//f/9//3//f/9//3//f/9//3//f/9//3//f/9//3//f5931yAYKRox+Sh6OVpSnnf/f/9//3//f/9//3//f/9//3//f/9//3//f/9//3//f/9//3//f/9//3//f/9//3//f/9//3//f/9//3//f/9//3//f/9//3//f/9//3+ec5UclBz/f/9//3//f/9//3//f5xaGzE6Tv9//3//f/9//3//f/9/XWtbTns92Sg5MTlK33//f/9//3//f/9//3//f/9//3//f/9//3//f/9//3//f/9//3//f/9//3//f/9//3//f/9//3//f/9//3//f/9//3//f/9//3//f/9//39db9kkeTn/f/9//3//f/9//3//f/9//3//f/9//3//f/9//3//f/9//3//f/9//3//f/9//3//f/9//3//f/9//3//f/9//3//f/9//3//f/9//3//f/9//3//f/9//3//f/9//3//f/9//3//f/9//3//f/9//3//f/9//3//fwAA/3//f/9//3//f/9//3//f/9//3//f/9//3//f/9//3//f/9//3//f/9//3//f/9//3//f/9//3//f/9//3//f/9//3//f/9//3//f/9//3//f/9//3//f/9//3//f/9//3//f/9//3//f/9//3//f/9//3//f/9//3//f/9//3//f/9//3//f/9//3//f/9//3//f/9//3//f/9//3/XIJk1fnO9WttBGjG4JFg1m1a/e/9//3//f/9//3//f/9//3//f/9//3//f/9//3//f/9//3//f/9//3//f/9//3//f/9//3//f/9//3//f/9//3//f/9//3//f/9/2D35JFpO/3//f/9//3//f/9//38ZLfksv3f/f/9//3//f/9//3//f/9//3/+Yno5GjG4JBpKv3v/f/9//3//f/9//3//f/9//3//f/9//3//f/9//3//f/9//3//f/9//3//f/9//3//f/9//3//f/9//3//f/9//3//f/9//3//f/9/VzE7MT1n/3//f/9//3//f/9//3//f/9//3//f/9//3//f/9//3//f/9//3//f/9//3//f/9//3//f/9//3//f/9//3//f/9//3//f/9//3//f/9//3//f/9//3//f/9//3//f/9//3//f/9//3//f/9//3//f/9//3//f/9/AAD/f/9//3//f/9//3//f/9//3//f/9//3//f/9//3//f/9//3//f/9//3//f/9//3//f/9//3//f/9//3//f/9//3//f/9//3//f/9//3//f/9//3//f/9//3//f/9//3//f/9//3//f/9//3//f/9//3//f/9//3//f/9//3//f/9//3//f/9//3//f/9//3//f/9//3//f/9//3//f1gxNyn/f/9//3+/d9xeG0r5LNgoejmbVp5z/3//f/9//3//f/9//3//f/9//3//f/9//3//f/9//3//f/9//3//f/9//3//f/9//3//f/9//3//f/9//3//f/9//3++d3QY1Rz/f/9//3//f/9//3//f/xiGzF4Nf9//3//f/9//3//f/9//3//f/9//3+fd71aGS3XJLg9nnP/f/9//3//f/9//3//f/9//3//f/9//3//f/9//3//f/9//3//f/9//3//f/9//3//f/9//3//f/9//3//f/9//3//f/9//39+c9gkeTn/f/9//3//f/9//3//f/9//3//f/9//3//f/9//3//f/9//3//f/9//3//f/9//3//f/9//3//f/9//3//f/9//3//f/9//3//f/9//3//f/9//3//f/9//3//f/9//3//f/9//3//f/9//3//f/9//3//f/9//38AAP9//3//f/9//3//f/9//3//f/9//3//f/9//3//f/9//3//f/9//3//f/9//3//f/9//3//f/9//3//f/9//3//f/9//3//f/9//3//f/9//3//f/9//3//f/9//3//f/9//3//f/9//3//f/9//3//f/9//3//f/9//3//f/9//3//f/9//3//f/9//3//f/9//3//f/9//3//f/9/uDnYIP9//3//f/9//3//f/9//mLbQfkslyA4MTlKnnf/f/9//3//f/9//3//f/9//3//f/9//3//f/9//3//f/9//3//f/9//3//f/9//3//f/9//3//f/9//3//f/9/ljX4JFlK/3//f/9//3//f/9//394NTs1217/f/9//3//f/9//3//f/9//3//f/9//3//f71aWjW3JLk9fnP/f/9//3//f/9//3//f/9//3//f/9//3//f/9//3//f/9//3//f/9//3//f/9//3//f/9//3//f/9//3//f/9//3//f/9/mD36KD1r/3//f/9//3//f/9//3//f/9//3//f/9//3//f/9//3//f/9//3//f/9//3//f/9//3//f/9//3//f/9//3//f/9//3//f/9//3//f/9//3//f/9//3//f/9//3//f/9//3//f/9//3//f/9//3//f/9//3//fwAA/3//f/9//3//f/9//3//f/9//3//f/9//3//f/9//3//f/9//3//f/9//3//f/9//3//f/9//3//f/9//3//f/9//3//f/9//3//f/9//3//f/9//3//f/9//3//f/9//3//f/9//3//f/9//3//f/9//3//f/9//3//f/9//3//f/9//3//f/9//3//f/9//3//f/9//3//f/9//385StgkfnP/f/9//3//f/9//3//f/9/33s+Z9o9+Si3IFcxmlb/f/9//3//f/9//3//f/9//3//f/9//3//f/9//3//f/9//3//f/9//3//f/9//3//f/9//3//f/9//3//f7Qc1iDff/9//3//f/9//3//f55z+Sj4LN57/3//f/9//3//f/9//3//f/9//3//f/9//3//f7xa9yiWHBhG/3//f/9//3//f/9//3//f/9//3//f/9//3//f/9//3//f/9//3//f/9//3//f/9//3//f/9//3//f/9//3//f/9//399b9kkmTn/f/9//3//f/9//3//f/9//3//f/9//3//f/9//3//f/9//3//f/9//3//f/9//3//f/9//3//f/9//3//f/9//3//f/9//3//f/9//3//f/9//3//f/9//3//f/9//3//f/9//3//f/9//3//f/9//3//f/9/AAD/f/9//3//f/9//3//f/9//3//f/9//3//f/9//3//f/9//3//f/9//3//f/9//3//f/9//3//f/9//3//f/9//3//f/9//3//f/9//3//f/9//3//f/9//3//f/9//3//f/9//3//f/9//3//f/9//3//f/9/33vff99//3//f/9//3//f/9//3//f/9//3//f/9//3//f/9//3//f7pWGinbXv9//3//f/9//3//f/9//3//f/9//3+/dzpK2CT4KNMgv3v/f/9//3//f/9//3//f/9//3//f/9//3//f/9//3//f/9//3//f/9//3//f/9//3//f/9//3//f/9/ulbXIPlB/3//f/9//3//f/9//397UhsxGkr/f/9//3//f/9//3//f/9//3//f/9//3//f/9//3//f1pOtiD2KJ53/3//f/9//3//f/9//3//f/9//3//f/9//3//f/9//3//f/9//3//f/9//3//f/9//3//f/9//3//f/9//3//f/9/eDX6LH5z/3//f/9//3//f/9//3//f/9//3//f/9//3//f/9//3//f/9//3//f/9//3//f/9//3//f/9//3//f/9//3//f/9//3//f/9//3//f/9//3//f/9//3//f/9//3//f/9//3//f/9//3//f/9//3//f/9//38AAP9//3//f/9//3//f/9//3//f/9//3//f/9//3//f/9//3//f/9//3//f/9//3//f/9//3//f/9//3//f/9//3//f/9//3//f/9//3//f/9//3//f/9//3//f/9//3//f/9//3//f/9//3//f9teVTHUILYgtSC3ILcc1yS2HPck9yj3KBctWDF4OblB2EVbVllSu1ocZ553fXP/f/9/fm/YIHpO/3//f/9//3//f/9//3//f/9//3//f/9//3+/e1Yt9iSVNf9//3//f/9//3//f/9//3//f/9//3//f/9//3//f/9//3//f/9//3//f/9//3//f/9//3//f/9//3//f/QctRx9b/9//3//f/9//3//f/9/OC3ZKF1v/3//f/9//3//f/9//3//f/9//3//f/9//3//f/9//3/bXtYg1SSec/9//3//f/9//3//f/9//3//f/9//3//f/9//3//f/9//3//f/9//3//f/9//3//f/9//3//f/9//3//f/9//388Z/komDn/f/9//3//f/9//3//f/9//3//f/9//3//f/9//3//f/9//3//f/9//3//f/9//3//f/9//3//f/9//3//f/9//3//f/9//3//f/9//3//f/9//3//f/9//3//f/9//3//f/9//3//f/9//3//f/9//3//fwAA/3//f/9//3//f/9//3//f/9//3//f/9//3//f/9//3//f/9//3//f/9//3//f/9//3//f/9//3//f/9//3//f/9//3//f/9//3//f/9//3//f/9//3//f/9//3//f/9//3//f/9//3//fxxjUhSUGLUclBgXJXgxWC1YLZkxOC1ZMRgp+CS2HLcc2CD6LNkoGzEaLfoouCD5KLcg+Cj4KLYg1SCZOZg9GkrYPflF2EUaRvlF+UW5QblBWDU3LbUc1yDWIPdB/3//f/9//3//f/9//3//f/9//3//f/9//3//f/9//3//f/9//3//f/9//3//f/9//3//f/9//3//f/9/HGe1GDUt/3//f/9//3//f/9//389ZxoxGDH/f/9//3//f/9//3//f/9//3//f/9//3//f/9//3//f/9/vnf2JLUgv3v/f/9//3//f/9//3//f/9//3//f/9//3//f/9//3//f/9//3//f/9//3//f/9//3//f/9//3//f/9//3//f/9/VzH5KJ5z/3//f/9//3//f/9//3//f/9//3//f/9//3//f/9//3//f/9//3//f/9//3//f/9//3//f/9//3//f/9//3//f/9//3//f/9//3//f/9//3//f/9//3//f/9//3//f/9//3//f/9//3//f/9//3//f/9/AAD/f/9//3//f/9//3//f/9//3//f/9//3//f/9//3//f/9//3//f/9//3//f/9//3//f/9//3//f/9//3//f/9//3//f/9//3//f/9//3//f/9//3//f/9//3//f/9//3//f/9//3//f/9/eVK1HFIU+EH/f/9//3//f/9//3//f/9//3//f/9//3/fe55zfm/7XrtWelI6SvlB2j1YMTktlBT3ILcc2CC4INgk2STYJPos2SjZKNko2CDXIJYYtRxWLXlO/3//f/9//3//f/9//3//f/9//3//f/9//3//f/9//3//f/9//3//f/9//3//f/9//3//f/9//3//f/9//3//f5U11Ry5Vv9//3//f/9//3//f/9/+UU8NZg5/3//f/9//3//f/9//3//f/9//3//f/9//3//f/9//3//f7971SA2Lf9//3//f/9//3//f/9//3//f/9//3//f/9//3//f/9//3//f/9//3//f/9//3//f/9//3//f/9//3//f/9//39da9cgmDn/f/9//3//f/9//3//f/9//3//f/9//3//f/9//3//f/9//3//f/9//3//f/9//3//f/9//3//f/9//3//f/9//3//f/9//3//f/9//3//f/9//3//f/9//3//f/9//3//f/9//3//f/9//3//f/9//38AAP9//3//f/9//3//f/9//3//f/9//3//f/9//3//f/9//3//f/9//3//f/9//3//f/9//3//f/9//3//f/9//3//f/9//3//f/9//3//f/9//3//f/9//3//f/9//3//f/9//3//f/9//3//f3YtlhwZKdYgm1b/f/9//3//f/9//3//f/9//3//f/9//3//f/9//3//f/9//3//f/9//3+YNfck/3//e997fm+ec11rHGMbZzxnXGuec753/3//f/9//3//f/9//3//f/9//3//f/9//3//f/9//3//f/9//3//f/9//3//f/9//3//f/9//3//f/9//3//f/9//3//f/9/33uTFLQc33//f/9//3//f/9//3//f/ckOzH7Yv9//3//f/9//3//f/9//3//f/9//3//f/9//3//f/9//3+aWrYcfW//f/9//3//f/9//3//f/9//3//f/9//3//f/9//3//f/9//3//f/9//3//f/9//3//f/9//3//f/9//3//f/9/mDm3JL97/3//f/9//3//f/9//3//f/9//3//f/9//3//f/9//3//f/9//3//f/9//3//f/9//3//f/9//3//f/9//3//f/9//3//f/9//3//f/9//3//f/9//3//f/9//3//f/9//3//f/9//3//f/9//3//fwAA/3//f/9//3//f/9//3//f/9//3//f/9//3//f/9//3//f/9//3//f/9//3//f/9//3//f/9//3//f/9//3//f/9//3//f/9//3//f/9//3//f/9//3//f/9//3//f/9//3//f/9//3//f/9//388Z3c1+Sj5KLYguD08a/9//3//f/9//3//f/9//3//f/9//3//f/9//3//f/9//3//f/g9tyDfe/9//3//f/9//3//f/9//3//f/9//3//f/9//3//f/9//3//f/9//3//f/9//3//f/9//3//f/9//3//f/9//3//f/9//3//f/9//3//f/9//3//f/9//3//f/9//3//f5lWtRx2Mf9//3//f/9//3//f/9/PWv4KPgo33//f/9//3//f/9//3//f/9//3//f/9//3//f/9//3//f/9/lBi7Wv9//3//f/9//3//f/9//3//f/9//3//f/9//3//f/9//3//f/9//3//f/9//3//f/9//3//f/9//3//f/9//39db9gouD3/f/9//3//f/9//3//f/9//3//f/9//3//f/9//3//f/9//3//f/9//3//f/9//3//f/9//3//f/9//3//f/9//3//f/9//3//f/9//3//f/9//3//f/9//3//f/9//3//f/9//3//f/9//3//f/9/AAD/f/9//3//f/9//3//f/9//3//f/9//3//f/9//3//f/9//3//f/9//3//f/9//3//f/9//3//f/9//3//f/9//3//f/9//3//f/9//3//f/9//3//f/9//3//f/9//3//f/9//3//f/9//3//f/9//39+b7lB+Cj4JNgkNzE5Tt97/3//f/9//3//f/9//3//f/9//3//f/9//3//f/9/e1LYJF1v/3//f/9//3//f/9//3//f/9//3//f/9//3//f/9//3//f/9//3//f/9//3//f/9//3//f/9//3//f/9//3//f/9//3//f/9//3//f/9//3//f/9//3//f/9//3//f/9//39YThMl/3//f/9//3//f/9//3//f3tWGi24Pf9//3//f/9//3//f/9//3//f/9//3//f/9//3//f/9/33+1HLpW/3//f/9//3//f/9//3//f/9//3//f/9//3//f/9//3//f/9//3//f/9//3//f/9//3//f/9//3//f/9//3//f/9/dzX4KL53/3//f/9//3//f/9//3//f/9//3//f/9//3//f/9//3//f/9//3//f/9//3//f/9//3//f/9//3//f/9//3//f/9//3//f/9//3//f/9//3//f/9//3//f/9//3//f/9//3//f/9//3//f/9//38AAP9//3//f/9//3//f/9//3//f/9//3//f/9//3//f/9//3//f/9//3//f/9//3//f/9//3//f/9//3//f/9//3//f/9//3//f/9//3//f/9//3//f/9//3//f/9//3//f/9//3//f/9//3//f/9//3//f/9//3//f/ximTnYJNgk1yR4ObpW/3//f/9//3//f/9//3//f/9//3//f/9//3/7Xvkkmlb/f/9//3//f/9//3//f/9//3//f/9//3//f/9//3//f/9//3//f/9//3//f/9//3//f/9//3//f/9//3//f/9//3//f/9//3//f/9//3//f/9//3//f/9//3//f/9//3//f/9//3//f/9//3//f/9//3//f/9//396OdgoHGP/f/9//3//f/9//3//f/9//3//f/9//3//f/9//39ZTrUg33v/f/9//3//f/9//3//f/9//3//f/9//3//f/9//3//f/9//3//f/9//3//f/9//3//f/9//3//f/9//3//f/9//39db9gklzX/f/9//3//f/9//3//f/9//3//f/9//3//f/9//3//f/9//3//f/9//3//f/9//3//f/9//3//f/9//3//f/9//3//f/9//3//f/9//3//f/9//3//f/9//3//f/9//3//f/9//3//f/9//3//fwAA/3//f/9//3//f/9//3//f/9//3//f/9//3//f/9//3//f/9//3//f/9//3//f/9//3//f/9//3//f/9//3//f/9//3//f/9//3//f/9//3//f/9//3//f/9//3//f/9//3//f/9//3//f/9//3//f/9//3//f/9//3//fz1rGkY5Mdko+SgYKflFHGf/f/9//3//f/9//3//f/9//3//f7531yA5Sv9//3//f/9//3//f/9//3//f/9//3//f/9//3//f/9//3//f/9//3//f/9//3//f/9//3//f/9//3//f/9//3//f/9//3//f/9//3//f/9//3//f/9//3//f/9//3//f/9//3//f/9//3//f/9//3//f/9//3//f11vGS0YKf9//3//f/9//3//f/9//3//f/9//3//f/9//39+c9YgmDn/f/9//3//f/9//3//f/9//3//f/9//3//f/9//3//f/9//3//f/9//3//f/9//3//f/9//3//f/9//3//f/9//3//f/9/Ni22HJ5z/3//f/9//3//f/9//3//f/9//3//f/9//3//f/9//3//f/9//3//f/9//3//f/9//3//f/9//3//f/9//3//f/9//3//f/9//3//f/9//3//f/9//3//f/9//3//f/9//3//f/9//3//f/9/AAD/f/9//3//f/9//3//f/9//3//f/9//3//f/9//3//f/9//3//f/9//3//f/9//3//f/9//3//f/9//3//f/9//3//f/9//3//f/9//3//f/9//3//f/9//3//f/9//3//f/9//3//f/9//3//f/9//3//f/9//3//f/9//3//f99/n3PaRfgo2CTYJLckmTmaVv9//3//f/9//3//f/9//3+2HJg1/3//f/9//3//f/9//3//f/9//3//f/9//3//f/9//3//f/9//3//f/9//3//f/9//3//f/9//3//f/9//3//f/9//3//f/9//3//f/9//3//f/9//3//f/9//3//f/9//3//f/9//3//f/9//3//f/9//3//f/9//385Shot+EH/f/9//3//f/9//3//f/9//3//f/9//388a7Yg1iS+e/9//3//f/9//3//f/9//3//f/9//3//f/9//3//f/9//3//f/9//3//f/9//3//f/9//3//f/9//3//f/9//3//f/9//38cZ9cgmDn/f/9//3//f/9//3//f/9//3//f/9//3//f/9//3//f/9//3//f/9//3//f/9//3//f/9//3//f/9//3//f/9//3//f/9//3//f/9//3//f/9//3//f/9//3//f/9//3//f/9//3//f/9//38AAP9//3//f/9//3//f/9//3//f/9//3//f/9//3//f/9//3//f/9//3//f/9//3//f/9//3//f/9//3//f/9//3//f/9//3//f/9//3//f/9//3//f/9//3//f/9//3//f/9//3//f/9//3//f/9//3//f/9//3//f/9//3//f/9//3//f/9//39fc/pFWjUZLfootyB4NTlKfW//f/9//3//f/YkNyn/f/9//3//f/9//3//f/9//3//f/9//3//f/9//3//f/9//3//f/9//3//f/9//3//f/9//3//f/9//3//f/9//3//f/9//3//f/9//3//f/9//3//f/9//3//f/9//3//f/9//3//f/9//3//f/9//3//f/9//3//f/9/Fy0aLdte/3//f/9//3//f/9//3//f/9//38aStgk9yR+c/9//3//f/9//3//f/9//3//f/9//3//f/9//3//f/9//3//f/9//3//f/9//3//f/9//3//f/9//3//f/9//3//f/9//3//f/9/VjHYJH1v/3//f/9//3//f/9//3//f/9//3//f/9//3//f/9//3//f/9//3//f/9//3//f/9//3//f/9//3//f/9//3//f/9//3//f/9//3//f/9//3//f/9//3//f/9//3//f/9//3//f/9//3//fwAA/3//f/9//3//f/9//3//f/9//3//f/9//3//f/9//3//f/9//3//f/9//3//f/9//3//f/9//3//f/9//3//f/9//3//f/9//3//f/9//3//f/9//3//f/9//3//f/9//3//f/9//3//f/9//3//f/9//3//f/9//3//f/9//3//f/9//3//f/9//3//f7933V77Rfgo+Si4IPgkeDVZTn1zVzHWHP9//3//f/9//3//f/9//3//f/9//3//f/9//3//f/9//3//f/9//3//f/9//3//f/9//3//f/9//3//f/9//3//f/9//3//f/9//3//f/9//3//f/9//3//f/9//3//f/9//3//f/9//3//f/9//3//f/9//3//f/9//3+ed9ckGCm+d/9//3//f/9//3//f/9/ulr4LNgkVi2+e/9//3//f/9//3//f/9//3//f/9//3//f/9//3//f/9//3//f/9//3//f/9//3//f/9//3//f713/3//f/9//3//f/9//3//f/9//3++d7UcVy3/f/9//3//f/9//3//f/9//3//f/9//3//f/9//3//f/9//3//f/9//3//f/9//3//f/9//3//f/9//3//f/9//3//f/9//3//f/9//3//f/9//3//f/9//3//f/9//3//f/9//3//f/9/AAD/f/9//3//f/9//3//f/9//3//f/9//3//f/9//3//f/9//3//f/9//3//f/9//3//f/9//3//f/9//3//f/9//3//f/9//3//f/9//3//f/9//3//f/9//3//f/9//3//f/9//3//f/9//3//f/9//3//f/9//3//f/9//3//f/9//3//f/9//3//f/9//3//f/9//3/9YvtFWjX6LNgkuCCUGLUYWU5+c/9//3//f/9//3//f/9//3//f/9//3//f/9//3//f/9//3//f/9//3//f/9//3//f/9//3//f/9//3//f/9//3//f/9//3//f/9//3//f/9//3//f/9//3//f/9//3//f/9//3//f/9//3//f/9//3//f/9//3//f/9/u174KHg1/3//f/9//3//f1pS1yj6LFgx21r/f/9//3//f/9//3//f/9//3//f/9//3//f/9//3//f/9//3//f/9//3//f/9//3//f/9//3//f/9//3//f/9//3//f/9//3//f/9//3//f/9/OUrYJBxj/3//f/9//3//f/9//3//f/9//3//f/9//3//f/9//3//f/9//3//f/9//3//f/9//3//f/9//3//f/9//3//f/9//3//f/9//3//f/9//3//f/9//3//f/9//3//f/9//3//f/9//38AAP9//3//f/9//3//f/9//3//f/9//3//f/9//3//f/9//3//f/9//3//f/9//3//f/9//3//f/9//3//f/9//3//f/9//3//f/9//3//f/9//3//f/9//3//f/9//3//f/9//3//f/9//3//f/9//3//f/9//3//f/9//3//f/9//3//f/9//3//f/9//3//f/9//3//f/9//3//f793P2sbRhcplBT4KLcg9yR3NVpOG2P/f/9//3//f/9//3//f/9//3//f/9//3//f/9//3//f/9//3//f/9//3//f/9//3//f/9//3//f/9//3//f/9//3//f/9//3//f/9//3//f/9//3//f/9//3//f/9//3//f/9//3//f/9//3//f/9//3//f9g91yD5Qf9/PGeYObgk2SgYLZpW/3//f/9//3//f/9//3//f/9//3//f/9//3//f/9//3//f/9//3//f/9//3//f/9//3//f/9//3//f/9//3//f/9//3//f/9//3//f/9//3//f/9//3//f/Yk9ST/f/9//3//f/9//3//f/9//3//f/9//3//f/9//3//f/9//3//f/9//3//f/9//3//f/9//3//f/9//3//f/9//3//f/9//3//f/9//3//f/9//3//f/9//3//f/9//3//f/9//3//fwAA/3//f/9//3//f/9//3//f/9//3//f/9//3//f/9//3//f/9//3//f/9//3//f/9//3//f/9//3//f/9//3//f/9//3//f/9//3//f/9//3//f/9//3//f/9//3//f/9//3//f/9//3//f/9//3//f/9//3//f/9//3//f/9//3//f/9//3//f/9//3//f/9//3//f/9//3//f/9//3//f/9/ulq2GBtG+kE5MRkp2CjYJLYcVzH4QbtafW//f/9//3//f/9//3//f/9//3//f/9//3//f/9//3//f/9//3//f/9//3//f/9//3//f/9//3//f/9//3//f/9//3//f/9//3//f/9//3//f/9//3//f/9//3//f/9//3//f/9//3//f/9//38WKZQY1yTYJDsxGkY8Z/9//3//f/9//3//f/9//3//f/9//3//f/9//3//f/9//3//f/9//3//f/9//3//f/9//3//f/9//3//f/9//3//f/9//3//f/9//3//f/9//3//f/9//3//f/9/u1q3IDlO/3//f/9//3//f/9//3//f/9//3//f/9//3//f/9//3//f/9//3//f/9//3//f/9//3//f/9//3//f/9//3//f/9//3//f/9//3//f/9//3//f/9//3//f/9//3//f/9//3//f/9/AAD/f/9//3//f/9//3//f/9//3//f/9//3//f/9//3//f/9//3//f/9//3//f/9//3//f/9//3//f/9//3//f/9//3//f/9//3//f/9//3//f/9//3//f/9//3//f/9//3//f/9//3//f/9//3//f/9//3//f/9//3//f/9//3//f/9//3//f/9//3//f/9//3//f/9//3//f/9//3//f/9//38cY9cgelL/f/9/n3M7Trk5+CS2INgk1yC1HJMUlzlZThxnv3v/f/9//3//f/9//3//f/9//3//f/9//3//f/9//3//f/9//3//f/9//3//f/9//3//f/9//3//f/9//3//f/9//3//f/9//3//f/9//3//f/9//3//f/9//3//fz1rGUrWJNgk1yB0GDpO/3//f/9//3//f/9//3//f/9//3//f/9//3//f/9//3//f/9//3//f/9//3//f/9//3//f/9//3//f/9//3//f/9//3//f/9//3//f/9//3//f/9//3//f/9//3//f/9//3//f9Qg9yjff/9//3//f/9//3//f/9//3//f/9//3//f/9//3//f/9//3//f/9//3//f/9//3//f/9//3//f/9//3//f/9//3//f/9//3//f/9//3//f/9//3//f/9//3//f/9//3//f/9//38AAP9//3//f/9//3//f/9//3//f/9//3//f/9//3//f/9//3//f/9//3//f/9//3//f/9//3//f/9//3//f/9//3//f/9//3//f/9//3//f/9//3//f/9//3//f/9//3//f/9//3//f/9//3//f/9//3//f/9//3//f/9//3//f/9//3//f/9//3//f/9//3//f/9//3//f/9//3//f/9//3//f11v1yAZRv9//3//f/9//3/fe15vWk53MbUclRjXINYgtRxzGJIYdzXXQZpS+16+d997/3//f/9//3//f/9//3//f/9//3//f/9//3//f/9//3//f/9//3//f/9//3//f/9//3//f/9//3//f/9//3//f/9//3//f11re1Z4ORkx+iz6MDkxXFJ6UtcgtRz/f/9//3//f/9//3//f/9//3//f/9//3//f/9//3//f/9//3//f/9//3//f/9//3//f/9//3//f/9//3//f/9//3//f/9//3//f/9//3//f/9//3//f/9//3//f/9//3//f/9/HGO3JBlG/3//f/9//3//f/9//3//f/9//3//f/9//3//f/9//3//f/9//3//f/9//3//f/9//3//f/9//3//f/9//3//f/9//3//f/9//3//f/9//3//f/9//3//f/9//3//f/9//3//fwAA/3//f/9//3//f/9//3//f/9//3//f/9//3//f/9//3//f/9//3//f/9//3//f/9//3//f/9//3//f/9//3//f/9//3//f/9//3//f/9//3//f/9//3//f/9//3//f/9//3//f/9//3//f/9//3//f/9//3//f/9//3//f/9//3//f/9//3//f/9//3//f/9//3//f/9//3//f/9//3//f/9/v3eVGPhB/3//f/9//3//f/9//3//f/9//399b5pWtzkUJXMUcxR0GLUgcxhyGE4Qrxj/f/9//3//f/9//3//f/9//3//f/9//3//f/9//3//f/9//3//f/9//3//f/9//3//f/9//3//f/9//3++d/xmOkpZOdgo2ij5LDo12kW8Wt97/3//f/9/eVK2IJc1/3//f/9//3//f/9//3//f/9//3//f/9//3//f/9//3//f/9//3//f/9//3//f/9//3//f/9//3//f/9//3//f/9//3//f/9//3//f/9//3//f/9//3//f/9//3//f/9//3//f1Ux1yS+d/9//3//f/9//3//f/9//3//f/9//3//f/9//3//f/9//3//f/9//3//f/9//3//f/9//3//f/9//3//f/9//3//f/9//3//f/9//3//f/9//3//f/9//3//f/9//3//f/9/AAD/f/9//3//f/9//3//f/9//3//f/9//3//f/9//3//f/9//3//f/9//3//f/9//3//f/9//3//f/9//3//f/9//3//f/9//3//f/9//3//f/9//3//f/9//3//f/9//3//f/9//3//f/9//3//f/9//3//f/9//3//f/9//3//f/9//3//f/9//3//f/9//3//f/9//3//f/9//3//f/9//3/fe7Uctzn/f/9//3//f/9//3//f/9//3//f/9//3//f/9/3388azhKljnzIC8QTxRuFP9//3//f/9//3//f/9//3//f/9//3//f/9//3//f/9//3//f/9//3//f/9//3//f/9/v3tda1tS2kU5Mdks+jAbMRkxPE7cXt97/3//f/9//3//f/9//3//f3Ux1yA5Sv9//3//f/9//3//f/9//3//f/9//3//f/9//3//f/9//3//f/9//3//f/9//3//f/9//3//f/9//3//f/9//3//f/9//3//f/9//3//f/9//3//f/9//3//f/9//3//f/9/nnOTGLc1/3//f/9//3//f/9//3//f/9//3//f/9//3//f/9//3//f/9//3//f/9//3//f/9//3//f/9//3//f/9//3//f/9//3//f/9//3//f/9//3//f/9//3//f/9//3//f/9//38AAP9//3//f/9//3//f/9//3//f/9//3//f/9//3//f/9//3//f/9//3//f/9//3//f/9//3//f/9//3//f/9//3//f/9//3//f/9//3//f/9//3//f/9//3//f/9//3//f/9//3//f/9//3//f/9//3//f/9//3//f/9//3//f/9//3//f/9//3//f/9//3//f/9//3//f/9//3//f/9//3//f/9/tRi4Of9//3//f/9//3//f/9//3//f/9//3//f/9//3//f/9//3//f/9//3+4Vlxv/3//f/9//3//f/9//3//f/9//3//f/9//3//f/9//3//f/9//3//fz1ru1oaSro9WjX6LLgk2izYKNtJO05+c793/3//f/9//3//f/9//3//f/9//3//f/9//3/THLUc21r/f/9//3//f/9//3//f/9//3//f/9//3//f/9//3//f/9//3//f/9//3//f/9//3//f/9//3//f/9//3//f/9//3//f/9//3//f/9//3//f/9//3//f/9//3//f/9//3//f9Y9tRx9b/9//3//f/9//3//f/9//3//f/9//3//f/9//3//f/9//3//f/9//3//f/9//3//f/9//3//f/9//3//f/9//3//f/9//3//f/9//3//f/9//3//f/9//3//f/9//3//fwAA/3//f/9//3//f/9//3//f/9//3//f/9//3//f/9//3//f/9//3//f/9//3//f/9//3//f/9//3//f/9//3//f/9//3//f/9//3//f/9//3//f/9//3//f/9//3//f/9//3//f/9//3//f/9//3//f/9//3//f/9//3//f/9//3//f/9//3//f/9//3//f/9//3//f/9//3//f/9//3//f/9//3+0HFYx/3//f/9//3//f/9//3//f/9//3//f/9//3//f/9//3//f/9//3//f/9//3//f/9//3//f/9//3//f/9//3//f/9//3//f997PWubUltOmj1ZNdkoGzX6MPos+CgbSpxaXm+/e/9//3//f/9//3//f/9//3//f/9//3//f/9//3//f/9//3//f997kxjVIL53/3//f/9//3//f/9//3//f/9//3//f/9//3//f/9//3//f/9//3//f/9//3//f/9//3//f/9//3//f/9//3//f/9//3//f/9//3//f/9//3//f/9//3//f/9//3//f/9/33uTGFYt/3//f/9//3//f/9//3//f/9//3//f/9//3//f/9//3//f/9//3//f/9//3//f/9//3//f/9//3//f/9//3//f/9//3//f/9//3//f/9//3//f/9//3//f/9//3//f/9/AAD/f/9//3//f/9//3//f/9//3//f/9//3//f/9//3//f/9//3//f/9//3//f/9//3//f/9//3//f/9//3//f/9//3//f/9//3//f/9//3//f/9//3//f/9//3//f/9//3//f/9//3//f/9//3//f/9//3//f/9//3//f/9//3//f/9//3//f/9//3//f/9//3//f/9//3//f/9//3//f/9//3//f9UgNSn/f/9//3//f/9//3//f/9//3//f/9//3//f/9//3//f/9//3//f/9//3//f/9//3//f/9//3//f55zHGO8WjpK+kFZMdgk+iw8Nfks+Sx6ObpBfFabWv9//3//f/9//3//f/9//3//f/9//3//f/9//3//f/9//3//f/9//3//f/9//3//f/9//38cZ5QYtzn/f/9//3//f/9//3//f/9//3//f/9//3//f/9//3//f/9//3//f/9//3//f/9//3//f/9//3//f/9//3//f/9//3//f/9//3//f/9//3//f/9//3//f/9//3//f/9//3//f/dFkxiaUv9//3//f/9//3//f/9//3//f/9//3//f/9//3//f/9//3//f/9//3//f/9//3//f/9//3//f/9//3//f/9//3//f/9//3//f/9//3//f/9//3//f/9//3//f/9//38AAP9//3//f/9//3//f/9//3//f/9//3//f/9//3//f/9//3//f/9//3//f/9//3//f/9//3//f/9//3//f/9//3//f/9//3//f/9//3//f/9//3//f/9//3//f/9//3//f/9//3//f/9//3//f/9//3//f/9//3//f/9//3//f/9//3//f/9//3//f/9//3//f/9//3//f/9//3//f/9//3//f/9/9SAUJf9//3//f/9//3//f/9//3//f/9//3//f/9//3//f/9//3//f/9/33u/dxxn3F7ZQXg19yjYKPkoGzEbMfos+ShaNTgxfFa8Wtxev3f/f/9//3//f/9//3//f/9//3//f/9//3//f/9//3//f/9//3//f/9//3//f/9//3//f/9//3//f/9//3//f/9/90GTGN9//3//f/9//3//f/9//3//f/9//3//f/9//3//f/9//3//f/9//3//f/9//3//f/9//3//f/9//3//f/9//3//f/9//3//f/9//3//f/9//3//f/9//3//f/9//3//f/9//3+RFDUp/3//f/9//3//f/9//3//f/9//3//f/9//3//f/9//3//f/9//3//f/9//3//f/9//3//f/9//3//f/9//3//f/9//3//f/9//3//f/9//3//f/9//3//f/9//3//fwAA/3//f/9//3//f/9//3//f/9//3//f/9//3//f/9//3//f/9//3//f/9//3//f/9//3//f/9//3//f/9//3//f/9//3//f/9//3//f/9//3//f/9//3//f/9//3//f/9//3//f/9//3//f/9//3//f/9//3//f/9//3//f/9//3//f/9//3//f/9//3//f/9//3//f/9//3//f/9//3//f/9//3/UHBUl/3//f/9//3//f/9//3//f/9/33t9b11v3F56VjtO2kWZOTgx1yTZKLgkuCS4JFo1mTl6ORtGfFK7Vv1ifnP/f/9//3//f/9//3//f/9//3//f/9//3//f/9//3//f/9//3//f/9//3//f/9//3//f/9//3//f/9//3//f/9//3//f/9//3//f/9//3//f9Mg217/f/9//3//f/9//3//f/9//3//f/9//3//f/9//3//f/9//3//f/9//3//f/9//3//f/9//3//f/9//3//f/9//3//f/9//3//f/9//3//f/9//3//f/9//3//f/9//3//f/ZBWUr/f/9//3//f/9//3//f/9//3//f/9//3//f/9//3//f/9//3//f/9//3//f/9//3//f/9//3//f/9//3//f/9//3//f/9//3//f/9//3//f/9//3//f/9//3//f/9/AAD/f/9//3//f/9//3//f/9//3//f/9//3//f/9//3//f/9//3//f/9//3//f/9//3//f/9//3//f/9//3//f/9//3//f/9//3//f/9//3//f/9//3//f/9//3//f/9//3//f/9//3//f/9//3//f/9//3//f/9//3//f/9//3//f/9//3//f/9//3//f/9//3//f/9//3//f/9//3//f/9//3//f5IU9CD/f553XnPcXltS+kWZOTkx9yjYJLgg2CT5LPksezm6PRtGW068VhxjXmt+b/9//3//f/9//3//f/9//3//f/9//3//f/9//3//f/9//3//f/9//3//f/9//3//f/9//3//f/9//3//f/9//3//f/9//3//f/9//3//f/9//3//f/9//3//f/9//3//f/9/fXPfe/9//3//f/9//3//f/9//3//f/9//3//f/9//3//f/9//3//f/9//3//f/9//3//f/9//3//f/9//3//f/9//3//f/9//3//f/9//3//f/9//3//f/9//3//f/9//3//f/9//3//f/9//3//f/9//3//f/9//3//f/9//3//f/9//3//f/9//3//f/9//3//f/9//3//f/9//3//f/9//3//f/9//3//f/9//3//f/9//3//f/9//3//f/9//3//f/9//38AAP9//3//f/9//3//f/9//3//f/9//3//f/9//3//f/9//3//f/9//3//f/9//3//f/9//3//f/9//3//f/9//3//f/9//3//f/9//3//f/9//3//f/9//3//f/9//3//f/9//3//f/9//3//f/9//3//f/9//3//f/9//3//f/9//3//f/9//3//f/9//3//f/9//3//f/9//3+/exxn3GIZRtk9chC0GNgklyC4JPkoOTG6PdlBO0p7Uj1nnm/fe/97/3//f/9//3//f/9//3//f/9//3//f/9//3//f/9//3//f/9//3//f/9//3//f/9//3//f/9//3//f/9//3//f/9//3//f/9//3//f/9//3//f/9//3//f/9//3//f/9//3//f/9//3//f/9//3//f/9//3//f/9//3//f/9//3//f/9//3//f/9//3//f/9//3//f/9//3//f/9//3//f/9//3//f/9//3//f/9//3//f/9//3//f/9//3//f/9//3//f/9//3//f/9//3//f/9//3//f/9//3//f/9//3//f/9//3//f/9//3//f/9//3//f/9//3//f/9//3//f/9//3//f/9//3//f/9//3//f/9//3//f/9//3//f/9//3//f/9//3//f/9//3//f/9//3//f/9//3//fwAA/3//f/9//3//f/9//3//f/9//3//f/9//3//f/9//3//f/9//3//f/9//3//f/9//3//f/9//3//f/9//3//f/9//3//f/9//3//f/9//3//f/9//3//f/9//3//f/9//3//f/9//3//f/9//3//f/9//3//f/9//3//f/9//3//f/9//3//f/9//3/ffxxnelL5RXg19yjYJJcgtyDXIHkxmjVyFPMgHF9da797/3//f/9//3//f/9//3//f/9//3//f/9//3//f/9//3//f/9//3//f/9//3//f/9//3//f/9//3//f/9//3//f/9//3//f/9//3//f/9//3//f/9//3//f/9//3//f/9//3//f/9//3//f/9//3//f/9//3//f/9//3//f/9//3//f/9//3//f/9//3//f/9//3//f/9//3//f/9//3//f/9//3//f/9//3//f/9//3//f/9//3//f/9//3//f/9//3//f/9//3//f/9//3//f/9//3//f/9//3//f/9//3//f/9//3//f/9//3//f/9//3//f/9//3//f/9//3//f/9//3//f/9//3//f/9//3//f/9//3//f/9//3//f/9//3//f/9//3//f/9//3//f/9//3//f/9//3//f/9//3//f/9//3//f/9//3//f/9/AAD/f/9//3//f/9//3//f/9//3//f/9//3//f/9//3//f/9//3//f/9//3//f/9//3//f/9//3//f/9//3//f/9//3//f/9//3//f/9//3//f/9//3//f/9//3//f/9//3//f/9//3//f/9//3//f/9//3//f/9//3//f/9//3//f997/GIZSpg5Fy3WJJYctyC3IDgtuDl6UrtaPWeec/9//3+ZUnIYdDH/f/9//3//f/9//3//f/9//3//f/9//3//f/9//3//f/9//3//f/9//3//f/9//3//f/9//3//f/9//3//f/9//3//f/9//3//f/9//3//f/9//3//f/9//3//f/9//3//f/9//3//f/9//3//f/9//3//f/9//3//f/9//3//f/9//3//f/9//3//f/9//3//f/9//3//f/9//3//f/9//3//f/9//3//f/9//3//f/9//3//f/9//3//f/9//3//f/9//3//f/9//3//f/9//3//f/9//3//f/9//3//f/9//3//f/9//3//f/9//3//f/9//3//f/9//3//f/9//3//f/9//3//f/9//3//f/9//3//f/9//3//f/9//3//f/9//3//f/9//3//f/9//3//f/9//3//f/9//3//f/9//3//f/9//3//f/9//3//f/9//38AAP9//3//f/9//3//f/9//3//f/9//3//f/9//3//f/9//3//f/9//3//f/9//3//f/9//3//f/9//3//f/9//3//f/9//3//f/9//3//f/9//3//f/9//3//f/9//3//f/9//3//f/9//3//f/9//3//f/9//3//f753F0Y0LdQglRi2HLYcNy24OVpOHGOec/9//3//f/9//3//f/9//3//f/Y9cBC5Vv9//3//f/9//3//f/9//3//f/9//3//f/9//3//f/9//3//f/9//3//f/9//3//f/9//3//f/9//3//f/9//3//f/9//3//f/9//3//f/9//3//f/9//3//f/9//3//f/9//3//f/9//3//f/9//3//f/9//3//f/9//3//f/9//3//f/9//3//f/9//3//f/9//3//f/9//3//f/9//3//f/9//3//f/9//3//f/9//3//f/9//3//f/9//3//f/9//3//f/9//3//f/9//3//f/9//3//f/9//3//f/9//3//f/9//3//f/9//3//f/9//3//f/9//3//f/9//3//f/9//3//f/9//3//f/9//3//f/9//3//f/9//3//f/9//3//f/9//3//f/9//3//f/9//3//f/9//3//f/9//3//f/9//3//f/9//3//f/9//3//fwAA/3//f/9//3//f/9//3//f/9//3//f/9//3//f/9//3//f/9//3//f/9//3//f/9//3//f/9//3//f/9//3//f/9//3//f/9//3//f/9//3//f/9//3//f/9//3//f/9//3//f/9//3//f/9//3//f/9//388azMtchj2JJQYchRZSlxr/3//f/9//3//f/9//3//f/9//3//f/9//3//f/9//39cZ/9//3//f/9//3//f/9//3//f/9//3//f/9//3//f/9//3//f/9//3//f/9//3//f/9//3//f/9//3//f/9//3//f/9//3//f/9//3//f/9//3//f/9//3//f/9//3//f/9//3//f/9//3//f/9//3//f/9//3//f/9//3//f/9//3//f/9//3//f/9//3//f/9//3//f/9//3//f/9//3//f/9//3//f/9//3//f/9//3//f/9//3//f/9//3//f/9//3//f/9//3//f/9//3//f/9//3//f/9//3//f/9//3//f/9//3//f/9//3//f/9//3//f/9//3//f/9//3//f/9//3//f/9//3//f/9//3//f/9//3//f/9//3//f/9//3//f/9//3//f/9//3//f/9//3//f/9//3//f/9//3//f/9//3//f/9//3//f/9//3//f/9/AAD/f/9//3//f/9//3//f/9//3//f/9//3//f/9//3//f/9//3//f/9//3//f/9//3//f/9//3//f/9//3//f/9//3//f/9//3//f/9//3//f/9//3//f/9//3//f/9//3//f/9//3//f/9//3//f/9//3+UNZIYFikUJRdGXGv/f/9//3//f/9//3//f/9//3//f/9//3//f/9//3//f/9//3//f/9//3//f/9//3//f/9//3//f/9//3//f/9//3//f/9//3//f/9//3//f/9//3//f/9//3//f/9//3//f/9//3//f/9//3//f/9//3//f/9//3//f/9//3//f/9//3//f/9//3//f/9//3//f/9//3//f/9//3//f/9//3//f/9//3//f/9//3//f/9//3//f/9//3//f/9//3//f/9//3//f/9//3//f/9//3//f/9//3//f/9//3//f/9//3//f/9//3//f/9//3//f/9//3//f/9//3//f/9//3//f/9//3//f/9//3//f/9//3//f/9//3//f/9//3//f/9//3//f/9//3//f/9//3//f/9//3//f/9//3//f/9//3//f/9//3//f/9//3//f/9//3//f/9//3//f/9//3//f/9//3//f/9//3//f/9//3//f/9//3//f/9//38AAP9//3//f/9//3//f/9//3//f/9//3//f/9//3//f/9//3//f/9//3//f/9//3//f/9//3//f/9//3//f/9//3//f/9//3//f/9//3//f/9//3//f/9//3//f/9//3//f/9//3//f/9//3//f/9//393TpMcshx5Uv9//3//f/9//3//f/9//3//f/9//3//f/9//3//f/9//3//f/9//3//f/9//3//f/9//3//f/9//3//f/9//3//f/9//3//f/9//3//f/9//3//f/9//3//f/9//3//f/9//3//f/9//3//f/9//3//f/9//3//f/9//3//f/9//3//f/9//3//f/9//3//f/9//3//f/9//3//f/9//3//f/9//3//f/9//3//f/9//3//f/9//3//f/9//3//f/9//3//f/9//3//f/9//3//f/9//3//f/9//3//f/9//3//f/9//3//f/9//3//f/9//3//f/9//3//f/9//3//f/9//3//f/9//3//f/9//3//f/9//3//f/9//3//f/9//3//f/9//3//f/9//3//f/9//3//f/9//3//f/9//3//f/9//3//f/9//3//f/9//3//f/9//3//f/9//3//f/9//3//f/9//3//f/9//3//f/9//3//f/9//3//f/9//3//fwAA/3//f/9//3//f/9//3//f/9//3//f/9//3//f/9//3//f/9//3//f/9//3//f/9//3//f/9//3//f/9//3//f/9//3//f/9//3//f/9//3//f/9//3//f/9//3//f/9//3//f/9//3//f/9//3//f31vWE7/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wAAAFwAAAABAAAAqwoNQnIcDUIKAAAAUAAAABQAAABMAAAAAAAAAAAAAAAAAAAA//////////90AAAARQBzAHQAZQBiAGEAbgAgAEQAYQB0AHQAdwB5AGwAZQByACAAQwAuAAYAAAAFAAAABAAAAAYAAAAHAAAABgAAAAcAAAADAAAACAAAAAYAAAAEAAAABAAAAAkAAAAFAAAAAwAAAAYAAAAEAAAAAwAAAAcAAAADAAAASwAAAEAAAAAwAAAABQAAACAAAAABAAAAAQAAABAAAAAAAAAAAAAAAAoBAACAAAAAAAAAAAAAAAAK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piitX+m6kOnq7B+4F/AxfJDae54=</DigestValue>
    </Reference>
    <Reference URI="#idOfficeObject" Type="http://www.w3.org/2000/09/xmldsig#Object">
      <DigestMethod Algorithm="http://www.w3.org/2000/09/xmldsig#sha1"/>
      <DigestValue>LDvLCUrE+I/3r2batAkgz8ODtKQ=</DigestValue>
    </Reference>
    <Reference URI="#idSignedProperties" Type="http://uri.etsi.org/01903#SignedProperties">
      <Transforms>
        <Transform Algorithm="http://www.w3.org/TR/2001/REC-xml-c14n-20010315"/>
      </Transforms>
      <DigestMethod Algorithm="http://www.w3.org/2000/09/xmldsig#sha1"/>
      <DigestValue>ru534vI+b8YyKJTUXj2ujBrr6BQ=</DigestValue>
    </Reference>
    <Reference URI="#idValidSigLnImg" Type="http://www.w3.org/2000/09/xmldsig#Object">
      <DigestMethod Algorithm="http://www.w3.org/2000/09/xmldsig#sha1"/>
      <DigestValue>nDgYaa8wT/gD5Fyb4HhPyee24xs=</DigestValue>
    </Reference>
    <Reference URI="#idInvalidSigLnImg" Type="http://www.w3.org/2000/09/xmldsig#Object">
      <DigestMethod Algorithm="http://www.w3.org/2000/09/xmldsig#sha1"/>
      <DigestValue>CYqULSLosehqVgH1DA5V/4l7Deg=</DigestValue>
    </Reference>
  </SignedInfo>
  <SignatureValue>Ljom+lwW9zJ9pleNxhHVOt9BZBHoBjR4SWLCvHLzptQFwj7LHr6D5K1SsudoVNKfLNPSVwB3qzkC
Kkswlc+ZbXqieBbBD9DSK9E82qBEQvMNvDK+sx8PBsKRgiq4bIu6cuFa+NbUsfB+4zH63eac5SJV
qbo53EP+oHRqwuua5RTQ0317rtQqTy1qSRpmhwZaRuNH4EU7/fTvh9mP3wmEeRMUVhlsaOVgu8/R
VoZpEtpucx4nPC7jzJk3+Ktnag5GAetJwc+C+mx6QjEgviFuDh+kSjkImWf1OeZNgbcTL3jgNQ4S
h9N5OeD1nWbb1cUVXtVxAvH4VNbvQl8Q0lXmiw==</SignatureValue>
  <KeyInfo>
    <X509Data>
      <X509Certificate>MIIHTDCCBjSgAwIBAgIQJsxvqoLHIiiwsQeP4q4egjANBgkqhkiG9w0BAQUFADCB4DELMAkGA1UE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IGRlIENoaWxlIENBMR8wHQYJKoZIhvcNAQkBFhBlLXNpZ25AZS1zaWduLmNsMB4XDTE0MDMxMDAw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MA0GCSqGSIb3DQEBBQUAA4IBAQCrSVEWR3lpJNTlFTiXDFRMoykZaNH0Fza2I6WAIZe6sqJhN47q
kWs5SsN3EWxPhM1cg8U9pgpfvnvQSsLTJXSUd9Gmu/XW3PvwvaH6IWnUKVLLjGicIgaXinAQGB1H
hFCElKrpTQVHTU/RrukVI2BDgVg14CG+RSAvvz9gj0RbWWiA1M/4CTX5yUDH65HoUOLC5uwhUwO4
HBfAj1diO3ryUHa8gp18NxVn9eA34Fe0JXOr3gSE6rdghwC+MidSi+iKVtplKaJZfze8sKIQBEiE
DUcJzmwB6JRCVD9Lhb2qyZp86P+mBJL34zdm8zpEO9o3P0EjGRT+rI7otcQNvpGQ</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IkCnVjv31um3cWy5xq/8NLmjKSE=</DigestValue>
      </Reference>
      <Reference URI="/word/media/image13.jpeg?ContentType=image/jpeg">
        <DigestMethod Algorithm="http://www.w3.org/2000/09/xmldsig#sha1"/>
        <DigestValue>pJfCQ+UsMu2MXC88EyFGX/K+ayc=</DigestValue>
      </Reference>
      <Reference URI="/word/media/image14.JPG?ContentType=image/jpeg">
        <DigestMethod Algorithm="http://www.w3.org/2000/09/xmldsig#sha1"/>
        <DigestValue>5qUecxPGef48urLGf2NMbB0eDHE=</DigestValue>
      </Reference>
      <Reference URI="/word/media/image15.jpeg?ContentType=image/jpeg">
        <DigestMethod Algorithm="http://www.w3.org/2000/09/xmldsig#sha1"/>
        <DigestValue>HFT6xZz0N4NqWVBSmF9i4eDtO7M=</DigestValue>
      </Reference>
      <Reference URI="/word/media/image16.jpeg?ContentType=image/jpeg">
        <DigestMethod Algorithm="http://www.w3.org/2000/09/xmldsig#sha1"/>
        <DigestValue>csfHvjEK2/DenLuxsu/ZsHmenvo=</DigestValue>
      </Reference>
      <Reference URI="/word/media/image17.jpeg?ContentType=image/jpeg">
        <DigestMethod Algorithm="http://www.w3.org/2000/09/xmldsig#sha1"/>
        <DigestValue>EwoQxNhzzlfmIOgIAf/TpQAgbzc=</DigestValue>
      </Reference>
      <Reference URI="/word/media/image18.jpeg?ContentType=image/jpeg">
        <DigestMethod Algorithm="http://www.w3.org/2000/09/xmldsig#sha1"/>
        <DigestValue>RYFX+qlD4HqaiAubPU5xptEt3vU=</DigestValue>
      </Reference>
      <Reference URI="/word/media/image19.JPG?ContentType=image/jpeg">
        <DigestMethod Algorithm="http://www.w3.org/2000/09/xmldsig#sha1"/>
        <DigestValue>LRo5IF9STsa4wv2u8hf6Ke37+/4=</DigestValue>
      </Reference>
      <Reference URI="/word/media/image12.jpeg?ContentType=image/jpeg">
        <DigestMethod Algorithm="http://www.w3.org/2000/09/xmldsig#sha1"/>
        <DigestValue>eyG8VjRhP5ygCdekc/C6lRAfSlo=</DigestValue>
      </Reference>
      <Reference URI="/word/media/image11.jpeg?ContentType=image/jpeg">
        <DigestMethod Algorithm="http://www.w3.org/2000/09/xmldsig#sha1"/>
        <DigestValue>fb85uva4mrnV44fzw/Bid81aIc8=</DigestValue>
      </Reference>
      <Reference URI="/word/media/image8.jpg?ContentType=image/jpeg">
        <DigestMethod Algorithm="http://www.w3.org/2000/09/xmldsig#sha1"/>
        <DigestValue>Uh8W9rqbqHzDz+XwzxJYlQT1jxo=</DigestValue>
      </Reference>
      <Reference URI="/word/styles.xml?ContentType=application/vnd.openxmlformats-officedocument.wordprocessingml.styles+xml">
        <DigestMethod Algorithm="http://www.w3.org/2000/09/xmldsig#sha1"/>
        <DigestValue>bcPiqaYkor9Rp6/Zm/kxr49qphI=</DigestValue>
      </Reference>
      <Reference URI="/word/fontTable.xml?ContentType=application/vnd.openxmlformats-officedocument.wordprocessingml.fontTable+xml">
        <DigestMethod Algorithm="http://www.w3.org/2000/09/xmldsig#sha1"/>
        <DigestValue>x6aV0F0rjfFjUzd7vN/q/xFHm1s=</DigestValue>
      </Reference>
      <Reference URI="/word/settings.xml?ContentType=application/vnd.openxmlformats-officedocument.wordprocessingml.settings+xml">
        <DigestMethod Algorithm="http://www.w3.org/2000/09/xmldsig#sha1"/>
        <DigestValue>iDEhWnOW8TQzyyqvQviKdpwZpFk=</DigestValue>
      </Reference>
      <Reference URI="/word/media/image22.emf?ContentType=image/x-emf">
        <DigestMethod Algorithm="http://www.w3.org/2000/09/xmldsig#sha1"/>
        <DigestValue>eRfc0rko78jGTtyXrauR45BuWR8=</DigestValue>
      </Reference>
      <Reference URI="/word/media/image23.emf?ContentType=image/x-emf">
        <DigestMethod Algorithm="http://www.w3.org/2000/09/xmldsig#sha1"/>
        <DigestValue>w98g8Uz06t1MfzWT1EgTA82ZJZA=</DigestValue>
      </Reference>
      <Reference URI="/word/theme/theme1.xml?ContentType=application/vnd.openxmlformats-officedocument.theme+xml">
        <DigestMethod Algorithm="http://www.w3.org/2000/09/xmldsig#sha1"/>
        <DigestValue>aed2ly2g7prYFMNM9yD108Dh+QE=</DigestValue>
      </Reference>
      <Reference URI="/word/media/image21.emf?ContentType=image/x-emf">
        <DigestMethod Algorithm="http://www.w3.org/2000/09/xmldsig#sha1"/>
        <DigestValue>m+vOLzvnU8DgPdNeK4NX0YtP7ow=</DigestValue>
      </Reference>
      <Reference URI="/word/webSettings.xml?ContentType=application/vnd.openxmlformats-officedocument.wordprocessingml.webSettings+xml">
        <DigestMethod Algorithm="http://www.w3.org/2000/09/xmldsig#sha1"/>
        <DigestValue>qZj6fGI7GLnJtWb7Na3hFM7vfDE=</DigestValue>
      </Reference>
      <Reference URI="/word/media/image10.jpeg?ContentType=image/jpeg">
        <DigestMethod Algorithm="http://www.w3.org/2000/09/xmldsig#sha1"/>
        <DigestValue>0B9PKk97rHc6i+uAuDn3KawImBs=</DigestValue>
      </Reference>
      <Reference URI="/word/media/image4.png?ContentType=image/png">
        <DigestMethod Algorithm="http://www.w3.org/2000/09/xmldsig#sha1"/>
        <DigestValue>gDxdZRcGH7kAh72hSVKw2AKg6y4=</DigestValue>
      </Reference>
      <Reference URI="/word/media/image9.JPG?ContentType=image/jpeg">
        <DigestMethod Algorithm="http://www.w3.org/2000/09/xmldsig#sha1"/>
        <DigestValue>40l9bme5lqbz/y6p2NaeOL+roHY=</DigestValue>
      </Reference>
      <Reference URI="/word/footer2.xml?ContentType=application/vnd.openxmlformats-officedocument.wordprocessingml.footer+xml">
        <DigestMethod Algorithm="http://www.w3.org/2000/09/xmldsig#sha1"/>
        <DigestValue>sI5hR6vtEActYNaCp34I5LoUttk=</DigestValue>
      </Reference>
      <Reference URI="/word/footer1.xml?ContentType=application/vnd.openxmlformats-officedocument.wordprocessingml.footer+xml">
        <DigestMethod Algorithm="http://www.w3.org/2000/09/xmldsig#sha1"/>
        <DigestValue>wzTaMycFMvNf7sNuAECOD/MhDcs=</DigestValue>
      </Reference>
      <Reference URI="/word/header1.xml?ContentType=application/vnd.openxmlformats-officedocument.wordprocessingml.header+xml">
        <DigestMethod Algorithm="http://www.w3.org/2000/09/xmldsig#sha1"/>
        <DigestValue>xaz1PwsoV3jgOPbKehhUy7u9Rn8=</DigestValue>
      </Reference>
      <Reference URI="/word/document.xml?ContentType=application/vnd.openxmlformats-officedocument.wordprocessingml.document.main+xml">
        <DigestMethod Algorithm="http://www.w3.org/2000/09/xmldsig#sha1"/>
        <DigestValue>7ME+iBct/JhexCYCBjHWZN5uPIg=</DigestValue>
      </Reference>
      <Reference URI="/word/footnotes.xml?ContentType=application/vnd.openxmlformats-officedocument.wordprocessingml.footnotes+xml">
        <DigestMethod Algorithm="http://www.w3.org/2000/09/xmldsig#sha1"/>
        <DigestValue>f7keJEhUkYEes5SpgmGqc5fGZ0U=</DigestValue>
      </Reference>
      <Reference URI="/word/endnotes.xml?ContentType=application/vnd.openxmlformats-officedocument.wordprocessingml.endnotes+xml">
        <DigestMethod Algorithm="http://www.w3.org/2000/09/xmldsig#sha1"/>
        <DigestValue>zc/fv+Z/4p+S9qkt1eG8GvQaKAM=</DigestValue>
      </Reference>
      <Reference URI="/word/media/image20.JPG?ContentType=image/jpeg">
        <DigestMethod Algorithm="http://www.w3.org/2000/09/xmldsig#sha1"/>
        <DigestValue>mjLXshe2XwLu2InTCYtMLFFx4/c=</DigestValue>
      </Reference>
      <Reference URI="/word/media/image1.emf?ContentType=image/x-emf">
        <DigestMethod Algorithm="http://www.w3.org/2000/09/xmldsig#sha1"/>
        <DigestValue>IQInUoCdZDQjpzbRMPIUh5mieac=</DigestValue>
      </Reference>
      <Reference URI="/word/media/image2.emf?ContentType=image/x-emf">
        <DigestMethod Algorithm="http://www.w3.org/2000/09/xmldsig#sha1"/>
        <DigestValue>oVgnXcHPdKB87RpEXd2ipuhEHys=</DigestValue>
      </Reference>
      <Reference URI="/word/media/image3.emf?ContentType=image/x-emf">
        <DigestMethod Algorithm="http://www.w3.org/2000/09/xmldsig#sha1"/>
        <DigestValue>IuzzcbQJCtP1CFuqWyYmdoj4NmU=</DigestValue>
      </Reference>
      <Reference URI="/word/media/image6.jpg?ContentType=image/jpeg">
        <DigestMethod Algorithm="http://www.w3.org/2000/09/xmldsig#sha1"/>
        <DigestValue>4JRDHWn7k0hPm02BRVkHoem062E=</DigestValue>
      </Reference>
      <Reference URI="/word/media/image7.emf?ContentType=image/x-emf">
        <DigestMethod Algorithm="http://www.w3.org/2000/09/xmldsig#sha1"/>
        <DigestValue>A3EGs+5D0pGPugOCwExwI4fGhII=</DigestValue>
      </Reference>
      <Reference URI="/word/media/image5.png?ContentType=image/png">
        <DigestMethod Algorithm="http://www.w3.org/2000/09/xmldsig#sha1"/>
        <DigestValue>BGX6z/v15M5m26gKSojSkQc9eng=</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e9IbThw2lJZmNGSB7y+FWdoHhF4=</DigestValue>
      </Reference>
    </Manifest>
    <SignatureProperties>
      <SignatureProperty Id="idSignatureTime" Target="#idPackageSignature">
        <mdssi:SignatureTime>
          <mdssi:Format>YYYY-MM-DDThh:mm:ssTZD</mdssi:Format>
          <mdssi:Value>2014-12-30T16:23:08Z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</SignatureImage>
          <SignatureComments/>
          <WindowsVersion>5.1</WindowsVersion>
          <OfficeVersion>14.0</OfficeVersion>
          <ApplicationVersion>14.0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2014-12-30T16:23:08Z</xd:SigningTime>
          <xd:SigningCertificate>
            <xd:Cert>
              <xd:CertDigest>
                <DigestMethod Algorithm="http://www.w3.org/2000/09/xmldsig#sha1"/>
                <DigestValue>ViuM5BUGhxOHuy+tuMDELPTEz/w=</DigestValue>
              </xd:CertDigest>
              <xd:IssuerSerial>
                <X509IssuerName>E=e-sign@e-sign.cl, CN=E-Sign Firma Electronica Avanzada para Estado de Chile CA, OU=Class 2 Managed PKI Individual Subscriber CA, OU=Symantec Trust Network, O=E-Sign S.A., C=CL</X509IssuerName>
                <X509SerialNumber>51572157255695329592859655181603577474</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oBEAACBFTUYAAAEALMIAAMs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AAEoDArAAAAAAAAAAAEDgAAAAEAAAAIwkVdiKE7ADIhX13hBQAEBKM7AAICAADQoTsAwKE7AEofX10AAUYA4QUABASjOwACAgAA3KE7AIAB/HUOXPd14Fv3ddyhOwBkAQAAAAAAAAAAAACBYqp1gWKqdWBnKwAACAAAAAIAAAAAAAAEojsAFmqqdQAAAAAAAAAANKM7AAYAAAAoozsABgAAAAAAAAAAAAAAKKM7ADyiOwDi6ql1AAAAAAACAAAAADsABgAAACijOwAGAAAATBKrdQAAAAAAAAAAKKM7AAYAAACgZMoAaKI7AIouqXUAAAAAAAIAACijOw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AdDKD4///yAQAAAAAAAPxr/waA+P//CABYfvv2//8AAAAAAAAAAOBr/waA+P////8AAAAAuncAAAAAgHQ8AAR0PABfqLZ3iFmKBcgIzQjUAAAAsRkhZSIAigEIAAAAAAAAAAAAAADXqLZ3dAAuAE0AUwACAAAAAAAAADUAMAAyADcAAAAAAAgAAAAAAAAA1AAAAAgACgDkqLZ3pHQ8AAAAAABDADoAXABVAHMAZQByAHMAAABlAGQAdQBhAHIAZABvAC4AagBvAGgAbgBzAG8AbgBcAEEAcABwAEQAYQB0AGEAXABMAG8AYwBhAGwAXABNAAAAYwByAG8AcwBvAGYAdABcAFcAaQBuAGQAbwB3AHMAXABUAGUAbQBwAG8AcgBhAHIAeQAgAEkAoHI8AC8w+HV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YAAAACgAAAFAAAACDAAAAXAAAAAEAAACrCg1CAAANQgoAAABQAAAAFwAAAEwAAAAAAAAAAAAAAAAAAAD//////////3wAAABKAHUAYQBuACAARQBkAHUAYQByAGQAbwAgAEoAbwBoAG4AcwBvAG4AIABWAC4AAAAFAAAABgAAAAYAAAAGAAAAAwAAAAYAAAAGAAAABgAAAAYAAAAEAAAABgAAAAYAAAADAAAABQAAAAYAAAAGAAAABgAAAAUAAAAGAAAABg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</Object>
  <Object Id="idInvalidSigLnImg">AQAAAGwAAAAAAAAAAAAAAP8AAAB/AAAAAAAAAAAAAABDIwAAoBEAACBFTUYAAAEAyMUAANE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QQA0rjwAAIxBAMwdX10AAUYASFRhAAEAAAAABAAA4Ks8AFEeX11ofcqm7qw8AAAEAAABAAAIAAAAADirPADk/jwA5P48AJSrPACAAfx1Dlz3deBb93WUqzwAZAEAAAAAAAAAAAAAgWKqdYFiqnVYZisAAAgAAAACAAAAAAAAvKs8ABZqqnUAAAAAAAAAAO6sPAAHAAAA4Kw8AAcAAAAAAAAAAAAAAOCsPAD0qzwA4uqpdQAAAAAAAgAAAAA8AAcAAADgrDwABwAAAEwSq3UAAAAAAAAAAOCsPAAHAAAAoGTKACCsPACKLql1AAAAAAACAADgrDwABwAAAGR2AAgAAAAAJQAAAAwAAAABAAAAGAAAAAwAAAD/AAACEgAAAAwAAAABAAAAHgAAABgAAAAiAAAABAAAAGwAAAARAAAAJQAAAAwAAAABAAAAVAAAAKgAAAAjAAAABAAAAGoAAAAQAAAAAQAAAKsKDUIAA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0MoPj///IBAAAAAAAA/Gv/BoD4//8IAFh++/b//wAAAAAAAAAA4Gv/BoD4/////wAAAAAAAAIAAABYrjwAeZFeXQAAAAgAHCcABAAAAPAVIQCAFSEAoGTKAHyuPAASel5d8BUhAAAcJwBTel5dAAAAAIAVIQCgZMoAAD56A4yuPAA1eV5d8M9mAPwBAADIrjwA1XheXfwBAAAAAAAAgWKqdYFiqnX8AQAAAAgAAAACAAAAAAAA4K48ABZqqnUAAAAAAAAAABKwPAAHAAAABLA8AAcAAAAAAAAAAAAAAASwPAAYrzwA4uqpdQAAAAAAAgAAAAA8AAcAAAAEsDwABwAAAEwSq3UAAAAAAAAAAASwPAAHAAAAoGTKAESvPACKLql1AAAAAAACAAAEsD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AAEoDArAAAAAAAAAAAEDgAAAAEAAAAIwkVdiKE7ADIhX13hBQAEBKM7AAICAADQoTsAwKE7AEofX10AAUYA4QUABASjOwACAgAA3KE7AIAB/HUOXPd14Fv3ddyhOwBkAQAAAAAAAAAAAACBYqp1gWKqdWBnKwAACAAAAAIAAAAAAAAEojsAFmqqdQAAAAAAAAAANKM7AAYAAAAoozsABgAAAAAAAAAAAAAAKKM7ADyiOwDi6ql1AAAAAAACAAAAADsABgAAACijOwAGAAAATBKrdQAAAAAAAAAAKKM7AAYAAACgZMoAaKI7AIouqXUAAAAAAAIAACijOw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AdDKD4///yAQAAAAAAAPxr/waA+P//CABYfvv2//8AAAAAAAAAAOBr/waA+P////8AAAAAuncAAAAAgHQ8AAR0PABfqLZ3iFmKBfgKzQjUAAAAyBkhuyIAigEIAAAAAAAAAAAAAADXqLZ3dAAuAE0AUwACAAAAAAAAADUAMAAyADcAAAAAAAgAAAAAAAAA1AAAAAgACgDkqLZ3pHQ8AAAAAABDADoAXABVAHMAZQByAHMAAABlAGQAdQBhAHIAZABvAC4AagBvAGgAbgBzAG8AbgBcAEEAcABwAEQAYQB0AGEAXABMAG8AYwBhAGwAXABNAAAAYwByAG8AcwBvAGYAdABcAFcAaQBuAGQAbwB3AHMAXABUAGUAbQBwAG8AcgBhAHIAeQAgAEkAoHI8AC8w+HV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YAAAACgAAAFAAAACDAAAAXAAAAAEAAACrCg1CAAANQgoAAABQAAAAFwAAAEwAAAAAAAAAAAAAAAAAAAD//////////3wAAABKAHUAYQBuACAARQBkAHUAYQByAGQAbwAgAEoAbwBoAG4AcwBvAG4AIABWAC4AAAAFAAAABgAAAAYAAAAGAAAAAwAAAAYAAAAGAAAABgAAAAYAAAAEAAAABgAAAAYAAAADAAAABQAAAAYAAAAGAAAABgAAAAUAAAAGAAAABg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708ADF22-8565-42FD-BB46-26C6392027A7}">
  <ds:schemaRefs>
    <ds:schemaRef ds:uri="http://schemas.openxmlformats.org/officeDocument/2006/bibliography"/>
  </ds:schemaRefs>
</ds:datastoreItem>
</file>

<file path=customXml/itemProps11.xml><?xml version="1.0" encoding="utf-8"?>
<ds:datastoreItem xmlns:ds="http://schemas.openxmlformats.org/officeDocument/2006/customXml" ds:itemID="{DBACF49E-58D0-4AED-ACAE-7C1AE9E6BF53}">
  <ds:schemaRefs>
    <ds:schemaRef ds:uri="http://schemas.openxmlformats.org/officeDocument/2006/bibliography"/>
  </ds:schemaRefs>
</ds:datastoreItem>
</file>

<file path=customXml/itemProps12.xml><?xml version="1.0" encoding="utf-8"?>
<ds:datastoreItem xmlns:ds="http://schemas.openxmlformats.org/officeDocument/2006/customXml" ds:itemID="{59717FAC-8122-44B4-917E-059B034A36DA}">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452BE934-4B1E-4AC4-BA47-506F5B618116}">
  <ds:schemaRefs>
    <ds:schemaRef ds:uri="http://schemas.openxmlformats.org/officeDocument/2006/bibliography"/>
  </ds:schemaRefs>
</ds:datastoreItem>
</file>

<file path=customXml/itemProps5.xml><?xml version="1.0" encoding="utf-8"?>
<ds:datastoreItem xmlns:ds="http://schemas.openxmlformats.org/officeDocument/2006/customXml" ds:itemID="{B3FFD9D3-9277-46D3-8EFC-A81274629F39}">
  <ds:schemaRefs>
    <ds:schemaRef ds:uri="http://schemas.openxmlformats.org/officeDocument/2006/bibliography"/>
  </ds:schemaRefs>
</ds:datastoreItem>
</file>

<file path=customXml/itemProps6.xml><?xml version="1.0" encoding="utf-8"?>
<ds:datastoreItem xmlns:ds="http://schemas.openxmlformats.org/officeDocument/2006/customXml" ds:itemID="{5D75093B-BE22-493A-AB07-EC64D0523AF8}">
  <ds:schemaRefs>
    <ds:schemaRef ds:uri="http://schemas.openxmlformats.org/officeDocument/2006/bibliography"/>
  </ds:schemaRefs>
</ds:datastoreItem>
</file>

<file path=customXml/itemProps7.xml><?xml version="1.0" encoding="utf-8"?>
<ds:datastoreItem xmlns:ds="http://schemas.openxmlformats.org/officeDocument/2006/customXml" ds:itemID="{B56F48BB-BC94-46A0-B570-2A4832B273B4}">
  <ds:schemaRefs>
    <ds:schemaRef ds:uri="http://schemas.openxmlformats.org/officeDocument/2006/bibliography"/>
  </ds:schemaRefs>
</ds:datastoreItem>
</file>

<file path=customXml/itemProps8.xml><?xml version="1.0" encoding="utf-8"?>
<ds:datastoreItem xmlns:ds="http://schemas.openxmlformats.org/officeDocument/2006/customXml" ds:itemID="{C02EBAC9-88F3-46E0-BF92-090EE1D4D177}">
  <ds:schemaRefs>
    <ds:schemaRef ds:uri="http://schemas.microsoft.com/office/infopath/2007/PartnerControls"/>
    <ds:schemaRef ds:uri="21c3207e-4ad9-41ce-b187-b126d6257ffb"/>
    <ds:schemaRef ds:uri="http://purl.org/dc/terms/"/>
    <ds:schemaRef ds:uri="http://schemas.openxmlformats.org/package/2006/metadata/core-properties"/>
    <ds:schemaRef ds:uri="http://www.w3.org/XML/1998/namespace"/>
    <ds:schemaRef ds:uri="http://schemas.microsoft.com/office/2006/documentManagement/types"/>
    <ds:schemaRef ds:uri="http://schemas.microsoft.com/office/2006/metadata/properties"/>
    <ds:schemaRef ds:uri="http://purl.org/dc/dcmitype/"/>
    <ds:schemaRef ds:uri="http://purl.org/dc/elements/1.1/"/>
  </ds:schemaRefs>
</ds:datastoreItem>
</file>

<file path=customXml/itemProps9.xml><?xml version="1.0" encoding="utf-8"?>
<ds:datastoreItem xmlns:ds="http://schemas.openxmlformats.org/officeDocument/2006/customXml" ds:itemID="{094D25BE-F376-4D9F-82B9-D138ADE7B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5360</Words>
  <Characters>31320</Characters>
  <Application>Microsoft Office Word</Application>
  <DocSecurity>0</DocSecurity>
  <Lines>261</Lines>
  <Paragraphs>73</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36607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Angélica Andrea Medina Rodríguez</cp:lastModifiedBy>
  <cp:revision>4</cp:revision>
  <cp:lastPrinted>2014-12-22T14:08:00Z</cp:lastPrinted>
  <dcterms:created xsi:type="dcterms:W3CDTF">2014-12-30T16:09:00Z</dcterms:created>
  <dcterms:modified xsi:type="dcterms:W3CDTF">2014-12-30T16:11:00Z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