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header6.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media/image17.jpg" ContentType="image/png"/>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word/commentsExtended.xml" ContentType="application/vnd.openxmlformats-officedocument.wordprocessingml.commentsExtended+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158A54" w14:textId="77777777" w:rsidR="00C07655" w:rsidRPr="00C35B34" w:rsidRDefault="00C07655" w:rsidP="00612EF2">
      <w:pPr>
        <w:spacing w:line="276" w:lineRule="auto"/>
        <w:rPr>
          <w:rFonts w:asciiTheme="minorHAnsi" w:hAnsiTheme="minorHAnsi" w:cstheme="minorHAnsi"/>
        </w:rPr>
      </w:pPr>
      <w:bookmarkStart w:id="0" w:name="_GoBack"/>
      <w:bookmarkEnd w:id="0"/>
    </w:p>
    <w:p w14:paraId="54687E33" w14:textId="77777777" w:rsidR="00C07655" w:rsidRPr="00C35B34" w:rsidRDefault="00C07655" w:rsidP="00612EF2">
      <w:pPr>
        <w:spacing w:line="276" w:lineRule="auto"/>
        <w:rPr>
          <w:rFonts w:asciiTheme="minorHAnsi" w:hAnsiTheme="minorHAnsi" w:cstheme="minorHAnsi"/>
        </w:rPr>
      </w:pPr>
    </w:p>
    <w:p w14:paraId="47BE4185" w14:textId="77777777" w:rsidR="00C07655" w:rsidRPr="00C35B34" w:rsidRDefault="00C07655" w:rsidP="00612EF2">
      <w:pPr>
        <w:spacing w:line="276" w:lineRule="auto"/>
        <w:rPr>
          <w:rFonts w:asciiTheme="minorHAnsi" w:hAnsiTheme="minorHAnsi" w:cstheme="minorHAnsi"/>
        </w:rPr>
      </w:pPr>
    </w:p>
    <w:p w14:paraId="68E460BC" w14:textId="77777777" w:rsidR="00C07655" w:rsidRPr="00C35B34" w:rsidRDefault="00C07655" w:rsidP="00612EF2">
      <w:pPr>
        <w:spacing w:line="276" w:lineRule="auto"/>
        <w:rPr>
          <w:rFonts w:asciiTheme="minorHAnsi" w:hAnsiTheme="minorHAnsi" w:cstheme="minorHAnsi"/>
        </w:rPr>
      </w:pPr>
    </w:p>
    <w:p w14:paraId="1C5FE8D6" w14:textId="77777777" w:rsidR="00C07655" w:rsidRPr="00C35B34" w:rsidRDefault="00C07655" w:rsidP="00612EF2">
      <w:pPr>
        <w:spacing w:line="276" w:lineRule="auto"/>
        <w:rPr>
          <w:rFonts w:asciiTheme="minorHAnsi" w:hAnsiTheme="minorHAnsi" w:cstheme="minorHAnsi"/>
        </w:rPr>
      </w:pPr>
    </w:p>
    <w:p w14:paraId="267419BC" w14:textId="77777777" w:rsidR="00C07655" w:rsidRPr="00C35B34" w:rsidRDefault="00C07655" w:rsidP="00612EF2">
      <w:pPr>
        <w:spacing w:line="276" w:lineRule="auto"/>
        <w:rPr>
          <w:rFonts w:asciiTheme="minorHAnsi" w:hAnsiTheme="minorHAnsi" w:cstheme="minorHAnsi"/>
        </w:rPr>
      </w:pPr>
    </w:p>
    <w:p w14:paraId="4F0BF96B" w14:textId="77777777" w:rsidR="00C07655" w:rsidRPr="00C35B34" w:rsidRDefault="00C07655" w:rsidP="00612EF2">
      <w:pPr>
        <w:spacing w:line="276" w:lineRule="auto"/>
        <w:rPr>
          <w:rFonts w:asciiTheme="minorHAnsi" w:hAnsiTheme="minorHAnsi" w:cstheme="minorHAnsi"/>
        </w:rPr>
      </w:pPr>
    </w:p>
    <w:p w14:paraId="196C5996" w14:textId="77777777" w:rsidR="00C07655" w:rsidRPr="00C35B34" w:rsidRDefault="00C07655" w:rsidP="00612EF2">
      <w:pPr>
        <w:spacing w:line="276" w:lineRule="auto"/>
        <w:rPr>
          <w:rFonts w:asciiTheme="minorHAnsi" w:hAnsiTheme="minorHAnsi" w:cstheme="minorHAnsi"/>
        </w:rPr>
      </w:pPr>
    </w:p>
    <w:p w14:paraId="6CB58F8E" w14:textId="77777777" w:rsidR="00047AD3" w:rsidRPr="00C35B34" w:rsidRDefault="00047AD3" w:rsidP="00047AD3">
      <w:pPr>
        <w:rPr>
          <w:b/>
        </w:rPr>
      </w:pPr>
      <w:bookmarkStart w:id="1" w:name="_Toc350847214"/>
      <w:bookmarkStart w:id="2" w:name="_Toc350928658"/>
      <w:bookmarkStart w:id="3" w:name="_Toc350937995"/>
      <w:bookmarkStart w:id="4" w:name="_Toc351623557"/>
    </w:p>
    <w:p w14:paraId="0C51200B" w14:textId="77777777" w:rsidR="00047AD3" w:rsidRPr="00C35B34" w:rsidRDefault="00047AD3" w:rsidP="00047AD3">
      <w:pPr>
        <w:rPr>
          <w:b/>
        </w:rPr>
      </w:pPr>
    </w:p>
    <w:p w14:paraId="1F46F760" w14:textId="77777777" w:rsidR="00047AD3" w:rsidRPr="00C35B34" w:rsidRDefault="00047AD3" w:rsidP="00047AD3">
      <w:pPr>
        <w:rPr>
          <w:b/>
        </w:rPr>
      </w:pPr>
    </w:p>
    <w:p w14:paraId="008CEC41" w14:textId="77777777" w:rsidR="00047AD3" w:rsidRPr="00C35B34" w:rsidRDefault="00047AD3" w:rsidP="00047AD3">
      <w:pPr>
        <w:rPr>
          <w:b/>
        </w:rPr>
      </w:pPr>
    </w:p>
    <w:p w14:paraId="39502CF1" w14:textId="77777777" w:rsidR="00047AD3" w:rsidRPr="00C35B34" w:rsidRDefault="00047AD3" w:rsidP="00047AD3">
      <w:pPr>
        <w:rPr>
          <w:b/>
        </w:rPr>
      </w:pPr>
    </w:p>
    <w:p w14:paraId="53D8DD49" w14:textId="77777777" w:rsidR="00047AD3" w:rsidRPr="00C35B34" w:rsidRDefault="00047AD3" w:rsidP="00047AD3">
      <w:pPr>
        <w:rPr>
          <w:b/>
        </w:rPr>
      </w:pPr>
    </w:p>
    <w:p w14:paraId="41AE269E" w14:textId="77777777" w:rsidR="00047AD3" w:rsidRPr="00C35B34" w:rsidRDefault="00047AD3" w:rsidP="00047AD3">
      <w:pPr>
        <w:rPr>
          <w:b/>
        </w:rPr>
      </w:pPr>
    </w:p>
    <w:p w14:paraId="510C40DB" w14:textId="77777777" w:rsidR="00047AD3" w:rsidRPr="00C35B34" w:rsidRDefault="00047AD3" w:rsidP="00047AD3">
      <w:pPr>
        <w:jc w:val="center"/>
        <w:rPr>
          <w:rFonts w:asciiTheme="minorHAnsi" w:hAnsiTheme="minorHAnsi"/>
          <w:b/>
        </w:rPr>
      </w:pPr>
      <w:r w:rsidRPr="00C35B34">
        <w:rPr>
          <w:rFonts w:asciiTheme="minorHAnsi" w:hAnsiTheme="minorHAnsi"/>
          <w:b/>
        </w:rPr>
        <w:t>INFORME DE FISCALIZACIÓN AMBIENTAL</w:t>
      </w:r>
      <w:bookmarkEnd w:id="1"/>
      <w:bookmarkEnd w:id="2"/>
      <w:bookmarkEnd w:id="3"/>
      <w:bookmarkEnd w:id="4"/>
    </w:p>
    <w:p w14:paraId="5E20FA02" w14:textId="77777777" w:rsidR="00047AD3" w:rsidRPr="00C35B34" w:rsidRDefault="00047AD3" w:rsidP="00047AD3">
      <w:pPr>
        <w:spacing w:line="276" w:lineRule="auto"/>
        <w:jc w:val="center"/>
        <w:rPr>
          <w:rFonts w:asciiTheme="minorHAnsi" w:hAnsiTheme="minorHAnsi" w:cstheme="minorHAnsi"/>
          <w:b/>
        </w:rPr>
      </w:pPr>
    </w:p>
    <w:p w14:paraId="32240082" w14:textId="77777777" w:rsidR="00047AD3" w:rsidRPr="00C35B34" w:rsidRDefault="00047AD3" w:rsidP="00047AD3">
      <w:pPr>
        <w:spacing w:line="276" w:lineRule="auto"/>
        <w:jc w:val="center"/>
        <w:rPr>
          <w:rFonts w:asciiTheme="minorHAnsi" w:hAnsiTheme="minorHAnsi" w:cstheme="minorHAnsi"/>
          <w:b/>
        </w:rPr>
      </w:pPr>
    </w:p>
    <w:p w14:paraId="2A3456A4" w14:textId="77777777" w:rsidR="00047AD3" w:rsidRPr="00C35B34" w:rsidRDefault="00684FF3" w:rsidP="00047AD3">
      <w:pPr>
        <w:jc w:val="center"/>
        <w:rPr>
          <w:rFonts w:asciiTheme="minorHAnsi" w:hAnsiTheme="minorHAnsi"/>
          <w:b/>
        </w:rPr>
      </w:pPr>
      <w:r w:rsidRPr="00C35B34">
        <w:rPr>
          <w:rFonts w:asciiTheme="minorHAnsi" w:hAnsiTheme="minorHAnsi"/>
          <w:b/>
        </w:rPr>
        <w:t>I</w:t>
      </w:r>
      <w:r w:rsidR="00047AD3" w:rsidRPr="00C35B34">
        <w:rPr>
          <w:rFonts w:asciiTheme="minorHAnsi" w:hAnsiTheme="minorHAnsi"/>
          <w:b/>
        </w:rPr>
        <w:t>N</w:t>
      </w:r>
      <w:r w:rsidRPr="00C35B34">
        <w:rPr>
          <w:rFonts w:asciiTheme="minorHAnsi" w:hAnsiTheme="minorHAnsi"/>
          <w:b/>
        </w:rPr>
        <w:t>SPECCIÓN AMBIENTAL</w:t>
      </w:r>
    </w:p>
    <w:p w14:paraId="34EC9C22" w14:textId="77777777" w:rsidR="00047AD3" w:rsidRPr="00C35B34" w:rsidRDefault="00047AD3" w:rsidP="00047AD3">
      <w:pPr>
        <w:spacing w:line="276" w:lineRule="auto"/>
        <w:jc w:val="center"/>
        <w:rPr>
          <w:rFonts w:asciiTheme="minorHAnsi" w:hAnsiTheme="minorHAnsi" w:cstheme="minorHAnsi"/>
          <w:b/>
        </w:rPr>
      </w:pPr>
    </w:p>
    <w:p w14:paraId="742E93EC" w14:textId="77777777" w:rsidR="00047AD3" w:rsidRPr="00C35B34" w:rsidRDefault="00047AD3" w:rsidP="00047AD3">
      <w:pPr>
        <w:spacing w:line="276" w:lineRule="auto"/>
        <w:jc w:val="center"/>
        <w:rPr>
          <w:rFonts w:asciiTheme="minorHAnsi" w:hAnsiTheme="minorHAnsi" w:cstheme="minorHAnsi"/>
          <w:b/>
        </w:rPr>
      </w:pPr>
    </w:p>
    <w:p w14:paraId="39EDC131" w14:textId="77777777" w:rsidR="00047AD3" w:rsidRPr="00C35B34" w:rsidRDefault="00047AD3" w:rsidP="00047AD3">
      <w:pPr>
        <w:spacing w:line="276" w:lineRule="auto"/>
        <w:jc w:val="center"/>
        <w:rPr>
          <w:rFonts w:asciiTheme="minorHAnsi" w:hAnsiTheme="minorHAnsi" w:cstheme="minorHAnsi"/>
          <w:b/>
        </w:rPr>
      </w:pPr>
    </w:p>
    <w:p w14:paraId="71194366" w14:textId="77777777" w:rsidR="00047AD3" w:rsidRPr="00C35B34" w:rsidRDefault="00291D3A" w:rsidP="00047AD3">
      <w:pPr>
        <w:jc w:val="center"/>
        <w:rPr>
          <w:rFonts w:asciiTheme="minorHAnsi" w:hAnsiTheme="minorHAnsi"/>
          <w:b/>
        </w:rPr>
      </w:pPr>
      <w:r w:rsidRPr="00C35B34">
        <w:rPr>
          <w:rFonts w:asciiTheme="minorHAnsi" w:hAnsiTheme="minorHAnsi"/>
          <w:b/>
        </w:rPr>
        <w:t>SOCIEDAD COMERCIAL SAN MIGUEL LTDA. – VIÑA SANTA ADELIA</w:t>
      </w:r>
    </w:p>
    <w:p w14:paraId="713B8EA5" w14:textId="77777777" w:rsidR="00047AD3" w:rsidRPr="00C35B34" w:rsidRDefault="00047AD3" w:rsidP="00047AD3">
      <w:pPr>
        <w:spacing w:line="276" w:lineRule="auto"/>
        <w:jc w:val="center"/>
        <w:rPr>
          <w:rFonts w:asciiTheme="minorHAnsi" w:hAnsiTheme="minorHAnsi" w:cstheme="minorHAnsi"/>
          <w:b/>
          <w:sz w:val="32"/>
          <w:szCs w:val="32"/>
        </w:rPr>
      </w:pPr>
    </w:p>
    <w:p w14:paraId="14DC540B" w14:textId="77777777" w:rsidR="00047AD3" w:rsidRPr="00C35B34" w:rsidRDefault="00047AD3" w:rsidP="00047AD3">
      <w:pPr>
        <w:spacing w:line="276" w:lineRule="auto"/>
        <w:jc w:val="center"/>
        <w:rPr>
          <w:rFonts w:asciiTheme="minorHAnsi" w:hAnsiTheme="minorHAnsi" w:cstheme="minorHAnsi"/>
          <w:b/>
          <w:sz w:val="32"/>
          <w:szCs w:val="32"/>
        </w:rPr>
      </w:pPr>
    </w:p>
    <w:p w14:paraId="6390E676" w14:textId="77777777" w:rsidR="00047AD3" w:rsidRPr="00C35B34" w:rsidRDefault="00F652C2" w:rsidP="00047AD3">
      <w:pPr>
        <w:spacing w:line="276" w:lineRule="auto"/>
        <w:jc w:val="center"/>
        <w:rPr>
          <w:rFonts w:asciiTheme="minorHAnsi" w:hAnsiTheme="minorHAnsi" w:cstheme="minorHAnsi"/>
          <w:b/>
        </w:rPr>
      </w:pPr>
      <w:r w:rsidRPr="00C35B34">
        <w:rPr>
          <w:rFonts w:asciiTheme="minorHAnsi" w:hAnsiTheme="minorHAnsi" w:cstheme="minorHAnsi"/>
          <w:b/>
        </w:rPr>
        <w:t>DFZ-2014-460-VII-NE-IA</w:t>
      </w:r>
    </w:p>
    <w:p w14:paraId="48E62D1C" w14:textId="77777777" w:rsidR="00047AD3" w:rsidRPr="00C35B34" w:rsidRDefault="00047AD3" w:rsidP="00047AD3">
      <w:pPr>
        <w:spacing w:line="276" w:lineRule="auto"/>
        <w:jc w:val="center"/>
        <w:rPr>
          <w:rFonts w:asciiTheme="minorHAnsi" w:hAnsiTheme="minorHAnsi"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C35B34" w:rsidRPr="00C35B34" w14:paraId="1E4B36CD" w14:textId="77777777" w:rsidTr="00C35B34">
        <w:trPr>
          <w:trHeight w:val="567"/>
          <w:jc w:val="center"/>
        </w:trPr>
        <w:tc>
          <w:tcPr>
            <w:tcW w:w="1210" w:type="dxa"/>
            <w:shd w:val="clear" w:color="auto" w:fill="D9D9D9" w:themeFill="background1" w:themeFillShade="D9"/>
            <w:vAlign w:val="center"/>
          </w:tcPr>
          <w:p w14:paraId="415D68C2" w14:textId="77777777" w:rsidR="005A1B60" w:rsidRPr="00C35B34" w:rsidRDefault="005A1B60" w:rsidP="00C35B34">
            <w:pPr>
              <w:spacing w:line="276" w:lineRule="auto"/>
              <w:jc w:val="center"/>
              <w:rPr>
                <w:rFonts w:asciiTheme="minorHAnsi" w:hAnsiTheme="minorHAnsi" w:cstheme="minorHAnsi"/>
                <w:b/>
                <w:sz w:val="18"/>
                <w:szCs w:val="18"/>
                <w:highlight w:val="yellow"/>
              </w:rPr>
            </w:pPr>
          </w:p>
        </w:tc>
        <w:tc>
          <w:tcPr>
            <w:tcW w:w="2116" w:type="dxa"/>
            <w:shd w:val="clear" w:color="auto" w:fill="D9D9D9" w:themeFill="background1" w:themeFillShade="D9"/>
            <w:vAlign w:val="center"/>
          </w:tcPr>
          <w:p w14:paraId="3788AF4C" w14:textId="77777777" w:rsidR="005A1B60" w:rsidRPr="00C35B34" w:rsidRDefault="005A1B60" w:rsidP="00C35B34">
            <w:pPr>
              <w:spacing w:line="276" w:lineRule="auto"/>
              <w:jc w:val="center"/>
              <w:rPr>
                <w:rFonts w:asciiTheme="minorHAnsi" w:hAnsiTheme="minorHAnsi" w:cstheme="minorHAnsi"/>
                <w:b/>
                <w:sz w:val="18"/>
                <w:szCs w:val="18"/>
                <w:highlight w:val="yellow"/>
                <w:lang w:val="es-ES_tradnl"/>
              </w:rPr>
            </w:pPr>
            <w:r w:rsidRPr="00C35B34">
              <w:rPr>
                <w:rFonts w:asciiTheme="minorHAnsi" w:hAnsiTheme="minorHAnsi" w:cstheme="minorHAnsi"/>
                <w:b/>
                <w:sz w:val="18"/>
                <w:szCs w:val="18"/>
                <w:lang w:val="es-ES_tradnl"/>
              </w:rPr>
              <w:t>Nombre</w:t>
            </w:r>
          </w:p>
        </w:tc>
        <w:tc>
          <w:tcPr>
            <w:tcW w:w="2662" w:type="dxa"/>
            <w:shd w:val="clear" w:color="auto" w:fill="D9D9D9" w:themeFill="background1" w:themeFillShade="D9"/>
            <w:vAlign w:val="center"/>
          </w:tcPr>
          <w:p w14:paraId="11B9C1C4" w14:textId="77777777" w:rsidR="005A1B60" w:rsidRPr="00C35B34" w:rsidRDefault="005A1B60" w:rsidP="00C35B34">
            <w:pPr>
              <w:spacing w:line="276" w:lineRule="auto"/>
              <w:jc w:val="center"/>
              <w:rPr>
                <w:rFonts w:asciiTheme="minorHAnsi" w:hAnsiTheme="minorHAnsi" w:cstheme="minorHAnsi"/>
                <w:b/>
                <w:sz w:val="18"/>
                <w:szCs w:val="18"/>
                <w:highlight w:val="yellow"/>
                <w:lang w:val="es-ES_tradnl"/>
              </w:rPr>
            </w:pPr>
            <w:r w:rsidRPr="00C35B34">
              <w:rPr>
                <w:rFonts w:asciiTheme="minorHAnsi" w:hAnsiTheme="minorHAnsi" w:cstheme="minorHAnsi"/>
                <w:b/>
                <w:sz w:val="18"/>
                <w:szCs w:val="18"/>
                <w:lang w:val="es-ES_tradnl"/>
              </w:rPr>
              <w:t>Firma</w:t>
            </w:r>
          </w:p>
        </w:tc>
      </w:tr>
      <w:tr w:rsidR="00C35B34" w:rsidRPr="00C35B34" w14:paraId="2E5529CF" w14:textId="77777777" w:rsidTr="00C35B3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6820B99" w14:textId="77777777" w:rsidR="005A1B60" w:rsidRPr="00C35B34" w:rsidRDefault="005A1B60" w:rsidP="00C35B34">
            <w:pPr>
              <w:spacing w:line="276" w:lineRule="auto"/>
              <w:jc w:val="center"/>
              <w:rPr>
                <w:rFonts w:asciiTheme="minorHAnsi" w:hAnsiTheme="minorHAnsi" w:cstheme="minorHAnsi"/>
                <w:sz w:val="18"/>
                <w:szCs w:val="18"/>
                <w:lang w:val="es-ES_tradnl"/>
              </w:rPr>
            </w:pPr>
            <w:r w:rsidRPr="00C35B34">
              <w:rPr>
                <w:rFonts w:asciiTheme="minorHAnsi" w:hAnsiTheme="minorHAns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603BE1C" w14:textId="77777777" w:rsidR="005A1B60" w:rsidRPr="00C35B34" w:rsidRDefault="005A1B60" w:rsidP="00C35B34">
            <w:pPr>
              <w:spacing w:line="276" w:lineRule="auto"/>
              <w:jc w:val="center"/>
              <w:rPr>
                <w:rFonts w:asciiTheme="minorHAnsi" w:hAnsiTheme="minorHAnsi" w:cstheme="minorHAnsi"/>
                <w:b/>
                <w:sz w:val="18"/>
                <w:szCs w:val="18"/>
                <w:lang w:val="es-ES_tradnl"/>
              </w:rPr>
            </w:pPr>
            <w:r w:rsidRPr="00C35B34">
              <w:rPr>
                <w:rFonts w:asciiTheme="minorHAnsi" w:hAnsiTheme="minorHAnsi" w:cstheme="minorHAnsi"/>
                <w:b/>
                <w:sz w:val="18"/>
                <w:szCs w:val="18"/>
                <w:lang w:val="es-ES_tradnl"/>
              </w:rPr>
              <w:t xml:space="preserve">Juan Eduardo Johnson </w:t>
            </w:r>
          </w:p>
        </w:tc>
        <w:tc>
          <w:tcPr>
            <w:tcW w:w="2662" w:type="dxa"/>
            <w:tcBorders>
              <w:top w:val="single" w:sz="4" w:space="0" w:color="auto"/>
              <w:left w:val="single" w:sz="4" w:space="0" w:color="auto"/>
              <w:bottom w:val="single" w:sz="4" w:space="0" w:color="auto"/>
              <w:right w:val="single" w:sz="4" w:space="0" w:color="auto"/>
            </w:tcBorders>
            <w:vAlign w:val="center"/>
          </w:tcPr>
          <w:p w14:paraId="58A0DD43" w14:textId="77777777" w:rsidR="005A1B60" w:rsidRPr="00C35B34" w:rsidRDefault="00094C48" w:rsidP="00C35B34">
            <w:pPr>
              <w:spacing w:line="276" w:lineRule="auto"/>
              <w:jc w:val="center"/>
              <w:rPr>
                <w:rFonts w:ascii="Calibri" w:hAnsi="Calibri" w:cs="Calibri"/>
                <w:noProof/>
                <w:sz w:val="18"/>
                <w:szCs w:val="18"/>
                <w:lang w:eastAsia="es-CL"/>
              </w:rPr>
            </w:pPr>
            <w:r>
              <w:rPr>
                <w:rFonts w:asciiTheme="minorHAnsi" w:hAnsiTheme="minorHAnsi" w:cs="Calibri"/>
                <w:sz w:val="18"/>
                <w:szCs w:val="18"/>
              </w:rPr>
              <w:pict w14:anchorId="2C3B19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wrapcoords="-84 0 -84 21262 21600 21262 21600 0 -84 0" o:allowoverlap="f">
                  <v:imagedata r:id="rId13" o:title=""/>
                  <o:lock v:ext="edit" ungrouping="t" rotation="t" aspectratio="f" cropping="t" verticies="t" text="t" grouping="t"/>
                  <o:signatureline v:ext="edit" id="{862DC0E4-8F52-4DC3-8C41-706F31F531F5}" provid="{00000000-0000-0000-0000-000000000000}" o:suggestedsigner="Juan Eduardo Johnson" o:suggestedsigner2="Jefe Unidad Técnica" issignatureline="t"/>
                </v:shape>
              </w:pict>
            </w:r>
          </w:p>
        </w:tc>
      </w:tr>
      <w:tr w:rsidR="00C35B34" w:rsidRPr="00C35B34" w14:paraId="1B85D7A6" w14:textId="77777777" w:rsidTr="00C35B3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431B535" w14:textId="77777777" w:rsidR="005A1B60" w:rsidRPr="00C35B34" w:rsidRDefault="005A1B60" w:rsidP="00C35B34">
            <w:pPr>
              <w:spacing w:line="276" w:lineRule="auto"/>
              <w:jc w:val="center"/>
              <w:rPr>
                <w:rFonts w:asciiTheme="minorHAnsi" w:hAnsiTheme="minorHAnsi" w:cstheme="minorHAnsi"/>
                <w:sz w:val="18"/>
                <w:szCs w:val="18"/>
                <w:lang w:val="es-ES_tradnl"/>
              </w:rPr>
            </w:pPr>
            <w:r w:rsidRPr="00C35B34">
              <w:rPr>
                <w:rFonts w:asciiTheme="minorHAnsi" w:hAnsiTheme="minorHAnsi"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52015EE9" w14:textId="77777777" w:rsidR="005A1B60" w:rsidRPr="00C35B34" w:rsidRDefault="005A1B60" w:rsidP="00C35B34">
            <w:pPr>
              <w:spacing w:line="276" w:lineRule="auto"/>
              <w:jc w:val="center"/>
              <w:rPr>
                <w:rFonts w:asciiTheme="minorHAnsi" w:hAnsiTheme="minorHAnsi" w:cstheme="minorHAnsi"/>
                <w:b/>
                <w:sz w:val="18"/>
                <w:szCs w:val="18"/>
                <w:lang w:val="es-ES_tradnl"/>
              </w:rPr>
            </w:pPr>
            <w:r w:rsidRPr="00C35B34">
              <w:rPr>
                <w:rFonts w:asciiTheme="minorHAnsi" w:hAnsiTheme="minorHAnsi" w:cstheme="minorHAnsi"/>
                <w:b/>
                <w:sz w:val="18"/>
                <w:szCs w:val="18"/>
              </w:rPr>
              <w:t>Verónica González D.</w:t>
            </w:r>
          </w:p>
        </w:tc>
        <w:tc>
          <w:tcPr>
            <w:tcW w:w="2662" w:type="dxa"/>
            <w:tcBorders>
              <w:top w:val="single" w:sz="4" w:space="0" w:color="auto"/>
              <w:left w:val="single" w:sz="4" w:space="0" w:color="auto"/>
              <w:bottom w:val="single" w:sz="4" w:space="0" w:color="auto"/>
              <w:right w:val="single" w:sz="4" w:space="0" w:color="auto"/>
            </w:tcBorders>
            <w:vAlign w:val="center"/>
          </w:tcPr>
          <w:p w14:paraId="19A2F460" w14:textId="77777777" w:rsidR="005A1B60" w:rsidRPr="00C35B34" w:rsidRDefault="00094C48" w:rsidP="00C35B34">
            <w:pPr>
              <w:spacing w:line="276" w:lineRule="auto"/>
              <w:jc w:val="center"/>
              <w:rPr>
                <w:rFonts w:ascii="Calibri" w:hAnsi="Calibri" w:cs="Calibri"/>
                <w:sz w:val="18"/>
                <w:szCs w:val="18"/>
              </w:rPr>
            </w:pPr>
            <w:r>
              <w:rPr>
                <w:rFonts w:asciiTheme="minorHAnsi" w:hAnsiTheme="minorHAnsi" w:cs="Calibri"/>
                <w:sz w:val="18"/>
                <w:szCs w:val="18"/>
              </w:rPr>
              <w:pict w14:anchorId="72580BA7">
                <v:shape id="_x0000_i1026" type="#_x0000_t75" alt="Línea de firma de Microsoft Office..." style="width:113.25pt;height:54.75pt">
                  <v:imagedata r:id="rId14" o:title=""/>
                  <o:lock v:ext="edit" ungrouping="t" rotation="t" aspectratio="f" cropping="t" verticies="t" text="t" grouping="t"/>
                  <o:signatureline v:ext="edit" id="{3F3A37A0-970A-4F1E-BEBB-683D7F9FC00D}" provid="{00000000-0000-0000-0000-000000000000}" o:suggestedsigner="Verónica González Delfín" o:suggestedsigner2="División de Fiscalización" issignatureline="t"/>
                </v:shape>
              </w:pict>
            </w:r>
          </w:p>
        </w:tc>
      </w:tr>
      <w:tr w:rsidR="00C35B34" w:rsidRPr="00C35B34" w14:paraId="6E649973" w14:textId="77777777" w:rsidTr="00C35B3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8AECDCC" w14:textId="77777777" w:rsidR="005A1B60" w:rsidRPr="00C35B34" w:rsidRDefault="005A1B60" w:rsidP="00C35B34">
            <w:pPr>
              <w:spacing w:line="276" w:lineRule="auto"/>
              <w:jc w:val="center"/>
              <w:rPr>
                <w:rFonts w:asciiTheme="minorHAnsi" w:hAnsiTheme="minorHAnsi" w:cstheme="minorHAnsi"/>
                <w:sz w:val="18"/>
                <w:szCs w:val="18"/>
                <w:lang w:val="es-ES_tradnl"/>
              </w:rPr>
            </w:pPr>
            <w:r w:rsidRPr="00C35B34">
              <w:rPr>
                <w:rFonts w:asciiTheme="minorHAnsi" w:hAnsiTheme="minorHAns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51A0AC9" w14:textId="77777777" w:rsidR="005A1B60" w:rsidRPr="00C35B34" w:rsidRDefault="005A1B60" w:rsidP="00C35B34">
            <w:pPr>
              <w:spacing w:line="276" w:lineRule="auto"/>
              <w:jc w:val="center"/>
              <w:rPr>
                <w:rFonts w:asciiTheme="minorHAnsi" w:hAnsiTheme="minorHAnsi" w:cstheme="minorHAnsi"/>
                <w:b/>
                <w:sz w:val="18"/>
                <w:szCs w:val="18"/>
                <w:lang w:val="es-ES_tradnl"/>
              </w:rPr>
            </w:pPr>
            <w:r w:rsidRPr="00C35B34">
              <w:rPr>
                <w:rFonts w:asciiTheme="minorHAnsi" w:hAnsiTheme="minorHAnsi" w:cstheme="minorHAnsi"/>
                <w:b/>
                <w:sz w:val="18"/>
                <w:szCs w:val="18"/>
              </w:rPr>
              <w:t>Elizabeth Sepúlveda E.</w:t>
            </w:r>
          </w:p>
        </w:tc>
        <w:tc>
          <w:tcPr>
            <w:tcW w:w="2662" w:type="dxa"/>
            <w:tcBorders>
              <w:top w:val="single" w:sz="4" w:space="0" w:color="auto"/>
              <w:left w:val="single" w:sz="4" w:space="0" w:color="auto"/>
              <w:bottom w:val="single" w:sz="4" w:space="0" w:color="auto"/>
              <w:right w:val="single" w:sz="4" w:space="0" w:color="auto"/>
            </w:tcBorders>
            <w:vAlign w:val="center"/>
          </w:tcPr>
          <w:p w14:paraId="331CAEA4" w14:textId="77777777" w:rsidR="005A1B60" w:rsidRPr="00C35B34" w:rsidRDefault="00094C48" w:rsidP="00C35B34">
            <w:pPr>
              <w:spacing w:line="276" w:lineRule="auto"/>
              <w:jc w:val="center"/>
              <w:rPr>
                <w:rFonts w:ascii="Calibri" w:hAnsi="Calibri" w:cs="Calibri"/>
                <w:sz w:val="18"/>
                <w:szCs w:val="18"/>
              </w:rPr>
            </w:pPr>
            <w:r>
              <w:rPr>
                <w:rFonts w:asciiTheme="minorHAnsi" w:hAnsiTheme="minorHAnsi" w:cs="Calibri"/>
                <w:sz w:val="18"/>
                <w:szCs w:val="18"/>
              </w:rPr>
              <w:pict w14:anchorId="36C40040">
                <v:shape id="_x0000_i1027" type="#_x0000_t75" alt="Línea de firma de Microsoft Office..." style="width:114pt;height:56.25pt">
                  <v:imagedata r:id="rId15" o:title=""/>
                  <o:lock v:ext="edit" ungrouping="t" rotation="t" aspectratio="f" cropping="t" verticies="t" text="t" grouping="t"/>
                  <o:signatureline v:ext="edit" id="{82F190E8-144F-4B0E-BA38-E399E91EFE11}" provid="{00000000-0000-0000-0000-000000000000}" o:suggestedsigner="Elizabeth Sepúlveda Epple" o:suggestedsigner2="Fiscalizador DFZ" issignatureline="t"/>
                </v:shape>
              </w:pict>
            </w:r>
          </w:p>
        </w:tc>
      </w:tr>
    </w:tbl>
    <w:p w14:paraId="245FC2BF" w14:textId="77777777" w:rsidR="00047AD3" w:rsidRPr="00C35B34" w:rsidRDefault="00047AD3" w:rsidP="00047AD3">
      <w:pPr>
        <w:jc w:val="left"/>
        <w:sectPr w:rsidR="00047AD3" w:rsidRPr="00C35B34" w:rsidSect="00047AD3">
          <w:headerReference w:type="default" r:id="rId16"/>
          <w:footerReference w:type="default" r:id="rId17"/>
          <w:headerReference w:type="first" r:id="rId18"/>
          <w:footerReference w:type="first" r:id="rId19"/>
          <w:pgSz w:w="12240" w:h="15840" w:code="1"/>
          <w:pgMar w:top="1134" w:right="1134" w:bottom="1134" w:left="1134" w:header="454" w:footer="567" w:gutter="0"/>
          <w:cols w:space="720"/>
          <w:noEndnote/>
          <w:titlePg/>
          <w:docGrid w:linePitch="299"/>
        </w:sectPr>
      </w:pPr>
      <w:r w:rsidRPr="00C35B34">
        <w:br w:type="page"/>
      </w:r>
    </w:p>
    <w:p w14:paraId="08BED782" w14:textId="77777777" w:rsidR="00047AD3" w:rsidRPr="00C35B34" w:rsidRDefault="00047AD3" w:rsidP="00047AD3">
      <w:pPr>
        <w:jc w:val="left"/>
      </w:pPr>
    </w:p>
    <w:p w14:paraId="1C5E3998" w14:textId="77777777" w:rsidR="005861F3" w:rsidRPr="00C35B34" w:rsidRDefault="005861F3" w:rsidP="003D2C08">
      <w:pPr>
        <w:spacing w:line="276" w:lineRule="auto"/>
        <w:rPr>
          <w:rFonts w:asciiTheme="minorHAnsi" w:hAnsiTheme="minorHAnsi" w:cstheme="minorHAnsi"/>
          <w:sz w:val="24"/>
          <w:szCs w:val="28"/>
        </w:rPr>
      </w:pPr>
    </w:p>
    <w:p w14:paraId="65D44BDE" w14:textId="77777777" w:rsidR="00C07655" w:rsidRPr="00C35B34" w:rsidRDefault="00C07655" w:rsidP="00612EF2">
      <w:pPr>
        <w:pStyle w:val="Sangradetextonormal"/>
        <w:spacing w:line="276" w:lineRule="auto"/>
        <w:ind w:left="0" w:firstLine="0"/>
        <w:rPr>
          <w:rFonts w:asciiTheme="minorHAnsi" w:hAnsiTheme="minorHAnsi" w:cstheme="minorHAnsi"/>
        </w:rPr>
      </w:pPr>
      <w:bookmarkStart w:id="5" w:name="_Toc205640089"/>
    </w:p>
    <w:p w14:paraId="1C6F60B6" w14:textId="77777777" w:rsidR="00047AD3" w:rsidRPr="00C35B34" w:rsidRDefault="00047AD3" w:rsidP="00047AD3">
      <w:pPr>
        <w:jc w:val="center"/>
        <w:rPr>
          <w:rFonts w:asciiTheme="minorHAnsi" w:hAnsiTheme="minorHAnsi"/>
          <w:b/>
          <w:sz w:val="20"/>
          <w:szCs w:val="20"/>
        </w:rPr>
      </w:pPr>
      <w:r w:rsidRPr="00C35B34">
        <w:rPr>
          <w:rFonts w:asciiTheme="minorHAnsi" w:hAnsiTheme="minorHAnsi"/>
          <w:b/>
          <w:sz w:val="20"/>
          <w:szCs w:val="20"/>
        </w:rPr>
        <w:t>Tabla de Contenidos</w:t>
      </w:r>
    </w:p>
    <w:p w14:paraId="77DDF085" w14:textId="77777777" w:rsidR="00047AD3" w:rsidRPr="00C35B34" w:rsidRDefault="00047AD3" w:rsidP="00047AD3">
      <w:pPr>
        <w:jc w:val="center"/>
        <w:rPr>
          <w:rFonts w:asciiTheme="minorHAnsi" w:hAnsiTheme="minorHAnsi"/>
          <w:b/>
          <w:sz w:val="20"/>
          <w:szCs w:val="20"/>
        </w:rPr>
      </w:pPr>
    </w:p>
    <w:p w14:paraId="18610652" w14:textId="77777777" w:rsidR="00C35B34" w:rsidRDefault="0090696A">
      <w:pPr>
        <w:pStyle w:val="TDC1"/>
        <w:rPr>
          <w:rFonts w:eastAsiaTheme="minorEastAsia" w:cstheme="minorBidi"/>
          <w:b w:val="0"/>
          <w:noProof/>
          <w:sz w:val="22"/>
          <w:lang w:eastAsia="es-CL"/>
        </w:rPr>
      </w:pPr>
      <w:r w:rsidRPr="00C35B34">
        <w:rPr>
          <w:bCs/>
          <w:caps/>
          <w:szCs w:val="20"/>
        </w:rPr>
        <w:fldChar w:fldCharType="begin"/>
      </w:r>
      <w:r w:rsidRPr="00C35B34">
        <w:rPr>
          <w:bCs/>
          <w:caps/>
          <w:szCs w:val="20"/>
        </w:rPr>
        <w:instrText xml:space="preserve"> TOC \o "1-1" \h \z \u </w:instrText>
      </w:r>
      <w:r w:rsidRPr="00C35B34">
        <w:rPr>
          <w:bCs/>
          <w:caps/>
          <w:szCs w:val="20"/>
        </w:rPr>
        <w:fldChar w:fldCharType="separate"/>
      </w:r>
      <w:hyperlink w:anchor="_Toc405472850" w:history="1">
        <w:r w:rsidR="00C35B34" w:rsidRPr="00563AB4">
          <w:rPr>
            <w:rStyle w:val="Hipervnculo"/>
            <w:noProof/>
          </w:rPr>
          <w:t>1.</w:t>
        </w:r>
        <w:r w:rsidR="00C35B34">
          <w:rPr>
            <w:rFonts w:eastAsiaTheme="minorEastAsia" w:cstheme="minorBidi"/>
            <w:b w:val="0"/>
            <w:noProof/>
            <w:sz w:val="22"/>
            <w:lang w:eastAsia="es-CL"/>
          </w:rPr>
          <w:tab/>
        </w:r>
        <w:r w:rsidR="00C35B34" w:rsidRPr="00563AB4">
          <w:rPr>
            <w:rStyle w:val="Hipervnculo"/>
            <w:noProof/>
          </w:rPr>
          <w:t>RESUMEN.</w:t>
        </w:r>
        <w:r w:rsidR="00C35B34">
          <w:rPr>
            <w:noProof/>
            <w:webHidden/>
          </w:rPr>
          <w:tab/>
        </w:r>
        <w:r w:rsidR="00C35B34">
          <w:rPr>
            <w:noProof/>
            <w:webHidden/>
          </w:rPr>
          <w:fldChar w:fldCharType="begin"/>
        </w:r>
        <w:r w:rsidR="00C35B34">
          <w:rPr>
            <w:noProof/>
            <w:webHidden/>
          </w:rPr>
          <w:instrText xml:space="preserve"> PAGEREF _Toc405472850 \h </w:instrText>
        </w:r>
        <w:r w:rsidR="00C35B34">
          <w:rPr>
            <w:noProof/>
            <w:webHidden/>
          </w:rPr>
        </w:r>
        <w:r w:rsidR="00C35B34">
          <w:rPr>
            <w:noProof/>
            <w:webHidden/>
          </w:rPr>
          <w:fldChar w:fldCharType="separate"/>
        </w:r>
        <w:r w:rsidR="00C35B34">
          <w:rPr>
            <w:noProof/>
            <w:webHidden/>
          </w:rPr>
          <w:t>3</w:t>
        </w:r>
        <w:r w:rsidR="00C35B34">
          <w:rPr>
            <w:noProof/>
            <w:webHidden/>
          </w:rPr>
          <w:fldChar w:fldCharType="end"/>
        </w:r>
      </w:hyperlink>
    </w:p>
    <w:p w14:paraId="5D3C2FC2" w14:textId="77777777" w:rsidR="00C35B34" w:rsidRDefault="00BC0022">
      <w:pPr>
        <w:pStyle w:val="TDC1"/>
        <w:rPr>
          <w:rFonts w:eastAsiaTheme="minorEastAsia" w:cstheme="minorBidi"/>
          <w:b w:val="0"/>
          <w:noProof/>
          <w:sz w:val="22"/>
          <w:lang w:eastAsia="es-CL"/>
        </w:rPr>
      </w:pPr>
      <w:hyperlink w:anchor="_Toc405472851" w:history="1">
        <w:r w:rsidR="00C35B34" w:rsidRPr="00563AB4">
          <w:rPr>
            <w:rStyle w:val="Hipervnculo"/>
            <w:noProof/>
          </w:rPr>
          <w:t>2.</w:t>
        </w:r>
        <w:r w:rsidR="00C35B34">
          <w:rPr>
            <w:rFonts w:eastAsiaTheme="minorEastAsia" w:cstheme="minorBidi"/>
            <w:b w:val="0"/>
            <w:noProof/>
            <w:sz w:val="22"/>
            <w:lang w:eastAsia="es-CL"/>
          </w:rPr>
          <w:tab/>
        </w:r>
        <w:r w:rsidR="00C35B34" w:rsidRPr="00563AB4">
          <w:rPr>
            <w:rStyle w:val="Hipervnculo"/>
            <w:noProof/>
          </w:rPr>
          <w:t>IDENTIFICACIÓN DEL PROYECTO, ACTIVIDAD O FUENTE FISCALIZADA</w:t>
        </w:r>
        <w:r w:rsidR="00C35B34">
          <w:rPr>
            <w:noProof/>
            <w:webHidden/>
          </w:rPr>
          <w:tab/>
        </w:r>
        <w:r w:rsidR="00C35B34">
          <w:rPr>
            <w:noProof/>
            <w:webHidden/>
          </w:rPr>
          <w:fldChar w:fldCharType="begin"/>
        </w:r>
        <w:r w:rsidR="00C35B34">
          <w:rPr>
            <w:noProof/>
            <w:webHidden/>
          </w:rPr>
          <w:instrText xml:space="preserve"> PAGEREF _Toc405472851 \h </w:instrText>
        </w:r>
        <w:r w:rsidR="00C35B34">
          <w:rPr>
            <w:noProof/>
            <w:webHidden/>
          </w:rPr>
        </w:r>
        <w:r w:rsidR="00C35B34">
          <w:rPr>
            <w:noProof/>
            <w:webHidden/>
          </w:rPr>
          <w:fldChar w:fldCharType="separate"/>
        </w:r>
        <w:r w:rsidR="00C35B34">
          <w:rPr>
            <w:noProof/>
            <w:webHidden/>
          </w:rPr>
          <w:t>4</w:t>
        </w:r>
        <w:r w:rsidR="00C35B34">
          <w:rPr>
            <w:noProof/>
            <w:webHidden/>
          </w:rPr>
          <w:fldChar w:fldCharType="end"/>
        </w:r>
      </w:hyperlink>
    </w:p>
    <w:p w14:paraId="6901199D" w14:textId="77777777" w:rsidR="00C35B34" w:rsidRDefault="00BC0022">
      <w:pPr>
        <w:pStyle w:val="TDC1"/>
        <w:rPr>
          <w:rFonts w:eastAsiaTheme="minorEastAsia" w:cstheme="minorBidi"/>
          <w:b w:val="0"/>
          <w:noProof/>
          <w:sz w:val="22"/>
          <w:lang w:eastAsia="es-CL"/>
        </w:rPr>
      </w:pPr>
      <w:hyperlink w:anchor="_Toc405472852" w:history="1">
        <w:r w:rsidR="00C35B34" w:rsidRPr="00563AB4">
          <w:rPr>
            <w:rStyle w:val="Hipervnculo"/>
            <w:noProof/>
          </w:rPr>
          <w:t>3.</w:t>
        </w:r>
        <w:r w:rsidR="00C35B34">
          <w:rPr>
            <w:rFonts w:eastAsiaTheme="minorEastAsia" w:cstheme="minorBidi"/>
            <w:b w:val="0"/>
            <w:noProof/>
            <w:sz w:val="22"/>
            <w:lang w:eastAsia="es-CL"/>
          </w:rPr>
          <w:tab/>
        </w:r>
        <w:r w:rsidR="00C35B34" w:rsidRPr="00563AB4">
          <w:rPr>
            <w:rStyle w:val="Hipervnculo"/>
            <w:noProof/>
          </w:rPr>
          <w:t>LOCALIZACIÓN DEL PROYECTO</w:t>
        </w:r>
        <w:r w:rsidR="00C35B34">
          <w:rPr>
            <w:noProof/>
            <w:webHidden/>
          </w:rPr>
          <w:tab/>
        </w:r>
        <w:r w:rsidR="00C35B34">
          <w:rPr>
            <w:noProof/>
            <w:webHidden/>
          </w:rPr>
          <w:fldChar w:fldCharType="begin"/>
        </w:r>
        <w:r w:rsidR="00C35B34">
          <w:rPr>
            <w:noProof/>
            <w:webHidden/>
          </w:rPr>
          <w:instrText xml:space="preserve"> PAGEREF _Toc405472852 \h </w:instrText>
        </w:r>
        <w:r w:rsidR="00C35B34">
          <w:rPr>
            <w:noProof/>
            <w:webHidden/>
          </w:rPr>
        </w:r>
        <w:r w:rsidR="00C35B34">
          <w:rPr>
            <w:noProof/>
            <w:webHidden/>
          </w:rPr>
          <w:fldChar w:fldCharType="separate"/>
        </w:r>
        <w:r w:rsidR="00C35B34">
          <w:rPr>
            <w:noProof/>
            <w:webHidden/>
          </w:rPr>
          <w:t>5</w:t>
        </w:r>
        <w:r w:rsidR="00C35B34">
          <w:rPr>
            <w:noProof/>
            <w:webHidden/>
          </w:rPr>
          <w:fldChar w:fldCharType="end"/>
        </w:r>
      </w:hyperlink>
    </w:p>
    <w:p w14:paraId="6A408AB4" w14:textId="77777777" w:rsidR="00C35B34" w:rsidRDefault="00BC0022">
      <w:pPr>
        <w:pStyle w:val="TDC1"/>
        <w:rPr>
          <w:rFonts w:eastAsiaTheme="minorEastAsia" w:cstheme="minorBidi"/>
          <w:b w:val="0"/>
          <w:noProof/>
          <w:sz w:val="22"/>
          <w:lang w:eastAsia="es-CL"/>
        </w:rPr>
      </w:pPr>
      <w:hyperlink w:anchor="_Toc405472853" w:history="1">
        <w:r w:rsidR="00C35B34" w:rsidRPr="00563AB4">
          <w:rPr>
            <w:rStyle w:val="Hipervnculo"/>
            <w:noProof/>
          </w:rPr>
          <w:t>4.</w:t>
        </w:r>
        <w:r w:rsidR="00C35B34">
          <w:rPr>
            <w:rFonts w:eastAsiaTheme="minorEastAsia" w:cstheme="minorBidi"/>
            <w:b w:val="0"/>
            <w:noProof/>
            <w:sz w:val="22"/>
            <w:lang w:eastAsia="es-CL"/>
          </w:rPr>
          <w:tab/>
        </w:r>
        <w:r w:rsidR="00C35B34" w:rsidRPr="00563AB4">
          <w:rPr>
            <w:rStyle w:val="Hipervnculo"/>
            <w:noProof/>
          </w:rPr>
          <w:t>MOTIVO DE LA ACTIVIDAD DE FISCALIZACIÓN</w:t>
        </w:r>
        <w:r w:rsidR="00C35B34">
          <w:rPr>
            <w:noProof/>
            <w:webHidden/>
          </w:rPr>
          <w:tab/>
        </w:r>
        <w:r w:rsidR="00C35B34">
          <w:rPr>
            <w:noProof/>
            <w:webHidden/>
          </w:rPr>
          <w:fldChar w:fldCharType="begin"/>
        </w:r>
        <w:r w:rsidR="00C35B34">
          <w:rPr>
            <w:noProof/>
            <w:webHidden/>
          </w:rPr>
          <w:instrText xml:space="preserve"> PAGEREF _Toc405472853 \h </w:instrText>
        </w:r>
        <w:r w:rsidR="00C35B34">
          <w:rPr>
            <w:noProof/>
            <w:webHidden/>
          </w:rPr>
        </w:r>
        <w:r w:rsidR="00C35B34">
          <w:rPr>
            <w:noProof/>
            <w:webHidden/>
          </w:rPr>
          <w:fldChar w:fldCharType="separate"/>
        </w:r>
        <w:r w:rsidR="00C35B34">
          <w:rPr>
            <w:noProof/>
            <w:webHidden/>
          </w:rPr>
          <w:t>6</w:t>
        </w:r>
        <w:r w:rsidR="00C35B34">
          <w:rPr>
            <w:noProof/>
            <w:webHidden/>
          </w:rPr>
          <w:fldChar w:fldCharType="end"/>
        </w:r>
      </w:hyperlink>
    </w:p>
    <w:p w14:paraId="49160018" w14:textId="77777777" w:rsidR="00C35B34" w:rsidRDefault="00BC0022">
      <w:pPr>
        <w:pStyle w:val="TDC1"/>
        <w:rPr>
          <w:rFonts w:eastAsiaTheme="minorEastAsia" w:cstheme="minorBidi"/>
          <w:b w:val="0"/>
          <w:noProof/>
          <w:sz w:val="22"/>
          <w:lang w:eastAsia="es-CL"/>
        </w:rPr>
      </w:pPr>
      <w:hyperlink w:anchor="_Toc405472854" w:history="1">
        <w:r w:rsidR="00C35B34" w:rsidRPr="00563AB4">
          <w:rPr>
            <w:rStyle w:val="Hipervnculo"/>
            <w:noProof/>
          </w:rPr>
          <w:t>5.</w:t>
        </w:r>
        <w:r w:rsidR="00C35B34">
          <w:rPr>
            <w:rFonts w:eastAsiaTheme="minorEastAsia" w:cstheme="minorBidi"/>
            <w:b w:val="0"/>
            <w:noProof/>
            <w:sz w:val="22"/>
            <w:lang w:eastAsia="es-CL"/>
          </w:rPr>
          <w:tab/>
        </w:r>
        <w:r w:rsidR="00C35B34" w:rsidRPr="00563AB4">
          <w:rPr>
            <w:rStyle w:val="Hipervnculo"/>
            <w:noProof/>
          </w:rPr>
          <w:t>MATERIA ESPECÍFICA OBJETO DE LA FISCALIZACIÓN</w:t>
        </w:r>
        <w:r w:rsidR="00C35B34">
          <w:rPr>
            <w:noProof/>
            <w:webHidden/>
          </w:rPr>
          <w:tab/>
        </w:r>
        <w:r w:rsidR="00C35B34">
          <w:rPr>
            <w:noProof/>
            <w:webHidden/>
          </w:rPr>
          <w:fldChar w:fldCharType="begin"/>
        </w:r>
        <w:r w:rsidR="00C35B34">
          <w:rPr>
            <w:noProof/>
            <w:webHidden/>
          </w:rPr>
          <w:instrText xml:space="preserve"> PAGEREF _Toc405472854 \h </w:instrText>
        </w:r>
        <w:r w:rsidR="00C35B34">
          <w:rPr>
            <w:noProof/>
            <w:webHidden/>
          </w:rPr>
        </w:r>
        <w:r w:rsidR="00C35B34">
          <w:rPr>
            <w:noProof/>
            <w:webHidden/>
          </w:rPr>
          <w:fldChar w:fldCharType="separate"/>
        </w:r>
        <w:r w:rsidR="00C35B34">
          <w:rPr>
            <w:noProof/>
            <w:webHidden/>
          </w:rPr>
          <w:t>6</w:t>
        </w:r>
        <w:r w:rsidR="00C35B34">
          <w:rPr>
            <w:noProof/>
            <w:webHidden/>
          </w:rPr>
          <w:fldChar w:fldCharType="end"/>
        </w:r>
      </w:hyperlink>
    </w:p>
    <w:p w14:paraId="6C0E775A" w14:textId="77777777" w:rsidR="00C35B34" w:rsidRDefault="00BC0022">
      <w:pPr>
        <w:pStyle w:val="TDC1"/>
        <w:rPr>
          <w:rFonts w:eastAsiaTheme="minorEastAsia" w:cstheme="minorBidi"/>
          <w:b w:val="0"/>
          <w:noProof/>
          <w:sz w:val="22"/>
          <w:lang w:eastAsia="es-CL"/>
        </w:rPr>
      </w:pPr>
      <w:hyperlink w:anchor="_Toc405472855" w:history="1">
        <w:r w:rsidR="00C35B34" w:rsidRPr="00563AB4">
          <w:rPr>
            <w:rStyle w:val="Hipervnculo"/>
            <w:noProof/>
          </w:rPr>
          <w:t>6.</w:t>
        </w:r>
        <w:r w:rsidR="00C35B34">
          <w:rPr>
            <w:rFonts w:eastAsiaTheme="minorEastAsia" w:cstheme="minorBidi"/>
            <w:b w:val="0"/>
            <w:noProof/>
            <w:sz w:val="22"/>
            <w:lang w:eastAsia="es-CL"/>
          </w:rPr>
          <w:tab/>
        </w:r>
        <w:r w:rsidR="00C35B34" w:rsidRPr="00563AB4">
          <w:rPr>
            <w:rStyle w:val="Hipervnculo"/>
            <w:noProof/>
          </w:rPr>
          <w:t>INSTRUMENTOS DE GESTIÓN AMBIENTAL QUE REGULAN LA ACTIVIDAD FISCALIZADA</w:t>
        </w:r>
        <w:r w:rsidR="00C35B34">
          <w:rPr>
            <w:noProof/>
            <w:webHidden/>
          </w:rPr>
          <w:tab/>
        </w:r>
        <w:r w:rsidR="00C35B34">
          <w:rPr>
            <w:noProof/>
            <w:webHidden/>
          </w:rPr>
          <w:fldChar w:fldCharType="begin"/>
        </w:r>
        <w:r w:rsidR="00C35B34">
          <w:rPr>
            <w:noProof/>
            <w:webHidden/>
          </w:rPr>
          <w:instrText xml:space="preserve"> PAGEREF _Toc405472855 \h </w:instrText>
        </w:r>
        <w:r w:rsidR="00C35B34">
          <w:rPr>
            <w:noProof/>
            <w:webHidden/>
          </w:rPr>
        </w:r>
        <w:r w:rsidR="00C35B34">
          <w:rPr>
            <w:noProof/>
            <w:webHidden/>
          </w:rPr>
          <w:fldChar w:fldCharType="separate"/>
        </w:r>
        <w:r w:rsidR="00C35B34">
          <w:rPr>
            <w:noProof/>
            <w:webHidden/>
          </w:rPr>
          <w:t>6</w:t>
        </w:r>
        <w:r w:rsidR="00C35B34">
          <w:rPr>
            <w:noProof/>
            <w:webHidden/>
          </w:rPr>
          <w:fldChar w:fldCharType="end"/>
        </w:r>
      </w:hyperlink>
    </w:p>
    <w:p w14:paraId="0205A159" w14:textId="77777777" w:rsidR="00C35B34" w:rsidRDefault="00BC0022">
      <w:pPr>
        <w:pStyle w:val="TDC1"/>
        <w:rPr>
          <w:rFonts w:eastAsiaTheme="minorEastAsia" w:cstheme="minorBidi"/>
          <w:b w:val="0"/>
          <w:noProof/>
          <w:sz w:val="22"/>
          <w:lang w:eastAsia="es-CL"/>
        </w:rPr>
      </w:pPr>
      <w:hyperlink w:anchor="_Toc405472856" w:history="1">
        <w:r w:rsidR="00C35B34" w:rsidRPr="00563AB4">
          <w:rPr>
            <w:rStyle w:val="Hipervnculo"/>
            <w:noProof/>
          </w:rPr>
          <w:t>7.</w:t>
        </w:r>
        <w:r w:rsidR="00C35B34">
          <w:rPr>
            <w:rFonts w:eastAsiaTheme="minorEastAsia" w:cstheme="minorBidi"/>
            <w:b w:val="0"/>
            <w:noProof/>
            <w:sz w:val="22"/>
            <w:lang w:eastAsia="es-CL"/>
          </w:rPr>
          <w:tab/>
        </w:r>
        <w:r w:rsidR="00C35B34" w:rsidRPr="00563AB4">
          <w:rPr>
            <w:rStyle w:val="Hipervnculo"/>
            <w:noProof/>
          </w:rPr>
          <w:t>HECHOS CONSTATADOS</w:t>
        </w:r>
        <w:r w:rsidR="00C35B34">
          <w:rPr>
            <w:noProof/>
            <w:webHidden/>
          </w:rPr>
          <w:tab/>
        </w:r>
        <w:r w:rsidR="00C35B34">
          <w:rPr>
            <w:noProof/>
            <w:webHidden/>
          </w:rPr>
          <w:fldChar w:fldCharType="begin"/>
        </w:r>
        <w:r w:rsidR="00C35B34">
          <w:rPr>
            <w:noProof/>
            <w:webHidden/>
          </w:rPr>
          <w:instrText xml:space="preserve"> PAGEREF _Toc405472856 \h </w:instrText>
        </w:r>
        <w:r w:rsidR="00C35B34">
          <w:rPr>
            <w:noProof/>
            <w:webHidden/>
          </w:rPr>
        </w:r>
        <w:r w:rsidR="00C35B34">
          <w:rPr>
            <w:noProof/>
            <w:webHidden/>
          </w:rPr>
          <w:fldChar w:fldCharType="separate"/>
        </w:r>
        <w:r w:rsidR="00C35B34">
          <w:rPr>
            <w:noProof/>
            <w:webHidden/>
          </w:rPr>
          <w:t>7</w:t>
        </w:r>
        <w:r w:rsidR="00C35B34">
          <w:rPr>
            <w:noProof/>
            <w:webHidden/>
          </w:rPr>
          <w:fldChar w:fldCharType="end"/>
        </w:r>
      </w:hyperlink>
    </w:p>
    <w:p w14:paraId="2D0B8B4E" w14:textId="77777777" w:rsidR="00C35B34" w:rsidRDefault="00BC0022">
      <w:pPr>
        <w:pStyle w:val="TDC1"/>
        <w:rPr>
          <w:rFonts w:eastAsiaTheme="minorEastAsia" w:cstheme="minorBidi"/>
          <w:b w:val="0"/>
          <w:noProof/>
          <w:sz w:val="22"/>
          <w:lang w:eastAsia="es-CL"/>
        </w:rPr>
      </w:pPr>
      <w:hyperlink w:anchor="_Toc405472857" w:history="1">
        <w:r w:rsidR="00C35B34" w:rsidRPr="00563AB4">
          <w:rPr>
            <w:rStyle w:val="Hipervnculo"/>
            <w:noProof/>
          </w:rPr>
          <w:t>8.</w:t>
        </w:r>
        <w:r w:rsidR="00C35B34">
          <w:rPr>
            <w:rFonts w:eastAsiaTheme="minorEastAsia" w:cstheme="minorBidi"/>
            <w:b w:val="0"/>
            <w:noProof/>
            <w:sz w:val="22"/>
            <w:lang w:eastAsia="es-CL"/>
          </w:rPr>
          <w:tab/>
        </w:r>
        <w:r w:rsidR="00C35B34" w:rsidRPr="00563AB4">
          <w:rPr>
            <w:rStyle w:val="Hipervnculo"/>
            <w:noProof/>
          </w:rPr>
          <w:t>OTROS HECHOS</w:t>
        </w:r>
        <w:r w:rsidR="00C35B34">
          <w:rPr>
            <w:noProof/>
            <w:webHidden/>
          </w:rPr>
          <w:tab/>
        </w:r>
        <w:r w:rsidR="00C35B34">
          <w:rPr>
            <w:noProof/>
            <w:webHidden/>
          </w:rPr>
          <w:fldChar w:fldCharType="begin"/>
        </w:r>
        <w:r w:rsidR="00C35B34">
          <w:rPr>
            <w:noProof/>
            <w:webHidden/>
          </w:rPr>
          <w:instrText xml:space="preserve"> PAGEREF _Toc405472857 \h </w:instrText>
        </w:r>
        <w:r w:rsidR="00C35B34">
          <w:rPr>
            <w:noProof/>
            <w:webHidden/>
          </w:rPr>
        </w:r>
        <w:r w:rsidR="00C35B34">
          <w:rPr>
            <w:noProof/>
            <w:webHidden/>
          </w:rPr>
          <w:fldChar w:fldCharType="separate"/>
        </w:r>
        <w:r w:rsidR="00C35B34">
          <w:rPr>
            <w:noProof/>
            <w:webHidden/>
          </w:rPr>
          <w:t>8</w:t>
        </w:r>
        <w:r w:rsidR="00C35B34">
          <w:rPr>
            <w:noProof/>
            <w:webHidden/>
          </w:rPr>
          <w:fldChar w:fldCharType="end"/>
        </w:r>
      </w:hyperlink>
    </w:p>
    <w:p w14:paraId="2EEBFD1D" w14:textId="77777777" w:rsidR="00C35B34" w:rsidRDefault="00BC0022">
      <w:pPr>
        <w:pStyle w:val="TDC1"/>
        <w:rPr>
          <w:rFonts w:eastAsiaTheme="minorEastAsia" w:cstheme="minorBidi"/>
          <w:b w:val="0"/>
          <w:noProof/>
          <w:sz w:val="22"/>
          <w:lang w:eastAsia="es-CL"/>
        </w:rPr>
      </w:pPr>
      <w:hyperlink w:anchor="_Toc405472858" w:history="1">
        <w:r w:rsidR="00C35B34" w:rsidRPr="00563AB4">
          <w:rPr>
            <w:rStyle w:val="Hipervnculo"/>
            <w:noProof/>
          </w:rPr>
          <w:t>9.</w:t>
        </w:r>
        <w:r w:rsidR="00C35B34">
          <w:rPr>
            <w:rFonts w:eastAsiaTheme="minorEastAsia" w:cstheme="minorBidi"/>
            <w:b w:val="0"/>
            <w:noProof/>
            <w:sz w:val="22"/>
            <w:lang w:eastAsia="es-CL"/>
          </w:rPr>
          <w:tab/>
        </w:r>
        <w:r w:rsidR="00C35B34" w:rsidRPr="00563AB4">
          <w:rPr>
            <w:rStyle w:val="Hipervnculo"/>
            <w:noProof/>
          </w:rPr>
          <w:t>CONCLUSIONES</w:t>
        </w:r>
        <w:r w:rsidR="00C35B34">
          <w:rPr>
            <w:noProof/>
            <w:webHidden/>
          </w:rPr>
          <w:tab/>
        </w:r>
        <w:r w:rsidR="00C35B34">
          <w:rPr>
            <w:noProof/>
            <w:webHidden/>
          </w:rPr>
          <w:fldChar w:fldCharType="begin"/>
        </w:r>
        <w:r w:rsidR="00C35B34">
          <w:rPr>
            <w:noProof/>
            <w:webHidden/>
          </w:rPr>
          <w:instrText xml:space="preserve"> PAGEREF _Toc405472858 \h </w:instrText>
        </w:r>
        <w:r w:rsidR="00C35B34">
          <w:rPr>
            <w:noProof/>
            <w:webHidden/>
          </w:rPr>
        </w:r>
        <w:r w:rsidR="00C35B34">
          <w:rPr>
            <w:noProof/>
            <w:webHidden/>
          </w:rPr>
          <w:fldChar w:fldCharType="separate"/>
        </w:r>
        <w:r w:rsidR="00C35B34">
          <w:rPr>
            <w:noProof/>
            <w:webHidden/>
          </w:rPr>
          <w:t>15</w:t>
        </w:r>
        <w:r w:rsidR="00C35B34">
          <w:rPr>
            <w:noProof/>
            <w:webHidden/>
          </w:rPr>
          <w:fldChar w:fldCharType="end"/>
        </w:r>
      </w:hyperlink>
    </w:p>
    <w:p w14:paraId="2E5A20D8" w14:textId="77777777" w:rsidR="00C35B34" w:rsidRDefault="00BC0022">
      <w:pPr>
        <w:pStyle w:val="TDC1"/>
        <w:rPr>
          <w:rFonts w:eastAsiaTheme="minorEastAsia" w:cstheme="minorBidi"/>
          <w:b w:val="0"/>
          <w:noProof/>
          <w:sz w:val="22"/>
          <w:lang w:eastAsia="es-CL"/>
        </w:rPr>
      </w:pPr>
      <w:hyperlink w:anchor="_Toc405472859" w:history="1">
        <w:r w:rsidR="00C35B34" w:rsidRPr="00563AB4">
          <w:rPr>
            <w:rStyle w:val="Hipervnculo"/>
            <w:noProof/>
          </w:rPr>
          <w:t>10.</w:t>
        </w:r>
        <w:r w:rsidR="00C35B34">
          <w:rPr>
            <w:rFonts w:eastAsiaTheme="minorEastAsia" w:cstheme="minorBidi"/>
            <w:b w:val="0"/>
            <w:noProof/>
            <w:sz w:val="22"/>
            <w:lang w:eastAsia="es-CL"/>
          </w:rPr>
          <w:tab/>
        </w:r>
        <w:r w:rsidR="00C35B34" w:rsidRPr="00563AB4">
          <w:rPr>
            <w:rStyle w:val="Hipervnculo"/>
            <w:noProof/>
          </w:rPr>
          <w:t>ANEXOS</w:t>
        </w:r>
        <w:r w:rsidR="00C35B34">
          <w:rPr>
            <w:noProof/>
            <w:webHidden/>
          </w:rPr>
          <w:tab/>
        </w:r>
        <w:r w:rsidR="00C35B34">
          <w:rPr>
            <w:noProof/>
            <w:webHidden/>
          </w:rPr>
          <w:fldChar w:fldCharType="begin"/>
        </w:r>
        <w:r w:rsidR="00C35B34">
          <w:rPr>
            <w:noProof/>
            <w:webHidden/>
          </w:rPr>
          <w:instrText xml:space="preserve"> PAGEREF _Toc405472859 \h </w:instrText>
        </w:r>
        <w:r w:rsidR="00C35B34">
          <w:rPr>
            <w:noProof/>
            <w:webHidden/>
          </w:rPr>
        </w:r>
        <w:r w:rsidR="00C35B34">
          <w:rPr>
            <w:noProof/>
            <w:webHidden/>
          </w:rPr>
          <w:fldChar w:fldCharType="separate"/>
        </w:r>
        <w:r w:rsidR="00C35B34">
          <w:rPr>
            <w:noProof/>
            <w:webHidden/>
          </w:rPr>
          <w:t>16</w:t>
        </w:r>
        <w:r w:rsidR="00C35B34">
          <w:rPr>
            <w:noProof/>
            <w:webHidden/>
          </w:rPr>
          <w:fldChar w:fldCharType="end"/>
        </w:r>
      </w:hyperlink>
    </w:p>
    <w:p w14:paraId="52AADA1B" w14:textId="77777777" w:rsidR="00047AD3" w:rsidRPr="00C35B34" w:rsidRDefault="0090696A" w:rsidP="00047AD3">
      <w:pPr>
        <w:pStyle w:val="TDC1"/>
        <w:rPr>
          <w:rFonts w:cstheme="minorHAnsi"/>
        </w:rPr>
        <w:sectPr w:rsidR="00047AD3" w:rsidRPr="00C35B34" w:rsidSect="00047AD3">
          <w:headerReference w:type="first" r:id="rId20"/>
          <w:footerReference w:type="first" r:id="rId21"/>
          <w:pgSz w:w="12240" w:h="15840" w:code="1"/>
          <w:pgMar w:top="1134" w:right="1134" w:bottom="1134" w:left="1134" w:header="454" w:footer="567" w:gutter="0"/>
          <w:cols w:space="720"/>
          <w:noEndnote/>
          <w:titlePg/>
          <w:docGrid w:linePitch="299"/>
        </w:sectPr>
      </w:pPr>
      <w:r w:rsidRPr="00C35B34">
        <w:rPr>
          <w:bCs/>
          <w:caps/>
          <w:szCs w:val="20"/>
        </w:rPr>
        <w:fldChar w:fldCharType="end"/>
      </w:r>
    </w:p>
    <w:p w14:paraId="7F7E1D44" w14:textId="77777777" w:rsidR="00EE4BAC" w:rsidRPr="00C35B34" w:rsidRDefault="00892E24" w:rsidP="0024030F">
      <w:pPr>
        <w:pStyle w:val="Ttulo1"/>
      </w:pPr>
      <w:bookmarkStart w:id="6" w:name="_Toc353993435"/>
      <w:bookmarkStart w:id="7" w:name="_Toc405472850"/>
      <w:bookmarkStart w:id="8" w:name="_Toc332188171"/>
      <w:bookmarkStart w:id="9" w:name="_Toc331065402"/>
      <w:bookmarkStart w:id="10" w:name="_Toc331066971"/>
      <w:bookmarkStart w:id="11" w:name="_Toc330881156"/>
      <w:bookmarkStart w:id="12" w:name="_Toc330826930"/>
      <w:bookmarkStart w:id="13" w:name="_Toc330826993"/>
      <w:bookmarkStart w:id="14" w:name="_Toc332376826"/>
      <w:bookmarkEnd w:id="5"/>
      <w:r w:rsidRPr="00C35B34">
        <w:lastRenderedPageBreak/>
        <w:t>RESUMEN</w:t>
      </w:r>
      <w:bookmarkEnd w:id="6"/>
      <w:r w:rsidR="00131797" w:rsidRPr="00C35B34">
        <w:t>.</w:t>
      </w:r>
      <w:bookmarkEnd w:id="7"/>
    </w:p>
    <w:p w14:paraId="2435A347" w14:textId="77777777" w:rsidR="00F7222E" w:rsidRPr="00C35B34" w:rsidRDefault="00F7222E" w:rsidP="0047735F"/>
    <w:p w14:paraId="38C5B216" w14:textId="1106B3E4" w:rsidR="008F0B08" w:rsidRPr="00C35B34" w:rsidRDefault="00C25106" w:rsidP="0047735F">
      <w:pPr>
        <w:rPr>
          <w:rFonts w:asciiTheme="minorHAnsi" w:hAnsiTheme="minorHAnsi" w:cstheme="minorHAnsi"/>
          <w:sz w:val="20"/>
          <w:szCs w:val="20"/>
        </w:rPr>
      </w:pPr>
      <w:r w:rsidRPr="00C35B34">
        <w:rPr>
          <w:rFonts w:asciiTheme="minorHAnsi" w:hAnsiTheme="minorHAnsi" w:cstheme="minorHAnsi"/>
        </w:rPr>
        <w:t>El pre</w:t>
      </w:r>
      <w:r w:rsidR="0065708E" w:rsidRPr="00C35B34">
        <w:rPr>
          <w:rFonts w:asciiTheme="minorHAnsi" w:hAnsiTheme="minorHAnsi" w:cstheme="minorHAnsi"/>
        </w:rPr>
        <w:t xml:space="preserve">sente documento da cuenta </w:t>
      </w:r>
      <w:r w:rsidR="00684FF3" w:rsidRPr="00C35B34">
        <w:rPr>
          <w:rFonts w:asciiTheme="minorHAnsi" w:hAnsiTheme="minorHAnsi" w:cstheme="minorHAnsi"/>
        </w:rPr>
        <w:t xml:space="preserve">de </w:t>
      </w:r>
      <w:r w:rsidR="008D7C4A" w:rsidRPr="00C35B34">
        <w:rPr>
          <w:rFonts w:asciiTheme="minorHAnsi" w:hAnsiTheme="minorHAnsi" w:cstheme="minorHAnsi"/>
        </w:rPr>
        <w:t>l</w:t>
      </w:r>
      <w:r w:rsidR="00684FF3" w:rsidRPr="00C35B34">
        <w:rPr>
          <w:rFonts w:asciiTheme="minorHAnsi" w:hAnsiTheme="minorHAnsi" w:cstheme="minorHAnsi"/>
        </w:rPr>
        <w:t>a</w:t>
      </w:r>
      <w:r w:rsidR="00291D3A" w:rsidRPr="00C35B34">
        <w:rPr>
          <w:rFonts w:asciiTheme="minorHAnsi" w:hAnsiTheme="minorHAnsi" w:cstheme="minorHAnsi"/>
        </w:rPr>
        <w:t>s</w:t>
      </w:r>
      <w:r w:rsidR="00684FF3" w:rsidRPr="00C35B34">
        <w:rPr>
          <w:rFonts w:asciiTheme="minorHAnsi" w:hAnsiTheme="minorHAnsi" w:cstheme="minorHAnsi"/>
        </w:rPr>
        <w:t xml:space="preserve"> actividad</w:t>
      </w:r>
      <w:r w:rsidR="00291D3A" w:rsidRPr="00C35B34">
        <w:rPr>
          <w:rFonts w:asciiTheme="minorHAnsi" w:hAnsiTheme="minorHAnsi" w:cstheme="minorHAnsi"/>
        </w:rPr>
        <w:t>es</w:t>
      </w:r>
      <w:r w:rsidR="00684FF3" w:rsidRPr="00C35B34">
        <w:rPr>
          <w:rFonts w:asciiTheme="minorHAnsi" w:hAnsiTheme="minorHAnsi" w:cstheme="minorHAnsi"/>
        </w:rPr>
        <w:t xml:space="preserve"> de fiscalización ambiental </w:t>
      </w:r>
      <w:r w:rsidRPr="00C35B34">
        <w:rPr>
          <w:rFonts w:asciiTheme="minorHAnsi" w:hAnsiTheme="minorHAnsi" w:cstheme="minorHAnsi"/>
        </w:rPr>
        <w:t>realizad</w:t>
      </w:r>
      <w:r w:rsidR="00684FF3" w:rsidRPr="00C35B34">
        <w:rPr>
          <w:rFonts w:asciiTheme="minorHAnsi" w:hAnsiTheme="minorHAnsi" w:cstheme="minorHAnsi"/>
        </w:rPr>
        <w:t>a</w:t>
      </w:r>
      <w:r w:rsidR="00A06203">
        <w:rPr>
          <w:rFonts w:asciiTheme="minorHAnsi" w:hAnsiTheme="minorHAnsi" w:cstheme="minorHAnsi"/>
        </w:rPr>
        <w:t>s</w:t>
      </w:r>
      <w:r w:rsidRPr="00C35B34">
        <w:rPr>
          <w:rFonts w:asciiTheme="minorHAnsi" w:hAnsiTheme="minorHAnsi" w:cstheme="minorHAnsi"/>
        </w:rPr>
        <w:t xml:space="preserve"> por </w:t>
      </w:r>
      <w:r w:rsidR="00684FF3" w:rsidRPr="00C35B34">
        <w:rPr>
          <w:rFonts w:asciiTheme="minorHAnsi" w:hAnsiTheme="minorHAnsi" w:cstheme="minorHAnsi"/>
        </w:rPr>
        <w:t xml:space="preserve">la </w:t>
      </w:r>
      <w:r w:rsidR="008D7C4A" w:rsidRPr="00C35B34">
        <w:rPr>
          <w:rFonts w:asciiTheme="minorHAnsi" w:hAnsiTheme="minorHAnsi" w:cstheme="minorHAnsi"/>
          <w:sz w:val="20"/>
          <w:szCs w:val="20"/>
        </w:rPr>
        <w:t xml:space="preserve">Superintendencia de Servicios Sanitarios (SISS) de la región </w:t>
      </w:r>
      <w:r w:rsidR="00A06203">
        <w:rPr>
          <w:rFonts w:asciiTheme="minorHAnsi" w:hAnsiTheme="minorHAnsi" w:cstheme="minorHAnsi"/>
          <w:sz w:val="20"/>
          <w:szCs w:val="20"/>
        </w:rPr>
        <w:t xml:space="preserve">del Maule </w:t>
      </w:r>
      <w:r w:rsidR="00A06203" w:rsidRPr="00C35B34">
        <w:rPr>
          <w:rFonts w:asciiTheme="minorHAnsi" w:hAnsiTheme="minorHAnsi" w:cstheme="minorHAnsi"/>
          <w:sz w:val="20"/>
          <w:szCs w:val="20"/>
        </w:rPr>
        <w:t xml:space="preserve"> </w:t>
      </w:r>
      <w:r w:rsidR="008D7C4A" w:rsidRPr="00C35B34">
        <w:rPr>
          <w:rFonts w:asciiTheme="minorHAnsi" w:hAnsiTheme="minorHAnsi" w:cstheme="minorHAnsi"/>
          <w:sz w:val="20"/>
          <w:szCs w:val="20"/>
        </w:rPr>
        <w:t xml:space="preserve">al proyecto </w:t>
      </w:r>
      <w:r w:rsidR="00FB4994" w:rsidRPr="00C35B34">
        <w:rPr>
          <w:rFonts w:asciiTheme="minorHAnsi" w:hAnsiTheme="minorHAnsi" w:cstheme="minorHAnsi"/>
          <w:sz w:val="20"/>
          <w:szCs w:val="20"/>
        </w:rPr>
        <w:t xml:space="preserve">de </w:t>
      </w:r>
      <w:r w:rsidR="00291D3A" w:rsidRPr="00C35B34">
        <w:rPr>
          <w:rFonts w:asciiTheme="minorHAnsi" w:hAnsiTheme="minorHAnsi" w:cstheme="minorHAnsi"/>
          <w:sz w:val="20"/>
          <w:szCs w:val="20"/>
        </w:rPr>
        <w:t>Sociedad Comercial San Miguel, los días 20 de marzo y</w:t>
      </w:r>
      <w:r w:rsidR="008D7C4A" w:rsidRPr="00C35B34">
        <w:rPr>
          <w:rFonts w:asciiTheme="minorHAnsi" w:hAnsiTheme="minorHAnsi" w:cstheme="minorHAnsi"/>
          <w:sz w:val="20"/>
          <w:szCs w:val="20"/>
        </w:rPr>
        <w:t xml:space="preserve"> </w:t>
      </w:r>
      <w:r w:rsidR="00291D3A" w:rsidRPr="00C35B34">
        <w:rPr>
          <w:rFonts w:asciiTheme="minorHAnsi" w:hAnsiTheme="minorHAnsi" w:cstheme="minorHAnsi"/>
          <w:sz w:val="20"/>
          <w:szCs w:val="20"/>
        </w:rPr>
        <w:t>05</w:t>
      </w:r>
      <w:r w:rsidR="005D026D" w:rsidRPr="00C35B34">
        <w:rPr>
          <w:rFonts w:asciiTheme="minorHAnsi" w:hAnsiTheme="minorHAnsi" w:cstheme="minorHAnsi"/>
          <w:sz w:val="20"/>
          <w:szCs w:val="20"/>
        </w:rPr>
        <w:t xml:space="preserve"> de</w:t>
      </w:r>
      <w:r w:rsidR="00291D3A" w:rsidRPr="00C35B34">
        <w:rPr>
          <w:rFonts w:asciiTheme="minorHAnsi" w:hAnsiTheme="minorHAnsi" w:cstheme="minorHAnsi"/>
          <w:sz w:val="20"/>
          <w:szCs w:val="20"/>
        </w:rPr>
        <w:t xml:space="preserve"> junio de 2014. </w:t>
      </w:r>
      <w:r w:rsidR="008D7C4A" w:rsidRPr="00C35B34">
        <w:rPr>
          <w:rFonts w:asciiTheme="minorHAnsi" w:hAnsiTheme="minorHAnsi" w:cstheme="minorHAnsi"/>
          <w:sz w:val="20"/>
          <w:szCs w:val="20"/>
        </w:rPr>
        <w:t>Los</w:t>
      </w:r>
      <w:r w:rsidR="00684FF3" w:rsidRPr="00C35B34">
        <w:rPr>
          <w:rFonts w:asciiTheme="minorHAnsi" w:hAnsiTheme="minorHAnsi" w:cstheme="minorHAnsi"/>
          <w:sz w:val="20"/>
          <w:szCs w:val="20"/>
        </w:rPr>
        <w:t xml:space="preserve"> antecedentes </w:t>
      </w:r>
      <w:r w:rsidR="008D7C4A" w:rsidRPr="00C35B34">
        <w:rPr>
          <w:rFonts w:asciiTheme="minorHAnsi" w:hAnsiTheme="minorHAnsi" w:cstheme="minorHAnsi"/>
          <w:sz w:val="20"/>
          <w:szCs w:val="20"/>
        </w:rPr>
        <w:t>de dicha</w:t>
      </w:r>
      <w:r w:rsidR="00A06203">
        <w:rPr>
          <w:rFonts w:asciiTheme="minorHAnsi" w:hAnsiTheme="minorHAnsi" w:cstheme="minorHAnsi"/>
          <w:sz w:val="20"/>
          <w:szCs w:val="20"/>
        </w:rPr>
        <w:t>s</w:t>
      </w:r>
      <w:r w:rsidR="008D7C4A" w:rsidRPr="00C35B34">
        <w:rPr>
          <w:rFonts w:asciiTheme="minorHAnsi" w:hAnsiTheme="minorHAnsi" w:cstheme="minorHAnsi"/>
          <w:sz w:val="20"/>
          <w:szCs w:val="20"/>
        </w:rPr>
        <w:t xml:space="preserve"> inspecci</w:t>
      </w:r>
      <w:r w:rsidR="00A06203">
        <w:rPr>
          <w:rFonts w:asciiTheme="minorHAnsi" w:hAnsiTheme="minorHAnsi" w:cstheme="minorHAnsi"/>
          <w:sz w:val="20"/>
          <w:szCs w:val="20"/>
        </w:rPr>
        <w:t>ones</w:t>
      </w:r>
      <w:r w:rsidR="008D7C4A" w:rsidRPr="00C35B34">
        <w:rPr>
          <w:rFonts w:asciiTheme="minorHAnsi" w:hAnsiTheme="minorHAnsi" w:cstheme="minorHAnsi"/>
          <w:sz w:val="20"/>
          <w:szCs w:val="20"/>
        </w:rPr>
        <w:t xml:space="preserve"> </w:t>
      </w:r>
      <w:r w:rsidR="00684FF3" w:rsidRPr="00C35B34">
        <w:rPr>
          <w:rFonts w:asciiTheme="minorHAnsi" w:hAnsiTheme="minorHAnsi" w:cstheme="minorHAnsi"/>
          <w:sz w:val="20"/>
          <w:szCs w:val="20"/>
        </w:rPr>
        <w:t xml:space="preserve">fueron entregados </w:t>
      </w:r>
      <w:r w:rsidR="00D31C26" w:rsidRPr="00C35B34">
        <w:rPr>
          <w:rFonts w:asciiTheme="minorHAnsi" w:hAnsiTheme="minorHAnsi" w:cstheme="minorHAnsi"/>
          <w:sz w:val="20"/>
          <w:szCs w:val="20"/>
        </w:rPr>
        <w:t xml:space="preserve">a la Superintendencia del Medio Ambiente </w:t>
      </w:r>
      <w:r w:rsidR="00291D3A" w:rsidRPr="00C35B34">
        <w:rPr>
          <w:rFonts w:asciiTheme="minorHAnsi" w:hAnsiTheme="minorHAnsi" w:cstheme="minorHAnsi"/>
          <w:sz w:val="20"/>
          <w:szCs w:val="20"/>
        </w:rPr>
        <w:t>mediante los</w:t>
      </w:r>
      <w:r w:rsidR="00684FF3" w:rsidRPr="00C35B34">
        <w:rPr>
          <w:rFonts w:asciiTheme="minorHAnsi" w:hAnsiTheme="minorHAnsi" w:cstheme="minorHAnsi"/>
          <w:sz w:val="20"/>
          <w:szCs w:val="20"/>
        </w:rPr>
        <w:t xml:space="preserve"> Ordinario</w:t>
      </w:r>
      <w:r w:rsidR="00291D3A" w:rsidRPr="00C35B34">
        <w:rPr>
          <w:rFonts w:asciiTheme="minorHAnsi" w:hAnsiTheme="minorHAnsi" w:cstheme="minorHAnsi"/>
          <w:sz w:val="20"/>
          <w:szCs w:val="20"/>
        </w:rPr>
        <w:t>s</w:t>
      </w:r>
      <w:r w:rsidR="00684FF3" w:rsidRPr="00C35B34">
        <w:rPr>
          <w:rFonts w:asciiTheme="minorHAnsi" w:hAnsiTheme="minorHAnsi" w:cstheme="minorHAnsi"/>
          <w:sz w:val="20"/>
          <w:szCs w:val="20"/>
        </w:rPr>
        <w:t xml:space="preserve"> </w:t>
      </w:r>
      <w:r w:rsidR="003752DF" w:rsidRPr="00C35B34">
        <w:rPr>
          <w:rFonts w:asciiTheme="minorHAnsi" w:hAnsiTheme="minorHAnsi" w:cstheme="minorHAnsi"/>
          <w:sz w:val="20"/>
          <w:szCs w:val="20"/>
        </w:rPr>
        <w:t xml:space="preserve">SISS </w:t>
      </w:r>
      <w:r w:rsidR="00684FF3" w:rsidRPr="00C35B34">
        <w:rPr>
          <w:rFonts w:asciiTheme="minorHAnsi" w:hAnsiTheme="minorHAnsi" w:cstheme="minorHAnsi"/>
          <w:sz w:val="20"/>
          <w:szCs w:val="20"/>
        </w:rPr>
        <w:t xml:space="preserve">N° </w:t>
      </w:r>
      <w:r w:rsidR="00291D3A" w:rsidRPr="00C35B34">
        <w:rPr>
          <w:rFonts w:asciiTheme="minorHAnsi" w:hAnsiTheme="minorHAnsi" w:cstheme="minorHAnsi"/>
          <w:sz w:val="20"/>
          <w:szCs w:val="20"/>
        </w:rPr>
        <w:t>2</w:t>
      </w:r>
      <w:r w:rsidR="00772904" w:rsidRPr="00C35B34">
        <w:rPr>
          <w:rFonts w:asciiTheme="minorHAnsi" w:hAnsiTheme="minorHAnsi" w:cstheme="minorHAnsi"/>
          <w:sz w:val="20"/>
          <w:szCs w:val="20"/>
        </w:rPr>
        <w:t>.</w:t>
      </w:r>
      <w:r w:rsidR="00291D3A" w:rsidRPr="00C35B34">
        <w:rPr>
          <w:rFonts w:asciiTheme="minorHAnsi" w:hAnsiTheme="minorHAnsi" w:cstheme="minorHAnsi"/>
          <w:sz w:val="20"/>
          <w:szCs w:val="20"/>
        </w:rPr>
        <w:t>736 del 04 de agosto 2014 y N</w:t>
      </w:r>
      <w:r w:rsidR="0006189B" w:rsidRPr="00C35B34">
        <w:rPr>
          <w:rFonts w:asciiTheme="minorHAnsi" w:hAnsiTheme="minorHAnsi" w:cstheme="minorHAnsi"/>
          <w:sz w:val="20"/>
          <w:szCs w:val="20"/>
        </w:rPr>
        <w:t>°</w:t>
      </w:r>
      <w:r w:rsidR="00291D3A" w:rsidRPr="00C35B34">
        <w:rPr>
          <w:rFonts w:asciiTheme="minorHAnsi" w:hAnsiTheme="minorHAnsi" w:cstheme="minorHAnsi"/>
          <w:sz w:val="20"/>
          <w:szCs w:val="20"/>
        </w:rPr>
        <w:t xml:space="preserve"> 2</w:t>
      </w:r>
      <w:r w:rsidR="00772904" w:rsidRPr="00C35B34">
        <w:rPr>
          <w:rFonts w:asciiTheme="minorHAnsi" w:hAnsiTheme="minorHAnsi" w:cstheme="minorHAnsi"/>
          <w:sz w:val="20"/>
          <w:szCs w:val="20"/>
        </w:rPr>
        <w:t>.</w:t>
      </w:r>
      <w:r w:rsidR="00291D3A" w:rsidRPr="00C35B34">
        <w:rPr>
          <w:rFonts w:asciiTheme="minorHAnsi" w:hAnsiTheme="minorHAnsi" w:cstheme="minorHAnsi"/>
          <w:sz w:val="20"/>
          <w:szCs w:val="20"/>
        </w:rPr>
        <w:t>103 del 20 de junio de 2014, l</w:t>
      </w:r>
      <w:r w:rsidR="008D7C4A" w:rsidRPr="00C35B34">
        <w:rPr>
          <w:rFonts w:asciiTheme="minorHAnsi" w:hAnsiTheme="minorHAnsi" w:cstheme="minorHAnsi"/>
          <w:sz w:val="20"/>
          <w:szCs w:val="20"/>
        </w:rPr>
        <w:t>o que</w:t>
      </w:r>
      <w:r w:rsidR="00F728F0" w:rsidRPr="00C35B34">
        <w:rPr>
          <w:rFonts w:asciiTheme="minorHAnsi" w:hAnsiTheme="minorHAnsi" w:cstheme="minorHAnsi"/>
          <w:sz w:val="20"/>
          <w:szCs w:val="20"/>
        </w:rPr>
        <w:t>,</w:t>
      </w:r>
      <w:r w:rsidR="008D7C4A" w:rsidRPr="00C35B34">
        <w:rPr>
          <w:rFonts w:asciiTheme="minorHAnsi" w:hAnsiTheme="minorHAnsi" w:cstheme="minorHAnsi"/>
          <w:sz w:val="20"/>
          <w:szCs w:val="20"/>
        </w:rPr>
        <w:t xml:space="preserve"> sumado al</w:t>
      </w:r>
      <w:r w:rsidR="00684FF3" w:rsidRPr="00C35B34">
        <w:rPr>
          <w:rFonts w:asciiTheme="minorHAnsi" w:hAnsiTheme="minorHAnsi" w:cstheme="minorHAnsi"/>
          <w:sz w:val="20"/>
          <w:szCs w:val="20"/>
        </w:rPr>
        <w:t xml:space="preserve"> examen de información realizado </w:t>
      </w:r>
      <w:r w:rsidR="008D7C4A" w:rsidRPr="00C35B34">
        <w:rPr>
          <w:rFonts w:asciiTheme="minorHAnsi" w:hAnsiTheme="minorHAnsi" w:cstheme="minorHAnsi"/>
          <w:sz w:val="20"/>
          <w:szCs w:val="20"/>
        </w:rPr>
        <w:t xml:space="preserve">por esta Superintendencia, ha </w:t>
      </w:r>
      <w:r w:rsidR="0003748D" w:rsidRPr="00C35B34">
        <w:rPr>
          <w:rFonts w:asciiTheme="minorHAnsi" w:hAnsiTheme="minorHAnsi" w:cstheme="minorHAnsi"/>
          <w:sz w:val="20"/>
          <w:szCs w:val="20"/>
        </w:rPr>
        <w:t>tenido como finalidad</w:t>
      </w:r>
      <w:r w:rsidR="00684FF3" w:rsidRPr="00C35B34">
        <w:rPr>
          <w:rFonts w:asciiTheme="minorHAnsi" w:hAnsiTheme="minorHAnsi" w:cstheme="minorHAnsi"/>
          <w:sz w:val="20"/>
          <w:szCs w:val="20"/>
        </w:rPr>
        <w:t xml:space="preserve"> </w:t>
      </w:r>
      <w:r w:rsidR="00515768" w:rsidRPr="00C35B34">
        <w:rPr>
          <w:rFonts w:asciiTheme="minorHAnsi" w:hAnsiTheme="minorHAnsi" w:cstheme="minorHAnsi"/>
          <w:sz w:val="20"/>
          <w:szCs w:val="20"/>
        </w:rPr>
        <w:t xml:space="preserve">verificar </w:t>
      </w:r>
      <w:r w:rsidR="00AE17BA" w:rsidRPr="00C35B34">
        <w:rPr>
          <w:rFonts w:asciiTheme="minorHAnsi" w:hAnsiTheme="minorHAnsi" w:cstheme="minorHAnsi"/>
          <w:sz w:val="20"/>
          <w:szCs w:val="20"/>
        </w:rPr>
        <w:t>el estado de conformidad respecto a los instrumentos de gestión ambiental vinculados a la operación del proyecto</w:t>
      </w:r>
      <w:r w:rsidR="00772904" w:rsidRPr="00C35B34">
        <w:rPr>
          <w:rFonts w:asciiTheme="minorHAnsi" w:hAnsiTheme="minorHAnsi" w:cstheme="minorHAnsi"/>
          <w:sz w:val="20"/>
          <w:szCs w:val="20"/>
        </w:rPr>
        <w:t>.</w:t>
      </w:r>
    </w:p>
    <w:p w14:paraId="134DC0EC" w14:textId="77777777" w:rsidR="00131797" w:rsidRPr="00C35B34" w:rsidRDefault="00131797" w:rsidP="0047735F">
      <w:pPr>
        <w:rPr>
          <w:rFonts w:asciiTheme="minorHAnsi" w:hAnsiTheme="minorHAnsi" w:cstheme="minorHAnsi"/>
          <w:b/>
          <w:sz w:val="20"/>
          <w:szCs w:val="20"/>
        </w:rPr>
      </w:pPr>
    </w:p>
    <w:p w14:paraId="28EEE9CA" w14:textId="77777777" w:rsidR="00A70656" w:rsidRPr="00C35B34" w:rsidRDefault="008F0B08" w:rsidP="0047735F">
      <w:pPr>
        <w:rPr>
          <w:rFonts w:asciiTheme="minorHAnsi" w:hAnsiTheme="minorHAnsi" w:cstheme="minorHAnsi"/>
          <w:sz w:val="20"/>
          <w:szCs w:val="20"/>
        </w:rPr>
      </w:pPr>
      <w:r w:rsidRPr="00C35B34">
        <w:rPr>
          <w:rFonts w:asciiTheme="minorHAnsi" w:hAnsiTheme="minorHAnsi" w:cstheme="minorHAnsi"/>
          <w:sz w:val="20"/>
          <w:szCs w:val="20"/>
        </w:rPr>
        <w:t>El proyecto</w:t>
      </w:r>
      <w:r w:rsidR="0003748D" w:rsidRPr="00C35B34">
        <w:rPr>
          <w:rFonts w:asciiTheme="minorHAnsi" w:hAnsiTheme="minorHAnsi" w:cstheme="minorHAnsi"/>
          <w:sz w:val="20"/>
          <w:szCs w:val="20"/>
        </w:rPr>
        <w:t>, actualmente en operación,</w:t>
      </w:r>
      <w:r w:rsidRPr="00C35B34">
        <w:rPr>
          <w:rFonts w:asciiTheme="minorHAnsi" w:hAnsiTheme="minorHAnsi" w:cstheme="minorHAnsi"/>
          <w:sz w:val="20"/>
          <w:szCs w:val="20"/>
        </w:rPr>
        <w:t xml:space="preserve"> consiste en </w:t>
      </w:r>
      <w:r w:rsidR="009B3E98" w:rsidRPr="00C35B34">
        <w:rPr>
          <w:rFonts w:asciiTheme="minorHAnsi" w:hAnsiTheme="minorHAnsi" w:cstheme="minorHAnsi"/>
          <w:sz w:val="20"/>
          <w:szCs w:val="20"/>
        </w:rPr>
        <w:t>un</w:t>
      </w:r>
      <w:r w:rsidR="000B0928" w:rsidRPr="00C35B34">
        <w:rPr>
          <w:rFonts w:asciiTheme="minorHAnsi" w:hAnsiTheme="minorHAnsi" w:cstheme="minorHAnsi"/>
          <w:sz w:val="20"/>
          <w:szCs w:val="20"/>
        </w:rPr>
        <w:t xml:space="preserve">a </w:t>
      </w:r>
      <w:r w:rsidR="00A70656" w:rsidRPr="00C35B34">
        <w:rPr>
          <w:rFonts w:asciiTheme="minorHAnsi" w:hAnsiTheme="minorHAnsi" w:cstheme="minorHAnsi"/>
          <w:sz w:val="20"/>
          <w:szCs w:val="20"/>
        </w:rPr>
        <w:t>bodega de vinificación</w:t>
      </w:r>
      <w:r w:rsidR="00176167" w:rsidRPr="00C35B34">
        <w:rPr>
          <w:rFonts w:asciiTheme="minorHAnsi" w:hAnsiTheme="minorHAnsi" w:cstheme="minorHAnsi"/>
          <w:sz w:val="20"/>
          <w:szCs w:val="20"/>
        </w:rPr>
        <w:t xml:space="preserve"> (elaboración de vino)</w:t>
      </w:r>
      <w:r w:rsidR="00A70656" w:rsidRPr="00C35B34">
        <w:rPr>
          <w:rFonts w:asciiTheme="minorHAnsi" w:hAnsiTheme="minorHAnsi" w:cstheme="minorHAnsi"/>
          <w:sz w:val="20"/>
          <w:szCs w:val="20"/>
        </w:rPr>
        <w:t xml:space="preserve">. El sistema de tratamiento </w:t>
      </w:r>
      <w:r w:rsidR="00EC6662" w:rsidRPr="00C35B34">
        <w:rPr>
          <w:rFonts w:asciiTheme="minorHAnsi" w:hAnsiTheme="minorHAnsi" w:cstheme="minorHAnsi"/>
          <w:sz w:val="20"/>
          <w:szCs w:val="20"/>
        </w:rPr>
        <w:t>Residuos Industriales Líquidos (</w:t>
      </w:r>
      <w:r w:rsidR="0003748D" w:rsidRPr="00C35B34">
        <w:rPr>
          <w:rFonts w:asciiTheme="minorHAnsi" w:hAnsiTheme="minorHAnsi" w:cstheme="minorHAnsi"/>
          <w:sz w:val="20"/>
          <w:szCs w:val="20"/>
        </w:rPr>
        <w:t>Riles</w:t>
      </w:r>
      <w:r w:rsidR="00EC6662" w:rsidRPr="00C35B34">
        <w:rPr>
          <w:rFonts w:asciiTheme="minorHAnsi" w:hAnsiTheme="minorHAnsi" w:cstheme="minorHAnsi"/>
          <w:sz w:val="20"/>
          <w:szCs w:val="20"/>
        </w:rPr>
        <w:t>)</w:t>
      </w:r>
      <w:r w:rsidR="0003748D" w:rsidRPr="00C35B34">
        <w:rPr>
          <w:rFonts w:asciiTheme="minorHAnsi" w:hAnsiTheme="minorHAnsi" w:cstheme="minorHAnsi"/>
          <w:sz w:val="20"/>
          <w:szCs w:val="20"/>
        </w:rPr>
        <w:t xml:space="preserve"> </w:t>
      </w:r>
      <w:r w:rsidR="00F728F0" w:rsidRPr="00C35B34">
        <w:rPr>
          <w:rFonts w:asciiTheme="minorHAnsi" w:hAnsiTheme="minorHAnsi" w:cstheme="minorHAnsi"/>
          <w:sz w:val="20"/>
          <w:szCs w:val="20"/>
        </w:rPr>
        <w:t xml:space="preserve">de dicho proyecto, </w:t>
      </w:r>
      <w:r w:rsidR="000B0928" w:rsidRPr="00C35B34">
        <w:rPr>
          <w:rFonts w:asciiTheme="minorHAnsi" w:hAnsiTheme="minorHAnsi" w:cstheme="minorHAnsi"/>
          <w:sz w:val="20"/>
          <w:szCs w:val="20"/>
        </w:rPr>
        <w:t>fue aprobada ambientalmente a través de la Res</w:t>
      </w:r>
      <w:r w:rsidR="00C10033" w:rsidRPr="00C35B34">
        <w:rPr>
          <w:rFonts w:asciiTheme="minorHAnsi" w:hAnsiTheme="minorHAnsi" w:cstheme="minorHAnsi"/>
          <w:sz w:val="20"/>
          <w:szCs w:val="20"/>
        </w:rPr>
        <w:t xml:space="preserve">olución </w:t>
      </w:r>
      <w:r w:rsidR="000B0928" w:rsidRPr="00C35B34">
        <w:rPr>
          <w:rFonts w:asciiTheme="minorHAnsi" w:hAnsiTheme="minorHAnsi" w:cstheme="minorHAnsi"/>
          <w:sz w:val="20"/>
          <w:szCs w:val="20"/>
        </w:rPr>
        <w:t>Exenta N°</w:t>
      </w:r>
      <w:r w:rsidR="00A70656" w:rsidRPr="00C35B34">
        <w:rPr>
          <w:rFonts w:asciiTheme="minorHAnsi" w:hAnsiTheme="minorHAnsi" w:cstheme="minorHAnsi"/>
          <w:sz w:val="20"/>
          <w:szCs w:val="20"/>
        </w:rPr>
        <w:t>248/2007</w:t>
      </w:r>
      <w:r w:rsidR="00CD1E29" w:rsidRPr="00C35B34">
        <w:rPr>
          <w:rFonts w:asciiTheme="minorHAnsi" w:hAnsiTheme="minorHAnsi" w:cstheme="minorHAnsi"/>
          <w:sz w:val="20"/>
          <w:szCs w:val="20"/>
        </w:rPr>
        <w:t xml:space="preserve"> </w:t>
      </w:r>
      <w:r w:rsidR="00AE17BA" w:rsidRPr="00C35B34">
        <w:rPr>
          <w:rFonts w:asciiTheme="minorHAnsi" w:hAnsiTheme="minorHAnsi" w:cstheme="minorHAnsi"/>
          <w:sz w:val="20"/>
          <w:szCs w:val="20"/>
        </w:rPr>
        <w:t xml:space="preserve">de la Comisión Regional del Medio Ambiente Región </w:t>
      </w:r>
      <w:r w:rsidR="00A70656" w:rsidRPr="00C35B34">
        <w:rPr>
          <w:rFonts w:asciiTheme="minorHAnsi" w:hAnsiTheme="minorHAnsi" w:cstheme="minorHAnsi"/>
          <w:sz w:val="20"/>
          <w:szCs w:val="20"/>
        </w:rPr>
        <w:t>del Maule, la que autoriza la disposición de los riles mediante riego por aspersión.</w:t>
      </w:r>
    </w:p>
    <w:p w14:paraId="708BABDE" w14:textId="77777777" w:rsidR="00A70656" w:rsidRPr="00C35B34" w:rsidRDefault="00A70656" w:rsidP="0047735F">
      <w:pPr>
        <w:rPr>
          <w:rFonts w:asciiTheme="minorHAnsi" w:hAnsiTheme="minorHAnsi" w:cstheme="minorHAnsi"/>
          <w:sz w:val="20"/>
          <w:szCs w:val="20"/>
        </w:rPr>
      </w:pPr>
    </w:p>
    <w:p w14:paraId="394D5A69" w14:textId="77777777" w:rsidR="00AE17BA" w:rsidRPr="00C35B34" w:rsidRDefault="00D31C26" w:rsidP="0047735F">
      <w:pPr>
        <w:rPr>
          <w:rFonts w:asciiTheme="minorHAnsi" w:hAnsiTheme="minorHAnsi" w:cstheme="minorHAnsi"/>
          <w:sz w:val="20"/>
          <w:szCs w:val="20"/>
        </w:rPr>
      </w:pPr>
      <w:r w:rsidRPr="00C35B34">
        <w:rPr>
          <w:rFonts w:asciiTheme="minorHAnsi" w:hAnsiTheme="minorHAnsi" w:cstheme="minorHAnsi"/>
          <w:sz w:val="20"/>
          <w:szCs w:val="20"/>
        </w:rPr>
        <w:t xml:space="preserve">La actividad de inspección </w:t>
      </w:r>
      <w:r w:rsidR="00213CD3" w:rsidRPr="00C35B34">
        <w:rPr>
          <w:rFonts w:asciiTheme="minorHAnsi" w:hAnsiTheme="minorHAnsi" w:cstheme="minorHAnsi"/>
          <w:sz w:val="20"/>
          <w:szCs w:val="20"/>
        </w:rPr>
        <w:t>t</w:t>
      </w:r>
      <w:r w:rsidR="0003748D" w:rsidRPr="00C35B34">
        <w:rPr>
          <w:rFonts w:asciiTheme="minorHAnsi" w:hAnsiTheme="minorHAnsi" w:cstheme="minorHAnsi"/>
          <w:sz w:val="20"/>
          <w:szCs w:val="20"/>
        </w:rPr>
        <w:t>uvo</w:t>
      </w:r>
      <w:r w:rsidR="00C25106" w:rsidRPr="00C35B34">
        <w:rPr>
          <w:rFonts w:asciiTheme="minorHAnsi" w:hAnsiTheme="minorHAnsi" w:cstheme="minorHAnsi"/>
          <w:sz w:val="20"/>
          <w:szCs w:val="20"/>
        </w:rPr>
        <w:t xml:space="preserve"> como objeto </w:t>
      </w:r>
      <w:r w:rsidR="00772904" w:rsidRPr="00C35B34">
        <w:rPr>
          <w:rFonts w:asciiTheme="minorHAnsi" w:hAnsiTheme="minorHAnsi" w:cstheme="minorHAnsi"/>
          <w:sz w:val="20"/>
          <w:szCs w:val="20"/>
        </w:rPr>
        <w:t xml:space="preserve">responder a una denuncia sectorial efectuada por la SISS, por medio de la verificación del </w:t>
      </w:r>
      <w:r w:rsidR="00AE17BA" w:rsidRPr="00C35B34">
        <w:rPr>
          <w:rFonts w:asciiTheme="minorHAnsi" w:hAnsiTheme="minorHAnsi" w:cstheme="minorHAnsi"/>
          <w:sz w:val="20"/>
          <w:szCs w:val="20"/>
        </w:rPr>
        <w:t>estado del proyecto en relación a la norma de emisión D.S. N°90/2000 MINSEGPRES,</w:t>
      </w:r>
      <w:r w:rsidR="00772904" w:rsidRPr="00C35B34">
        <w:rPr>
          <w:rFonts w:asciiTheme="minorHAnsi" w:hAnsiTheme="minorHAnsi" w:cstheme="minorHAnsi"/>
          <w:sz w:val="20"/>
          <w:szCs w:val="20"/>
        </w:rPr>
        <w:t xml:space="preserve"> y la Resolución de Calificación Ambiental que lo regula,</w:t>
      </w:r>
      <w:r w:rsidR="00AE17BA" w:rsidRPr="00C35B34">
        <w:rPr>
          <w:rFonts w:asciiTheme="minorHAnsi" w:hAnsiTheme="minorHAnsi" w:cstheme="minorHAnsi"/>
          <w:sz w:val="20"/>
          <w:szCs w:val="20"/>
        </w:rPr>
        <w:t xml:space="preserve"> para lo cual se visitó las instalaciones de la Planta de Tratamiento de Riles.</w:t>
      </w:r>
    </w:p>
    <w:p w14:paraId="6792443C" w14:textId="77777777" w:rsidR="00AE17BA" w:rsidRPr="00C35B34" w:rsidRDefault="00AE17BA" w:rsidP="0047735F">
      <w:pPr>
        <w:rPr>
          <w:rFonts w:asciiTheme="minorHAnsi" w:hAnsiTheme="minorHAnsi" w:cstheme="minorHAnsi"/>
          <w:sz w:val="20"/>
          <w:szCs w:val="20"/>
        </w:rPr>
      </w:pPr>
    </w:p>
    <w:p w14:paraId="7150A6AF" w14:textId="77777777" w:rsidR="000765A2" w:rsidRPr="00C35B34" w:rsidRDefault="00236DCA" w:rsidP="00236DCA">
      <w:pPr>
        <w:rPr>
          <w:rFonts w:asciiTheme="minorHAnsi" w:hAnsiTheme="minorHAnsi" w:cstheme="minorHAnsi"/>
          <w:sz w:val="20"/>
          <w:szCs w:val="20"/>
        </w:rPr>
      </w:pPr>
      <w:r w:rsidRPr="00C35B34">
        <w:rPr>
          <w:rFonts w:asciiTheme="minorHAnsi" w:hAnsiTheme="minorHAnsi" w:cstheme="minorHAnsi"/>
          <w:sz w:val="20"/>
          <w:szCs w:val="20"/>
        </w:rPr>
        <w:t xml:space="preserve">Entre los principales hechos constatados como </w:t>
      </w:r>
      <w:r w:rsidR="002409DE" w:rsidRPr="00C35B34">
        <w:rPr>
          <w:rFonts w:asciiTheme="minorHAnsi" w:hAnsiTheme="minorHAnsi" w:cstheme="minorHAnsi"/>
          <w:sz w:val="20"/>
          <w:szCs w:val="20"/>
        </w:rPr>
        <w:t>N</w:t>
      </w:r>
      <w:r w:rsidRPr="00C35B34">
        <w:rPr>
          <w:rFonts w:asciiTheme="minorHAnsi" w:hAnsiTheme="minorHAnsi" w:cstheme="minorHAnsi"/>
          <w:sz w:val="20"/>
          <w:szCs w:val="20"/>
        </w:rPr>
        <w:t xml:space="preserve">o </w:t>
      </w:r>
      <w:r w:rsidR="002409DE" w:rsidRPr="00C35B34">
        <w:rPr>
          <w:rFonts w:asciiTheme="minorHAnsi" w:hAnsiTheme="minorHAnsi" w:cstheme="minorHAnsi"/>
          <w:sz w:val="20"/>
          <w:szCs w:val="20"/>
        </w:rPr>
        <w:t>C</w:t>
      </w:r>
      <w:r w:rsidRPr="00C35B34">
        <w:rPr>
          <w:rFonts w:asciiTheme="minorHAnsi" w:hAnsiTheme="minorHAnsi" w:cstheme="minorHAnsi"/>
          <w:sz w:val="20"/>
          <w:szCs w:val="20"/>
        </w:rPr>
        <w:t xml:space="preserve">onformidades tras la actividad de inspección, en conjunto con la posterior revisión de los </w:t>
      </w:r>
      <w:r w:rsidR="00772904" w:rsidRPr="00C35B34">
        <w:rPr>
          <w:rFonts w:asciiTheme="minorHAnsi" w:hAnsiTheme="minorHAnsi" w:cstheme="minorHAnsi"/>
          <w:sz w:val="20"/>
          <w:szCs w:val="20"/>
        </w:rPr>
        <w:t xml:space="preserve">antecedentes, se detectó </w:t>
      </w:r>
      <w:r w:rsidR="00DB5902" w:rsidRPr="00C35B34">
        <w:rPr>
          <w:rFonts w:asciiTheme="minorHAnsi" w:hAnsiTheme="minorHAnsi" w:cstheme="minorHAnsi"/>
          <w:sz w:val="20"/>
          <w:szCs w:val="20"/>
        </w:rPr>
        <w:t xml:space="preserve">el titular descargó Riles a canal de regadío sin contar </w:t>
      </w:r>
      <w:r w:rsidR="00CD1E29" w:rsidRPr="00C35B34">
        <w:rPr>
          <w:rFonts w:asciiTheme="minorHAnsi" w:hAnsiTheme="minorHAnsi" w:cstheme="minorHAnsi"/>
          <w:sz w:val="20"/>
          <w:szCs w:val="20"/>
        </w:rPr>
        <w:t xml:space="preserve">con </w:t>
      </w:r>
      <w:r w:rsidR="00DB5902" w:rsidRPr="00C35B34">
        <w:rPr>
          <w:rFonts w:asciiTheme="minorHAnsi" w:hAnsiTheme="minorHAnsi" w:cstheme="minorHAnsi"/>
          <w:sz w:val="20"/>
          <w:szCs w:val="20"/>
        </w:rPr>
        <w:t>autorización para ello, en contravención con lo estipulado en el D.S N° 90/2000 MINSEGPRES, Resolución Exenta SMA N° 117/2013 y de la Resolución de Calificación Ambiental N°248/2007 que regula el proyecto.</w:t>
      </w:r>
      <w:r w:rsidR="00CD1E29" w:rsidRPr="00C35B34">
        <w:rPr>
          <w:rFonts w:asciiTheme="minorHAnsi" w:hAnsiTheme="minorHAnsi" w:cstheme="minorHAnsi"/>
          <w:sz w:val="20"/>
          <w:szCs w:val="20"/>
        </w:rPr>
        <w:t xml:space="preserve"> </w:t>
      </w:r>
      <w:r w:rsidR="000765A2" w:rsidRPr="00C35B34">
        <w:rPr>
          <w:rFonts w:asciiTheme="minorHAnsi" w:hAnsiTheme="minorHAnsi" w:cstheme="minorHAnsi"/>
          <w:sz w:val="20"/>
          <w:szCs w:val="20"/>
        </w:rPr>
        <w:t xml:space="preserve">Por otra parte, se detectó que el </w:t>
      </w:r>
      <w:r w:rsidR="00CD1E29" w:rsidRPr="00C35B34">
        <w:rPr>
          <w:rFonts w:asciiTheme="minorHAnsi" w:hAnsiTheme="minorHAnsi" w:cstheme="minorHAnsi"/>
          <w:sz w:val="20"/>
          <w:szCs w:val="20"/>
        </w:rPr>
        <w:t xml:space="preserve">proyecto está en </w:t>
      </w:r>
      <w:r w:rsidR="000765A2" w:rsidRPr="00C35B34">
        <w:rPr>
          <w:rFonts w:asciiTheme="minorHAnsi" w:hAnsiTheme="minorHAnsi" w:cstheme="minorHAnsi"/>
          <w:sz w:val="20"/>
          <w:szCs w:val="20"/>
        </w:rPr>
        <w:t>operación con un sistema de tratamiento de riles distinto al autorizado por la RCA N° 248/2007.</w:t>
      </w:r>
    </w:p>
    <w:p w14:paraId="3E176F33" w14:textId="77777777" w:rsidR="00DB5902" w:rsidRPr="00C35B34" w:rsidRDefault="00DB5902" w:rsidP="00236DCA">
      <w:pPr>
        <w:rPr>
          <w:rFonts w:asciiTheme="minorHAnsi" w:hAnsiTheme="minorHAnsi" w:cstheme="minorHAnsi"/>
          <w:sz w:val="20"/>
          <w:szCs w:val="20"/>
        </w:rPr>
      </w:pPr>
    </w:p>
    <w:p w14:paraId="2411D976" w14:textId="77777777" w:rsidR="00DB5902" w:rsidRPr="00C35B34" w:rsidRDefault="00DB5902" w:rsidP="00DB5902">
      <w:pPr>
        <w:rPr>
          <w:rFonts w:asciiTheme="minorHAnsi" w:hAnsiTheme="minorHAnsi" w:cstheme="minorHAnsi"/>
          <w:sz w:val="20"/>
          <w:szCs w:val="20"/>
        </w:rPr>
      </w:pPr>
      <w:r w:rsidRPr="00C35B34">
        <w:rPr>
          <w:rFonts w:asciiTheme="minorHAnsi" w:hAnsiTheme="minorHAnsi" w:cstheme="minorHAnsi"/>
          <w:sz w:val="20"/>
          <w:szCs w:val="20"/>
        </w:rPr>
        <w:t>Adicionalmente, respecto</w:t>
      </w:r>
      <w:r w:rsidRPr="00C35B34">
        <w:rPr>
          <w:rFonts w:asciiTheme="minorHAnsi" w:hAnsiTheme="minorHAnsi" w:cstheme="minorHAnsi"/>
          <w:iCs/>
          <w:sz w:val="20"/>
          <w:szCs w:val="20"/>
        </w:rPr>
        <w:t xml:space="preserve"> de la declaración de antecedentes asociados a las Resoluciones de Calificación Ambiental aprobadas a través de la Res. Ex. 574/2012, modificada a través de Res. Ex.1518/2013 de la SMA, ha sido posible constatar que el titular no ha declarado esta información, en lo que respecta a la RCA N° 248/2007. Esta situación debe subsanarse a la brevedad, ya que será tomada en consideración en futuras actividades de fiscalización ambiental.</w:t>
      </w:r>
    </w:p>
    <w:p w14:paraId="5BD046DA" w14:textId="77777777" w:rsidR="00DB5902" w:rsidRPr="00C35B34" w:rsidRDefault="00DB5902" w:rsidP="00236DCA">
      <w:pPr>
        <w:rPr>
          <w:rFonts w:asciiTheme="minorHAnsi" w:hAnsiTheme="minorHAnsi" w:cstheme="minorHAnsi"/>
        </w:rPr>
      </w:pPr>
    </w:p>
    <w:p w14:paraId="603B01DE" w14:textId="77777777" w:rsidR="008F0B08" w:rsidRPr="00C35B34" w:rsidRDefault="008F0B08" w:rsidP="0047735F">
      <w:pPr>
        <w:rPr>
          <w:rFonts w:asciiTheme="minorHAnsi" w:hAnsiTheme="minorHAnsi" w:cstheme="minorHAnsi"/>
          <w:b/>
        </w:rPr>
      </w:pPr>
    </w:p>
    <w:p w14:paraId="52C39856" w14:textId="77777777" w:rsidR="00EE4BAC" w:rsidRPr="00C35B34" w:rsidRDefault="00EE4BAC" w:rsidP="008412A7">
      <w:pPr>
        <w:rPr>
          <w:rFonts w:asciiTheme="minorHAnsi" w:hAnsiTheme="minorHAnsi" w:cstheme="minorHAnsi"/>
          <w:sz w:val="20"/>
          <w:szCs w:val="20"/>
        </w:rPr>
      </w:pPr>
      <w:r w:rsidRPr="00C35B34">
        <w:rPr>
          <w:rFonts w:asciiTheme="minorHAnsi" w:hAnsiTheme="minorHAnsi" w:cstheme="minorHAnsi"/>
          <w:sz w:val="20"/>
          <w:szCs w:val="20"/>
        </w:rPr>
        <w:br w:type="page"/>
      </w:r>
    </w:p>
    <w:p w14:paraId="34B7EA4B" w14:textId="77777777" w:rsidR="008962F9" w:rsidRPr="00C35B34" w:rsidRDefault="00077C86" w:rsidP="008962F9">
      <w:pPr>
        <w:pStyle w:val="Ttulo1"/>
      </w:pPr>
      <w:bookmarkStart w:id="15" w:name="_Toc405472851"/>
      <w:bookmarkEnd w:id="8"/>
      <w:bookmarkEnd w:id="9"/>
      <w:bookmarkEnd w:id="10"/>
      <w:bookmarkEnd w:id="11"/>
      <w:bookmarkEnd w:id="12"/>
      <w:bookmarkEnd w:id="13"/>
      <w:bookmarkEnd w:id="14"/>
      <w:r w:rsidRPr="00C35B34">
        <w:lastRenderedPageBreak/>
        <w:t>IDENTIFICACIÓN DEL PROYECTO, ACTIVIDAD O FUENTE FISCALIZADA</w:t>
      </w:r>
      <w:bookmarkEnd w:id="15"/>
    </w:p>
    <w:p w14:paraId="0EA40AED" w14:textId="77777777" w:rsidR="00BE3862" w:rsidRPr="00C35B34" w:rsidRDefault="00BE3862" w:rsidP="00754E77">
      <w:pPr>
        <w:pStyle w:val="Prrafodelista"/>
        <w:ind w:left="0"/>
        <w:rPr>
          <w:rFonts w:asciiTheme="minorHAnsi" w:hAnsiTheme="minorHAnsi" w:cstheme="minorHAnsi"/>
          <w:sz w:val="20"/>
          <w:szCs w:val="20"/>
        </w:rPr>
      </w:pPr>
    </w:p>
    <w:tbl>
      <w:tblPr>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4"/>
        <w:gridCol w:w="1859"/>
        <w:gridCol w:w="1126"/>
        <w:gridCol w:w="2985"/>
      </w:tblGrid>
      <w:tr w:rsidR="00C35B34" w:rsidRPr="00C35B34" w14:paraId="1D27F10F" w14:textId="77777777" w:rsidTr="00236DCA">
        <w:trPr>
          <w:trHeight w:val="482"/>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643EB1B" w14:textId="77777777" w:rsidR="00236DCA" w:rsidRPr="00C35B34" w:rsidRDefault="00236DCA" w:rsidP="0097236F">
            <w:pPr>
              <w:rPr>
                <w:rFonts w:asciiTheme="minorHAnsi" w:hAnsiTheme="minorHAnsi" w:cstheme="minorHAnsi"/>
                <w:sz w:val="20"/>
                <w:szCs w:val="20"/>
              </w:rPr>
            </w:pPr>
            <w:r w:rsidRPr="00C35B34">
              <w:rPr>
                <w:rFonts w:asciiTheme="minorHAnsi" w:hAnsiTheme="minorHAnsi" w:cstheme="minorHAnsi"/>
                <w:b/>
                <w:sz w:val="20"/>
                <w:szCs w:val="20"/>
              </w:rPr>
              <w:t>Identificación de la actividad, proyecto o fuente fiscalizada:</w:t>
            </w:r>
            <w:r w:rsidRPr="00C35B34">
              <w:rPr>
                <w:rFonts w:asciiTheme="minorHAnsi" w:hAnsiTheme="minorHAnsi" w:cstheme="minorHAnsi"/>
                <w:sz w:val="20"/>
                <w:szCs w:val="20"/>
              </w:rPr>
              <w:t xml:space="preserve"> </w:t>
            </w:r>
          </w:p>
          <w:p w14:paraId="369F4FD0" w14:textId="77777777" w:rsidR="00236DCA" w:rsidRPr="00C35B34" w:rsidRDefault="00C2611D" w:rsidP="0097236F">
            <w:pPr>
              <w:rPr>
                <w:rFonts w:asciiTheme="minorHAnsi" w:hAnsiTheme="minorHAnsi" w:cstheme="minorHAnsi"/>
                <w:b/>
                <w:sz w:val="20"/>
                <w:szCs w:val="20"/>
              </w:rPr>
            </w:pPr>
            <w:r w:rsidRPr="00C35B34">
              <w:rPr>
                <w:rFonts w:asciiTheme="minorHAnsi" w:hAnsiTheme="minorHAnsi"/>
                <w:sz w:val="20"/>
                <w:szCs w:val="20"/>
              </w:rPr>
              <w:t>Viña Santa Adelia</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Pr>
          <w:p w14:paraId="18C5B2B6" w14:textId="77777777" w:rsidR="00236DCA" w:rsidRPr="00C35B34" w:rsidRDefault="00236DCA" w:rsidP="00E062F5">
            <w:pPr>
              <w:ind w:left="35"/>
              <w:rPr>
                <w:rFonts w:asciiTheme="minorHAnsi" w:hAnsiTheme="minorHAnsi" w:cstheme="minorHAnsi"/>
                <w:b/>
                <w:sz w:val="20"/>
                <w:szCs w:val="20"/>
              </w:rPr>
            </w:pPr>
            <w:r w:rsidRPr="00C35B34">
              <w:rPr>
                <w:rFonts w:asciiTheme="minorHAnsi" w:hAnsiTheme="minorHAnsi" w:cstheme="minorHAnsi"/>
                <w:b/>
                <w:sz w:val="20"/>
                <w:szCs w:val="20"/>
              </w:rPr>
              <w:t xml:space="preserve">Fase de la actividad, proyecto o fuente fiscalizada: </w:t>
            </w:r>
          </w:p>
          <w:p w14:paraId="7365A2EA" w14:textId="77777777" w:rsidR="00236DCA" w:rsidRPr="00C35B34" w:rsidRDefault="00C2611D" w:rsidP="00E062F5">
            <w:pPr>
              <w:ind w:left="35"/>
              <w:rPr>
                <w:rFonts w:asciiTheme="minorHAnsi" w:hAnsiTheme="minorHAnsi" w:cstheme="minorHAnsi"/>
                <w:sz w:val="20"/>
                <w:szCs w:val="20"/>
                <w:lang w:val="es-ES" w:eastAsia="es-ES"/>
              </w:rPr>
            </w:pPr>
            <w:r w:rsidRPr="00C35B34">
              <w:rPr>
                <w:rFonts w:asciiTheme="minorHAnsi" w:hAnsiTheme="minorHAnsi" w:cstheme="minorHAnsi"/>
                <w:sz w:val="20"/>
                <w:szCs w:val="20"/>
                <w:lang w:val="es-ES" w:eastAsia="es-ES"/>
              </w:rPr>
              <w:t>Operación</w:t>
            </w:r>
          </w:p>
        </w:tc>
      </w:tr>
      <w:tr w:rsidR="00C35B34" w:rsidRPr="00C35B34" w14:paraId="56899838" w14:textId="77777777" w:rsidTr="00236DCA">
        <w:trPr>
          <w:trHeight w:val="229"/>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577E47" w14:textId="77777777" w:rsidR="0097236F" w:rsidRPr="00C35B34" w:rsidRDefault="0097236F" w:rsidP="00ED513A">
            <w:pPr>
              <w:rPr>
                <w:rFonts w:asciiTheme="minorHAnsi" w:hAnsiTheme="minorHAnsi" w:cstheme="minorHAnsi"/>
                <w:b/>
                <w:sz w:val="20"/>
                <w:szCs w:val="20"/>
              </w:rPr>
            </w:pPr>
            <w:r w:rsidRPr="00C35B34">
              <w:rPr>
                <w:rFonts w:asciiTheme="minorHAnsi" w:hAnsiTheme="minorHAnsi" w:cstheme="minorHAnsi"/>
                <w:b/>
                <w:sz w:val="20"/>
                <w:szCs w:val="20"/>
              </w:rPr>
              <w:t>Región:</w:t>
            </w:r>
            <w:r w:rsidR="00C2611D" w:rsidRPr="00C35B34">
              <w:rPr>
                <w:rFonts w:asciiTheme="minorHAnsi" w:hAnsiTheme="minorHAnsi" w:cstheme="minorHAnsi"/>
                <w:b/>
                <w:sz w:val="20"/>
                <w:szCs w:val="20"/>
              </w:rPr>
              <w:t xml:space="preserve"> </w:t>
            </w:r>
            <w:r w:rsidR="00C2611D" w:rsidRPr="00C35B34">
              <w:rPr>
                <w:rFonts w:asciiTheme="minorHAnsi" w:hAnsiTheme="minorHAnsi" w:cstheme="minorHAnsi"/>
                <w:sz w:val="20"/>
                <w:szCs w:val="20"/>
              </w:rPr>
              <w:t>del Maule</w:t>
            </w:r>
          </w:p>
        </w:tc>
        <w:tc>
          <w:tcPr>
            <w:tcW w:w="2296" w:type="pct"/>
            <w:gridSpan w:val="2"/>
            <w:vMerge w:val="restart"/>
            <w:tcBorders>
              <w:top w:val="single" w:sz="4" w:space="0" w:color="auto"/>
              <w:left w:val="single" w:sz="4" w:space="0" w:color="auto"/>
              <w:right w:val="single" w:sz="4" w:space="0" w:color="auto"/>
            </w:tcBorders>
            <w:shd w:val="clear" w:color="auto" w:fill="FFFFFF"/>
            <w:hideMark/>
          </w:tcPr>
          <w:p w14:paraId="57943B9D" w14:textId="77777777" w:rsidR="0097236F" w:rsidRPr="00C35B34" w:rsidRDefault="0097236F" w:rsidP="00E062F5">
            <w:pPr>
              <w:ind w:left="35"/>
              <w:rPr>
                <w:rFonts w:asciiTheme="minorHAnsi" w:hAnsiTheme="minorHAnsi" w:cstheme="minorHAnsi"/>
                <w:b/>
                <w:sz w:val="20"/>
                <w:szCs w:val="20"/>
              </w:rPr>
            </w:pPr>
            <w:r w:rsidRPr="00C35B34">
              <w:rPr>
                <w:rFonts w:asciiTheme="minorHAnsi" w:hAnsiTheme="minorHAnsi" w:cstheme="minorHAnsi"/>
                <w:b/>
                <w:sz w:val="20"/>
                <w:szCs w:val="20"/>
              </w:rPr>
              <w:t>Ubicación de la actividad, proyecto o fuente fiscalizada:</w:t>
            </w:r>
            <w:r w:rsidR="00200BED" w:rsidRPr="00C35B34">
              <w:rPr>
                <w:rFonts w:asciiTheme="minorHAnsi" w:hAnsiTheme="minorHAnsi" w:cstheme="minorHAnsi"/>
                <w:b/>
                <w:sz w:val="20"/>
                <w:szCs w:val="20"/>
              </w:rPr>
              <w:t xml:space="preserve"> </w:t>
            </w:r>
          </w:p>
          <w:p w14:paraId="6CBFDD5C" w14:textId="77777777" w:rsidR="0097236F" w:rsidRPr="00C35B34" w:rsidRDefault="00C2611D" w:rsidP="00ED513A">
            <w:pPr>
              <w:ind w:left="35"/>
              <w:rPr>
                <w:rFonts w:asciiTheme="minorHAnsi" w:hAnsiTheme="minorHAnsi" w:cstheme="minorHAnsi"/>
                <w:sz w:val="20"/>
                <w:szCs w:val="20"/>
                <w:lang w:val="es-ES" w:eastAsia="es-ES"/>
              </w:rPr>
            </w:pPr>
            <w:r w:rsidRPr="00C35B34">
              <w:rPr>
                <w:rFonts w:asciiTheme="minorHAnsi" w:hAnsiTheme="minorHAnsi" w:cstheme="minorHAnsi"/>
                <w:sz w:val="20"/>
                <w:szCs w:val="20"/>
                <w:lang w:val="es-ES" w:eastAsia="es-ES"/>
              </w:rPr>
              <w:t>Fundo Santa Adelia S/N, Maule.</w:t>
            </w:r>
          </w:p>
          <w:p w14:paraId="179BFEC5" w14:textId="77777777" w:rsidR="00C2611D" w:rsidRPr="00C35B34" w:rsidRDefault="00C2611D" w:rsidP="00ED513A">
            <w:pPr>
              <w:ind w:left="35"/>
              <w:rPr>
                <w:rFonts w:asciiTheme="minorHAnsi" w:hAnsiTheme="minorHAnsi" w:cstheme="minorHAnsi"/>
                <w:sz w:val="20"/>
                <w:szCs w:val="20"/>
              </w:rPr>
            </w:pPr>
            <w:r w:rsidRPr="00C35B34">
              <w:rPr>
                <w:rFonts w:asciiTheme="minorHAnsi" w:hAnsiTheme="minorHAnsi" w:cstheme="minorHAnsi"/>
                <w:sz w:val="20"/>
                <w:szCs w:val="20"/>
                <w:lang w:val="es-ES" w:eastAsia="es-ES"/>
              </w:rPr>
              <w:t>Se accede por ruta 5 sur, a 15 km al sur de Talca.</w:t>
            </w:r>
          </w:p>
        </w:tc>
      </w:tr>
      <w:tr w:rsidR="00C35B34" w:rsidRPr="00C35B34" w14:paraId="00579306" w14:textId="77777777" w:rsidTr="00236DCA">
        <w:trPr>
          <w:trHeight w:val="149"/>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A16F36" w14:textId="77777777" w:rsidR="0097236F" w:rsidRPr="00C35B34" w:rsidRDefault="0097236F" w:rsidP="00ED513A">
            <w:pPr>
              <w:rPr>
                <w:rFonts w:asciiTheme="minorHAnsi" w:hAnsiTheme="minorHAnsi" w:cstheme="minorHAnsi"/>
                <w:sz w:val="20"/>
                <w:szCs w:val="20"/>
              </w:rPr>
            </w:pPr>
            <w:r w:rsidRPr="00C35B34">
              <w:rPr>
                <w:rFonts w:asciiTheme="minorHAnsi" w:hAnsiTheme="minorHAnsi" w:cstheme="minorHAnsi"/>
                <w:b/>
                <w:sz w:val="20"/>
                <w:szCs w:val="20"/>
              </w:rPr>
              <w:t>Provincia:</w:t>
            </w:r>
            <w:r w:rsidRPr="00C35B34">
              <w:rPr>
                <w:rFonts w:asciiTheme="minorHAnsi" w:hAnsiTheme="minorHAnsi" w:cstheme="minorHAnsi"/>
                <w:sz w:val="20"/>
                <w:szCs w:val="20"/>
              </w:rPr>
              <w:t xml:space="preserve"> </w:t>
            </w:r>
            <w:r w:rsidR="00C2611D" w:rsidRPr="00C35B34">
              <w:rPr>
                <w:rFonts w:asciiTheme="minorHAnsi" w:hAnsiTheme="minorHAnsi" w:cstheme="minorHAnsi"/>
                <w:sz w:val="20"/>
                <w:szCs w:val="20"/>
              </w:rPr>
              <w:t>de Talca</w:t>
            </w:r>
          </w:p>
        </w:tc>
        <w:tc>
          <w:tcPr>
            <w:tcW w:w="2296" w:type="pct"/>
            <w:gridSpan w:val="2"/>
            <w:vMerge/>
            <w:tcBorders>
              <w:left w:val="single" w:sz="4" w:space="0" w:color="auto"/>
              <w:right w:val="single" w:sz="4" w:space="0" w:color="auto"/>
            </w:tcBorders>
            <w:shd w:val="clear" w:color="auto" w:fill="FFFFFF"/>
          </w:tcPr>
          <w:p w14:paraId="073466C7" w14:textId="77777777" w:rsidR="0097236F" w:rsidRPr="00C35B34" w:rsidRDefault="0097236F" w:rsidP="00754E77">
            <w:pPr>
              <w:ind w:left="188"/>
              <w:rPr>
                <w:rFonts w:asciiTheme="minorHAnsi" w:hAnsiTheme="minorHAnsi" w:cstheme="minorHAnsi"/>
                <w:b/>
                <w:sz w:val="20"/>
                <w:szCs w:val="20"/>
              </w:rPr>
            </w:pPr>
          </w:p>
        </w:tc>
      </w:tr>
      <w:tr w:rsidR="00C35B34" w:rsidRPr="00C35B34" w14:paraId="29B8F2CF" w14:textId="77777777" w:rsidTr="00236DCA">
        <w:trPr>
          <w:trHeight w:val="211"/>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AFFF88" w14:textId="77777777" w:rsidR="0097236F" w:rsidRPr="00C35B34" w:rsidRDefault="0097236F" w:rsidP="00ED513A">
            <w:pPr>
              <w:rPr>
                <w:rFonts w:asciiTheme="minorHAnsi" w:hAnsiTheme="minorHAnsi" w:cstheme="minorHAnsi"/>
                <w:sz w:val="20"/>
                <w:szCs w:val="20"/>
              </w:rPr>
            </w:pPr>
            <w:r w:rsidRPr="00C35B34">
              <w:rPr>
                <w:rFonts w:asciiTheme="minorHAnsi" w:hAnsiTheme="minorHAnsi" w:cstheme="minorHAnsi"/>
                <w:b/>
                <w:sz w:val="20"/>
                <w:szCs w:val="20"/>
              </w:rPr>
              <w:t xml:space="preserve">Comuna: </w:t>
            </w:r>
            <w:r w:rsidR="00C2611D" w:rsidRPr="00C35B34">
              <w:rPr>
                <w:rFonts w:asciiTheme="minorHAnsi" w:hAnsiTheme="minorHAnsi" w:cstheme="minorHAnsi"/>
                <w:sz w:val="20"/>
                <w:szCs w:val="20"/>
              </w:rPr>
              <w:t>del Maule</w:t>
            </w:r>
          </w:p>
        </w:tc>
        <w:tc>
          <w:tcPr>
            <w:tcW w:w="2296" w:type="pct"/>
            <w:gridSpan w:val="2"/>
            <w:vMerge/>
            <w:tcBorders>
              <w:left w:val="single" w:sz="4" w:space="0" w:color="auto"/>
              <w:bottom w:val="single" w:sz="4" w:space="0" w:color="auto"/>
              <w:right w:val="single" w:sz="4" w:space="0" w:color="auto"/>
            </w:tcBorders>
            <w:shd w:val="clear" w:color="auto" w:fill="FFFFFF"/>
          </w:tcPr>
          <w:p w14:paraId="0CEAE0A6" w14:textId="77777777" w:rsidR="0097236F" w:rsidRPr="00C35B34" w:rsidRDefault="0097236F" w:rsidP="00754E77">
            <w:pPr>
              <w:ind w:left="188"/>
              <w:rPr>
                <w:rFonts w:asciiTheme="minorHAnsi" w:hAnsiTheme="minorHAnsi" w:cstheme="minorHAnsi"/>
                <w:b/>
                <w:sz w:val="20"/>
                <w:szCs w:val="20"/>
              </w:rPr>
            </w:pPr>
          </w:p>
        </w:tc>
      </w:tr>
      <w:tr w:rsidR="00C35B34" w:rsidRPr="00C35B34" w14:paraId="1D5B1F61" w14:textId="77777777" w:rsidTr="00236DCA">
        <w:trPr>
          <w:trHeight w:val="400"/>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47B303" w14:textId="77777777" w:rsidR="0097236F" w:rsidRPr="00C35B34" w:rsidRDefault="0097236F" w:rsidP="00236DCA">
            <w:pPr>
              <w:rPr>
                <w:rFonts w:asciiTheme="minorHAnsi" w:hAnsiTheme="minorHAnsi" w:cstheme="minorHAnsi"/>
                <w:b/>
                <w:sz w:val="20"/>
                <w:szCs w:val="20"/>
              </w:rPr>
            </w:pPr>
            <w:r w:rsidRPr="00C35B34">
              <w:rPr>
                <w:rFonts w:asciiTheme="minorHAnsi" w:hAnsiTheme="minorHAnsi" w:cstheme="minorHAnsi"/>
                <w:b/>
                <w:sz w:val="20"/>
                <w:szCs w:val="20"/>
              </w:rPr>
              <w:t xml:space="preserve">Titular de la actividad, proyecto o fuente fiscalizada: </w:t>
            </w:r>
          </w:p>
          <w:p w14:paraId="54AB3C53" w14:textId="77777777" w:rsidR="0097236F" w:rsidRPr="00C35B34" w:rsidRDefault="00C2611D" w:rsidP="00754E77">
            <w:pPr>
              <w:rPr>
                <w:rFonts w:asciiTheme="minorHAnsi" w:hAnsiTheme="minorHAnsi" w:cstheme="minorHAnsi"/>
                <w:sz w:val="20"/>
                <w:szCs w:val="20"/>
                <w:lang w:val="es-ES" w:eastAsia="es-ES"/>
              </w:rPr>
            </w:pPr>
            <w:r w:rsidRPr="00C35B34">
              <w:rPr>
                <w:rFonts w:asciiTheme="minorHAnsi" w:hAnsiTheme="minorHAnsi"/>
                <w:sz w:val="20"/>
                <w:szCs w:val="20"/>
              </w:rPr>
              <w:t>Sociedad Comercial San Miguel Ltda.</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362BDF" w14:textId="77777777" w:rsidR="0097236F" w:rsidRPr="00C35B34" w:rsidRDefault="0097236F" w:rsidP="00236DCA">
            <w:pPr>
              <w:rPr>
                <w:rFonts w:asciiTheme="minorHAnsi" w:hAnsiTheme="minorHAnsi" w:cstheme="minorHAnsi"/>
                <w:b/>
                <w:sz w:val="20"/>
                <w:szCs w:val="20"/>
              </w:rPr>
            </w:pPr>
            <w:r w:rsidRPr="00C35B34">
              <w:rPr>
                <w:rFonts w:asciiTheme="minorHAnsi" w:hAnsiTheme="minorHAnsi" w:cstheme="minorHAnsi"/>
                <w:b/>
                <w:sz w:val="20"/>
                <w:szCs w:val="20"/>
              </w:rPr>
              <w:t xml:space="preserve">RUT o RUN: </w:t>
            </w:r>
          </w:p>
          <w:p w14:paraId="613DDD2E" w14:textId="77777777" w:rsidR="0097236F" w:rsidRPr="00C35B34" w:rsidRDefault="00C2611D" w:rsidP="00CE4AC5">
            <w:pPr>
              <w:rPr>
                <w:rFonts w:asciiTheme="minorHAnsi" w:hAnsiTheme="minorHAnsi" w:cstheme="minorHAnsi"/>
                <w:sz w:val="20"/>
                <w:szCs w:val="20"/>
                <w:lang w:val="es-ES" w:eastAsia="es-ES"/>
              </w:rPr>
            </w:pPr>
            <w:r w:rsidRPr="00C35B34">
              <w:rPr>
                <w:rFonts w:asciiTheme="minorHAnsi" w:hAnsiTheme="minorHAnsi" w:cstheme="minorHAnsi"/>
                <w:sz w:val="20"/>
                <w:szCs w:val="20"/>
                <w:lang w:val="es-ES" w:eastAsia="es-ES"/>
              </w:rPr>
              <w:t>77.777.410-6</w:t>
            </w:r>
          </w:p>
        </w:tc>
      </w:tr>
      <w:tr w:rsidR="00C35B34" w:rsidRPr="00C35B34" w14:paraId="42105A9B" w14:textId="77777777" w:rsidTr="00236DCA">
        <w:trPr>
          <w:trHeight w:val="70"/>
          <w:jc w:val="center"/>
        </w:trPr>
        <w:tc>
          <w:tcPr>
            <w:tcW w:w="2704"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CF94C5" w14:textId="77777777" w:rsidR="0097236F" w:rsidRPr="00C35B34" w:rsidRDefault="0097236F" w:rsidP="00236DCA">
            <w:pPr>
              <w:rPr>
                <w:rFonts w:asciiTheme="minorHAnsi" w:hAnsiTheme="minorHAnsi" w:cstheme="minorHAnsi"/>
                <w:b/>
                <w:sz w:val="20"/>
                <w:szCs w:val="20"/>
              </w:rPr>
            </w:pPr>
            <w:r w:rsidRPr="00C35B34">
              <w:rPr>
                <w:rFonts w:asciiTheme="minorHAnsi" w:hAnsiTheme="minorHAnsi" w:cstheme="minorHAnsi"/>
                <w:b/>
                <w:sz w:val="20"/>
                <w:szCs w:val="20"/>
              </w:rPr>
              <w:t xml:space="preserve">Domicilio Titular: </w:t>
            </w:r>
          </w:p>
          <w:p w14:paraId="758B1CCF" w14:textId="77777777" w:rsidR="00C2611D" w:rsidRPr="00C35B34" w:rsidRDefault="00C2611D" w:rsidP="00754E77">
            <w:pPr>
              <w:rPr>
                <w:rFonts w:asciiTheme="minorHAnsi" w:hAnsiTheme="minorHAnsi" w:cstheme="minorHAnsi"/>
                <w:sz w:val="20"/>
                <w:szCs w:val="20"/>
              </w:rPr>
            </w:pPr>
            <w:r w:rsidRPr="00C35B34">
              <w:rPr>
                <w:rFonts w:asciiTheme="minorHAnsi" w:hAnsiTheme="minorHAnsi" w:cstheme="minorHAnsi"/>
                <w:sz w:val="20"/>
                <w:szCs w:val="20"/>
              </w:rPr>
              <w:t>21 oriente 8 ½ Sur 350, Talca.</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DD29D5" w14:textId="77777777" w:rsidR="0097236F" w:rsidRPr="00C35B34" w:rsidRDefault="0097236F" w:rsidP="00236DCA">
            <w:pPr>
              <w:rPr>
                <w:rFonts w:asciiTheme="minorHAnsi" w:hAnsiTheme="minorHAnsi" w:cstheme="minorHAnsi"/>
                <w:b/>
                <w:sz w:val="20"/>
                <w:szCs w:val="20"/>
              </w:rPr>
            </w:pPr>
            <w:r w:rsidRPr="00C35B34">
              <w:rPr>
                <w:rFonts w:asciiTheme="minorHAnsi" w:hAnsiTheme="minorHAnsi" w:cstheme="minorHAnsi"/>
                <w:b/>
                <w:sz w:val="20"/>
                <w:szCs w:val="20"/>
              </w:rPr>
              <w:t xml:space="preserve">Correo electrónico: </w:t>
            </w:r>
          </w:p>
          <w:p w14:paraId="639ABB4D" w14:textId="77777777" w:rsidR="0097236F" w:rsidRPr="00C35B34" w:rsidRDefault="00C2611D" w:rsidP="00754E77">
            <w:pPr>
              <w:rPr>
                <w:rFonts w:asciiTheme="minorHAnsi" w:hAnsiTheme="minorHAnsi" w:cstheme="minorHAnsi"/>
                <w:sz w:val="20"/>
                <w:szCs w:val="20"/>
              </w:rPr>
            </w:pPr>
            <w:r w:rsidRPr="00C35B34">
              <w:rPr>
                <w:rFonts w:asciiTheme="minorHAnsi" w:hAnsiTheme="minorHAnsi" w:cstheme="minorHAnsi"/>
                <w:sz w:val="20"/>
                <w:szCs w:val="20"/>
              </w:rPr>
              <w:t>sanmiguel@duraplas.cl</w:t>
            </w:r>
          </w:p>
        </w:tc>
      </w:tr>
      <w:tr w:rsidR="00C35B34" w:rsidRPr="00C35B34" w14:paraId="145118E4" w14:textId="77777777" w:rsidTr="00236DCA">
        <w:trPr>
          <w:trHeight w:val="20"/>
          <w:jc w:val="center"/>
        </w:trPr>
        <w:tc>
          <w:tcPr>
            <w:tcW w:w="2704" w:type="pct"/>
            <w:gridSpan w:val="2"/>
            <w:vMerge/>
            <w:tcBorders>
              <w:top w:val="single" w:sz="4" w:space="0" w:color="auto"/>
              <w:left w:val="single" w:sz="4" w:space="0" w:color="auto"/>
              <w:bottom w:val="single" w:sz="4" w:space="0" w:color="auto"/>
              <w:right w:val="single" w:sz="4" w:space="0" w:color="auto"/>
            </w:tcBorders>
            <w:vAlign w:val="center"/>
            <w:hideMark/>
          </w:tcPr>
          <w:p w14:paraId="0870B9CA" w14:textId="77777777" w:rsidR="0097236F" w:rsidRPr="00C35B34" w:rsidRDefault="0097236F" w:rsidP="00754E77">
            <w:pPr>
              <w:jc w:val="left"/>
              <w:rPr>
                <w:rFonts w:asciiTheme="minorHAnsi" w:hAnsiTheme="minorHAnsi" w:cstheme="minorHAnsi"/>
                <w:b/>
                <w:sz w:val="20"/>
                <w:szCs w:val="20"/>
                <w:lang w:val="es-ES" w:eastAsia="es-ES"/>
              </w:rPr>
            </w:pP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79426D0" w14:textId="77777777" w:rsidR="0097236F" w:rsidRPr="00C35B34" w:rsidRDefault="0097236F" w:rsidP="00236DCA">
            <w:pPr>
              <w:rPr>
                <w:rFonts w:asciiTheme="minorHAnsi" w:hAnsiTheme="minorHAnsi" w:cstheme="minorHAnsi"/>
                <w:b/>
                <w:sz w:val="20"/>
                <w:szCs w:val="20"/>
              </w:rPr>
            </w:pPr>
            <w:r w:rsidRPr="00C35B34">
              <w:rPr>
                <w:rFonts w:asciiTheme="minorHAnsi" w:hAnsiTheme="minorHAnsi" w:cstheme="minorHAnsi"/>
                <w:b/>
                <w:sz w:val="20"/>
                <w:szCs w:val="20"/>
              </w:rPr>
              <w:t xml:space="preserve">Teléfono: </w:t>
            </w:r>
          </w:p>
          <w:p w14:paraId="39A1EEC0" w14:textId="77777777" w:rsidR="0097236F" w:rsidRPr="00C35B34" w:rsidRDefault="00C2611D" w:rsidP="00754E77">
            <w:pPr>
              <w:rPr>
                <w:rFonts w:asciiTheme="minorHAnsi" w:hAnsiTheme="minorHAnsi" w:cstheme="minorHAnsi"/>
                <w:sz w:val="20"/>
                <w:szCs w:val="20"/>
              </w:rPr>
            </w:pPr>
            <w:r w:rsidRPr="00C35B34">
              <w:rPr>
                <w:rFonts w:asciiTheme="minorHAnsi" w:hAnsiTheme="minorHAnsi" w:cstheme="minorHAnsi"/>
                <w:sz w:val="20"/>
                <w:szCs w:val="20"/>
              </w:rPr>
              <w:t>71-2617371</w:t>
            </w:r>
          </w:p>
        </w:tc>
      </w:tr>
      <w:tr w:rsidR="00C35B34" w:rsidRPr="00C35B34" w14:paraId="203BB437" w14:textId="77777777" w:rsidTr="00236DCA">
        <w:trPr>
          <w:trHeight w:val="41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348DD7" w14:textId="77777777" w:rsidR="00827637" w:rsidRPr="00C35B34" w:rsidRDefault="00827637" w:rsidP="00236DCA">
            <w:pPr>
              <w:rPr>
                <w:rFonts w:asciiTheme="minorHAnsi" w:hAnsiTheme="minorHAnsi" w:cstheme="minorHAnsi"/>
                <w:b/>
                <w:sz w:val="20"/>
                <w:szCs w:val="20"/>
              </w:rPr>
            </w:pPr>
            <w:r w:rsidRPr="00C35B34">
              <w:rPr>
                <w:rFonts w:asciiTheme="minorHAnsi" w:hAnsiTheme="minorHAnsi" w:cstheme="minorHAnsi"/>
                <w:b/>
                <w:sz w:val="20"/>
                <w:szCs w:val="20"/>
              </w:rPr>
              <w:t xml:space="preserve">Fecha de Inspección: </w:t>
            </w:r>
          </w:p>
          <w:p w14:paraId="29322EA0" w14:textId="77777777" w:rsidR="00C2611D" w:rsidRPr="00C35B34" w:rsidRDefault="00C2611D" w:rsidP="00236DCA">
            <w:pPr>
              <w:rPr>
                <w:rFonts w:asciiTheme="minorHAnsi" w:hAnsiTheme="minorHAnsi" w:cstheme="minorHAnsi"/>
                <w:sz w:val="20"/>
                <w:szCs w:val="20"/>
              </w:rPr>
            </w:pPr>
            <w:r w:rsidRPr="00C35B34">
              <w:rPr>
                <w:rFonts w:asciiTheme="minorHAnsi" w:hAnsiTheme="minorHAnsi" w:cstheme="minorHAnsi"/>
                <w:sz w:val="20"/>
                <w:szCs w:val="20"/>
              </w:rPr>
              <w:t>20 de marzo de 2014</w:t>
            </w:r>
          </w:p>
          <w:p w14:paraId="0533687A" w14:textId="77777777" w:rsidR="00C2611D" w:rsidRPr="00C35B34" w:rsidRDefault="00C2611D" w:rsidP="00C2611D">
            <w:pPr>
              <w:rPr>
                <w:rFonts w:asciiTheme="minorHAnsi" w:hAnsiTheme="minorHAnsi" w:cstheme="minorHAnsi"/>
                <w:sz w:val="20"/>
                <w:szCs w:val="20"/>
              </w:rPr>
            </w:pPr>
            <w:r w:rsidRPr="00C35B34">
              <w:rPr>
                <w:rFonts w:asciiTheme="minorHAnsi" w:hAnsiTheme="minorHAnsi" w:cstheme="minorHAnsi"/>
                <w:sz w:val="20"/>
                <w:szCs w:val="20"/>
              </w:rPr>
              <w:t>05 de junio de 2014</w:t>
            </w:r>
          </w:p>
        </w:tc>
      </w:tr>
      <w:tr w:rsidR="00C35B34" w:rsidRPr="00C35B34" w14:paraId="260BAC67" w14:textId="77777777" w:rsidTr="00236DCA">
        <w:trPr>
          <w:trHeight w:val="507"/>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7D55AF" w14:textId="77777777" w:rsidR="00E6415C" w:rsidRPr="00C35B34" w:rsidRDefault="00E6415C" w:rsidP="00236DCA">
            <w:pPr>
              <w:rPr>
                <w:rFonts w:asciiTheme="minorHAnsi" w:hAnsiTheme="minorHAnsi" w:cstheme="minorHAnsi"/>
                <w:b/>
                <w:sz w:val="20"/>
                <w:szCs w:val="20"/>
              </w:rPr>
            </w:pPr>
            <w:r w:rsidRPr="00C35B34">
              <w:rPr>
                <w:rFonts w:asciiTheme="minorHAnsi" w:hAnsiTheme="minorHAnsi" w:cstheme="minorHAnsi"/>
                <w:b/>
                <w:sz w:val="20"/>
                <w:szCs w:val="20"/>
              </w:rPr>
              <w:t>Encargado o responsable de la actividad durante la Inspección:</w:t>
            </w:r>
          </w:p>
          <w:p w14:paraId="3C4CDACA" w14:textId="77777777" w:rsidR="00E6415C" w:rsidRPr="00C35B34" w:rsidRDefault="00C2611D" w:rsidP="00E6415C">
            <w:pPr>
              <w:rPr>
                <w:rFonts w:asciiTheme="minorHAnsi" w:hAnsiTheme="minorHAnsi"/>
                <w:sz w:val="20"/>
                <w:szCs w:val="20"/>
              </w:rPr>
            </w:pPr>
            <w:r w:rsidRPr="00C35B34">
              <w:rPr>
                <w:rFonts w:asciiTheme="minorHAnsi" w:hAnsiTheme="minorHAnsi"/>
                <w:sz w:val="20"/>
                <w:szCs w:val="20"/>
              </w:rPr>
              <w:t>Víctor Castro Bravo (ambas inspecciones)</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Pr>
          <w:p w14:paraId="6B724468" w14:textId="77777777" w:rsidR="00E6415C" w:rsidRPr="00C35B34" w:rsidRDefault="00E6415C" w:rsidP="00236DCA">
            <w:pPr>
              <w:rPr>
                <w:rFonts w:asciiTheme="minorHAnsi" w:hAnsiTheme="minorHAnsi" w:cstheme="minorHAnsi"/>
                <w:b/>
                <w:sz w:val="20"/>
                <w:szCs w:val="20"/>
              </w:rPr>
            </w:pPr>
            <w:r w:rsidRPr="00C35B34">
              <w:rPr>
                <w:rFonts w:asciiTheme="minorHAnsi" w:hAnsiTheme="minorHAnsi" w:cstheme="minorHAnsi"/>
                <w:b/>
                <w:sz w:val="20"/>
                <w:szCs w:val="20"/>
              </w:rPr>
              <w:t>Domicilio:</w:t>
            </w:r>
          </w:p>
          <w:p w14:paraId="19B73F7F" w14:textId="77777777" w:rsidR="00E6415C" w:rsidRPr="00C35B34" w:rsidRDefault="00066CDB" w:rsidP="00E6415C">
            <w:pPr>
              <w:rPr>
                <w:rFonts w:asciiTheme="minorHAnsi" w:hAnsiTheme="minorHAnsi"/>
                <w:b/>
                <w:sz w:val="20"/>
                <w:szCs w:val="20"/>
              </w:rPr>
            </w:pPr>
            <w:r w:rsidRPr="00C35B34">
              <w:rPr>
                <w:rFonts w:asciiTheme="minorHAnsi" w:hAnsiTheme="minorHAnsi" w:cstheme="minorHAnsi"/>
                <w:sz w:val="20"/>
                <w:szCs w:val="20"/>
              </w:rPr>
              <w:t xml:space="preserve"> </w:t>
            </w:r>
            <w:r w:rsidR="00E6415C" w:rsidRPr="00C35B34">
              <w:rPr>
                <w:rFonts w:asciiTheme="minorHAnsi" w:hAnsiTheme="minorHAnsi" w:cstheme="minorHAnsi"/>
                <w:sz w:val="20"/>
                <w:szCs w:val="20"/>
              </w:rPr>
              <w:t>No informa</w:t>
            </w:r>
          </w:p>
        </w:tc>
      </w:tr>
      <w:tr w:rsidR="00C35B34" w:rsidRPr="00C35B34" w14:paraId="75A0ACE0" w14:textId="77777777" w:rsidTr="00236DCA">
        <w:trPr>
          <w:trHeight w:val="349"/>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E1A6EA" w14:textId="77777777" w:rsidR="00E6415C" w:rsidRPr="00C35B34" w:rsidRDefault="00E6415C" w:rsidP="00236DCA">
            <w:pPr>
              <w:rPr>
                <w:rFonts w:asciiTheme="minorHAnsi" w:hAnsiTheme="minorHAnsi" w:cstheme="minorHAnsi"/>
                <w:b/>
                <w:sz w:val="20"/>
                <w:szCs w:val="20"/>
              </w:rPr>
            </w:pPr>
            <w:r w:rsidRPr="00C35B34">
              <w:rPr>
                <w:rFonts w:asciiTheme="minorHAnsi" w:hAnsiTheme="minorHAnsi" w:cstheme="minorHAnsi"/>
                <w:b/>
                <w:sz w:val="20"/>
                <w:szCs w:val="20"/>
              </w:rPr>
              <w:t>RUT o RUN</w:t>
            </w:r>
          </w:p>
          <w:p w14:paraId="73CD1B06" w14:textId="77777777" w:rsidR="00E6415C" w:rsidRPr="00C35B34" w:rsidRDefault="00C2611D" w:rsidP="00E6415C">
            <w:pPr>
              <w:rPr>
                <w:rFonts w:asciiTheme="minorHAnsi" w:hAnsiTheme="minorHAnsi"/>
                <w:sz w:val="20"/>
                <w:szCs w:val="20"/>
              </w:rPr>
            </w:pPr>
            <w:r w:rsidRPr="00C35B34">
              <w:rPr>
                <w:rFonts w:asciiTheme="minorHAnsi" w:hAnsiTheme="minorHAnsi" w:cstheme="minorHAnsi"/>
                <w:sz w:val="20"/>
                <w:szCs w:val="20"/>
              </w:rPr>
              <w:t>15.142.570-4</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tcPr>
          <w:p w14:paraId="1E92A1FA" w14:textId="77777777" w:rsidR="00E6415C" w:rsidRPr="00C35B34" w:rsidRDefault="00E6415C" w:rsidP="00236DCA">
            <w:pPr>
              <w:rPr>
                <w:rFonts w:asciiTheme="minorHAnsi" w:hAnsiTheme="minorHAnsi" w:cstheme="minorHAnsi"/>
                <w:b/>
                <w:sz w:val="20"/>
                <w:szCs w:val="20"/>
              </w:rPr>
            </w:pPr>
            <w:r w:rsidRPr="00C35B34">
              <w:rPr>
                <w:rFonts w:asciiTheme="minorHAnsi" w:hAnsiTheme="minorHAnsi" w:cstheme="minorHAnsi"/>
                <w:b/>
                <w:sz w:val="20"/>
                <w:szCs w:val="20"/>
              </w:rPr>
              <w:t>Teléfono</w:t>
            </w:r>
          </w:p>
          <w:p w14:paraId="7A5CC3C4" w14:textId="77777777" w:rsidR="00E6415C" w:rsidRPr="00C35B34" w:rsidRDefault="00C2611D" w:rsidP="00C2611D">
            <w:pPr>
              <w:rPr>
                <w:rFonts w:asciiTheme="minorHAnsi" w:hAnsiTheme="minorHAnsi"/>
                <w:sz w:val="20"/>
                <w:szCs w:val="20"/>
              </w:rPr>
            </w:pPr>
            <w:r w:rsidRPr="00C35B34">
              <w:rPr>
                <w:rFonts w:asciiTheme="minorHAnsi" w:hAnsiTheme="minorHAnsi" w:cstheme="minorHAnsi"/>
                <w:sz w:val="20"/>
                <w:szCs w:val="20"/>
              </w:rPr>
              <w:t>78074901</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14:paraId="53CF2F23" w14:textId="77777777" w:rsidR="00E6415C" w:rsidRPr="00C35B34" w:rsidRDefault="00E6415C" w:rsidP="00236DCA">
            <w:pPr>
              <w:rPr>
                <w:rFonts w:asciiTheme="minorHAnsi" w:hAnsiTheme="minorHAnsi"/>
                <w:b/>
                <w:sz w:val="20"/>
                <w:szCs w:val="20"/>
              </w:rPr>
            </w:pPr>
            <w:r w:rsidRPr="00C35B34">
              <w:rPr>
                <w:rFonts w:asciiTheme="minorHAnsi" w:hAnsiTheme="minorHAnsi" w:cstheme="minorHAnsi"/>
                <w:b/>
                <w:sz w:val="20"/>
                <w:szCs w:val="20"/>
              </w:rPr>
              <w:t>Correo electrónico:</w:t>
            </w:r>
          </w:p>
          <w:p w14:paraId="4E503226" w14:textId="77777777" w:rsidR="00E6415C" w:rsidRPr="00C35B34" w:rsidRDefault="001D62D0" w:rsidP="001D62D0">
            <w:pPr>
              <w:rPr>
                <w:rFonts w:asciiTheme="minorHAnsi" w:hAnsiTheme="minorHAnsi"/>
                <w:sz w:val="20"/>
                <w:szCs w:val="20"/>
              </w:rPr>
            </w:pPr>
            <w:r w:rsidRPr="00C35B34">
              <w:rPr>
                <w:rFonts w:asciiTheme="minorHAnsi" w:hAnsiTheme="minorHAnsi" w:cstheme="minorHAnsi"/>
                <w:sz w:val="20"/>
                <w:szCs w:val="20"/>
              </w:rPr>
              <w:t>sanmiguel@duraplas.cl</w:t>
            </w:r>
          </w:p>
        </w:tc>
      </w:tr>
      <w:tr w:rsidR="00C35B34" w:rsidRPr="00C35B34" w14:paraId="3781F920" w14:textId="77777777" w:rsidTr="00236DCA">
        <w:trPr>
          <w:trHeight w:val="41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14FBBF" w14:textId="77777777" w:rsidR="00E03BB4" w:rsidRPr="00C35B34" w:rsidRDefault="00E03BB4" w:rsidP="00236DCA">
            <w:pPr>
              <w:rPr>
                <w:rFonts w:asciiTheme="minorHAnsi" w:hAnsiTheme="minorHAnsi" w:cstheme="minorHAnsi"/>
                <w:b/>
                <w:sz w:val="20"/>
                <w:szCs w:val="20"/>
              </w:rPr>
            </w:pPr>
            <w:r w:rsidRPr="00C35B34">
              <w:rPr>
                <w:rFonts w:asciiTheme="minorHAnsi" w:hAnsiTheme="minorHAnsi" w:cstheme="minorHAnsi"/>
                <w:b/>
                <w:sz w:val="20"/>
                <w:szCs w:val="20"/>
              </w:rPr>
              <w:t>Fiscalizadores:</w:t>
            </w:r>
          </w:p>
          <w:p w14:paraId="300A974B" w14:textId="77777777" w:rsidR="00E03BB4" w:rsidRPr="00C35B34" w:rsidRDefault="001D62D0" w:rsidP="00236DCA">
            <w:pPr>
              <w:rPr>
                <w:rFonts w:asciiTheme="minorHAnsi" w:hAnsiTheme="minorHAnsi" w:cstheme="minorHAnsi"/>
                <w:sz w:val="20"/>
                <w:szCs w:val="20"/>
              </w:rPr>
            </w:pPr>
            <w:r w:rsidRPr="00C35B34">
              <w:rPr>
                <w:rFonts w:asciiTheme="minorHAnsi" w:hAnsiTheme="minorHAnsi" w:cstheme="minorHAnsi"/>
                <w:sz w:val="20"/>
                <w:szCs w:val="20"/>
              </w:rPr>
              <w:t>Luis Cid – Sara Pereira</w:t>
            </w:r>
            <w:r w:rsidR="00E03BB4" w:rsidRPr="00C35B34">
              <w:rPr>
                <w:rFonts w:asciiTheme="minorHAnsi" w:hAnsiTheme="minorHAnsi" w:cstheme="minorHAnsi"/>
                <w:sz w:val="20"/>
                <w:szCs w:val="20"/>
              </w:rPr>
              <w:t xml:space="preserve"> (SISS)</w:t>
            </w:r>
            <w:r w:rsidRPr="00C35B34">
              <w:rPr>
                <w:rFonts w:asciiTheme="minorHAnsi" w:hAnsiTheme="minorHAnsi" w:cstheme="minorHAnsi"/>
                <w:sz w:val="20"/>
                <w:szCs w:val="20"/>
              </w:rPr>
              <w:t xml:space="preserve"> (20.03.14)</w:t>
            </w:r>
          </w:p>
          <w:p w14:paraId="215AE7F9" w14:textId="77777777" w:rsidR="001D62D0" w:rsidRPr="00C35B34" w:rsidRDefault="001D62D0" w:rsidP="00236DCA">
            <w:pPr>
              <w:rPr>
                <w:rFonts w:asciiTheme="minorHAnsi" w:hAnsiTheme="minorHAnsi"/>
                <w:b/>
                <w:sz w:val="20"/>
                <w:szCs w:val="20"/>
              </w:rPr>
            </w:pPr>
            <w:r w:rsidRPr="00C35B34">
              <w:rPr>
                <w:rFonts w:asciiTheme="minorHAnsi" w:hAnsiTheme="minorHAnsi" w:cstheme="minorHAnsi"/>
                <w:sz w:val="20"/>
                <w:szCs w:val="20"/>
              </w:rPr>
              <w:t>Luis Cid (SISS) ( 05.06.14)</w:t>
            </w:r>
          </w:p>
        </w:tc>
      </w:tr>
    </w:tbl>
    <w:p w14:paraId="103F06E9" w14:textId="77777777" w:rsidR="0097236F" w:rsidRPr="00C35B34" w:rsidRDefault="0097236F" w:rsidP="0097236F">
      <w:pPr>
        <w:rPr>
          <w:rFonts w:asciiTheme="minorHAnsi" w:hAnsiTheme="minorHAnsi" w:cstheme="minorHAnsi"/>
          <w:szCs w:val="20"/>
        </w:rPr>
        <w:sectPr w:rsidR="0097236F" w:rsidRPr="00C35B34" w:rsidSect="00047D02">
          <w:headerReference w:type="even" r:id="rId22"/>
          <w:headerReference w:type="default" r:id="rId23"/>
          <w:headerReference w:type="first" r:id="rId24"/>
          <w:footerReference w:type="first" r:id="rId25"/>
          <w:pgSz w:w="12240" w:h="15840"/>
          <w:pgMar w:top="1418" w:right="1701" w:bottom="1671" w:left="1701" w:header="708" w:footer="708" w:gutter="0"/>
          <w:cols w:space="708"/>
          <w:docGrid w:linePitch="360"/>
        </w:sectPr>
      </w:pPr>
    </w:p>
    <w:p w14:paraId="5CF8DAA8" w14:textId="77777777" w:rsidR="00A641CD" w:rsidRPr="00C35B34" w:rsidRDefault="00A641CD" w:rsidP="00A641CD">
      <w:pPr>
        <w:pStyle w:val="Ttulo1"/>
      </w:pPr>
      <w:bookmarkStart w:id="16" w:name="_Toc353993157"/>
      <w:bookmarkStart w:id="17" w:name="_Toc353993268"/>
      <w:bookmarkStart w:id="18" w:name="_Toc405472852"/>
      <w:bookmarkStart w:id="19" w:name="_Toc353993437"/>
      <w:bookmarkEnd w:id="16"/>
      <w:bookmarkEnd w:id="17"/>
      <w:r w:rsidRPr="00C35B34">
        <w:lastRenderedPageBreak/>
        <w:t>LOCALIZACIÓN DEL PROYECTO</w:t>
      </w:r>
      <w:bookmarkEnd w:id="18"/>
    </w:p>
    <w:p w14:paraId="51E939D8" w14:textId="77777777" w:rsidR="00A641CD" w:rsidRPr="00C35B34" w:rsidRDefault="00A641CD" w:rsidP="00A641CD">
      <w:pPr>
        <w:ind w:left="567"/>
      </w:pPr>
    </w:p>
    <w:tbl>
      <w:tblPr>
        <w:tblStyle w:val="Tablaconcuadrcula"/>
        <w:tblW w:w="5000" w:type="pct"/>
        <w:tblLook w:val="04A0" w:firstRow="1" w:lastRow="0" w:firstColumn="1" w:lastColumn="0" w:noHBand="0" w:noVBand="1"/>
      </w:tblPr>
      <w:tblGrid>
        <w:gridCol w:w="9195"/>
      </w:tblGrid>
      <w:tr w:rsidR="00C35B34" w:rsidRPr="00C35B34" w14:paraId="37E3378B" w14:textId="77777777" w:rsidTr="009A608B">
        <w:trPr>
          <w:trHeight w:val="3973"/>
        </w:trPr>
        <w:tc>
          <w:tcPr>
            <w:tcW w:w="5000" w:type="pct"/>
          </w:tcPr>
          <w:p w14:paraId="7B5CF300" w14:textId="77777777" w:rsidR="00ED513A" w:rsidRPr="00C35B34" w:rsidRDefault="009A608B" w:rsidP="00755303">
            <w:pPr>
              <w:spacing w:before="60" w:after="60"/>
              <w:rPr>
                <w:rFonts w:asciiTheme="minorHAnsi" w:hAnsiTheme="minorHAnsi"/>
                <w:noProof/>
                <w:lang w:eastAsia="es-CL"/>
              </w:rPr>
            </w:pPr>
            <w:r w:rsidRPr="00C35B34">
              <w:rPr>
                <w:noProof/>
                <w:lang w:eastAsia="es-CL"/>
              </w:rPr>
              <mc:AlternateContent>
                <mc:Choice Requires="wps">
                  <w:drawing>
                    <wp:anchor distT="0" distB="0" distL="114300" distR="114300" simplePos="0" relativeHeight="251665408" behindDoc="0" locked="0" layoutInCell="1" allowOverlap="1" wp14:anchorId="184A7763" wp14:editId="7BD2C629">
                      <wp:simplePos x="0" y="0"/>
                      <wp:positionH relativeFrom="column">
                        <wp:posOffset>2316949</wp:posOffset>
                      </wp:positionH>
                      <wp:positionV relativeFrom="paragraph">
                        <wp:posOffset>1409258</wp:posOffset>
                      </wp:positionV>
                      <wp:extent cx="1498060" cy="223520"/>
                      <wp:effectExtent l="0" t="0" r="6985" b="5080"/>
                      <wp:wrapNone/>
                      <wp:docPr id="9" name="Cuadro de texto 9"/>
                      <wp:cNvGraphicFramePr/>
                      <a:graphic xmlns:a="http://schemas.openxmlformats.org/drawingml/2006/main">
                        <a:graphicData uri="http://schemas.microsoft.com/office/word/2010/wordprocessingShape">
                          <wps:wsp>
                            <wps:cNvSpPr txBox="1"/>
                            <wps:spPr>
                              <a:xfrm>
                                <a:off x="0" y="0"/>
                                <a:ext cx="1498060" cy="223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23985" w14:textId="77777777" w:rsidR="00C35B34" w:rsidRPr="009A608B" w:rsidRDefault="00C35B34" w:rsidP="009A608B">
                                  <w:pPr>
                                    <w:rPr>
                                      <w:rFonts w:asciiTheme="minorHAnsi" w:hAnsiTheme="minorHAnsi"/>
                                      <w:sz w:val="18"/>
                                      <w:szCs w:val="18"/>
                                      <w:lang w:val="en-US"/>
                                    </w:rPr>
                                  </w:pPr>
                                  <w:r>
                                    <w:rPr>
                                      <w:rFonts w:asciiTheme="minorHAnsi" w:hAnsiTheme="minorHAnsi"/>
                                      <w:sz w:val="18"/>
                                      <w:szCs w:val="18"/>
                                      <w:lang w:val="en-US"/>
                                    </w:rPr>
                                    <w:t>Soc. Com</w:t>
                                  </w:r>
                                  <w:r w:rsidRPr="009A608B">
                                    <w:rPr>
                                      <w:rFonts w:asciiTheme="minorHAnsi" w:hAnsiTheme="minorHAnsi"/>
                                      <w:sz w:val="18"/>
                                      <w:szCs w:val="18"/>
                                      <w:lang w:val="en-US"/>
                                    </w:rPr>
                                    <w:t>. San Miguel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84A7763" id="_x0000_t202" coordsize="21600,21600" o:spt="202" path="m,l,21600r21600,l21600,xe">
                      <v:stroke joinstyle="miter"/>
                      <v:path gradientshapeok="t" o:connecttype="rect"/>
                    </v:shapetype>
                    <v:shape id="Cuadro de texto 9" o:spid="_x0000_s1026" type="#_x0000_t202" style="position:absolute;left:0;text-align:left;margin-left:182.45pt;margin-top:110.95pt;width:117.95pt;height:1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" fillcolor="white [3201]" stroked="f" strokeweight=".5pt">
                      <v:textbox>
                        <w:txbxContent>
                          <w:p w14:paraId="75723985" w14:textId="77777777" w:rsidR="00C35B34" w:rsidRPr="009A608B" w:rsidRDefault="00C35B34" w:rsidP="009A608B">
                            <w:pPr>
                              <w:rPr>
                                <w:rFonts w:asciiTheme="minorHAnsi" w:hAnsiTheme="minorHAnsi"/>
                                <w:sz w:val="18"/>
                                <w:szCs w:val="18"/>
                                <w:lang w:val="en-US"/>
                              </w:rPr>
                            </w:pPr>
                            <w:r>
                              <w:rPr>
                                <w:rFonts w:asciiTheme="minorHAnsi" w:hAnsiTheme="minorHAnsi"/>
                                <w:sz w:val="18"/>
                                <w:szCs w:val="18"/>
                                <w:lang w:val="en-US"/>
                              </w:rPr>
                              <w:t>Soc. Com</w:t>
                            </w:r>
                            <w:r w:rsidRPr="009A608B">
                              <w:rPr>
                                <w:rFonts w:asciiTheme="minorHAnsi" w:hAnsiTheme="minorHAnsi"/>
                                <w:sz w:val="18"/>
                                <w:szCs w:val="18"/>
                                <w:lang w:val="en-US"/>
                              </w:rPr>
                              <w:t>. San Miguel Ltda.</w:t>
                            </w:r>
                          </w:p>
                        </w:txbxContent>
                      </v:textbox>
                    </v:shape>
                  </w:pict>
                </mc:Fallback>
              </mc:AlternateContent>
            </w:r>
            <w:r w:rsidRPr="00C35B34">
              <w:rPr>
                <w:noProof/>
                <w:lang w:eastAsia="es-CL"/>
              </w:rPr>
              <mc:AlternateContent>
                <mc:Choice Requires="wps">
                  <w:drawing>
                    <wp:anchor distT="0" distB="0" distL="114300" distR="114300" simplePos="0" relativeHeight="251660288" behindDoc="0" locked="0" layoutInCell="1" allowOverlap="1" wp14:anchorId="600911BF" wp14:editId="56FABA28">
                      <wp:simplePos x="0" y="0"/>
                      <wp:positionH relativeFrom="column">
                        <wp:posOffset>89171</wp:posOffset>
                      </wp:positionH>
                      <wp:positionV relativeFrom="paragraph">
                        <wp:posOffset>99492</wp:posOffset>
                      </wp:positionV>
                      <wp:extent cx="1040860" cy="223520"/>
                      <wp:effectExtent l="0" t="0" r="6985" b="5080"/>
                      <wp:wrapNone/>
                      <wp:docPr id="8" name="Cuadro de texto 8"/>
                      <wp:cNvGraphicFramePr/>
                      <a:graphic xmlns:a="http://schemas.openxmlformats.org/drawingml/2006/main">
                        <a:graphicData uri="http://schemas.microsoft.com/office/word/2010/wordprocessingShape">
                          <wps:wsp>
                            <wps:cNvSpPr txBox="1"/>
                            <wps:spPr>
                              <a:xfrm>
                                <a:off x="0" y="0"/>
                                <a:ext cx="1040860" cy="223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5A53B" w14:textId="77777777" w:rsidR="00C35B34" w:rsidRPr="009A608B" w:rsidRDefault="00C35B34" w:rsidP="009A608B">
                                  <w:pPr>
                                    <w:rPr>
                                      <w:rFonts w:asciiTheme="minorHAnsi" w:hAnsiTheme="minorHAnsi"/>
                                      <w:sz w:val="18"/>
                                      <w:szCs w:val="18"/>
                                    </w:rPr>
                                  </w:pPr>
                                  <w:r>
                                    <w:rPr>
                                      <w:rFonts w:asciiTheme="minorHAnsi" w:hAnsiTheme="minorHAnsi"/>
                                      <w:sz w:val="18"/>
                                      <w:szCs w:val="18"/>
                                    </w:rPr>
                                    <w:t>Región del Maule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0911BF" id="Cuadro de texto 8" o:spid="_x0000_s1027" type="#_x0000_t202" style="position:absolute;left:0;text-align:left;margin-left:7pt;margin-top:7.85pt;width:81.95pt;height:1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" fillcolor="white [3201]" stroked="f" strokeweight=".5pt">
                      <v:textbox>
                        <w:txbxContent>
                          <w:p w14:paraId="69F5A53B" w14:textId="77777777" w:rsidR="00C35B34" w:rsidRPr="009A608B" w:rsidRDefault="00C35B34" w:rsidP="009A608B">
                            <w:pPr>
                              <w:rPr>
                                <w:rFonts w:asciiTheme="minorHAnsi" w:hAnsiTheme="minorHAnsi"/>
                                <w:sz w:val="18"/>
                                <w:szCs w:val="18"/>
                              </w:rPr>
                            </w:pPr>
                            <w:r>
                              <w:rPr>
                                <w:rFonts w:asciiTheme="minorHAnsi" w:hAnsiTheme="minorHAnsi"/>
                                <w:sz w:val="18"/>
                                <w:szCs w:val="18"/>
                              </w:rPr>
                              <w:t>Región del Maule</w:t>
                            </w:r>
                          </w:p>
                        </w:txbxContent>
                      </v:textbox>
                    </v:shape>
                  </w:pict>
                </mc:Fallback>
              </mc:AlternateContent>
            </w:r>
            <w:r w:rsidRPr="00C35B34">
              <w:rPr>
                <w:noProof/>
                <w:lang w:eastAsia="es-CL"/>
              </w:rPr>
              <mc:AlternateContent>
                <mc:Choice Requires="wps">
                  <w:drawing>
                    <wp:anchor distT="0" distB="0" distL="114300" distR="114300" simplePos="0" relativeHeight="251650048" behindDoc="0" locked="0" layoutInCell="1" allowOverlap="1" wp14:anchorId="6BC46E57" wp14:editId="69C9E954">
                      <wp:simplePos x="0" y="0"/>
                      <wp:positionH relativeFrom="column">
                        <wp:posOffset>5302804</wp:posOffset>
                      </wp:positionH>
                      <wp:positionV relativeFrom="paragraph">
                        <wp:posOffset>547343</wp:posOffset>
                      </wp:positionV>
                      <wp:extent cx="301557" cy="223736"/>
                      <wp:effectExtent l="0" t="0" r="3810" b="5080"/>
                      <wp:wrapNone/>
                      <wp:docPr id="6" name="Cuadro de texto 6"/>
                      <wp:cNvGraphicFramePr/>
                      <a:graphic xmlns:a="http://schemas.openxmlformats.org/drawingml/2006/main">
                        <a:graphicData uri="http://schemas.microsoft.com/office/word/2010/wordprocessingShape">
                          <wps:wsp>
                            <wps:cNvSpPr txBox="1"/>
                            <wps:spPr>
                              <a:xfrm>
                                <a:off x="0" y="0"/>
                                <a:ext cx="301557" cy="2237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0702E0" w14:textId="77777777" w:rsidR="00C35B34" w:rsidRPr="009A608B" w:rsidRDefault="00C35B34">
                                  <w:pPr>
                                    <w:rPr>
                                      <w:rFonts w:asciiTheme="minorHAnsi" w:hAnsiTheme="minorHAnsi"/>
                                      <w:sz w:val="18"/>
                                      <w:szCs w:val="18"/>
                                    </w:rPr>
                                  </w:pPr>
                                  <w:r w:rsidRPr="009A608B">
                                    <w:rPr>
                                      <w:rFonts w:asciiTheme="minorHAnsi" w:hAnsiTheme="minorHAnsi"/>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C46E57" id="Cuadro de texto 6" o:spid="_x0000_s1028" type="#_x0000_t202" style="position:absolute;left:0;text-align:left;margin-left:417.55pt;margin-top:43.1pt;width:23.75pt;height:17.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" fillcolor="white [3201]" stroked="f" strokeweight=".5pt">
                      <v:textbox>
                        <w:txbxContent>
                          <w:p w14:paraId="580702E0" w14:textId="77777777" w:rsidR="00C35B34" w:rsidRPr="009A608B" w:rsidRDefault="00C35B34">
                            <w:pPr>
                              <w:rPr>
                                <w:rFonts w:asciiTheme="minorHAnsi" w:hAnsiTheme="minorHAnsi"/>
                                <w:sz w:val="18"/>
                                <w:szCs w:val="18"/>
                              </w:rPr>
                            </w:pPr>
                            <w:r w:rsidRPr="009A608B">
                              <w:rPr>
                                <w:rFonts w:asciiTheme="minorHAnsi" w:hAnsiTheme="minorHAnsi"/>
                                <w:sz w:val="18"/>
                                <w:szCs w:val="18"/>
                              </w:rPr>
                              <w:t>A)</w:t>
                            </w:r>
                          </w:p>
                        </w:txbxContent>
                      </v:textbox>
                    </v:shape>
                  </w:pict>
                </mc:Fallback>
              </mc:AlternateContent>
            </w:r>
            <w:r w:rsidRPr="00C35B34">
              <w:rPr>
                <w:rFonts w:asciiTheme="minorHAnsi" w:hAnsiTheme="minorHAnsi"/>
                <w:noProof/>
                <w:lang w:eastAsia="es-CL"/>
              </w:rPr>
              <w:drawing>
                <wp:inline distT="0" distB="0" distL="0" distR="0" wp14:anchorId="020920BF" wp14:editId="333A0213">
                  <wp:extent cx="5701665" cy="3390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bicacion regional.jpg"/>
                          <pic:cNvPicPr/>
                        </pic:nvPicPr>
                        <pic:blipFill>
                          <a:blip r:embed="rId26">
                            <a:extLst>
                              <a:ext uri="{28A0092B-C50C-407E-A947-70E740481C1C}">
                                <a14:useLocalDpi xmlns:a14="http://schemas.microsoft.com/office/drawing/2010/main" val="0"/>
                              </a:ext>
                            </a:extLst>
                          </a:blip>
                          <a:stretch>
                            <a:fillRect/>
                          </a:stretch>
                        </pic:blipFill>
                        <pic:spPr>
                          <a:xfrm>
                            <a:off x="0" y="0"/>
                            <a:ext cx="5701665" cy="3390900"/>
                          </a:xfrm>
                          <a:prstGeom prst="rect">
                            <a:avLst/>
                          </a:prstGeom>
                        </pic:spPr>
                      </pic:pic>
                    </a:graphicData>
                  </a:graphic>
                </wp:inline>
              </w:drawing>
            </w:r>
          </w:p>
        </w:tc>
      </w:tr>
      <w:tr w:rsidR="00C35B34" w:rsidRPr="00C35B34" w14:paraId="1F2E254C" w14:textId="77777777" w:rsidTr="009A608B">
        <w:trPr>
          <w:trHeight w:val="407"/>
        </w:trPr>
        <w:tc>
          <w:tcPr>
            <w:tcW w:w="5000" w:type="pct"/>
            <w:vAlign w:val="center"/>
          </w:tcPr>
          <w:p w14:paraId="22D6A2BE" w14:textId="77777777" w:rsidR="00ED513A" w:rsidRPr="00C35B34" w:rsidRDefault="009A608B" w:rsidP="00755303">
            <w:pPr>
              <w:pStyle w:val="Sinespaciado"/>
              <w:spacing w:before="60" w:after="60"/>
              <w:jc w:val="center"/>
              <w:rPr>
                <w:noProof/>
                <w:lang w:eastAsia="es-CL"/>
              </w:rPr>
            </w:pPr>
            <w:r w:rsidRPr="00C35B34">
              <w:rPr>
                <w:noProof/>
                <w:lang w:val="es-CL" w:eastAsia="es-CL"/>
              </w:rPr>
              <mc:AlternateContent>
                <mc:Choice Requires="wps">
                  <w:drawing>
                    <wp:anchor distT="0" distB="0" distL="114300" distR="114300" simplePos="0" relativeHeight="251670528" behindDoc="0" locked="0" layoutInCell="1" allowOverlap="1" wp14:anchorId="536E5FB5" wp14:editId="4C5A7433">
                      <wp:simplePos x="0" y="0"/>
                      <wp:positionH relativeFrom="column">
                        <wp:posOffset>413385</wp:posOffset>
                      </wp:positionH>
                      <wp:positionV relativeFrom="paragraph">
                        <wp:posOffset>2442845</wp:posOffset>
                      </wp:positionV>
                      <wp:extent cx="1497965" cy="223520"/>
                      <wp:effectExtent l="0" t="0" r="6985" b="5080"/>
                      <wp:wrapNone/>
                      <wp:docPr id="10" name="Cuadro de texto 10"/>
                      <wp:cNvGraphicFramePr/>
                      <a:graphic xmlns:a="http://schemas.openxmlformats.org/drawingml/2006/main">
                        <a:graphicData uri="http://schemas.microsoft.com/office/word/2010/wordprocessingShape">
                          <wps:wsp>
                            <wps:cNvSpPr txBox="1"/>
                            <wps:spPr>
                              <a:xfrm>
                                <a:off x="0" y="0"/>
                                <a:ext cx="1497965" cy="223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973512" w14:textId="77777777" w:rsidR="00C35B34" w:rsidRPr="009A608B" w:rsidRDefault="00C35B34" w:rsidP="009A608B">
                                  <w:pPr>
                                    <w:rPr>
                                      <w:rFonts w:asciiTheme="minorHAnsi" w:hAnsiTheme="minorHAnsi"/>
                                      <w:sz w:val="18"/>
                                      <w:szCs w:val="18"/>
                                      <w:lang w:val="en-US"/>
                                    </w:rPr>
                                  </w:pPr>
                                  <w:r>
                                    <w:rPr>
                                      <w:rFonts w:asciiTheme="minorHAnsi" w:hAnsiTheme="minorHAnsi"/>
                                      <w:sz w:val="18"/>
                                      <w:szCs w:val="18"/>
                                      <w:lang w:val="en-US"/>
                                    </w:rPr>
                                    <w:t>Soc. Com</w:t>
                                  </w:r>
                                  <w:r w:rsidRPr="009A608B">
                                    <w:rPr>
                                      <w:rFonts w:asciiTheme="minorHAnsi" w:hAnsiTheme="minorHAnsi"/>
                                      <w:sz w:val="18"/>
                                      <w:szCs w:val="18"/>
                                      <w:lang w:val="en-US"/>
                                    </w:rPr>
                                    <w:t>. San Miguel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6E5FB5" id="Cuadro de texto 10" o:spid="_x0000_s1029" type="#_x0000_t202" style="position:absolute;left:0;text-align:left;margin-left:32.55pt;margin-top:192.35pt;width:117.95pt;height:1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" fillcolor="white [3201]" stroked="f" strokeweight=".5pt">
                      <v:textbox>
                        <w:txbxContent>
                          <w:p w14:paraId="2A973512" w14:textId="77777777" w:rsidR="00C35B34" w:rsidRPr="009A608B" w:rsidRDefault="00C35B34" w:rsidP="009A608B">
                            <w:pPr>
                              <w:rPr>
                                <w:rFonts w:asciiTheme="minorHAnsi" w:hAnsiTheme="minorHAnsi"/>
                                <w:sz w:val="18"/>
                                <w:szCs w:val="18"/>
                                <w:lang w:val="en-US"/>
                              </w:rPr>
                            </w:pPr>
                            <w:r>
                              <w:rPr>
                                <w:rFonts w:asciiTheme="minorHAnsi" w:hAnsiTheme="minorHAnsi"/>
                                <w:sz w:val="18"/>
                                <w:szCs w:val="18"/>
                                <w:lang w:val="en-US"/>
                              </w:rPr>
                              <w:t>Soc. Com</w:t>
                            </w:r>
                            <w:r w:rsidRPr="009A608B">
                              <w:rPr>
                                <w:rFonts w:asciiTheme="minorHAnsi" w:hAnsiTheme="minorHAnsi"/>
                                <w:sz w:val="18"/>
                                <w:szCs w:val="18"/>
                                <w:lang w:val="en-US"/>
                              </w:rPr>
                              <w:t>. San Miguel Ltda.</w:t>
                            </w:r>
                          </w:p>
                        </w:txbxContent>
                      </v:textbox>
                    </v:shape>
                  </w:pict>
                </mc:Fallback>
              </mc:AlternateContent>
            </w:r>
            <w:r w:rsidRPr="00C35B34">
              <w:rPr>
                <w:noProof/>
                <w:lang w:val="es-CL" w:eastAsia="es-CL"/>
              </w:rPr>
              <mc:AlternateContent>
                <mc:Choice Requires="wps">
                  <w:drawing>
                    <wp:anchor distT="0" distB="0" distL="114300" distR="114300" simplePos="0" relativeHeight="251656192" behindDoc="0" locked="0" layoutInCell="1" allowOverlap="1" wp14:anchorId="4528B360" wp14:editId="45764477">
                      <wp:simplePos x="0" y="0"/>
                      <wp:positionH relativeFrom="column">
                        <wp:posOffset>5303520</wp:posOffset>
                      </wp:positionH>
                      <wp:positionV relativeFrom="paragraph">
                        <wp:posOffset>597535</wp:posOffset>
                      </wp:positionV>
                      <wp:extent cx="300990" cy="223520"/>
                      <wp:effectExtent l="0" t="0" r="3810" b="5080"/>
                      <wp:wrapNone/>
                      <wp:docPr id="7" name="Cuadro de texto 7"/>
                      <wp:cNvGraphicFramePr/>
                      <a:graphic xmlns:a="http://schemas.openxmlformats.org/drawingml/2006/main">
                        <a:graphicData uri="http://schemas.microsoft.com/office/word/2010/wordprocessingShape">
                          <wps:wsp>
                            <wps:cNvSpPr txBox="1"/>
                            <wps:spPr>
                              <a:xfrm>
                                <a:off x="0" y="0"/>
                                <a:ext cx="300990" cy="223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298201" w14:textId="77777777" w:rsidR="00C35B34" w:rsidRPr="009A608B" w:rsidRDefault="00C35B34" w:rsidP="009A608B">
                                  <w:pPr>
                                    <w:rPr>
                                      <w:rFonts w:asciiTheme="minorHAnsi" w:hAnsiTheme="minorHAnsi"/>
                                      <w:sz w:val="18"/>
                                      <w:szCs w:val="18"/>
                                    </w:rPr>
                                  </w:pPr>
                                  <w:r>
                                    <w:rPr>
                                      <w:rFonts w:asciiTheme="minorHAnsi" w:hAnsiTheme="minorHAnsi"/>
                                      <w:sz w:val="18"/>
                                      <w:szCs w:val="18"/>
                                    </w:rPr>
                                    <w:t>B</w:t>
                                  </w:r>
                                  <w:r w:rsidRPr="009A608B">
                                    <w:rPr>
                                      <w:rFonts w:asciiTheme="minorHAnsi" w:hAnsiTheme="minorHAns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28B360" id="Cuadro de texto 7" o:spid="_x0000_s1030" type="#_x0000_t202" style="position:absolute;left:0;text-align:left;margin-left:417.6pt;margin-top:47.05pt;width:23.7pt;height:1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" fillcolor="white [3201]" stroked="f" strokeweight=".5pt">
                      <v:textbox>
                        <w:txbxContent>
                          <w:p w14:paraId="5B298201" w14:textId="77777777" w:rsidR="00C35B34" w:rsidRPr="009A608B" w:rsidRDefault="00C35B34" w:rsidP="009A608B">
                            <w:pPr>
                              <w:rPr>
                                <w:rFonts w:asciiTheme="minorHAnsi" w:hAnsiTheme="minorHAnsi"/>
                                <w:sz w:val="18"/>
                                <w:szCs w:val="18"/>
                              </w:rPr>
                            </w:pPr>
                            <w:r>
                              <w:rPr>
                                <w:rFonts w:asciiTheme="minorHAnsi" w:hAnsiTheme="minorHAnsi"/>
                                <w:sz w:val="18"/>
                                <w:szCs w:val="18"/>
                              </w:rPr>
                              <w:t>B</w:t>
                            </w:r>
                            <w:r w:rsidRPr="009A608B">
                              <w:rPr>
                                <w:rFonts w:asciiTheme="minorHAnsi" w:hAnsiTheme="minorHAnsi"/>
                                <w:sz w:val="18"/>
                                <w:szCs w:val="18"/>
                              </w:rPr>
                              <w:t>)</w:t>
                            </w:r>
                          </w:p>
                        </w:txbxContent>
                      </v:textbox>
                    </v:shape>
                  </w:pict>
                </mc:Fallback>
              </mc:AlternateContent>
            </w:r>
            <w:r w:rsidRPr="00C35B34">
              <w:rPr>
                <w:noProof/>
                <w:lang w:val="es-CL" w:eastAsia="es-CL"/>
              </w:rPr>
              <w:drawing>
                <wp:inline distT="0" distB="0" distL="0" distR="0" wp14:anchorId="652D53DB" wp14:editId="16F6F578">
                  <wp:extent cx="5701665" cy="3390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bicacion local.jpg"/>
                          <pic:cNvPicPr/>
                        </pic:nvPicPr>
                        <pic:blipFill>
                          <a:blip r:embed="rId27">
                            <a:extLst>
                              <a:ext uri="{28A0092B-C50C-407E-A947-70E740481C1C}">
                                <a14:useLocalDpi xmlns:a14="http://schemas.microsoft.com/office/drawing/2010/main" val="0"/>
                              </a:ext>
                            </a:extLst>
                          </a:blip>
                          <a:stretch>
                            <a:fillRect/>
                          </a:stretch>
                        </pic:blipFill>
                        <pic:spPr>
                          <a:xfrm>
                            <a:off x="0" y="0"/>
                            <a:ext cx="5701665" cy="3390900"/>
                          </a:xfrm>
                          <a:prstGeom prst="rect">
                            <a:avLst/>
                          </a:prstGeom>
                        </pic:spPr>
                      </pic:pic>
                    </a:graphicData>
                  </a:graphic>
                </wp:inline>
              </w:drawing>
            </w:r>
          </w:p>
        </w:tc>
      </w:tr>
      <w:tr w:rsidR="00C35B34" w:rsidRPr="00C35B34" w14:paraId="30502870" w14:textId="77777777" w:rsidTr="009A608B">
        <w:trPr>
          <w:trHeight w:val="407"/>
        </w:trPr>
        <w:tc>
          <w:tcPr>
            <w:tcW w:w="5000" w:type="pct"/>
            <w:vAlign w:val="center"/>
          </w:tcPr>
          <w:p w14:paraId="48599905" w14:textId="77777777" w:rsidR="00ED513A" w:rsidRPr="00C35B34" w:rsidRDefault="00ED513A" w:rsidP="00755303">
            <w:pPr>
              <w:pStyle w:val="Sinespaciado"/>
              <w:spacing w:before="60" w:after="60"/>
              <w:jc w:val="center"/>
              <w:rPr>
                <w:noProof/>
                <w:lang w:eastAsia="es-CL"/>
              </w:rPr>
            </w:pPr>
            <w:r w:rsidRPr="00C35B34">
              <w:rPr>
                <w:noProof/>
                <w:lang w:eastAsia="es-CL"/>
              </w:rPr>
              <w:t>Figura 1.- Ubicación del Proyecto: A) Situación regional</w:t>
            </w:r>
            <w:r w:rsidR="009A608B" w:rsidRPr="00C35B34">
              <w:rPr>
                <w:noProof/>
                <w:lang w:eastAsia="es-CL"/>
              </w:rPr>
              <w:t>, región del Maule</w:t>
            </w:r>
            <w:r w:rsidRPr="00C35B34">
              <w:rPr>
                <w:noProof/>
                <w:lang w:eastAsia="es-CL"/>
              </w:rPr>
              <w:t>. B) Situación local</w:t>
            </w:r>
          </w:p>
        </w:tc>
      </w:tr>
    </w:tbl>
    <w:p w14:paraId="0E2C1F71" w14:textId="77777777" w:rsidR="00ED513A" w:rsidRPr="00C35B34" w:rsidRDefault="00ED513A">
      <w:pPr>
        <w:jc w:val="left"/>
      </w:pPr>
      <w:r w:rsidRPr="00C35B34">
        <w:br w:type="page"/>
      </w:r>
    </w:p>
    <w:p w14:paraId="4DBEE1DB" w14:textId="77777777" w:rsidR="008A60CD" w:rsidRPr="00C35B34" w:rsidRDefault="00FA2BCE" w:rsidP="0024030F">
      <w:pPr>
        <w:pStyle w:val="Ttulo1"/>
      </w:pPr>
      <w:bookmarkStart w:id="20" w:name="_Toc405472853"/>
      <w:r w:rsidRPr="00C35B34">
        <w:lastRenderedPageBreak/>
        <w:t>MOTIVO DE LA ACTIVIDAD DE FISCALIZACIÓN</w:t>
      </w:r>
      <w:bookmarkEnd w:id="19"/>
      <w:bookmarkEnd w:id="20"/>
    </w:p>
    <w:p w14:paraId="2EEB640E" w14:textId="77777777" w:rsidR="00FA2BCE" w:rsidRPr="00C35B34" w:rsidRDefault="00FA2BCE" w:rsidP="0024030F">
      <w:pPr>
        <w:rPr>
          <w:sz w:val="16"/>
          <w:szCs w:val="16"/>
        </w:rPr>
      </w:pPr>
    </w:p>
    <w:tbl>
      <w:tblPr>
        <w:tblStyle w:val="Tablaconcuadrcula"/>
        <w:tblW w:w="5000" w:type="pct"/>
        <w:tblBorders>
          <w:bottom w:val="none" w:sz="0" w:space="0" w:color="auto"/>
        </w:tblBorders>
        <w:tblLook w:val="04A0" w:firstRow="1" w:lastRow="0" w:firstColumn="1" w:lastColumn="0" w:noHBand="0" w:noVBand="1"/>
      </w:tblPr>
      <w:tblGrid>
        <w:gridCol w:w="4535"/>
        <w:gridCol w:w="1418"/>
        <w:gridCol w:w="1925"/>
        <w:gridCol w:w="1317"/>
      </w:tblGrid>
      <w:tr w:rsidR="00C35B34" w:rsidRPr="00C35B34" w14:paraId="221F5ADD" w14:textId="77777777" w:rsidTr="00077C86">
        <w:trPr>
          <w:trHeight w:val="542"/>
        </w:trPr>
        <w:tc>
          <w:tcPr>
            <w:tcW w:w="2466" w:type="pct"/>
            <w:tcBorders>
              <w:bottom w:val="single" w:sz="4" w:space="0" w:color="auto"/>
            </w:tcBorders>
            <w:vAlign w:val="center"/>
          </w:tcPr>
          <w:p w14:paraId="176A2A3B" w14:textId="576D8A2E" w:rsidR="002B1700" w:rsidRPr="00C35B34" w:rsidRDefault="00213CD3" w:rsidP="006B12C4">
            <w:pPr>
              <w:jc w:val="left"/>
              <w:rPr>
                <w:rFonts w:asciiTheme="minorHAnsi" w:hAnsiTheme="minorHAnsi" w:cstheme="minorHAnsi"/>
                <w:b/>
              </w:rPr>
            </w:pPr>
            <w:r w:rsidRPr="00C35B34">
              <w:rPr>
                <w:rFonts w:asciiTheme="minorHAnsi" w:hAnsiTheme="minorHAnsi" w:cstheme="minorHAnsi"/>
                <w:b/>
              </w:rPr>
              <w:t>Actividad Programada</w:t>
            </w:r>
            <w:r w:rsidR="002B1700" w:rsidRPr="00C35B34">
              <w:rPr>
                <w:rFonts w:asciiTheme="minorHAnsi" w:hAnsiTheme="minorHAnsi" w:cstheme="minorHAnsi"/>
                <w:b/>
              </w:rPr>
              <w:t xml:space="preserve"> de </w:t>
            </w:r>
            <w:r w:rsidR="00AA5843" w:rsidRPr="00C35B34">
              <w:rPr>
                <w:rFonts w:asciiTheme="minorHAnsi" w:hAnsiTheme="minorHAnsi" w:cstheme="minorHAnsi"/>
                <w:b/>
              </w:rPr>
              <w:t xml:space="preserve">Inspección </w:t>
            </w:r>
            <w:r w:rsidR="002B1700" w:rsidRPr="00C35B34">
              <w:rPr>
                <w:rFonts w:asciiTheme="minorHAnsi" w:hAnsiTheme="minorHAnsi" w:cstheme="minorHAnsi"/>
                <w:b/>
              </w:rPr>
              <w:t>Ambiental</w:t>
            </w:r>
            <w:r w:rsidR="00BE3862" w:rsidRPr="00C35B34">
              <w:rPr>
                <w:rFonts w:asciiTheme="minorHAnsi" w:hAnsiTheme="minorHAnsi" w:cstheme="minorHAnsi"/>
                <w:b/>
              </w:rPr>
              <w:t xml:space="preserve"> de RCA</w:t>
            </w:r>
            <w:r w:rsidR="00226F91" w:rsidRPr="00C35B34">
              <w:rPr>
                <w:rFonts w:asciiTheme="minorHAnsi" w:hAnsiTheme="minorHAnsi" w:cstheme="minorHAnsi"/>
                <w:b/>
              </w:rPr>
              <w:t xml:space="preserve"> y</w:t>
            </w:r>
            <w:r w:rsidRPr="00C35B34">
              <w:rPr>
                <w:rFonts w:asciiTheme="minorHAnsi" w:hAnsiTheme="minorHAnsi" w:cstheme="minorHAnsi"/>
                <w:b/>
              </w:rPr>
              <w:t>/</w:t>
            </w:r>
            <w:r w:rsidR="006B12C4">
              <w:rPr>
                <w:rFonts w:asciiTheme="minorHAnsi" w:hAnsiTheme="minorHAnsi" w:cstheme="minorHAnsi"/>
                <w:b/>
              </w:rPr>
              <w:t>u</w:t>
            </w:r>
            <w:r w:rsidR="00226F91" w:rsidRPr="00C35B34">
              <w:rPr>
                <w:rFonts w:asciiTheme="minorHAnsi" w:hAnsiTheme="minorHAnsi" w:cstheme="minorHAnsi"/>
                <w:b/>
              </w:rPr>
              <w:t xml:space="preserve"> </w:t>
            </w:r>
            <w:r w:rsidR="004568F9" w:rsidRPr="00C35B34">
              <w:rPr>
                <w:rFonts w:asciiTheme="minorHAnsi" w:hAnsiTheme="minorHAnsi" w:cstheme="minorHAnsi"/>
                <w:b/>
              </w:rPr>
              <w:t>O</w:t>
            </w:r>
            <w:r w:rsidR="00226F91" w:rsidRPr="00C35B34">
              <w:rPr>
                <w:rFonts w:asciiTheme="minorHAnsi" w:hAnsiTheme="minorHAnsi" w:cstheme="minorHAnsi"/>
                <w:b/>
              </w:rPr>
              <w:t xml:space="preserve">tros </w:t>
            </w:r>
            <w:r w:rsidR="004568F9" w:rsidRPr="00C35B34">
              <w:rPr>
                <w:rFonts w:asciiTheme="minorHAnsi" w:hAnsiTheme="minorHAnsi" w:cstheme="minorHAnsi"/>
                <w:b/>
              </w:rPr>
              <w:t>I</w:t>
            </w:r>
            <w:r w:rsidR="00226F91" w:rsidRPr="00C35B34">
              <w:rPr>
                <w:rFonts w:asciiTheme="minorHAnsi" w:hAnsiTheme="minorHAnsi" w:cstheme="minorHAnsi"/>
                <w:b/>
              </w:rPr>
              <w:t>nstrumentos</w:t>
            </w:r>
            <w:r w:rsidR="00B43456" w:rsidRPr="00C35B34">
              <w:rPr>
                <w:rFonts w:asciiTheme="minorHAnsi" w:hAnsiTheme="minorHAnsi" w:cstheme="minorHAnsi"/>
                <w:b/>
              </w:rPr>
              <w:t>:</w:t>
            </w:r>
          </w:p>
        </w:tc>
        <w:tc>
          <w:tcPr>
            <w:tcW w:w="771" w:type="pct"/>
            <w:tcBorders>
              <w:bottom w:val="single" w:sz="4" w:space="0" w:color="auto"/>
            </w:tcBorders>
            <w:vAlign w:val="center"/>
          </w:tcPr>
          <w:p w14:paraId="5EE2D54D" w14:textId="77777777" w:rsidR="002B1700" w:rsidRPr="00C35B34" w:rsidRDefault="00055135" w:rsidP="002E39D9">
            <w:pPr>
              <w:jc w:val="center"/>
              <w:rPr>
                <w:rFonts w:asciiTheme="minorHAnsi" w:hAnsiTheme="minorHAnsi" w:cstheme="minorHAnsi"/>
                <w:b/>
              </w:rPr>
            </w:pPr>
            <w:r w:rsidRPr="00C35B34">
              <w:rPr>
                <w:rFonts w:asciiTheme="minorHAnsi" w:hAnsiTheme="minorHAnsi" w:cstheme="minorHAnsi"/>
                <w:b/>
              </w:rPr>
              <w:t>X</w:t>
            </w:r>
          </w:p>
        </w:tc>
        <w:tc>
          <w:tcPr>
            <w:tcW w:w="1047" w:type="pct"/>
            <w:tcBorders>
              <w:bottom w:val="single" w:sz="4" w:space="0" w:color="auto"/>
            </w:tcBorders>
            <w:vAlign w:val="center"/>
          </w:tcPr>
          <w:p w14:paraId="3F1DC9D5" w14:textId="77777777" w:rsidR="002B1700" w:rsidRPr="00C35B34" w:rsidRDefault="002B1700" w:rsidP="0024030F">
            <w:pPr>
              <w:tabs>
                <w:tab w:val="left" w:pos="2568"/>
              </w:tabs>
              <w:jc w:val="left"/>
              <w:rPr>
                <w:rFonts w:asciiTheme="minorHAnsi" w:hAnsiTheme="minorHAnsi" w:cstheme="minorHAnsi"/>
                <w:b/>
              </w:rPr>
            </w:pPr>
            <w:r w:rsidRPr="00C35B34">
              <w:rPr>
                <w:rFonts w:asciiTheme="minorHAnsi" w:hAnsiTheme="minorHAnsi" w:cstheme="minorHAnsi"/>
                <w:b/>
              </w:rPr>
              <w:t>Actividad No Programada</w:t>
            </w:r>
            <w:r w:rsidR="00B43456" w:rsidRPr="00C35B34">
              <w:rPr>
                <w:rFonts w:asciiTheme="minorHAnsi" w:hAnsiTheme="minorHAnsi" w:cstheme="minorHAnsi"/>
                <w:b/>
              </w:rPr>
              <w:t>:</w:t>
            </w:r>
            <w:r w:rsidR="008B2E06" w:rsidRPr="00C35B34">
              <w:rPr>
                <w:rFonts w:asciiTheme="minorHAnsi" w:hAnsiTheme="minorHAnsi" w:cstheme="minorHAnsi"/>
                <w:b/>
              </w:rPr>
              <w:tab/>
            </w:r>
          </w:p>
        </w:tc>
        <w:tc>
          <w:tcPr>
            <w:tcW w:w="716" w:type="pct"/>
            <w:tcBorders>
              <w:bottom w:val="single" w:sz="4" w:space="0" w:color="auto"/>
            </w:tcBorders>
            <w:vAlign w:val="center"/>
          </w:tcPr>
          <w:p w14:paraId="74D4C891" w14:textId="77777777" w:rsidR="002B1700" w:rsidRPr="00C35B34" w:rsidRDefault="002B1700" w:rsidP="0024030F">
            <w:pPr>
              <w:jc w:val="left"/>
              <w:rPr>
                <w:rFonts w:asciiTheme="minorHAnsi" w:hAnsiTheme="minorHAnsi" w:cstheme="minorHAnsi"/>
              </w:rPr>
            </w:pPr>
          </w:p>
        </w:tc>
      </w:tr>
    </w:tbl>
    <w:p w14:paraId="27ED9140" w14:textId="77777777" w:rsidR="00FA2BCE" w:rsidRPr="00C35B34" w:rsidRDefault="00FA2BCE" w:rsidP="0024030F">
      <w:pPr>
        <w:rPr>
          <w:rFonts w:asciiTheme="minorHAnsi" w:hAnsiTheme="minorHAnsi" w:cstheme="minorHAnsi"/>
          <w:sz w:val="16"/>
          <w:szCs w:val="16"/>
        </w:rPr>
      </w:pPr>
    </w:p>
    <w:p w14:paraId="5FEA0A3B" w14:textId="77777777" w:rsidR="005824AB" w:rsidRPr="00C35B34" w:rsidRDefault="00B43456" w:rsidP="0024030F">
      <w:pPr>
        <w:rPr>
          <w:rFonts w:asciiTheme="minorHAnsi" w:hAnsiTheme="minorHAnsi" w:cstheme="minorHAnsi"/>
          <w:b/>
          <w:i/>
        </w:rPr>
      </w:pPr>
      <w:r w:rsidRPr="00C35B34">
        <w:rPr>
          <w:rFonts w:asciiTheme="minorHAnsi" w:hAnsiTheme="minorHAnsi" w:cstheme="minorHAnsi"/>
        </w:rPr>
        <w:t xml:space="preserve">En caso de corresponder a una actividad </w:t>
      </w:r>
      <w:r w:rsidRPr="00C35B34">
        <w:rPr>
          <w:rFonts w:asciiTheme="minorHAnsi" w:hAnsiTheme="minorHAnsi" w:cstheme="minorHAnsi"/>
          <w:b/>
        </w:rPr>
        <w:t>N</w:t>
      </w:r>
      <w:r w:rsidR="00B37AAD" w:rsidRPr="00C35B34">
        <w:rPr>
          <w:rFonts w:asciiTheme="minorHAnsi" w:hAnsiTheme="minorHAnsi" w:cstheme="minorHAnsi"/>
          <w:b/>
        </w:rPr>
        <w:t>o</w:t>
      </w:r>
      <w:r w:rsidRPr="00C35B34">
        <w:rPr>
          <w:rFonts w:asciiTheme="minorHAnsi" w:hAnsiTheme="minorHAnsi" w:cstheme="minorHAnsi"/>
          <w:b/>
        </w:rPr>
        <w:t xml:space="preserve"> Programada</w:t>
      </w:r>
      <w:r w:rsidRPr="00C35B34">
        <w:rPr>
          <w:rFonts w:asciiTheme="minorHAnsi" w:hAnsiTheme="minorHAnsi" w:cstheme="minorHAnsi"/>
        </w:rPr>
        <w:t>, precisar si fue recibida por:</w:t>
      </w:r>
    </w:p>
    <w:p w14:paraId="30976C4D" w14:textId="77777777" w:rsidR="00B43456" w:rsidRPr="00C35B34" w:rsidRDefault="00B43456" w:rsidP="0024030F">
      <w:pPr>
        <w:rPr>
          <w:rFonts w:asciiTheme="minorHAnsi" w:hAnsiTheme="minorHAnsi" w:cstheme="minorHAnsi"/>
          <w:sz w:val="16"/>
          <w:szCs w:val="16"/>
        </w:rPr>
      </w:pPr>
    </w:p>
    <w:tbl>
      <w:tblPr>
        <w:tblStyle w:val="Tablaconcuadrcula"/>
        <w:tblW w:w="5000" w:type="pct"/>
        <w:tblLook w:val="04A0" w:firstRow="1" w:lastRow="0" w:firstColumn="1" w:lastColumn="0" w:noHBand="0" w:noVBand="1"/>
      </w:tblPr>
      <w:tblGrid>
        <w:gridCol w:w="1052"/>
        <w:gridCol w:w="885"/>
        <w:gridCol w:w="841"/>
        <w:gridCol w:w="1852"/>
        <w:gridCol w:w="1367"/>
        <w:gridCol w:w="3198"/>
      </w:tblGrid>
      <w:tr w:rsidR="00C35B34" w:rsidRPr="00C35B34" w14:paraId="50803877" w14:textId="77777777" w:rsidTr="00077C86">
        <w:trPr>
          <w:trHeight w:val="454"/>
        </w:trPr>
        <w:tc>
          <w:tcPr>
            <w:tcW w:w="434" w:type="pct"/>
            <w:vAlign w:val="center"/>
          </w:tcPr>
          <w:p w14:paraId="3C228AE8" w14:textId="77777777" w:rsidR="002B1700" w:rsidRPr="00C35B34" w:rsidRDefault="00B43456" w:rsidP="0024030F">
            <w:pPr>
              <w:jc w:val="left"/>
              <w:rPr>
                <w:rFonts w:asciiTheme="minorHAnsi" w:hAnsiTheme="minorHAnsi" w:cstheme="minorHAnsi"/>
                <w:b/>
              </w:rPr>
            </w:pPr>
            <w:r w:rsidRPr="00C35B34">
              <w:rPr>
                <w:rFonts w:asciiTheme="minorHAnsi" w:hAnsiTheme="minorHAnsi" w:cstheme="minorHAnsi"/>
                <w:b/>
              </w:rPr>
              <w:t>Denuncia:</w:t>
            </w:r>
          </w:p>
        </w:tc>
        <w:tc>
          <w:tcPr>
            <w:tcW w:w="509" w:type="pct"/>
            <w:vAlign w:val="center"/>
          </w:tcPr>
          <w:p w14:paraId="1437C452" w14:textId="77777777" w:rsidR="002B1700" w:rsidRPr="00C35B34" w:rsidRDefault="001C584F" w:rsidP="0024030F">
            <w:pPr>
              <w:jc w:val="left"/>
              <w:rPr>
                <w:rFonts w:asciiTheme="minorHAnsi" w:hAnsiTheme="minorHAnsi" w:cstheme="minorHAnsi"/>
                <w:b/>
              </w:rPr>
            </w:pPr>
            <w:r>
              <w:rPr>
                <w:rFonts w:asciiTheme="minorHAnsi" w:hAnsiTheme="minorHAnsi" w:cstheme="minorHAnsi"/>
                <w:b/>
              </w:rPr>
              <w:t>X</w:t>
            </w:r>
          </w:p>
        </w:tc>
        <w:tc>
          <w:tcPr>
            <w:tcW w:w="485" w:type="pct"/>
            <w:vAlign w:val="center"/>
          </w:tcPr>
          <w:p w14:paraId="3A732FB1" w14:textId="77777777" w:rsidR="002B1700" w:rsidRPr="00C35B34" w:rsidRDefault="00B43456" w:rsidP="0024030F">
            <w:pPr>
              <w:jc w:val="left"/>
              <w:rPr>
                <w:rFonts w:asciiTheme="minorHAnsi" w:hAnsiTheme="minorHAnsi" w:cstheme="minorHAnsi"/>
                <w:b/>
              </w:rPr>
            </w:pPr>
            <w:r w:rsidRPr="00C35B34">
              <w:rPr>
                <w:rFonts w:asciiTheme="minorHAnsi" w:hAnsiTheme="minorHAnsi" w:cstheme="minorHAnsi"/>
                <w:b/>
              </w:rPr>
              <w:t>De Oficio:</w:t>
            </w:r>
          </w:p>
        </w:tc>
        <w:tc>
          <w:tcPr>
            <w:tcW w:w="1035" w:type="pct"/>
            <w:vAlign w:val="center"/>
          </w:tcPr>
          <w:p w14:paraId="6FF97217" w14:textId="77777777" w:rsidR="002B1700" w:rsidRPr="00C35B34" w:rsidRDefault="002B1700" w:rsidP="0024030F">
            <w:pPr>
              <w:jc w:val="left"/>
              <w:rPr>
                <w:rFonts w:asciiTheme="minorHAnsi" w:hAnsiTheme="minorHAnsi" w:cstheme="minorHAnsi"/>
                <w:b/>
              </w:rPr>
            </w:pPr>
          </w:p>
        </w:tc>
        <w:tc>
          <w:tcPr>
            <w:tcW w:w="771" w:type="pct"/>
            <w:vAlign w:val="center"/>
          </w:tcPr>
          <w:p w14:paraId="4F9ABF8F" w14:textId="77777777" w:rsidR="002B1700" w:rsidRPr="00C35B34" w:rsidRDefault="00B43456" w:rsidP="0024030F">
            <w:pPr>
              <w:jc w:val="left"/>
              <w:rPr>
                <w:rFonts w:asciiTheme="minorHAnsi" w:hAnsiTheme="minorHAnsi" w:cstheme="minorHAnsi"/>
                <w:b/>
              </w:rPr>
            </w:pPr>
            <w:r w:rsidRPr="00C35B34">
              <w:rPr>
                <w:rFonts w:asciiTheme="minorHAnsi" w:hAnsiTheme="minorHAnsi" w:cstheme="minorHAnsi"/>
                <w:b/>
              </w:rPr>
              <w:t>Otros</w:t>
            </w:r>
            <w:r w:rsidR="009B048F" w:rsidRPr="00C35B34">
              <w:rPr>
                <w:rFonts w:asciiTheme="minorHAnsi" w:hAnsiTheme="minorHAnsi" w:cstheme="minorHAnsi"/>
                <w:b/>
              </w:rPr>
              <w:t xml:space="preserve"> (</w:t>
            </w:r>
            <w:r w:rsidR="001F3290" w:rsidRPr="00C35B34">
              <w:rPr>
                <w:rFonts w:asciiTheme="minorHAnsi" w:hAnsiTheme="minorHAnsi" w:cstheme="minorHAnsi"/>
                <w:b/>
              </w:rPr>
              <w:t>e</w:t>
            </w:r>
            <w:r w:rsidR="009B048F" w:rsidRPr="00C35B34">
              <w:rPr>
                <w:rFonts w:asciiTheme="minorHAnsi" w:hAnsiTheme="minorHAnsi" w:cstheme="minorHAnsi"/>
                <w:b/>
              </w:rPr>
              <w:t>specificar)</w:t>
            </w:r>
            <w:r w:rsidRPr="00C35B34">
              <w:rPr>
                <w:rFonts w:asciiTheme="minorHAnsi" w:hAnsiTheme="minorHAnsi" w:cstheme="minorHAnsi"/>
                <w:b/>
              </w:rPr>
              <w:t>:</w:t>
            </w:r>
          </w:p>
        </w:tc>
        <w:tc>
          <w:tcPr>
            <w:tcW w:w="1766" w:type="pct"/>
            <w:vAlign w:val="center"/>
          </w:tcPr>
          <w:p w14:paraId="7EB3BDAB" w14:textId="77777777" w:rsidR="002B1700" w:rsidRPr="00C35B34" w:rsidRDefault="002B1700" w:rsidP="0024030F">
            <w:pPr>
              <w:jc w:val="left"/>
              <w:rPr>
                <w:rFonts w:asciiTheme="minorHAnsi" w:hAnsiTheme="minorHAnsi" w:cstheme="minorHAnsi"/>
              </w:rPr>
            </w:pPr>
          </w:p>
        </w:tc>
      </w:tr>
    </w:tbl>
    <w:p w14:paraId="62030412" w14:textId="77777777" w:rsidR="009B048F" w:rsidRPr="00C35B34" w:rsidRDefault="009B048F" w:rsidP="0024030F">
      <w:pPr>
        <w:rPr>
          <w:rFonts w:asciiTheme="minorHAnsi" w:hAnsiTheme="minorHAnsi" w:cstheme="minorHAnsi"/>
          <w:sz w:val="16"/>
          <w:szCs w:val="16"/>
        </w:rPr>
      </w:pPr>
    </w:p>
    <w:p w14:paraId="28C01463" w14:textId="77777777" w:rsidR="008B5520" w:rsidRPr="00C35B34" w:rsidRDefault="008B5520" w:rsidP="0024030F">
      <w:pPr>
        <w:pStyle w:val="Ttulo1"/>
      </w:pPr>
      <w:bookmarkStart w:id="21" w:name="_Toc353993438"/>
      <w:bookmarkStart w:id="22" w:name="_Toc405472854"/>
      <w:r w:rsidRPr="00C35B34">
        <w:t>MATERIA ESPECÍFICA OBJETO DE LA FISCALIZACIÓN</w:t>
      </w:r>
      <w:bookmarkEnd w:id="21"/>
      <w:bookmarkEnd w:id="22"/>
    </w:p>
    <w:p w14:paraId="6BDAD861" w14:textId="77777777" w:rsidR="005824AB" w:rsidRPr="00C35B34" w:rsidRDefault="005824AB" w:rsidP="0024030F">
      <w:pPr>
        <w:rPr>
          <w:rFonts w:asciiTheme="minorHAnsi" w:hAnsiTheme="minorHAnsi" w:cstheme="minorHAnsi"/>
          <w:sz w:val="16"/>
          <w:szCs w:val="16"/>
        </w:rPr>
      </w:pPr>
    </w:p>
    <w:tbl>
      <w:tblPr>
        <w:tblStyle w:val="Tablaconcuadrcula"/>
        <w:tblW w:w="5000" w:type="pct"/>
        <w:tblCellMar>
          <w:left w:w="57" w:type="dxa"/>
          <w:right w:w="57" w:type="dxa"/>
        </w:tblCellMar>
        <w:tblLook w:val="04A0" w:firstRow="1" w:lastRow="0" w:firstColumn="1" w:lastColumn="0" w:noHBand="0" w:noVBand="1"/>
      </w:tblPr>
      <w:tblGrid>
        <w:gridCol w:w="485"/>
        <w:gridCol w:w="3101"/>
        <w:gridCol w:w="484"/>
        <w:gridCol w:w="5023"/>
      </w:tblGrid>
      <w:tr w:rsidR="00C35B34" w:rsidRPr="00C35B34" w14:paraId="03F10AB4" w14:textId="77777777" w:rsidTr="002E39D9">
        <w:trPr>
          <w:trHeight w:val="383"/>
        </w:trPr>
        <w:tc>
          <w:tcPr>
            <w:tcW w:w="267" w:type="pct"/>
            <w:vAlign w:val="center"/>
          </w:tcPr>
          <w:p w14:paraId="45ABE6D7" w14:textId="77777777" w:rsidR="00077C86" w:rsidRPr="00C35B34" w:rsidRDefault="00077C86" w:rsidP="002E39D9">
            <w:pPr>
              <w:jc w:val="center"/>
              <w:rPr>
                <w:rFonts w:asciiTheme="minorHAnsi" w:eastAsia="Times New Roman" w:hAnsiTheme="minorHAnsi" w:cstheme="minorHAnsi"/>
                <w:lang w:eastAsia="es-CL"/>
              </w:rPr>
            </w:pPr>
          </w:p>
        </w:tc>
        <w:tc>
          <w:tcPr>
            <w:tcW w:w="1705" w:type="pct"/>
            <w:vAlign w:val="center"/>
          </w:tcPr>
          <w:p w14:paraId="6EC3ABA1" w14:textId="77777777" w:rsidR="00077C86" w:rsidRPr="00C35B34" w:rsidRDefault="00077C86" w:rsidP="0024030F">
            <w:pPr>
              <w:jc w:val="left"/>
              <w:rPr>
                <w:rFonts w:asciiTheme="minorHAnsi" w:hAnsiTheme="minorHAnsi" w:cstheme="minorHAnsi"/>
                <w:b/>
              </w:rPr>
            </w:pPr>
            <w:r w:rsidRPr="00C35B34">
              <w:rPr>
                <w:rFonts w:asciiTheme="minorHAnsi" w:hAnsiTheme="minorHAnsi" w:cstheme="minorHAnsi"/>
                <w:b/>
              </w:rPr>
              <w:t>Aguas marinas</w:t>
            </w:r>
          </w:p>
        </w:tc>
        <w:tc>
          <w:tcPr>
            <w:tcW w:w="266" w:type="pct"/>
            <w:vAlign w:val="center"/>
          </w:tcPr>
          <w:p w14:paraId="639C4469" w14:textId="77777777" w:rsidR="00077C86" w:rsidRPr="00C35B34" w:rsidRDefault="002E39D9" w:rsidP="002E39D9">
            <w:pPr>
              <w:jc w:val="center"/>
              <w:rPr>
                <w:rFonts w:asciiTheme="minorHAnsi" w:hAnsiTheme="minorHAnsi" w:cstheme="minorHAnsi"/>
                <w:b/>
              </w:rPr>
            </w:pPr>
            <w:r w:rsidRPr="00C35B34">
              <w:rPr>
                <w:rFonts w:asciiTheme="minorHAnsi" w:hAnsiTheme="minorHAnsi" w:cstheme="minorHAnsi"/>
                <w:b/>
              </w:rPr>
              <w:t>X</w:t>
            </w:r>
          </w:p>
        </w:tc>
        <w:tc>
          <w:tcPr>
            <w:tcW w:w="2762" w:type="pct"/>
            <w:vAlign w:val="center"/>
          </w:tcPr>
          <w:p w14:paraId="7CF952F9" w14:textId="77777777" w:rsidR="00077C86" w:rsidRPr="00C35B34" w:rsidRDefault="00077C86" w:rsidP="0024030F">
            <w:pPr>
              <w:jc w:val="left"/>
              <w:rPr>
                <w:rFonts w:asciiTheme="minorHAnsi" w:hAnsiTheme="minorHAnsi" w:cstheme="minorHAnsi"/>
                <w:b/>
              </w:rPr>
            </w:pPr>
            <w:r w:rsidRPr="00C35B34">
              <w:rPr>
                <w:rFonts w:asciiTheme="minorHAnsi" w:hAnsiTheme="minorHAnsi" w:cstheme="minorHAnsi"/>
                <w:b/>
              </w:rPr>
              <w:t>Residuos líquidos</w:t>
            </w:r>
          </w:p>
        </w:tc>
      </w:tr>
      <w:tr w:rsidR="00C35B34" w:rsidRPr="00C35B34" w14:paraId="6B2FC320" w14:textId="77777777" w:rsidTr="002E39D9">
        <w:trPr>
          <w:trHeight w:val="285"/>
        </w:trPr>
        <w:tc>
          <w:tcPr>
            <w:tcW w:w="267" w:type="pct"/>
            <w:vAlign w:val="center"/>
          </w:tcPr>
          <w:p w14:paraId="513452C3" w14:textId="77777777" w:rsidR="00077C86" w:rsidRPr="00C35B34" w:rsidRDefault="00077C86" w:rsidP="002E39D9">
            <w:pPr>
              <w:jc w:val="center"/>
              <w:rPr>
                <w:rFonts w:asciiTheme="minorHAnsi" w:eastAsia="Times New Roman" w:hAnsiTheme="minorHAnsi" w:cstheme="minorHAnsi"/>
                <w:lang w:eastAsia="es-CL"/>
              </w:rPr>
            </w:pPr>
          </w:p>
        </w:tc>
        <w:tc>
          <w:tcPr>
            <w:tcW w:w="1705" w:type="pct"/>
            <w:vAlign w:val="center"/>
          </w:tcPr>
          <w:p w14:paraId="5F57E598" w14:textId="77777777" w:rsidR="00077C86" w:rsidRPr="00C35B34" w:rsidRDefault="00077C86" w:rsidP="0024030F">
            <w:pPr>
              <w:jc w:val="left"/>
              <w:rPr>
                <w:rFonts w:asciiTheme="minorHAnsi" w:eastAsia="Times New Roman" w:hAnsiTheme="minorHAnsi" w:cstheme="minorHAnsi"/>
                <w:b/>
              </w:rPr>
            </w:pPr>
            <w:r w:rsidRPr="00C35B34">
              <w:rPr>
                <w:rFonts w:asciiTheme="minorHAnsi" w:hAnsiTheme="minorHAnsi" w:cstheme="minorHAnsi"/>
                <w:b/>
              </w:rPr>
              <w:t>Aguas subterráneas</w:t>
            </w:r>
          </w:p>
        </w:tc>
        <w:tc>
          <w:tcPr>
            <w:tcW w:w="266" w:type="pct"/>
            <w:vAlign w:val="center"/>
          </w:tcPr>
          <w:p w14:paraId="4A0FE17E" w14:textId="77777777" w:rsidR="00077C86" w:rsidRPr="00C35B34" w:rsidRDefault="00077C86" w:rsidP="002E39D9">
            <w:pPr>
              <w:jc w:val="center"/>
              <w:rPr>
                <w:rFonts w:asciiTheme="minorHAnsi" w:hAnsiTheme="minorHAnsi" w:cstheme="minorHAnsi"/>
                <w:b/>
              </w:rPr>
            </w:pPr>
          </w:p>
        </w:tc>
        <w:tc>
          <w:tcPr>
            <w:tcW w:w="2762" w:type="pct"/>
            <w:vAlign w:val="center"/>
          </w:tcPr>
          <w:p w14:paraId="5E4A807A" w14:textId="77777777" w:rsidR="00077C86" w:rsidRPr="00C35B34" w:rsidRDefault="00077C86" w:rsidP="0024030F">
            <w:pPr>
              <w:jc w:val="left"/>
              <w:rPr>
                <w:rFonts w:asciiTheme="minorHAnsi" w:eastAsia="Times New Roman" w:hAnsiTheme="minorHAnsi" w:cstheme="minorHAnsi"/>
                <w:b/>
              </w:rPr>
            </w:pPr>
            <w:r w:rsidRPr="00C35B34">
              <w:rPr>
                <w:rFonts w:asciiTheme="minorHAnsi" w:hAnsiTheme="minorHAnsi" w:cstheme="minorHAnsi"/>
                <w:b/>
              </w:rPr>
              <w:t>Residuos sólidos</w:t>
            </w:r>
          </w:p>
        </w:tc>
      </w:tr>
      <w:tr w:rsidR="00C35B34" w:rsidRPr="00C35B34" w14:paraId="2ACA8FF2" w14:textId="77777777" w:rsidTr="002E39D9">
        <w:trPr>
          <w:trHeight w:val="285"/>
        </w:trPr>
        <w:tc>
          <w:tcPr>
            <w:tcW w:w="267" w:type="pct"/>
            <w:vAlign w:val="center"/>
          </w:tcPr>
          <w:p w14:paraId="225D97AA" w14:textId="77777777" w:rsidR="00077C86" w:rsidRPr="00C35B34" w:rsidRDefault="00077C86" w:rsidP="002E39D9">
            <w:pPr>
              <w:jc w:val="center"/>
              <w:rPr>
                <w:rFonts w:asciiTheme="minorHAnsi" w:eastAsia="Times New Roman" w:hAnsiTheme="minorHAnsi" w:cstheme="minorHAnsi"/>
                <w:lang w:eastAsia="es-CL"/>
              </w:rPr>
            </w:pPr>
          </w:p>
        </w:tc>
        <w:tc>
          <w:tcPr>
            <w:tcW w:w="1705" w:type="pct"/>
            <w:vAlign w:val="center"/>
          </w:tcPr>
          <w:p w14:paraId="7B90241B" w14:textId="77777777" w:rsidR="00077C86" w:rsidRPr="00C35B34" w:rsidRDefault="00077C86" w:rsidP="0024030F">
            <w:pPr>
              <w:jc w:val="left"/>
              <w:rPr>
                <w:rFonts w:asciiTheme="minorHAnsi" w:eastAsia="Times New Roman" w:hAnsiTheme="minorHAnsi" w:cstheme="minorHAnsi"/>
                <w:b/>
              </w:rPr>
            </w:pPr>
            <w:r w:rsidRPr="00C35B34">
              <w:rPr>
                <w:rFonts w:asciiTheme="minorHAnsi" w:hAnsiTheme="minorHAnsi" w:cstheme="minorHAnsi"/>
                <w:b/>
              </w:rPr>
              <w:t>Aguas superficiales</w:t>
            </w:r>
          </w:p>
        </w:tc>
        <w:tc>
          <w:tcPr>
            <w:tcW w:w="266" w:type="pct"/>
            <w:vAlign w:val="center"/>
          </w:tcPr>
          <w:p w14:paraId="63C6075C" w14:textId="77777777" w:rsidR="00077C86" w:rsidRPr="00C35B34" w:rsidRDefault="00077C86" w:rsidP="002E39D9">
            <w:pPr>
              <w:jc w:val="center"/>
              <w:rPr>
                <w:rFonts w:asciiTheme="minorHAnsi" w:hAnsiTheme="minorHAnsi" w:cstheme="minorHAnsi"/>
                <w:b/>
              </w:rPr>
            </w:pPr>
          </w:p>
        </w:tc>
        <w:tc>
          <w:tcPr>
            <w:tcW w:w="2762" w:type="pct"/>
            <w:vAlign w:val="center"/>
          </w:tcPr>
          <w:p w14:paraId="3F152F76" w14:textId="77777777" w:rsidR="00077C86" w:rsidRPr="00C35B34" w:rsidRDefault="00077C86" w:rsidP="0024030F">
            <w:pPr>
              <w:jc w:val="left"/>
              <w:rPr>
                <w:rFonts w:asciiTheme="minorHAnsi" w:eastAsia="Times New Roman" w:hAnsiTheme="minorHAnsi" w:cstheme="minorHAnsi"/>
                <w:b/>
              </w:rPr>
            </w:pPr>
            <w:r w:rsidRPr="00C35B34">
              <w:rPr>
                <w:rFonts w:asciiTheme="minorHAnsi" w:hAnsiTheme="minorHAnsi" w:cstheme="minorHAnsi"/>
                <w:b/>
              </w:rPr>
              <w:t>Ruidos y/o vibraciones</w:t>
            </w:r>
          </w:p>
        </w:tc>
      </w:tr>
      <w:tr w:rsidR="00C35B34" w:rsidRPr="00C35B34" w14:paraId="2895FF43" w14:textId="77777777" w:rsidTr="002E39D9">
        <w:trPr>
          <w:trHeight w:val="285"/>
        </w:trPr>
        <w:tc>
          <w:tcPr>
            <w:tcW w:w="267" w:type="pct"/>
            <w:vAlign w:val="center"/>
          </w:tcPr>
          <w:p w14:paraId="3800F4BB" w14:textId="77777777" w:rsidR="00077C86" w:rsidRPr="00C35B34" w:rsidRDefault="00077C86" w:rsidP="002E39D9">
            <w:pPr>
              <w:jc w:val="center"/>
              <w:rPr>
                <w:rFonts w:asciiTheme="minorHAnsi" w:eastAsia="Times New Roman" w:hAnsiTheme="minorHAnsi" w:cstheme="minorHAnsi"/>
                <w:lang w:eastAsia="es-CL"/>
              </w:rPr>
            </w:pPr>
          </w:p>
        </w:tc>
        <w:tc>
          <w:tcPr>
            <w:tcW w:w="1705" w:type="pct"/>
            <w:vAlign w:val="center"/>
          </w:tcPr>
          <w:p w14:paraId="17B97E28" w14:textId="77777777" w:rsidR="00077C86" w:rsidRPr="00C35B34" w:rsidRDefault="00077C86" w:rsidP="0024030F">
            <w:pPr>
              <w:jc w:val="left"/>
              <w:rPr>
                <w:rFonts w:asciiTheme="minorHAnsi" w:eastAsia="Times New Roman" w:hAnsiTheme="minorHAnsi" w:cstheme="minorHAnsi"/>
                <w:b/>
              </w:rPr>
            </w:pPr>
            <w:r w:rsidRPr="00C35B34">
              <w:rPr>
                <w:rFonts w:asciiTheme="minorHAnsi" w:hAnsiTheme="minorHAnsi" w:cstheme="minorHAnsi"/>
                <w:b/>
              </w:rPr>
              <w:t>Aire</w:t>
            </w:r>
          </w:p>
        </w:tc>
        <w:tc>
          <w:tcPr>
            <w:tcW w:w="266" w:type="pct"/>
            <w:vAlign w:val="center"/>
          </w:tcPr>
          <w:p w14:paraId="42297E4D" w14:textId="77777777" w:rsidR="00077C86" w:rsidRPr="00C35B34" w:rsidRDefault="00077C86" w:rsidP="002E39D9">
            <w:pPr>
              <w:jc w:val="center"/>
              <w:rPr>
                <w:rFonts w:asciiTheme="minorHAnsi" w:hAnsiTheme="minorHAnsi" w:cstheme="minorHAnsi"/>
                <w:b/>
              </w:rPr>
            </w:pPr>
          </w:p>
        </w:tc>
        <w:tc>
          <w:tcPr>
            <w:tcW w:w="2762" w:type="pct"/>
            <w:vAlign w:val="center"/>
          </w:tcPr>
          <w:p w14:paraId="4CDF2B89" w14:textId="77777777" w:rsidR="00077C86" w:rsidRPr="00C35B34" w:rsidRDefault="00077C86" w:rsidP="0024030F">
            <w:pPr>
              <w:jc w:val="left"/>
              <w:rPr>
                <w:rFonts w:asciiTheme="minorHAnsi" w:eastAsia="Times New Roman" w:hAnsiTheme="minorHAnsi" w:cstheme="minorHAnsi"/>
                <w:b/>
              </w:rPr>
            </w:pPr>
            <w:r w:rsidRPr="00C35B34">
              <w:rPr>
                <w:rFonts w:asciiTheme="minorHAnsi" w:hAnsiTheme="minorHAnsi" w:cstheme="minorHAnsi"/>
                <w:b/>
              </w:rPr>
              <w:t>Sistemas de vida y costumbres</w:t>
            </w:r>
          </w:p>
        </w:tc>
      </w:tr>
      <w:tr w:rsidR="00C35B34" w:rsidRPr="00C35B34" w14:paraId="0784611D" w14:textId="77777777" w:rsidTr="002E39D9">
        <w:trPr>
          <w:trHeight w:val="285"/>
        </w:trPr>
        <w:tc>
          <w:tcPr>
            <w:tcW w:w="267" w:type="pct"/>
            <w:vAlign w:val="center"/>
          </w:tcPr>
          <w:p w14:paraId="1D6E74AD" w14:textId="77777777" w:rsidR="00077C86" w:rsidRPr="00C35B34" w:rsidRDefault="00077C86" w:rsidP="002E39D9">
            <w:pPr>
              <w:jc w:val="center"/>
              <w:rPr>
                <w:rFonts w:asciiTheme="minorHAnsi" w:eastAsia="Times New Roman" w:hAnsiTheme="minorHAnsi" w:cstheme="minorHAnsi"/>
                <w:lang w:eastAsia="es-CL"/>
              </w:rPr>
            </w:pPr>
          </w:p>
        </w:tc>
        <w:tc>
          <w:tcPr>
            <w:tcW w:w="1705" w:type="pct"/>
            <w:vAlign w:val="center"/>
          </w:tcPr>
          <w:p w14:paraId="317EC154" w14:textId="77777777" w:rsidR="00077C86" w:rsidRPr="00C35B34" w:rsidRDefault="00077C86" w:rsidP="0024030F">
            <w:pPr>
              <w:jc w:val="left"/>
              <w:rPr>
                <w:rFonts w:asciiTheme="minorHAnsi" w:eastAsia="Times New Roman" w:hAnsiTheme="minorHAnsi" w:cstheme="minorHAnsi"/>
                <w:b/>
              </w:rPr>
            </w:pPr>
            <w:r w:rsidRPr="00C35B34">
              <w:rPr>
                <w:rFonts w:asciiTheme="minorHAnsi" w:hAnsiTheme="minorHAnsi" w:cstheme="minorHAnsi"/>
                <w:b/>
              </w:rPr>
              <w:t>Fauna</w:t>
            </w:r>
          </w:p>
        </w:tc>
        <w:tc>
          <w:tcPr>
            <w:tcW w:w="266" w:type="pct"/>
            <w:vAlign w:val="center"/>
          </w:tcPr>
          <w:p w14:paraId="66CB7AFF" w14:textId="77777777" w:rsidR="00077C86" w:rsidRPr="00C35B34" w:rsidRDefault="00077C86" w:rsidP="002E39D9">
            <w:pPr>
              <w:jc w:val="center"/>
              <w:rPr>
                <w:rFonts w:asciiTheme="minorHAnsi" w:hAnsiTheme="minorHAnsi" w:cstheme="minorHAnsi"/>
                <w:b/>
              </w:rPr>
            </w:pPr>
          </w:p>
        </w:tc>
        <w:tc>
          <w:tcPr>
            <w:tcW w:w="2762" w:type="pct"/>
            <w:vAlign w:val="center"/>
          </w:tcPr>
          <w:p w14:paraId="273A6D6B" w14:textId="77777777" w:rsidR="00077C86" w:rsidRPr="00C35B34" w:rsidRDefault="00077C86" w:rsidP="0024030F">
            <w:pPr>
              <w:jc w:val="left"/>
              <w:rPr>
                <w:rFonts w:asciiTheme="minorHAnsi" w:eastAsia="Times New Roman" w:hAnsiTheme="minorHAnsi" w:cstheme="minorHAnsi"/>
                <w:b/>
              </w:rPr>
            </w:pPr>
            <w:r w:rsidRPr="00C35B34">
              <w:rPr>
                <w:rFonts w:asciiTheme="minorHAnsi" w:hAnsiTheme="minorHAnsi" w:cstheme="minorHAnsi"/>
                <w:b/>
              </w:rPr>
              <w:t>Suelos y/o litología</w:t>
            </w:r>
          </w:p>
        </w:tc>
      </w:tr>
      <w:tr w:rsidR="00C35B34" w:rsidRPr="00C35B34" w14:paraId="6051105C" w14:textId="77777777" w:rsidTr="002E39D9">
        <w:trPr>
          <w:trHeight w:val="285"/>
        </w:trPr>
        <w:tc>
          <w:tcPr>
            <w:tcW w:w="267" w:type="pct"/>
            <w:vAlign w:val="center"/>
          </w:tcPr>
          <w:p w14:paraId="7C8E54B2" w14:textId="77777777" w:rsidR="00077C86" w:rsidRPr="00C35B34" w:rsidRDefault="00077C86" w:rsidP="002E39D9">
            <w:pPr>
              <w:jc w:val="center"/>
              <w:rPr>
                <w:rFonts w:asciiTheme="minorHAnsi" w:eastAsia="Times New Roman" w:hAnsiTheme="minorHAnsi" w:cstheme="minorHAnsi"/>
                <w:lang w:eastAsia="es-CL"/>
              </w:rPr>
            </w:pPr>
          </w:p>
        </w:tc>
        <w:tc>
          <w:tcPr>
            <w:tcW w:w="1705" w:type="pct"/>
            <w:tcBorders>
              <w:bottom w:val="single" w:sz="4" w:space="0" w:color="auto"/>
            </w:tcBorders>
            <w:vAlign w:val="center"/>
          </w:tcPr>
          <w:p w14:paraId="7B543595" w14:textId="77777777" w:rsidR="00077C86" w:rsidRPr="00C35B34" w:rsidRDefault="00077C86" w:rsidP="0024030F">
            <w:pPr>
              <w:jc w:val="left"/>
              <w:rPr>
                <w:rFonts w:asciiTheme="minorHAnsi" w:eastAsia="Times New Roman" w:hAnsiTheme="minorHAnsi" w:cstheme="minorHAnsi"/>
                <w:b/>
              </w:rPr>
            </w:pPr>
            <w:r w:rsidRPr="00C35B34">
              <w:rPr>
                <w:rFonts w:asciiTheme="minorHAnsi" w:hAnsiTheme="minorHAnsi" w:cstheme="minorHAnsi"/>
                <w:b/>
              </w:rPr>
              <w:t>Flora y/o vegetación</w:t>
            </w:r>
          </w:p>
        </w:tc>
        <w:tc>
          <w:tcPr>
            <w:tcW w:w="266" w:type="pct"/>
            <w:tcBorders>
              <w:bottom w:val="single" w:sz="4" w:space="0" w:color="auto"/>
            </w:tcBorders>
            <w:vAlign w:val="center"/>
          </w:tcPr>
          <w:p w14:paraId="68989E52" w14:textId="77777777" w:rsidR="00077C86" w:rsidRPr="00C35B34" w:rsidRDefault="00077C86" w:rsidP="002E39D9">
            <w:pPr>
              <w:jc w:val="center"/>
              <w:rPr>
                <w:rFonts w:asciiTheme="minorHAnsi" w:eastAsia="Times New Roman" w:hAnsiTheme="minorHAnsi" w:cstheme="minorHAnsi"/>
                <w:b/>
              </w:rPr>
            </w:pPr>
          </w:p>
        </w:tc>
        <w:tc>
          <w:tcPr>
            <w:tcW w:w="2762" w:type="pct"/>
            <w:tcBorders>
              <w:bottom w:val="single" w:sz="4" w:space="0" w:color="auto"/>
            </w:tcBorders>
            <w:vAlign w:val="center"/>
          </w:tcPr>
          <w:p w14:paraId="41FEA01B" w14:textId="77777777" w:rsidR="00077C86" w:rsidRPr="00C35B34" w:rsidRDefault="00077C86" w:rsidP="0024030F">
            <w:pPr>
              <w:jc w:val="left"/>
              <w:rPr>
                <w:rFonts w:asciiTheme="minorHAnsi" w:eastAsia="Times New Roman" w:hAnsiTheme="minorHAnsi" w:cstheme="minorHAnsi"/>
                <w:b/>
              </w:rPr>
            </w:pPr>
            <w:r w:rsidRPr="00C35B34">
              <w:rPr>
                <w:rFonts w:asciiTheme="minorHAnsi" w:hAnsiTheme="minorHAnsi" w:cstheme="minorHAnsi"/>
                <w:b/>
              </w:rPr>
              <w:t>Paisaje</w:t>
            </w:r>
          </w:p>
        </w:tc>
      </w:tr>
      <w:tr w:rsidR="00C35B34" w:rsidRPr="00C35B34" w14:paraId="7677774D" w14:textId="77777777" w:rsidTr="002E39D9">
        <w:trPr>
          <w:trHeight w:val="285"/>
        </w:trPr>
        <w:tc>
          <w:tcPr>
            <w:tcW w:w="267" w:type="pct"/>
            <w:vAlign w:val="center"/>
          </w:tcPr>
          <w:p w14:paraId="20ED907C" w14:textId="77777777" w:rsidR="003944E1" w:rsidRPr="00C35B34" w:rsidRDefault="003944E1" w:rsidP="002E39D9">
            <w:pPr>
              <w:jc w:val="center"/>
              <w:rPr>
                <w:rFonts w:asciiTheme="minorHAnsi" w:eastAsia="Times New Roman" w:hAnsiTheme="minorHAnsi" w:cstheme="minorHAnsi"/>
                <w:lang w:eastAsia="es-CL"/>
              </w:rPr>
            </w:pPr>
          </w:p>
        </w:tc>
        <w:tc>
          <w:tcPr>
            <w:tcW w:w="1705" w:type="pct"/>
            <w:vAlign w:val="center"/>
          </w:tcPr>
          <w:p w14:paraId="54CCB093" w14:textId="77777777" w:rsidR="003944E1" w:rsidRPr="00C35B34" w:rsidRDefault="003944E1" w:rsidP="0024030F">
            <w:pPr>
              <w:jc w:val="left"/>
              <w:rPr>
                <w:rFonts w:asciiTheme="minorHAnsi" w:eastAsia="Times New Roman" w:hAnsiTheme="minorHAnsi" w:cstheme="minorHAnsi"/>
                <w:b/>
              </w:rPr>
            </w:pPr>
            <w:r w:rsidRPr="00C35B34">
              <w:rPr>
                <w:rFonts w:asciiTheme="minorHAnsi" w:eastAsia="Times New Roman" w:hAnsiTheme="minorHAnsi" w:cstheme="minorHAnsi"/>
                <w:b/>
              </w:rPr>
              <w:t>Glaciares</w:t>
            </w:r>
          </w:p>
        </w:tc>
        <w:tc>
          <w:tcPr>
            <w:tcW w:w="266" w:type="pct"/>
            <w:tcBorders>
              <w:bottom w:val="single" w:sz="4" w:space="0" w:color="auto"/>
            </w:tcBorders>
            <w:vAlign w:val="center"/>
          </w:tcPr>
          <w:p w14:paraId="4B9ED4D6" w14:textId="77777777" w:rsidR="003944E1" w:rsidRPr="00C35B34" w:rsidRDefault="003944E1" w:rsidP="002E39D9">
            <w:pPr>
              <w:jc w:val="center"/>
              <w:rPr>
                <w:rFonts w:asciiTheme="minorHAnsi" w:hAnsiTheme="minorHAnsi" w:cstheme="minorHAnsi"/>
                <w:b/>
              </w:rPr>
            </w:pPr>
          </w:p>
        </w:tc>
        <w:tc>
          <w:tcPr>
            <w:tcW w:w="2762" w:type="pct"/>
            <w:tcBorders>
              <w:bottom w:val="single" w:sz="4" w:space="0" w:color="auto"/>
            </w:tcBorders>
            <w:vAlign w:val="center"/>
          </w:tcPr>
          <w:p w14:paraId="275802FD" w14:textId="77777777" w:rsidR="003944E1" w:rsidRPr="00C35B34" w:rsidRDefault="003944E1" w:rsidP="00755303">
            <w:pPr>
              <w:jc w:val="left"/>
              <w:rPr>
                <w:rFonts w:asciiTheme="minorHAnsi" w:hAnsiTheme="minorHAnsi" w:cstheme="minorHAnsi"/>
                <w:b/>
              </w:rPr>
            </w:pPr>
            <w:r w:rsidRPr="00C35B34">
              <w:rPr>
                <w:rFonts w:asciiTheme="minorHAnsi" w:hAnsiTheme="minorHAnsi" w:cstheme="minorHAnsi"/>
                <w:b/>
              </w:rPr>
              <w:t>Otros, (especificar):</w:t>
            </w:r>
          </w:p>
        </w:tc>
      </w:tr>
      <w:tr w:rsidR="00C35B34" w:rsidRPr="00C35B34" w14:paraId="3079E5CD" w14:textId="77777777" w:rsidTr="002E39D9">
        <w:trPr>
          <w:trHeight w:val="285"/>
        </w:trPr>
        <w:tc>
          <w:tcPr>
            <w:tcW w:w="267" w:type="pct"/>
            <w:vAlign w:val="center"/>
          </w:tcPr>
          <w:p w14:paraId="6028CB8B" w14:textId="77777777" w:rsidR="003944E1" w:rsidRPr="00C35B34" w:rsidRDefault="003944E1" w:rsidP="002E39D9">
            <w:pPr>
              <w:jc w:val="center"/>
              <w:rPr>
                <w:rFonts w:asciiTheme="minorHAnsi" w:eastAsia="Times New Roman" w:hAnsiTheme="minorHAnsi" w:cstheme="minorHAnsi"/>
                <w:lang w:eastAsia="es-CL"/>
              </w:rPr>
            </w:pPr>
          </w:p>
        </w:tc>
        <w:tc>
          <w:tcPr>
            <w:tcW w:w="1705" w:type="pct"/>
            <w:tcBorders>
              <w:right w:val="single" w:sz="4" w:space="0" w:color="auto"/>
            </w:tcBorders>
            <w:vAlign w:val="center"/>
          </w:tcPr>
          <w:p w14:paraId="18157608" w14:textId="77777777" w:rsidR="003944E1" w:rsidRPr="00C35B34" w:rsidRDefault="003944E1" w:rsidP="0024030F">
            <w:pPr>
              <w:jc w:val="left"/>
              <w:rPr>
                <w:rFonts w:asciiTheme="minorHAnsi" w:hAnsiTheme="minorHAnsi" w:cstheme="minorHAnsi"/>
                <w:b/>
              </w:rPr>
            </w:pPr>
            <w:r w:rsidRPr="00C35B34">
              <w:rPr>
                <w:rFonts w:asciiTheme="minorHAnsi" w:hAnsiTheme="minorHAnsi" w:cstheme="minorHAnsi"/>
                <w:b/>
              </w:rPr>
              <w:t>Patrimonio histórico y/o cultural</w:t>
            </w:r>
          </w:p>
        </w:tc>
        <w:tc>
          <w:tcPr>
            <w:tcW w:w="266" w:type="pct"/>
            <w:tcBorders>
              <w:top w:val="single" w:sz="4" w:space="0" w:color="auto"/>
              <w:left w:val="single" w:sz="4" w:space="0" w:color="auto"/>
              <w:bottom w:val="nil"/>
              <w:right w:val="nil"/>
            </w:tcBorders>
            <w:vAlign w:val="center"/>
          </w:tcPr>
          <w:p w14:paraId="0A5DBEEA" w14:textId="77777777" w:rsidR="003944E1" w:rsidRPr="00C35B34" w:rsidRDefault="003944E1" w:rsidP="002E39D9">
            <w:pPr>
              <w:jc w:val="center"/>
              <w:rPr>
                <w:rFonts w:asciiTheme="minorHAnsi" w:hAnsiTheme="minorHAnsi" w:cstheme="minorHAnsi"/>
                <w:b/>
              </w:rPr>
            </w:pPr>
          </w:p>
        </w:tc>
        <w:tc>
          <w:tcPr>
            <w:tcW w:w="2762" w:type="pct"/>
            <w:tcBorders>
              <w:top w:val="single" w:sz="4" w:space="0" w:color="auto"/>
              <w:left w:val="nil"/>
              <w:bottom w:val="nil"/>
              <w:right w:val="nil"/>
            </w:tcBorders>
            <w:vAlign w:val="center"/>
          </w:tcPr>
          <w:p w14:paraId="4971DEB7" w14:textId="77777777" w:rsidR="003944E1" w:rsidRPr="00C35B34" w:rsidRDefault="003944E1" w:rsidP="0024030F">
            <w:pPr>
              <w:jc w:val="left"/>
              <w:rPr>
                <w:rFonts w:asciiTheme="minorHAnsi" w:hAnsiTheme="minorHAnsi" w:cstheme="minorHAnsi"/>
                <w:b/>
              </w:rPr>
            </w:pPr>
          </w:p>
        </w:tc>
      </w:tr>
    </w:tbl>
    <w:p w14:paraId="4F71C2B6" w14:textId="77777777" w:rsidR="00077C86" w:rsidRPr="00C35B34" w:rsidRDefault="00077C86" w:rsidP="0024030F">
      <w:pPr>
        <w:rPr>
          <w:rFonts w:asciiTheme="minorHAnsi" w:hAnsiTheme="minorHAnsi" w:cstheme="minorHAnsi"/>
          <w:sz w:val="16"/>
          <w:szCs w:val="16"/>
        </w:rPr>
      </w:pPr>
    </w:p>
    <w:p w14:paraId="5A47A6C5" w14:textId="77777777" w:rsidR="00077C86" w:rsidRPr="00C35B34" w:rsidRDefault="00077C86" w:rsidP="0024030F">
      <w:pPr>
        <w:pStyle w:val="Ttulo1"/>
      </w:pPr>
      <w:bookmarkStart w:id="23" w:name="_Toc405472855"/>
      <w:r w:rsidRPr="00C35B34">
        <w:t>INSTRUMENTOS DE GESTIÓN AMBIENTAL QUE REGULAN LA ACTIVIDAD FISCALIZADA</w:t>
      </w:r>
      <w:bookmarkEnd w:id="23"/>
    </w:p>
    <w:p w14:paraId="09D5A791" w14:textId="77777777" w:rsidR="00077C86" w:rsidRPr="00C35B34" w:rsidRDefault="00077C86" w:rsidP="0024030F">
      <w:pPr>
        <w:rPr>
          <w:rFonts w:asciiTheme="minorHAnsi" w:hAnsiTheme="minorHAnsi" w:cstheme="minorHAnsi"/>
          <w:sz w:val="16"/>
          <w:szCs w:val="16"/>
        </w:rPr>
      </w:pPr>
    </w:p>
    <w:tbl>
      <w:tblPr>
        <w:tblStyle w:val="Tablaconcuadrcula"/>
        <w:tblW w:w="5000" w:type="pct"/>
        <w:tblLook w:val="04A0" w:firstRow="1" w:lastRow="0" w:firstColumn="1" w:lastColumn="0" w:noHBand="0" w:noVBand="1"/>
      </w:tblPr>
      <w:tblGrid>
        <w:gridCol w:w="482"/>
        <w:gridCol w:w="4445"/>
        <w:gridCol w:w="4268"/>
      </w:tblGrid>
      <w:tr w:rsidR="00C35B34" w:rsidRPr="00C35B34" w14:paraId="3C8A19D3" w14:textId="77777777" w:rsidTr="002E39D9">
        <w:trPr>
          <w:trHeight w:val="428"/>
        </w:trPr>
        <w:tc>
          <w:tcPr>
            <w:tcW w:w="262" w:type="pct"/>
            <w:vAlign w:val="center"/>
          </w:tcPr>
          <w:p w14:paraId="648A0A8A" w14:textId="77777777" w:rsidR="009B048F" w:rsidRPr="00C35B34" w:rsidRDefault="00236DCA" w:rsidP="002E39D9">
            <w:pPr>
              <w:jc w:val="center"/>
              <w:rPr>
                <w:rFonts w:asciiTheme="minorHAnsi" w:hAnsiTheme="minorHAnsi" w:cstheme="minorHAnsi"/>
                <w:b/>
                <w:sz w:val="22"/>
                <w:szCs w:val="22"/>
              </w:rPr>
            </w:pPr>
            <w:r w:rsidRPr="00C35B34">
              <w:rPr>
                <w:rFonts w:asciiTheme="minorHAnsi" w:hAnsiTheme="minorHAnsi" w:cstheme="minorHAnsi"/>
                <w:b/>
              </w:rPr>
              <w:t>X</w:t>
            </w:r>
          </w:p>
        </w:tc>
        <w:tc>
          <w:tcPr>
            <w:tcW w:w="2417" w:type="pct"/>
            <w:vAlign w:val="center"/>
          </w:tcPr>
          <w:p w14:paraId="1EC33810" w14:textId="77777777" w:rsidR="009B048F" w:rsidRPr="00C35B34" w:rsidRDefault="009B048F" w:rsidP="0024030F">
            <w:pPr>
              <w:jc w:val="left"/>
              <w:rPr>
                <w:rFonts w:asciiTheme="minorHAnsi" w:hAnsiTheme="minorHAnsi" w:cstheme="minorHAnsi"/>
                <w:b/>
                <w:sz w:val="22"/>
                <w:szCs w:val="22"/>
              </w:rPr>
            </w:pPr>
            <w:r w:rsidRPr="00C35B34">
              <w:rPr>
                <w:rFonts w:asciiTheme="minorHAnsi" w:hAnsiTheme="minorHAnsi" w:cstheme="minorHAnsi"/>
                <w:b/>
              </w:rPr>
              <w:t>Resolución (es) de Calificación Ambiental (es), especificar:</w:t>
            </w:r>
          </w:p>
        </w:tc>
        <w:tc>
          <w:tcPr>
            <w:tcW w:w="2321" w:type="pct"/>
            <w:vAlign w:val="center"/>
          </w:tcPr>
          <w:p w14:paraId="424A6ED1" w14:textId="77777777" w:rsidR="009B048F" w:rsidRPr="00C35B34" w:rsidRDefault="00236DCA" w:rsidP="00ED513A">
            <w:pPr>
              <w:rPr>
                <w:rFonts w:asciiTheme="minorHAnsi" w:hAnsiTheme="minorHAnsi" w:cstheme="minorHAnsi"/>
                <w:sz w:val="22"/>
                <w:szCs w:val="22"/>
              </w:rPr>
            </w:pPr>
            <w:r w:rsidRPr="00C35B34">
              <w:rPr>
                <w:rFonts w:asciiTheme="minorHAnsi" w:hAnsiTheme="minorHAnsi" w:cstheme="minorHAnsi"/>
              </w:rPr>
              <w:t xml:space="preserve">Resolución Exenta </w:t>
            </w:r>
            <w:r w:rsidR="00305AD6" w:rsidRPr="00C35B34">
              <w:rPr>
                <w:rFonts w:asciiTheme="minorHAnsi" w:hAnsiTheme="minorHAnsi" w:cstheme="minorHAnsi"/>
              </w:rPr>
              <w:t>N °284/2007 COREMA Región del Maule.</w:t>
            </w:r>
          </w:p>
        </w:tc>
      </w:tr>
      <w:tr w:rsidR="00C35B34" w:rsidRPr="00C35B34" w14:paraId="5C968E99" w14:textId="77777777" w:rsidTr="002E39D9">
        <w:trPr>
          <w:trHeight w:val="428"/>
        </w:trPr>
        <w:tc>
          <w:tcPr>
            <w:tcW w:w="262" w:type="pct"/>
            <w:vAlign w:val="center"/>
          </w:tcPr>
          <w:p w14:paraId="190D7B96" w14:textId="77777777" w:rsidR="009B048F" w:rsidRPr="00C35B34" w:rsidRDefault="00D31C26" w:rsidP="002E39D9">
            <w:pPr>
              <w:jc w:val="center"/>
              <w:rPr>
                <w:rFonts w:asciiTheme="minorHAnsi" w:hAnsiTheme="minorHAnsi" w:cstheme="minorHAnsi"/>
                <w:b/>
              </w:rPr>
            </w:pPr>
            <w:r w:rsidRPr="00C35B34">
              <w:rPr>
                <w:rFonts w:asciiTheme="minorHAnsi" w:hAnsiTheme="minorHAnsi" w:cstheme="minorHAnsi"/>
                <w:b/>
              </w:rPr>
              <w:t>X</w:t>
            </w:r>
          </w:p>
        </w:tc>
        <w:tc>
          <w:tcPr>
            <w:tcW w:w="2417" w:type="pct"/>
            <w:vAlign w:val="center"/>
          </w:tcPr>
          <w:p w14:paraId="354AEB5B" w14:textId="77777777" w:rsidR="009B048F" w:rsidRPr="00C35B34" w:rsidRDefault="009B048F" w:rsidP="0024030F">
            <w:pPr>
              <w:jc w:val="left"/>
              <w:rPr>
                <w:rFonts w:asciiTheme="minorHAnsi" w:hAnsiTheme="minorHAnsi" w:cstheme="minorHAnsi"/>
                <w:b/>
              </w:rPr>
            </w:pPr>
            <w:r w:rsidRPr="00C35B34">
              <w:rPr>
                <w:rFonts w:asciiTheme="minorHAnsi" w:hAnsiTheme="minorHAnsi" w:cstheme="minorHAnsi"/>
                <w:b/>
              </w:rPr>
              <w:t>Norma</w:t>
            </w:r>
            <w:r w:rsidR="0047278D" w:rsidRPr="00C35B34">
              <w:rPr>
                <w:rFonts w:asciiTheme="minorHAnsi" w:hAnsiTheme="minorHAnsi" w:cstheme="minorHAnsi"/>
                <w:b/>
              </w:rPr>
              <w:t xml:space="preserve"> (</w:t>
            </w:r>
            <w:r w:rsidRPr="00C35B34">
              <w:rPr>
                <w:rFonts w:asciiTheme="minorHAnsi" w:hAnsiTheme="minorHAnsi" w:cstheme="minorHAnsi"/>
                <w:b/>
              </w:rPr>
              <w:t>s</w:t>
            </w:r>
            <w:r w:rsidR="0047278D" w:rsidRPr="00C35B34">
              <w:rPr>
                <w:rFonts w:asciiTheme="minorHAnsi" w:hAnsiTheme="minorHAnsi" w:cstheme="minorHAnsi"/>
                <w:b/>
              </w:rPr>
              <w:t>)</w:t>
            </w:r>
            <w:r w:rsidRPr="00C35B34">
              <w:rPr>
                <w:rFonts w:asciiTheme="minorHAnsi" w:hAnsiTheme="minorHAnsi" w:cstheme="minorHAnsi"/>
                <w:b/>
              </w:rPr>
              <w:t xml:space="preserve"> de Emisión, especificar:</w:t>
            </w:r>
          </w:p>
        </w:tc>
        <w:tc>
          <w:tcPr>
            <w:tcW w:w="2321" w:type="pct"/>
            <w:vAlign w:val="center"/>
          </w:tcPr>
          <w:p w14:paraId="1633CEF0" w14:textId="77777777" w:rsidR="009B048F" w:rsidRPr="00C35B34" w:rsidRDefault="00D31C26" w:rsidP="0025463D">
            <w:pPr>
              <w:rPr>
                <w:rFonts w:asciiTheme="minorHAnsi" w:hAnsiTheme="minorHAnsi" w:cstheme="minorHAnsi"/>
                <w:iCs/>
              </w:rPr>
            </w:pPr>
            <w:r w:rsidRPr="00C35B34">
              <w:rPr>
                <w:rFonts w:asciiTheme="minorHAnsi" w:hAnsiTheme="minorHAnsi" w:cstheme="minorHAnsi"/>
                <w:iCs/>
              </w:rPr>
              <w:t>Decreto Supremo N°</w:t>
            </w:r>
            <w:r w:rsidR="002E39D9" w:rsidRPr="00C35B34">
              <w:rPr>
                <w:rFonts w:asciiTheme="minorHAnsi" w:hAnsiTheme="minorHAnsi" w:cstheme="minorHAnsi"/>
                <w:iCs/>
              </w:rPr>
              <w:t>90/2000</w:t>
            </w:r>
            <w:r w:rsidRPr="00C35B34">
              <w:rPr>
                <w:rFonts w:asciiTheme="minorHAnsi" w:hAnsiTheme="minorHAnsi" w:cstheme="minorHAnsi"/>
                <w:iCs/>
              </w:rPr>
              <w:t xml:space="preserve"> MINSEGPRES</w:t>
            </w:r>
            <w:r w:rsidR="003E36AC" w:rsidRPr="00C35B34">
              <w:rPr>
                <w:rFonts w:asciiTheme="minorHAnsi" w:hAnsiTheme="minorHAnsi" w:cstheme="minorHAnsi"/>
                <w:iCs/>
              </w:rPr>
              <w:t>, Norma que regula los contaminantes asociados a las descargas de residuos líquidos a aguas marinas y continentales superficiales</w:t>
            </w:r>
            <w:r w:rsidR="00305AD6" w:rsidRPr="00C35B34">
              <w:rPr>
                <w:rFonts w:asciiTheme="minorHAnsi" w:hAnsiTheme="minorHAnsi" w:cstheme="minorHAnsi"/>
                <w:iCs/>
              </w:rPr>
              <w:t>.</w:t>
            </w:r>
          </w:p>
        </w:tc>
      </w:tr>
      <w:tr w:rsidR="00C35B34" w:rsidRPr="00C35B34" w14:paraId="70143A1E" w14:textId="77777777" w:rsidTr="002E39D9">
        <w:trPr>
          <w:trHeight w:val="428"/>
        </w:trPr>
        <w:tc>
          <w:tcPr>
            <w:tcW w:w="262" w:type="pct"/>
            <w:vAlign w:val="center"/>
          </w:tcPr>
          <w:p w14:paraId="16E97361" w14:textId="77777777" w:rsidR="009B048F" w:rsidRPr="00C35B34" w:rsidRDefault="009B048F" w:rsidP="002E39D9">
            <w:pPr>
              <w:jc w:val="center"/>
              <w:rPr>
                <w:rFonts w:asciiTheme="minorHAnsi" w:hAnsiTheme="minorHAnsi" w:cstheme="minorHAnsi"/>
                <w:b/>
              </w:rPr>
            </w:pPr>
          </w:p>
        </w:tc>
        <w:tc>
          <w:tcPr>
            <w:tcW w:w="2417" w:type="pct"/>
            <w:vAlign w:val="center"/>
          </w:tcPr>
          <w:p w14:paraId="14FC0404" w14:textId="77777777" w:rsidR="009B048F" w:rsidRPr="00C35B34" w:rsidRDefault="009B048F" w:rsidP="0024030F">
            <w:pPr>
              <w:jc w:val="left"/>
              <w:rPr>
                <w:rFonts w:asciiTheme="minorHAnsi" w:hAnsiTheme="minorHAnsi" w:cstheme="minorHAnsi"/>
                <w:b/>
              </w:rPr>
            </w:pPr>
            <w:r w:rsidRPr="00C35B34">
              <w:rPr>
                <w:rFonts w:asciiTheme="minorHAnsi" w:hAnsiTheme="minorHAnsi" w:cstheme="minorHAnsi"/>
                <w:b/>
              </w:rPr>
              <w:t>Norma</w:t>
            </w:r>
            <w:r w:rsidR="0047278D" w:rsidRPr="00C35B34">
              <w:rPr>
                <w:rFonts w:asciiTheme="minorHAnsi" w:hAnsiTheme="minorHAnsi" w:cstheme="minorHAnsi"/>
                <w:b/>
              </w:rPr>
              <w:t xml:space="preserve"> (</w:t>
            </w:r>
            <w:r w:rsidRPr="00C35B34">
              <w:rPr>
                <w:rFonts w:asciiTheme="minorHAnsi" w:hAnsiTheme="minorHAnsi" w:cstheme="minorHAnsi"/>
                <w:b/>
              </w:rPr>
              <w:t>s</w:t>
            </w:r>
            <w:r w:rsidR="0047278D" w:rsidRPr="00C35B34">
              <w:rPr>
                <w:rFonts w:asciiTheme="minorHAnsi" w:hAnsiTheme="minorHAnsi" w:cstheme="minorHAnsi"/>
                <w:b/>
              </w:rPr>
              <w:t>)</w:t>
            </w:r>
            <w:r w:rsidRPr="00C35B34">
              <w:rPr>
                <w:rFonts w:asciiTheme="minorHAnsi" w:hAnsiTheme="minorHAnsi" w:cstheme="minorHAnsi"/>
                <w:b/>
              </w:rPr>
              <w:t xml:space="preserve"> </w:t>
            </w:r>
            <w:r w:rsidR="004568F9" w:rsidRPr="00C35B34">
              <w:rPr>
                <w:rFonts w:asciiTheme="minorHAnsi" w:hAnsiTheme="minorHAnsi" w:cstheme="minorHAnsi"/>
                <w:b/>
              </w:rPr>
              <w:t xml:space="preserve">de </w:t>
            </w:r>
            <w:r w:rsidRPr="00C35B34">
              <w:rPr>
                <w:rFonts w:asciiTheme="minorHAnsi" w:hAnsiTheme="minorHAnsi" w:cstheme="minorHAnsi"/>
                <w:b/>
              </w:rPr>
              <w:t>Calidad, especificar:</w:t>
            </w:r>
          </w:p>
        </w:tc>
        <w:tc>
          <w:tcPr>
            <w:tcW w:w="2321" w:type="pct"/>
            <w:vAlign w:val="center"/>
          </w:tcPr>
          <w:p w14:paraId="2332D4A3" w14:textId="77777777" w:rsidR="009B048F" w:rsidRPr="00C35B34" w:rsidRDefault="00CD1E29" w:rsidP="0024030F">
            <w:pPr>
              <w:jc w:val="left"/>
              <w:rPr>
                <w:rFonts w:asciiTheme="minorHAnsi" w:hAnsiTheme="minorHAnsi" w:cstheme="minorHAnsi"/>
              </w:rPr>
            </w:pPr>
            <w:r w:rsidRPr="00C35B34">
              <w:rPr>
                <w:rFonts w:asciiTheme="minorHAnsi" w:hAnsiTheme="minorHAnsi" w:cstheme="minorHAnsi"/>
              </w:rPr>
              <w:t>No aplica</w:t>
            </w:r>
          </w:p>
        </w:tc>
      </w:tr>
      <w:tr w:rsidR="00C35B34" w:rsidRPr="00C35B34" w14:paraId="29DA15BC" w14:textId="77777777" w:rsidTr="002E39D9">
        <w:trPr>
          <w:trHeight w:val="428"/>
        </w:trPr>
        <w:tc>
          <w:tcPr>
            <w:tcW w:w="262" w:type="pct"/>
            <w:vAlign w:val="center"/>
          </w:tcPr>
          <w:p w14:paraId="530686FC" w14:textId="77777777" w:rsidR="009B048F" w:rsidRPr="00C35B34" w:rsidRDefault="009B048F" w:rsidP="002E39D9">
            <w:pPr>
              <w:jc w:val="center"/>
              <w:rPr>
                <w:rFonts w:asciiTheme="minorHAnsi" w:hAnsiTheme="minorHAnsi" w:cstheme="minorHAnsi"/>
                <w:b/>
              </w:rPr>
            </w:pPr>
          </w:p>
        </w:tc>
        <w:tc>
          <w:tcPr>
            <w:tcW w:w="2417" w:type="pct"/>
            <w:vAlign w:val="center"/>
          </w:tcPr>
          <w:p w14:paraId="3C755594" w14:textId="77777777" w:rsidR="009B048F" w:rsidRPr="00C35B34" w:rsidRDefault="005824AB" w:rsidP="0024030F">
            <w:pPr>
              <w:jc w:val="left"/>
              <w:rPr>
                <w:rFonts w:asciiTheme="minorHAnsi" w:hAnsiTheme="minorHAnsi" w:cstheme="minorHAnsi"/>
                <w:b/>
              </w:rPr>
            </w:pPr>
            <w:r w:rsidRPr="00C35B34">
              <w:rPr>
                <w:rFonts w:asciiTheme="minorHAnsi" w:hAnsiTheme="minorHAnsi" w:cstheme="minorHAnsi"/>
                <w:b/>
              </w:rPr>
              <w:t>Plan</w:t>
            </w:r>
            <w:r w:rsidR="0047278D" w:rsidRPr="00C35B34">
              <w:rPr>
                <w:rFonts w:asciiTheme="minorHAnsi" w:hAnsiTheme="minorHAnsi" w:cstheme="minorHAnsi"/>
                <w:b/>
              </w:rPr>
              <w:t xml:space="preserve"> (es)</w:t>
            </w:r>
            <w:r w:rsidRPr="00C35B34">
              <w:rPr>
                <w:rFonts w:asciiTheme="minorHAnsi" w:hAnsiTheme="minorHAnsi" w:cstheme="minorHAnsi"/>
                <w:b/>
              </w:rPr>
              <w:t xml:space="preserve"> de Prevención y/o Descontaminación Ambiental, especificar:</w:t>
            </w:r>
          </w:p>
        </w:tc>
        <w:tc>
          <w:tcPr>
            <w:tcW w:w="2321" w:type="pct"/>
            <w:vAlign w:val="center"/>
          </w:tcPr>
          <w:p w14:paraId="7C60D50C" w14:textId="77777777" w:rsidR="009B048F" w:rsidRPr="00C35B34" w:rsidRDefault="00CD1E29" w:rsidP="0024030F">
            <w:pPr>
              <w:jc w:val="left"/>
              <w:rPr>
                <w:rFonts w:asciiTheme="minorHAnsi" w:hAnsiTheme="minorHAnsi" w:cstheme="minorHAnsi"/>
              </w:rPr>
            </w:pPr>
            <w:r w:rsidRPr="00C35B34">
              <w:rPr>
                <w:rFonts w:asciiTheme="minorHAnsi" w:hAnsiTheme="minorHAnsi" w:cstheme="minorHAnsi"/>
              </w:rPr>
              <w:t>No aplica</w:t>
            </w:r>
          </w:p>
        </w:tc>
      </w:tr>
    </w:tbl>
    <w:tbl>
      <w:tblPr>
        <w:tblW w:w="12911" w:type="dxa"/>
        <w:tblInd w:w="55" w:type="dxa"/>
        <w:tblCellMar>
          <w:left w:w="70" w:type="dxa"/>
          <w:right w:w="70" w:type="dxa"/>
        </w:tblCellMar>
        <w:tblLook w:val="04A0" w:firstRow="1" w:lastRow="0" w:firstColumn="1" w:lastColumn="0" w:noHBand="0" w:noVBand="1"/>
      </w:tblPr>
      <w:tblGrid>
        <w:gridCol w:w="12911"/>
      </w:tblGrid>
      <w:tr w:rsidR="00C35B34" w:rsidRPr="00C35B34" w14:paraId="18C0F994" w14:textId="77777777" w:rsidTr="0047735F">
        <w:trPr>
          <w:trHeight w:val="342"/>
        </w:trPr>
        <w:tc>
          <w:tcPr>
            <w:tcW w:w="12911" w:type="dxa"/>
            <w:tcBorders>
              <w:top w:val="nil"/>
              <w:left w:val="nil"/>
              <w:bottom w:val="nil"/>
              <w:right w:val="nil"/>
            </w:tcBorders>
            <w:shd w:val="clear" w:color="auto" w:fill="auto"/>
            <w:noWrap/>
            <w:vAlign w:val="center"/>
            <w:hideMark/>
          </w:tcPr>
          <w:p w14:paraId="2E80A830" w14:textId="77777777" w:rsidR="00272CB6" w:rsidRPr="00C35B34" w:rsidRDefault="00272CB6" w:rsidP="0024030F">
            <w:pPr>
              <w:jc w:val="left"/>
              <w:rPr>
                <w:rFonts w:asciiTheme="minorHAnsi" w:eastAsia="Times New Roman" w:hAnsiTheme="minorHAnsi" w:cstheme="minorHAnsi"/>
                <w:lang w:eastAsia="es-CL"/>
              </w:rPr>
            </w:pPr>
          </w:p>
        </w:tc>
      </w:tr>
      <w:tr w:rsidR="00CD1E29" w:rsidRPr="00C35B34" w14:paraId="55493A1F" w14:textId="77777777" w:rsidTr="0047735F">
        <w:trPr>
          <w:trHeight w:val="342"/>
        </w:trPr>
        <w:tc>
          <w:tcPr>
            <w:tcW w:w="12911" w:type="dxa"/>
            <w:tcBorders>
              <w:top w:val="nil"/>
              <w:left w:val="nil"/>
              <w:bottom w:val="nil"/>
              <w:right w:val="nil"/>
            </w:tcBorders>
            <w:shd w:val="clear" w:color="auto" w:fill="auto"/>
            <w:noWrap/>
            <w:vAlign w:val="center"/>
          </w:tcPr>
          <w:p w14:paraId="3E3368D3" w14:textId="77777777" w:rsidR="00CD1E29" w:rsidRPr="00C35B34" w:rsidRDefault="00CD1E29" w:rsidP="0024030F">
            <w:pPr>
              <w:jc w:val="left"/>
              <w:rPr>
                <w:rFonts w:asciiTheme="minorHAnsi" w:eastAsia="Times New Roman" w:hAnsiTheme="minorHAnsi" w:cstheme="minorHAnsi"/>
                <w:lang w:eastAsia="es-CL"/>
              </w:rPr>
            </w:pPr>
          </w:p>
        </w:tc>
      </w:tr>
    </w:tbl>
    <w:p w14:paraId="75479E6F" w14:textId="77777777" w:rsidR="00CD1E29" w:rsidRPr="00C35B34" w:rsidRDefault="00CD1E29">
      <w:pPr>
        <w:jc w:val="left"/>
        <w:rPr>
          <w:rFonts w:asciiTheme="minorHAnsi" w:eastAsia="Times New Roman" w:hAnsiTheme="minorHAnsi"/>
          <w:b/>
          <w:bCs/>
          <w:kern w:val="32"/>
          <w:sz w:val="24"/>
          <w:szCs w:val="24"/>
        </w:rPr>
      </w:pPr>
      <w:bookmarkStart w:id="24" w:name="_Toc350262531"/>
      <w:bookmarkStart w:id="25" w:name="_Toc350262532"/>
      <w:bookmarkStart w:id="26" w:name="_Toc352928393"/>
      <w:bookmarkStart w:id="27" w:name="_Toc353993069"/>
      <w:bookmarkStart w:id="28" w:name="_Toc353993122"/>
      <w:bookmarkStart w:id="29" w:name="_Toc353993159"/>
      <w:bookmarkStart w:id="30" w:name="_Toc353993246"/>
      <w:bookmarkStart w:id="31" w:name="_Toc353993270"/>
      <w:bookmarkStart w:id="32" w:name="_Toc353993439"/>
      <w:bookmarkEnd w:id="24"/>
      <w:bookmarkEnd w:id="25"/>
      <w:bookmarkEnd w:id="26"/>
      <w:bookmarkEnd w:id="27"/>
      <w:bookmarkEnd w:id="28"/>
      <w:bookmarkEnd w:id="29"/>
      <w:bookmarkEnd w:id="30"/>
      <w:bookmarkEnd w:id="31"/>
      <w:bookmarkEnd w:id="32"/>
      <w:r w:rsidRPr="00C35B34">
        <w:br w:type="page"/>
      </w:r>
    </w:p>
    <w:p w14:paraId="57960D19" w14:textId="77777777" w:rsidR="008B5520" w:rsidRPr="00C35B34" w:rsidRDefault="008962F9" w:rsidP="00CD1E29">
      <w:pPr>
        <w:pStyle w:val="Ttulo1"/>
      </w:pPr>
      <w:bookmarkStart w:id="33" w:name="_Toc405472856"/>
      <w:r w:rsidRPr="00C35B34">
        <w:lastRenderedPageBreak/>
        <w:t>HECHOS CONSTATADOS</w:t>
      </w:r>
      <w:bookmarkEnd w:id="33"/>
    </w:p>
    <w:p w14:paraId="32814CD4" w14:textId="77777777" w:rsidR="008B2E06" w:rsidRPr="00C35B34" w:rsidRDefault="008B2E06" w:rsidP="00E83BC3">
      <w:pPr>
        <w:rPr>
          <w:rFonts w:asciiTheme="minorHAnsi" w:hAnsiTheme="minorHAnsi" w:cstheme="minorHAnsi"/>
        </w:rPr>
      </w:pPr>
    </w:p>
    <w:tbl>
      <w:tblPr>
        <w:tblStyle w:val="Tablaconcuadrcula"/>
        <w:tblW w:w="5000" w:type="pct"/>
        <w:jc w:val="center"/>
        <w:tblLook w:val="04A0" w:firstRow="1" w:lastRow="0" w:firstColumn="1" w:lastColumn="0" w:noHBand="0" w:noVBand="1"/>
      </w:tblPr>
      <w:tblGrid>
        <w:gridCol w:w="478"/>
        <w:gridCol w:w="3731"/>
        <w:gridCol w:w="4986"/>
      </w:tblGrid>
      <w:tr w:rsidR="00C35B34" w:rsidRPr="00C35B34" w14:paraId="74A4EF46" w14:textId="77777777" w:rsidTr="00CD1E29">
        <w:trPr>
          <w:trHeight w:val="333"/>
          <w:tblHeader/>
          <w:jc w:val="center"/>
        </w:trPr>
        <w:tc>
          <w:tcPr>
            <w:tcW w:w="260" w:type="pct"/>
            <w:tcBorders>
              <w:bottom w:val="single" w:sz="4" w:space="0" w:color="auto"/>
            </w:tcBorders>
            <w:shd w:val="clear" w:color="auto" w:fill="D9D9D9" w:themeFill="background1" w:themeFillShade="D9"/>
            <w:vAlign w:val="center"/>
          </w:tcPr>
          <w:p w14:paraId="256D2534" w14:textId="77777777" w:rsidR="00D83FDA" w:rsidRPr="00C35B34" w:rsidRDefault="0021714C" w:rsidP="0021714C">
            <w:pPr>
              <w:jc w:val="center"/>
              <w:rPr>
                <w:rFonts w:asciiTheme="minorHAnsi" w:hAnsiTheme="minorHAnsi" w:cstheme="minorHAnsi"/>
                <w:b/>
              </w:rPr>
            </w:pPr>
            <w:r w:rsidRPr="00C35B34">
              <w:rPr>
                <w:rFonts w:asciiTheme="minorHAnsi" w:hAnsiTheme="minorHAnsi" w:cstheme="minorHAnsi"/>
                <w:b/>
              </w:rPr>
              <w:t>N°</w:t>
            </w:r>
          </w:p>
        </w:tc>
        <w:tc>
          <w:tcPr>
            <w:tcW w:w="2029" w:type="pct"/>
            <w:tcBorders>
              <w:bottom w:val="single" w:sz="4" w:space="0" w:color="auto"/>
            </w:tcBorders>
            <w:shd w:val="clear" w:color="auto" w:fill="D9D9D9" w:themeFill="background1" w:themeFillShade="D9"/>
            <w:vAlign w:val="center"/>
          </w:tcPr>
          <w:p w14:paraId="6738FA9B" w14:textId="77777777" w:rsidR="00D83FDA" w:rsidRPr="00C35B34" w:rsidRDefault="00D83FDA" w:rsidP="00077C86">
            <w:pPr>
              <w:jc w:val="center"/>
              <w:rPr>
                <w:rFonts w:asciiTheme="minorHAnsi" w:hAnsiTheme="minorHAnsi" w:cstheme="minorHAnsi"/>
                <w:b/>
              </w:rPr>
            </w:pPr>
            <w:r w:rsidRPr="00C35B34">
              <w:rPr>
                <w:rFonts w:asciiTheme="minorHAnsi" w:hAnsiTheme="minorHAnsi" w:cstheme="minorHAnsi"/>
                <w:b/>
              </w:rPr>
              <w:t>Exigencia Asociada</w:t>
            </w:r>
          </w:p>
        </w:tc>
        <w:tc>
          <w:tcPr>
            <w:tcW w:w="2711" w:type="pct"/>
            <w:tcBorders>
              <w:bottom w:val="single" w:sz="4" w:space="0" w:color="auto"/>
            </w:tcBorders>
            <w:shd w:val="clear" w:color="auto" w:fill="D9D9D9" w:themeFill="background1" w:themeFillShade="D9"/>
            <w:vAlign w:val="center"/>
          </w:tcPr>
          <w:p w14:paraId="0FF2E76D" w14:textId="77777777" w:rsidR="00D83FDA" w:rsidRPr="00C35B34" w:rsidRDefault="00D83FDA" w:rsidP="00077C86">
            <w:pPr>
              <w:jc w:val="center"/>
              <w:rPr>
                <w:rFonts w:asciiTheme="minorHAnsi" w:hAnsiTheme="minorHAnsi" w:cstheme="minorHAnsi"/>
                <w:b/>
              </w:rPr>
            </w:pPr>
            <w:r w:rsidRPr="00C35B34">
              <w:rPr>
                <w:rFonts w:asciiTheme="minorHAnsi" w:hAnsiTheme="minorHAnsi" w:cstheme="minorHAnsi"/>
                <w:b/>
              </w:rPr>
              <w:t>Hec</w:t>
            </w:r>
            <w:r w:rsidR="008059D4" w:rsidRPr="00C35B34">
              <w:rPr>
                <w:rFonts w:asciiTheme="minorHAnsi" w:hAnsiTheme="minorHAnsi" w:cstheme="minorHAnsi"/>
                <w:b/>
              </w:rPr>
              <w:t>ho(s) Constatado(s) o Resultado</w:t>
            </w:r>
            <w:r w:rsidRPr="00C35B34">
              <w:rPr>
                <w:rFonts w:asciiTheme="minorHAnsi" w:hAnsiTheme="minorHAnsi" w:cstheme="minorHAnsi"/>
                <w:b/>
              </w:rPr>
              <w:t>(s) Obtenidos :</w:t>
            </w:r>
          </w:p>
        </w:tc>
      </w:tr>
      <w:tr w:rsidR="00C35B34" w:rsidRPr="00C35B34" w14:paraId="0EA716D3" w14:textId="77777777" w:rsidTr="00CD1E29">
        <w:trPr>
          <w:cantSplit/>
          <w:trHeight w:val="3907"/>
          <w:jc w:val="center"/>
        </w:trPr>
        <w:tc>
          <w:tcPr>
            <w:tcW w:w="260" w:type="pct"/>
            <w:vAlign w:val="center"/>
          </w:tcPr>
          <w:p w14:paraId="767C56D9" w14:textId="77777777" w:rsidR="0021714C" w:rsidRPr="00C35B34" w:rsidRDefault="0021714C" w:rsidP="0021714C">
            <w:pPr>
              <w:widowControl w:val="0"/>
              <w:overflowPunct w:val="0"/>
              <w:autoSpaceDE w:val="0"/>
              <w:autoSpaceDN w:val="0"/>
              <w:adjustRightInd w:val="0"/>
              <w:jc w:val="center"/>
              <w:rPr>
                <w:rFonts w:asciiTheme="minorHAnsi" w:hAnsiTheme="minorHAnsi" w:cstheme="minorHAnsi"/>
                <w:iCs/>
              </w:rPr>
            </w:pPr>
            <w:r w:rsidRPr="00C35B34">
              <w:rPr>
                <w:rFonts w:asciiTheme="minorHAnsi" w:hAnsiTheme="minorHAnsi" w:cstheme="minorHAnsi"/>
                <w:iCs/>
              </w:rPr>
              <w:t>1</w:t>
            </w:r>
          </w:p>
        </w:tc>
        <w:tc>
          <w:tcPr>
            <w:tcW w:w="2029" w:type="pct"/>
            <w:vAlign w:val="center"/>
          </w:tcPr>
          <w:p w14:paraId="1B1CBDF1" w14:textId="77777777" w:rsidR="007C4918" w:rsidRPr="00C35B34" w:rsidRDefault="00C153DE" w:rsidP="00755303">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Decre</w:t>
            </w:r>
            <w:r w:rsidR="001C584F">
              <w:rPr>
                <w:rFonts w:asciiTheme="minorHAnsi" w:hAnsiTheme="minorHAnsi" w:cstheme="minorHAnsi"/>
                <w:iCs/>
              </w:rPr>
              <w:t>to Supremo N°90/2000 MINSEGPRES</w:t>
            </w:r>
          </w:p>
          <w:p w14:paraId="38AF8AD0" w14:textId="77777777" w:rsidR="00755303" w:rsidRDefault="00755303" w:rsidP="00755303">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En su artículo primero, numeral 3.7 define como fuente emisora a aquel “establecimiento que descarga residuos líquidos a uno o más cuerpo de agua receptores…”.</w:t>
            </w:r>
            <w:r w:rsidR="00CD1E29" w:rsidRPr="00C35B34">
              <w:rPr>
                <w:rFonts w:asciiTheme="minorHAnsi" w:hAnsiTheme="minorHAnsi" w:cstheme="minorHAnsi"/>
                <w:iCs/>
              </w:rPr>
              <w:t xml:space="preserve"> </w:t>
            </w:r>
            <w:r w:rsidRPr="00C35B34">
              <w:rPr>
                <w:rFonts w:asciiTheme="minorHAnsi" w:hAnsiTheme="minorHAnsi" w:cstheme="minorHAnsi"/>
                <w:iCs/>
              </w:rPr>
              <w:t>En el mismo artículo numeral 3.4 define cuerpo de agua receptor a todos “curso de agua natural o artificial, marino, o continental superficial…”</w:t>
            </w:r>
          </w:p>
          <w:p w14:paraId="6D164D66" w14:textId="77777777" w:rsidR="00543AA8" w:rsidRDefault="00543AA8" w:rsidP="00755303">
            <w:pPr>
              <w:widowControl w:val="0"/>
              <w:overflowPunct w:val="0"/>
              <w:autoSpaceDE w:val="0"/>
              <w:autoSpaceDN w:val="0"/>
              <w:adjustRightInd w:val="0"/>
              <w:rPr>
                <w:rFonts w:asciiTheme="minorHAnsi" w:hAnsiTheme="minorHAnsi" w:cstheme="minorHAnsi"/>
                <w:iCs/>
              </w:rPr>
            </w:pPr>
          </w:p>
          <w:p w14:paraId="78FDB8A7" w14:textId="77777777" w:rsidR="00543AA8" w:rsidRPr="00543AA8" w:rsidRDefault="00543AA8" w:rsidP="00543AA8">
            <w:pPr>
              <w:widowControl w:val="0"/>
              <w:overflowPunct w:val="0"/>
              <w:autoSpaceDE w:val="0"/>
              <w:autoSpaceDN w:val="0"/>
              <w:adjustRightInd w:val="0"/>
              <w:rPr>
                <w:rFonts w:asciiTheme="minorHAnsi" w:hAnsiTheme="minorHAnsi" w:cstheme="minorHAnsi"/>
                <w:iCs/>
              </w:rPr>
            </w:pPr>
            <w:r w:rsidRPr="00543AA8">
              <w:rPr>
                <w:rFonts w:asciiTheme="minorHAnsi" w:hAnsiTheme="minorHAnsi" w:cstheme="minorHAnsi"/>
                <w:iCs/>
              </w:rPr>
              <w:t xml:space="preserve">Resolución Exenta N° 117/2013 SMA, Dicta e instruye normas de carácter general </w:t>
            </w:r>
          </w:p>
          <w:p w14:paraId="0BA43FB7" w14:textId="38A1DE6C" w:rsidR="00543AA8" w:rsidRPr="00C35B34" w:rsidRDefault="00543AA8" w:rsidP="00543AA8">
            <w:pPr>
              <w:widowControl w:val="0"/>
              <w:overflowPunct w:val="0"/>
              <w:autoSpaceDE w:val="0"/>
              <w:autoSpaceDN w:val="0"/>
              <w:adjustRightInd w:val="0"/>
              <w:rPr>
                <w:rFonts w:asciiTheme="minorHAnsi" w:hAnsiTheme="minorHAnsi" w:cstheme="minorHAnsi"/>
                <w:iCs/>
              </w:rPr>
            </w:pPr>
            <w:r w:rsidRPr="00543AA8">
              <w:rPr>
                <w:rFonts w:asciiTheme="minorHAnsi" w:hAnsiTheme="minorHAnsi" w:cstheme="minorHAnsi"/>
                <w:iCs/>
              </w:rPr>
              <w:t>sobre procedimiento de caracterización, medición y control de residuos industriales líquidos</w:t>
            </w:r>
          </w:p>
          <w:p w14:paraId="416D133F" w14:textId="77777777" w:rsidR="005822C6" w:rsidRPr="00C35B34" w:rsidRDefault="005822C6" w:rsidP="00C153DE">
            <w:pPr>
              <w:widowControl w:val="0"/>
              <w:overflowPunct w:val="0"/>
              <w:autoSpaceDE w:val="0"/>
              <w:autoSpaceDN w:val="0"/>
              <w:adjustRightInd w:val="0"/>
              <w:rPr>
                <w:rFonts w:asciiTheme="minorHAnsi" w:hAnsiTheme="minorHAnsi" w:cstheme="minorHAnsi"/>
                <w:iCs/>
              </w:rPr>
            </w:pPr>
          </w:p>
          <w:p w14:paraId="10882EE2" w14:textId="77777777" w:rsidR="00C35B34" w:rsidRPr="00C35B34" w:rsidRDefault="005822C6" w:rsidP="00C153DE">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 xml:space="preserve">La Resolución Exenta N° 248/2007, </w:t>
            </w:r>
            <w:r w:rsidR="001C584F">
              <w:rPr>
                <w:rFonts w:asciiTheme="minorHAnsi" w:hAnsiTheme="minorHAnsi" w:cstheme="minorHAnsi"/>
                <w:iCs/>
              </w:rPr>
              <w:t xml:space="preserve">en su considerando 3° indica: </w:t>
            </w:r>
            <w:r w:rsidR="00C35B34" w:rsidRPr="00C35B34">
              <w:rPr>
                <w:rFonts w:asciiTheme="minorHAnsi" w:hAnsiTheme="minorHAnsi" w:cstheme="minorHAnsi"/>
                <w:iCs/>
              </w:rPr>
              <w:t>“El proyecto consiste en la implementación y operación de un Sistema de Acondicionamiento de RILES, correspondientes a las aguas de limpieza y del proceso productivo efectuado en las instalaciones de la Bodega de vinificación. Los riles se reutilizarán mediante el riego por aspersión.</w:t>
            </w:r>
            <w:r w:rsidR="00A8154B">
              <w:rPr>
                <w:rFonts w:asciiTheme="minorHAnsi" w:hAnsiTheme="minorHAnsi" w:cstheme="minorHAnsi"/>
                <w:iCs/>
              </w:rPr>
              <w:t xml:space="preserve"> E</w:t>
            </w:r>
            <w:r w:rsidR="00A8154B" w:rsidRPr="00C35B34">
              <w:rPr>
                <w:rFonts w:asciiTheme="minorHAnsi" w:hAnsiTheme="minorHAnsi" w:cstheme="minorHAnsi"/>
                <w:iCs/>
              </w:rPr>
              <w:t>l acondicionamiento (de los Riles) se realizará durante los 12 meses del año, intensificándose durante el período de vendimia, con la finalidad de utilizar el efluente en el riego de un sector del predio.</w:t>
            </w:r>
            <w:r w:rsidR="00A8154B">
              <w:rPr>
                <w:rFonts w:asciiTheme="minorHAnsi" w:hAnsiTheme="minorHAnsi" w:cstheme="minorHAnsi"/>
                <w:iCs/>
              </w:rPr>
              <w:t>”</w:t>
            </w:r>
          </w:p>
          <w:p w14:paraId="537B4328" w14:textId="77777777" w:rsidR="00C35B34" w:rsidRPr="00C35B34" w:rsidRDefault="00C35B34" w:rsidP="00C153DE">
            <w:pPr>
              <w:widowControl w:val="0"/>
              <w:overflowPunct w:val="0"/>
              <w:autoSpaceDE w:val="0"/>
              <w:autoSpaceDN w:val="0"/>
              <w:adjustRightInd w:val="0"/>
              <w:rPr>
                <w:rFonts w:asciiTheme="minorHAnsi" w:hAnsiTheme="minorHAnsi" w:cstheme="minorHAnsi"/>
                <w:iCs/>
              </w:rPr>
            </w:pPr>
          </w:p>
          <w:p w14:paraId="3ACC3211" w14:textId="77777777" w:rsidR="005822C6" w:rsidRPr="00C35B34" w:rsidRDefault="00C35B34" w:rsidP="001C584F">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 xml:space="preserve">La misma resolución </w:t>
            </w:r>
            <w:r w:rsidR="001C584F">
              <w:rPr>
                <w:rFonts w:asciiTheme="minorHAnsi" w:hAnsiTheme="minorHAnsi" w:cstheme="minorHAnsi"/>
                <w:iCs/>
              </w:rPr>
              <w:t xml:space="preserve">el considerando 3.1.3 indica: </w:t>
            </w:r>
            <w:r w:rsidR="005822C6" w:rsidRPr="00C35B34">
              <w:rPr>
                <w:rFonts w:asciiTheme="minorHAnsi" w:hAnsiTheme="minorHAnsi" w:cstheme="minorHAnsi"/>
                <w:iCs/>
              </w:rPr>
              <w:t>“Los Riles a tratar corresponden a las aguas utilizadas en el proceso de vinificación, específicamente en el lavado de pisos, equipos y cubas.”</w:t>
            </w:r>
          </w:p>
        </w:tc>
        <w:tc>
          <w:tcPr>
            <w:tcW w:w="2711" w:type="pct"/>
            <w:vAlign w:val="center"/>
          </w:tcPr>
          <w:p w14:paraId="46A99C87" w14:textId="77777777" w:rsidR="00DF0F39" w:rsidRPr="00C35B34" w:rsidRDefault="00DF0F39" w:rsidP="00DF0F39">
            <w:pPr>
              <w:widowControl w:val="0"/>
              <w:overflowPunct w:val="0"/>
              <w:autoSpaceDE w:val="0"/>
              <w:autoSpaceDN w:val="0"/>
              <w:adjustRightInd w:val="0"/>
              <w:rPr>
                <w:rFonts w:asciiTheme="minorHAnsi" w:hAnsiTheme="minorHAnsi" w:cstheme="minorHAnsi"/>
                <w:iCs/>
                <w:u w:val="single"/>
              </w:rPr>
            </w:pPr>
            <w:r w:rsidRPr="00C35B34">
              <w:rPr>
                <w:rFonts w:asciiTheme="minorHAnsi" w:hAnsiTheme="minorHAnsi" w:cstheme="minorHAnsi"/>
                <w:iCs/>
                <w:u w:val="single"/>
              </w:rPr>
              <w:t>Durante la inspección del 05 de junio de 2014, se constataron los siguientes hechos:</w:t>
            </w:r>
          </w:p>
          <w:p w14:paraId="73E6C586" w14:textId="77777777" w:rsidR="00DF0F39" w:rsidRPr="00C35B34" w:rsidRDefault="00DF0F39" w:rsidP="00DF0F39">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 Se evidenció evacuación de riles sin tratar a canal de regadío ubicado al poniente de la viña y que desemboca en canal Santa Herminia.</w:t>
            </w:r>
          </w:p>
          <w:p w14:paraId="7734A7C1" w14:textId="77777777" w:rsidR="00DF0F39" w:rsidRPr="00C35B34" w:rsidRDefault="00DF0F39" w:rsidP="00DF0F39">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 Se constataron dos puntos de evacuación de riles al canal, el primero a unos 10 metros de la entrada y el segundo a unos 20 metros hacia el sur.</w:t>
            </w:r>
          </w:p>
          <w:p w14:paraId="3A147D8A" w14:textId="77777777" w:rsidR="00DF0F39" w:rsidRPr="00C35B34" w:rsidRDefault="00DF0F39" w:rsidP="00C153DE">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 El señor Víctor Castro indicó que los riles evacuados al canal son parte del lavado de cubas.</w:t>
            </w:r>
          </w:p>
          <w:p w14:paraId="3F20FCA9" w14:textId="77777777" w:rsidR="00C153DE" w:rsidRPr="00C35B34" w:rsidRDefault="00C153DE" w:rsidP="00C153DE">
            <w:pPr>
              <w:widowControl w:val="0"/>
              <w:overflowPunct w:val="0"/>
              <w:autoSpaceDE w:val="0"/>
              <w:autoSpaceDN w:val="0"/>
              <w:adjustRightInd w:val="0"/>
              <w:rPr>
                <w:rFonts w:asciiTheme="minorHAnsi" w:hAnsiTheme="minorHAnsi" w:cstheme="minorHAnsi"/>
                <w:iCs/>
              </w:rPr>
            </w:pPr>
          </w:p>
          <w:p w14:paraId="19D0582C" w14:textId="4615E513" w:rsidR="001C74F3" w:rsidRPr="00C35B34" w:rsidRDefault="00FA1155" w:rsidP="00543AA8">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En vista lo hechos constatados es posible indicar que el titular descargó los riles sin tratar, provenientes del lavado de cubas a canal de regadío, en contravención a lo autorizado en la Resolución exenta N° 248/2007, que lo obliga a tratar dicho riles y disponerlos mediante riego de aspersión.</w:t>
            </w:r>
            <w:r w:rsidR="00C35B34">
              <w:rPr>
                <w:rFonts w:asciiTheme="minorHAnsi" w:hAnsiTheme="minorHAnsi" w:cstheme="minorHAnsi"/>
                <w:iCs/>
              </w:rPr>
              <w:t xml:space="preserve"> </w:t>
            </w:r>
            <w:r w:rsidR="00C35B34" w:rsidRPr="00C35B34">
              <w:rPr>
                <w:rFonts w:asciiTheme="minorHAnsi" w:hAnsiTheme="minorHAnsi" w:cstheme="minorHAnsi"/>
                <w:iCs/>
              </w:rPr>
              <w:t>(</w:t>
            </w:r>
            <w:r w:rsidR="00C35B34" w:rsidRPr="00C35B34">
              <w:rPr>
                <w:rFonts w:asciiTheme="minorHAnsi" w:hAnsiTheme="minorHAnsi" w:cstheme="minorHAnsi"/>
                <w:b/>
                <w:iCs/>
              </w:rPr>
              <w:t>Fotografías N° 1</w:t>
            </w:r>
            <w:r w:rsidR="00C35B34">
              <w:rPr>
                <w:rFonts w:asciiTheme="minorHAnsi" w:hAnsiTheme="minorHAnsi" w:cstheme="minorHAnsi"/>
                <w:b/>
                <w:iCs/>
              </w:rPr>
              <w:t xml:space="preserve"> a N°6</w:t>
            </w:r>
            <w:r w:rsidR="00C35B34" w:rsidRPr="00C35B34">
              <w:rPr>
                <w:rFonts w:asciiTheme="minorHAnsi" w:hAnsiTheme="minorHAnsi" w:cstheme="minorHAnsi"/>
                <w:iCs/>
              </w:rPr>
              <w:t>).</w:t>
            </w:r>
            <w:r w:rsidR="00543AA8">
              <w:rPr>
                <w:rFonts w:asciiTheme="minorHAnsi" w:hAnsiTheme="minorHAnsi" w:cstheme="minorHAnsi"/>
                <w:iCs/>
              </w:rPr>
              <w:t xml:space="preserve"> Por otra parte, </w:t>
            </w:r>
            <w:r w:rsidRPr="00C35B34">
              <w:rPr>
                <w:rFonts w:asciiTheme="minorHAnsi" w:hAnsiTheme="minorHAnsi" w:cstheme="minorHAnsi"/>
                <w:iCs/>
              </w:rPr>
              <w:t>a</w:t>
            </w:r>
            <w:r w:rsidR="00176167" w:rsidRPr="00C35B34">
              <w:rPr>
                <w:rFonts w:asciiTheme="minorHAnsi" w:hAnsiTheme="minorHAnsi" w:cstheme="minorHAnsi"/>
                <w:iCs/>
              </w:rPr>
              <w:t xml:space="preserve">l haber el titular descargado riles sin caracterizar, y por tanto, sin contar con un programa de monitoreo </w:t>
            </w:r>
            <w:r w:rsidR="00755303" w:rsidRPr="00C35B34">
              <w:rPr>
                <w:rFonts w:asciiTheme="minorHAnsi" w:hAnsiTheme="minorHAnsi" w:cstheme="minorHAnsi"/>
                <w:iCs/>
              </w:rPr>
              <w:t>de sus efluentes, éste no estaría dando cumplimiento con lo establecido en el D.S. N°90/2000 MINSEGPRES, y con la Resolución Exenta N° 117/2013 modificada por la Resolución Exenta N° 93/2014 de ésta Superintendencia.</w:t>
            </w:r>
          </w:p>
          <w:p w14:paraId="68D3566A" w14:textId="77777777" w:rsidR="006A7EFF" w:rsidRPr="00C35B34" w:rsidRDefault="006A7EFF" w:rsidP="00FA1155">
            <w:pPr>
              <w:widowControl w:val="0"/>
              <w:overflowPunct w:val="0"/>
              <w:autoSpaceDE w:val="0"/>
              <w:autoSpaceDN w:val="0"/>
              <w:adjustRightInd w:val="0"/>
              <w:rPr>
                <w:rFonts w:asciiTheme="minorHAnsi" w:hAnsiTheme="minorHAnsi" w:cstheme="minorHAnsi"/>
                <w:iCs/>
              </w:rPr>
            </w:pPr>
          </w:p>
        </w:tc>
      </w:tr>
      <w:tr w:rsidR="00C35B34" w:rsidRPr="00C35B34" w14:paraId="041FF6C6" w14:textId="77777777" w:rsidTr="00CD1E29">
        <w:trPr>
          <w:cantSplit/>
          <w:trHeight w:val="3907"/>
          <w:jc w:val="center"/>
        </w:trPr>
        <w:tc>
          <w:tcPr>
            <w:tcW w:w="260" w:type="pct"/>
            <w:vAlign w:val="center"/>
          </w:tcPr>
          <w:p w14:paraId="3B2348DC" w14:textId="77777777" w:rsidR="007C4918" w:rsidRPr="00C35B34" w:rsidRDefault="008C6134" w:rsidP="0021714C">
            <w:pPr>
              <w:widowControl w:val="0"/>
              <w:overflowPunct w:val="0"/>
              <w:autoSpaceDE w:val="0"/>
              <w:autoSpaceDN w:val="0"/>
              <w:adjustRightInd w:val="0"/>
              <w:jc w:val="center"/>
              <w:rPr>
                <w:rFonts w:asciiTheme="minorHAnsi" w:hAnsiTheme="minorHAnsi" w:cstheme="minorHAnsi"/>
                <w:iCs/>
              </w:rPr>
            </w:pPr>
            <w:r w:rsidRPr="00C35B34">
              <w:rPr>
                <w:rFonts w:asciiTheme="minorHAnsi" w:hAnsiTheme="minorHAnsi" w:cstheme="minorHAnsi"/>
                <w:iCs/>
              </w:rPr>
              <w:lastRenderedPageBreak/>
              <w:t>2</w:t>
            </w:r>
          </w:p>
        </w:tc>
        <w:tc>
          <w:tcPr>
            <w:tcW w:w="2029" w:type="pct"/>
            <w:vAlign w:val="center"/>
          </w:tcPr>
          <w:p w14:paraId="53AF0034" w14:textId="77777777" w:rsidR="007C4918" w:rsidRPr="00C35B34" w:rsidRDefault="007C4918" w:rsidP="007C4918">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La Resolución Exenta N° 248/2007, en su considerando 3.1.3 describe el sistema de tratamiento que puede resumirse como sigue:</w:t>
            </w:r>
          </w:p>
          <w:p w14:paraId="7BA7B463" w14:textId="77777777" w:rsidR="005822C6" w:rsidRPr="00C35B34" w:rsidRDefault="005822C6" w:rsidP="005822C6">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 Los Riles a tratar corresponden a las aguas utilizadas en el proceso de vinificación, específicamente en el lavado de pisos, equipos y cubas.</w:t>
            </w:r>
          </w:p>
          <w:p w14:paraId="6BC03093" w14:textId="77777777" w:rsidR="007C4918" w:rsidRPr="00C35B34" w:rsidRDefault="007C4918" w:rsidP="007C4918">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 xml:space="preserve">- </w:t>
            </w:r>
            <w:r w:rsidRPr="00C35B34">
              <w:rPr>
                <w:rFonts w:asciiTheme="minorHAnsi" w:hAnsiTheme="minorHAnsi" w:cstheme="minorHAnsi"/>
                <w:iCs/>
                <w:u w:val="single"/>
              </w:rPr>
              <w:t>Pre-tratamiento</w:t>
            </w:r>
            <w:r w:rsidRPr="00C35B34">
              <w:rPr>
                <w:rFonts w:asciiTheme="minorHAnsi" w:hAnsiTheme="minorHAnsi" w:cstheme="minorHAnsi"/>
                <w:iCs/>
              </w:rPr>
              <w:t xml:space="preserve"> </w:t>
            </w:r>
          </w:p>
          <w:p w14:paraId="471465EC" w14:textId="77777777" w:rsidR="007C4918" w:rsidRPr="00C35B34" w:rsidRDefault="007C4918" w:rsidP="007C4918">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-a)</w:t>
            </w:r>
            <w:r w:rsidR="000D5C03" w:rsidRPr="00C35B34">
              <w:rPr>
                <w:rFonts w:asciiTheme="minorHAnsi" w:hAnsiTheme="minorHAnsi" w:cstheme="minorHAnsi"/>
                <w:iCs/>
              </w:rPr>
              <w:t xml:space="preserve"> </w:t>
            </w:r>
            <w:r w:rsidRPr="00C35B34">
              <w:rPr>
                <w:rFonts w:asciiTheme="minorHAnsi" w:hAnsiTheme="minorHAnsi" w:cstheme="minorHAnsi"/>
                <w:iCs/>
              </w:rPr>
              <w:t>Pozo de recepción (red de canaletas de hormigón y acero inoxidable, tamiz de acero inoxidable)</w:t>
            </w:r>
          </w:p>
          <w:p w14:paraId="7496E593" w14:textId="77777777" w:rsidR="007C4918" w:rsidRPr="00C35B34" w:rsidRDefault="007C4918" w:rsidP="007C4918">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b) Separador de sólidos (filtro parabólico, homogenización, neutralización)</w:t>
            </w:r>
          </w:p>
          <w:p w14:paraId="5BF2263F" w14:textId="77777777" w:rsidR="007C4918" w:rsidRPr="00C35B34" w:rsidRDefault="00D60944" w:rsidP="007C4918">
            <w:pPr>
              <w:widowControl w:val="0"/>
              <w:overflowPunct w:val="0"/>
              <w:autoSpaceDE w:val="0"/>
              <w:autoSpaceDN w:val="0"/>
              <w:adjustRightInd w:val="0"/>
              <w:rPr>
                <w:rFonts w:asciiTheme="minorHAnsi" w:hAnsiTheme="minorHAnsi" w:cstheme="minorHAnsi"/>
                <w:iCs/>
                <w:u w:val="single"/>
              </w:rPr>
            </w:pPr>
            <w:r w:rsidRPr="00C35B34">
              <w:rPr>
                <w:rFonts w:asciiTheme="minorHAnsi" w:hAnsiTheme="minorHAnsi" w:cstheme="minorHAnsi"/>
                <w:iCs/>
                <w:u w:val="single"/>
              </w:rPr>
              <w:t>-</w:t>
            </w:r>
            <w:r w:rsidR="007C4918" w:rsidRPr="00C35B34">
              <w:rPr>
                <w:rFonts w:asciiTheme="minorHAnsi" w:hAnsiTheme="minorHAnsi" w:cstheme="minorHAnsi"/>
                <w:iCs/>
                <w:u w:val="single"/>
              </w:rPr>
              <w:t>Tratamiento Secundario:</w:t>
            </w:r>
          </w:p>
          <w:p w14:paraId="73B223D0" w14:textId="77777777" w:rsidR="007C4918" w:rsidRPr="00C35B34" w:rsidRDefault="007C4918" w:rsidP="007C4918">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a)</w:t>
            </w:r>
            <w:r w:rsidR="000D5C03" w:rsidRPr="00C35B34">
              <w:rPr>
                <w:rFonts w:asciiTheme="minorHAnsi" w:hAnsiTheme="minorHAnsi" w:cstheme="minorHAnsi"/>
                <w:iCs/>
              </w:rPr>
              <w:t xml:space="preserve"> </w:t>
            </w:r>
            <w:r w:rsidRPr="00C35B34">
              <w:rPr>
                <w:rFonts w:asciiTheme="minorHAnsi" w:hAnsiTheme="minorHAnsi" w:cstheme="minorHAnsi"/>
                <w:iCs/>
              </w:rPr>
              <w:t>Reactor biológico de lodos activados</w:t>
            </w:r>
          </w:p>
          <w:p w14:paraId="1414D61B" w14:textId="77777777" w:rsidR="007C4918" w:rsidRPr="00C35B34" w:rsidRDefault="007C4918" w:rsidP="007C4918">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b) Decantador estático</w:t>
            </w:r>
          </w:p>
          <w:p w14:paraId="7E6680E1" w14:textId="77777777" w:rsidR="00D60944" w:rsidRPr="00C35B34" w:rsidRDefault="00D60944" w:rsidP="007C4918">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c) tranque de acumulación con revestimiento de geomembrana HDPE de 3087 m</w:t>
            </w:r>
            <w:r w:rsidRPr="00C35B34">
              <w:rPr>
                <w:rFonts w:asciiTheme="minorHAnsi" w:hAnsiTheme="minorHAnsi" w:cstheme="minorHAnsi"/>
                <w:iCs/>
                <w:vertAlign w:val="superscript"/>
              </w:rPr>
              <w:t>3</w:t>
            </w:r>
            <w:r w:rsidRPr="00C35B34">
              <w:rPr>
                <w:rFonts w:asciiTheme="minorHAnsi" w:hAnsiTheme="minorHAnsi" w:cstheme="minorHAnsi"/>
                <w:iCs/>
              </w:rPr>
              <w:t xml:space="preserve"> de capacidad.</w:t>
            </w:r>
          </w:p>
          <w:p w14:paraId="3D6B24FC" w14:textId="77777777" w:rsidR="00D60944" w:rsidRPr="00C35B34" w:rsidRDefault="005822C6" w:rsidP="007C4918">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d) Clarificación.</w:t>
            </w:r>
          </w:p>
          <w:p w14:paraId="5276AB17" w14:textId="77777777" w:rsidR="00D60944" w:rsidRPr="00C35B34" w:rsidRDefault="00D60944" w:rsidP="007C4918">
            <w:pPr>
              <w:widowControl w:val="0"/>
              <w:overflowPunct w:val="0"/>
              <w:autoSpaceDE w:val="0"/>
              <w:autoSpaceDN w:val="0"/>
              <w:adjustRightInd w:val="0"/>
              <w:rPr>
                <w:rFonts w:asciiTheme="minorHAnsi" w:hAnsiTheme="minorHAnsi" w:cstheme="minorHAnsi"/>
                <w:iCs/>
                <w:u w:val="single"/>
              </w:rPr>
            </w:pPr>
            <w:r w:rsidRPr="00C35B34">
              <w:rPr>
                <w:rFonts w:asciiTheme="minorHAnsi" w:hAnsiTheme="minorHAnsi" w:cstheme="minorHAnsi"/>
                <w:iCs/>
                <w:u w:val="single"/>
              </w:rPr>
              <w:t>-Tratamiento de lodos:</w:t>
            </w:r>
          </w:p>
          <w:p w14:paraId="2D8E7F80" w14:textId="77777777" w:rsidR="00D60944" w:rsidRPr="00C35B34" w:rsidRDefault="00D60944" w:rsidP="007C4918">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a) Parte del lodos es recirculado al reactor</w:t>
            </w:r>
          </w:p>
          <w:p w14:paraId="4EBE2BCA" w14:textId="77777777" w:rsidR="00D60944" w:rsidRPr="00C35B34" w:rsidRDefault="00D60944" w:rsidP="007C4918">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b) Exceso de lodos será retirado por empresa certificada para éstos efectos.</w:t>
            </w:r>
          </w:p>
          <w:p w14:paraId="70A2B980" w14:textId="77777777" w:rsidR="00D60944" w:rsidRPr="00C35B34" w:rsidRDefault="00D60944" w:rsidP="007C4918">
            <w:pPr>
              <w:widowControl w:val="0"/>
              <w:overflowPunct w:val="0"/>
              <w:autoSpaceDE w:val="0"/>
              <w:autoSpaceDN w:val="0"/>
              <w:adjustRightInd w:val="0"/>
              <w:rPr>
                <w:rFonts w:asciiTheme="minorHAnsi" w:hAnsiTheme="minorHAnsi" w:cstheme="minorHAnsi"/>
                <w:iCs/>
                <w:u w:val="single"/>
              </w:rPr>
            </w:pPr>
            <w:r w:rsidRPr="00C35B34">
              <w:rPr>
                <w:rFonts w:asciiTheme="minorHAnsi" w:hAnsiTheme="minorHAnsi" w:cstheme="minorHAnsi"/>
                <w:iCs/>
                <w:u w:val="single"/>
              </w:rPr>
              <w:t>-Cámara de monitoreo</w:t>
            </w:r>
          </w:p>
          <w:p w14:paraId="2DB34A87" w14:textId="77777777" w:rsidR="00D60944" w:rsidRPr="00C35B34" w:rsidRDefault="00D60944" w:rsidP="007C4918">
            <w:pPr>
              <w:widowControl w:val="0"/>
              <w:overflowPunct w:val="0"/>
              <w:autoSpaceDE w:val="0"/>
              <w:autoSpaceDN w:val="0"/>
              <w:adjustRightInd w:val="0"/>
              <w:rPr>
                <w:rFonts w:asciiTheme="minorHAnsi" w:hAnsiTheme="minorHAnsi" w:cstheme="minorHAnsi"/>
                <w:iCs/>
                <w:u w:val="single"/>
              </w:rPr>
            </w:pPr>
            <w:r w:rsidRPr="00C35B34">
              <w:rPr>
                <w:rFonts w:asciiTheme="minorHAnsi" w:hAnsiTheme="minorHAnsi" w:cstheme="minorHAnsi"/>
                <w:iCs/>
                <w:u w:val="single"/>
              </w:rPr>
              <w:t>-Riego por aspersión</w:t>
            </w:r>
          </w:p>
          <w:p w14:paraId="523EED97" w14:textId="77777777" w:rsidR="00D60944" w:rsidRPr="00C35B34" w:rsidRDefault="00D60944" w:rsidP="007C4918">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a) 7 ha de eucaliptus</w:t>
            </w:r>
          </w:p>
          <w:p w14:paraId="532D9DCF" w14:textId="77777777" w:rsidR="0045214F" w:rsidRPr="00C35B34" w:rsidRDefault="0045214F" w:rsidP="0045214F">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b) En los meses en los que no exista demanda para riego, los riles generados serán embalsados</w:t>
            </w:r>
            <w:r w:rsidR="00542CC8" w:rsidRPr="00C35B34">
              <w:rPr>
                <w:rFonts w:asciiTheme="minorHAnsi" w:hAnsiTheme="minorHAnsi" w:cstheme="minorHAnsi"/>
                <w:iCs/>
              </w:rPr>
              <w:t>.</w:t>
            </w:r>
          </w:p>
        </w:tc>
        <w:tc>
          <w:tcPr>
            <w:tcW w:w="2711" w:type="pct"/>
            <w:vAlign w:val="center"/>
          </w:tcPr>
          <w:p w14:paraId="180BF3E1" w14:textId="77777777" w:rsidR="007C4918" w:rsidRPr="00C35B34" w:rsidRDefault="007C4918" w:rsidP="007C4918">
            <w:pPr>
              <w:widowControl w:val="0"/>
              <w:overflowPunct w:val="0"/>
              <w:autoSpaceDE w:val="0"/>
              <w:autoSpaceDN w:val="0"/>
              <w:adjustRightInd w:val="0"/>
              <w:rPr>
                <w:rFonts w:asciiTheme="minorHAnsi" w:hAnsiTheme="minorHAnsi" w:cstheme="minorHAnsi"/>
                <w:iCs/>
                <w:u w:val="single"/>
              </w:rPr>
            </w:pPr>
            <w:r w:rsidRPr="00C35B34">
              <w:rPr>
                <w:rFonts w:asciiTheme="minorHAnsi" w:hAnsiTheme="minorHAnsi" w:cstheme="minorHAnsi"/>
                <w:iCs/>
                <w:u w:val="single"/>
              </w:rPr>
              <w:t>Durante la inspección del 20 de marzo de 2014 se constataron los siguientes hechos:</w:t>
            </w:r>
          </w:p>
          <w:p w14:paraId="1D97C4E0" w14:textId="77777777" w:rsidR="007C4918" w:rsidRPr="00C35B34" w:rsidRDefault="007C4918" w:rsidP="007C4918">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 La bodega de vinos mantiene producción de marzo a mayo.</w:t>
            </w:r>
          </w:p>
          <w:p w14:paraId="62687973" w14:textId="77777777" w:rsidR="007C4918" w:rsidRPr="00C35B34" w:rsidRDefault="007C4918" w:rsidP="007C4918">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 El sistema de tratamiento de riles consiste en un pozo de acumulación y filtro parabólico.</w:t>
            </w:r>
          </w:p>
          <w:p w14:paraId="5D0813D5" w14:textId="77777777" w:rsidR="007C4918" w:rsidRPr="00C35B34" w:rsidRDefault="007C4918" w:rsidP="007C4918">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 Fiscalizado indicó que los riles son dispuestos mediante riego en terreno que colinda al oriente con la bodega.</w:t>
            </w:r>
          </w:p>
          <w:p w14:paraId="19EDB12A" w14:textId="77777777" w:rsidR="007C4918" w:rsidRPr="00C35B34" w:rsidRDefault="007C4918" w:rsidP="007C4918">
            <w:pPr>
              <w:widowControl w:val="0"/>
              <w:overflowPunct w:val="0"/>
              <w:autoSpaceDE w:val="0"/>
              <w:autoSpaceDN w:val="0"/>
              <w:adjustRightInd w:val="0"/>
              <w:rPr>
                <w:rFonts w:asciiTheme="minorHAnsi" w:hAnsiTheme="minorHAnsi" w:cstheme="minorHAnsi"/>
                <w:iCs/>
              </w:rPr>
            </w:pPr>
          </w:p>
          <w:p w14:paraId="4EB2697B" w14:textId="252937EE" w:rsidR="007C4918" w:rsidRPr="00C35B34" w:rsidRDefault="005822C6" w:rsidP="005822C6">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Adicional a lo anterior, el e</w:t>
            </w:r>
            <w:r w:rsidR="00C35B34" w:rsidRPr="00C35B34">
              <w:rPr>
                <w:rFonts w:asciiTheme="minorHAnsi" w:hAnsiTheme="minorHAnsi" w:cstheme="minorHAnsi"/>
                <w:iCs/>
              </w:rPr>
              <w:t>xa</w:t>
            </w:r>
            <w:r w:rsidRPr="00C35B34">
              <w:rPr>
                <w:rFonts w:asciiTheme="minorHAnsi" w:hAnsiTheme="minorHAnsi" w:cstheme="minorHAnsi"/>
                <w:iCs/>
              </w:rPr>
              <w:t>men de información</w:t>
            </w:r>
            <w:r w:rsidR="006A5B03">
              <w:rPr>
                <w:rFonts w:asciiTheme="minorHAnsi" w:hAnsiTheme="minorHAnsi" w:cstheme="minorHAnsi"/>
                <w:iCs/>
              </w:rPr>
              <w:t>,</w:t>
            </w:r>
            <w:r w:rsidRPr="00C35B34">
              <w:rPr>
                <w:rFonts w:asciiTheme="minorHAnsi" w:hAnsiTheme="minorHAnsi" w:cstheme="minorHAnsi"/>
                <w:iCs/>
              </w:rPr>
              <w:t xml:space="preserve"> efectuado</w:t>
            </w:r>
            <w:r w:rsidR="00543AA8">
              <w:rPr>
                <w:rFonts w:asciiTheme="minorHAnsi" w:hAnsiTheme="minorHAnsi" w:cstheme="minorHAnsi"/>
                <w:iCs/>
              </w:rPr>
              <w:t xml:space="preserve"> en base a el layout del proyecto presentado en su evaluación ambiental </w:t>
            </w:r>
            <w:r w:rsidR="00543AA8" w:rsidRPr="006A5B03">
              <w:rPr>
                <w:rFonts w:asciiTheme="minorHAnsi" w:hAnsiTheme="minorHAnsi" w:cstheme="minorHAnsi"/>
                <w:b/>
                <w:iCs/>
              </w:rPr>
              <w:t>(Fotografías N° 7 a 9)</w:t>
            </w:r>
            <w:r w:rsidRPr="00C35B34">
              <w:rPr>
                <w:rFonts w:asciiTheme="minorHAnsi" w:hAnsiTheme="minorHAnsi" w:cstheme="minorHAnsi"/>
                <w:iCs/>
              </w:rPr>
              <w:t xml:space="preserve"> detectó que no se ha construido el reactor biológico, y tampoco se ha implementado el tranque de acumulación de riles en el lugar definido para ello </w:t>
            </w:r>
          </w:p>
          <w:p w14:paraId="2D8569A1" w14:textId="77777777" w:rsidR="005822C6" w:rsidRPr="00C35B34" w:rsidRDefault="005822C6" w:rsidP="005822C6">
            <w:pPr>
              <w:widowControl w:val="0"/>
              <w:overflowPunct w:val="0"/>
              <w:autoSpaceDE w:val="0"/>
              <w:autoSpaceDN w:val="0"/>
              <w:adjustRightInd w:val="0"/>
              <w:rPr>
                <w:rFonts w:asciiTheme="minorHAnsi" w:hAnsiTheme="minorHAnsi" w:cstheme="minorHAnsi"/>
                <w:iCs/>
              </w:rPr>
            </w:pPr>
          </w:p>
          <w:p w14:paraId="72320613" w14:textId="77777777" w:rsidR="005822C6" w:rsidRPr="00C35B34" w:rsidRDefault="006A7EFF" w:rsidP="000D5C03">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 xml:space="preserve">En vista de lo anterior, es posible indicar que el titular </w:t>
            </w:r>
            <w:r w:rsidR="000D5C03" w:rsidRPr="00C35B34">
              <w:rPr>
                <w:rFonts w:asciiTheme="minorHAnsi" w:hAnsiTheme="minorHAnsi" w:cstheme="minorHAnsi"/>
                <w:iCs/>
              </w:rPr>
              <w:t>sólo ha implementado los procesos relacionados al Pre-tratamiento (pozo recepción filtro parabólico), estando operando por tanto, sin el tratamiento secundario, tratamiento de lodos, y cámara de monitoreo.</w:t>
            </w:r>
          </w:p>
        </w:tc>
      </w:tr>
    </w:tbl>
    <w:p w14:paraId="594AC4BF" w14:textId="77777777" w:rsidR="008B7258" w:rsidRPr="00C35B34" w:rsidRDefault="008B7258" w:rsidP="00E83BC3">
      <w:pPr>
        <w:rPr>
          <w:rFonts w:asciiTheme="minorHAnsi" w:hAnsiTheme="minorHAnsi" w:cstheme="minorHAnsi"/>
        </w:rPr>
      </w:pPr>
    </w:p>
    <w:p w14:paraId="246AC3C8" w14:textId="77777777" w:rsidR="00D13C5A" w:rsidRPr="00C35B34" w:rsidRDefault="0021714C" w:rsidP="0024030F">
      <w:pPr>
        <w:pStyle w:val="Ttulo1"/>
      </w:pPr>
      <w:bookmarkStart w:id="34" w:name="_Toc405472857"/>
      <w:r w:rsidRPr="00C35B34">
        <w:t>OTROS HECHOS</w:t>
      </w:r>
      <w:bookmarkEnd w:id="34"/>
    </w:p>
    <w:p w14:paraId="2EE594D1" w14:textId="77777777" w:rsidR="00D13C5A" w:rsidRPr="00C35B34" w:rsidRDefault="00D13C5A" w:rsidP="000B3038">
      <w:pPr>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95"/>
      </w:tblGrid>
      <w:tr w:rsidR="00C35B34" w:rsidRPr="00C35B34" w14:paraId="43203AC4" w14:textId="77777777" w:rsidTr="00B3543D">
        <w:trPr>
          <w:trHeight w:val="944"/>
          <w:jc w:val="center"/>
        </w:trPr>
        <w:tc>
          <w:tcPr>
            <w:tcW w:w="5000"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388AE281" w14:textId="77777777" w:rsidR="00EC0F0F" w:rsidRPr="00C35B34" w:rsidRDefault="0025463D" w:rsidP="00DB5902">
            <w:r w:rsidRPr="00C35B34">
              <w:rPr>
                <w:rFonts w:asciiTheme="minorHAnsi" w:hAnsiTheme="minorHAnsi" w:cstheme="minorHAnsi"/>
                <w:iCs/>
                <w:sz w:val="20"/>
              </w:rPr>
              <w:t xml:space="preserve">- </w:t>
            </w:r>
            <w:r w:rsidR="00BE3F59" w:rsidRPr="00C35B34">
              <w:rPr>
                <w:rFonts w:asciiTheme="minorHAnsi" w:hAnsiTheme="minorHAnsi" w:cstheme="minorHAnsi"/>
                <w:iCs/>
                <w:sz w:val="20"/>
              </w:rPr>
              <w:t xml:space="preserve">Respecto de la declaración de antecedentes asociados a las Resoluciones de Calificación Ambiental aprobadas a través de la Res. Ex. 574/2012, modificada a través de Res. Ex.1518/2013 de la SMA, </w:t>
            </w:r>
            <w:r w:rsidR="00542CC8" w:rsidRPr="00C35B34">
              <w:rPr>
                <w:rFonts w:asciiTheme="minorHAnsi" w:hAnsiTheme="minorHAnsi" w:cstheme="minorHAnsi"/>
                <w:iCs/>
                <w:sz w:val="20"/>
              </w:rPr>
              <w:t>l</w:t>
            </w:r>
            <w:r w:rsidR="00DB5902" w:rsidRPr="00C35B34">
              <w:rPr>
                <w:rFonts w:asciiTheme="minorHAnsi" w:hAnsiTheme="minorHAnsi" w:cstheme="minorHAnsi"/>
                <w:iCs/>
                <w:sz w:val="20"/>
              </w:rPr>
              <w:t xml:space="preserve">a revisión de la Base de Datos de esta Superintendencia permitió concluir que no existen registros asociados al titular </w:t>
            </w:r>
            <w:r w:rsidR="00C35B34">
              <w:rPr>
                <w:rFonts w:asciiTheme="minorHAnsi" w:hAnsiTheme="minorHAnsi" w:cstheme="minorHAnsi"/>
                <w:iCs/>
                <w:sz w:val="20"/>
              </w:rPr>
              <w:t>Sociedad Comercial San M</w:t>
            </w:r>
            <w:r w:rsidR="00DB5902" w:rsidRPr="00C35B34">
              <w:rPr>
                <w:rFonts w:asciiTheme="minorHAnsi" w:hAnsiTheme="minorHAnsi" w:cstheme="minorHAnsi"/>
                <w:iCs/>
                <w:sz w:val="20"/>
              </w:rPr>
              <w:t>iguel Ltda</w:t>
            </w:r>
            <w:r w:rsidR="00C35B34">
              <w:rPr>
                <w:rFonts w:asciiTheme="minorHAnsi" w:hAnsiTheme="minorHAnsi" w:cstheme="minorHAnsi"/>
                <w:iCs/>
                <w:sz w:val="20"/>
              </w:rPr>
              <w:t>.</w:t>
            </w:r>
            <w:r w:rsidR="00DB5902" w:rsidRPr="00C35B34">
              <w:rPr>
                <w:rFonts w:asciiTheme="minorHAnsi" w:hAnsiTheme="minorHAnsi" w:cstheme="minorHAnsi"/>
                <w:iCs/>
                <w:sz w:val="20"/>
              </w:rPr>
              <w:t>, ni a la RCA N° 284/2007.</w:t>
            </w:r>
            <w:r w:rsidR="007D40D7">
              <w:rPr>
                <w:rFonts w:asciiTheme="minorHAnsi" w:hAnsiTheme="minorHAnsi" w:cstheme="minorHAnsi"/>
                <w:iCs/>
                <w:sz w:val="20"/>
              </w:rPr>
              <w:t xml:space="preserve"> </w:t>
            </w:r>
            <w:r w:rsidR="00BE3F59" w:rsidRPr="007D40D7">
              <w:rPr>
                <w:rFonts w:asciiTheme="minorHAnsi" w:hAnsiTheme="minorHAnsi" w:cstheme="minorHAnsi"/>
                <w:iCs/>
                <w:sz w:val="20"/>
              </w:rPr>
              <w:t>Esta situación debe subsanarse a la brevedad, ya que será tomada en consideración en futuras actividades de fiscalización ambiental</w:t>
            </w:r>
            <w:r w:rsidR="00B3543D" w:rsidRPr="007D40D7">
              <w:rPr>
                <w:rFonts w:asciiTheme="minorHAnsi" w:hAnsiTheme="minorHAnsi" w:cstheme="minorHAnsi"/>
                <w:iCs/>
                <w:sz w:val="20"/>
              </w:rPr>
              <w:t>.</w:t>
            </w:r>
          </w:p>
        </w:tc>
      </w:tr>
    </w:tbl>
    <w:p w14:paraId="467B4B1E" w14:textId="77777777" w:rsidR="00575FC9" w:rsidRPr="00C35B34" w:rsidRDefault="00575FC9">
      <w:pPr>
        <w:jc w:val="left"/>
        <w:rPr>
          <w:rFonts w:asciiTheme="minorHAnsi" w:hAnsiTheme="minorHAnsi" w:cstheme="minorHAnsi"/>
        </w:rPr>
      </w:pPr>
    </w:p>
    <w:p w14:paraId="02FD968B" w14:textId="77777777" w:rsidR="004E3CCF" w:rsidRPr="00C35B34" w:rsidRDefault="004E3CCF" w:rsidP="007A2A8C">
      <w:pPr>
        <w:rPr>
          <w:rFonts w:asciiTheme="minorHAnsi" w:hAnsiTheme="minorHAnsi" w:cstheme="minorHAnsi"/>
        </w:rPr>
        <w:sectPr w:rsidR="004E3CCF" w:rsidRPr="00C35B34" w:rsidSect="00ED513A">
          <w:pgSz w:w="12240" w:h="15840"/>
          <w:pgMar w:top="1418" w:right="1701" w:bottom="1671" w:left="1560" w:header="708" w:footer="708" w:gutter="0"/>
          <w:cols w:space="708"/>
          <w:docGrid w:linePitch="360"/>
        </w:sectPr>
      </w:pPr>
      <w:bookmarkStart w:id="35" w:name="_Toc352928396"/>
      <w:bookmarkStart w:id="36" w:name="_Toc348791980"/>
      <w:bookmarkStart w:id="37" w:name="_Toc353993442"/>
      <w:bookmarkEnd w:id="35"/>
      <w:bookmarkEnd w:id="36"/>
    </w:p>
    <w:tbl>
      <w:tblPr>
        <w:tblW w:w="5000" w:type="pct"/>
        <w:jc w:val="center"/>
        <w:tblCellMar>
          <w:left w:w="70" w:type="dxa"/>
          <w:right w:w="70" w:type="dxa"/>
        </w:tblCellMar>
        <w:tblLook w:val="04A0" w:firstRow="1" w:lastRow="0" w:firstColumn="1" w:lastColumn="0" w:noHBand="0" w:noVBand="1"/>
      </w:tblPr>
      <w:tblGrid>
        <w:gridCol w:w="3286"/>
        <w:gridCol w:w="3246"/>
        <w:gridCol w:w="3197"/>
        <w:gridCol w:w="3162"/>
      </w:tblGrid>
      <w:tr w:rsidR="00C35B34" w:rsidRPr="00C35B34" w14:paraId="6A939B05" w14:textId="77777777" w:rsidTr="00C35B3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850166" w14:textId="77777777" w:rsidR="004E3CCF" w:rsidRPr="00C35B34" w:rsidRDefault="004E3CCF" w:rsidP="004E3CCF">
            <w:pPr>
              <w:jc w:val="center"/>
              <w:rPr>
                <w:rFonts w:asciiTheme="minorHAnsi" w:eastAsia="Times New Roman" w:hAnsiTheme="minorHAnsi"/>
                <w:b/>
                <w:bCs/>
                <w:sz w:val="20"/>
                <w:szCs w:val="20"/>
                <w:lang w:eastAsia="es-CL"/>
              </w:rPr>
            </w:pPr>
            <w:r w:rsidRPr="00C35B34">
              <w:rPr>
                <w:rFonts w:asciiTheme="minorHAnsi" w:eastAsia="Times New Roman" w:hAnsiTheme="minorHAnsi"/>
                <w:b/>
                <w:bCs/>
                <w:sz w:val="20"/>
                <w:szCs w:val="20"/>
                <w:lang w:eastAsia="es-CL"/>
              </w:rPr>
              <w:lastRenderedPageBreak/>
              <w:t xml:space="preserve">Registros </w:t>
            </w:r>
          </w:p>
        </w:tc>
      </w:tr>
      <w:tr w:rsidR="00C35B34" w:rsidRPr="00C35B34" w14:paraId="351308E9" w14:textId="77777777" w:rsidTr="00C35B34">
        <w:trPr>
          <w:trHeight w:val="6079"/>
          <w:jc w:val="center"/>
        </w:trPr>
        <w:tc>
          <w:tcPr>
            <w:tcW w:w="2533" w:type="pct"/>
            <w:gridSpan w:val="2"/>
            <w:tcBorders>
              <w:top w:val="nil"/>
              <w:left w:val="single" w:sz="4" w:space="0" w:color="auto"/>
              <w:right w:val="single" w:sz="4" w:space="0" w:color="auto"/>
            </w:tcBorders>
            <w:shd w:val="clear" w:color="auto" w:fill="auto"/>
            <w:noWrap/>
            <w:vAlign w:val="center"/>
            <w:hideMark/>
          </w:tcPr>
          <w:p w14:paraId="3BAEEE0D" w14:textId="77777777" w:rsidR="004E3CCF" w:rsidRPr="00C35B34" w:rsidRDefault="004E3CCF" w:rsidP="00C35B34">
            <w:pPr>
              <w:jc w:val="center"/>
              <w:rPr>
                <w:rFonts w:asciiTheme="minorHAnsi" w:eastAsia="Times New Roman" w:hAnsiTheme="minorHAnsi"/>
                <w:sz w:val="20"/>
                <w:szCs w:val="20"/>
                <w:lang w:eastAsia="es-CL"/>
              </w:rPr>
            </w:pPr>
            <w:r w:rsidRPr="00C35B34">
              <w:rPr>
                <w:rFonts w:asciiTheme="minorHAnsi" w:eastAsia="Times New Roman" w:hAnsiTheme="minorHAnsi"/>
                <w:noProof/>
                <w:sz w:val="20"/>
                <w:szCs w:val="20"/>
                <w:lang w:eastAsia="es-CL"/>
              </w:rPr>
              <w:drawing>
                <wp:inline distT="0" distB="0" distL="0" distR="0" wp14:anchorId="1B33A834" wp14:editId="27C8A1CB">
                  <wp:extent cx="4108393" cy="3081295"/>
                  <wp:effectExtent l="0" t="0" r="698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ule-20140527-00477_con marcas PJM.jpg"/>
                          <pic:cNvPicPr/>
                        </pic:nvPicPr>
                        <pic:blipFill>
                          <a:blip r:embed="rId28">
                            <a:extLst>
                              <a:ext uri="{28A0092B-C50C-407E-A947-70E740481C1C}">
                                <a14:useLocalDpi xmlns:a14="http://schemas.microsoft.com/office/drawing/2010/main" val="0"/>
                              </a:ext>
                            </a:extLst>
                          </a:blip>
                          <a:stretch>
                            <a:fillRect/>
                          </a:stretch>
                        </pic:blipFill>
                        <pic:spPr>
                          <a:xfrm>
                            <a:off x="0" y="0"/>
                            <a:ext cx="4110187" cy="3082641"/>
                          </a:xfrm>
                          <a:prstGeom prst="rect">
                            <a:avLst/>
                          </a:prstGeom>
                        </pic:spPr>
                      </pic:pic>
                    </a:graphicData>
                  </a:graphic>
                </wp:inline>
              </w:drawing>
            </w:r>
          </w:p>
        </w:tc>
        <w:tc>
          <w:tcPr>
            <w:tcW w:w="2467" w:type="pct"/>
            <w:gridSpan w:val="2"/>
            <w:tcBorders>
              <w:top w:val="nil"/>
              <w:left w:val="single" w:sz="4" w:space="0" w:color="auto"/>
              <w:right w:val="single" w:sz="4" w:space="0" w:color="auto"/>
            </w:tcBorders>
            <w:shd w:val="clear" w:color="auto" w:fill="auto"/>
            <w:noWrap/>
            <w:vAlign w:val="center"/>
            <w:hideMark/>
          </w:tcPr>
          <w:p w14:paraId="40EF3D64" w14:textId="77777777" w:rsidR="004E3CCF" w:rsidRPr="00C35B34" w:rsidRDefault="004E3CCF" w:rsidP="00C35B34">
            <w:pPr>
              <w:jc w:val="center"/>
              <w:rPr>
                <w:rFonts w:asciiTheme="minorHAnsi" w:eastAsia="Times New Roman" w:hAnsiTheme="minorHAnsi"/>
                <w:sz w:val="20"/>
                <w:szCs w:val="20"/>
                <w:lang w:eastAsia="es-CL"/>
              </w:rPr>
            </w:pPr>
            <w:r w:rsidRPr="00C35B34">
              <w:rPr>
                <w:rFonts w:asciiTheme="minorHAnsi" w:eastAsia="Times New Roman" w:hAnsiTheme="minorHAnsi"/>
                <w:noProof/>
                <w:sz w:val="20"/>
                <w:szCs w:val="20"/>
                <w:lang w:eastAsia="es-CL"/>
              </w:rPr>
              <w:drawing>
                <wp:inline distT="0" distB="0" distL="0" distR="0" wp14:anchorId="56F3A67C" wp14:editId="5C46D6A9">
                  <wp:extent cx="4003675" cy="3002756"/>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ule-20140527-00478.jpg"/>
                          <pic:cNvPicPr/>
                        </pic:nvPicPr>
                        <pic:blipFill>
                          <a:blip r:embed="rId29">
                            <a:extLst>
                              <a:ext uri="{28A0092B-C50C-407E-A947-70E740481C1C}">
                                <a14:useLocalDpi xmlns:a14="http://schemas.microsoft.com/office/drawing/2010/main" val="0"/>
                              </a:ext>
                            </a:extLst>
                          </a:blip>
                          <a:stretch>
                            <a:fillRect/>
                          </a:stretch>
                        </pic:blipFill>
                        <pic:spPr>
                          <a:xfrm>
                            <a:off x="0" y="0"/>
                            <a:ext cx="4029815" cy="3022361"/>
                          </a:xfrm>
                          <a:prstGeom prst="rect">
                            <a:avLst/>
                          </a:prstGeom>
                        </pic:spPr>
                      </pic:pic>
                    </a:graphicData>
                  </a:graphic>
                </wp:inline>
              </w:drawing>
            </w:r>
          </w:p>
        </w:tc>
      </w:tr>
      <w:tr w:rsidR="00C35B34" w:rsidRPr="00C35B34" w14:paraId="117DBDA7" w14:textId="77777777" w:rsidTr="00C35B34">
        <w:trPr>
          <w:trHeight w:val="300"/>
          <w:jc w:val="center"/>
        </w:trPr>
        <w:tc>
          <w:tcPr>
            <w:tcW w:w="1274" w:type="pct"/>
            <w:tcBorders>
              <w:top w:val="single" w:sz="4" w:space="0" w:color="auto"/>
              <w:left w:val="single" w:sz="4" w:space="0" w:color="auto"/>
              <w:bottom w:val="single" w:sz="4" w:space="0" w:color="auto"/>
              <w:right w:val="nil"/>
            </w:tcBorders>
            <w:shd w:val="clear" w:color="auto" w:fill="auto"/>
            <w:noWrap/>
            <w:vAlign w:val="center"/>
            <w:hideMark/>
          </w:tcPr>
          <w:p w14:paraId="3649957B" w14:textId="77777777" w:rsidR="004E3CCF" w:rsidRPr="00C35B34" w:rsidRDefault="00C35B34" w:rsidP="004E3CCF">
            <w:pPr>
              <w:pStyle w:val="Epgrafe"/>
              <w:rPr>
                <w:rFonts w:asciiTheme="minorHAnsi" w:eastAsia="Times New Roman" w:hAnsiTheme="minorHAnsi"/>
                <w:color w:val="auto"/>
                <w:sz w:val="20"/>
                <w:szCs w:val="20"/>
                <w:lang w:eastAsia="es-CL"/>
              </w:rPr>
            </w:pPr>
            <w:r w:rsidRPr="00C35B34">
              <w:rPr>
                <w:rFonts w:asciiTheme="minorHAnsi" w:hAnsiTheme="minorHAnsi"/>
                <w:color w:val="auto"/>
                <w:sz w:val="20"/>
                <w:szCs w:val="20"/>
              </w:rPr>
              <w:t xml:space="preserve">Fotografía </w:t>
            </w:r>
            <w:r w:rsidRPr="00C35B34">
              <w:rPr>
                <w:rFonts w:asciiTheme="minorHAnsi" w:hAnsiTheme="minorHAnsi"/>
                <w:color w:val="auto"/>
                <w:sz w:val="20"/>
                <w:szCs w:val="20"/>
              </w:rPr>
              <w:fldChar w:fldCharType="begin"/>
            </w:r>
            <w:r w:rsidRPr="00C35B34">
              <w:rPr>
                <w:rFonts w:asciiTheme="minorHAnsi" w:hAnsiTheme="minorHAnsi"/>
                <w:color w:val="auto"/>
                <w:sz w:val="20"/>
                <w:szCs w:val="20"/>
              </w:rPr>
              <w:instrText xml:space="preserve"> SEQ Fotografía \* ARABIC </w:instrText>
            </w:r>
            <w:r w:rsidRPr="00C35B34">
              <w:rPr>
                <w:rFonts w:asciiTheme="minorHAnsi" w:hAnsiTheme="minorHAnsi"/>
                <w:color w:val="auto"/>
                <w:sz w:val="20"/>
                <w:szCs w:val="20"/>
              </w:rPr>
              <w:fldChar w:fldCharType="separate"/>
            </w:r>
            <w:r>
              <w:rPr>
                <w:rFonts w:asciiTheme="minorHAnsi" w:hAnsiTheme="minorHAnsi"/>
                <w:noProof/>
                <w:color w:val="auto"/>
                <w:sz w:val="20"/>
                <w:szCs w:val="20"/>
              </w:rPr>
              <w:t>1</w:t>
            </w:r>
            <w:r w:rsidRPr="00C35B34">
              <w:rPr>
                <w:rFonts w:asciiTheme="minorHAnsi" w:hAnsiTheme="minorHAnsi"/>
                <w:color w:val="auto"/>
                <w:sz w:val="20"/>
                <w:szCs w:val="20"/>
              </w:rPr>
              <w:fldChar w:fldCharType="end"/>
            </w:r>
            <w:r w:rsidRPr="00C35B34">
              <w:rPr>
                <w:rFonts w:asciiTheme="minorHAnsi" w:hAnsiTheme="minorHAnsi"/>
                <w:color w:val="auto"/>
                <w:sz w:val="20"/>
                <w:szCs w:val="20"/>
              </w:rPr>
              <w:t>.</w:t>
            </w:r>
          </w:p>
        </w:tc>
        <w:tc>
          <w:tcPr>
            <w:tcW w:w="12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F86A6C" w14:textId="77777777" w:rsidR="004E3CCF" w:rsidRPr="00C35B34" w:rsidRDefault="004E3CCF" w:rsidP="004E3CCF">
            <w:pPr>
              <w:jc w:val="left"/>
              <w:rPr>
                <w:rFonts w:asciiTheme="minorHAnsi" w:eastAsia="Times New Roman" w:hAnsiTheme="minorHAnsi"/>
                <w:b/>
                <w:sz w:val="20"/>
                <w:szCs w:val="20"/>
                <w:lang w:eastAsia="es-CL"/>
              </w:rPr>
            </w:pPr>
            <w:r w:rsidRPr="00C35B34">
              <w:rPr>
                <w:rFonts w:asciiTheme="minorHAnsi" w:eastAsia="Times New Roman" w:hAnsiTheme="minorHAnsi"/>
                <w:b/>
                <w:sz w:val="20"/>
                <w:szCs w:val="20"/>
                <w:lang w:eastAsia="es-CL"/>
              </w:rPr>
              <w:t>Fecha</w:t>
            </w:r>
            <w:r w:rsidRPr="00C35B34">
              <w:rPr>
                <w:rFonts w:asciiTheme="minorHAnsi" w:eastAsia="Times New Roman" w:hAnsiTheme="minorHAnsi"/>
                <w:sz w:val="20"/>
                <w:szCs w:val="20"/>
                <w:lang w:eastAsia="es-CL"/>
              </w:rPr>
              <w:t xml:space="preserve"> 05 de junio de 2014</w:t>
            </w:r>
          </w:p>
        </w:tc>
        <w:tc>
          <w:tcPr>
            <w:tcW w:w="1240" w:type="pct"/>
            <w:tcBorders>
              <w:top w:val="single" w:sz="4" w:space="0" w:color="auto"/>
              <w:left w:val="nil"/>
              <w:bottom w:val="single" w:sz="4" w:space="0" w:color="auto"/>
              <w:right w:val="nil"/>
            </w:tcBorders>
            <w:shd w:val="clear" w:color="auto" w:fill="auto"/>
            <w:noWrap/>
            <w:vAlign w:val="center"/>
            <w:hideMark/>
          </w:tcPr>
          <w:p w14:paraId="381789CD" w14:textId="77777777" w:rsidR="004E3CCF" w:rsidRPr="00C35B34" w:rsidRDefault="00C35B34" w:rsidP="00C35B34">
            <w:pPr>
              <w:pStyle w:val="Epgrafe"/>
              <w:rPr>
                <w:rFonts w:asciiTheme="minorHAnsi" w:hAnsiTheme="minorHAnsi"/>
                <w:color w:val="auto"/>
                <w:sz w:val="20"/>
                <w:szCs w:val="20"/>
              </w:rPr>
            </w:pPr>
            <w:r w:rsidRPr="00C35B34">
              <w:rPr>
                <w:rFonts w:asciiTheme="minorHAnsi" w:hAnsiTheme="minorHAnsi"/>
                <w:color w:val="auto"/>
                <w:sz w:val="20"/>
                <w:szCs w:val="20"/>
              </w:rPr>
              <w:t xml:space="preserve">Fotografía </w:t>
            </w:r>
            <w:r w:rsidRPr="00C35B34">
              <w:rPr>
                <w:rFonts w:asciiTheme="minorHAnsi" w:hAnsiTheme="minorHAnsi"/>
                <w:color w:val="auto"/>
                <w:sz w:val="20"/>
                <w:szCs w:val="20"/>
              </w:rPr>
              <w:fldChar w:fldCharType="begin"/>
            </w:r>
            <w:r w:rsidRPr="00C35B34">
              <w:rPr>
                <w:rFonts w:asciiTheme="minorHAnsi" w:hAnsiTheme="minorHAnsi"/>
                <w:color w:val="auto"/>
                <w:sz w:val="20"/>
                <w:szCs w:val="20"/>
              </w:rPr>
              <w:instrText xml:space="preserve"> SEQ Fotografía \* ARABIC </w:instrText>
            </w:r>
            <w:r w:rsidRPr="00C35B34">
              <w:rPr>
                <w:rFonts w:asciiTheme="minorHAnsi" w:hAnsiTheme="minorHAnsi"/>
                <w:color w:val="auto"/>
                <w:sz w:val="20"/>
                <w:szCs w:val="20"/>
              </w:rPr>
              <w:fldChar w:fldCharType="separate"/>
            </w:r>
            <w:r>
              <w:rPr>
                <w:rFonts w:asciiTheme="minorHAnsi" w:hAnsiTheme="minorHAnsi"/>
                <w:noProof/>
                <w:color w:val="auto"/>
                <w:sz w:val="20"/>
                <w:szCs w:val="20"/>
              </w:rPr>
              <w:t>2</w:t>
            </w:r>
            <w:r w:rsidRPr="00C35B34">
              <w:rPr>
                <w:rFonts w:asciiTheme="minorHAnsi" w:hAnsiTheme="minorHAnsi"/>
                <w:color w:val="auto"/>
                <w:sz w:val="20"/>
                <w:szCs w:val="20"/>
              </w:rPr>
              <w:fldChar w:fldCharType="end"/>
            </w:r>
            <w:r w:rsidRPr="00C35B34">
              <w:rPr>
                <w:rFonts w:asciiTheme="minorHAnsi" w:hAnsiTheme="minorHAnsi"/>
                <w:color w:val="auto"/>
                <w:sz w:val="20"/>
                <w:szCs w:val="20"/>
              </w:rPr>
              <w:t>.</w:t>
            </w:r>
          </w:p>
        </w:tc>
        <w:tc>
          <w:tcPr>
            <w:tcW w:w="122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0E4BC5" w14:textId="77777777" w:rsidR="004E3CCF" w:rsidRPr="00C35B34" w:rsidRDefault="004E3CCF" w:rsidP="00C35B34">
            <w:pPr>
              <w:jc w:val="left"/>
              <w:rPr>
                <w:rFonts w:asciiTheme="minorHAnsi" w:eastAsia="Times New Roman" w:hAnsiTheme="minorHAnsi"/>
                <w:b/>
                <w:sz w:val="20"/>
                <w:szCs w:val="20"/>
                <w:lang w:eastAsia="es-CL"/>
              </w:rPr>
            </w:pPr>
            <w:r w:rsidRPr="00C35B34">
              <w:rPr>
                <w:rFonts w:asciiTheme="minorHAnsi" w:eastAsia="Times New Roman" w:hAnsiTheme="minorHAnsi"/>
                <w:b/>
                <w:sz w:val="20"/>
                <w:szCs w:val="20"/>
                <w:lang w:eastAsia="es-CL"/>
              </w:rPr>
              <w:t>Fecha</w:t>
            </w:r>
            <w:r w:rsidRPr="00C35B34">
              <w:rPr>
                <w:rFonts w:asciiTheme="minorHAnsi" w:eastAsia="Times New Roman" w:hAnsiTheme="minorHAnsi"/>
                <w:sz w:val="20"/>
                <w:szCs w:val="20"/>
                <w:lang w:eastAsia="es-CL"/>
              </w:rPr>
              <w:t xml:space="preserve"> 05 de junio de 2014</w:t>
            </w:r>
          </w:p>
        </w:tc>
      </w:tr>
      <w:tr w:rsidR="00C35B34" w:rsidRPr="00C35B34" w14:paraId="7F9D4A79" w14:textId="77777777" w:rsidTr="00C35B34">
        <w:trPr>
          <w:trHeight w:val="300"/>
          <w:jc w:val="center"/>
        </w:trPr>
        <w:tc>
          <w:tcPr>
            <w:tcW w:w="253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FE17787" w14:textId="77777777" w:rsidR="004E3CCF" w:rsidRPr="00C35B34" w:rsidRDefault="004E3CCF" w:rsidP="00C35B34">
            <w:pPr>
              <w:rPr>
                <w:rFonts w:asciiTheme="minorHAnsi" w:eastAsia="Times New Roman" w:hAnsiTheme="minorHAnsi"/>
                <w:sz w:val="20"/>
                <w:szCs w:val="20"/>
                <w:lang w:eastAsia="es-CL"/>
              </w:rPr>
            </w:pPr>
            <w:r w:rsidRPr="00C35B34">
              <w:rPr>
                <w:rFonts w:asciiTheme="minorHAnsi" w:eastAsia="Times New Roman" w:hAnsiTheme="minorHAnsi"/>
                <w:b/>
                <w:sz w:val="20"/>
                <w:szCs w:val="20"/>
                <w:lang w:eastAsia="es-CL"/>
              </w:rPr>
              <w:t>Descripción medio de prueba:</w:t>
            </w:r>
            <w:r w:rsidRPr="00C35B34">
              <w:rPr>
                <w:rFonts w:asciiTheme="minorHAnsi" w:eastAsia="Times New Roman" w:hAnsiTheme="minorHAnsi"/>
                <w:sz w:val="20"/>
                <w:szCs w:val="20"/>
                <w:lang w:eastAsia="es-CL"/>
              </w:rPr>
              <w:t xml:space="preserve"> </w:t>
            </w:r>
            <w:r w:rsidR="0073628C" w:rsidRPr="00C35B34">
              <w:rPr>
                <w:rFonts w:asciiTheme="minorHAnsi" w:eastAsia="Times New Roman" w:hAnsiTheme="minorHAnsi"/>
                <w:sz w:val="20"/>
                <w:szCs w:val="20"/>
                <w:lang w:eastAsia="es-CL"/>
              </w:rPr>
              <w:t>Uno de los dos puntos de descarga observados durante la inspección.</w:t>
            </w:r>
          </w:p>
        </w:tc>
        <w:tc>
          <w:tcPr>
            <w:tcW w:w="246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7B330F0" w14:textId="77777777" w:rsidR="004E3CCF" w:rsidRPr="00C35B34" w:rsidRDefault="004E3CCF" w:rsidP="00C35B34">
            <w:pPr>
              <w:rPr>
                <w:rFonts w:asciiTheme="minorHAnsi" w:eastAsia="Times New Roman" w:hAnsiTheme="minorHAnsi"/>
                <w:b/>
                <w:sz w:val="20"/>
                <w:szCs w:val="20"/>
                <w:lang w:eastAsia="es-CL"/>
              </w:rPr>
            </w:pPr>
            <w:r w:rsidRPr="00C35B34">
              <w:rPr>
                <w:rFonts w:asciiTheme="minorHAnsi" w:eastAsia="Times New Roman" w:hAnsiTheme="minorHAnsi"/>
                <w:b/>
                <w:sz w:val="20"/>
                <w:szCs w:val="20"/>
                <w:lang w:eastAsia="es-CL"/>
              </w:rPr>
              <w:t>Descripción medio de prueba:</w:t>
            </w:r>
            <w:r w:rsidRPr="00C35B34">
              <w:rPr>
                <w:rFonts w:asciiTheme="minorHAnsi" w:eastAsia="Times New Roman" w:hAnsiTheme="minorHAnsi"/>
                <w:sz w:val="20"/>
                <w:szCs w:val="20"/>
                <w:lang w:eastAsia="es-CL"/>
              </w:rPr>
              <w:t xml:space="preserve"> </w:t>
            </w:r>
            <w:r w:rsidR="0073628C" w:rsidRPr="00C35B34">
              <w:rPr>
                <w:rFonts w:asciiTheme="minorHAnsi" w:eastAsia="Times New Roman" w:hAnsiTheme="minorHAnsi"/>
                <w:sz w:val="20"/>
                <w:szCs w:val="20"/>
                <w:lang w:eastAsia="es-CL"/>
              </w:rPr>
              <w:t>Ril descargado en canal de regadío que desemboca en canal Santa Herminia. Se identifica claramente la coloración del ril.</w:t>
            </w:r>
          </w:p>
          <w:p w14:paraId="20693830" w14:textId="77777777" w:rsidR="004E3CCF" w:rsidRPr="00C35B34" w:rsidRDefault="004E3CCF" w:rsidP="00C35B34">
            <w:pPr>
              <w:rPr>
                <w:rFonts w:asciiTheme="minorHAnsi" w:eastAsia="Times New Roman" w:hAnsiTheme="minorHAnsi"/>
                <w:sz w:val="20"/>
                <w:szCs w:val="20"/>
                <w:lang w:eastAsia="es-CL"/>
              </w:rPr>
            </w:pPr>
          </w:p>
        </w:tc>
      </w:tr>
      <w:tr w:rsidR="00C35B34" w:rsidRPr="00C35B34" w14:paraId="2DABD0BE" w14:textId="77777777" w:rsidTr="00C35B34">
        <w:trPr>
          <w:trHeight w:val="324"/>
          <w:jc w:val="center"/>
        </w:trPr>
        <w:tc>
          <w:tcPr>
            <w:tcW w:w="2533" w:type="pct"/>
            <w:gridSpan w:val="2"/>
            <w:vMerge/>
            <w:tcBorders>
              <w:top w:val="single" w:sz="4" w:space="0" w:color="auto"/>
              <w:left w:val="single" w:sz="4" w:space="0" w:color="auto"/>
              <w:bottom w:val="single" w:sz="4" w:space="0" w:color="000000"/>
              <w:right w:val="single" w:sz="4" w:space="0" w:color="000000"/>
            </w:tcBorders>
            <w:vAlign w:val="center"/>
            <w:hideMark/>
          </w:tcPr>
          <w:p w14:paraId="503EF745" w14:textId="77777777" w:rsidR="004E3CCF" w:rsidRPr="00C35B34" w:rsidRDefault="004E3CCF" w:rsidP="00C35B34">
            <w:pPr>
              <w:jc w:val="left"/>
              <w:rPr>
                <w:rFonts w:asciiTheme="minorHAnsi" w:eastAsia="Times New Roman" w:hAnsiTheme="minorHAnsi"/>
                <w:sz w:val="20"/>
                <w:szCs w:val="20"/>
                <w:lang w:eastAsia="es-CL"/>
              </w:rPr>
            </w:pPr>
          </w:p>
        </w:tc>
        <w:tc>
          <w:tcPr>
            <w:tcW w:w="2467" w:type="pct"/>
            <w:gridSpan w:val="2"/>
            <w:vMerge/>
            <w:tcBorders>
              <w:top w:val="single" w:sz="4" w:space="0" w:color="auto"/>
              <w:left w:val="single" w:sz="4" w:space="0" w:color="auto"/>
              <w:bottom w:val="single" w:sz="4" w:space="0" w:color="000000"/>
              <w:right w:val="single" w:sz="4" w:space="0" w:color="000000"/>
            </w:tcBorders>
            <w:vAlign w:val="center"/>
            <w:hideMark/>
          </w:tcPr>
          <w:p w14:paraId="1AA100E3" w14:textId="77777777" w:rsidR="004E3CCF" w:rsidRPr="00C35B34" w:rsidRDefault="004E3CCF" w:rsidP="00C35B34">
            <w:pPr>
              <w:jc w:val="left"/>
              <w:rPr>
                <w:rFonts w:asciiTheme="minorHAnsi" w:eastAsia="Times New Roman" w:hAnsiTheme="minorHAnsi"/>
                <w:sz w:val="20"/>
                <w:szCs w:val="20"/>
                <w:lang w:eastAsia="es-CL"/>
              </w:rPr>
            </w:pPr>
          </w:p>
        </w:tc>
      </w:tr>
    </w:tbl>
    <w:p w14:paraId="3373DF6B" w14:textId="77777777" w:rsidR="007A2A8C" w:rsidRPr="00C35B34" w:rsidRDefault="007A2A8C" w:rsidP="007A2A8C">
      <w:pPr>
        <w:rPr>
          <w:rFonts w:asciiTheme="minorHAnsi" w:hAnsiTheme="minorHAnsi" w:cstheme="minorHAnsi"/>
        </w:rPr>
      </w:pPr>
    </w:p>
    <w:p w14:paraId="7F4ECFE7" w14:textId="77777777" w:rsidR="00305AD6" w:rsidRPr="00C35B34" w:rsidRDefault="00305AD6" w:rsidP="007A2A8C">
      <w:pPr>
        <w:rPr>
          <w:rFonts w:asciiTheme="minorHAnsi" w:hAnsiTheme="minorHAnsi" w:cstheme="minorHAnsi"/>
        </w:rPr>
      </w:pPr>
    </w:p>
    <w:p w14:paraId="0D8ACE6D" w14:textId="77777777" w:rsidR="00305AD6" w:rsidRPr="00C35B34" w:rsidRDefault="00305AD6" w:rsidP="007A2A8C">
      <w:pPr>
        <w:rPr>
          <w:rFonts w:asciiTheme="minorHAnsi" w:hAnsiTheme="minorHAnsi" w:cstheme="minorHAnsi"/>
        </w:rPr>
      </w:pPr>
    </w:p>
    <w:p w14:paraId="211DE8AB" w14:textId="77777777" w:rsidR="00305AD6" w:rsidRPr="00C35B34" w:rsidRDefault="00305AD6" w:rsidP="007A2A8C">
      <w:pPr>
        <w:rPr>
          <w:rFonts w:asciiTheme="minorHAnsi" w:hAnsiTheme="minorHAnsi" w:cstheme="minorHAnsi"/>
        </w:rPr>
      </w:pPr>
    </w:p>
    <w:tbl>
      <w:tblPr>
        <w:tblW w:w="5000" w:type="pct"/>
        <w:jc w:val="center"/>
        <w:tblLayout w:type="fixed"/>
        <w:tblCellMar>
          <w:left w:w="70" w:type="dxa"/>
          <w:right w:w="70" w:type="dxa"/>
        </w:tblCellMar>
        <w:tblLook w:val="04A0" w:firstRow="1" w:lastRow="0" w:firstColumn="1" w:lastColumn="0" w:noHBand="0" w:noVBand="1"/>
      </w:tblPr>
      <w:tblGrid>
        <w:gridCol w:w="3390"/>
        <w:gridCol w:w="3058"/>
        <w:gridCol w:w="3388"/>
        <w:gridCol w:w="3055"/>
      </w:tblGrid>
      <w:tr w:rsidR="00C35B34" w:rsidRPr="00C35B34" w14:paraId="555BABCC" w14:textId="77777777" w:rsidTr="00C35B3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739D06" w14:textId="77777777" w:rsidR="004E3CCF" w:rsidRPr="00C35B34" w:rsidRDefault="004E3CCF" w:rsidP="00C35B34">
            <w:pPr>
              <w:jc w:val="center"/>
              <w:rPr>
                <w:rFonts w:asciiTheme="minorHAnsi" w:eastAsia="Times New Roman" w:hAnsiTheme="minorHAnsi"/>
                <w:b/>
                <w:bCs/>
                <w:sz w:val="20"/>
                <w:szCs w:val="20"/>
                <w:lang w:eastAsia="es-CL"/>
              </w:rPr>
            </w:pPr>
            <w:r w:rsidRPr="00C35B34">
              <w:rPr>
                <w:rFonts w:asciiTheme="minorHAnsi" w:eastAsia="Times New Roman" w:hAnsiTheme="minorHAnsi"/>
                <w:b/>
                <w:bCs/>
                <w:sz w:val="20"/>
                <w:szCs w:val="20"/>
                <w:lang w:eastAsia="es-CL"/>
              </w:rPr>
              <w:lastRenderedPageBreak/>
              <w:t xml:space="preserve">Registros </w:t>
            </w:r>
          </w:p>
        </w:tc>
      </w:tr>
      <w:tr w:rsidR="00C35B34" w:rsidRPr="00C35B34" w14:paraId="1AE0E19F" w14:textId="77777777" w:rsidTr="00C35B34">
        <w:trPr>
          <w:trHeight w:val="6194"/>
          <w:jc w:val="center"/>
        </w:trPr>
        <w:tc>
          <w:tcPr>
            <w:tcW w:w="2501" w:type="pct"/>
            <w:gridSpan w:val="2"/>
            <w:tcBorders>
              <w:top w:val="nil"/>
              <w:left w:val="single" w:sz="4" w:space="0" w:color="auto"/>
              <w:right w:val="single" w:sz="4" w:space="0" w:color="auto"/>
            </w:tcBorders>
            <w:shd w:val="clear" w:color="auto" w:fill="auto"/>
            <w:noWrap/>
            <w:vAlign w:val="center"/>
            <w:hideMark/>
          </w:tcPr>
          <w:p w14:paraId="38DA88ED" w14:textId="77777777" w:rsidR="004E3CCF" w:rsidRPr="00C35B34" w:rsidRDefault="0073628C" w:rsidP="00C35B34">
            <w:pPr>
              <w:jc w:val="center"/>
              <w:rPr>
                <w:rFonts w:asciiTheme="minorHAnsi" w:eastAsia="Times New Roman" w:hAnsiTheme="minorHAnsi"/>
                <w:sz w:val="20"/>
                <w:szCs w:val="20"/>
                <w:lang w:eastAsia="es-CL"/>
              </w:rPr>
            </w:pPr>
            <w:r w:rsidRPr="00C35B34">
              <w:rPr>
                <w:rFonts w:asciiTheme="minorHAnsi" w:eastAsia="Times New Roman" w:hAnsiTheme="minorHAnsi"/>
                <w:noProof/>
                <w:sz w:val="20"/>
                <w:szCs w:val="20"/>
                <w:lang w:eastAsia="es-CL"/>
              </w:rPr>
              <w:drawing>
                <wp:inline distT="0" distB="0" distL="0" distR="0" wp14:anchorId="24A5F5A7" wp14:editId="0DCDBC7F">
                  <wp:extent cx="3864334" cy="2898251"/>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ule-20140527-00479.jpg"/>
                          <pic:cNvPicPr/>
                        </pic:nvPicPr>
                        <pic:blipFill>
                          <a:blip r:embed="rId30">
                            <a:extLst>
                              <a:ext uri="{28A0092B-C50C-407E-A947-70E740481C1C}">
                                <a14:useLocalDpi xmlns:a14="http://schemas.microsoft.com/office/drawing/2010/main" val="0"/>
                              </a:ext>
                            </a:extLst>
                          </a:blip>
                          <a:stretch>
                            <a:fillRect/>
                          </a:stretch>
                        </pic:blipFill>
                        <pic:spPr>
                          <a:xfrm>
                            <a:off x="0" y="0"/>
                            <a:ext cx="3878069" cy="2908552"/>
                          </a:xfrm>
                          <a:prstGeom prst="rect">
                            <a:avLst/>
                          </a:prstGeom>
                        </pic:spPr>
                      </pic:pic>
                    </a:graphicData>
                  </a:graphic>
                </wp:inline>
              </w:drawing>
            </w:r>
          </w:p>
        </w:tc>
        <w:tc>
          <w:tcPr>
            <w:tcW w:w="2499" w:type="pct"/>
            <w:gridSpan w:val="2"/>
            <w:tcBorders>
              <w:top w:val="nil"/>
              <w:left w:val="single" w:sz="4" w:space="0" w:color="auto"/>
              <w:right w:val="single" w:sz="4" w:space="0" w:color="auto"/>
            </w:tcBorders>
            <w:shd w:val="clear" w:color="auto" w:fill="auto"/>
            <w:noWrap/>
            <w:vAlign w:val="center"/>
            <w:hideMark/>
          </w:tcPr>
          <w:p w14:paraId="32C3C171" w14:textId="77777777" w:rsidR="004E3CCF" w:rsidRPr="00C35B34" w:rsidRDefault="0073628C" w:rsidP="00C35B34">
            <w:pPr>
              <w:jc w:val="center"/>
              <w:rPr>
                <w:rFonts w:asciiTheme="minorHAnsi" w:eastAsia="Times New Roman" w:hAnsiTheme="minorHAnsi"/>
                <w:sz w:val="20"/>
                <w:szCs w:val="20"/>
                <w:lang w:eastAsia="es-CL"/>
              </w:rPr>
            </w:pPr>
            <w:r w:rsidRPr="00C35B34">
              <w:rPr>
                <w:rFonts w:asciiTheme="minorHAnsi" w:eastAsia="Times New Roman" w:hAnsiTheme="minorHAnsi"/>
                <w:noProof/>
                <w:sz w:val="20"/>
                <w:szCs w:val="20"/>
                <w:lang w:eastAsia="es-CL"/>
              </w:rPr>
              <w:drawing>
                <wp:inline distT="0" distB="0" distL="0" distR="0" wp14:anchorId="28C509CA" wp14:editId="2A153FF5">
                  <wp:extent cx="3835437" cy="287657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ule-20140527-00482.jpg"/>
                          <pic:cNvPicPr/>
                        </pic:nvPicPr>
                        <pic:blipFill>
                          <a:blip r:embed="rId31">
                            <a:extLst>
                              <a:ext uri="{28A0092B-C50C-407E-A947-70E740481C1C}">
                                <a14:useLocalDpi xmlns:a14="http://schemas.microsoft.com/office/drawing/2010/main" val="0"/>
                              </a:ext>
                            </a:extLst>
                          </a:blip>
                          <a:stretch>
                            <a:fillRect/>
                          </a:stretch>
                        </pic:blipFill>
                        <pic:spPr>
                          <a:xfrm>
                            <a:off x="0" y="0"/>
                            <a:ext cx="3854456" cy="2890842"/>
                          </a:xfrm>
                          <a:prstGeom prst="rect">
                            <a:avLst/>
                          </a:prstGeom>
                        </pic:spPr>
                      </pic:pic>
                    </a:graphicData>
                  </a:graphic>
                </wp:inline>
              </w:drawing>
            </w:r>
          </w:p>
        </w:tc>
      </w:tr>
      <w:tr w:rsidR="00C35B34" w:rsidRPr="00C35B34" w14:paraId="6E975390" w14:textId="77777777" w:rsidTr="00C35B34">
        <w:trPr>
          <w:trHeight w:val="300"/>
          <w:jc w:val="center"/>
        </w:trPr>
        <w:tc>
          <w:tcPr>
            <w:tcW w:w="1315" w:type="pct"/>
            <w:tcBorders>
              <w:top w:val="single" w:sz="4" w:space="0" w:color="auto"/>
              <w:left w:val="single" w:sz="4" w:space="0" w:color="auto"/>
              <w:bottom w:val="single" w:sz="4" w:space="0" w:color="auto"/>
              <w:right w:val="nil"/>
            </w:tcBorders>
            <w:shd w:val="clear" w:color="auto" w:fill="auto"/>
            <w:noWrap/>
            <w:vAlign w:val="center"/>
            <w:hideMark/>
          </w:tcPr>
          <w:p w14:paraId="403C54DF" w14:textId="77777777" w:rsidR="004E3CCF" w:rsidRPr="00C35B34" w:rsidRDefault="00C35B34" w:rsidP="00C35B34">
            <w:pPr>
              <w:pStyle w:val="Epgrafe"/>
              <w:rPr>
                <w:rFonts w:asciiTheme="minorHAnsi" w:eastAsia="Times New Roman" w:hAnsiTheme="minorHAnsi"/>
                <w:color w:val="auto"/>
                <w:sz w:val="20"/>
                <w:szCs w:val="20"/>
                <w:lang w:eastAsia="es-CL"/>
              </w:rPr>
            </w:pPr>
            <w:r w:rsidRPr="00C35B34">
              <w:rPr>
                <w:rFonts w:asciiTheme="minorHAnsi" w:hAnsiTheme="minorHAnsi"/>
                <w:color w:val="auto"/>
                <w:sz w:val="20"/>
                <w:szCs w:val="20"/>
              </w:rPr>
              <w:t xml:space="preserve">Fotografía </w:t>
            </w:r>
            <w:r w:rsidRPr="00C35B34">
              <w:rPr>
                <w:rFonts w:asciiTheme="minorHAnsi" w:hAnsiTheme="minorHAnsi"/>
                <w:color w:val="auto"/>
                <w:sz w:val="20"/>
                <w:szCs w:val="20"/>
              </w:rPr>
              <w:fldChar w:fldCharType="begin"/>
            </w:r>
            <w:r w:rsidRPr="00C35B34">
              <w:rPr>
                <w:rFonts w:asciiTheme="minorHAnsi" w:hAnsiTheme="minorHAnsi"/>
                <w:color w:val="auto"/>
                <w:sz w:val="20"/>
                <w:szCs w:val="20"/>
              </w:rPr>
              <w:instrText xml:space="preserve"> SEQ Fotografía \* ARABIC </w:instrText>
            </w:r>
            <w:r w:rsidRPr="00C35B34">
              <w:rPr>
                <w:rFonts w:asciiTheme="minorHAnsi" w:hAnsiTheme="minorHAnsi"/>
                <w:color w:val="auto"/>
                <w:sz w:val="20"/>
                <w:szCs w:val="20"/>
              </w:rPr>
              <w:fldChar w:fldCharType="separate"/>
            </w:r>
            <w:r>
              <w:rPr>
                <w:rFonts w:asciiTheme="minorHAnsi" w:hAnsiTheme="minorHAnsi"/>
                <w:noProof/>
                <w:color w:val="auto"/>
                <w:sz w:val="20"/>
                <w:szCs w:val="20"/>
              </w:rPr>
              <w:t>3</w:t>
            </w:r>
            <w:r w:rsidRPr="00C35B34">
              <w:rPr>
                <w:rFonts w:asciiTheme="minorHAnsi" w:hAnsiTheme="minorHAnsi"/>
                <w:color w:val="auto"/>
                <w:sz w:val="20"/>
                <w:szCs w:val="20"/>
              </w:rPr>
              <w:fldChar w:fldCharType="end"/>
            </w:r>
            <w:r w:rsidRPr="00C35B34">
              <w:rPr>
                <w:rFonts w:asciiTheme="minorHAnsi" w:hAnsiTheme="minorHAnsi"/>
                <w:color w:val="auto"/>
                <w:sz w:val="20"/>
                <w:szCs w:val="20"/>
              </w:rPr>
              <w:t>.</w:t>
            </w:r>
          </w:p>
        </w:tc>
        <w:tc>
          <w:tcPr>
            <w:tcW w:w="118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90CD1F" w14:textId="77777777" w:rsidR="004E3CCF" w:rsidRPr="00C35B34" w:rsidRDefault="004E3CCF" w:rsidP="00C35B34">
            <w:pPr>
              <w:jc w:val="left"/>
              <w:rPr>
                <w:rFonts w:asciiTheme="minorHAnsi" w:eastAsia="Times New Roman" w:hAnsiTheme="minorHAnsi"/>
                <w:b/>
                <w:sz w:val="20"/>
                <w:szCs w:val="20"/>
                <w:lang w:eastAsia="es-CL"/>
              </w:rPr>
            </w:pPr>
            <w:r w:rsidRPr="00C35B34">
              <w:rPr>
                <w:rFonts w:asciiTheme="minorHAnsi" w:eastAsia="Times New Roman" w:hAnsiTheme="minorHAnsi"/>
                <w:b/>
                <w:sz w:val="20"/>
                <w:szCs w:val="20"/>
                <w:lang w:eastAsia="es-CL"/>
              </w:rPr>
              <w:t>Fecha</w:t>
            </w:r>
            <w:r w:rsidRPr="00C35B34">
              <w:rPr>
                <w:rFonts w:asciiTheme="minorHAnsi" w:eastAsia="Times New Roman" w:hAnsiTheme="minorHAnsi"/>
                <w:sz w:val="20"/>
                <w:szCs w:val="20"/>
                <w:lang w:eastAsia="es-CL"/>
              </w:rPr>
              <w:t xml:space="preserve"> 05 de junio de 2014</w:t>
            </w:r>
          </w:p>
        </w:tc>
        <w:tc>
          <w:tcPr>
            <w:tcW w:w="1314" w:type="pct"/>
            <w:tcBorders>
              <w:top w:val="single" w:sz="4" w:space="0" w:color="auto"/>
              <w:left w:val="nil"/>
              <w:bottom w:val="single" w:sz="4" w:space="0" w:color="auto"/>
              <w:right w:val="nil"/>
            </w:tcBorders>
            <w:shd w:val="clear" w:color="auto" w:fill="auto"/>
            <w:noWrap/>
            <w:vAlign w:val="center"/>
            <w:hideMark/>
          </w:tcPr>
          <w:p w14:paraId="7F19FD7E" w14:textId="77777777" w:rsidR="004E3CCF" w:rsidRPr="00C35B34" w:rsidRDefault="00C35B34" w:rsidP="004E3CCF">
            <w:pPr>
              <w:pStyle w:val="Epgrafe"/>
              <w:rPr>
                <w:rFonts w:asciiTheme="minorHAnsi" w:hAnsiTheme="minorHAnsi"/>
                <w:color w:val="auto"/>
                <w:sz w:val="20"/>
                <w:szCs w:val="20"/>
              </w:rPr>
            </w:pPr>
            <w:r w:rsidRPr="00C35B34">
              <w:rPr>
                <w:rFonts w:asciiTheme="minorHAnsi" w:hAnsiTheme="minorHAnsi"/>
                <w:color w:val="auto"/>
                <w:sz w:val="20"/>
                <w:szCs w:val="20"/>
              </w:rPr>
              <w:t xml:space="preserve">Fotografía </w:t>
            </w:r>
            <w:r w:rsidRPr="00C35B34">
              <w:rPr>
                <w:rFonts w:asciiTheme="minorHAnsi" w:hAnsiTheme="minorHAnsi"/>
                <w:color w:val="auto"/>
                <w:sz w:val="20"/>
                <w:szCs w:val="20"/>
              </w:rPr>
              <w:fldChar w:fldCharType="begin"/>
            </w:r>
            <w:r w:rsidRPr="00C35B34">
              <w:rPr>
                <w:rFonts w:asciiTheme="minorHAnsi" w:hAnsiTheme="minorHAnsi"/>
                <w:color w:val="auto"/>
                <w:sz w:val="20"/>
                <w:szCs w:val="20"/>
              </w:rPr>
              <w:instrText xml:space="preserve"> SEQ Fotografía \* ARABIC </w:instrText>
            </w:r>
            <w:r w:rsidRPr="00C35B34">
              <w:rPr>
                <w:rFonts w:asciiTheme="minorHAnsi" w:hAnsiTheme="minorHAnsi"/>
                <w:color w:val="auto"/>
                <w:sz w:val="20"/>
                <w:szCs w:val="20"/>
              </w:rPr>
              <w:fldChar w:fldCharType="separate"/>
            </w:r>
            <w:r>
              <w:rPr>
                <w:rFonts w:asciiTheme="minorHAnsi" w:hAnsiTheme="minorHAnsi"/>
                <w:noProof/>
                <w:color w:val="auto"/>
                <w:sz w:val="20"/>
                <w:szCs w:val="20"/>
              </w:rPr>
              <w:t>4</w:t>
            </w:r>
            <w:r w:rsidRPr="00C35B34">
              <w:rPr>
                <w:rFonts w:asciiTheme="minorHAnsi" w:hAnsiTheme="minorHAnsi"/>
                <w:color w:val="auto"/>
                <w:sz w:val="20"/>
                <w:szCs w:val="20"/>
              </w:rPr>
              <w:fldChar w:fldCharType="end"/>
            </w:r>
            <w:r w:rsidRPr="00C35B34">
              <w:rPr>
                <w:rFonts w:asciiTheme="minorHAnsi" w:hAnsiTheme="minorHAnsi"/>
                <w:color w:val="auto"/>
                <w:sz w:val="20"/>
                <w:szCs w:val="20"/>
              </w:rPr>
              <w:t>.</w:t>
            </w:r>
          </w:p>
        </w:tc>
        <w:tc>
          <w:tcPr>
            <w:tcW w:w="118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1EC5CF" w14:textId="77777777" w:rsidR="004E3CCF" w:rsidRPr="00C35B34" w:rsidRDefault="004E3CCF" w:rsidP="00C35B34">
            <w:pPr>
              <w:jc w:val="left"/>
              <w:rPr>
                <w:rFonts w:asciiTheme="minorHAnsi" w:eastAsia="Times New Roman" w:hAnsiTheme="minorHAnsi"/>
                <w:b/>
                <w:sz w:val="20"/>
                <w:szCs w:val="20"/>
                <w:lang w:eastAsia="es-CL"/>
              </w:rPr>
            </w:pPr>
            <w:r w:rsidRPr="00C35B34">
              <w:rPr>
                <w:rFonts w:asciiTheme="minorHAnsi" w:eastAsia="Times New Roman" w:hAnsiTheme="minorHAnsi"/>
                <w:b/>
                <w:sz w:val="20"/>
                <w:szCs w:val="20"/>
                <w:lang w:eastAsia="es-CL"/>
              </w:rPr>
              <w:t>Fecha</w:t>
            </w:r>
            <w:r w:rsidRPr="00C35B34">
              <w:rPr>
                <w:rFonts w:asciiTheme="minorHAnsi" w:eastAsia="Times New Roman" w:hAnsiTheme="minorHAnsi"/>
                <w:sz w:val="20"/>
                <w:szCs w:val="20"/>
                <w:lang w:eastAsia="es-CL"/>
              </w:rPr>
              <w:t xml:space="preserve"> 05 de junio de 2014</w:t>
            </w:r>
          </w:p>
        </w:tc>
      </w:tr>
      <w:tr w:rsidR="00C35B34" w:rsidRPr="00C35B34" w14:paraId="39A6EE7C" w14:textId="77777777" w:rsidTr="00C35B34">
        <w:trPr>
          <w:trHeight w:val="300"/>
          <w:jc w:val="center"/>
        </w:trPr>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E6DB273" w14:textId="77777777" w:rsidR="004E3CCF" w:rsidRPr="00C35B34" w:rsidRDefault="004E3CCF" w:rsidP="00C35B34">
            <w:pPr>
              <w:rPr>
                <w:rFonts w:asciiTheme="minorHAnsi" w:eastAsia="Times New Roman" w:hAnsiTheme="minorHAnsi"/>
                <w:sz w:val="20"/>
                <w:szCs w:val="20"/>
                <w:lang w:eastAsia="es-CL"/>
              </w:rPr>
            </w:pPr>
            <w:r w:rsidRPr="00C35B34">
              <w:rPr>
                <w:rFonts w:asciiTheme="minorHAnsi" w:eastAsia="Times New Roman" w:hAnsiTheme="minorHAnsi"/>
                <w:b/>
                <w:sz w:val="20"/>
                <w:szCs w:val="20"/>
                <w:lang w:eastAsia="es-CL"/>
              </w:rPr>
              <w:t>Descripción medio de prueba:</w:t>
            </w:r>
            <w:r w:rsidRPr="00C35B34">
              <w:rPr>
                <w:rFonts w:asciiTheme="minorHAnsi" w:eastAsia="Times New Roman" w:hAnsiTheme="minorHAnsi"/>
                <w:sz w:val="20"/>
                <w:szCs w:val="20"/>
                <w:lang w:eastAsia="es-CL"/>
              </w:rPr>
              <w:t xml:space="preserve"> </w:t>
            </w:r>
            <w:r w:rsidR="0073628C" w:rsidRPr="00C35B34">
              <w:rPr>
                <w:rFonts w:asciiTheme="minorHAnsi" w:eastAsia="Times New Roman" w:hAnsiTheme="minorHAnsi"/>
                <w:sz w:val="20"/>
                <w:szCs w:val="20"/>
                <w:lang w:eastAsia="es-CL"/>
              </w:rPr>
              <w:t>Ril descargado en canal de regadío que desemboca en canal Santa Herminia. Se identifica claramente la coloración del ril.</w:t>
            </w:r>
          </w:p>
        </w:tc>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163B86D" w14:textId="77777777" w:rsidR="004E3CCF" w:rsidRPr="00C35B34" w:rsidRDefault="004E3CCF" w:rsidP="00C35B34">
            <w:pPr>
              <w:rPr>
                <w:rFonts w:asciiTheme="minorHAnsi" w:eastAsia="Times New Roman" w:hAnsiTheme="minorHAnsi"/>
                <w:sz w:val="20"/>
                <w:szCs w:val="20"/>
                <w:lang w:eastAsia="es-CL"/>
              </w:rPr>
            </w:pPr>
            <w:r w:rsidRPr="00C35B34">
              <w:rPr>
                <w:rFonts w:asciiTheme="minorHAnsi" w:eastAsia="Times New Roman" w:hAnsiTheme="minorHAnsi"/>
                <w:b/>
                <w:sz w:val="20"/>
                <w:szCs w:val="20"/>
                <w:lang w:eastAsia="es-CL"/>
              </w:rPr>
              <w:t>Descripción medio de prueba:</w:t>
            </w:r>
            <w:r w:rsidRPr="00C35B34">
              <w:rPr>
                <w:rFonts w:asciiTheme="minorHAnsi" w:eastAsia="Times New Roman" w:hAnsiTheme="minorHAnsi"/>
                <w:sz w:val="20"/>
                <w:szCs w:val="20"/>
                <w:lang w:eastAsia="es-CL"/>
              </w:rPr>
              <w:t xml:space="preserve"> </w:t>
            </w:r>
            <w:r w:rsidR="0073628C" w:rsidRPr="00C35B34">
              <w:rPr>
                <w:rFonts w:asciiTheme="minorHAnsi" w:eastAsia="Times New Roman" w:hAnsiTheme="minorHAnsi"/>
                <w:sz w:val="20"/>
                <w:szCs w:val="20"/>
                <w:lang w:eastAsia="es-CL"/>
              </w:rPr>
              <w:t>Ril descargado en canal de regadío que desemboca en canal Santa Herminia. Se identifica claramente la coloración del ril.</w:t>
            </w:r>
          </w:p>
        </w:tc>
      </w:tr>
      <w:tr w:rsidR="00C35B34" w:rsidRPr="00C35B34" w14:paraId="0B4B8D45" w14:textId="77777777" w:rsidTr="00C35B34">
        <w:trPr>
          <w:trHeight w:val="324"/>
          <w:jc w:val="center"/>
        </w:trPr>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14:paraId="5417F06D" w14:textId="77777777" w:rsidR="004E3CCF" w:rsidRPr="00C35B34" w:rsidRDefault="004E3CCF" w:rsidP="00C35B34">
            <w:pPr>
              <w:jc w:val="left"/>
              <w:rPr>
                <w:rFonts w:asciiTheme="minorHAnsi" w:eastAsia="Times New Roman" w:hAnsiTheme="minorHAnsi"/>
                <w:sz w:val="20"/>
                <w:szCs w:val="20"/>
                <w:lang w:eastAsia="es-CL"/>
              </w:rPr>
            </w:pPr>
          </w:p>
        </w:tc>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14:paraId="356F5639" w14:textId="77777777" w:rsidR="004E3CCF" w:rsidRPr="00C35B34" w:rsidRDefault="004E3CCF" w:rsidP="00C35B34">
            <w:pPr>
              <w:jc w:val="left"/>
              <w:rPr>
                <w:rFonts w:asciiTheme="minorHAnsi" w:eastAsia="Times New Roman" w:hAnsiTheme="minorHAnsi"/>
                <w:sz w:val="20"/>
                <w:szCs w:val="20"/>
                <w:lang w:eastAsia="es-CL"/>
              </w:rPr>
            </w:pPr>
          </w:p>
        </w:tc>
      </w:tr>
    </w:tbl>
    <w:p w14:paraId="6C774B42" w14:textId="77777777" w:rsidR="00305AD6" w:rsidRPr="00C35B34" w:rsidRDefault="00305AD6" w:rsidP="007A2A8C">
      <w:pPr>
        <w:rPr>
          <w:rFonts w:asciiTheme="minorHAnsi" w:hAnsiTheme="minorHAnsi" w:cstheme="minorHAnsi"/>
        </w:rPr>
      </w:pPr>
    </w:p>
    <w:p w14:paraId="378F0FD9" w14:textId="77777777" w:rsidR="00305AD6" w:rsidRPr="00C35B34" w:rsidRDefault="00305AD6" w:rsidP="007A2A8C">
      <w:pPr>
        <w:rPr>
          <w:rFonts w:asciiTheme="minorHAnsi" w:hAnsiTheme="minorHAnsi" w:cstheme="minorHAnsi"/>
        </w:rPr>
      </w:pPr>
    </w:p>
    <w:p w14:paraId="065FCED4" w14:textId="77777777" w:rsidR="00305AD6" w:rsidRPr="00C35B34" w:rsidRDefault="00305AD6" w:rsidP="007A2A8C">
      <w:pPr>
        <w:rPr>
          <w:rFonts w:asciiTheme="minorHAnsi" w:hAnsiTheme="minorHAnsi" w:cstheme="minorHAnsi"/>
        </w:rPr>
      </w:pPr>
    </w:p>
    <w:p w14:paraId="248E4A13" w14:textId="77777777" w:rsidR="00305AD6" w:rsidRPr="00C35B34" w:rsidRDefault="00305AD6" w:rsidP="007A2A8C">
      <w:pPr>
        <w:rPr>
          <w:rFonts w:asciiTheme="minorHAnsi" w:hAnsiTheme="minorHAnsi" w:cstheme="minorHAnsi"/>
        </w:rPr>
      </w:pPr>
    </w:p>
    <w:p w14:paraId="01BC7114" w14:textId="77777777" w:rsidR="00305AD6" w:rsidRPr="00C35B34" w:rsidRDefault="00305AD6" w:rsidP="007A2A8C">
      <w:pPr>
        <w:rPr>
          <w:rFonts w:asciiTheme="minorHAnsi" w:hAnsiTheme="minorHAnsi" w:cstheme="minorHAnsi"/>
        </w:rPr>
      </w:pPr>
    </w:p>
    <w:tbl>
      <w:tblPr>
        <w:tblW w:w="5000" w:type="pct"/>
        <w:jc w:val="center"/>
        <w:tblCellMar>
          <w:left w:w="70" w:type="dxa"/>
          <w:right w:w="70" w:type="dxa"/>
        </w:tblCellMar>
        <w:tblLook w:val="04A0" w:firstRow="1" w:lastRow="0" w:firstColumn="1" w:lastColumn="0" w:noHBand="0" w:noVBand="1"/>
      </w:tblPr>
      <w:tblGrid>
        <w:gridCol w:w="3240"/>
        <w:gridCol w:w="3205"/>
        <w:gridCol w:w="3241"/>
        <w:gridCol w:w="3205"/>
      </w:tblGrid>
      <w:tr w:rsidR="00C35B34" w:rsidRPr="00C35B34" w14:paraId="118AB81A" w14:textId="77777777" w:rsidTr="00C35B3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4ACC41" w14:textId="77777777" w:rsidR="0073628C" w:rsidRPr="00C35B34" w:rsidRDefault="0073628C" w:rsidP="00C35B34">
            <w:pPr>
              <w:jc w:val="center"/>
              <w:rPr>
                <w:rFonts w:asciiTheme="minorHAnsi" w:eastAsia="Times New Roman" w:hAnsiTheme="minorHAnsi"/>
                <w:b/>
                <w:bCs/>
                <w:sz w:val="20"/>
                <w:szCs w:val="20"/>
                <w:lang w:eastAsia="es-CL"/>
              </w:rPr>
            </w:pPr>
            <w:r w:rsidRPr="00C35B34">
              <w:rPr>
                <w:rFonts w:asciiTheme="minorHAnsi" w:eastAsia="Times New Roman" w:hAnsiTheme="minorHAnsi"/>
                <w:b/>
                <w:bCs/>
                <w:sz w:val="20"/>
                <w:szCs w:val="20"/>
                <w:lang w:eastAsia="es-CL"/>
              </w:rPr>
              <w:t xml:space="preserve">Registros </w:t>
            </w:r>
          </w:p>
        </w:tc>
      </w:tr>
      <w:tr w:rsidR="00C35B34" w:rsidRPr="00C35B34" w14:paraId="6D9DC5DE" w14:textId="77777777" w:rsidTr="00C35B34">
        <w:trPr>
          <w:trHeight w:val="6079"/>
          <w:jc w:val="center"/>
        </w:trPr>
        <w:tc>
          <w:tcPr>
            <w:tcW w:w="2500" w:type="pct"/>
            <w:gridSpan w:val="2"/>
            <w:tcBorders>
              <w:top w:val="nil"/>
              <w:left w:val="single" w:sz="4" w:space="0" w:color="auto"/>
              <w:right w:val="single" w:sz="4" w:space="0" w:color="auto"/>
            </w:tcBorders>
            <w:shd w:val="clear" w:color="auto" w:fill="auto"/>
            <w:noWrap/>
            <w:vAlign w:val="center"/>
            <w:hideMark/>
          </w:tcPr>
          <w:p w14:paraId="11C589CD" w14:textId="77777777" w:rsidR="0073628C" w:rsidRPr="00C35B34" w:rsidRDefault="0073628C" w:rsidP="00C35B34">
            <w:pPr>
              <w:jc w:val="center"/>
              <w:rPr>
                <w:rFonts w:asciiTheme="minorHAnsi" w:eastAsia="Times New Roman" w:hAnsiTheme="minorHAnsi"/>
                <w:sz w:val="20"/>
                <w:szCs w:val="20"/>
                <w:lang w:eastAsia="es-CL"/>
              </w:rPr>
            </w:pPr>
            <w:r w:rsidRPr="00C35B34">
              <w:rPr>
                <w:rFonts w:asciiTheme="minorHAnsi" w:eastAsia="Times New Roman" w:hAnsiTheme="minorHAnsi"/>
                <w:noProof/>
                <w:sz w:val="20"/>
                <w:szCs w:val="20"/>
                <w:lang w:eastAsia="es-CL"/>
              </w:rPr>
              <w:drawing>
                <wp:inline distT="0" distB="0" distL="0" distR="0" wp14:anchorId="0C436EFA" wp14:editId="12051F8D">
                  <wp:extent cx="3981013" cy="2985760"/>
                  <wp:effectExtent l="0" t="0" r="635"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ule-20140527-00480.jpg"/>
                          <pic:cNvPicPr/>
                        </pic:nvPicPr>
                        <pic:blipFill>
                          <a:blip r:embed="rId32">
                            <a:extLst>
                              <a:ext uri="{28A0092B-C50C-407E-A947-70E740481C1C}">
                                <a14:useLocalDpi xmlns:a14="http://schemas.microsoft.com/office/drawing/2010/main" val="0"/>
                              </a:ext>
                            </a:extLst>
                          </a:blip>
                          <a:stretch>
                            <a:fillRect/>
                          </a:stretch>
                        </pic:blipFill>
                        <pic:spPr>
                          <a:xfrm>
                            <a:off x="0" y="0"/>
                            <a:ext cx="3987292" cy="2990469"/>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2443478" w14:textId="77777777" w:rsidR="0073628C" w:rsidRPr="00C35B34" w:rsidRDefault="0073628C" w:rsidP="00C35B34">
            <w:pPr>
              <w:jc w:val="center"/>
              <w:rPr>
                <w:rFonts w:asciiTheme="minorHAnsi" w:eastAsia="Times New Roman" w:hAnsiTheme="minorHAnsi"/>
                <w:sz w:val="20"/>
                <w:szCs w:val="20"/>
                <w:lang w:eastAsia="es-CL"/>
              </w:rPr>
            </w:pPr>
            <w:r w:rsidRPr="00C35B34">
              <w:rPr>
                <w:rFonts w:asciiTheme="minorHAnsi" w:eastAsia="Times New Roman" w:hAnsiTheme="minorHAnsi"/>
                <w:noProof/>
                <w:sz w:val="20"/>
                <w:szCs w:val="20"/>
                <w:lang w:eastAsia="es-CL"/>
              </w:rPr>
              <w:drawing>
                <wp:inline distT="0" distB="0" distL="0" distR="0" wp14:anchorId="69981692" wp14:editId="0AA6E1A5">
                  <wp:extent cx="3926423" cy="2944817"/>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ule-20140527-00481.jpg"/>
                          <pic:cNvPicPr/>
                        </pic:nvPicPr>
                        <pic:blipFill>
                          <a:blip r:embed="rId33">
                            <a:extLst>
                              <a:ext uri="{28A0092B-C50C-407E-A947-70E740481C1C}">
                                <a14:useLocalDpi xmlns:a14="http://schemas.microsoft.com/office/drawing/2010/main" val="0"/>
                              </a:ext>
                            </a:extLst>
                          </a:blip>
                          <a:stretch>
                            <a:fillRect/>
                          </a:stretch>
                        </pic:blipFill>
                        <pic:spPr>
                          <a:xfrm>
                            <a:off x="0" y="0"/>
                            <a:ext cx="3935355" cy="2951516"/>
                          </a:xfrm>
                          <a:prstGeom prst="rect">
                            <a:avLst/>
                          </a:prstGeom>
                        </pic:spPr>
                      </pic:pic>
                    </a:graphicData>
                  </a:graphic>
                </wp:inline>
              </w:drawing>
            </w:r>
          </w:p>
        </w:tc>
      </w:tr>
      <w:tr w:rsidR="00C35B34" w:rsidRPr="00C35B34" w14:paraId="574F873C" w14:textId="77777777" w:rsidTr="00C35B34">
        <w:trPr>
          <w:trHeight w:val="300"/>
          <w:jc w:val="center"/>
        </w:trPr>
        <w:tc>
          <w:tcPr>
            <w:tcW w:w="1257" w:type="pct"/>
            <w:tcBorders>
              <w:top w:val="single" w:sz="4" w:space="0" w:color="auto"/>
              <w:left w:val="single" w:sz="4" w:space="0" w:color="auto"/>
              <w:bottom w:val="single" w:sz="4" w:space="0" w:color="auto"/>
              <w:right w:val="nil"/>
            </w:tcBorders>
            <w:shd w:val="clear" w:color="auto" w:fill="auto"/>
            <w:noWrap/>
            <w:vAlign w:val="center"/>
            <w:hideMark/>
          </w:tcPr>
          <w:p w14:paraId="58BCD387" w14:textId="77777777" w:rsidR="0073628C" w:rsidRPr="00C35B34" w:rsidRDefault="00C35B34" w:rsidP="0073628C">
            <w:pPr>
              <w:pStyle w:val="Epgrafe"/>
              <w:rPr>
                <w:rFonts w:asciiTheme="minorHAnsi" w:eastAsia="Times New Roman" w:hAnsiTheme="minorHAnsi"/>
                <w:color w:val="auto"/>
                <w:sz w:val="20"/>
                <w:szCs w:val="20"/>
                <w:lang w:eastAsia="es-CL"/>
              </w:rPr>
            </w:pPr>
            <w:r w:rsidRPr="00C35B34">
              <w:rPr>
                <w:rFonts w:asciiTheme="minorHAnsi" w:hAnsiTheme="minorHAnsi"/>
                <w:color w:val="auto"/>
                <w:sz w:val="20"/>
                <w:szCs w:val="20"/>
              </w:rPr>
              <w:t xml:space="preserve">Fotografía </w:t>
            </w:r>
            <w:r w:rsidRPr="00C35B34">
              <w:rPr>
                <w:rFonts w:asciiTheme="minorHAnsi" w:hAnsiTheme="minorHAnsi"/>
                <w:color w:val="auto"/>
                <w:sz w:val="20"/>
                <w:szCs w:val="20"/>
              </w:rPr>
              <w:fldChar w:fldCharType="begin"/>
            </w:r>
            <w:r w:rsidRPr="00C35B34">
              <w:rPr>
                <w:rFonts w:asciiTheme="minorHAnsi" w:hAnsiTheme="minorHAnsi"/>
                <w:color w:val="auto"/>
                <w:sz w:val="20"/>
                <w:szCs w:val="20"/>
              </w:rPr>
              <w:instrText xml:space="preserve"> SEQ Fotografía \* ARABIC </w:instrText>
            </w:r>
            <w:r w:rsidRPr="00C35B34">
              <w:rPr>
                <w:rFonts w:asciiTheme="minorHAnsi" w:hAnsiTheme="minorHAnsi"/>
                <w:color w:val="auto"/>
                <w:sz w:val="20"/>
                <w:szCs w:val="20"/>
              </w:rPr>
              <w:fldChar w:fldCharType="separate"/>
            </w:r>
            <w:r>
              <w:rPr>
                <w:rFonts w:asciiTheme="minorHAnsi" w:hAnsiTheme="minorHAnsi"/>
                <w:noProof/>
                <w:color w:val="auto"/>
                <w:sz w:val="20"/>
                <w:szCs w:val="20"/>
              </w:rPr>
              <w:t>5</w:t>
            </w:r>
            <w:r w:rsidRPr="00C35B34">
              <w:rPr>
                <w:rFonts w:asciiTheme="minorHAnsi" w:hAnsiTheme="minorHAnsi"/>
                <w:color w:val="auto"/>
                <w:sz w:val="20"/>
                <w:szCs w:val="20"/>
              </w:rPr>
              <w:fldChar w:fldCharType="end"/>
            </w:r>
            <w:r w:rsidRPr="00C35B34">
              <w:rPr>
                <w:rFonts w:asciiTheme="minorHAnsi" w:hAnsiTheme="minorHAnsi"/>
                <w:color w:val="auto"/>
                <w:sz w:val="20"/>
                <w:szCs w:val="20"/>
              </w:rPr>
              <w:t>.</w:t>
            </w:r>
          </w:p>
        </w:tc>
        <w:tc>
          <w:tcPr>
            <w:tcW w:w="124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0BC1E0" w14:textId="77777777" w:rsidR="0073628C" w:rsidRPr="00C35B34" w:rsidRDefault="0073628C" w:rsidP="00C35B34">
            <w:pPr>
              <w:jc w:val="left"/>
              <w:rPr>
                <w:rFonts w:asciiTheme="minorHAnsi" w:eastAsia="Times New Roman" w:hAnsiTheme="minorHAnsi"/>
                <w:b/>
                <w:sz w:val="20"/>
                <w:szCs w:val="20"/>
                <w:lang w:eastAsia="es-CL"/>
              </w:rPr>
            </w:pPr>
            <w:r w:rsidRPr="00C35B34">
              <w:rPr>
                <w:rFonts w:asciiTheme="minorHAnsi" w:eastAsia="Times New Roman" w:hAnsiTheme="minorHAnsi"/>
                <w:b/>
                <w:sz w:val="20"/>
                <w:szCs w:val="20"/>
                <w:lang w:eastAsia="es-CL"/>
              </w:rPr>
              <w:t>Fecha</w:t>
            </w:r>
            <w:r w:rsidRPr="00C35B34">
              <w:rPr>
                <w:rFonts w:asciiTheme="minorHAnsi" w:eastAsia="Times New Roman" w:hAnsiTheme="minorHAnsi"/>
                <w:sz w:val="20"/>
                <w:szCs w:val="20"/>
                <w:lang w:eastAsia="es-CL"/>
              </w:rPr>
              <w:t xml:space="preserve"> 05 de junio de 2014</w:t>
            </w:r>
          </w:p>
        </w:tc>
        <w:tc>
          <w:tcPr>
            <w:tcW w:w="1257" w:type="pct"/>
            <w:tcBorders>
              <w:top w:val="single" w:sz="4" w:space="0" w:color="auto"/>
              <w:left w:val="nil"/>
              <w:bottom w:val="single" w:sz="4" w:space="0" w:color="auto"/>
              <w:right w:val="nil"/>
            </w:tcBorders>
            <w:shd w:val="clear" w:color="auto" w:fill="auto"/>
            <w:noWrap/>
            <w:vAlign w:val="center"/>
            <w:hideMark/>
          </w:tcPr>
          <w:p w14:paraId="6119946D" w14:textId="77777777" w:rsidR="0073628C" w:rsidRPr="00C35B34" w:rsidRDefault="00C35B34" w:rsidP="00C35B34">
            <w:pPr>
              <w:pStyle w:val="Epgrafe"/>
              <w:rPr>
                <w:rFonts w:asciiTheme="minorHAnsi" w:hAnsiTheme="minorHAnsi"/>
                <w:color w:val="auto"/>
                <w:sz w:val="20"/>
                <w:szCs w:val="20"/>
              </w:rPr>
            </w:pPr>
            <w:r w:rsidRPr="00C35B34">
              <w:rPr>
                <w:rFonts w:asciiTheme="minorHAnsi" w:hAnsiTheme="minorHAnsi"/>
                <w:color w:val="auto"/>
                <w:sz w:val="20"/>
                <w:szCs w:val="20"/>
              </w:rPr>
              <w:t xml:space="preserve">Fotografía </w:t>
            </w:r>
            <w:r w:rsidRPr="00C35B34">
              <w:rPr>
                <w:rFonts w:asciiTheme="minorHAnsi" w:hAnsiTheme="minorHAnsi"/>
                <w:color w:val="auto"/>
                <w:sz w:val="20"/>
                <w:szCs w:val="20"/>
              </w:rPr>
              <w:fldChar w:fldCharType="begin"/>
            </w:r>
            <w:r w:rsidRPr="00C35B34">
              <w:rPr>
                <w:rFonts w:asciiTheme="minorHAnsi" w:hAnsiTheme="minorHAnsi"/>
                <w:color w:val="auto"/>
                <w:sz w:val="20"/>
                <w:szCs w:val="20"/>
              </w:rPr>
              <w:instrText xml:space="preserve"> SEQ Fotografía \* ARABIC </w:instrText>
            </w:r>
            <w:r w:rsidRPr="00C35B34">
              <w:rPr>
                <w:rFonts w:asciiTheme="minorHAnsi" w:hAnsiTheme="minorHAnsi"/>
                <w:color w:val="auto"/>
                <w:sz w:val="20"/>
                <w:szCs w:val="20"/>
              </w:rPr>
              <w:fldChar w:fldCharType="separate"/>
            </w:r>
            <w:r>
              <w:rPr>
                <w:rFonts w:asciiTheme="minorHAnsi" w:hAnsiTheme="minorHAnsi"/>
                <w:noProof/>
                <w:color w:val="auto"/>
                <w:sz w:val="20"/>
                <w:szCs w:val="20"/>
              </w:rPr>
              <w:t>6</w:t>
            </w:r>
            <w:r w:rsidRPr="00C35B34">
              <w:rPr>
                <w:rFonts w:asciiTheme="minorHAnsi" w:hAnsiTheme="minorHAnsi"/>
                <w:color w:val="auto"/>
                <w:sz w:val="20"/>
                <w:szCs w:val="20"/>
              </w:rPr>
              <w:fldChar w:fldCharType="end"/>
            </w:r>
            <w:r w:rsidRPr="00C35B34">
              <w:rPr>
                <w:rFonts w:asciiTheme="minorHAnsi" w:hAnsiTheme="minorHAnsi"/>
                <w:color w:val="auto"/>
                <w:sz w:val="20"/>
                <w:szCs w:val="20"/>
              </w:rPr>
              <w:t>.</w:t>
            </w:r>
          </w:p>
        </w:tc>
        <w:tc>
          <w:tcPr>
            <w:tcW w:w="124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600293" w14:textId="77777777" w:rsidR="0073628C" w:rsidRPr="00C35B34" w:rsidRDefault="0073628C" w:rsidP="00C35B34">
            <w:pPr>
              <w:jc w:val="left"/>
              <w:rPr>
                <w:rFonts w:asciiTheme="minorHAnsi" w:eastAsia="Times New Roman" w:hAnsiTheme="minorHAnsi"/>
                <w:b/>
                <w:sz w:val="20"/>
                <w:szCs w:val="20"/>
                <w:lang w:eastAsia="es-CL"/>
              </w:rPr>
            </w:pPr>
            <w:r w:rsidRPr="00C35B34">
              <w:rPr>
                <w:rFonts w:asciiTheme="minorHAnsi" w:eastAsia="Times New Roman" w:hAnsiTheme="minorHAnsi"/>
                <w:b/>
                <w:sz w:val="20"/>
                <w:szCs w:val="20"/>
                <w:lang w:eastAsia="es-CL"/>
              </w:rPr>
              <w:t>Fecha</w:t>
            </w:r>
            <w:r w:rsidRPr="00C35B34">
              <w:rPr>
                <w:rFonts w:asciiTheme="minorHAnsi" w:eastAsia="Times New Roman" w:hAnsiTheme="minorHAnsi"/>
                <w:sz w:val="20"/>
                <w:szCs w:val="20"/>
                <w:lang w:eastAsia="es-CL"/>
              </w:rPr>
              <w:t xml:space="preserve"> 05 de junio de 2014</w:t>
            </w:r>
          </w:p>
        </w:tc>
      </w:tr>
      <w:tr w:rsidR="00C35B34" w:rsidRPr="00C35B34" w14:paraId="678C6D62" w14:textId="77777777" w:rsidTr="00C35B34">
        <w:trPr>
          <w:trHeight w:val="300"/>
          <w:jc w:val="center"/>
        </w:trPr>
        <w:tc>
          <w:tcPr>
            <w:tcW w:w="25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103EDBA" w14:textId="77777777" w:rsidR="0073628C" w:rsidRPr="00C35B34" w:rsidRDefault="0073628C" w:rsidP="00C35B34">
            <w:pPr>
              <w:jc w:val="left"/>
              <w:rPr>
                <w:rFonts w:asciiTheme="minorHAnsi" w:eastAsia="Times New Roman" w:hAnsiTheme="minorHAnsi"/>
                <w:b/>
                <w:sz w:val="20"/>
                <w:szCs w:val="20"/>
                <w:lang w:eastAsia="es-CL"/>
              </w:rPr>
            </w:pPr>
            <w:r w:rsidRPr="00C35B34">
              <w:rPr>
                <w:rFonts w:asciiTheme="minorHAnsi" w:eastAsia="Times New Roman" w:hAnsiTheme="minorHAnsi"/>
                <w:b/>
                <w:sz w:val="20"/>
                <w:szCs w:val="20"/>
                <w:lang w:eastAsia="es-CL"/>
              </w:rPr>
              <w:t>Descripción medio de prueba:</w:t>
            </w:r>
            <w:r w:rsidRPr="00C35B34">
              <w:rPr>
                <w:rFonts w:asciiTheme="minorHAnsi" w:eastAsia="Times New Roman" w:hAnsiTheme="minorHAnsi"/>
                <w:sz w:val="20"/>
                <w:szCs w:val="20"/>
                <w:lang w:eastAsia="es-CL"/>
              </w:rPr>
              <w:t xml:space="preserve"> Ril descargado en canal de regadío que desemboca en canal Santa Herminia. Se identifica claramente la coloración del ril.</w:t>
            </w:r>
          </w:p>
          <w:p w14:paraId="2EC3C5BF" w14:textId="77777777" w:rsidR="0073628C" w:rsidRPr="00C35B34" w:rsidRDefault="0073628C" w:rsidP="00C35B34">
            <w:pPr>
              <w:jc w:val="left"/>
              <w:rPr>
                <w:rFonts w:asciiTheme="minorHAnsi" w:eastAsia="Times New Roman" w:hAnsiTheme="minorHAnsi"/>
                <w:sz w:val="20"/>
                <w:szCs w:val="20"/>
                <w:lang w:eastAsia="es-CL"/>
              </w:rPr>
            </w:pPr>
          </w:p>
        </w:tc>
        <w:tc>
          <w:tcPr>
            <w:tcW w:w="25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7860DAD" w14:textId="77777777" w:rsidR="0073628C" w:rsidRPr="00C35B34" w:rsidRDefault="0073628C" w:rsidP="00C35B34">
            <w:pPr>
              <w:jc w:val="left"/>
              <w:rPr>
                <w:rFonts w:asciiTheme="minorHAnsi" w:eastAsia="Times New Roman" w:hAnsiTheme="minorHAnsi"/>
                <w:b/>
                <w:sz w:val="20"/>
                <w:szCs w:val="20"/>
                <w:lang w:eastAsia="es-CL"/>
              </w:rPr>
            </w:pPr>
            <w:r w:rsidRPr="00C35B34">
              <w:rPr>
                <w:rFonts w:asciiTheme="minorHAnsi" w:eastAsia="Times New Roman" w:hAnsiTheme="minorHAnsi"/>
                <w:b/>
                <w:sz w:val="20"/>
                <w:szCs w:val="20"/>
                <w:lang w:eastAsia="es-CL"/>
              </w:rPr>
              <w:t>Descripción medio de prueba:</w:t>
            </w:r>
            <w:r w:rsidRPr="00C35B34">
              <w:rPr>
                <w:rFonts w:asciiTheme="minorHAnsi" w:eastAsia="Times New Roman" w:hAnsiTheme="minorHAnsi"/>
                <w:sz w:val="20"/>
                <w:szCs w:val="20"/>
                <w:lang w:eastAsia="es-CL"/>
              </w:rPr>
              <w:t xml:space="preserve"> </w:t>
            </w:r>
          </w:p>
          <w:p w14:paraId="5CC75ECB" w14:textId="77777777" w:rsidR="0073628C" w:rsidRPr="00C35B34" w:rsidRDefault="0073628C" w:rsidP="00C35B34">
            <w:pPr>
              <w:jc w:val="left"/>
              <w:rPr>
                <w:rFonts w:asciiTheme="minorHAnsi" w:eastAsia="Times New Roman" w:hAnsiTheme="minorHAnsi"/>
                <w:sz w:val="20"/>
                <w:szCs w:val="20"/>
                <w:lang w:eastAsia="es-CL"/>
              </w:rPr>
            </w:pPr>
            <w:r w:rsidRPr="00C35B34">
              <w:rPr>
                <w:rFonts w:asciiTheme="minorHAnsi" w:eastAsia="Times New Roman" w:hAnsiTheme="minorHAnsi"/>
                <w:sz w:val="20"/>
                <w:szCs w:val="20"/>
                <w:lang w:eastAsia="es-CL"/>
              </w:rPr>
              <w:t>Ril descargado en canal de regadío que desemboca en canal Santa Herminia. Se identifica claramente la coloración del ril.</w:t>
            </w:r>
          </w:p>
        </w:tc>
      </w:tr>
      <w:tr w:rsidR="00C35B34" w:rsidRPr="00C35B34" w14:paraId="13C20A66" w14:textId="77777777" w:rsidTr="0073628C">
        <w:trPr>
          <w:trHeight w:val="356"/>
          <w:jc w:val="center"/>
        </w:trPr>
        <w:tc>
          <w:tcPr>
            <w:tcW w:w="2500" w:type="pct"/>
            <w:gridSpan w:val="2"/>
            <w:vMerge/>
            <w:tcBorders>
              <w:top w:val="single" w:sz="4" w:space="0" w:color="auto"/>
              <w:left w:val="single" w:sz="4" w:space="0" w:color="auto"/>
              <w:bottom w:val="single" w:sz="4" w:space="0" w:color="000000"/>
              <w:right w:val="single" w:sz="4" w:space="0" w:color="000000"/>
            </w:tcBorders>
            <w:vAlign w:val="center"/>
            <w:hideMark/>
          </w:tcPr>
          <w:p w14:paraId="114D2810" w14:textId="77777777" w:rsidR="0073628C" w:rsidRPr="00C35B34" w:rsidRDefault="0073628C" w:rsidP="00C35B34">
            <w:pPr>
              <w:jc w:val="left"/>
              <w:rPr>
                <w:rFonts w:asciiTheme="minorHAnsi" w:eastAsia="Times New Roman" w:hAnsiTheme="minorHAnsi"/>
                <w:sz w:val="20"/>
                <w:szCs w:val="20"/>
                <w:lang w:eastAsia="es-CL"/>
              </w:rPr>
            </w:pPr>
          </w:p>
        </w:tc>
        <w:tc>
          <w:tcPr>
            <w:tcW w:w="2500" w:type="pct"/>
            <w:gridSpan w:val="2"/>
            <w:vMerge/>
            <w:tcBorders>
              <w:top w:val="single" w:sz="4" w:space="0" w:color="auto"/>
              <w:left w:val="single" w:sz="4" w:space="0" w:color="auto"/>
              <w:bottom w:val="single" w:sz="4" w:space="0" w:color="000000"/>
              <w:right w:val="single" w:sz="4" w:space="0" w:color="000000"/>
            </w:tcBorders>
            <w:vAlign w:val="center"/>
            <w:hideMark/>
          </w:tcPr>
          <w:p w14:paraId="5806B106" w14:textId="77777777" w:rsidR="0073628C" w:rsidRPr="00C35B34" w:rsidRDefault="0073628C" w:rsidP="00C35B34">
            <w:pPr>
              <w:jc w:val="left"/>
              <w:rPr>
                <w:rFonts w:asciiTheme="minorHAnsi" w:eastAsia="Times New Roman" w:hAnsiTheme="minorHAnsi"/>
                <w:sz w:val="20"/>
                <w:szCs w:val="20"/>
                <w:lang w:eastAsia="es-CL"/>
              </w:rPr>
            </w:pPr>
          </w:p>
        </w:tc>
      </w:tr>
    </w:tbl>
    <w:p w14:paraId="1615AF04" w14:textId="77777777" w:rsidR="00305AD6" w:rsidRPr="00C35B34" w:rsidRDefault="00305AD6" w:rsidP="007A2A8C">
      <w:pPr>
        <w:rPr>
          <w:rFonts w:asciiTheme="minorHAnsi" w:hAnsiTheme="minorHAnsi" w:cstheme="minorHAnsi"/>
        </w:rPr>
      </w:pPr>
    </w:p>
    <w:p w14:paraId="58E7FCA0" w14:textId="77777777" w:rsidR="00305AD6" w:rsidRPr="00C35B34" w:rsidRDefault="00305AD6" w:rsidP="007A2A8C">
      <w:pPr>
        <w:rPr>
          <w:rFonts w:asciiTheme="minorHAnsi" w:hAnsiTheme="minorHAnsi" w:cstheme="minorHAnsi"/>
        </w:rPr>
        <w:sectPr w:rsidR="00305AD6" w:rsidRPr="00C35B34" w:rsidSect="004E3CCF">
          <w:pgSz w:w="15840" w:h="12240" w:orient="landscape"/>
          <w:pgMar w:top="1701" w:right="1671" w:bottom="1560" w:left="1418" w:header="708" w:footer="708" w:gutter="0"/>
          <w:cols w:space="708"/>
          <w:docGrid w:linePitch="360"/>
        </w:sect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C35B34" w:rsidRPr="00C35B34" w14:paraId="082080DE" w14:textId="77777777" w:rsidTr="00C35B3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D36D9A" w14:textId="77777777" w:rsidR="00B3543D" w:rsidRPr="00C35B34" w:rsidRDefault="00B3543D" w:rsidP="003B00FE">
            <w:pPr>
              <w:jc w:val="center"/>
              <w:rPr>
                <w:rFonts w:asciiTheme="minorHAnsi" w:eastAsia="Times New Roman" w:hAnsiTheme="minorHAnsi"/>
                <w:b/>
                <w:bCs/>
                <w:lang w:eastAsia="es-CL"/>
              </w:rPr>
            </w:pPr>
            <w:r w:rsidRPr="00C35B34">
              <w:rPr>
                <w:rFonts w:asciiTheme="minorHAnsi" w:eastAsia="Times New Roman" w:hAnsiTheme="minorHAnsi"/>
                <w:b/>
                <w:bCs/>
                <w:lang w:eastAsia="es-CL"/>
              </w:rPr>
              <w:lastRenderedPageBreak/>
              <w:t xml:space="preserve">Registros </w:t>
            </w:r>
          </w:p>
        </w:tc>
      </w:tr>
      <w:tr w:rsidR="00C35B34" w:rsidRPr="00C35B34" w14:paraId="301D1854" w14:textId="77777777" w:rsidTr="00B3543D">
        <w:trPr>
          <w:trHeight w:val="6067"/>
          <w:jc w:val="center"/>
        </w:trPr>
        <w:tc>
          <w:tcPr>
            <w:tcW w:w="5000" w:type="pct"/>
            <w:gridSpan w:val="2"/>
            <w:tcBorders>
              <w:top w:val="nil"/>
              <w:left w:val="single" w:sz="4" w:space="0" w:color="auto"/>
              <w:right w:val="single" w:sz="4" w:space="0" w:color="auto"/>
            </w:tcBorders>
            <w:shd w:val="clear" w:color="auto" w:fill="auto"/>
            <w:noWrap/>
            <w:vAlign w:val="center"/>
            <w:hideMark/>
          </w:tcPr>
          <w:p w14:paraId="61FC88E8" w14:textId="77777777" w:rsidR="00B3543D" w:rsidRPr="00C35B34" w:rsidRDefault="004E0FB7" w:rsidP="00C35B34">
            <w:pPr>
              <w:jc w:val="center"/>
              <w:rPr>
                <w:rFonts w:asciiTheme="minorHAnsi" w:eastAsia="Times New Roman" w:hAnsiTheme="minorHAnsi"/>
                <w:sz w:val="20"/>
                <w:szCs w:val="20"/>
                <w:lang w:eastAsia="es-CL"/>
              </w:rPr>
            </w:pPr>
            <w:r w:rsidRPr="00C35B34">
              <w:rPr>
                <w:rFonts w:asciiTheme="minorHAnsi" w:hAnsiTheme="minorHAnsi"/>
                <w:sz w:val="20"/>
                <w:szCs w:val="20"/>
              </w:rPr>
              <w:object w:dxaOrig="16815" w:dyaOrig="7530" w14:anchorId="3F2B1B0F">
                <v:shape id="_x0000_i1028" type="#_x0000_t75" style="width:633pt;height:285pt" o:ole="">
                  <v:imagedata r:id="rId34" o:title=""/>
                </v:shape>
                <o:OLEObject Type="Embed" ProgID="PBrush" ShapeID="_x0000_i1028" DrawAspect="Content" ObjectID="_1484404002" r:id="rId35"/>
              </w:object>
            </w:r>
          </w:p>
        </w:tc>
      </w:tr>
      <w:tr w:rsidR="00C35B34" w:rsidRPr="00C35B34" w14:paraId="1483B37B" w14:textId="77777777" w:rsidTr="00C35B3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73B2581" w14:textId="77777777" w:rsidR="00B3543D" w:rsidRPr="00C35B34" w:rsidRDefault="00B3543D" w:rsidP="00C35B34">
            <w:pPr>
              <w:pStyle w:val="Epgrafe"/>
              <w:rPr>
                <w:rFonts w:asciiTheme="minorHAnsi" w:eastAsia="Times New Roman" w:hAnsiTheme="minorHAnsi"/>
                <w:color w:val="auto"/>
                <w:sz w:val="20"/>
                <w:szCs w:val="20"/>
                <w:lang w:eastAsia="es-CL"/>
              </w:rPr>
            </w:pPr>
            <w:bookmarkStart w:id="38" w:name="_Toc353998121"/>
            <w:bookmarkStart w:id="39" w:name="_Toc353998194"/>
            <w:bookmarkStart w:id="40" w:name="_Toc382383548"/>
            <w:bookmarkStart w:id="41" w:name="_Toc382472370"/>
            <w:bookmarkStart w:id="42" w:name="_Toc390184280"/>
            <w:bookmarkStart w:id="43" w:name="_Toc390360011"/>
            <w:bookmarkStart w:id="44" w:name="_Toc390777032"/>
            <w:r w:rsidRPr="00C35B34">
              <w:rPr>
                <w:rFonts w:asciiTheme="minorHAnsi" w:hAnsiTheme="minorHAnsi"/>
                <w:color w:val="auto"/>
                <w:sz w:val="20"/>
                <w:szCs w:val="20"/>
              </w:rPr>
              <w:t xml:space="preserve">Fotografía </w:t>
            </w:r>
            <w:r w:rsidRPr="00C35B34">
              <w:rPr>
                <w:rFonts w:asciiTheme="minorHAnsi" w:hAnsiTheme="minorHAnsi"/>
                <w:color w:val="auto"/>
                <w:sz w:val="20"/>
                <w:szCs w:val="20"/>
              </w:rPr>
              <w:fldChar w:fldCharType="begin"/>
            </w:r>
            <w:r w:rsidRPr="00C35B34">
              <w:rPr>
                <w:rFonts w:asciiTheme="minorHAnsi" w:hAnsiTheme="minorHAnsi"/>
                <w:color w:val="auto"/>
                <w:sz w:val="20"/>
                <w:szCs w:val="20"/>
              </w:rPr>
              <w:instrText xml:space="preserve"> SEQ Fotografía \* ARABIC </w:instrText>
            </w:r>
            <w:r w:rsidRPr="00C35B34">
              <w:rPr>
                <w:rFonts w:asciiTheme="minorHAnsi" w:hAnsiTheme="minorHAnsi"/>
                <w:color w:val="auto"/>
                <w:sz w:val="20"/>
                <w:szCs w:val="20"/>
              </w:rPr>
              <w:fldChar w:fldCharType="separate"/>
            </w:r>
            <w:r w:rsidR="00C35B34">
              <w:rPr>
                <w:rFonts w:asciiTheme="minorHAnsi" w:hAnsiTheme="minorHAnsi"/>
                <w:noProof/>
                <w:color w:val="auto"/>
                <w:sz w:val="20"/>
                <w:szCs w:val="20"/>
              </w:rPr>
              <w:t>7</w:t>
            </w:r>
            <w:r w:rsidRPr="00C35B34">
              <w:rPr>
                <w:rFonts w:asciiTheme="minorHAnsi" w:hAnsiTheme="minorHAnsi"/>
                <w:color w:val="auto"/>
                <w:sz w:val="20"/>
                <w:szCs w:val="20"/>
              </w:rPr>
              <w:fldChar w:fldCharType="end"/>
            </w:r>
            <w:r w:rsidRPr="00C35B34">
              <w:rPr>
                <w:rFonts w:asciiTheme="minorHAnsi" w:hAnsiTheme="minorHAnsi"/>
                <w:color w:val="auto"/>
                <w:sz w:val="20"/>
                <w:szCs w:val="20"/>
              </w:rPr>
              <w:t>.</w:t>
            </w:r>
            <w:bookmarkEnd w:id="38"/>
            <w:bookmarkEnd w:id="39"/>
            <w:bookmarkEnd w:id="40"/>
            <w:bookmarkEnd w:id="41"/>
            <w:bookmarkEnd w:id="42"/>
            <w:bookmarkEnd w:id="43"/>
            <w:bookmarkEnd w:id="44"/>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31AC1A5" w14:textId="77777777" w:rsidR="00B3543D" w:rsidRPr="00C35B34" w:rsidRDefault="00B3543D" w:rsidP="00B3543D">
            <w:pPr>
              <w:jc w:val="left"/>
              <w:rPr>
                <w:rFonts w:asciiTheme="minorHAnsi" w:eastAsia="Times New Roman" w:hAnsiTheme="minorHAnsi"/>
                <w:b/>
                <w:sz w:val="20"/>
                <w:szCs w:val="20"/>
                <w:lang w:eastAsia="es-CL"/>
              </w:rPr>
            </w:pPr>
            <w:r w:rsidRPr="00C35B34">
              <w:rPr>
                <w:rFonts w:asciiTheme="minorHAnsi" w:eastAsia="Times New Roman" w:hAnsiTheme="minorHAnsi"/>
                <w:b/>
                <w:sz w:val="20"/>
                <w:szCs w:val="20"/>
                <w:lang w:eastAsia="es-CL"/>
              </w:rPr>
              <w:t xml:space="preserve">Fecha </w:t>
            </w:r>
            <w:r w:rsidRPr="00C35B34">
              <w:rPr>
                <w:rFonts w:asciiTheme="minorHAnsi" w:eastAsia="Times New Roman" w:hAnsiTheme="minorHAnsi"/>
                <w:sz w:val="20"/>
                <w:szCs w:val="20"/>
                <w:lang w:eastAsia="es-CL"/>
              </w:rPr>
              <w:t>: No aplica</w:t>
            </w:r>
          </w:p>
        </w:tc>
      </w:tr>
      <w:tr w:rsidR="00C35B34" w:rsidRPr="00C35B34" w14:paraId="07966344" w14:textId="77777777" w:rsidTr="00C35B3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B8935AD" w14:textId="77777777" w:rsidR="00B3543D" w:rsidRDefault="00B3543D" w:rsidP="00C11FE9">
            <w:pPr>
              <w:rPr>
                <w:rFonts w:asciiTheme="minorHAnsi" w:eastAsia="Times New Roman" w:hAnsiTheme="minorHAnsi"/>
                <w:sz w:val="20"/>
                <w:szCs w:val="20"/>
                <w:lang w:eastAsia="es-CL"/>
              </w:rPr>
            </w:pPr>
            <w:r w:rsidRPr="00C35B34">
              <w:rPr>
                <w:rFonts w:asciiTheme="minorHAnsi" w:eastAsia="Times New Roman" w:hAnsiTheme="minorHAnsi"/>
                <w:b/>
                <w:sz w:val="20"/>
                <w:szCs w:val="20"/>
                <w:lang w:eastAsia="es-CL"/>
              </w:rPr>
              <w:t>Descripción de medio de prueba:</w:t>
            </w:r>
            <w:r w:rsidRPr="00C35B34">
              <w:rPr>
                <w:rFonts w:asciiTheme="minorHAnsi" w:eastAsia="Times New Roman" w:hAnsiTheme="minorHAnsi"/>
                <w:sz w:val="20"/>
                <w:szCs w:val="20"/>
                <w:lang w:eastAsia="es-CL"/>
              </w:rPr>
              <w:t xml:space="preserve"> Sección del layout presentado por Sociedad Comercial San Miguel como parte de su evaluación de impacto ambiental. Se puede observar un acumulado de riles, cañerías de conducción de riles entubados, y pozo receptor y ecualizador, reactor biológico.</w:t>
            </w:r>
          </w:p>
          <w:p w14:paraId="79DCE5F7" w14:textId="77777777" w:rsidR="00C11FE9" w:rsidRPr="00C35B34" w:rsidRDefault="00C11FE9" w:rsidP="00C11FE9">
            <w:pPr>
              <w:rPr>
                <w:rFonts w:asciiTheme="minorHAnsi" w:eastAsia="Times New Roman" w:hAnsiTheme="minorHAnsi"/>
                <w:sz w:val="20"/>
                <w:szCs w:val="20"/>
                <w:lang w:eastAsia="es-CL"/>
              </w:rPr>
            </w:pPr>
          </w:p>
          <w:p w14:paraId="2A6F36CF" w14:textId="77777777" w:rsidR="00B3543D" w:rsidRPr="006A5B03" w:rsidRDefault="00B3543D" w:rsidP="00C11FE9">
            <w:pPr>
              <w:rPr>
                <w:rFonts w:asciiTheme="minorHAnsi" w:eastAsia="Times New Roman" w:hAnsiTheme="minorHAnsi"/>
                <w:i/>
                <w:sz w:val="18"/>
                <w:szCs w:val="18"/>
                <w:lang w:eastAsia="es-CL"/>
              </w:rPr>
            </w:pPr>
            <w:r w:rsidRPr="006A5B03">
              <w:rPr>
                <w:rFonts w:asciiTheme="minorHAnsi" w:eastAsia="Times New Roman" w:hAnsiTheme="minorHAnsi"/>
                <w:b/>
                <w:i/>
                <w:sz w:val="18"/>
                <w:szCs w:val="18"/>
                <w:lang w:eastAsia="es-CL"/>
              </w:rPr>
              <w:t>Fuente:</w:t>
            </w:r>
            <w:r w:rsidRPr="006A5B03">
              <w:rPr>
                <w:rFonts w:asciiTheme="minorHAnsi" w:eastAsia="Times New Roman" w:hAnsiTheme="minorHAnsi"/>
                <w:i/>
                <w:sz w:val="18"/>
                <w:szCs w:val="18"/>
                <w:lang w:eastAsia="es-CL"/>
              </w:rPr>
              <w:t xml:space="preserve"> Plano planta de tratamiento, A</w:t>
            </w:r>
            <w:r w:rsidR="003B00FE" w:rsidRPr="006A5B03">
              <w:rPr>
                <w:rFonts w:asciiTheme="minorHAnsi" w:eastAsia="Times New Roman" w:hAnsiTheme="minorHAnsi"/>
                <w:i/>
                <w:sz w:val="18"/>
                <w:szCs w:val="18"/>
                <w:lang w:eastAsia="es-CL"/>
              </w:rPr>
              <w:t>nexo</w:t>
            </w:r>
            <w:r w:rsidRPr="006A5B03">
              <w:rPr>
                <w:rFonts w:asciiTheme="minorHAnsi" w:eastAsia="Times New Roman" w:hAnsiTheme="minorHAnsi"/>
                <w:i/>
                <w:sz w:val="18"/>
                <w:szCs w:val="18"/>
                <w:lang w:eastAsia="es-CL"/>
              </w:rPr>
              <w:t xml:space="preserve"> 4.2.1 DIA “</w:t>
            </w:r>
            <w:r w:rsidR="003B00FE" w:rsidRPr="006A5B03">
              <w:rPr>
                <w:rFonts w:asciiTheme="minorHAnsi" w:eastAsia="Times New Roman" w:hAnsiTheme="minorHAnsi"/>
                <w:i/>
                <w:sz w:val="18"/>
                <w:szCs w:val="18"/>
                <w:lang w:eastAsia="es-CL"/>
              </w:rPr>
              <w:t>Sistema de acondicionamiento de riles sociedad comercial San Miguel</w:t>
            </w:r>
            <w:r w:rsidRPr="006A5B03">
              <w:rPr>
                <w:rFonts w:asciiTheme="minorHAnsi" w:eastAsia="Times New Roman" w:hAnsiTheme="minorHAnsi"/>
                <w:i/>
                <w:sz w:val="18"/>
                <w:szCs w:val="18"/>
                <w:lang w:eastAsia="es-CL"/>
              </w:rPr>
              <w:t>”</w:t>
            </w:r>
            <w:r w:rsidR="003B00FE" w:rsidRPr="006A5B03">
              <w:rPr>
                <w:rFonts w:asciiTheme="minorHAnsi" w:eastAsia="Times New Roman" w:hAnsiTheme="minorHAnsi"/>
                <w:i/>
                <w:sz w:val="18"/>
                <w:szCs w:val="18"/>
                <w:lang w:eastAsia="es-CL"/>
              </w:rPr>
              <w:t>,</w:t>
            </w:r>
            <w:r w:rsidRPr="006A5B03">
              <w:rPr>
                <w:rFonts w:asciiTheme="minorHAnsi" w:eastAsia="Times New Roman" w:hAnsiTheme="minorHAnsi"/>
                <w:i/>
                <w:sz w:val="18"/>
                <w:szCs w:val="18"/>
                <w:lang w:eastAsia="es-CL"/>
              </w:rPr>
              <w:t xml:space="preserve"> disponible en </w:t>
            </w:r>
            <w:hyperlink r:id="rId36" w:history="1">
              <w:r w:rsidR="00C11FE9" w:rsidRPr="006A5B03">
                <w:rPr>
                  <w:rStyle w:val="Hipervnculo"/>
                  <w:rFonts w:asciiTheme="minorHAnsi" w:eastAsia="Times New Roman" w:hAnsiTheme="minorHAnsi"/>
                  <w:i/>
                  <w:sz w:val="18"/>
                  <w:szCs w:val="18"/>
                  <w:lang w:eastAsia="es-CL"/>
                </w:rPr>
                <w:t>http://www.e-seia.cl/elementosFisicos/enviados.php?id_documento=2152917</w:t>
              </w:r>
            </w:hyperlink>
            <w:r w:rsidR="00C11FE9" w:rsidRPr="006A5B03">
              <w:rPr>
                <w:rFonts w:asciiTheme="minorHAnsi" w:eastAsia="Times New Roman" w:hAnsiTheme="minorHAnsi"/>
                <w:i/>
                <w:sz w:val="18"/>
                <w:szCs w:val="18"/>
                <w:lang w:eastAsia="es-CL"/>
              </w:rPr>
              <w:t xml:space="preserve"> </w:t>
            </w:r>
          </w:p>
        </w:tc>
      </w:tr>
      <w:tr w:rsidR="00C35B34" w:rsidRPr="00C35B34" w14:paraId="3324D157" w14:textId="77777777" w:rsidTr="00C35B34">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F6AE6CB" w14:textId="77777777" w:rsidR="00B3543D" w:rsidRPr="00C35B34" w:rsidRDefault="00B3543D" w:rsidP="00C35B34">
            <w:pPr>
              <w:jc w:val="left"/>
              <w:rPr>
                <w:rFonts w:asciiTheme="minorHAnsi" w:eastAsia="Times New Roman" w:hAnsiTheme="minorHAnsi"/>
                <w:sz w:val="20"/>
                <w:szCs w:val="20"/>
                <w:lang w:eastAsia="es-CL"/>
              </w:rPr>
            </w:pPr>
          </w:p>
        </w:tc>
      </w:tr>
    </w:tbl>
    <w:p w14:paraId="267FB70C" w14:textId="77777777" w:rsidR="00305AD6" w:rsidRPr="00C35B34" w:rsidRDefault="00305AD6" w:rsidP="007A2A8C">
      <w:pPr>
        <w:rPr>
          <w:rFonts w:asciiTheme="minorHAnsi" w:hAnsiTheme="minorHAnsi" w:cstheme="minorHAnsi"/>
        </w:rPr>
      </w:pPr>
    </w:p>
    <w:p w14:paraId="0C9E02EE" w14:textId="77777777" w:rsidR="004E0FB7" w:rsidRPr="00C35B34" w:rsidRDefault="004E0FB7" w:rsidP="007A2A8C">
      <w:pPr>
        <w:rPr>
          <w:rFonts w:asciiTheme="minorHAnsi" w:hAnsiTheme="minorHAnsi" w:cstheme="minorHAnsi"/>
        </w:rPr>
      </w:pPr>
    </w:p>
    <w:p w14:paraId="24E32773" w14:textId="77777777" w:rsidR="004E0FB7" w:rsidRPr="00C35B34" w:rsidRDefault="004E0FB7" w:rsidP="007A2A8C">
      <w:pPr>
        <w:rPr>
          <w:rFonts w:asciiTheme="minorHAnsi" w:hAnsiTheme="minorHAnsi" w:cstheme="minorHAnsi"/>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C35B34" w:rsidRPr="00C35B34" w14:paraId="2BCE27AE" w14:textId="77777777" w:rsidTr="00C35B3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6D2917" w14:textId="77777777" w:rsidR="004E0FB7" w:rsidRPr="00C35B34" w:rsidRDefault="004E0FB7" w:rsidP="00C35B34">
            <w:pPr>
              <w:jc w:val="center"/>
              <w:rPr>
                <w:rFonts w:asciiTheme="minorHAnsi" w:eastAsia="Times New Roman" w:hAnsiTheme="minorHAnsi"/>
                <w:b/>
                <w:bCs/>
                <w:lang w:eastAsia="es-CL"/>
              </w:rPr>
            </w:pPr>
            <w:r w:rsidRPr="00C35B34">
              <w:rPr>
                <w:rFonts w:asciiTheme="minorHAnsi" w:eastAsia="Times New Roman" w:hAnsiTheme="minorHAnsi"/>
                <w:b/>
                <w:bCs/>
                <w:lang w:eastAsia="es-CL"/>
              </w:rPr>
              <w:lastRenderedPageBreak/>
              <w:t xml:space="preserve">Registros </w:t>
            </w:r>
          </w:p>
        </w:tc>
      </w:tr>
      <w:tr w:rsidR="00C35B34" w:rsidRPr="00C35B34" w14:paraId="6E6A8F04" w14:textId="77777777" w:rsidTr="006A5B03">
        <w:trPr>
          <w:trHeight w:val="7045"/>
          <w:jc w:val="center"/>
        </w:trPr>
        <w:tc>
          <w:tcPr>
            <w:tcW w:w="5000" w:type="pct"/>
            <w:gridSpan w:val="2"/>
            <w:tcBorders>
              <w:top w:val="nil"/>
              <w:left w:val="single" w:sz="4" w:space="0" w:color="auto"/>
              <w:right w:val="single" w:sz="4" w:space="0" w:color="auto"/>
            </w:tcBorders>
            <w:shd w:val="clear" w:color="auto" w:fill="auto"/>
            <w:noWrap/>
            <w:vAlign w:val="center"/>
            <w:hideMark/>
          </w:tcPr>
          <w:p w14:paraId="1ED50D43" w14:textId="77777777" w:rsidR="004E0FB7" w:rsidRPr="00C35B34" w:rsidRDefault="004E0FB7" w:rsidP="00C35B34">
            <w:pPr>
              <w:jc w:val="center"/>
              <w:rPr>
                <w:rFonts w:asciiTheme="minorHAnsi" w:eastAsia="Times New Roman" w:hAnsiTheme="minorHAnsi"/>
                <w:sz w:val="20"/>
                <w:szCs w:val="20"/>
                <w:lang w:eastAsia="es-CL"/>
              </w:rPr>
            </w:pPr>
            <w:r w:rsidRPr="00C35B34">
              <w:rPr>
                <w:rFonts w:asciiTheme="minorHAnsi" w:eastAsia="Times New Roman" w:hAnsiTheme="minorHAnsi"/>
                <w:noProof/>
                <w:sz w:val="20"/>
                <w:szCs w:val="20"/>
                <w:lang w:eastAsia="es-CL"/>
              </w:rPr>
              <w:drawing>
                <wp:inline distT="0" distB="0" distL="0" distR="0" wp14:anchorId="73B9D70D" wp14:editId="3B7C0E4D">
                  <wp:extent cx="7006223" cy="4007796"/>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sta google earth proyecto.jpg"/>
                          <pic:cNvPicPr/>
                        </pic:nvPicPr>
                        <pic:blipFill>
                          <a:blip r:embed="rId37">
                            <a:extLst>
                              <a:ext uri="{28A0092B-C50C-407E-A947-70E740481C1C}">
                                <a14:useLocalDpi xmlns:a14="http://schemas.microsoft.com/office/drawing/2010/main" val="0"/>
                              </a:ext>
                            </a:extLst>
                          </a:blip>
                          <a:stretch>
                            <a:fillRect/>
                          </a:stretch>
                        </pic:blipFill>
                        <pic:spPr>
                          <a:xfrm>
                            <a:off x="0" y="0"/>
                            <a:ext cx="7019440" cy="4015357"/>
                          </a:xfrm>
                          <a:prstGeom prst="rect">
                            <a:avLst/>
                          </a:prstGeom>
                        </pic:spPr>
                      </pic:pic>
                    </a:graphicData>
                  </a:graphic>
                </wp:inline>
              </w:drawing>
            </w:r>
          </w:p>
        </w:tc>
      </w:tr>
      <w:tr w:rsidR="00C35B34" w:rsidRPr="00C35B34" w14:paraId="0EA3E70D" w14:textId="77777777" w:rsidTr="00C35B3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8FD77D4" w14:textId="77777777" w:rsidR="004E0FB7" w:rsidRPr="00C35B34" w:rsidRDefault="00C35B34" w:rsidP="00E73254">
            <w:pPr>
              <w:pStyle w:val="Epgrafe"/>
              <w:spacing w:after="0"/>
              <w:rPr>
                <w:rFonts w:asciiTheme="minorHAnsi" w:eastAsia="Times New Roman" w:hAnsiTheme="minorHAnsi"/>
                <w:color w:val="auto"/>
                <w:sz w:val="20"/>
                <w:szCs w:val="20"/>
                <w:lang w:eastAsia="es-CL"/>
              </w:rPr>
            </w:pPr>
            <w:r w:rsidRPr="00C35B34">
              <w:rPr>
                <w:rFonts w:asciiTheme="minorHAnsi" w:hAnsiTheme="minorHAnsi"/>
                <w:color w:val="auto"/>
                <w:sz w:val="20"/>
                <w:szCs w:val="20"/>
              </w:rPr>
              <w:t xml:space="preserve">Fotografía </w:t>
            </w:r>
            <w:r w:rsidRPr="00C35B34">
              <w:rPr>
                <w:rFonts w:asciiTheme="minorHAnsi" w:hAnsiTheme="minorHAnsi"/>
                <w:color w:val="auto"/>
                <w:sz w:val="20"/>
                <w:szCs w:val="20"/>
              </w:rPr>
              <w:fldChar w:fldCharType="begin"/>
            </w:r>
            <w:r w:rsidRPr="00C35B34">
              <w:rPr>
                <w:rFonts w:asciiTheme="minorHAnsi" w:hAnsiTheme="minorHAnsi"/>
                <w:color w:val="auto"/>
                <w:sz w:val="20"/>
                <w:szCs w:val="20"/>
              </w:rPr>
              <w:instrText xml:space="preserve"> SEQ Fotografía \* ARABIC </w:instrText>
            </w:r>
            <w:r w:rsidRPr="00C35B34">
              <w:rPr>
                <w:rFonts w:asciiTheme="minorHAnsi" w:hAnsiTheme="minorHAnsi"/>
                <w:color w:val="auto"/>
                <w:sz w:val="20"/>
                <w:szCs w:val="20"/>
              </w:rPr>
              <w:fldChar w:fldCharType="separate"/>
            </w:r>
            <w:r>
              <w:rPr>
                <w:rFonts w:asciiTheme="minorHAnsi" w:hAnsiTheme="minorHAnsi"/>
                <w:noProof/>
                <w:color w:val="auto"/>
                <w:sz w:val="20"/>
                <w:szCs w:val="20"/>
              </w:rPr>
              <w:t>8</w:t>
            </w:r>
            <w:r w:rsidRPr="00C35B34">
              <w:rPr>
                <w:rFonts w:asciiTheme="minorHAnsi" w:hAnsiTheme="minorHAnsi"/>
                <w:color w:val="auto"/>
                <w:sz w:val="20"/>
                <w:szCs w:val="20"/>
              </w:rPr>
              <w:fldChar w:fldCharType="end"/>
            </w:r>
            <w:r w:rsidRPr="00C35B34">
              <w:rPr>
                <w:rFonts w:asciiTheme="minorHAnsi" w:hAnsiTheme="minorHAnsi"/>
                <w:color w:val="auto"/>
                <w:sz w:val="20"/>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EEABEBA" w14:textId="77777777" w:rsidR="004E0FB7" w:rsidRPr="00C35B34" w:rsidRDefault="004E0FB7" w:rsidP="00E73254">
            <w:pPr>
              <w:jc w:val="left"/>
              <w:rPr>
                <w:rFonts w:asciiTheme="minorHAnsi" w:eastAsia="Times New Roman" w:hAnsiTheme="minorHAnsi"/>
                <w:b/>
                <w:sz w:val="20"/>
                <w:szCs w:val="20"/>
                <w:lang w:eastAsia="es-CL"/>
              </w:rPr>
            </w:pPr>
            <w:r w:rsidRPr="00C35B34">
              <w:rPr>
                <w:rFonts w:asciiTheme="minorHAnsi" w:eastAsia="Times New Roman" w:hAnsiTheme="minorHAnsi"/>
                <w:b/>
                <w:sz w:val="20"/>
                <w:szCs w:val="20"/>
                <w:lang w:eastAsia="es-CL"/>
              </w:rPr>
              <w:t xml:space="preserve">Fecha </w:t>
            </w:r>
            <w:r w:rsidR="00EC0F0F" w:rsidRPr="00C35B34">
              <w:rPr>
                <w:rFonts w:asciiTheme="minorHAnsi" w:eastAsia="Times New Roman" w:hAnsiTheme="minorHAnsi"/>
                <w:sz w:val="20"/>
                <w:szCs w:val="20"/>
                <w:lang w:eastAsia="es-CL"/>
              </w:rPr>
              <w:t>: No aplica</w:t>
            </w:r>
          </w:p>
        </w:tc>
      </w:tr>
      <w:tr w:rsidR="00C35B34" w:rsidRPr="00C35B34" w14:paraId="0D26BBEB" w14:textId="77777777" w:rsidTr="00C35B3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0E38C67" w14:textId="77777777" w:rsidR="004E0FB7" w:rsidRDefault="004E0FB7" w:rsidP="004E0FB7">
            <w:pPr>
              <w:jc w:val="left"/>
              <w:rPr>
                <w:rFonts w:asciiTheme="minorHAnsi" w:eastAsia="Times New Roman" w:hAnsiTheme="minorHAnsi"/>
                <w:sz w:val="20"/>
                <w:szCs w:val="20"/>
                <w:lang w:eastAsia="es-CL"/>
              </w:rPr>
            </w:pPr>
            <w:r w:rsidRPr="00C35B34">
              <w:rPr>
                <w:rFonts w:asciiTheme="minorHAnsi" w:eastAsia="Times New Roman" w:hAnsiTheme="minorHAnsi"/>
                <w:b/>
                <w:sz w:val="20"/>
                <w:szCs w:val="20"/>
                <w:lang w:eastAsia="es-CL"/>
              </w:rPr>
              <w:t>Descripción de medio de prueba:</w:t>
            </w:r>
            <w:r w:rsidRPr="00C35B34">
              <w:rPr>
                <w:rFonts w:asciiTheme="minorHAnsi" w:eastAsia="Times New Roman" w:hAnsiTheme="minorHAnsi"/>
                <w:sz w:val="20"/>
                <w:szCs w:val="20"/>
                <w:lang w:eastAsia="es-CL"/>
              </w:rPr>
              <w:t xml:space="preserve"> Imagen satelital de Google Earth de fecha 17 de enero de 2014. </w:t>
            </w:r>
          </w:p>
          <w:p w14:paraId="0E4734AE" w14:textId="77777777" w:rsidR="00543AA8" w:rsidRPr="00C35B34" w:rsidRDefault="00543AA8" w:rsidP="004E0FB7">
            <w:pPr>
              <w:jc w:val="left"/>
              <w:rPr>
                <w:rFonts w:asciiTheme="minorHAnsi" w:eastAsia="Times New Roman" w:hAnsiTheme="minorHAnsi"/>
                <w:sz w:val="20"/>
                <w:szCs w:val="20"/>
                <w:lang w:eastAsia="es-CL"/>
              </w:rPr>
            </w:pPr>
          </w:p>
          <w:p w14:paraId="748E2B79" w14:textId="77777777" w:rsidR="004E0FB7" w:rsidRPr="006A5B03" w:rsidRDefault="004E0FB7" w:rsidP="00FA25F4">
            <w:pPr>
              <w:jc w:val="left"/>
              <w:rPr>
                <w:rFonts w:asciiTheme="minorHAnsi" w:eastAsia="Times New Roman" w:hAnsiTheme="minorHAnsi"/>
                <w:i/>
                <w:sz w:val="18"/>
                <w:szCs w:val="18"/>
                <w:lang w:eastAsia="es-CL"/>
              </w:rPr>
            </w:pPr>
            <w:r w:rsidRPr="006A5B03">
              <w:rPr>
                <w:rFonts w:asciiTheme="minorHAnsi" w:eastAsia="Times New Roman" w:hAnsiTheme="minorHAnsi"/>
                <w:b/>
                <w:i/>
                <w:sz w:val="18"/>
                <w:szCs w:val="18"/>
                <w:lang w:eastAsia="es-CL"/>
              </w:rPr>
              <w:t>Fuente:</w:t>
            </w:r>
            <w:r w:rsidRPr="006A5B03">
              <w:rPr>
                <w:rFonts w:asciiTheme="minorHAnsi" w:eastAsia="Times New Roman" w:hAnsiTheme="minorHAnsi"/>
                <w:i/>
                <w:sz w:val="18"/>
                <w:szCs w:val="18"/>
                <w:lang w:eastAsia="es-CL"/>
              </w:rPr>
              <w:t xml:space="preserve"> </w:t>
            </w:r>
            <w:r w:rsidR="00EC0F0F" w:rsidRPr="006A5B03">
              <w:rPr>
                <w:rFonts w:asciiTheme="minorHAnsi" w:eastAsia="Times New Roman" w:hAnsiTheme="minorHAnsi"/>
                <w:i/>
                <w:sz w:val="18"/>
                <w:szCs w:val="18"/>
                <w:lang w:eastAsia="es-CL"/>
              </w:rPr>
              <w:t>Imagen</w:t>
            </w:r>
            <w:r w:rsidRPr="006A5B03">
              <w:rPr>
                <w:rFonts w:asciiTheme="minorHAnsi" w:eastAsia="Times New Roman" w:hAnsiTheme="minorHAnsi"/>
                <w:i/>
                <w:sz w:val="18"/>
                <w:szCs w:val="18"/>
                <w:lang w:eastAsia="es-CL"/>
              </w:rPr>
              <w:t xml:space="preserve"> satelital de Google Earth.</w:t>
            </w:r>
          </w:p>
        </w:tc>
      </w:tr>
      <w:tr w:rsidR="00C35B34" w:rsidRPr="00C35B34" w14:paraId="09366698" w14:textId="77777777" w:rsidTr="004E0FB7">
        <w:trPr>
          <w:trHeight w:val="244"/>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203DCB2" w14:textId="77777777" w:rsidR="004E0FB7" w:rsidRPr="00C35B34" w:rsidRDefault="004E0FB7" w:rsidP="00C35B34">
            <w:pPr>
              <w:jc w:val="left"/>
              <w:rPr>
                <w:rFonts w:asciiTheme="minorHAnsi" w:eastAsia="Times New Roman" w:hAnsiTheme="minorHAnsi"/>
                <w:sz w:val="20"/>
                <w:szCs w:val="20"/>
                <w:lang w:eastAsia="es-CL"/>
              </w:rPr>
            </w:pPr>
          </w:p>
        </w:tc>
      </w:tr>
    </w:tbl>
    <w:p w14:paraId="070A851A" w14:textId="77777777" w:rsidR="00E73254" w:rsidRPr="00C35B34" w:rsidRDefault="00E73254" w:rsidP="007A2A8C">
      <w:pPr>
        <w:rPr>
          <w:rFonts w:asciiTheme="minorHAnsi" w:hAnsiTheme="minorHAnsi" w:cstheme="minorHAnsi"/>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C35B34" w:rsidRPr="00C35B34" w14:paraId="6D9F6FE1" w14:textId="77777777" w:rsidTr="00C35B3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A0EC8B" w14:textId="77777777" w:rsidR="003B00FE" w:rsidRPr="00C35B34" w:rsidRDefault="003B00FE" w:rsidP="00C35B34">
            <w:pPr>
              <w:jc w:val="center"/>
              <w:rPr>
                <w:rFonts w:asciiTheme="minorHAnsi" w:eastAsia="Times New Roman" w:hAnsiTheme="minorHAnsi"/>
                <w:b/>
                <w:bCs/>
                <w:lang w:eastAsia="es-CL"/>
              </w:rPr>
            </w:pPr>
            <w:r w:rsidRPr="00C35B34">
              <w:rPr>
                <w:rFonts w:asciiTheme="minorHAnsi" w:eastAsia="Times New Roman" w:hAnsiTheme="minorHAnsi"/>
                <w:b/>
                <w:bCs/>
                <w:lang w:eastAsia="es-CL"/>
              </w:rPr>
              <w:lastRenderedPageBreak/>
              <w:t xml:space="preserve">Registros </w:t>
            </w:r>
          </w:p>
        </w:tc>
      </w:tr>
      <w:tr w:rsidR="00C35B34" w:rsidRPr="00C35B34" w14:paraId="7E05244E" w14:textId="77777777" w:rsidTr="00842C68">
        <w:trPr>
          <w:trHeight w:val="6337"/>
          <w:jc w:val="center"/>
        </w:trPr>
        <w:tc>
          <w:tcPr>
            <w:tcW w:w="5000" w:type="pct"/>
            <w:gridSpan w:val="2"/>
            <w:tcBorders>
              <w:top w:val="nil"/>
              <w:left w:val="single" w:sz="4" w:space="0" w:color="auto"/>
              <w:right w:val="single" w:sz="4" w:space="0" w:color="auto"/>
            </w:tcBorders>
            <w:shd w:val="clear" w:color="auto" w:fill="auto"/>
            <w:noWrap/>
            <w:vAlign w:val="center"/>
            <w:hideMark/>
          </w:tcPr>
          <w:p w14:paraId="1893ED59" w14:textId="77777777" w:rsidR="003B00FE" w:rsidRPr="00C35B34" w:rsidRDefault="004E0FB7" w:rsidP="00C35B34">
            <w:pPr>
              <w:jc w:val="center"/>
              <w:rPr>
                <w:rFonts w:asciiTheme="minorHAnsi" w:eastAsia="Times New Roman" w:hAnsiTheme="minorHAnsi"/>
                <w:sz w:val="20"/>
                <w:szCs w:val="20"/>
                <w:lang w:eastAsia="es-CL"/>
              </w:rPr>
            </w:pPr>
            <w:r w:rsidRPr="00C35B34">
              <w:rPr>
                <w:rFonts w:asciiTheme="minorHAnsi" w:eastAsia="Times New Roman" w:hAnsiTheme="minorHAnsi"/>
                <w:noProof/>
                <w:sz w:val="20"/>
                <w:szCs w:val="20"/>
                <w:lang w:eastAsia="es-CL"/>
              </w:rPr>
              <w:drawing>
                <wp:inline distT="0" distB="0" distL="0" distR="0" wp14:anchorId="213D6E20" wp14:editId="4CB68669">
                  <wp:extent cx="7890368" cy="382297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erposicion de imagenes en google earth.jpg"/>
                          <pic:cNvPicPr/>
                        </pic:nvPicPr>
                        <pic:blipFill>
                          <a:blip r:embed="rId38">
                            <a:extLst>
                              <a:ext uri="{28A0092B-C50C-407E-A947-70E740481C1C}">
                                <a14:useLocalDpi xmlns:a14="http://schemas.microsoft.com/office/drawing/2010/main" val="0"/>
                              </a:ext>
                            </a:extLst>
                          </a:blip>
                          <a:stretch>
                            <a:fillRect/>
                          </a:stretch>
                        </pic:blipFill>
                        <pic:spPr>
                          <a:xfrm>
                            <a:off x="0" y="0"/>
                            <a:ext cx="7903143" cy="3829159"/>
                          </a:xfrm>
                          <a:prstGeom prst="rect">
                            <a:avLst/>
                          </a:prstGeom>
                        </pic:spPr>
                      </pic:pic>
                    </a:graphicData>
                  </a:graphic>
                </wp:inline>
              </w:drawing>
            </w:r>
          </w:p>
        </w:tc>
      </w:tr>
      <w:tr w:rsidR="00C35B34" w:rsidRPr="00C35B34" w14:paraId="7611A570" w14:textId="77777777" w:rsidTr="00E73254">
        <w:trPr>
          <w:trHeight w:val="301"/>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64EAE49" w14:textId="77777777" w:rsidR="003B00FE" w:rsidRPr="00C35B34" w:rsidRDefault="00C35B34" w:rsidP="00E73254">
            <w:pPr>
              <w:pStyle w:val="Epgrafe"/>
              <w:spacing w:after="0"/>
              <w:rPr>
                <w:rFonts w:asciiTheme="minorHAnsi" w:eastAsia="Times New Roman" w:hAnsiTheme="minorHAnsi"/>
                <w:color w:val="auto"/>
                <w:sz w:val="20"/>
                <w:szCs w:val="20"/>
                <w:lang w:eastAsia="es-CL"/>
              </w:rPr>
            </w:pPr>
            <w:r w:rsidRPr="00C35B34">
              <w:rPr>
                <w:rFonts w:asciiTheme="minorHAnsi" w:hAnsiTheme="minorHAnsi"/>
                <w:color w:val="auto"/>
                <w:sz w:val="20"/>
                <w:szCs w:val="20"/>
              </w:rPr>
              <w:t xml:space="preserve">Fotografía </w:t>
            </w:r>
            <w:r w:rsidRPr="00C35B34">
              <w:rPr>
                <w:rFonts w:asciiTheme="minorHAnsi" w:hAnsiTheme="minorHAnsi"/>
                <w:color w:val="auto"/>
                <w:sz w:val="20"/>
                <w:szCs w:val="20"/>
              </w:rPr>
              <w:fldChar w:fldCharType="begin"/>
            </w:r>
            <w:r w:rsidRPr="00C35B34">
              <w:rPr>
                <w:rFonts w:asciiTheme="minorHAnsi" w:hAnsiTheme="minorHAnsi"/>
                <w:color w:val="auto"/>
                <w:sz w:val="20"/>
                <w:szCs w:val="20"/>
              </w:rPr>
              <w:instrText xml:space="preserve"> SEQ Fotografía \* ARABIC </w:instrText>
            </w:r>
            <w:r w:rsidRPr="00C35B34">
              <w:rPr>
                <w:rFonts w:asciiTheme="minorHAnsi" w:hAnsiTheme="minorHAnsi"/>
                <w:color w:val="auto"/>
                <w:sz w:val="20"/>
                <w:szCs w:val="20"/>
              </w:rPr>
              <w:fldChar w:fldCharType="separate"/>
            </w:r>
            <w:r>
              <w:rPr>
                <w:rFonts w:asciiTheme="minorHAnsi" w:hAnsiTheme="minorHAnsi"/>
                <w:noProof/>
                <w:color w:val="auto"/>
                <w:sz w:val="20"/>
                <w:szCs w:val="20"/>
              </w:rPr>
              <w:t>9</w:t>
            </w:r>
            <w:r w:rsidRPr="00C35B34">
              <w:rPr>
                <w:rFonts w:asciiTheme="minorHAnsi" w:hAnsiTheme="minorHAnsi"/>
                <w:color w:val="auto"/>
                <w:sz w:val="20"/>
                <w:szCs w:val="20"/>
              </w:rPr>
              <w:fldChar w:fldCharType="end"/>
            </w:r>
            <w:r w:rsidRPr="00C35B34">
              <w:rPr>
                <w:rFonts w:asciiTheme="minorHAnsi" w:hAnsiTheme="minorHAnsi"/>
                <w:color w:val="auto"/>
                <w:sz w:val="20"/>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380FA5E" w14:textId="77777777" w:rsidR="003B00FE" w:rsidRPr="00C35B34" w:rsidRDefault="003B00FE" w:rsidP="00E73254">
            <w:pPr>
              <w:jc w:val="left"/>
              <w:rPr>
                <w:rFonts w:asciiTheme="minorHAnsi" w:eastAsia="Times New Roman" w:hAnsiTheme="minorHAnsi"/>
                <w:b/>
                <w:sz w:val="20"/>
                <w:szCs w:val="20"/>
                <w:lang w:eastAsia="es-CL"/>
              </w:rPr>
            </w:pPr>
            <w:r w:rsidRPr="00C35B34">
              <w:rPr>
                <w:rFonts w:asciiTheme="minorHAnsi" w:eastAsia="Times New Roman" w:hAnsiTheme="minorHAnsi"/>
                <w:b/>
                <w:sz w:val="20"/>
                <w:szCs w:val="20"/>
                <w:lang w:eastAsia="es-CL"/>
              </w:rPr>
              <w:t xml:space="preserve">Fecha </w:t>
            </w:r>
            <w:r w:rsidR="004E0FB7" w:rsidRPr="00C35B34">
              <w:rPr>
                <w:rFonts w:asciiTheme="minorHAnsi" w:eastAsia="Times New Roman" w:hAnsiTheme="minorHAnsi"/>
                <w:sz w:val="20"/>
                <w:szCs w:val="20"/>
                <w:lang w:eastAsia="es-CL"/>
              </w:rPr>
              <w:t>: No aplica</w:t>
            </w:r>
          </w:p>
        </w:tc>
      </w:tr>
      <w:tr w:rsidR="00C35B34" w:rsidRPr="00C35B34" w14:paraId="5B0A3028" w14:textId="77777777" w:rsidTr="00C35B3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7BE56A1" w14:textId="77777777" w:rsidR="00543AA8" w:rsidRDefault="003B00FE" w:rsidP="00C35B34">
            <w:pPr>
              <w:rPr>
                <w:rFonts w:asciiTheme="minorHAnsi" w:eastAsia="Times New Roman" w:hAnsiTheme="minorHAnsi"/>
                <w:sz w:val="20"/>
                <w:szCs w:val="20"/>
                <w:lang w:eastAsia="es-CL"/>
              </w:rPr>
            </w:pPr>
            <w:r w:rsidRPr="00C35B34">
              <w:rPr>
                <w:rFonts w:asciiTheme="minorHAnsi" w:eastAsia="Times New Roman" w:hAnsiTheme="minorHAnsi"/>
                <w:b/>
                <w:sz w:val="20"/>
                <w:szCs w:val="20"/>
                <w:lang w:eastAsia="es-CL"/>
              </w:rPr>
              <w:t>Descripción de medio de prueba:</w:t>
            </w:r>
            <w:r w:rsidRPr="00C35B34">
              <w:rPr>
                <w:rFonts w:asciiTheme="minorHAnsi" w:eastAsia="Times New Roman" w:hAnsiTheme="minorHAnsi"/>
                <w:sz w:val="20"/>
                <w:szCs w:val="20"/>
                <w:lang w:eastAsia="es-CL"/>
              </w:rPr>
              <w:t xml:space="preserve"> Sección del layout presentado por Sociedad Comercial San Miguel como parte de su evaluación de imp</w:t>
            </w:r>
            <w:r w:rsidR="004E0FB7" w:rsidRPr="00C35B34">
              <w:rPr>
                <w:rFonts w:asciiTheme="minorHAnsi" w:eastAsia="Times New Roman" w:hAnsiTheme="minorHAnsi"/>
                <w:sz w:val="20"/>
                <w:szCs w:val="20"/>
                <w:lang w:eastAsia="es-CL"/>
              </w:rPr>
              <w:t xml:space="preserve">acto ambiental superpuesto a la imagen satelital de Google Earth de fecha 17 de enero de 2014. </w:t>
            </w:r>
          </w:p>
          <w:p w14:paraId="1E04A9DC" w14:textId="532E434E" w:rsidR="003B00FE" w:rsidRDefault="004E0FB7" w:rsidP="00C35B34">
            <w:pPr>
              <w:rPr>
                <w:rFonts w:asciiTheme="minorHAnsi" w:eastAsia="Times New Roman" w:hAnsiTheme="minorHAnsi"/>
                <w:sz w:val="20"/>
                <w:szCs w:val="20"/>
                <w:lang w:eastAsia="es-CL"/>
              </w:rPr>
            </w:pPr>
            <w:r w:rsidRPr="00C35B34">
              <w:rPr>
                <w:rFonts w:asciiTheme="minorHAnsi" w:eastAsia="Times New Roman" w:hAnsiTheme="minorHAnsi"/>
                <w:sz w:val="20"/>
                <w:szCs w:val="20"/>
                <w:lang w:eastAsia="es-CL"/>
              </w:rPr>
              <w:t>Se observa que en el área de acumulación de riles i</w:t>
            </w:r>
            <w:r w:rsidR="00FA25F4" w:rsidRPr="00C35B34">
              <w:rPr>
                <w:rFonts w:asciiTheme="minorHAnsi" w:eastAsia="Times New Roman" w:hAnsiTheme="minorHAnsi"/>
                <w:sz w:val="20"/>
                <w:szCs w:val="20"/>
                <w:lang w:eastAsia="es-CL"/>
              </w:rPr>
              <w:t>ndicado en el layout se ubica</w:t>
            </w:r>
            <w:r w:rsidR="00543AA8">
              <w:rPr>
                <w:rFonts w:asciiTheme="minorHAnsi" w:eastAsia="Times New Roman" w:hAnsiTheme="minorHAnsi"/>
                <w:sz w:val="20"/>
                <w:szCs w:val="20"/>
                <w:lang w:eastAsia="es-CL"/>
              </w:rPr>
              <w:t xml:space="preserve"> en su lugar </w:t>
            </w:r>
            <w:r w:rsidR="00FA25F4" w:rsidRPr="00C35B34">
              <w:rPr>
                <w:rFonts w:asciiTheme="minorHAnsi" w:eastAsia="Times New Roman" w:hAnsiTheme="minorHAnsi"/>
                <w:sz w:val="20"/>
                <w:szCs w:val="20"/>
                <w:lang w:eastAsia="es-CL"/>
              </w:rPr>
              <w:t>una laguna, sin observar el acumulador de riles</w:t>
            </w:r>
            <w:r w:rsidRPr="00C35B34">
              <w:rPr>
                <w:rFonts w:asciiTheme="minorHAnsi" w:eastAsia="Times New Roman" w:hAnsiTheme="minorHAnsi"/>
                <w:sz w:val="20"/>
                <w:szCs w:val="20"/>
                <w:lang w:eastAsia="es-CL"/>
              </w:rPr>
              <w:t>, y que el reactor biológico no ha sido construido.</w:t>
            </w:r>
          </w:p>
          <w:p w14:paraId="10124EDB" w14:textId="77777777" w:rsidR="006A5B03" w:rsidRDefault="006A5B03" w:rsidP="00C35B34">
            <w:pPr>
              <w:rPr>
                <w:rFonts w:asciiTheme="minorHAnsi" w:eastAsia="Times New Roman" w:hAnsiTheme="minorHAnsi"/>
                <w:sz w:val="20"/>
                <w:szCs w:val="20"/>
                <w:lang w:eastAsia="es-CL"/>
              </w:rPr>
            </w:pPr>
          </w:p>
          <w:p w14:paraId="33F50D40" w14:textId="77777777" w:rsidR="004E0FB7" w:rsidRPr="00C35B34" w:rsidRDefault="004E0FB7" w:rsidP="00C35B34">
            <w:pPr>
              <w:rPr>
                <w:rFonts w:asciiTheme="minorHAnsi" w:eastAsia="Times New Roman" w:hAnsiTheme="minorHAnsi"/>
                <w:i/>
                <w:sz w:val="20"/>
                <w:szCs w:val="20"/>
                <w:lang w:eastAsia="es-CL"/>
              </w:rPr>
            </w:pPr>
            <w:r w:rsidRPr="006A5B03">
              <w:rPr>
                <w:rFonts w:asciiTheme="minorHAnsi" w:eastAsia="Times New Roman" w:hAnsiTheme="minorHAnsi"/>
                <w:b/>
                <w:i/>
                <w:sz w:val="18"/>
                <w:szCs w:val="18"/>
                <w:lang w:eastAsia="es-CL"/>
              </w:rPr>
              <w:t>Fuente:</w:t>
            </w:r>
            <w:r w:rsidRPr="006A5B03">
              <w:rPr>
                <w:rFonts w:asciiTheme="minorHAnsi" w:eastAsia="Times New Roman" w:hAnsiTheme="minorHAnsi"/>
                <w:i/>
                <w:sz w:val="18"/>
                <w:szCs w:val="18"/>
                <w:lang w:eastAsia="es-CL"/>
              </w:rPr>
              <w:t xml:space="preserve"> Elaboración propia en base a layout presentado como anexo 4.1.2 de la DIA, e imagen satelital de Google Eart</w:t>
            </w:r>
            <w:r w:rsidR="00E73254" w:rsidRPr="006A5B03">
              <w:rPr>
                <w:rFonts w:asciiTheme="minorHAnsi" w:eastAsia="Times New Roman" w:hAnsiTheme="minorHAnsi"/>
                <w:i/>
                <w:sz w:val="18"/>
                <w:szCs w:val="18"/>
                <w:lang w:eastAsia="es-CL"/>
              </w:rPr>
              <w:t>h de fecha 17 de enero de 2014</w:t>
            </w:r>
            <w:r w:rsidR="00E73254" w:rsidRPr="00C35B34">
              <w:rPr>
                <w:rFonts w:asciiTheme="minorHAnsi" w:eastAsia="Times New Roman" w:hAnsiTheme="minorHAnsi"/>
                <w:i/>
                <w:sz w:val="20"/>
                <w:szCs w:val="20"/>
                <w:lang w:eastAsia="es-CL"/>
              </w:rPr>
              <w:t>.</w:t>
            </w:r>
          </w:p>
        </w:tc>
      </w:tr>
      <w:tr w:rsidR="00C35B34" w:rsidRPr="00C35B34" w14:paraId="10531514" w14:textId="77777777" w:rsidTr="00C35B34">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0E65B8E" w14:textId="77777777" w:rsidR="003B00FE" w:rsidRPr="00C35B34" w:rsidRDefault="003B00FE" w:rsidP="00C35B34">
            <w:pPr>
              <w:jc w:val="left"/>
              <w:rPr>
                <w:rFonts w:asciiTheme="minorHAnsi" w:eastAsia="Times New Roman" w:hAnsiTheme="minorHAnsi"/>
                <w:sz w:val="20"/>
                <w:szCs w:val="20"/>
                <w:lang w:eastAsia="es-CL"/>
              </w:rPr>
            </w:pPr>
          </w:p>
        </w:tc>
      </w:tr>
    </w:tbl>
    <w:p w14:paraId="5E5C6679" w14:textId="77777777" w:rsidR="00305AD6" w:rsidRPr="00C35B34" w:rsidRDefault="00305AD6" w:rsidP="007A2A8C">
      <w:pPr>
        <w:rPr>
          <w:rFonts w:asciiTheme="minorHAnsi" w:hAnsiTheme="minorHAnsi" w:cstheme="minorHAnsi"/>
        </w:rPr>
      </w:pPr>
    </w:p>
    <w:p w14:paraId="19D4115E" w14:textId="11C6D17E" w:rsidR="00305AD6" w:rsidRPr="00C35B34" w:rsidRDefault="00305AD6" w:rsidP="007A2A8C">
      <w:pPr>
        <w:rPr>
          <w:rFonts w:asciiTheme="minorHAnsi" w:hAnsiTheme="minorHAnsi" w:cstheme="minorHAnsi"/>
        </w:rPr>
        <w:sectPr w:rsidR="00305AD6" w:rsidRPr="00C35B34" w:rsidSect="00305AD6">
          <w:pgSz w:w="15840" w:h="12240" w:orient="landscape"/>
          <w:pgMar w:top="1560" w:right="1418" w:bottom="1701" w:left="1671" w:header="708" w:footer="708" w:gutter="0"/>
          <w:cols w:space="708"/>
          <w:docGrid w:linePitch="360"/>
        </w:sectPr>
      </w:pPr>
    </w:p>
    <w:p w14:paraId="77AAFBB7" w14:textId="77777777" w:rsidR="00D13C5A" w:rsidRPr="00C35B34" w:rsidRDefault="00D13C5A" w:rsidP="0024030F">
      <w:pPr>
        <w:pStyle w:val="Ttulo1"/>
      </w:pPr>
      <w:bookmarkStart w:id="45" w:name="_Toc405472858"/>
      <w:r w:rsidRPr="00C35B34">
        <w:lastRenderedPageBreak/>
        <w:t>CONCLUSIONES</w:t>
      </w:r>
      <w:bookmarkEnd w:id="37"/>
      <w:bookmarkEnd w:id="45"/>
      <w:r w:rsidRPr="00C35B34">
        <w:t xml:space="preserve"> </w:t>
      </w:r>
    </w:p>
    <w:p w14:paraId="7587A100" w14:textId="77777777" w:rsidR="00D064C4" w:rsidRPr="00C35B34" w:rsidRDefault="00D064C4" w:rsidP="007A2A8C">
      <w:pPr>
        <w:pStyle w:val="Prrafodelista"/>
        <w:ind w:left="0"/>
        <w:jc w:val="left"/>
        <w:rPr>
          <w:rFonts w:asciiTheme="minorHAnsi" w:hAnsiTheme="minorHAnsi"/>
        </w:rPr>
      </w:pPr>
      <w:bookmarkStart w:id="46" w:name="_Toc348791981"/>
      <w:bookmarkStart w:id="47" w:name="_Toc348791982"/>
      <w:bookmarkStart w:id="48" w:name="_Toc348791983"/>
      <w:bookmarkEnd w:id="46"/>
      <w:bookmarkEnd w:id="47"/>
      <w:bookmarkEnd w:id="48"/>
    </w:p>
    <w:p w14:paraId="6F387136" w14:textId="77777777" w:rsidR="008D7E7F" w:rsidRPr="00C35B34" w:rsidRDefault="008D7E7F" w:rsidP="008D7E7F">
      <w:pPr>
        <w:rPr>
          <w:rFonts w:asciiTheme="minorHAnsi" w:hAnsiTheme="minorHAnsi" w:cstheme="minorHAnsi"/>
        </w:rPr>
      </w:pPr>
      <w:bookmarkStart w:id="49" w:name="_Toc353993443"/>
      <w:r w:rsidRPr="00C35B34">
        <w:rPr>
          <w:rFonts w:asciiTheme="minorHAnsi" w:hAnsiTheme="minorHAnsi" w:cstheme="minorHAnsi"/>
        </w:rPr>
        <w:t xml:space="preserve">La actividad de fiscalización ambiental realizada, consideró la verificación de las exigencias asociadas a la norma de emisión D.S. N° 90/2000 MINSEGPRES, </w:t>
      </w:r>
      <w:r w:rsidR="002409DE" w:rsidRPr="00C35B34">
        <w:rPr>
          <w:rFonts w:asciiTheme="minorHAnsi" w:hAnsiTheme="minorHAnsi" w:cstheme="minorHAnsi"/>
        </w:rPr>
        <w:t>identificándose</w:t>
      </w:r>
      <w:r w:rsidRPr="00C35B34">
        <w:rPr>
          <w:rFonts w:asciiTheme="minorHAnsi" w:hAnsiTheme="minorHAnsi" w:cstheme="minorHAnsi"/>
        </w:rPr>
        <w:t xml:space="preserve"> las </w:t>
      </w:r>
      <w:r w:rsidR="002409DE" w:rsidRPr="00C35B34">
        <w:rPr>
          <w:rFonts w:asciiTheme="minorHAnsi" w:hAnsiTheme="minorHAnsi" w:cstheme="minorHAnsi"/>
        </w:rPr>
        <w:t>siguientes N</w:t>
      </w:r>
      <w:r w:rsidRPr="00C35B34">
        <w:rPr>
          <w:rFonts w:asciiTheme="minorHAnsi" w:hAnsiTheme="minorHAnsi" w:cstheme="minorHAnsi"/>
        </w:rPr>
        <w:t xml:space="preserve">o </w:t>
      </w:r>
      <w:r w:rsidR="002409DE" w:rsidRPr="00C35B34">
        <w:rPr>
          <w:rFonts w:asciiTheme="minorHAnsi" w:hAnsiTheme="minorHAnsi" w:cstheme="minorHAnsi"/>
        </w:rPr>
        <w:t>C</w:t>
      </w:r>
      <w:r w:rsidR="00AC1631" w:rsidRPr="00C35B34">
        <w:rPr>
          <w:rFonts w:asciiTheme="minorHAnsi" w:hAnsiTheme="minorHAnsi" w:cstheme="minorHAnsi"/>
        </w:rPr>
        <w:t>onformidades, en lo que respecta al sistema de tratamiento de riles</w:t>
      </w:r>
      <w:r w:rsidR="00DB5902" w:rsidRPr="00C35B34">
        <w:rPr>
          <w:rFonts w:asciiTheme="minorHAnsi" w:hAnsiTheme="minorHAnsi" w:cstheme="minorHAnsi"/>
        </w:rPr>
        <w:t>:</w:t>
      </w:r>
    </w:p>
    <w:p w14:paraId="635C1A54" w14:textId="77777777" w:rsidR="00DB5902" w:rsidRPr="00C35B34" w:rsidRDefault="00DB5902" w:rsidP="008D7E7F">
      <w:pPr>
        <w:rPr>
          <w:rFonts w:asciiTheme="minorHAnsi" w:hAnsiTheme="minorHAnsi" w:cstheme="minorHAnsi"/>
        </w:rPr>
      </w:pPr>
    </w:p>
    <w:p w14:paraId="248B76F0" w14:textId="77777777" w:rsidR="008D7E7F" w:rsidRPr="00C35B34" w:rsidRDefault="008D7E7F" w:rsidP="008D7E7F"/>
    <w:tbl>
      <w:tblPr>
        <w:tblStyle w:val="Tablaconcuadrcula"/>
        <w:tblW w:w="5000" w:type="pct"/>
        <w:tblLook w:val="04A0" w:firstRow="1" w:lastRow="0" w:firstColumn="1" w:lastColumn="0" w:noHBand="0" w:noVBand="1"/>
      </w:tblPr>
      <w:tblGrid>
        <w:gridCol w:w="1168"/>
        <w:gridCol w:w="3476"/>
        <w:gridCol w:w="4552"/>
      </w:tblGrid>
      <w:tr w:rsidR="00C35B34" w:rsidRPr="00C35B34" w14:paraId="2FE46E0A" w14:textId="77777777" w:rsidTr="005822C6">
        <w:trPr>
          <w:trHeight w:val="395"/>
        </w:trPr>
        <w:tc>
          <w:tcPr>
            <w:tcW w:w="635" w:type="pct"/>
            <w:shd w:val="clear" w:color="auto" w:fill="D9D9D9" w:themeFill="background1" w:themeFillShade="D9"/>
            <w:vAlign w:val="center"/>
          </w:tcPr>
          <w:p w14:paraId="155E9135" w14:textId="77777777" w:rsidR="008D7E7F" w:rsidRPr="00C35B34" w:rsidRDefault="008D7E7F" w:rsidP="00755303">
            <w:pPr>
              <w:jc w:val="center"/>
              <w:rPr>
                <w:rFonts w:asciiTheme="minorHAnsi" w:hAnsiTheme="minorHAnsi" w:cstheme="minorHAnsi"/>
                <w:b/>
              </w:rPr>
            </w:pPr>
            <w:r w:rsidRPr="00C35B34">
              <w:rPr>
                <w:rFonts w:asciiTheme="minorHAnsi" w:hAnsiTheme="minorHAnsi" w:cstheme="minorHAnsi"/>
                <w:b/>
              </w:rPr>
              <w:t>N° de Hecho Constatado</w:t>
            </w:r>
          </w:p>
        </w:tc>
        <w:tc>
          <w:tcPr>
            <w:tcW w:w="1890" w:type="pct"/>
            <w:shd w:val="clear" w:color="auto" w:fill="D9D9D9" w:themeFill="background1" w:themeFillShade="D9"/>
            <w:vAlign w:val="center"/>
          </w:tcPr>
          <w:p w14:paraId="67F564AF" w14:textId="77777777" w:rsidR="008D7E7F" w:rsidRPr="00C35B34" w:rsidRDefault="008D7E7F" w:rsidP="00755303">
            <w:pPr>
              <w:jc w:val="center"/>
              <w:rPr>
                <w:rFonts w:asciiTheme="minorHAnsi" w:hAnsiTheme="minorHAnsi" w:cstheme="minorHAnsi"/>
                <w:b/>
              </w:rPr>
            </w:pPr>
            <w:r w:rsidRPr="00C35B34">
              <w:rPr>
                <w:rFonts w:asciiTheme="minorHAnsi" w:hAnsiTheme="minorHAnsi" w:cstheme="minorHAnsi"/>
                <w:b/>
              </w:rPr>
              <w:t>Exigencia Asociada</w:t>
            </w:r>
          </w:p>
        </w:tc>
        <w:tc>
          <w:tcPr>
            <w:tcW w:w="2475" w:type="pct"/>
            <w:shd w:val="clear" w:color="auto" w:fill="D9D9D9" w:themeFill="background1" w:themeFillShade="D9"/>
            <w:vAlign w:val="center"/>
          </w:tcPr>
          <w:p w14:paraId="4C2483E3" w14:textId="77777777" w:rsidR="008D7E7F" w:rsidRPr="00C35B34" w:rsidRDefault="008D7E7F" w:rsidP="00755303">
            <w:pPr>
              <w:jc w:val="center"/>
              <w:rPr>
                <w:rFonts w:asciiTheme="minorHAnsi" w:hAnsiTheme="minorHAnsi" w:cstheme="minorHAnsi"/>
                <w:b/>
              </w:rPr>
            </w:pPr>
            <w:r w:rsidRPr="00C35B34">
              <w:rPr>
                <w:rFonts w:asciiTheme="minorHAnsi" w:hAnsiTheme="minorHAnsi" w:cstheme="minorHAnsi"/>
                <w:b/>
              </w:rPr>
              <w:t>Descripción de la No Conformidad</w:t>
            </w:r>
          </w:p>
        </w:tc>
      </w:tr>
      <w:tr w:rsidR="00C35B34" w:rsidRPr="00C35B34" w14:paraId="4023419F" w14:textId="77777777" w:rsidTr="005822C6">
        <w:trPr>
          <w:trHeight w:val="1830"/>
        </w:trPr>
        <w:tc>
          <w:tcPr>
            <w:tcW w:w="635" w:type="pct"/>
            <w:vAlign w:val="center"/>
          </w:tcPr>
          <w:p w14:paraId="695E2F8D" w14:textId="77777777" w:rsidR="008D7E7F" w:rsidRPr="00C35B34" w:rsidRDefault="008D7E7F" w:rsidP="00755303">
            <w:pPr>
              <w:jc w:val="center"/>
              <w:rPr>
                <w:rFonts w:asciiTheme="minorHAnsi" w:hAnsiTheme="minorHAnsi" w:cstheme="minorHAnsi"/>
                <w:iCs/>
              </w:rPr>
            </w:pPr>
            <w:r w:rsidRPr="00C35B34">
              <w:rPr>
                <w:rFonts w:asciiTheme="minorHAnsi" w:hAnsiTheme="minorHAnsi" w:cstheme="minorHAnsi"/>
                <w:iCs/>
              </w:rPr>
              <w:t>1</w:t>
            </w:r>
          </w:p>
        </w:tc>
        <w:tc>
          <w:tcPr>
            <w:tcW w:w="1890" w:type="pct"/>
            <w:vAlign w:val="center"/>
          </w:tcPr>
          <w:p w14:paraId="5D531DB8" w14:textId="1A0A5388" w:rsidR="00755303" w:rsidRPr="00C35B34" w:rsidRDefault="00755303" w:rsidP="00755303">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Decreto Supremo N°90/2000 MINSEGPRES, Norma que regula los contaminantes asociados a las descargas de residuos líquidos a aguas marinas y continentales superficiales</w:t>
            </w:r>
            <w:r w:rsidR="001D7383">
              <w:rPr>
                <w:rFonts w:asciiTheme="minorHAnsi" w:hAnsiTheme="minorHAnsi" w:cstheme="minorHAnsi"/>
                <w:iCs/>
              </w:rPr>
              <w:t>, Artículo primero, literal 3.7.</w:t>
            </w:r>
          </w:p>
          <w:p w14:paraId="04CF1E9C" w14:textId="77777777" w:rsidR="00543AA8" w:rsidRDefault="00543AA8" w:rsidP="00755303">
            <w:pPr>
              <w:widowControl w:val="0"/>
              <w:overflowPunct w:val="0"/>
              <w:autoSpaceDE w:val="0"/>
              <w:autoSpaceDN w:val="0"/>
              <w:adjustRightInd w:val="0"/>
              <w:rPr>
                <w:rFonts w:asciiTheme="minorHAnsi" w:hAnsiTheme="minorHAnsi" w:cstheme="minorHAnsi"/>
                <w:iCs/>
              </w:rPr>
            </w:pPr>
          </w:p>
          <w:p w14:paraId="1444A0F7" w14:textId="27DFD197" w:rsidR="00543AA8" w:rsidRPr="00C35B34" w:rsidRDefault="00543AA8" w:rsidP="00543AA8">
            <w:pPr>
              <w:widowControl w:val="0"/>
              <w:overflowPunct w:val="0"/>
              <w:autoSpaceDE w:val="0"/>
              <w:autoSpaceDN w:val="0"/>
              <w:adjustRightInd w:val="0"/>
              <w:rPr>
                <w:rFonts w:asciiTheme="minorHAnsi" w:hAnsiTheme="minorHAnsi" w:cstheme="minorHAnsi"/>
                <w:iCs/>
              </w:rPr>
            </w:pPr>
            <w:r w:rsidRPr="00543AA8">
              <w:rPr>
                <w:rFonts w:asciiTheme="minorHAnsi" w:hAnsiTheme="minorHAnsi" w:cstheme="minorHAnsi"/>
                <w:iCs/>
              </w:rPr>
              <w:t>Resolución Exenta N° 117/2013 SMA, Dicta e instruye normas de carácter general sobre procedimiento de caracterización, medición y control de residuos industriales líquidos</w:t>
            </w:r>
          </w:p>
          <w:p w14:paraId="18D5FB59" w14:textId="77777777" w:rsidR="00543AA8" w:rsidRPr="00C35B34" w:rsidRDefault="00543AA8" w:rsidP="00755303">
            <w:pPr>
              <w:widowControl w:val="0"/>
              <w:overflowPunct w:val="0"/>
              <w:autoSpaceDE w:val="0"/>
              <w:autoSpaceDN w:val="0"/>
              <w:adjustRightInd w:val="0"/>
              <w:rPr>
                <w:rFonts w:asciiTheme="minorHAnsi" w:hAnsiTheme="minorHAnsi" w:cstheme="minorHAnsi"/>
                <w:iCs/>
              </w:rPr>
            </w:pPr>
          </w:p>
          <w:p w14:paraId="42D8DA96" w14:textId="77777777" w:rsidR="00755303" w:rsidRPr="00C35B34" w:rsidRDefault="00755303" w:rsidP="00755303">
            <w:pPr>
              <w:widowControl w:val="0"/>
              <w:overflowPunct w:val="0"/>
              <w:autoSpaceDE w:val="0"/>
              <w:autoSpaceDN w:val="0"/>
              <w:adjustRightInd w:val="0"/>
              <w:rPr>
                <w:rFonts w:asciiTheme="minorHAnsi" w:hAnsiTheme="minorHAnsi" w:cstheme="minorHAnsi"/>
                <w:iCs/>
              </w:rPr>
            </w:pPr>
          </w:p>
          <w:p w14:paraId="5F8652E6" w14:textId="51DF5B82" w:rsidR="00543AA8" w:rsidRDefault="00C35B34" w:rsidP="00C35B34">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La Resolución Exenta N° 248/2007</w:t>
            </w:r>
            <w:r w:rsidR="001D7383">
              <w:rPr>
                <w:rFonts w:asciiTheme="minorHAnsi" w:hAnsiTheme="minorHAnsi" w:cstheme="minorHAnsi"/>
                <w:iCs/>
              </w:rPr>
              <w:t>, COREMA región del Maule.</w:t>
            </w:r>
          </w:p>
          <w:p w14:paraId="14467C4B" w14:textId="5603C4E0" w:rsidR="00C35B34" w:rsidRPr="00C35B34" w:rsidRDefault="00543AA8" w:rsidP="00C35B34">
            <w:pPr>
              <w:widowControl w:val="0"/>
              <w:overflowPunct w:val="0"/>
              <w:autoSpaceDE w:val="0"/>
              <w:autoSpaceDN w:val="0"/>
              <w:adjustRightInd w:val="0"/>
              <w:rPr>
                <w:rFonts w:asciiTheme="minorHAnsi" w:hAnsiTheme="minorHAnsi" w:cstheme="minorHAnsi"/>
                <w:iCs/>
              </w:rPr>
            </w:pPr>
            <w:r w:rsidRPr="00543AA8">
              <w:rPr>
                <w:rFonts w:asciiTheme="minorHAnsi" w:hAnsiTheme="minorHAnsi" w:cstheme="minorHAnsi"/>
                <w:iCs/>
                <w:u w:val="single"/>
              </w:rPr>
              <w:t>C</w:t>
            </w:r>
            <w:r w:rsidR="00C35B34" w:rsidRPr="00543AA8">
              <w:rPr>
                <w:rFonts w:asciiTheme="minorHAnsi" w:hAnsiTheme="minorHAnsi" w:cstheme="minorHAnsi"/>
                <w:iCs/>
                <w:u w:val="single"/>
              </w:rPr>
              <w:t>onsiderando 3°</w:t>
            </w:r>
            <w:r w:rsidR="00C35B34" w:rsidRPr="00C35B34">
              <w:rPr>
                <w:rFonts w:asciiTheme="minorHAnsi" w:hAnsiTheme="minorHAnsi" w:cstheme="minorHAnsi"/>
                <w:iCs/>
              </w:rPr>
              <w:t xml:space="preserve"> </w:t>
            </w:r>
            <w:r>
              <w:rPr>
                <w:rFonts w:asciiTheme="minorHAnsi" w:hAnsiTheme="minorHAnsi" w:cstheme="minorHAnsi"/>
                <w:iCs/>
              </w:rPr>
              <w:t>“</w:t>
            </w:r>
            <w:r w:rsidR="00C35B34" w:rsidRPr="00C35B34">
              <w:rPr>
                <w:rFonts w:asciiTheme="minorHAnsi" w:hAnsiTheme="minorHAnsi" w:cstheme="minorHAnsi"/>
                <w:iCs/>
              </w:rPr>
              <w:t>Los riles se reutilizarán mediante el riego por aspersión.</w:t>
            </w:r>
          </w:p>
          <w:p w14:paraId="6F1B0DE1" w14:textId="77777777" w:rsidR="00C35B34" w:rsidRPr="00C35B34" w:rsidRDefault="00C35B34" w:rsidP="00C35B34">
            <w:pPr>
              <w:widowControl w:val="0"/>
              <w:overflowPunct w:val="0"/>
              <w:autoSpaceDE w:val="0"/>
              <w:autoSpaceDN w:val="0"/>
              <w:adjustRightInd w:val="0"/>
              <w:rPr>
                <w:rFonts w:asciiTheme="minorHAnsi" w:hAnsiTheme="minorHAnsi" w:cstheme="minorHAnsi"/>
                <w:iCs/>
              </w:rPr>
            </w:pPr>
          </w:p>
          <w:p w14:paraId="1E02102B" w14:textId="35795E3D" w:rsidR="00543AA8" w:rsidRDefault="00543AA8" w:rsidP="00543AA8">
            <w:pPr>
              <w:widowControl w:val="0"/>
              <w:overflowPunct w:val="0"/>
              <w:autoSpaceDE w:val="0"/>
              <w:autoSpaceDN w:val="0"/>
              <w:adjustRightInd w:val="0"/>
              <w:rPr>
                <w:rFonts w:asciiTheme="minorHAnsi" w:hAnsiTheme="minorHAnsi" w:cstheme="minorHAnsi"/>
                <w:iCs/>
              </w:rPr>
            </w:pPr>
            <w:r w:rsidRPr="00543AA8">
              <w:rPr>
                <w:rFonts w:asciiTheme="minorHAnsi" w:hAnsiTheme="minorHAnsi" w:cstheme="minorHAnsi"/>
                <w:iCs/>
                <w:u w:val="single"/>
              </w:rPr>
              <w:t>C</w:t>
            </w:r>
            <w:r w:rsidR="00C35B34" w:rsidRPr="00543AA8">
              <w:rPr>
                <w:rFonts w:asciiTheme="minorHAnsi" w:hAnsiTheme="minorHAnsi" w:cstheme="minorHAnsi"/>
                <w:iCs/>
                <w:u w:val="single"/>
              </w:rPr>
              <w:t>onsiderando 3.1.3</w:t>
            </w:r>
            <w:r w:rsidR="00C35B34" w:rsidRPr="00C35B34">
              <w:rPr>
                <w:rFonts w:asciiTheme="minorHAnsi" w:hAnsiTheme="minorHAnsi" w:cstheme="minorHAnsi"/>
                <w:iCs/>
              </w:rPr>
              <w:t xml:space="preserve"> </w:t>
            </w:r>
          </w:p>
          <w:p w14:paraId="7BF05943" w14:textId="5032FFD0" w:rsidR="00755303" w:rsidRPr="00C35B34" w:rsidRDefault="00C35B34" w:rsidP="00543AA8">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“Los Riles a tratar corresponden a las aguas utilizadas en el proceso de vinificación, específicamente en el lavado de pisos, equipos y cubas.”</w:t>
            </w:r>
          </w:p>
        </w:tc>
        <w:tc>
          <w:tcPr>
            <w:tcW w:w="2475" w:type="pct"/>
            <w:vAlign w:val="center"/>
          </w:tcPr>
          <w:p w14:paraId="4E9D482A" w14:textId="53010A1E" w:rsidR="00755303" w:rsidRPr="00C35B34" w:rsidRDefault="00755303" w:rsidP="00755303">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 xml:space="preserve">Se constató que el titular descargó sus riles, provenientes del lavado de las cubas, </w:t>
            </w:r>
            <w:r w:rsidR="0073628C" w:rsidRPr="00C35B34">
              <w:rPr>
                <w:rFonts w:asciiTheme="minorHAnsi" w:hAnsiTheme="minorHAnsi" w:cstheme="minorHAnsi"/>
                <w:iCs/>
              </w:rPr>
              <w:t xml:space="preserve">sin </w:t>
            </w:r>
            <w:r w:rsidRPr="00C35B34">
              <w:rPr>
                <w:rFonts w:asciiTheme="minorHAnsi" w:hAnsiTheme="minorHAnsi" w:cstheme="minorHAnsi"/>
                <w:iCs/>
              </w:rPr>
              <w:t>contar con un programa de monitoreo de sus efl</w:t>
            </w:r>
            <w:r w:rsidR="00BE3F59" w:rsidRPr="00C35B34">
              <w:rPr>
                <w:rFonts w:asciiTheme="minorHAnsi" w:hAnsiTheme="minorHAnsi" w:cstheme="minorHAnsi"/>
                <w:iCs/>
              </w:rPr>
              <w:t>uentes que autorice la descarga, en contravención con el D.S. N°90/200 MINSEGPRES, en lo particular en lo referido a su artículo primero, numeral 3.7.</w:t>
            </w:r>
          </w:p>
          <w:p w14:paraId="02E65199" w14:textId="77777777" w:rsidR="00755303" w:rsidRPr="00C35B34" w:rsidRDefault="00755303" w:rsidP="00755303">
            <w:pPr>
              <w:widowControl w:val="0"/>
              <w:overflowPunct w:val="0"/>
              <w:autoSpaceDE w:val="0"/>
              <w:autoSpaceDN w:val="0"/>
              <w:adjustRightInd w:val="0"/>
              <w:rPr>
                <w:rFonts w:asciiTheme="minorHAnsi" w:hAnsiTheme="minorHAnsi" w:cstheme="minorHAnsi"/>
                <w:iCs/>
              </w:rPr>
            </w:pPr>
          </w:p>
          <w:p w14:paraId="58D501FE" w14:textId="77777777" w:rsidR="00755303" w:rsidRPr="00C35B34" w:rsidRDefault="00BE3F59" w:rsidP="00755303">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A mayor ahondamiento e</w:t>
            </w:r>
            <w:r w:rsidR="00755303" w:rsidRPr="00C35B34">
              <w:rPr>
                <w:rFonts w:asciiTheme="minorHAnsi" w:hAnsiTheme="minorHAnsi" w:cstheme="minorHAnsi"/>
                <w:iCs/>
              </w:rPr>
              <w:t xml:space="preserve">l titular no ha presentado a esta Superintendencia una solicitud de </w:t>
            </w:r>
            <w:r w:rsidRPr="00C35B34">
              <w:rPr>
                <w:rFonts w:asciiTheme="minorHAnsi" w:hAnsiTheme="minorHAnsi" w:cstheme="minorHAnsi"/>
                <w:iCs/>
              </w:rPr>
              <w:t>calificación de fuente emisora, por tanto estaría en inobservancia de las Resolución Exenta N° 117/2013 que dicta e instruye normas de carácter general sobre procedimientos de caracterización medición y control de residuos industriales líquidos.</w:t>
            </w:r>
          </w:p>
          <w:p w14:paraId="7EBA5BF1" w14:textId="77777777" w:rsidR="00755303" w:rsidRPr="00C35B34" w:rsidRDefault="00755303" w:rsidP="00755303">
            <w:pPr>
              <w:widowControl w:val="0"/>
              <w:overflowPunct w:val="0"/>
              <w:autoSpaceDE w:val="0"/>
              <w:autoSpaceDN w:val="0"/>
              <w:adjustRightInd w:val="0"/>
              <w:rPr>
                <w:rFonts w:asciiTheme="minorHAnsi" w:hAnsiTheme="minorHAnsi" w:cstheme="minorHAnsi"/>
                <w:iCs/>
              </w:rPr>
            </w:pPr>
          </w:p>
          <w:p w14:paraId="4E662842" w14:textId="77777777" w:rsidR="000D7E7B" w:rsidRPr="00C35B34" w:rsidRDefault="005822C6" w:rsidP="00A54422">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Por otra parte, la disposición de los residuos industriales líquidos provenientes del lavado de cubas a un cuerpo superficial, son contrarios a lo estipulado en la RCA N° 248/2007 que autoriza al titular a tratar dichos residuos y disponerl</w:t>
            </w:r>
            <w:r w:rsidR="00A54422" w:rsidRPr="00C35B34">
              <w:rPr>
                <w:rFonts w:asciiTheme="minorHAnsi" w:hAnsiTheme="minorHAnsi" w:cstheme="minorHAnsi"/>
                <w:iCs/>
              </w:rPr>
              <w:t>os mediante riego por aspersión, pudiendo, por la naturaleza del efluente, haberse visto afectado el cuerpo de agua superfina final (Canal Santa Herminia) en lo que respecta a su carga orgánica y parámetros asociados.</w:t>
            </w:r>
          </w:p>
        </w:tc>
      </w:tr>
      <w:tr w:rsidR="00C35B34" w:rsidRPr="00C35B34" w14:paraId="05102954" w14:textId="77777777" w:rsidTr="00542CC8">
        <w:trPr>
          <w:trHeight w:val="846"/>
        </w:trPr>
        <w:tc>
          <w:tcPr>
            <w:tcW w:w="635" w:type="pct"/>
            <w:vAlign w:val="center"/>
          </w:tcPr>
          <w:p w14:paraId="23993BD8" w14:textId="3F27255C" w:rsidR="000D5C03" w:rsidRPr="00C35B34" w:rsidRDefault="000D5C03" w:rsidP="000D5C03">
            <w:pPr>
              <w:jc w:val="center"/>
              <w:rPr>
                <w:rFonts w:asciiTheme="minorHAnsi" w:hAnsiTheme="minorHAnsi" w:cstheme="minorHAnsi"/>
                <w:iCs/>
              </w:rPr>
            </w:pPr>
            <w:r w:rsidRPr="00C35B34">
              <w:rPr>
                <w:rFonts w:asciiTheme="minorHAnsi" w:hAnsiTheme="minorHAnsi" w:cstheme="minorHAnsi"/>
                <w:iCs/>
              </w:rPr>
              <w:t>2</w:t>
            </w:r>
          </w:p>
        </w:tc>
        <w:tc>
          <w:tcPr>
            <w:tcW w:w="1890" w:type="pct"/>
            <w:vAlign w:val="center"/>
          </w:tcPr>
          <w:p w14:paraId="00FAB318" w14:textId="77777777" w:rsidR="001D7383" w:rsidRDefault="000D5C03" w:rsidP="000D5C03">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La Resolución Exenta N° 248/2007,</w:t>
            </w:r>
            <w:r w:rsidR="001D7383">
              <w:rPr>
                <w:rFonts w:asciiTheme="minorHAnsi" w:hAnsiTheme="minorHAnsi" w:cstheme="minorHAnsi"/>
                <w:iCs/>
              </w:rPr>
              <w:t xml:space="preserve"> COREMA Región del Maule.</w:t>
            </w:r>
          </w:p>
          <w:p w14:paraId="71CE7A22" w14:textId="63D08731" w:rsidR="001D7383" w:rsidRPr="00C35B34" w:rsidRDefault="001D7383" w:rsidP="001D7383">
            <w:pPr>
              <w:widowControl w:val="0"/>
              <w:overflowPunct w:val="0"/>
              <w:autoSpaceDE w:val="0"/>
              <w:autoSpaceDN w:val="0"/>
              <w:adjustRightInd w:val="0"/>
              <w:rPr>
                <w:rFonts w:asciiTheme="minorHAnsi" w:hAnsiTheme="minorHAnsi" w:cstheme="minorHAnsi"/>
                <w:iCs/>
                <w:u w:val="single"/>
              </w:rPr>
            </w:pPr>
            <w:r>
              <w:rPr>
                <w:rFonts w:asciiTheme="minorHAnsi" w:hAnsiTheme="minorHAnsi" w:cstheme="minorHAnsi"/>
                <w:iCs/>
              </w:rPr>
              <w:t xml:space="preserve">En su considerando </w:t>
            </w:r>
            <w:r w:rsidR="000D5C03" w:rsidRPr="00C35B34">
              <w:rPr>
                <w:rFonts w:asciiTheme="minorHAnsi" w:hAnsiTheme="minorHAnsi" w:cstheme="minorHAnsi"/>
                <w:iCs/>
              </w:rPr>
              <w:t xml:space="preserve"> 3.1.3</w:t>
            </w:r>
            <w:r>
              <w:rPr>
                <w:rFonts w:asciiTheme="minorHAnsi" w:hAnsiTheme="minorHAnsi" w:cstheme="minorHAnsi"/>
                <w:iCs/>
              </w:rPr>
              <w:t xml:space="preserve">,d escribe el sistema de tratamiento de riles, el cual incluye, en lo medular, </w:t>
            </w:r>
            <w:r w:rsidRPr="00C35B34">
              <w:rPr>
                <w:rFonts w:asciiTheme="minorHAnsi" w:hAnsiTheme="minorHAnsi" w:cstheme="minorHAnsi"/>
                <w:iCs/>
                <w:u w:val="single"/>
              </w:rPr>
              <w:t>Pre-tratamiento</w:t>
            </w:r>
            <w:r>
              <w:rPr>
                <w:rFonts w:asciiTheme="minorHAnsi" w:hAnsiTheme="minorHAnsi" w:cstheme="minorHAnsi"/>
                <w:iCs/>
              </w:rPr>
              <w:t xml:space="preserve">, </w:t>
            </w:r>
            <w:r>
              <w:rPr>
                <w:rFonts w:asciiTheme="minorHAnsi" w:hAnsiTheme="minorHAnsi" w:cstheme="minorHAnsi"/>
                <w:iCs/>
                <w:u w:val="single"/>
              </w:rPr>
              <w:t>Tratamiento Secundario (</w:t>
            </w:r>
            <w:r w:rsidRPr="00C35B34">
              <w:rPr>
                <w:rFonts w:asciiTheme="minorHAnsi" w:hAnsiTheme="minorHAnsi" w:cstheme="minorHAnsi"/>
                <w:iCs/>
              </w:rPr>
              <w:t>Reactor biológico de lodos activados</w:t>
            </w:r>
            <w:r>
              <w:rPr>
                <w:rFonts w:asciiTheme="minorHAnsi" w:hAnsiTheme="minorHAnsi" w:cstheme="minorHAnsi"/>
                <w:iCs/>
              </w:rPr>
              <w:t xml:space="preserve">, </w:t>
            </w:r>
            <w:r w:rsidRPr="00C35B34">
              <w:rPr>
                <w:rFonts w:asciiTheme="minorHAnsi" w:hAnsiTheme="minorHAnsi" w:cstheme="minorHAnsi"/>
                <w:iCs/>
              </w:rPr>
              <w:t>tranque de acumulación con revestimiento de geomembrana HDPE de 3087 m</w:t>
            </w:r>
            <w:r w:rsidRPr="00C35B34">
              <w:rPr>
                <w:rFonts w:asciiTheme="minorHAnsi" w:hAnsiTheme="minorHAnsi" w:cstheme="minorHAnsi"/>
                <w:iCs/>
                <w:vertAlign w:val="superscript"/>
              </w:rPr>
              <w:t>3</w:t>
            </w:r>
            <w:r>
              <w:rPr>
                <w:rFonts w:asciiTheme="minorHAnsi" w:hAnsiTheme="minorHAnsi" w:cstheme="minorHAnsi"/>
                <w:iCs/>
              </w:rPr>
              <w:t xml:space="preserve"> de capacidad); </w:t>
            </w:r>
            <w:r>
              <w:rPr>
                <w:rFonts w:asciiTheme="minorHAnsi" w:hAnsiTheme="minorHAnsi" w:cstheme="minorHAnsi"/>
                <w:iCs/>
                <w:u w:val="single"/>
              </w:rPr>
              <w:t xml:space="preserve">Tratamiento de lodos, </w:t>
            </w:r>
            <w:r w:rsidRPr="00C35B34">
              <w:rPr>
                <w:rFonts w:asciiTheme="minorHAnsi" w:hAnsiTheme="minorHAnsi" w:cstheme="minorHAnsi"/>
                <w:iCs/>
                <w:u w:val="single"/>
              </w:rPr>
              <w:t>Cámara de monitoreo</w:t>
            </w:r>
            <w:r>
              <w:rPr>
                <w:rFonts w:asciiTheme="minorHAnsi" w:hAnsiTheme="minorHAnsi" w:cstheme="minorHAnsi"/>
                <w:iCs/>
                <w:u w:val="single"/>
              </w:rPr>
              <w:t xml:space="preserve"> y </w:t>
            </w:r>
            <w:r w:rsidRPr="00C35B34">
              <w:rPr>
                <w:rFonts w:asciiTheme="minorHAnsi" w:hAnsiTheme="minorHAnsi" w:cstheme="minorHAnsi"/>
                <w:iCs/>
                <w:u w:val="single"/>
              </w:rPr>
              <w:t>-Riego por aspersión</w:t>
            </w:r>
          </w:p>
          <w:p w14:paraId="43FA5554" w14:textId="77777777" w:rsidR="000D5C03" w:rsidRPr="00C35B34" w:rsidRDefault="000D5C03" w:rsidP="001D7383">
            <w:pPr>
              <w:widowControl w:val="0"/>
              <w:overflowPunct w:val="0"/>
              <w:autoSpaceDE w:val="0"/>
              <w:autoSpaceDN w:val="0"/>
              <w:adjustRightInd w:val="0"/>
              <w:rPr>
                <w:rFonts w:asciiTheme="minorHAnsi" w:hAnsiTheme="minorHAnsi" w:cstheme="minorHAnsi"/>
                <w:iCs/>
              </w:rPr>
            </w:pPr>
          </w:p>
        </w:tc>
        <w:tc>
          <w:tcPr>
            <w:tcW w:w="2475" w:type="pct"/>
            <w:vAlign w:val="center"/>
          </w:tcPr>
          <w:p w14:paraId="75A848A9" w14:textId="77777777" w:rsidR="000D5C03" w:rsidRPr="00C35B34" w:rsidRDefault="000D5C03" w:rsidP="000D5C03">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Durante la inspección del 20 de marzo de 2014 se constató que el sistema de tratamiento del titular consistía en un pozo de acumulación y un filtro parabólico.</w:t>
            </w:r>
          </w:p>
          <w:p w14:paraId="53F870BB" w14:textId="77777777" w:rsidR="000D5C03" w:rsidRPr="00C35B34" w:rsidRDefault="000D5C03" w:rsidP="000D5C03">
            <w:pPr>
              <w:widowControl w:val="0"/>
              <w:overflowPunct w:val="0"/>
              <w:autoSpaceDE w:val="0"/>
              <w:autoSpaceDN w:val="0"/>
              <w:adjustRightInd w:val="0"/>
              <w:rPr>
                <w:rFonts w:asciiTheme="minorHAnsi" w:hAnsiTheme="minorHAnsi" w:cstheme="minorHAnsi"/>
                <w:iCs/>
              </w:rPr>
            </w:pPr>
          </w:p>
          <w:p w14:paraId="7D09A127" w14:textId="20985C3B" w:rsidR="000D5C03" w:rsidRPr="00C35B34" w:rsidRDefault="000D5C03" w:rsidP="000D5C03">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El examen de información efectuado, indicó que no se han implementado el reactor biológico, el sistema de tratamiento de lodos y cámara de monitoreo</w:t>
            </w:r>
            <w:r w:rsidR="006A5B03">
              <w:rPr>
                <w:rFonts w:asciiTheme="minorHAnsi" w:hAnsiTheme="minorHAnsi" w:cstheme="minorHAnsi"/>
                <w:iCs/>
              </w:rPr>
              <w:t>, así como tampoco el tranque de acumulación en la ubicación aprobada para éstos efectos.</w:t>
            </w:r>
          </w:p>
          <w:p w14:paraId="75785298" w14:textId="77777777" w:rsidR="000D5C03" w:rsidRPr="00C35B34" w:rsidRDefault="000D5C03" w:rsidP="000D5C03">
            <w:pPr>
              <w:widowControl w:val="0"/>
              <w:overflowPunct w:val="0"/>
              <w:autoSpaceDE w:val="0"/>
              <w:autoSpaceDN w:val="0"/>
              <w:adjustRightInd w:val="0"/>
              <w:rPr>
                <w:rFonts w:asciiTheme="minorHAnsi" w:hAnsiTheme="minorHAnsi" w:cstheme="minorHAnsi"/>
                <w:iCs/>
              </w:rPr>
            </w:pPr>
          </w:p>
          <w:p w14:paraId="2405941F" w14:textId="77777777" w:rsidR="000D5C03" w:rsidRPr="00C35B34" w:rsidRDefault="000D5C03" w:rsidP="000D5C03">
            <w:pPr>
              <w:widowControl w:val="0"/>
              <w:overflowPunct w:val="0"/>
              <w:autoSpaceDE w:val="0"/>
              <w:autoSpaceDN w:val="0"/>
              <w:adjustRightInd w:val="0"/>
              <w:rPr>
                <w:rFonts w:asciiTheme="minorHAnsi" w:hAnsiTheme="minorHAnsi" w:cstheme="minorHAnsi"/>
                <w:iCs/>
              </w:rPr>
            </w:pPr>
            <w:r w:rsidRPr="00C35B34">
              <w:rPr>
                <w:rFonts w:asciiTheme="minorHAnsi" w:hAnsiTheme="minorHAnsi" w:cstheme="minorHAnsi"/>
                <w:iCs/>
              </w:rPr>
              <w:t>Dado lo anterior, se concluye que el titular ha operado con un sistema de tratamiento de riles distinto al autorizado por la RCA N° 248/2007, en lo particular por el sistema descrito en detalle en el considerando 3.1.3.</w:t>
            </w:r>
          </w:p>
        </w:tc>
      </w:tr>
    </w:tbl>
    <w:p w14:paraId="580E3A9B" w14:textId="77777777" w:rsidR="00542CC8" w:rsidRPr="00C35B34" w:rsidRDefault="00542CC8" w:rsidP="00542CC8">
      <w:pPr>
        <w:pStyle w:val="Ttulo1"/>
        <w:numPr>
          <w:ilvl w:val="0"/>
          <w:numId w:val="0"/>
        </w:numPr>
        <w:ind w:left="720"/>
      </w:pPr>
    </w:p>
    <w:p w14:paraId="34EB23E7" w14:textId="77777777" w:rsidR="005E5F01" w:rsidRPr="00C35B34" w:rsidRDefault="005E5F01" w:rsidP="0024030F">
      <w:pPr>
        <w:pStyle w:val="Ttulo1"/>
      </w:pPr>
      <w:bookmarkStart w:id="50" w:name="_Toc405472859"/>
      <w:r w:rsidRPr="00C35B34">
        <w:t>ANEXOS</w:t>
      </w:r>
      <w:bookmarkEnd w:id="49"/>
      <w:bookmarkEnd w:id="50"/>
    </w:p>
    <w:p w14:paraId="3BCD155B" w14:textId="77777777" w:rsidR="00674B58" w:rsidRPr="00C35B34" w:rsidRDefault="00674B58" w:rsidP="005E5F01">
      <w:pPr>
        <w:rPr>
          <w:rFonts w:asciiTheme="minorHAnsi" w:hAnsiTheme="minorHAnsi" w:cstheme="minorHAnsi"/>
        </w:rPr>
      </w:pPr>
    </w:p>
    <w:tbl>
      <w:tblPr>
        <w:tblStyle w:val="Tablaconcuadrcula"/>
        <w:tblW w:w="5000" w:type="pct"/>
        <w:tblLook w:val="04A0" w:firstRow="1" w:lastRow="0" w:firstColumn="1" w:lastColumn="0" w:noHBand="0" w:noVBand="1"/>
      </w:tblPr>
      <w:tblGrid>
        <w:gridCol w:w="1157"/>
        <w:gridCol w:w="8039"/>
      </w:tblGrid>
      <w:tr w:rsidR="00C35B34" w:rsidRPr="00C35B34" w14:paraId="118E80A8" w14:textId="77777777" w:rsidTr="00A8154B">
        <w:trPr>
          <w:trHeight w:val="286"/>
        </w:trPr>
        <w:tc>
          <w:tcPr>
            <w:tcW w:w="629" w:type="pct"/>
            <w:shd w:val="clear" w:color="auto" w:fill="D9D9D9" w:themeFill="background1" w:themeFillShade="D9"/>
          </w:tcPr>
          <w:p w14:paraId="45B925FD" w14:textId="77777777" w:rsidR="00674B58" w:rsidRPr="00C35B34" w:rsidRDefault="00674B58" w:rsidP="005E5F01">
            <w:pPr>
              <w:rPr>
                <w:rFonts w:asciiTheme="minorHAnsi" w:hAnsiTheme="minorHAnsi" w:cstheme="minorHAnsi"/>
                <w:b/>
              </w:rPr>
            </w:pPr>
            <w:r w:rsidRPr="00C35B34">
              <w:rPr>
                <w:rFonts w:asciiTheme="minorHAnsi" w:hAnsiTheme="minorHAnsi" w:cstheme="minorHAnsi"/>
                <w:b/>
              </w:rPr>
              <w:t>N° Anexo</w:t>
            </w:r>
          </w:p>
        </w:tc>
        <w:tc>
          <w:tcPr>
            <w:tcW w:w="4371" w:type="pct"/>
            <w:shd w:val="clear" w:color="auto" w:fill="D9D9D9" w:themeFill="background1" w:themeFillShade="D9"/>
          </w:tcPr>
          <w:p w14:paraId="6AF34442" w14:textId="77777777" w:rsidR="00674B58" w:rsidRPr="00C35B34" w:rsidRDefault="00674B58" w:rsidP="005E5F01">
            <w:pPr>
              <w:rPr>
                <w:rFonts w:asciiTheme="minorHAnsi" w:hAnsiTheme="minorHAnsi" w:cstheme="minorHAnsi"/>
                <w:b/>
              </w:rPr>
            </w:pPr>
            <w:r w:rsidRPr="00C35B34">
              <w:rPr>
                <w:rFonts w:asciiTheme="minorHAnsi" w:hAnsiTheme="minorHAnsi" w:cstheme="minorHAnsi"/>
                <w:b/>
              </w:rPr>
              <w:t>Nombre Anexo</w:t>
            </w:r>
          </w:p>
        </w:tc>
      </w:tr>
      <w:tr w:rsidR="00C35B34" w:rsidRPr="00C35B34" w14:paraId="0D702EB9" w14:textId="77777777" w:rsidTr="00A8154B">
        <w:trPr>
          <w:trHeight w:val="286"/>
        </w:trPr>
        <w:tc>
          <w:tcPr>
            <w:tcW w:w="629" w:type="pct"/>
            <w:vAlign w:val="center"/>
          </w:tcPr>
          <w:p w14:paraId="22EA5711" w14:textId="77777777" w:rsidR="008962F9" w:rsidRPr="00C35B34" w:rsidRDefault="008962F9" w:rsidP="00755303">
            <w:pPr>
              <w:jc w:val="center"/>
              <w:rPr>
                <w:rFonts w:asciiTheme="minorHAnsi" w:hAnsiTheme="minorHAnsi" w:cstheme="minorHAnsi"/>
                <w:iCs/>
              </w:rPr>
            </w:pPr>
            <w:r w:rsidRPr="00C35B34">
              <w:rPr>
                <w:rFonts w:asciiTheme="minorHAnsi" w:hAnsiTheme="minorHAnsi" w:cstheme="minorHAnsi"/>
                <w:iCs/>
              </w:rPr>
              <w:t>1</w:t>
            </w:r>
          </w:p>
        </w:tc>
        <w:tc>
          <w:tcPr>
            <w:tcW w:w="4371" w:type="pct"/>
            <w:vAlign w:val="center"/>
          </w:tcPr>
          <w:p w14:paraId="131AFD32" w14:textId="77777777" w:rsidR="008962F9" w:rsidRPr="00C35B34" w:rsidRDefault="008962F9" w:rsidP="00AC1631">
            <w:pPr>
              <w:rPr>
                <w:rFonts w:asciiTheme="minorHAnsi" w:hAnsiTheme="minorHAnsi" w:cstheme="minorHAnsi"/>
                <w:iCs/>
              </w:rPr>
            </w:pPr>
            <w:r w:rsidRPr="00C35B34">
              <w:rPr>
                <w:rFonts w:asciiTheme="minorHAnsi" w:hAnsiTheme="minorHAnsi" w:cstheme="minorHAnsi"/>
                <w:iCs/>
              </w:rPr>
              <w:t>O</w:t>
            </w:r>
            <w:r w:rsidR="00BB57EB" w:rsidRPr="00C35B34">
              <w:rPr>
                <w:rFonts w:asciiTheme="minorHAnsi" w:hAnsiTheme="minorHAnsi" w:cstheme="minorHAnsi"/>
                <w:iCs/>
              </w:rPr>
              <w:t>ficio o</w:t>
            </w:r>
            <w:r w:rsidRPr="00C35B34">
              <w:rPr>
                <w:rFonts w:asciiTheme="minorHAnsi" w:hAnsiTheme="minorHAnsi" w:cstheme="minorHAnsi"/>
                <w:iCs/>
              </w:rPr>
              <w:t>rdinario N°</w:t>
            </w:r>
            <w:r w:rsidR="000D5C03" w:rsidRPr="00C35B34">
              <w:rPr>
                <w:rFonts w:asciiTheme="minorHAnsi" w:hAnsiTheme="minorHAnsi" w:cstheme="minorHAnsi"/>
                <w:iCs/>
              </w:rPr>
              <w:t>2736</w:t>
            </w:r>
            <w:r w:rsidRPr="00C35B34">
              <w:rPr>
                <w:rFonts w:asciiTheme="minorHAnsi" w:hAnsiTheme="minorHAnsi" w:cstheme="minorHAnsi"/>
                <w:iCs/>
              </w:rPr>
              <w:t xml:space="preserve"> del</w:t>
            </w:r>
            <w:r w:rsidR="000D5C03" w:rsidRPr="00C35B34">
              <w:rPr>
                <w:rFonts w:asciiTheme="minorHAnsi" w:hAnsiTheme="minorHAnsi" w:cstheme="minorHAnsi"/>
                <w:iCs/>
              </w:rPr>
              <w:t xml:space="preserve"> 04 de agosto de 2014</w:t>
            </w:r>
            <w:r w:rsidRPr="00C35B34">
              <w:rPr>
                <w:rFonts w:asciiTheme="minorHAnsi" w:hAnsiTheme="minorHAnsi" w:cstheme="minorHAnsi"/>
                <w:iCs/>
              </w:rPr>
              <w:t>, de la</w:t>
            </w:r>
            <w:r w:rsidR="00AC1631" w:rsidRPr="00C35B34">
              <w:rPr>
                <w:rFonts w:asciiTheme="minorHAnsi" w:hAnsiTheme="minorHAnsi" w:cstheme="minorHAnsi"/>
                <w:iCs/>
              </w:rPr>
              <w:t xml:space="preserve"> SISS</w:t>
            </w:r>
            <w:r w:rsidR="00BB57EB" w:rsidRPr="00C35B34">
              <w:rPr>
                <w:rFonts w:asciiTheme="minorHAnsi" w:hAnsiTheme="minorHAnsi" w:cstheme="minorHAnsi"/>
                <w:iCs/>
              </w:rPr>
              <w:t xml:space="preserve">, mediante </w:t>
            </w:r>
            <w:r w:rsidR="00AC1631" w:rsidRPr="00C35B34">
              <w:rPr>
                <w:rFonts w:asciiTheme="minorHAnsi" w:hAnsiTheme="minorHAnsi" w:cstheme="minorHAnsi"/>
                <w:iCs/>
              </w:rPr>
              <w:t>la</w:t>
            </w:r>
            <w:r w:rsidR="00BB57EB" w:rsidRPr="00C35B34">
              <w:rPr>
                <w:rFonts w:asciiTheme="minorHAnsi" w:hAnsiTheme="minorHAnsi" w:cstheme="minorHAnsi"/>
                <w:iCs/>
              </w:rPr>
              <w:t xml:space="preserve"> cual se informa la inspección a </w:t>
            </w:r>
            <w:r w:rsidR="000D5C03" w:rsidRPr="00C35B34">
              <w:rPr>
                <w:rFonts w:asciiTheme="minorHAnsi" w:hAnsiTheme="minorHAnsi" w:cstheme="minorHAnsi"/>
                <w:iCs/>
              </w:rPr>
              <w:t>Sociedad comercial San Miguel Ltda- Viña Santa Adelia, y adjunta acta de inspección ambiental.</w:t>
            </w:r>
          </w:p>
        </w:tc>
      </w:tr>
      <w:tr w:rsidR="00C35B34" w:rsidRPr="00C35B34" w14:paraId="473DD725" w14:textId="77777777" w:rsidTr="00A8154B">
        <w:trPr>
          <w:trHeight w:val="286"/>
        </w:trPr>
        <w:tc>
          <w:tcPr>
            <w:tcW w:w="629" w:type="pct"/>
            <w:vAlign w:val="center"/>
          </w:tcPr>
          <w:p w14:paraId="23BD3498" w14:textId="77777777" w:rsidR="000D5C03" w:rsidRPr="00C35B34" w:rsidRDefault="000D5C03" w:rsidP="00755303">
            <w:pPr>
              <w:jc w:val="center"/>
              <w:rPr>
                <w:rFonts w:asciiTheme="minorHAnsi" w:hAnsiTheme="minorHAnsi" w:cstheme="minorHAnsi"/>
                <w:iCs/>
              </w:rPr>
            </w:pPr>
            <w:r w:rsidRPr="00C35B34">
              <w:rPr>
                <w:rFonts w:asciiTheme="minorHAnsi" w:hAnsiTheme="minorHAnsi" w:cstheme="minorHAnsi"/>
                <w:iCs/>
              </w:rPr>
              <w:t>2</w:t>
            </w:r>
          </w:p>
        </w:tc>
        <w:tc>
          <w:tcPr>
            <w:tcW w:w="4371" w:type="pct"/>
            <w:vAlign w:val="center"/>
          </w:tcPr>
          <w:p w14:paraId="2C976657" w14:textId="77777777" w:rsidR="000D5C03" w:rsidRPr="00C35B34" w:rsidRDefault="000D5C03" w:rsidP="00AC1631">
            <w:pPr>
              <w:rPr>
                <w:rFonts w:asciiTheme="minorHAnsi" w:hAnsiTheme="minorHAnsi" w:cstheme="minorHAnsi"/>
                <w:iCs/>
              </w:rPr>
            </w:pPr>
            <w:r w:rsidRPr="00C35B34">
              <w:rPr>
                <w:rFonts w:asciiTheme="minorHAnsi" w:hAnsiTheme="minorHAnsi" w:cstheme="minorHAnsi"/>
                <w:iCs/>
              </w:rPr>
              <w:t>Oficio ordinario N°</w:t>
            </w:r>
            <w:r w:rsidR="00AC1631" w:rsidRPr="00C35B34">
              <w:rPr>
                <w:rFonts w:asciiTheme="minorHAnsi" w:hAnsiTheme="minorHAnsi" w:cstheme="minorHAnsi"/>
                <w:iCs/>
              </w:rPr>
              <w:t>2103</w:t>
            </w:r>
            <w:r w:rsidRPr="00C35B34">
              <w:rPr>
                <w:rFonts w:asciiTheme="minorHAnsi" w:hAnsiTheme="minorHAnsi" w:cstheme="minorHAnsi"/>
                <w:iCs/>
              </w:rPr>
              <w:t xml:space="preserve"> del</w:t>
            </w:r>
            <w:r w:rsidR="00AC1631" w:rsidRPr="00C35B34">
              <w:rPr>
                <w:rFonts w:asciiTheme="minorHAnsi" w:hAnsiTheme="minorHAnsi" w:cstheme="minorHAnsi"/>
                <w:iCs/>
              </w:rPr>
              <w:t xml:space="preserve"> 20 </w:t>
            </w:r>
            <w:r w:rsidRPr="00C35B34">
              <w:rPr>
                <w:rFonts w:asciiTheme="minorHAnsi" w:hAnsiTheme="minorHAnsi" w:cstheme="minorHAnsi"/>
                <w:iCs/>
              </w:rPr>
              <w:t xml:space="preserve">de </w:t>
            </w:r>
            <w:r w:rsidR="00AC1631" w:rsidRPr="00C35B34">
              <w:rPr>
                <w:rFonts w:asciiTheme="minorHAnsi" w:hAnsiTheme="minorHAnsi" w:cstheme="minorHAnsi"/>
                <w:iCs/>
              </w:rPr>
              <w:t>junio</w:t>
            </w:r>
            <w:r w:rsidRPr="00C35B34">
              <w:rPr>
                <w:rFonts w:asciiTheme="minorHAnsi" w:hAnsiTheme="minorHAnsi" w:cstheme="minorHAnsi"/>
                <w:iCs/>
              </w:rPr>
              <w:t xml:space="preserve"> de 2014, de la</w:t>
            </w:r>
            <w:r w:rsidR="00AC1631" w:rsidRPr="00C35B34">
              <w:rPr>
                <w:rFonts w:asciiTheme="minorHAnsi" w:hAnsiTheme="minorHAnsi" w:cstheme="minorHAnsi"/>
                <w:iCs/>
              </w:rPr>
              <w:t xml:space="preserve"> SISS</w:t>
            </w:r>
            <w:r w:rsidRPr="00C35B34">
              <w:rPr>
                <w:rFonts w:asciiTheme="minorHAnsi" w:hAnsiTheme="minorHAnsi" w:cstheme="minorHAnsi"/>
                <w:iCs/>
              </w:rPr>
              <w:t>, mediante el cual se informa la inspección a Sociedad comercial San Miguel Ltda- Viña Santa Adelia,</w:t>
            </w:r>
            <w:r w:rsidR="00AC1631" w:rsidRPr="00C35B34">
              <w:rPr>
                <w:rFonts w:asciiTheme="minorHAnsi" w:hAnsiTheme="minorHAnsi" w:cstheme="minorHAnsi"/>
                <w:iCs/>
              </w:rPr>
              <w:t xml:space="preserve"> </w:t>
            </w:r>
            <w:r w:rsidRPr="00C35B34">
              <w:rPr>
                <w:rFonts w:asciiTheme="minorHAnsi" w:hAnsiTheme="minorHAnsi" w:cstheme="minorHAnsi"/>
                <w:iCs/>
              </w:rPr>
              <w:t>y adjunta acta de inspección ambiental</w:t>
            </w:r>
          </w:p>
        </w:tc>
      </w:tr>
    </w:tbl>
    <w:p w14:paraId="2A73817B" w14:textId="77777777" w:rsidR="00E20338" w:rsidRPr="00C35B34" w:rsidRDefault="00E20338" w:rsidP="00E6415C">
      <w:pPr>
        <w:jc w:val="center"/>
        <w:rPr>
          <w:rFonts w:asciiTheme="minorHAnsi" w:hAnsiTheme="minorHAnsi"/>
          <w:b/>
          <w:szCs w:val="20"/>
        </w:rPr>
      </w:pPr>
    </w:p>
    <w:sectPr w:rsidR="00E20338" w:rsidRPr="00C35B34" w:rsidSect="009E404A">
      <w:pgSz w:w="12240" w:h="15840"/>
      <w:pgMar w:top="1673" w:right="1559" w:bottom="1418" w:left="1701"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3CCD37" w15:done="0"/>
  <w15:commentEx w15:paraId="11CAFC10" w15:done="0"/>
  <w15:commentEx w15:paraId="2BB20C2C" w15:done="0"/>
  <w15:commentEx w15:paraId="79B0743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838904" w14:textId="77777777" w:rsidR="00BC0022" w:rsidRDefault="00BC0022" w:rsidP="00870FF2">
      <w:r>
        <w:separator/>
      </w:r>
    </w:p>
    <w:p w14:paraId="382C165A" w14:textId="77777777" w:rsidR="00BC0022" w:rsidRDefault="00BC0022" w:rsidP="00870FF2"/>
  </w:endnote>
  <w:endnote w:type="continuationSeparator" w:id="0">
    <w:p w14:paraId="6A77BE4A" w14:textId="77777777" w:rsidR="00BC0022" w:rsidRDefault="00BC0022" w:rsidP="00870FF2">
      <w:r>
        <w:continuationSeparator/>
      </w:r>
    </w:p>
    <w:p w14:paraId="0ECC0137" w14:textId="77777777" w:rsidR="00BC0022" w:rsidRDefault="00BC0022" w:rsidP="00870FF2"/>
  </w:endnote>
  <w:endnote w:type="continuationNotice" w:id="1">
    <w:p w14:paraId="08A8C1D3" w14:textId="77777777" w:rsidR="00BC0022" w:rsidRDefault="00BC00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CE451" w14:textId="77777777" w:rsidR="00C35B34" w:rsidRPr="00847391" w:rsidRDefault="00C35B34" w:rsidP="00F93893">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711FADD2" w14:textId="77777777" w:rsidR="00C35B34" w:rsidRPr="009604F6" w:rsidRDefault="00C35B34" w:rsidP="009604F6">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8FF92" w14:textId="77777777" w:rsidR="00C35B34" w:rsidRPr="009604F6" w:rsidRDefault="00C35B34" w:rsidP="00047D02">
    <w:pPr>
      <w:pStyle w:val="Piedepgina"/>
      <w:tabs>
        <w:tab w:val="clear" w:pos="4419"/>
        <w:tab w:val="left" w:pos="1276"/>
        <w:tab w:val="left" w:pos="1843"/>
        <w:tab w:val="left" w:pos="4440"/>
      </w:tabs>
      <w:rPr>
        <w:color w:val="000000" w:themeColor="text1"/>
        <w:sz w:val="16"/>
        <w:szCs w:val="16"/>
      </w:rPr>
    </w:pP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F3A2C" w14:textId="77777777" w:rsidR="00C35B34" w:rsidRPr="00847391" w:rsidRDefault="00C35B34" w:rsidP="00047D02">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74679A4D" w14:textId="77777777" w:rsidR="00C35B34" w:rsidRPr="009604F6" w:rsidRDefault="00C35B34" w:rsidP="00047D02">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14:paraId="45976087" w14:textId="77777777" w:rsidR="00C35B34" w:rsidRPr="009604F6" w:rsidRDefault="00C35B34" w:rsidP="00047D02">
    <w:pPr>
      <w:pStyle w:val="Piedepgina"/>
      <w:tabs>
        <w:tab w:val="clear" w:pos="4419"/>
        <w:tab w:val="left" w:pos="1276"/>
        <w:tab w:val="left" w:pos="1843"/>
        <w:tab w:val="left" w:pos="4440"/>
      </w:tabs>
      <w:rPr>
        <w:color w:val="000000" w:themeColor="text1"/>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C35B34" w:rsidRPr="0091154E" w14:paraId="0D2688CC" w14:textId="77777777" w:rsidTr="00AC4B53">
      <w:trPr>
        <w:trHeight w:val="300"/>
      </w:trPr>
      <w:tc>
        <w:tcPr>
          <w:tcW w:w="5835" w:type="dxa"/>
          <w:tcBorders>
            <w:top w:val="single" w:sz="4" w:space="0" w:color="auto"/>
          </w:tcBorders>
          <w:vAlign w:val="bottom"/>
        </w:tcPr>
        <w:p w14:paraId="19F2F32D" w14:textId="77777777" w:rsidR="00C35B34" w:rsidRPr="0091154E" w:rsidRDefault="00C35B34"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14:paraId="1867BED2" w14:textId="77777777" w:rsidR="00C35B34" w:rsidRPr="0091154E" w:rsidRDefault="00C35B34"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14:paraId="5F103DFA" w14:textId="77777777" w:rsidR="00C35B34" w:rsidRPr="0091154E" w:rsidRDefault="00C35B34" w:rsidP="00AC4B53">
          <w:pPr>
            <w:pStyle w:val="Piedepgina"/>
            <w:jc w:val="right"/>
            <w:rPr>
              <w:sz w:val="16"/>
              <w:szCs w:val="16"/>
            </w:rPr>
          </w:pPr>
        </w:p>
      </w:tc>
    </w:tr>
    <w:tr w:rsidR="00C35B34" w:rsidRPr="0091154E" w14:paraId="743A9134" w14:textId="77777777" w:rsidTr="00AC4B53">
      <w:trPr>
        <w:trHeight w:val="300"/>
      </w:trPr>
      <w:tc>
        <w:tcPr>
          <w:tcW w:w="5835" w:type="dxa"/>
        </w:tcPr>
        <w:p w14:paraId="1A5ABFF2" w14:textId="77777777" w:rsidR="00C35B34" w:rsidRDefault="00C35B34"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14:paraId="2682657B" w14:textId="77777777" w:rsidR="00C35B34" w:rsidRPr="0091154E" w:rsidRDefault="00C35B34" w:rsidP="00977F00">
          <w:pPr>
            <w:pStyle w:val="Piedepgina"/>
            <w:ind w:left="47"/>
            <w:jc w:val="left"/>
            <w:rPr>
              <w:sz w:val="16"/>
              <w:szCs w:val="16"/>
            </w:rPr>
          </w:pPr>
          <w:r>
            <w:rPr>
              <w:sz w:val="16"/>
              <w:szCs w:val="16"/>
            </w:rPr>
            <w:t>DFZ-INF-005-02</w:t>
          </w:r>
        </w:p>
      </w:tc>
      <w:tc>
        <w:tcPr>
          <w:tcW w:w="283" w:type="dxa"/>
          <w:gridSpan w:val="2"/>
        </w:tcPr>
        <w:p w14:paraId="737BECDB" w14:textId="77777777" w:rsidR="00C35B34" w:rsidRPr="001D4892" w:rsidRDefault="00C35B34" w:rsidP="00AC4B53">
          <w:pPr>
            <w:pStyle w:val="Piedepgina"/>
            <w:jc w:val="left"/>
            <w:rPr>
              <w:sz w:val="16"/>
            </w:rPr>
          </w:pPr>
        </w:p>
      </w:tc>
    </w:tr>
  </w:tbl>
  <w:p w14:paraId="05E17DA4" w14:textId="77777777" w:rsidR="00C35B34" w:rsidRDefault="00C35B34" w:rsidP="00870FF2">
    <w:pPr>
      <w:pStyle w:val="Piedepgina"/>
    </w:pPr>
    <w:r>
      <w:rPr>
        <w:noProof/>
        <w:lang w:eastAsia="es-CL"/>
      </w:rPr>
      <w:drawing>
        <wp:anchor distT="0" distB="0" distL="114300" distR="114300" simplePos="0" relativeHeight="251653632" behindDoc="1" locked="0" layoutInCell="1" allowOverlap="1" wp14:anchorId="7B1B2BD6" wp14:editId="5C6DA57B">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5"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1AFF86" w14:textId="77777777" w:rsidR="00BC0022" w:rsidRDefault="00BC0022" w:rsidP="00870FF2">
      <w:r>
        <w:separator/>
      </w:r>
    </w:p>
    <w:p w14:paraId="5AC9829C" w14:textId="77777777" w:rsidR="00BC0022" w:rsidRDefault="00BC0022" w:rsidP="00870FF2"/>
  </w:footnote>
  <w:footnote w:type="continuationSeparator" w:id="0">
    <w:p w14:paraId="632D963A" w14:textId="77777777" w:rsidR="00BC0022" w:rsidRDefault="00BC0022" w:rsidP="00870FF2">
      <w:r>
        <w:continuationSeparator/>
      </w:r>
    </w:p>
    <w:p w14:paraId="66E90E01" w14:textId="77777777" w:rsidR="00BC0022" w:rsidRDefault="00BC0022" w:rsidP="00870FF2"/>
  </w:footnote>
  <w:footnote w:type="continuationNotice" w:id="1">
    <w:p w14:paraId="2BEBB162" w14:textId="77777777" w:rsidR="00BC0022" w:rsidRDefault="00BC002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B7F92" w14:textId="77777777" w:rsidR="00C35B34" w:rsidRDefault="00C35B34">
    <w:pPr>
      <w:pStyle w:val="Encabezado"/>
      <w:jc w:val="right"/>
    </w:pPr>
  </w:p>
  <w:sdt>
    <w:sdtPr>
      <w:id w:val="1639686923"/>
      <w:docPartObj>
        <w:docPartGallery w:val="Page Numbers (Top of Page)"/>
        <w:docPartUnique/>
      </w:docPartObj>
    </w:sdtPr>
    <w:sdtEndPr/>
    <w:sdtContent>
      <w:p w14:paraId="6D39E5AB" w14:textId="77777777" w:rsidR="00C35B34" w:rsidRDefault="00C35B34">
        <w:pPr>
          <w:pStyle w:val="Encabezado"/>
          <w:jc w:val="right"/>
        </w:pPr>
        <w:r>
          <w:fldChar w:fldCharType="begin"/>
        </w:r>
        <w:r>
          <w:instrText>PAGE   \* MERGEFORMAT</w:instrText>
        </w:r>
        <w:r>
          <w:fldChar w:fldCharType="separate"/>
        </w:r>
        <w:r w:rsidRPr="00674B58">
          <w:rPr>
            <w:noProof/>
            <w:lang w:val="es-ES"/>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1690E" w14:textId="77777777" w:rsidR="00C35B34" w:rsidRDefault="00C35B34">
    <w:pPr>
      <w:pStyle w:val="Encabezado"/>
    </w:pPr>
    <w:r>
      <w:rPr>
        <w:noProof/>
        <w:lang w:eastAsia="es-CL"/>
      </w:rPr>
      <w:drawing>
        <wp:anchor distT="0" distB="0" distL="114300" distR="114300" simplePos="0" relativeHeight="251659264" behindDoc="0" locked="0" layoutInCell="1" allowOverlap="1" wp14:anchorId="1784ECF8" wp14:editId="618393CC">
          <wp:simplePos x="0" y="0"/>
          <wp:positionH relativeFrom="margin">
            <wp:posOffset>1318260</wp:posOffset>
          </wp:positionH>
          <wp:positionV relativeFrom="paragraph">
            <wp:posOffset>35560</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66612" w14:textId="77777777" w:rsidR="00C35B34" w:rsidRDefault="00C35B3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C634A" w14:textId="77777777" w:rsidR="00C35B34" w:rsidRDefault="00C35B34">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8FBAF" w14:textId="77777777" w:rsidR="00C35B34" w:rsidRDefault="00C35B34">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74576" w14:textId="77777777" w:rsidR="00C35B34" w:rsidRDefault="00C35B34" w:rsidP="00870FF2">
    <w:pPr>
      <w:pStyle w:val="Encabezado"/>
    </w:pPr>
    <w:r>
      <w:rPr>
        <w:noProof/>
        <w:lang w:eastAsia="es-CL"/>
      </w:rPr>
      <w:drawing>
        <wp:anchor distT="0" distB="0" distL="114300" distR="114300" simplePos="0" relativeHeight="251654656" behindDoc="1" locked="0" layoutInCell="1" allowOverlap="1" wp14:anchorId="0FC9F1AC" wp14:editId="514910ED">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4" name="Imagen 4"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6F5"/>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
    <w:nsid w:val="03882039"/>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
    <w:nsid w:val="0AE069F5"/>
    <w:multiLevelType w:val="hybridMultilevel"/>
    <w:tmpl w:val="384AD53E"/>
    <w:lvl w:ilvl="0" w:tplc="340A0017">
      <w:start w:val="1"/>
      <w:numFmt w:val="low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
    <w:nsid w:val="0D442791"/>
    <w:multiLevelType w:val="hybridMultilevel"/>
    <w:tmpl w:val="4E846EE6"/>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0F946517"/>
    <w:multiLevelType w:val="multilevel"/>
    <w:tmpl w:val="F426E6F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1965528"/>
    <w:multiLevelType w:val="hybridMultilevel"/>
    <w:tmpl w:val="517A3B7A"/>
    <w:lvl w:ilvl="0" w:tplc="100CE0A4">
      <w:start w:val="1"/>
      <w:numFmt w:val="bullet"/>
      <w:lvlText w:val="•"/>
      <w:lvlJc w:val="left"/>
      <w:pPr>
        <w:tabs>
          <w:tab w:val="num" w:pos="720"/>
        </w:tabs>
        <w:ind w:left="720" w:hanging="360"/>
      </w:pPr>
      <w:rPr>
        <w:rFonts w:ascii="Times New Roman" w:hAnsi="Times New Roman" w:hint="default"/>
      </w:rPr>
    </w:lvl>
    <w:lvl w:ilvl="1" w:tplc="97947EDA" w:tentative="1">
      <w:start w:val="1"/>
      <w:numFmt w:val="bullet"/>
      <w:lvlText w:val="•"/>
      <w:lvlJc w:val="left"/>
      <w:pPr>
        <w:tabs>
          <w:tab w:val="num" w:pos="1440"/>
        </w:tabs>
        <w:ind w:left="1440" w:hanging="360"/>
      </w:pPr>
      <w:rPr>
        <w:rFonts w:ascii="Times New Roman" w:hAnsi="Times New Roman" w:hint="default"/>
      </w:rPr>
    </w:lvl>
    <w:lvl w:ilvl="2" w:tplc="FB7ED246" w:tentative="1">
      <w:start w:val="1"/>
      <w:numFmt w:val="bullet"/>
      <w:lvlText w:val="•"/>
      <w:lvlJc w:val="left"/>
      <w:pPr>
        <w:tabs>
          <w:tab w:val="num" w:pos="2160"/>
        </w:tabs>
        <w:ind w:left="2160" w:hanging="360"/>
      </w:pPr>
      <w:rPr>
        <w:rFonts w:ascii="Times New Roman" w:hAnsi="Times New Roman" w:hint="default"/>
      </w:rPr>
    </w:lvl>
    <w:lvl w:ilvl="3" w:tplc="4E1E3A3E" w:tentative="1">
      <w:start w:val="1"/>
      <w:numFmt w:val="bullet"/>
      <w:lvlText w:val="•"/>
      <w:lvlJc w:val="left"/>
      <w:pPr>
        <w:tabs>
          <w:tab w:val="num" w:pos="2880"/>
        </w:tabs>
        <w:ind w:left="2880" w:hanging="360"/>
      </w:pPr>
      <w:rPr>
        <w:rFonts w:ascii="Times New Roman" w:hAnsi="Times New Roman" w:hint="default"/>
      </w:rPr>
    </w:lvl>
    <w:lvl w:ilvl="4" w:tplc="EB7C952E" w:tentative="1">
      <w:start w:val="1"/>
      <w:numFmt w:val="bullet"/>
      <w:lvlText w:val="•"/>
      <w:lvlJc w:val="left"/>
      <w:pPr>
        <w:tabs>
          <w:tab w:val="num" w:pos="3600"/>
        </w:tabs>
        <w:ind w:left="3600" w:hanging="360"/>
      </w:pPr>
      <w:rPr>
        <w:rFonts w:ascii="Times New Roman" w:hAnsi="Times New Roman" w:hint="default"/>
      </w:rPr>
    </w:lvl>
    <w:lvl w:ilvl="5" w:tplc="74264BFC" w:tentative="1">
      <w:start w:val="1"/>
      <w:numFmt w:val="bullet"/>
      <w:lvlText w:val="•"/>
      <w:lvlJc w:val="left"/>
      <w:pPr>
        <w:tabs>
          <w:tab w:val="num" w:pos="4320"/>
        </w:tabs>
        <w:ind w:left="4320" w:hanging="360"/>
      </w:pPr>
      <w:rPr>
        <w:rFonts w:ascii="Times New Roman" w:hAnsi="Times New Roman" w:hint="default"/>
      </w:rPr>
    </w:lvl>
    <w:lvl w:ilvl="6" w:tplc="60786FEE" w:tentative="1">
      <w:start w:val="1"/>
      <w:numFmt w:val="bullet"/>
      <w:lvlText w:val="•"/>
      <w:lvlJc w:val="left"/>
      <w:pPr>
        <w:tabs>
          <w:tab w:val="num" w:pos="5040"/>
        </w:tabs>
        <w:ind w:left="5040" w:hanging="360"/>
      </w:pPr>
      <w:rPr>
        <w:rFonts w:ascii="Times New Roman" w:hAnsi="Times New Roman" w:hint="default"/>
      </w:rPr>
    </w:lvl>
    <w:lvl w:ilvl="7" w:tplc="9ABA649E" w:tentative="1">
      <w:start w:val="1"/>
      <w:numFmt w:val="bullet"/>
      <w:lvlText w:val="•"/>
      <w:lvlJc w:val="left"/>
      <w:pPr>
        <w:tabs>
          <w:tab w:val="num" w:pos="5760"/>
        </w:tabs>
        <w:ind w:left="5760" w:hanging="360"/>
      </w:pPr>
      <w:rPr>
        <w:rFonts w:ascii="Times New Roman" w:hAnsi="Times New Roman" w:hint="default"/>
      </w:rPr>
    </w:lvl>
    <w:lvl w:ilvl="8" w:tplc="715414B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2655F86"/>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8">
    <w:nsid w:val="12F44B7C"/>
    <w:multiLevelType w:val="multilevel"/>
    <w:tmpl w:val="6846A640"/>
    <w:lvl w:ilvl="0">
      <w:start w:val="1"/>
      <w:numFmt w:val="decimal"/>
      <w:lvlText w:val="%1."/>
      <w:lvlJc w:val="left"/>
      <w:pPr>
        <w:ind w:left="936" w:hanging="360"/>
      </w:pPr>
      <w:rPr>
        <w:rFonts w:hint="default"/>
        <w:b/>
        <w:sz w:val="22"/>
        <w:szCs w:val="22"/>
      </w:rPr>
    </w:lvl>
    <w:lvl w:ilvl="1">
      <w:start w:val="7"/>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9">
    <w:nsid w:val="1604528F"/>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0">
    <w:nsid w:val="26CF7F4A"/>
    <w:multiLevelType w:val="hybridMultilevel"/>
    <w:tmpl w:val="0D1AE4F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74D6388"/>
    <w:multiLevelType w:val="hybridMultilevel"/>
    <w:tmpl w:val="4B322D2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9113A73"/>
    <w:multiLevelType w:val="hybridMultilevel"/>
    <w:tmpl w:val="91D2B322"/>
    <w:lvl w:ilvl="0" w:tplc="8F74ED68">
      <w:start w:val="1"/>
      <w:numFmt w:val="bullet"/>
      <w:lvlText w:val=""/>
      <w:lvlJc w:val="left"/>
      <w:pPr>
        <w:ind w:left="1069" w:hanging="360"/>
      </w:pPr>
      <w:rPr>
        <w:rFonts w:ascii="Wingdings" w:hAnsi="Wingdings" w:hint="default"/>
        <w:sz w:val="22"/>
      </w:rPr>
    </w:lvl>
    <w:lvl w:ilvl="1" w:tplc="340A0003" w:tentative="1">
      <w:start w:val="1"/>
      <w:numFmt w:val="bullet"/>
      <w:lvlText w:val="o"/>
      <w:lvlJc w:val="left"/>
      <w:pPr>
        <w:ind w:left="1255" w:hanging="360"/>
      </w:pPr>
      <w:rPr>
        <w:rFonts w:ascii="Courier New" w:hAnsi="Courier New" w:cs="Courier New" w:hint="default"/>
      </w:rPr>
    </w:lvl>
    <w:lvl w:ilvl="2" w:tplc="340A0005" w:tentative="1">
      <w:start w:val="1"/>
      <w:numFmt w:val="bullet"/>
      <w:lvlText w:val=""/>
      <w:lvlJc w:val="left"/>
      <w:pPr>
        <w:ind w:left="1975" w:hanging="360"/>
      </w:pPr>
      <w:rPr>
        <w:rFonts w:ascii="Wingdings" w:hAnsi="Wingdings" w:hint="default"/>
      </w:rPr>
    </w:lvl>
    <w:lvl w:ilvl="3" w:tplc="340A0001" w:tentative="1">
      <w:start w:val="1"/>
      <w:numFmt w:val="bullet"/>
      <w:lvlText w:val=""/>
      <w:lvlJc w:val="left"/>
      <w:pPr>
        <w:ind w:left="2695" w:hanging="360"/>
      </w:pPr>
      <w:rPr>
        <w:rFonts w:ascii="Symbol" w:hAnsi="Symbol" w:hint="default"/>
      </w:rPr>
    </w:lvl>
    <w:lvl w:ilvl="4" w:tplc="340A0003" w:tentative="1">
      <w:start w:val="1"/>
      <w:numFmt w:val="bullet"/>
      <w:lvlText w:val="o"/>
      <w:lvlJc w:val="left"/>
      <w:pPr>
        <w:ind w:left="3415" w:hanging="360"/>
      </w:pPr>
      <w:rPr>
        <w:rFonts w:ascii="Courier New" w:hAnsi="Courier New" w:cs="Courier New" w:hint="default"/>
      </w:rPr>
    </w:lvl>
    <w:lvl w:ilvl="5" w:tplc="340A0005" w:tentative="1">
      <w:start w:val="1"/>
      <w:numFmt w:val="bullet"/>
      <w:lvlText w:val=""/>
      <w:lvlJc w:val="left"/>
      <w:pPr>
        <w:ind w:left="4135" w:hanging="360"/>
      </w:pPr>
      <w:rPr>
        <w:rFonts w:ascii="Wingdings" w:hAnsi="Wingdings" w:hint="default"/>
      </w:rPr>
    </w:lvl>
    <w:lvl w:ilvl="6" w:tplc="340A0001" w:tentative="1">
      <w:start w:val="1"/>
      <w:numFmt w:val="bullet"/>
      <w:lvlText w:val=""/>
      <w:lvlJc w:val="left"/>
      <w:pPr>
        <w:ind w:left="4855" w:hanging="360"/>
      </w:pPr>
      <w:rPr>
        <w:rFonts w:ascii="Symbol" w:hAnsi="Symbol" w:hint="default"/>
      </w:rPr>
    </w:lvl>
    <w:lvl w:ilvl="7" w:tplc="340A0003" w:tentative="1">
      <w:start w:val="1"/>
      <w:numFmt w:val="bullet"/>
      <w:lvlText w:val="o"/>
      <w:lvlJc w:val="left"/>
      <w:pPr>
        <w:ind w:left="5575" w:hanging="360"/>
      </w:pPr>
      <w:rPr>
        <w:rFonts w:ascii="Courier New" w:hAnsi="Courier New" w:cs="Courier New" w:hint="default"/>
      </w:rPr>
    </w:lvl>
    <w:lvl w:ilvl="8" w:tplc="340A0005" w:tentative="1">
      <w:start w:val="1"/>
      <w:numFmt w:val="bullet"/>
      <w:lvlText w:val=""/>
      <w:lvlJc w:val="left"/>
      <w:pPr>
        <w:ind w:left="6295" w:hanging="360"/>
      </w:pPr>
      <w:rPr>
        <w:rFonts w:ascii="Wingdings" w:hAnsi="Wingdings" w:hint="default"/>
      </w:rPr>
    </w:lvl>
  </w:abstractNum>
  <w:abstractNum w:abstractNumId="13">
    <w:nsid w:val="3A4E0E05"/>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4">
    <w:nsid w:val="40177F5B"/>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5">
    <w:nsid w:val="4B0547A3"/>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6">
    <w:nsid w:val="4E5149E8"/>
    <w:multiLevelType w:val="hybridMultilevel"/>
    <w:tmpl w:val="5316CBA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7">
    <w:nsid w:val="52281326"/>
    <w:multiLevelType w:val="hybridMultilevel"/>
    <w:tmpl w:val="8820AD6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61228EF"/>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9">
    <w:nsid w:val="5CA74482"/>
    <w:multiLevelType w:val="hybridMultilevel"/>
    <w:tmpl w:val="EEC80666"/>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0">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21">
    <w:nsid w:val="645C7B70"/>
    <w:multiLevelType w:val="multilevel"/>
    <w:tmpl w:val="0D327CD6"/>
    <w:lvl w:ilvl="0">
      <w:start w:val="2"/>
      <w:numFmt w:val="decimal"/>
      <w:lvlText w:val="%1."/>
      <w:lvlJc w:val="left"/>
      <w:pPr>
        <w:ind w:left="450" w:hanging="450"/>
      </w:pPr>
      <w:rPr>
        <w:rFonts w:asciiTheme="minorHAnsi" w:hAnsiTheme="minorHAnsi" w:cs="Times New Roman" w:hint="default"/>
        <w:b/>
        <w:color w:val="auto"/>
        <w:sz w:val="22"/>
        <w:szCs w:val="22"/>
      </w:rPr>
    </w:lvl>
    <w:lvl w:ilvl="1">
      <w:start w:val="1"/>
      <w:numFmt w:val="decimal"/>
      <w:pStyle w:val="Ttulo2"/>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22">
    <w:nsid w:val="66F51392"/>
    <w:multiLevelType w:val="hybridMultilevel"/>
    <w:tmpl w:val="020260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8F848CB"/>
    <w:multiLevelType w:val="hybridMultilevel"/>
    <w:tmpl w:val="BB4E39A6"/>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4">
    <w:nsid w:val="6D291F74"/>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5">
    <w:nsid w:val="6F4C1126"/>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6">
    <w:nsid w:val="6FBE2BF0"/>
    <w:multiLevelType w:val="hybridMultilevel"/>
    <w:tmpl w:val="C13A7090"/>
    <w:lvl w:ilvl="0" w:tplc="B52040E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78B10086"/>
    <w:multiLevelType w:val="multilevel"/>
    <w:tmpl w:val="B5D06E04"/>
    <w:lvl w:ilvl="0">
      <w:start w:val="5"/>
      <w:numFmt w:val="decimal"/>
      <w:lvlText w:val="%1."/>
      <w:lvlJc w:val="left"/>
      <w:pPr>
        <w:ind w:left="450" w:hanging="450"/>
      </w:pPr>
      <w:rPr>
        <w:rFonts w:ascii="Verdana" w:hAnsi="Verdana" w:cs="Times New Roman" w:hint="default"/>
        <w:b w:val="0"/>
      </w:rPr>
    </w:lvl>
    <w:lvl w:ilvl="1">
      <w:start w:val="1"/>
      <w:numFmt w:val="decimal"/>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28">
    <w:nsid w:val="794E7A89"/>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9">
    <w:nsid w:val="7A8065C2"/>
    <w:multiLevelType w:val="hybridMultilevel"/>
    <w:tmpl w:val="D9C4AF62"/>
    <w:lvl w:ilvl="0" w:tplc="5EA4170E">
      <w:start w:val="1"/>
      <w:numFmt w:val="lowerLetter"/>
      <w:lvlText w:val="%1)"/>
      <w:lvlJc w:val="left"/>
      <w:pPr>
        <w:ind w:left="1121" w:hanging="360"/>
      </w:pPr>
      <w:rPr>
        <w:b/>
      </w:r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30">
    <w:nsid w:val="7EC806BD"/>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num w:numId="1">
    <w:abstractNumId w:val="20"/>
  </w:num>
  <w:num w:numId="2">
    <w:abstractNumId w:val="8"/>
  </w:num>
  <w:num w:numId="3">
    <w:abstractNumId w:val="4"/>
  </w:num>
  <w:num w:numId="4">
    <w:abstractNumId w:val="12"/>
  </w:num>
  <w:num w:numId="5">
    <w:abstractNumId w:val="23"/>
  </w:num>
  <w:num w:numId="6">
    <w:abstractNumId w:val="10"/>
  </w:num>
  <w:num w:numId="7">
    <w:abstractNumId w:val="11"/>
  </w:num>
  <w:num w:numId="8">
    <w:abstractNumId w:val="20"/>
  </w:num>
  <w:num w:numId="9">
    <w:abstractNumId w:val="20"/>
  </w:num>
  <w:num w:numId="10">
    <w:abstractNumId w:val="7"/>
  </w:num>
  <w:num w:numId="11">
    <w:abstractNumId w:val="13"/>
  </w:num>
  <w:num w:numId="12">
    <w:abstractNumId w:val="9"/>
  </w:num>
  <w:num w:numId="13">
    <w:abstractNumId w:val="28"/>
  </w:num>
  <w:num w:numId="14">
    <w:abstractNumId w:val="14"/>
  </w:num>
  <w:num w:numId="15">
    <w:abstractNumId w:val="29"/>
  </w:num>
  <w:num w:numId="16">
    <w:abstractNumId w:val="15"/>
  </w:num>
  <w:num w:numId="17">
    <w:abstractNumId w:val="0"/>
  </w:num>
  <w:num w:numId="18">
    <w:abstractNumId w:val="1"/>
  </w:num>
  <w:num w:numId="19">
    <w:abstractNumId w:val="30"/>
  </w:num>
  <w:num w:numId="20">
    <w:abstractNumId w:val="18"/>
  </w:num>
  <w:num w:numId="21">
    <w:abstractNumId w:val="24"/>
  </w:num>
  <w:num w:numId="22">
    <w:abstractNumId w:val="16"/>
  </w:num>
  <w:num w:numId="23">
    <w:abstractNumId w:val="25"/>
  </w:num>
  <w:num w:numId="24">
    <w:abstractNumId w:val="17"/>
  </w:num>
  <w:num w:numId="25">
    <w:abstractNumId w:val="3"/>
  </w:num>
  <w:num w:numId="26">
    <w:abstractNumId w:val="20"/>
  </w:num>
  <w:num w:numId="27">
    <w:abstractNumId w:val="20"/>
  </w:num>
  <w:num w:numId="28">
    <w:abstractNumId w:val="22"/>
  </w:num>
  <w:num w:numId="29">
    <w:abstractNumId w:val="21"/>
  </w:num>
  <w:num w:numId="30">
    <w:abstractNumId w:val="27"/>
  </w:num>
  <w:num w:numId="31">
    <w:abstractNumId w:val="20"/>
  </w:num>
  <w:num w:numId="32">
    <w:abstractNumId w:val="19"/>
  </w:num>
  <w:num w:numId="33">
    <w:abstractNumId w:val="2"/>
  </w:num>
  <w:num w:numId="34">
    <w:abstractNumId w:val="6"/>
  </w:num>
  <w:num w:numId="35">
    <w:abstractNumId w:val="20"/>
  </w:num>
  <w:num w:numId="36">
    <w:abstractNumId w:val="5"/>
  </w:num>
  <w:num w:numId="37">
    <w:abstractNumId w:val="21"/>
  </w:num>
  <w:num w:numId="38">
    <w:abstractNumId w:val="21"/>
  </w:num>
  <w:num w:numId="39">
    <w:abstractNumId w:val="5"/>
  </w:num>
  <w:num w:numId="40">
    <w:abstractNumId w:val="5"/>
  </w:num>
  <w:num w:numId="41">
    <w:abstractNumId w:val="26"/>
  </w:num>
  <w:num w:numId="42">
    <w:abstractNumId w:val="5"/>
  </w:num>
  <w:num w:numId="4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ED2"/>
    <w:rsid w:val="0000504B"/>
    <w:rsid w:val="000050B6"/>
    <w:rsid w:val="00005F33"/>
    <w:rsid w:val="000063B5"/>
    <w:rsid w:val="0000671C"/>
    <w:rsid w:val="00007F36"/>
    <w:rsid w:val="00010951"/>
    <w:rsid w:val="00011B43"/>
    <w:rsid w:val="000120C2"/>
    <w:rsid w:val="00012236"/>
    <w:rsid w:val="0001223F"/>
    <w:rsid w:val="00012256"/>
    <w:rsid w:val="00012AA2"/>
    <w:rsid w:val="000143C8"/>
    <w:rsid w:val="0001519A"/>
    <w:rsid w:val="000151C7"/>
    <w:rsid w:val="00017147"/>
    <w:rsid w:val="0001781A"/>
    <w:rsid w:val="000179CE"/>
    <w:rsid w:val="0002008E"/>
    <w:rsid w:val="0002019C"/>
    <w:rsid w:val="000201D0"/>
    <w:rsid w:val="000201ED"/>
    <w:rsid w:val="000209B6"/>
    <w:rsid w:val="00021B10"/>
    <w:rsid w:val="00022D91"/>
    <w:rsid w:val="00023860"/>
    <w:rsid w:val="00024A72"/>
    <w:rsid w:val="00024ECF"/>
    <w:rsid w:val="000254B9"/>
    <w:rsid w:val="0002567A"/>
    <w:rsid w:val="00025B2E"/>
    <w:rsid w:val="00025CB5"/>
    <w:rsid w:val="00025D19"/>
    <w:rsid w:val="000261BD"/>
    <w:rsid w:val="00026898"/>
    <w:rsid w:val="00026918"/>
    <w:rsid w:val="0003074D"/>
    <w:rsid w:val="00030FFA"/>
    <w:rsid w:val="000314CF"/>
    <w:rsid w:val="00032BC7"/>
    <w:rsid w:val="00032CEC"/>
    <w:rsid w:val="00032D4D"/>
    <w:rsid w:val="00032DB0"/>
    <w:rsid w:val="0003408B"/>
    <w:rsid w:val="00035709"/>
    <w:rsid w:val="0003599B"/>
    <w:rsid w:val="00035E71"/>
    <w:rsid w:val="000361F7"/>
    <w:rsid w:val="00036314"/>
    <w:rsid w:val="00036D37"/>
    <w:rsid w:val="0003748D"/>
    <w:rsid w:val="000378D0"/>
    <w:rsid w:val="00037F70"/>
    <w:rsid w:val="0004095D"/>
    <w:rsid w:val="00040F4E"/>
    <w:rsid w:val="00042CA6"/>
    <w:rsid w:val="00043318"/>
    <w:rsid w:val="00043B71"/>
    <w:rsid w:val="00044B58"/>
    <w:rsid w:val="00044ED6"/>
    <w:rsid w:val="0004599B"/>
    <w:rsid w:val="00045DA2"/>
    <w:rsid w:val="0004612D"/>
    <w:rsid w:val="000463A5"/>
    <w:rsid w:val="0004795B"/>
    <w:rsid w:val="00047AD3"/>
    <w:rsid w:val="00047D02"/>
    <w:rsid w:val="00047D2A"/>
    <w:rsid w:val="00050579"/>
    <w:rsid w:val="000532FE"/>
    <w:rsid w:val="000534A8"/>
    <w:rsid w:val="00053F1E"/>
    <w:rsid w:val="0005403F"/>
    <w:rsid w:val="000542ED"/>
    <w:rsid w:val="00054867"/>
    <w:rsid w:val="00055135"/>
    <w:rsid w:val="00055CA3"/>
    <w:rsid w:val="00055E3E"/>
    <w:rsid w:val="00055E6D"/>
    <w:rsid w:val="00056D41"/>
    <w:rsid w:val="00056D80"/>
    <w:rsid w:val="000570D6"/>
    <w:rsid w:val="00057573"/>
    <w:rsid w:val="00057963"/>
    <w:rsid w:val="00060CEE"/>
    <w:rsid w:val="000613BF"/>
    <w:rsid w:val="0006189B"/>
    <w:rsid w:val="000624CE"/>
    <w:rsid w:val="00063BBA"/>
    <w:rsid w:val="000644EA"/>
    <w:rsid w:val="000645C7"/>
    <w:rsid w:val="0006599F"/>
    <w:rsid w:val="00065CBB"/>
    <w:rsid w:val="00065E97"/>
    <w:rsid w:val="00066188"/>
    <w:rsid w:val="000667E1"/>
    <w:rsid w:val="00066CDB"/>
    <w:rsid w:val="00066E7A"/>
    <w:rsid w:val="00067155"/>
    <w:rsid w:val="00067715"/>
    <w:rsid w:val="000714F1"/>
    <w:rsid w:val="00071ABB"/>
    <w:rsid w:val="0007229B"/>
    <w:rsid w:val="000730EC"/>
    <w:rsid w:val="000745F3"/>
    <w:rsid w:val="0007466F"/>
    <w:rsid w:val="000765A2"/>
    <w:rsid w:val="00077C86"/>
    <w:rsid w:val="00077C98"/>
    <w:rsid w:val="00082230"/>
    <w:rsid w:val="0008249D"/>
    <w:rsid w:val="00082C6F"/>
    <w:rsid w:val="000830DD"/>
    <w:rsid w:val="00083A21"/>
    <w:rsid w:val="00083FDC"/>
    <w:rsid w:val="00084320"/>
    <w:rsid w:val="00085CB7"/>
    <w:rsid w:val="00087118"/>
    <w:rsid w:val="00087258"/>
    <w:rsid w:val="00091159"/>
    <w:rsid w:val="000914A4"/>
    <w:rsid w:val="00091C81"/>
    <w:rsid w:val="00091D16"/>
    <w:rsid w:val="000927D0"/>
    <w:rsid w:val="00092FAB"/>
    <w:rsid w:val="0009302D"/>
    <w:rsid w:val="000932E2"/>
    <w:rsid w:val="00093700"/>
    <w:rsid w:val="00093EC5"/>
    <w:rsid w:val="00094C48"/>
    <w:rsid w:val="00094E56"/>
    <w:rsid w:val="000959D8"/>
    <w:rsid w:val="00095A4A"/>
    <w:rsid w:val="00096366"/>
    <w:rsid w:val="00096587"/>
    <w:rsid w:val="000A004C"/>
    <w:rsid w:val="000A027D"/>
    <w:rsid w:val="000A216C"/>
    <w:rsid w:val="000A2586"/>
    <w:rsid w:val="000A3133"/>
    <w:rsid w:val="000A321B"/>
    <w:rsid w:val="000A3227"/>
    <w:rsid w:val="000A38C4"/>
    <w:rsid w:val="000A46D4"/>
    <w:rsid w:val="000A48D7"/>
    <w:rsid w:val="000A4D15"/>
    <w:rsid w:val="000A51A6"/>
    <w:rsid w:val="000A6543"/>
    <w:rsid w:val="000A6BEE"/>
    <w:rsid w:val="000A7307"/>
    <w:rsid w:val="000B026E"/>
    <w:rsid w:val="000B0928"/>
    <w:rsid w:val="000B12C1"/>
    <w:rsid w:val="000B3038"/>
    <w:rsid w:val="000B32AE"/>
    <w:rsid w:val="000B34B2"/>
    <w:rsid w:val="000B3D0B"/>
    <w:rsid w:val="000B41A3"/>
    <w:rsid w:val="000B4852"/>
    <w:rsid w:val="000B4F86"/>
    <w:rsid w:val="000B5555"/>
    <w:rsid w:val="000B5FEC"/>
    <w:rsid w:val="000B6651"/>
    <w:rsid w:val="000B6CA6"/>
    <w:rsid w:val="000B7063"/>
    <w:rsid w:val="000B7248"/>
    <w:rsid w:val="000B795B"/>
    <w:rsid w:val="000B7F06"/>
    <w:rsid w:val="000C0369"/>
    <w:rsid w:val="000C052E"/>
    <w:rsid w:val="000C0888"/>
    <w:rsid w:val="000C0E52"/>
    <w:rsid w:val="000C128D"/>
    <w:rsid w:val="000C2811"/>
    <w:rsid w:val="000C2864"/>
    <w:rsid w:val="000C30E1"/>
    <w:rsid w:val="000C5064"/>
    <w:rsid w:val="000C63A4"/>
    <w:rsid w:val="000C6E84"/>
    <w:rsid w:val="000C76C0"/>
    <w:rsid w:val="000D03DA"/>
    <w:rsid w:val="000D1CFD"/>
    <w:rsid w:val="000D259C"/>
    <w:rsid w:val="000D3D2A"/>
    <w:rsid w:val="000D3FA5"/>
    <w:rsid w:val="000D4297"/>
    <w:rsid w:val="000D5C03"/>
    <w:rsid w:val="000D5DA4"/>
    <w:rsid w:val="000D6468"/>
    <w:rsid w:val="000D68A5"/>
    <w:rsid w:val="000D7453"/>
    <w:rsid w:val="000D7E7B"/>
    <w:rsid w:val="000E0ADA"/>
    <w:rsid w:val="000E0AF3"/>
    <w:rsid w:val="000E1F39"/>
    <w:rsid w:val="000E5424"/>
    <w:rsid w:val="000E6410"/>
    <w:rsid w:val="000E7F35"/>
    <w:rsid w:val="000E7F5E"/>
    <w:rsid w:val="000E7F69"/>
    <w:rsid w:val="000F0389"/>
    <w:rsid w:val="000F04B7"/>
    <w:rsid w:val="000F2342"/>
    <w:rsid w:val="000F2852"/>
    <w:rsid w:val="000F319E"/>
    <w:rsid w:val="000F57A1"/>
    <w:rsid w:val="000F59DD"/>
    <w:rsid w:val="000F6252"/>
    <w:rsid w:val="000F65C6"/>
    <w:rsid w:val="000F6B45"/>
    <w:rsid w:val="000F75A2"/>
    <w:rsid w:val="000F7CAB"/>
    <w:rsid w:val="00100AA4"/>
    <w:rsid w:val="00101E3C"/>
    <w:rsid w:val="0010359D"/>
    <w:rsid w:val="0010361C"/>
    <w:rsid w:val="00103B5C"/>
    <w:rsid w:val="001051A0"/>
    <w:rsid w:val="00105331"/>
    <w:rsid w:val="0010657A"/>
    <w:rsid w:val="00106EC8"/>
    <w:rsid w:val="00106F43"/>
    <w:rsid w:val="0010707C"/>
    <w:rsid w:val="00107570"/>
    <w:rsid w:val="001078C3"/>
    <w:rsid w:val="00110D28"/>
    <w:rsid w:val="0011126A"/>
    <w:rsid w:val="00111C73"/>
    <w:rsid w:val="0011210B"/>
    <w:rsid w:val="00112F3E"/>
    <w:rsid w:val="00112F5A"/>
    <w:rsid w:val="00113A29"/>
    <w:rsid w:val="0011426A"/>
    <w:rsid w:val="00114F6F"/>
    <w:rsid w:val="001157D9"/>
    <w:rsid w:val="00117562"/>
    <w:rsid w:val="00117CCF"/>
    <w:rsid w:val="001213FE"/>
    <w:rsid w:val="00124E81"/>
    <w:rsid w:val="001258E8"/>
    <w:rsid w:val="00125EBB"/>
    <w:rsid w:val="001262E8"/>
    <w:rsid w:val="00127099"/>
    <w:rsid w:val="001271F2"/>
    <w:rsid w:val="00127654"/>
    <w:rsid w:val="00127992"/>
    <w:rsid w:val="001308C7"/>
    <w:rsid w:val="00131797"/>
    <w:rsid w:val="00131BE3"/>
    <w:rsid w:val="00133CE5"/>
    <w:rsid w:val="00133F13"/>
    <w:rsid w:val="0013411C"/>
    <w:rsid w:val="0013592F"/>
    <w:rsid w:val="00135B74"/>
    <w:rsid w:val="00136697"/>
    <w:rsid w:val="001369AA"/>
    <w:rsid w:val="00137574"/>
    <w:rsid w:val="00140182"/>
    <w:rsid w:val="00140395"/>
    <w:rsid w:val="001405F0"/>
    <w:rsid w:val="00140C14"/>
    <w:rsid w:val="00140D14"/>
    <w:rsid w:val="00140E0D"/>
    <w:rsid w:val="00141036"/>
    <w:rsid w:val="0014137A"/>
    <w:rsid w:val="00142515"/>
    <w:rsid w:val="001427F8"/>
    <w:rsid w:val="00143D2D"/>
    <w:rsid w:val="001462E0"/>
    <w:rsid w:val="0015012C"/>
    <w:rsid w:val="001516D4"/>
    <w:rsid w:val="00152606"/>
    <w:rsid w:val="001528A4"/>
    <w:rsid w:val="00152BEC"/>
    <w:rsid w:val="00153445"/>
    <w:rsid w:val="0015374D"/>
    <w:rsid w:val="00154906"/>
    <w:rsid w:val="00155B4E"/>
    <w:rsid w:val="0015698E"/>
    <w:rsid w:val="00157FB2"/>
    <w:rsid w:val="001600A8"/>
    <w:rsid w:val="001601E6"/>
    <w:rsid w:val="0016103C"/>
    <w:rsid w:val="0016128E"/>
    <w:rsid w:val="001612E8"/>
    <w:rsid w:val="00161765"/>
    <w:rsid w:val="00161A44"/>
    <w:rsid w:val="0016238F"/>
    <w:rsid w:val="00162626"/>
    <w:rsid w:val="0016264A"/>
    <w:rsid w:val="00162AC3"/>
    <w:rsid w:val="001630E3"/>
    <w:rsid w:val="00163CF6"/>
    <w:rsid w:val="00167133"/>
    <w:rsid w:val="001672BB"/>
    <w:rsid w:val="00167879"/>
    <w:rsid w:val="001678BF"/>
    <w:rsid w:val="00167E77"/>
    <w:rsid w:val="00170869"/>
    <w:rsid w:val="00170FB4"/>
    <w:rsid w:val="0017134A"/>
    <w:rsid w:val="001721D3"/>
    <w:rsid w:val="00172324"/>
    <w:rsid w:val="001723E4"/>
    <w:rsid w:val="001727B0"/>
    <w:rsid w:val="0017295D"/>
    <w:rsid w:val="00173317"/>
    <w:rsid w:val="001738C0"/>
    <w:rsid w:val="001745DB"/>
    <w:rsid w:val="001749EF"/>
    <w:rsid w:val="00174FA7"/>
    <w:rsid w:val="00176167"/>
    <w:rsid w:val="001762A9"/>
    <w:rsid w:val="001764DE"/>
    <w:rsid w:val="00177289"/>
    <w:rsid w:val="0017730A"/>
    <w:rsid w:val="00180229"/>
    <w:rsid w:val="0018023D"/>
    <w:rsid w:val="001804DA"/>
    <w:rsid w:val="001806E7"/>
    <w:rsid w:val="00186447"/>
    <w:rsid w:val="001879F6"/>
    <w:rsid w:val="00187AF3"/>
    <w:rsid w:val="001905F9"/>
    <w:rsid w:val="00190DEF"/>
    <w:rsid w:val="00191BC7"/>
    <w:rsid w:val="00193576"/>
    <w:rsid w:val="00193926"/>
    <w:rsid w:val="001941E2"/>
    <w:rsid w:val="0019441D"/>
    <w:rsid w:val="001955C8"/>
    <w:rsid w:val="001958DF"/>
    <w:rsid w:val="0019673D"/>
    <w:rsid w:val="001967A4"/>
    <w:rsid w:val="00196DD8"/>
    <w:rsid w:val="00197322"/>
    <w:rsid w:val="001A13BC"/>
    <w:rsid w:val="001A1E8F"/>
    <w:rsid w:val="001A2921"/>
    <w:rsid w:val="001A2A49"/>
    <w:rsid w:val="001A2C05"/>
    <w:rsid w:val="001A30A8"/>
    <w:rsid w:val="001A394F"/>
    <w:rsid w:val="001A3AA6"/>
    <w:rsid w:val="001A47BC"/>
    <w:rsid w:val="001A58D0"/>
    <w:rsid w:val="001B1515"/>
    <w:rsid w:val="001B1797"/>
    <w:rsid w:val="001B1CC1"/>
    <w:rsid w:val="001B2C5E"/>
    <w:rsid w:val="001B34A7"/>
    <w:rsid w:val="001B35C5"/>
    <w:rsid w:val="001B3D23"/>
    <w:rsid w:val="001B5E27"/>
    <w:rsid w:val="001C0959"/>
    <w:rsid w:val="001C0C19"/>
    <w:rsid w:val="001C21EB"/>
    <w:rsid w:val="001C3AF7"/>
    <w:rsid w:val="001C4159"/>
    <w:rsid w:val="001C450E"/>
    <w:rsid w:val="001C55A8"/>
    <w:rsid w:val="001C584F"/>
    <w:rsid w:val="001C62A1"/>
    <w:rsid w:val="001C73A6"/>
    <w:rsid w:val="001C74F3"/>
    <w:rsid w:val="001C7ADB"/>
    <w:rsid w:val="001D0A91"/>
    <w:rsid w:val="001D0CA2"/>
    <w:rsid w:val="001D0E57"/>
    <w:rsid w:val="001D172A"/>
    <w:rsid w:val="001D3055"/>
    <w:rsid w:val="001D4892"/>
    <w:rsid w:val="001D535C"/>
    <w:rsid w:val="001D5ED2"/>
    <w:rsid w:val="001D628F"/>
    <w:rsid w:val="001D62D0"/>
    <w:rsid w:val="001D671B"/>
    <w:rsid w:val="001D7091"/>
    <w:rsid w:val="001D7383"/>
    <w:rsid w:val="001D778B"/>
    <w:rsid w:val="001D7DC5"/>
    <w:rsid w:val="001E0B56"/>
    <w:rsid w:val="001E0C76"/>
    <w:rsid w:val="001E1A4D"/>
    <w:rsid w:val="001E1D54"/>
    <w:rsid w:val="001E2073"/>
    <w:rsid w:val="001E23C1"/>
    <w:rsid w:val="001E296D"/>
    <w:rsid w:val="001E3D27"/>
    <w:rsid w:val="001E3E14"/>
    <w:rsid w:val="001E3E66"/>
    <w:rsid w:val="001E42ED"/>
    <w:rsid w:val="001E4527"/>
    <w:rsid w:val="001F0340"/>
    <w:rsid w:val="001F0DA6"/>
    <w:rsid w:val="001F13F3"/>
    <w:rsid w:val="001F2440"/>
    <w:rsid w:val="001F2527"/>
    <w:rsid w:val="001F29C4"/>
    <w:rsid w:val="001F2C82"/>
    <w:rsid w:val="001F2D03"/>
    <w:rsid w:val="001F2FA7"/>
    <w:rsid w:val="001F3214"/>
    <w:rsid w:val="001F3290"/>
    <w:rsid w:val="001F418E"/>
    <w:rsid w:val="001F4D9D"/>
    <w:rsid w:val="001F510B"/>
    <w:rsid w:val="001F5C4D"/>
    <w:rsid w:val="001F61FF"/>
    <w:rsid w:val="001F693A"/>
    <w:rsid w:val="001F6F6B"/>
    <w:rsid w:val="001F7385"/>
    <w:rsid w:val="001F7D0D"/>
    <w:rsid w:val="00200BED"/>
    <w:rsid w:val="00201037"/>
    <w:rsid w:val="00201F5E"/>
    <w:rsid w:val="002023A9"/>
    <w:rsid w:val="00202A97"/>
    <w:rsid w:val="00202C10"/>
    <w:rsid w:val="00203904"/>
    <w:rsid w:val="002041E0"/>
    <w:rsid w:val="00204DC1"/>
    <w:rsid w:val="00205F3E"/>
    <w:rsid w:val="00206810"/>
    <w:rsid w:val="00206D2E"/>
    <w:rsid w:val="0020745E"/>
    <w:rsid w:val="002101DD"/>
    <w:rsid w:val="00210C91"/>
    <w:rsid w:val="00210DC6"/>
    <w:rsid w:val="00211207"/>
    <w:rsid w:val="00211C6C"/>
    <w:rsid w:val="00213626"/>
    <w:rsid w:val="00213CD3"/>
    <w:rsid w:val="00215AFD"/>
    <w:rsid w:val="00216F4B"/>
    <w:rsid w:val="0021714C"/>
    <w:rsid w:val="00220239"/>
    <w:rsid w:val="00220537"/>
    <w:rsid w:val="002205ED"/>
    <w:rsid w:val="0022099E"/>
    <w:rsid w:val="00220B0F"/>
    <w:rsid w:val="00220D8C"/>
    <w:rsid w:val="002215AB"/>
    <w:rsid w:val="00222186"/>
    <w:rsid w:val="00222328"/>
    <w:rsid w:val="00222AE4"/>
    <w:rsid w:val="00223350"/>
    <w:rsid w:val="00223908"/>
    <w:rsid w:val="002239B3"/>
    <w:rsid w:val="00223D5D"/>
    <w:rsid w:val="00224479"/>
    <w:rsid w:val="00225139"/>
    <w:rsid w:val="00225251"/>
    <w:rsid w:val="00226F91"/>
    <w:rsid w:val="002273C4"/>
    <w:rsid w:val="00230483"/>
    <w:rsid w:val="00230753"/>
    <w:rsid w:val="00231280"/>
    <w:rsid w:val="00231629"/>
    <w:rsid w:val="00231679"/>
    <w:rsid w:val="00231EAB"/>
    <w:rsid w:val="00232492"/>
    <w:rsid w:val="00232607"/>
    <w:rsid w:val="00232E90"/>
    <w:rsid w:val="00233386"/>
    <w:rsid w:val="00234A03"/>
    <w:rsid w:val="00234A95"/>
    <w:rsid w:val="00234AA0"/>
    <w:rsid w:val="00234EFE"/>
    <w:rsid w:val="00235DC7"/>
    <w:rsid w:val="0023602F"/>
    <w:rsid w:val="00236329"/>
    <w:rsid w:val="00236583"/>
    <w:rsid w:val="002366E9"/>
    <w:rsid w:val="00236DCA"/>
    <w:rsid w:val="0024030F"/>
    <w:rsid w:val="002403C0"/>
    <w:rsid w:val="002409DE"/>
    <w:rsid w:val="00241267"/>
    <w:rsid w:val="0024310D"/>
    <w:rsid w:val="002437CC"/>
    <w:rsid w:val="00243C16"/>
    <w:rsid w:val="00244B8C"/>
    <w:rsid w:val="002452F2"/>
    <w:rsid w:val="00245881"/>
    <w:rsid w:val="00245C77"/>
    <w:rsid w:val="0024620A"/>
    <w:rsid w:val="00247085"/>
    <w:rsid w:val="0024722E"/>
    <w:rsid w:val="002508D1"/>
    <w:rsid w:val="00250E09"/>
    <w:rsid w:val="00250F03"/>
    <w:rsid w:val="002511A9"/>
    <w:rsid w:val="002513B2"/>
    <w:rsid w:val="00252113"/>
    <w:rsid w:val="00252A13"/>
    <w:rsid w:val="0025463D"/>
    <w:rsid w:val="0025472C"/>
    <w:rsid w:val="00254C43"/>
    <w:rsid w:val="00255D3F"/>
    <w:rsid w:val="0025629B"/>
    <w:rsid w:val="0025679A"/>
    <w:rsid w:val="00256CEC"/>
    <w:rsid w:val="0026265A"/>
    <w:rsid w:val="00262705"/>
    <w:rsid w:val="002628E3"/>
    <w:rsid w:val="00265340"/>
    <w:rsid w:val="002667BF"/>
    <w:rsid w:val="002706FF"/>
    <w:rsid w:val="002715DD"/>
    <w:rsid w:val="00272050"/>
    <w:rsid w:val="00272CB6"/>
    <w:rsid w:val="00273BCC"/>
    <w:rsid w:val="00273C09"/>
    <w:rsid w:val="00273FC0"/>
    <w:rsid w:val="00274084"/>
    <w:rsid w:val="00274331"/>
    <w:rsid w:val="00274E8A"/>
    <w:rsid w:val="00275382"/>
    <w:rsid w:val="00275782"/>
    <w:rsid w:val="00276829"/>
    <w:rsid w:val="00276BDC"/>
    <w:rsid w:val="00276C4E"/>
    <w:rsid w:val="0027703E"/>
    <w:rsid w:val="00277045"/>
    <w:rsid w:val="002770D6"/>
    <w:rsid w:val="002776D1"/>
    <w:rsid w:val="00281A2A"/>
    <w:rsid w:val="0028256B"/>
    <w:rsid w:val="00282614"/>
    <w:rsid w:val="00282D18"/>
    <w:rsid w:val="00283370"/>
    <w:rsid w:val="002840A6"/>
    <w:rsid w:val="00284B2B"/>
    <w:rsid w:val="00286E65"/>
    <w:rsid w:val="0029023F"/>
    <w:rsid w:val="00290C4F"/>
    <w:rsid w:val="00291C23"/>
    <w:rsid w:val="00291D3A"/>
    <w:rsid w:val="00291E94"/>
    <w:rsid w:val="00293341"/>
    <w:rsid w:val="0029336A"/>
    <w:rsid w:val="002941AB"/>
    <w:rsid w:val="0029468E"/>
    <w:rsid w:val="002962EE"/>
    <w:rsid w:val="00296EB1"/>
    <w:rsid w:val="002A08E2"/>
    <w:rsid w:val="002A145D"/>
    <w:rsid w:val="002A17DE"/>
    <w:rsid w:val="002A234E"/>
    <w:rsid w:val="002A2E40"/>
    <w:rsid w:val="002A35CA"/>
    <w:rsid w:val="002A3F87"/>
    <w:rsid w:val="002A491E"/>
    <w:rsid w:val="002A577C"/>
    <w:rsid w:val="002A6A1B"/>
    <w:rsid w:val="002A7530"/>
    <w:rsid w:val="002A767C"/>
    <w:rsid w:val="002A7BB9"/>
    <w:rsid w:val="002A7F02"/>
    <w:rsid w:val="002B0541"/>
    <w:rsid w:val="002B0A57"/>
    <w:rsid w:val="002B15D6"/>
    <w:rsid w:val="002B1700"/>
    <w:rsid w:val="002B1940"/>
    <w:rsid w:val="002B1ACE"/>
    <w:rsid w:val="002B237A"/>
    <w:rsid w:val="002B3809"/>
    <w:rsid w:val="002B3D9E"/>
    <w:rsid w:val="002B43F8"/>
    <w:rsid w:val="002B4962"/>
    <w:rsid w:val="002B6CF4"/>
    <w:rsid w:val="002B745D"/>
    <w:rsid w:val="002B78CB"/>
    <w:rsid w:val="002C12FB"/>
    <w:rsid w:val="002C149B"/>
    <w:rsid w:val="002C26EF"/>
    <w:rsid w:val="002C2A84"/>
    <w:rsid w:val="002C2E68"/>
    <w:rsid w:val="002C3114"/>
    <w:rsid w:val="002C3879"/>
    <w:rsid w:val="002C3BA1"/>
    <w:rsid w:val="002C3FE4"/>
    <w:rsid w:val="002C4BE0"/>
    <w:rsid w:val="002C4F99"/>
    <w:rsid w:val="002C5BB7"/>
    <w:rsid w:val="002C6FE7"/>
    <w:rsid w:val="002D07AB"/>
    <w:rsid w:val="002D086E"/>
    <w:rsid w:val="002D0947"/>
    <w:rsid w:val="002D0E74"/>
    <w:rsid w:val="002D1D1D"/>
    <w:rsid w:val="002D226C"/>
    <w:rsid w:val="002D3466"/>
    <w:rsid w:val="002D3B7A"/>
    <w:rsid w:val="002D3C2D"/>
    <w:rsid w:val="002D40E6"/>
    <w:rsid w:val="002D4814"/>
    <w:rsid w:val="002D5305"/>
    <w:rsid w:val="002D5999"/>
    <w:rsid w:val="002D6AB0"/>
    <w:rsid w:val="002D781C"/>
    <w:rsid w:val="002E0155"/>
    <w:rsid w:val="002E1A50"/>
    <w:rsid w:val="002E2EEF"/>
    <w:rsid w:val="002E356D"/>
    <w:rsid w:val="002E39D9"/>
    <w:rsid w:val="002E4CAB"/>
    <w:rsid w:val="002E5202"/>
    <w:rsid w:val="002E56AC"/>
    <w:rsid w:val="002E606C"/>
    <w:rsid w:val="002E6CF9"/>
    <w:rsid w:val="002E7609"/>
    <w:rsid w:val="002F10EE"/>
    <w:rsid w:val="002F275D"/>
    <w:rsid w:val="002F3175"/>
    <w:rsid w:val="002F443E"/>
    <w:rsid w:val="002F4826"/>
    <w:rsid w:val="002F5007"/>
    <w:rsid w:val="002F53E8"/>
    <w:rsid w:val="002F5A3E"/>
    <w:rsid w:val="002F763A"/>
    <w:rsid w:val="003001F1"/>
    <w:rsid w:val="003015AF"/>
    <w:rsid w:val="00301A56"/>
    <w:rsid w:val="00301DCD"/>
    <w:rsid w:val="00302A6A"/>
    <w:rsid w:val="00303666"/>
    <w:rsid w:val="00304586"/>
    <w:rsid w:val="00304EE3"/>
    <w:rsid w:val="00305AD6"/>
    <w:rsid w:val="00305BFA"/>
    <w:rsid w:val="0030651D"/>
    <w:rsid w:val="003078D8"/>
    <w:rsid w:val="00307EE5"/>
    <w:rsid w:val="003112B8"/>
    <w:rsid w:val="003117EE"/>
    <w:rsid w:val="003126A6"/>
    <w:rsid w:val="00312859"/>
    <w:rsid w:val="0031288C"/>
    <w:rsid w:val="00313356"/>
    <w:rsid w:val="00313A76"/>
    <w:rsid w:val="00313C07"/>
    <w:rsid w:val="00313DCE"/>
    <w:rsid w:val="0031423A"/>
    <w:rsid w:val="003145BB"/>
    <w:rsid w:val="00314BD9"/>
    <w:rsid w:val="003154A4"/>
    <w:rsid w:val="00316D2F"/>
    <w:rsid w:val="0031764D"/>
    <w:rsid w:val="00320050"/>
    <w:rsid w:val="0032011E"/>
    <w:rsid w:val="00322B23"/>
    <w:rsid w:val="00323004"/>
    <w:rsid w:val="003230C2"/>
    <w:rsid w:val="003276C8"/>
    <w:rsid w:val="00327B7F"/>
    <w:rsid w:val="00327E47"/>
    <w:rsid w:val="00327E68"/>
    <w:rsid w:val="003301DC"/>
    <w:rsid w:val="003307F8"/>
    <w:rsid w:val="003312D2"/>
    <w:rsid w:val="00331741"/>
    <w:rsid w:val="003317EB"/>
    <w:rsid w:val="00331CB8"/>
    <w:rsid w:val="003324D3"/>
    <w:rsid w:val="00332602"/>
    <w:rsid w:val="00332E3C"/>
    <w:rsid w:val="00333529"/>
    <w:rsid w:val="00333FEB"/>
    <w:rsid w:val="00334D6D"/>
    <w:rsid w:val="003354B6"/>
    <w:rsid w:val="0033586E"/>
    <w:rsid w:val="00335D59"/>
    <w:rsid w:val="00337AC4"/>
    <w:rsid w:val="0034110B"/>
    <w:rsid w:val="0034154F"/>
    <w:rsid w:val="00341A61"/>
    <w:rsid w:val="00341ACD"/>
    <w:rsid w:val="00341B09"/>
    <w:rsid w:val="00342AED"/>
    <w:rsid w:val="00343F2E"/>
    <w:rsid w:val="003440E5"/>
    <w:rsid w:val="00344A0D"/>
    <w:rsid w:val="00344E83"/>
    <w:rsid w:val="00344FD0"/>
    <w:rsid w:val="0034592D"/>
    <w:rsid w:val="00346052"/>
    <w:rsid w:val="003469F6"/>
    <w:rsid w:val="0035002F"/>
    <w:rsid w:val="003506F5"/>
    <w:rsid w:val="00350AB1"/>
    <w:rsid w:val="00351499"/>
    <w:rsid w:val="00351985"/>
    <w:rsid w:val="00352700"/>
    <w:rsid w:val="003528FA"/>
    <w:rsid w:val="00353D48"/>
    <w:rsid w:val="003564D0"/>
    <w:rsid w:val="00356891"/>
    <w:rsid w:val="00356F1D"/>
    <w:rsid w:val="00357B3F"/>
    <w:rsid w:val="003618B3"/>
    <w:rsid w:val="0036257B"/>
    <w:rsid w:val="0036389C"/>
    <w:rsid w:val="003639D0"/>
    <w:rsid w:val="003653EF"/>
    <w:rsid w:val="00365600"/>
    <w:rsid w:val="00365780"/>
    <w:rsid w:val="00365929"/>
    <w:rsid w:val="00365E48"/>
    <w:rsid w:val="00365F91"/>
    <w:rsid w:val="0037170D"/>
    <w:rsid w:val="003726DF"/>
    <w:rsid w:val="003730DF"/>
    <w:rsid w:val="00373C3B"/>
    <w:rsid w:val="00373F0F"/>
    <w:rsid w:val="00374A12"/>
    <w:rsid w:val="00374B8B"/>
    <w:rsid w:val="00375149"/>
    <w:rsid w:val="003752CA"/>
    <w:rsid w:val="003752DF"/>
    <w:rsid w:val="003755FC"/>
    <w:rsid w:val="0037571A"/>
    <w:rsid w:val="00375CDF"/>
    <w:rsid w:val="00375F52"/>
    <w:rsid w:val="00376413"/>
    <w:rsid w:val="00377234"/>
    <w:rsid w:val="00377549"/>
    <w:rsid w:val="00380A28"/>
    <w:rsid w:val="00380BC0"/>
    <w:rsid w:val="003824B0"/>
    <w:rsid w:val="00382CA0"/>
    <w:rsid w:val="00382E82"/>
    <w:rsid w:val="0038320F"/>
    <w:rsid w:val="00383341"/>
    <w:rsid w:val="0038378C"/>
    <w:rsid w:val="00384E8E"/>
    <w:rsid w:val="0038543D"/>
    <w:rsid w:val="003857DD"/>
    <w:rsid w:val="00386180"/>
    <w:rsid w:val="0038636B"/>
    <w:rsid w:val="003911EC"/>
    <w:rsid w:val="00391226"/>
    <w:rsid w:val="003914B1"/>
    <w:rsid w:val="00392405"/>
    <w:rsid w:val="003924A1"/>
    <w:rsid w:val="00393D6E"/>
    <w:rsid w:val="003944E1"/>
    <w:rsid w:val="003945FE"/>
    <w:rsid w:val="00394BD6"/>
    <w:rsid w:val="00395799"/>
    <w:rsid w:val="00396086"/>
    <w:rsid w:val="003968F2"/>
    <w:rsid w:val="00396E5D"/>
    <w:rsid w:val="00397229"/>
    <w:rsid w:val="003A01FD"/>
    <w:rsid w:val="003A0DCD"/>
    <w:rsid w:val="003A14ED"/>
    <w:rsid w:val="003A15A0"/>
    <w:rsid w:val="003A231D"/>
    <w:rsid w:val="003A29C8"/>
    <w:rsid w:val="003A2FD3"/>
    <w:rsid w:val="003A3080"/>
    <w:rsid w:val="003A3B4F"/>
    <w:rsid w:val="003A526C"/>
    <w:rsid w:val="003A68E5"/>
    <w:rsid w:val="003A6D7E"/>
    <w:rsid w:val="003A7450"/>
    <w:rsid w:val="003A7CCC"/>
    <w:rsid w:val="003B00FE"/>
    <w:rsid w:val="003B11DE"/>
    <w:rsid w:val="003B175D"/>
    <w:rsid w:val="003B2F78"/>
    <w:rsid w:val="003B306C"/>
    <w:rsid w:val="003B4023"/>
    <w:rsid w:val="003B4468"/>
    <w:rsid w:val="003B471E"/>
    <w:rsid w:val="003B4BC9"/>
    <w:rsid w:val="003B5469"/>
    <w:rsid w:val="003B5B6E"/>
    <w:rsid w:val="003B616A"/>
    <w:rsid w:val="003B7E73"/>
    <w:rsid w:val="003C0D59"/>
    <w:rsid w:val="003C115D"/>
    <w:rsid w:val="003C1524"/>
    <w:rsid w:val="003C2165"/>
    <w:rsid w:val="003C3727"/>
    <w:rsid w:val="003C5651"/>
    <w:rsid w:val="003C5CBD"/>
    <w:rsid w:val="003C72DE"/>
    <w:rsid w:val="003C73D6"/>
    <w:rsid w:val="003C7CE4"/>
    <w:rsid w:val="003C7FBD"/>
    <w:rsid w:val="003D0187"/>
    <w:rsid w:val="003D12AB"/>
    <w:rsid w:val="003D157A"/>
    <w:rsid w:val="003D16AF"/>
    <w:rsid w:val="003D24B7"/>
    <w:rsid w:val="003D28C1"/>
    <w:rsid w:val="003D2C08"/>
    <w:rsid w:val="003D448D"/>
    <w:rsid w:val="003D44DA"/>
    <w:rsid w:val="003D4D60"/>
    <w:rsid w:val="003D64E2"/>
    <w:rsid w:val="003D6833"/>
    <w:rsid w:val="003D69F3"/>
    <w:rsid w:val="003D70F8"/>
    <w:rsid w:val="003D75A1"/>
    <w:rsid w:val="003E087A"/>
    <w:rsid w:val="003E0FCC"/>
    <w:rsid w:val="003E253C"/>
    <w:rsid w:val="003E2784"/>
    <w:rsid w:val="003E33BE"/>
    <w:rsid w:val="003E36AC"/>
    <w:rsid w:val="003E3C4D"/>
    <w:rsid w:val="003E3CD8"/>
    <w:rsid w:val="003E3E42"/>
    <w:rsid w:val="003E4013"/>
    <w:rsid w:val="003E405A"/>
    <w:rsid w:val="003E452C"/>
    <w:rsid w:val="003E4918"/>
    <w:rsid w:val="003E52FB"/>
    <w:rsid w:val="003E5D34"/>
    <w:rsid w:val="003E7370"/>
    <w:rsid w:val="003E73E7"/>
    <w:rsid w:val="003E7DFA"/>
    <w:rsid w:val="003F189E"/>
    <w:rsid w:val="003F2503"/>
    <w:rsid w:val="003F29F5"/>
    <w:rsid w:val="003F2A1E"/>
    <w:rsid w:val="003F2E83"/>
    <w:rsid w:val="003F348F"/>
    <w:rsid w:val="003F42D1"/>
    <w:rsid w:val="003F44C4"/>
    <w:rsid w:val="003F45CD"/>
    <w:rsid w:val="003F5557"/>
    <w:rsid w:val="003F6A79"/>
    <w:rsid w:val="003F70C6"/>
    <w:rsid w:val="004013DF"/>
    <w:rsid w:val="004013FD"/>
    <w:rsid w:val="0040162E"/>
    <w:rsid w:val="00401FDD"/>
    <w:rsid w:val="00402F58"/>
    <w:rsid w:val="00403251"/>
    <w:rsid w:val="0040340B"/>
    <w:rsid w:val="0040396F"/>
    <w:rsid w:val="00404685"/>
    <w:rsid w:val="004046E4"/>
    <w:rsid w:val="0040501E"/>
    <w:rsid w:val="00405128"/>
    <w:rsid w:val="004055ED"/>
    <w:rsid w:val="00405BF1"/>
    <w:rsid w:val="00406C7D"/>
    <w:rsid w:val="00410B2C"/>
    <w:rsid w:val="00410DC7"/>
    <w:rsid w:val="00411876"/>
    <w:rsid w:val="00412AF1"/>
    <w:rsid w:val="00412D7E"/>
    <w:rsid w:val="00413732"/>
    <w:rsid w:val="00413B3A"/>
    <w:rsid w:val="00413B60"/>
    <w:rsid w:val="004142EF"/>
    <w:rsid w:val="004144D0"/>
    <w:rsid w:val="00416931"/>
    <w:rsid w:val="004177C4"/>
    <w:rsid w:val="004210EA"/>
    <w:rsid w:val="00421FA9"/>
    <w:rsid w:val="004227AB"/>
    <w:rsid w:val="0042374D"/>
    <w:rsid w:val="00423A56"/>
    <w:rsid w:val="00423AEA"/>
    <w:rsid w:val="0042459C"/>
    <w:rsid w:val="00425361"/>
    <w:rsid w:val="0042727C"/>
    <w:rsid w:val="00430271"/>
    <w:rsid w:val="00430B42"/>
    <w:rsid w:val="00431E10"/>
    <w:rsid w:val="0043208F"/>
    <w:rsid w:val="004322D7"/>
    <w:rsid w:val="004343C5"/>
    <w:rsid w:val="00434883"/>
    <w:rsid w:val="004349E8"/>
    <w:rsid w:val="00435985"/>
    <w:rsid w:val="00437774"/>
    <w:rsid w:val="00437A64"/>
    <w:rsid w:val="004404C2"/>
    <w:rsid w:val="00442855"/>
    <w:rsid w:val="00442A37"/>
    <w:rsid w:val="00443E10"/>
    <w:rsid w:val="0044417B"/>
    <w:rsid w:val="00444804"/>
    <w:rsid w:val="00444948"/>
    <w:rsid w:val="004451A0"/>
    <w:rsid w:val="00445553"/>
    <w:rsid w:val="00446035"/>
    <w:rsid w:val="00446AB4"/>
    <w:rsid w:val="00446BB4"/>
    <w:rsid w:val="00447732"/>
    <w:rsid w:val="0045092A"/>
    <w:rsid w:val="0045093A"/>
    <w:rsid w:val="00451D48"/>
    <w:rsid w:val="0045214F"/>
    <w:rsid w:val="00452486"/>
    <w:rsid w:val="0045292B"/>
    <w:rsid w:val="00452BD8"/>
    <w:rsid w:val="00453471"/>
    <w:rsid w:val="0045358A"/>
    <w:rsid w:val="00453DF7"/>
    <w:rsid w:val="00454853"/>
    <w:rsid w:val="0045600B"/>
    <w:rsid w:val="004568F9"/>
    <w:rsid w:val="0045696E"/>
    <w:rsid w:val="00456EC8"/>
    <w:rsid w:val="00457160"/>
    <w:rsid w:val="004573D4"/>
    <w:rsid w:val="00461B5E"/>
    <w:rsid w:val="00461F78"/>
    <w:rsid w:val="00462BB1"/>
    <w:rsid w:val="004638B4"/>
    <w:rsid w:val="00463F62"/>
    <w:rsid w:val="0046541D"/>
    <w:rsid w:val="00465A70"/>
    <w:rsid w:val="00466427"/>
    <w:rsid w:val="00466594"/>
    <w:rsid w:val="00467477"/>
    <w:rsid w:val="00467D8C"/>
    <w:rsid w:val="00467FC6"/>
    <w:rsid w:val="00470E80"/>
    <w:rsid w:val="0047130A"/>
    <w:rsid w:val="004721BB"/>
    <w:rsid w:val="0047278D"/>
    <w:rsid w:val="00472A87"/>
    <w:rsid w:val="00474868"/>
    <w:rsid w:val="00474CE7"/>
    <w:rsid w:val="0047548F"/>
    <w:rsid w:val="00475A32"/>
    <w:rsid w:val="00475C50"/>
    <w:rsid w:val="00476725"/>
    <w:rsid w:val="004772E3"/>
    <w:rsid w:val="0047735F"/>
    <w:rsid w:val="0048056A"/>
    <w:rsid w:val="00480C33"/>
    <w:rsid w:val="004815B9"/>
    <w:rsid w:val="00482C11"/>
    <w:rsid w:val="00482CB5"/>
    <w:rsid w:val="00483B2C"/>
    <w:rsid w:val="00484118"/>
    <w:rsid w:val="00485A37"/>
    <w:rsid w:val="00486F67"/>
    <w:rsid w:val="0048757C"/>
    <w:rsid w:val="00487ACA"/>
    <w:rsid w:val="00490BD2"/>
    <w:rsid w:val="00492D68"/>
    <w:rsid w:val="00494054"/>
    <w:rsid w:val="00494E75"/>
    <w:rsid w:val="0049548E"/>
    <w:rsid w:val="00495F0A"/>
    <w:rsid w:val="00496318"/>
    <w:rsid w:val="00497242"/>
    <w:rsid w:val="0049726D"/>
    <w:rsid w:val="00497A57"/>
    <w:rsid w:val="004A034C"/>
    <w:rsid w:val="004A0B4B"/>
    <w:rsid w:val="004A0BCE"/>
    <w:rsid w:val="004A0F90"/>
    <w:rsid w:val="004A17B4"/>
    <w:rsid w:val="004A18FC"/>
    <w:rsid w:val="004A33DC"/>
    <w:rsid w:val="004A3B87"/>
    <w:rsid w:val="004A3E38"/>
    <w:rsid w:val="004A462A"/>
    <w:rsid w:val="004A636C"/>
    <w:rsid w:val="004A6995"/>
    <w:rsid w:val="004A6FAF"/>
    <w:rsid w:val="004A7056"/>
    <w:rsid w:val="004A7F3C"/>
    <w:rsid w:val="004B01A8"/>
    <w:rsid w:val="004B0636"/>
    <w:rsid w:val="004B095C"/>
    <w:rsid w:val="004B1647"/>
    <w:rsid w:val="004B165F"/>
    <w:rsid w:val="004B19B2"/>
    <w:rsid w:val="004B19F7"/>
    <w:rsid w:val="004B1A83"/>
    <w:rsid w:val="004B1B78"/>
    <w:rsid w:val="004B1F2E"/>
    <w:rsid w:val="004B2F88"/>
    <w:rsid w:val="004B35AA"/>
    <w:rsid w:val="004B3828"/>
    <w:rsid w:val="004B3990"/>
    <w:rsid w:val="004B429B"/>
    <w:rsid w:val="004B444D"/>
    <w:rsid w:val="004B4B9A"/>
    <w:rsid w:val="004B5875"/>
    <w:rsid w:val="004B61BE"/>
    <w:rsid w:val="004B74DA"/>
    <w:rsid w:val="004C0B67"/>
    <w:rsid w:val="004C0C1E"/>
    <w:rsid w:val="004C1469"/>
    <w:rsid w:val="004C19B4"/>
    <w:rsid w:val="004C3272"/>
    <w:rsid w:val="004C3542"/>
    <w:rsid w:val="004C4105"/>
    <w:rsid w:val="004C4432"/>
    <w:rsid w:val="004C4BCB"/>
    <w:rsid w:val="004C4C3D"/>
    <w:rsid w:val="004C4F88"/>
    <w:rsid w:val="004C5519"/>
    <w:rsid w:val="004C5E16"/>
    <w:rsid w:val="004C643F"/>
    <w:rsid w:val="004C6F17"/>
    <w:rsid w:val="004C743C"/>
    <w:rsid w:val="004C7C79"/>
    <w:rsid w:val="004C7CCD"/>
    <w:rsid w:val="004C7DBC"/>
    <w:rsid w:val="004D1812"/>
    <w:rsid w:val="004D1C20"/>
    <w:rsid w:val="004D2283"/>
    <w:rsid w:val="004D3E8B"/>
    <w:rsid w:val="004D4DFD"/>
    <w:rsid w:val="004D51BF"/>
    <w:rsid w:val="004D5847"/>
    <w:rsid w:val="004D5D71"/>
    <w:rsid w:val="004D7210"/>
    <w:rsid w:val="004D7305"/>
    <w:rsid w:val="004E0FB7"/>
    <w:rsid w:val="004E10D5"/>
    <w:rsid w:val="004E29D0"/>
    <w:rsid w:val="004E2A8C"/>
    <w:rsid w:val="004E2E7C"/>
    <w:rsid w:val="004E301A"/>
    <w:rsid w:val="004E3CCF"/>
    <w:rsid w:val="004E3F33"/>
    <w:rsid w:val="004E436E"/>
    <w:rsid w:val="004E461D"/>
    <w:rsid w:val="004E4851"/>
    <w:rsid w:val="004E495F"/>
    <w:rsid w:val="004E4E18"/>
    <w:rsid w:val="004E59A5"/>
    <w:rsid w:val="004E659A"/>
    <w:rsid w:val="004E74FC"/>
    <w:rsid w:val="004E7807"/>
    <w:rsid w:val="004F074C"/>
    <w:rsid w:val="004F0FF5"/>
    <w:rsid w:val="004F1096"/>
    <w:rsid w:val="004F129C"/>
    <w:rsid w:val="004F1334"/>
    <w:rsid w:val="004F223A"/>
    <w:rsid w:val="004F284D"/>
    <w:rsid w:val="004F3438"/>
    <w:rsid w:val="004F3C95"/>
    <w:rsid w:val="004F3E7E"/>
    <w:rsid w:val="004F4319"/>
    <w:rsid w:val="004F6C01"/>
    <w:rsid w:val="004F7C4E"/>
    <w:rsid w:val="004F7F2A"/>
    <w:rsid w:val="00500749"/>
    <w:rsid w:val="005007A3"/>
    <w:rsid w:val="00501A82"/>
    <w:rsid w:val="00502ED6"/>
    <w:rsid w:val="00503112"/>
    <w:rsid w:val="00504186"/>
    <w:rsid w:val="00506F88"/>
    <w:rsid w:val="00507892"/>
    <w:rsid w:val="00510002"/>
    <w:rsid w:val="005103D3"/>
    <w:rsid w:val="00511A96"/>
    <w:rsid w:val="00511AE3"/>
    <w:rsid w:val="00511B92"/>
    <w:rsid w:val="00512A7D"/>
    <w:rsid w:val="00512B2D"/>
    <w:rsid w:val="00513796"/>
    <w:rsid w:val="00513B7E"/>
    <w:rsid w:val="005140CE"/>
    <w:rsid w:val="00515768"/>
    <w:rsid w:val="00515A65"/>
    <w:rsid w:val="005161B9"/>
    <w:rsid w:val="00516E42"/>
    <w:rsid w:val="005212B3"/>
    <w:rsid w:val="00521ABB"/>
    <w:rsid w:val="00522CBC"/>
    <w:rsid w:val="00522EB1"/>
    <w:rsid w:val="00525828"/>
    <w:rsid w:val="00525CD9"/>
    <w:rsid w:val="00525FA6"/>
    <w:rsid w:val="0052658E"/>
    <w:rsid w:val="00527851"/>
    <w:rsid w:val="005279FE"/>
    <w:rsid w:val="005307F6"/>
    <w:rsid w:val="00530831"/>
    <w:rsid w:val="0053146A"/>
    <w:rsid w:val="00531649"/>
    <w:rsid w:val="00532107"/>
    <w:rsid w:val="00533637"/>
    <w:rsid w:val="00534223"/>
    <w:rsid w:val="00534E32"/>
    <w:rsid w:val="00535274"/>
    <w:rsid w:val="005366A4"/>
    <w:rsid w:val="00536904"/>
    <w:rsid w:val="00537821"/>
    <w:rsid w:val="00537885"/>
    <w:rsid w:val="00540978"/>
    <w:rsid w:val="005413BA"/>
    <w:rsid w:val="00542757"/>
    <w:rsid w:val="00542CC8"/>
    <w:rsid w:val="00543AA8"/>
    <w:rsid w:val="00544322"/>
    <w:rsid w:val="005456D6"/>
    <w:rsid w:val="00545BA6"/>
    <w:rsid w:val="005461B1"/>
    <w:rsid w:val="00546229"/>
    <w:rsid w:val="00546E2F"/>
    <w:rsid w:val="0054784C"/>
    <w:rsid w:val="00551662"/>
    <w:rsid w:val="00551E33"/>
    <w:rsid w:val="00553469"/>
    <w:rsid w:val="00553D2C"/>
    <w:rsid w:val="00553E0A"/>
    <w:rsid w:val="00556C53"/>
    <w:rsid w:val="0055760F"/>
    <w:rsid w:val="005617F0"/>
    <w:rsid w:val="00561FE6"/>
    <w:rsid w:val="0056252B"/>
    <w:rsid w:val="00562576"/>
    <w:rsid w:val="00562E33"/>
    <w:rsid w:val="0056524C"/>
    <w:rsid w:val="00565582"/>
    <w:rsid w:val="00566134"/>
    <w:rsid w:val="0056791E"/>
    <w:rsid w:val="00567BDF"/>
    <w:rsid w:val="005703F7"/>
    <w:rsid w:val="00570699"/>
    <w:rsid w:val="00570BEE"/>
    <w:rsid w:val="00570CBA"/>
    <w:rsid w:val="00570CF4"/>
    <w:rsid w:val="0057110E"/>
    <w:rsid w:val="00571A79"/>
    <w:rsid w:val="0057213C"/>
    <w:rsid w:val="005730AA"/>
    <w:rsid w:val="00573427"/>
    <w:rsid w:val="00574144"/>
    <w:rsid w:val="005745FB"/>
    <w:rsid w:val="00574B15"/>
    <w:rsid w:val="00575467"/>
    <w:rsid w:val="00575FC9"/>
    <w:rsid w:val="00576283"/>
    <w:rsid w:val="00576D82"/>
    <w:rsid w:val="00576ED0"/>
    <w:rsid w:val="005774DD"/>
    <w:rsid w:val="00577AFB"/>
    <w:rsid w:val="005804AE"/>
    <w:rsid w:val="00580798"/>
    <w:rsid w:val="00580A96"/>
    <w:rsid w:val="0058124E"/>
    <w:rsid w:val="00581459"/>
    <w:rsid w:val="005814A8"/>
    <w:rsid w:val="0058172C"/>
    <w:rsid w:val="005822C6"/>
    <w:rsid w:val="005824AB"/>
    <w:rsid w:val="00582DBD"/>
    <w:rsid w:val="00583124"/>
    <w:rsid w:val="0058386E"/>
    <w:rsid w:val="005838CB"/>
    <w:rsid w:val="00583A3A"/>
    <w:rsid w:val="00585031"/>
    <w:rsid w:val="00585F85"/>
    <w:rsid w:val="005860BB"/>
    <w:rsid w:val="005861F3"/>
    <w:rsid w:val="005902C5"/>
    <w:rsid w:val="00590501"/>
    <w:rsid w:val="00590B9E"/>
    <w:rsid w:val="0059159E"/>
    <w:rsid w:val="0059185C"/>
    <w:rsid w:val="005920F3"/>
    <w:rsid w:val="005932E9"/>
    <w:rsid w:val="005941AE"/>
    <w:rsid w:val="005958F6"/>
    <w:rsid w:val="00595C0A"/>
    <w:rsid w:val="00595FAB"/>
    <w:rsid w:val="00596346"/>
    <w:rsid w:val="005A00CD"/>
    <w:rsid w:val="005A046E"/>
    <w:rsid w:val="005A0710"/>
    <w:rsid w:val="005A0753"/>
    <w:rsid w:val="005A11FE"/>
    <w:rsid w:val="005A19DF"/>
    <w:rsid w:val="005A1B60"/>
    <w:rsid w:val="005A3194"/>
    <w:rsid w:val="005A4A73"/>
    <w:rsid w:val="005A5169"/>
    <w:rsid w:val="005A5D8E"/>
    <w:rsid w:val="005A6BE1"/>
    <w:rsid w:val="005A707B"/>
    <w:rsid w:val="005A7B47"/>
    <w:rsid w:val="005B0208"/>
    <w:rsid w:val="005B070B"/>
    <w:rsid w:val="005B0A3E"/>
    <w:rsid w:val="005B1122"/>
    <w:rsid w:val="005B2AD8"/>
    <w:rsid w:val="005B309A"/>
    <w:rsid w:val="005B3D61"/>
    <w:rsid w:val="005B5515"/>
    <w:rsid w:val="005B6CC1"/>
    <w:rsid w:val="005B72EA"/>
    <w:rsid w:val="005B73BA"/>
    <w:rsid w:val="005B76B0"/>
    <w:rsid w:val="005B7D61"/>
    <w:rsid w:val="005C0262"/>
    <w:rsid w:val="005C1196"/>
    <w:rsid w:val="005C1760"/>
    <w:rsid w:val="005C20AF"/>
    <w:rsid w:val="005C2EB3"/>
    <w:rsid w:val="005C3396"/>
    <w:rsid w:val="005C3CEF"/>
    <w:rsid w:val="005C3D6C"/>
    <w:rsid w:val="005C5A92"/>
    <w:rsid w:val="005C5CC5"/>
    <w:rsid w:val="005C71AA"/>
    <w:rsid w:val="005C7820"/>
    <w:rsid w:val="005C7B1F"/>
    <w:rsid w:val="005D026D"/>
    <w:rsid w:val="005D1342"/>
    <w:rsid w:val="005D13E6"/>
    <w:rsid w:val="005D2ED0"/>
    <w:rsid w:val="005D3061"/>
    <w:rsid w:val="005D34ED"/>
    <w:rsid w:val="005D3716"/>
    <w:rsid w:val="005D4D9F"/>
    <w:rsid w:val="005D6B2A"/>
    <w:rsid w:val="005D6F69"/>
    <w:rsid w:val="005D74DB"/>
    <w:rsid w:val="005E13A2"/>
    <w:rsid w:val="005E1B47"/>
    <w:rsid w:val="005E5F01"/>
    <w:rsid w:val="005E652B"/>
    <w:rsid w:val="005E6B2C"/>
    <w:rsid w:val="005E795F"/>
    <w:rsid w:val="005F165A"/>
    <w:rsid w:val="005F1D40"/>
    <w:rsid w:val="005F227D"/>
    <w:rsid w:val="005F3632"/>
    <w:rsid w:val="005F578F"/>
    <w:rsid w:val="005F5833"/>
    <w:rsid w:val="005F5BB2"/>
    <w:rsid w:val="005F6443"/>
    <w:rsid w:val="005F722C"/>
    <w:rsid w:val="005F7CE3"/>
    <w:rsid w:val="006005C4"/>
    <w:rsid w:val="00601817"/>
    <w:rsid w:val="00602141"/>
    <w:rsid w:val="0060261D"/>
    <w:rsid w:val="00602DDC"/>
    <w:rsid w:val="00602F5E"/>
    <w:rsid w:val="006030EE"/>
    <w:rsid w:val="00603725"/>
    <w:rsid w:val="00604016"/>
    <w:rsid w:val="006044DA"/>
    <w:rsid w:val="00604B37"/>
    <w:rsid w:val="00604F35"/>
    <w:rsid w:val="0060607F"/>
    <w:rsid w:val="006065C7"/>
    <w:rsid w:val="00606C35"/>
    <w:rsid w:val="00606DE6"/>
    <w:rsid w:val="00607071"/>
    <w:rsid w:val="006100DA"/>
    <w:rsid w:val="00610124"/>
    <w:rsid w:val="006107B5"/>
    <w:rsid w:val="00611093"/>
    <w:rsid w:val="00611125"/>
    <w:rsid w:val="006113AF"/>
    <w:rsid w:val="006115FA"/>
    <w:rsid w:val="00611E07"/>
    <w:rsid w:val="006127EB"/>
    <w:rsid w:val="00612E3B"/>
    <w:rsid w:val="00612EF2"/>
    <w:rsid w:val="006145EF"/>
    <w:rsid w:val="006149D9"/>
    <w:rsid w:val="00614D47"/>
    <w:rsid w:val="006156B8"/>
    <w:rsid w:val="00615757"/>
    <w:rsid w:val="00616A6B"/>
    <w:rsid w:val="006173F1"/>
    <w:rsid w:val="00620382"/>
    <w:rsid w:val="00620857"/>
    <w:rsid w:val="00620F53"/>
    <w:rsid w:val="00621046"/>
    <w:rsid w:val="0062270E"/>
    <w:rsid w:val="00622A41"/>
    <w:rsid w:val="00622DC1"/>
    <w:rsid w:val="006231A5"/>
    <w:rsid w:val="00623394"/>
    <w:rsid w:val="00623CEA"/>
    <w:rsid w:val="00624350"/>
    <w:rsid w:val="00624559"/>
    <w:rsid w:val="00624861"/>
    <w:rsid w:val="00624C7F"/>
    <w:rsid w:val="0062585B"/>
    <w:rsid w:val="00626046"/>
    <w:rsid w:val="006308E9"/>
    <w:rsid w:val="00630AA3"/>
    <w:rsid w:val="00631F67"/>
    <w:rsid w:val="0063226D"/>
    <w:rsid w:val="00632A84"/>
    <w:rsid w:val="00634683"/>
    <w:rsid w:val="00634CAA"/>
    <w:rsid w:val="006354C9"/>
    <w:rsid w:val="00636010"/>
    <w:rsid w:val="00636E65"/>
    <w:rsid w:val="006401B3"/>
    <w:rsid w:val="00641B98"/>
    <w:rsid w:val="00641DE9"/>
    <w:rsid w:val="00642529"/>
    <w:rsid w:val="00643104"/>
    <w:rsid w:val="0064325B"/>
    <w:rsid w:val="0064367E"/>
    <w:rsid w:val="006451DA"/>
    <w:rsid w:val="00645824"/>
    <w:rsid w:val="00646222"/>
    <w:rsid w:val="00646B58"/>
    <w:rsid w:val="00646CE9"/>
    <w:rsid w:val="00651F96"/>
    <w:rsid w:val="00653106"/>
    <w:rsid w:val="00653159"/>
    <w:rsid w:val="00653573"/>
    <w:rsid w:val="006537F5"/>
    <w:rsid w:val="00653DEA"/>
    <w:rsid w:val="006551B5"/>
    <w:rsid w:val="0065708E"/>
    <w:rsid w:val="00657169"/>
    <w:rsid w:val="006577B8"/>
    <w:rsid w:val="006578B4"/>
    <w:rsid w:val="00661200"/>
    <w:rsid w:val="0066138C"/>
    <w:rsid w:val="0066142F"/>
    <w:rsid w:val="006614F6"/>
    <w:rsid w:val="00661669"/>
    <w:rsid w:val="00662453"/>
    <w:rsid w:val="006631B7"/>
    <w:rsid w:val="006632E4"/>
    <w:rsid w:val="006641C8"/>
    <w:rsid w:val="006655C3"/>
    <w:rsid w:val="00665ED5"/>
    <w:rsid w:val="00666B2A"/>
    <w:rsid w:val="00667C57"/>
    <w:rsid w:val="0067005A"/>
    <w:rsid w:val="006703F2"/>
    <w:rsid w:val="006707F5"/>
    <w:rsid w:val="00670A2B"/>
    <w:rsid w:val="00671017"/>
    <w:rsid w:val="006711FE"/>
    <w:rsid w:val="0067245E"/>
    <w:rsid w:val="00672569"/>
    <w:rsid w:val="0067295E"/>
    <w:rsid w:val="006729AB"/>
    <w:rsid w:val="00674296"/>
    <w:rsid w:val="006745B4"/>
    <w:rsid w:val="00674B58"/>
    <w:rsid w:val="00676A0A"/>
    <w:rsid w:val="00677E91"/>
    <w:rsid w:val="00677FFE"/>
    <w:rsid w:val="00680698"/>
    <w:rsid w:val="0068114C"/>
    <w:rsid w:val="006817F6"/>
    <w:rsid w:val="0068279C"/>
    <w:rsid w:val="006831A1"/>
    <w:rsid w:val="006835B8"/>
    <w:rsid w:val="00683ECC"/>
    <w:rsid w:val="00684994"/>
    <w:rsid w:val="00684FF3"/>
    <w:rsid w:val="0068528C"/>
    <w:rsid w:val="0068563D"/>
    <w:rsid w:val="00685700"/>
    <w:rsid w:val="006875CB"/>
    <w:rsid w:val="00690EE4"/>
    <w:rsid w:val="00691394"/>
    <w:rsid w:val="00691859"/>
    <w:rsid w:val="006931B2"/>
    <w:rsid w:val="00693DC6"/>
    <w:rsid w:val="00693DED"/>
    <w:rsid w:val="0069426F"/>
    <w:rsid w:val="006946B5"/>
    <w:rsid w:val="00694F27"/>
    <w:rsid w:val="006957DD"/>
    <w:rsid w:val="00695DCE"/>
    <w:rsid w:val="00696921"/>
    <w:rsid w:val="00696EB7"/>
    <w:rsid w:val="00697171"/>
    <w:rsid w:val="00697B17"/>
    <w:rsid w:val="006A0C26"/>
    <w:rsid w:val="006A0D3B"/>
    <w:rsid w:val="006A3D75"/>
    <w:rsid w:val="006A53BB"/>
    <w:rsid w:val="006A55E0"/>
    <w:rsid w:val="006A5B03"/>
    <w:rsid w:val="006A6500"/>
    <w:rsid w:val="006A7B3F"/>
    <w:rsid w:val="006A7EFF"/>
    <w:rsid w:val="006A7FEB"/>
    <w:rsid w:val="006B12C4"/>
    <w:rsid w:val="006B17D4"/>
    <w:rsid w:val="006B1CFF"/>
    <w:rsid w:val="006B1EC2"/>
    <w:rsid w:val="006B2783"/>
    <w:rsid w:val="006B27B8"/>
    <w:rsid w:val="006B35F4"/>
    <w:rsid w:val="006B56DA"/>
    <w:rsid w:val="006B6AB0"/>
    <w:rsid w:val="006B6C7E"/>
    <w:rsid w:val="006B6D00"/>
    <w:rsid w:val="006B6D14"/>
    <w:rsid w:val="006B7870"/>
    <w:rsid w:val="006B79F9"/>
    <w:rsid w:val="006C1A14"/>
    <w:rsid w:val="006C2C03"/>
    <w:rsid w:val="006C300B"/>
    <w:rsid w:val="006C3A04"/>
    <w:rsid w:val="006C48DD"/>
    <w:rsid w:val="006C4F34"/>
    <w:rsid w:val="006C5B13"/>
    <w:rsid w:val="006C5FB6"/>
    <w:rsid w:val="006C6129"/>
    <w:rsid w:val="006C63B8"/>
    <w:rsid w:val="006C733E"/>
    <w:rsid w:val="006C7F52"/>
    <w:rsid w:val="006D07A6"/>
    <w:rsid w:val="006D0D49"/>
    <w:rsid w:val="006D224E"/>
    <w:rsid w:val="006D25B8"/>
    <w:rsid w:val="006D2E9C"/>
    <w:rsid w:val="006D3D70"/>
    <w:rsid w:val="006D4238"/>
    <w:rsid w:val="006D5CC9"/>
    <w:rsid w:val="006D673F"/>
    <w:rsid w:val="006D6BD2"/>
    <w:rsid w:val="006D7104"/>
    <w:rsid w:val="006E02D5"/>
    <w:rsid w:val="006E145A"/>
    <w:rsid w:val="006E162A"/>
    <w:rsid w:val="006E16B8"/>
    <w:rsid w:val="006E2AF7"/>
    <w:rsid w:val="006E329B"/>
    <w:rsid w:val="006E43F3"/>
    <w:rsid w:val="006E4532"/>
    <w:rsid w:val="006E7463"/>
    <w:rsid w:val="006E76D9"/>
    <w:rsid w:val="006E7714"/>
    <w:rsid w:val="006E785D"/>
    <w:rsid w:val="006E7875"/>
    <w:rsid w:val="006F19B0"/>
    <w:rsid w:val="006F4580"/>
    <w:rsid w:val="006F4974"/>
    <w:rsid w:val="006F4CB7"/>
    <w:rsid w:val="006F6400"/>
    <w:rsid w:val="006F6CAC"/>
    <w:rsid w:val="006F7857"/>
    <w:rsid w:val="00700554"/>
    <w:rsid w:val="00700BEE"/>
    <w:rsid w:val="00700FFA"/>
    <w:rsid w:val="00701801"/>
    <w:rsid w:val="00701906"/>
    <w:rsid w:val="00703ACB"/>
    <w:rsid w:val="0070405D"/>
    <w:rsid w:val="00705869"/>
    <w:rsid w:val="00706101"/>
    <w:rsid w:val="007064B8"/>
    <w:rsid w:val="00707B84"/>
    <w:rsid w:val="00710073"/>
    <w:rsid w:val="007103CE"/>
    <w:rsid w:val="00710781"/>
    <w:rsid w:val="00711A3E"/>
    <w:rsid w:val="00712330"/>
    <w:rsid w:val="0071270C"/>
    <w:rsid w:val="0071289F"/>
    <w:rsid w:val="0071371F"/>
    <w:rsid w:val="0071379D"/>
    <w:rsid w:val="00713C22"/>
    <w:rsid w:val="00713DF5"/>
    <w:rsid w:val="00714B77"/>
    <w:rsid w:val="00714C4E"/>
    <w:rsid w:val="00715D6A"/>
    <w:rsid w:val="00715E98"/>
    <w:rsid w:val="007172F3"/>
    <w:rsid w:val="007177D0"/>
    <w:rsid w:val="00717C6F"/>
    <w:rsid w:val="00717CDE"/>
    <w:rsid w:val="00720178"/>
    <w:rsid w:val="0072047F"/>
    <w:rsid w:val="007217D2"/>
    <w:rsid w:val="007217F4"/>
    <w:rsid w:val="00721C96"/>
    <w:rsid w:val="00721FD5"/>
    <w:rsid w:val="007227B4"/>
    <w:rsid w:val="00724855"/>
    <w:rsid w:val="00724B0A"/>
    <w:rsid w:val="00725074"/>
    <w:rsid w:val="0072523B"/>
    <w:rsid w:val="00726DAC"/>
    <w:rsid w:val="0072716C"/>
    <w:rsid w:val="0072757A"/>
    <w:rsid w:val="007304B0"/>
    <w:rsid w:val="00731C3C"/>
    <w:rsid w:val="00732F31"/>
    <w:rsid w:val="0073301F"/>
    <w:rsid w:val="007334C3"/>
    <w:rsid w:val="00733ED7"/>
    <w:rsid w:val="00735A8A"/>
    <w:rsid w:val="0073628C"/>
    <w:rsid w:val="00736349"/>
    <w:rsid w:val="00737D0B"/>
    <w:rsid w:val="00737FBF"/>
    <w:rsid w:val="00740AAA"/>
    <w:rsid w:val="007423C9"/>
    <w:rsid w:val="00746135"/>
    <w:rsid w:val="007464C8"/>
    <w:rsid w:val="00746E13"/>
    <w:rsid w:val="00746E34"/>
    <w:rsid w:val="00750DE2"/>
    <w:rsid w:val="0075134D"/>
    <w:rsid w:val="00751648"/>
    <w:rsid w:val="00751F36"/>
    <w:rsid w:val="007533F9"/>
    <w:rsid w:val="0075427D"/>
    <w:rsid w:val="00754E77"/>
    <w:rsid w:val="0075527A"/>
    <w:rsid w:val="00755303"/>
    <w:rsid w:val="0075729F"/>
    <w:rsid w:val="00760531"/>
    <w:rsid w:val="007608F4"/>
    <w:rsid w:val="00761BE8"/>
    <w:rsid w:val="00761F0D"/>
    <w:rsid w:val="00762039"/>
    <w:rsid w:val="007627AC"/>
    <w:rsid w:val="00762B80"/>
    <w:rsid w:val="00763EB3"/>
    <w:rsid w:val="007640F6"/>
    <w:rsid w:val="0076498E"/>
    <w:rsid w:val="0076510F"/>
    <w:rsid w:val="00765FAC"/>
    <w:rsid w:val="007662C6"/>
    <w:rsid w:val="00766518"/>
    <w:rsid w:val="007669D5"/>
    <w:rsid w:val="00766A85"/>
    <w:rsid w:val="00767346"/>
    <w:rsid w:val="0076760B"/>
    <w:rsid w:val="0076796E"/>
    <w:rsid w:val="00767EBC"/>
    <w:rsid w:val="00767F33"/>
    <w:rsid w:val="0077091A"/>
    <w:rsid w:val="00770F92"/>
    <w:rsid w:val="007718FE"/>
    <w:rsid w:val="0077192F"/>
    <w:rsid w:val="007719D4"/>
    <w:rsid w:val="0077206C"/>
    <w:rsid w:val="007723CE"/>
    <w:rsid w:val="00772904"/>
    <w:rsid w:val="00774918"/>
    <w:rsid w:val="00774CC5"/>
    <w:rsid w:val="00775147"/>
    <w:rsid w:val="007765B6"/>
    <w:rsid w:val="00776810"/>
    <w:rsid w:val="0077725A"/>
    <w:rsid w:val="007778B6"/>
    <w:rsid w:val="00781488"/>
    <w:rsid w:val="00781587"/>
    <w:rsid w:val="00782D0F"/>
    <w:rsid w:val="00783AB2"/>
    <w:rsid w:val="00783B82"/>
    <w:rsid w:val="00783CBF"/>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5699"/>
    <w:rsid w:val="007966D5"/>
    <w:rsid w:val="007968A4"/>
    <w:rsid w:val="00796AD5"/>
    <w:rsid w:val="00796EB4"/>
    <w:rsid w:val="007977E1"/>
    <w:rsid w:val="00797832"/>
    <w:rsid w:val="007A0DF0"/>
    <w:rsid w:val="007A1673"/>
    <w:rsid w:val="007A1DEE"/>
    <w:rsid w:val="007A1F83"/>
    <w:rsid w:val="007A2A8C"/>
    <w:rsid w:val="007A35C8"/>
    <w:rsid w:val="007A399E"/>
    <w:rsid w:val="007A3ABC"/>
    <w:rsid w:val="007A3C01"/>
    <w:rsid w:val="007A3DE8"/>
    <w:rsid w:val="007A4189"/>
    <w:rsid w:val="007A434E"/>
    <w:rsid w:val="007A43F4"/>
    <w:rsid w:val="007A552D"/>
    <w:rsid w:val="007A58F5"/>
    <w:rsid w:val="007A6BD3"/>
    <w:rsid w:val="007B40B6"/>
    <w:rsid w:val="007B453F"/>
    <w:rsid w:val="007B4F9C"/>
    <w:rsid w:val="007B7B0F"/>
    <w:rsid w:val="007B7F16"/>
    <w:rsid w:val="007C0893"/>
    <w:rsid w:val="007C099C"/>
    <w:rsid w:val="007C1035"/>
    <w:rsid w:val="007C1E56"/>
    <w:rsid w:val="007C2616"/>
    <w:rsid w:val="007C2FDE"/>
    <w:rsid w:val="007C387F"/>
    <w:rsid w:val="007C38A5"/>
    <w:rsid w:val="007C4020"/>
    <w:rsid w:val="007C443C"/>
    <w:rsid w:val="007C48DF"/>
    <w:rsid w:val="007C4918"/>
    <w:rsid w:val="007C4D33"/>
    <w:rsid w:val="007C4E43"/>
    <w:rsid w:val="007C546E"/>
    <w:rsid w:val="007C547B"/>
    <w:rsid w:val="007C54FE"/>
    <w:rsid w:val="007C55DF"/>
    <w:rsid w:val="007C5962"/>
    <w:rsid w:val="007C6110"/>
    <w:rsid w:val="007C6521"/>
    <w:rsid w:val="007C6958"/>
    <w:rsid w:val="007C6CB4"/>
    <w:rsid w:val="007C7145"/>
    <w:rsid w:val="007D0E03"/>
    <w:rsid w:val="007D11D4"/>
    <w:rsid w:val="007D1F2F"/>
    <w:rsid w:val="007D2D6A"/>
    <w:rsid w:val="007D2F2F"/>
    <w:rsid w:val="007D3635"/>
    <w:rsid w:val="007D3E26"/>
    <w:rsid w:val="007D3E29"/>
    <w:rsid w:val="007D40D7"/>
    <w:rsid w:val="007D4288"/>
    <w:rsid w:val="007D42BA"/>
    <w:rsid w:val="007D639C"/>
    <w:rsid w:val="007D68DA"/>
    <w:rsid w:val="007D6A09"/>
    <w:rsid w:val="007D6D8A"/>
    <w:rsid w:val="007D77D5"/>
    <w:rsid w:val="007D7CB5"/>
    <w:rsid w:val="007E252B"/>
    <w:rsid w:val="007E3741"/>
    <w:rsid w:val="007E4EAB"/>
    <w:rsid w:val="007E50CF"/>
    <w:rsid w:val="007E6664"/>
    <w:rsid w:val="007E698F"/>
    <w:rsid w:val="007E6EBD"/>
    <w:rsid w:val="007E7C90"/>
    <w:rsid w:val="007E7D76"/>
    <w:rsid w:val="007E7F84"/>
    <w:rsid w:val="007E7FA2"/>
    <w:rsid w:val="007F2A76"/>
    <w:rsid w:val="007F35DA"/>
    <w:rsid w:val="007F3D9D"/>
    <w:rsid w:val="007F4C06"/>
    <w:rsid w:val="007F4E1F"/>
    <w:rsid w:val="007F516E"/>
    <w:rsid w:val="007F59D0"/>
    <w:rsid w:val="007F5AA1"/>
    <w:rsid w:val="007F5AD0"/>
    <w:rsid w:val="007F5D9D"/>
    <w:rsid w:val="007F623B"/>
    <w:rsid w:val="007F6685"/>
    <w:rsid w:val="007F766C"/>
    <w:rsid w:val="007F7B3E"/>
    <w:rsid w:val="008006EC"/>
    <w:rsid w:val="00801D5A"/>
    <w:rsid w:val="00801E75"/>
    <w:rsid w:val="008030B9"/>
    <w:rsid w:val="0080350B"/>
    <w:rsid w:val="00803E5C"/>
    <w:rsid w:val="008047BD"/>
    <w:rsid w:val="00804DFD"/>
    <w:rsid w:val="008053A4"/>
    <w:rsid w:val="00805682"/>
    <w:rsid w:val="008059D4"/>
    <w:rsid w:val="00805C4A"/>
    <w:rsid w:val="00805F3E"/>
    <w:rsid w:val="008064D5"/>
    <w:rsid w:val="0080660F"/>
    <w:rsid w:val="00806BF5"/>
    <w:rsid w:val="00806C29"/>
    <w:rsid w:val="008070DA"/>
    <w:rsid w:val="00811341"/>
    <w:rsid w:val="008116C2"/>
    <w:rsid w:val="008118D1"/>
    <w:rsid w:val="0081196A"/>
    <w:rsid w:val="00813866"/>
    <w:rsid w:val="00813B13"/>
    <w:rsid w:val="00815765"/>
    <w:rsid w:val="00815832"/>
    <w:rsid w:val="00816685"/>
    <w:rsid w:val="0081689B"/>
    <w:rsid w:val="00816CE4"/>
    <w:rsid w:val="0081722E"/>
    <w:rsid w:val="0082113C"/>
    <w:rsid w:val="00821713"/>
    <w:rsid w:val="008227BF"/>
    <w:rsid w:val="00823EA7"/>
    <w:rsid w:val="0082492D"/>
    <w:rsid w:val="00826DB9"/>
    <w:rsid w:val="00827637"/>
    <w:rsid w:val="0083056C"/>
    <w:rsid w:val="00831E8A"/>
    <w:rsid w:val="00833225"/>
    <w:rsid w:val="00833532"/>
    <w:rsid w:val="00834C85"/>
    <w:rsid w:val="00835E6B"/>
    <w:rsid w:val="00836848"/>
    <w:rsid w:val="0084065C"/>
    <w:rsid w:val="0084123C"/>
    <w:rsid w:val="008412A7"/>
    <w:rsid w:val="00841709"/>
    <w:rsid w:val="00842C4E"/>
    <w:rsid w:val="00842C68"/>
    <w:rsid w:val="00843215"/>
    <w:rsid w:val="00844132"/>
    <w:rsid w:val="00845749"/>
    <w:rsid w:val="008461D5"/>
    <w:rsid w:val="00846F29"/>
    <w:rsid w:val="00846FA1"/>
    <w:rsid w:val="00847391"/>
    <w:rsid w:val="00847ABE"/>
    <w:rsid w:val="00851343"/>
    <w:rsid w:val="00852E27"/>
    <w:rsid w:val="008530DC"/>
    <w:rsid w:val="00853370"/>
    <w:rsid w:val="008539A8"/>
    <w:rsid w:val="008540D5"/>
    <w:rsid w:val="00854180"/>
    <w:rsid w:val="00854390"/>
    <w:rsid w:val="008549D3"/>
    <w:rsid w:val="00854AAB"/>
    <w:rsid w:val="00854BCF"/>
    <w:rsid w:val="008550DD"/>
    <w:rsid w:val="00855A92"/>
    <w:rsid w:val="00857743"/>
    <w:rsid w:val="00857784"/>
    <w:rsid w:val="008600AC"/>
    <w:rsid w:val="008600F3"/>
    <w:rsid w:val="0086038C"/>
    <w:rsid w:val="008604BE"/>
    <w:rsid w:val="00860731"/>
    <w:rsid w:val="00860FB3"/>
    <w:rsid w:val="008612EB"/>
    <w:rsid w:val="00862596"/>
    <w:rsid w:val="008642C8"/>
    <w:rsid w:val="00865023"/>
    <w:rsid w:val="0086595E"/>
    <w:rsid w:val="00865CB8"/>
    <w:rsid w:val="0086631B"/>
    <w:rsid w:val="008700A3"/>
    <w:rsid w:val="0087071B"/>
    <w:rsid w:val="00870FF2"/>
    <w:rsid w:val="00871FEC"/>
    <w:rsid w:val="008723E2"/>
    <w:rsid w:val="00872CF9"/>
    <w:rsid w:val="00873408"/>
    <w:rsid w:val="008755AD"/>
    <w:rsid w:val="00875FEB"/>
    <w:rsid w:val="00876696"/>
    <w:rsid w:val="0087691F"/>
    <w:rsid w:val="00876A69"/>
    <w:rsid w:val="008816F2"/>
    <w:rsid w:val="0088303A"/>
    <w:rsid w:val="0088305A"/>
    <w:rsid w:val="008836D2"/>
    <w:rsid w:val="00883778"/>
    <w:rsid w:val="008837DB"/>
    <w:rsid w:val="008847ED"/>
    <w:rsid w:val="0088480B"/>
    <w:rsid w:val="00884A4F"/>
    <w:rsid w:val="0088597A"/>
    <w:rsid w:val="00885A9C"/>
    <w:rsid w:val="00886702"/>
    <w:rsid w:val="00886D47"/>
    <w:rsid w:val="0088752C"/>
    <w:rsid w:val="008921EB"/>
    <w:rsid w:val="00892629"/>
    <w:rsid w:val="00892639"/>
    <w:rsid w:val="00892CA5"/>
    <w:rsid w:val="00892E24"/>
    <w:rsid w:val="00893521"/>
    <w:rsid w:val="008945AC"/>
    <w:rsid w:val="00894CDD"/>
    <w:rsid w:val="00894DA5"/>
    <w:rsid w:val="00895931"/>
    <w:rsid w:val="008959EC"/>
    <w:rsid w:val="00895F21"/>
    <w:rsid w:val="008962A0"/>
    <w:rsid w:val="008962F9"/>
    <w:rsid w:val="00896B2E"/>
    <w:rsid w:val="00896E65"/>
    <w:rsid w:val="008A006E"/>
    <w:rsid w:val="008A03C1"/>
    <w:rsid w:val="008A1729"/>
    <w:rsid w:val="008A175E"/>
    <w:rsid w:val="008A20FE"/>
    <w:rsid w:val="008A21BB"/>
    <w:rsid w:val="008A24C2"/>
    <w:rsid w:val="008A2826"/>
    <w:rsid w:val="008A2A7E"/>
    <w:rsid w:val="008A4063"/>
    <w:rsid w:val="008A4793"/>
    <w:rsid w:val="008A56BD"/>
    <w:rsid w:val="008A60CD"/>
    <w:rsid w:val="008A65EF"/>
    <w:rsid w:val="008A6FA0"/>
    <w:rsid w:val="008A74EB"/>
    <w:rsid w:val="008A770D"/>
    <w:rsid w:val="008A7EF8"/>
    <w:rsid w:val="008B0D81"/>
    <w:rsid w:val="008B178D"/>
    <w:rsid w:val="008B2604"/>
    <w:rsid w:val="008B2E06"/>
    <w:rsid w:val="008B3E1E"/>
    <w:rsid w:val="008B3ED9"/>
    <w:rsid w:val="008B3F5E"/>
    <w:rsid w:val="008B3FD4"/>
    <w:rsid w:val="008B49A0"/>
    <w:rsid w:val="008B52CE"/>
    <w:rsid w:val="008B5520"/>
    <w:rsid w:val="008B6037"/>
    <w:rsid w:val="008B6AB8"/>
    <w:rsid w:val="008B7258"/>
    <w:rsid w:val="008B7341"/>
    <w:rsid w:val="008B7E11"/>
    <w:rsid w:val="008C0545"/>
    <w:rsid w:val="008C0A82"/>
    <w:rsid w:val="008C1301"/>
    <w:rsid w:val="008C19EE"/>
    <w:rsid w:val="008C1C62"/>
    <w:rsid w:val="008C1E10"/>
    <w:rsid w:val="008C26F9"/>
    <w:rsid w:val="008C3190"/>
    <w:rsid w:val="008C329A"/>
    <w:rsid w:val="008C495D"/>
    <w:rsid w:val="008C55D7"/>
    <w:rsid w:val="008C6134"/>
    <w:rsid w:val="008C6764"/>
    <w:rsid w:val="008C7A84"/>
    <w:rsid w:val="008C7FAA"/>
    <w:rsid w:val="008D011E"/>
    <w:rsid w:val="008D0465"/>
    <w:rsid w:val="008D12A1"/>
    <w:rsid w:val="008D14E8"/>
    <w:rsid w:val="008D188D"/>
    <w:rsid w:val="008D21E8"/>
    <w:rsid w:val="008D45D8"/>
    <w:rsid w:val="008D5521"/>
    <w:rsid w:val="008D6B94"/>
    <w:rsid w:val="008D7C4A"/>
    <w:rsid w:val="008D7DE9"/>
    <w:rsid w:val="008D7E7F"/>
    <w:rsid w:val="008E1670"/>
    <w:rsid w:val="008E1747"/>
    <w:rsid w:val="008E3CF7"/>
    <w:rsid w:val="008E4970"/>
    <w:rsid w:val="008E4BF5"/>
    <w:rsid w:val="008E5601"/>
    <w:rsid w:val="008E5B46"/>
    <w:rsid w:val="008E5DB7"/>
    <w:rsid w:val="008E6804"/>
    <w:rsid w:val="008E6A16"/>
    <w:rsid w:val="008F0091"/>
    <w:rsid w:val="008F031D"/>
    <w:rsid w:val="008F04D6"/>
    <w:rsid w:val="008F0B08"/>
    <w:rsid w:val="008F0D85"/>
    <w:rsid w:val="008F1158"/>
    <w:rsid w:val="008F1938"/>
    <w:rsid w:val="008F1A0A"/>
    <w:rsid w:val="008F3472"/>
    <w:rsid w:val="008F45CF"/>
    <w:rsid w:val="008F467A"/>
    <w:rsid w:val="008F4BA2"/>
    <w:rsid w:val="008F4C80"/>
    <w:rsid w:val="008F52DA"/>
    <w:rsid w:val="008F5D99"/>
    <w:rsid w:val="008F642B"/>
    <w:rsid w:val="008F6DA0"/>
    <w:rsid w:val="008F74FC"/>
    <w:rsid w:val="0090012C"/>
    <w:rsid w:val="00900418"/>
    <w:rsid w:val="00900640"/>
    <w:rsid w:val="009006C8"/>
    <w:rsid w:val="009009EB"/>
    <w:rsid w:val="00900BD2"/>
    <w:rsid w:val="009029F7"/>
    <w:rsid w:val="00902FB6"/>
    <w:rsid w:val="00904793"/>
    <w:rsid w:val="009055C7"/>
    <w:rsid w:val="00905A2B"/>
    <w:rsid w:val="00905C7E"/>
    <w:rsid w:val="00905EAC"/>
    <w:rsid w:val="00906386"/>
    <w:rsid w:val="0090696A"/>
    <w:rsid w:val="00906E52"/>
    <w:rsid w:val="00907280"/>
    <w:rsid w:val="009075D0"/>
    <w:rsid w:val="00910E39"/>
    <w:rsid w:val="00910E8A"/>
    <w:rsid w:val="0091154E"/>
    <w:rsid w:val="00914251"/>
    <w:rsid w:val="00914C1A"/>
    <w:rsid w:val="00914C65"/>
    <w:rsid w:val="00915097"/>
    <w:rsid w:val="00916722"/>
    <w:rsid w:val="00917121"/>
    <w:rsid w:val="00917358"/>
    <w:rsid w:val="00917CED"/>
    <w:rsid w:val="00921E40"/>
    <w:rsid w:val="0092340E"/>
    <w:rsid w:val="00923D11"/>
    <w:rsid w:val="00923F12"/>
    <w:rsid w:val="009270FB"/>
    <w:rsid w:val="00930440"/>
    <w:rsid w:val="00930583"/>
    <w:rsid w:val="009310C3"/>
    <w:rsid w:val="00931423"/>
    <w:rsid w:val="009325AD"/>
    <w:rsid w:val="00933771"/>
    <w:rsid w:val="00934F54"/>
    <w:rsid w:val="00935865"/>
    <w:rsid w:val="00937AD8"/>
    <w:rsid w:val="00937C17"/>
    <w:rsid w:val="00937FA1"/>
    <w:rsid w:val="0094023B"/>
    <w:rsid w:val="009402F2"/>
    <w:rsid w:val="00941238"/>
    <w:rsid w:val="009415AA"/>
    <w:rsid w:val="00942AF8"/>
    <w:rsid w:val="009430C3"/>
    <w:rsid w:val="00943525"/>
    <w:rsid w:val="009443AA"/>
    <w:rsid w:val="00944662"/>
    <w:rsid w:val="00944ACE"/>
    <w:rsid w:val="00945D84"/>
    <w:rsid w:val="00945F0D"/>
    <w:rsid w:val="00946463"/>
    <w:rsid w:val="00946A3C"/>
    <w:rsid w:val="00946F38"/>
    <w:rsid w:val="00947052"/>
    <w:rsid w:val="00947128"/>
    <w:rsid w:val="00947E0F"/>
    <w:rsid w:val="00950A96"/>
    <w:rsid w:val="00953453"/>
    <w:rsid w:val="0095362A"/>
    <w:rsid w:val="00953C51"/>
    <w:rsid w:val="00954454"/>
    <w:rsid w:val="00955724"/>
    <w:rsid w:val="0095619B"/>
    <w:rsid w:val="00956C23"/>
    <w:rsid w:val="009578F3"/>
    <w:rsid w:val="00957D2B"/>
    <w:rsid w:val="009604F6"/>
    <w:rsid w:val="0096071F"/>
    <w:rsid w:val="00961031"/>
    <w:rsid w:val="009612C8"/>
    <w:rsid w:val="00961546"/>
    <w:rsid w:val="00962135"/>
    <w:rsid w:val="009642CC"/>
    <w:rsid w:val="00964F01"/>
    <w:rsid w:val="00967134"/>
    <w:rsid w:val="009674D0"/>
    <w:rsid w:val="0097096B"/>
    <w:rsid w:val="00970D41"/>
    <w:rsid w:val="00970FC3"/>
    <w:rsid w:val="0097236F"/>
    <w:rsid w:val="00972374"/>
    <w:rsid w:val="00972887"/>
    <w:rsid w:val="00972E0C"/>
    <w:rsid w:val="0097351F"/>
    <w:rsid w:val="0097354C"/>
    <w:rsid w:val="00973B40"/>
    <w:rsid w:val="00973D35"/>
    <w:rsid w:val="009742AE"/>
    <w:rsid w:val="00974953"/>
    <w:rsid w:val="00974DC0"/>
    <w:rsid w:val="00975D30"/>
    <w:rsid w:val="0097609D"/>
    <w:rsid w:val="0097612F"/>
    <w:rsid w:val="009762AA"/>
    <w:rsid w:val="0097744F"/>
    <w:rsid w:val="00977F00"/>
    <w:rsid w:val="0098022D"/>
    <w:rsid w:val="009802F2"/>
    <w:rsid w:val="00980829"/>
    <w:rsid w:val="009819B1"/>
    <w:rsid w:val="00981A14"/>
    <w:rsid w:val="00981DA6"/>
    <w:rsid w:val="00982E88"/>
    <w:rsid w:val="00983159"/>
    <w:rsid w:val="00984324"/>
    <w:rsid w:val="00984DBE"/>
    <w:rsid w:val="009855D7"/>
    <w:rsid w:val="00985990"/>
    <w:rsid w:val="009860C3"/>
    <w:rsid w:val="0098640F"/>
    <w:rsid w:val="00986CAC"/>
    <w:rsid w:val="00987CD6"/>
    <w:rsid w:val="00987FC9"/>
    <w:rsid w:val="009900D8"/>
    <w:rsid w:val="00990903"/>
    <w:rsid w:val="00991382"/>
    <w:rsid w:val="009914AB"/>
    <w:rsid w:val="00991DA4"/>
    <w:rsid w:val="0099308E"/>
    <w:rsid w:val="00995033"/>
    <w:rsid w:val="00995276"/>
    <w:rsid w:val="009954FB"/>
    <w:rsid w:val="009958EF"/>
    <w:rsid w:val="0099633D"/>
    <w:rsid w:val="009A0E9C"/>
    <w:rsid w:val="009A1344"/>
    <w:rsid w:val="009A1BC1"/>
    <w:rsid w:val="009A1CAD"/>
    <w:rsid w:val="009A229D"/>
    <w:rsid w:val="009A2C3E"/>
    <w:rsid w:val="009A2C90"/>
    <w:rsid w:val="009A361F"/>
    <w:rsid w:val="009A3D79"/>
    <w:rsid w:val="009A5C0A"/>
    <w:rsid w:val="009A5CBA"/>
    <w:rsid w:val="009A608B"/>
    <w:rsid w:val="009A6C5D"/>
    <w:rsid w:val="009A6DA0"/>
    <w:rsid w:val="009A7A51"/>
    <w:rsid w:val="009A7C7B"/>
    <w:rsid w:val="009B048F"/>
    <w:rsid w:val="009B0594"/>
    <w:rsid w:val="009B0824"/>
    <w:rsid w:val="009B0D07"/>
    <w:rsid w:val="009B16FE"/>
    <w:rsid w:val="009B1A91"/>
    <w:rsid w:val="009B1D91"/>
    <w:rsid w:val="009B22A5"/>
    <w:rsid w:val="009B31C7"/>
    <w:rsid w:val="009B3E98"/>
    <w:rsid w:val="009B4FD7"/>
    <w:rsid w:val="009B5943"/>
    <w:rsid w:val="009B65ED"/>
    <w:rsid w:val="009B68F1"/>
    <w:rsid w:val="009B6BC9"/>
    <w:rsid w:val="009B76F0"/>
    <w:rsid w:val="009B7974"/>
    <w:rsid w:val="009C016D"/>
    <w:rsid w:val="009C0300"/>
    <w:rsid w:val="009C176A"/>
    <w:rsid w:val="009C2389"/>
    <w:rsid w:val="009C28C7"/>
    <w:rsid w:val="009C2B42"/>
    <w:rsid w:val="009C2D43"/>
    <w:rsid w:val="009C3822"/>
    <w:rsid w:val="009C3F60"/>
    <w:rsid w:val="009C4537"/>
    <w:rsid w:val="009C4E09"/>
    <w:rsid w:val="009C5488"/>
    <w:rsid w:val="009C5C27"/>
    <w:rsid w:val="009C6210"/>
    <w:rsid w:val="009C6AAE"/>
    <w:rsid w:val="009C74D5"/>
    <w:rsid w:val="009C7B04"/>
    <w:rsid w:val="009D08D8"/>
    <w:rsid w:val="009D1727"/>
    <w:rsid w:val="009D1FBC"/>
    <w:rsid w:val="009D2491"/>
    <w:rsid w:val="009D36A5"/>
    <w:rsid w:val="009D37E5"/>
    <w:rsid w:val="009D4D3C"/>
    <w:rsid w:val="009D600F"/>
    <w:rsid w:val="009D622F"/>
    <w:rsid w:val="009D6549"/>
    <w:rsid w:val="009D68DF"/>
    <w:rsid w:val="009E0D6A"/>
    <w:rsid w:val="009E2D14"/>
    <w:rsid w:val="009E347B"/>
    <w:rsid w:val="009E38BB"/>
    <w:rsid w:val="009E391B"/>
    <w:rsid w:val="009E404A"/>
    <w:rsid w:val="009E44A7"/>
    <w:rsid w:val="009E4720"/>
    <w:rsid w:val="009E56EB"/>
    <w:rsid w:val="009E5A55"/>
    <w:rsid w:val="009E6449"/>
    <w:rsid w:val="009E7022"/>
    <w:rsid w:val="009E734E"/>
    <w:rsid w:val="009E775E"/>
    <w:rsid w:val="009F056B"/>
    <w:rsid w:val="009F0A83"/>
    <w:rsid w:val="009F2DE9"/>
    <w:rsid w:val="009F2FD3"/>
    <w:rsid w:val="009F3CF6"/>
    <w:rsid w:val="009F44AC"/>
    <w:rsid w:val="009F5B94"/>
    <w:rsid w:val="009F7A6E"/>
    <w:rsid w:val="009F7AF5"/>
    <w:rsid w:val="009F7E49"/>
    <w:rsid w:val="00A0062B"/>
    <w:rsid w:val="00A02130"/>
    <w:rsid w:val="00A021FF"/>
    <w:rsid w:val="00A0262F"/>
    <w:rsid w:val="00A03AD6"/>
    <w:rsid w:val="00A03D28"/>
    <w:rsid w:val="00A0533C"/>
    <w:rsid w:val="00A058BC"/>
    <w:rsid w:val="00A05A96"/>
    <w:rsid w:val="00A05F93"/>
    <w:rsid w:val="00A06203"/>
    <w:rsid w:val="00A062E1"/>
    <w:rsid w:val="00A10812"/>
    <w:rsid w:val="00A11E59"/>
    <w:rsid w:val="00A123AA"/>
    <w:rsid w:val="00A137D3"/>
    <w:rsid w:val="00A140EE"/>
    <w:rsid w:val="00A1554F"/>
    <w:rsid w:val="00A15B20"/>
    <w:rsid w:val="00A16CAD"/>
    <w:rsid w:val="00A1701D"/>
    <w:rsid w:val="00A20507"/>
    <w:rsid w:val="00A20BD7"/>
    <w:rsid w:val="00A21157"/>
    <w:rsid w:val="00A217DE"/>
    <w:rsid w:val="00A22394"/>
    <w:rsid w:val="00A22DDE"/>
    <w:rsid w:val="00A22E32"/>
    <w:rsid w:val="00A23366"/>
    <w:rsid w:val="00A249A6"/>
    <w:rsid w:val="00A24E57"/>
    <w:rsid w:val="00A252E0"/>
    <w:rsid w:val="00A25610"/>
    <w:rsid w:val="00A25A85"/>
    <w:rsid w:val="00A301D4"/>
    <w:rsid w:val="00A30716"/>
    <w:rsid w:val="00A30755"/>
    <w:rsid w:val="00A3099D"/>
    <w:rsid w:val="00A31551"/>
    <w:rsid w:val="00A32423"/>
    <w:rsid w:val="00A32C6F"/>
    <w:rsid w:val="00A336AB"/>
    <w:rsid w:val="00A34796"/>
    <w:rsid w:val="00A3538B"/>
    <w:rsid w:val="00A35783"/>
    <w:rsid w:val="00A35D21"/>
    <w:rsid w:val="00A36377"/>
    <w:rsid w:val="00A37C59"/>
    <w:rsid w:val="00A40207"/>
    <w:rsid w:val="00A4076D"/>
    <w:rsid w:val="00A40FB0"/>
    <w:rsid w:val="00A41177"/>
    <w:rsid w:val="00A415D5"/>
    <w:rsid w:val="00A43C65"/>
    <w:rsid w:val="00A43D6D"/>
    <w:rsid w:val="00A46A36"/>
    <w:rsid w:val="00A4794E"/>
    <w:rsid w:val="00A47EF9"/>
    <w:rsid w:val="00A50454"/>
    <w:rsid w:val="00A50DAE"/>
    <w:rsid w:val="00A51009"/>
    <w:rsid w:val="00A511B5"/>
    <w:rsid w:val="00A52656"/>
    <w:rsid w:val="00A5317D"/>
    <w:rsid w:val="00A53B3C"/>
    <w:rsid w:val="00A54422"/>
    <w:rsid w:val="00A552BC"/>
    <w:rsid w:val="00A55CAD"/>
    <w:rsid w:val="00A56071"/>
    <w:rsid w:val="00A56B1E"/>
    <w:rsid w:val="00A56EF6"/>
    <w:rsid w:val="00A5702F"/>
    <w:rsid w:val="00A57469"/>
    <w:rsid w:val="00A608D5"/>
    <w:rsid w:val="00A61985"/>
    <w:rsid w:val="00A61D32"/>
    <w:rsid w:val="00A61F91"/>
    <w:rsid w:val="00A635C5"/>
    <w:rsid w:val="00A63A28"/>
    <w:rsid w:val="00A641CD"/>
    <w:rsid w:val="00A64564"/>
    <w:rsid w:val="00A64D8A"/>
    <w:rsid w:val="00A65031"/>
    <w:rsid w:val="00A6521A"/>
    <w:rsid w:val="00A6522A"/>
    <w:rsid w:val="00A65C7B"/>
    <w:rsid w:val="00A6676C"/>
    <w:rsid w:val="00A66B67"/>
    <w:rsid w:val="00A66E6B"/>
    <w:rsid w:val="00A671BF"/>
    <w:rsid w:val="00A672B3"/>
    <w:rsid w:val="00A678C3"/>
    <w:rsid w:val="00A70656"/>
    <w:rsid w:val="00A722E4"/>
    <w:rsid w:val="00A7265C"/>
    <w:rsid w:val="00A736E5"/>
    <w:rsid w:val="00A739C8"/>
    <w:rsid w:val="00A752E0"/>
    <w:rsid w:val="00A75789"/>
    <w:rsid w:val="00A764D6"/>
    <w:rsid w:val="00A767F5"/>
    <w:rsid w:val="00A768C0"/>
    <w:rsid w:val="00A77FCF"/>
    <w:rsid w:val="00A8099B"/>
    <w:rsid w:val="00A8154B"/>
    <w:rsid w:val="00A8192B"/>
    <w:rsid w:val="00A830EB"/>
    <w:rsid w:val="00A8353A"/>
    <w:rsid w:val="00A83BB7"/>
    <w:rsid w:val="00A84B82"/>
    <w:rsid w:val="00A86792"/>
    <w:rsid w:val="00A87C51"/>
    <w:rsid w:val="00A911D3"/>
    <w:rsid w:val="00A91326"/>
    <w:rsid w:val="00A919DE"/>
    <w:rsid w:val="00A91C7B"/>
    <w:rsid w:val="00A938C0"/>
    <w:rsid w:val="00A94090"/>
    <w:rsid w:val="00A9424B"/>
    <w:rsid w:val="00A961F1"/>
    <w:rsid w:val="00A96712"/>
    <w:rsid w:val="00A96A22"/>
    <w:rsid w:val="00A96D7D"/>
    <w:rsid w:val="00A975E9"/>
    <w:rsid w:val="00AA0A35"/>
    <w:rsid w:val="00AA0D84"/>
    <w:rsid w:val="00AA11B0"/>
    <w:rsid w:val="00AA31BD"/>
    <w:rsid w:val="00AA3E7B"/>
    <w:rsid w:val="00AA554E"/>
    <w:rsid w:val="00AA57AB"/>
    <w:rsid w:val="00AA57BA"/>
    <w:rsid w:val="00AA5843"/>
    <w:rsid w:val="00AA7464"/>
    <w:rsid w:val="00AA7528"/>
    <w:rsid w:val="00AA7E5C"/>
    <w:rsid w:val="00AB0E28"/>
    <w:rsid w:val="00AB212F"/>
    <w:rsid w:val="00AB23E0"/>
    <w:rsid w:val="00AB2FCC"/>
    <w:rsid w:val="00AB39F6"/>
    <w:rsid w:val="00AB51EC"/>
    <w:rsid w:val="00AB5E6C"/>
    <w:rsid w:val="00AB60F4"/>
    <w:rsid w:val="00AB6285"/>
    <w:rsid w:val="00AB711F"/>
    <w:rsid w:val="00AB770F"/>
    <w:rsid w:val="00AB77BD"/>
    <w:rsid w:val="00AB7D21"/>
    <w:rsid w:val="00AC0243"/>
    <w:rsid w:val="00AC112B"/>
    <w:rsid w:val="00AC1631"/>
    <w:rsid w:val="00AC1CFA"/>
    <w:rsid w:val="00AC2103"/>
    <w:rsid w:val="00AC28DD"/>
    <w:rsid w:val="00AC3602"/>
    <w:rsid w:val="00AC3887"/>
    <w:rsid w:val="00AC48B5"/>
    <w:rsid w:val="00AC4B53"/>
    <w:rsid w:val="00AC5F18"/>
    <w:rsid w:val="00AC67FF"/>
    <w:rsid w:val="00AD014E"/>
    <w:rsid w:val="00AD0173"/>
    <w:rsid w:val="00AD0C36"/>
    <w:rsid w:val="00AD1552"/>
    <w:rsid w:val="00AD2644"/>
    <w:rsid w:val="00AD3AA8"/>
    <w:rsid w:val="00AD3B93"/>
    <w:rsid w:val="00AD3F72"/>
    <w:rsid w:val="00AD4DDC"/>
    <w:rsid w:val="00AD4ECA"/>
    <w:rsid w:val="00AD624F"/>
    <w:rsid w:val="00AE0F6D"/>
    <w:rsid w:val="00AE17BA"/>
    <w:rsid w:val="00AE1D04"/>
    <w:rsid w:val="00AE2439"/>
    <w:rsid w:val="00AE3F4C"/>
    <w:rsid w:val="00AE4069"/>
    <w:rsid w:val="00AE52B0"/>
    <w:rsid w:val="00AE549D"/>
    <w:rsid w:val="00AE5B5C"/>
    <w:rsid w:val="00AE6137"/>
    <w:rsid w:val="00AF158A"/>
    <w:rsid w:val="00AF1E07"/>
    <w:rsid w:val="00AF28FD"/>
    <w:rsid w:val="00AF37A3"/>
    <w:rsid w:val="00AF3FDB"/>
    <w:rsid w:val="00AF537F"/>
    <w:rsid w:val="00AF5472"/>
    <w:rsid w:val="00AF5E61"/>
    <w:rsid w:val="00AF6071"/>
    <w:rsid w:val="00AF61A0"/>
    <w:rsid w:val="00AF68A8"/>
    <w:rsid w:val="00AF6F2E"/>
    <w:rsid w:val="00AF7071"/>
    <w:rsid w:val="00AF7881"/>
    <w:rsid w:val="00AF7B53"/>
    <w:rsid w:val="00AF7CB8"/>
    <w:rsid w:val="00AF7FC5"/>
    <w:rsid w:val="00B002D4"/>
    <w:rsid w:val="00B00771"/>
    <w:rsid w:val="00B01A1B"/>
    <w:rsid w:val="00B0230F"/>
    <w:rsid w:val="00B03680"/>
    <w:rsid w:val="00B0380E"/>
    <w:rsid w:val="00B0406A"/>
    <w:rsid w:val="00B0594B"/>
    <w:rsid w:val="00B063F2"/>
    <w:rsid w:val="00B06670"/>
    <w:rsid w:val="00B07C77"/>
    <w:rsid w:val="00B10DE2"/>
    <w:rsid w:val="00B131FF"/>
    <w:rsid w:val="00B133EA"/>
    <w:rsid w:val="00B136BF"/>
    <w:rsid w:val="00B138AA"/>
    <w:rsid w:val="00B13BF4"/>
    <w:rsid w:val="00B14C2E"/>
    <w:rsid w:val="00B15D50"/>
    <w:rsid w:val="00B172D9"/>
    <w:rsid w:val="00B175A0"/>
    <w:rsid w:val="00B17E47"/>
    <w:rsid w:val="00B213A4"/>
    <w:rsid w:val="00B21D89"/>
    <w:rsid w:val="00B21DB3"/>
    <w:rsid w:val="00B21FB6"/>
    <w:rsid w:val="00B239A7"/>
    <w:rsid w:val="00B23D9D"/>
    <w:rsid w:val="00B23F65"/>
    <w:rsid w:val="00B24E18"/>
    <w:rsid w:val="00B24F68"/>
    <w:rsid w:val="00B25211"/>
    <w:rsid w:val="00B25ACB"/>
    <w:rsid w:val="00B261DA"/>
    <w:rsid w:val="00B272A4"/>
    <w:rsid w:val="00B31532"/>
    <w:rsid w:val="00B31C3E"/>
    <w:rsid w:val="00B31CD2"/>
    <w:rsid w:val="00B32054"/>
    <w:rsid w:val="00B32288"/>
    <w:rsid w:val="00B3354E"/>
    <w:rsid w:val="00B34588"/>
    <w:rsid w:val="00B346EB"/>
    <w:rsid w:val="00B34B82"/>
    <w:rsid w:val="00B34D80"/>
    <w:rsid w:val="00B3543D"/>
    <w:rsid w:val="00B35A06"/>
    <w:rsid w:val="00B3758D"/>
    <w:rsid w:val="00B37AAD"/>
    <w:rsid w:val="00B37F87"/>
    <w:rsid w:val="00B4051B"/>
    <w:rsid w:val="00B40A59"/>
    <w:rsid w:val="00B42044"/>
    <w:rsid w:val="00B421C6"/>
    <w:rsid w:val="00B42446"/>
    <w:rsid w:val="00B43278"/>
    <w:rsid w:val="00B4328A"/>
    <w:rsid w:val="00B43456"/>
    <w:rsid w:val="00B446F3"/>
    <w:rsid w:val="00B45EC3"/>
    <w:rsid w:val="00B464A0"/>
    <w:rsid w:val="00B467E5"/>
    <w:rsid w:val="00B46FA9"/>
    <w:rsid w:val="00B47A11"/>
    <w:rsid w:val="00B513D3"/>
    <w:rsid w:val="00B514D5"/>
    <w:rsid w:val="00B51B11"/>
    <w:rsid w:val="00B53B9B"/>
    <w:rsid w:val="00B53D6D"/>
    <w:rsid w:val="00B54365"/>
    <w:rsid w:val="00B5481C"/>
    <w:rsid w:val="00B54979"/>
    <w:rsid w:val="00B54C06"/>
    <w:rsid w:val="00B551FC"/>
    <w:rsid w:val="00B55C4E"/>
    <w:rsid w:val="00B55DD0"/>
    <w:rsid w:val="00B560E5"/>
    <w:rsid w:val="00B560F1"/>
    <w:rsid w:val="00B56EC4"/>
    <w:rsid w:val="00B56F0A"/>
    <w:rsid w:val="00B5753B"/>
    <w:rsid w:val="00B61F3C"/>
    <w:rsid w:val="00B61FA1"/>
    <w:rsid w:val="00B63094"/>
    <w:rsid w:val="00B6360B"/>
    <w:rsid w:val="00B63F3D"/>
    <w:rsid w:val="00B63FD3"/>
    <w:rsid w:val="00B64407"/>
    <w:rsid w:val="00B64910"/>
    <w:rsid w:val="00B6557E"/>
    <w:rsid w:val="00B67463"/>
    <w:rsid w:val="00B702B7"/>
    <w:rsid w:val="00B70AED"/>
    <w:rsid w:val="00B70B86"/>
    <w:rsid w:val="00B70B8C"/>
    <w:rsid w:val="00B70BC3"/>
    <w:rsid w:val="00B71A3A"/>
    <w:rsid w:val="00B73B23"/>
    <w:rsid w:val="00B75F92"/>
    <w:rsid w:val="00B760D6"/>
    <w:rsid w:val="00B76AC7"/>
    <w:rsid w:val="00B77677"/>
    <w:rsid w:val="00B80715"/>
    <w:rsid w:val="00B81448"/>
    <w:rsid w:val="00B814BB"/>
    <w:rsid w:val="00B825D2"/>
    <w:rsid w:val="00B82B89"/>
    <w:rsid w:val="00B8361B"/>
    <w:rsid w:val="00B83AA5"/>
    <w:rsid w:val="00B841FC"/>
    <w:rsid w:val="00B85DC1"/>
    <w:rsid w:val="00B865B5"/>
    <w:rsid w:val="00B8713C"/>
    <w:rsid w:val="00B87222"/>
    <w:rsid w:val="00B87759"/>
    <w:rsid w:val="00B907C8"/>
    <w:rsid w:val="00B919EC"/>
    <w:rsid w:val="00B946C5"/>
    <w:rsid w:val="00B94C7A"/>
    <w:rsid w:val="00B950E2"/>
    <w:rsid w:val="00B9732F"/>
    <w:rsid w:val="00B97913"/>
    <w:rsid w:val="00BA292C"/>
    <w:rsid w:val="00BA3822"/>
    <w:rsid w:val="00BA3889"/>
    <w:rsid w:val="00BA4966"/>
    <w:rsid w:val="00BA4D1E"/>
    <w:rsid w:val="00BA5057"/>
    <w:rsid w:val="00BA591E"/>
    <w:rsid w:val="00BA63D5"/>
    <w:rsid w:val="00BA6810"/>
    <w:rsid w:val="00BB0C89"/>
    <w:rsid w:val="00BB0CAF"/>
    <w:rsid w:val="00BB0F2A"/>
    <w:rsid w:val="00BB1285"/>
    <w:rsid w:val="00BB26CB"/>
    <w:rsid w:val="00BB2AA3"/>
    <w:rsid w:val="00BB2D52"/>
    <w:rsid w:val="00BB2ECB"/>
    <w:rsid w:val="00BB3476"/>
    <w:rsid w:val="00BB413F"/>
    <w:rsid w:val="00BB5287"/>
    <w:rsid w:val="00BB57EB"/>
    <w:rsid w:val="00BB6A4D"/>
    <w:rsid w:val="00BB7F9D"/>
    <w:rsid w:val="00BC0022"/>
    <w:rsid w:val="00BC05D6"/>
    <w:rsid w:val="00BC0B4F"/>
    <w:rsid w:val="00BC1323"/>
    <w:rsid w:val="00BC1B18"/>
    <w:rsid w:val="00BC2D9F"/>
    <w:rsid w:val="00BC3906"/>
    <w:rsid w:val="00BC394B"/>
    <w:rsid w:val="00BC4897"/>
    <w:rsid w:val="00BC56FA"/>
    <w:rsid w:val="00BC59AA"/>
    <w:rsid w:val="00BC59E7"/>
    <w:rsid w:val="00BC6619"/>
    <w:rsid w:val="00BC6860"/>
    <w:rsid w:val="00BC6A16"/>
    <w:rsid w:val="00BC77A3"/>
    <w:rsid w:val="00BC7F97"/>
    <w:rsid w:val="00BD0010"/>
    <w:rsid w:val="00BD0C3A"/>
    <w:rsid w:val="00BD154F"/>
    <w:rsid w:val="00BD2059"/>
    <w:rsid w:val="00BD21AE"/>
    <w:rsid w:val="00BD22B6"/>
    <w:rsid w:val="00BD22E7"/>
    <w:rsid w:val="00BD2661"/>
    <w:rsid w:val="00BD28FC"/>
    <w:rsid w:val="00BD3E3A"/>
    <w:rsid w:val="00BD475F"/>
    <w:rsid w:val="00BD4E2F"/>
    <w:rsid w:val="00BD4E3B"/>
    <w:rsid w:val="00BD50D1"/>
    <w:rsid w:val="00BD6515"/>
    <w:rsid w:val="00BD7824"/>
    <w:rsid w:val="00BD7904"/>
    <w:rsid w:val="00BD7911"/>
    <w:rsid w:val="00BE19E9"/>
    <w:rsid w:val="00BE1DA3"/>
    <w:rsid w:val="00BE2B32"/>
    <w:rsid w:val="00BE2CAB"/>
    <w:rsid w:val="00BE36C3"/>
    <w:rsid w:val="00BE3862"/>
    <w:rsid w:val="00BE3F59"/>
    <w:rsid w:val="00BE4515"/>
    <w:rsid w:val="00BE49D4"/>
    <w:rsid w:val="00BE5F83"/>
    <w:rsid w:val="00BE617A"/>
    <w:rsid w:val="00BE6570"/>
    <w:rsid w:val="00BE6698"/>
    <w:rsid w:val="00BE7153"/>
    <w:rsid w:val="00BE7985"/>
    <w:rsid w:val="00BF0C97"/>
    <w:rsid w:val="00BF0FB0"/>
    <w:rsid w:val="00BF1CCA"/>
    <w:rsid w:val="00BF255F"/>
    <w:rsid w:val="00BF2CB3"/>
    <w:rsid w:val="00BF33CB"/>
    <w:rsid w:val="00BF4957"/>
    <w:rsid w:val="00BF4CFC"/>
    <w:rsid w:val="00BF4E71"/>
    <w:rsid w:val="00BF5674"/>
    <w:rsid w:val="00BF5833"/>
    <w:rsid w:val="00BF6264"/>
    <w:rsid w:val="00BF7010"/>
    <w:rsid w:val="00BF7234"/>
    <w:rsid w:val="00C0025D"/>
    <w:rsid w:val="00C0057A"/>
    <w:rsid w:val="00C00947"/>
    <w:rsid w:val="00C00C38"/>
    <w:rsid w:val="00C01444"/>
    <w:rsid w:val="00C01871"/>
    <w:rsid w:val="00C01A88"/>
    <w:rsid w:val="00C01E79"/>
    <w:rsid w:val="00C027FB"/>
    <w:rsid w:val="00C03769"/>
    <w:rsid w:val="00C03B80"/>
    <w:rsid w:val="00C03E48"/>
    <w:rsid w:val="00C041CC"/>
    <w:rsid w:val="00C045B1"/>
    <w:rsid w:val="00C046FC"/>
    <w:rsid w:val="00C04A6F"/>
    <w:rsid w:val="00C04AA1"/>
    <w:rsid w:val="00C04C0A"/>
    <w:rsid w:val="00C04C18"/>
    <w:rsid w:val="00C05506"/>
    <w:rsid w:val="00C0631E"/>
    <w:rsid w:val="00C06C92"/>
    <w:rsid w:val="00C07655"/>
    <w:rsid w:val="00C07E69"/>
    <w:rsid w:val="00C07EBA"/>
    <w:rsid w:val="00C10033"/>
    <w:rsid w:val="00C11035"/>
    <w:rsid w:val="00C11B66"/>
    <w:rsid w:val="00C11E1E"/>
    <w:rsid w:val="00C11FE9"/>
    <w:rsid w:val="00C12E77"/>
    <w:rsid w:val="00C134DE"/>
    <w:rsid w:val="00C148DE"/>
    <w:rsid w:val="00C1538E"/>
    <w:rsid w:val="00C153DE"/>
    <w:rsid w:val="00C17BC0"/>
    <w:rsid w:val="00C17DEC"/>
    <w:rsid w:val="00C17E23"/>
    <w:rsid w:val="00C203CA"/>
    <w:rsid w:val="00C2061C"/>
    <w:rsid w:val="00C20F9D"/>
    <w:rsid w:val="00C21754"/>
    <w:rsid w:val="00C21F50"/>
    <w:rsid w:val="00C22876"/>
    <w:rsid w:val="00C22C9C"/>
    <w:rsid w:val="00C22EAD"/>
    <w:rsid w:val="00C23851"/>
    <w:rsid w:val="00C23BB5"/>
    <w:rsid w:val="00C244C5"/>
    <w:rsid w:val="00C25106"/>
    <w:rsid w:val="00C25E42"/>
    <w:rsid w:val="00C2611D"/>
    <w:rsid w:val="00C30038"/>
    <w:rsid w:val="00C30833"/>
    <w:rsid w:val="00C30F00"/>
    <w:rsid w:val="00C312B5"/>
    <w:rsid w:val="00C320CD"/>
    <w:rsid w:val="00C32C7E"/>
    <w:rsid w:val="00C33030"/>
    <w:rsid w:val="00C333F3"/>
    <w:rsid w:val="00C33ACA"/>
    <w:rsid w:val="00C33EAA"/>
    <w:rsid w:val="00C34EBC"/>
    <w:rsid w:val="00C3500F"/>
    <w:rsid w:val="00C35B34"/>
    <w:rsid w:val="00C35CAE"/>
    <w:rsid w:val="00C36DFE"/>
    <w:rsid w:val="00C37013"/>
    <w:rsid w:val="00C3748F"/>
    <w:rsid w:val="00C37DEB"/>
    <w:rsid w:val="00C40993"/>
    <w:rsid w:val="00C40A15"/>
    <w:rsid w:val="00C42B93"/>
    <w:rsid w:val="00C4366B"/>
    <w:rsid w:val="00C44806"/>
    <w:rsid w:val="00C448FC"/>
    <w:rsid w:val="00C44DA3"/>
    <w:rsid w:val="00C4511A"/>
    <w:rsid w:val="00C452D7"/>
    <w:rsid w:val="00C475B6"/>
    <w:rsid w:val="00C476C4"/>
    <w:rsid w:val="00C47A6B"/>
    <w:rsid w:val="00C47AD6"/>
    <w:rsid w:val="00C47D40"/>
    <w:rsid w:val="00C47D51"/>
    <w:rsid w:val="00C50B9B"/>
    <w:rsid w:val="00C514DE"/>
    <w:rsid w:val="00C51BB5"/>
    <w:rsid w:val="00C51EFB"/>
    <w:rsid w:val="00C52E77"/>
    <w:rsid w:val="00C53723"/>
    <w:rsid w:val="00C53A1A"/>
    <w:rsid w:val="00C53F45"/>
    <w:rsid w:val="00C56952"/>
    <w:rsid w:val="00C56F21"/>
    <w:rsid w:val="00C60057"/>
    <w:rsid w:val="00C62C0E"/>
    <w:rsid w:val="00C6404C"/>
    <w:rsid w:val="00C649FD"/>
    <w:rsid w:val="00C65033"/>
    <w:rsid w:val="00C655FB"/>
    <w:rsid w:val="00C65C51"/>
    <w:rsid w:val="00C65CAD"/>
    <w:rsid w:val="00C67037"/>
    <w:rsid w:val="00C67F64"/>
    <w:rsid w:val="00C700B6"/>
    <w:rsid w:val="00C71838"/>
    <w:rsid w:val="00C71F0D"/>
    <w:rsid w:val="00C72709"/>
    <w:rsid w:val="00C728DE"/>
    <w:rsid w:val="00C755B6"/>
    <w:rsid w:val="00C76DBD"/>
    <w:rsid w:val="00C773EA"/>
    <w:rsid w:val="00C77CC9"/>
    <w:rsid w:val="00C81090"/>
    <w:rsid w:val="00C81456"/>
    <w:rsid w:val="00C8194B"/>
    <w:rsid w:val="00C82327"/>
    <w:rsid w:val="00C841EB"/>
    <w:rsid w:val="00C847E7"/>
    <w:rsid w:val="00C84F5F"/>
    <w:rsid w:val="00C854E4"/>
    <w:rsid w:val="00C85545"/>
    <w:rsid w:val="00C8580D"/>
    <w:rsid w:val="00C85B56"/>
    <w:rsid w:val="00C86752"/>
    <w:rsid w:val="00C86D0B"/>
    <w:rsid w:val="00C871C7"/>
    <w:rsid w:val="00C87D5E"/>
    <w:rsid w:val="00C87FC8"/>
    <w:rsid w:val="00C908A1"/>
    <w:rsid w:val="00C9098B"/>
    <w:rsid w:val="00C90F84"/>
    <w:rsid w:val="00C91BD0"/>
    <w:rsid w:val="00C92F6B"/>
    <w:rsid w:val="00C931BB"/>
    <w:rsid w:val="00C9351C"/>
    <w:rsid w:val="00C93811"/>
    <w:rsid w:val="00C94191"/>
    <w:rsid w:val="00C9467D"/>
    <w:rsid w:val="00C94689"/>
    <w:rsid w:val="00C94D21"/>
    <w:rsid w:val="00C94F11"/>
    <w:rsid w:val="00C95046"/>
    <w:rsid w:val="00C95BB4"/>
    <w:rsid w:val="00C96448"/>
    <w:rsid w:val="00C9684C"/>
    <w:rsid w:val="00C96A58"/>
    <w:rsid w:val="00C97674"/>
    <w:rsid w:val="00CA0EF0"/>
    <w:rsid w:val="00CA11D5"/>
    <w:rsid w:val="00CA279C"/>
    <w:rsid w:val="00CA2A96"/>
    <w:rsid w:val="00CA3B06"/>
    <w:rsid w:val="00CA3F78"/>
    <w:rsid w:val="00CA44D2"/>
    <w:rsid w:val="00CA4E8E"/>
    <w:rsid w:val="00CA525A"/>
    <w:rsid w:val="00CA5DBA"/>
    <w:rsid w:val="00CA6620"/>
    <w:rsid w:val="00CA7069"/>
    <w:rsid w:val="00CA76ED"/>
    <w:rsid w:val="00CB0AC4"/>
    <w:rsid w:val="00CB15D3"/>
    <w:rsid w:val="00CB1B96"/>
    <w:rsid w:val="00CB2006"/>
    <w:rsid w:val="00CB208C"/>
    <w:rsid w:val="00CB298C"/>
    <w:rsid w:val="00CB29C1"/>
    <w:rsid w:val="00CB33DD"/>
    <w:rsid w:val="00CB36AF"/>
    <w:rsid w:val="00CB38D6"/>
    <w:rsid w:val="00CB4079"/>
    <w:rsid w:val="00CB49C1"/>
    <w:rsid w:val="00CB4A05"/>
    <w:rsid w:val="00CB563F"/>
    <w:rsid w:val="00CB6A41"/>
    <w:rsid w:val="00CB6C25"/>
    <w:rsid w:val="00CC076B"/>
    <w:rsid w:val="00CC0F95"/>
    <w:rsid w:val="00CC1273"/>
    <w:rsid w:val="00CC30A3"/>
    <w:rsid w:val="00CC390A"/>
    <w:rsid w:val="00CC4D97"/>
    <w:rsid w:val="00CC5E4B"/>
    <w:rsid w:val="00CC5E66"/>
    <w:rsid w:val="00CC5F87"/>
    <w:rsid w:val="00CD1295"/>
    <w:rsid w:val="00CD1967"/>
    <w:rsid w:val="00CD1E29"/>
    <w:rsid w:val="00CD263C"/>
    <w:rsid w:val="00CD26CC"/>
    <w:rsid w:val="00CD3E54"/>
    <w:rsid w:val="00CD4CBC"/>
    <w:rsid w:val="00CD558A"/>
    <w:rsid w:val="00CD66DE"/>
    <w:rsid w:val="00CD6E57"/>
    <w:rsid w:val="00CD730D"/>
    <w:rsid w:val="00CD74F1"/>
    <w:rsid w:val="00CD7E0B"/>
    <w:rsid w:val="00CD7FF6"/>
    <w:rsid w:val="00CE08BD"/>
    <w:rsid w:val="00CE18B2"/>
    <w:rsid w:val="00CE29A9"/>
    <w:rsid w:val="00CE3BBB"/>
    <w:rsid w:val="00CE4A93"/>
    <w:rsid w:val="00CE4AC5"/>
    <w:rsid w:val="00CE4AD5"/>
    <w:rsid w:val="00CE63CD"/>
    <w:rsid w:val="00CE7C7A"/>
    <w:rsid w:val="00CF0FFE"/>
    <w:rsid w:val="00CF1B87"/>
    <w:rsid w:val="00CF4394"/>
    <w:rsid w:val="00CF5BFF"/>
    <w:rsid w:val="00CF687F"/>
    <w:rsid w:val="00CF6E30"/>
    <w:rsid w:val="00CF6EE7"/>
    <w:rsid w:val="00D0095D"/>
    <w:rsid w:val="00D00F57"/>
    <w:rsid w:val="00D0182D"/>
    <w:rsid w:val="00D03836"/>
    <w:rsid w:val="00D040D7"/>
    <w:rsid w:val="00D0493A"/>
    <w:rsid w:val="00D04A32"/>
    <w:rsid w:val="00D04DB5"/>
    <w:rsid w:val="00D05C25"/>
    <w:rsid w:val="00D064C4"/>
    <w:rsid w:val="00D064D5"/>
    <w:rsid w:val="00D0655F"/>
    <w:rsid w:val="00D0683F"/>
    <w:rsid w:val="00D11000"/>
    <w:rsid w:val="00D112A1"/>
    <w:rsid w:val="00D128CB"/>
    <w:rsid w:val="00D13C5A"/>
    <w:rsid w:val="00D14EA8"/>
    <w:rsid w:val="00D14EB5"/>
    <w:rsid w:val="00D1626B"/>
    <w:rsid w:val="00D162EB"/>
    <w:rsid w:val="00D16926"/>
    <w:rsid w:val="00D16F25"/>
    <w:rsid w:val="00D17284"/>
    <w:rsid w:val="00D20651"/>
    <w:rsid w:val="00D20991"/>
    <w:rsid w:val="00D20C2A"/>
    <w:rsid w:val="00D21006"/>
    <w:rsid w:val="00D21E85"/>
    <w:rsid w:val="00D24A4F"/>
    <w:rsid w:val="00D25326"/>
    <w:rsid w:val="00D25333"/>
    <w:rsid w:val="00D2551F"/>
    <w:rsid w:val="00D26767"/>
    <w:rsid w:val="00D279C6"/>
    <w:rsid w:val="00D27B6C"/>
    <w:rsid w:val="00D27F7A"/>
    <w:rsid w:val="00D30623"/>
    <w:rsid w:val="00D31243"/>
    <w:rsid w:val="00D31910"/>
    <w:rsid w:val="00D31C26"/>
    <w:rsid w:val="00D32FC6"/>
    <w:rsid w:val="00D33105"/>
    <w:rsid w:val="00D33859"/>
    <w:rsid w:val="00D33C35"/>
    <w:rsid w:val="00D34BC2"/>
    <w:rsid w:val="00D34F14"/>
    <w:rsid w:val="00D35A1A"/>
    <w:rsid w:val="00D37352"/>
    <w:rsid w:val="00D377D7"/>
    <w:rsid w:val="00D408EC"/>
    <w:rsid w:val="00D42CDE"/>
    <w:rsid w:val="00D43010"/>
    <w:rsid w:val="00D433DB"/>
    <w:rsid w:val="00D43C5B"/>
    <w:rsid w:val="00D44A4A"/>
    <w:rsid w:val="00D45335"/>
    <w:rsid w:val="00D453A9"/>
    <w:rsid w:val="00D456EC"/>
    <w:rsid w:val="00D457C3"/>
    <w:rsid w:val="00D45967"/>
    <w:rsid w:val="00D45E51"/>
    <w:rsid w:val="00D46BF9"/>
    <w:rsid w:val="00D46ECD"/>
    <w:rsid w:val="00D503D9"/>
    <w:rsid w:val="00D50732"/>
    <w:rsid w:val="00D51D42"/>
    <w:rsid w:val="00D520B3"/>
    <w:rsid w:val="00D526FD"/>
    <w:rsid w:val="00D52CB9"/>
    <w:rsid w:val="00D52F07"/>
    <w:rsid w:val="00D55400"/>
    <w:rsid w:val="00D555B0"/>
    <w:rsid w:val="00D55861"/>
    <w:rsid w:val="00D55D5E"/>
    <w:rsid w:val="00D56ECD"/>
    <w:rsid w:val="00D56FC8"/>
    <w:rsid w:val="00D578E2"/>
    <w:rsid w:val="00D60944"/>
    <w:rsid w:val="00D6150F"/>
    <w:rsid w:val="00D63CD6"/>
    <w:rsid w:val="00D64262"/>
    <w:rsid w:val="00D64E21"/>
    <w:rsid w:val="00D65EE0"/>
    <w:rsid w:val="00D65F23"/>
    <w:rsid w:val="00D663E8"/>
    <w:rsid w:val="00D66E74"/>
    <w:rsid w:val="00D6772E"/>
    <w:rsid w:val="00D700E1"/>
    <w:rsid w:val="00D701C7"/>
    <w:rsid w:val="00D70312"/>
    <w:rsid w:val="00D70AAB"/>
    <w:rsid w:val="00D70AB8"/>
    <w:rsid w:val="00D70CF5"/>
    <w:rsid w:val="00D719AD"/>
    <w:rsid w:val="00D71B77"/>
    <w:rsid w:val="00D72663"/>
    <w:rsid w:val="00D72C06"/>
    <w:rsid w:val="00D72CE9"/>
    <w:rsid w:val="00D741A3"/>
    <w:rsid w:val="00D74C2A"/>
    <w:rsid w:val="00D755A0"/>
    <w:rsid w:val="00D76376"/>
    <w:rsid w:val="00D823C2"/>
    <w:rsid w:val="00D82E89"/>
    <w:rsid w:val="00D83FDA"/>
    <w:rsid w:val="00D84313"/>
    <w:rsid w:val="00D8486B"/>
    <w:rsid w:val="00D84A17"/>
    <w:rsid w:val="00D84E71"/>
    <w:rsid w:val="00D86230"/>
    <w:rsid w:val="00D866B2"/>
    <w:rsid w:val="00D869D7"/>
    <w:rsid w:val="00D878CB"/>
    <w:rsid w:val="00D914CE"/>
    <w:rsid w:val="00D915E9"/>
    <w:rsid w:val="00D91C47"/>
    <w:rsid w:val="00D9332F"/>
    <w:rsid w:val="00D9396C"/>
    <w:rsid w:val="00D948DC"/>
    <w:rsid w:val="00D94CA2"/>
    <w:rsid w:val="00D95974"/>
    <w:rsid w:val="00D95B5D"/>
    <w:rsid w:val="00D95F91"/>
    <w:rsid w:val="00D96600"/>
    <w:rsid w:val="00D96CCB"/>
    <w:rsid w:val="00D96D6A"/>
    <w:rsid w:val="00D96F3E"/>
    <w:rsid w:val="00D96F4A"/>
    <w:rsid w:val="00D9755A"/>
    <w:rsid w:val="00D97992"/>
    <w:rsid w:val="00D97C63"/>
    <w:rsid w:val="00DA06FF"/>
    <w:rsid w:val="00DA0716"/>
    <w:rsid w:val="00DA1B66"/>
    <w:rsid w:val="00DA1EF9"/>
    <w:rsid w:val="00DA2A3B"/>
    <w:rsid w:val="00DA316F"/>
    <w:rsid w:val="00DA4C90"/>
    <w:rsid w:val="00DA4EEC"/>
    <w:rsid w:val="00DA50CE"/>
    <w:rsid w:val="00DA6040"/>
    <w:rsid w:val="00DA61B4"/>
    <w:rsid w:val="00DA6A16"/>
    <w:rsid w:val="00DA6CCD"/>
    <w:rsid w:val="00DA7841"/>
    <w:rsid w:val="00DA7A1A"/>
    <w:rsid w:val="00DB1ADB"/>
    <w:rsid w:val="00DB25C3"/>
    <w:rsid w:val="00DB3A33"/>
    <w:rsid w:val="00DB3CFF"/>
    <w:rsid w:val="00DB3FB0"/>
    <w:rsid w:val="00DB526D"/>
    <w:rsid w:val="00DB52B0"/>
    <w:rsid w:val="00DB5902"/>
    <w:rsid w:val="00DB59CA"/>
    <w:rsid w:val="00DB5FA8"/>
    <w:rsid w:val="00DB6E19"/>
    <w:rsid w:val="00DB74AF"/>
    <w:rsid w:val="00DC0301"/>
    <w:rsid w:val="00DC05D1"/>
    <w:rsid w:val="00DC0C01"/>
    <w:rsid w:val="00DC10C2"/>
    <w:rsid w:val="00DC247C"/>
    <w:rsid w:val="00DC2766"/>
    <w:rsid w:val="00DC2890"/>
    <w:rsid w:val="00DC32B4"/>
    <w:rsid w:val="00DC3755"/>
    <w:rsid w:val="00DC3DF6"/>
    <w:rsid w:val="00DC44B8"/>
    <w:rsid w:val="00DC46C3"/>
    <w:rsid w:val="00DC49B5"/>
    <w:rsid w:val="00DC52A0"/>
    <w:rsid w:val="00DC63EC"/>
    <w:rsid w:val="00DC665E"/>
    <w:rsid w:val="00DC66A4"/>
    <w:rsid w:val="00DC6E08"/>
    <w:rsid w:val="00DD06FC"/>
    <w:rsid w:val="00DD0A7B"/>
    <w:rsid w:val="00DD0BC8"/>
    <w:rsid w:val="00DD16A0"/>
    <w:rsid w:val="00DD1EF0"/>
    <w:rsid w:val="00DD2141"/>
    <w:rsid w:val="00DD22B9"/>
    <w:rsid w:val="00DD2847"/>
    <w:rsid w:val="00DD3396"/>
    <w:rsid w:val="00DD34C0"/>
    <w:rsid w:val="00DD508D"/>
    <w:rsid w:val="00DD5DA3"/>
    <w:rsid w:val="00DD7953"/>
    <w:rsid w:val="00DD79B6"/>
    <w:rsid w:val="00DD7F9F"/>
    <w:rsid w:val="00DE0AF4"/>
    <w:rsid w:val="00DE2BD4"/>
    <w:rsid w:val="00DE2C76"/>
    <w:rsid w:val="00DE2F31"/>
    <w:rsid w:val="00DE3259"/>
    <w:rsid w:val="00DE35D8"/>
    <w:rsid w:val="00DE3CA7"/>
    <w:rsid w:val="00DE43C7"/>
    <w:rsid w:val="00DE4429"/>
    <w:rsid w:val="00DE4C12"/>
    <w:rsid w:val="00DE4C3F"/>
    <w:rsid w:val="00DE4E9E"/>
    <w:rsid w:val="00DE56ED"/>
    <w:rsid w:val="00DE7656"/>
    <w:rsid w:val="00DE7DC8"/>
    <w:rsid w:val="00DF077D"/>
    <w:rsid w:val="00DF0F39"/>
    <w:rsid w:val="00DF1545"/>
    <w:rsid w:val="00DF4206"/>
    <w:rsid w:val="00DF4A4A"/>
    <w:rsid w:val="00DF4F80"/>
    <w:rsid w:val="00DF5091"/>
    <w:rsid w:val="00DF57A5"/>
    <w:rsid w:val="00DF6930"/>
    <w:rsid w:val="00DF7BD2"/>
    <w:rsid w:val="00DF7C4F"/>
    <w:rsid w:val="00E0394F"/>
    <w:rsid w:val="00E03BB4"/>
    <w:rsid w:val="00E03C8A"/>
    <w:rsid w:val="00E044D8"/>
    <w:rsid w:val="00E047E4"/>
    <w:rsid w:val="00E05A5B"/>
    <w:rsid w:val="00E05F00"/>
    <w:rsid w:val="00E062F5"/>
    <w:rsid w:val="00E0684E"/>
    <w:rsid w:val="00E10D02"/>
    <w:rsid w:val="00E11B48"/>
    <w:rsid w:val="00E11F94"/>
    <w:rsid w:val="00E124DB"/>
    <w:rsid w:val="00E136AB"/>
    <w:rsid w:val="00E13F9F"/>
    <w:rsid w:val="00E14570"/>
    <w:rsid w:val="00E1480C"/>
    <w:rsid w:val="00E15654"/>
    <w:rsid w:val="00E15860"/>
    <w:rsid w:val="00E15D41"/>
    <w:rsid w:val="00E162BA"/>
    <w:rsid w:val="00E200A3"/>
    <w:rsid w:val="00E20338"/>
    <w:rsid w:val="00E20866"/>
    <w:rsid w:val="00E21235"/>
    <w:rsid w:val="00E214B1"/>
    <w:rsid w:val="00E21D0E"/>
    <w:rsid w:val="00E21F78"/>
    <w:rsid w:val="00E22AE1"/>
    <w:rsid w:val="00E22D93"/>
    <w:rsid w:val="00E23B56"/>
    <w:rsid w:val="00E24253"/>
    <w:rsid w:val="00E24BC9"/>
    <w:rsid w:val="00E24BEC"/>
    <w:rsid w:val="00E24FCD"/>
    <w:rsid w:val="00E2596A"/>
    <w:rsid w:val="00E26E05"/>
    <w:rsid w:val="00E27531"/>
    <w:rsid w:val="00E277B3"/>
    <w:rsid w:val="00E3038C"/>
    <w:rsid w:val="00E309B4"/>
    <w:rsid w:val="00E31662"/>
    <w:rsid w:val="00E31BB0"/>
    <w:rsid w:val="00E329CE"/>
    <w:rsid w:val="00E32A65"/>
    <w:rsid w:val="00E32CFA"/>
    <w:rsid w:val="00E32E5D"/>
    <w:rsid w:val="00E33120"/>
    <w:rsid w:val="00E34253"/>
    <w:rsid w:val="00E34B8A"/>
    <w:rsid w:val="00E34D61"/>
    <w:rsid w:val="00E34E1D"/>
    <w:rsid w:val="00E3517B"/>
    <w:rsid w:val="00E352D2"/>
    <w:rsid w:val="00E356B9"/>
    <w:rsid w:val="00E3701B"/>
    <w:rsid w:val="00E37071"/>
    <w:rsid w:val="00E406CE"/>
    <w:rsid w:val="00E411A1"/>
    <w:rsid w:val="00E41326"/>
    <w:rsid w:val="00E414DA"/>
    <w:rsid w:val="00E414E8"/>
    <w:rsid w:val="00E41B8D"/>
    <w:rsid w:val="00E42964"/>
    <w:rsid w:val="00E43710"/>
    <w:rsid w:val="00E438D7"/>
    <w:rsid w:val="00E43D02"/>
    <w:rsid w:val="00E43D53"/>
    <w:rsid w:val="00E44A04"/>
    <w:rsid w:val="00E47677"/>
    <w:rsid w:val="00E50470"/>
    <w:rsid w:val="00E50AC3"/>
    <w:rsid w:val="00E50AE1"/>
    <w:rsid w:val="00E52659"/>
    <w:rsid w:val="00E5368E"/>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15C"/>
    <w:rsid w:val="00E645B3"/>
    <w:rsid w:val="00E6492B"/>
    <w:rsid w:val="00E66656"/>
    <w:rsid w:val="00E66902"/>
    <w:rsid w:val="00E70144"/>
    <w:rsid w:val="00E70BA9"/>
    <w:rsid w:val="00E7144D"/>
    <w:rsid w:val="00E71C3A"/>
    <w:rsid w:val="00E73254"/>
    <w:rsid w:val="00E73715"/>
    <w:rsid w:val="00E73BC2"/>
    <w:rsid w:val="00E7400F"/>
    <w:rsid w:val="00E7527E"/>
    <w:rsid w:val="00E75C49"/>
    <w:rsid w:val="00E76081"/>
    <w:rsid w:val="00E76295"/>
    <w:rsid w:val="00E7691E"/>
    <w:rsid w:val="00E76CA8"/>
    <w:rsid w:val="00E76D21"/>
    <w:rsid w:val="00E77F3D"/>
    <w:rsid w:val="00E80968"/>
    <w:rsid w:val="00E815E2"/>
    <w:rsid w:val="00E82562"/>
    <w:rsid w:val="00E82F5B"/>
    <w:rsid w:val="00E83BC3"/>
    <w:rsid w:val="00E83EC8"/>
    <w:rsid w:val="00E840A1"/>
    <w:rsid w:val="00E84258"/>
    <w:rsid w:val="00E84997"/>
    <w:rsid w:val="00E84C4D"/>
    <w:rsid w:val="00E856D1"/>
    <w:rsid w:val="00E8635E"/>
    <w:rsid w:val="00E864C6"/>
    <w:rsid w:val="00E86CB6"/>
    <w:rsid w:val="00E86E8B"/>
    <w:rsid w:val="00E86E90"/>
    <w:rsid w:val="00E872B8"/>
    <w:rsid w:val="00E872D6"/>
    <w:rsid w:val="00E87378"/>
    <w:rsid w:val="00E87C1E"/>
    <w:rsid w:val="00E90CA6"/>
    <w:rsid w:val="00E914C4"/>
    <w:rsid w:val="00E92831"/>
    <w:rsid w:val="00E92DBB"/>
    <w:rsid w:val="00E936EE"/>
    <w:rsid w:val="00E94A4C"/>
    <w:rsid w:val="00E95050"/>
    <w:rsid w:val="00E951D5"/>
    <w:rsid w:val="00E95663"/>
    <w:rsid w:val="00E9622F"/>
    <w:rsid w:val="00E963FE"/>
    <w:rsid w:val="00E96B20"/>
    <w:rsid w:val="00E973A2"/>
    <w:rsid w:val="00E97886"/>
    <w:rsid w:val="00E97E51"/>
    <w:rsid w:val="00EA0D97"/>
    <w:rsid w:val="00EA12E7"/>
    <w:rsid w:val="00EA2992"/>
    <w:rsid w:val="00EA2DB9"/>
    <w:rsid w:val="00EA35CE"/>
    <w:rsid w:val="00EA4024"/>
    <w:rsid w:val="00EA5BE7"/>
    <w:rsid w:val="00EA689E"/>
    <w:rsid w:val="00EA736B"/>
    <w:rsid w:val="00EA7B24"/>
    <w:rsid w:val="00EA7B6B"/>
    <w:rsid w:val="00EA7C53"/>
    <w:rsid w:val="00EB0042"/>
    <w:rsid w:val="00EB08B2"/>
    <w:rsid w:val="00EB159B"/>
    <w:rsid w:val="00EB1B1E"/>
    <w:rsid w:val="00EB2F59"/>
    <w:rsid w:val="00EB2FBD"/>
    <w:rsid w:val="00EB327C"/>
    <w:rsid w:val="00EB3B0E"/>
    <w:rsid w:val="00EB4622"/>
    <w:rsid w:val="00EB54D2"/>
    <w:rsid w:val="00EB5EC3"/>
    <w:rsid w:val="00EB6CCD"/>
    <w:rsid w:val="00EB6F44"/>
    <w:rsid w:val="00EC00F8"/>
    <w:rsid w:val="00EC0F0F"/>
    <w:rsid w:val="00EC1033"/>
    <w:rsid w:val="00EC1493"/>
    <w:rsid w:val="00EC3EEE"/>
    <w:rsid w:val="00EC4391"/>
    <w:rsid w:val="00EC4611"/>
    <w:rsid w:val="00EC4920"/>
    <w:rsid w:val="00EC4BE2"/>
    <w:rsid w:val="00EC4C47"/>
    <w:rsid w:val="00EC4F81"/>
    <w:rsid w:val="00EC588E"/>
    <w:rsid w:val="00EC6662"/>
    <w:rsid w:val="00EC6790"/>
    <w:rsid w:val="00EC742A"/>
    <w:rsid w:val="00EC7450"/>
    <w:rsid w:val="00EC7E89"/>
    <w:rsid w:val="00ED0874"/>
    <w:rsid w:val="00ED0B74"/>
    <w:rsid w:val="00ED274A"/>
    <w:rsid w:val="00ED2B1C"/>
    <w:rsid w:val="00ED2F45"/>
    <w:rsid w:val="00ED4112"/>
    <w:rsid w:val="00ED466D"/>
    <w:rsid w:val="00ED48A3"/>
    <w:rsid w:val="00ED48BC"/>
    <w:rsid w:val="00ED4D9C"/>
    <w:rsid w:val="00ED513A"/>
    <w:rsid w:val="00ED685E"/>
    <w:rsid w:val="00ED762E"/>
    <w:rsid w:val="00EE01F7"/>
    <w:rsid w:val="00EE07EA"/>
    <w:rsid w:val="00EE0912"/>
    <w:rsid w:val="00EE145C"/>
    <w:rsid w:val="00EE1635"/>
    <w:rsid w:val="00EE19D5"/>
    <w:rsid w:val="00EE26E7"/>
    <w:rsid w:val="00EE308C"/>
    <w:rsid w:val="00EE336B"/>
    <w:rsid w:val="00EE3915"/>
    <w:rsid w:val="00EE3CD8"/>
    <w:rsid w:val="00EE3FF7"/>
    <w:rsid w:val="00EE42DE"/>
    <w:rsid w:val="00EE4552"/>
    <w:rsid w:val="00EE4598"/>
    <w:rsid w:val="00EE471C"/>
    <w:rsid w:val="00EE4BAC"/>
    <w:rsid w:val="00EE5FBE"/>
    <w:rsid w:val="00EE6149"/>
    <w:rsid w:val="00EE6820"/>
    <w:rsid w:val="00EE7BB3"/>
    <w:rsid w:val="00EF0949"/>
    <w:rsid w:val="00EF18F6"/>
    <w:rsid w:val="00EF28CA"/>
    <w:rsid w:val="00EF35E3"/>
    <w:rsid w:val="00EF4596"/>
    <w:rsid w:val="00EF4D23"/>
    <w:rsid w:val="00EF4DED"/>
    <w:rsid w:val="00EF510F"/>
    <w:rsid w:val="00EF5258"/>
    <w:rsid w:val="00EF590C"/>
    <w:rsid w:val="00EF5C8D"/>
    <w:rsid w:val="00EF6342"/>
    <w:rsid w:val="00EF6BFE"/>
    <w:rsid w:val="00EF6CDD"/>
    <w:rsid w:val="00EF6CE4"/>
    <w:rsid w:val="00EF7532"/>
    <w:rsid w:val="00EF7972"/>
    <w:rsid w:val="00F000B3"/>
    <w:rsid w:val="00F01E7A"/>
    <w:rsid w:val="00F033B4"/>
    <w:rsid w:val="00F0538E"/>
    <w:rsid w:val="00F05442"/>
    <w:rsid w:val="00F06712"/>
    <w:rsid w:val="00F074BA"/>
    <w:rsid w:val="00F07A93"/>
    <w:rsid w:val="00F07BDF"/>
    <w:rsid w:val="00F07FE9"/>
    <w:rsid w:val="00F1016F"/>
    <w:rsid w:val="00F10488"/>
    <w:rsid w:val="00F10A88"/>
    <w:rsid w:val="00F12041"/>
    <w:rsid w:val="00F1257D"/>
    <w:rsid w:val="00F1430E"/>
    <w:rsid w:val="00F1516D"/>
    <w:rsid w:val="00F16450"/>
    <w:rsid w:val="00F164CB"/>
    <w:rsid w:val="00F16F8F"/>
    <w:rsid w:val="00F17B46"/>
    <w:rsid w:val="00F21D37"/>
    <w:rsid w:val="00F2314B"/>
    <w:rsid w:val="00F2388E"/>
    <w:rsid w:val="00F23FC9"/>
    <w:rsid w:val="00F240D2"/>
    <w:rsid w:val="00F2423C"/>
    <w:rsid w:val="00F25566"/>
    <w:rsid w:val="00F265EB"/>
    <w:rsid w:val="00F26991"/>
    <w:rsid w:val="00F26A9A"/>
    <w:rsid w:val="00F26ECD"/>
    <w:rsid w:val="00F27596"/>
    <w:rsid w:val="00F27915"/>
    <w:rsid w:val="00F27BB3"/>
    <w:rsid w:val="00F30200"/>
    <w:rsid w:val="00F30209"/>
    <w:rsid w:val="00F31D63"/>
    <w:rsid w:val="00F33503"/>
    <w:rsid w:val="00F345A3"/>
    <w:rsid w:val="00F34FE9"/>
    <w:rsid w:val="00F4078E"/>
    <w:rsid w:val="00F40832"/>
    <w:rsid w:val="00F41D2C"/>
    <w:rsid w:val="00F42417"/>
    <w:rsid w:val="00F43294"/>
    <w:rsid w:val="00F44919"/>
    <w:rsid w:val="00F45118"/>
    <w:rsid w:val="00F4523F"/>
    <w:rsid w:val="00F46A05"/>
    <w:rsid w:val="00F46DE1"/>
    <w:rsid w:val="00F50AAB"/>
    <w:rsid w:val="00F52607"/>
    <w:rsid w:val="00F5451D"/>
    <w:rsid w:val="00F5490A"/>
    <w:rsid w:val="00F55C39"/>
    <w:rsid w:val="00F5688D"/>
    <w:rsid w:val="00F600C1"/>
    <w:rsid w:val="00F612D8"/>
    <w:rsid w:val="00F618D5"/>
    <w:rsid w:val="00F63D03"/>
    <w:rsid w:val="00F652C2"/>
    <w:rsid w:val="00F659CA"/>
    <w:rsid w:val="00F70158"/>
    <w:rsid w:val="00F70321"/>
    <w:rsid w:val="00F71E3A"/>
    <w:rsid w:val="00F71F08"/>
    <w:rsid w:val="00F7216E"/>
    <w:rsid w:val="00F7222E"/>
    <w:rsid w:val="00F728F0"/>
    <w:rsid w:val="00F74114"/>
    <w:rsid w:val="00F74319"/>
    <w:rsid w:val="00F747E9"/>
    <w:rsid w:val="00F74EBC"/>
    <w:rsid w:val="00F75576"/>
    <w:rsid w:val="00F75E9E"/>
    <w:rsid w:val="00F75F10"/>
    <w:rsid w:val="00F775AA"/>
    <w:rsid w:val="00F80052"/>
    <w:rsid w:val="00F80CA6"/>
    <w:rsid w:val="00F80CBD"/>
    <w:rsid w:val="00F8104A"/>
    <w:rsid w:val="00F814D0"/>
    <w:rsid w:val="00F81CBE"/>
    <w:rsid w:val="00F81E2F"/>
    <w:rsid w:val="00F8251B"/>
    <w:rsid w:val="00F8294E"/>
    <w:rsid w:val="00F82E8F"/>
    <w:rsid w:val="00F83F72"/>
    <w:rsid w:val="00F84078"/>
    <w:rsid w:val="00F84CF6"/>
    <w:rsid w:val="00F853E1"/>
    <w:rsid w:val="00F867CD"/>
    <w:rsid w:val="00F8740B"/>
    <w:rsid w:val="00F90275"/>
    <w:rsid w:val="00F90553"/>
    <w:rsid w:val="00F91989"/>
    <w:rsid w:val="00F91ED4"/>
    <w:rsid w:val="00F93893"/>
    <w:rsid w:val="00F93A91"/>
    <w:rsid w:val="00F93D4F"/>
    <w:rsid w:val="00F93F3E"/>
    <w:rsid w:val="00F943DC"/>
    <w:rsid w:val="00F94C77"/>
    <w:rsid w:val="00F967E4"/>
    <w:rsid w:val="00F97A3A"/>
    <w:rsid w:val="00F97C92"/>
    <w:rsid w:val="00F97CD6"/>
    <w:rsid w:val="00F97E5F"/>
    <w:rsid w:val="00FA02DE"/>
    <w:rsid w:val="00FA05AA"/>
    <w:rsid w:val="00FA05F9"/>
    <w:rsid w:val="00FA101E"/>
    <w:rsid w:val="00FA1155"/>
    <w:rsid w:val="00FA154F"/>
    <w:rsid w:val="00FA25F4"/>
    <w:rsid w:val="00FA2B85"/>
    <w:rsid w:val="00FA2BCE"/>
    <w:rsid w:val="00FA2F3D"/>
    <w:rsid w:val="00FA3577"/>
    <w:rsid w:val="00FA37A6"/>
    <w:rsid w:val="00FA3D06"/>
    <w:rsid w:val="00FA4BB2"/>
    <w:rsid w:val="00FA509D"/>
    <w:rsid w:val="00FA569C"/>
    <w:rsid w:val="00FA5F2C"/>
    <w:rsid w:val="00FA6607"/>
    <w:rsid w:val="00FA72A6"/>
    <w:rsid w:val="00FB03EE"/>
    <w:rsid w:val="00FB0CA6"/>
    <w:rsid w:val="00FB0FED"/>
    <w:rsid w:val="00FB29E6"/>
    <w:rsid w:val="00FB2FBE"/>
    <w:rsid w:val="00FB3342"/>
    <w:rsid w:val="00FB36CA"/>
    <w:rsid w:val="00FB3BD0"/>
    <w:rsid w:val="00FB4539"/>
    <w:rsid w:val="00FB486D"/>
    <w:rsid w:val="00FB4994"/>
    <w:rsid w:val="00FB4E1A"/>
    <w:rsid w:val="00FB54D8"/>
    <w:rsid w:val="00FB6A42"/>
    <w:rsid w:val="00FB7842"/>
    <w:rsid w:val="00FB7C56"/>
    <w:rsid w:val="00FB7F26"/>
    <w:rsid w:val="00FC27BF"/>
    <w:rsid w:val="00FC2953"/>
    <w:rsid w:val="00FC3995"/>
    <w:rsid w:val="00FC3A75"/>
    <w:rsid w:val="00FC423B"/>
    <w:rsid w:val="00FC5499"/>
    <w:rsid w:val="00FC5D33"/>
    <w:rsid w:val="00FC69D0"/>
    <w:rsid w:val="00FC6C8F"/>
    <w:rsid w:val="00FC743A"/>
    <w:rsid w:val="00FC7832"/>
    <w:rsid w:val="00FC7EB7"/>
    <w:rsid w:val="00FD0F0E"/>
    <w:rsid w:val="00FD1832"/>
    <w:rsid w:val="00FD1CAD"/>
    <w:rsid w:val="00FD1D30"/>
    <w:rsid w:val="00FD2F8E"/>
    <w:rsid w:val="00FD49C2"/>
    <w:rsid w:val="00FD4D8C"/>
    <w:rsid w:val="00FD5551"/>
    <w:rsid w:val="00FD5A92"/>
    <w:rsid w:val="00FD6098"/>
    <w:rsid w:val="00FD683B"/>
    <w:rsid w:val="00FD7F19"/>
    <w:rsid w:val="00FE05AE"/>
    <w:rsid w:val="00FE0A2E"/>
    <w:rsid w:val="00FE0CFC"/>
    <w:rsid w:val="00FE0F63"/>
    <w:rsid w:val="00FE113F"/>
    <w:rsid w:val="00FE19E3"/>
    <w:rsid w:val="00FE2ADC"/>
    <w:rsid w:val="00FE473A"/>
    <w:rsid w:val="00FE5163"/>
    <w:rsid w:val="00FE54B5"/>
    <w:rsid w:val="00FE6393"/>
    <w:rsid w:val="00FE6841"/>
    <w:rsid w:val="00FE78BA"/>
    <w:rsid w:val="00FF058E"/>
    <w:rsid w:val="00FF08D8"/>
    <w:rsid w:val="00FF10A4"/>
    <w:rsid w:val="00FF33FE"/>
    <w:rsid w:val="00FF34D9"/>
    <w:rsid w:val="00FF4531"/>
    <w:rsid w:val="00FF4CC3"/>
    <w:rsid w:val="00FF513B"/>
    <w:rsid w:val="00FF54EE"/>
    <w:rsid w:val="00FF588D"/>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0FD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6"/>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9"/>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Normal"/>
    <w:next w:val="Normal"/>
    <w:link w:val="Epgrafe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EpgrafeCar">
    <w:name w:val="Epígrafe Car"/>
    <w:aliases w:val="Epígrafe 2 Car"/>
    <w:basedOn w:val="Ttulo2Car"/>
    <w:link w:val="Epgrafe"/>
    <w:uiPriority w:val="99"/>
    <w:rsid w:val="00305AD6"/>
    <w:rPr>
      <w:rFonts w:ascii="Verdana" w:hAnsi="Verdana" w:cstheme="minorHAnsi"/>
      <w:b/>
      <w:bCs/>
      <w:color w:val="4F81BD"/>
      <w:sz w:val="18"/>
      <w:szCs w:val="18"/>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6"/>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9"/>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Normal"/>
    <w:next w:val="Normal"/>
    <w:link w:val="Epgrafe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EpgrafeCar">
    <w:name w:val="Epígrafe Car"/>
    <w:aliases w:val="Epígrafe 2 Car"/>
    <w:basedOn w:val="Ttulo2Car"/>
    <w:link w:val="Epgrafe"/>
    <w:uiPriority w:val="99"/>
    <w:rsid w:val="00305AD6"/>
    <w:rPr>
      <w:rFonts w:ascii="Verdana" w:hAnsi="Verdana" w:cstheme="minorHAnsi"/>
      <w:b/>
      <w:bCs/>
      <w:color w:val="4F81BD"/>
      <w:sz w:val="18"/>
      <w:szCs w:val="18"/>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03311802">
      <w:bodyDiv w:val="1"/>
      <w:marLeft w:val="0"/>
      <w:marRight w:val="0"/>
      <w:marTop w:val="0"/>
      <w:marBottom w:val="0"/>
      <w:divBdr>
        <w:top w:val="none" w:sz="0" w:space="0" w:color="auto"/>
        <w:left w:val="none" w:sz="0" w:space="0" w:color="auto"/>
        <w:bottom w:val="none" w:sz="0" w:space="0" w:color="auto"/>
        <w:right w:val="none" w:sz="0" w:space="0" w:color="auto"/>
      </w:divBdr>
      <w:divsChild>
        <w:div w:id="771317189">
          <w:marLeft w:val="547"/>
          <w:marRight w:val="0"/>
          <w:marTop w:val="0"/>
          <w:marBottom w:val="0"/>
          <w:divBdr>
            <w:top w:val="none" w:sz="0" w:space="0" w:color="auto"/>
            <w:left w:val="none" w:sz="0" w:space="0" w:color="auto"/>
            <w:bottom w:val="none" w:sz="0" w:space="0" w:color="auto"/>
            <w:right w:val="none" w:sz="0" w:space="0" w:color="auto"/>
          </w:divBdr>
        </w:div>
        <w:div w:id="2087878342">
          <w:marLeft w:val="547"/>
          <w:marRight w:val="0"/>
          <w:marTop w:val="0"/>
          <w:marBottom w:val="0"/>
          <w:divBdr>
            <w:top w:val="none" w:sz="0" w:space="0" w:color="auto"/>
            <w:left w:val="none" w:sz="0" w:space="0" w:color="auto"/>
            <w:bottom w:val="none" w:sz="0" w:space="0" w:color="auto"/>
            <w:right w:val="none" w:sz="0" w:space="0" w:color="auto"/>
          </w:divBdr>
        </w:div>
        <w:div w:id="1674451471">
          <w:marLeft w:val="547"/>
          <w:marRight w:val="0"/>
          <w:marTop w:val="0"/>
          <w:marBottom w:val="0"/>
          <w:divBdr>
            <w:top w:val="none" w:sz="0" w:space="0" w:color="auto"/>
            <w:left w:val="none" w:sz="0" w:space="0" w:color="auto"/>
            <w:bottom w:val="none" w:sz="0" w:space="0" w:color="auto"/>
            <w:right w:val="none" w:sz="0" w:space="0" w:color="auto"/>
          </w:divBdr>
        </w:div>
        <w:div w:id="913583459">
          <w:marLeft w:val="547"/>
          <w:marRight w:val="0"/>
          <w:marTop w:val="0"/>
          <w:marBottom w:val="0"/>
          <w:divBdr>
            <w:top w:val="none" w:sz="0" w:space="0" w:color="auto"/>
            <w:left w:val="none" w:sz="0" w:space="0" w:color="auto"/>
            <w:bottom w:val="none" w:sz="0" w:space="0" w:color="auto"/>
            <w:right w:val="none" w:sz="0" w:space="0" w:color="auto"/>
          </w:divBdr>
        </w:div>
        <w:div w:id="1052539119">
          <w:marLeft w:val="547"/>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21296799">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header" Target="header2.xml"/><Relationship Id="rId26" Type="http://schemas.openxmlformats.org/officeDocument/2006/relationships/image" Target="media/image7.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5.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14.jpg"/><Relationship Id="rId38"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jp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image" Target="media/image13.jpg"/><Relationship Id="rId37" Type="http://schemas.openxmlformats.org/officeDocument/2006/relationships/image" Target="media/image16.jp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eader" Target="header5.xml"/><Relationship Id="rId28" Type="http://schemas.openxmlformats.org/officeDocument/2006/relationships/image" Target="media/image9.jpg"/><Relationship Id="rId36" Type="http://schemas.openxmlformats.org/officeDocument/2006/relationships/hyperlink" Target="http://www.e-seia.cl/elementosFisicos/enviados.php?id_documento=2152917" TargetMode="Externa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12.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eader" Target="header4.xml"/><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Khto+cY3auFzAI0Q3IZDCBnlKnY=</DigestValue>
    </Reference>
    <Reference URI="#idOfficeObject" Type="http://www.w3.org/2000/09/xmldsig#Object">
      <DigestMethod Algorithm="http://www.w3.org/2000/09/xmldsig#sha1"/>
      <DigestValue>gcWoJe59KwwEvOxGqwF+y7/Zniw=</DigestValue>
    </Reference>
    <Reference URI="#idSignedProperties" Type="http://uri.etsi.org/01903#SignedProperties">
      <Transforms>
        <Transform Algorithm="http://www.w3.org/TR/2001/REC-xml-c14n-20010315"/>
      </Transforms>
      <DigestMethod Algorithm="http://www.w3.org/2000/09/xmldsig#sha1"/>
      <DigestValue>fxZmFayEAxLt9CwzQCkPVzoT9hA=</DigestValue>
    </Reference>
    <Reference URI="#idValidSigLnImg" Type="http://www.w3.org/2000/09/xmldsig#Object">
      <DigestMethod Algorithm="http://www.w3.org/2000/09/xmldsig#sha1"/>
      <DigestValue>9i9gcXL0eQXHNA6kNfA42CY4PYY=</DigestValue>
    </Reference>
    <Reference URI="#idInvalidSigLnImg" Type="http://www.w3.org/2000/09/xmldsig#Object">
      <DigestMethod Algorithm="http://www.w3.org/2000/09/xmldsig#sha1"/>
      <DigestValue>yKqfF7kpNEZlbcTuhIW2xS2CVW8=</DigestValue>
    </Reference>
  </SignedInfo>
  <SignatureValue>c7tgM7qOHbSiwYf8yh2InCf4FzjmHdEHkoOB3GmoCuBtWA7QR67TuDZEWdhDbnZ1eO91qn2+Dio9
DNZl8ZqZxjeO4QL0C+s8tmd/68k/2xDgpU08szRAxlaF0P14Plp2jOKMP5IY7pUUr3I8WatMsMVP
81Im0dRuzpC7BEpEvp92BeOqjxXEAR+tW3xVYA4DE6LmQrn4LW0+eWpxPJVq8dkL/kuJtRAi/2gv
ryS7uyHuqy+ZbiHiy/Dm/lYhgoizKByKswRS2Dv4vOG4wjFom4MY3gi9Tr9auhEXZ8jqI97ICGF7
JUdaPlBXzJJfVJwWSGj4yxWSSk0dglcFq27YAQ==</SignatureValue>
  <KeyInfo>
    <X509Data>
      <X509Certificate>MIIHSTCCBjGgAwIBAgIQQFrVmGxG6IW1Yfsi1XeP6jANBgkqhkiG9w0BAQUFADCB4DELMAkGA1UE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IGRlIENoaWxlIENBMR8wHQYJKoZIhvcNAQkBFhBlLXNpZ25AZS1zaWduLmNsMB4XDTE1MDIwMjAw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</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EJjxYmHpxH++/Pmag+WFFKQxy9w=</DigestValue>
      </Reference>
      <Reference URI="/word/media/image4.png?ContentType=image/png">
        <DigestMethod Algorithm="http://www.w3.org/2000/09/xmldsig#sha1"/>
        <DigestValue>gDxdZRcGH7kAh72hSVKw2AKg6y4=</DigestValue>
      </Reference>
      <Reference URI="/word/embeddings/oleObject1.bin?ContentType=application/vnd.openxmlformats-officedocument.oleObject">
        <DigestMethod Algorithm="http://www.w3.org/2000/09/xmldsig#sha1"/>
        <DigestValue>BqR1ehssbWt9IRvLhh45Uo1fqCw=</DigestValue>
      </Reference>
      <Reference URI="/word/media/image9.jpg?ContentType=image/jpeg">
        <DigestMethod Algorithm="http://www.w3.org/2000/09/xmldsig#sha1"/>
        <DigestValue>u+zsAXjZtlMILN54MQiHE+Gptgw=</DigestValue>
      </Reference>
      <Reference URI="/word/media/image12.jpg?ContentType=image/jpeg">
        <DigestMethod Algorithm="http://www.w3.org/2000/09/xmldsig#sha1"/>
        <DigestValue>GIPZU11DFaj6wnb8HOHVZnSAr9k=</DigestValue>
      </Reference>
      <Reference URI="/word/media/image6.jpeg?ContentType=image/jpeg">
        <DigestMethod Algorithm="http://www.w3.org/2000/09/xmldsig#sha1"/>
        <DigestValue>T1gurFZ93LyKX2ziS55h38E24XA=</DigestValue>
      </Reference>
      <Reference URI="/word/media/image7.jpg?ContentType=image/jpeg">
        <DigestMethod Algorithm="http://www.w3.org/2000/09/xmldsig#sha1"/>
        <DigestValue>6Inn6LXnWA2qtrc1DffqjqbbBfE=</DigestValue>
      </Reference>
      <Reference URI="/word/media/image8.jpg?ContentType=image/jpeg">
        <DigestMethod Algorithm="http://www.w3.org/2000/09/xmldsig#sha1"/>
        <DigestValue>oVz9yFrnvXZcW7q8SjKVNXHENJk=</DigestValue>
      </Reference>
      <Reference URI="/word/media/image11.jpg?ContentType=image/jpeg">
        <DigestMethod Algorithm="http://www.w3.org/2000/09/xmldsig#sha1"/>
        <DigestValue>goJOQW74HY9duo7m9Hncn0aAr8o=</DigestValue>
      </Reference>
      <Reference URI="/word/media/image13.jpg?ContentType=image/jpeg">
        <DigestMethod Algorithm="http://www.w3.org/2000/09/xmldsig#sha1"/>
        <DigestValue>xGd5tSwOT1JdwoUBucYut9xgl3Y=</DigestValue>
      </Reference>
      <Reference URI="/word/theme/theme1.xml?ContentType=application/vnd.openxmlformats-officedocument.theme+xml">
        <DigestMethod Algorithm="http://www.w3.org/2000/09/xmldsig#sha1"/>
        <DigestValue>aed2ly2g7prYFMNM9yD108Dh+QE=</DigestValue>
      </Reference>
      <Reference URI="/word/media/image17.jpg?ContentType=image/png">
        <DigestMethod Algorithm="http://www.w3.org/2000/09/xmldsig#sha1"/>
        <DigestValue>mQg1ulJIW8XfO8YOE8WpxysCn2E=</DigestValue>
      </Reference>
      <Reference URI="/word/media/image16.jpg?ContentType=image/jpeg">
        <DigestMethod Algorithm="http://www.w3.org/2000/09/xmldsig#sha1"/>
        <DigestValue>YYgJCCnD+IWKN4W5Qdol9TJdem8=</DigestValue>
      </Reference>
      <Reference URI="/word/fontTable.xml?ContentType=application/vnd.openxmlformats-officedocument.wordprocessingml.fontTable+xml">
        <DigestMethod Algorithm="http://www.w3.org/2000/09/xmldsig#sha1"/>
        <DigestValue>dUeoDX3WzUC8uHB3NLjlwFilLM0=</DigestValue>
      </Reference>
      <Reference URI="/word/styles.xml?ContentType=application/vnd.openxmlformats-officedocument.wordprocessingml.styles+xml">
        <DigestMethod Algorithm="http://www.w3.org/2000/09/xmldsig#sha1"/>
        <DigestValue>Sw0suVRRb+wZmLsUMdGd+4CDFAc=</DigestValue>
      </Reference>
      <Reference URI="/word/numbering.xml?ContentType=application/vnd.openxmlformats-officedocument.wordprocessingml.numbering+xml">
        <DigestMethod Algorithm="http://www.w3.org/2000/09/xmldsig#sha1"/>
        <DigestValue>DrI1E8qFQX/EDYjgckbbK+4zpZQ=</DigestValue>
      </Reference>
      <Reference URI="/word/settings.xml?ContentType=application/vnd.openxmlformats-officedocument.wordprocessingml.settings+xml">
        <DigestMethod Algorithm="http://www.w3.org/2000/09/xmldsig#sha1"/>
        <DigestValue>dbKdRWrHPR1olrDu6hh6PXlHkgc=</DigestValue>
      </Reference>
      <Reference URI="/word/media/image2.emf?ContentType=image/x-emf">
        <DigestMethod Algorithm="http://www.w3.org/2000/09/xmldsig#sha1"/>
        <DigestValue>L4XhtcCYZZMxGYF3u/BsD/Vkax0=</DigestValue>
      </Reference>
      <Reference URI="/word/media/image3.emf?ContentType=image/x-emf">
        <DigestMethod Algorithm="http://www.w3.org/2000/09/xmldsig#sha1"/>
        <DigestValue>6d6irs6JwRO+Sn/a7ANyUf0+A4U=</DigestValue>
      </Reference>
      <Reference URI="/word/media/image1.emf?ContentType=image/x-emf">
        <DigestMethod Algorithm="http://www.w3.org/2000/09/xmldsig#sha1"/>
        <DigestValue>5X5MRh839yZsiwmN4dTxs4s4DSs=</DigestValue>
      </Reference>
      <Reference URI="/word/media/image5.jpeg?ContentType=image/jpeg">
        <DigestMethod Algorithm="http://www.w3.org/2000/09/xmldsig#sha1"/>
        <DigestValue>uQYy9SbcF2no3dZ0/ULk87vF98Y=</DigestValue>
      </Reference>
      <Reference URI="/word/webSettings.xml?ContentType=application/vnd.openxmlformats-officedocument.wordprocessingml.webSettings+xml">
        <DigestMethod Algorithm="http://www.w3.org/2000/09/xmldsig#sha1"/>
        <DigestValue>MRIIzpi8Hes6opTEZACepZ6iQL8=</DigestValue>
      </Reference>
      <Reference URI="/word/media/image14.jpg?ContentType=image/jpeg">
        <DigestMethod Algorithm="http://www.w3.org/2000/09/xmldsig#sha1"/>
        <DigestValue>rPMtbq8ARTDJvO5njVaMSBM+ZOA=</DigestValue>
      </Reference>
      <Reference URI="/word/media/image15.png?ContentType=image/png">
        <DigestMethod Algorithm="http://www.w3.org/2000/09/xmldsig#sha1"/>
        <DigestValue>Gdivt64wji3XEx4hrSqB0+U+0HI=</DigestValue>
      </Reference>
      <Reference URI="/word/header2.xml?ContentType=application/vnd.openxmlformats-officedocument.wordprocessingml.header+xml">
        <DigestMethod Algorithm="http://www.w3.org/2000/09/xmldsig#sha1"/>
        <DigestValue>CGBiVOw9yk9IGjsV+BL2S9qrL80=</DigestValue>
      </Reference>
      <Reference URI="/word/footer1.xml?ContentType=application/vnd.openxmlformats-officedocument.wordprocessingml.footer+xml">
        <DigestMethod Algorithm="http://www.w3.org/2000/09/xmldsig#sha1"/>
        <DigestValue>1y8KhFvL0DeZnTgLk0nb9kqyRpg=</DigestValue>
      </Reference>
      <Reference URI="/word/header1.xml?ContentType=application/vnd.openxmlformats-officedocument.wordprocessingml.header+xml">
        <DigestMethod Algorithm="http://www.w3.org/2000/09/xmldsig#sha1"/>
        <DigestValue>ZituJG7/Sfjc7z4i6vMa5n9cPZI=</DigestValue>
      </Reference>
      <Reference URI="/word/header6.xml?ContentType=application/vnd.openxmlformats-officedocument.wordprocessingml.header+xml">
        <DigestMethod Algorithm="http://www.w3.org/2000/09/xmldsig#sha1"/>
        <DigestValue>PWc4NfrLwSfy3L2EhdwDKsw31zg=</DigestValue>
      </Reference>
      <Reference URI="/word/header5.xml?ContentType=application/vnd.openxmlformats-officedocument.wordprocessingml.header+xml">
        <DigestMethod Algorithm="http://www.w3.org/2000/09/xmldsig#sha1"/>
        <DigestValue>n9sqf378zX3ZE2z7XlWYWsnWOgI=</DigestValue>
      </Reference>
      <Reference URI="/word/document.xml?ContentType=application/vnd.openxmlformats-officedocument.wordprocessingml.document.main+xml">
        <DigestMethod Algorithm="http://www.w3.org/2000/09/xmldsig#sha1"/>
        <DigestValue>bmmeiLOO239kBvzLH5cAL9NdChI=</DigestValue>
      </Reference>
      <Reference URI="/word/footer4.xml?ContentType=application/vnd.openxmlformats-officedocument.wordprocessingml.footer+xml">
        <DigestMethod Algorithm="http://www.w3.org/2000/09/xmldsig#sha1"/>
        <DigestValue>/HmfF5tRpCrogaVpfcFxsAbgCIQ=</DigestValue>
      </Reference>
      <Reference URI="/word/media/image10.jpg?ContentType=image/jpeg">
        <DigestMethod Algorithm="http://www.w3.org/2000/09/xmldsig#sha1"/>
        <DigestValue>3yhqPAmM4Y/DWjmBuApFmuT6coI=</DigestValue>
      </Reference>
      <Reference URI="/word/footer2.xml?ContentType=application/vnd.openxmlformats-officedocument.wordprocessingml.footer+xml">
        <DigestMethod Algorithm="http://www.w3.org/2000/09/xmldsig#sha1"/>
        <DigestValue>43FIHGITMHDWpbb0mdAnlzszG/w=</DigestValue>
      </Reference>
      <Reference URI="/word/footnotes.xml?ContentType=application/vnd.openxmlformats-officedocument.wordprocessingml.footnotes+xml">
        <DigestMethod Algorithm="http://www.w3.org/2000/09/xmldsig#sha1"/>
        <DigestValue>tMQgtdqVj/KXegLVD8Gzg7jGTsI=</DigestValue>
      </Reference>
      <Reference URI="/word/footer3.xml?ContentType=application/vnd.openxmlformats-officedocument.wordprocessingml.footer+xml">
        <DigestMethod Algorithm="http://www.w3.org/2000/09/xmldsig#sha1"/>
        <DigestValue>lexLqF7VoPhAwGYDYiFfky2l+nI=</DigestValue>
      </Reference>
      <Reference URI="/word/endnotes.xml?ContentType=application/vnd.openxmlformats-officedocument.wordprocessingml.endnotes+xml">
        <DigestMethod Algorithm="http://www.w3.org/2000/09/xmldsig#sha1"/>
        <DigestValue>C+QUzfPAxyJn2fu+86jvjmfOzKw=</DigestValue>
      </Reference>
      <Reference URI="/word/header3.xml?ContentType=application/vnd.openxmlformats-officedocument.wordprocessingml.header+xml">
        <DigestMethod Algorithm="http://www.w3.org/2000/09/xmldsig#sha1"/>
        <DigestValue>IEOYJMkvrnrNLeGukG9fMJgAarA=</DigestValue>
      </Reference>
      <Reference URI="/word/header4.xml?ContentType=application/vnd.openxmlformats-officedocument.wordprocessingml.header+xml">
        <DigestMethod Algorithm="http://www.w3.org/2000/09/xmldsig#sha1"/>
        <DigestValue>OWIKcJ/ijqoXIXA6HmlL8xpMDok=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9OREHRP7XHW/Pn/4UjQW1JwW3tI=</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QsJfWYLhk2f5X0JZE2J7AbR5x74=</DigestValue>
      </Reference>
    </Manifest>
    <SignatureProperties>
      <SignatureProperty Id="idSignatureTime" Target="#idPackageSignature">
        <mdssi:SignatureTime>
          <mdssi:Format>YYYY-MM-DDThh:mm:ssTZD</mdssi:Format>
          <mdssi:Value>2015-02-02T20:40:53Z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UAAAA8AAAAAAAAAAAAAABDEAAAZwgAACBFTUYAAAEAcE4BAAwAAAABAAAAAAAAAAAAAAAAAAAAVgUAAAADAADiAQAADwEAAAAAAAAAAAAAAAAAAGZaBwBVIgQ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WjU+2lZcZ993/3//f/9//3//f/9//3//f/9//3//f/9//3//f/9//3//f/9//3//f/9//3//f/9//3//f/9//3//f/9//3//f/9//3//f/9//3//f/9//3//f/9//3//f/9//3//f/9//3//f/9//3//f/9//3//f/9//3//f/9//3//f/9//3//f/9//3//f/9//3//f/9//3//f/9//3//f/9//3//f/9//3//f/9//3//f/9//3//f/9//3//f/9//3//f/9//3//f/9//3//f/9//3//f/9//3//f/9//3//f/9//3//f/9//3//f/9//3//f/9//3//f/9//3//f/9//3//f/9//3//f/9//3//f/9//3//f/9//3//f/9//3//f/9//3//f/9//3//f/9//3//f/9//3//f/9//3//f/9//3//f/9//3//f/9//3//f/9//3//f/9//3//f/9//3//f/9//3//f/9//3//f/9//3//f/9//3//f/9//3//f/9//3//f/9//3//f/9//3//f/9//3//f/9//3//f/9//3//f/9//3//f/9//3//f/9//3//f/9//3//f/9//3//f/9//3//f/9//3//f/9//3//f/9//3//f/9//3//f/9/338wHXIhkyUaPtg1+DVaRrtSXWf/f/9//3//f/9//3//f/9//3//f/9//3//f/9//3//f/9//3//f/9//3//f/9//3//f/9//3//f/9//3//f/9//3//f/9//3//f/9//3//f/9//3//f/9//3//f/9//3//f/9//3//f/9//3//f/9//3//f/9//3//f/9//3//f/9//3//f/9//3//f/9//3//f/9//3//f/9//3//f/9//3//f/9//3//f/9//3//f/9//3//f/9//3//f/9//3//f/9//3//f/9//3//f/9//3//f/9//3//f/9//3//f/9//3//f/9//3//f/9//3//f/9//3//f/9//3//f/9//3//f/9//3//f/9//3//f/9//3//f/9//3//f/9//3//f/9//3//f/9//3//f/9//3//f/9//3//f/9//3//f/9//3//f/9//3//f/9//3//f/9//3//f/9//3//f/9//3//f/9//3//f/9//3//f/9//3//f/9//3//f/9//3//f/9//3//f/9//3//f/9//3//f/9//3//f/9//3//f/9//3//f/9//3//f/9//3//f/9//3//f/9//3//f/9//3//f/9//3//f/9//3//f/9//3//f/9//39SITAdeUacSpxKOj5bPjs+Oj75NXtK/FZ+a/9//3//f/9//3//f/9//3//f/9//3//f/9//3//f/9//3//f/9//3//f/9//3//f/9//3//f/9//3//f/9//3//f/9//3//f/9//3//f/9//3//f/9//3//f/9//3//f/9//3//f/9//3//f/9//3//f/9//3//f/9//3//f/9//3//f/9//3//f/9//3//f/9//3//f/9//3//f/9//3//f/9//3//f/9//3//f/9//3//f/9//3//f/9//3//f/9//3//f/9//3//f/9//3//f/9//3//f/9//3//f/9//3//f/9//3//f/9//3//f/9//3//f/9//3//f/9//3//f/9//3//f/9//3//f/9//3//f/9//3//f/9//3//f/9//3//f/9//3//f/9//3//f/9//3//f/9//3//f/9//3//f/9//3//f/9//3//f/9//3//f/9//3//f/9//3//f/9//3//f/9//3//f/9//3//f/9//3//f/9//3//f/9//3//f/9//3//f/9//3//f/9//3//f/9//3//f/9//3//f/9//3//f/9//3//f/9//3//f/9//3//f/9//3//f/9//3//f/9//3//f/9//398b997/3//f/9//3+/cx1bPl/dUjs+W0I6Pjo+m0o9X55v/3//f/9//3//f/9//3//f/9//3//f/9//3//f/9//3//f/9//3//f/9//3//f/9//3//f/9//3//f/9//3//f/9//3//f/9//3//f/9//3//f/9//3//f/9//3//f/9//3//f/9//3//f/9//3//f/9//3//f/9//3//f/9//3//f/9//3//f/9//3//f/9//3//f/9//3//f/9//3//f/9//3//f/9//3//f/9//3//f/9//3//f/9//3//f/9//3//f/9//3//f/9//3//f/9//3//f/9//3//f/9//3//f/9//3//f/9//3//f/9//3//f/9//3//f/9//3//f/9//3//f/9//3//f/9//3//f/9//3//f/9//3//f/9//3//f/9//3//f/9//3//f/9//3//f/9//3//f/9//3//f/9//3//f/9//3//f/9//3//f/9//3//f/9//3//f/9//3//f/9//3//f/9//3//f/9//3//f/9//3//f/9//3//f/9//3//f/9//3//f/9//3//f/9//3//f/9//3//f/9//3//f/9//3//f/9//3//f/9//3//f/9//3//f/9//3//f/9//3//f/9//3//f/9//3//f/9//3/fe79zXmPeUp1GfEZbQjs+W0LcUl1j/3//f/9//3//f/9//3//f/9//3//f/9//3//f/9//3//f/9//3//f/9//3//f/9//3//f/9//3//f/9//3//f/9//3//f/9//3//f/9//3//f/9//3//f/9//3//f/9//3//f/9//3//f/9//3//f/9//3//f/9//3//f/9//3//f/9//3//f/9//3//f/9//3//f/9//3//f/9//3//f/9//3//f/9//3//f/9//3//f/9//3//f/9//3//f/9//3//f/9//3//f/9//3//f/9//3//f/9//3//f/9//3//f/9//3//f/9//3//f/9//3//f/9//3//f/9//3//f/9//3//f/9//3//f/9//3//f/9//3//f/9//3//f/9//3//f/9//3//f/9//3//f/9//3//f/9//3//f/9//3//f/9//3//f/9//3//f/9//3//f/9//3//f/9//3//f/9//3//f/9//398b3Al+Vr/f/9//3//f/9//3//f/9//3//f/9//3//f/9//3//f/9//3//f/9//3//f/9//3//f/9//3//f/9//3//f/9//3//f/9//3//f/9//3//f/9//3//f/9//3//f/9//3//f/9//3//f/9//3//f793PWMeV/1Ovk58RltCGjp7RtxSfmv/e/9//3//f/9//3//f/9//3//f/9//3//f/9//3//f/9//3//f/9//3//f/9//3//f/9//3//f/9//3//f/9//3//f/9//3//f/9//3//f/9//3//f/9//3//f/9//3//f/9//3//f/9//3//f/9//3//f/9//3//f/9//3//f/9//3//f/9//3//f/9//3//f/9//3//f/9//3//f/9//3//f/9//3//f/9//3//f/9//3//f/9//3//f/9//3//f/9//3//f/9//3//f/9//3//f/9//3//f/9//3//f/9//3//f/9//3//f/9//3//f/9//3//f/9//3//f/9//3//f/9//3//f/9//3//f/9//3//f/9//3//f/9//3//f/9//3//f/9//3//f/9//3//f/9//3//f/9//3//f/9//3//f/9//3//f/9//3//f/9//3//f/9//3//f/9//38UOg8ZUCX/f/9//3//f/9//3//f/9//3//f/9//3//f/9//3//f/9//3//f/9//3//f/9//3//f/9//3//f/9//3//f/9//3//f/9//3//f/9//3//f/9//3//f/9//3//f/9//3//f/9//3//f/9//3//f/9//3//f/9/nm9eZx1X3lK9Sp1GXEJbPntCHVu+c/9//3//f/9//3//f/9//3//f/9//3//f/9//3//f/9//3//f/9//3//f/9//3//f/9//3//f/9//3//f/9//3//f/9//3//f/9//3//f/9//3//f/9//3//f/9//3//f/9//3//f/9//3//f/9//3//f/9//3//f/9//3//f/9//3//f/9//3//f/9//3//f/9//3//f/9//3//f/9//3//f/9//3//f/9//3//f/9//3//f/9//3//f/9//3//f/9//3//f/9//3//f/9//3//f/9//3//f/9//3//f/9//3//f/9//3//f/9//3//f/9//3//f/9//3//f/9//3//f/9//3//f/9//3//f/9//3//f/9//3//f/9//3//f/9//3//f/9//3//f/9//3//f/9//3//f/9//3//f/9//3//f/9//3//f/9//3//f/9//3//f/9//38PGc4Q0zX/f/9//3//f/9//3//f/9//3//f/9//3//f/9//3//f/9//3//f/9//3//f/9//3//f/9//3//f/9//3//f/9//3//f/9//3//f/9//3//f/9//3//f/9//3//f/9//3//f/9//3//f/9//3//f/9//3//f/9//3//f/9/33ueb35nvU69Tp1KfEZcQhk6nEocW31r/3//f/9//3//f/9//3//f/9//3//f/9//3//f/9//3//f/9//3//f/9//3//f/9//3//f/9//3//f/9//3//f/9//3//f/9//3//f/9//3//f/9//3//f/9//3//f/9//3//f/9//3//f/9//3//f/9//3//f/9//3//f/9//3//f/9//3//f/9//3//f/9//3//f/9//3//f/9//3//f/9//3//f/9//3//f/9//3//f/9//3//f/9//3//f/9//3//f/9//3//f/9//3//f/9//3//f/9//3//f/9//3//f/9//3//f/9//3//f/9//3//f/9//3//f/9//3//f/9//3//f/9//3//f/9//3//f/9//3//f/9//3//f/9//3//f/9//3//f/9//3//f/9//3//f/9//3//f/9//3//f/9//3//f/9//3//f/9/fWswGTAd2Vr/f/9//3//f/9//3//f/9//3//f/9//3//f/9//3//f/9//3//f/9//3//f/9//3//f/9//3//f/9//3//f/9//3//f/9//3//f/9//3//f/9//3//f/9//3//f/9//3//f/9//3//f/9//3//f/9//3//f/9//3//f/9//3//f/9//3//e35rHl/9Ut5OnUZ9RltCWz68Th1fnm//f/9//3//f/9//3//f/9//3//f/9//3//f/9//3//f/9//3//f/9//3//f/9//3//f/9//3//f/9//3//f/9//3//f/9//3//f/9//3//f/9//3//f/9//3//f/9//3//f/9//3//f/9//3//f/9//3//f/9//3//f/9//3//f/9//3//f/9//3//f/9//3//f/9//3//f/9//3//f/9//3//f/9//3//f/9//3//f/9//3//f/9//3//f/9//3//f/9//3//f/9//3//f/9//3//f/9//3//f/9//3//f/9//3//f/9//3//f/9//3//f/9//3//f/9//3//f/9//3//f/9//3//f/9//3//f/9//3//f/9//3//f/9//3//f/9//3//f/9//3//f/9//3//f/9//3//f/9//3//f/9//3//f/9/d0pRHe8Q/3//f/9//3//f/9//3//f/9//3//f/9//3//f/9//3//f/9//3//f/9//3//f/9//3//f/9//3//f/9//3//f/9//3//f/9//3//f/9//3//f/9//3//f/9//3//f/9//3//f/9//3//f/9//3//f/9//3//f/9//3//f/9//3//f/9//3//f/9//3//f/9/33d+Zz5bHlvdTp1KXEJbPpxK/FZ+a997/3//f/9//3//f/9//3//f/9//3//f/9//3//f/9//3//f/9//3//f/9//3//f/9//3//f/9//3//f/9//3//f/9//3//f/9//3//f/9//3//f/9//3//f/9//3//f/9//3//f/9//3//f/9//3//f/9//3//f/9//3//f/9//3//f/9//3//f/9//3//f/9//3//f/9//3//f/9//3//f/9//3//f/9//3//f/9//3//f/9//3//f/9//3//f/9//3//f/9//3//f/9//3//f/9//3//f/9//3//f/9//3//f/9//3//f/9//3//f3xvnnP/f/9//3//f/9//3//f/9//3//f/9//3//f/9//3//f/9//3//f/9//3//f/9//3//f/9//3//f/9//3//f/9//3//f/9//3//f/9/9DExGbMt/3//f/9//3//f/9//3//f/9//3//f/9//3//f/9//3//f/9//3//f/9//3//f/9//3//f/9//3//f/9//3//f/9//3//f/9//3//f/9//3//f/9//3//f/9//3//f/9//3//f/9//3//f/9//3//f/9//3//f/9//3//f/9//3//f/9//3//f/9//3//f/9//3//f/9//3//f993XmN/Y91Ovk6dSlxCWz79Vh1fnnP/f/9//3//f/9//3//f/9//3//f/9//3//f/9//3//f/9//3//f/9//3//f/9//3//f/9//3//f/9//3//f/9//3//f/9//3//f/9//3//f/9//3//f/9//3//f/9//3//f/9//3//f/9//3//f/9//3//f/9//3//f/9//3//f/9//3//f/9//3//f/9//3//f/9//3//f/9//3//f/9//3//f/9//3//f/9//3//f/9//3//f/9//3//f/9//3//f/9//3//f/9//3//f/9//3//f/9//3//f/9//3//f/9//39cZ1IhUyE8Z/9//3//f/9//3//f/9//3//f/9//3//f/9//3//f/9//3//f/9//3//f/9//3//f/9//3//f/9//3//f/9//3//f/9//3//f/9/ciFSHXdG/3//f/9//3//f/9//3//f/9//3//f/9//3//f/9//3//f/9//3//f/9//3//f/9//3//f/9//3//f/9//3//f/9//3//f/9//3//f/9//3//f/9//3//f/9//3//f/9//3//f/9//3//f/9//3//f/9//3//f/9//3//f/9//3//f/9//3//f/9//3//f/9//3//f/9//3//f/9//3//f997nm+fa15j/1KdSr1KnUpcPpxK/Vp+a997/3//f/9//3//f/9//3//f/9//3//f/9//3//f/9//3//f/9//3//f/9//3//f/9//3//f/9//3//f/9//3//f/9//3//f/9//3//f/9//3//f/9//3//f/9//3//f/9//3//f/9//3//f/9//3//f/9//3//f/9//3//f/9//3//f/9//3//f/9//3//f/9//3//f/9//3//f/9//3//f/9//3//f/9//3//f/9//3//f/9//3//f/9//3//f/9//3//f/9//3//f/9//3//f/9//3++dzxnWEaUJXMhUiGdc/9//3//f/9//3//f/9//3//f/9//3//f/9//3//f/9//3//f/9//3//f/9//3//f/9//3//f/9//3//f/9//3//f/9//3//f/9/cyFRHfpa/3//f/9//3//f/9//3//f/9//3//f/9//3//f/9//3//f/9//3//f/9//3//f/9//3//f/9//3//f/9//3//f/9/33tXRl1n/3//f/9//3//f/9//3//f/9//3//f/9//3//f/9//3//f/9//3//f/9//3//f/9//3//f/9//3//f/9//3//f/9//3//f/9//3//f/9//3//f/9//3//f/9//3//f/9//3//e993n2teY/5SvU6eSp1GfEacSh1bXmu/d/9//3//f/9//3//f/9//3//f/9//3//f/9//3//f/9//3//f/9//3//f/9//3//f/9//3//f/9//3//f/9//3//f/9//3//f/9//3//f/9//3//f/9//3//f/9//3//f/9//3//f/9//3//f/9//3//f/9//3//f/9//3//f/9//3//f/9//3//f/9//3//f/9//3//f/9//3//f/9//3//f/9//3//f/9//3//f/9//3//f/9//3//f/9//3++d1xnHGOaTjhC9zX4Nfg1+DW1LbUp+1r/f/9//3//f/9//3//f/9//3//f/9//3//f/9//3//f/9//3//f/9//3//f/9//3//f/9//3//f/9//3//f/9//3//f/9//3//fzxrkyVzIb5z/3//f/9//3//f/9//3//f/9//3//f/9//3//f/9//3//f/9//3//f/9//3//f/9//3//f/9//3//f/9//3//f997tjH4NZpO/3//f/9//3//f/9//3//f/9//3//f/9//3//f/9//3//f/9//3//f/9//3//f/9//3//f/9//3//f/9//3//f/9//3//f/9//3//f/9//3//f/9//3//f/9//3//f/9//3//f/9//3//f/9//3//e79vXmMfW91Ovk58Rp1KfEa8Th1bXmeeb993/3//f/9//3//f/9//3//f/9//3//f/9//3//f/9//3//f/9//3//f/9//3//f/9//3//f/9//3//f/9//3//f/9//3//f/9//3//f/9//3//f/9//3//f/9//3//f/9//3//f/9//3//f/9//3//f/9//3//f/9//3//f/9//3//f/9//3//f/9//3//f/9//3//f/9//3//f/9//3//f/9/33t9bxxfmk56Shk6ty34NRo6+TkZOvg1+TkYOnpK21Z5Svg1PV//f/9//3//f/9//3//f/9//3//f/9//3//f/9//3//f/9//3//f/9//3//f/9//3//f/9//3//f/9//3//f/9//3//f/9//3//f/pe1i1zIf97/3//f/9//3//f/9//3//f/9//3//f/9//3//f/9//3//f/9//3//f/9//3//f/9//3//f/9//3//f/9//3//f/Y1+DV5Rv9//3//f/9//3//f/9//3//f/9//3//f/9//3//f/9//3//f/9//3//f/9//3//f/9//3//f/9//3//f/9//3//f/9//3//f/9//3//f/9//3//f/9//3//f/9//3//f/9//3//f/9733N+Z59rfmM+W/1S3VLdTr1OfEadRt1OfEY7PlxCOj46Pho6Oz5aQltCWkLcUj1fXWN+a79z/3//f/9//3//f/9//3//f/9//3//f/9//3//f/9//3//f/9//3//f/9//3//f/9//3//f/9//3//f/9//3//f/9//3//f/9//3//f/9//3//f/9//3//f/9//3//f/9//3//f/9//3//f/9//3//f/9//3//f/9//3//f/9//3//f/9/nnNdZxxfu1JZQjo++DUaOho+Oj75ORo++TVaQptO21Y9Y793/3//f/9//3/6Whk6/Vb/f/9//3//f/9//3//f/9//3//f/9//3//f/9//3//f/9//3//f/9//3//f/9//3//f/9//3//f/9//3//f/9//3//f/9//3//f/patSlzJf9//3//f/9//3//f/9//3//f/9//3//f/9//3//f/9//3//f/9//3//f/9//3//f/9//3//f/9//3//f/9//3+ZTtcxWEb/f/9//3//f/9//3//f/9//3//f/9//3//f/9//3//f/9//3//f/9//3//f/9//3//f/9//3//f/9//3//f/9//3//f/9//3//f/9//3//f/9//3//f/9//3//f/9/v3efax5bvU68SpxGXEK9SnxCvUp8Rt5S/VbdUv1S/VbdUv1a/Vo+Xx5bvFK8TrxOe0acSpxGfEZbPjs+Oz46Pvk12DE6PnxGnEqbSrtS/VodX15nnm+/c55z33v/f/9//3//f/9//3//f/9//3//f/9//3//f/9//3//f/9//3//f/9//3//f/9//3//f/9//3//f/9//3//f/9//3//f/9//3//f/9//3//f/9//3//f/9/33uec11rXWfbVrtOe0Y7Qvk1GjoaOjs+Gjp7Qlo+nErcUh1fXmuec997/3//f/9//3//f/9//3//f/9//39+b/g13VL/f/9//3//f/9//3//f/9//3//f/9//3//f/9//3//f/9//3//f/9//3//f/9//3//f/9//3//f/9//3//f/9//3//f/9//3//f9pa1S1yIf9//3//f/9//3//f/9//3//f/9//3//f/9//3//f/9//3//f/9//3//f/9//3//f/9//3//f/9//3//f/9/33vXMbYt/3//f/9//3//f/9//3//f/9//3//f/9//3//f/9//3//f/9//3//f/9//3//f/9//3//f/9//3//f/9//3//f/9//3//f/9//3//f/9//3//f/9//3//f/9/vnP9VltCXEJ8Qn1GnUb+Vh1bPl9+a99733v/f/9//3//f/9//3//f/9//3//f/9//3//f/9//3//f/9//3//f59zf2sdXx5fm0o7PpxGnUY7Pjs+W0JcQlxCW0JcQlxCWz58QlxCOj5aPnxGnEq8TpxK3Vb9Vv1a/Fo+Yz1jPmM9Y15nPWddZ11nfWtdZ55vXWueb35rnm9+b55vfWueb31rfWs9Z11nPGM9YxxfHV/cUrxOe0pbQjo6XEI7Pjs+XD5cQlxCnEq8St1SPV8+X15n33vfe/9//3//f/9//3//f/9//3//f/9//3//f/9//3//f/9//3//f/g1fEL/f/9//3//f/9//3//f/9//3//f/9//3//f/9//3//f/9//3//f/9//3//f/9//3//f/9//3//f/9//3//f/9//3//f/9//3//f/te1i2UJf9//3//f/9//3//f/9//3//f/9//3//f/9//3//f/9//3//f/9//3//f/9//3//f/9//3//f/9//3//f/9/2lb4NdtW/3//f/9//3//f/9//3//f/9//3//f/9//3//f/9//3//f/9//3//f/9//3//f/9//3//f/9//3//f/9//3//f/9//3//f/9//3//f/9//3//f/9//3+eb7xOGjoaOlxC3VJeY35v/3//f/9//3//f/9//3//f/9//3//f/9//3//f/9//3//f/9//3//f/9//3//f/9//3//f/9//3//f/9//3//f/9//3//ex1fnEq8SpxKvUp8RnxGvEp8QnxCGTo7Pt1S3lKdSr1OnEq9Sp1GnUZ9Rp1KnEqdRnxGfUZ8QlxCXEJ9RlxCfUY7PlxCPD5cQjs+XEJcQlw+XD59RlxCfEZcQjs+nEa9SrxKvUrcUv1S/VZeY35nf2uea993/3//f/9//3//f/9//3//f/9//3//f/9//3//f/9//3//f/9//3//f/9//3//f/9//3//f1lGOz7fe/9//3//f/9//3//f/9//3//f/9//3//f/9//3//f/9//3//f/9//3//f/9//3//f/9//3//f/9//3//f/9//3//f/9//3//f9pa1i1SIf9//3//f/9//3//f/9//3//f/9//3//f/9//3//f/9//3//f/9//3//f/9//3//f/9//3//f/9//3//f/9/FzrXMZ1v/3//f/9//3//f/9//3//f/9//3//f/9//3//f/9//3//f/9//3//f/9//3//f/9//3//f/9//3//f/9//3//f/9//3//f/9//3//f/9//3//f997m04aOpxKnUq/c/97/3//f/9//3//f/9//3//f/9//3//f/9//3//f/9//3//f/9//3//f/9//3//f/9//3//f/9//3//f/9//3//f/9//3//f/9//3//f/9//3//f/9//3+fb39nnEq9Tr1OnUacSn9fPlufa99z/3vfd/97v3Pfc35r33O/b59rf2ufa39n33OfZ59rPl9/Z59n33d+Z39nXmNeY99333f/e79z/3v/e/97/3//f/9//3//f/9//3//f/9//3//f/9//3//f/9//3//f/9//3//f/9//3//f/9//3//f/9//3//f/9//3//f/9//3//f/9//3//f9tWGjp/Z/9//3//f/9//3//f/9//3//f/9//3//f/9//3//f/9//3//f/9//3//f/9//3//f/9//3//f/9//3//f/9//3//f/9//3//f/petS1zIf9//3//f/9//3//f/9//3//f/9//3//f/9//3//f/9//3//f/9//3//f/9//3//f/9//3//f/9//3//f/9/lSmVKf9//3//f/9//3//f/9//3//f/9//3//f/9//3//f/9//3//f/9//3//f/9//3//f/9//3//f/9//3//f/9//3//f/9//3//f/9//3//f/9//3/fdzk+W0KdRl5j/3//f/9//3//f/9//3//f/9//3//f/9//3//f/9//3//f/9//3//f/9//3//f/9//3//f/9//3//f/9//3//f/9//3//f/9//3//f/9//3//f/9//3//f/9//3//f/9//3//f59vHV/9UrxKnUq9Th5XPlt/Z/97/3//f/9//3//f/9//3//f/9//3//f/9//3//f/9//3//f/9//3//f/9//3//f/9//3//f/9//3//f/9//3//f/9//3//f/9//3//f/9//3//f/9//3//f/9//3//f/9//3//f/9//3//f/9//3//f/9//3//f/9//3//f/9//3//f51vGToeW/9//3//f/9//3//f/9//3//f/9//3//f/9//3//f/9//3//f/9//3//f/9//3//f/9//3//f/9//3//f/9//3//f/9//3//f/pe1jFzIf9//3//f/9//3//f/9//3//f/9//3//f/9//3//f/9//3//f/9//3//f/9//3//f/9//3//f/9//3//f/9/lim2Lf9//3//f/9//3//f/9//3//f/9//3//f/9//3//f/9//3//f/9//3//f/9//3//f/9//3//f/9//3//f/9//3//f/9//3//f/9//3//f/9//385Pjs+vU7/f/9//3//f/9//3//f/9//3//f/9//3//f/9//3//f/9//3//f/9//3//f/9//3//f/9//3//f/9//3//f/9//3//f/9//3//f/9//3//f/9//3//f/9//3//f/9//3//f/9//3//f/9//3//f/9/33efb35n3U6dRt1O/lJ/Y79v/3//f/9//3//f/9//3//f/9//3//f/9//3//f/9//3//f/9//3//f/9//3//f/9//3//f/9//3//f/9//3//f/9//3//f/9//3//f/9//3//f/9//3//f/9//3//f/9//3//f/9//3//f/9//3//f/9//3//f/9//3//f/9/+DWcSv9//3//f/9//3//f/9//3//f/9//3//f/9//3//f/9//3//f/9//3//f/9//3//f/9//3//f/9//3//f/9//3//f/9//3//fxtjtSm1Kd97/3//f/9//3//f/9//3//f/9//3//f/9//3//f/9//3//f/9//3//f/9//3//f/9//3//f/9//3//f/9/ty3XLd93/3//f/9//3//f/9//3//f/9//3//f/9//3//f/9//3//f/9//3//f/9//3//f/9//3//f/9//3//f/9//3//f/9//3//f/9//3//f/9/ulI6PpxK/3//f/9//3//f/9//3//f/9//3//f/9//3//f/9//3//f/9//3//f/9//3//f/9//3//f/9//3//f/9//3//f/9//3//f/9//3//f/9//3//f/9//3//f/9//3//f/9//3//f/9//3//f/9//3//f/9//3//f/9//3+ea15n3VK9Sr1OHldeX79z/3//f/9//3//f/9//3//f/9//3//f/9//3//f/9//3//f/9//3//f/9//3//f/9//3//f/9//3//f/9//3//f/9//3//f/9//3//f/9//3//f/9//3//f/9//3//f/9//3//f/9//3//f/9//3//f/9//3//f/9/eko7Pv97/3//f/9//3//f/9//3//f/9//3//f/9//3//f/9//3//f/9//3//f/9//3//f/9//3//f/9//3//f/9//3//f/9//3//f31vti2VKd93/3//f/9//3//f/9//3//f/9//3//f/9//3//f/9//3//f/9//3//f/9//3//f/9//3//f/9//3//f/9/OT73MV1r/3//f/9//3//f/9//3//f/9//3//f/9//3//f/9//3//f/9//3//f/9//3//f/9//3//f/9//3//f/9//3//f/9//3//f/9//3//f/9/1i1cQr93/3//f/9//3//f/9//3//f/9//3//f/9//3//f/9//3//f/9//3//f/9//3//f/9//3//f/9//3//f/9//3//f/9//3//f/9//3//f/9//3//f/9//3//f/9//3//f/9//3//f/9//3//f/9//3//f/9//3//f/9//3//f/9//3//e55r3VLdUv5SPlufa79z/3v/f/9//3//f/9//3//f/9//3//f/9//3//f/9//3//f/9//3//f/9//3//f/9//3//f/9//3//f/9//3//f/9//3//f/9//3//f/9//3//f/9//3//f/9//3//f/9//3//f/9//3//f/9//3//f/9/HF87Pp9r/3//f/9//3//f/9//3//f/9//3//f/9//3//f/9//3//f/9//3//f/9//3//f/9//3//f/9//3//f/9//3//f/9//3//f/9/lSmVKVxn/3//f/9//3//f/9//3//f/9//3//f/9//3//f/9//3//f/9//3//f/9//3//f/9//3//f/9//3//f/9/mkr4NR1f/3//f/9//3//f/9//3//f/9//3//f/9//3//f/9//3//f/9//3//f/9//3//f/9//3//f/9//3//f/9//3//f/9//3//f/9//3//f51z+TndUv9//3//f/9//3//f/9//3//f/9//3//f/9//3//f/9//3//f/9//3//f/9//3//f/9//3//f/9//3//f/9//3//f/9//3//f/9//3//f/9//3//f/9//3//f/9//3//f/9//3//f/9//3//f/9//3//f/9//3//f/9//3//f/9//3//f/9//3//f15j3VJ8Rr1O/VJeX993/3//f/9//3//f/9//3//f/9//3//f/9//3//f/9//3//f/9//3//f/9//3//f/9//3//f/9//3//f/9//3//f/9//3//f/9//3//f/9//3//f/9//3//f/9//3//f/9//3//f/9//3//f/9/33cZNh5X/3//f/9//3//f/9//3//f/9//3//f/9//3//f/9//3//f/9//3//f/9//3//f/9//3//f/9//3//f/9//3//f/9//3//f/9/tjG1Kfpa/3//f/9//3//f/9//3//f/9//3//f/9//3//f/9//3//f/9//3//f/9//3//f/9//3//f/9//3//f/9/21YZOnlK/3//f/9//3//f/9//3//f/9//3//f/9//3//f/9//3//f/9//3//f/9//3//f/9//3//f/9//3//f/9//3//f/9//3//f/9//3//f31r2DUeW/9//3//f/9//3//f/9//3//f/9//3//f/9//3//f/9//3//f/9//3//f/9//3//f/9//3//f/9//3//f/9//3//f/9//3//f/9//3//f/9//3//f/9//3//f/9//3//f/9//3//f/9//3//f/9//3//f/9//3//f/9//3//f/9//3//f/9//3//f/9//3+/c91SvU7dTh5XHlv/e/9//3//f/9//3//f/9//3//f/9//3//f/9//3//f/9//3//f/9//3//f/9//3//f/9//3//f/9//3//f/9//3//f/9//3//f/9//3//f/9//3//f/9//3//f/9//3//f/9//3//f/9//39aRnxC/3//f/9//3//f/9//3//f/9//3//f/9//3//f/9//3//f/9//3//f/9//3//f/9//3//f/9//3//f/9//3//f/9//3//f/9/1jHWLXhK/3//f/9//3//f/9//3//f/9//3//f/9//3//f/9//3//f/9//3//f/9//3//f/9//3//f/9//3//f/9/nm/4NRg6/3//f/9//3//f/9//3//f/9//3//f/9//3//f/9//3//f/9//3//f/9//3//f/9//3//f/9//3//f/9//3//f/9//3//f/9//3//f55z+DUdV/9//3//f/9//3//f/9//3//f/9//3//f/9//3//f/9//3//f/9//3//f/9//3//f/9//3//f/9//3//f/9//3//f/9//3//f/9//3//f/9//3//f/9//3//f/9//3//f/9//3//f/9//3//f/9//3//f/9//3//f/9//3//f/9//3//f/9//3//f/9//3//f/9//39eY91SnEZ8Rt1OXl//e/9//3//f/9//3//f/9//3//f/9//3//f/9//3//f/9//3//f/9//3//f/9//3//f/9//3//f/9//3//f/9//3//f/9//3//f/9//3//f/9//3//f/9//3//f/9//3//f/9//3+aTltCv3P/f/9//3//f/9//3//f/9//3//f/9//3//f/9//3//f/9//3//f/9//3//f/9//3//f/9//3//f/9//3//f/9//3//f/9/uk7WLRY6/3//f/9//3//f/9//3//f/9//3//f/9//3//f/9//3//f/9/vnd9b11rvnf/f/9//3//f/9//3//f/9//3/4Ndctv3f/f/9//3//f/9//3//f/9//3//f/9//3//f/9//3//f/9//3//f/9//3//f/9//3//f/9//3//f/9//3//f/9//3//f/9//3//f/9/2DXdTr9z/3//f/9//3//f/9//3//f/9//3//f/9//3//f/9//3//f/9//3//f/9//3//f/9//3//f/9//3//f/9//3//f/9//3//f/9//3//f/9//3//f/9//3//f/9//3//f/9//3//f/9//3//f/9//3//f/9//3//f/9//3//f/9//3//f/9//3//f/9//3//f/9//3//f/9/nm+cSr1O3lIeV79r33v/f/9//3//f/9//3//f/9//3//f/9//3//f/9//3//f/9//3//f/9//3//f/9//3//f/9//3//f/9//3//f/9//3//f/9//3//f/9//3//f/9/3nu+d/9//3//f/9//388Yxo6n2v/f/9//3//f/9//3//f/9//3//f/9//3//f/9//3//f/9//3//f/9//3//f/9//3//f/9//3//f/9//3//f/9//3//f/9/G1+2LXMl/3//f/9//3//f/9//3//f/9//3//f/9//3//f/9/nnNYRrYttS2VKdcxti3XMXpGnm//f/9//3//f/9//3+aSvk1+1b/f/9//3//f/9//3//f/9//3//f/9//3//f/9//3//f/9//3//f/9//3//f/9//3//f/9//3//f/9/+loXOhg6+1rfe/9//3//f/9/ekY7Pr9v/3//f/9//3//f/9//3//f/9//3//f/9//3//f/9//3//f/9//3//f/9//3//f55zmU7VNdYxGDoXPttWXGf/f/9//3//f/9//3//f/9//3//f/9//3//f/9//3//f/9//3//f/9//3//f/9//3//f/9//3//f/9//3//f/9//3//f/9//3//f/9//3//f/9//3//f/9//3//f793PVu8Sr1K/lK/b/9//3//f/9//3//f/9//3//f/9//3//f/9//3//f/9//3//f/9//3//f/9/33t9b793/3//f/9//3//f/9//3//f/9//3//f/9//3+ZTrUttS22LdcxFzo8Y/9//3++d/k1vEr/f/9//3//f/9//3//f/9//3//f/9//3//f/9//3//f/9//3//f/9//3//f/9//3//f/9//3//f/9//3//f/9//3//f/9/33eUKbUpfXP/f/9//3//f/9//3//f/9//3//f/9//3//fzxj+DX3NRk6+DU6Pjk6GTr4Nfg11zEYOl1n/3//f/9//399a/g1OT7/f/9//3//f/9//395Svg1ty33NbpS/3//f/9//3//f/9//3//f/9//3//f/9//3//f/9//3//f3lK+DXXMdcx1jHXMX5v/3//f/9/HGMaOh5X/3//f/9//3//f/9//3++d/9//3//f/9//3//f/9//3//f/9//3//f/9//388Y7YtGDr4Nfc1+DX4Ofg11zEYOn5v/3//f/9//3//f/9//3//f/9//3//f/9//3//f/9//3//f/9//3//f/9//3//f/9//3//f/9//3//f/9//3//f/9//3//f/9//3//f/9//3//f/9//3//f/9//39+a71OfUadSh1X33f/f/9//3//f/9//3//f/9//3//f/9//3//f/9//3//f/9//3+eczg+ti3YNdcxGTqaSn5r/3//f/9//3//f/9//3//f/9/Fz73Mfg1ti0XOrUt1zHXMdcx+1b/fzk+nEb/f/9//3//f/9//3//f/9//3//f/9//3//f/9//3//f/9//3//f/9//3//f/9//3//f/9//3//f/9//3//f/9//3//f/9//3/WMbUt2Vr/f/9//3//f/9//3//f/9//3//f/9//3+7Tvg1+DV7Rj1j/3//f/9//3//exxf+DXWMfc1WUL/f/9//3//f/g12DG/c/9//3//f/9/V0a2LbYtti3XMdYx1i19a/9//3//f/9//3//f/9//3//f/9//3//f/9//3+db9cx1zF6RtpaWULXNfgxfWf/f/9//386QnxCfmf/f/9//3//f7531TG2LbYt21J+b/9//3//f/9//3//f/9//3//f/9//3/VMdcx1zHbVjxjfmtdZ7tSGTr4Ndg1mkr/f/9//3//f/9//3//f/9//3//f/9//3//f/9//3//f/9//3//f/9//3//f/9//3//f/9//3//f/9//3//f/9//3//f/9//3//f/9//3//f/9//3//f/9//3//f/9/n298Rr1KnEoeV993/3//f/9//3//f/9//3//f/9//3//f/9//3//f/9/33v3Ndcx+DXXMfg1+DUZOtcxWUJ9a/9//3//f/9//3//f753ty33NdpW/3//f/9/XGt5SrYx+DXWMTk+Oz7fc/9//3//f/9//3//f/9//3//f/9//3//f/9//3//f/9//3//f/9//3//f/9//3//f/9//3//f/9//3//f/9//3//f/9//3+ZStYxFz7/f/9//3//f/9//3//f/9//3//f/9/eUoZOvk13Fb/f/9//3//f/9//3//f/9//38cX/g1+DU6Pv9//3//f/taOz78Vv9//3//f55zti3YMbpSfWs8YzhC9zHXMdtS/3//f/9//3//f/9//3//f/9//3//f/9//3/aUvc1WUL/f/9//3/8Vtcx+DVdZ/9//3+fbzs+HlPfe/9//3//fxc21zHXMfcx9zE5Ot93/3//f/9//3//f/9//3//f/9/fGv4Nfg1v3f/f/9//3//f/9//389Xxk6+DVaQt97/3//f/9//3//f/9//3//f/9//3//f/9/fW8bYz1nfWv/f/9//3//f/9//3//f/9//3//f/9//3//f/9//3//f/9//3//f/9//3//f/9//3//f/9//3//f/9//3//fx1ffUY7PnpC+la/d/9//3//f/9//3//f/9//3//f/9//3//f/9/mk74Nfg1/Fr/f/9/vnP7WllC+TX4NXlG/3//f/9//3//f51z+DXXMf9//3//f/9//3//f75zWEbWMbYt1zFeX/9//3//f/9//3//f/9//3//f/9//3//f/9//3//f/9//3//f/9//3//f/9//3//f/9//3//f/9//3//f/9//3//f/9//3/6XrYttS3/f/9//3//f/9//3//f/9//3//fzxj+DXXMfxa/3//f/9//3//f/9//3//f/9//3//f997GT73NTk633f/f993+TUZOv9//3//f7pS9zV5Rv9//3//f/9/HGP4NdcxeUb/f/9//3//f/9//3//f/9//3//f/9//3+1Lfg1PGf/f/9//3//f15j1zHXMT1j/3//f7xKe0J/Z/9//3/fd9gx1zEcX1xnOT7XMRg233f/f/9//3//f/9//3//f/9/+lr4NdtS/3//f/9//3//f/9//3//f/97ekb4NRg6vnP/f/9//3//f/9//3//f/9//3/aVvc1+DX4Nfg1+DXXMdtS33v/f/9//3//f/9//3//f/9//3//f/9//3//f/9//387Y7pOmkrbVn1v/3//f/9//3//f/9//3//f/9/XWuUJZUplSl0JXlG33v/f/9//3//f/9//3//f/9//3//f/9/tS34NRtj/3//f/9//3//f/9/XWMZOvg51zF+a/9//3//f757ti34Nf9//3//f/9//3//f/9//38bY7UttSn4Nd93/3//f/9//3//f/9//3//f/9//3//f/9//3//f/9//3//f/9//3//f/9//3//f/9//3//f/9//3//f/9//3//f/9//3/ee9cxlSlda/9//3//f/9//3//f/9//3//fxg6GTrbVv9//3//f/9//3//f/9//3//f/9//3//f/9//396Rvg1ekb/f/9/m0YaOn5r/3//fzg++DU9Y/9//3//f/9//3+/bzo+1zGbTv9//3//f/9//3//f/9//3//f/9/3ne2Lfgx/3//f/9//3//f/9/PmP4Nfg1Xmf/f793XEK9Sp9n/388Y9g1OT7/f/9//3/8Vvg1GTrfe/9//3//f/9//3//f/9/mU4YOl1n/3//f/9//3//f/9//3//f/9//3+7Uvg1GTq/c/9//3//f/9//3//f997GD4ZOvg1GTpZQppKOT75NRk6+DUcW/9//3//f/9//3//f/9//3//f/9//3//f/9/Fz4YOvg1GDr4Nfg1OD6eb/9//3//f/9//3//f/9/OD7WMbUttSm1KdYt+DUcW/9//3//f/9//3//f/9//3//f/9/ti34Mf9//3//f/9//3//f/9//3/fd1tCGTrYMT1f/3//f/9/1jXXMf97/3//f/9//3//f/9//3//f9971TG1Kfg1v3P/f/9//3//f/9//3//f/9//3//f/9//3//f/9//3//f/9//3//f/9//3//f/9//3//f/9//3//f/9//3//f/9//3//f/c51i1YRv9//3//f/9//3//f/9//3/8Whk6OT7/f/9//3//f/9//3//f/9//3//f/9//3//f/9//3//fzpC+DWbRv9/XWc7PnpG/3//f7Ut1zG/c/9//3//f/9//3//f997WkbXNXtG/3//f/9//3//f/9//3//f/9/fWvXMVpC/3//f/9//3//f/9//38dW/g1GTq/c/9/nm98Qv1SHVvaVvc1ekb/f/9//3//fxxf1zEZOt97/3//f/9//3//f/9/mk7XMZ9v/3//f/9//3//f/9//3//f/9//3//fxxf+DX4NX5r/3//f/9//3//f/c1+DUZOl1n/3//f/9//3/fe9xW+DX4NTk+33f/f/9//3//f/9//3//f/9//3//f/Y1+Dn4NVlG21a7Uhg6GTr4NXlG/3v/f/9//3//f55zti22LX1v33d7Rvg1lSnXMRg633v/f/9//3//f/9//3//f9571zE6Pv9//3//f/9//3//f/9//3//f/9/21I6Ptg1u07/f/9/mE74NR1f/3//f/9//3//f/9//3//f/9/ulL4NdcxGTbfd/9//3//f/9//3//f/9//3//f/9//3//f/9//3//f/9//3//f/9//3//f/9//3//f/9//3//f/9//3//f/9//3//f7pW9zHVLf9//3//f/9//3//f/9//3/4ORk6fmv/f/9//3//f/9//3//f/9//3//f/9//3//f/9//3//f/9/GT74NfxS/396Rho6nnP/f7Ut2DH/e/9//3//f/9//3//f/9/33s6Pvg1u0r/f/9//3//f/9//3//f/9/G1/4NbtO/3//f/9//3//f/9//3//f/1S+DU5Pv97/3/8Wp1K3k6aRtcxm0r/f/9//3//f/9/HV/YNVo+/3//f/9//3//f/9/mUrXMZ9v/3//f/9//3//f/9//3//f/9//3//f/9/XWfXMRk6nmv/f/9//395Rhk6OT7fe/9//3//f/9//3//f/9//39ZQvk5+DV+a/9//3//f/9//3//f/9//388Y/c11zFda/9//3//f/9/XWcZOvg5GDqeb/9//3//fxtj1zEYOv9//3//f/1WW0K2LdYt1zGeb/9//3//f/9//3//f9571zEZOv9//3//f/9//3//f/9//3//f/9//3++c3pG2DW8Tv9/vnO3LVpC/3//f/9//3//f/9//3//f/9/XWdbPjk+1zE6Pv97/3//f/9//3//f/9//3//f/9//3//f/9//3//f/9//3//f/9//3//f/9//3//f/9//3//f/9//3//f/9//3//f753ti2UJZ1v/3//f/9//3//f/9/XGsZOjo+/3//f/9//3//f/9//3//f/9//3//f/9//3//f/9//3//f/9/v3P4Nfg1Xmd9azs+3FL/f7Yt2DH/f/9//3//f/9//3//f/9//3/fd1pC1zG7Uv9//3//f/9//3//f/9/+1r4NdxW/3//f/9//3//f/9//3//f/9/vE7XMXpG/3//f55vfEZaPrYpmkr/f/9//3//f/9//38cX9g1WUL/f/9//3//f/9/mU74NZ5v/3//f/9//3//f/9//3//f/9//3//f/9//389Y/g1GTq/c/9//3/YMRk6v3P/f/9//3//f/9//3//f/9//3//fxxfGTrYMfxW/3//f/9//3//f/9//395Svg1u1L/f/9//3//f/9//3/fe5pO2DXWMdtS/3//fxtfti16Sv9//3//f/9/3FZ8Rvg1tSnXMfxW/3//f/9//3//f/9/ti0YNv9//3//f/9//3//f/9//3//f/9//3//f/9/ekrXMZtK/39YRrYtnm//f/9//3//f/9//3//f/9//3/5NR5XWEbXMVpG/3//f/9//3//f/9//3//f/9//3//f/9//3//f/9//3//f/9//3//f/9//3//f/9//3//f/9//3//f/9//3//f/9/9znWMXhK/3//f/9//3//f/9/21oaOl5n/3//f/9//3//f/9//3//f/9//3//f/9//3//f/9//3//f/9//3+/d9g1Wj7/f1tGGjr/f7Yt+DX/e/9//3//f/9//3//f/9//3//f753W0L4NdxS/3//f/9//3//f/9/HF/4OfxW/3//f/9//3//f/9//3//f/9//3+bRvg13E7/f/9/33dbQpUlODr/f/9//3//f/9//3//f7xS+DWbSv9//3//f/9/2lL4OX9r/3//f/9//3//f/9//3//f/9//3//f/9//3//f35r1zUaPr93G2P4Nd1S/3//f/9//3//f/9//3//f/9//3//f/9/v3cYPvg1mkr/f/9//3//f/9//383Qvg1PWP/f/9//3//f/9//3//f/9/fWv4NRk6ekb/f/te9zV5Rv9//3//f/9//39ea1xCOj7XMfg1e0b/e/9//3//f/9/tS34Mf9//3//f/9//3//f/9//3//f/9//3//f/9/33t6Svg1m059b9cxWkL/f/9//3//f/9//3//f/9//397Rp1G/38YOtc1HVv/f/9//3//f/9//3//f/9//3//f/9//3//f/9//3//f/9//3//f/9//3//f/9//3//f/9//3//f/9//3//f/9/+1rWLZQp/3//f/9//3//f/9/OT4aOr5z/3//f/9//3//f/9//3//f/9//3//f/9//3//f/9//3//f/9//3//f7xS+DW8TjxfOz78VrYt+TW/b/9//3//f/9//3//f/9//3//f/9/33s6PtcxPV//f/9//3//f/9/nm/XMbtO/3//f/9//3//f/9//3//f/9//3/fdxk61zFeY/9//38cW5Ul1y1fX993/3//f/9//3//f/9/m0rXMfxW/3//f/9/HF/5NR1b/3//f/9//3//f/9//3//f/9//3//f/9//3//f/9/PWP4NTo6WUYZOn5n/3//f/9//3//f/9//3//f/9//3//f/9//3/fe1o+2DV6Rv9//3//f/9//395Svg1Xmf/f/9//3//f/9//3//f/9//3/fezk++TU5PjxjtSk4Ov9//3//f/9//3//f55vW0I7Ptgx2DX4Ob5z/3//f/9/FzrYMb93/3//f/9//3//f/9//3//f/9//3//f/9//3//f1lC+DWbShc+ti19a/9//3//f/9//3//f/9//3+7UlxC33e+d9cx1zG/c/9//3//f/9//3//f/9//3//f/9//3//f/9//3//f/9//3//f/9//3//f/9//3//f/9//3//f/9//3//f/9//3/WMbYt+l7/f/9//3//f/9/GTo7Pv9//3//f/9//3//f/9//3//f/9//3//f/9//3//f/9//3//f/9//3//f/9/W0LXMR1Xe0ZbQhg2+DF+Z/9//3//f/9//3//f/9//3//f/9//3+/c1pC+DV+Z/9//3//f/9/33vXMXpC/3//f/9//3//f/9//3//f/9//3//f59vGTr4Nd93/3//e9cx1y39Un9fn2v/f/9//3//f/9//397Rtgxfmf/f/9/fWv5NbxO/3//f/9//3//f/9//3//f/9//3//f/9//3//f/9//389Y/g11jH4Nf97/3//f/9//3//f/9//3//f/9//3//f/9//3//f/9/u075OVpC/3v/f/9//3+aTvg1PV//f/9//3//f/9//3//f/9//3//f/9/u074NRg61i22Lf9//3//f/9//3//f/9/nnM7Qjs+Gjr4Nfg1fWv/f/9/mU7XMV5n/3//f/9//3//f/9//3//f/9//3//f/9//3//f/9/eUbXNTk+1i0YOv9//3//f/9//3//f/9//39da1xCfmf/f31r1zEZOv97/3//f/9//3//f/9//3//f/9//3//f/9//3//f/9//3//f/9//3//f/9//3//f/9//3//f/9//3//f/9//383QrYt1TX/f/9//3//f75z+TWcSv9//3//f/9//3//f/9//3//f/9//3//f/9//3//f/9//3//f/9//3//f/9/nm8ZOhg6HVs7Pvcxti09X/9//3//f/9//3//f/9//3//f/9//3//f35rGTr5Nb9z/3//f/9//3/WMRk6/3//f/9//3//f/9//3//f/9//3//f/9/HVv4NVpC/3//f9cx1zEeV91Of1+fa/9//3//f/9//3+fcxk61zW/c/9//3+2LVtC/3//f/9//3//f/9//3//f/9//3//f/9//3//f/9//3//f/xati3XLf97/3//f/9//3//f/9//3//f/9//3//f/9//3//f/9//3+bTvg1Oj7fd/9//389Z9cxu0r/f/9//3//f/9//3//f/9//3//f/9//396Svg1tinWLTxf/3//f/9//3//f/9//3+eb1tCOz47Ptgx1zEcW/9/G1/XMZtO/3//f/9//3//f/9//3//f/9//3//f/9//3//f/9//39ZRvg11zHWMR1b/3//f/9//3//f/9//3//f/k1/lL/f/9/21b4NbxO/3//f/9//3//f/9//3//f/9//3//f/9//3//f/9//3//f/9//3//f/9//3//f/9//3//f/9//3//f/9//39+c9cxtS2dc/9//3//f75vGjq8Tv9//3//f/9//3//f/9//3//f/9//3//f/9//3//f/9//3//f/9//3//f/9//38dX/g1W0JcQtct1zEdW/9//3//f/9//3//f/9//3//f/9//3//f/9/PWMZOltC/3//f/9//39ZQvg1/3v/f/9//3//f/9//3//f/9//3//f/9//397Rvk13VL/fxg22DG+c79zHlP+Up9n/3f/f/9//3//f55v+TkZOv9//38ZPvg1/3//f/9//3//f/9//3//f/9//3//f/9//3//f/9//3//f/9/GDq2LXtG/3//f/9//3//f/9//3//f/9//3//f/9//3//f/9//3//f9xSGTo5Pr9z/3/fe9cxGTr/f/9//3//f/9//3//f/9//3//f/9//3//f5pO1zGUJRc6/3//f/9//3//f/9//3//f11rXEI7Pv1W2DX4NZtO/3+2LRk6/3//f/9//3//f/9//3//f/9//3//f/9//3//f/9//3//f3lK1zHWLdYt/3//f/9//3//f/9//3//f1pGfEb/f/9//38YOvk1Xmf/f/9//3//f/9//3//f/9//3//f/9//3//f/9//3//f/9//3//f/9//3//f/9//3//f/9//3//f/9//3//fxg+1jGZSv9//3//f/xaGTodW/9//3//f/9//3//f/9//3//f/9//3//f/9//3//f/9//3//f/9//3//f/9//3//f1tC+DW7Slo+dCF7Qv9//3//f/9//3//f/9//3//f/9//3//f/9//3/cUvg1ekb/f/9//3+6Thk6PWP/f/9//3//f/9//3//f/9//3//f/9//3/fexk6GTp+Z5pG1zF+a/9/nm8dUz5XPlf/c/97/3//f/9/HVv4NXpC/3+aSvk1fmf/f/9//3//f/9//3//f/9//3//f/9//3//f/9//3//f/9/OUL4Nfg1e0b/f/9//3//f/9//3//f/9//3//f/9//3//f/9//3//f/9//Fb5NTk633f/fzg+1zFdZ/9//3//f/9//3//f/9//3//f/9//3//f/9/mkrWLZQpHF//f/9//3//f/9//3//f/9//FpbQho2fmP4Nfg1mkpZRtcxXWf/f/9//3//f/9//3//f/9//3//f/9//3//f/9//3//f/9//FqUKXMlNz7/f/9//3//f/9//3//f/tafEa/b/9//3++d9cxOjq/c/9//3//f/9//3//f/9//3//f/9//3//f/9//3//f/9//3//f/9//3//f/9//3//f/9//3//f/9//3//f7tSGDqVKf9//3//fzxfOz5+Z/9//3//f/9//3//f/9//3//f/9//3//f/9//3//f/9//3//f/9//3//f/9//3//f993GTYZOltCcyHXMf97/3//f/9//3//f/9//3//f/9//3//f/9//3//f3pGGDbcUv9//388Y/c13FL/f/9//3//f/9//3//f/9//3//f/9//3//f35nGTZaQrpK+DW6Sv9//3//f79v/VJ+X79n/3v/f/9//3/cUvg1/FYcX/g13FL/f/9//3//f/9//3//f/9//3//f/9//3//f/9//3//f/9/WUZbQptKGTa9Tv9//3//f/9//3//f/9//3//f/9//3//f/9//3//f/9//3/cUvk5Oj6+c11n1zG7Tv9//3//f/9//3//f/9//3//f/9//3//f/9//38XOtUt1jH/f/9//3//f/9//3//f/9//3+bSjs+Wz6/cxg6+DUZOvcx+DX/f/9//3//f/9//3//f/9//3//f/9//3//f/9//3//f/9//3uZSnMltSl9b/9//3//f/9//3//f75zGjp/Y/9//3//f9pW+DX9Uv9//3//f/9//3//f/9//3//f/9//3//f/9//3//f/9//3//f/9//3//f/9//3//f/9//3//f/9//3//f/9/+DXXMZlS/3//fz1jGjqea/9//3//f/9//3//f/9//3//f/9//3//f/9//3//f/9//3//f/9//3//f/9//3//f/9/XWfXMRo6lSV0IZ9z/3//f/9//3//f/9//3//f/9//3//f/9//3//f/9/OT74NV1j/3++d9cxOT7/f/9//3//f/9//3//f/9//3//f/9//3//f/9/m0r4NVo+1jFaQr53/3//f/9//39fY91Of1+fZ/97/3//f3pGGTo9X9cxGTr/f/9//3//f/9//3//f/9//3//f/9//3//f/9//3//f/9/mk46Pv97e0r5OR1X/3//f/9//3//f/9//3//f/9//3//f/9//3//f/9//3//f/xW+DVaQt93GTrXMd93/3//f/9//3//f/9//3//f/9//3//f/9//3/fe7UttS14Rv9//3//f/9//3//f/9//3//f1pCGjrcUv9/OD74NbUp1zE9X/9//3//f/9//3//f/9//3//f/9//3//f/9//3//f/9//3+dbxtjV0b/f/9//3//f/9//3//f/9/Oj4dV/9//3//f/9/GD7XMb9v/3//f/9//3//f/9//3//f/9//3//f/9//3//f/9//3//f/9//3//f/9//3//f/9//3//f/9//3//f/9/mkoYOrYt33v/f9tSO0JeY/9//3//f/9//3//f/9//3//f/9//3//f/9//3//f/9//3//f/9//3//f/9//3//f/9//39aQtgx1i2UJZlO/3//f/9//3//f/9//3//f/9//3//f/9//3//f/9/v3MZOhk633f/fzk++DWfa/9//3//f/9//3//f/9//3//f/9//3//f/9/v3c7Phk6+DUZNv9//3//f/9//3//f993Xl8/W39j32//f793Gjo6Pjo++DW/b/9//3//f/9//3//f/9//3//f/9//3//f/9//3//f/9/HV8aOt93/39aQhs6n2v/f/9//3//f/9//3//f/9//3//f/9//3//f/9//3//f/9//Fr5NVtC/FL4NXtG/3//f/9//3//f/9//3//f/9//3//f/9//3//f11rtSm1KX1r/3//f/9//3//f/9//3//f793Gjo7Pr9v/38YPvcxtSkZOv9//3//f/9//3//f/9//3//f/9//3//f/9//3//f/9//3//f/9//3//f/9//3//f/9//3//f/9/mkreTv97/3//f/9/fWv4NTo+/3//f/9//3//f/9//3//f/9//3//f/9//3//f/9//3//f/9//3//f/9//3//f/9//3//f/9//3//f/9/33v4Nfg1mk7/f/xWOjq/b/9//3//f/9//3//f/9//3//f/9//3//f/9//3//f/9//3//f/9//3//f/9//3//f/9//3/fdxk61y2UIbUp33f/f/9//3//f/9//3//f/9//3//f/9//3//f/9//38dX/g1Oj7/e/xa+DXcTv9//3//f/9//3//f/9//3//f/9//3//f/9//39eXxk21zHYMV1n/3//f/9//3//f/9//39+Zz5bHle/a99znmv4NRk61y27Tv9//3//f/9//3//f/9//3//f/9//3//f/9//3//f/9/XGcaOp9r/3/fdzo+Gjqfa/9//3//f/9//3//f/9//3//f/9//3//f/9//3//f/9//3+7Tvg1e0IYNtgxfmf/f/9//3//f/9//3//f/9//3//f/9//3//f/9/mkqUJbUt/3//f/9//3//f/9//3//f/9//Vo6PpxK/3//fxk6tS2UJftW/3//f/9//3//f/9//3//f/9//3//f/9//3//f/9//3//f/9//3//f/9//3//f/9//3//f/9/+1pcQp9v/3//f/9//39YRho+PV//f/9//3//f/9//3//f/9//3//f/9//3//f/9//3//f/9//3//f/9//3//f/9//3//f/9//3//f/9//3/bVhg6tim+dxxbXEKea/9//3//f/9//3//f/9//3//f/9//3//f/9//3//f/9//3//f/9//3//f/9//3//f/9//3//f15n+DWVJbQpekL/f/9//3//f/9//3//f/9//3//f/9//3//f/9//3//f7tO+DWcSt931zE5Ov9//3//f/9//3//f/9//3//f/9//3//f/9//3//f7tK+DXWLdxS/3//f/9//3//f/9//3//f993v29eXx5Tf2e8Tvg11zH4Nf97/3//f/9//3//f/9//3//f/9//3//f/9//3//f/9//3/5NV5f/3//f75zGjpbPv97/3//f/9//3//f/9//3//f/9//3//f/9//3//f/9//3//f7tO+DU6OtYxWj7/f/9//3//f/9//3//f/9//3//f/9//3//f/9//3uUKZQlulL/f/9//3//f/9//3//f/9//386Pjs+n2v/f/9/9zW1KZUp/3v/f/9//3//f/9//3//f/9//3//f/9//3//f/9//3//f/9//3//f/9//3//f/9//3//f/9/nnM7Pj5f/3//f/9//3//f9c1Oj6/c/9//3//f/9//3//f/9//3//f/9//3//f/9//3//f/9//3//f/9//3//f/9//3//f/9//3//f/9//3//f9cx9zU3Ph1bOj5eY/9//3//f/9//3//f/9//3//f/9//3//f/9//3//f/9//3//f/9//3//f/9//3//f/9//3//f/9/eka1LVIdOT5+Z/9//3//f/9//3//f/9//3//f/9//3//f/9//3//f/97m0b3Nf1WeULXMX5n/3//f/9//3//f/9//3//f/9//3//f/9//3//f993+DW1Kfcx/3//f/9//3//f/9//3//f/9//3//f59rXl9/Yzo+tSm2LRxb/3//f/9//3//f/9//3//f/9//3//f/9//3//f/9//38ZOtxO/3//f/9/PV8aOrtK/3//f/9//3//f/9//3//f/9//3//f/9//3//f/9//3//f/97ekb5NdYtti2ea/9//3//f/9//3//f/9//3//f/9//3//f/9//3/ZVrUxG2P/f/9//3//f/9//3//f/9//389Yzo+nEb/f/9//3+1LbUp9TX/f/9//3//f/9//3//f/9//3//f/9//3//f/9//3//f/9//3//f/9//3//f/9//3//f/9//38ZNv5S/3//f/9//3//f/xa+DndTv9//3//f/9//3//f/9//3//f/9//3//f/9//3//f/9//3//f/9//3//f/9//3//f/9//3//f/9//3//fz1j+D3XNbpOOkJeY/9//3//f/9//3//f/9//3//f/9//3//f/9//3//f/9//3//f/9//3//f/9//3//f/9//3//f/9//3+2NbUttTGdSt97/3//f/9//3//f/9//3//f/9//3//f/9//3//f/9//3s5Qtg5/FbYOZtO/3//f/9//3//f/9//3//f/9//3//f/9//3//f/9/HWO1NbUxnmv/f/9//3//f/9//3//f/9//3//f/9//3//e91W9zm1Mdc1/3//f/9//3//f/9//3//f/9//3//f/9//3//f/9//3+bTnxK/3//f/9//3/8XhpCvFL/f/9//3//f/9//3//f/9//3//f/9//3//f/9//3//f/9//39aRtg51jUYQv9//3//f/9//3//f/9//3//f/9//3//f/9//3//f/9//3//f/9//3//f/9//3//f/9//3//fxpCO0K/c/9//3++d3MtlDGYUv9//3//f/9//3//f/9//3//f/9//3//f/9//3//f/9//3//f/9//3//f/9//3//f/9//3+bTnxK/3v/f/9//3//f/9/OUYaQt93/3//f/9//3//f/9//3//f/9//3//f/9//3//f/9//3//f/9//3//f/9//3//f/9//3//f/9//3//f/9/WULXMdctGjodW/9//3//f/9//3//f/9//3//f/9//3//f/9//3//f/9//3//f/9//3//f/9//3//f/9//3//f/9//3/bVnMhUh06PpxK/3//f/9//3//f/9//3//f/9//3//f/9//3//f/9//39dZxo6GTr4NbYtn2//f/9//3//f/9//3//f/9//3//f/9//3//f/9//38YOpUpWUL/f/9//3//f/9//3//f/9//3//f/9//3//f/9/PV+1KZQh3FLfc/97/3//f/9//3//f/9//3//f/9//3//f/9//38cWzo6/3f/f/9//3//f3tGOjp+Z/9//3//f/9//3//f/9//3//f/9//3//f/9//3//f/9//3/fe1pCtSm2LTxj/3//f/9//3//f/9//3//f/9//3//f/9//3//f/9//3//f/9//3//f/9//3//f/9//3//f/xWGjo+W/9//3//f3hKlCU3Pv9//3//f/9//3//f/9//3//f/9//3//f/9//3//f/9//3//f/9//3//f/9//3//f/9//3+7UlxCv2//f/9//3//f/9/PGP4NXtC/3//f/9//3//f/9//3//f/9//3//f/9//3//f/9//3//f/9//3//f/9//3//f/9//3//f/9//3//f/9/vnf4Ndcx+DXcTv9//3//f/9//3//f/9//3//f/9//3//f/9//3//f/9//3//f/9//3//f/9//3//f/9//3//f/9//3//f9Ytch2UKXxGPlf/f/9//3//f/9//3//f/9//3//f/9//3//f/9//3//f/xWGTb4Nfg1WkL/f/9//3//f/9//3//f/9//3//f/9//3//f/9//388Y7UptSm/d/9//3//f/9//3//f/9//3//f/9//3//f/9//39ZRtYt9zX/d79r/3f/f/9//3//f/9//3//f/9//3//f/9//3+ebxo6fmf/f/9//3//f/9/GjpcQv97/3//f/9//3//f/9//3//f/9//3//f/9//3//f/9//3//f997GDq1LdYt/3//f/9//3//f/9//3//f/9//3//f/9//3//f/9//3//f/9//3//f/9//3//f/9//3//f753Oz5cQv9//3//f/9/XGv/f/9//3//f/9//3//f/9//3//f/9//3//f/9//3//f/9//3//f/9//3//f/9//3//f/9//3+eczo+X2P/f/9//3//f/9//384Qhk6fmv/f/9//3//f/9//3//f/9//3//f/9//3//f/9//3//f/9//3//f/9//3//f/9//3//f/9//3//f/9//3/aVvg1lCVZQv9//3//f/9//3//f/9//3//f/9//3//f/9//3//f/9//3//f/9//3//f/9//3//f/9//3//f/9//3//f5hOlCVyIXxGfEKfb/9//3//f/9//3//f/9//3//f/9//3//f/9//3//f/9/204ZOtcxti2eb/9//3//f/9//3//f/9//3//f/9//3//f/9//3//f9UxlCk2Pv9//3//f/9//3//f/9//3//f/9//3//f/9//3+/d7UplCUbX/9//3//d99z/3//f/9//3//f/9//3//f/9//3//fxk63E7/f/9//3//f/9/fmcZOr1K/3//f/9//3//f/9//3//f/9//3//f/9//3//f/9//3//f/9/nm+2LZMlNj7/f/9//3//f/9//3//f/9//3//f/9//3//f/9//3//f/9//3//f/9//3//f/9//3//f/9/e0ZcQr9z/3//f/9//3//f/9//3//f/9//3//f/9//3//f/9//3//f/9//3//f/9//3//f/9//3//f/9//3//f/9//3//fxk6/VL/f/9//3//f/9//3++d9g1e0L/f/9//3//f/9//3//f/9//3//f/9//3//f/9//3//f/9//3//f/9//3//f/9//3//f/9//3//f/9//3//f/c11jFzJf9//3//f/9//3//f/9//3//f/9//3//f/9//3//f/9//3//f/9//3//f/9//3//f/9//3//f/9//3//f/9/uVJ4St97W0J8Rt97/3//f/9//3//f/9//3//f/9//3//f/9//3//f/9//39aQtYx1i2aSv9//3//f/9//3//f/9//3//f/9//3//f/9//3//f7lScyVTIf9//3//f/9//3//f/9//3//f/9//3//f/9//3//f/Y1lCkWOv9//3//f/9//3//f/9//3//f/9//3//f/9//3//f5tOe0b/f/9//3//f/9//3/cUjo6Hlffe/9//3//f/9//3//f/9//3//f/9//3//f/9//3//f/9//395SpQpdCX/f/9//3//f/9//3//f/9//3//f/9//3//f/9//3//f/9//3//f/9//3//f/9//3//f/9/21Y7Pn9r/3//f/9//3//f/9//3//f/9//3//f/9//3//f/9//3//f/9//3//f/9//3//f/9//3//f/9//3//f/9//3//f5tKnUr/f/9//3//f/9//3//f5pSGTpeY/9//3//f/9//3//f/9//3//f/9//3//f/9//3//f/9//3//f/9//3//f/9//3//f/9//3//f/9//3//f75zti3WLRY+/3//f/9//3//f/9//3//f/9//3//f/9//3//f/9//3//f/9//3//f/9//3//f/9//3//f/9//3//f/9//3//f/9/XWt8QltC/3//f/9//3//f/9//3//f/9//3//f/9//3//f/9//3/fd/k1ti22Lb9z/3//f/9//3//f/9//3//f/9//3//f/9//3//f753FT4WPv9//3//f/9//3//f/9//3//f/9//3//f/9//3//f51zeEobX/9//3//f/9//3//f/9//3//f/9//3//f/9//3//fxxjGj6fb/9//3//f/9//3//f1pCGj5+Z/9//3//f/9//3//f/9//3//f/9//3//f/9//3//f/9//3++d9lWXGv/f/9//3//f/9//3//f/9//3//f/9//3//f/9//3//f/9//3//f/9//3//f/9//3//f/9/XGtcQt1W/3//f/9//3//f/9//3//f/9//3//f/9//3//f/9//3//f/9//3//f/9//3//f/9//3//f/9//3//f/9//3//fxxfW0K/c/9//3//f/9//3//f/9/GTo6Pt97/3//f/9//3//f/9//3//f/9//3//f/9//3//f/9//3//f/9//3//f/9//3//f/9//3//f/9//3//f/9/eUrWLbYp+lr/f/9//3//f/9//3//f/9//3//f/9//3//f/9//3//f/9//3//f/9//3//f/9//3//f/9//3//f/9//3//f/9//3/8Vp1K3VL/f/9//3//f/9//3//f/9//3//f/9//3//f/9//3//f55r1zHVLRg+/3//f/9//3//f/9//3//f/9//3//f/9//3//f/9//3//f/9//3//f/9//3//f/9//3//f/9//3//f/9//3//f/9//3//f/9//3//f/9//3//f/9//3//f/9//3//f/9//3//f/9/GTodW/9//3//f/9//3//f75zGTp7Qv9//3//f/9//3//f/9//3//f/9//3//f/9//3//f/9//3//f/9//3//f/9//3//f/9//3//f/9//3//f/9//3//f/9//3//f/9//3//f/9//3//f/9//3//f/9//38aOpxK/3//f/9//3//f/9//3//f/9//3//f/9//3//f/9//3//f/9//3//f/9//3//f/9//3//f/9//3//f/9//3//f75zOz5eY/9//3//f/9//3//f/9/+14aPrxO/3//f/9//3//f/9//3//f/9//3//f/9//3//f/9//3//f/9//3//f/9//3//f/9//3//f/9//3//f/9/PGP3MdYtti19b/9//3//f/9//3//f/9//3//f/9//3//f/9//3//f/9//3//f/9//3//f/9//3//f/9//3//f/9//3//f/9//3//f7tOfEb9Vv9//3//f/9//3//f/9//3//f/9//3//f/9//3//f/9//Fq1KbUp2lb/f/9//3//f/9//3//f/9//3//f/9//3//f/9//3//f/9//3//f/9//3//f/9//3//f/9//3//f/9//3//f/9//3//f/9//3//f/9//3//f/9//3//f/9//3//f/9//3//f/9/WkJ7Rv9//3//f/9//3//f/9/PGP5OR1X/3//f/9//3//f/9//3//f/9//3//f/9//3//f/9//3//f/9//3//f/9//3//f/9//3//f/9//3//f/9//3//f/9//3//f/9//3//f/9//3//f/9//3//f/9//39bQnxG/3//f/9//3//f/9//3//f/9//3//f/9//3//f/9//3//f/9//3//f/9//3//f/9//3//f/9//3//f/9//3//f/9/Oj7+Uv9//3//f/9//3//f/9//385Pjo+nm//f/9//3//f/9//3//f/9//3//f/9//3//f/9//3//f/9//3//f/9//3//f/9//3//f/9//3//f/9/fWsaOvg19zG2Lb53/3//f/9//3//f/9//3//f/9//3//f/9//3//f/9//3//f/9//3//f/9//3//f/9//3//f/9//3//f/9//3//f/9/fEZ9Rj1f/3//f/9//3//f/9//3//f/9//3//f/9//3//f/9//39YQpQllCn/f/9//3//f/9//3//f/9//3//f/9//3//f/9//3//f/9//3//f/9//3//f/9//3//f/9//3//f/9//3//f/9//3//f/9//3//f/9//3//f/9//3//f/9//3//f/9//3//f/9//FpcQt9v/3//f/9//3//f/9//39aQjo6fmf/f/9//3//f/9//3//f/9//3//f/9//3//f/9//3//f/9//39WRlxr/3//f/9//3//f/9//3//f/9//3//f/9//3//f/9//3//f/9//3//f/9//3//f/9//39ZRpxG/3//f/9//3//f/9//3//f/9//3//f/9//3//f/9//3//f/9//3//f/9//3//f/9//3//f/9//3//f/9//3//f/9/m069Sv97/3//f/9//3//f/9//399b/k1vEr/f/9//3//f/9//3//f/9//3//f/9//3//f/9//3//f/9//3//f/9//3//f/9//3//f/9//3//f/9/vncZOjo++DXXNfc1/3//f/9//3//f/9//3//f/9//3//f/9//3//f/9//3//f/9//3//f/9//3//f/9//3//f/9//3//f/9//3//f/9/33dbQnxGfmv/f/9//3//f/9//3//f/9//3//f/9//3//f/9//3+dc9U11jH/f/9//3//f/9//3//f/9//3//f/9//3//f/9//3//f/9//3//f/9//3//f/9//3//f/9//3//f/9//3//f/9//3//f/9//3//f/9//3//f/9//3//f/9//3//f/9//3//f/9/v3c6Oj5f/3//f/9//3//f/9//3+/dxk6W0Lfd/9//3//f/9//3//f/9//3//f/9//3//f/9//3//f/9/VkaTJXIl/3//f/9//398bxpj/3//f/9//3//f/9//3//f/9//3//f/9//3//f/9//3//f/9//396SlxC33v/f/9//3//f/9//3//f/9//3//f/9//3//f/9//3//f/9//3//f/9//3//f/9//3//f/9//3//f/9//3//f/9/PGNcPr9v/3//f/9//3//f/9//3//f5pOGTpeY/9//3//f/9//3//f/9//3//f/9//3//f/9//3//f/9//3//f/9//3//f/9//3//f/9//3//f/9//386PntGHFv5NdgxFzr/f/9//3//f/9//3//f/9//3//f/9//3//f/9//3//f/9//3//f/9//3//f/9//3//f/9//3//f/9//3//f/9//39+Z5xGfEZ+a/9//3//f/9//3//f/9//3//f/9//3//f/9//3//f/9//3//f/9//3//f/9//3//f/9//3//f/9//3//f/9//3//f/9//3//f/9//3//f/9//3//f/9//3//f/9//3//f/9//3//f/9//3//f/9//3//f/9//3//f/9//3//f/9//3//f/9//3+bRpxG/3//f/9//3//f/9//3//f59v+TUeV/9//3//f/9//3//f/9//3//f/9//3//f/9//3//f/9/nXP1Ofpe/3//f/9//39RJXIhd07/f/9//3//f/9//3//f/9//3//f/9//3//f/9//3//f/9//3+7Ujs+v3f/f/9//3//f/9//3//f/9//3//f/9//3//f/9//3//f/9//3//f/9//3//f/9//3//f/9//3//f/9//3//f/9/v3c7Pl5b/3//f/9//3//f/9//3//f997GDp6Qv9//3//f/9//3//f/9//3//f/9//3//f/9//3//f/9//3//f/9//3//f/9//3//f/9//3//f/9//3+8Tho6n2sbX9cx+DU4Qv9//3//f/9//3//f/9//3//f/9//3//f/9//3//f/9//3//f/9//3//f/9//3//f/9//3//f/9//3//f/9//3//f35rXD58Qp9v/3//f/9//3//f/9//3//f/9//3//f/9//3//f/9//3//f/9//3//f/9//3//f/9//3//f/9//3//f/9//3//f/9//3//f/9//3//f/9//3//f/9//3//f/9//3//f/9//3//f/9//3//f/9//3//f/9//3//f/9//3//f/9//3//f/9//38cW1tC33f/f/9//3//f/9//3//f/9/vE4aOr9v/3//f/9//3//f/9//3//f/9//3//f/9//3//f/9//3//f/9//3//f/9//39xJVIh2Vr/f/9//3//f/9//3//f/9//3//f/9//3//f/9//3//f/9//3/dVlxC33f/f/9//3//f/9//3//f/9//3//f/9//3//f/9//3//f/9//3//f/9//3//f/9//3//f/9//3//f/9//3//f/9//387Pv1S/3//f/9//3//f/9//3//f/9/ulIZOj1f/3//f/9//3//f/9//3//f/9//3//f/9//3//f/9//3//f/9//3//f/9//3//f/9//3//f/9//39dZzs+/Vb/f7pW+Tn4NVhC/3//f/9//3//f/9//3//f/9//3//f/9//3//f/9//3//f/9//3//f/9//3//f/9//3//f/9//3//f/9//3//f/9/Xmd8Rp1Kfmv/f/9//3//f/9//3//f/9//3//f/9//3//f/9//3//f/9//3//f/9//3//f/9//3//f/9//3//f/9//3//f/9//3//f/9//3//f/9//3//f/9//3//f/9//3//f/9//3//f/9//3//f/9//3//f/9//3//f/9//3//f/9//3//f/9//3+ebxo6XmP/f/9//3//f/9//3//f/9//3tbQltC33v/f/9//3//f/9//3//f/9//3//f/9//3//f/9//3//f/9//3//f/9//3//f957/3//f/9//3//f/9//3//f/9//3//f/9//3//f/9//3//f/9//3+bTnxG33f/f/9//3//f/9//3//f/9//3//f/9//3//f/9//3//f/9//3//f/9//3//f/9//3//f/9//3//f/9//3//f/9//3+7Un1G33f/f/9//3//f/9//3//f/9//38ZOjo+/3v/f/9//3//f/9//3//f/9//3//f/9//3//f/9//3//f/9//3//f/9//3//f/9//3//f/9//3//fxs6vEr/f/9/mk75Nfg1WUb/f/9//3//f/9//3//f/9//3//f/9//3//f/9//3//f/9//3//f/9//3//f/9//3//f/9//3//f/9//3//f/9//389Y5xGXD6eb/9//3//f/9//3//f/9//3//f/9//3//f/9//3//f/9//3//f/9//3//f/9//3//f/9//3//f/9//3//f/9//3//f/9//3//f/9//3//f/9//3//f/9//3//f/9//3//f/9//3//f/9//3//f/9//3//f/9//3//f/9//3//f/9//3//f1tCe0b/f/9//3//f/9//3//f/9//39dZxo6/VL/f/9//3//f/9//3//f/9//3//f/9//3//f/9//3//f/9//3//f/9//3//f/9//3//f/9//3//f/9//3//f/9//3//f/9//3//f/9//3//f/9//397Sp1G/3//f/9//3//f/9//3//f/9//3//f/9//3//f/9//3//f/9//3//f/9//3//f/9//3//f/9//3//f/9//3//f/9//39+azs+X2P/f/9//3//f/9//3//f/9//3/7Xhk6Hlv/f/9//3//f/9//3//f/9//3//f/9//3//f/9//3//f/9//3//f/9//3//f/9//3//f/9//3//f1tCWz7fd/9//3+aThk6+DVZRv9//3//f/9//3//f/9//3//f/9//3//f/9//3//f/9//3//f/9//3//f/9//3//f/9//3//f/9//3//f/9//3//fz1jfEadSr9z/3//f/9//3//f/9//3//f/9//3//f/9//3//f/9//3//f/9//3//f/9//3//f/9//3//f/9//3//f/9//3//f/9//3//f/9//3//f/9//3//f/9//3//f/9//3//f/9//3//f/9//3//f/9//3//f/9//3//f/9//3//f/9//3//fxxffEbfd/9//3//f/9//3//f/9//3//f3tGOz6fa/9//3//f/9//3//f/9//3//f/9//3//f/9//3//f/9//3//f/9//3//f/9//3//f/9//3//f/9//3//f/9//3//f/9//3//f/9//3//f/9//397Rr1O/3//f/9//3//f/9//3//f/9//3//f/9//3//f/9//3//f/9//3//f/9//3//f/9//3//f/9//3//f/9//3//f/9//3//fzo+/Vb/f/9//3//f/9//3//f/9//3/ed/c1Oj7/e/9//3//f/9//3//f/9//3//f/9//3//f/9//3//f/9//3//f/9//3//f/9//3//f/9//3//f/xSOj6/c/9//3//f9tWGTr4NRc633v/f/9//3//f/9//3//f/9//3//f/9//3//f/9//3//f/9//3//f/9//3//f/9//3//f/9//3//f/9//3//f/9/XmecRr1OXWf/f/9//3//f/9//3//f/9//3//f/9//3//f/9//3//f/9//3//f/9//3//f/9//3//f/9//3//f/9//3//f/9//3//f/9//3//f/9//3//f/9//3//f/9//3//f/9//3//f/9//3//f/9//3//f/9//3//f/9//3//f/9//3//f/9/Gjo+W/9//3//f/9//3//f/9//3//f993GjqcSr53/3//f/9//3//f/9//3//f/9//3//f/9//3//f/9//3//f/9//3//f/9//3//f/9//3//f/9//3//f/9//3//f/9//3//f/9//3//f/9//39bQpxK/3//f/9//3//f/9//3//f/9//3//f/9//3//f/9//3//f/9//3//f/9//3//f/9//3//f/9//3//f/9//3//f/9//3//f7tOnUbfd/9//3//f/9//3//f/9//3//f9tWGTo+W/9//3//f/9//3//f/9//3//f/9//3//f/9//3//f/9//3//f/9//3//f/9//3//f/9//3//f35rOj4dW/9//3//f/9/ulb4ORg6GDq+d/9//3//f/9//3//f/9//3//f/9//3//f/9//3//f/9//3//f/9//3//f/9//3//f/9//3//f/9//3//f/9//39eZ71OfEJeY/9//3//f/9//3//f/9//3//f/9//3//f/9//3//f/9//3//f/9//3//f/9//3//f/9//3//f/9//3//f/9//3//f/9//3//f/9//3//f/9//3//f/9//3//f/9//3//f/9//3//f/9//3//f/9//3//f/9//3//f/9//3//f/9/nEqcRv9//3//f/9//3//f/9//3//f/9/PWMaPl5f/3//f/9//3//f/9//3//f/9//3//f/9//3//f/9//3//f/9//3//f/9//3//f/9//3//f/9//3//f/9//3//f/9//3//f/9//3//f/9/33s7Ph5b/3//f/9//3//f/9//3//f/9//3//f/9//3//f/9//3//f/9//3//f/9//3//f/9//3//f/9//3//f/9//3//f/9//3//f35vWz6fa/9//3//f/9//3//f/9//3//f/9/+DWcRv9//3//f/9//3//f/9//3//f/9//3//f/9//3//f/9//3//f/9//3//f/9//3//f/9//3//f/9/OjpbQv9//3//f/9//38bX/g5+DX4NX1r/3//f/9//3//f/9//3//f/9//3//f/9//3//f/9//3//f/9//3//f/9//3//f/9//3//f/9//3//f/9//3//f35rnEadSl5j/3//f/9//3//f/9//3//f/9//3//f/9//3//f/9//3//f/9//3//f/9//3//f/9//3//f/9//3//f/9//3//f/9//3//f/9//3//f/9//3//f/9//3//f/9//3//f/9//3//f/9//3//f/9//3//f/9//3//f/9//3//f/9/XWM7Pr9z/3//f/9//3//f/9//3//f/9//386PltC33f/f/9//3//f/9//3//f/9//3//f/9//3//f/9//3//f/9//3//f/9//3//f/9//3//f/9//3//f/9//3//f/9//3//f/9//3//f/9/+1p9Rn5r/3//f/9//3//f/9//3//f/9//3//f/9//3//f/9//3//f/9//3//f/9//3//f/9//3//f/9//3//f/9//3//f/9//3//f/9/GT69Tv9//3//f/9//3//f/9//3//f/9/ulIZOp9n/3//f/9//3//f/9//3//f/9//3//f/9//3//f/9//3//f/9//3//f/9//3//f/9//3//f/9/m0pcPt93/3//f/9//3//f31vGToZOvg1PGP/f/9//3//f/9//3//f/9//3//f/9//3//f/9//3//f/9//3//f/9//3//f/9//3//f/9//3//f/9//3//f/9/33v9Up1KHVv/f/9//3//f/9//3//f/9//3//f/9//3//f/9//3//f/9//3//f/9//3//f/9//3//f/9//3//f/9//3//f/9//3//f/9//3//f/9//3//f/9//3//f/9//3//f/9//3//f/9//3//f/9//3//f/9//3//f/9//3//f/9//39bQh1X/3//f/9//3//f/9//3//f/9//389Yzs+3VL/f/9//3//f/9//3//f/9//3//f/9//3//f/9//3//f/9//3//f/9//3//f/9//3//f/9//3//f/9//3//f/9//3//f/9//3//f/9/u1K8Sv9//3//f/9//3//f/9//3//f/9//3//f/9//3//f/9//3//f/9//3//f/9//3//f/9//3//f/9//3//f/9//3//f/9//3//f/9/+1Z9Rt93/3//f/9//3//f/9//3//f/9/vncZNt1O/3//f/9//3//f/9//3//f/9//3//f/9//3//f/9//3//f/9//3//f/9//3//f/9//3//f/9/PWMaPl5j/3//f/9//3//f/9/vnM6Pvg11zF5Sv9//3//f/9//3//f/9//3//f/9//3//f/9//3//f/9//3//f/9//3//f/9//3//f/9//3//f/9//3//f/9//3//e5xKnUqcRt97/3//f/9//3//f/9//3//f/9//3//f/9//3//f/9//3//f/9//3//f/9//3//f/9//3//f/9//3//f/9//3//f/9//3//f/9//3//f/9//3//f/9//3//f/9//3//f/9//3//f/9//3//f/9//3//f/9//3//f/9//38dW1tC33f/f/9//3//f/9//3//f/9//3//f5tKOj6fa/9//3//f/9//3//f/9//3//f/9//3//f/9//3//f/9//3//f/9//3//f/9//3//f/9//3//f/9//3//f/9//3//f/9//3//f/9/Wz68Sv9//3//f/9//3//f/9//3//f/9//3//f/9//3//f/9//3//f/9//3//f/9//3//f/9//3//f/9//3//f/9//3//f/9//3//f/9/v3sZNj5b/3//f/9//3//f/9//3//f/9//39YQlo+33f/f/9//3//f/9//3//f/9//3//f/9//3//f/9//3//f/9//3//f/9//3//f/9//3//f/9//3tcQv1S/3//f/9//3//f/9//3//f3pG+TkZOhg+33v/f/9//3//f/9//3//f/9//3//f/9//3//f/9//3//f/9//3//f/9//3//f/9//3//f/9//3//f/9//3//f/9/nE6dSpxKn2//f/9//3//f/9//3//f/9//3//f/9//3//f/9//3//f/9//3//f/9//3//f/9//3//f/9//3//f/9//3//f/9//3//f/9//3//f/9//3//f/9//3//f/9//3//f/9//3//f/9//3//f/9//3//f/9//3//f/9//3+eczs+XmP/f/9//3//f/9//3//f/9//3//f59vGjq9Tv9//3//f/9//3//f/9//3//f/9//3//f/9//3//f/9//3//f/9//3//f/9//3//f/9//3//f/9//3//f/9//3//f/9//3//fz1jfUa/b/9//3//f/9//3//f/9//3//f/9//3//f/9//3//f/9//3//f/9//3//f/9//3//f/9//3//f/9//3//f/9//3//f/9//3//f/9//396RpxK/3v/f/9//3//f/9//3//f/9//388Yxk6HVf/f/9//3//f/9//3//f/9//3//f/9//3//f/9//3//f/9//3//f/9//3//f/9//3//f/9//3+8Tjs+/3v/f/9//3//f/9//3//f/9/u1LYNRk61zFda/9//3//f/9//3//f/9//3//f/9//3//f/9//3//f/9//3//f/9//3//f/9//3//f/9//3//f/9//3//f/9//38dX75OnUpeY/9//3//f/9//3//f/9//3//f/9//3//f/9//3//f/9//3//f/9//3//f/9//3//f/9//3//f/9//3//f/9//3//f/9//3//f/9//3//f/9//3//f/9//3//f/9//3//f/9//3//f/9//3//f/9//3//f/9//3//fzo+nEb/e/9//3//f/9//3//f/9//3//f/9/3FYZOl5n/3//f/9//3//f/9//3//f/9//3//f/9//3//f/9//3//f/9//3//f/9//3//f/9//3//f/9//3//f/9//3//f/9//3//fzo+nEb/f/9//3//f/9//3//f/9//3//f/9//3//f/9//3//f/9//3//f/9//3//f/9//3//f/9//3//f/9//3//f/9//3//f/9//3//f/9//388Zzs+XmP/f/9//3//f/9//3//f/9//3/fe/g5W0L/e/9//3//f/9//3//f/9//3//f/9//3//f/9//3//f/9//3//f/9//3//f/9//3//f/9//39+azs+f2v/f/9//3//f/9//3//f/9//399axk6Oj7WMftW/3//f/9//3//f/9//3//f/9//3//f/9//3//f/9//3//f/9//3//f/9//3//f/9//3//f/9//3//f/9//3//f35rvUq+Tj9f/3//f/9//3//f/9//3//f/9//3//f/9//3//f/9//3//f/9//3//f/9//3//f/9//3//f/9//3//f/9//3//f/9//3//f/9//3//f/9//3//f/9//3//f/9//3//f/9//3//f/9//3//f/9//3//f/9//3//fxxfOz5/Z/9//3//f/9//3//f/9//3//f/9/33saOltC/3v/f/9//3//f/9//3//f/9//3//f/9//3//f/9//3//f/9//3//f/9//3//f/9//3//f/9//3//f/9//3//f/9//389Y71KXmP/f/9//3//f/9//3//f/9//3//f/9//3//f/9//3//f/9//3//f/9//3//f/9//3//f/9//3//f/9//3//f/9//3//f/9//3//f/9//3//fxk63U7/e/9//3//f/9//3//f/9//3//f5pOOj6fa/9//3//f/9//3//f/9//3//f/9//3//f/9//3//f/9//3//f/9//3//f/9//3//f/9//3//ezo+vEr/f/9//3//f/9//3//f/9//3//f997OT4ZOtc1OEL/e/9//3//f/9//3//f/9//3//f/9//3//f/9//3//f/9//3//f/9//3//f/9//3//f/9//3//f/9//3//f/9//389X71KvUqfb/9//3//f/9//3//f/9//3//f/9//3//f/9//3//f/9//3//f/9//3//f/9//3//f/9//3//f/9//3//f/9//3//f/9//3//f/9//3//f/9//3//f/9//3//f/9//3//f/9//3//f/9//3//f/9//3//f997Oj7dTv9//3//f/9//3//f/9//3//f/9//38dWxo6/Vb/f/9//3//f/9//3//f/9//3//f/9//3//f/9//3//f/9//3//f/9//3//f/9//3//f/9//3//f/9//3//f/9//39bQr1K/3//f/9//3//f/9//3//f/9//3//f/9//3//f/9//3//f/9//3//f/9//3//f/9//3//f/9//3//f/9//3//f/9//3//f/9//3//f/9//3//f/xaW0Kfa/9//3//f/9//3//f/9//3//f35vGTacRv9//3//f/9//3//f/9//3//f/9//3//f/9//3//f/9//3//f/9//3//f/9//3//f/9//3//f7xOWz7/e/9//3//f/9//3//f/9//3//f/9//3+7Uhk6GTr3NX1r/3//f/9//3//f/9//3//f/9//3//f/9//3//f/9//3//f/9//3//f/9//3//f/9//3//f/9//3//f/9//3//fx5bvUq9Sj5f/3//f/9//3//f/9//3//f/9//3//f/9//3//f/9//3//f/9//3//f/9//3//f/9//3//f/9//3//f/9//3//f/9//3//f/9//3//f/9//3//f/9//3//f/9//3//f/9//3//f/9//3//f/9//3//f/9//FpbQp9r/3//f/9//3//f/9//3//f/9//3//f1pCWz6/b/9//3//f/9//3//f/9//3//f/9//3//f/9//3//f/9//3//f/9//3//f/9//3//f/9//3//f/9//3//f/9/3FKdSp5r/3//f/9//3//f/9//3//f/9//3//f/9//3//f/9//3//f/9//3//f/9//3//f/9//3//f/9//3//f/9//3//f/9//3//f/9//3//f/9//3//f/9/Oj7+Uv9//3//f/9//3//f/9//3//f/9/GTpaPv97/3//f/9//3//f/9//3//f/9//3//f/9//3//f/9//3//f/9//3//f/9//3//f/9//3//f11nOj5eX/9//3//f/9//3//f/9//3//f/9//3//f11rOT4ZOvcxulL/f/9//3//f/9//3//f/9//3//f/9//3//f/9//3//f/9//3//f/9//3//f/9//3//f/9//3//f/9//3//f/9/n2+8Tv5S/U6/c/9//3//f/9//3//f/9//3//f/9//3//f/9//3//f/9//3//f/9//3//f/9//3//f/9//3//f/9//3//f/9//3//f/9//3//f/9//3//f/9//3//f/9//3//f/9//3//f/9//3//f/9//3//f/9//386PtxO/3//f/9//3//f/9//3//f/9//3//f11n+TndUv9//3//f/9//3//f/9//3//f/9//3//f/9//3//f/9//3//f/9//3//f/9//3//f/9//3//f/9//3//f35vXEK8Tt97/3//f/9//3//f/9//3//f/9//3//f/9//3//f/9//3//f/9//3//f/9//3//f/9//3//f/9//3//f/9//3//f/9//3//f/9//3//f/9//3//f/9/21JbQr9v/3//f/9//3//f/9//3//f/9/mk4ZOj1b/3//f/9//3//f/9//3//f/9//3//f/9//3//f/9//3//f/9//3//f/9//3//f/9//3//f997Oz6cRv9//3//f/9//3//f/9//3//f/9//3//f/9/33tZRhk6GTr3Nd97/3//f/9//3//f/9//3//f/9//3//f/9//3//f/9//3//f/9//3//f/9//3//f/9//3//f/9//3//f/9//3//fz1f/lKdSj5f33v/f/9//3//f/9//3//f/9//3//f/9//3//f/9//3//f/9//3//f/9//3//f/9//3//f/9//3//f/9//3//f/9//3//f/9//3//f/9//3//f/9//3//f/9//3//f/9//3//f/9//3//f/9//3/cUls+33P/f/9//3//f/9//3//f/9//3//f/9/m0o6Pr9v/3//f/9//3//f/9//3//f/9//3//f/9//3//f/9//3//f/9//3//f/9//3//f/9//3//f/9//3/fd51KvUrfd/9//3//f/9//3//f/9//3//f/9//3//f/9//3//f/9//3//f/9//3//f/9//3//f/9//3//f/9//3//f/9//3//f/9//3//f/9//3//f/9//3//f/9/33cZOh5b/3//f/9//3//f/9//3//f/9/vnP4NZxK/3//f/9//3//f/9//3//f/9//3//f/9//3//f/9//3//f/9//3//f/9//3//f/9//3//f/9/u05bQt93/3//f/9//3//f/9//3//f/9//3//f/9//3//f/ta+TUZOtcxG1//f/9//3//f/9//3//f/9//3//f/9//3//f/9//3//f/9//3//f/9//3//f/9//3//f/9//3//f/9//3//f/9/fmv9Up1K/lJ+Z/9//3//f/9//3//f/9//3//f/9//3//f/9//3//f/9//3//f/9//3//f/9//3//f/9//3//f/9//3//f/9//3//f/9//3//f/9//3//f/9//3//f/9//3//f/9//3//f/9//3//f/9//3+ecxo+3U7/e/9//3//f/9//3//f/9//3//f/9/nnMaOpxG/3//f/9//3//f/9//3//f/9//3//f/9//3//f/9//3//f/9//3//f/9//3//f/9//3//f/9//3+9Tt1Ov2//f/9//3//f/9//3//f/9//3//f/9//3//f/9//3//f/9//3//f/9//3//f/9//3//f/9//3//f/9//3//f/9//3//f/9//3//f/9//3//f/9//3//f/9//3+bSltC/3v/f/9//3//f/9//3//f/9//384Pho633f/f/9//3//f/9//3//f/9//3//f/9//3//f/9//3//f/9//3//f/9//3//f/9//3//f/9/fms7Pv1S/3//f/9//3//f/9//3//f/9//3//f/9//3//f/9/nnMZOjo++DV5Rv9//3//f/9//3//f/9//3//f/9//3//f/9//3//f/9//3//f/9//3//f/9//3//f/9//3//f/9//3//f/9//3//fx5bvUr+Uv5Sv2//f/9//3//f/9//3//f/9//3//f/9//3//f/9//3//f/9//3//f/9//3//f/9//3//f/9//3//f/9//3//f/9//3//f/9//3//f/9//3//f/9//3//f/9//3//f/9//3//f/9//3//f3pGfEJeY/9//3//f/9//3//f/9//3//f/9//3+7Tjo+n2f/f/9//3//f/9//3//f/9//3//f/9//3//f/9//3//f/9//3//f/9//3//f/9//3//f/9/3U69Sr9r/3//f/9//3//f/9//3//f/9//3//f/9//3//f/9//3//f/9//3//f/9//3//f/9//3//f/9//3//f/9//3//f/9//3//f/9//3//f/9//3//f/9//3//f/9//3++czs+Hlf/f/9//3//f/9//3//f/9//3/7Whk6HVv/f/9//3//f/9//3//f/9//3//f/9//3//f/9//3//f/9//3//f/9//3//f/9//3//f/9//39bPntGnm//f/9//3//f/9//3//f/9//3//f/9//3//f/9//3//f5pKGTr4NRg6fWv/f/9//3//f/9//3//f/9//3//f/9//3//f/9//3//f/9//3//f/9//3//f/9//3//f/9//3//f/9//3//f/9//38+W71OvUoeV993/3//f/9//3//f/9//3//f/9//3//f/9//3//f/9//3//f/9//3//f/9//3//f/9//3//f/9//3//f/9//3//f/9//3//f/9//3//f/9//3//f/9//3//f/9//3//f/9//3//f35vWz7dTv9//3//f/9//3//f/9//3//f/9//3//exo6vUr/e/9//3//f/9//3//f/9//3//f/9//3//f/9//3//f/9//3//f/9//3//f/9//3//fx5b3U5/Y/9//3//f/9//3//f/9//3//f/9//3//f/9//3//f/9//3//f/9//3//f/9//3//f/9//3//f/9//3//f/9//3//f/9//3//f/9//3//f/9//3//f/9//3//f/9//3//f3pKfEb/e/9//3//f/9//3//f/9//3++c/g1vE7/f/9//3//f/9//3//f/9//3//f/9//3//f/9//3//f/9//3//f/9//3//f/9//3//f/9//3/8Vjs+fmf/f/9//3//f/9//3//f/9//3//f/9//3//f/9//3//f/9/PGMZOhk61zHaUv9//3//f/9//3//f/9//3//f/9//3//f/9//3//f/9//3//f/9//3//f/9//3//f/9//3//f/9//3//f/9//3//f35rvUqdSt1OHVffe/9//3//f/9//3//f/9//3//f/9//3//f/9//3//f/9//3//f/9//3//f/9//3//f/9//3//f/9//3//f/9//3//f/9//3//f/9//3//f/9//3//f/9//3//f/9//3//f/9/u0pbQt9z/3//f/9//3//f/9//3//f/9//3//f/1WGjp/Y/9//3//f/9//3//f/9//3//f/9//3//f/9//3//f/9//3//f/9//3//f/9//3/dUnxGPlv/f/9//3//f/9//3//f/9//3//f/9//3//f/9//3//f/9//3//f/9//3//f/9//3//f/9//3//f/9//3//f/9//3//f/9//3//f/9//3//f/9//3//f/9//3//f/9//3//f753GTY+W/9//3//f/9//3//f/9//3//fzk+Oz7/f/9//3//f/9//3//f/9//3//f/9//3//f/9//3//f/9//3//f/9//3//f/9//3//f/9//3++cxk2vEr/f/9//3//f/9//3//f/9//3//f/9//3//f/9//3//f/9//3+eczk+GTr3NTc+33v/f/9//3//f/9//3//f/9//3//f/9//3//f/9//3//f/9//3//f/9//3//f/9//3//f/9//3//f/9//3//f/9//38+X3xCvU68Sn9j33f/f/9//3//f/9//3//f/9//3//f/9//3//f/9//3//f/9//3//f/9//3//f/9//3//f/9//3//f/9//3//f/9//3//f/9//3//f/9//3//f/9//3//f/9//3//f/9/vnM6Pt1O/3//f/9//3//f/9//3//f/9//3//f993Oj6bRt97/3//f/9//3//f/9//3//f/9//3//f/9//3//f/9//3//f/9//3//f993vE6cSt1O/3//f/9//3//f/9//3//f/9//3//f/9//3//f/9//3//f/9//3//f/9//3//f/9//3//f/9//3//f/9//3//f/9//3//f/9//3//f/9//3//f/9//3//f/9//3//f/9//3//f/9/ekp7Qv9//3//f/9//3//f/9//3//f3lKOjqfb/9//3//f/9//3//f/9//3//f/9//3//f/9//3//f/9//3//f/9//3//f/9//3//f/9//3//f5tGWz7/d/9//3//f/9//3//f/9//3//f/9//3//f/9//3//f/9//3//f/9/u1L5NRg61zGeb/9//3//f/9//3//f/9//3//f/9//3//f/9//3//f/9//3//f/9//3//f/9//3//f/9//3//f/9//3//f/9//3//f997/VbeSh5X3lIeW/9//3//f/9//3//f/9//3//f/9//3//f/9//3//f/9//3//f/9//3//f/9//3//f/9//3//f/9//3//f/9//3//f/9//3//f/9//3//f/9//3//f/9//3//f/9//3+7Uls+f2f/f/9//3//f/9//3//f/9//3//f/9/3FY7Pl5j/3//f/9//3//f/9//3//f/9//3//f/9//3//f/9//3//f/9//3/fd91OvUqfZ/9//3//f/9//3//f/9//3//f/9//3//f/9//3//f/9//3//f/9//3//f/9//3//f/9//3//f/9//3//f/9//3//f/9//3//f/9//3//f/9//3//f/9//3//f/9//3//f/9//3//f/9/XWc7Pl5f/3//f/9//3//f/9//3//fzxjOj5eX/9//3//f/9//3//f/9//3//f/9//3//f/9//3//f/9//3//f/9//3//f/9//3//f/9//3//fz1jOj49X/9//3//f/9//3//f/9//3//f/9//3//f/9//3//f/9//3//f/9//39da/g1GDrXMbpW/3//f/9//3//f/9//3//f/9//3//f/9//3//f/9//3//f/9//3//f/9//3//f/9//3//f/9//3//f/9//3//f/9//3/fez5f/VbdTr1KfmPfe/9//3//f/9//3//f/9//3//f/9//3//f/9//3//f/9//3//f/9//3//f/9//3//f/9//3//f/9//3//f/9//3//f/9//3//f/9//3//f/9//3//f/9//3/fe5tGfEbfd/9//3//f/9//3//f/9//3//f/9//38ZOltC33f/f/9//3//f/9//3//f/9//3//f/9//3//f/9//3//f/9/XmOdSr1Kn2v/f/9//3//f/9//3//f/9//3//f/9//3//f/9//3//f/9//3//f/9//3//f/9//3//f/9//3//f/9//3//f/9//3//f/9//3//f/9//3//f/9//3//f/9//3//f/9//3//f/9//3//f/9//39ZQltC33f/f/9//3//f/9//3//f31vOj68Sv9//3//f/9//3//f/9//3//f/9//3//f/9//3//f/9//3//f/9//3//f/9//3//f/9//3//f/9/Oj58Rv97/3//f/9//3//f/9//3//f/9//3//f/9//3//f/9//3//f/9//3//f997OD4aPvg1mkr/f/9//3//f/9//3//f/9//3//f/9//3//f/9//3//f/9//3//f/9//3//f/9//3//f/9//3//f/9//3//f/9//3//f/9//3/9Wp1K/lIfVz5fn2v/f/9//3//f/9//3//f/9//3//f/9//3//f/9//3//f/9//3//f/9//3//f/9//3//f/9//3//f/9//3//f/9//3//f/9//3//f/9//3//f/9//3//f79zOz5fX/9//3//f/9//3//f/9//3//f/9//38dWzs+X2P/f/9//3//f/9//3//f/9//3//f/9//3//f/9//3+/c5xKvUqdSt93/3//f/9//3//f/9//3//f/9//3//f/9//3//f/9//3//f/9//3//f/9//3//f/9//3//f/9//3//f/9//3//f/9//3//f/9//3//f/9//3//f/9//3//f/9//3//f/9//3//f/9//3//f/9//39eZxo+Hlv/f/9//3//f/9//3//f/9/2DW8Sv9//3//f/9//3//f/9//3//f/9//3//f/9//3//f/9//3//f/9//3//f/9//3//f/9//3//f/9//FYaPj1b/3//f/9//3//f/9//3//f/9//3//f/9//3//f/9//3//f/9//3//f/9//396Sho69zUYPr53/3//f/9//3//f/9//3//f/9//3//f/9//3//f/9//3//f/9//3//f/9//3//f/9//3//f/9//3//f/9//3//f/9//3//f997Xmc+V95O3U79Un5n33v/f/9//3//f/9//3//f/9//3//f/9//3//f/9//3//f/9//3//f/9//3//f/9//3//f/9//3//f/9//3//f/9//3//f/9//3//f/9//3//f/9//VY7Pp9v/3//f/9//3//f/9//3//f/9//3/fezs+W0L/e/9//3//f/9//3//f/9//3//f/9//3//f997PmO8Sr1OPl//e/9//3//f/9//3//f/9//3//f/9//3//f/9//3//f/9//3//f/9//3//f/9//3//f/9//3//f/9//3//f/9//3//f/9//3//f/9//3//f/9//3//f/9//3//f/9//3//f/9//3//f/9//3//f/9//3//f5pKWj6/c/9//3//f/9//3//f/9/1zFbQv9//3//f/9//3//f/9//3//f/9//3//f/9//3//f/9//3//f/9//3//f/9//3//f/9//3//f/9/v3c6PpxK/3//f/9//3//f/9//3//f/9//3//f/9//3//f/9//3//f/9//3//f/9//3//fxtfGTr4Nfg1nm//f/9//3//f/9//3//f/9//3//f/9//3//f/9//3//f/9//3//f/9//3//f/9//3//f/9//3//f/9//3//f/9//3//f/9//3//f15r3VL9Ut5S3U5fX79v/3//f/9//3//f/9//3//f/9//3//f/9//3//f/9//3//f/9//3//f/9//3//f/9//3//f/9//3//f/9//3//f/9//3//f/9//3//f/9/33dbQrxK/3//f/9//3//f/9//3//f/9//3//f/xaOz5fX/9//3//f/9//3//f/9//3//f/9//38+Y95OvUreTr9v/3//f/9//3//f/9//3//f/9//3//f/9//3//f/9//3//f/9//3//f/9//3//f/9//3//f/9//3//f/9//3//f/9//3//f/9//3//f/9//3//f/9//3//f/9//3//f/9//3//f/9//3//f/9//3//f/9//3//f75zGjrdUv9//3//f/9//3//f/9/GD5bQt97/3//f/9//3//f/9//3//f/9//3//f/9//3//f/9//3//f/9//3//f/9//3//f/9//3//f/9//3+7Ujs+fmv/f/9//3//f/9//3//f/9//3//f/9//3//f/9//3//f/9//3//f/9//3//f/9/XWv4Ofg51zFcZ/9//3//f/9//3//f/9//3//f/9//3//f/9//3//f/9//3//f/9//3//f/9//3//f/9//3//f/9//3//f/9//3//f/9//3//f/9//3//f15jHlfdTr1O3VJeX79z/3//f/9//3//f/9//3//f/9//3//f/9//3//f/9//3//f/9//3//f/9//3//f/9//3//f/9//3//f/9//3//f/9//3//f/9//38dYztCXmP/f/9//3//f/9//3//f/9//3//f/9/Oj69Sv97/3//f/9//3//f/9//3/fd15jfEadSr1Kf2P/f/9//3//f/9//3//f/9//3//f/9//3//f/9//3//f/9//3//f/9//3//f/9//3//f/9//3//f/9//3//f/9//3//f/9//3//f/9//3//f/9//3//f/9//3//f/9//3//f/9//3//f/9//3//f/9//3//f/9//3//f/9/ekZbPp9r/3//f/9//3//f/9/OUI7Pt93/3//f/9//3//f/9//3//f/9//3//f/9//3//f/9//3//f/9//3//f/9//3//f/9//3//f/9//3/fdzo+nEr/f/9//3//f/9//3//f/9//3//f/9//3//f/9//3//f/9//3//f/9//3//f/9//3+eczk++Tn4NV1n/3//f/9//3//f/9//3//f/9//3//f/9//3//f/9//3//f/9//3//f/9//3//f/9//3//f/9//3//f/9//3//f/9//3//f/9//3//f/9//3+fb7xOHlceW/5S3U5/Z993/3//f/9//3//f/9//3//f/9//3//f/9//3//f/9//3//f/9//3//f/9//3//f/9//3//f/9//3//f/9//3//f/9//3//f1tCfEbfc/9//3//f/9//3//f/9//3//f/9//VYaPn9n/3//f/9//3//f35rHVudSp1K/lI+X/9//3//f/9//3//f/9//3//f/9//3//f/9//3//f/9//3//f/9//3//f/9//3//f/9//3//f/9//3//f/9//3//f/9//3//f/9//3//f/9//3//f/9//3//f/9//3//f/9//3//f/9//3//f/9//3//f/9//3//f/9//3//f/9/v3cZOrxK/3//f/9//3//f/9/eUo6Pp5r/3//f/9//3//f/9//3//f/9//3//f/9//3//f/9//3//f/9//3//f/9//3//f/9//3//f/9//3//f7tOGjqfa/9//3//f/9//3//f/9//3//f/9//3//f/9//3//f/9//3//f/9//3//f/9//3//f997OUIZOtcxPWP/f/9//3//f/9//3//f/9//3//f/9//3//f/9//3//f/9//3//f/9//3//f/9//3//f/9//3//f/9//3//f/9//3//f/9//3//f/9//3//f/9//39+Z7xO3U7+Uj5bvUp/Y59v/3//f/9//3//f/9//3//f/9//3//f/9//3//f/9//3//f/9//3//f/9//3//f/9//3//f/9//3//f/9//3//f993Oz7dTv9//3//f/9//3//f/9//3//f/9//386PnxC/3v/f79zPV+9SpxGfUbdUn5n33v/f/9//3//f/9//3//f/9//3//f/9//3//f/9//3//f/9//3//f/9//3//f/9//3//f/9//3//f/9//3//f/9//3//f/9//3//f/9//3//f/9//3//f/9//3//f/9//3//f/9//3//f/9//3//f/9//3//f/9//3//f/9//3//f/9//3/cVvk5Hlv/f/9//3//f/9/WEY6Pl5j/3//f/9//3//f/9//3//f/9//3//f/9//3//f/9//3//f/9//3//f/9//3//f/9//3//f/9//3//f/97Gj58Rv97/3//f/9//3//f/9//3//f/9//3//f/9//3//f/9//3//f/9//3//f/9//3//f/9//39aQhk6+DU9Y/9//3//f/9//3//f/9//3//f/9//3//f/9//3//f/9//3//f/9//3//f/9//3//f/9//3//f/9//3//f/9//3//f/9//3//f/9//3//f/9//3//f/9/33d+a/5WHlf+Uv5SPldfW19j33f/f/9//3//f/9//3//f/9//3//f/9//3//f/9//3//f/9//3//f/9//3//f/9//3//f/9//3//f/9/XmM7Pn9n/3//f/9//3//f/9//3//f/9//3/cUho6/VYeV51K3k69Sh1XHV//f/9//3//f/9//3//f/9//3//f/9//3//f/9//3//f/9//3//f/9//3//f/9//3//f/9//3//f/9//3//f/9//3//f/9//3//f/9//3//f/9//3//f/9//3//f/9//3//f/9//3//f/9//3//f/9//3//f/9//3//f/9//3//f/9//3//f/9//3/fexk6Oj7fd/9//3//f/9/21Y6Pj1f/3//f/9//3//f/9//3//f/9//3//f/9//3//f/9//3//f/9//3//f/9//3//f/9//3//f/9//3//f/9/m0o6Pn5n/3//f/9//3//f/9//3//f/9//3//f/9//3//f/9//3//f/9//3//f/9//3//f/9//3//f1pG+DXYMV1n/3//f/9//3//f/9//3//f/9//3//f/9//3//f/9//3//f/9//3//f/9//3//f/9//3//f/9//3//f/9//3//f/9//3//f/9//3//f/9//3//f/9//3//f/9//3ufcz5fHls+W/5S3VI/V91OPl+fa/97/3v/f/9//3//f/9//3//f/9//3//f/9//3//f/9//3//f/9//3//f/9//3//f/9//386QnxC33f/f/9//3//f/9/v3Oeb19j/VJ8RrYtGj58RnxG/Frfd/9//3//f/9//3//f/9//3//f/9//3//f/9//3//f/9//3//f/9//3//f/9//3//f/9//3//f/9//3//f/9//3//f/9//3//f/9//3//f/9//3//f/9//3//f/9//3//f/9//3//f/9//3//f/9//3//f/9//3//f/9//3//f/9//3//f/9//3//f/9//3//f31vGTp7Qv9//3//f/9/HF8aOh1b/3//f/9//3//f/9//3//f/9//3//f/9//3//f/9//3//f/9//3//f/9//3//f/9//3//f/9//3//f/9/33caOntC/3//f/9//3//f/9//3//f/9//3//f/9//3//f/9//3//f/9//3//f/9//3//f/9//3//f/9/WkY5Pvg1fWv/f/9//3//f/9//3//f/9//3//f/9//3//f/9//3//f/9//3//f/9//3//f/9//3//f/9//3//f/9//3//f/9//3//f/9//3//f/9//3//f/9//3//f/9//3//f/9//3//e55rfmc+Xx9XvEoeV95OP1dfXz5fn2v/d/97/3//f/9//3//f/9//3//f/9//3//f/9//3//f/9//3//f/9//3+/cxo+vU7fc15nHlvdTt1OfEa+Tr1K/lJ8Qjo++DV/Z/9//3//f/9//3//f/9//3//f/9//3//f/9//3//f/9//3//f/9//3//f/9//3//f/9//3//f/9//3//f/9//3//f/9//3//f/9//3//f/9//3//f/9//3//f/9//3//f/9//3//f/9//3//f/9//3//f/9//3//f/9//3//f/9//3//f/9//3//f/9//3//f/9//3//f/9/u04ZOv1W/3//f/9/HF87PtxK/3//f/9//3//f/9//3//f/9//3//f/9//3//f/9//3//f/9//3//f/9//3//f/9//3//f/9//3//f/9//3/cUhk63FL/f/9//3//f/9//3//f/9//3//f/9//3//f/9//3//f/9//3//f/9//3//f/9//3//f/9//396Qvg19zWec/9//3//f/9//3//f/9//3//f/9//3//f/9//3//f/9//3//f/9//3//f/9//3//f/9//3//f/9//3//f/9//3//f/9//3//f/9//3//f/9//3//f/9//3//f/9//3//f/9//3//f/97n3MdW15fXl/9Uv1S3U7+Ul9b/lL+Ur1K/lJeX39jPl+fa35nv29eY59nPl8+X39jX2M+Xx1X3lL+Uhk61zFcQt5SvU6dRlxCPl/9Wn5rnnP/f11rGjrdTv9//3//f/9//3//f/9//3//f/9//3//f/9//3//f/9//3//f/9//3//f/9//3//f/9//3//f/9//3//f/9//3//f/9//3//f/9//3//f/9//3//f/9//3//f/9//3//f/9//3//f/9//3//f/9//3//f/9//3//f/9//3//f/9//3//f/9//3//f/9//3//f/9//3//f/9//39YRho6Pl//f/9/PGMZOrxK/3//f/9//3//f/9//3//f/9//3//f/9//3//f/9//3//f/9//3//f/9//3//f/9//3//f/9//3//f/9//3//e1tCOj7/e/9//3//f/9//3//f/9//3//f/9//3//f/9//3//f/9//3//f/9//3//f/9//3//f/9//3/fezo+GToYOv97/3//f/9//3//f/9//3//f/9//3//f/9//3//f/9//3//f/9//3//f/9//3//f/9//3//f/9//3//f/9//3//f/9//3//f/9//3//f/9//3//f/9//3//f/9//3//f/9//3//f/9//3//f/9//3//f993PWNeYz5fHVcdVx5X/VIeV91S/lL+Uh5X/lIfVx5XvUq9Sv5S/lLeTv1S3lK9St1S+DVbQh1bfmu/d/9//3//f/9//3//f/9/Oj58Qv97/3//f/9//3//f/9//3//f/9//3//f/9//3//f/9//3//f/9//3//f/9//3//f/9//3//f/9//3//f/9//3//f/9//3//f/9//3//f/9//3//f/9//3//f/9//3//f/9//3//f/9//3//f/9//3//f/9//3//f/9//3//f/9//3//f/9//3//f/9//3//f/9//3//f/9//3//fxg+OT5eZ/9/PGMZOv1S/3//f/9//3//f/9//3//f/9//3//f/9//3//f/9//3//f/9//3//f/9//3//f/9//3//f/9//3//f/9//3//fx1fGjqcSv97/3//f/9//3//f/9//3//f/9//3//f/9//3//f/9//3//f/9//3//f/9//3//f/9//3//f75zGjoYOllC/3//f/9//3//f/9//3//f/9//3//f/9//3//f/9//3//f/9//3//f/9//3//f/9//3//f/9//3//f/9//3//f/9//3//f/9//3//f/9//3//f/9//3//f/9//3//f/9//3//f/9//3//f/9//3//f/9//3//f/9//3//f/9//3/fe793XWeeb59vfmuebz1jXmd+a31rnm++c/9733v/f/9/XmMaOh5X/3//f/9//3//f/9//3//f/9/PWMaOn9n/3//f/9//3//f/9//3//f/9//3//f/9//3//f/9//3//f/9//3//f/9//3//f/9//3//f/9//3//f/9//3//f/9//3//f/9//3//f/9//3//f/9//3//f/9//3//f/9//3//f/9//3//f/9//3//f/9//3//f/9//3//f/9//3//f/9//3//f/9//3//f/9//3//f/9//3//f9979zX4NT1nulL4NbxK/3//f/9//3//f/9//3//f/9//3//f/9//3//f/9//3//f/9//3//f/9//3//f/9//3//f/9//3//f/9//3//f/9/ekoaPh1b/3//f/9//3//f/9//3//f/9//3//f/9//3//f/9//3//f/9//3//f/9//3//f/9//3//f/9/fWsZOtg1/F7/f/9//3//f/9//3//f/9//3//f/9//3//f/9//3//f/9//3//f/9//3//f/9//3//f/9//3//f/9//3//f/9//3//f/9//3//f/9//3//f/9//3//f/9//3//f/9//3//f/9//3//f/9//3//f/9//3//f/9//3//f/9//3//f/9//3//f/9//3//f/9//3//f/9//3//f/9//3//f/9//3/cUho+f2f/f/9//3//f/9//3//f/9//387PpxG/3//f/9//3//f/9//3//f/9//3//f/9//3//f/9//3//f/9//3//f/9//3//f/9//3//f/9//3//f/9//3//f/9//3//f/9//3//f/9//3//f/9//3//f/9//3//f/9//3//f/9//3//f/9//3//f/9//3//f/9//3//f/9//3//f/9//3//f/9//3//f/9//3//f/9//3//f/9/XWv4Nfg11jH4NT1f/3//f/9//3//f/9//3//f/9//3//f/9//3//f/9//3//f/9//3//f/9//3//f/9//3//f/9//3//f/9//3//f/9//3sZNjk+v3P/f/9//3//f/9//3//f/9//3//f/9//3//f/9//3//f/9//3//f/9//3//f/9//3//f/9//3/bVhk+ty2+d/9//3//f/9//3//f/9//3//f/9//3//f/9//3//f/9//3//f/9//3//f/9//3//f/9//3//f/9//3//f/9//3//f/9//3//f/9//3//f/9//3//f/9//3//f/9//3//f/9//3//f/9//3//f/9//3//f/9//3//f/9//3//f/9//3//f/9//3//f/9//3//f/9//3//f/9//3//f/9//3+fczs+XEL/e/9//3//f/9//3//f/9//397RltCnmv/f/9//3//f/9//3//f/9//3//f/9//3//f/9//3//f/9//3//f/9//3//f/9//3//f/9//3//f/9//3//f/9//3//f/9//3//f/9//3//f/9//3//f/9//3//f/9//3//f/9//3//f/9//3//f/9//3//f/9//3//f/9//3//f/9//3//f/9//3//f/9//3//f/9//3//f/9//39eY7Yt1zUZOv9//3//f/9//3//f/9//3//f/9//3//f/9//3//f/9//3//f/9//3//f/9//3//f/9//3//f/9//3//f/9//3//f/9//389Xxk6vE7/f/9//3//f/9//3//f/9//3//f/9//3//f/9//3//f/9//3//f/9//3//f/9//3//f/9//3//fxg+GTpZRv9//3//f/9//3//f/9//3//f/9//3//f/9//3//f/9//3//f/9//3//f/9//3//f/9//3//f/9//3//f/9//3//f/9//3//f/9//3//f/9//3//f/9//3//f/9//3//f/9//3//f/9//3//f/9//3//f/9//3//f/9//3//f/9//3//f/9//3//f/9//3//f/9//3//f/9//3//f/9//3//f35nOz79Uv9//3//f/9//3//f/9//39eZzs+Hlv/f/9//3//f/9//3//f/9//3//f/9//3//f/9//3//f/9//3//f/9//3//f/9//3//f/9//3//f/9//3//f/9//3//f/9//3//f/9//3//f/9//3//f/9//3//f/9//3//f/9//3//f/9//3//f/9//3//f/9//3//f/9//3//f/9//3//f/9//3//f/9//3//f/9//3//f/9//3//f997G1//f/9//3//f/9//3//f/9//3//f/9//3//f/9//3//f/9//3//f/9//3//f/9//3//f/9//3//f/9//3//f/9//3//f/9//3//f3tKGTr9Uv9//3//f/9//3//f/9//3//f/9//3//f/9//3//f/9//3//f/9//3//f/9//3//f/9//3//fxxj+Tn4NZ5z/3//f/9//3//f/9//3//f/9//3//f/9//3//f/9//3//f/9//3//f/9//3//f/9//3//f/9//3//f/9//3//f/9//3//f/9//3//f/9//3//f/9//3//f/9//3//f/9//3//f/9//3//f/9//3//f/9//3//f/9//3//f/9//3//f/9//3//f/9//3//f/9//3//f/9//3//f/9//3//f/9/HVs7Pj5f/3//f/9//3//f/9//3//fzo+e0b/e/9//3//f/9//3//f/9//3//f/9//3//f/9//3//f/9//3//f/9//3//f/9//3//f/9//3//f/9//3//f/9//3//f/9//3//f/9//3//f/9//3//f/9//3//f/9//3//f/9//3//f/9//3//f/9//3//f/9//3//f/9//3//f/9//3//f/9//3//f/9//3//f/9//3//f/9//3//f/9//3//f/9//3//f/9//3//f/9//3//f/9//3//f/9//3//f/9//3//f/9//3//f/9//3//f/9//3//f/9//3//f/9//3//f/9//3//f/97m0oaOh5b/3//f/9//3//f/9//3//f/9//3//f/9//3//f/9//3//f/9//3//f/9//3//f/9//3//f/9/Oj4ZOrpO/3//f/9//3//f/9//3//f/9//3//f/9//3//f/9//3//f/9//3//f/9//3//f/9//3//f/9//3//f/9//3//f/9//3//f/9//3//f/9//3//f/9//3//f/9//3//f/9//3//f/9//3//f/9//3//f/9//3//f/9//3//f/9//3//f/9//3//f/9//3//f/9//3//f/9//3//f/9//3//f/9//3+bSlxCv2v/f/9//3//f/9//3//f9xWOz5+Z/9//3//f/9//3//f/9//3//f/9//3//f/9//3//f/9//3//f/9//3//f/9//3//f/9//3//f/9//3//f/9//3//f/9//3//f/9//3//f/9//3//f/9//3//f/9//3//f/9//3//f/9//3//f/9//3//f/9//3//f/9//3//f/9//3//f/9//3//f/9//3//f/9//3//f/9//3//f/9//3//f/9//3//f/9//3//f/9//3//f/9//3//f/9//3//f/9//3//f/9//3//f/9//3//f/9//3//f/9//3//f/9//3//f/9//3//f/9//3s6Phk6n2//f/9//3//f/9//3//f/9//3//f/9//3//f/9//3//f/9//3//f/9//3//f/9//3//f/9/21b4Ndcx/3//f/9//3//f/9//3//f/9//3//f/9//3//f/9//3//f/9//3//f/9//3//f/9//3//f/9//3//f/9//3//f/9//3//f/9//3//f/9//3//f/9//3//f/9//3//f/9//3//f/9//3//f/9//3//f/9//3//f/9//3//f/9//3//f/9//3//f/9//3//f/9//3//f/9//3//f/9//3//f/9//3/fezo6W0Lfd/9//3//f/9//3//f75z+TneTv9//3//f/9//3//f/9//3//f/9//3//f/9//3//f/9//3//f/9//3//f/9//3//f/9//3//f/9//3//f/9//3//f/9//3//f/9//3//f/9//3//f/9//3//f/9//3//f/9//3//f/9//3//f/9//3//f/9//3//f/9//3//f/9//3//f/9//3//f/9//3//f/9//3//f/9//3//f/9//3//f/9//3//f/9//3//f/9//3//f/9//3//f/9//3//f/9//3//f/9//3//f/9//3//f/9//3//f/9//3//f/9//3//f/9//3//f/9//39eYzo6GTr/e/9//3//f/9//3//f/9//3//f/9//3//f/9//3//f/9//3//f/9//3//f/9//3//f/9/33vYMfk1fW//f/9//3//f/9//3//f/9//3//f/9//3//f/9//3//f/9//3//f/9//3//f/9//3//f/9//3//f/9//3//f/9//3//f/9//3//f/9//3//f/9//3//f/9//3//f/9//3//f/9//3//f/9//3//f/9//3//f/9//3//f/9//3//f/9//3//f/9//3//f/9//3//f/9//3//f/9//3//f/9//3//f55rGjrdTv9//3//f/9//3//f/9/Wz5bPv9//3//f/9//3//f/9//3//f/9//3//f/9//3//f/9//3//f/9//3//f/9//3//f/9//3//f/9//3//f/9//3//f/9//3//f/9//3//f/9//3//f/9//3//f/9//3//f/9//3//f/9//3//f/9//3//f/9//3//f/9//3//f/9//3//f/9//3//f/9//3//f/9//3//f/9//3//f/9//3//f/9//3//f/9//3//f/9//3//f/9//3//f/9//3//f/9//3//f/9//3//f/9//3//f/9//3//f/9//3//f/9//3//f/9//3//f/9//3//fx1fGjpaQt97/3//f/9//3//f/9//3//f/9//3//f/9//3//f/9//3//f/9//3//f/9//3//f/9//3/4Ndg1/Fr/f/9//3//f/9//3//f/9//3//f/9//3//f/9//3//f/9//3//f/9//3//f/9//3//f/9//3//f/9//3//f/9//3//f/9//3//f/9//3//f/9//3//f/9//3//f/9//3//f/9//3//f/9//3//f/9//3//f/9//3//f/9//3//f/9//3//f/9//3//f/9//3//f/9//3//f/9//3//f/9//3//f/9/3FYZOt1S/3//f/9//3//f/9/u1I7Pp5r/3//f/9//3//f/9//3//f/9//3//f/9//3//f/9//3//f/9//3//f/9//3//f/9//3//f/9//3//f/9//3//f/9//3//f/9//3//f/9//3//f/9//3//f/9//3//f/9//3//f/9//3//f/9//3//f/9//3//f/9//3//f/9//3//f/9//3//f/9//3//f/9//3//f/9//3//f/9//3//f/9//3//f/9//3//f/9//3//f/9//3//f/9//3//f/9//3//f/9//3//f/9//3//f/9//3//f/9//3//f/9//3//f/9//3//f/9//3//f/9//FYaPho6v3P/f/9//3//f/9//3//f/9//3//f/9//3//f/9//3//f/9//3//f/9//3//f/9//395Rhk+m07/f/9//3//f/9//3//f/9//3//f/9//3//f/9//3//f/9//3//f/9//3//f/9//3//f/9//3//f/9//3//f/9//3//f/9//3//f/9//3//f/9//3//f/9//3//f/9//3//f/9//3//f/9//3//f/9//3//f/9//3//f/9//3//f/9//3//f/9//3//f/9//3//f/9//3//f/9//3//f/9//3//f/9//398Rjo+Hlv/f/9//3//f/9/PWMaOl9j/3//f/9//3//f/9//3//f/9//3//f/9//3//f/9//3//f/9//3//f/9//3//f/9//3//f/9//3//f/9//3//f/9//3//f/9//3//f/9//3//f/9//3//f/9//3//f/9//3//f/9//3//f/9//3//f/9//3//f/9//3//f/9//3//f/9//3//f/9//3//f/9//3//f/9//3//f/9//3//f/9//3//f/9//3//f/9//3//f/9//3//f/9//3//f/9//3//f/9//3//f/9//3//f/9//3//f/9//3//f/9//3//f/9//3//f/9//3//f/9//3+bShk6+TVdY/9//3//f/9//3//f/9//3//f/9//3//f/9//3//f/9//3//f/9//3//f/9//3/bVvg1OT7/f/9//3//f/9//3//f/9//3//f/9//3//f/9//3//f/9//3//f/9//3//f/9//3//f/9//3//f/9//3//f/9//3//f/9//3//f/9//3//f/9//3//f/9//3//f/9//3//f/9//3//f/9//3//f/9//3//f/9//3//f/9//3//f/9//3//f/9//3//f/9//3//f/9//3//f/9//3//f/9//3//f/9//3/fdxo6Gjp+Z/9//3//f/9/vnMZOpxG/3//f/9//3//f/9//3//f/9//3//f/9//3//f/9//3//f/9//3//f/9//3//f/9//3//f/9//3//f/9//3//f/9//3//f/9//3//f/9//3//f/9//3//f/9//3//f/9//3//f/9//3//f/9//3//f/9//3//f/9//3//f/9//3//f/9//3//f/9//3//f/9//3//f/9//3//f/9//3//f/9//3//f/9//3//f/9//3//f/9//3//f/9//3//f/9//3//f/9//3//f/9//3//f/9//3//f/9//3//f/9//3//f/9//3//f/9//3//f/9//3//f91S+Tn5NRxf/3//f/9//3//f/9//3//f/9//3//f/9//3//f/9//3//f/9//3//f/9//3/aVhk6GDr/f/9//3//f/9//3//f/9//3//f/9//3//f/9//3//f/9//3//f/9//3//f/9//3//f/9//3//f/9//3//f/9//3//f/9//3//f/9//3//f/9//3//f/9//3//f/9//3//f/9//3//f/9//3//f/9//3//f/9//3//f/9//3//f/9//3//f/9//3//f/9//3//f/9//3//f/9//3//f/9//3//f/9//3//f35rGjoaOr93/3//f/9//3/5OXxG/3//f/9//3//f/9//3//f/9//3//f/9//3//f/9//3//f/9//3//f/9//3//f/9//3//f/9//3//f/9//3//f/9//3//f/9//3//f/9//3//f/9//3//f/9//3//f/9//3//f/9//3//f/9//3//f/9//3//f/9//3//f/9//3//f/9//3//f/9//3//f/9//3//f/9//3//f/9//3//f/9//3//f/9//3//f/9//3//f/9//3//f/9//3//f/9//3//f/9//3//f/9//3//f/9//3//f/9//3//f/9//3//f/9//3//f/9//3//f/9//3//f/9//FYZOvg13Fb/f/9//3//f/9//3//f/9//3//f/9//3//f/9//3//f/9//3//f/9//3+6UtcxOUL/f/9//3//f/9//3//f/9//3//f/9//3//f/9//3//f/9//3//f/9//3//f/9//3//f/9//3//f/9//3//f/9//3//f/9//3//f/9//3//f/9//3//f/9//3//f/9//3//f/9//3//f/9//3//f/9//3//f/9//3//f/9//3//f/9//3//f/9//3//f/9//3//f/9//3//f/9//3//f/9//3//f/9//3//f/9//Fr5ORk6v3f/f/9//3/4NRo6/3v/f/9//3//f/9//3//f/9//3//f/9//3//f/9//3//f/9//3//f/9//3//f/9//3//f/9//3//f/9//3//f/9//3//f/9//3//f/9//3//f/9//3//f/9//3//f/9//3//f/9//3//f/9//3//f/9//3//f/9//3//f/9//3//f/9//3//f/9//3//f/9//3//f/9//3//f/9//3//f/9//3//f/9//3//f/9//3//f/9//3//f/9//3//f/9//3//f/9//3//f/9//3//f/9//3//f/9//3//f/9//3//f/9//3//f/9//3//f/9//3//f/9//389Yxk6+TmbSv9//3//f/9//3//f/9//3//f/9//3//f/9//3//f/9//3//f/9//3/WNdc1u1L/f/9//3//f/9//3//f/9//3//f/9//3//f/9//3//f/9//3//f/9//3//f/9//3//f/9//3//f/9//3//f/9//3//f/9//3//f/9//3//f/9//3//f/9//3//f/9//3//f/9//3//f/9//3//f/9//3//f/9//3//f/9//3//f/9//3//f/9//3//f/9//3//f/9//3//f/9//3//f/9//3//f/9//3//f/9//3/9Whk6Gj6eb/9//3/XNRo+33v/f/9//3//f/9//3//f/9//3//f/9//3//f/9//3//f/9//3//f/9//3//f/9//3//f/9//3//f/9//3//f/9//3//f/9//3//f/9//3//f/9//3//f/9//3//f/9//3//f/9//3//f/9//3//f/9//3//f/9//3//f/9//3//f/9//3//f/9//3//f/9//3//f/9//3//f/9//3//f/9//3//f/9//3//f/9//3//f/9//3//f/9//3//f/9//3//f/9//3//f/9//3//f/9//3//f/9//3//f/9//3//f/9//3//f/9//3//f/9//3//f/9//3//f55rOj4YOjk+nmv/f/9//3//f/9//3//f/9//3//f/9//3//f/9//3//f/9/21b4Nfg1vnP/f/9//3//f/9//3//f/9//3//f/9//3//f/9//3//f/9//3//f/9//3//f/9//3//f/9//3//f/9//3//f/9//3//f/9//3//f/9//3//f/9//3//f/9//3//f/9//3//f/9//3//f/9//3//f/9//3//f/9//3//f/9//3//f/9//3//f/9//3//f/9//3//f/9//3//f/9//3//f/9//3//f/9//3//f/9//3//f5tKGTr4NZlOG1/4NTs+/3//f/9//3//f/9//3//f/9//3//f/9//3//f/9//3//f/9//3//f/9//3//f/9//3//f/9//3//f/9//3//f/9//3//f/9//3//f/9//3//f/9//3//f/9//3//f/9//3//f/9//3//f/9//3//f/9//3//f/9//3//f/9//3//f/9//3//f/9//3//f/9//3//f/9//3//f/9//3//f/9//3//f/9//3//f/9//3//f/9//3//f/9//3//f/9//3//f/9//3//f/9//3//f/9//3//f/9//3//f/9//3//f/9//3//f/9//3//f/9//3//f/9//3//f/9//3taQhk6+DXbUv9//3//f/9//3//f/9//3//f/9//3//f/9//3//fzxn+DX4NZtK/3//f/9//3//f/9//3//f/9//3//f/9//3//f/9//3//f/9//3//f/9//3//f/9//3//f/9//3//f/9//3//f/9//3//f/9//3//f/9//3//f/9//3//f/9//3//f/9//3//f/9//3//f/9//3//f/9//3//f/9//3//f/9//3//f/9//3//f/9//3//f/9//3//f/9//3//f/9//3//f/9//3//f/9//3//f/9//3//f/9/m04ZOtc11zHXMZxK/3//f/9//3//f/9//3//f/9//3//f/9//3//f/9//3//f/9//3//f/9//3//f/9//3//f/9//3//f/9//3//f/9//3//f/9//3//f/9//3//f/9//3//f/9//3//f/9//3//f/9//3//f/9//3//f/9//3//f/9//3//f/9//3//f/9//3//f/9//3//f/9//3//f/9//3//f/9//3//f/9//3//f/9//3//f/9//3//f/9//3//f/9//3//f/9//3//f/9//3//f/9//3//f/9//3//f/9//3//f/9//3//f/9//3//f/9//3//f/9//3//f/9//3//f/9//3//f/1W+DX4Nfg1HF//f/9//3//f/9//3//f/9//3//f/9//3/aVtcx+DVaQv9//3//f/9//3//f/9//3//f/9//3//f/9//3//f/9//3//f/9//3//f/9//3//f/9//3//f/9//3//f/9//3//f/9//3//f/9//3//f/9//3//f/9//3//f/9//3//f/9//3//f/9//3//f/9//3//f/9//3//f/9//3//f/9//3//f/9//3//f/9//3//f/9//3//f/9//3//f/9//3//f/9//3//f/9//3//f/9//3//f/9//3/8Wtcx2DFaQt93/3//f/9//3//f/9//3//f/9//3//f/9//3//f/9//3//f/9//3//f/9//3//f/9//3//f/9//3//f/9//3//f/9//3//f/9//3//f/9//3//f/9//3//f/9//3//f/9//3//f/9//3//f/9//3//f/9//3//f/9//3//f/9//3//f/9//3//f/9//3//f/9//3//f/9//3//f/9//3//f/9//3//f/9//3//f/9//3//f/9//3//f/9//3//f/9//3//f/9//3//f/9//3//f/9//3//f/9//3//f/9//3//f/9//3//f/9//3//f/9//3//f/9//3//f/9//3//f/9/v3N7Rhk6+DUZOvta33f/f/9//3//f/9//3//fztj9jn4Nfg1OT7/f/9//3//f/9//3//f/9//3//f/9//3//f/9//3//f/9//3//f/9//3//f/9//3//f/9//3//f/9//3//f/9//3//f/9//3//f/9//3//f/9//3//f/9//3//f/9//3//f/9//3//f/9//3//f/9//3//f/9//3//f/9//3//f/9//3//f/9//3//f/9//3//f/9//3//f/9//3//f/9//3//f/9//3//f/9//3//f/9//3//f/9//3//f/9/v3f/f/9//3//f/9//3//f/9//3//f/9//3//f/9//3//f/9//3//f/9//3//f/9//3//f/9//3//f/9//3//f/9//3//f/9//3//f/9//3//f/9//3//f/9//3//f/9//3//f/9//3//f/9//3//f/9//3//f/9//3//f/9//3//f/9//3//f/9//3//f/9//3//f/9//3//f/9//3//f/9//3//f/9//3//f/9//3//f/9//3//f/9//3//f/9//3//f/9//3//f/9//3//f/9//3//f/9//3//f/9//3//f/9//3//f/9//3//f/9//3//f/9//3//f/9//3//f/9//3//f/9//3//f35ne0b5NRk6ti33OVhCmU55SnhG9jm2Ldcx+DX5NRxb/3//f/9//3//f/9//3//f/9//3//f/9//3//f/9//3//f/9//3//f/9//3//f/9//3//f/9//3//f/9//3//f/9//3//f/9//3//f/9//3//f/9//3//f/9//3//f/9//3//f/9//3//f/9//3//f/9//3//f/9//3//f/9//3//f/9//3//f/9//3//f/9//3//f/9//3//f/9//3//f/9//3//f/9//3//f/9//3//f/9//3//f/9//3//f/9//3//f/9//3//f/9//3//f/9//3//f/9//3//f/9//3//f/9//3//f/9//3//f/9//3//f/9//3//f/9//3//f/9//3//f/9//3//f/9//3//f/9//3//f/9//3//f/9//3//f/9//3//f/9//3//f/9//3//f/9//3//f/9//3//f/9//3//f/9//3//f/9//3//f/9//3//f/9//3//f/9//3//f/9//3//f/9//3//f/9//3//f/9//3//f/9//3//f/9//3//f/9//3//f/9//3//f/9//3//f/9//3//f/9//3//f/9//3//f/9//3//f/9//3//f/9//3//f/9//3//f/9//3//f/9//3//ex1bm0o6Ojo6+TkZOvg1GToZNntG3Fb/e/9//3//f/9//3//f/9//3//f/9//3//f/9//3//f/9//3//f/9//3//f/9//3//f/9//3//f/9//3//f/9//3//f/9//3//f/9//3//f/9//3//f/9//3//f/9//3//f/9//3//f/9//3//f/9//3//f/9//3//f/9//3//f/9//3//f/9//3//f/9//3//f/9//3//f/9//3//f/9//3//f/9//3//f/9//3//f/9//3//f/9//3//f/9//3//f/9//3//f/9//3//f/9//3//f/9//3//f/9//3//f/9//3//f/9//3//f/9//3//f/9//3//f/9//3//f/9//3//f/9//3//f/9//3//f/9//3//f/9//3//f/9//3//f/9//3//f/9//3//f/9//3//f/9//3//f/9//3//f/9//3//f/9//3//f/9//3//f/9//3//f/9//3//f/9//3//f/9//3//f/9//3//f/9//3//f/9//3//f/9//3//f/9//3//f/9//3//f/9//3//f/9//3//f/9//3//f/9//3//f/9//3//f/9//3//f/9//3//f/9//3//f/9//3//f/9//3//f/9//3//f/9//3//f/9//3+/c55vXmNdY35nf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1AAAAPAAAAAAAAAAAAAAAd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2015-02-02T20:40:53Z</xd:SigningTime>
          <xd:SigningCertificate>
            <xd:Cert>
              <xd:CertDigest>
                <DigestMethod Algorithm="http://www.w3.org/2000/09/xmldsig#sha1"/>
                <DigestValue>+SgEU6Bb0k6LYftDz1b7prPIrcs=</DigestValue>
              </xd:CertDigest>
              <xd:IssuerSerial>
                <X509IssuerName>E=e-sign@e-sign.cl, CN=E-Sign Firma Electronica Avanzada para Estado de Chile CA, OU=Class 2 Managed PKI Individual Subscriber CA, OU=Symantec Trust Network, O=E-Sign S.A., C=CL</X509IssuerName>
                <X509SerialNumber>85542230676939134249980294256976695274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fB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DgjAAAAAAINEKNAAAAAAAAAAAAAAAAAAAAAAAAAAAAAAAAAQAAAHDRB4NIJeCMRgoAAAAAIQDQjosIAAAAAKR4oHVYbyEAhG8hABBvIQC423oIWG8hAJ0NIXUiAIoBZcahdVhvIQCIcCEAOG8hABjHoXWEbyEAz/ehdWPeoXXP96F1WHMhAP1np3X74qF1f2endQolZ0DQG2gHAAAAAAAAAADQjosIEAAAAKDReAhAAAAAAAAAAAYAAABAkSd3AAAAAAiiRAYAAAAAQJEnd4gKCgiwbyEA4HwjdwiiRAYAAAAAQJEnd7BvIQD/fCN3QJEndwAAAQQAALgI2G8hAD18I3cBAAAAwG8hABAAAAADAQAAAAC4CNATAQQAALgIAAAAAAEAAAAEcCEABHAhACtRJH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5AAAAAoAAABQAAAAhgAAAFwAAAABAAAAWyQNQlUlDUIKAAAAUAAAABkAAABMAAAAAAAAAAAAAAAAAAAA//////////+AAAAARQBsAGkAegBhAGIAZQB0AGgAIABTAGUAcAD6AGwAdgBlAGQAYQAgAEUAcABwAGwAZQD/fwYAAAACAAAAAgAAAAUAAAAGAAAABgAAAAYAAAAEAAAABgAAAAMAAAAGAAAABgAAAAYAAAAGAAAAAgAAAAYAAAAGAAAABgAAAAYAAAADAAAABgAAAAYAAAAGAAAAA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BbJA1CVSU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Object Id="idInvalidSigLnImg">AQAAAGwAAAAAAAAAAAAAAP8AAAB/AAAAAAAAAAAAAABKIwAApREAACBFTUYAAAEAGB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KwoH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yKghADnOg1oA4SABFwAABAEAAAAABAAARKkhAFfOg1p7AmNAUqohAAAEAAABAgAAAAAAAJyoIQA4/CEAOPwhAPioIQBAkSd39Ksjd8+rI3f4qCEAZAEAAAAAAAAAAAAA2W5fddluX3VYNiABAAgAAAACAAAAAAAAIKkhAF6UX3UAAAAAAAAAAFKqIQAHAAAARKohAAcAAAAAAAAAAAAAAESqIQBYqSEA05NfdQAAAAAAAgAAAAAhAAcAAABEqiEABwAAAHBZY3UAAAAAAAAAAESqIQAHAAAAAGRcAYSpIQASk191AAAAAAACAABEqiE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OCMAAAAAAg0Qo0AAAAAAAAAAAAAAAAAAAAAAAAAAAAAAAABAAAAcNEHg0gl4IxGCgAAAAAcAQQAAADwFlQAgBZUALxCIAGEqyEA/I2CWvAWVAAAHxwB7leCWgAAAACAFlQAvEIgAUA9PQHuV4JaAAAAAIAVVAAAZFwBANKaAqirIQBgV4JaSH80APwBAADkqyEAJFeCWvwBAAAAAAAA2W5fddluX3X8AQAAAAgAAAACAAAAAAAA/KshAF6UX3UAAAAAAAAAAC6tIQAHAAAAIK0hAAcAAAAAAAAAAAAAACCtIQA0rCEA05NfdQAAAAAAAgAAAAAhAAcAAAAgrSEABwAAAHBZY3UAAAAAAAAAACCtIQAHAAAAAGRcAWCsIQASk191AAAAAAACAAAgrS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daYMYhAOqGjFo427RaAQAAAGQ1sFqINbFaAABOBzjbtFoBAAAAZDWwWnw1sFoAQB8FAEAfBajGIQBvaYdaAKy0WgEAAABkNbBatMYhAECRJ3f0qyN3z6sjd7TGIQBkAQAAAAAAAAAAAADZbl912W5fdQg3IAEACAAAAAIAAAAAAADcxiEAXpRfdQAAAAAAAAAADMghAAYAAAAAyCEABgAAAAAAAAAAAAAAAMghABTHIQDTk191AAAAAAACAAAAACEABgAAAADIIQAGAAAAcFljdQAAAAAAAAAAAMghAAYAAAAAZFwBQMchABKTX3UAAAAAAAIAAADII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DgjAAAAAAINEKNAAAAAAAAAAAAAAAAAAAAAAAAAAAAAAAAAQAAAHDRB4NIJeCMRgoAAAAAAAAAAAAAAAAAAAAAAAAAAAAAGG8hAHNmKXe423oIYFiVB7oTIWciAIoBaGkpdwAAAAAAAAAA3G8hANaGKHcFAAAAAAAAAK8RAXAAAAAAYFiVBwEAAABgWJUHAAAAAA8AAAAGAAAAQJEnd2BYlQd4nEQGYFiVB0CRJ3cpEArPAAAhAOB8I3d4nEQGYFiVB0CRJ3eQbyEA/3wjd0CRJ3evEQFwrxEBcLhvIQA9fCN3AQAAAKBvIQBlsCN3cMqbWgAAAXAAAAAAAAAAALhxIQAAAAAA2G8hADPKm1pUcCEAAAAAAIDkIAG4cSEAAAAAAJxwIQB0x5taBHAhACtRJH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5AAAAAoAAABQAAAAhgAAAFwAAAABAAAAWyQNQlUlDUIKAAAAUAAAABkAAABMAAAAAAAAAAAAAAAAAAAA//////////+AAAAARQBsAGkAegBhAGIAZQB0AGgAIABTAGUAcAD6AGwAdgBlAGQAYQAgAEUAcABwAGwAZQAAAAYAAAACAAAAAgAAAAUAAAAGAAAABgAAAAYAAAAEAAAABgAAAAMAAAAGAAAABgAAAAYAAAAGAAAAAgAAAAYAAAAGAAAABgAAAAYAAAADAAAABgAAAAYAAAAGAAAAA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BbJA1CVSU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w9fZlbKbacf3NjFz8/by1oGkqNA=</DigestValue>
    </Reference>
    <Reference Type="http://www.w3.org/2000/09/xmldsig#Object" URI="#idOfficeObject">
      <DigestMethod Algorithm="http://www.w3.org/2000/09/xmldsig#sha1"/>
      <DigestValue>TK9wfjdDgoA9jis8hIYVcFWYkKw=</DigestValue>
    </Reference>
    <Reference Type="http://uri.etsi.org/01903#SignedProperties" URI="#idSignedProperties">
      <Transforms>
        <Transform Algorithm="http://www.w3.org/TR/2001/REC-xml-c14n-20010315"/>
      </Transforms>
      <DigestMethod Algorithm="http://www.w3.org/2000/09/xmldsig#sha1"/>
      <DigestValue>uzY235QqQvwhvMm/EBDuRSxSo+4=</DigestValue>
    </Reference>
    <Reference Type="http://www.w3.org/2000/09/xmldsig#Object" URI="#idValidSigLnImg">
      <DigestMethod Algorithm="http://www.w3.org/2000/09/xmldsig#sha1"/>
      <DigestValue>1XmqnJUSXNPXHSorHX3JgHPzIVc=</DigestValue>
    </Reference>
    <Reference Type="http://www.w3.org/2000/09/xmldsig#Object" URI="#idInvalidSigLnImg">
      <DigestMethod Algorithm="http://www.w3.org/2000/09/xmldsig#sha1"/>
      <DigestValue>cSSyEQ1++X05krtDCuhUSD5Hjt4=</DigestValue>
    </Reference>
  </SignedInfo>
  <SignatureValue>TIdG0KpPFtzP+QCKm9yEg5n7jmi5MYnAnEsbT8nDVKA7f6Kw3HiDWaMmC4OkyypfVyndUg63Sf+d
aQ4A7RYQdA7h8ucfdaAhFDjOW5tQxfo1ZAWOQ6YR+iZhZvz/TWZcKDmiBn9htcultg1DgJR0sbOm
+lURVNQMLScnnJlME97cxxO5o8QbyeApaGJqn0gS9pPdjUpGL8+ZZYVuZ6uGCxXPInH2el9XbOAB
Pf7kZeyTWcDmfxngNbi/cID22gf/+1kHXfkh68z4uBkSV8M6ZIM15bJwggf1jYDEHCUAZV8RLaOU
CcRlGvb9gkT9j6t06xtsvFQx/h+uzS0fj2foWQ==</SignatureValue>
  <KeyInfo>
    <X509Data>
      <X509Certificate>MIIHUTCCBjmgAwIBAgIQXeWPJMIAHvrsShJ8hkPhs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FgE7sJBhw93/cq6s/UiZ/B0K12vYPKHAD48PwGgyw7gpW3w3m+xBAAwOoKlD254JCconqmezG40XQtMSh2YPp+rUjuO6iAiWhnNAgz+8AUr1zjq1tkUxIHAbnfeOx5g96rGM5q66We6eX93seGuNb0zT18Xie1XaqF50zIAK+k2O5i2dbbSYSQvt3UdaEWcSoNSbDSvWhNj0ayLIXUl0p+Ctgj/caoHTbZaJPaUClv0cJu9Eal+LKIY/YU5kIRv6ZTu4FDwZqtJY1F6YdsuCyH9+haVE1B0wqSXgw4nWu+t3oGLB4fDosIjxtGstla3NuxwRFor+NxIPR+nuEjU7r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0/09/xmldsig#sha1"/>
        <DigestValue>QOlfDib2ydlLkpfbVV3tQJYdkYc=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9OREHRP7XHW/Pn/4UjQW1JwW3tI=</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deUaet1nomIjUNSLRjBvyhDczqw=</DigestValue>
      </Reference>
      <Reference URI="/word/commentsExtended.xml?ContentType=application/vnd.openxmlformats-officedocument.wordprocessingml.commentsExtended+xml">
        <DigestMethod Algorithm="http://www.w3.org/2000/09/xmldsig#sha1"/>
        <DigestValue>IHNaygSpHWHFHabAPrz+SxVVf4Q=</DigestValue>
      </Reference>
      <Reference URI="/word/document.xml?ContentType=application/vnd.openxmlformats-officedocument.wordprocessingml.document.main+xml">
        <DigestMethod Algorithm="http://www.w3.org/2000/09/xmldsig#sha1"/>
        <DigestValue>bmmeiLOO239kBvzLH5cAL9NdChI=</DigestValue>
      </Reference>
      <Reference URI="/word/embeddings/oleObject1.bin?ContentType=application/vnd.openxmlformats-officedocument.oleObject">
        <DigestMethod Algorithm="http://www.w3.org/2000/09/xmldsig#sha1"/>
        <DigestValue>BqR1ehssbWt9IRvLhh45Uo1fqCw=</DigestValue>
      </Reference>
      <Reference URI="/word/endnotes.xml?ContentType=application/vnd.openxmlformats-officedocument.wordprocessingml.endnotes+xml">
        <DigestMethod Algorithm="http://www.w3.org/2000/09/xmldsig#sha1"/>
        <DigestValue>C+QUzfPAxyJn2fu+86jvjmfOzKw=</DigestValue>
      </Reference>
      <Reference URI="/word/fontTable.xml?ContentType=application/vnd.openxmlformats-officedocument.wordprocessingml.fontTable+xml">
        <DigestMethod Algorithm="http://www.w3.org/2000/09/xmldsig#sha1"/>
        <DigestValue>dUeoDX3WzUC8uHB3NLjlwFilLM0=</DigestValue>
      </Reference>
      <Reference URI="/word/footer1.xml?ContentType=application/vnd.openxmlformats-officedocument.wordprocessingml.footer+xml">
        <DigestMethod Algorithm="http://www.w3.org/2000/09/xmldsig#sha1"/>
        <DigestValue>1y8KhFvL0DeZnTgLk0nb9kqyRpg=</DigestValue>
      </Reference>
      <Reference URI="/word/footer2.xml?ContentType=application/vnd.openxmlformats-officedocument.wordprocessingml.footer+xml">
        <DigestMethod Algorithm="http://www.w3.org/2000/09/xmldsig#sha1"/>
        <DigestValue>43FIHGITMHDWpbb0mdAnlzszG/w=</DigestValue>
      </Reference>
      <Reference URI="/word/footer3.xml?ContentType=application/vnd.openxmlformats-officedocument.wordprocessingml.footer+xml">
        <DigestMethod Algorithm="http://www.w3.org/2000/09/xmldsig#sha1"/>
        <DigestValue>lexLqF7VoPhAwGYDYiFfky2l+nI=</DigestValue>
      </Reference>
      <Reference URI="/word/footer4.xml?ContentType=application/vnd.openxmlformats-officedocument.wordprocessingml.footer+xml">
        <DigestMethod Algorithm="http://www.w3.org/2000/09/xmldsig#sha1"/>
        <DigestValue>/HmfF5tRpCrogaVpfcFxsAbgCIQ=</DigestValue>
      </Reference>
      <Reference URI="/word/footnotes.xml?ContentType=application/vnd.openxmlformats-officedocument.wordprocessingml.footnotes+xml">
        <DigestMethod Algorithm="http://www.w3.org/2000/09/xmldsig#sha1"/>
        <DigestValue>tMQgtdqVj/KXegLVD8Gzg7jGTsI=</DigestValue>
      </Reference>
      <Reference URI="/word/header1.xml?ContentType=application/vnd.openxmlformats-officedocument.wordprocessingml.header+xml">
        <DigestMethod Algorithm="http://www.w3.org/2000/09/xmldsig#sha1"/>
        <DigestValue>ZituJG7/Sfjc7z4i6vMa5n9cPZI=</DigestValue>
      </Reference>
      <Reference URI="/word/header2.xml?ContentType=application/vnd.openxmlformats-officedocument.wordprocessingml.header+xml">
        <DigestMethod Algorithm="http://www.w3.org/2000/09/xmldsig#sha1"/>
        <DigestValue>CGBiVOw9yk9IGjsV+BL2S9qrL80=</DigestValue>
      </Reference>
      <Reference URI="/word/header3.xml?ContentType=application/vnd.openxmlformats-officedocument.wordprocessingml.header+xml">
        <DigestMethod Algorithm="http://www.w3.org/2000/09/xmldsig#sha1"/>
        <DigestValue>IEOYJMkvrnrNLeGukG9fMJgAarA=</DigestValue>
      </Reference>
      <Reference URI="/word/header4.xml?ContentType=application/vnd.openxmlformats-officedocument.wordprocessingml.header+xml">
        <DigestMethod Algorithm="http://www.w3.org/2000/09/xmldsig#sha1"/>
        <DigestValue>OWIKcJ/ijqoXIXA6HmlL8xpMDok=</DigestValue>
      </Reference>
      <Reference URI="/word/header5.xml?ContentType=application/vnd.openxmlformats-officedocument.wordprocessingml.header+xml">
        <DigestMethod Algorithm="http://www.w3.org/2000/09/xmldsig#sha1"/>
        <DigestValue>n9sqf378zX3ZE2z7XlWYWsnWOgI=</DigestValue>
      </Reference>
      <Reference URI="/word/header6.xml?ContentType=application/vnd.openxmlformats-officedocument.wordprocessingml.header+xml">
        <DigestMethod Algorithm="http://www.w3.org/2000/09/xmldsig#sha1"/>
        <DigestValue>PWc4NfrLwSfy3L2EhdwDKsw31zg=</DigestValue>
      </Reference>
      <Reference URI="/word/media/image1.emf?ContentType=image/x-emf">
        <DigestMethod Algorithm="http://www.w3.org/2000/09/xmldsig#sha1"/>
        <DigestValue>5X5MRh839yZsiwmN4dTxs4s4DSs=</DigestValue>
      </Reference>
      <Reference URI="/word/media/image10.jpg?ContentType=image/jpeg">
        <DigestMethod Algorithm="http://www.w3.org/2000/09/xmldsig#sha1"/>
        <DigestValue>3yhqPAmM4Y/DWjmBuApFmuT6coI=</DigestValue>
      </Reference>
      <Reference URI="/word/media/image11.jpg?ContentType=image/jpeg">
        <DigestMethod Algorithm="http://www.w3.org/2000/09/xmldsig#sha1"/>
        <DigestValue>goJOQW74HY9duo7m9Hncn0aAr8o=</DigestValue>
      </Reference>
      <Reference URI="/word/media/image12.jpg?ContentType=image/jpeg">
        <DigestMethod Algorithm="http://www.w3.org/2000/09/xmldsig#sha1"/>
        <DigestValue>GIPZU11DFaj6wnb8HOHVZnSAr9k=</DigestValue>
      </Reference>
      <Reference URI="/word/media/image13.jpg?ContentType=image/jpeg">
        <DigestMethod Algorithm="http://www.w3.org/2000/09/xmldsig#sha1"/>
        <DigestValue>xGd5tSwOT1JdwoUBucYut9xgl3Y=</DigestValue>
      </Reference>
      <Reference URI="/word/media/image14.jpg?ContentType=image/jpeg">
        <DigestMethod Algorithm="http://www.w3.org/2000/09/xmldsig#sha1"/>
        <DigestValue>rPMtbq8ARTDJvO5njVaMSBM+ZOA=</DigestValue>
      </Reference>
      <Reference URI="/word/media/image15.png?ContentType=image/png">
        <DigestMethod Algorithm="http://www.w3.org/2000/09/xmldsig#sha1"/>
        <DigestValue>Gdivt64wji3XEx4hrSqB0+U+0HI=</DigestValue>
      </Reference>
      <Reference URI="/word/media/image16.jpg?ContentType=image/jpeg">
        <DigestMethod Algorithm="http://www.w3.org/2000/09/xmldsig#sha1"/>
        <DigestValue>YYgJCCnD+IWKN4W5Qdol9TJdem8=</DigestValue>
      </Reference>
      <Reference URI="/word/media/image17.jpg?ContentType=image/png">
        <DigestMethod Algorithm="http://www.w3.org/2000/09/xmldsig#sha1"/>
        <DigestValue>mQg1ulJIW8XfO8YOE8WpxysCn2E=</DigestValue>
      </Reference>
      <Reference URI="/word/media/image2.emf?ContentType=image/x-emf">
        <DigestMethod Algorithm="http://www.w3.org/2000/09/xmldsig#sha1"/>
        <DigestValue>L4XhtcCYZZMxGYF3u/BsD/Vkax0=</DigestValue>
      </Reference>
      <Reference URI="/word/media/image3.emf?ContentType=image/x-emf">
        <DigestMethod Algorithm="http://www.w3.org/2000/09/xmldsig#sha1"/>
        <DigestValue>6d6irs6JwRO+Sn/a7ANyUf0+A4U=</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uQYy9SbcF2no3dZ0/ULk87vF98Y=</DigestValue>
      </Reference>
      <Reference URI="/word/media/image6.jpeg?ContentType=image/jpeg">
        <DigestMethod Algorithm="http://www.w3.org/2000/09/xmldsig#sha1"/>
        <DigestValue>T1gurFZ93LyKX2ziS55h38E24XA=</DigestValue>
      </Reference>
      <Reference URI="/word/media/image7.jpg?ContentType=image/jpeg">
        <DigestMethod Algorithm="http://www.w3.org/2000/09/xmldsig#sha1"/>
        <DigestValue>6Inn6LXnWA2qtrc1DffqjqbbBfE=</DigestValue>
      </Reference>
      <Reference URI="/word/media/image8.jpg?ContentType=image/jpeg">
        <DigestMethod Algorithm="http://www.w3.org/2000/09/xmldsig#sha1"/>
        <DigestValue>oVz9yFrnvXZcW7q8SjKVNXHENJk=</DigestValue>
      </Reference>
      <Reference URI="/word/media/image9.jpg?ContentType=image/jpeg">
        <DigestMethod Algorithm="http://www.w3.org/2000/09/xmldsig#sha1"/>
        <DigestValue>u+zsAXjZtlMILN54MQiHE+Gptgw=</DigestValue>
      </Reference>
      <Reference URI="/word/numbering.xml?ContentType=application/vnd.openxmlformats-officedocument.wordprocessingml.numbering+xml">
        <DigestMethod Algorithm="http://www.w3.org/2000/09/xmldsig#sha1"/>
        <DigestValue>DrI1E8qFQX/EDYjgckbbK+4zpZQ=</DigestValue>
      </Reference>
      <Reference URI="/word/settings.xml?ContentType=application/vnd.openxmlformats-officedocument.wordprocessingml.settings+xml">
        <DigestMethod Algorithm="http://www.w3.org/2000/09/xmldsig#sha1"/>
        <DigestValue>dbKdRWrHPR1olrDu6hh6PXlHkgc=</DigestValue>
      </Reference>
      <Reference URI="/word/styles.xml?ContentType=application/vnd.openxmlformats-officedocument.wordprocessingml.styles+xml">
        <DigestMethod Algorithm="http://www.w3.org/2000/09/xmldsig#sha1"/>
        <DigestValue>Sw0suVRRb+wZmLsUMdGd+4CDFAc=</DigestValue>
      </Reference>
      <Reference URI="/word/stylesWithEffects.xml?ContentType=application/vnd.ms-word.stylesWithEffects+xml">
        <DigestMethod Algorithm="http://www.w3.org/2000/09/xmldsig#sha1"/>
        <DigestValue>EJjxYmHpxH++/Pmag+WFFKQxy9w=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MRIIzpi8Hes6opTEZACepZ6iQL8=</DigestValue>
      </Reference>
    </Manifest>
    <SignatureProperties>
      <SignatureProperty Id="idSignatureTime" Target="#idPackageSignature">
        <mdssi:SignatureTime xmlns:mdssi="http://schemas.openxmlformats.org/package/2006/digital-signature">
          <mdssi:Format>YYYY-MM-DDThh:mm:ssTZD</mdssi:Format>
          <mdssi:Value>2015-02-02T20:49:40Z</mdssi:Value>
        </mdssi:SignatureTime>
      </SignatureProperty>
    </SignatureProperties>
  </Object>
  <Object Id="idOfficeObject">
    <SignatureProperties>
      <SignatureProperty Id="idOfficeV1Details" Target="#idPackageSignature">
        <SignatureInfoV1 xmlns="http://schemas.microsoft.com/office/2006/digsig">
          <SetupID>{3F3A37A0-970A-4F1E-BEBB-683D7F9FC00D}</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2015-02-02T20:49:40Z</xd:SigningTime>
          <xd:SigningCertificate>
            <xd:Cert>
              <xd:CertDigest>
                <DigestMethod Algorithm="http://www.w3.org/2000/09/xmldsig#sha1"/>
                <DigestValue>b2vssGMsPM9bhVg0oyItKsCUXHc=</DigestValue>
              </xd:CertDigest>
              <xd:IssuerSerial>
                <X509IssuerName>E=e-sign@e-sign.cl, CN=E-Sign Firma Electronica Avanzada para Estado de Chile CA, OU=Class 2 Managed PKI Individual Subscriber CA, OU=Symantec Trust Network, O=E-Sign S.A., C=CL</X509IssuerName>
                <X509SerialNumber>124810142885429062614422207606596821427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0BAAB/AAAAAAAAAAAAAAAxJQAApBEAACBFTUYAAAEA0AMBAMs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UAKD4///yAQAAAAAAAPzbJgSA+P//CABYfvv2//8AAAAAAAAAAODbJgSA+P////8AAAAAAAD1AAAAtZI6bkmTOm5TAGUAZwBvAOieXhBVAEkAExUh8yIAigGEbG0A7QAAADhsbQCkqqpp0Ov3Ce0AAAABAAAADjsCEVhsbQBHqqppBAAAAAIAAAAAAAAAAAAAAAAAAAAOOwIRRG5tAB93kmqojOIJBAAAAPDA+wLceW0AAACSaoxsbQD3DJ1pIAAAAP////8AAAAAAAAAABUAAAAAAAAAcAAAAAEAAAABAAAAJAAAACQAAAAQAAAAAAAAAAAAJAjwwPsCARoBAP////8DEwpFTG1tAExtbQAYR6lpAAAAAAAAAADQF7IQAAAAAAEAAAAAAAAADG1tAC8wU3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kAAAACgAAAGAAAACFAAAAbAAAAAEAAACrCg1CchwNQgoAAABgAAAAGQAAAEwAAAAAAAAAAAAAAAAAAAD//////////4AAAABEAGkAdgBpAHMAaQDzAG4AIABkAGUAIABGAGkAcwBjAGEAbABpAHoAYQBjAGkA8wBuAP9/CAAAAAMAAAAFAAAAAwAAAAUAAAADAAAABwAAAAcAAAADAAAABwAAAAYAAAADAAAABgAAAAMAAAAFAAAABQAAAAYAAAADAAAAAwAAAAUAAAAGAAAABQAAAAMAAAAHAAAABw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D/fw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Object Id="idInvalidSigLnImg">AQAAAGwAAAAAAAAAAAAAAA0BAAB/AAAAAAAAAAAAAAAxJQAApBEAACBFTUYAAAEAbAcBANE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obwAAAAcKDQcKDQcJDQ4WMShFrjFU1TJV1gECBAIDBAECBQoRKyZBowsTMehv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nd7jLjnZAGvVqSL70av//AAAAAP10floAAMyVbQAMAAAAAAAAALglLQAglW0AUPP+dAAAAAAAAENoYXJVcHBlclcAjCkAQI4pAGgdIwjQlSkAeJVtAIABV3YOXFJ24FtSdniVbQBkAQAAjWKodo1iqHYw9PsCAAgAAAACAAAAAAAAmJVtACJqqHYAAAAAAAAAANKWbQAJAAAAwJZtAAkAAAAAAAAAAAAAAMCWbQDQlW0A7uqndgAAAAAAAgAAAABtAAkAAADAlm0ACQAAAEwSqXYAAAAAAAAAAMCWbQAJAAAAAAAAAPyVbQCVLqd2AAAAAAACAADAlm0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d3eAaOdgAAAAAwfvEJ2E8pAAEAAAAIKiYIAAAAANhLVggDAAAA2E8pAChTVggAAAAA2EtWCJE2nWkDAAAAmDadaQEAAAAYxyIIyHPQaXhvmGloWG0AgAFXdg5cUnbgW1J2aFhtAGQBAACNYqh2jWKodkB+NggACAAAAAIAAAAAAACIWG0AImqodgAAAAAAAAAAvFltAAYAAACwWW0ABgAAAAAAAAAAAAAAsFltAMBYbQDu6qd2AAAAAAACAAAAAG0ABgAAALBZbQAGAAAATBKpdgAAAAAAAAAAsFltAAYAAAAAAAAA7FhtAJUup3YAAAAAAAIAALBZb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UAKD4///yAQAAAAAAAPzbJgSA+P//CABYfvv2//8AAAAAAAAAAODbJgSA+P////8AAAAAJAh4glUQ/p1Sdi+6xmpvFwESAAAAAOieXhDwbW0ASCEhMiIAigFZjJJqsGxtAAAAAAAQDiQI8G1tACSIgBL4bG0AxX2SalMAZQBnAG8AZQAgAFUASQAAAAAAIHySashtbQDhAAAAcGxtAKSqqmnQ6/cJ4QAAAAEAAACWglUQAABtAEeqqmkEAAAABQAAAAAAAAAAAAAAAAAAAJaCVRB8bm0AH3eSaqiM4gkEAAAAEA4kCAAAAACge5JqAAAAAAAAZQBnAG8AZQAgAFUASQAAAAptTG1tAExtbQDhAAAA6GxtAAAAAAB4glUQAAAAAAEAAAAAAAAADG1tAC8wU3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kAAAACgAAAGAAAACFAAAAbAAAAAEAAACrCg1CchwNQgoAAABgAAAAGQAAAEwAAAAAAAAAAAAAAAAAAAD//////////4AAAABEAGkAdgBpAHMAaQDzAG4AIABkAGUAIABGAGkAcwBjAGEAbABpAHoAYQBjAGkA8wBuAP9/CAAAAAMAAAAFAAAAAwAAAAUAAAADAAAABwAAAAcAAAADAAAABwAAAAYAAAADAAAABgAAAAMAAAAFAAAABQAAAAYAAAADAAAAAwAAAAUAAAAGAAAABQAAAAMAAAAHAAAABw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D/fw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iRQDk7th/QXQZaD5O/xbir8Je80=</DigestValue>
    </Reference>
    <Reference URI="#idOfficeObject" Type="http://www.w3.org/2000/09/xmldsig#Object">
      <DigestMethod Algorithm="http://www.w3.org/2000/09/xmldsig#sha1"/>
      <DigestValue>VJVYJCmBgB7bu+V7BUArfMrpPRo=</DigestValue>
    </Reference>
    <Reference URI="#idSignedProperties" Type="http://uri.etsi.org/01903#SignedProperties">
      <Transforms>
        <Transform Algorithm="http://www.w3.org/TR/2001/REC-xml-c14n-20010315"/>
      </Transforms>
      <DigestMethod Algorithm="http://www.w3.org/2000/09/xmldsig#sha1"/>
      <DigestValue>AHUvI0eii3vvzEPdjTmXaq75uqI=</DigestValue>
    </Reference>
    <Reference URI="#idValidSigLnImg" Type="http://www.w3.org/2000/09/xmldsig#Object">
      <DigestMethod Algorithm="http://www.w3.org/2000/09/xmldsig#sha1"/>
      <DigestValue>TFfKv+qOPOdReztkWTd1zXiPPP8=</DigestValue>
    </Reference>
    <Reference URI="#idInvalidSigLnImg" Type="http://www.w3.org/2000/09/xmldsig#Object">
      <DigestMethod Algorithm="http://www.w3.org/2000/09/xmldsig#sha1"/>
      <DigestValue>CtjrkeSXyiDrFdlB7+1Blisiqg8=</DigestValue>
    </Reference>
  </SignedInfo>
  <SignatureValue>Pa0ek47aQwRKYjczHuaHyJ2pKoaPfqYbS8KW+c7ygHfzUjP0bcAkwhHVuxbrW2fgEyuYljwW/60d
AjKJoeRMnn1jJ1qvZ+/+7OwVlC4X0av2UDNYTQIpAZz8cxM1sRbRWiEBfDs4xEd3bMYPQnGIEIlA
CyQboDo+pSXfuryhLleKzkkSaY8b7lorQJCzejD3y/kkmeQEw6N4LPk4lQLS6fWeG1hr6w7UBzWz
fBKTRarTuymg12L2ncqrNP595gFwe3gxLIhskMVp75r3vQLxpm9bkcH7NvgWm9jHzI72EW2D/LX+
8Z9hIOSdL9A3Tv1BFTGmOBGC1ey7XnBfe1CWaQ==</SignatureValue>
  <KeyInfo>
    <X509Data>
      <X509Certificate>MIIHTDCCBjSgAwIBAgIQJsxvqoLHIiiwsQeP4q4egjANBgkqhkiG9w0BAQUFADCB4DELMAkGA1UE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IGRlIENoaWxlIENBMR8wHQYJKoZIhvcNAQkBFhBlLXNpZ25AZS1zaWduLmNsMB4XDTE0MDMxMDAw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HwYDVR0jBBgwFoAUG6oenr2Zee9zZcQJKll0fDF0K4IwHQYDVR0OBBYEFLRFuCiT1+tpd95sZi9o
ZnovfoQsMDsGCCsGAQUFBwEBBC8wLTArBggrBgEFBQcwAYYfaHR0cDovL29uc2l0ZS1vY3NwLnZl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MA0GCSqGSIb3DQEBBQUAA4IBAQCrSVEWR3lpJNTlFTiXDFRMoykZaNH0Fza2I6WAIZe6sqJhN47q
kWs5SsN3EWxPhM1cg8U9pgpfvnvQSsLTJXSUd9Gmu/XW3PvwvaH6IWnUKVLLjGicIgaXinAQGB1H
hFCElKrpTQVHTU/RrukVI2BDgVg14CG+RSAvvz9gj0RbWWiA1M/4CTX5yUDH65HoUOLC5uwhUwO4
HBfAj1diO3ryUHa8gp18NxVn9eA34Fe0JXOr3gSE6rdghwC+MidSi+iKVtplKaJZfze8sKIQBEiE
DUcJzmwB6JRCVD9Lhb2qyZp86P+mBJL34zdm8zpEO9o3P0EjGRT+rI7otcQNvpGQ</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EJjxYmHpxH++/Pmag+WFFKQxy9w=</DigestValue>
      </Reference>
      <Reference URI="/word/media/image4.png?ContentType=image/png">
        <DigestMethod Algorithm="http://www.w3.org/2000/09/xmldsig#sha1"/>
        <DigestValue>gDxdZRcGH7kAh72hSVKw2AKg6y4=</DigestValue>
      </Reference>
      <Reference URI="/word/embeddings/oleObject1.bin?ContentType=application/vnd.openxmlformats-officedocument.oleObject">
        <DigestMethod Algorithm="http://www.w3.org/2000/09/xmldsig#sha1"/>
        <DigestValue>BqR1ehssbWt9IRvLhh45Uo1fqCw=</DigestValue>
      </Reference>
      <Reference URI="/word/media/image9.jpg?ContentType=image/jpeg">
        <DigestMethod Algorithm="http://www.w3.org/2000/09/xmldsig#sha1"/>
        <DigestValue>u+zsAXjZtlMILN54MQiHE+Gptgw=</DigestValue>
      </Reference>
      <Reference URI="/word/media/image12.jpg?ContentType=image/jpeg">
        <DigestMethod Algorithm="http://www.w3.org/2000/09/xmldsig#sha1"/>
        <DigestValue>GIPZU11DFaj6wnb8HOHVZnSAr9k=</DigestValue>
      </Reference>
      <Reference URI="/word/media/image6.jpeg?ContentType=image/jpeg">
        <DigestMethod Algorithm="http://www.w3.org/2000/09/xmldsig#sha1"/>
        <DigestValue>T1gurFZ93LyKX2ziS55h38E24XA=</DigestValue>
      </Reference>
      <Reference URI="/word/media/image7.jpg?ContentType=image/jpeg">
        <DigestMethod Algorithm="http://www.w3.org/2000/09/xmldsig#sha1"/>
        <DigestValue>6Inn6LXnWA2qtrc1DffqjqbbBfE=</DigestValue>
      </Reference>
      <Reference URI="/word/media/image8.jpg?ContentType=image/jpeg">
        <DigestMethod Algorithm="http://www.w3.org/2000/09/xmldsig#sha1"/>
        <DigestValue>oVz9yFrnvXZcW7q8SjKVNXHENJk=</DigestValue>
      </Reference>
      <Reference URI="/word/media/image11.jpg?ContentType=image/jpeg">
        <DigestMethod Algorithm="http://www.w3.org/2000/09/xmldsig#sha1"/>
        <DigestValue>goJOQW74HY9duo7m9Hncn0aAr8o=</DigestValue>
      </Reference>
      <Reference URI="/word/media/image13.jpg?ContentType=image/jpeg">
        <DigestMethod Algorithm="http://www.w3.org/2000/09/xmldsig#sha1"/>
        <DigestValue>xGd5tSwOT1JdwoUBucYut9xgl3Y=</DigestValue>
      </Reference>
      <Reference URI="/word/theme/theme1.xml?ContentType=application/vnd.openxmlformats-officedocument.theme+xml">
        <DigestMethod Algorithm="http://www.w3.org/2000/09/xmldsig#sha1"/>
        <DigestValue>aed2ly2g7prYFMNM9yD108Dh+QE=</DigestValue>
      </Reference>
      <Reference URI="/word/media/image17.jpg?ContentType=image/png">
        <DigestMethod Algorithm="http://www.w3.org/2000/09/xmldsig#sha1"/>
        <DigestValue>mQg1ulJIW8XfO8YOE8WpxysCn2E=</DigestValue>
      </Reference>
      <Reference URI="/word/media/image16.jpg?ContentType=image/jpeg">
        <DigestMethod Algorithm="http://www.w3.org/2000/09/xmldsig#sha1"/>
        <DigestValue>YYgJCCnD+IWKN4W5Qdol9TJdem8=</DigestValue>
      </Reference>
      <Reference URI="/word/fontTable.xml?ContentType=application/vnd.openxmlformats-officedocument.wordprocessingml.fontTable+xml">
        <DigestMethod Algorithm="http://www.w3.org/2000/09/xmldsig#sha1"/>
        <DigestValue>dUeoDX3WzUC8uHB3NLjlwFilLM0=</DigestValue>
      </Reference>
      <Reference URI="/word/styles.xml?ContentType=application/vnd.openxmlformats-officedocument.wordprocessingml.styles+xml">
        <DigestMethod Algorithm="http://www.w3.org/2000/09/xmldsig#sha1"/>
        <DigestValue>Sw0suVRRb+wZmLsUMdGd+4CDFAc=</DigestValue>
      </Reference>
      <Reference URI="/word/numbering.xml?ContentType=application/vnd.openxmlformats-officedocument.wordprocessingml.numbering+xml">
        <DigestMethod Algorithm="http://www.w3.org/2000/09/xmldsig#sha1"/>
        <DigestValue>DrI1E8qFQX/EDYjgckbbK+4zpZQ=</DigestValue>
      </Reference>
      <Reference URI="/word/settings.xml?ContentType=application/vnd.openxmlformats-officedocument.wordprocessingml.settings+xml">
        <DigestMethod Algorithm="http://www.w3.org/2000/09/xmldsig#sha1"/>
        <DigestValue>dbKdRWrHPR1olrDu6hh6PXlHkgc=</DigestValue>
      </Reference>
      <Reference URI="/word/media/image2.emf?ContentType=image/x-emf">
        <DigestMethod Algorithm="http://www.w3.org/2000/09/xmldsig#sha1"/>
        <DigestValue>L4XhtcCYZZMxGYF3u/BsD/Vkax0=</DigestValue>
      </Reference>
      <Reference URI="/word/media/image3.emf?ContentType=image/x-emf">
        <DigestMethod Algorithm="http://www.w3.org/2000/09/xmldsig#sha1"/>
        <DigestValue>6d6irs6JwRO+Sn/a7ANyUf0+A4U=</DigestValue>
      </Reference>
      <Reference URI="/word/media/image1.emf?ContentType=image/x-emf">
        <DigestMethod Algorithm="http://www.w3.org/2000/09/xmldsig#sha1"/>
        <DigestValue>5X5MRh839yZsiwmN4dTxs4s4DSs=</DigestValue>
      </Reference>
      <Reference URI="/word/media/image5.jpeg?ContentType=image/jpeg">
        <DigestMethod Algorithm="http://www.w3.org/2000/09/xmldsig#sha1"/>
        <DigestValue>uQYy9SbcF2no3dZ0/ULk87vF98Y=</DigestValue>
      </Reference>
      <Reference URI="/word/webSettings.xml?ContentType=application/vnd.openxmlformats-officedocument.wordprocessingml.webSettings+xml">
        <DigestMethod Algorithm="http://www.w3.org/2000/09/xmldsig#sha1"/>
        <DigestValue>MRIIzpi8Hes6opTEZACepZ6iQL8=</DigestValue>
      </Reference>
      <Reference URI="/word/media/image14.jpg?ContentType=image/jpeg">
        <DigestMethod Algorithm="http://www.w3.org/2000/09/xmldsig#sha1"/>
        <DigestValue>rPMtbq8ARTDJvO5njVaMSBM+ZOA=</DigestValue>
      </Reference>
      <Reference URI="/word/media/image15.png?ContentType=image/png">
        <DigestMethod Algorithm="http://www.w3.org/2000/09/xmldsig#sha1"/>
        <DigestValue>Gdivt64wji3XEx4hrSqB0+U+0HI=</DigestValue>
      </Reference>
      <Reference URI="/word/header2.xml?ContentType=application/vnd.openxmlformats-officedocument.wordprocessingml.header+xml">
        <DigestMethod Algorithm="http://www.w3.org/2000/09/xmldsig#sha1"/>
        <DigestValue>CGBiVOw9yk9IGjsV+BL2S9qrL80=</DigestValue>
      </Reference>
      <Reference URI="/word/footer1.xml?ContentType=application/vnd.openxmlformats-officedocument.wordprocessingml.footer+xml">
        <DigestMethod Algorithm="http://www.w3.org/2000/09/xmldsig#sha1"/>
        <DigestValue>1y8KhFvL0DeZnTgLk0nb9kqyRpg=</DigestValue>
      </Reference>
      <Reference URI="/word/header1.xml?ContentType=application/vnd.openxmlformats-officedocument.wordprocessingml.header+xml">
        <DigestMethod Algorithm="http://www.w3.org/2000/09/xmldsig#sha1"/>
        <DigestValue>ZituJG7/Sfjc7z4i6vMa5n9cPZI=</DigestValue>
      </Reference>
      <Reference URI="/word/header6.xml?ContentType=application/vnd.openxmlformats-officedocument.wordprocessingml.header+xml">
        <DigestMethod Algorithm="http://www.w3.org/2000/09/xmldsig#sha1"/>
        <DigestValue>PWc4NfrLwSfy3L2EhdwDKsw31zg=</DigestValue>
      </Reference>
      <Reference URI="/word/header5.xml?ContentType=application/vnd.openxmlformats-officedocument.wordprocessingml.header+xml">
        <DigestMethod Algorithm="http://www.w3.org/2000/09/xmldsig#sha1"/>
        <DigestValue>n9sqf378zX3ZE2z7XlWYWsnWOgI=</DigestValue>
      </Reference>
      <Reference URI="/word/document.xml?ContentType=application/vnd.openxmlformats-officedocument.wordprocessingml.document.main+xml">
        <DigestMethod Algorithm="http://www.w3.org/2000/09/xmldsig#sha1"/>
        <DigestValue>bmmeiLOO239kBvzLH5cAL9NdChI=</DigestValue>
      </Reference>
      <Reference URI="/word/footer4.xml?ContentType=application/vnd.openxmlformats-officedocument.wordprocessingml.footer+xml">
        <DigestMethod Algorithm="http://www.w3.org/2000/09/xmldsig#sha1"/>
        <DigestValue>/HmfF5tRpCrogaVpfcFxsAbgCIQ=</DigestValue>
      </Reference>
      <Reference URI="/word/media/image10.jpg?ContentType=image/jpeg">
        <DigestMethod Algorithm="http://www.w3.org/2000/09/xmldsig#sha1"/>
        <DigestValue>3yhqPAmM4Y/DWjmBuApFmuT6coI=</DigestValue>
      </Reference>
      <Reference URI="/word/footer2.xml?ContentType=application/vnd.openxmlformats-officedocument.wordprocessingml.footer+xml">
        <DigestMethod Algorithm="http://www.w3.org/2000/09/xmldsig#sha1"/>
        <DigestValue>43FIHGITMHDWpbb0mdAnlzszG/w=</DigestValue>
      </Reference>
      <Reference URI="/word/footnotes.xml?ContentType=application/vnd.openxmlformats-officedocument.wordprocessingml.footnotes+xml">
        <DigestMethod Algorithm="http://www.w3.org/2000/09/xmldsig#sha1"/>
        <DigestValue>tMQgtdqVj/KXegLVD8Gzg7jGTsI=</DigestValue>
      </Reference>
      <Reference URI="/word/footer3.xml?ContentType=application/vnd.openxmlformats-officedocument.wordprocessingml.footer+xml">
        <DigestMethod Algorithm="http://www.w3.org/2000/09/xmldsig#sha1"/>
        <DigestValue>lexLqF7VoPhAwGYDYiFfky2l+nI=</DigestValue>
      </Reference>
      <Reference URI="/word/endnotes.xml?ContentType=application/vnd.openxmlformats-officedocument.wordprocessingml.endnotes+xml">
        <DigestMethod Algorithm="http://www.w3.org/2000/09/xmldsig#sha1"/>
        <DigestValue>C+QUzfPAxyJn2fu+86jvjmfOzKw=</DigestValue>
      </Reference>
      <Reference URI="/word/header3.xml?ContentType=application/vnd.openxmlformats-officedocument.wordprocessingml.header+xml">
        <DigestMethod Algorithm="http://www.w3.org/2000/09/xmldsig#sha1"/>
        <DigestValue>IEOYJMkvrnrNLeGukG9fMJgAarA=</DigestValue>
      </Reference>
      <Reference URI="/word/header4.xml?ContentType=application/vnd.openxmlformats-officedocument.wordprocessingml.header+xml">
        <DigestMethod Algorithm="http://www.w3.org/2000/09/xmldsig#sha1"/>
        <DigestValue>OWIKcJ/ijqoXIXA6HmlL8xpMDok=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9OREHRP7XHW/Pn/4UjQW1JwW3tI=</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QsJfWYLhk2f5X0JZE2J7AbR5x74=</DigestValue>
      </Reference>
    </Manifest>
    <SignatureProperties>
      <SignatureProperty Id="idSignatureTime" Target="#idPackageSignature">
        <mdssi:SignatureTime>
          <mdssi:Format>YYYY-MM-DDThh:mm:ssTZD</mdssi:Format>
          <mdssi:Value>2015-02-02T20:53:34Z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2015-02-02T20:53:34Z</xd:SigningTime>
          <xd:SigningCertificate>
            <xd:Cert>
              <xd:CertDigest>
                <DigestMethod Algorithm="http://www.w3.org/2000/09/xmldsig#sha1"/>
                <DigestValue>ViuM5BUGhxOHuy+tuMDELPTEz/w=</DigestValue>
              </xd:CertDigest>
              <xd:IssuerSerial>
                <X509IssuerName>E=e-sign@e-sign.cl, CN=E-Sign Firma Electronica Avanzada para Estado de Chile CA, OU=Class 2 Managed PKI Individual Subscriber CA, OU=Symantec Trust Network, O=E-Sign S.A., C=CL</X509IssuerName>
                <X509SerialNumber>51572157255695329592859655181603577474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G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BdngF04AF01E2cIwvtmAQAAALQj6GbAvAlnYI5+BQjC+2YBAAAAtCPoZuQj6GaggH4FoIB+BchdOADtVBNndEb7ZgEAAAC0I+hm1F04AIABBXcOXAB34FsAd9RdOABkAQAAAAAAAAAAAACBYtp1gWLadWBXfgAACAAAAAIAAAAAAAD8XTgAFmradQAAAAAAAAAALF84AAYAAAAgXzgABgAAAAAAAAAAAAAAIF84ADReOADi6tl1AAAAAAACAAAAADgABgAAACBfOAAGAAAATBLbdQAAAAAAAAAAIF84AAYAAACgZF0CYF44AIou2XUAAAAAAAIAACBfOA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DnAKD4//8DMBLAAPn///yLBwSA+P//CABYfvv2//8AAAAAAAAAAOCLBwSA+P////8AAAAAtghgTrYIAAAAAOhPBQqGNACyhhQAABAQ5AhgTrYI0B0h5CIAigHoTwMK/wcAAOBPAwr/BwAAiJMCCgAAtggAAAAA+DsAAAAAAAACAAAC6E8BCn8HAADEALYIYE62CAAAAACIkwIKAAC2CIY0ALLEALYIAQAAAAAAtggCAIAAAAAAAFiE/wlYhP8JU4T/CQAAAAAYcDgAAAC2CNM8rQmQbjgAAIAHACBwOAD1cbF3AhP5Af7////TPK13/jytdwAAAAAAAAEAUoT/CVCE/wkAgAcAqBCiCBAAAABYhP8JXABUAGUAbQBwAG8A/wcAAHIAeQD/BwAAxG84AC8wAXd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MB5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B1F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tMU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lgBYqzgAAIyWAMwdFWcA8X4AIFQ5AAEAAAAABAAABKk4AFEeFWdAs8YjEqo4AAAEAAABAAAIAAAAAFyoOAAI/DgACPw4ALioOACAAQV3DlwAd+BbAHe4qDgAZAEAAAAAAAAAAAAAgWLadYFi2nVYVn4AAAgAAAACAAAAAAAA4Kg4ABZq2nUAAAAAAAAAABKqOAAHAAAABKo4AAcAAAAAAAAAAAAAAASqOAAYqTgA4urZdQAAAAAAAgAAAAA4AAcAAAAEqjgABwAAAEwS23UAAAAAAAAAAASqOAAHAAAAoGRdAkSpOACKLtl1AAAAAAACAAAEqjg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OcAoPj//wMwEsAA+f///IsHBID4//8IAFh++/b//wAAAAAAAAAA4IsHBID4/////wAAAAAAAAIAAAA0qzgAeZEUZwAAAAgAGGAABAAAAPAVWgCAFVoAoGRdAlirOAASehRn8BVaAAAYYABTehRnAAAAAIAVWgCgZF0CAD4kBWirOAA1eRRnuM8+APwBAACkqzgA1XgUZ/wBAAAAAAAAgWLadYFi2nX8AQAAAAgAAAACAAAAAAAAvKs4ABZq2nUAAAAAAAAAAO6sOAAHAAAA4Kw4AAcAAAAAAAAAAAAAAOCsOAD0qzgA4urZdQAAAAAAAgAAAAA4AAcAAADgrDgABwAAAEwS23UAAAAAAAAAAOCsOAAHAAAAoGRdAiCsOACKLtl1AAAAAAACAADgrD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BdngF04AF01E2cIwvtmAQAAALQj6GbAvAlnYI5+BQjC+2YBAAAAtCPoZuQj6GaggH4FoIB+BchdOADtVBNndEb7ZgEAAAC0I+hm1F04AIABBXcOXAB34FsAd9RdOABkAQAAAAAAAAAAAACBYtp1gWLadWBXfgAACAAAAAIAAAAAAAD8XTgAFmradQAAAAAAAAAALF84AAYAAAAgXzgABgAAAAAAAAAAAAAAIF84ADReOADi6tl1AAAAAAACAAAAADgABgAAACBfOAAGAAAATBLbdQAAAAAAAAAAIF84AAYAAACgZF0CYF44AIou2XUAAAAAAAIAACBfOA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DnAKD4//8DMBLAAPn///yLBwSA+P//CABYfvv2//8AAAAAAAAAAOCLBwSA+P////8AAAAAsXcAAAAApHE4AChxOABfqK13aFrhCHh0SQvSAAAAsBchISIAigEIAAAAAAAAAAAAAADXqK13dAAuAE0AUwACAAAAAAAAAEQANQAwADcAAAAAAAgAAAAAAAAA0gAAAAgACgDkqK13yHE4AAAAAABDADoAXABVAHMAZQByAHMAAABlAGQAdQBhAHIAZABvAC4AagBvAGgAbgBzAG8AbgBcAEEAcABwAEQAYQB0AGEAXABMAG8AYwBhAGwAXABNAAAAYwByAG8AcwBvAGYAdABcAFcAaQBuAGQAbwB3AHMAXABUAGUAbQBwAG8AcgBhAHIAeQAgAEkAxG84AC8wAXd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Bml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KAs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636UEWMD4YA6-16-55</_dlc_DocId>
    <_dlc_DocIdUrl xmlns="21c3207e-4ad9-41ce-b187-b126d6257ffb">
      <Url>http://sharepoint/dfz/_layouts/DocIdRedir.aspx?ID=636UEWMD4YA6-16-55</Url>
      <Description>636UEWMD4YA6-16-55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92CC8-FC9F-4E8B-A294-02DF02FDE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3.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4.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7C487272-BE93-4F0F-8C0D-AA3B24A99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2687</Words>
  <Characters>14784</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17437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creator>Usuario</dc:creator>
  <cp:lastModifiedBy>Elizabeth Haydee Sepúlveda Epple</cp:lastModifiedBy>
  <cp:revision>2</cp:revision>
  <cp:lastPrinted>2013-04-08T14:51:00Z</cp:lastPrinted>
  <dcterms:created xsi:type="dcterms:W3CDTF">2015-02-02T20:40:00Z</dcterms:created>
  <dcterms:modified xsi:type="dcterms:W3CDTF">2015-02-02T20:40:00Z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c4ff710f-f78a-4973-8c98-09190694fd0b</vt:lpwstr>
  </property>
</Properties>
</file>