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E502E5" w:rsidRDefault="009604F6" w:rsidP="0066261F">
      <w:pPr>
        <w:jc w:val="center"/>
        <w:rPr>
          <w:b/>
        </w:rPr>
      </w:pPr>
      <w:bookmarkStart w:id="0" w:name="_Toc350847214"/>
      <w:bookmarkStart w:id="1" w:name="_Toc350928658"/>
      <w:bookmarkStart w:id="2" w:name="_Toc350937995"/>
      <w:bookmarkStart w:id="3" w:name="_Toc351623557"/>
      <w:r w:rsidRPr="00E502E5">
        <w:rPr>
          <w:b/>
        </w:rPr>
        <w:t>INFORME DE FISCALIZACIÓN AMBIENTAL</w:t>
      </w:r>
      <w:bookmarkEnd w:id="0"/>
      <w:bookmarkEnd w:id="1"/>
      <w:bookmarkEnd w:id="2"/>
      <w:bookmarkEnd w:id="3"/>
    </w:p>
    <w:p w14:paraId="3EE251C1" w14:textId="77777777" w:rsidR="00697654" w:rsidRPr="00E502E5" w:rsidRDefault="00697654" w:rsidP="006B4FA6">
      <w:pPr>
        <w:spacing w:line="276" w:lineRule="auto"/>
        <w:jc w:val="center"/>
        <w:rPr>
          <w:rFonts w:cstheme="minorHAnsi"/>
          <w:b/>
        </w:rPr>
      </w:pPr>
    </w:p>
    <w:p w14:paraId="3EE251C2" w14:textId="77777777" w:rsidR="009604F6" w:rsidRPr="00E502E5" w:rsidRDefault="009604F6" w:rsidP="006B4FA6">
      <w:pPr>
        <w:spacing w:line="276" w:lineRule="auto"/>
        <w:jc w:val="center"/>
        <w:rPr>
          <w:rFonts w:cstheme="minorHAnsi"/>
          <w:b/>
        </w:rPr>
      </w:pPr>
    </w:p>
    <w:p w14:paraId="3EE251C4" w14:textId="6638A297" w:rsidR="0066261F" w:rsidRPr="00E502E5" w:rsidRDefault="00031A1E" w:rsidP="006B4FA6">
      <w:pPr>
        <w:spacing w:line="276" w:lineRule="auto"/>
        <w:jc w:val="center"/>
        <w:rPr>
          <w:rFonts w:cstheme="minorHAnsi"/>
          <w:b/>
        </w:rPr>
      </w:pPr>
      <w:r w:rsidRPr="00E502E5">
        <w:rPr>
          <w:b/>
        </w:rPr>
        <w:t>EXAMEN DE INFORMACIÓN</w:t>
      </w:r>
    </w:p>
    <w:p w14:paraId="3EE251C5" w14:textId="77777777" w:rsidR="006B4FA6" w:rsidRPr="00E502E5" w:rsidRDefault="006B4FA6" w:rsidP="006B4FA6">
      <w:pPr>
        <w:spacing w:line="276" w:lineRule="auto"/>
        <w:jc w:val="center"/>
        <w:rPr>
          <w:rFonts w:cstheme="minorHAnsi"/>
          <w:b/>
        </w:rPr>
      </w:pPr>
    </w:p>
    <w:p w14:paraId="3EE251C6" w14:textId="77777777" w:rsidR="006B4FA6" w:rsidRPr="00E502E5" w:rsidRDefault="006B4FA6" w:rsidP="006B4FA6">
      <w:pPr>
        <w:spacing w:line="276" w:lineRule="auto"/>
        <w:jc w:val="center"/>
        <w:rPr>
          <w:rFonts w:cstheme="minorHAnsi"/>
          <w:b/>
        </w:rPr>
      </w:pPr>
    </w:p>
    <w:p w14:paraId="3EE251C8" w14:textId="5CAA66E0" w:rsidR="0066261F" w:rsidRPr="00E502E5" w:rsidRDefault="00530339" w:rsidP="006B4FA6">
      <w:pPr>
        <w:spacing w:line="276" w:lineRule="auto"/>
        <w:jc w:val="center"/>
        <w:rPr>
          <w:rFonts w:cstheme="minorHAnsi"/>
          <w:b/>
          <w:color w:val="000000" w:themeColor="text1"/>
          <w:sz w:val="32"/>
          <w:szCs w:val="32"/>
        </w:rPr>
      </w:pPr>
      <w:r w:rsidRPr="00E502E5">
        <w:rPr>
          <w:b/>
          <w:color w:val="000000" w:themeColor="text1"/>
        </w:rPr>
        <w:t>UNIDAD 4</w:t>
      </w:r>
      <w:r w:rsidR="00B21593" w:rsidRPr="00E502E5">
        <w:rPr>
          <w:b/>
          <w:color w:val="000000" w:themeColor="text1"/>
        </w:rPr>
        <w:t xml:space="preserve"> </w:t>
      </w:r>
      <w:r w:rsidR="00031A1E" w:rsidRPr="00E502E5">
        <w:rPr>
          <w:b/>
          <w:color w:val="000000" w:themeColor="text1"/>
        </w:rPr>
        <w:t xml:space="preserve">CENTRAL TERMOELÉCTRICA </w:t>
      </w:r>
      <w:r w:rsidR="00B21593" w:rsidRPr="00E502E5">
        <w:rPr>
          <w:b/>
          <w:color w:val="000000" w:themeColor="text1"/>
        </w:rPr>
        <w:t xml:space="preserve">GUACOLDA, EMPRESA ELECTRICA GUACOLDA </w:t>
      </w:r>
      <w:r w:rsidR="00833643" w:rsidRPr="00E502E5">
        <w:rPr>
          <w:b/>
          <w:color w:val="000000" w:themeColor="text1"/>
        </w:rPr>
        <w:t>S.A.</w:t>
      </w:r>
    </w:p>
    <w:p w14:paraId="3EE251C9" w14:textId="77777777" w:rsidR="006B4FA6" w:rsidRPr="00E502E5" w:rsidRDefault="006B4FA6" w:rsidP="006B4FA6">
      <w:pPr>
        <w:spacing w:line="276" w:lineRule="auto"/>
        <w:jc w:val="center"/>
        <w:rPr>
          <w:rFonts w:cstheme="minorHAnsi"/>
          <w:b/>
          <w:sz w:val="32"/>
          <w:szCs w:val="32"/>
        </w:rPr>
      </w:pPr>
    </w:p>
    <w:p w14:paraId="3EE251CA" w14:textId="397E6F43" w:rsidR="00697654" w:rsidRPr="00E34632" w:rsidRDefault="001A0A7C" w:rsidP="00E34632">
      <w:pPr>
        <w:jc w:val="center"/>
        <w:rPr>
          <w:b/>
        </w:rPr>
      </w:pPr>
      <w:bookmarkStart w:id="4" w:name="_Toc350847217"/>
      <w:bookmarkStart w:id="5" w:name="_Toc350928661"/>
      <w:bookmarkStart w:id="6" w:name="_Toc350937998"/>
      <w:bookmarkStart w:id="7" w:name="_Toc351623560"/>
      <w:r w:rsidRPr="00E34632">
        <w:rPr>
          <w:b/>
        </w:rPr>
        <w:t>DFZ-</w:t>
      </w:r>
      <w:bookmarkEnd w:id="4"/>
      <w:bookmarkEnd w:id="5"/>
      <w:bookmarkEnd w:id="6"/>
      <w:bookmarkEnd w:id="7"/>
      <w:r w:rsidR="00E34632" w:rsidRPr="00E34632">
        <w:rPr>
          <w:b/>
        </w:rPr>
        <w:t>2015-298</w:t>
      </w:r>
      <w:r w:rsidR="008C436C" w:rsidRPr="00E34632">
        <w:rPr>
          <w:b/>
        </w:rPr>
        <w:t>-</w:t>
      </w:r>
      <w:r w:rsidR="00E34632" w:rsidRPr="00E34632">
        <w:rPr>
          <w:b/>
        </w:rPr>
        <w:t>III-NE-EI</w:t>
      </w:r>
    </w:p>
    <w:p w14:paraId="3EE251CB" w14:textId="77777777" w:rsidR="00697654" w:rsidRPr="00E502E5"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F78DC" w14:paraId="47599A43" w14:textId="77777777" w:rsidTr="005F78D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C5CF9" w14:textId="77777777" w:rsidR="005F78DC" w:rsidRDefault="005F78DC">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793C0" w14:textId="77777777" w:rsidR="005F78DC" w:rsidRDefault="005F78D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BF7AD" w14:textId="77777777" w:rsidR="005F78DC" w:rsidRDefault="005F78D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5F78DC" w14:paraId="72F540B1" w14:textId="77777777" w:rsidTr="005F78D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37FE444" w14:textId="77777777" w:rsidR="005F78DC" w:rsidRDefault="005F78D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64DC11" w14:textId="77777777" w:rsidR="005F78DC" w:rsidRDefault="005F78DC">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45B706F" w14:textId="77777777" w:rsidR="005F78DC" w:rsidRDefault="00F3407B">
            <w:pPr>
              <w:spacing w:line="276" w:lineRule="auto"/>
              <w:jc w:val="center"/>
              <w:rPr>
                <w:rFonts w:ascii="Calibri" w:hAnsi="Calibri" w:cs="Calibri"/>
                <w:color w:val="FF0000"/>
                <w:sz w:val="18"/>
                <w:szCs w:val="18"/>
                <w:lang w:val="es-ES_tradnl"/>
              </w:rPr>
            </w:pPr>
            <w:r>
              <w:rPr>
                <w:rFonts w:cs="Calibri"/>
                <w:sz w:val="18"/>
                <w:szCs w:val="18"/>
                <w:lang w:val="es-ES"/>
              </w:rPr>
              <w:pict w14:anchorId="765F4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5F78DC" w14:paraId="333B8030" w14:textId="77777777" w:rsidTr="005F78D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5BFB592" w14:textId="77777777" w:rsidR="005F78DC" w:rsidRDefault="005F78D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6A571D6" w14:textId="77777777" w:rsidR="005F78DC" w:rsidRDefault="005F78DC">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40D09BD" w14:textId="77777777" w:rsidR="005F78DC" w:rsidRDefault="00F3407B">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410044B3">
                <v:shape id="_x0000_i1026" type="#_x0000_t75" alt="Línea de firma de Microsoft Office..." style="width:114pt;height:56.55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5F78DC" w14:paraId="64F7ACB9" w14:textId="77777777" w:rsidTr="005F78D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CB173E7" w14:textId="77777777" w:rsidR="005F78DC" w:rsidRDefault="005F78D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EB81CD1" w14:textId="77777777" w:rsidR="005F78DC" w:rsidRDefault="005F78DC">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83644BC" w14:textId="77777777" w:rsidR="005F78DC" w:rsidRDefault="00F3407B">
            <w:pPr>
              <w:spacing w:line="276" w:lineRule="auto"/>
              <w:jc w:val="center"/>
              <w:rPr>
                <w:rFonts w:ascii="Calibri" w:hAnsi="Calibri" w:cs="Calibri"/>
                <w:sz w:val="18"/>
                <w:szCs w:val="18"/>
                <w:lang w:val="es-ES"/>
              </w:rPr>
            </w:pPr>
            <w:r>
              <w:rPr>
                <w:rFonts w:cs="Calibri"/>
                <w:sz w:val="18"/>
                <w:szCs w:val="18"/>
                <w:lang w:val="es-ES"/>
              </w:rPr>
              <w:pict w14:anchorId="42586F8D">
                <v:shape id="_x0000_i1027" type="#_x0000_t75" alt="Línea de firma de Microsoft Office..." style="width:114pt;height:56.55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14:paraId="3EE251DC" w14:textId="77777777" w:rsidR="001A4615" w:rsidRPr="00E502E5" w:rsidRDefault="000F672C">
      <w:pPr>
        <w:jc w:val="left"/>
      </w:pPr>
      <w:r w:rsidRPr="00E502E5">
        <w:br w:type="page"/>
      </w:r>
    </w:p>
    <w:p w14:paraId="3EE251DD" w14:textId="77777777" w:rsidR="00F55D44" w:rsidRPr="00E502E5" w:rsidRDefault="00655D0C" w:rsidP="00694B31">
      <w:pPr>
        <w:pStyle w:val="Ttulo1"/>
        <w:numPr>
          <w:ilvl w:val="0"/>
          <w:numId w:val="0"/>
        </w:numPr>
        <w:jc w:val="center"/>
        <w:rPr>
          <w:sz w:val="20"/>
        </w:rPr>
      </w:pPr>
      <w:bookmarkStart w:id="9" w:name="_Toc352940725"/>
      <w:bookmarkStart w:id="10" w:name="_Toc353998174"/>
      <w:bookmarkStart w:id="11" w:name="_Toc420053204"/>
      <w:bookmarkEnd w:id="8"/>
      <w:r w:rsidRPr="00E502E5">
        <w:rPr>
          <w:sz w:val="20"/>
        </w:rPr>
        <w:lastRenderedPageBreak/>
        <w:t>Tabla de Contenidos</w:t>
      </w:r>
      <w:bookmarkEnd w:id="9"/>
      <w:bookmarkEnd w:id="10"/>
      <w:bookmarkEnd w:id="11"/>
    </w:p>
    <w:p w14:paraId="55A0EA33" w14:textId="77777777" w:rsidR="00683CE4" w:rsidRDefault="003753AB">
      <w:pPr>
        <w:pStyle w:val="TDC1"/>
        <w:rPr>
          <w:rFonts w:eastAsiaTheme="minorEastAsia" w:cstheme="minorBidi"/>
          <w:b w:val="0"/>
          <w:bCs w:val="0"/>
          <w:caps w:val="0"/>
          <w:noProof/>
          <w:sz w:val="22"/>
          <w:szCs w:val="22"/>
          <w:lang w:eastAsia="es-CL"/>
        </w:rPr>
      </w:pPr>
      <w:r w:rsidRPr="00E502E5">
        <w:fldChar w:fldCharType="begin"/>
      </w:r>
      <w:r w:rsidRPr="00E502E5">
        <w:instrText xml:space="preserve"> TOC \o "1-3" \h \z \u </w:instrText>
      </w:r>
      <w:r w:rsidRPr="00E502E5">
        <w:fldChar w:fldCharType="separate"/>
      </w:r>
      <w:hyperlink w:anchor="_Toc420053204" w:history="1">
        <w:r w:rsidR="00683CE4" w:rsidRPr="00E972C5">
          <w:rPr>
            <w:rStyle w:val="Hipervnculo"/>
            <w:noProof/>
          </w:rPr>
          <w:t>Tabla de Contenidos</w:t>
        </w:r>
        <w:r w:rsidR="00683CE4">
          <w:rPr>
            <w:noProof/>
            <w:webHidden/>
          </w:rPr>
          <w:tab/>
        </w:r>
        <w:r w:rsidR="00683CE4">
          <w:rPr>
            <w:noProof/>
            <w:webHidden/>
          </w:rPr>
          <w:fldChar w:fldCharType="begin"/>
        </w:r>
        <w:r w:rsidR="00683CE4">
          <w:rPr>
            <w:noProof/>
            <w:webHidden/>
          </w:rPr>
          <w:instrText xml:space="preserve"> PAGEREF _Toc420053204 \h </w:instrText>
        </w:r>
        <w:r w:rsidR="00683CE4">
          <w:rPr>
            <w:noProof/>
            <w:webHidden/>
          </w:rPr>
        </w:r>
        <w:r w:rsidR="00683CE4">
          <w:rPr>
            <w:noProof/>
            <w:webHidden/>
          </w:rPr>
          <w:fldChar w:fldCharType="separate"/>
        </w:r>
        <w:r w:rsidR="00EB35E0">
          <w:rPr>
            <w:noProof/>
            <w:webHidden/>
          </w:rPr>
          <w:t>2</w:t>
        </w:r>
        <w:r w:rsidR="00683CE4">
          <w:rPr>
            <w:noProof/>
            <w:webHidden/>
          </w:rPr>
          <w:fldChar w:fldCharType="end"/>
        </w:r>
      </w:hyperlink>
    </w:p>
    <w:p w14:paraId="19457907" w14:textId="77777777" w:rsidR="00683CE4" w:rsidRDefault="00F3407B">
      <w:pPr>
        <w:pStyle w:val="TDC1"/>
        <w:rPr>
          <w:rFonts w:eastAsiaTheme="minorEastAsia" w:cstheme="minorBidi"/>
          <w:b w:val="0"/>
          <w:bCs w:val="0"/>
          <w:caps w:val="0"/>
          <w:noProof/>
          <w:sz w:val="22"/>
          <w:szCs w:val="22"/>
          <w:lang w:eastAsia="es-CL"/>
        </w:rPr>
      </w:pPr>
      <w:hyperlink w:anchor="_Toc420053205" w:history="1">
        <w:r w:rsidR="00683CE4" w:rsidRPr="00E972C5">
          <w:rPr>
            <w:rStyle w:val="Hipervnculo"/>
            <w:noProof/>
          </w:rPr>
          <w:t>1.</w:t>
        </w:r>
        <w:r w:rsidR="00683CE4">
          <w:rPr>
            <w:rFonts w:eastAsiaTheme="minorEastAsia" w:cstheme="minorBidi"/>
            <w:b w:val="0"/>
            <w:bCs w:val="0"/>
            <w:caps w:val="0"/>
            <w:noProof/>
            <w:sz w:val="22"/>
            <w:szCs w:val="22"/>
            <w:lang w:eastAsia="es-CL"/>
          </w:rPr>
          <w:tab/>
        </w:r>
        <w:r w:rsidR="00683CE4" w:rsidRPr="00E972C5">
          <w:rPr>
            <w:rStyle w:val="Hipervnculo"/>
            <w:noProof/>
          </w:rPr>
          <w:t>RESUMEN.</w:t>
        </w:r>
        <w:r w:rsidR="00683CE4">
          <w:rPr>
            <w:noProof/>
            <w:webHidden/>
          </w:rPr>
          <w:tab/>
        </w:r>
        <w:r w:rsidR="00683CE4">
          <w:rPr>
            <w:noProof/>
            <w:webHidden/>
          </w:rPr>
          <w:fldChar w:fldCharType="begin"/>
        </w:r>
        <w:r w:rsidR="00683CE4">
          <w:rPr>
            <w:noProof/>
            <w:webHidden/>
          </w:rPr>
          <w:instrText xml:space="preserve"> PAGEREF _Toc420053205 \h </w:instrText>
        </w:r>
        <w:r w:rsidR="00683CE4">
          <w:rPr>
            <w:noProof/>
            <w:webHidden/>
          </w:rPr>
        </w:r>
        <w:r w:rsidR="00683CE4">
          <w:rPr>
            <w:noProof/>
            <w:webHidden/>
          </w:rPr>
          <w:fldChar w:fldCharType="separate"/>
        </w:r>
        <w:r w:rsidR="00EB35E0">
          <w:rPr>
            <w:noProof/>
            <w:webHidden/>
          </w:rPr>
          <w:t>3</w:t>
        </w:r>
        <w:r w:rsidR="00683CE4">
          <w:rPr>
            <w:noProof/>
            <w:webHidden/>
          </w:rPr>
          <w:fldChar w:fldCharType="end"/>
        </w:r>
      </w:hyperlink>
    </w:p>
    <w:p w14:paraId="1940B47F" w14:textId="77777777" w:rsidR="00683CE4" w:rsidRDefault="00F3407B">
      <w:pPr>
        <w:pStyle w:val="TDC1"/>
        <w:rPr>
          <w:rFonts w:eastAsiaTheme="minorEastAsia" w:cstheme="minorBidi"/>
          <w:b w:val="0"/>
          <w:bCs w:val="0"/>
          <w:caps w:val="0"/>
          <w:noProof/>
          <w:sz w:val="22"/>
          <w:szCs w:val="22"/>
          <w:lang w:eastAsia="es-CL"/>
        </w:rPr>
      </w:pPr>
      <w:hyperlink w:anchor="_Toc420053206" w:history="1">
        <w:r w:rsidR="00683CE4" w:rsidRPr="00E972C5">
          <w:rPr>
            <w:rStyle w:val="Hipervnculo"/>
            <w:noProof/>
          </w:rPr>
          <w:t>2.</w:t>
        </w:r>
        <w:r w:rsidR="00683CE4">
          <w:rPr>
            <w:rFonts w:eastAsiaTheme="minorEastAsia" w:cstheme="minorBidi"/>
            <w:b w:val="0"/>
            <w:bCs w:val="0"/>
            <w:caps w:val="0"/>
            <w:noProof/>
            <w:sz w:val="22"/>
            <w:szCs w:val="22"/>
            <w:lang w:eastAsia="es-CL"/>
          </w:rPr>
          <w:tab/>
        </w:r>
        <w:r w:rsidR="00683CE4" w:rsidRPr="00E972C5">
          <w:rPr>
            <w:rStyle w:val="Hipervnculo"/>
            <w:noProof/>
          </w:rPr>
          <w:t>IDENTIFICACIÓN DEL PROYECTO, INSTALACIÓN, ACTIVIDAD O FUENTE FISCALIZADA</w:t>
        </w:r>
        <w:r w:rsidR="00683CE4">
          <w:rPr>
            <w:noProof/>
            <w:webHidden/>
          </w:rPr>
          <w:tab/>
        </w:r>
        <w:r w:rsidR="00683CE4">
          <w:rPr>
            <w:noProof/>
            <w:webHidden/>
          </w:rPr>
          <w:fldChar w:fldCharType="begin"/>
        </w:r>
        <w:r w:rsidR="00683CE4">
          <w:rPr>
            <w:noProof/>
            <w:webHidden/>
          </w:rPr>
          <w:instrText xml:space="preserve"> PAGEREF _Toc420053206 \h </w:instrText>
        </w:r>
        <w:r w:rsidR="00683CE4">
          <w:rPr>
            <w:noProof/>
            <w:webHidden/>
          </w:rPr>
        </w:r>
        <w:r w:rsidR="00683CE4">
          <w:rPr>
            <w:noProof/>
            <w:webHidden/>
          </w:rPr>
          <w:fldChar w:fldCharType="separate"/>
        </w:r>
        <w:r w:rsidR="00EB35E0">
          <w:rPr>
            <w:noProof/>
            <w:webHidden/>
          </w:rPr>
          <w:t>4</w:t>
        </w:r>
        <w:r w:rsidR="00683CE4">
          <w:rPr>
            <w:noProof/>
            <w:webHidden/>
          </w:rPr>
          <w:fldChar w:fldCharType="end"/>
        </w:r>
      </w:hyperlink>
    </w:p>
    <w:p w14:paraId="62593364"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07" w:history="1">
        <w:r w:rsidR="00683CE4" w:rsidRPr="00E972C5">
          <w:rPr>
            <w:rStyle w:val="Hipervnculo"/>
            <w:noProof/>
          </w:rPr>
          <w:t>2.1.</w:t>
        </w:r>
        <w:r w:rsidR="00683CE4">
          <w:rPr>
            <w:rFonts w:eastAsiaTheme="minorEastAsia" w:cstheme="minorBidi"/>
            <w:smallCaps w:val="0"/>
            <w:noProof/>
            <w:sz w:val="22"/>
            <w:szCs w:val="22"/>
            <w:lang w:eastAsia="es-CL"/>
          </w:rPr>
          <w:tab/>
        </w:r>
        <w:r w:rsidR="00683CE4" w:rsidRPr="00E972C5">
          <w:rPr>
            <w:rStyle w:val="Hipervnculo"/>
            <w:noProof/>
          </w:rPr>
          <w:t>Antecedentes Generales</w:t>
        </w:r>
        <w:r w:rsidR="00683CE4">
          <w:rPr>
            <w:noProof/>
            <w:webHidden/>
          </w:rPr>
          <w:tab/>
        </w:r>
        <w:r w:rsidR="00683CE4">
          <w:rPr>
            <w:noProof/>
            <w:webHidden/>
          </w:rPr>
          <w:fldChar w:fldCharType="begin"/>
        </w:r>
        <w:r w:rsidR="00683CE4">
          <w:rPr>
            <w:noProof/>
            <w:webHidden/>
          </w:rPr>
          <w:instrText xml:space="preserve"> PAGEREF _Toc420053207 \h </w:instrText>
        </w:r>
        <w:r w:rsidR="00683CE4">
          <w:rPr>
            <w:noProof/>
            <w:webHidden/>
          </w:rPr>
        </w:r>
        <w:r w:rsidR="00683CE4">
          <w:rPr>
            <w:noProof/>
            <w:webHidden/>
          </w:rPr>
          <w:fldChar w:fldCharType="separate"/>
        </w:r>
        <w:r w:rsidR="00EB35E0">
          <w:rPr>
            <w:noProof/>
            <w:webHidden/>
          </w:rPr>
          <w:t>4</w:t>
        </w:r>
        <w:r w:rsidR="00683CE4">
          <w:rPr>
            <w:noProof/>
            <w:webHidden/>
          </w:rPr>
          <w:fldChar w:fldCharType="end"/>
        </w:r>
      </w:hyperlink>
    </w:p>
    <w:p w14:paraId="13157991" w14:textId="77777777" w:rsidR="00683CE4" w:rsidRDefault="00F3407B">
      <w:pPr>
        <w:pStyle w:val="TDC1"/>
        <w:rPr>
          <w:rFonts w:eastAsiaTheme="minorEastAsia" w:cstheme="minorBidi"/>
          <w:b w:val="0"/>
          <w:bCs w:val="0"/>
          <w:caps w:val="0"/>
          <w:noProof/>
          <w:sz w:val="22"/>
          <w:szCs w:val="22"/>
          <w:lang w:eastAsia="es-CL"/>
        </w:rPr>
      </w:pPr>
      <w:hyperlink w:anchor="_Toc420053208" w:history="1">
        <w:r w:rsidR="00683CE4" w:rsidRPr="00E972C5">
          <w:rPr>
            <w:rStyle w:val="Hipervnculo"/>
            <w:noProof/>
          </w:rPr>
          <w:t>3.</w:t>
        </w:r>
        <w:r w:rsidR="00683CE4">
          <w:rPr>
            <w:rFonts w:eastAsiaTheme="minorEastAsia" w:cstheme="minorBidi"/>
            <w:b w:val="0"/>
            <w:bCs w:val="0"/>
            <w:caps w:val="0"/>
            <w:noProof/>
            <w:sz w:val="22"/>
            <w:szCs w:val="22"/>
            <w:lang w:eastAsia="es-CL"/>
          </w:rPr>
          <w:tab/>
        </w:r>
        <w:r w:rsidR="00683CE4" w:rsidRPr="00E972C5">
          <w:rPr>
            <w:rStyle w:val="Hipervnculo"/>
            <w:noProof/>
          </w:rPr>
          <w:t>INSTRUMENTOS DE GESTIÓN AMBIENTAL QUE REGULAN LA ACTIVIDAD FISCALIZADA.</w:t>
        </w:r>
        <w:r w:rsidR="00683CE4">
          <w:rPr>
            <w:noProof/>
            <w:webHidden/>
          </w:rPr>
          <w:tab/>
        </w:r>
        <w:r w:rsidR="00683CE4">
          <w:rPr>
            <w:noProof/>
            <w:webHidden/>
          </w:rPr>
          <w:fldChar w:fldCharType="begin"/>
        </w:r>
        <w:r w:rsidR="00683CE4">
          <w:rPr>
            <w:noProof/>
            <w:webHidden/>
          </w:rPr>
          <w:instrText xml:space="preserve"> PAGEREF _Toc420053208 \h </w:instrText>
        </w:r>
        <w:r w:rsidR="00683CE4">
          <w:rPr>
            <w:noProof/>
            <w:webHidden/>
          </w:rPr>
        </w:r>
        <w:r w:rsidR="00683CE4">
          <w:rPr>
            <w:noProof/>
            <w:webHidden/>
          </w:rPr>
          <w:fldChar w:fldCharType="separate"/>
        </w:r>
        <w:r w:rsidR="00EB35E0">
          <w:rPr>
            <w:noProof/>
            <w:webHidden/>
          </w:rPr>
          <w:t>5</w:t>
        </w:r>
        <w:r w:rsidR="00683CE4">
          <w:rPr>
            <w:noProof/>
            <w:webHidden/>
          </w:rPr>
          <w:fldChar w:fldCharType="end"/>
        </w:r>
      </w:hyperlink>
    </w:p>
    <w:p w14:paraId="39E57B47" w14:textId="77777777" w:rsidR="00683CE4" w:rsidRDefault="00F3407B">
      <w:pPr>
        <w:pStyle w:val="TDC1"/>
        <w:rPr>
          <w:rFonts w:eastAsiaTheme="minorEastAsia" w:cstheme="minorBidi"/>
          <w:b w:val="0"/>
          <w:bCs w:val="0"/>
          <w:caps w:val="0"/>
          <w:noProof/>
          <w:sz w:val="22"/>
          <w:szCs w:val="22"/>
          <w:lang w:eastAsia="es-CL"/>
        </w:rPr>
      </w:pPr>
      <w:hyperlink w:anchor="_Toc420053209" w:history="1">
        <w:r w:rsidR="00683CE4" w:rsidRPr="00E972C5">
          <w:rPr>
            <w:rStyle w:val="Hipervnculo"/>
            <w:noProof/>
          </w:rPr>
          <w:t>4.</w:t>
        </w:r>
        <w:r w:rsidR="00683CE4">
          <w:rPr>
            <w:rFonts w:eastAsiaTheme="minorEastAsia" w:cstheme="minorBidi"/>
            <w:b w:val="0"/>
            <w:bCs w:val="0"/>
            <w:caps w:val="0"/>
            <w:noProof/>
            <w:sz w:val="22"/>
            <w:szCs w:val="22"/>
            <w:lang w:eastAsia="es-CL"/>
          </w:rPr>
          <w:tab/>
        </w:r>
        <w:r w:rsidR="00683CE4" w:rsidRPr="00E972C5">
          <w:rPr>
            <w:rStyle w:val="Hipervnculo"/>
            <w:noProof/>
          </w:rPr>
          <w:t>DESCRIPCIÓN DE LA FUENTE.</w:t>
        </w:r>
        <w:r w:rsidR="00683CE4">
          <w:rPr>
            <w:noProof/>
            <w:webHidden/>
          </w:rPr>
          <w:tab/>
        </w:r>
        <w:r w:rsidR="00683CE4">
          <w:rPr>
            <w:noProof/>
            <w:webHidden/>
          </w:rPr>
          <w:fldChar w:fldCharType="begin"/>
        </w:r>
        <w:r w:rsidR="00683CE4">
          <w:rPr>
            <w:noProof/>
            <w:webHidden/>
          </w:rPr>
          <w:instrText xml:space="preserve"> PAGEREF _Toc420053209 \h </w:instrText>
        </w:r>
        <w:r w:rsidR="00683CE4">
          <w:rPr>
            <w:noProof/>
            <w:webHidden/>
          </w:rPr>
        </w:r>
        <w:r w:rsidR="00683CE4">
          <w:rPr>
            <w:noProof/>
            <w:webHidden/>
          </w:rPr>
          <w:fldChar w:fldCharType="separate"/>
        </w:r>
        <w:r w:rsidR="00EB35E0">
          <w:rPr>
            <w:noProof/>
            <w:webHidden/>
          </w:rPr>
          <w:t>5</w:t>
        </w:r>
        <w:r w:rsidR="00683CE4">
          <w:rPr>
            <w:noProof/>
            <w:webHidden/>
          </w:rPr>
          <w:fldChar w:fldCharType="end"/>
        </w:r>
      </w:hyperlink>
    </w:p>
    <w:p w14:paraId="33B73733"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0" w:history="1">
        <w:r w:rsidR="00683CE4" w:rsidRPr="00E972C5">
          <w:rPr>
            <w:rStyle w:val="Hipervnculo"/>
            <w:noProof/>
          </w:rPr>
          <w:t>4.1.</w:t>
        </w:r>
        <w:r w:rsidR="00683CE4">
          <w:rPr>
            <w:rFonts w:eastAsiaTheme="minorEastAsia" w:cstheme="minorBidi"/>
            <w:smallCaps w:val="0"/>
            <w:noProof/>
            <w:sz w:val="22"/>
            <w:szCs w:val="22"/>
            <w:lang w:eastAsia="es-CL"/>
          </w:rPr>
          <w:tab/>
        </w:r>
        <w:r w:rsidR="00683CE4" w:rsidRPr="00E972C5">
          <w:rPr>
            <w:rStyle w:val="Hipervnculo"/>
            <w:noProof/>
          </w:rPr>
          <w:t>Motivo de la Actividad de Fiscalización.</w:t>
        </w:r>
        <w:r w:rsidR="00683CE4">
          <w:rPr>
            <w:noProof/>
            <w:webHidden/>
          </w:rPr>
          <w:tab/>
        </w:r>
        <w:r w:rsidR="00683CE4">
          <w:rPr>
            <w:noProof/>
            <w:webHidden/>
          </w:rPr>
          <w:fldChar w:fldCharType="begin"/>
        </w:r>
        <w:r w:rsidR="00683CE4">
          <w:rPr>
            <w:noProof/>
            <w:webHidden/>
          </w:rPr>
          <w:instrText xml:space="preserve"> PAGEREF _Toc420053210 \h </w:instrText>
        </w:r>
        <w:r w:rsidR="00683CE4">
          <w:rPr>
            <w:noProof/>
            <w:webHidden/>
          </w:rPr>
        </w:r>
        <w:r w:rsidR="00683CE4">
          <w:rPr>
            <w:noProof/>
            <w:webHidden/>
          </w:rPr>
          <w:fldChar w:fldCharType="separate"/>
        </w:r>
        <w:r w:rsidR="00EB35E0">
          <w:rPr>
            <w:noProof/>
            <w:webHidden/>
          </w:rPr>
          <w:t>5</w:t>
        </w:r>
        <w:r w:rsidR="00683CE4">
          <w:rPr>
            <w:noProof/>
            <w:webHidden/>
          </w:rPr>
          <w:fldChar w:fldCharType="end"/>
        </w:r>
      </w:hyperlink>
    </w:p>
    <w:p w14:paraId="16CD624B"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1" w:history="1">
        <w:r w:rsidR="00683CE4" w:rsidRPr="00E972C5">
          <w:rPr>
            <w:rStyle w:val="Hipervnculo"/>
            <w:noProof/>
          </w:rPr>
          <w:t>4.2.</w:t>
        </w:r>
        <w:r w:rsidR="00683CE4">
          <w:rPr>
            <w:rFonts w:eastAsiaTheme="minorEastAsia" w:cstheme="minorBidi"/>
            <w:smallCaps w:val="0"/>
            <w:noProof/>
            <w:sz w:val="22"/>
            <w:szCs w:val="22"/>
            <w:lang w:eastAsia="es-CL"/>
          </w:rPr>
          <w:tab/>
        </w:r>
        <w:r w:rsidR="00683CE4" w:rsidRPr="00E972C5">
          <w:rPr>
            <w:rStyle w:val="Hipervnculo"/>
            <w:noProof/>
          </w:rPr>
          <w:t>Descripción de la Unidad de Generación Eléctrica (UGE).</w:t>
        </w:r>
        <w:r w:rsidR="00683CE4">
          <w:rPr>
            <w:noProof/>
            <w:webHidden/>
          </w:rPr>
          <w:tab/>
        </w:r>
        <w:r w:rsidR="00683CE4">
          <w:rPr>
            <w:noProof/>
            <w:webHidden/>
          </w:rPr>
          <w:fldChar w:fldCharType="begin"/>
        </w:r>
        <w:r w:rsidR="00683CE4">
          <w:rPr>
            <w:noProof/>
            <w:webHidden/>
          </w:rPr>
          <w:instrText xml:space="preserve"> PAGEREF _Toc420053211 \h </w:instrText>
        </w:r>
        <w:r w:rsidR="00683CE4">
          <w:rPr>
            <w:noProof/>
            <w:webHidden/>
          </w:rPr>
        </w:r>
        <w:r w:rsidR="00683CE4">
          <w:rPr>
            <w:noProof/>
            <w:webHidden/>
          </w:rPr>
          <w:fldChar w:fldCharType="separate"/>
        </w:r>
        <w:r w:rsidR="00EB35E0">
          <w:rPr>
            <w:noProof/>
            <w:webHidden/>
          </w:rPr>
          <w:t>5</w:t>
        </w:r>
        <w:r w:rsidR="00683CE4">
          <w:rPr>
            <w:noProof/>
            <w:webHidden/>
          </w:rPr>
          <w:fldChar w:fldCharType="end"/>
        </w:r>
      </w:hyperlink>
    </w:p>
    <w:p w14:paraId="604084A7"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2" w:history="1">
        <w:r w:rsidR="00683CE4" w:rsidRPr="00E972C5">
          <w:rPr>
            <w:rStyle w:val="Hipervnculo"/>
            <w:noProof/>
          </w:rPr>
          <w:t>4.3.</w:t>
        </w:r>
        <w:r w:rsidR="00683CE4">
          <w:rPr>
            <w:rFonts w:eastAsiaTheme="minorEastAsia" w:cstheme="minorBidi"/>
            <w:smallCaps w:val="0"/>
            <w:noProof/>
            <w:sz w:val="22"/>
            <w:szCs w:val="22"/>
            <w:lang w:eastAsia="es-CL"/>
          </w:rPr>
          <w:tab/>
        </w:r>
        <w:r w:rsidR="00683CE4" w:rsidRPr="00E972C5">
          <w:rPr>
            <w:rStyle w:val="Hipervnculo"/>
            <w:noProof/>
          </w:rPr>
          <w:t>Identificación de la chimenea.</w:t>
        </w:r>
        <w:r w:rsidR="00683CE4">
          <w:rPr>
            <w:noProof/>
            <w:webHidden/>
          </w:rPr>
          <w:tab/>
        </w:r>
        <w:r w:rsidR="00683CE4">
          <w:rPr>
            <w:noProof/>
            <w:webHidden/>
          </w:rPr>
          <w:fldChar w:fldCharType="begin"/>
        </w:r>
        <w:r w:rsidR="00683CE4">
          <w:rPr>
            <w:noProof/>
            <w:webHidden/>
          </w:rPr>
          <w:instrText xml:space="preserve"> PAGEREF _Toc420053212 \h </w:instrText>
        </w:r>
        <w:r w:rsidR="00683CE4">
          <w:rPr>
            <w:noProof/>
            <w:webHidden/>
          </w:rPr>
        </w:r>
        <w:r w:rsidR="00683CE4">
          <w:rPr>
            <w:noProof/>
            <w:webHidden/>
          </w:rPr>
          <w:fldChar w:fldCharType="separate"/>
        </w:r>
        <w:r w:rsidR="00EB35E0">
          <w:rPr>
            <w:noProof/>
            <w:webHidden/>
          </w:rPr>
          <w:t>5</w:t>
        </w:r>
        <w:r w:rsidR="00683CE4">
          <w:rPr>
            <w:noProof/>
            <w:webHidden/>
          </w:rPr>
          <w:fldChar w:fldCharType="end"/>
        </w:r>
      </w:hyperlink>
    </w:p>
    <w:p w14:paraId="262DD75B"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3" w:history="1">
        <w:r w:rsidR="00683CE4" w:rsidRPr="00E972C5">
          <w:rPr>
            <w:rStyle w:val="Hipervnculo"/>
            <w:noProof/>
          </w:rPr>
          <w:t>4.4.</w:t>
        </w:r>
        <w:r w:rsidR="00683CE4">
          <w:rPr>
            <w:rFonts w:eastAsiaTheme="minorEastAsia" w:cstheme="minorBidi"/>
            <w:smallCaps w:val="0"/>
            <w:noProof/>
            <w:sz w:val="22"/>
            <w:szCs w:val="22"/>
            <w:lang w:eastAsia="es-CL"/>
          </w:rPr>
          <w:tab/>
        </w:r>
        <w:r w:rsidR="00683CE4" w:rsidRPr="00E972C5">
          <w:rPr>
            <w:rStyle w:val="Hipervnculo"/>
            <w:noProof/>
          </w:rPr>
          <w:t>Metodologías de medición de emisiones utilizado: CEMS / Método Alternativo.</w:t>
        </w:r>
        <w:r w:rsidR="00683CE4">
          <w:rPr>
            <w:noProof/>
            <w:webHidden/>
          </w:rPr>
          <w:tab/>
        </w:r>
        <w:r w:rsidR="00683CE4">
          <w:rPr>
            <w:noProof/>
            <w:webHidden/>
          </w:rPr>
          <w:fldChar w:fldCharType="begin"/>
        </w:r>
        <w:r w:rsidR="00683CE4">
          <w:rPr>
            <w:noProof/>
            <w:webHidden/>
          </w:rPr>
          <w:instrText xml:space="preserve"> PAGEREF _Toc420053213 \h </w:instrText>
        </w:r>
        <w:r w:rsidR="00683CE4">
          <w:rPr>
            <w:noProof/>
            <w:webHidden/>
          </w:rPr>
        </w:r>
        <w:r w:rsidR="00683CE4">
          <w:rPr>
            <w:noProof/>
            <w:webHidden/>
          </w:rPr>
          <w:fldChar w:fldCharType="separate"/>
        </w:r>
        <w:r w:rsidR="00EB35E0">
          <w:rPr>
            <w:noProof/>
            <w:webHidden/>
          </w:rPr>
          <w:t>5</w:t>
        </w:r>
        <w:r w:rsidR="00683CE4">
          <w:rPr>
            <w:noProof/>
            <w:webHidden/>
          </w:rPr>
          <w:fldChar w:fldCharType="end"/>
        </w:r>
      </w:hyperlink>
    </w:p>
    <w:p w14:paraId="47AB8BFC"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4" w:history="1">
        <w:r w:rsidR="00683CE4" w:rsidRPr="00E972C5">
          <w:rPr>
            <w:rStyle w:val="Hipervnculo"/>
            <w:bCs/>
            <w:noProof/>
          </w:rPr>
          <w:t>4.5.</w:t>
        </w:r>
        <w:r w:rsidR="00683CE4">
          <w:rPr>
            <w:rFonts w:eastAsiaTheme="minorEastAsia" w:cstheme="minorBidi"/>
            <w:smallCaps w:val="0"/>
            <w:noProof/>
            <w:sz w:val="22"/>
            <w:szCs w:val="22"/>
            <w:lang w:eastAsia="es-CL"/>
          </w:rPr>
          <w:tab/>
        </w:r>
        <w:r w:rsidR="00683CE4" w:rsidRPr="00E972C5">
          <w:rPr>
            <w:rStyle w:val="Hipervnculo"/>
            <w:bCs/>
            <w:noProof/>
          </w:rPr>
          <w:t>Aspectos relativos al Seguimiento Ambiental</w:t>
        </w:r>
        <w:r w:rsidR="00683CE4">
          <w:rPr>
            <w:noProof/>
            <w:webHidden/>
          </w:rPr>
          <w:tab/>
        </w:r>
        <w:r w:rsidR="00683CE4">
          <w:rPr>
            <w:noProof/>
            <w:webHidden/>
          </w:rPr>
          <w:fldChar w:fldCharType="begin"/>
        </w:r>
        <w:r w:rsidR="00683CE4">
          <w:rPr>
            <w:noProof/>
            <w:webHidden/>
          </w:rPr>
          <w:instrText xml:space="preserve"> PAGEREF _Toc420053214 \h </w:instrText>
        </w:r>
        <w:r w:rsidR="00683CE4">
          <w:rPr>
            <w:noProof/>
            <w:webHidden/>
          </w:rPr>
        </w:r>
        <w:r w:rsidR="00683CE4">
          <w:rPr>
            <w:noProof/>
            <w:webHidden/>
          </w:rPr>
          <w:fldChar w:fldCharType="separate"/>
        </w:r>
        <w:r w:rsidR="00EB35E0">
          <w:rPr>
            <w:noProof/>
            <w:webHidden/>
          </w:rPr>
          <w:t>6</w:t>
        </w:r>
        <w:r w:rsidR="00683CE4">
          <w:rPr>
            <w:noProof/>
            <w:webHidden/>
          </w:rPr>
          <w:fldChar w:fldCharType="end"/>
        </w:r>
      </w:hyperlink>
    </w:p>
    <w:p w14:paraId="1B2618CB" w14:textId="77777777" w:rsidR="00683CE4" w:rsidRDefault="00F3407B">
      <w:pPr>
        <w:pStyle w:val="TDC3"/>
        <w:tabs>
          <w:tab w:val="left" w:pos="1320"/>
          <w:tab w:val="right" w:leader="dot" w:pos="9962"/>
        </w:tabs>
        <w:rPr>
          <w:rFonts w:eastAsiaTheme="minorEastAsia" w:cstheme="minorBidi"/>
          <w:i w:val="0"/>
          <w:iCs w:val="0"/>
          <w:noProof/>
          <w:sz w:val="22"/>
          <w:szCs w:val="22"/>
          <w:lang w:eastAsia="es-CL"/>
        </w:rPr>
      </w:pPr>
      <w:hyperlink w:anchor="_Toc420053215" w:history="1">
        <w:r w:rsidR="00683CE4" w:rsidRPr="00E972C5">
          <w:rPr>
            <w:rStyle w:val="Hipervnculo"/>
            <w:bCs/>
            <w:noProof/>
          </w:rPr>
          <w:t>4.5.1.</w:t>
        </w:r>
        <w:r w:rsidR="00683CE4">
          <w:rPr>
            <w:rFonts w:eastAsiaTheme="minorEastAsia" w:cstheme="minorBidi"/>
            <w:i w:val="0"/>
            <w:iCs w:val="0"/>
            <w:noProof/>
            <w:sz w:val="22"/>
            <w:szCs w:val="22"/>
            <w:lang w:eastAsia="es-CL"/>
          </w:rPr>
          <w:tab/>
        </w:r>
        <w:r w:rsidR="00683CE4" w:rsidRPr="00E972C5">
          <w:rPr>
            <w:rStyle w:val="Hipervnculo"/>
            <w:bCs/>
            <w:noProof/>
          </w:rPr>
          <w:t>Documentos Revisados</w:t>
        </w:r>
        <w:r w:rsidR="00683CE4">
          <w:rPr>
            <w:noProof/>
            <w:webHidden/>
          </w:rPr>
          <w:tab/>
        </w:r>
        <w:r w:rsidR="00683CE4">
          <w:rPr>
            <w:noProof/>
            <w:webHidden/>
          </w:rPr>
          <w:fldChar w:fldCharType="begin"/>
        </w:r>
        <w:r w:rsidR="00683CE4">
          <w:rPr>
            <w:noProof/>
            <w:webHidden/>
          </w:rPr>
          <w:instrText xml:space="preserve"> PAGEREF _Toc420053215 \h </w:instrText>
        </w:r>
        <w:r w:rsidR="00683CE4">
          <w:rPr>
            <w:noProof/>
            <w:webHidden/>
          </w:rPr>
        </w:r>
        <w:r w:rsidR="00683CE4">
          <w:rPr>
            <w:noProof/>
            <w:webHidden/>
          </w:rPr>
          <w:fldChar w:fldCharType="separate"/>
        </w:r>
        <w:r w:rsidR="00EB35E0">
          <w:rPr>
            <w:noProof/>
            <w:webHidden/>
          </w:rPr>
          <w:t>6</w:t>
        </w:r>
        <w:r w:rsidR="00683CE4">
          <w:rPr>
            <w:noProof/>
            <w:webHidden/>
          </w:rPr>
          <w:fldChar w:fldCharType="end"/>
        </w:r>
      </w:hyperlink>
    </w:p>
    <w:p w14:paraId="1F91D9D9"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6" w:history="1">
        <w:r w:rsidR="00683CE4" w:rsidRPr="00E972C5">
          <w:rPr>
            <w:rStyle w:val="Hipervnculo"/>
            <w:bCs/>
            <w:noProof/>
          </w:rPr>
          <w:t>4.6.</w:t>
        </w:r>
        <w:r w:rsidR="00683CE4">
          <w:rPr>
            <w:rFonts w:eastAsiaTheme="minorEastAsia" w:cstheme="minorBidi"/>
            <w:smallCaps w:val="0"/>
            <w:noProof/>
            <w:sz w:val="22"/>
            <w:szCs w:val="22"/>
            <w:lang w:eastAsia="es-CL"/>
          </w:rPr>
          <w:tab/>
        </w:r>
        <w:r w:rsidR="00683CE4" w:rsidRPr="00E972C5">
          <w:rPr>
            <w:rStyle w:val="Hipervnculo"/>
            <w:bCs/>
            <w:noProof/>
          </w:rPr>
          <w:t>Metodología de Evaluación</w:t>
        </w:r>
        <w:r w:rsidR="00683CE4">
          <w:rPr>
            <w:noProof/>
            <w:webHidden/>
          </w:rPr>
          <w:tab/>
        </w:r>
        <w:r w:rsidR="00683CE4">
          <w:rPr>
            <w:noProof/>
            <w:webHidden/>
          </w:rPr>
          <w:fldChar w:fldCharType="begin"/>
        </w:r>
        <w:r w:rsidR="00683CE4">
          <w:rPr>
            <w:noProof/>
            <w:webHidden/>
          </w:rPr>
          <w:instrText xml:space="preserve"> PAGEREF _Toc420053216 \h </w:instrText>
        </w:r>
        <w:r w:rsidR="00683CE4">
          <w:rPr>
            <w:noProof/>
            <w:webHidden/>
          </w:rPr>
        </w:r>
        <w:r w:rsidR="00683CE4">
          <w:rPr>
            <w:noProof/>
            <w:webHidden/>
          </w:rPr>
          <w:fldChar w:fldCharType="separate"/>
        </w:r>
        <w:r w:rsidR="00EB35E0">
          <w:rPr>
            <w:noProof/>
            <w:webHidden/>
          </w:rPr>
          <w:t>6</w:t>
        </w:r>
        <w:r w:rsidR="00683CE4">
          <w:rPr>
            <w:noProof/>
            <w:webHidden/>
          </w:rPr>
          <w:fldChar w:fldCharType="end"/>
        </w:r>
      </w:hyperlink>
    </w:p>
    <w:p w14:paraId="395F12DA" w14:textId="77777777" w:rsidR="00683CE4" w:rsidRDefault="00F3407B">
      <w:pPr>
        <w:pStyle w:val="TDC1"/>
        <w:rPr>
          <w:rFonts w:eastAsiaTheme="minorEastAsia" w:cstheme="minorBidi"/>
          <w:b w:val="0"/>
          <w:bCs w:val="0"/>
          <w:caps w:val="0"/>
          <w:noProof/>
          <w:sz w:val="22"/>
          <w:szCs w:val="22"/>
          <w:lang w:eastAsia="es-CL"/>
        </w:rPr>
      </w:pPr>
      <w:hyperlink w:anchor="_Toc420053217" w:history="1">
        <w:r w:rsidR="00683CE4" w:rsidRPr="00E972C5">
          <w:rPr>
            <w:rStyle w:val="Hipervnculo"/>
            <w:noProof/>
          </w:rPr>
          <w:t>5.</w:t>
        </w:r>
        <w:r w:rsidR="00683CE4">
          <w:rPr>
            <w:rFonts w:eastAsiaTheme="minorEastAsia" w:cstheme="minorBidi"/>
            <w:b w:val="0"/>
            <w:bCs w:val="0"/>
            <w:caps w:val="0"/>
            <w:noProof/>
            <w:sz w:val="22"/>
            <w:szCs w:val="22"/>
            <w:lang w:eastAsia="es-CL"/>
          </w:rPr>
          <w:tab/>
        </w:r>
        <w:r w:rsidR="00683CE4" w:rsidRPr="00E972C5">
          <w:rPr>
            <w:rStyle w:val="Hipervnculo"/>
            <w:noProof/>
          </w:rPr>
          <w:t>HECHOS CONSTATADOS.</w:t>
        </w:r>
        <w:r w:rsidR="00683CE4">
          <w:rPr>
            <w:noProof/>
            <w:webHidden/>
          </w:rPr>
          <w:tab/>
        </w:r>
        <w:r w:rsidR="00683CE4">
          <w:rPr>
            <w:noProof/>
            <w:webHidden/>
          </w:rPr>
          <w:fldChar w:fldCharType="begin"/>
        </w:r>
        <w:r w:rsidR="00683CE4">
          <w:rPr>
            <w:noProof/>
            <w:webHidden/>
          </w:rPr>
          <w:instrText xml:space="preserve"> PAGEREF _Toc420053217 \h </w:instrText>
        </w:r>
        <w:r w:rsidR="00683CE4">
          <w:rPr>
            <w:noProof/>
            <w:webHidden/>
          </w:rPr>
        </w:r>
        <w:r w:rsidR="00683CE4">
          <w:rPr>
            <w:noProof/>
            <w:webHidden/>
          </w:rPr>
          <w:fldChar w:fldCharType="separate"/>
        </w:r>
        <w:r w:rsidR="00EB35E0">
          <w:rPr>
            <w:noProof/>
            <w:webHidden/>
          </w:rPr>
          <w:t>7</w:t>
        </w:r>
        <w:r w:rsidR="00683CE4">
          <w:rPr>
            <w:noProof/>
            <w:webHidden/>
          </w:rPr>
          <w:fldChar w:fldCharType="end"/>
        </w:r>
      </w:hyperlink>
    </w:p>
    <w:p w14:paraId="0F6317CE"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18" w:history="1">
        <w:r w:rsidR="00683CE4" w:rsidRPr="00E972C5">
          <w:rPr>
            <w:rStyle w:val="Hipervnculo"/>
            <w:noProof/>
          </w:rPr>
          <w:t>5.1.</w:t>
        </w:r>
        <w:r w:rsidR="00683CE4">
          <w:rPr>
            <w:rFonts w:eastAsiaTheme="minorEastAsia" w:cstheme="minorBidi"/>
            <w:smallCaps w:val="0"/>
            <w:noProof/>
            <w:sz w:val="22"/>
            <w:szCs w:val="22"/>
            <w:lang w:eastAsia="es-CL"/>
          </w:rPr>
          <w:tab/>
        </w:r>
        <w:r w:rsidR="00683CE4" w:rsidRPr="00E972C5">
          <w:rPr>
            <w:rStyle w:val="Hipervnculo"/>
            <w:noProof/>
          </w:rPr>
          <w:t>Resumen de datos reportados durante el 1</w:t>
        </w:r>
        <w:r w:rsidR="00683CE4" w:rsidRPr="00E972C5">
          <w:rPr>
            <w:rStyle w:val="Hipervnculo"/>
            <w:noProof/>
            <w:vertAlign w:val="superscript"/>
          </w:rPr>
          <w:t>er</w:t>
        </w:r>
        <w:r w:rsidR="00683CE4" w:rsidRPr="00E972C5">
          <w:rPr>
            <w:rStyle w:val="Hipervnculo"/>
            <w:noProof/>
          </w:rPr>
          <w:t xml:space="preserve"> reporte trimestral.</w:t>
        </w:r>
        <w:r w:rsidR="00683CE4">
          <w:rPr>
            <w:noProof/>
            <w:webHidden/>
          </w:rPr>
          <w:tab/>
        </w:r>
        <w:r w:rsidR="00683CE4">
          <w:rPr>
            <w:noProof/>
            <w:webHidden/>
          </w:rPr>
          <w:fldChar w:fldCharType="begin"/>
        </w:r>
        <w:r w:rsidR="00683CE4">
          <w:rPr>
            <w:noProof/>
            <w:webHidden/>
          </w:rPr>
          <w:instrText xml:space="preserve"> PAGEREF _Toc420053218 \h </w:instrText>
        </w:r>
        <w:r w:rsidR="00683CE4">
          <w:rPr>
            <w:noProof/>
            <w:webHidden/>
          </w:rPr>
        </w:r>
        <w:r w:rsidR="00683CE4">
          <w:rPr>
            <w:noProof/>
            <w:webHidden/>
          </w:rPr>
          <w:fldChar w:fldCharType="separate"/>
        </w:r>
        <w:r w:rsidR="00EB35E0">
          <w:rPr>
            <w:noProof/>
            <w:webHidden/>
          </w:rPr>
          <w:t>7</w:t>
        </w:r>
        <w:r w:rsidR="00683CE4">
          <w:rPr>
            <w:noProof/>
            <w:webHidden/>
          </w:rPr>
          <w:fldChar w:fldCharType="end"/>
        </w:r>
      </w:hyperlink>
    </w:p>
    <w:p w14:paraId="6794EECF"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19" w:history="1">
        <w:r w:rsidR="00683CE4" w:rsidRPr="00E972C5">
          <w:rPr>
            <w:rStyle w:val="Hipervnculo"/>
            <w:noProof/>
          </w:rPr>
          <w:t>Tabla 1:  Resumen de promedios Horarios de Material Particulado (MP) – 1° Trimestre</w:t>
        </w:r>
        <w:r w:rsidR="00683CE4">
          <w:rPr>
            <w:noProof/>
            <w:webHidden/>
          </w:rPr>
          <w:tab/>
        </w:r>
        <w:r w:rsidR="00683CE4">
          <w:rPr>
            <w:noProof/>
            <w:webHidden/>
          </w:rPr>
          <w:fldChar w:fldCharType="begin"/>
        </w:r>
        <w:r w:rsidR="00683CE4">
          <w:rPr>
            <w:noProof/>
            <w:webHidden/>
          </w:rPr>
          <w:instrText xml:space="preserve"> PAGEREF _Toc420053219 \h </w:instrText>
        </w:r>
        <w:r w:rsidR="00683CE4">
          <w:rPr>
            <w:noProof/>
            <w:webHidden/>
          </w:rPr>
        </w:r>
        <w:r w:rsidR="00683CE4">
          <w:rPr>
            <w:noProof/>
            <w:webHidden/>
          </w:rPr>
          <w:fldChar w:fldCharType="separate"/>
        </w:r>
        <w:r w:rsidR="00EB35E0">
          <w:rPr>
            <w:noProof/>
            <w:webHidden/>
          </w:rPr>
          <w:t>8</w:t>
        </w:r>
        <w:r w:rsidR="00683CE4">
          <w:rPr>
            <w:noProof/>
            <w:webHidden/>
          </w:rPr>
          <w:fldChar w:fldCharType="end"/>
        </w:r>
      </w:hyperlink>
    </w:p>
    <w:p w14:paraId="579A6526"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20" w:history="1">
        <w:r w:rsidR="00683CE4" w:rsidRPr="00E972C5">
          <w:rPr>
            <w:rStyle w:val="Hipervnculo"/>
            <w:noProof/>
          </w:rPr>
          <w:t>5.2.</w:t>
        </w:r>
        <w:r w:rsidR="00683CE4">
          <w:rPr>
            <w:rFonts w:eastAsiaTheme="minorEastAsia" w:cstheme="minorBidi"/>
            <w:smallCaps w:val="0"/>
            <w:noProof/>
            <w:sz w:val="22"/>
            <w:szCs w:val="22"/>
            <w:lang w:eastAsia="es-CL"/>
          </w:rPr>
          <w:tab/>
        </w:r>
        <w:r w:rsidR="00683CE4" w:rsidRPr="00E972C5">
          <w:rPr>
            <w:rStyle w:val="Hipervnculo"/>
            <w:noProof/>
          </w:rPr>
          <w:t>Resumen de datos reportados durante el 2</w:t>
        </w:r>
        <w:r w:rsidR="00683CE4" w:rsidRPr="00E972C5">
          <w:rPr>
            <w:rStyle w:val="Hipervnculo"/>
            <w:noProof/>
            <w:vertAlign w:val="superscript"/>
          </w:rPr>
          <w:t>o</w:t>
        </w:r>
        <w:r w:rsidR="00683CE4" w:rsidRPr="00E972C5">
          <w:rPr>
            <w:rStyle w:val="Hipervnculo"/>
            <w:noProof/>
          </w:rPr>
          <w:t xml:space="preserve"> reporte trimestral.</w:t>
        </w:r>
        <w:r w:rsidR="00683CE4">
          <w:rPr>
            <w:noProof/>
            <w:webHidden/>
          </w:rPr>
          <w:tab/>
        </w:r>
        <w:r w:rsidR="00683CE4">
          <w:rPr>
            <w:noProof/>
            <w:webHidden/>
          </w:rPr>
          <w:fldChar w:fldCharType="begin"/>
        </w:r>
        <w:r w:rsidR="00683CE4">
          <w:rPr>
            <w:noProof/>
            <w:webHidden/>
          </w:rPr>
          <w:instrText xml:space="preserve"> PAGEREF _Toc420053220 \h </w:instrText>
        </w:r>
        <w:r w:rsidR="00683CE4">
          <w:rPr>
            <w:noProof/>
            <w:webHidden/>
          </w:rPr>
        </w:r>
        <w:r w:rsidR="00683CE4">
          <w:rPr>
            <w:noProof/>
            <w:webHidden/>
          </w:rPr>
          <w:fldChar w:fldCharType="separate"/>
        </w:r>
        <w:r w:rsidR="00EB35E0">
          <w:rPr>
            <w:noProof/>
            <w:webHidden/>
          </w:rPr>
          <w:t>9</w:t>
        </w:r>
        <w:r w:rsidR="00683CE4">
          <w:rPr>
            <w:noProof/>
            <w:webHidden/>
          </w:rPr>
          <w:fldChar w:fldCharType="end"/>
        </w:r>
      </w:hyperlink>
    </w:p>
    <w:p w14:paraId="59273680"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21" w:history="1">
        <w:r w:rsidR="00683CE4" w:rsidRPr="00E972C5">
          <w:rPr>
            <w:rStyle w:val="Hipervnculo"/>
            <w:noProof/>
          </w:rPr>
          <w:t>Tabla 2:  Resumen de promedios Horarios de Material Particulado (MP) – 2° Trimestre</w:t>
        </w:r>
        <w:r w:rsidR="00683CE4">
          <w:rPr>
            <w:noProof/>
            <w:webHidden/>
          </w:rPr>
          <w:tab/>
        </w:r>
        <w:r w:rsidR="00683CE4">
          <w:rPr>
            <w:noProof/>
            <w:webHidden/>
          </w:rPr>
          <w:fldChar w:fldCharType="begin"/>
        </w:r>
        <w:r w:rsidR="00683CE4">
          <w:rPr>
            <w:noProof/>
            <w:webHidden/>
          </w:rPr>
          <w:instrText xml:space="preserve"> PAGEREF _Toc420053221 \h </w:instrText>
        </w:r>
        <w:r w:rsidR="00683CE4">
          <w:rPr>
            <w:noProof/>
            <w:webHidden/>
          </w:rPr>
        </w:r>
        <w:r w:rsidR="00683CE4">
          <w:rPr>
            <w:noProof/>
            <w:webHidden/>
          </w:rPr>
          <w:fldChar w:fldCharType="separate"/>
        </w:r>
        <w:r w:rsidR="00EB35E0">
          <w:rPr>
            <w:noProof/>
            <w:webHidden/>
          </w:rPr>
          <w:t>10</w:t>
        </w:r>
        <w:r w:rsidR="00683CE4">
          <w:rPr>
            <w:noProof/>
            <w:webHidden/>
          </w:rPr>
          <w:fldChar w:fldCharType="end"/>
        </w:r>
      </w:hyperlink>
    </w:p>
    <w:p w14:paraId="5062A238"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22" w:history="1">
        <w:r w:rsidR="00683CE4" w:rsidRPr="00E972C5">
          <w:rPr>
            <w:rStyle w:val="Hipervnculo"/>
            <w:noProof/>
          </w:rPr>
          <w:t>Gráfico 2: Datos MP medidos durante las Horas de Régimen (RE)</w:t>
        </w:r>
        <w:r w:rsidR="00683CE4">
          <w:rPr>
            <w:noProof/>
            <w:webHidden/>
          </w:rPr>
          <w:tab/>
        </w:r>
        <w:r w:rsidR="00683CE4">
          <w:rPr>
            <w:noProof/>
            <w:webHidden/>
          </w:rPr>
          <w:fldChar w:fldCharType="begin"/>
        </w:r>
        <w:r w:rsidR="00683CE4">
          <w:rPr>
            <w:noProof/>
            <w:webHidden/>
          </w:rPr>
          <w:instrText xml:space="preserve"> PAGEREF _Toc420053222 \h </w:instrText>
        </w:r>
        <w:r w:rsidR="00683CE4">
          <w:rPr>
            <w:noProof/>
            <w:webHidden/>
          </w:rPr>
        </w:r>
        <w:r w:rsidR="00683CE4">
          <w:rPr>
            <w:noProof/>
            <w:webHidden/>
          </w:rPr>
          <w:fldChar w:fldCharType="separate"/>
        </w:r>
        <w:r w:rsidR="00EB35E0">
          <w:rPr>
            <w:noProof/>
            <w:webHidden/>
          </w:rPr>
          <w:t>10</w:t>
        </w:r>
        <w:r w:rsidR="00683CE4">
          <w:rPr>
            <w:noProof/>
            <w:webHidden/>
          </w:rPr>
          <w:fldChar w:fldCharType="end"/>
        </w:r>
      </w:hyperlink>
    </w:p>
    <w:p w14:paraId="72F61063"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23" w:history="1">
        <w:r w:rsidR="00683CE4" w:rsidRPr="00E972C5">
          <w:rPr>
            <w:rStyle w:val="Hipervnculo"/>
            <w:noProof/>
          </w:rPr>
          <w:t>5.3.</w:t>
        </w:r>
        <w:r w:rsidR="00683CE4">
          <w:rPr>
            <w:rFonts w:eastAsiaTheme="minorEastAsia" w:cstheme="minorBidi"/>
            <w:smallCaps w:val="0"/>
            <w:noProof/>
            <w:sz w:val="22"/>
            <w:szCs w:val="22"/>
            <w:lang w:eastAsia="es-CL"/>
          </w:rPr>
          <w:tab/>
        </w:r>
        <w:r w:rsidR="00683CE4" w:rsidRPr="00E972C5">
          <w:rPr>
            <w:rStyle w:val="Hipervnculo"/>
            <w:noProof/>
          </w:rPr>
          <w:t>Resumen de datos reportados durante el 3</w:t>
        </w:r>
        <w:r w:rsidR="00683CE4" w:rsidRPr="00E972C5">
          <w:rPr>
            <w:rStyle w:val="Hipervnculo"/>
            <w:noProof/>
            <w:vertAlign w:val="superscript"/>
          </w:rPr>
          <w:t>er</w:t>
        </w:r>
        <w:r w:rsidR="00683CE4" w:rsidRPr="00E972C5">
          <w:rPr>
            <w:rStyle w:val="Hipervnculo"/>
            <w:noProof/>
          </w:rPr>
          <w:t xml:space="preserve"> reporte trimestral.</w:t>
        </w:r>
        <w:r w:rsidR="00683CE4">
          <w:rPr>
            <w:noProof/>
            <w:webHidden/>
          </w:rPr>
          <w:tab/>
        </w:r>
        <w:r w:rsidR="00683CE4">
          <w:rPr>
            <w:noProof/>
            <w:webHidden/>
          </w:rPr>
          <w:fldChar w:fldCharType="begin"/>
        </w:r>
        <w:r w:rsidR="00683CE4">
          <w:rPr>
            <w:noProof/>
            <w:webHidden/>
          </w:rPr>
          <w:instrText xml:space="preserve"> PAGEREF _Toc420053223 \h </w:instrText>
        </w:r>
        <w:r w:rsidR="00683CE4">
          <w:rPr>
            <w:noProof/>
            <w:webHidden/>
          </w:rPr>
        </w:r>
        <w:r w:rsidR="00683CE4">
          <w:rPr>
            <w:noProof/>
            <w:webHidden/>
          </w:rPr>
          <w:fldChar w:fldCharType="separate"/>
        </w:r>
        <w:r w:rsidR="00EB35E0">
          <w:rPr>
            <w:noProof/>
            <w:webHidden/>
          </w:rPr>
          <w:t>11</w:t>
        </w:r>
        <w:r w:rsidR="00683CE4">
          <w:rPr>
            <w:noProof/>
            <w:webHidden/>
          </w:rPr>
          <w:fldChar w:fldCharType="end"/>
        </w:r>
      </w:hyperlink>
    </w:p>
    <w:p w14:paraId="64DFA232"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24" w:history="1">
        <w:r w:rsidR="00683CE4" w:rsidRPr="00E972C5">
          <w:rPr>
            <w:rStyle w:val="Hipervnculo"/>
            <w:noProof/>
          </w:rPr>
          <w:t>Tabla 3:  Resumen de promedios Horarios de Material Particulado (MP) – 3° Trimestre</w:t>
        </w:r>
        <w:r w:rsidR="00683CE4">
          <w:rPr>
            <w:noProof/>
            <w:webHidden/>
          </w:rPr>
          <w:tab/>
        </w:r>
        <w:r w:rsidR="00683CE4">
          <w:rPr>
            <w:noProof/>
            <w:webHidden/>
          </w:rPr>
          <w:fldChar w:fldCharType="begin"/>
        </w:r>
        <w:r w:rsidR="00683CE4">
          <w:rPr>
            <w:noProof/>
            <w:webHidden/>
          </w:rPr>
          <w:instrText xml:space="preserve"> PAGEREF _Toc420053224 \h </w:instrText>
        </w:r>
        <w:r w:rsidR="00683CE4">
          <w:rPr>
            <w:noProof/>
            <w:webHidden/>
          </w:rPr>
        </w:r>
        <w:r w:rsidR="00683CE4">
          <w:rPr>
            <w:noProof/>
            <w:webHidden/>
          </w:rPr>
          <w:fldChar w:fldCharType="separate"/>
        </w:r>
        <w:r w:rsidR="00EB35E0">
          <w:rPr>
            <w:noProof/>
            <w:webHidden/>
          </w:rPr>
          <w:t>12</w:t>
        </w:r>
        <w:r w:rsidR="00683CE4">
          <w:rPr>
            <w:noProof/>
            <w:webHidden/>
          </w:rPr>
          <w:fldChar w:fldCharType="end"/>
        </w:r>
      </w:hyperlink>
    </w:p>
    <w:p w14:paraId="725E384B"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25" w:history="1">
        <w:r w:rsidR="00683CE4" w:rsidRPr="00E972C5">
          <w:rPr>
            <w:rStyle w:val="Hipervnculo"/>
            <w:noProof/>
          </w:rPr>
          <w:t>Gráfico 3: Datos MP medidos durante las Horas de Encendido (HE)</w:t>
        </w:r>
        <w:r w:rsidR="00683CE4">
          <w:rPr>
            <w:noProof/>
            <w:webHidden/>
          </w:rPr>
          <w:tab/>
        </w:r>
        <w:r w:rsidR="00683CE4">
          <w:rPr>
            <w:noProof/>
            <w:webHidden/>
          </w:rPr>
          <w:fldChar w:fldCharType="begin"/>
        </w:r>
        <w:r w:rsidR="00683CE4">
          <w:rPr>
            <w:noProof/>
            <w:webHidden/>
          </w:rPr>
          <w:instrText xml:space="preserve"> PAGEREF _Toc420053225 \h </w:instrText>
        </w:r>
        <w:r w:rsidR="00683CE4">
          <w:rPr>
            <w:noProof/>
            <w:webHidden/>
          </w:rPr>
        </w:r>
        <w:r w:rsidR="00683CE4">
          <w:rPr>
            <w:noProof/>
            <w:webHidden/>
          </w:rPr>
          <w:fldChar w:fldCharType="separate"/>
        </w:r>
        <w:r w:rsidR="00EB35E0">
          <w:rPr>
            <w:noProof/>
            <w:webHidden/>
          </w:rPr>
          <w:t>12</w:t>
        </w:r>
        <w:r w:rsidR="00683CE4">
          <w:rPr>
            <w:noProof/>
            <w:webHidden/>
          </w:rPr>
          <w:fldChar w:fldCharType="end"/>
        </w:r>
      </w:hyperlink>
    </w:p>
    <w:p w14:paraId="23A2972C" w14:textId="77777777" w:rsidR="00683CE4" w:rsidRDefault="00F3407B">
      <w:pPr>
        <w:pStyle w:val="TDC2"/>
        <w:tabs>
          <w:tab w:val="left" w:pos="880"/>
          <w:tab w:val="right" w:leader="dot" w:pos="9962"/>
        </w:tabs>
        <w:rPr>
          <w:rFonts w:eastAsiaTheme="minorEastAsia" w:cstheme="minorBidi"/>
          <w:smallCaps w:val="0"/>
          <w:noProof/>
          <w:sz w:val="22"/>
          <w:szCs w:val="22"/>
          <w:lang w:eastAsia="es-CL"/>
        </w:rPr>
      </w:pPr>
      <w:hyperlink w:anchor="_Toc420053226" w:history="1">
        <w:r w:rsidR="00683CE4" w:rsidRPr="00E972C5">
          <w:rPr>
            <w:rStyle w:val="Hipervnculo"/>
            <w:noProof/>
          </w:rPr>
          <w:t>5.4.</w:t>
        </w:r>
        <w:r w:rsidR="00683CE4">
          <w:rPr>
            <w:rFonts w:eastAsiaTheme="minorEastAsia" w:cstheme="minorBidi"/>
            <w:smallCaps w:val="0"/>
            <w:noProof/>
            <w:sz w:val="22"/>
            <w:szCs w:val="22"/>
            <w:lang w:eastAsia="es-CL"/>
          </w:rPr>
          <w:tab/>
        </w:r>
        <w:r w:rsidR="00683CE4" w:rsidRPr="00E972C5">
          <w:rPr>
            <w:rStyle w:val="Hipervnculo"/>
            <w:noProof/>
          </w:rPr>
          <w:t>Resumen de datos reportados durante el 4</w:t>
        </w:r>
        <w:r w:rsidR="00683CE4" w:rsidRPr="00E972C5">
          <w:rPr>
            <w:rStyle w:val="Hipervnculo"/>
            <w:noProof/>
            <w:vertAlign w:val="superscript"/>
          </w:rPr>
          <w:t>o</w:t>
        </w:r>
        <w:r w:rsidR="00683CE4" w:rsidRPr="00E972C5">
          <w:rPr>
            <w:rStyle w:val="Hipervnculo"/>
            <w:noProof/>
          </w:rPr>
          <w:t xml:space="preserve"> reporte trimestral.</w:t>
        </w:r>
        <w:r w:rsidR="00683CE4">
          <w:rPr>
            <w:noProof/>
            <w:webHidden/>
          </w:rPr>
          <w:tab/>
        </w:r>
        <w:r w:rsidR="00683CE4">
          <w:rPr>
            <w:noProof/>
            <w:webHidden/>
          </w:rPr>
          <w:fldChar w:fldCharType="begin"/>
        </w:r>
        <w:r w:rsidR="00683CE4">
          <w:rPr>
            <w:noProof/>
            <w:webHidden/>
          </w:rPr>
          <w:instrText xml:space="preserve"> PAGEREF _Toc420053226 \h </w:instrText>
        </w:r>
        <w:r w:rsidR="00683CE4">
          <w:rPr>
            <w:noProof/>
            <w:webHidden/>
          </w:rPr>
        </w:r>
        <w:r w:rsidR="00683CE4">
          <w:rPr>
            <w:noProof/>
            <w:webHidden/>
          </w:rPr>
          <w:fldChar w:fldCharType="separate"/>
        </w:r>
        <w:r w:rsidR="00EB35E0">
          <w:rPr>
            <w:noProof/>
            <w:webHidden/>
          </w:rPr>
          <w:t>13</w:t>
        </w:r>
        <w:r w:rsidR="00683CE4">
          <w:rPr>
            <w:noProof/>
            <w:webHidden/>
          </w:rPr>
          <w:fldChar w:fldCharType="end"/>
        </w:r>
      </w:hyperlink>
    </w:p>
    <w:p w14:paraId="2F8E4BA0"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27" w:history="1">
        <w:r w:rsidR="00683CE4" w:rsidRPr="00E972C5">
          <w:rPr>
            <w:rStyle w:val="Hipervnculo"/>
            <w:noProof/>
          </w:rPr>
          <w:t>Tabla 4:  Resumen de promedios Horarios de Material Particulado (MP) – 4° Trimestre</w:t>
        </w:r>
        <w:r w:rsidR="00683CE4">
          <w:rPr>
            <w:noProof/>
            <w:webHidden/>
          </w:rPr>
          <w:tab/>
        </w:r>
        <w:r w:rsidR="00683CE4">
          <w:rPr>
            <w:noProof/>
            <w:webHidden/>
          </w:rPr>
          <w:fldChar w:fldCharType="begin"/>
        </w:r>
        <w:r w:rsidR="00683CE4">
          <w:rPr>
            <w:noProof/>
            <w:webHidden/>
          </w:rPr>
          <w:instrText xml:space="preserve"> PAGEREF _Toc420053227 \h </w:instrText>
        </w:r>
        <w:r w:rsidR="00683CE4">
          <w:rPr>
            <w:noProof/>
            <w:webHidden/>
          </w:rPr>
        </w:r>
        <w:r w:rsidR="00683CE4">
          <w:rPr>
            <w:noProof/>
            <w:webHidden/>
          </w:rPr>
          <w:fldChar w:fldCharType="separate"/>
        </w:r>
        <w:r w:rsidR="00EB35E0">
          <w:rPr>
            <w:noProof/>
            <w:webHidden/>
          </w:rPr>
          <w:t>14</w:t>
        </w:r>
        <w:r w:rsidR="00683CE4">
          <w:rPr>
            <w:noProof/>
            <w:webHidden/>
          </w:rPr>
          <w:fldChar w:fldCharType="end"/>
        </w:r>
      </w:hyperlink>
    </w:p>
    <w:p w14:paraId="00F80E66"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28" w:history="1">
        <w:r w:rsidR="00683CE4" w:rsidRPr="00E972C5">
          <w:rPr>
            <w:rStyle w:val="Hipervnculo"/>
            <w:noProof/>
          </w:rPr>
          <w:t>Gráfico 6: Datos MP medidos durante las Horas de Encendido (HE)</w:t>
        </w:r>
        <w:r w:rsidR="00683CE4">
          <w:rPr>
            <w:noProof/>
            <w:webHidden/>
          </w:rPr>
          <w:tab/>
        </w:r>
        <w:r w:rsidR="00683CE4">
          <w:rPr>
            <w:noProof/>
            <w:webHidden/>
          </w:rPr>
          <w:fldChar w:fldCharType="begin"/>
        </w:r>
        <w:r w:rsidR="00683CE4">
          <w:rPr>
            <w:noProof/>
            <w:webHidden/>
          </w:rPr>
          <w:instrText xml:space="preserve"> PAGEREF _Toc420053228 \h </w:instrText>
        </w:r>
        <w:r w:rsidR="00683CE4">
          <w:rPr>
            <w:noProof/>
            <w:webHidden/>
          </w:rPr>
        </w:r>
        <w:r w:rsidR="00683CE4">
          <w:rPr>
            <w:noProof/>
            <w:webHidden/>
          </w:rPr>
          <w:fldChar w:fldCharType="separate"/>
        </w:r>
        <w:r w:rsidR="00EB35E0">
          <w:rPr>
            <w:noProof/>
            <w:webHidden/>
          </w:rPr>
          <w:t>14</w:t>
        </w:r>
        <w:r w:rsidR="00683CE4">
          <w:rPr>
            <w:noProof/>
            <w:webHidden/>
          </w:rPr>
          <w:fldChar w:fldCharType="end"/>
        </w:r>
      </w:hyperlink>
    </w:p>
    <w:p w14:paraId="474D074B" w14:textId="1A0877D1" w:rsidR="00683CE4" w:rsidRDefault="00F3407B">
      <w:pPr>
        <w:pStyle w:val="TDC2"/>
        <w:tabs>
          <w:tab w:val="right" w:leader="dot" w:pos="9962"/>
        </w:tabs>
        <w:rPr>
          <w:rFonts w:eastAsiaTheme="minorEastAsia" w:cstheme="minorBidi"/>
          <w:smallCaps w:val="0"/>
          <w:noProof/>
          <w:sz w:val="22"/>
          <w:szCs w:val="22"/>
          <w:lang w:eastAsia="es-CL"/>
        </w:rPr>
      </w:pPr>
      <w:hyperlink w:anchor="_Toc420053229" w:history="1">
        <w:r w:rsidR="00683CE4">
          <w:rPr>
            <w:noProof/>
            <w:webHidden/>
          </w:rPr>
          <w:tab/>
        </w:r>
        <w:r w:rsidR="00683CE4">
          <w:rPr>
            <w:noProof/>
            <w:webHidden/>
          </w:rPr>
          <w:fldChar w:fldCharType="begin"/>
        </w:r>
        <w:r w:rsidR="00683CE4">
          <w:rPr>
            <w:noProof/>
            <w:webHidden/>
          </w:rPr>
          <w:instrText xml:space="preserve"> PAGEREF _Toc420053229 \h </w:instrText>
        </w:r>
        <w:r w:rsidR="00683CE4">
          <w:rPr>
            <w:noProof/>
            <w:webHidden/>
          </w:rPr>
        </w:r>
        <w:r w:rsidR="00683CE4">
          <w:rPr>
            <w:noProof/>
            <w:webHidden/>
          </w:rPr>
          <w:fldChar w:fldCharType="separate"/>
        </w:r>
        <w:r w:rsidR="00EB35E0">
          <w:rPr>
            <w:noProof/>
            <w:webHidden/>
          </w:rPr>
          <w:t>14</w:t>
        </w:r>
        <w:r w:rsidR="00683CE4">
          <w:rPr>
            <w:noProof/>
            <w:webHidden/>
          </w:rPr>
          <w:fldChar w:fldCharType="end"/>
        </w:r>
      </w:hyperlink>
    </w:p>
    <w:p w14:paraId="711D907A"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30" w:history="1">
        <w:r w:rsidR="00683CE4" w:rsidRPr="00E972C5">
          <w:rPr>
            <w:rStyle w:val="Hipervnculo"/>
            <w:noProof/>
          </w:rPr>
          <w:t>Gráfico 7: Datos MP medidos durante las Horas de Régimen (HR)</w:t>
        </w:r>
        <w:r w:rsidR="00683CE4">
          <w:rPr>
            <w:noProof/>
            <w:webHidden/>
          </w:rPr>
          <w:tab/>
        </w:r>
        <w:r w:rsidR="00683CE4">
          <w:rPr>
            <w:noProof/>
            <w:webHidden/>
          </w:rPr>
          <w:fldChar w:fldCharType="begin"/>
        </w:r>
        <w:r w:rsidR="00683CE4">
          <w:rPr>
            <w:noProof/>
            <w:webHidden/>
          </w:rPr>
          <w:instrText xml:space="preserve"> PAGEREF _Toc420053230 \h </w:instrText>
        </w:r>
        <w:r w:rsidR="00683CE4">
          <w:rPr>
            <w:noProof/>
            <w:webHidden/>
          </w:rPr>
        </w:r>
        <w:r w:rsidR="00683CE4">
          <w:rPr>
            <w:noProof/>
            <w:webHidden/>
          </w:rPr>
          <w:fldChar w:fldCharType="separate"/>
        </w:r>
        <w:r w:rsidR="00EB35E0">
          <w:rPr>
            <w:noProof/>
            <w:webHidden/>
          </w:rPr>
          <w:t>14</w:t>
        </w:r>
        <w:r w:rsidR="00683CE4">
          <w:rPr>
            <w:noProof/>
            <w:webHidden/>
          </w:rPr>
          <w:fldChar w:fldCharType="end"/>
        </w:r>
      </w:hyperlink>
    </w:p>
    <w:p w14:paraId="163C8186"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31" w:history="1">
        <w:r w:rsidR="00683CE4" w:rsidRPr="00E972C5">
          <w:rPr>
            <w:rStyle w:val="Hipervnculo"/>
            <w:noProof/>
          </w:rPr>
          <w:t>Gráfico 8: Datos MP medidos durante las Horas de Apagado (HA)</w:t>
        </w:r>
        <w:r w:rsidR="00683CE4">
          <w:rPr>
            <w:noProof/>
            <w:webHidden/>
          </w:rPr>
          <w:tab/>
        </w:r>
        <w:r w:rsidR="00683CE4">
          <w:rPr>
            <w:noProof/>
            <w:webHidden/>
          </w:rPr>
          <w:fldChar w:fldCharType="begin"/>
        </w:r>
        <w:r w:rsidR="00683CE4">
          <w:rPr>
            <w:noProof/>
            <w:webHidden/>
          </w:rPr>
          <w:instrText xml:space="preserve"> PAGEREF _Toc420053231 \h </w:instrText>
        </w:r>
        <w:r w:rsidR="00683CE4">
          <w:rPr>
            <w:noProof/>
            <w:webHidden/>
          </w:rPr>
        </w:r>
        <w:r w:rsidR="00683CE4">
          <w:rPr>
            <w:noProof/>
            <w:webHidden/>
          </w:rPr>
          <w:fldChar w:fldCharType="separate"/>
        </w:r>
        <w:r w:rsidR="00EB35E0">
          <w:rPr>
            <w:noProof/>
            <w:webHidden/>
          </w:rPr>
          <w:t>14</w:t>
        </w:r>
        <w:r w:rsidR="00683CE4">
          <w:rPr>
            <w:noProof/>
            <w:webHidden/>
          </w:rPr>
          <w:fldChar w:fldCharType="end"/>
        </w:r>
      </w:hyperlink>
    </w:p>
    <w:p w14:paraId="2A41A60E" w14:textId="51E954C8" w:rsidR="00683CE4" w:rsidRDefault="00F3407B">
      <w:pPr>
        <w:pStyle w:val="TDC2"/>
        <w:tabs>
          <w:tab w:val="right" w:leader="dot" w:pos="9962"/>
        </w:tabs>
        <w:rPr>
          <w:rFonts w:eastAsiaTheme="minorEastAsia" w:cstheme="minorBidi"/>
          <w:smallCaps w:val="0"/>
          <w:noProof/>
          <w:sz w:val="22"/>
          <w:szCs w:val="22"/>
          <w:lang w:eastAsia="es-CL"/>
        </w:rPr>
      </w:pPr>
      <w:hyperlink w:anchor="_Toc420053232" w:history="1">
        <w:r w:rsidR="00683CE4">
          <w:rPr>
            <w:noProof/>
            <w:webHidden/>
          </w:rPr>
          <w:tab/>
        </w:r>
        <w:r w:rsidR="00683CE4">
          <w:rPr>
            <w:noProof/>
            <w:webHidden/>
          </w:rPr>
          <w:fldChar w:fldCharType="begin"/>
        </w:r>
        <w:r w:rsidR="00683CE4">
          <w:rPr>
            <w:noProof/>
            <w:webHidden/>
          </w:rPr>
          <w:instrText xml:space="preserve"> PAGEREF _Toc420053232 \h </w:instrText>
        </w:r>
        <w:r w:rsidR="00683CE4">
          <w:rPr>
            <w:noProof/>
            <w:webHidden/>
          </w:rPr>
        </w:r>
        <w:r w:rsidR="00683CE4">
          <w:rPr>
            <w:noProof/>
            <w:webHidden/>
          </w:rPr>
          <w:fldChar w:fldCharType="separate"/>
        </w:r>
        <w:r w:rsidR="00EB35E0">
          <w:rPr>
            <w:noProof/>
            <w:webHidden/>
          </w:rPr>
          <w:t>15</w:t>
        </w:r>
        <w:r w:rsidR="00683CE4">
          <w:rPr>
            <w:noProof/>
            <w:webHidden/>
          </w:rPr>
          <w:fldChar w:fldCharType="end"/>
        </w:r>
      </w:hyperlink>
    </w:p>
    <w:p w14:paraId="338C3FA7" w14:textId="77777777" w:rsidR="00683CE4" w:rsidRDefault="00F3407B">
      <w:pPr>
        <w:pStyle w:val="TDC2"/>
        <w:tabs>
          <w:tab w:val="right" w:leader="dot" w:pos="9962"/>
        </w:tabs>
        <w:rPr>
          <w:rFonts w:eastAsiaTheme="minorEastAsia" w:cstheme="minorBidi"/>
          <w:smallCaps w:val="0"/>
          <w:noProof/>
          <w:sz w:val="22"/>
          <w:szCs w:val="22"/>
          <w:lang w:eastAsia="es-CL"/>
        </w:rPr>
      </w:pPr>
      <w:hyperlink w:anchor="_Toc420053233" w:history="1">
        <w:r w:rsidR="00683CE4" w:rsidRPr="00E972C5">
          <w:rPr>
            <w:rStyle w:val="Hipervnculo"/>
            <w:noProof/>
          </w:rPr>
          <w:t>Gráfico 9: Datos MP medidos durante las Horas de Fallas (FA)</w:t>
        </w:r>
        <w:r w:rsidR="00683CE4">
          <w:rPr>
            <w:noProof/>
            <w:webHidden/>
          </w:rPr>
          <w:tab/>
        </w:r>
        <w:r w:rsidR="00683CE4">
          <w:rPr>
            <w:noProof/>
            <w:webHidden/>
          </w:rPr>
          <w:fldChar w:fldCharType="begin"/>
        </w:r>
        <w:r w:rsidR="00683CE4">
          <w:rPr>
            <w:noProof/>
            <w:webHidden/>
          </w:rPr>
          <w:instrText xml:space="preserve"> PAGEREF _Toc420053233 \h </w:instrText>
        </w:r>
        <w:r w:rsidR="00683CE4">
          <w:rPr>
            <w:noProof/>
            <w:webHidden/>
          </w:rPr>
        </w:r>
        <w:r w:rsidR="00683CE4">
          <w:rPr>
            <w:noProof/>
            <w:webHidden/>
          </w:rPr>
          <w:fldChar w:fldCharType="separate"/>
        </w:r>
        <w:r w:rsidR="00EB35E0">
          <w:rPr>
            <w:noProof/>
            <w:webHidden/>
          </w:rPr>
          <w:t>15</w:t>
        </w:r>
        <w:r w:rsidR="00683CE4">
          <w:rPr>
            <w:noProof/>
            <w:webHidden/>
          </w:rPr>
          <w:fldChar w:fldCharType="end"/>
        </w:r>
      </w:hyperlink>
    </w:p>
    <w:p w14:paraId="2672B7F8" w14:textId="77777777" w:rsidR="00683CE4" w:rsidRDefault="00F3407B">
      <w:pPr>
        <w:pStyle w:val="TDC1"/>
        <w:rPr>
          <w:rFonts w:eastAsiaTheme="minorEastAsia" w:cstheme="minorBidi"/>
          <w:b w:val="0"/>
          <w:bCs w:val="0"/>
          <w:caps w:val="0"/>
          <w:noProof/>
          <w:sz w:val="22"/>
          <w:szCs w:val="22"/>
          <w:lang w:eastAsia="es-CL"/>
        </w:rPr>
      </w:pPr>
      <w:hyperlink w:anchor="_Toc420053234" w:history="1">
        <w:r w:rsidR="00683CE4" w:rsidRPr="00E972C5">
          <w:rPr>
            <w:rStyle w:val="Hipervnculo"/>
            <w:noProof/>
          </w:rPr>
          <w:t>6.</w:t>
        </w:r>
        <w:r w:rsidR="00683CE4">
          <w:rPr>
            <w:rFonts w:eastAsiaTheme="minorEastAsia" w:cstheme="minorBidi"/>
            <w:b w:val="0"/>
            <w:bCs w:val="0"/>
            <w:caps w:val="0"/>
            <w:noProof/>
            <w:sz w:val="22"/>
            <w:szCs w:val="22"/>
            <w:lang w:eastAsia="es-CL"/>
          </w:rPr>
          <w:tab/>
        </w:r>
        <w:r w:rsidR="00683CE4" w:rsidRPr="00E972C5">
          <w:rPr>
            <w:rStyle w:val="Hipervnculo"/>
            <w:noProof/>
          </w:rPr>
          <w:t>CONCLUSIONES.</w:t>
        </w:r>
        <w:r w:rsidR="00683CE4">
          <w:rPr>
            <w:noProof/>
            <w:webHidden/>
          </w:rPr>
          <w:tab/>
        </w:r>
        <w:r w:rsidR="00683CE4">
          <w:rPr>
            <w:noProof/>
            <w:webHidden/>
          </w:rPr>
          <w:fldChar w:fldCharType="begin"/>
        </w:r>
        <w:r w:rsidR="00683CE4">
          <w:rPr>
            <w:noProof/>
            <w:webHidden/>
          </w:rPr>
          <w:instrText xml:space="preserve"> PAGEREF _Toc420053234 \h </w:instrText>
        </w:r>
        <w:r w:rsidR="00683CE4">
          <w:rPr>
            <w:noProof/>
            <w:webHidden/>
          </w:rPr>
        </w:r>
        <w:r w:rsidR="00683CE4">
          <w:rPr>
            <w:noProof/>
            <w:webHidden/>
          </w:rPr>
          <w:fldChar w:fldCharType="separate"/>
        </w:r>
        <w:r w:rsidR="00EB35E0">
          <w:rPr>
            <w:noProof/>
            <w:webHidden/>
          </w:rPr>
          <w:t>16</w:t>
        </w:r>
        <w:r w:rsidR="00683CE4">
          <w:rPr>
            <w:noProof/>
            <w:webHidden/>
          </w:rPr>
          <w:fldChar w:fldCharType="end"/>
        </w:r>
      </w:hyperlink>
    </w:p>
    <w:p w14:paraId="3EE251E8" w14:textId="77777777" w:rsidR="00655D0C" w:rsidRPr="00E502E5" w:rsidRDefault="003753AB" w:rsidP="00655D0C">
      <w:r w:rsidRPr="00E502E5">
        <w:fldChar w:fldCharType="end"/>
      </w:r>
    </w:p>
    <w:p w14:paraId="3EE251E9" w14:textId="77777777" w:rsidR="00655D0C" w:rsidRPr="00E502E5" w:rsidRDefault="001A4615" w:rsidP="004155AC">
      <w:pPr>
        <w:jc w:val="left"/>
        <w:sectPr w:rsidR="00655D0C" w:rsidRPr="00E502E5"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E502E5">
        <w:br w:type="page"/>
      </w:r>
    </w:p>
    <w:p w14:paraId="3EE251EA" w14:textId="77777777" w:rsidR="002C445A" w:rsidRPr="00E502E5" w:rsidRDefault="00ED4317" w:rsidP="005749E1">
      <w:pPr>
        <w:pStyle w:val="Ttulo1"/>
      </w:pPr>
      <w:bookmarkStart w:id="12" w:name="_Toc352840376"/>
      <w:bookmarkStart w:id="13" w:name="_Toc352841436"/>
      <w:bookmarkStart w:id="14" w:name="_Toc420053205"/>
      <w:r w:rsidRPr="00E502E5">
        <w:lastRenderedPageBreak/>
        <w:t>RESUMEN</w:t>
      </w:r>
      <w:r w:rsidR="00B1722C" w:rsidRPr="00E502E5">
        <w:t>.</w:t>
      </w:r>
      <w:bookmarkEnd w:id="12"/>
      <w:bookmarkEnd w:id="13"/>
      <w:bookmarkEnd w:id="14"/>
    </w:p>
    <w:p w14:paraId="3EE251EB" w14:textId="77777777" w:rsidR="00ED4317" w:rsidRPr="00E502E5" w:rsidRDefault="00ED4317" w:rsidP="00ED4317">
      <w:pPr>
        <w:jc w:val="left"/>
        <w:rPr>
          <w:rFonts w:cstheme="minorHAnsi"/>
          <w:b/>
          <w:sz w:val="20"/>
          <w:szCs w:val="20"/>
        </w:rPr>
      </w:pPr>
    </w:p>
    <w:p w14:paraId="1D0F8023" w14:textId="1E5070BD" w:rsidR="00083B04" w:rsidRPr="00E502E5" w:rsidRDefault="00083B04" w:rsidP="00083B04">
      <w:pPr>
        <w:rPr>
          <w:sz w:val="20"/>
          <w:szCs w:val="20"/>
        </w:rPr>
      </w:pPr>
      <w:r w:rsidRPr="00E502E5">
        <w:rPr>
          <w:sz w:val="20"/>
          <w:szCs w:val="20"/>
        </w:rPr>
        <w:t xml:space="preserve">El presente informe corresponde a un “Examen de Información” realizado por la Superintendencia del Medio Ambiente (SMA) en base a los Reportes Trimestrales de los Monitoreos Continuos de Emisiones de la </w:t>
      </w:r>
      <w:r w:rsidR="00530339" w:rsidRPr="00E502E5">
        <w:rPr>
          <w:sz w:val="20"/>
          <w:szCs w:val="20"/>
        </w:rPr>
        <w:t>Unidad 4</w:t>
      </w:r>
      <w:r w:rsidR="00E21CDF" w:rsidRPr="00E502E5">
        <w:rPr>
          <w:sz w:val="20"/>
          <w:szCs w:val="20"/>
        </w:rPr>
        <w:t xml:space="preserve"> de la </w:t>
      </w:r>
      <w:r w:rsidRPr="00E502E5">
        <w:rPr>
          <w:b/>
          <w:sz w:val="20"/>
          <w:szCs w:val="20"/>
        </w:rPr>
        <w:t xml:space="preserve">Central Termoeléctrica </w:t>
      </w:r>
      <w:r w:rsidR="00E21CDF" w:rsidRPr="00E502E5">
        <w:rPr>
          <w:b/>
          <w:sz w:val="20"/>
          <w:szCs w:val="20"/>
        </w:rPr>
        <w:t>Guacolda</w:t>
      </w:r>
      <w:r w:rsidR="007678B6" w:rsidRPr="00E502E5">
        <w:rPr>
          <w:b/>
          <w:sz w:val="20"/>
          <w:szCs w:val="20"/>
        </w:rPr>
        <w:t xml:space="preserve"> </w:t>
      </w:r>
      <w:r w:rsidR="00E21CDF" w:rsidRPr="00E502E5">
        <w:rPr>
          <w:sz w:val="20"/>
          <w:szCs w:val="20"/>
        </w:rPr>
        <w:t>perteneciente a la empresa Eléctrica Guacolda S.A</w:t>
      </w:r>
      <w:r w:rsidR="007678B6" w:rsidRPr="00E502E5">
        <w:rPr>
          <w:sz w:val="20"/>
          <w:szCs w:val="20"/>
        </w:rPr>
        <w:t>.</w:t>
      </w:r>
    </w:p>
    <w:p w14:paraId="4EF00877" w14:textId="77777777" w:rsidR="007C550A" w:rsidRPr="00E502E5" w:rsidRDefault="007C550A" w:rsidP="00083B04">
      <w:pPr>
        <w:rPr>
          <w:sz w:val="20"/>
          <w:szCs w:val="20"/>
        </w:rPr>
      </w:pPr>
    </w:p>
    <w:p w14:paraId="76B37602" w14:textId="77777777" w:rsidR="00083B04" w:rsidRPr="00E502E5" w:rsidRDefault="00083B04" w:rsidP="00083B04">
      <w:pPr>
        <w:rPr>
          <w:sz w:val="20"/>
          <w:szCs w:val="20"/>
        </w:rPr>
      </w:pPr>
      <w:r w:rsidRPr="00E502E5">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D3BDA71" w14:textId="77777777" w:rsidR="007C550A" w:rsidRPr="00E502E5" w:rsidRDefault="007C550A" w:rsidP="00083B04">
      <w:pPr>
        <w:rPr>
          <w:sz w:val="20"/>
          <w:szCs w:val="20"/>
        </w:rPr>
      </w:pPr>
    </w:p>
    <w:p w14:paraId="5DC32CE0" w14:textId="77777777" w:rsidR="00083B04" w:rsidRPr="00E502E5" w:rsidRDefault="00083B04" w:rsidP="00083B04">
      <w:pPr>
        <w:rPr>
          <w:sz w:val="20"/>
          <w:szCs w:val="20"/>
        </w:rPr>
      </w:pPr>
      <w:r w:rsidRPr="00E502E5">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239D7AD9" w14:textId="77777777" w:rsidR="00083B04" w:rsidRPr="00E502E5" w:rsidRDefault="00083B04" w:rsidP="00083B04">
      <w:pPr>
        <w:jc w:val="center"/>
        <w:rPr>
          <w:b/>
          <w:sz w:val="18"/>
          <w:szCs w:val="18"/>
        </w:rPr>
      </w:pPr>
      <w:r w:rsidRPr="00E502E5">
        <w:rPr>
          <w:b/>
          <w:sz w:val="18"/>
          <w:szCs w:val="18"/>
        </w:rPr>
        <w:t xml:space="preserve">Tabla N°1 </w:t>
      </w:r>
    </w:p>
    <w:p w14:paraId="6B7E98C4" w14:textId="77777777" w:rsidR="00083B04" w:rsidRPr="00E502E5" w:rsidRDefault="00083B04" w:rsidP="00083B04">
      <w:pPr>
        <w:jc w:val="center"/>
        <w:rPr>
          <w:b/>
          <w:sz w:val="18"/>
          <w:szCs w:val="18"/>
        </w:rPr>
      </w:pPr>
      <w:r w:rsidRPr="00E502E5">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E502E5"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E502E5" w:rsidRDefault="00083B04" w:rsidP="000414F3">
            <w:pPr>
              <w:jc w:val="center"/>
              <w:rPr>
                <w:sz w:val="18"/>
                <w:szCs w:val="18"/>
              </w:rPr>
            </w:pPr>
            <w:r w:rsidRPr="00E502E5">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E502E5" w:rsidRDefault="00083B04" w:rsidP="000414F3">
            <w:pPr>
              <w:jc w:val="center"/>
              <w:rPr>
                <w:sz w:val="18"/>
                <w:szCs w:val="18"/>
              </w:rPr>
            </w:pPr>
            <w:r w:rsidRPr="00E502E5">
              <w:rPr>
                <w:sz w:val="18"/>
                <w:szCs w:val="18"/>
              </w:rPr>
              <w:t>Fecha</w:t>
            </w:r>
          </w:p>
        </w:tc>
        <w:tc>
          <w:tcPr>
            <w:tcW w:w="8532" w:type="dxa"/>
            <w:shd w:val="clear" w:color="auto" w:fill="F2F2F2" w:themeFill="background1" w:themeFillShade="F2"/>
          </w:tcPr>
          <w:p w14:paraId="7B5BFE38" w14:textId="77777777" w:rsidR="00083B04" w:rsidRPr="00E502E5" w:rsidRDefault="00083B04" w:rsidP="000414F3">
            <w:pPr>
              <w:jc w:val="center"/>
              <w:rPr>
                <w:sz w:val="18"/>
                <w:szCs w:val="18"/>
              </w:rPr>
            </w:pPr>
            <w:r w:rsidRPr="00E502E5">
              <w:rPr>
                <w:sz w:val="18"/>
                <w:szCs w:val="18"/>
              </w:rPr>
              <w:t>Etapa</w:t>
            </w:r>
          </w:p>
        </w:tc>
      </w:tr>
      <w:tr w:rsidR="00474FE6" w:rsidRPr="00E502E5" w14:paraId="1BE64A8F" w14:textId="77777777" w:rsidTr="00474FE6">
        <w:trPr>
          <w:jc w:val="center"/>
        </w:trPr>
        <w:tc>
          <w:tcPr>
            <w:tcW w:w="394" w:type="dxa"/>
            <w:tcBorders>
              <w:right w:val="single" w:sz="4" w:space="0" w:color="auto"/>
            </w:tcBorders>
            <w:shd w:val="clear" w:color="auto" w:fill="F2F2F2" w:themeFill="background1" w:themeFillShade="F2"/>
            <w:vAlign w:val="center"/>
          </w:tcPr>
          <w:p w14:paraId="66712F53" w14:textId="77777777" w:rsidR="00474FE6" w:rsidRPr="00E502E5" w:rsidRDefault="00474FE6" w:rsidP="00474FE6">
            <w:pPr>
              <w:jc w:val="center"/>
              <w:rPr>
                <w:sz w:val="18"/>
                <w:szCs w:val="18"/>
              </w:rPr>
            </w:pPr>
            <w:r w:rsidRPr="00E502E5">
              <w:rPr>
                <w:sz w:val="18"/>
                <w:szCs w:val="18"/>
              </w:rPr>
              <w:t>1</w:t>
            </w:r>
          </w:p>
        </w:tc>
        <w:tc>
          <w:tcPr>
            <w:tcW w:w="1262" w:type="dxa"/>
            <w:tcBorders>
              <w:left w:val="single" w:sz="4" w:space="0" w:color="auto"/>
            </w:tcBorders>
          </w:tcPr>
          <w:p w14:paraId="1F317F16" w14:textId="00DEE9B0" w:rsidR="00474FE6" w:rsidRPr="00E502E5" w:rsidRDefault="00474FE6" w:rsidP="00474FE6">
            <w:pPr>
              <w:jc w:val="center"/>
              <w:rPr>
                <w:sz w:val="18"/>
                <w:szCs w:val="18"/>
              </w:rPr>
            </w:pPr>
            <w:r w:rsidRPr="00E502E5">
              <w:rPr>
                <w:sz w:val="18"/>
                <w:szCs w:val="18"/>
              </w:rPr>
              <w:t>16/03/15</w:t>
            </w:r>
          </w:p>
        </w:tc>
        <w:tc>
          <w:tcPr>
            <w:tcW w:w="8532" w:type="dxa"/>
          </w:tcPr>
          <w:p w14:paraId="48E5331A" w14:textId="77777777" w:rsidR="00474FE6" w:rsidRPr="00E502E5" w:rsidRDefault="00474FE6" w:rsidP="00474FE6">
            <w:pPr>
              <w:rPr>
                <w:sz w:val="18"/>
                <w:szCs w:val="18"/>
              </w:rPr>
            </w:pPr>
            <w:r w:rsidRPr="00E502E5">
              <w:rPr>
                <w:sz w:val="18"/>
                <w:szCs w:val="18"/>
              </w:rPr>
              <w:t>El titular ingreso a la plataforma de Termoeléctricas de la SMA el Primer Reporte trimestral que va desde el 23/12/13 al 31/03/14</w:t>
            </w:r>
          </w:p>
        </w:tc>
      </w:tr>
      <w:tr w:rsidR="00474FE6" w:rsidRPr="00E502E5" w14:paraId="4D10C312" w14:textId="77777777" w:rsidTr="00474FE6">
        <w:trPr>
          <w:jc w:val="center"/>
        </w:trPr>
        <w:tc>
          <w:tcPr>
            <w:tcW w:w="394" w:type="dxa"/>
            <w:tcBorders>
              <w:right w:val="single" w:sz="4" w:space="0" w:color="auto"/>
            </w:tcBorders>
            <w:shd w:val="clear" w:color="auto" w:fill="F2F2F2" w:themeFill="background1" w:themeFillShade="F2"/>
            <w:vAlign w:val="center"/>
          </w:tcPr>
          <w:p w14:paraId="6CC708D1" w14:textId="77777777" w:rsidR="00474FE6" w:rsidRPr="00E502E5" w:rsidRDefault="00474FE6" w:rsidP="00474FE6">
            <w:pPr>
              <w:jc w:val="center"/>
              <w:rPr>
                <w:sz w:val="18"/>
                <w:szCs w:val="18"/>
              </w:rPr>
            </w:pPr>
            <w:r w:rsidRPr="00E502E5">
              <w:rPr>
                <w:sz w:val="18"/>
                <w:szCs w:val="18"/>
              </w:rPr>
              <w:t>2</w:t>
            </w:r>
          </w:p>
        </w:tc>
        <w:tc>
          <w:tcPr>
            <w:tcW w:w="1262" w:type="dxa"/>
            <w:tcBorders>
              <w:left w:val="single" w:sz="4" w:space="0" w:color="auto"/>
            </w:tcBorders>
          </w:tcPr>
          <w:p w14:paraId="2AAA34F6" w14:textId="5A814AD4" w:rsidR="00474FE6" w:rsidRPr="00E502E5" w:rsidRDefault="00474FE6" w:rsidP="00474FE6">
            <w:pPr>
              <w:jc w:val="center"/>
              <w:rPr>
                <w:sz w:val="18"/>
                <w:szCs w:val="18"/>
              </w:rPr>
            </w:pPr>
            <w:r w:rsidRPr="00E502E5">
              <w:rPr>
                <w:sz w:val="18"/>
                <w:szCs w:val="18"/>
              </w:rPr>
              <w:t>16/03/15</w:t>
            </w:r>
          </w:p>
        </w:tc>
        <w:tc>
          <w:tcPr>
            <w:tcW w:w="8532" w:type="dxa"/>
          </w:tcPr>
          <w:p w14:paraId="5EBE7EBB" w14:textId="77777777" w:rsidR="00474FE6" w:rsidRPr="00E502E5" w:rsidRDefault="00474FE6" w:rsidP="00474FE6">
            <w:pPr>
              <w:rPr>
                <w:sz w:val="18"/>
                <w:szCs w:val="18"/>
              </w:rPr>
            </w:pPr>
            <w:r w:rsidRPr="00E502E5">
              <w:rPr>
                <w:sz w:val="18"/>
                <w:szCs w:val="18"/>
              </w:rPr>
              <w:t>El titular ingreso a la plataforma de Termoeléctricas de la SMA el Segundo Reporte trimestral que va desde el 01/04/14 al 30/06/14</w:t>
            </w:r>
          </w:p>
        </w:tc>
      </w:tr>
      <w:tr w:rsidR="00474FE6" w:rsidRPr="00E502E5" w14:paraId="090740A1" w14:textId="77777777" w:rsidTr="00474FE6">
        <w:trPr>
          <w:jc w:val="center"/>
        </w:trPr>
        <w:tc>
          <w:tcPr>
            <w:tcW w:w="394" w:type="dxa"/>
            <w:tcBorders>
              <w:right w:val="single" w:sz="4" w:space="0" w:color="auto"/>
            </w:tcBorders>
            <w:shd w:val="clear" w:color="auto" w:fill="F2F2F2" w:themeFill="background1" w:themeFillShade="F2"/>
            <w:vAlign w:val="center"/>
          </w:tcPr>
          <w:p w14:paraId="17185C0A" w14:textId="77777777" w:rsidR="00474FE6" w:rsidRPr="00E502E5" w:rsidRDefault="00474FE6" w:rsidP="00474FE6">
            <w:pPr>
              <w:jc w:val="center"/>
              <w:rPr>
                <w:sz w:val="18"/>
                <w:szCs w:val="18"/>
              </w:rPr>
            </w:pPr>
            <w:r w:rsidRPr="00E502E5">
              <w:rPr>
                <w:sz w:val="18"/>
                <w:szCs w:val="18"/>
              </w:rPr>
              <w:t>3</w:t>
            </w:r>
          </w:p>
        </w:tc>
        <w:tc>
          <w:tcPr>
            <w:tcW w:w="1262" w:type="dxa"/>
            <w:tcBorders>
              <w:left w:val="single" w:sz="4" w:space="0" w:color="auto"/>
            </w:tcBorders>
          </w:tcPr>
          <w:p w14:paraId="1C8F9E96" w14:textId="57478ACC" w:rsidR="00474FE6" w:rsidRPr="00E502E5" w:rsidRDefault="00474FE6" w:rsidP="00474FE6">
            <w:pPr>
              <w:jc w:val="center"/>
              <w:rPr>
                <w:sz w:val="18"/>
                <w:szCs w:val="18"/>
              </w:rPr>
            </w:pPr>
            <w:r w:rsidRPr="00E502E5">
              <w:rPr>
                <w:sz w:val="18"/>
                <w:szCs w:val="18"/>
              </w:rPr>
              <w:t>20/03/15</w:t>
            </w:r>
          </w:p>
        </w:tc>
        <w:tc>
          <w:tcPr>
            <w:tcW w:w="8532" w:type="dxa"/>
          </w:tcPr>
          <w:p w14:paraId="4CC3A7C0" w14:textId="77777777" w:rsidR="00474FE6" w:rsidRPr="00E502E5" w:rsidRDefault="00474FE6" w:rsidP="00474FE6">
            <w:pPr>
              <w:rPr>
                <w:sz w:val="18"/>
                <w:szCs w:val="18"/>
              </w:rPr>
            </w:pPr>
            <w:r w:rsidRPr="00E502E5">
              <w:rPr>
                <w:sz w:val="18"/>
                <w:szCs w:val="18"/>
              </w:rPr>
              <w:t>El titular ingreso a la plataforma de Termoeléctricas de la SMA el Tercer Reporte trimestral que va desde el 01/07/14 al 30/09/14</w:t>
            </w:r>
          </w:p>
        </w:tc>
      </w:tr>
      <w:tr w:rsidR="00474FE6" w:rsidRPr="00E502E5" w14:paraId="431B10E6" w14:textId="77777777" w:rsidTr="00474FE6">
        <w:trPr>
          <w:jc w:val="center"/>
        </w:trPr>
        <w:tc>
          <w:tcPr>
            <w:tcW w:w="394" w:type="dxa"/>
            <w:tcBorders>
              <w:right w:val="single" w:sz="4" w:space="0" w:color="auto"/>
            </w:tcBorders>
            <w:shd w:val="clear" w:color="auto" w:fill="F2F2F2" w:themeFill="background1" w:themeFillShade="F2"/>
            <w:vAlign w:val="center"/>
          </w:tcPr>
          <w:p w14:paraId="764705BA" w14:textId="77777777" w:rsidR="00474FE6" w:rsidRPr="00E502E5" w:rsidRDefault="00474FE6" w:rsidP="00474FE6">
            <w:pPr>
              <w:jc w:val="center"/>
              <w:rPr>
                <w:sz w:val="18"/>
                <w:szCs w:val="18"/>
              </w:rPr>
            </w:pPr>
            <w:r w:rsidRPr="00E502E5">
              <w:rPr>
                <w:sz w:val="18"/>
                <w:szCs w:val="18"/>
              </w:rPr>
              <w:t>4</w:t>
            </w:r>
          </w:p>
        </w:tc>
        <w:tc>
          <w:tcPr>
            <w:tcW w:w="1262" w:type="dxa"/>
            <w:tcBorders>
              <w:left w:val="single" w:sz="4" w:space="0" w:color="auto"/>
            </w:tcBorders>
          </w:tcPr>
          <w:p w14:paraId="1DB394FA" w14:textId="3B33E5F3" w:rsidR="00474FE6" w:rsidRPr="00E502E5" w:rsidRDefault="00474FE6" w:rsidP="00474FE6">
            <w:pPr>
              <w:jc w:val="center"/>
              <w:rPr>
                <w:sz w:val="18"/>
                <w:szCs w:val="18"/>
              </w:rPr>
            </w:pPr>
            <w:r w:rsidRPr="00E502E5">
              <w:rPr>
                <w:sz w:val="18"/>
                <w:szCs w:val="18"/>
              </w:rPr>
              <w:t>20/03/15</w:t>
            </w:r>
          </w:p>
        </w:tc>
        <w:tc>
          <w:tcPr>
            <w:tcW w:w="8532" w:type="dxa"/>
          </w:tcPr>
          <w:p w14:paraId="0D66FD96" w14:textId="6C8F0BBE" w:rsidR="00474FE6" w:rsidRPr="00E502E5" w:rsidRDefault="00474FE6" w:rsidP="00474FE6">
            <w:pPr>
              <w:rPr>
                <w:sz w:val="18"/>
                <w:szCs w:val="18"/>
              </w:rPr>
            </w:pPr>
            <w:r w:rsidRPr="00E502E5">
              <w:rPr>
                <w:sz w:val="18"/>
                <w:szCs w:val="18"/>
              </w:rPr>
              <w:t>El titular ingreso a la plataforma de Term</w:t>
            </w:r>
            <w:r w:rsidR="004648A0">
              <w:rPr>
                <w:sz w:val="18"/>
                <w:szCs w:val="18"/>
              </w:rPr>
              <w:t>oeléctricas de la SMA el Cuarto</w:t>
            </w:r>
            <w:r w:rsidRPr="00E502E5">
              <w:rPr>
                <w:sz w:val="18"/>
                <w:szCs w:val="18"/>
              </w:rPr>
              <w:t xml:space="preserve"> Reporte trimestral que va desde el 01/10/14 al 31/12/14</w:t>
            </w:r>
          </w:p>
        </w:tc>
      </w:tr>
    </w:tbl>
    <w:p w14:paraId="0064243F" w14:textId="75CFEFA3" w:rsidR="00083B04" w:rsidRPr="00E502E5" w:rsidRDefault="00001E8E" w:rsidP="00001E8E">
      <w:pPr>
        <w:tabs>
          <w:tab w:val="left" w:pos="1984"/>
        </w:tabs>
      </w:pPr>
      <w:r w:rsidRPr="00E502E5">
        <w:tab/>
      </w:r>
    </w:p>
    <w:p w14:paraId="1CCF2C74" w14:textId="43D09519" w:rsidR="00083B04" w:rsidRPr="00E502E5" w:rsidRDefault="00083B04" w:rsidP="00083B04">
      <w:pPr>
        <w:rPr>
          <w:sz w:val="20"/>
          <w:szCs w:val="20"/>
        </w:rPr>
      </w:pPr>
      <w:r w:rsidRPr="00E502E5">
        <w:rPr>
          <w:sz w:val="20"/>
          <w:szCs w:val="20"/>
        </w:rPr>
        <w:t xml:space="preserve">Cabe señalar que la </w:t>
      </w:r>
      <w:r w:rsidR="00530339" w:rsidRPr="00E502E5">
        <w:rPr>
          <w:sz w:val="20"/>
          <w:szCs w:val="20"/>
        </w:rPr>
        <w:t>Unidad 4</w:t>
      </w:r>
      <w:r w:rsidR="000A6324" w:rsidRPr="00E502E5">
        <w:rPr>
          <w:sz w:val="20"/>
          <w:szCs w:val="20"/>
        </w:rPr>
        <w:t xml:space="preserve"> de la </w:t>
      </w:r>
      <w:r w:rsidR="000A6324" w:rsidRPr="00E502E5">
        <w:rPr>
          <w:b/>
          <w:sz w:val="20"/>
          <w:szCs w:val="20"/>
        </w:rPr>
        <w:t>Central Termoeléctrica Guacolda</w:t>
      </w:r>
      <w:r w:rsidR="000A6324" w:rsidRPr="00E502E5">
        <w:rPr>
          <w:sz w:val="20"/>
          <w:szCs w:val="20"/>
        </w:rPr>
        <w:t xml:space="preserve"> </w:t>
      </w:r>
      <w:r w:rsidRPr="00E502E5">
        <w:rPr>
          <w:sz w:val="20"/>
          <w:szCs w:val="20"/>
        </w:rPr>
        <w:t xml:space="preserve">cuenta con sus respectivos Sistemas de Monitoreo Continuo de Emisiones (CEMS) validados ante esta Superintendencia bajo </w:t>
      </w:r>
      <w:r w:rsidR="00B87D48" w:rsidRPr="00E502E5">
        <w:rPr>
          <w:b/>
          <w:sz w:val="20"/>
          <w:szCs w:val="20"/>
        </w:rPr>
        <w:t xml:space="preserve">Resolución N° </w:t>
      </w:r>
      <w:r w:rsidR="003B264D" w:rsidRPr="00E502E5">
        <w:rPr>
          <w:b/>
          <w:sz w:val="20"/>
          <w:szCs w:val="20"/>
        </w:rPr>
        <w:t>157</w:t>
      </w:r>
      <w:r w:rsidR="006E418B" w:rsidRPr="00E502E5">
        <w:rPr>
          <w:b/>
          <w:sz w:val="20"/>
          <w:szCs w:val="20"/>
        </w:rPr>
        <w:t>/14</w:t>
      </w:r>
      <w:r w:rsidRPr="00E502E5">
        <w:rPr>
          <w:sz w:val="20"/>
          <w:szCs w:val="20"/>
        </w:rPr>
        <w:t>, por lo cual la información presentada es de carácter oficial para el cumplimiento de las especificaciones del D.S.13/2011.</w:t>
      </w:r>
    </w:p>
    <w:p w14:paraId="52E90E05" w14:textId="77777777" w:rsidR="00083B04" w:rsidRPr="00E502E5" w:rsidRDefault="00083B04" w:rsidP="00083B04">
      <w:pPr>
        <w:rPr>
          <w:sz w:val="20"/>
          <w:szCs w:val="20"/>
        </w:rPr>
      </w:pPr>
    </w:p>
    <w:p w14:paraId="51CBC0AA" w14:textId="77777777" w:rsidR="00083B04" w:rsidRPr="00E502E5" w:rsidRDefault="00083B04" w:rsidP="00083B04">
      <w:pPr>
        <w:rPr>
          <w:sz w:val="20"/>
          <w:szCs w:val="20"/>
        </w:rPr>
      </w:pPr>
      <w:r w:rsidRPr="00E502E5">
        <w:rPr>
          <w:sz w:val="20"/>
          <w:szCs w:val="20"/>
        </w:rPr>
        <w:t>Los principales hallazgos se resumen a continuación:</w:t>
      </w:r>
    </w:p>
    <w:p w14:paraId="0B90811C" w14:textId="77777777" w:rsidR="00607F95" w:rsidRPr="00E502E5" w:rsidRDefault="00607F95" w:rsidP="00607F95">
      <w:pPr>
        <w:spacing w:line="276" w:lineRule="auto"/>
        <w:rPr>
          <w:rFonts w:cstheme="minorHAnsi"/>
          <w:sz w:val="18"/>
          <w:szCs w:val="18"/>
        </w:rPr>
      </w:pPr>
    </w:p>
    <w:p w14:paraId="221811D2" w14:textId="77777777" w:rsidR="00607F95" w:rsidRPr="00E502E5" w:rsidRDefault="00607F95" w:rsidP="00607F95">
      <w:pPr>
        <w:pStyle w:val="Prrafodelista"/>
        <w:numPr>
          <w:ilvl w:val="0"/>
          <w:numId w:val="45"/>
        </w:numPr>
        <w:spacing w:line="276" w:lineRule="auto"/>
        <w:rPr>
          <w:rFonts w:cstheme="minorHAnsi"/>
          <w:sz w:val="18"/>
          <w:szCs w:val="18"/>
        </w:rPr>
      </w:pPr>
      <w:r w:rsidRPr="00E502E5">
        <w:rPr>
          <w:rFonts w:cstheme="minorHAnsi"/>
          <w:sz w:val="18"/>
          <w:szCs w:val="18"/>
        </w:rPr>
        <w:t>Los reportes trimestrales fueron ingresados fuera de plazo.</w:t>
      </w:r>
    </w:p>
    <w:p w14:paraId="523A4E42" w14:textId="77777777" w:rsidR="00134FB4" w:rsidRPr="00E502E5" w:rsidRDefault="00134FB4" w:rsidP="00134FB4">
      <w:pPr>
        <w:pStyle w:val="Prrafodelista"/>
        <w:rPr>
          <w:rFonts w:cstheme="minorHAnsi"/>
          <w:sz w:val="18"/>
          <w:szCs w:val="18"/>
        </w:rPr>
      </w:pPr>
    </w:p>
    <w:p w14:paraId="1B4E7201" w14:textId="1D506F65" w:rsidR="00217C09" w:rsidRPr="00E502E5" w:rsidRDefault="00217C09" w:rsidP="00607F95">
      <w:pPr>
        <w:pStyle w:val="Prrafodelista"/>
        <w:ind w:left="360"/>
        <w:rPr>
          <w:rFonts w:cstheme="minorHAnsi"/>
          <w:sz w:val="18"/>
          <w:szCs w:val="18"/>
        </w:rPr>
      </w:pPr>
    </w:p>
    <w:p w14:paraId="17C5FFEC" w14:textId="77777777" w:rsidR="0098367F" w:rsidRPr="00E502E5" w:rsidRDefault="0098367F" w:rsidP="0098367F">
      <w:pPr>
        <w:spacing w:line="276" w:lineRule="auto"/>
        <w:rPr>
          <w:sz w:val="20"/>
          <w:szCs w:val="20"/>
        </w:rPr>
      </w:pPr>
    </w:p>
    <w:p w14:paraId="516A1958" w14:textId="77777777" w:rsidR="007C550A" w:rsidRPr="00E502E5" w:rsidRDefault="007C550A" w:rsidP="0098367F">
      <w:pPr>
        <w:spacing w:line="276" w:lineRule="auto"/>
        <w:rPr>
          <w:sz w:val="20"/>
          <w:szCs w:val="20"/>
        </w:rPr>
      </w:pPr>
    </w:p>
    <w:p w14:paraId="44EA479E" w14:textId="77777777" w:rsidR="00083B04" w:rsidRPr="00E502E5" w:rsidRDefault="00083B04" w:rsidP="007C550A">
      <w:pPr>
        <w:pStyle w:val="Prrafodelista"/>
        <w:spacing w:line="276" w:lineRule="auto"/>
        <w:ind w:left="426"/>
        <w:rPr>
          <w:sz w:val="16"/>
          <w:szCs w:val="16"/>
        </w:rPr>
      </w:pPr>
    </w:p>
    <w:p w14:paraId="1F5783B5" w14:textId="77777777" w:rsidR="00083B04" w:rsidRPr="00E502E5" w:rsidRDefault="00083B04" w:rsidP="007C550A">
      <w:pPr>
        <w:rPr>
          <w:rFonts w:cstheme="minorHAnsi"/>
          <w:b/>
          <w:color w:val="FF0000"/>
          <w:sz w:val="20"/>
          <w:szCs w:val="20"/>
        </w:rPr>
      </w:pPr>
    </w:p>
    <w:p w14:paraId="35A8C905" w14:textId="77777777" w:rsidR="00083B04" w:rsidRPr="00E502E5" w:rsidRDefault="00083B04" w:rsidP="007C550A">
      <w:pPr>
        <w:rPr>
          <w:rFonts w:cstheme="minorHAnsi"/>
          <w:b/>
          <w:color w:val="FF0000"/>
          <w:sz w:val="20"/>
          <w:szCs w:val="20"/>
        </w:rPr>
      </w:pPr>
    </w:p>
    <w:p w14:paraId="3EE251F3" w14:textId="77777777" w:rsidR="00ED4317" w:rsidRPr="00E502E5" w:rsidRDefault="00ED4317" w:rsidP="007C550A">
      <w:pPr>
        <w:rPr>
          <w:rFonts w:cstheme="minorHAnsi"/>
          <w:b/>
          <w:sz w:val="20"/>
          <w:szCs w:val="20"/>
        </w:rPr>
      </w:pPr>
      <w:r w:rsidRPr="00E502E5">
        <w:rPr>
          <w:rFonts w:cstheme="minorHAnsi"/>
          <w:b/>
          <w:sz w:val="20"/>
          <w:szCs w:val="20"/>
        </w:rPr>
        <w:br w:type="page"/>
      </w:r>
    </w:p>
    <w:p w14:paraId="3EE251F4" w14:textId="77777777" w:rsidR="00ED4317" w:rsidRPr="00E502E5" w:rsidRDefault="009847C7" w:rsidP="009847C7">
      <w:pPr>
        <w:pStyle w:val="Ttulo1"/>
      </w:pPr>
      <w:bookmarkStart w:id="15" w:name="_Toc420053206"/>
      <w:r w:rsidRPr="00E502E5">
        <w:lastRenderedPageBreak/>
        <w:t>IDENTIFICACIÓN DEL PROYECTO,</w:t>
      </w:r>
      <w:r w:rsidR="00677A75" w:rsidRPr="00E502E5">
        <w:t xml:space="preserve"> INSTALACIÓN, </w:t>
      </w:r>
      <w:r w:rsidRPr="00E502E5">
        <w:t>ACTIVIDAD O FUENTE FISCALIZADA</w:t>
      </w:r>
      <w:bookmarkEnd w:id="15"/>
    </w:p>
    <w:p w14:paraId="3EE251F5" w14:textId="77777777" w:rsidR="00ED4317" w:rsidRPr="00E502E5" w:rsidRDefault="00ED4317" w:rsidP="00ED4317"/>
    <w:p w14:paraId="3EE251F6" w14:textId="77777777" w:rsidR="00ED4317" w:rsidRPr="00E502E5"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20053207"/>
      <w:r w:rsidRPr="00E502E5">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E502E5" w14:paraId="44B375EB" w14:textId="77777777"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705681" w14:textId="1C7A21CB" w:rsidR="00083B04" w:rsidRPr="00E502E5" w:rsidRDefault="00083B04" w:rsidP="00083B04">
            <w:pPr>
              <w:rPr>
                <w:rFonts w:cstheme="minorHAnsi"/>
                <w:sz w:val="20"/>
                <w:szCs w:val="20"/>
                <w:lang w:val="es-ES" w:eastAsia="es-ES"/>
              </w:rPr>
            </w:pPr>
            <w:bookmarkStart w:id="26" w:name="_Toc353998105"/>
            <w:bookmarkStart w:id="27" w:name="_Toc353998178"/>
            <w:bookmarkEnd w:id="26"/>
            <w:bookmarkEnd w:id="27"/>
            <w:r w:rsidRPr="00E502E5">
              <w:rPr>
                <w:rFonts w:cstheme="minorHAnsi"/>
                <w:b/>
                <w:sz w:val="20"/>
                <w:szCs w:val="20"/>
              </w:rPr>
              <w:t>Identificación de la actividad, proyecto o fuente fiscalizada</w:t>
            </w:r>
            <w:r w:rsidR="007C550A" w:rsidRPr="00E502E5">
              <w:rPr>
                <w:rFonts w:cstheme="minorHAnsi"/>
                <w:b/>
                <w:sz w:val="20"/>
                <w:szCs w:val="20"/>
              </w:rPr>
              <w:t>:</w:t>
            </w:r>
            <w:r w:rsidR="007C550A" w:rsidRPr="00E502E5">
              <w:rPr>
                <w:rFonts w:cstheme="minorHAnsi"/>
                <w:sz w:val="20"/>
                <w:szCs w:val="20"/>
              </w:rPr>
              <w:t xml:space="preserve"> </w:t>
            </w:r>
            <w:r w:rsidR="003B264D" w:rsidRPr="00E502E5">
              <w:rPr>
                <w:rFonts w:cstheme="minorHAnsi"/>
                <w:sz w:val="20"/>
                <w:szCs w:val="20"/>
                <w:lang w:val="es-ES" w:eastAsia="es-ES"/>
              </w:rPr>
              <w:t>Unidad 4</w:t>
            </w:r>
            <w:r w:rsidR="00E27C46" w:rsidRPr="00E502E5">
              <w:rPr>
                <w:rFonts w:cstheme="minorHAnsi"/>
                <w:sz w:val="20"/>
                <w:szCs w:val="20"/>
                <w:lang w:val="es-ES" w:eastAsia="es-ES"/>
              </w:rPr>
              <w:t xml:space="preserve"> Central Termoeléctrica Guacolda S.A.</w:t>
            </w:r>
          </w:p>
        </w:tc>
      </w:tr>
      <w:tr w:rsidR="00083B04" w:rsidRPr="00E502E5"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5D125D93" w:rsidR="00083B04" w:rsidRPr="00E502E5" w:rsidRDefault="00083B04" w:rsidP="00083B04">
            <w:pPr>
              <w:rPr>
                <w:rFonts w:cstheme="minorHAnsi"/>
                <w:b/>
                <w:sz w:val="20"/>
                <w:szCs w:val="20"/>
              </w:rPr>
            </w:pPr>
            <w:r w:rsidRPr="00E502E5">
              <w:rPr>
                <w:rFonts w:cstheme="minorHAnsi"/>
                <w:b/>
                <w:sz w:val="20"/>
                <w:szCs w:val="20"/>
              </w:rPr>
              <w:t>Región:</w:t>
            </w:r>
            <w:r w:rsidR="00E27C46" w:rsidRPr="00E502E5">
              <w:rPr>
                <w:rFonts w:cstheme="minorHAnsi"/>
                <w:sz w:val="20"/>
                <w:szCs w:val="20"/>
              </w:rPr>
              <w:t xml:space="preserve"> </w:t>
            </w:r>
            <w:r w:rsidRPr="00E502E5">
              <w:rPr>
                <w:rFonts w:cstheme="minorHAnsi"/>
                <w:sz w:val="20"/>
                <w:szCs w:val="20"/>
              </w:rPr>
              <w:t>Región de</w:t>
            </w:r>
            <w:r w:rsidR="00470C3B" w:rsidRPr="00E502E5">
              <w:rPr>
                <w:rFonts w:cstheme="minorHAnsi"/>
                <w:sz w:val="20"/>
                <w:szCs w:val="20"/>
              </w:rPr>
              <w:t xml:space="preserve"> </w:t>
            </w:r>
            <w:r w:rsidR="00E27C46" w:rsidRPr="00E502E5">
              <w:rPr>
                <w:rFonts w:cstheme="minorHAnsi"/>
                <w:sz w:val="20"/>
                <w:szCs w:val="20"/>
              </w:rPr>
              <w:t>Atacama</w:t>
            </w:r>
            <w:r w:rsidRPr="00E502E5">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E502E5" w:rsidRDefault="00083B04" w:rsidP="00083B04">
            <w:pPr>
              <w:spacing w:after="100" w:line="276" w:lineRule="auto"/>
              <w:ind w:left="46"/>
              <w:rPr>
                <w:rFonts w:cstheme="minorHAnsi"/>
                <w:sz w:val="20"/>
                <w:szCs w:val="20"/>
              </w:rPr>
            </w:pPr>
            <w:r w:rsidRPr="00E502E5">
              <w:rPr>
                <w:rFonts w:cstheme="minorHAnsi"/>
                <w:b/>
                <w:sz w:val="20"/>
                <w:szCs w:val="20"/>
              </w:rPr>
              <w:t>Ubicación de la actividad, proyecto o fuente fiscalizada:</w:t>
            </w:r>
            <w:r w:rsidRPr="00E502E5">
              <w:rPr>
                <w:rFonts w:cstheme="minorHAnsi"/>
                <w:sz w:val="20"/>
                <w:szCs w:val="20"/>
              </w:rPr>
              <w:t xml:space="preserve"> </w:t>
            </w:r>
          </w:p>
          <w:p w14:paraId="5B596DCF" w14:textId="77777777" w:rsidR="00E27C46" w:rsidRPr="00E502E5" w:rsidRDefault="00E27C46" w:rsidP="00E27C46">
            <w:pPr>
              <w:jc w:val="left"/>
              <w:rPr>
                <w:rFonts w:cstheme="minorHAnsi"/>
                <w:sz w:val="20"/>
                <w:szCs w:val="20"/>
              </w:rPr>
            </w:pPr>
            <w:r w:rsidRPr="00E502E5">
              <w:rPr>
                <w:rFonts w:cstheme="minorHAnsi"/>
                <w:sz w:val="20"/>
                <w:szCs w:val="20"/>
              </w:rPr>
              <w:t>Isla Guacolda S/N, Huasco.</w:t>
            </w:r>
          </w:p>
          <w:p w14:paraId="78A1840E" w14:textId="1121DE4A" w:rsidR="00083B04" w:rsidRPr="00E502E5" w:rsidRDefault="00083B04" w:rsidP="00C016AB">
            <w:pPr>
              <w:rPr>
                <w:rFonts w:cstheme="minorHAnsi"/>
                <w:sz w:val="20"/>
                <w:szCs w:val="20"/>
              </w:rPr>
            </w:pPr>
          </w:p>
        </w:tc>
      </w:tr>
      <w:tr w:rsidR="00083B04" w:rsidRPr="00E502E5"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D5DAE9B" w:rsidR="00083B04" w:rsidRPr="00E502E5" w:rsidRDefault="00083B04" w:rsidP="00083B04">
            <w:pPr>
              <w:rPr>
                <w:rFonts w:cstheme="minorHAnsi"/>
                <w:sz w:val="20"/>
                <w:szCs w:val="20"/>
              </w:rPr>
            </w:pPr>
            <w:r w:rsidRPr="00E502E5">
              <w:rPr>
                <w:rFonts w:cstheme="minorHAnsi"/>
                <w:b/>
                <w:sz w:val="20"/>
                <w:szCs w:val="20"/>
              </w:rPr>
              <w:t>Provincia:</w:t>
            </w:r>
            <w:r w:rsidRPr="00E502E5">
              <w:rPr>
                <w:rFonts w:cstheme="minorHAnsi"/>
                <w:sz w:val="20"/>
                <w:szCs w:val="20"/>
              </w:rPr>
              <w:t xml:space="preserve"> </w:t>
            </w:r>
            <w:r w:rsidR="00E27C46" w:rsidRPr="00E502E5">
              <w:rPr>
                <w:rFonts w:cstheme="minorHAnsi"/>
                <w:sz w:val="20"/>
                <w:szCs w:val="20"/>
              </w:rPr>
              <w:t>Huasco.</w:t>
            </w:r>
          </w:p>
        </w:tc>
        <w:tc>
          <w:tcPr>
            <w:tcW w:w="3189" w:type="pct"/>
            <w:vMerge/>
            <w:tcBorders>
              <w:left w:val="single" w:sz="4" w:space="0" w:color="auto"/>
              <w:right w:val="single" w:sz="4" w:space="0" w:color="auto"/>
            </w:tcBorders>
            <w:shd w:val="clear" w:color="auto" w:fill="FFFFFF"/>
          </w:tcPr>
          <w:p w14:paraId="362CF890" w14:textId="77777777" w:rsidR="00083B04" w:rsidRPr="00E502E5" w:rsidRDefault="00083B04" w:rsidP="00083B04">
            <w:pPr>
              <w:ind w:left="188"/>
              <w:rPr>
                <w:rFonts w:cstheme="minorHAnsi"/>
                <w:b/>
                <w:sz w:val="20"/>
                <w:szCs w:val="20"/>
              </w:rPr>
            </w:pPr>
          </w:p>
        </w:tc>
      </w:tr>
      <w:tr w:rsidR="00083B04" w:rsidRPr="00E502E5"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690A496D" w:rsidR="00083B04" w:rsidRPr="00E502E5" w:rsidRDefault="00083B04" w:rsidP="00470C3B">
            <w:pPr>
              <w:spacing w:after="100" w:line="276" w:lineRule="auto"/>
              <w:rPr>
                <w:rFonts w:cstheme="minorHAnsi"/>
                <w:sz w:val="20"/>
                <w:szCs w:val="20"/>
              </w:rPr>
            </w:pPr>
            <w:r w:rsidRPr="00E502E5">
              <w:rPr>
                <w:rFonts w:cstheme="minorHAnsi"/>
                <w:b/>
                <w:sz w:val="20"/>
                <w:szCs w:val="20"/>
              </w:rPr>
              <w:t>Comuna:</w:t>
            </w:r>
            <w:r w:rsidRPr="00E502E5">
              <w:rPr>
                <w:rFonts w:cstheme="minorHAnsi"/>
                <w:sz w:val="20"/>
                <w:szCs w:val="20"/>
              </w:rPr>
              <w:t xml:space="preserve"> </w:t>
            </w:r>
            <w:r w:rsidR="00E27C46" w:rsidRPr="00E502E5">
              <w:rPr>
                <w:rFonts w:cstheme="minorHAnsi"/>
                <w:sz w:val="20"/>
                <w:szCs w:val="20"/>
              </w:rPr>
              <w:t>Huasco.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E502E5" w:rsidRDefault="00083B04" w:rsidP="00083B04">
            <w:pPr>
              <w:ind w:left="188"/>
              <w:rPr>
                <w:rFonts w:cstheme="minorHAnsi"/>
                <w:b/>
                <w:sz w:val="20"/>
                <w:szCs w:val="20"/>
              </w:rPr>
            </w:pPr>
          </w:p>
        </w:tc>
      </w:tr>
      <w:tr w:rsidR="00083B04" w:rsidRPr="00E502E5"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E502E5" w:rsidRDefault="00083B04" w:rsidP="00083B04">
            <w:pPr>
              <w:spacing w:after="100" w:line="276" w:lineRule="auto"/>
              <w:rPr>
                <w:rFonts w:cstheme="minorHAnsi"/>
                <w:b/>
                <w:sz w:val="20"/>
                <w:szCs w:val="20"/>
              </w:rPr>
            </w:pPr>
            <w:r w:rsidRPr="00E502E5">
              <w:rPr>
                <w:rFonts w:cstheme="minorHAnsi"/>
                <w:b/>
                <w:sz w:val="20"/>
                <w:szCs w:val="20"/>
              </w:rPr>
              <w:t>Titular de la actividad, proyecto o fuente fiscalizada:</w:t>
            </w:r>
          </w:p>
          <w:p w14:paraId="6DAC6804" w14:textId="517C4124" w:rsidR="00083B04" w:rsidRPr="00E502E5" w:rsidRDefault="00E27C46" w:rsidP="00470C3B">
            <w:pPr>
              <w:spacing w:after="100" w:line="276" w:lineRule="auto"/>
              <w:rPr>
                <w:rFonts w:cstheme="minorHAnsi"/>
                <w:sz w:val="20"/>
                <w:szCs w:val="20"/>
                <w:lang w:val="es-ES" w:eastAsia="es-ES"/>
              </w:rPr>
            </w:pPr>
            <w:r w:rsidRPr="00E502E5">
              <w:rPr>
                <w:rFonts w:cstheme="minorHAnsi"/>
                <w:sz w:val="20"/>
                <w:szCs w:val="20"/>
              </w:rPr>
              <w:t>Empresa Eléctrica Guacolda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A65A680" w:rsidR="00083B04" w:rsidRPr="00E502E5" w:rsidRDefault="00083B04" w:rsidP="00083B04">
            <w:pPr>
              <w:spacing w:after="100" w:line="276" w:lineRule="auto"/>
              <w:rPr>
                <w:rFonts w:cstheme="minorHAnsi"/>
                <w:sz w:val="20"/>
                <w:szCs w:val="20"/>
                <w:lang w:val="es-ES" w:eastAsia="es-ES"/>
              </w:rPr>
            </w:pPr>
            <w:r w:rsidRPr="00E502E5">
              <w:rPr>
                <w:rFonts w:cstheme="minorHAnsi"/>
                <w:b/>
                <w:sz w:val="20"/>
                <w:szCs w:val="20"/>
              </w:rPr>
              <w:t xml:space="preserve">RUT o RUN: </w:t>
            </w:r>
            <w:r w:rsidR="00E27C46" w:rsidRPr="00E502E5">
              <w:rPr>
                <w:rFonts w:cstheme="minorHAnsi"/>
                <w:sz w:val="20"/>
                <w:szCs w:val="20"/>
              </w:rPr>
              <w:t>96.635.700-2</w:t>
            </w:r>
          </w:p>
        </w:tc>
      </w:tr>
      <w:tr w:rsidR="00083B04" w:rsidRPr="00E502E5"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E502E5" w:rsidRDefault="00083B04" w:rsidP="00083B04">
            <w:pPr>
              <w:spacing w:after="100" w:line="276" w:lineRule="auto"/>
              <w:rPr>
                <w:rFonts w:cstheme="minorHAnsi"/>
                <w:sz w:val="20"/>
                <w:szCs w:val="20"/>
              </w:rPr>
            </w:pPr>
            <w:r w:rsidRPr="00E502E5">
              <w:rPr>
                <w:rFonts w:cstheme="minorHAnsi"/>
                <w:b/>
                <w:sz w:val="20"/>
                <w:szCs w:val="20"/>
              </w:rPr>
              <w:t>Domicilio Titular:</w:t>
            </w:r>
            <w:r w:rsidRPr="00E502E5">
              <w:rPr>
                <w:rFonts w:cstheme="minorHAnsi"/>
                <w:sz w:val="20"/>
                <w:szCs w:val="20"/>
              </w:rPr>
              <w:t xml:space="preserve"> </w:t>
            </w:r>
          </w:p>
          <w:p w14:paraId="571DEA86" w14:textId="77777777" w:rsidR="00E27C46" w:rsidRPr="00E502E5" w:rsidRDefault="00E27C46" w:rsidP="00E27C46">
            <w:pPr>
              <w:pStyle w:val="Default"/>
              <w:jc w:val="both"/>
              <w:rPr>
                <w:rFonts w:asciiTheme="minorHAnsi" w:hAnsiTheme="minorHAnsi" w:cstheme="minorHAnsi"/>
                <w:color w:val="auto"/>
                <w:sz w:val="20"/>
                <w:szCs w:val="20"/>
              </w:rPr>
            </w:pPr>
            <w:r w:rsidRPr="00E502E5">
              <w:rPr>
                <w:rFonts w:asciiTheme="minorHAnsi" w:hAnsiTheme="minorHAnsi" w:cstheme="minorHAnsi"/>
                <w:color w:val="auto"/>
                <w:sz w:val="20"/>
                <w:szCs w:val="20"/>
                <w:lang w:eastAsia="en-US"/>
              </w:rPr>
              <w:t>Avenida Apoquindo 3885, Oficina 10. Las condes.</w:t>
            </w:r>
          </w:p>
          <w:p w14:paraId="4FE11BD4" w14:textId="6CD233E6" w:rsidR="00083B04" w:rsidRPr="00E502E5"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482E2545" w:rsidR="00083B04" w:rsidRPr="00E502E5" w:rsidRDefault="00083B04" w:rsidP="00083B04">
            <w:pPr>
              <w:spacing w:after="100" w:line="276" w:lineRule="auto"/>
              <w:rPr>
                <w:rFonts w:cstheme="minorHAnsi"/>
                <w:sz w:val="20"/>
                <w:szCs w:val="20"/>
              </w:rPr>
            </w:pPr>
            <w:r w:rsidRPr="00E502E5">
              <w:rPr>
                <w:rFonts w:cstheme="minorHAnsi"/>
                <w:b/>
                <w:sz w:val="20"/>
                <w:szCs w:val="20"/>
              </w:rPr>
              <w:t>Correo electrónico</w:t>
            </w:r>
            <w:r w:rsidR="00470C3B" w:rsidRPr="00E502E5">
              <w:rPr>
                <w:color w:val="000000"/>
                <w:sz w:val="18"/>
                <w:szCs w:val="18"/>
                <w:shd w:val="clear" w:color="auto" w:fill="FFFFFF"/>
              </w:rPr>
              <w:t xml:space="preserve">: </w:t>
            </w:r>
            <w:hyperlink r:id="rId25" w:history="1">
              <w:r w:rsidR="00E27C46" w:rsidRPr="00E502E5">
                <w:rPr>
                  <w:rStyle w:val="Hipervnculo"/>
                  <w:rFonts w:cstheme="minorHAnsi"/>
                  <w:sz w:val="20"/>
                  <w:szCs w:val="20"/>
                </w:rPr>
                <w:t>mnarbona@guacolda.cl</w:t>
              </w:r>
            </w:hyperlink>
          </w:p>
        </w:tc>
      </w:tr>
      <w:tr w:rsidR="00083B04" w:rsidRPr="00E502E5"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E502E5"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16444A5E" w:rsidR="00083B04" w:rsidRPr="00E502E5" w:rsidRDefault="00083B04" w:rsidP="00083B04">
            <w:pPr>
              <w:spacing w:after="100" w:line="276" w:lineRule="auto"/>
              <w:rPr>
                <w:rFonts w:cstheme="minorHAnsi"/>
                <w:b/>
                <w:sz w:val="20"/>
                <w:szCs w:val="20"/>
              </w:rPr>
            </w:pPr>
            <w:r w:rsidRPr="00E502E5">
              <w:rPr>
                <w:rFonts w:cstheme="minorHAnsi"/>
                <w:b/>
                <w:sz w:val="20"/>
                <w:szCs w:val="20"/>
              </w:rPr>
              <w:t>Teléfono:</w:t>
            </w:r>
            <w:r w:rsidRPr="00E502E5">
              <w:rPr>
                <w:rFonts w:cstheme="minorHAnsi"/>
                <w:sz w:val="20"/>
                <w:szCs w:val="20"/>
              </w:rPr>
              <w:t xml:space="preserve"> </w:t>
            </w:r>
            <w:r w:rsidR="00E27C46" w:rsidRPr="00E502E5">
              <w:rPr>
                <w:rFonts w:cstheme="minorHAnsi"/>
                <w:sz w:val="20"/>
                <w:szCs w:val="20"/>
              </w:rPr>
              <w:t>(56) 2-3624000</w:t>
            </w:r>
          </w:p>
        </w:tc>
      </w:tr>
      <w:tr w:rsidR="00083B04" w:rsidRPr="00E502E5"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E502E5" w:rsidRDefault="00083B04" w:rsidP="00083B04">
            <w:pPr>
              <w:spacing w:after="100" w:line="276" w:lineRule="auto"/>
              <w:rPr>
                <w:rFonts w:cstheme="minorHAnsi"/>
                <w:sz w:val="20"/>
                <w:szCs w:val="20"/>
              </w:rPr>
            </w:pPr>
            <w:r w:rsidRPr="00E502E5">
              <w:rPr>
                <w:rFonts w:cstheme="minorHAnsi"/>
                <w:b/>
                <w:sz w:val="20"/>
                <w:szCs w:val="20"/>
              </w:rPr>
              <w:t>Identificación del Representante Legal:</w:t>
            </w:r>
            <w:r w:rsidRPr="00E502E5">
              <w:rPr>
                <w:rFonts w:cstheme="minorHAnsi"/>
                <w:sz w:val="20"/>
                <w:szCs w:val="20"/>
              </w:rPr>
              <w:t xml:space="preserve"> </w:t>
            </w:r>
          </w:p>
          <w:p w14:paraId="5AD3ECEB" w14:textId="7E7A9888" w:rsidR="00083B04" w:rsidRPr="00E502E5" w:rsidRDefault="00E27C46" w:rsidP="00083B04">
            <w:pPr>
              <w:spacing w:after="100" w:line="276" w:lineRule="auto"/>
              <w:rPr>
                <w:rFonts w:cstheme="minorHAnsi"/>
                <w:sz w:val="20"/>
                <w:szCs w:val="20"/>
                <w:lang w:val="es-ES" w:eastAsia="es-ES"/>
              </w:rPr>
            </w:pPr>
            <w:r w:rsidRPr="00E502E5">
              <w:rPr>
                <w:rFonts w:cstheme="minorHAnsi"/>
                <w:sz w:val="20"/>
                <w:szCs w:val="20"/>
              </w:rPr>
              <w:t>Marco Arróspide Rivera.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5416E396" w:rsidR="00083B04" w:rsidRPr="00E502E5" w:rsidRDefault="00083B04" w:rsidP="00083B04">
            <w:pPr>
              <w:spacing w:after="100" w:line="276" w:lineRule="auto"/>
              <w:rPr>
                <w:rFonts w:cstheme="minorHAnsi"/>
                <w:b/>
                <w:sz w:val="20"/>
                <w:szCs w:val="20"/>
                <w:lang w:val="es-ES" w:eastAsia="es-ES"/>
              </w:rPr>
            </w:pPr>
            <w:r w:rsidRPr="00E502E5">
              <w:rPr>
                <w:rFonts w:cstheme="minorHAnsi"/>
                <w:b/>
                <w:sz w:val="20"/>
                <w:szCs w:val="20"/>
              </w:rPr>
              <w:t>RUT o RUN:</w:t>
            </w:r>
            <w:r w:rsidR="00993ABF" w:rsidRPr="00E502E5">
              <w:rPr>
                <w:rFonts w:cstheme="minorHAnsi"/>
                <w:sz w:val="20"/>
                <w:szCs w:val="20"/>
              </w:rPr>
              <w:t xml:space="preserve"> </w:t>
            </w:r>
            <w:r w:rsidR="00E27C46" w:rsidRPr="00E502E5">
              <w:rPr>
                <w:rFonts w:cstheme="minorHAnsi"/>
                <w:sz w:val="20"/>
                <w:szCs w:val="20"/>
              </w:rPr>
              <w:t>9.784.402-K</w:t>
            </w:r>
          </w:p>
        </w:tc>
      </w:tr>
      <w:tr w:rsidR="00083B04" w:rsidRPr="00E502E5"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E502E5" w:rsidRDefault="00083B04" w:rsidP="00083B04">
            <w:pPr>
              <w:spacing w:after="100" w:line="276" w:lineRule="auto"/>
              <w:rPr>
                <w:rFonts w:cstheme="minorHAnsi"/>
                <w:sz w:val="20"/>
                <w:szCs w:val="20"/>
              </w:rPr>
            </w:pPr>
            <w:r w:rsidRPr="00E502E5">
              <w:rPr>
                <w:rFonts w:cstheme="minorHAnsi"/>
                <w:b/>
                <w:sz w:val="20"/>
                <w:szCs w:val="20"/>
              </w:rPr>
              <w:t>Domicilio Representante Legal:</w:t>
            </w:r>
          </w:p>
          <w:p w14:paraId="06305D83" w14:textId="76230A54" w:rsidR="00083B04" w:rsidRPr="00E502E5" w:rsidRDefault="00E27C46" w:rsidP="00BD6178">
            <w:pPr>
              <w:spacing w:after="100" w:line="276" w:lineRule="auto"/>
              <w:rPr>
                <w:rFonts w:cstheme="minorHAnsi"/>
                <w:sz w:val="20"/>
                <w:szCs w:val="20"/>
                <w:lang w:val="es-ES" w:eastAsia="es-ES"/>
              </w:rPr>
            </w:pPr>
            <w:r w:rsidRPr="00E502E5">
              <w:rPr>
                <w:rFonts w:cstheme="minorHAnsi"/>
                <w:sz w:val="20"/>
                <w:szCs w:val="20"/>
              </w:rPr>
              <w:t>El bosque Norte 500, Oficina 902.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79947CD3" w:rsidR="00083B04" w:rsidRPr="00E502E5" w:rsidRDefault="00083B04" w:rsidP="00083B04">
            <w:pPr>
              <w:spacing w:after="100" w:line="276" w:lineRule="auto"/>
              <w:rPr>
                <w:rFonts w:cstheme="minorHAnsi"/>
                <w:sz w:val="20"/>
                <w:szCs w:val="20"/>
              </w:rPr>
            </w:pPr>
            <w:r w:rsidRPr="00E502E5">
              <w:rPr>
                <w:rFonts w:cstheme="minorHAnsi"/>
                <w:b/>
                <w:sz w:val="20"/>
                <w:szCs w:val="20"/>
              </w:rPr>
              <w:t>Correo electrónico:</w:t>
            </w:r>
            <w:r w:rsidRPr="00E502E5">
              <w:rPr>
                <w:rFonts w:cstheme="minorHAnsi"/>
                <w:sz w:val="20"/>
                <w:szCs w:val="20"/>
              </w:rPr>
              <w:t xml:space="preserve"> </w:t>
            </w:r>
            <w:r w:rsidRPr="00E502E5">
              <w:rPr>
                <w:rFonts w:cstheme="minorHAnsi"/>
                <w:b/>
                <w:sz w:val="20"/>
                <w:szCs w:val="20"/>
              </w:rPr>
              <w:t>:</w:t>
            </w:r>
            <w:r w:rsidRPr="00E502E5">
              <w:rPr>
                <w:rFonts w:cstheme="minorHAnsi"/>
                <w:sz w:val="20"/>
                <w:szCs w:val="20"/>
              </w:rPr>
              <w:t xml:space="preserve"> </w:t>
            </w:r>
            <w:r w:rsidR="00993ABF" w:rsidRPr="00E502E5">
              <w:rPr>
                <w:rFonts w:ascii="TahomaNormal" w:hAnsi="TahomaNormal" w:cs="TahomaNormal"/>
                <w:color w:val="222222"/>
                <w:sz w:val="15"/>
                <w:szCs w:val="15"/>
                <w:lang w:eastAsia="es-ES"/>
              </w:rPr>
              <w:t xml:space="preserve"> </w:t>
            </w:r>
            <w:hyperlink r:id="rId26" w:history="1">
              <w:r w:rsidR="00E27C46" w:rsidRPr="00E502E5">
                <w:rPr>
                  <w:rStyle w:val="Hipervnculo"/>
                  <w:rFonts w:cstheme="minorHAnsi"/>
                  <w:sz w:val="20"/>
                  <w:szCs w:val="20"/>
                </w:rPr>
                <w:t>mnarbona@guacolda.cl</w:t>
              </w:r>
            </w:hyperlink>
          </w:p>
        </w:tc>
      </w:tr>
      <w:tr w:rsidR="00083B04" w:rsidRPr="00E502E5"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E502E5"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717DA28F" w:rsidR="00083B04" w:rsidRPr="00E502E5" w:rsidRDefault="00083B04" w:rsidP="00083B04">
            <w:pPr>
              <w:widowControl w:val="0"/>
              <w:spacing w:after="120" w:line="285" w:lineRule="auto"/>
              <w:rPr>
                <w:sz w:val="16"/>
                <w:szCs w:val="16"/>
              </w:rPr>
            </w:pPr>
            <w:r w:rsidRPr="00E502E5">
              <w:rPr>
                <w:rFonts w:cstheme="minorHAnsi"/>
                <w:b/>
                <w:sz w:val="20"/>
                <w:szCs w:val="20"/>
              </w:rPr>
              <w:t>Teléfono:</w:t>
            </w:r>
            <w:r w:rsidRPr="00E502E5">
              <w:t xml:space="preserve"> </w:t>
            </w:r>
            <w:r w:rsidR="00993ABF" w:rsidRPr="00E502E5">
              <w:rPr>
                <w:rFonts w:ascii="TahomaNormal" w:hAnsi="TahomaNormal" w:cs="TahomaNormal"/>
                <w:color w:val="222222"/>
                <w:sz w:val="15"/>
                <w:szCs w:val="15"/>
                <w:lang w:eastAsia="es-ES"/>
              </w:rPr>
              <w:t xml:space="preserve"> </w:t>
            </w:r>
            <w:r w:rsidR="00E27C46" w:rsidRPr="00E502E5">
              <w:rPr>
                <w:rFonts w:cstheme="minorHAnsi"/>
                <w:sz w:val="20"/>
              </w:rPr>
              <w:t xml:space="preserve">(56) </w:t>
            </w:r>
            <w:r w:rsidR="00E27C46" w:rsidRPr="00E502E5">
              <w:rPr>
                <w:rFonts w:cstheme="minorHAnsi"/>
                <w:sz w:val="20"/>
                <w:szCs w:val="20"/>
              </w:rPr>
              <w:t>23624000</w:t>
            </w:r>
          </w:p>
        </w:tc>
      </w:tr>
      <w:tr w:rsidR="00083B04" w:rsidRPr="00E502E5"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E502E5" w:rsidRDefault="00083B04" w:rsidP="00083B04">
            <w:pPr>
              <w:spacing w:after="100" w:line="276" w:lineRule="auto"/>
              <w:ind w:left="425" w:hanging="425"/>
              <w:rPr>
                <w:rFonts w:cstheme="minorHAnsi"/>
                <w:sz w:val="20"/>
                <w:szCs w:val="20"/>
              </w:rPr>
            </w:pPr>
            <w:r w:rsidRPr="00E502E5">
              <w:rPr>
                <w:rFonts w:cstheme="minorHAnsi"/>
                <w:b/>
                <w:sz w:val="20"/>
                <w:szCs w:val="20"/>
              </w:rPr>
              <w:t>Fase de la actividad, proyecto o fuente fiscalizada:</w:t>
            </w:r>
            <w:r w:rsidRPr="00E502E5">
              <w:rPr>
                <w:rFonts w:cstheme="minorHAnsi"/>
                <w:sz w:val="20"/>
                <w:szCs w:val="20"/>
              </w:rPr>
              <w:t xml:space="preserve"> </w:t>
            </w:r>
            <w:r w:rsidRPr="00E502E5">
              <w:rPr>
                <w:sz w:val="20"/>
                <w:szCs w:val="20"/>
              </w:rPr>
              <w:t>Fase de Operación.</w:t>
            </w:r>
          </w:p>
        </w:tc>
      </w:tr>
      <w:tr w:rsidR="00083B04" w:rsidRPr="00E502E5"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E502E5" w:rsidRDefault="00083B04" w:rsidP="00083B04">
            <w:pPr>
              <w:rPr>
                <w:rFonts w:cstheme="minorHAnsi"/>
                <w:b/>
                <w:sz w:val="20"/>
                <w:szCs w:val="20"/>
              </w:rPr>
            </w:pPr>
            <w:r w:rsidRPr="00E502E5">
              <w:rPr>
                <w:rFonts w:cstheme="minorHAnsi"/>
                <w:b/>
                <w:sz w:val="20"/>
                <w:szCs w:val="20"/>
              </w:rPr>
              <w:t>Tipo de fuente:</w:t>
            </w:r>
          </w:p>
          <w:p w14:paraId="30A6A08A" w14:textId="4880C775" w:rsidR="00083B04" w:rsidRPr="00E502E5" w:rsidRDefault="00E27C46" w:rsidP="00470C3B">
            <w:pPr>
              <w:spacing w:after="100" w:line="276" w:lineRule="auto"/>
              <w:ind w:left="425" w:hanging="425"/>
              <w:rPr>
                <w:rFonts w:cstheme="minorHAnsi"/>
                <w:b/>
                <w:sz w:val="20"/>
                <w:szCs w:val="20"/>
              </w:rPr>
            </w:pPr>
            <w:r w:rsidRPr="00E502E5">
              <w:rPr>
                <w:rFonts w:cstheme="minorHAnsi"/>
                <w:sz w:val="20"/>
                <w:szCs w:val="20"/>
              </w:rPr>
              <w:t xml:space="preserve">Turbina </w:t>
            </w:r>
            <w:r w:rsidR="00083B04" w:rsidRPr="00E502E5">
              <w:rPr>
                <w:rFonts w:cstheme="minorHAnsi"/>
                <w:sz w:val="20"/>
                <w:szCs w:val="20"/>
              </w:rPr>
              <w:t>de vapor.</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E502E5" w:rsidRDefault="00083B04" w:rsidP="00083B04">
            <w:pPr>
              <w:rPr>
                <w:rFonts w:cstheme="minorHAnsi"/>
                <w:sz w:val="20"/>
                <w:szCs w:val="20"/>
              </w:rPr>
            </w:pPr>
            <w:r w:rsidRPr="00E502E5">
              <w:rPr>
                <w:rFonts w:cstheme="minorHAnsi"/>
                <w:b/>
                <w:sz w:val="20"/>
                <w:szCs w:val="20"/>
              </w:rPr>
              <w:t>Combustibles utilizados:</w:t>
            </w:r>
            <w:r w:rsidRPr="00E502E5">
              <w:rPr>
                <w:rFonts w:cstheme="minorHAnsi"/>
                <w:sz w:val="20"/>
                <w:szCs w:val="20"/>
              </w:rPr>
              <w:t xml:space="preserve"> </w:t>
            </w:r>
          </w:p>
          <w:p w14:paraId="05444551" w14:textId="075BE865" w:rsidR="00083B04" w:rsidRPr="00E502E5" w:rsidRDefault="00E27C46" w:rsidP="00083B04">
            <w:pPr>
              <w:spacing w:after="100" w:line="276" w:lineRule="auto"/>
              <w:rPr>
                <w:rFonts w:cstheme="minorHAnsi"/>
                <w:b/>
                <w:sz w:val="20"/>
                <w:szCs w:val="20"/>
              </w:rPr>
            </w:pPr>
            <w:r w:rsidRPr="00E502E5">
              <w:rPr>
                <w:sz w:val="18"/>
                <w:szCs w:val="18"/>
              </w:rPr>
              <w:t>Carbón</w:t>
            </w:r>
            <w:r w:rsidRPr="00E502E5">
              <w:rPr>
                <w:b/>
                <w:sz w:val="18"/>
                <w:szCs w:val="18"/>
              </w:rPr>
              <w:t xml:space="preserve"> </w:t>
            </w:r>
            <w:r w:rsidRPr="00E502E5">
              <w:rPr>
                <w:sz w:val="18"/>
                <w:szCs w:val="18"/>
              </w:rPr>
              <w:t>+Petcoke.</w:t>
            </w:r>
          </w:p>
        </w:tc>
      </w:tr>
      <w:tr w:rsidR="00083B04" w:rsidRPr="00E502E5"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79C49128" w:rsidR="00083B04" w:rsidRPr="00E502E5" w:rsidRDefault="00E70E97" w:rsidP="00083B04">
            <w:pPr>
              <w:rPr>
                <w:rFonts w:cstheme="minorHAnsi"/>
                <w:sz w:val="20"/>
                <w:szCs w:val="20"/>
              </w:rPr>
            </w:pPr>
            <w:r w:rsidRPr="00E502E5">
              <w:rPr>
                <w:rFonts w:cstheme="minorHAnsi"/>
                <w:b/>
                <w:sz w:val="20"/>
                <w:szCs w:val="20"/>
              </w:rPr>
              <w:t>Método de Medición</w:t>
            </w:r>
            <w:r w:rsidR="00083B04" w:rsidRPr="00E502E5">
              <w:rPr>
                <w:rFonts w:cstheme="minorHAnsi"/>
                <w:b/>
                <w:sz w:val="20"/>
                <w:szCs w:val="20"/>
              </w:rPr>
              <w:t>:</w:t>
            </w:r>
            <w:r w:rsidRPr="00E502E5">
              <w:rPr>
                <w:rFonts w:cstheme="minorHAnsi"/>
                <w:b/>
                <w:sz w:val="20"/>
                <w:szCs w:val="20"/>
              </w:rPr>
              <w:t xml:space="preserve"> </w:t>
            </w:r>
            <w:r w:rsidRPr="00E502E5">
              <w:rPr>
                <w:rFonts w:cstheme="minorHAnsi"/>
                <w:sz w:val="20"/>
                <w:szCs w:val="20"/>
              </w:rPr>
              <w:t>CEMS</w:t>
            </w:r>
            <w:r w:rsidRPr="00E502E5">
              <w:rPr>
                <w:rFonts w:cstheme="minorHAnsi"/>
                <w:b/>
                <w:sz w:val="20"/>
                <w:szCs w:val="20"/>
              </w:rPr>
              <w:t xml:space="preserve"> </w:t>
            </w:r>
            <w:r w:rsidRPr="00E502E5">
              <w:rPr>
                <w:rFonts w:cstheme="minorHAnsi"/>
                <w:sz w:val="20"/>
                <w:szCs w:val="20"/>
              </w:rPr>
              <w:t xml:space="preserve">de </w:t>
            </w:r>
            <w:r w:rsidR="00083B04" w:rsidRPr="00E502E5">
              <w:rPr>
                <w:rFonts w:cstheme="minorHAnsi"/>
                <w:sz w:val="20"/>
                <w:szCs w:val="20"/>
              </w:rPr>
              <w:t>Material Particulado.</w:t>
            </w:r>
          </w:p>
          <w:p w14:paraId="684E4DFB" w14:textId="03CA0F96" w:rsidR="00083B04" w:rsidRPr="00E502E5" w:rsidRDefault="00572715" w:rsidP="00572715">
            <w:pPr>
              <w:tabs>
                <w:tab w:val="left" w:pos="1102"/>
              </w:tabs>
              <w:rPr>
                <w:rFonts w:cstheme="minorHAnsi"/>
                <w:sz w:val="20"/>
                <w:szCs w:val="20"/>
              </w:rPr>
            </w:pPr>
            <w:r w:rsidRPr="00E502E5">
              <w:rPr>
                <w:rFonts w:cstheme="minorHAnsi"/>
                <w:sz w:val="20"/>
                <w:szCs w:val="20"/>
              </w:rPr>
              <w:tab/>
            </w:r>
          </w:p>
        </w:tc>
      </w:tr>
    </w:tbl>
    <w:p w14:paraId="3EE25225" w14:textId="77777777" w:rsidR="00AF4041" w:rsidRPr="00E502E5" w:rsidRDefault="00AF4041" w:rsidP="006A4CE9">
      <w:pPr>
        <w:pStyle w:val="Ttulo2"/>
        <w:numPr>
          <w:ilvl w:val="0"/>
          <w:numId w:val="0"/>
        </w:numPr>
      </w:pPr>
    </w:p>
    <w:p w14:paraId="7FA1CC2F" w14:textId="77777777" w:rsidR="006A4CE9" w:rsidRPr="00E502E5" w:rsidRDefault="006A4CE9" w:rsidP="006A4CE9">
      <w:pPr>
        <w:sectPr w:rsidR="006A4CE9" w:rsidRPr="00E502E5" w:rsidSect="00E349AF">
          <w:type w:val="continuous"/>
          <w:pgSz w:w="12240" w:h="15840" w:code="1"/>
          <w:pgMar w:top="1134" w:right="1134" w:bottom="1134" w:left="1134" w:header="709" w:footer="709" w:gutter="0"/>
          <w:cols w:space="708"/>
          <w:docGrid w:linePitch="360"/>
        </w:sectPr>
      </w:pPr>
    </w:p>
    <w:p w14:paraId="3EE2523C" w14:textId="77777777" w:rsidR="00B1722C" w:rsidRPr="00E502E5" w:rsidRDefault="00B1722C" w:rsidP="00C958D0">
      <w:pPr>
        <w:pStyle w:val="Ttulo1"/>
      </w:pPr>
      <w:bookmarkStart w:id="28" w:name="_Toc352162448"/>
      <w:bookmarkStart w:id="29" w:name="_Toc352162785"/>
      <w:bookmarkStart w:id="30" w:name="_Toc352840384"/>
      <w:bookmarkStart w:id="31" w:name="_Toc352841444"/>
      <w:bookmarkStart w:id="32" w:name="_Toc420053208"/>
      <w:r w:rsidRPr="00E502E5">
        <w:lastRenderedPageBreak/>
        <w:t xml:space="preserve">INSTRUMENTOS DE </w:t>
      </w:r>
      <w:r w:rsidR="005F32AE" w:rsidRPr="00E502E5">
        <w:t xml:space="preserve">GESTIÓN AMBIENTAL QUE REGULAN </w:t>
      </w:r>
      <w:r w:rsidRPr="00E502E5">
        <w:t>LA ACTIVIDAD FISCALIZADA.</w:t>
      </w:r>
      <w:bookmarkEnd w:id="28"/>
      <w:bookmarkEnd w:id="29"/>
      <w:bookmarkEnd w:id="30"/>
      <w:bookmarkEnd w:id="31"/>
      <w:bookmarkEnd w:id="32"/>
    </w:p>
    <w:p w14:paraId="3EE2523D" w14:textId="77777777" w:rsidR="00ED4317" w:rsidRPr="00E502E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E502E5" w14:paraId="3EE25240" w14:textId="77777777" w:rsidTr="002436EA">
        <w:trPr>
          <w:trHeight w:val="498"/>
        </w:trPr>
        <w:tc>
          <w:tcPr>
            <w:tcW w:w="5000" w:type="pct"/>
            <w:shd w:val="clear" w:color="000000" w:fill="D9D9D9"/>
            <w:noWrap/>
          </w:tcPr>
          <w:p w14:paraId="3EE2523F" w14:textId="2918B971" w:rsidR="003714C8" w:rsidRPr="00E502E5" w:rsidRDefault="006A4CE9" w:rsidP="00075A70">
            <w:pPr>
              <w:spacing w:line="0" w:lineRule="atLeast"/>
              <w:jc w:val="left"/>
              <w:rPr>
                <w:rFonts w:eastAsia="Times New Roman" w:cs="Calibri"/>
                <w:b/>
                <w:bCs/>
                <w:color w:val="000000"/>
                <w:sz w:val="20"/>
                <w:szCs w:val="20"/>
                <w:lang w:eastAsia="es-CL"/>
              </w:rPr>
            </w:pPr>
            <w:r w:rsidRPr="00E502E5">
              <w:rPr>
                <w:rFonts w:eastAsia="Times New Roman" w:cs="Calibri"/>
                <w:b/>
                <w:bCs/>
                <w:color w:val="000000"/>
                <w:sz w:val="20"/>
                <w:szCs w:val="20"/>
                <w:lang w:eastAsia="es-CL"/>
              </w:rPr>
              <w:t>Norma (s) de Emisión, especificar:</w:t>
            </w:r>
          </w:p>
        </w:tc>
      </w:tr>
      <w:tr w:rsidR="006A4CE9" w:rsidRPr="00E502E5" w14:paraId="3EE25253" w14:textId="77777777" w:rsidTr="002436EA">
        <w:trPr>
          <w:trHeight w:val="498"/>
        </w:trPr>
        <w:tc>
          <w:tcPr>
            <w:tcW w:w="5000" w:type="pct"/>
            <w:shd w:val="clear" w:color="auto" w:fill="auto"/>
            <w:noWrap/>
            <w:vAlign w:val="center"/>
            <w:hideMark/>
          </w:tcPr>
          <w:p w14:paraId="3EE25252" w14:textId="2338A5E2" w:rsidR="006A4CE9" w:rsidRPr="00E502E5" w:rsidRDefault="006A4CE9" w:rsidP="005749E1">
            <w:pPr>
              <w:spacing w:line="0" w:lineRule="atLeast"/>
              <w:rPr>
                <w:rFonts w:eastAsia="Times New Roman" w:cs="Calibri"/>
                <w:color w:val="000000"/>
                <w:sz w:val="20"/>
                <w:szCs w:val="20"/>
                <w:lang w:eastAsia="es-CL"/>
              </w:rPr>
            </w:pPr>
            <w:r w:rsidRPr="00E502E5">
              <w:rPr>
                <w:rFonts w:cstheme="minorHAnsi"/>
                <w:sz w:val="20"/>
                <w:szCs w:val="20"/>
              </w:rPr>
              <w:t>D.S. N°13/2011 del Ministerio del Medio Ambiente. Norma de Emisión para Centrales</w:t>
            </w:r>
            <w:r w:rsidR="004A7953" w:rsidRPr="00E502E5">
              <w:rPr>
                <w:rFonts w:cstheme="minorHAnsi"/>
                <w:sz w:val="20"/>
                <w:szCs w:val="20"/>
              </w:rPr>
              <w:t xml:space="preserve">  Termoeléctricas.</w:t>
            </w:r>
          </w:p>
        </w:tc>
      </w:tr>
    </w:tbl>
    <w:p w14:paraId="246BE3B5" w14:textId="77777777" w:rsidR="00DD3C5C" w:rsidRPr="00E502E5" w:rsidRDefault="00DD3C5C" w:rsidP="00DD3C5C">
      <w:bookmarkStart w:id="33" w:name="_Toc352840385"/>
      <w:bookmarkStart w:id="34" w:name="_Toc352841445"/>
    </w:p>
    <w:p w14:paraId="3EE2525E" w14:textId="1182F876" w:rsidR="00317531" w:rsidRPr="00E502E5" w:rsidRDefault="00DD3C5C" w:rsidP="00DD3C5C">
      <w:pPr>
        <w:pStyle w:val="Ttulo1"/>
      </w:pPr>
      <w:bookmarkStart w:id="35" w:name="_Toc420053209"/>
      <w:r w:rsidRPr="00E502E5">
        <w:t>DESCRIPCIÓN DE LA FUENTE</w:t>
      </w:r>
      <w:r w:rsidR="00B1722C" w:rsidRPr="00E502E5">
        <w:t>.</w:t>
      </w:r>
      <w:bookmarkEnd w:id="33"/>
      <w:bookmarkEnd w:id="34"/>
      <w:bookmarkEnd w:id="35"/>
    </w:p>
    <w:p w14:paraId="3EE2525F" w14:textId="77777777" w:rsidR="00B1722C" w:rsidRPr="00E502E5" w:rsidRDefault="00B1722C" w:rsidP="00B1722C"/>
    <w:p w14:paraId="3EE25260" w14:textId="77777777" w:rsidR="00B1722C" w:rsidRPr="00E502E5"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20053210"/>
      <w:r w:rsidRPr="00E502E5">
        <w:t>Motivo de la A</w:t>
      </w:r>
      <w:r w:rsidR="00B1722C" w:rsidRPr="00E502E5">
        <w:t>ctividad de Fiscalización</w:t>
      </w:r>
      <w:r w:rsidR="00893A4E" w:rsidRPr="00E502E5">
        <w:t>.</w:t>
      </w:r>
      <w:bookmarkEnd w:id="36"/>
      <w:bookmarkEnd w:id="37"/>
      <w:bookmarkEnd w:id="38"/>
      <w:bookmarkEnd w:id="39"/>
      <w:bookmarkEnd w:id="40"/>
      <w:bookmarkEnd w:id="41"/>
      <w:bookmarkEnd w:id="42"/>
      <w:bookmarkEnd w:id="43"/>
      <w:bookmarkEnd w:id="44"/>
      <w:bookmarkEnd w:id="45"/>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E502E5"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E502E5" w:rsidRDefault="00B1722C" w:rsidP="00570BD0">
            <w:pPr>
              <w:jc w:val="left"/>
              <w:rPr>
                <w:b/>
                <w:i/>
                <w:sz w:val="20"/>
                <w:szCs w:val="20"/>
              </w:rPr>
            </w:pPr>
            <w:r w:rsidRPr="00E502E5">
              <w:rPr>
                <w:b/>
                <w:sz w:val="20"/>
                <w:szCs w:val="20"/>
              </w:rPr>
              <w:t>Motivo:</w:t>
            </w:r>
            <w:r w:rsidR="005626CB" w:rsidRPr="00E502E5">
              <w:rPr>
                <w:b/>
                <w:sz w:val="20"/>
                <w:szCs w:val="20"/>
              </w:rPr>
              <w:t xml:space="preserve"> </w:t>
            </w:r>
          </w:p>
          <w:p w14:paraId="3EE25263" w14:textId="6DD516B7" w:rsidR="00B1722C" w:rsidRPr="00E502E5" w:rsidRDefault="00DD3C5C" w:rsidP="00DD3C5C">
            <w:pPr>
              <w:jc w:val="left"/>
              <w:rPr>
                <w:sz w:val="20"/>
                <w:szCs w:val="20"/>
              </w:rPr>
            </w:pPr>
            <w:r w:rsidRPr="00E502E5">
              <w:rPr>
                <w:rFonts w:cstheme="minorHAnsi"/>
                <w:sz w:val="20"/>
              </w:rPr>
              <w:t>Programado</w:t>
            </w:r>
          </w:p>
        </w:tc>
        <w:tc>
          <w:tcPr>
            <w:tcW w:w="3987" w:type="pct"/>
            <w:shd w:val="clear" w:color="auto" w:fill="auto"/>
          </w:tcPr>
          <w:p w14:paraId="3EE25264" w14:textId="77777777" w:rsidR="00B1722C" w:rsidRPr="00E502E5" w:rsidRDefault="00F64DF2" w:rsidP="00570BD0">
            <w:pPr>
              <w:jc w:val="left"/>
              <w:rPr>
                <w:b/>
                <w:sz w:val="20"/>
                <w:szCs w:val="20"/>
              </w:rPr>
            </w:pPr>
            <w:r w:rsidRPr="00E502E5">
              <w:rPr>
                <w:b/>
                <w:sz w:val="20"/>
                <w:szCs w:val="20"/>
              </w:rPr>
              <w:t>Descripción del m</w:t>
            </w:r>
            <w:r w:rsidR="00B1722C" w:rsidRPr="00E502E5">
              <w:rPr>
                <w:b/>
                <w:sz w:val="20"/>
                <w:szCs w:val="20"/>
              </w:rPr>
              <w:t xml:space="preserve">otivo: </w:t>
            </w:r>
          </w:p>
          <w:p w14:paraId="3EE25266" w14:textId="64A18FE8" w:rsidR="00B1722C" w:rsidRPr="00E502E5" w:rsidRDefault="002436EA" w:rsidP="00DD3C5C">
            <w:pPr>
              <w:jc w:val="left"/>
              <w:rPr>
                <w:color w:val="FF0000"/>
                <w:sz w:val="20"/>
                <w:szCs w:val="20"/>
                <w:lang w:val="es-ES"/>
              </w:rPr>
            </w:pPr>
            <w:r w:rsidRPr="00E502E5">
              <w:rPr>
                <w:rFonts w:cstheme="minorHAnsi"/>
                <w:sz w:val="20"/>
                <w:szCs w:val="20"/>
              </w:rPr>
              <w:t>Revisión</w:t>
            </w:r>
            <w:r w:rsidR="00DD3C5C" w:rsidRPr="00E502E5">
              <w:rPr>
                <w:rFonts w:cstheme="minorHAnsi"/>
                <w:sz w:val="20"/>
                <w:szCs w:val="20"/>
              </w:rPr>
              <w:t xml:space="preserve"> de los Reportes Trimestrales de los Sistemas de Monitoreo Continuo de Emisiones.</w:t>
            </w:r>
          </w:p>
        </w:tc>
      </w:tr>
    </w:tbl>
    <w:p w14:paraId="3EE25268" w14:textId="77777777" w:rsidR="00B1722C" w:rsidRPr="00E502E5" w:rsidRDefault="00B1722C" w:rsidP="00B1722C"/>
    <w:p w14:paraId="4C1C6FD2" w14:textId="490BCF25" w:rsidR="00DD3C5C" w:rsidRPr="00E502E5" w:rsidRDefault="002436EA" w:rsidP="00DD3C5C">
      <w:pPr>
        <w:pStyle w:val="Ttulo2"/>
      </w:pPr>
      <w:bookmarkStart w:id="46" w:name="_Toc420053211"/>
      <w:r w:rsidRPr="00E502E5">
        <w:t>Descripción de la Unidad de G</w:t>
      </w:r>
      <w:r w:rsidR="00DD3C5C" w:rsidRPr="00E502E5">
        <w:t xml:space="preserve">eneración </w:t>
      </w:r>
      <w:r w:rsidRPr="00E502E5">
        <w:t>E</w:t>
      </w:r>
      <w:r w:rsidR="00DD3C5C" w:rsidRPr="00E502E5">
        <w:t>léctrica (UGE).</w:t>
      </w:r>
      <w:bookmarkEnd w:id="46"/>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E502E5"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E502E5" w:rsidRDefault="00DD3C5C" w:rsidP="000414F3">
            <w:pPr>
              <w:rPr>
                <w:b/>
                <w:sz w:val="18"/>
                <w:szCs w:val="18"/>
              </w:rPr>
            </w:pPr>
            <w:r w:rsidRPr="00E502E5">
              <w:rPr>
                <w:b/>
                <w:sz w:val="18"/>
                <w:szCs w:val="18"/>
              </w:rPr>
              <w:t>Identificación de la Unidad:</w:t>
            </w:r>
            <w:r w:rsidR="00E70E97" w:rsidRPr="00E502E5">
              <w:rPr>
                <w:b/>
                <w:sz w:val="18"/>
                <w:szCs w:val="18"/>
              </w:rPr>
              <w:t xml:space="preserve"> </w:t>
            </w:r>
          </w:p>
          <w:p w14:paraId="79FA9A09" w14:textId="4517CD5B" w:rsidR="00DD3C5C" w:rsidRPr="00E502E5" w:rsidRDefault="00CE54D0" w:rsidP="000414F3">
            <w:pPr>
              <w:rPr>
                <w:sz w:val="18"/>
                <w:szCs w:val="18"/>
              </w:rPr>
            </w:pPr>
            <w:r w:rsidRPr="00E502E5">
              <w:rPr>
                <w:sz w:val="18"/>
                <w:szCs w:val="18"/>
              </w:rPr>
              <w:t>Unidad</w:t>
            </w:r>
            <w:r w:rsidR="00EA68C2" w:rsidRPr="00E502E5">
              <w:rPr>
                <w:sz w:val="18"/>
                <w:szCs w:val="18"/>
              </w:rPr>
              <w:t xml:space="preserve"> </w:t>
            </w:r>
            <w:r w:rsidR="00032D38" w:rsidRPr="00E502E5">
              <w:rPr>
                <w:sz w:val="18"/>
                <w:szCs w:val="18"/>
              </w:rPr>
              <w:t>4</w:t>
            </w:r>
            <w:r w:rsidRPr="00E502E5">
              <w:rPr>
                <w:sz w:val="18"/>
                <w:szCs w:val="18"/>
              </w:rPr>
              <w:t xml:space="preserve"> </w:t>
            </w:r>
            <w:r w:rsidR="00EA68C2" w:rsidRPr="00E502E5">
              <w:rPr>
                <w:sz w:val="18"/>
                <w:szCs w:val="18"/>
              </w:rPr>
              <w:t>de la Central Termoeléctrica Guacolda</w:t>
            </w:r>
          </w:p>
        </w:tc>
        <w:tc>
          <w:tcPr>
            <w:tcW w:w="1120" w:type="pct"/>
            <w:tcBorders>
              <w:left w:val="single" w:sz="4" w:space="0" w:color="auto"/>
              <w:bottom w:val="single" w:sz="4" w:space="0" w:color="auto"/>
            </w:tcBorders>
          </w:tcPr>
          <w:p w14:paraId="51A53386" w14:textId="77777777" w:rsidR="00E70E97" w:rsidRPr="00E502E5" w:rsidRDefault="00E70E97" w:rsidP="000414F3">
            <w:pPr>
              <w:rPr>
                <w:b/>
                <w:sz w:val="18"/>
                <w:szCs w:val="18"/>
              </w:rPr>
            </w:pPr>
            <w:r w:rsidRPr="00E502E5">
              <w:rPr>
                <w:b/>
                <w:sz w:val="18"/>
                <w:szCs w:val="18"/>
              </w:rPr>
              <w:t>Conformación:</w:t>
            </w:r>
          </w:p>
          <w:p w14:paraId="1DF447CE" w14:textId="4755FFF5" w:rsidR="00DD3C5C" w:rsidRPr="00E502E5" w:rsidRDefault="00E70E97" w:rsidP="00597D07">
            <w:pPr>
              <w:rPr>
                <w:sz w:val="18"/>
                <w:szCs w:val="18"/>
              </w:rPr>
            </w:pPr>
            <w:r w:rsidRPr="00E502E5">
              <w:rPr>
                <w:b/>
                <w:sz w:val="18"/>
                <w:szCs w:val="18"/>
              </w:rPr>
              <w:t xml:space="preserve"> </w:t>
            </w:r>
            <w:r w:rsidRPr="00E502E5">
              <w:rPr>
                <w:sz w:val="18"/>
                <w:szCs w:val="18"/>
              </w:rPr>
              <w:t>Turbina de vapor.</w:t>
            </w:r>
          </w:p>
        </w:tc>
        <w:tc>
          <w:tcPr>
            <w:tcW w:w="1334" w:type="pct"/>
            <w:tcBorders>
              <w:bottom w:val="single" w:sz="4" w:space="0" w:color="auto"/>
              <w:right w:val="single" w:sz="4" w:space="0" w:color="auto"/>
            </w:tcBorders>
          </w:tcPr>
          <w:p w14:paraId="3F73591E" w14:textId="0955E56D" w:rsidR="00DD3C5C" w:rsidRPr="00E502E5" w:rsidRDefault="00DD3C5C" w:rsidP="000414F3">
            <w:pPr>
              <w:rPr>
                <w:b/>
                <w:sz w:val="18"/>
                <w:szCs w:val="18"/>
              </w:rPr>
            </w:pPr>
            <w:r w:rsidRPr="00E502E5">
              <w:rPr>
                <w:b/>
                <w:sz w:val="18"/>
                <w:szCs w:val="18"/>
              </w:rPr>
              <w:t>Combustible Principal Utilizado:</w:t>
            </w:r>
            <w:r w:rsidR="00E70E97" w:rsidRPr="00E502E5">
              <w:rPr>
                <w:b/>
                <w:sz w:val="18"/>
                <w:szCs w:val="18"/>
              </w:rPr>
              <w:t xml:space="preserve"> </w:t>
            </w:r>
            <w:r w:rsidR="00E70E97" w:rsidRPr="00E502E5">
              <w:rPr>
                <w:sz w:val="18"/>
                <w:szCs w:val="18"/>
              </w:rPr>
              <w:t>Carbón</w:t>
            </w:r>
            <w:r w:rsidR="00597D07" w:rsidRPr="00E502E5">
              <w:rPr>
                <w:b/>
                <w:sz w:val="18"/>
                <w:szCs w:val="18"/>
              </w:rPr>
              <w:t xml:space="preserve"> </w:t>
            </w:r>
            <w:r w:rsidR="00EA68C2" w:rsidRPr="00E502E5">
              <w:rPr>
                <w:sz w:val="18"/>
                <w:szCs w:val="18"/>
              </w:rPr>
              <w:t>+</w:t>
            </w:r>
            <w:r w:rsidR="00263582" w:rsidRPr="00E502E5">
              <w:rPr>
                <w:sz w:val="18"/>
                <w:szCs w:val="18"/>
              </w:rPr>
              <w:t xml:space="preserve"> </w:t>
            </w:r>
            <w:r w:rsidR="00EA68C2" w:rsidRPr="00E502E5">
              <w:rPr>
                <w:sz w:val="18"/>
                <w:szCs w:val="18"/>
              </w:rPr>
              <w:t>Petcoke.</w:t>
            </w:r>
          </w:p>
          <w:p w14:paraId="472E9EFA" w14:textId="77777777" w:rsidR="00DD3C5C" w:rsidRPr="00E502E5" w:rsidRDefault="00DD3C5C" w:rsidP="000414F3">
            <w:pPr>
              <w:rPr>
                <w:sz w:val="18"/>
                <w:szCs w:val="18"/>
              </w:rPr>
            </w:pPr>
          </w:p>
        </w:tc>
        <w:tc>
          <w:tcPr>
            <w:tcW w:w="1320" w:type="pct"/>
            <w:tcBorders>
              <w:bottom w:val="single" w:sz="4" w:space="0" w:color="auto"/>
              <w:right w:val="single" w:sz="4" w:space="0" w:color="auto"/>
            </w:tcBorders>
          </w:tcPr>
          <w:p w14:paraId="6295B6CF" w14:textId="0530A316" w:rsidR="00DD3C5C" w:rsidRPr="00E502E5" w:rsidRDefault="00E70E97" w:rsidP="000414F3">
            <w:pPr>
              <w:rPr>
                <w:b/>
                <w:sz w:val="18"/>
                <w:szCs w:val="18"/>
              </w:rPr>
            </w:pPr>
            <w:r w:rsidRPr="00E502E5">
              <w:rPr>
                <w:b/>
                <w:sz w:val="18"/>
                <w:szCs w:val="18"/>
              </w:rPr>
              <w:t xml:space="preserve">Potencia Térmica: </w:t>
            </w:r>
            <w:r w:rsidR="00CE54D0" w:rsidRPr="00E502E5">
              <w:rPr>
                <w:sz w:val="18"/>
                <w:szCs w:val="18"/>
              </w:rPr>
              <w:t>152</w:t>
            </w:r>
            <w:r w:rsidRPr="00E502E5">
              <w:rPr>
                <w:sz w:val="18"/>
                <w:szCs w:val="18"/>
              </w:rPr>
              <w:t xml:space="preserve"> MWt.</w:t>
            </w:r>
          </w:p>
          <w:p w14:paraId="249302CF" w14:textId="77777777" w:rsidR="00DD3C5C" w:rsidRPr="00E502E5" w:rsidRDefault="00DD3C5C" w:rsidP="000414F3">
            <w:pPr>
              <w:rPr>
                <w:sz w:val="18"/>
                <w:szCs w:val="18"/>
              </w:rPr>
            </w:pPr>
          </w:p>
        </w:tc>
      </w:tr>
    </w:tbl>
    <w:p w14:paraId="488A4673" w14:textId="77777777" w:rsidR="00DD3C5C" w:rsidRPr="00E502E5" w:rsidRDefault="00DD3C5C" w:rsidP="00DD3C5C">
      <w:pPr>
        <w:pStyle w:val="Prrafodelista"/>
        <w:ind w:left="360"/>
        <w:rPr>
          <w:b/>
        </w:rPr>
      </w:pPr>
    </w:p>
    <w:p w14:paraId="7BBD85A3" w14:textId="2144E8F7" w:rsidR="00DD3C5C" w:rsidRPr="00E502E5" w:rsidRDefault="00DD3C5C" w:rsidP="00DD3C5C">
      <w:pPr>
        <w:pStyle w:val="Ttulo2"/>
      </w:pPr>
      <w:bookmarkStart w:id="47" w:name="_Toc420053212"/>
      <w:r w:rsidRPr="00E502E5">
        <w:t>Identificación de la chimenea.</w:t>
      </w:r>
      <w:bookmarkEnd w:id="47"/>
    </w:p>
    <w:tbl>
      <w:tblPr>
        <w:tblStyle w:val="Tablaconcuadrcula"/>
        <w:tblW w:w="4762" w:type="pct"/>
        <w:jc w:val="center"/>
        <w:tblLook w:val="04A0" w:firstRow="1" w:lastRow="0" w:firstColumn="1" w:lastColumn="0" w:noHBand="0" w:noVBand="1"/>
      </w:tblPr>
      <w:tblGrid>
        <w:gridCol w:w="2063"/>
        <w:gridCol w:w="2550"/>
        <w:gridCol w:w="5090"/>
      </w:tblGrid>
      <w:tr w:rsidR="00DD3C5C" w:rsidRPr="00E502E5" w14:paraId="1816D77D" w14:textId="77777777" w:rsidTr="000414F3">
        <w:trPr>
          <w:jc w:val="center"/>
        </w:trPr>
        <w:tc>
          <w:tcPr>
            <w:tcW w:w="1063" w:type="pct"/>
            <w:tcBorders>
              <w:right w:val="single" w:sz="4" w:space="0" w:color="auto"/>
            </w:tcBorders>
          </w:tcPr>
          <w:p w14:paraId="0F39E6F1" w14:textId="2D5FAA78" w:rsidR="00597D07" w:rsidRPr="00E502E5" w:rsidRDefault="00DD3C5C" w:rsidP="000414F3">
            <w:pPr>
              <w:rPr>
                <w:b/>
                <w:sz w:val="18"/>
                <w:szCs w:val="18"/>
              </w:rPr>
            </w:pPr>
            <w:r w:rsidRPr="00E502E5">
              <w:rPr>
                <w:b/>
                <w:sz w:val="18"/>
                <w:szCs w:val="18"/>
              </w:rPr>
              <w:t>Coordenadas UTM:</w:t>
            </w:r>
          </w:p>
          <w:p w14:paraId="08AE9A3C" w14:textId="5C578AAF" w:rsidR="00597D07" w:rsidRPr="00E502E5" w:rsidRDefault="00597D07" w:rsidP="00597D07">
            <w:pPr>
              <w:jc w:val="left"/>
              <w:rPr>
                <w:sz w:val="18"/>
                <w:szCs w:val="18"/>
              </w:rPr>
            </w:pPr>
            <w:r w:rsidRPr="00E502E5">
              <w:rPr>
                <w:b/>
                <w:sz w:val="18"/>
                <w:szCs w:val="18"/>
              </w:rPr>
              <w:t>N</w:t>
            </w:r>
            <w:r w:rsidR="002D2539" w:rsidRPr="00E502E5">
              <w:rPr>
                <w:sz w:val="18"/>
                <w:szCs w:val="18"/>
              </w:rPr>
              <w:t xml:space="preserve">  6849260</w:t>
            </w:r>
          </w:p>
          <w:p w14:paraId="19FE758C" w14:textId="5D958B7B" w:rsidR="00DD3C5C" w:rsidRPr="00E502E5" w:rsidRDefault="00597D07" w:rsidP="00597D07">
            <w:pPr>
              <w:jc w:val="left"/>
              <w:rPr>
                <w:sz w:val="18"/>
                <w:szCs w:val="18"/>
              </w:rPr>
            </w:pPr>
            <w:r w:rsidRPr="00E502E5">
              <w:rPr>
                <w:b/>
                <w:sz w:val="18"/>
                <w:szCs w:val="18"/>
              </w:rPr>
              <w:t>E</w:t>
            </w:r>
            <w:r w:rsidRPr="00E502E5">
              <w:rPr>
                <w:sz w:val="18"/>
                <w:szCs w:val="18"/>
              </w:rPr>
              <w:t xml:space="preserve"> </w:t>
            </w:r>
            <w:r w:rsidR="004A7953" w:rsidRPr="00E502E5">
              <w:rPr>
                <w:sz w:val="18"/>
                <w:szCs w:val="18"/>
              </w:rPr>
              <w:t xml:space="preserve">  </w:t>
            </w:r>
            <w:r w:rsidR="002D2539" w:rsidRPr="00E502E5">
              <w:rPr>
                <w:sz w:val="18"/>
                <w:szCs w:val="18"/>
              </w:rPr>
              <w:t>279188</w:t>
            </w:r>
            <w:r w:rsidR="00DD3C5C" w:rsidRPr="00E502E5">
              <w:rPr>
                <w:sz w:val="18"/>
                <w:szCs w:val="18"/>
              </w:rPr>
              <w:br/>
            </w:r>
          </w:p>
        </w:tc>
        <w:tc>
          <w:tcPr>
            <w:tcW w:w="1314" w:type="pct"/>
            <w:tcBorders>
              <w:left w:val="single" w:sz="4" w:space="0" w:color="auto"/>
              <w:right w:val="single" w:sz="4" w:space="0" w:color="auto"/>
            </w:tcBorders>
          </w:tcPr>
          <w:p w14:paraId="51F034F4" w14:textId="61EA77C6" w:rsidR="00DD3C5C" w:rsidRPr="00E502E5" w:rsidRDefault="00DD3C5C" w:rsidP="000414F3">
            <w:pPr>
              <w:rPr>
                <w:sz w:val="18"/>
                <w:szCs w:val="18"/>
              </w:rPr>
            </w:pPr>
            <w:r w:rsidRPr="00E502E5">
              <w:rPr>
                <w:b/>
                <w:sz w:val="18"/>
                <w:szCs w:val="18"/>
              </w:rPr>
              <w:t>Altura (m):</w:t>
            </w:r>
            <w:r w:rsidR="00597D07" w:rsidRPr="00E502E5">
              <w:rPr>
                <w:b/>
                <w:sz w:val="18"/>
                <w:szCs w:val="18"/>
              </w:rPr>
              <w:t xml:space="preserve"> </w:t>
            </w:r>
            <w:r w:rsidR="002D2539" w:rsidRPr="00E502E5">
              <w:rPr>
                <w:sz w:val="18"/>
                <w:szCs w:val="18"/>
              </w:rPr>
              <w:t>8</w:t>
            </w:r>
            <w:r w:rsidR="00EA68C2" w:rsidRPr="00E502E5">
              <w:rPr>
                <w:sz w:val="18"/>
                <w:szCs w:val="18"/>
              </w:rPr>
              <w:t>9</w:t>
            </w:r>
            <w:r w:rsidR="002D2539" w:rsidRPr="00E502E5">
              <w:rPr>
                <w:sz w:val="18"/>
                <w:szCs w:val="18"/>
              </w:rPr>
              <w:t>,0</w:t>
            </w:r>
            <w:r w:rsidR="000A3A28" w:rsidRPr="00E502E5">
              <w:rPr>
                <w:sz w:val="18"/>
                <w:szCs w:val="18"/>
              </w:rPr>
              <w:t xml:space="preserve"> m.</w:t>
            </w:r>
          </w:p>
          <w:p w14:paraId="072C5E38" w14:textId="77777777" w:rsidR="00DD3C5C" w:rsidRPr="00E502E5" w:rsidRDefault="00DD3C5C" w:rsidP="000414F3">
            <w:pPr>
              <w:rPr>
                <w:sz w:val="18"/>
                <w:szCs w:val="18"/>
              </w:rPr>
            </w:pPr>
          </w:p>
        </w:tc>
        <w:tc>
          <w:tcPr>
            <w:tcW w:w="2623" w:type="pct"/>
            <w:tcBorders>
              <w:left w:val="single" w:sz="4" w:space="0" w:color="auto"/>
            </w:tcBorders>
          </w:tcPr>
          <w:p w14:paraId="4C273B32" w14:textId="6F5BE310" w:rsidR="00DD3C5C" w:rsidRPr="00E502E5" w:rsidRDefault="00DD3C5C" w:rsidP="00597D07">
            <w:pPr>
              <w:rPr>
                <w:sz w:val="18"/>
                <w:szCs w:val="18"/>
              </w:rPr>
            </w:pPr>
            <w:r w:rsidRPr="00E502E5">
              <w:rPr>
                <w:b/>
                <w:sz w:val="18"/>
                <w:szCs w:val="18"/>
              </w:rPr>
              <w:t>Diámetro Interno (m):</w:t>
            </w:r>
            <w:r w:rsidR="000A3A28" w:rsidRPr="00E502E5">
              <w:rPr>
                <w:b/>
                <w:sz w:val="18"/>
                <w:szCs w:val="18"/>
              </w:rPr>
              <w:t xml:space="preserve"> </w:t>
            </w:r>
            <w:r w:rsidR="002D2539" w:rsidRPr="00E502E5">
              <w:rPr>
                <w:sz w:val="18"/>
                <w:szCs w:val="18"/>
              </w:rPr>
              <w:t>3.7</w:t>
            </w:r>
            <w:r w:rsidR="00597D07" w:rsidRPr="00E502E5">
              <w:rPr>
                <w:sz w:val="18"/>
                <w:szCs w:val="18"/>
              </w:rPr>
              <w:t xml:space="preserve"> m.</w:t>
            </w:r>
          </w:p>
        </w:tc>
      </w:tr>
      <w:tr w:rsidR="00DD3C5C" w:rsidRPr="00E502E5" w14:paraId="017FD33C" w14:textId="77777777" w:rsidTr="000414F3">
        <w:trPr>
          <w:trHeight w:val="535"/>
          <w:jc w:val="center"/>
        </w:trPr>
        <w:tc>
          <w:tcPr>
            <w:tcW w:w="5000" w:type="pct"/>
            <w:gridSpan w:val="3"/>
          </w:tcPr>
          <w:p w14:paraId="53E4899B" w14:textId="30D295E1" w:rsidR="00DD3C5C" w:rsidRPr="00E502E5" w:rsidRDefault="00DD3C5C" w:rsidP="000A3A28">
            <w:pPr>
              <w:rPr>
                <w:sz w:val="18"/>
                <w:szCs w:val="18"/>
              </w:rPr>
            </w:pPr>
            <w:r w:rsidRPr="00E502E5">
              <w:rPr>
                <w:b/>
                <w:sz w:val="18"/>
                <w:szCs w:val="18"/>
              </w:rPr>
              <w:t xml:space="preserve">Unidad que emite: </w:t>
            </w:r>
            <w:r w:rsidR="002D2539" w:rsidRPr="00E502E5">
              <w:rPr>
                <w:sz w:val="18"/>
                <w:szCs w:val="18"/>
              </w:rPr>
              <w:t>Unidad 4</w:t>
            </w:r>
            <w:r w:rsidR="006E71E9" w:rsidRPr="00E502E5">
              <w:rPr>
                <w:sz w:val="18"/>
                <w:szCs w:val="18"/>
              </w:rPr>
              <w:t xml:space="preserve"> </w:t>
            </w:r>
            <w:r w:rsidR="00886CF7" w:rsidRPr="00E502E5">
              <w:rPr>
                <w:sz w:val="18"/>
                <w:szCs w:val="18"/>
              </w:rPr>
              <w:t>de la Central Termoeléctrica Guacolda</w:t>
            </w:r>
          </w:p>
        </w:tc>
      </w:tr>
    </w:tbl>
    <w:p w14:paraId="1FD742B2" w14:textId="77777777" w:rsidR="00DD3C5C" w:rsidRPr="00E502E5" w:rsidRDefault="00DD3C5C" w:rsidP="00DD3C5C"/>
    <w:p w14:paraId="381E7C0B" w14:textId="77777777" w:rsidR="00DD3C5C" w:rsidRPr="00E502E5" w:rsidRDefault="00DD3C5C" w:rsidP="00DD3C5C"/>
    <w:p w14:paraId="20266C5A" w14:textId="77B59986" w:rsidR="00DD3C5C" w:rsidRPr="00E502E5" w:rsidRDefault="00D152CF" w:rsidP="00D152CF">
      <w:pPr>
        <w:pStyle w:val="Ttulo2"/>
      </w:pPr>
      <w:bookmarkStart w:id="48" w:name="_Toc420053213"/>
      <w:r w:rsidRPr="00E502E5">
        <w:t>Metodolog</w:t>
      </w:r>
      <w:r w:rsidR="000414F3" w:rsidRPr="00E502E5">
        <w:t>í</w:t>
      </w:r>
      <w:r w:rsidRPr="00E502E5">
        <w:t xml:space="preserve">as de </w:t>
      </w:r>
      <w:r w:rsidR="002436EA" w:rsidRPr="00E502E5">
        <w:t>medición</w:t>
      </w:r>
      <w:r w:rsidRPr="00E502E5">
        <w:t xml:space="preserve"> de emisiones utilizado</w:t>
      </w:r>
      <w:r w:rsidR="000A3A28" w:rsidRPr="00E502E5">
        <w:t>: CEMS</w:t>
      </w:r>
      <w:r w:rsidRPr="00E502E5">
        <w:t xml:space="preserve"> </w:t>
      </w:r>
      <w:r w:rsidR="000A3A28" w:rsidRPr="00E502E5">
        <w:t>/ Método Alternativo.</w:t>
      </w:r>
      <w:bookmarkEnd w:id="48"/>
    </w:p>
    <w:p w14:paraId="0CCFAF48" w14:textId="77777777" w:rsidR="000A3A28" w:rsidRPr="00E502E5"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E502E5"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E502E5" w:rsidRDefault="000A3A28" w:rsidP="000414F3">
            <w:pPr>
              <w:rPr>
                <w:b/>
                <w:sz w:val="18"/>
                <w:szCs w:val="18"/>
              </w:rPr>
            </w:pPr>
            <w:r w:rsidRPr="00E502E5">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E502E5" w:rsidRDefault="000A3A28" w:rsidP="000414F3">
            <w:pPr>
              <w:jc w:val="center"/>
              <w:rPr>
                <w:b/>
                <w:sz w:val="18"/>
                <w:szCs w:val="18"/>
              </w:rPr>
            </w:pPr>
            <w:r w:rsidRPr="00E502E5">
              <w:rPr>
                <w:b/>
                <w:sz w:val="18"/>
                <w:szCs w:val="18"/>
              </w:rPr>
              <w:t>MP</w:t>
            </w:r>
          </w:p>
        </w:tc>
      </w:tr>
      <w:tr w:rsidR="000A3A28" w:rsidRPr="00E502E5"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E502E5" w:rsidRDefault="000A3A28" w:rsidP="000414F3">
            <w:pPr>
              <w:rPr>
                <w:b/>
                <w:sz w:val="18"/>
                <w:szCs w:val="18"/>
              </w:rPr>
            </w:pPr>
            <w:r w:rsidRPr="00E502E5">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7B13F351" w:rsidR="000A3A28" w:rsidRPr="00E502E5" w:rsidRDefault="000A3A28" w:rsidP="00C9477A">
            <w:pPr>
              <w:jc w:val="center"/>
              <w:rPr>
                <w:sz w:val="18"/>
                <w:szCs w:val="18"/>
              </w:rPr>
            </w:pPr>
            <w:r w:rsidRPr="00E502E5">
              <w:rPr>
                <w:sz w:val="18"/>
                <w:szCs w:val="18"/>
              </w:rPr>
              <w:t>CEMS</w:t>
            </w:r>
          </w:p>
        </w:tc>
      </w:tr>
      <w:tr w:rsidR="000A3A28" w:rsidRPr="00E502E5"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E502E5" w:rsidRDefault="000A3A28" w:rsidP="000414F3">
            <w:pPr>
              <w:rPr>
                <w:b/>
                <w:sz w:val="18"/>
                <w:szCs w:val="18"/>
              </w:rPr>
            </w:pPr>
            <w:r w:rsidRPr="00E502E5">
              <w:rPr>
                <w:b/>
                <w:sz w:val="18"/>
                <w:szCs w:val="18"/>
              </w:rPr>
              <w:t>Escala o Rango de medición</w:t>
            </w:r>
          </w:p>
        </w:tc>
        <w:tc>
          <w:tcPr>
            <w:tcW w:w="2256" w:type="dxa"/>
            <w:tcBorders>
              <w:left w:val="single" w:sz="4" w:space="0" w:color="auto"/>
              <w:right w:val="single" w:sz="4" w:space="0" w:color="auto"/>
            </w:tcBorders>
            <w:vAlign w:val="center"/>
          </w:tcPr>
          <w:p w14:paraId="3C7ED9D5" w14:textId="776A24D0" w:rsidR="000A3A28" w:rsidRPr="00E502E5" w:rsidRDefault="00543937" w:rsidP="00C9477A">
            <w:pPr>
              <w:jc w:val="center"/>
              <w:rPr>
                <w:sz w:val="18"/>
                <w:szCs w:val="18"/>
              </w:rPr>
            </w:pPr>
            <w:r w:rsidRPr="00E502E5">
              <w:rPr>
                <w:sz w:val="18"/>
                <w:szCs w:val="18"/>
              </w:rPr>
              <w:t>0 – 46,8</w:t>
            </w:r>
            <w:r w:rsidR="000A3A28" w:rsidRPr="00E502E5">
              <w:rPr>
                <w:sz w:val="18"/>
                <w:szCs w:val="18"/>
              </w:rPr>
              <w:t xml:space="preserve"> mg/m3</w:t>
            </w:r>
          </w:p>
        </w:tc>
      </w:tr>
      <w:tr w:rsidR="000A3A28" w:rsidRPr="00E502E5" w14:paraId="47B12279" w14:textId="77777777" w:rsidTr="003B75E1">
        <w:trPr>
          <w:trHeight w:val="310"/>
        </w:trPr>
        <w:tc>
          <w:tcPr>
            <w:tcW w:w="5295" w:type="dxa"/>
            <w:tcBorders>
              <w:right w:val="single" w:sz="4" w:space="0" w:color="auto"/>
            </w:tcBorders>
            <w:shd w:val="clear" w:color="auto" w:fill="auto"/>
            <w:vAlign w:val="center"/>
          </w:tcPr>
          <w:p w14:paraId="23AD4FCB" w14:textId="77777777" w:rsidR="000A3A28" w:rsidRPr="00E502E5" w:rsidRDefault="000A3A28" w:rsidP="000414F3">
            <w:pPr>
              <w:rPr>
                <w:b/>
                <w:sz w:val="18"/>
                <w:szCs w:val="18"/>
              </w:rPr>
            </w:pPr>
            <w:r w:rsidRPr="00E502E5">
              <w:rPr>
                <w:b/>
                <w:sz w:val="18"/>
                <w:szCs w:val="18"/>
              </w:rPr>
              <w:t xml:space="preserve">Fecha validación </w:t>
            </w:r>
          </w:p>
        </w:tc>
        <w:tc>
          <w:tcPr>
            <w:tcW w:w="2256" w:type="dxa"/>
            <w:tcBorders>
              <w:left w:val="single" w:sz="4" w:space="0" w:color="auto"/>
              <w:right w:val="single" w:sz="4" w:space="0" w:color="auto"/>
            </w:tcBorders>
            <w:vAlign w:val="center"/>
          </w:tcPr>
          <w:p w14:paraId="03113F2C" w14:textId="4DF05C77" w:rsidR="000A3A28" w:rsidRPr="00E502E5" w:rsidRDefault="00543937" w:rsidP="00C9477A">
            <w:pPr>
              <w:jc w:val="center"/>
              <w:rPr>
                <w:sz w:val="18"/>
                <w:szCs w:val="18"/>
              </w:rPr>
            </w:pPr>
            <w:r w:rsidRPr="00E502E5">
              <w:rPr>
                <w:sz w:val="18"/>
                <w:szCs w:val="18"/>
              </w:rPr>
              <w:t>17</w:t>
            </w:r>
            <w:r w:rsidR="005E2F04" w:rsidRPr="00E502E5">
              <w:rPr>
                <w:sz w:val="18"/>
                <w:szCs w:val="18"/>
              </w:rPr>
              <w:t>/12/13</w:t>
            </w:r>
          </w:p>
        </w:tc>
      </w:tr>
      <w:tr w:rsidR="000A3A28" w:rsidRPr="00E502E5"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E502E5" w:rsidRDefault="000A3A28" w:rsidP="000414F3">
            <w:pPr>
              <w:rPr>
                <w:b/>
                <w:sz w:val="18"/>
                <w:szCs w:val="18"/>
              </w:rPr>
            </w:pPr>
            <w:r w:rsidRPr="00E502E5">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C124118" w:rsidR="000A3A28" w:rsidRPr="00E502E5" w:rsidRDefault="00543937" w:rsidP="00C9477A">
            <w:pPr>
              <w:jc w:val="center"/>
              <w:rPr>
                <w:sz w:val="18"/>
                <w:szCs w:val="18"/>
              </w:rPr>
            </w:pPr>
            <w:r w:rsidRPr="00E502E5">
              <w:rPr>
                <w:sz w:val="18"/>
                <w:szCs w:val="18"/>
              </w:rPr>
              <w:t>157</w:t>
            </w:r>
            <w:r w:rsidR="00597D07" w:rsidRPr="00E502E5">
              <w:rPr>
                <w:sz w:val="18"/>
                <w:szCs w:val="18"/>
              </w:rPr>
              <w:t>/14</w:t>
            </w:r>
          </w:p>
        </w:tc>
      </w:tr>
    </w:tbl>
    <w:p w14:paraId="3EE252CF" w14:textId="4EB52A58" w:rsidR="009524F3" w:rsidRPr="00E502E5" w:rsidRDefault="00DD3C5C" w:rsidP="000414F3">
      <w:pPr>
        <w:rPr>
          <w:rFonts w:cstheme="minorHAnsi"/>
          <w:b/>
          <w:sz w:val="14"/>
          <w:szCs w:val="24"/>
        </w:rPr>
      </w:pPr>
      <w:r w:rsidRPr="00E502E5">
        <w:br w:type="page"/>
      </w:r>
    </w:p>
    <w:p w14:paraId="3EE252D0" w14:textId="77777777" w:rsidR="00E73ECE" w:rsidRPr="00E502E5" w:rsidRDefault="00E73ECE" w:rsidP="00C958D0">
      <w:pPr>
        <w:pStyle w:val="Ttulo3"/>
        <w:sectPr w:rsidR="00E73ECE" w:rsidRPr="00E502E5" w:rsidSect="00E349AF">
          <w:pgSz w:w="12240" w:h="15840"/>
          <w:pgMar w:top="1134" w:right="1134" w:bottom="1134" w:left="1134" w:header="709" w:footer="709" w:gutter="0"/>
          <w:cols w:space="708"/>
          <w:docGrid w:linePitch="360"/>
        </w:sectPr>
      </w:pPr>
      <w:bookmarkStart w:id="49" w:name="_Toc352840391"/>
      <w:bookmarkStart w:id="50" w:name="_Toc352841451"/>
    </w:p>
    <w:p w14:paraId="3EE252D1" w14:textId="77777777" w:rsidR="00F265C2" w:rsidRPr="00E502E5"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420053214"/>
      <w:bookmarkStart w:id="57" w:name="_Toc352840392"/>
      <w:bookmarkStart w:id="58" w:name="_Toc352841452"/>
      <w:bookmarkEnd w:id="49"/>
      <w:bookmarkEnd w:id="50"/>
      <w:r w:rsidRPr="00E502E5">
        <w:rPr>
          <w:bCs/>
        </w:rPr>
        <w:lastRenderedPageBreak/>
        <w:t xml:space="preserve">Aspectos </w:t>
      </w:r>
      <w:r w:rsidR="00430772" w:rsidRPr="00E502E5">
        <w:rPr>
          <w:bCs/>
        </w:rPr>
        <w:t xml:space="preserve">relativos </w:t>
      </w:r>
      <w:r w:rsidRPr="00E502E5">
        <w:rPr>
          <w:bCs/>
        </w:rPr>
        <w:t>al Seguimiento Ambiental</w:t>
      </w:r>
      <w:bookmarkEnd w:id="51"/>
      <w:bookmarkEnd w:id="52"/>
      <w:bookmarkEnd w:id="53"/>
      <w:bookmarkEnd w:id="54"/>
      <w:bookmarkEnd w:id="55"/>
      <w:bookmarkEnd w:id="56"/>
    </w:p>
    <w:p w14:paraId="3EE252D2" w14:textId="77777777" w:rsidR="00F265C2" w:rsidRPr="00E502E5" w:rsidRDefault="00F265C2" w:rsidP="00F265C2">
      <w:pPr>
        <w:rPr>
          <w:b/>
          <w:bCs/>
        </w:rPr>
      </w:pPr>
    </w:p>
    <w:p w14:paraId="3EE252D3" w14:textId="77777777" w:rsidR="00F265C2" w:rsidRPr="00E502E5"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420053215"/>
      <w:r w:rsidRPr="00E502E5">
        <w:rPr>
          <w:bCs/>
        </w:rPr>
        <w:t>Documentos Revisados</w:t>
      </w:r>
      <w:bookmarkEnd w:id="59"/>
      <w:bookmarkEnd w:id="60"/>
      <w:bookmarkEnd w:id="61"/>
      <w:bookmarkEnd w:id="62"/>
      <w:bookmarkEnd w:id="63"/>
      <w:bookmarkEnd w:id="64"/>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E502E5"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E502E5" w:rsidRDefault="006F2D31" w:rsidP="004A744B">
            <w:pPr>
              <w:jc w:val="center"/>
              <w:rPr>
                <w:b/>
                <w:sz w:val="20"/>
              </w:rPr>
            </w:pPr>
            <w:r w:rsidRPr="00E502E5">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E502E5" w:rsidRDefault="006F2D31" w:rsidP="004A744B">
            <w:pPr>
              <w:jc w:val="center"/>
              <w:rPr>
                <w:b/>
                <w:sz w:val="20"/>
              </w:rPr>
            </w:pPr>
            <w:r w:rsidRPr="00E502E5">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E502E5" w:rsidRDefault="006F2D31" w:rsidP="004A744B">
            <w:pPr>
              <w:jc w:val="center"/>
              <w:rPr>
                <w:b/>
                <w:sz w:val="20"/>
              </w:rPr>
            </w:pPr>
            <w:r w:rsidRPr="00E502E5">
              <w:rPr>
                <w:b/>
                <w:sz w:val="20"/>
              </w:rPr>
              <w:t>Plazo de entrega</w:t>
            </w:r>
            <w:r w:rsidR="00FC6A17" w:rsidRPr="00E502E5">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E502E5" w:rsidRDefault="006F2D31" w:rsidP="004A744B">
            <w:pPr>
              <w:jc w:val="center"/>
              <w:rPr>
                <w:b/>
                <w:sz w:val="20"/>
              </w:rPr>
            </w:pPr>
            <w:r w:rsidRPr="00E502E5">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E502E5" w:rsidRDefault="006F2D31" w:rsidP="004A744B">
            <w:pPr>
              <w:jc w:val="center"/>
              <w:rPr>
                <w:b/>
                <w:sz w:val="20"/>
              </w:rPr>
            </w:pPr>
            <w:r w:rsidRPr="00E502E5">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E502E5" w:rsidRDefault="006F2D31" w:rsidP="004A744B">
            <w:pPr>
              <w:jc w:val="center"/>
              <w:rPr>
                <w:b/>
                <w:sz w:val="20"/>
              </w:rPr>
            </w:pPr>
            <w:r w:rsidRPr="00E502E5">
              <w:rPr>
                <w:b/>
                <w:sz w:val="20"/>
              </w:rPr>
              <w:t>Observaciones</w:t>
            </w:r>
          </w:p>
        </w:tc>
      </w:tr>
      <w:tr w:rsidR="006F2D31" w:rsidRPr="00E502E5"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E502E5" w:rsidRDefault="006F2D31" w:rsidP="004A744B">
            <w:pP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E502E5" w:rsidRDefault="006F2D31" w:rsidP="004A744B">
            <w:pPr>
              <w:jc w:val="cente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2C8CE0CF" w:rsidR="006F2D31" w:rsidRPr="00E502E5" w:rsidRDefault="00FC6A17" w:rsidP="000F2C68">
            <w:pPr>
              <w:jc w:val="cente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7729894B" w:rsidR="006F2D31" w:rsidRPr="00E502E5" w:rsidRDefault="00151026" w:rsidP="004A744B">
            <w:pPr>
              <w:jc w:val="center"/>
              <w:rPr>
                <w:sz w:val="18"/>
                <w:szCs w:val="18"/>
              </w:rPr>
            </w:pPr>
            <w:r w:rsidRPr="00E502E5">
              <w:rPr>
                <w:sz w:val="18"/>
                <w:szCs w:val="18"/>
              </w:rPr>
              <w:t>16/03/15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E502E5" w:rsidRDefault="006F2D31" w:rsidP="004A744B">
            <w:pPr>
              <w:jc w:val="center"/>
              <w:rPr>
                <w:rFonts w:ascii="Calibri" w:eastAsia="Times New Roman" w:hAnsi="Calibri"/>
                <w:b/>
                <w:bCs/>
                <w:color w:val="000000"/>
                <w:sz w:val="18"/>
                <w:szCs w:val="18"/>
                <w:lang w:eastAsia="es-CL"/>
              </w:rPr>
            </w:pPr>
            <w:r w:rsidRPr="00E502E5">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3290ABFB" w:rsidR="006F2D31" w:rsidRPr="00E502E5" w:rsidRDefault="00FF6809" w:rsidP="004A744B">
            <w:pPr>
              <w:jc w:val="center"/>
              <w:rPr>
                <w:rFonts w:ascii="Calibri" w:eastAsia="Times New Roman" w:hAnsi="Calibri"/>
                <w:b/>
                <w:bCs/>
                <w:color w:val="000000"/>
                <w:sz w:val="18"/>
                <w:szCs w:val="18"/>
                <w:lang w:eastAsia="es-CL"/>
              </w:rPr>
            </w:pPr>
            <w:r w:rsidRPr="00E502E5">
              <w:rPr>
                <w:rFonts w:ascii="Calibri" w:eastAsia="Times New Roman" w:hAnsi="Calibri"/>
                <w:bCs/>
                <w:color w:val="000000"/>
                <w:sz w:val="18"/>
                <w:szCs w:val="18"/>
                <w:lang w:eastAsia="es-CL"/>
              </w:rPr>
              <w:t>Fuera de plazo</w:t>
            </w:r>
          </w:p>
        </w:tc>
      </w:tr>
      <w:tr w:rsidR="006F2D31" w:rsidRPr="00E502E5"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E502E5" w:rsidRDefault="006F2D31" w:rsidP="004A744B">
            <w:pP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E502E5" w:rsidRDefault="006F2D31" w:rsidP="004A744B">
            <w:pPr>
              <w:jc w:val="center"/>
            </w:pPr>
            <w:r w:rsidRPr="00E502E5">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354089AA" w:rsidR="006F2D31" w:rsidRPr="00E502E5" w:rsidRDefault="00FC6A17" w:rsidP="000F2C68">
            <w:pPr>
              <w:jc w:val="cente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0F84E920" w:rsidR="006F2D31" w:rsidRPr="00E502E5" w:rsidRDefault="00151026" w:rsidP="004A744B">
            <w:pPr>
              <w:jc w:val="center"/>
              <w:rPr>
                <w:sz w:val="18"/>
                <w:szCs w:val="18"/>
              </w:rPr>
            </w:pPr>
            <w:r w:rsidRPr="00E502E5">
              <w:rPr>
                <w:sz w:val="18"/>
                <w:szCs w:val="18"/>
              </w:rPr>
              <w:t>16/03/15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E502E5" w:rsidRDefault="006F2D31" w:rsidP="004A744B">
            <w:pPr>
              <w:jc w:val="center"/>
              <w:rPr>
                <w:rFonts w:ascii="Calibri" w:eastAsia="Times New Roman" w:hAnsi="Calibri"/>
                <w:b/>
                <w:bCs/>
                <w:color w:val="000000"/>
                <w:sz w:val="18"/>
                <w:szCs w:val="18"/>
                <w:lang w:eastAsia="es-CL"/>
              </w:rPr>
            </w:pPr>
            <w:r w:rsidRPr="00E502E5">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0F24A9E6" w:rsidR="006F2D31" w:rsidRPr="00E502E5" w:rsidRDefault="00FF6809" w:rsidP="004A744B">
            <w:pPr>
              <w:jc w:val="center"/>
              <w:rPr>
                <w:rFonts w:ascii="Calibri" w:eastAsia="Times New Roman" w:hAnsi="Calibri"/>
                <w:b/>
                <w:bCs/>
                <w:color w:val="000000"/>
                <w:sz w:val="18"/>
                <w:szCs w:val="18"/>
                <w:lang w:eastAsia="es-CL"/>
              </w:rPr>
            </w:pPr>
            <w:r w:rsidRPr="00E502E5">
              <w:rPr>
                <w:rFonts w:ascii="Calibri" w:eastAsia="Times New Roman" w:hAnsi="Calibri"/>
                <w:bCs/>
                <w:color w:val="000000"/>
                <w:sz w:val="18"/>
                <w:szCs w:val="18"/>
                <w:lang w:eastAsia="es-CL"/>
              </w:rPr>
              <w:t>Fuera de plazo</w:t>
            </w:r>
          </w:p>
        </w:tc>
      </w:tr>
      <w:tr w:rsidR="006F2D31" w:rsidRPr="00E502E5"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E502E5" w:rsidRDefault="006F2D31" w:rsidP="004A744B">
            <w:pP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E502E5" w:rsidRDefault="006F2D31" w:rsidP="004A744B">
            <w:pPr>
              <w:jc w:val="center"/>
            </w:pPr>
            <w:r w:rsidRPr="00E502E5">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506F8294" w:rsidR="006F2D31" w:rsidRPr="00E502E5" w:rsidRDefault="00FC6A17" w:rsidP="000F2C68">
            <w:pPr>
              <w:jc w:val="cente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78F0333C" w:rsidR="006F2D31" w:rsidRPr="00E502E5" w:rsidRDefault="00151026" w:rsidP="004A744B">
            <w:pPr>
              <w:jc w:val="center"/>
              <w:rPr>
                <w:sz w:val="18"/>
                <w:szCs w:val="18"/>
              </w:rPr>
            </w:pPr>
            <w:r w:rsidRPr="00E502E5">
              <w:rPr>
                <w:sz w:val="18"/>
                <w:szCs w:val="18"/>
              </w:rPr>
              <w:t>20/03/15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E502E5" w:rsidRDefault="006F2D31" w:rsidP="004A744B">
            <w:pPr>
              <w:jc w:val="center"/>
              <w:rPr>
                <w:rFonts w:ascii="Calibri" w:eastAsia="Times New Roman" w:hAnsi="Calibri"/>
                <w:b/>
                <w:bCs/>
                <w:color w:val="000000"/>
                <w:sz w:val="18"/>
                <w:szCs w:val="18"/>
                <w:lang w:eastAsia="es-CL"/>
              </w:rPr>
            </w:pPr>
            <w:r w:rsidRPr="00E502E5">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77777777" w:rsidR="006F2D31" w:rsidRPr="00E502E5" w:rsidRDefault="006F2D31" w:rsidP="004A744B">
            <w:pPr>
              <w:jc w:val="cente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Fuera de plazo</w:t>
            </w:r>
          </w:p>
        </w:tc>
      </w:tr>
      <w:tr w:rsidR="006F2D31" w:rsidRPr="00E502E5"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E502E5" w:rsidRDefault="006F2D31" w:rsidP="004A744B">
            <w:pPr>
              <w:rPr>
                <w:rFonts w:ascii="Calibri" w:eastAsia="Times New Roman" w:hAnsi="Calibri"/>
                <w:color w:val="000000"/>
                <w:sz w:val="18"/>
                <w:szCs w:val="18"/>
                <w:lang w:eastAsia="es-CL"/>
              </w:rPr>
            </w:pPr>
            <w:r w:rsidRPr="00E502E5">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E502E5" w:rsidRDefault="006F2D31" w:rsidP="004A744B">
            <w:pPr>
              <w:jc w:val="center"/>
            </w:pPr>
            <w:r w:rsidRPr="00E502E5">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22494AAA" w:rsidR="006F2D31" w:rsidRPr="00E502E5" w:rsidRDefault="00FC6A17" w:rsidP="000F2C68">
            <w:pPr>
              <w:jc w:val="center"/>
              <w:rPr>
                <w:rFonts w:ascii="Calibri" w:eastAsia="Times New Roman" w:hAnsi="Calibri"/>
                <w:bCs/>
                <w:color w:val="000000"/>
                <w:sz w:val="18"/>
                <w:szCs w:val="18"/>
                <w:lang w:eastAsia="es-CL"/>
              </w:rPr>
            </w:pPr>
            <w:r w:rsidRPr="00E502E5">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31EA70FF" w:rsidR="006F2D31" w:rsidRPr="00E502E5" w:rsidRDefault="00151026" w:rsidP="004A744B">
            <w:pPr>
              <w:jc w:val="center"/>
              <w:rPr>
                <w:sz w:val="18"/>
                <w:szCs w:val="18"/>
              </w:rPr>
            </w:pPr>
            <w:r w:rsidRPr="00E502E5">
              <w:rPr>
                <w:sz w:val="18"/>
                <w:szCs w:val="18"/>
              </w:rPr>
              <w:t>20/03/15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E502E5" w:rsidRDefault="006F2D31" w:rsidP="004A744B">
            <w:pPr>
              <w:jc w:val="center"/>
              <w:rPr>
                <w:rFonts w:ascii="Calibri" w:eastAsia="Times New Roman" w:hAnsi="Calibri"/>
                <w:b/>
                <w:bCs/>
                <w:color w:val="000000"/>
                <w:sz w:val="18"/>
                <w:szCs w:val="18"/>
                <w:lang w:eastAsia="es-CL"/>
              </w:rPr>
            </w:pPr>
            <w:r w:rsidRPr="00E502E5">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77777777" w:rsidR="006F2D31" w:rsidRPr="00E502E5" w:rsidRDefault="006F2D31" w:rsidP="004A744B">
            <w:pPr>
              <w:jc w:val="center"/>
              <w:rPr>
                <w:rFonts w:ascii="Calibri" w:eastAsia="Times New Roman" w:hAnsi="Calibri"/>
                <w:b/>
                <w:bCs/>
                <w:color w:val="000000"/>
                <w:sz w:val="18"/>
                <w:szCs w:val="18"/>
                <w:lang w:eastAsia="es-CL"/>
              </w:rPr>
            </w:pPr>
            <w:r w:rsidRPr="00E502E5">
              <w:rPr>
                <w:rFonts w:ascii="Calibri" w:eastAsia="Times New Roman" w:hAnsi="Calibri"/>
                <w:bCs/>
                <w:color w:val="000000"/>
                <w:sz w:val="18"/>
                <w:szCs w:val="18"/>
                <w:lang w:eastAsia="es-CL"/>
              </w:rPr>
              <w:t>Fuera de plazo</w:t>
            </w:r>
          </w:p>
        </w:tc>
      </w:tr>
    </w:tbl>
    <w:p w14:paraId="76C56C52" w14:textId="265B9210" w:rsidR="005E72F5" w:rsidRPr="00E502E5" w:rsidRDefault="00FC6A17" w:rsidP="00FC6A17">
      <w:pPr>
        <w:spacing w:after="160" w:line="252" w:lineRule="auto"/>
        <w:ind w:firstLine="576"/>
        <w:rPr>
          <w:sz w:val="20"/>
          <w:szCs w:val="20"/>
        </w:rPr>
      </w:pPr>
      <w:r w:rsidRPr="00E502E5">
        <w:rPr>
          <w:sz w:val="20"/>
          <w:szCs w:val="20"/>
        </w:rPr>
        <w:t>(*) Plazos de entrega definidos en Resolución Exenta N° 33, de 19 de enero 2015.</w:t>
      </w:r>
    </w:p>
    <w:p w14:paraId="15E31202" w14:textId="77777777" w:rsidR="009503F2" w:rsidRPr="00E502E5" w:rsidRDefault="009503F2" w:rsidP="006F2D31">
      <w:pPr>
        <w:rPr>
          <w:rFonts w:cstheme="minorHAnsi"/>
          <w:sz w:val="16"/>
          <w:szCs w:val="16"/>
        </w:rPr>
      </w:pPr>
    </w:p>
    <w:p w14:paraId="1A219879" w14:textId="3625A6C3" w:rsidR="009503F2" w:rsidRPr="00E502E5" w:rsidRDefault="009503F2" w:rsidP="009503F2">
      <w:pPr>
        <w:pStyle w:val="Ttulo2"/>
        <w:rPr>
          <w:bCs/>
        </w:rPr>
      </w:pPr>
      <w:bookmarkStart w:id="65" w:name="_Toc420053216"/>
      <w:r w:rsidRPr="00E502E5">
        <w:rPr>
          <w:bCs/>
        </w:rPr>
        <w:t>Metodología de Evaluación</w:t>
      </w:r>
      <w:bookmarkEnd w:id="65"/>
    </w:p>
    <w:p w14:paraId="46C79CA6" w14:textId="77777777" w:rsidR="00A6400C" w:rsidRPr="00E502E5" w:rsidRDefault="00A6400C">
      <w:pPr>
        <w:jc w:val="left"/>
        <w:rPr>
          <w:rFonts w:cstheme="minorHAnsi"/>
          <w:sz w:val="16"/>
          <w:szCs w:val="16"/>
        </w:rPr>
      </w:pPr>
    </w:p>
    <w:p w14:paraId="1E171A1B" w14:textId="37D345B0" w:rsidR="00D62C7C" w:rsidRPr="00E502E5" w:rsidRDefault="00840F90" w:rsidP="00840F90">
      <w:pPr>
        <w:rPr>
          <w:sz w:val="20"/>
          <w:szCs w:val="20"/>
        </w:rPr>
      </w:pPr>
      <w:r w:rsidRPr="00E502E5">
        <w:rPr>
          <w:sz w:val="20"/>
          <w:szCs w:val="20"/>
        </w:rPr>
        <w:t xml:space="preserve">Con el objetivo de realizar una </w:t>
      </w:r>
      <w:r w:rsidR="00D62C7C" w:rsidRPr="00E502E5">
        <w:rPr>
          <w:sz w:val="20"/>
          <w:szCs w:val="20"/>
        </w:rPr>
        <w:t>evaluación d</w:t>
      </w:r>
      <w:r w:rsidRPr="00E502E5">
        <w:rPr>
          <w:sz w:val="20"/>
          <w:szCs w:val="20"/>
        </w:rPr>
        <w:t xml:space="preserve">el cumplimiento de </w:t>
      </w:r>
      <w:r w:rsidR="002436EA" w:rsidRPr="00E502E5">
        <w:rPr>
          <w:sz w:val="20"/>
          <w:szCs w:val="20"/>
        </w:rPr>
        <w:t>todos los requerimientos establecidos</w:t>
      </w:r>
      <w:r w:rsidR="00D62C7C" w:rsidRPr="00E502E5">
        <w:rPr>
          <w:sz w:val="20"/>
          <w:szCs w:val="20"/>
        </w:rPr>
        <w:t xml:space="preserve"> </w:t>
      </w:r>
      <w:r w:rsidRPr="00E502E5">
        <w:rPr>
          <w:sz w:val="20"/>
          <w:szCs w:val="20"/>
        </w:rPr>
        <w:t>en</w:t>
      </w:r>
      <w:r w:rsidR="002436EA" w:rsidRPr="00E502E5">
        <w:rPr>
          <w:sz w:val="20"/>
          <w:szCs w:val="20"/>
        </w:rPr>
        <w:t xml:space="preserve"> el</w:t>
      </w:r>
      <w:r w:rsidRPr="00E502E5">
        <w:rPr>
          <w:sz w:val="20"/>
          <w:szCs w:val="20"/>
        </w:rPr>
        <w:t xml:space="preserve"> </w:t>
      </w:r>
      <w:r w:rsidR="00D62C7C" w:rsidRPr="00E502E5">
        <w:rPr>
          <w:sz w:val="20"/>
          <w:szCs w:val="20"/>
        </w:rPr>
        <w:t>D.S.13/11 del Ministerio de Medio Ambiente</w:t>
      </w:r>
      <w:r w:rsidRPr="00E502E5">
        <w:rPr>
          <w:sz w:val="20"/>
          <w:szCs w:val="20"/>
        </w:rPr>
        <w:t xml:space="preserve">, </w:t>
      </w:r>
      <w:r w:rsidR="00D62C7C" w:rsidRPr="00E502E5">
        <w:rPr>
          <w:sz w:val="20"/>
          <w:szCs w:val="20"/>
        </w:rPr>
        <w:t>se han definido los siguientes criterios</w:t>
      </w:r>
      <w:r w:rsidR="00DD726F" w:rsidRPr="00E502E5">
        <w:rPr>
          <w:sz w:val="20"/>
          <w:szCs w:val="20"/>
        </w:rPr>
        <w:t>:</w:t>
      </w:r>
    </w:p>
    <w:p w14:paraId="036911D7" w14:textId="77777777" w:rsidR="00D62C7C" w:rsidRPr="00E502E5" w:rsidRDefault="00D62C7C" w:rsidP="00840F90"/>
    <w:p w14:paraId="74F5BCE3" w14:textId="1D5F2E77" w:rsidR="00840F90" w:rsidRPr="00E502E5" w:rsidRDefault="00840F90" w:rsidP="00840F90">
      <w:pPr>
        <w:pStyle w:val="Prrafodelista"/>
        <w:numPr>
          <w:ilvl w:val="0"/>
          <w:numId w:val="41"/>
        </w:numPr>
        <w:spacing w:after="200" w:line="276" w:lineRule="auto"/>
      </w:pPr>
      <w:r w:rsidRPr="00E502E5">
        <w:rPr>
          <w:b/>
        </w:rPr>
        <w:t>Evaluación de requerimientos de carácter administrativos</w:t>
      </w:r>
      <w:r w:rsidR="00232E2B" w:rsidRPr="00E502E5">
        <w:t>:</w:t>
      </w:r>
      <w:r w:rsidRPr="00E502E5">
        <w:t xml:space="preserve"> </w:t>
      </w:r>
    </w:p>
    <w:p w14:paraId="79255229" w14:textId="51BB2BB4" w:rsidR="00840F90" w:rsidRPr="00E502E5" w:rsidRDefault="00840F90" w:rsidP="002436EA">
      <w:pPr>
        <w:pStyle w:val="Prrafodelista"/>
        <w:numPr>
          <w:ilvl w:val="0"/>
          <w:numId w:val="46"/>
        </w:numPr>
        <w:spacing w:after="200" w:line="276" w:lineRule="auto"/>
        <w:ind w:left="709"/>
        <w:rPr>
          <w:sz w:val="20"/>
          <w:szCs w:val="20"/>
        </w:rPr>
      </w:pPr>
      <w:r w:rsidRPr="00E502E5">
        <w:rPr>
          <w:sz w:val="20"/>
          <w:szCs w:val="20"/>
        </w:rPr>
        <w:t xml:space="preserve">Tener </w:t>
      </w:r>
      <w:r w:rsidR="00232E2B" w:rsidRPr="00E502E5">
        <w:rPr>
          <w:sz w:val="20"/>
          <w:szCs w:val="20"/>
        </w:rPr>
        <w:t>i</w:t>
      </w:r>
      <w:r w:rsidRPr="00E502E5">
        <w:rPr>
          <w:sz w:val="20"/>
          <w:szCs w:val="20"/>
        </w:rPr>
        <w:t xml:space="preserve">mplementado y certificado el CEMS. </w:t>
      </w:r>
    </w:p>
    <w:p w14:paraId="27CDE3C9" w14:textId="77777777" w:rsidR="00840F90" w:rsidRPr="00E502E5" w:rsidRDefault="00840F90" w:rsidP="002436EA">
      <w:pPr>
        <w:pStyle w:val="Prrafodelista"/>
        <w:numPr>
          <w:ilvl w:val="0"/>
          <w:numId w:val="46"/>
        </w:numPr>
        <w:spacing w:after="200" w:line="276" w:lineRule="auto"/>
        <w:ind w:left="709"/>
        <w:rPr>
          <w:sz w:val="20"/>
          <w:szCs w:val="20"/>
        </w:rPr>
      </w:pPr>
      <w:r w:rsidRPr="00E502E5">
        <w:rPr>
          <w:sz w:val="20"/>
          <w:szCs w:val="20"/>
        </w:rPr>
        <w:t>Haber enviado los 4 Reportes Trimestrales de las emisiones en los plazos y modos establecidos.</w:t>
      </w:r>
    </w:p>
    <w:p w14:paraId="20A85749" w14:textId="77777777" w:rsidR="00840F90" w:rsidRPr="00E502E5" w:rsidRDefault="00840F90" w:rsidP="00840F90">
      <w:pPr>
        <w:pStyle w:val="Prrafodelista"/>
        <w:ind w:left="1440"/>
      </w:pPr>
    </w:p>
    <w:p w14:paraId="14887CF3" w14:textId="77777777" w:rsidR="00232E2B" w:rsidRPr="00E502E5" w:rsidRDefault="00840F90" w:rsidP="00840F90">
      <w:pPr>
        <w:pStyle w:val="Prrafodelista"/>
        <w:numPr>
          <w:ilvl w:val="0"/>
          <w:numId w:val="41"/>
        </w:numPr>
        <w:spacing w:after="200" w:line="276" w:lineRule="auto"/>
      </w:pPr>
      <w:r w:rsidRPr="00E502E5">
        <w:rPr>
          <w:b/>
        </w:rPr>
        <w:t>Evaluación de requerimientos de carácter Técnicos</w:t>
      </w:r>
      <w:r w:rsidRPr="00E502E5">
        <w:t xml:space="preserve">: </w:t>
      </w:r>
    </w:p>
    <w:p w14:paraId="59688877" w14:textId="25F950D8" w:rsidR="00840F90" w:rsidRPr="00E502E5" w:rsidRDefault="00840F90" w:rsidP="002436EA">
      <w:pPr>
        <w:pStyle w:val="Prrafodelista"/>
        <w:numPr>
          <w:ilvl w:val="0"/>
          <w:numId w:val="46"/>
        </w:numPr>
        <w:spacing w:after="200" w:line="276" w:lineRule="auto"/>
        <w:ind w:left="709"/>
        <w:rPr>
          <w:sz w:val="20"/>
          <w:szCs w:val="20"/>
        </w:rPr>
      </w:pPr>
      <w:r w:rsidRPr="00E502E5">
        <w:rPr>
          <w:sz w:val="20"/>
          <w:szCs w:val="20"/>
        </w:rPr>
        <w:t xml:space="preserve">Se </w:t>
      </w:r>
      <w:r w:rsidR="00BE54FB" w:rsidRPr="00E502E5">
        <w:rPr>
          <w:sz w:val="20"/>
          <w:szCs w:val="20"/>
        </w:rPr>
        <w:t>e</w:t>
      </w:r>
      <w:r w:rsidRPr="00E502E5">
        <w:rPr>
          <w:sz w:val="20"/>
          <w:szCs w:val="20"/>
        </w:rPr>
        <w:t>val</w:t>
      </w:r>
      <w:r w:rsidR="00BE54FB" w:rsidRPr="00E502E5">
        <w:rPr>
          <w:sz w:val="20"/>
          <w:szCs w:val="20"/>
        </w:rPr>
        <w:t>úa</w:t>
      </w:r>
      <w:r w:rsidRPr="00E502E5">
        <w:rPr>
          <w:sz w:val="20"/>
          <w:szCs w:val="20"/>
        </w:rPr>
        <w:t xml:space="preserve"> el cumplimiento </w:t>
      </w:r>
      <w:r w:rsidR="00602BF4" w:rsidRPr="00E502E5">
        <w:rPr>
          <w:sz w:val="20"/>
          <w:szCs w:val="20"/>
        </w:rPr>
        <w:t>de</w:t>
      </w:r>
      <w:r w:rsidR="00DD726F" w:rsidRPr="00E502E5">
        <w:rPr>
          <w:sz w:val="20"/>
          <w:szCs w:val="20"/>
        </w:rPr>
        <w:t>l</w:t>
      </w:r>
      <w:r w:rsidRPr="00E502E5">
        <w:rPr>
          <w:sz w:val="20"/>
          <w:szCs w:val="20"/>
        </w:rPr>
        <w:t xml:space="preserve"> límite de emisión aplicable</w:t>
      </w:r>
      <w:r w:rsidR="00DD726F" w:rsidRPr="00E502E5">
        <w:rPr>
          <w:sz w:val="20"/>
          <w:szCs w:val="20"/>
        </w:rPr>
        <w:t xml:space="preserve"> </w:t>
      </w:r>
      <w:r w:rsidR="00BE54FB" w:rsidRPr="00E502E5">
        <w:rPr>
          <w:sz w:val="20"/>
          <w:szCs w:val="20"/>
        </w:rPr>
        <w:t>para Material Particulado (</w:t>
      </w:r>
      <w:r w:rsidRPr="00E502E5">
        <w:rPr>
          <w:sz w:val="20"/>
          <w:szCs w:val="20"/>
        </w:rPr>
        <w:t>MP</w:t>
      </w:r>
      <w:r w:rsidR="00BE54FB" w:rsidRPr="00E502E5">
        <w:rPr>
          <w:sz w:val="20"/>
          <w:szCs w:val="20"/>
        </w:rPr>
        <w:t xml:space="preserve">), </w:t>
      </w:r>
      <w:r w:rsidR="00DD726F" w:rsidRPr="00E502E5">
        <w:rPr>
          <w:sz w:val="20"/>
          <w:szCs w:val="20"/>
        </w:rPr>
        <w:t xml:space="preserve">para </w:t>
      </w:r>
      <w:r w:rsidRPr="00E502E5">
        <w:rPr>
          <w:sz w:val="20"/>
          <w:szCs w:val="20"/>
        </w:rPr>
        <w:t>cada hora de funcionamiento de la fuente</w:t>
      </w:r>
      <w:r w:rsidR="00DD726F" w:rsidRPr="00E502E5">
        <w:rPr>
          <w:sz w:val="20"/>
          <w:szCs w:val="20"/>
        </w:rPr>
        <w:t xml:space="preserve">, de acuerdo a los datos </w:t>
      </w:r>
      <w:r w:rsidRPr="00E502E5">
        <w:rPr>
          <w:sz w:val="20"/>
          <w:szCs w:val="20"/>
        </w:rPr>
        <w:t>informado</w:t>
      </w:r>
      <w:r w:rsidR="00DD726F" w:rsidRPr="00E502E5">
        <w:rPr>
          <w:sz w:val="20"/>
          <w:szCs w:val="20"/>
        </w:rPr>
        <w:t>s</w:t>
      </w:r>
      <w:r w:rsidRPr="00E502E5">
        <w:rPr>
          <w:sz w:val="20"/>
          <w:szCs w:val="20"/>
        </w:rPr>
        <w:t xml:space="preserve"> en los 4 reportes trimestrales.</w:t>
      </w:r>
    </w:p>
    <w:p w14:paraId="5BB53730" w14:textId="2A1CF28B" w:rsidR="00840F90" w:rsidRPr="00E502E5" w:rsidRDefault="00840F90" w:rsidP="002436EA">
      <w:pPr>
        <w:pStyle w:val="Prrafodelista"/>
        <w:numPr>
          <w:ilvl w:val="0"/>
          <w:numId w:val="46"/>
        </w:numPr>
        <w:spacing w:after="200" w:line="276" w:lineRule="auto"/>
        <w:ind w:left="709"/>
        <w:rPr>
          <w:sz w:val="20"/>
          <w:szCs w:val="20"/>
        </w:rPr>
      </w:pPr>
      <w:r w:rsidRPr="00E502E5">
        <w:rPr>
          <w:sz w:val="20"/>
          <w:szCs w:val="20"/>
        </w:rPr>
        <w:t xml:space="preserve">Para evaluar el cumplimiento de los límites de emisión durante las horas de funcionamiento de la fuente, se realiza </w:t>
      </w:r>
      <w:r w:rsidR="00DD726F" w:rsidRPr="00E502E5">
        <w:rPr>
          <w:sz w:val="20"/>
          <w:szCs w:val="20"/>
        </w:rPr>
        <w:t xml:space="preserve">un resumen </w:t>
      </w:r>
      <w:r w:rsidR="00602BF4" w:rsidRPr="00E502E5">
        <w:rPr>
          <w:sz w:val="20"/>
          <w:szCs w:val="20"/>
        </w:rPr>
        <w:t xml:space="preserve">por cada reporte trimestral </w:t>
      </w:r>
      <w:r w:rsidR="00DD726F" w:rsidRPr="00E502E5">
        <w:rPr>
          <w:sz w:val="20"/>
          <w:szCs w:val="20"/>
        </w:rPr>
        <w:t>de la</w:t>
      </w:r>
      <w:r w:rsidRPr="00E502E5">
        <w:rPr>
          <w:sz w:val="20"/>
          <w:szCs w:val="20"/>
        </w:rPr>
        <w:t xml:space="preserve">s horas de funcionamiento de la fuente, </w:t>
      </w:r>
      <w:r w:rsidR="00DD726F" w:rsidRPr="00E502E5">
        <w:rPr>
          <w:sz w:val="20"/>
          <w:szCs w:val="20"/>
        </w:rPr>
        <w:t xml:space="preserve">las </w:t>
      </w:r>
      <w:r w:rsidRPr="00E502E5">
        <w:rPr>
          <w:sz w:val="20"/>
          <w:szCs w:val="20"/>
        </w:rPr>
        <w:t xml:space="preserve">que de acuerdo </w:t>
      </w:r>
      <w:r w:rsidR="00DD726F" w:rsidRPr="00E502E5">
        <w:rPr>
          <w:sz w:val="20"/>
          <w:szCs w:val="20"/>
        </w:rPr>
        <w:t>a</w:t>
      </w:r>
      <w:r w:rsidRPr="00E502E5">
        <w:rPr>
          <w:sz w:val="20"/>
          <w:szCs w:val="20"/>
        </w:rPr>
        <w:t xml:space="preserve"> la norma, corresponden a </w:t>
      </w:r>
      <w:r w:rsidR="00DD726F" w:rsidRPr="00E502E5">
        <w:rPr>
          <w:sz w:val="20"/>
          <w:szCs w:val="20"/>
        </w:rPr>
        <w:t xml:space="preserve">las horas </w:t>
      </w:r>
      <w:r w:rsidRPr="00E502E5">
        <w:rPr>
          <w:sz w:val="20"/>
          <w:szCs w:val="20"/>
        </w:rPr>
        <w:t xml:space="preserve">de </w:t>
      </w:r>
      <w:r w:rsidR="00DD726F" w:rsidRPr="00E502E5">
        <w:rPr>
          <w:sz w:val="20"/>
          <w:szCs w:val="20"/>
        </w:rPr>
        <w:t>e</w:t>
      </w:r>
      <w:r w:rsidRPr="00E502E5">
        <w:rPr>
          <w:sz w:val="20"/>
          <w:szCs w:val="20"/>
        </w:rPr>
        <w:t xml:space="preserve">ncendido, en </w:t>
      </w:r>
      <w:r w:rsidR="00DD726F" w:rsidRPr="00E502E5">
        <w:rPr>
          <w:sz w:val="20"/>
          <w:szCs w:val="20"/>
        </w:rPr>
        <w:t>r</w:t>
      </w:r>
      <w:r w:rsidRPr="00E502E5">
        <w:rPr>
          <w:sz w:val="20"/>
          <w:szCs w:val="20"/>
        </w:rPr>
        <w:t>égimen</w:t>
      </w:r>
      <w:r w:rsidR="00DD726F" w:rsidRPr="00E502E5">
        <w:rPr>
          <w:sz w:val="20"/>
          <w:szCs w:val="20"/>
        </w:rPr>
        <w:t xml:space="preserve"> y a</w:t>
      </w:r>
      <w:r w:rsidRPr="00E502E5">
        <w:rPr>
          <w:sz w:val="20"/>
          <w:szCs w:val="20"/>
        </w:rPr>
        <w:t>pagado</w:t>
      </w:r>
      <w:r w:rsidR="00DD726F" w:rsidRPr="00E502E5">
        <w:rPr>
          <w:sz w:val="20"/>
          <w:szCs w:val="20"/>
        </w:rPr>
        <w:t xml:space="preserve">, así como las </w:t>
      </w:r>
      <w:r w:rsidRPr="00E502E5">
        <w:rPr>
          <w:sz w:val="20"/>
          <w:szCs w:val="20"/>
        </w:rPr>
        <w:t xml:space="preserve">fallas. </w:t>
      </w:r>
      <w:r w:rsidR="00E00299" w:rsidRPr="00E502E5">
        <w:rPr>
          <w:sz w:val="20"/>
          <w:szCs w:val="20"/>
        </w:rPr>
        <w:t xml:space="preserve">Con ello se obtiene el </w:t>
      </w:r>
      <w:r w:rsidRPr="00E502E5">
        <w:rPr>
          <w:sz w:val="20"/>
          <w:szCs w:val="20"/>
        </w:rPr>
        <w:t>total de horas en que la fuente funcion</w:t>
      </w:r>
      <w:r w:rsidR="00E00299" w:rsidRPr="00E502E5">
        <w:rPr>
          <w:sz w:val="20"/>
          <w:szCs w:val="20"/>
        </w:rPr>
        <w:t>ó</w:t>
      </w:r>
      <w:r w:rsidRPr="00E502E5">
        <w:rPr>
          <w:sz w:val="20"/>
          <w:szCs w:val="20"/>
        </w:rPr>
        <w:t xml:space="preserve"> </w:t>
      </w:r>
      <w:r w:rsidR="002436EA" w:rsidRPr="00E502E5">
        <w:rPr>
          <w:sz w:val="20"/>
          <w:szCs w:val="20"/>
        </w:rPr>
        <w:t>en cada estado operacional.</w:t>
      </w:r>
    </w:p>
    <w:p w14:paraId="3FE19816" w14:textId="582E055C" w:rsidR="00840F90" w:rsidRPr="00E502E5" w:rsidRDefault="00E00299" w:rsidP="002436EA">
      <w:pPr>
        <w:pStyle w:val="Prrafodelista"/>
        <w:numPr>
          <w:ilvl w:val="0"/>
          <w:numId w:val="46"/>
        </w:numPr>
        <w:spacing w:after="200" w:line="276" w:lineRule="auto"/>
        <w:ind w:left="709"/>
        <w:rPr>
          <w:sz w:val="20"/>
          <w:szCs w:val="20"/>
        </w:rPr>
      </w:pPr>
      <w:r w:rsidRPr="00E502E5">
        <w:rPr>
          <w:sz w:val="20"/>
          <w:szCs w:val="20"/>
        </w:rPr>
        <w:t xml:space="preserve">Para cada </w:t>
      </w:r>
      <w:r w:rsidR="00840F90" w:rsidRPr="00E502E5">
        <w:rPr>
          <w:sz w:val="20"/>
          <w:szCs w:val="20"/>
        </w:rPr>
        <w:t>un</w:t>
      </w:r>
      <w:r w:rsidRPr="00E502E5">
        <w:rPr>
          <w:sz w:val="20"/>
          <w:szCs w:val="20"/>
        </w:rPr>
        <w:t>o de esos periodos de funcionamiento, s</w:t>
      </w:r>
      <w:r w:rsidR="00840F90" w:rsidRPr="00E502E5">
        <w:rPr>
          <w:sz w:val="20"/>
          <w:szCs w:val="20"/>
        </w:rPr>
        <w:t xml:space="preserve">e evalúa el total de las horas que estuvieron en cumplimiento con el límite </w:t>
      </w:r>
      <w:r w:rsidRPr="00E502E5">
        <w:rPr>
          <w:sz w:val="20"/>
          <w:szCs w:val="20"/>
        </w:rPr>
        <w:t xml:space="preserve">de emisión de MP </w:t>
      </w:r>
      <w:r w:rsidR="00840F90" w:rsidRPr="00E502E5">
        <w:rPr>
          <w:sz w:val="20"/>
          <w:szCs w:val="20"/>
        </w:rPr>
        <w:t xml:space="preserve">y cuantas horas </w:t>
      </w:r>
      <w:r w:rsidRPr="00E502E5">
        <w:rPr>
          <w:sz w:val="20"/>
          <w:szCs w:val="20"/>
        </w:rPr>
        <w:t xml:space="preserve">superaron </w:t>
      </w:r>
      <w:r w:rsidR="00840F90" w:rsidRPr="00E502E5">
        <w:rPr>
          <w:sz w:val="20"/>
          <w:szCs w:val="20"/>
        </w:rPr>
        <w:t xml:space="preserve">el límite </w:t>
      </w:r>
      <w:r w:rsidRPr="00E502E5">
        <w:rPr>
          <w:sz w:val="20"/>
          <w:szCs w:val="20"/>
        </w:rPr>
        <w:t>de emisión establecido para MP.</w:t>
      </w:r>
      <w:r w:rsidR="00840F90" w:rsidRPr="00E502E5">
        <w:rPr>
          <w:sz w:val="20"/>
          <w:szCs w:val="20"/>
        </w:rPr>
        <w:t xml:space="preserve"> </w:t>
      </w:r>
    </w:p>
    <w:p w14:paraId="4345633B" w14:textId="357C4A8C" w:rsidR="003475AA" w:rsidRPr="00E502E5" w:rsidRDefault="00840F90" w:rsidP="002436EA">
      <w:pPr>
        <w:pStyle w:val="Prrafodelista"/>
        <w:numPr>
          <w:ilvl w:val="0"/>
          <w:numId w:val="46"/>
        </w:numPr>
        <w:spacing w:after="200" w:line="276" w:lineRule="auto"/>
        <w:ind w:left="709"/>
        <w:rPr>
          <w:sz w:val="20"/>
          <w:szCs w:val="20"/>
        </w:rPr>
      </w:pPr>
      <w:r w:rsidRPr="00E502E5">
        <w:rPr>
          <w:sz w:val="20"/>
          <w:szCs w:val="20"/>
        </w:rPr>
        <w:t>De</w:t>
      </w:r>
      <w:r w:rsidR="002436EA" w:rsidRPr="00E502E5">
        <w:rPr>
          <w:sz w:val="20"/>
          <w:szCs w:val="20"/>
        </w:rPr>
        <w:t>l total de</w:t>
      </w:r>
      <w:r w:rsidRPr="00E502E5">
        <w:rPr>
          <w:sz w:val="20"/>
          <w:szCs w:val="20"/>
        </w:rPr>
        <w:t xml:space="preserve"> horas </w:t>
      </w:r>
      <w:r w:rsidR="003475AA" w:rsidRPr="00E502E5">
        <w:rPr>
          <w:sz w:val="20"/>
          <w:szCs w:val="20"/>
        </w:rPr>
        <w:t xml:space="preserve">en </w:t>
      </w:r>
      <w:r w:rsidRPr="00E502E5">
        <w:rPr>
          <w:sz w:val="20"/>
          <w:szCs w:val="20"/>
        </w:rPr>
        <w:t xml:space="preserve">que </w:t>
      </w:r>
      <w:r w:rsidR="003475AA" w:rsidRPr="00E502E5">
        <w:rPr>
          <w:sz w:val="20"/>
          <w:szCs w:val="20"/>
        </w:rPr>
        <w:t xml:space="preserve">se superaron </w:t>
      </w:r>
      <w:r w:rsidR="002436EA" w:rsidRPr="00E502E5">
        <w:rPr>
          <w:sz w:val="20"/>
          <w:szCs w:val="20"/>
        </w:rPr>
        <w:t>los</w:t>
      </w:r>
      <w:r w:rsidR="003475AA" w:rsidRPr="00E502E5">
        <w:rPr>
          <w:sz w:val="20"/>
          <w:szCs w:val="20"/>
        </w:rPr>
        <w:t xml:space="preserve"> límites de emisión, </w:t>
      </w:r>
      <w:r w:rsidRPr="00E502E5">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E502E5" w:rsidRDefault="003475AA" w:rsidP="002436EA">
      <w:pPr>
        <w:pStyle w:val="Prrafodelista"/>
        <w:numPr>
          <w:ilvl w:val="0"/>
          <w:numId w:val="46"/>
        </w:numPr>
        <w:spacing w:after="200" w:line="276" w:lineRule="auto"/>
        <w:ind w:left="709"/>
        <w:rPr>
          <w:rFonts w:cstheme="minorHAnsi"/>
          <w:sz w:val="20"/>
          <w:szCs w:val="20"/>
        </w:rPr>
      </w:pPr>
      <w:r w:rsidRPr="00E502E5">
        <w:rPr>
          <w:sz w:val="20"/>
          <w:szCs w:val="20"/>
        </w:rPr>
        <w:t xml:space="preserve">Para las </w:t>
      </w:r>
      <w:r w:rsidR="00840F90" w:rsidRPr="00E502E5">
        <w:rPr>
          <w:sz w:val="20"/>
          <w:szCs w:val="20"/>
        </w:rPr>
        <w:t>horas de funcionamiento en régimen, no se aceptan justificaciones en aquellos valores que superen los l</w:t>
      </w:r>
      <w:r w:rsidRPr="00E502E5">
        <w:rPr>
          <w:sz w:val="20"/>
          <w:szCs w:val="20"/>
        </w:rPr>
        <w:t>í</w:t>
      </w:r>
      <w:r w:rsidR="00840F90" w:rsidRPr="00E502E5">
        <w:rPr>
          <w:sz w:val="20"/>
          <w:szCs w:val="20"/>
        </w:rPr>
        <w:t>mites aplicables</w:t>
      </w:r>
      <w:r w:rsidRPr="00E502E5">
        <w:rPr>
          <w:sz w:val="20"/>
          <w:szCs w:val="20"/>
        </w:rPr>
        <w:t>,</w:t>
      </w:r>
      <w:r w:rsidR="00840F90" w:rsidRPr="00E502E5">
        <w:rPr>
          <w:sz w:val="20"/>
          <w:szCs w:val="20"/>
        </w:rPr>
        <w:t xml:space="preserve"> dado que</w:t>
      </w:r>
      <w:r w:rsidR="00E21646" w:rsidRPr="00E502E5">
        <w:rPr>
          <w:sz w:val="20"/>
          <w:szCs w:val="20"/>
        </w:rPr>
        <w:t>,</w:t>
      </w:r>
      <w:r w:rsidR="00840F90" w:rsidRPr="00E502E5">
        <w:rPr>
          <w:sz w:val="20"/>
          <w:szCs w:val="20"/>
        </w:rPr>
        <w:t xml:space="preserve"> durante estas horas, la fuente debe dar cumplimiento con los </w:t>
      </w:r>
      <w:r w:rsidR="00BB3229" w:rsidRPr="00E502E5">
        <w:rPr>
          <w:sz w:val="20"/>
          <w:szCs w:val="20"/>
        </w:rPr>
        <w:t>límites</w:t>
      </w:r>
      <w:r w:rsidR="00840F90" w:rsidRPr="00E502E5">
        <w:rPr>
          <w:sz w:val="20"/>
          <w:szCs w:val="20"/>
        </w:rPr>
        <w:t xml:space="preserve"> aplicables al 100%</w:t>
      </w:r>
      <w:r w:rsidR="00E21646" w:rsidRPr="00E502E5">
        <w:rPr>
          <w:sz w:val="20"/>
          <w:szCs w:val="20"/>
        </w:rPr>
        <w:t>.</w:t>
      </w:r>
      <w:r w:rsidR="00840F90" w:rsidRPr="00E502E5">
        <w:rPr>
          <w:sz w:val="20"/>
          <w:szCs w:val="20"/>
        </w:rPr>
        <w:t xml:space="preserve"> </w:t>
      </w:r>
      <w:r w:rsidR="00E21646" w:rsidRPr="00E502E5">
        <w:rPr>
          <w:sz w:val="20"/>
          <w:szCs w:val="20"/>
        </w:rPr>
        <w:t>L</w:t>
      </w:r>
      <w:r w:rsidR="00840F90" w:rsidRPr="00E502E5">
        <w:rPr>
          <w:sz w:val="20"/>
          <w:szCs w:val="20"/>
        </w:rPr>
        <w:t xml:space="preserve">uego cualquier valor que supere el límite de emisión establecido, durante el estado de régimen, </w:t>
      </w:r>
      <w:r w:rsidRPr="00E502E5">
        <w:rPr>
          <w:sz w:val="20"/>
          <w:szCs w:val="20"/>
        </w:rPr>
        <w:t xml:space="preserve">es considerado </w:t>
      </w:r>
      <w:r w:rsidR="00840F90" w:rsidRPr="00E502E5">
        <w:rPr>
          <w:sz w:val="20"/>
          <w:szCs w:val="20"/>
        </w:rPr>
        <w:t>un incumplimiento de la norma</w:t>
      </w:r>
      <w:r w:rsidRPr="00E502E5">
        <w:rPr>
          <w:sz w:val="20"/>
          <w:szCs w:val="20"/>
        </w:rPr>
        <w:t xml:space="preserve"> de emisión</w:t>
      </w:r>
      <w:r w:rsidR="00840F90" w:rsidRPr="00E502E5">
        <w:rPr>
          <w:sz w:val="20"/>
          <w:szCs w:val="20"/>
        </w:rPr>
        <w:t>.</w:t>
      </w:r>
      <w:r w:rsidR="005E72F5" w:rsidRPr="00E502E5">
        <w:rPr>
          <w:sz w:val="20"/>
          <w:szCs w:val="20"/>
        </w:rPr>
        <w:br w:type="page"/>
      </w:r>
    </w:p>
    <w:p w14:paraId="3EE25310" w14:textId="77777777" w:rsidR="004E583C" w:rsidRPr="00E502E5" w:rsidRDefault="004E583C" w:rsidP="00C958D0">
      <w:pPr>
        <w:pStyle w:val="Ttulo1"/>
      </w:pPr>
      <w:bookmarkStart w:id="66" w:name="_Toc352840394"/>
      <w:bookmarkStart w:id="67" w:name="_Toc352841454"/>
      <w:bookmarkStart w:id="68" w:name="_Toc420053217"/>
      <w:bookmarkEnd w:id="57"/>
      <w:bookmarkEnd w:id="58"/>
      <w:r w:rsidRPr="00E502E5">
        <w:lastRenderedPageBreak/>
        <w:t>H</w:t>
      </w:r>
      <w:r w:rsidR="0024720C" w:rsidRPr="00E502E5">
        <w:t>ECHOS CONSTATADOS</w:t>
      </w:r>
      <w:r w:rsidRPr="00E502E5">
        <w:t>.</w:t>
      </w:r>
      <w:bookmarkEnd w:id="66"/>
      <w:bookmarkEnd w:id="67"/>
      <w:bookmarkEnd w:id="68"/>
    </w:p>
    <w:p w14:paraId="3EE25311" w14:textId="77777777" w:rsidR="00D17CB6" w:rsidRPr="00E502E5" w:rsidRDefault="00D17CB6" w:rsidP="00D17CB6">
      <w:pPr>
        <w:rPr>
          <w:sz w:val="16"/>
          <w:szCs w:val="16"/>
        </w:rPr>
      </w:pPr>
    </w:p>
    <w:p w14:paraId="3431F1EF" w14:textId="722B31F7" w:rsidR="007A5E0C" w:rsidRPr="00E502E5" w:rsidRDefault="00D87A2E" w:rsidP="004A744B">
      <w:pPr>
        <w:pStyle w:val="Ttulo2"/>
      </w:pPr>
      <w:bookmarkStart w:id="69" w:name="_Toc420053218"/>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r w:rsidRPr="00E502E5">
        <w:t xml:space="preserve">Resumen </w:t>
      </w:r>
      <w:r w:rsidR="007A5E0C" w:rsidRPr="00E502E5">
        <w:t>de datos reportados durante el 1</w:t>
      </w:r>
      <w:r w:rsidR="007A5E0C" w:rsidRPr="00E502E5">
        <w:rPr>
          <w:vertAlign w:val="superscript"/>
        </w:rPr>
        <w:t>er</w:t>
      </w:r>
      <w:r w:rsidR="007A5E0C" w:rsidRPr="00E502E5">
        <w:t xml:space="preserve"> reporte trimestral</w:t>
      </w:r>
      <w:r w:rsidR="00701071" w:rsidRPr="00E502E5">
        <w:t>.</w:t>
      </w:r>
      <w:bookmarkEnd w:id="69"/>
    </w:p>
    <w:tbl>
      <w:tblPr>
        <w:tblStyle w:val="Tablaconcuadrcula"/>
        <w:tblW w:w="5000" w:type="pct"/>
        <w:tblLook w:val="04A0" w:firstRow="1" w:lastRow="0" w:firstColumn="1" w:lastColumn="0" w:noHBand="0" w:noVBand="1"/>
      </w:tblPr>
      <w:tblGrid>
        <w:gridCol w:w="13788"/>
      </w:tblGrid>
      <w:tr w:rsidR="00A74310" w:rsidRPr="00E502E5" w14:paraId="3EE2531C" w14:textId="77777777" w:rsidTr="005D728A">
        <w:trPr>
          <w:trHeight w:val="319"/>
        </w:trPr>
        <w:tc>
          <w:tcPr>
            <w:tcW w:w="5000" w:type="pct"/>
            <w:tcBorders>
              <w:bottom w:val="single" w:sz="4" w:space="0" w:color="auto"/>
            </w:tcBorders>
          </w:tcPr>
          <w:bookmarkEnd w:id="70"/>
          <w:bookmarkEnd w:id="71"/>
          <w:bookmarkEnd w:id="72"/>
          <w:bookmarkEnd w:id="73"/>
          <w:bookmarkEnd w:id="74"/>
          <w:bookmarkEnd w:id="75"/>
          <w:bookmarkEnd w:id="76"/>
          <w:bookmarkEnd w:id="77"/>
          <w:p w14:paraId="3EE25319" w14:textId="5B5241CE" w:rsidR="000D607C" w:rsidRPr="00E502E5" w:rsidRDefault="00F15F8C" w:rsidP="008F751D">
            <w:r w:rsidRPr="00E502E5">
              <w:rPr>
                <w:b/>
              </w:rPr>
              <w:t>Exigencia (s)</w:t>
            </w:r>
            <w:r w:rsidR="00A74310" w:rsidRPr="00E502E5">
              <w:rPr>
                <w:b/>
              </w:rPr>
              <w:t>:</w:t>
            </w:r>
            <w:r w:rsidRPr="00E502E5">
              <w:rPr>
                <w:b/>
              </w:rPr>
              <w:t xml:space="preserve"> </w:t>
            </w:r>
            <w:r w:rsidR="007A5E0C" w:rsidRPr="00E502E5">
              <w:t xml:space="preserve"> </w:t>
            </w:r>
          </w:p>
          <w:p w14:paraId="7DB3669B" w14:textId="12F65885" w:rsidR="007A5E0C" w:rsidRPr="00E502E5" w:rsidRDefault="007A5E0C" w:rsidP="00E21646">
            <w:pPr>
              <w:pStyle w:val="Prrafodelista"/>
              <w:numPr>
                <w:ilvl w:val="0"/>
                <w:numId w:val="47"/>
              </w:numPr>
              <w:ind w:left="426"/>
            </w:pPr>
            <w:r w:rsidRPr="00E502E5">
              <w:t xml:space="preserve">Artículo 12° del D.S. N°13/2011: “Los titulares de </w:t>
            </w:r>
            <w:r w:rsidR="00701071" w:rsidRPr="00E502E5">
              <w:t xml:space="preserve">las fuentes emisoras </w:t>
            </w:r>
            <w:r w:rsidR="007D7330" w:rsidRPr="00E502E5">
              <w:t>presentarán…</w:t>
            </w:r>
            <w:r w:rsidR="00701071" w:rsidRPr="00E502E5">
              <w:t xml:space="preserve"> un reporte del monitoreo continuo de emisiones, </w:t>
            </w:r>
            <w:r w:rsidR="00E21646" w:rsidRPr="00E502E5">
              <w:t>trimestralmente</w:t>
            </w:r>
            <w:r w:rsidR="00701071" w:rsidRPr="00E502E5">
              <w:t>, durante un año calendario,…”</w:t>
            </w:r>
          </w:p>
          <w:p w14:paraId="69BC24F3" w14:textId="77777777" w:rsidR="00E21646" w:rsidRPr="00E502E5" w:rsidRDefault="00E21646" w:rsidP="00E21646">
            <w:pPr>
              <w:pStyle w:val="Prrafodelista"/>
              <w:ind w:left="426"/>
              <w:rPr>
                <w:sz w:val="16"/>
                <w:szCs w:val="16"/>
              </w:rPr>
            </w:pPr>
          </w:p>
          <w:p w14:paraId="3C7D5F9C" w14:textId="5519B9B9" w:rsidR="00F15F8C" w:rsidRPr="00E502E5" w:rsidRDefault="009E2F00" w:rsidP="00E21646">
            <w:pPr>
              <w:pStyle w:val="Prrafodelista"/>
              <w:numPr>
                <w:ilvl w:val="0"/>
                <w:numId w:val="47"/>
              </w:numPr>
              <w:ind w:left="426"/>
            </w:pPr>
            <w:r w:rsidRPr="00E502E5">
              <w:t xml:space="preserve">Circular IN.AD.N°1/2015 “Interpretación administrativa del Decreto N°13, de 2011, MMA, Norma de emisión para centrales </w:t>
            </w:r>
            <w:r w:rsidR="00E21646" w:rsidRPr="00E502E5">
              <w:t>termoeléctricas de</w:t>
            </w:r>
            <w:r w:rsidRPr="00E502E5">
              <w:t xml:space="preserve"> reemplazo de Circular N°</w:t>
            </w:r>
            <w:r w:rsidR="00E21646" w:rsidRPr="00E502E5">
              <w:t xml:space="preserve">2, de 18 de diciembre de 2013” Define </w:t>
            </w:r>
            <w:r w:rsidRPr="00E502E5">
              <w:t>“Horas de funcionamiento</w:t>
            </w:r>
            <w:r w:rsidR="00E21646" w:rsidRPr="00E502E5">
              <w:t>:</w:t>
            </w:r>
            <w:r w:rsidRPr="00E502E5">
              <w:t xml:space="preserve"> Corresponde a aquel periodo de tiempo en el cual la unidad q</w:t>
            </w:r>
            <w:r w:rsidR="00DD118E" w:rsidRPr="00E502E5">
              <w:t>uema comb</w:t>
            </w:r>
            <w:r w:rsidRPr="00E502E5">
              <w:t xml:space="preserve">ustible e incluye </w:t>
            </w:r>
            <w:r w:rsidR="005E72F5" w:rsidRPr="00E502E5">
              <w:t>las horas de encendido, horas de operación en régimen y horas de apagado.”</w:t>
            </w:r>
          </w:p>
          <w:p w14:paraId="71E26154" w14:textId="77777777" w:rsidR="00E21646" w:rsidRPr="00E502E5" w:rsidRDefault="00E21646" w:rsidP="00E21646">
            <w:pPr>
              <w:rPr>
                <w:sz w:val="16"/>
                <w:szCs w:val="16"/>
              </w:rPr>
            </w:pPr>
          </w:p>
          <w:p w14:paraId="56F6D169" w14:textId="77777777" w:rsidR="00B83754" w:rsidRPr="00E502E5" w:rsidRDefault="00B83754" w:rsidP="00E21646">
            <w:pPr>
              <w:pStyle w:val="Prrafodelista"/>
              <w:numPr>
                <w:ilvl w:val="0"/>
                <w:numId w:val="47"/>
              </w:numPr>
              <w:ind w:left="426"/>
              <w:rPr>
                <w:b/>
              </w:rPr>
            </w:pPr>
            <w:r w:rsidRPr="00E502E5">
              <w:rPr>
                <w:rFonts w:cstheme="minorHAnsi"/>
                <w:sz w:val="18"/>
                <w:szCs w:val="18"/>
              </w:rPr>
              <w:t>Punto N° 5, letra a, de la Interpretación Administrativa del D.S. N°13 (Circular IN.AD.N° 1/2015): “</w:t>
            </w:r>
            <w:r w:rsidRPr="00E502E5">
              <w:rPr>
                <w:rFonts w:cstheme="minorHAnsi"/>
                <w:i/>
                <w:sz w:val="18"/>
                <w:szCs w:val="18"/>
              </w:rPr>
              <w:t>Para el caso de MP, SO</w:t>
            </w:r>
            <w:r w:rsidRPr="00E502E5">
              <w:rPr>
                <w:rFonts w:cstheme="minorHAnsi"/>
                <w:i/>
                <w:sz w:val="18"/>
                <w:szCs w:val="18"/>
                <w:vertAlign w:val="subscript"/>
              </w:rPr>
              <w:t xml:space="preserve">2 </w:t>
            </w:r>
            <w:r w:rsidRPr="00E502E5">
              <w:rPr>
                <w:rFonts w:cstheme="minorHAnsi"/>
                <w:i/>
                <w:sz w:val="18"/>
                <w:szCs w:val="18"/>
              </w:rPr>
              <w:t>y NO</w:t>
            </w:r>
            <w:r w:rsidRPr="00E502E5">
              <w:rPr>
                <w:rFonts w:cstheme="minorHAnsi"/>
                <w:i/>
                <w:sz w:val="18"/>
                <w:szCs w:val="18"/>
                <w:vertAlign w:val="subscript"/>
              </w:rPr>
              <w:t>x</w:t>
            </w:r>
            <w:r w:rsidRPr="00E502E5">
              <w:rPr>
                <w:rFonts w:cstheme="minorHAnsi"/>
                <w:i/>
                <w:sz w:val="18"/>
                <w:szCs w:val="18"/>
              </w:rPr>
              <w:t xml:space="preserve">, se debe determinar el promedio horario </w:t>
            </w:r>
            <w:r w:rsidRPr="00E502E5">
              <w:rPr>
                <w:rFonts w:cstheme="minorHAnsi"/>
                <w:b/>
                <w:i/>
                <w:sz w:val="18"/>
                <w:szCs w:val="18"/>
              </w:rPr>
              <w:t>de cada hora de funcionamiento, durante un año calendario.</w:t>
            </w:r>
            <w:r w:rsidRPr="00E502E5">
              <w:rPr>
                <w:rFonts w:cstheme="minorHAnsi"/>
                <w:i/>
                <w:sz w:val="18"/>
                <w:szCs w:val="18"/>
              </w:rPr>
              <w:t xml:space="preserve"> </w:t>
            </w:r>
            <w:r w:rsidRPr="00E502E5">
              <w:rPr>
                <w:rFonts w:cstheme="minorHAnsi"/>
                <w:b/>
                <w:i/>
                <w:sz w:val="18"/>
                <w:szCs w:val="18"/>
              </w:rPr>
              <w:t>El promedio horario obtenido (o sustituido) en cada hora de funcionamiento debe compararse con el límite de emisión aplicable</w:t>
            </w:r>
            <w:r w:rsidRPr="00E502E5">
              <w:rPr>
                <w:rFonts w:cstheme="minorHAnsi"/>
                <w:i/>
                <w:sz w:val="18"/>
                <w:szCs w:val="18"/>
              </w:rPr>
              <w:t xml:space="preserve"> </w:t>
            </w:r>
            <w:r w:rsidRPr="00E502E5">
              <w:rPr>
                <w:rFonts w:cstheme="minorHAnsi"/>
                <w:b/>
                <w:i/>
                <w:sz w:val="18"/>
                <w:szCs w:val="18"/>
              </w:rPr>
              <w:t>y determinar para cada una de esas horas de funcionamiento si es una hora de conformidad o de inconformidad”</w:t>
            </w:r>
            <w:r w:rsidRPr="00E502E5">
              <w:rPr>
                <w:rFonts w:cstheme="minorHAnsi"/>
                <w:b/>
                <w:sz w:val="18"/>
                <w:szCs w:val="18"/>
              </w:rPr>
              <w:t>.</w:t>
            </w:r>
          </w:p>
          <w:p w14:paraId="55CC95DD" w14:textId="76283D98" w:rsidR="00E21646" w:rsidRPr="00E502E5" w:rsidRDefault="005046DE" w:rsidP="005046DE">
            <w:pPr>
              <w:pStyle w:val="Prrafodelista"/>
              <w:tabs>
                <w:tab w:val="left" w:pos="5335"/>
              </w:tabs>
              <w:rPr>
                <w:b/>
                <w:sz w:val="16"/>
                <w:szCs w:val="16"/>
              </w:rPr>
            </w:pPr>
            <w:r w:rsidRPr="00E502E5">
              <w:rPr>
                <w:b/>
                <w:sz w:val="16"/>
                <w:szCs w:val="16"/>
              </w:rPr>
              <w:tab/>
            </w:r>
          </w:p>
          <w:p w14:paraId="3EE2531B" w14:textId="1D18A366" w:rsidR="00E21646" w:rsidRPr="00E502E5" w:rsidRDefault="00E21646" w:rsidP="00E21646">
            <w:pPr>
              <w:pStyle w:val="Prrafodelista"/>
              <w:numPr>
                <w:ilvl w:val="0"/>
                <w:numId w:val="47"/>
              </w:numPr>
              <w:ind w:left="426"/>
            </w:pPr>
            <w:r w:rsidRPr="00E502E5">
              <w:t>Punto N° 3 del artículo tercero de la resolución exenta N° 33 “</w:t>
            </w:r>
            <w:r w:rsidRPr="00E502E5">
              <w:rPr>
                <w:b/>
                <w:i/>
              </w:rPr>
              <w:t xml:space="preserve">en caso que se detecte una superación del </w:t>
            </w:r>
            <w:r w:rsidR="00D0456D" w:rsidRPr="00E502E5">
              <w:rPr>
                <w:b/>
                <w:i/>
              </w:rPr>
              <w:t>límite</w:t>
            </w:r>
            <w:r w:rsidRPr="00E502E5">
              <w:rPr>
                <w:b/>
                <w:i/>
              </w:rPr>
              <w:t xml:space="preserve"> horario, el regulado </w:t>
            </w:r>
            <w:r w:rsidR="00D0456D" w:rsidRPr="00E502E5">
              <w:rPr>
                <w:b/>
                <w:i/>
              </w:rPr>
              <w:t>deberá</w:t>
            </w:r>
            <w:r w:rsidRPr="00E502E5">
              <w:rPr>
                <w:b/>
                <w:i/>
              </w:rPr>
              <w:t xml:space="preserve"> justificar que tal superación se debe a una operación de </w:t>
            </w:r>
            <w:r w:rsidR="00D0456D" w:rsidRPr="00E502E5">
              <w:rPr>
                <w:b/>
                <w:i/>
              </w:rPr>
              <w:t>encendido o apagado, o que s</w:t>
            </w:r>
            <w:r w:rsidRPr="00E502E5">
              <w:rPr>
                <w:b/>
                <w:i/>
              </w:rPr>
              <w:t>e</w:t>
            </w:r>
            <w:r w:rsidR="00D0456D" w:rsidRPr="00E502E5">
              <w:rPr>
                <w:b/>
                <w:i/>
              </w:rPr>
              <w:t xml:space="preserve"> </w:t>
            </w:r>
            <w:r w:rsidRPr="00E502E5">
              <w:rPr>
                <w:b/>
                <w:i/>
              </w:rPr>
              <w:t>debe a fallas producto de un caso fortuito o de fuerza mayor</w:t>
            </w:r>
            <w:r w:rsidRPr="00E502E5">
              <w:t>”.</w:t>
            </w:r>
          </w:p>
        </w:tc>
      </w:tr>
      <w:tr w:rsidR="00A74310" w:rsidRPr="00E502E5" w14:paraId="3EE25324" w14:textId="77777777" w:rsidTr="005D728A">
        <w:trPr>
          <w:trHeight w:val="627"/>
        </w:trPr>
        <w:tc>
          <w:tcPr>
            <w:tcW w:w="5000" w:type="pct"/>
          </w:tcPr>
          <w:p w14:paraId="733BB45D" w14:textId="77777777" w:rsidR="00755F53" w:rsidRPr="00E502E5" w:rsidRDefault="00755F53" w:rsidP="00755F53">
            <w:r w:rsidRPr="00E502E5">
              <w:t>Con relación a los datos del  1</w:t>
            </w:r>
            <w:r w:rsidRPr="00E502E5">
              <w:rPr>
                <w:vertAlign w:val="superscript"/>
              </w:rPr>
              <w:t>er</w:t>
            </w:r>
            <w:r w:rsidRPr="00E502E5">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E502E5"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E502E5" w:rsidRDefault="00CD4873" w:rsidP="00E97837">
                  <w:pPr>
                    <w:spacing w:line="276" w:lineRule="auto"/>
                    <w:jc w:val="center"/>
                    <w:rPr>
                      <w:rFonts w:ascii="Calibri" w:hAnsi="Calibri" w:cstheme="minorHAnsi"/>
                      <w:b/>
                    </w:rPr>
                  </w:pPr>
                  <w:r w:rsidRPr="00E502E5">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E502E5" w:rsidRDefault="00CD4873" w:rsidP="00E97837">
                  <w:pPr>
                    <w:spacing w:line="276" w:lineRule="auto"/>
                    <w:jc w:val="center"/>
                    <w:rPr>
                      <w:rFonts w:ascii="Calibri" w:hAnsi="Calibri" w:cstheme="minorHAnsi"/>
                      <w:b/>
                    </w:rPr>
                  </w:pPr>
                  <w:r w:rsidRPr="00E502E5">
                    <w:rPr>
                      <w:rFonts w:ascii="Calibri" w:hAnsi="Calibri" w:cstheme="minorHAnsi"/>
                      <w:b/>
                    </w:rPr>
                    <w:t>Hechos Constatados y Observaciones</w:t>
                  </w:r>
                </w:p>
              </w:tc>
            </w:tr>
            <w:tr w:rsidR="00CD4873" w:rsidRPr="00E502E5" w14:paraId="002CDD29" w14:textId="77777777" w:rsidTr="007D7330">
              <w:trPr>
                <w:trHeight w:val="687"/>
              </w:trPr>
              <w:tc>
                <w:tcPr>
                  <w:tcW w:w="798" w:type="pct"/>
                  <w:vAlign w:val="center"/>
                </w:tcPr>
                <w:p w14:paraId="643BAD7B" w14:textId="46122C33" w:rsidR="00CD4873" w:rsidRPr="00E502E5" w:rsidRDefault="00CD4873" w:rsidP="007A251E">
                  <w:pPr>
                    <w:spacing w:line="276" w:lineRule="auto"/>
                    <w:rPr>
                      <w:rFonts w:cstheme="minorHAnsi"/>
                      <w:sz w:val="18"/>
                      <w:szCs w:val="18"/>
                    </w:rPr>
                  </w:pPr>
                  <w:r w:rsidRPr="00E502E5">
                    <w:rPr>
                      <w:rFonts w:cstheme="minorHAnsi"/>
                      <w:sz w:val="18"/>
                      <w:szCs w:val="18"/>
                    </w:rPr>
                    <w:t>Horas de Encendido (HE)</w:t>
                  </w:r>
                </w:p>
              </w:tc>
              <w:tc>
                <w:tcPr>
                  <w:tcW w:w="4202" w:type="pct"/>
                </w:tcPr>
                <w:p w14:paraId="70253C51" w14:textId="77777777" w:rsidR="00B41E8E" w:rsidRPr="00E502E5" w:rsidRDefault="00B41E8E" w:rsidP="00B41E8E">
                  <w:pPr>
                    <w:pStyle w:val="Prrafodelista"/>
                    <w:ind w:left="377"/>
                    <w:rPr>
                      <w:rFonts w:cstheme="minorHAnsi"/>
                      <w:sz w:val="18"/>
                      <w:szCs w:val="18"/>
                    </w:rPr>
                  </w:pPr>
                </w:p>
                <w:p w14:paraId="639FAFEC" w14:textId="5F8E9E30" w:rsidR="00CD4873" w:rsidRPr="00E502E5" w:rsidRDefault="00EA3F3F" w:rsidP="00381A51">
                  <w:pPr>
                    <w:pStyle w:val="Prrafodelista"/>
                    <w:numPr>
                      <w:ilvl w:val="0"/>
                      <w:numId w:val="39"/>
                    </w:numPr>
                    <w:ind w:left="377"/>
                    <w:rPr>
                      <w:rFonts w:cstheme="minorHAnsi"/>
                      <w:sz w:val="18"/>
                      <w:szCs w:val="18"/>
                    </w:rPr>
                  </w:pPr>
                  <w:r w:rsidRPr="00E502E5">
                    <w:rPr>
                      <w:sz w:val="18"/>
                      <w:szCs w:val="18"/>
                    </w:rPr>
                    <w:t xml:space="preserve">No se presentaron horas de Encendido (HE) en este reporte trimestral. </w:t>
                  </w:r>
                </w:p>
              </w:tc>
            </w:tr>
            <w:tr w:rsidR="00CD4873" w:rsidRPr="00E502E5" w14:paraId="2C7F8DD7" w14:textId="77777777" w:rsidTr="007D7330">
              <w:trPr>
                <w:trHeight w:val="679"/>
              </w:trPr>
              <w:tc>
                <w:tcPr>
                  <w:tcW w:w="798" w:type="pct"/>
                  <w:vAlign w:val="center"/>
                </w:tcPr>
                <w:p w14:paraId="6171B62D" w14:textId="42367712" w:rsidR="00CD4873" w:rsidRPr="00E502E5" w:rsidRDefault="00CD4873" w:rsidP="007A251E">
                  <w:pPr>
                    <w:widowControl w:val="0"/>
                    <w:overflowPunct w:val="0"/>
                    <w:autoSpaceDE w:val="0"/>
                    <w:autoSpaceDN w:val="0"/>
                    <w:adjustRightInd w:val="0"/>
                    <w:spacing w:after="60" w:line="276" w:lineRule="auto"/>
                    <w:rPr>
                      <w:rFonts w:cstheme="minorHAnsi"/>
                      <w:sz w:val="18"/>
                      <w:szCs w:val="18"/>
                    </w:rPr>
                  </w:pPr>
                  <w:r w:rsidRPr="00E502E5">
                    <w:rPr>
                      <w:rFonts w:cstheme="minorHAnsi"/>
                      <w:sz w:val="18"/>
                      <w:szCs w:val="18"/>
                    </w:rPr>
                    <w:t>Horas de Régimen (RE)</w:t>
                  </w:r>
                </w:p>
              </w:tc>
              <w:tc>
                <w:tcPr>
                  <w:tcW w:w="4202" w:type="pct"/>
                  <w:vAlign w:val="center"/>
                </w:tcPr>
                <w:p w14:paraId="4661AEE6" w14:textId="1314FAD6" w:rsidR="006164A8" w:rsidRPr="00E502E5" w:rsidRDefault="006164A8" w:rsidP="00C024A8">
                  <w:pPr>
                    <w:pStyle w:val="Prrafodelista"/>
                    <w:numPr>
                      <w:ilvl w:val="0"/>
                      <w:numId w:val="39"/>
                    </w:numPr>
                    <w:ind w:left="377"/>
                    <w:rPr>
                      <w:rFonts w:cstheme="minorHAnsi"/>
                      <w:sz w:val="18"/>
                      <w:szCs w:val="18"/>
                    </w:rPr>
                  </w:pPr>
                  <w:r w:rsidRPr="00E502E5">
                    <w:rPr>
                      <w:sz w:val="18"/>
                      <w:szCs w:val="18"/>
                    </w:rPr>
                    <w:t>Todas las horas en régimen, mantuvieron sus emisiones de MP bajo el límite de emisión establecido en la norma de 50 mg/Nm</w:t>
                  </w:r>
                  <w:r w:rsidRPr="00E502E5">
                    <w:rPr>
                      <w:sz w:val="18"/>
                      <w:szCs w:val="18"/>
                      <w:vertAlign w:val="superscript"/>
                    </w:rPr>
                    <w:t>3</w:t>
                  </w:r>
                  <w:r w:rsidRPr="00E502E5">
                    <w:rPr>
                      <w:sz w:val="18"/>
                      <w:szCs w:val="18"/>
                    </w:rPr>
                    <w:t xml:space="preserve">. (Tabla 1 y Gráfico </w:t>
                  </w:r>
                  <w:r w:rsidR="00B04C24" w:rsidRPr="00E502E5">
                    <w:rPr>
                      <w:sz w:val="18"/>
                      <w:szCs w:val="18"/>
                    </w:rPr>
                    <w:t>1</w:t>
                  </w:r>
                  <w:r w:rsidRPr="00E502E5">
                    <w:rPr>
                      <w:sz w:val="18"/>
                      <w:szCs w:val="18"/>
                    </w:rPr>
                    <w:t>).</w:t>
                  </w:r>
                </w:p>
              </w:tc>
            </w:tr>
            <w:tr w:rsidR="00CD4873" w:rsidRPr="00E502E5" w14:paraId="788B2B7B" w14:textId="77777777" w:rsidTr="007D7330">
              <w:trPr>
                <w:trHeight w:val="720"/>
              </w:trPr>
              <w:tc>
                <w:tcPr>
                  <w:tcW w:w="798" w:type="pct"/>
                  <w:vAlign w:val="center"/>
                </w:tcPr>
                <w:p w14:paraId="75EDFEC5" w14:textId="3E82BF83" w:rsidR="00CD4873" w:rsidRPr="00E502E5" w:rsidRDefault="00CD4873" w:rsidP="007A251E">
                  <w:pPr>
                    <w:widowControl w:val="0"/>
                    <w:overflowPunct w:val="0"/>
                    <w:autoSpaceDE w:val="0"/>
                    <w:autoSpaceDN w:val="0"/>
                    <w:adjustRightInd w:val="0"/>
                    <w:spacing w:after="60" w:line="276" w:lineRule="auto"/>
                    <w:rPr>
                      <w:rFonts w:cstheme="minorHAnsi"/>
                      <w:sz w:val="18"/>
                      <w:szCs w:val="18"/>
                    </w:rPr>
                  </w:pPr>
                  <w:r w:rsidRPr="00E502E5">
                    <w:rPr>
                      <w:rFonts w:cstheme="minorHAnsi"/>
                      <w:sz w:val="18"/>
                      <w:szCs w:val="18"/>
                    </w:rPr>
                    <w:t>Horas de Apagado (HA)</w:t>
                  </w:r>
                </w:p>
              </w:tc>
              <w:tc>
                <w:tcPr>
                  <w:tcW w:w="4202" w:type="pct"/>
                </w:tcPr>
                <w:p w14:paraId="7275A4E6" w14:textId="77777777" w:rsidR="00FC1D96" w:rsidRPr="00E502E5" w:rsidRDefault="00FC1D96" w:rsidP="00FC1D96">
                  <w:pPr>
                    <w:pStyle w:val="Prrafodelista"/>
                    <w:ind w:left="377"/>
                    <w:rPr>
                      <w:rFonts w:cstheme="minorHAnsi"/>
                      <w:sz w:val="18"/>
                      <w:szCs w:val="18"/>
                    </w:rPr>
                  </w:pPr>
                </w:p>
                <w:p w14:paraId="2B47B22D" w14:textId="5235D266" w:rsidR="00CD4873" w:rsidRPr="00E502E5" w:rsidRDefault="00FC1D96" w:rsidP="00A56CF0">
                  <w:pPr>
                    <w:pStyle w:val="Prrafodelista"/>
                    <w:numPr>
                      <w:ilvl w:val="0"/>
                      <w:numId w:val="39"/>
                    </w:numPr>
                    <w:ind w:left="377"/>
                    <w:rPr>
                      <w:rFonts w:cstheme="minorHAnsi"/>
                      <w:sz w:val="18"/>
                      <w:szCs w:val="18"/>
                    </w:rPr>
                  </w:pPr>
                  <w:r w:rsidRPr="00E502E5">
                    <w:rPr>
                      <w:sz w:val="18"/>
                      <w:szCs w:val="18"/>
                    </w:rPr>
                    <w:t>No se presentaron horas de Apagado (HA) en este reporte trimestral.</w:t>
                  </w:r>
                </w:p>
              </w:tc>
            </w:tr>
            <w:tr w:rsidR="00CD4873" w:rsidRPr="00E502E5" w14:paraId="1334E781" w14:textId="77777777" w:rsidTr="00BB5C1E">
              <w:trPr>
                <w:trHeight w:val="367"/>
              </w:trPr>
              <w:tc>
                <w:tcPr>
                  <w:tcW w:w="798" w:type="pct"/>
                  <w:vAlign w:val="center"/>
                </w:tcPr>
                <w:p w14:paraId="17819FC5" w14:textId="38F9D37D" w:rsidR="00CD4873" w:rsidRPr="00E502E5" w:rsidRDefault="00CD4873" w:rsidP="007A251E">
                  <w:pPr>
                    <w:spacing w:after="60" w:line="276" w:lineRule="auto"/>
                    <w:rPr>
                      <w:rFonts w:cstheme="minorHAnsi"/>
                      <w:sz w:val="18"/>
                      <w:szCs w:val="18"/>
                    </w:rPr>
                  </w:pPr>
                  <w:r w:rsidRPr="00E502E5">
                    <w:rPr>
                      <w:rFonts w:cstheme="minorHAnsi"/>
                      <w:sz w:val="18"/>
                      <w:szCs w:val="18"/>
                    </w:rPr>
                    <w:t>Horas de Falla (F)</w:t>
                  </w:r>
                </w:p>
              </w:tc>
              <w:tc>
                <w:tcPr>
                  <w:tcW w:w="4202" w:type="pct"/>
                </w:tcPr>
                <w:p w14:paraId="39C69AFE" w14:textId="0A3AB8C6" w:rsidR="00CD4873" w:rsidRPr="00E502E5" w:rsidRDefault="000505DB" w:rsidP="0088614D">
                  <w:pPr>
                    <w:pStyle w:val="Prrafodelista"/>
                    <w:numPr>
                      <w:ilvl w:val="0"/>
                      <w:numId w:val="39"/>
                    </w:numPr>
                    <w:ind w:left="377" w:hanging="377"/>
                    <w:rPr>
                      <w:sz w:val="18"/>
                      <w:szCs w:val="18"/>
                    </w:rPr>
                  </w:pPr>
                  <w:r w:rsidRPr="00E502E5">
                    <w:rPr>
                      <w:sz w:val="18"/>
                      <w:szCs w:val="18"/>
                    </w:rPr>
                    <w:t>No se presentaron horas de Fallas (F) en este reporte trimestral.</w:t>
                  </w:r>
                </w:p>
              </w:tc>
            </w:tr>
            <w:tr w:rsidR="00CD4873" w:rsidRPr="00E502E5" w14:paraId="20B40CF7" w14:textId="77777777" w:rsidTr="007D7330">
              <w:trPr>
                <w:trHeight w:val="710"/>
              </w:trPr>
              <w:tc>
                <w:tcPr>
                  <w:tcW w:w="798" w:type="pct"/>
                  <w:vAlign w:val="center"/>
                </w:tcPr>
                <w:p w14:paraId="3AC82891" w14:textId="63334683" w:rsidR="00CD4873" w:rsidRPr="00E502E5" w:rsidRDefault="00CD4873" w:rsidP="007A251E">
                  <w:pPr>
                    <w:spacing w:after="60" w:line="276" w:lineRule="auto"/>
                    <w:rPr>
                      <w:rFonts w:cstheme="minorHAnsi"/>
                      <w:sz w:val="18"/>
                      <w:szCs w:val="18"/>
                    </w:rPr>
                  </w:pPr>
                  <w:r w:rsidRPr="00E502E5">
                    <w:rPr>
                      <w:rFonts w:cstheme="minorHAnsi"/>
                      <w:sz w:val="18"/>
                      <w:szCs w:val="18"/>
                    </w:rPr>
                    <w:t>Horas de Detención No Programadas (DNP)</w:t>
                  </w:r>
                </w:p>
              </w:tc>
              <w:tc>
                <w:tcPr>
                  <w:tcW w:w="4202" w:type="pct"/>
                </w:tcPr>
                <w:p w14:paraId="278132D2" w14:textId="77777777" w:rsidR="00D41ACF" w:rsidRPr="00E502E5" w:rsidRDefault="00D41ACF" w:rsidP="00D41ACF">
                  <w:pPr>
                    <w:pStyle w:val="Prrafodelista"/>
                    <w:ind w:left="377"/>
                    <w:rPr>
                      <w:rFonts w:cstheme="minorHAnsi"/>
                      <w:sz w:val="18"/>
                      <w:szCs w:val="18"/>
                    </w:rPr>
                  </w:pPr>
                </w:p>
                <w:p w14:paraId="7BEF26E5" w14:textId="413816AA" w:rsidR="00CD4873" w:rsidRPr="00E502E5" w:rsidRDefault="00E557C7" w:rsidP="00A6400C">
                  <w:pPr>
                    <w:pStyle w:val="Prrafodelista"/>
                    <w:numPr>
                      <w:ilvl w:val="0"/>
                      <w:numId w:val="39"/>
                    </w:numPr>
                    <w:ind w:left="377"/>
                    <w:rPr>
                      <w:rFonts w:cstheme="minorHAnsi"/>
                      <w:sz w:val="18"/>
                      <w:szCs w:val="18"/>
                    </w:rPr>
                  </w:pPr>
                  <w:r w:rsidRPr="00E502E5">
                    <w:rPr>
                      <w:sz w:val="18"/>
                      <w:szCs w:val="18"/>
                    </w:rPr>
                    <w:t>No se presentaron horas de Detención No Programadas (DNP) en este reporte trimestral.</w:t>
                  </w:r>
                </w:p>
              </w:tc>
            </w:tr>
          </w:tbl>
          <w:p w14:paraId="06DD1B2B" w14:textId="094D20E7" w:rsidR="00D41ACF" w:rsidRPr="00E502E5" w:rsidRDefault="00D41ACF" w:rsidP="00D41ACF">
            <w:pPr>
              <w:rPr>
                <w:b/>
              </w:rPr>
            </w:pPr>
            <w:r w:rsidRPr="00E502E5">
              <w:rPr>
                <w:b/>
              </w:rPr>
              <w:t>De acuerdo a los antecedentes, durante el 1</w:t>
            </w:r>
            <w:r w:rsidRPr="00E502E5">
              <w:rPr>
                <w:b/>
                <w:vertAlign w:val="superscript"/>
              </w:rPr>
              <w:t>er</w:t>
            </w:r>
            <w:r w:rsidRPr="00E502E5">
              <w:rPr>
                <w:b/>
              </w:rPr>
              <w:t xml:space="preserve"> trimestre la fuente funcionó bajo el límite aplicable.</w:t>
            </w:r>
          </w:p>
          <w:p w14:paraId="3EE25323" w14:textId="630D0DF3" w:rsidR="00701071" w:rsidRPr="00E502E5" w:rsidRDefault="00701071" w:rsidP="00B83754">
            <w:pPr>
              <w:rPr>
                <w:b/>
              </w:rPr>
            </w:pPr>
          </w:p>
        </w:tc>
      </w:tr>
    </w:tbl>
    <w:p w14:paraId="3EE25325" w14:textId="77777777" w:rsidR="00A74310" w:rsidRPr="00E502E5" w:rsidRDefault="00A74310">
      <w:pPr>
        <w:jc w:val="left"/>
        <w:rPr>
          <w:rFonts w:cstheme="minorHAnsi"/>
          <w:b/>
          <w:color w:val="000000" w:themeColor="text1"/>
          <w:sz w:val="14"/>
          <w:szCs w:val="24"/>
        </w:rPr>
        <w:sectPr w:rsidR="00A74310" w:rsidRPr="00E502E5" w:rsidSect="00A70F8F">
          <w:pgSz w:w="15840" w:h="12240" w:orient="landscape"/>
          <w:pgMar w:top="1134" w:right="1134" w:bottom="1134" w:left="1134" w:header="709" w:footer="709" w:gutter="0"/>
          <w:cols w:space="708"/>
          <w:docGrid w:linePitch="360"/>
        </w:sectPr>
      </w:pPr>
    </w:p>
    <w:p w14:paraId="3EE25326" w14:textId="77777777" w:rsidR="00A83D8B" w:rsidRPr="00E502E5" w:rsidRDefault="00A83D8B" w:rsidP="00A83D8B"/>
    <w:tbl>
      <w:tblPr>
        <w:tblW w:w="13712" w:type="dxa"/>
        <w:jc w:val="center"/>
        <w:tblCellMar>
          <w:left w:w="70" w:type="dxa"/>
          <w:right w:w="70" w:type="dxa"/>
        </w:tblCellMar>
        <w:tblLook w:val="04A0" w:firstRow="1" w:lastRow="0" w:firstColumn="1" w:lastColumn="0" w:noHBand="0" w:noVBand="1"/>
      </w:tblPr>
      <w:tblGrid>
        <w:gridCol w:w="13712"/>
      </w:tblGrid>
      <w:tr w:rsidR="00F551C3" w:rsidRPr="00E502E5" w14:paraId="3EE253A5" w14:textId="77777777" w:rsidTr="007A7FAC">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4" w14:textId="7DA99EF4" w:rsidR="00F551C3" w:rsidRPr="00E502E5" w:rsidRDefault="002E49EE" w:rsidP="00742C5F">
            <w:pPr>
              <w:jc w:val="center"/>
              <w:rPr>
                <w:rFonts w:eastAsia="Times New Roman"/>
                <w:b/>
                <w:bCs/>
                <w:color w:val="000000"/>
                <w:sz w:val="20"/>
                <w:szCs w:val="20"/>
                <w:lang w:eastAsia="es-CL"/>
              </w:rPr>
            </w:pPr>
            <w:r w:rsidRPr="00E502E5">
              <w:rPr>
                <w:rFonts w:eastAsia="Times New Roman"/>
                <w:b/>
                <w:bCs/>
                <w:color w:val="000000"/>
                <w:sz w:val="20"/>
                <w:szCs w:val="20"/>
                <w:lang w:eastAsia="es-CL"/>
              </w:rPr>
              <w:t>Registros</w:t>
            </w:r>
            <w:r w:rsidR="005626CB" w:rsidRPr="00E502E5">
              <w:rPr>
                <w:rFonts w:eastAsia="Times New Roman"/>
                <w:b/>
                <w:bCs/>
                <w:color w:val="000000"/>
                <w:sz w:val="20"/>
                <w:szCs w:val="20"/>
                <w:lang w:eastAsia="es-CL"/>
              </w:rPr>
              <w:t xml:space="preserve"> </w:t>
            </w:r>
          </w:p>
        </w:tc>
      </w:tr>
      <w:tr w:rsidR="00BA29D8" w:rsidRPr="00E502E5" w14:paraId="3EE253A8" w14:textId="77777777" w:rsidTr="00BA29D8">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69B5A17B" w14:textId="77777777" w:rsidR="00F3407B" w:rsidRDefault="00F3407B" w:rsidP="00F551C3">
            <w:pPr>
              <w:jc w:val="center"/>
              <w:rPr>
                <w:rFonts w:eastAsia="Times New Roman"/>
                <w:noProof/>
                <w:color w:val="000000"/>
                <w:sz w:val="20"/>
                <w:szCs w:val="20"/>
                <w:lang w:eastAsia="es-CL"/>
              </w:rPr>
            </w:pPr>
          </w:p>
          <w:p w14:paraId="7800D2C8" w14:textId="77777777" w:rsidR="00BA29D8" w:rsidRDefault="003561CC" w:rsidP="00F551C3">
            <w:pPr>
              <w:jc w:val="center"/>
              <w:rPr>
                <w:rFonts w:eastAsia="Times New Roman"/>
                <w:color w:val="000000"/>
                <w:sz w:val="20"/>
                <w:szCs w:val="20"/>
                <w:lang w:eastAsia="es-CL"/>
              </w:rPr>
            </w:pPr>
            <w:r w:rsidRPr="003561CC">
              <w:rPr>
                <w:rFonts w:eastAsia="Times New Roman"/>
                <w:noProof/>
                <w:color w:val="000000"/>
                <w:sz w:val="20"/>
                <w:szCs w:val="20"/>
                <w:lang w:eastAsia="es-CL"/>
              </w:rPr>
              <w:drawing>
                <wp:inline distT="0" distB="0" distL="0" distR="0" wp14:anchorId="7CE8FB02" wp14:editId="33ABE4BD">
                  <wp:extent cx="4022790" cy="219891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35122" cy="2205656"/>
                          </a:xfrm>
                          <a:prstGeom prst="rect">
                            <a:avLst/>
                          </a:prstGeom>
                          <a:noFill/>
                          <a:ln>
                            <a:noFill/>
                          </a:ln>
                        </pic:spPr>
                      </pic:pic>
                    </a:graphicData>
                  </a:graphic>
                </wp:inline>
              </w:drawing>
            </w:r>
          </w:p>
          <w:p w14:paraId="3EE253A7" w14:textId="62C8B81B" w:rsidR="00F3407B" w:rsidRPr="00E502E5" w:rsidRDefault="00F3407B" w:rsidP="00F551C3">
            <w:pPr>
              <w:jc w:val="center"/>
              <w:rPr>
                <w:rFonts w:eastAsia="Times New Roman"/>
                <w:color w:val="000000"/>
                <w:sz w:val="20"/>
                <w:szCs w:val="20"/>
                <w:lang w:eastAsia="es-CL"/>
              </w:rPr>
            </w:pPr>
          </w:p>
        </w:tc>
      </w:tr>
      <w:tr w:rsidR="00BA29D8" w:rsidRPr="00E502E5" w14:paraId="3EE253AD" w14:textId="77777777" w:rsidTr="00BA29D8">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C" w14:textId="7D7890D3" w:rsidR="00BA29D8" w:rsidRPr="00E502E5" w:rsidRDefault="00BA29D8" w:rsidP="00066A0C">
            <w:pPr>
              <w:pStyle w:val="Descripcin"/>
              <w:jc w:val="center"/>
              <w:rPr>
                <w:rFonts w:eastAsia="Times New Roman"/>
                <w:b w:val="0"/>
                <w:color w:val="000000"/>
                <w:szCs w:val="18"/>
                <w:lang w:eastAsia="es-CL"/>
              </w:rPr>
            </w:pPr>
            <w:bookmarkStart w:id="78" w:name="_Toc353998127"/>
            <w:bookmarkStart w:id="79" w:name="_Toc353998200"/>
            <w:bookmarkStart w:id="80" w:name="_Toc382383551"/>
            <w:bookmarkStart w:id="81" w:name="_Toc382472373"/>
            <w:bookmarkStart w:id="82" w:name="_Toc390184283"/>
            <w:bookmarkStart w:id="83" w:name="_Toc390360014"/>
            <w:bookmarkStart w:id="84" w:name="_Toc390777035"/>
            <w:bookmarkStart w:id="85" w:name="_Toc420053219"/>
            <w:r w:rsidRPr="00E502E5">
              <w:t>Tabla 1</w:t>
            </w:r>
            <w:bookmarkEnd w:id="78"/>
            <w:bookmarkEnd w:id="79"/>
            <w:bookmarkEnd w:id="80"/>
            <w:bookmarkEnd w:id="81"/>
            <w:bookmarkEnd w:id="82"/>
            <w:bookmarkEnd w:id="83"/>
            <w:bookmarkEnd w:id="84"/>
            <w:r w:rsidRPr="00E502E5">
              <w:t xml:space="preserve">:  </w:t>
            </w:r>
            <w:r w:rsidRPr="00E502E5">
              <w:rPr>
                <w:b w:val="0"/>
              </w:rPr>
              <w:t>Resumen de promedios Horarios de Material Particulado (MP) – 1° Trimestre</w:t>
            </w:r>
            <w:bookmarkEnd w:id="85"/>
          </w:p>
        </w:tc>
      </w:tr>
      <w:tr w:rsidR="00B41E8E" w:rsidRPr="00E502E5" w14:paraId="3EE253BC" w14:textId="77777777" w:rsidTr="00B41E8E">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76782FC3" w14:textId="77777777" w:rsidR="00F3407B" w:rsidRDefault="00F3407B" w:rsidP="00590961">
            <w:pPr>
              <w:jc w:val="center"/>
              <w:rPr>
                <w:rFonts w:cstheme="minorHAnsi"/>
                <w:b/>
                <w:noProof/>
                <w:sz w:val="18"/>
                <w:szCs w:val="20"/>
                <w:lang w:eastAsia="es-CL"/>
              </w:rPr>
            </w:pPr>
          </w:p>
          <w:p w14:paraId="7BCD3243" w14:textId="77777777" w:rsidR="00B41E8E" w:rsidRDefault="00BA29D8" w:rsidP="00590961">
            <w:pPr>
              <w:jc w:val="center"/>
              <w:rPr>
                <w:rFonts w:cstheme="minorHAnsi"/>
                <w:b/>
                <w:sz w:val="18"/>
                <w:szCs w:val="20"/>
              </w:rPr>
            </w:pPr>
            <w:r w:rsidRPr="00E502E5">
              <w:rPr>
                <w:rFonts w:cstheme="minorHAnsi"/>
                <w:b/>
                <w:noProof/>
                <w:sz w:val="18"/>
                <w:szCs w:val="20"/>
                <w:lang w:eastAsia="es-CL"/>
              </w:rPr>
              <w:drawing>
                <wp:inline distT="0" distB="0" distL="0" distR="0" wp14:anchorId="035BFB44" wp14:editId="3BB3A971">
                  <wp:extent cx="3847419" cy="2090057"/>
                  <wp:effectExtent l="0" t="0" r="127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59243" cy="2096480"/>
                          </a:xfrm>
                          <a:prstGeom prst="rect">
                            <a:avLst/>
                          </a:prstGeom>
                          <a:noFill/>
                        </pic:spPr>
                      </pic:pic>
                    </a:graphicData>
                  </a:graphic>
                </wp:inline>
              </w:drawing>
            </w:r>
          </w:p>
          <w:p w14:paraId="3EE253BB" w14:textId="4A783BEA" w:rsidR="00F3407B" w:rsidRPr="00E502E5" w:rsidRDefault="00F3407B" w:rsidP="00590961">
            <w:pPr>
              <w:jc w:val="center"/>
              <w:rPr>
                <w:rFonts w:cstheme="minorHAnsi"/>
                <w:b/>
                <w:sz w:val="18"/>
                <w:szCs w:val="20"/>
              </w:rPr>
            </w:pPr>
          </w:p>
        </w:tc>
      </w:tr>
      <w:tr w:rsidR="00B41E8E" w:rsidRPr="00E502E5" w14:paraId="3EE253C1" w14:textId="77777777" w:rsidTr="00B41E8E">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C0" w14:textId="168243A5" w:rsidR="00B41E8E" w:rsidRPr="00E502E5" w:rsidRDefault="00BA29D8" w:rsidP="00066A0C">
            <w:pPr>
              <w:jc w:val="center"/>
              <w:rPr>
                <w:rFonts w:cstheme="minorHAnsi"/>
                <w:b/>
                <w:sz w:val="18"/>
                <w:szCs w:val="18"/>
              </w:rPr>
            </w:pPr>
            <w:r w:rsidRPr="00E502E5">
              <w:rPr>
                <w:b/>
                <w:sz w:val="18"/>
                <w:szCs w:val="18"/>
              </w:rPr>
              <w:t>Gráfico 1</w:t>
            </w:r>
            <w:r w:rsidRPr="00E502E5">
              <w:rPr>
                <w:sz w:val="18"/>
                <w:szCs w:val="18"/>
              </w:rPr>
              <w:t>: Datos MP medidos durante las Horas de Régimen (RE)</w:t>
            </w:r>
          </w:p>
        </w:tc>
      </w:tr>
    </w:tbl>
    <w:p w14:paraId="61E8729A" w14:textId="34244D2B" w:rsidR="00402697" w:rsidRPr="00E502E5" w:rsidRDefault="00402697">
      <w:pPr>
        <w:jc w:val="left"/>
        <w:rPr>
          <w:rFonts w:cstheme="minorHAnsi"/>
          <w:b/>
          <w:sz w:val="24"/>
          <w:szCs w:val="20"/>
        </w:rPr>
      </w:pPr>
    </w:p>
    <w:p w14:paraId="6F0A896D" w14:textId="77777777" w:rsidR="00BA29D8" w:rsidRPr="00E502E5" w:rsidRDefault="00BA29D8">
      <w:pPr>
        <w:jc w:val="left"/>
        <w:rPr>
          <w:rFonts w:cstheme="minorHAnsi"/>
          <w:b/>
          <w:sz w:val="24"/>
          <w:szCs w:val="20"/>
        </w:rPr>
      </w:pPr>
    </w:p>
    <w:p w14:paraId="162297D9" w14:textId="05057A66" w:rsidR="00402697" w:rsidRPr="00E502E5" w:rsidRDefault="00402697" w:rsidP="00402697">
      <w:pPr>
        <w:pStyle w:val="Ttulo2"/>
      </w:pPr>
      <w:bookmarkStart w:id="86" w:name="_Toc420053220"/>
      <w:r w:rsidRPr="00E502E5">
        <w:lastRenderedPageBreak/>
        <w:t>Resumen de datos reportados durante el 2</w:t>
      </w:r>
      <w:r w:rsidRPr="00E502E5">
        <w:rPr>
          <w:vertAlign w:val="superscript"/>
        </w:rPr>
        <w:t>o</w:t>
      </w:r>
      <w:r w:rsidRPr="00E502E5">
        <w:t xml:space="preserve"> reporte trimestral.</w:t>
      </w:r>
      <w:bookmarkEnd w:id="86"/>
    </w:p>
    <w:p w14:paraId="48280A77" w14:textId="77777777" w:rsidR="00402697" w:rsidRPr="00E502E5"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E502E5" w14:paraId="6833022E" w14:textId="77777777" w:rsidTr="00E539F8">
        <w:trPr>
          <w:trHeight w:val="319"/>
        </w:trPr>
        <w:tc>
          <w:tcPr>
            <w:tcW w:w="5000" w:type="pct"/>
            <w:tcBorders>
              <w:bottom w:val="single" w:sz="4" w:space="0" w:color="auto"/>
            </w:tcBorders>
          </w:tcPr>
          <w:p w14:paraId="43265EA2" w14:textId="77777777" w:rsidR="00402697" w:rsidRPr="00E502E5" w:rsidRDefault="00402697" w:rsidP="00E539F8">
            <w:r w:rsidRPr="00E502E5">
              <w:rPr>
                <w:b/>
              </w:rPr>
              <w:t xml:space="preserve">Exigencia (s): </w:t>
            </w:r>
            <w:r w:rsidRPr="00E502E5">
              <w:t xml:space="preserve"> </w:t>
            </w:r>
          </w:p>
          <w:p w14:paraId="0E85B401" w14:textId="77777777" w:rsidR="0077430F" w:rsidRPr="00E502E5" w:rsidRDefault="0077430F" w:rsidP="0077430F">
            <w:pPr>
              <w:pStyle w:val="Prrafodelista"/>
              <w:numPr>
                <w:ilvl w:val="0"/>
                <w:numId w:val="47"/>
              </w:numPr>
              <w:ind w:left="426"/>
            </w:pPr>
            <w:r w:rsidRPr="00E502E5">
              <w:t>Artículo 12° del D.S. N°13/2011: “Los titulares de las fuentes emisoras presentarán… un reporte del monitoreo continuo de emisiones, trimestralmente, durante un año calendario,…”</w:t>
            </w:r>
          </w:p>
          <w:p w14:paraId="3A574AF4" w14:textId="77777777" w:rsidR="0077430F" w:rsidRPr="00E502E5" w:rsidRDefault="0077430F" w:rsidP="0077430F">
            <w:pPr>
              <w:pStyle w:val="Prrafodelista"/>
              <w:ind w:left="426"/>
              <w:rPr>
                <w:sz w:val="16"/>
                <w:szCs w:val="16"/>
              </w:rPr>
            </w:pPr>
          </w:p>
          <w:p w14:paraId="41E33C25" w14:textId="77777777" w:rsidR="0077430F" w:rsidRPr="00E502E5" w:rsidRDefault="0077430F" w:rsidP="0077430F">
            <w:pPr>
              <w:pStyle w:val="Prrafodelista"/>
              <w:numPr>
                <w:ilvl w:val="0"/>
                <w:numId w:val="47"/>
              </w:numPr>
              <w:ind w:left="426"/>
            </w:pPr>
            <w:r w:rsidRPr="00E502E5">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E502E5" w:rsidRDefault="0077430F" w:rsidP="0077430F">
            <w:pPr>
              <w:rPr>
                <w:sz w:val="16"/>
                <w:szCs w:val="16"/>
              </w:rPr>
            </w:pPr>
          </w:p>
          <w:p w14:paraId="6F913C48" w14:textId="77777777" w:rsidR="0077430F" w:rsidRPr="00E502E5" w:rsidRDefault="0077430F" w:rsidP="0077430F">
            <w:pPr>
              <w:pStyle w:val="Prrafodelista"/>
              <w:numPr>
                <w:ilvl w:val="0"/>
                <w:numId w:val="47"/>
              </w:numPr>
              <w:ind w:left="426"/>
              <w:rPr>
                <w:b/>
              </w:rPr>
            </w:pPr>
            <w:r w:rsidRPr="00E502E5">
              <w:rPr>
                <w:rFonts w:cstheme="minorHAnsi"/>
                <w:sz w:val="18"/>
                <w:szCs w:val="18"/>
              </w:rPr>
              <w:t>Punto N° 5, letra a, de la Interpretación Administrativa del D.S. N°13 (Circular IN.AD.N° 1/2015): “</w:t>
            </w:r>
            <w:r w:rsidRPr="00E502E5">
              <w:rPr>
                <w:rFonts w:cstheme="minorHAnsi"/>
                <w:i/>
                <w:sz w:val="18"/>
                <w:szCs w:val="18"/>
              </w:rPr>
              <w:t>Para el caso de MP, SO</w:t>
            </w:r>
            <w:r w:rsidRPr="00E502E5">
              <w:rPr>
                <w:rFonts w:cstheme="minorHAnsi"/>
                <w:i/>
                <w:sz w:val="18"/>
                <w:szCs w:val="18"/>
                <w:vertAlign w:val="subscript"/>
              </w:rPr>
              <w:t xml:space="preserve">2 </w:t>
            </w:r>
            <w:r w:rsidRPr="00E502E5">
              <w:rPr>
                <w:rFonts w:cstheme="minorHAnsi"/>
                <w:i/>
                <w:sz w:val="18"/>
                <w:szCs w:val="18"/>
              </w:rPr>
              <w:t>y NO</w:t>
            </w:r>
            <w:r w:rsidRPr="00E502E5">
              <w:rPr>
                <w:rFonts w:cstheme="minorHAnsi"/>
                <w:i/>
                <w:sz w:val="18"/>
                <w:szCs w:val="18"/>
                <w:vertAlign w:val="subscript"/>
              </w:rPr>
              <w:t>x</w:t>
            </w:r>
            <w:r w:rsidRPr="00E502E5">
              <w:rPr>
                <w:rFonts w:cstheme="minorHAnsi"/>
                <w:i/>
                <w:sz w:val="18"/>
                <w:szCs w:val="18"/>
              </w:rPr>
              <w:t xml:space="preserve">, se debe determinar el promedio horario </w:t>
            </w:r>
            <w:r w:rsidRPr="00E502E5">
              <w:rPr>
                <w:rFonts w:cstheme="minorHAnsi"/>
                <w:b/>
                <w:i/>
                <w:sz w:val="18"/>
                <w:szCs w:val="18"/>
              </w:rPr>
              <w:t>de cada hora de funcionamiento, durante un año calendario.</w:t>
            </w:r>
            <w:r w:rsidRPr="00E502E5">
              <w:rPr>
                <w:rFonts w:cstheme="minorHAnsi"/>
                <w:i/>
                <w:sz w:val="18"/>
                <w:szCs w:val="18"/>
              </w:rPr>
              <w:t xml:space="preserve"> </w:t>
            </w:r>
            <w:r w:rsidRPr="00E502E5">
              <w:rPr>
                <w:rFonts w:cstheme="minorHAnsi"/>
                <w:b/>
                <w:i/>
                <w:sz w:val="18"/>
                <w:szCs w:val="18"/>
              </w:rPr>
              <w:t>El promedio horario obtenido (o sustituido) en cada hora de funcionamiento debe compararse con el límite de emisión aplicable</w:t>
            </w:r>
            <w:r w:rsidRPr="00E502E5">
              <w:rPr>
                <w:rFonts w:cstheme="minorHAnsi"/>
                <w:i/>
                <w:sz w:val="18"/>
                <w:szCs w:val="18"/>
              </w:rPr>
              <w:t xml:space="preserve"> </w:t>
            </w:r>
            <w:r w:rsidRPr="00E502E5">
              <w:rPr>
                <w:rFonts w:cstheme="minorHAnsi"/>
                <w:b/>
                <w:i/>
                <w:sz w:val="18"/>
                <w:szCs w:val="18"/>
              </w:rPr>
              <w:t>y determinar para cada una de esas horas de funcionamiento si es una hora de conformidad o de inconformidad”</w:t>
            </w:r>
            <w:r w:rsidRPr="00E502E5">
              <w:rPr>
                <w:rFonts w:cstheme="minorHAnsi"/>
                <w:b/>
                <w:sz w:val="18"/>
                <w:szCs w:val="18"/>
              </w:rPr>
              <w:t>.</w:t>
            </w:r>
          </w:p>
          <w:p w14:paraId="31C285CD" w14:textId="77777777" w:rsidR="0077430F" w:rsidRPr="00E502E5" w:rsidRDefault="0077430F" w:rsidP="0077430F">
            <w:pPr>
              <w:pStyle w:val="Prrafodelista"/>
              <w:rPr>
                <w:b/>
                <w:sz w:val="16"/>
                <w:szCs w:val="16"/>
              </w:rPr>
            </w:pPr>
          </w:p>
          <w:p w14:paraId="140D95A8" w14:textId="0E93D5D4" w:rsidR="00402697" w:rsidRPr="00E502E5" w:rsidRDefault="0077430F" w:rsidP="0077430F">
            <w:pPr>
              <w:rPr>
                <w:b/>
              </w:rPr>
            </w:pPr>
            <w:r w:rsidRPr="00E502E5">
              <w:t>Punto N° 3 del artículo tercero de la resolución exenta N° 33 “</w:t>
            </w:r>
            <w:r w:rsidRPr="00E502E5">
              <w:rPr>
                <w:b/>
                <w:i/>
              </w:rPr>
              <w:t>en caso que se detecte una superación del límite horario, el regulado deberá justificar que tal superación se debe a una operación de encendido o apagado, o que se debe a fallas producto de un caso fortuito o de fuerza mayor</w:t>
            </w:r>
            <w:r w:rsidRPr="00E502E5">
              <w:t>”.</w:t>
            </w:r>
          </w:p>
        </w:tc>
      </w:tr>
      <w:tr w:rsidR="00402697" w:rsidRPr="00E502E5" w14:paraId="4FEA3552" w14:textId="77777777" w:rsidTr="00E539F8">
        <w:trPr>
          <w:trHeight w:val="627"/>
        </w:trPr>
        <w:tc>
          <w:tcPr>
            <w:tcW w:w="5000" w:type="pct"/>
          </w:tcPr>
          <w:p w14:paraId="71EEC7A9" w14:textId="1E316E04" w:rsidR="0077430F" w:rsidRPr="00E502E5" w:rsidRDefault="00402697" w:rsidP="00E539F8">
            <w:r w:rsidRPr="00E502E5">
              <w:t>Con relación a los datos del  2</w:t>
            </w:r>
            <w:r w:rsidR="00F649CD" w:rsidRPr="00E502E5">
              <w:rPr>
                <w:vertAlign w:val="superscript"/>
              </w:rPr>
              <w:t>do</w:t>
            </w:r>
            <w:r w:rsidRPr="00E502E5">
              <w:t xml:space="preserve"> reporte trimestral, representados en la Tabla </w:t>
            </w:r>
            <w:r w:rsidR="00C4485B" w:rsidRPr="00E502E5">
              <w:t>2</w:t>
            </w:r>
            <w:r w:rsidR="00D561C6" w:rsidRPr="00E502E5">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E502E5"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E502E5" w:rsidRDefault="00402697" w:rsidP="00E539F8">
                  <w:pPr>
                    <w:spacing w:line="276" w:lineRule="auto"/>
                    <w:jc w:val="center"/>
                    <w:rPr>
                      <w:rFonts w:ascii="Calibri" w:hAnsi="Calibri" w:cstheme="minorHAnsi"/>
                      <w:b/>
                    </w:rPr>
                  </w:pPr>
                  <w:r w:rsidRPr="00E502E5">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E502E5" w:rsidRDefault="00402697" w:rsidP="00E539F8">
                  <w:pPr>
                    <w:spacing w:line="276" w:lineRule="auto"/>
                    <w:jc w:val="center"/>
                    <w:rPr>
                      <w:rFonts w:ascii="Calibri" w:hAnsi="Calibri" w:cstheme="minorHAnsi"/>
                      <w:b/>
                    </w:rPr>
                  </w:pPr>
                  <w:r w:rsidRPr="00E502E5">
                    <w:rPr>
                      <w:rFonts w:ascii="Calibri" w:hAnsi="Calibri" w:cstheme="minorHAnsi"/>
                      <w:b/>
                    </w:rPr>
                    <w:t>Hechos Constatados y Observaciones</w:t>
                  </w:r>
                </w:p>
              </w:tc>
            </w:tr>
            <w:tr w:rsidR="00884C57" w:rsidRPr="00E502E5" w14:paraId="3EBE514D" w14:textId="77777777" w:rsidTr="0079278A">
              <w:trPr>
                <w:trHeight w:val="375"/>
              </w:trPr>
              <w:tc>
                <w:tcPr>
                  <w:tcW w:w="904" w:type="pct"/>
                  <w:vAlign w:val="center"/>
                </w:tcPr>
                <w:p w14:paraId="5A237F60" w14:textId="77777777" w:rsidR="00884C57" w:rsidRPr="00E502E5" w:rsidRDefault="00884C57" w:rsidP="00884C57">
                  <w:pPr>
                    <w:spacing w:line="276" w:lineRule="auto"/>
                    <w:jc w:val="left"/>
                    <w:rPr>
                      <w:rFonts w:cstheme="minorHAnsi"/>
                      <w:sz w:val="18"/>
                      <w:szCs w:val="18"/>
                    </w:rPr>
                  </w:pPr>
                  <w:r w:rsidRPr="00E502E5">
                    <w:rPr>
                      <w:rFonts w:cstheme="minorHAnsi"/>
                      <w:sz w:val="18"/>
                      <w:szCs w:val="18"/>
                    </w:rPr>
                    <w:t>Horas de Encendido (HE).</w:t>
                  </w:r>
                </w:p>
              </w:tc>
              <w:tc>
                <w:tcPr>
                  <w:tcW w:w="4096" w:type="pct"/>
                </w:tcPr>
                <w:p w14:paraId="1EDA7B71" w14:textId="774817F5" w:rsidR="00884C57" w:rsidRPr="0079278A" w:rsidRDefault="00884C57" w:rsidP="0079278A">
                  <w:pPr>
                    <w:pStyle w:val="Prrafodelista"/>
                    <w:numPr>
                      <w:ilvl w:val="0"/>
                      <w:numId w:val="49"/>
                    </w:numPr>
                    <w:rPr>
                      <w:rFonts w:cstheme="minorHAnsi"/>
                      <w:sz w:val="18"/>
                      <w:szCs w:val="18"/>
                    </w:rPr>
                  </w:pPr>
                  <w:r w:rsidRPr="0079278A">
                    <w:rPr>
                      <w:sz w:val="18"/>
                      <w:szCs w:val="18"/>
                    </w:rPr>
                    <w:t xml:space="preserve">No se presentaron horas de Encendido (HE) en este reporte trimestral. </w:t>
                  </w:r>
                </w:p>
              </w:tc>
            </w:tr>
            <w:tr w:rsidR="00884C57" w:rsidRPr="00E502E5" w14:paraId="3BF65AA1" w14:textId="77777777" w:rsidTr="00D94A3E">
              <w:trPr>
                <w:trHeight w:val="577"/>
              </w:trPr>
              <w:tc>
                <w:tcPr>
                  <w:tcW w:w="904" w:type="pct"/>
                  <w:vAlign w:val="center"/>
                </w:tcPr>
                <w:p w14:paraId="2641DA1B" w14:textId="77777777" w:rsidR="00884C57" w:rsidRPr="00E502E5" w:rsidRDefault="00884C57" w:rsidP="00884C57">
                  <w:pPr>
                    <w:widowControl w:val="0"/>
                    <w:overflowPunct w:val="0"/>
                    <w:autoSpaceDE w:val="0"/>
                    <w:autoSpaceDN w:val="0"/>
                    <w:adjustRightInd w:val="0"/>
                    <w:spacing w:after="60" w:line="276" w:lineRule="auto"/>
                    <w:jc w:val="left"/>
                    <w:rPr>
                      <w:rFonts w:cstheme="minorHAnsi"/>
                      <w:sz w:val="18"/>
                      <w:szCs w:val="18"/>
                    </w:rPr>
                  </w:pPr>
                  <w:r w:rsidRPr="00E502E5">
                    <w:rPr>
                      <w:rFonts w:cstheme="minorHAnsi"/>
                      <w:sz w:val="18"/>
                      <w:szCs w:val="18"/>
                    </w:rPr>
                    <w:t>Horas de Régimen (RE).</w:t>
                  </w:r>
                </w:p>
              </w:tc>
              <w:tc>
                <w:tcPr>
                  <w:tcW w:w="4096" w:type="pct"/>
                  <w:vAlign w:val="center"/>
                </w:tcPr>
                <w:p w14:paraId="4758FD33" w14:textId="71BEAB58" w:rsidR="00884C57" w:rsidRPr="0079278A" w:rsidRDefault="00884C57" w:rsidP="0079278A">
                  <w:pPr>
                    <w:pStyle w:val="Prrafodelista"/>
                    <w:numPr>
                      <w:ilvl w:val="0"/>
                      <w:numId w:val="49"/>
                    </w:numPr>
                    <w:rPr>
                      <w:rFonts w:cstheme="minorHAnsi"/>
                      <w:sz w:val="18"/>
                      <w:szCs w:val="18"/>
                    </w:rPr>
                  </w:pPr>
                  <w:r w:rsidRPr="0079278A">
                    <w:rPr>
                      <w:sz w:val="18"/>
                      <w:szCs w:val="18"/>
                    </w:rPr>
                    <w:t>Todas las horas en régimen, mantuvieron sus emisiones de MP bajo el límite de emisión establecido en la norma de 50 mg/Nm</w:t>
                  </w:r>
                  <w:r w:rsidRPr="0079278A">
                    <w:rPr>
                      <w:sz w:val="18"/>
                      <w:szCs w:val="18"/>
                      <w:vertAlign w:val="superscript"/>
                    </w:rPr>
                    <w:t>3</w:t>
                  </w:r>
                  <w:r w:rsidRPr="0079278A">
                    <w:rPr>
                      <w:sz w:val="18"/>
                      <w:szCs w:val="18"/>
                    </w:rPr>
                    <w:t>. (Tabla 2 y Gráfico 2).</w:t>
                  </w:r>
                </w:p>
              </w:tc>
            </w:tr>
            <w:tr w:rsidR="00884C57" w:rsidRPr="00E502E5" w14:paraId="6C8B6E0A" w14:textId="77777777" w:rsidTr="00530339">
              <w:trPr>
                <w:trHeight w:val="312"/>
              </w:trPr>
              <w:tc>
                <w:tcPr>
                  <w:tcW w:w="904" w:type="pct"/>
                  <w:shd w:val="clear" w:color="auto" w:fill="auto"/>
                  <w:vAlign w:val="center"/>
                </w:tcPr>
                <w:p w14:paraId="74FFA8CE" w14:textId="68B36AB9" w:rsidR="00884C57" w:rsidRPr="00E502E5" w:rsidRDefault="00884C57" w:rsidP="00884C57">
                  <w:pPr>
                    <w:widowControl w:val="0"/>
                    <w:overflowPunct w:val="0"/>
                    <w:autoSpaceDE w:val="0"/>
                    <w:autoSpaceDN w:val="0"/>
                    <w:adjustRightInd w:val="0"/>
                    <w:spacing w:after="60" w:line="276" w:lineRule="auto"/>
                    <w:jc w:val="left"/>
                    <w:rPr>
                      <w:rFonts w:cstheme="minorHAnsi"/>
                      <w:sz w:val="18"/>
                      <w:szCs w:val="18"/>
                    </w:rPr>
                  </w:pPr>
                  <w:r w:rsidRPr="00E502E5">
                    <w:rPr>
                      <w:rFonts w:cstheme="minorHAnsi"/>
                      <w:sz w:val="18"/>
                      <w:szCs w:val="18"/>
                    </w:rPr>
                    <w:t>Horas de Apagado (HA).</w:t>
                  </w:r>
                </w:p>
              </w:tc>
              <w:tc>
                <w:tcPr>
                  <w:tcW w:w="4096" w:type="pct"/>
                  <w:shd w:val="clear" w:color="auto" w:fill="auto"/>
                </w:tcPr>
                <w:p w14:paraId="0EFBCA45" w14:textId="6CA2F81F" w:rsidR="00884C57" w:rsidRPr="0079278A" w:rsidRDefault="00884C57" w:rsidP="0079278A">
                  <w:pPr>
                    <w:pStyle w:val="Prrafodelista"/>
                    <w:numPr>
                      <w:ilvl w:val="0"/>
                      <w:numId w:val="49"/>
                    </w:numPr>
                    <w:rPr>
                      <w:rFonts w:cstheme="minorHAnsi"/>
                      <w:sz w:val="18"/>
                      <w:szCs w:val="18"/>
                    </w:rPr>
                  </w:pPr>
                  <w:r w:rsidRPr="0079278A">
                    <w:rPr>
                      <w:sz w:val="18"/>
                      <w:szCs w:val="18"/>
                    </w:rPr>
                    <w:t>No se presentaron horas de Apagado (HA) en este reporte trimestral.</w:t>
                  </w:r>
                </w:p>
              </w:tc>
            </w:tr>
            <w:tr w:rsidR="00884C57" w:rsidRPr="00E502E5" w14:paraId="16D18058" w14:textId="77777777" w:rsidTr="00B96DF6">
              <w:trPr>
                <w:trHeight w:val="290"/>
              </w:trPr>
              <w:tc>
                <w:tcPr>
                  <w:tcW w:w="904" w:type="pct"/>
                  <w:vAlign w:val="center"/>
                </w:tcPr>
                <w:p w14:paraId="3C095F95" w14:textId="77777777" w:rsidR="00884C57" w:rsidRPr="00E502E5" w:rsidRDefault="00884C57" w:rsidP="00884C57">
                  <w:pPr>
                    <w:spacing w:after="60" w:line="276" w:lineRule="auto"/>
                    <w:jc w:val="left"/>
                    <w:rPr>
                      <w:rFonts w:cstheme="minorHAnsi"/>
                      <w:sz w:val="18"/>
                      <w:szCs w:val="18"/>
                    </w:rPr>
                  </w:pPr>
                  <w:r w:rsidRPr="00E502E5">
                    <w:rPr>
                      <w:rFonts w:cstheme="minorHAnsi"/>
                      <w:sz w:val="18"/>
                      <w:szCs w:val="18"/>
                    </w:rPr>
                    <w:t>Horas de Falla (F).</w:t>
                  </w:r>
                </w:p>
              </w:tc>
              <w:tc>
                <w:tcPr>
                  <w:tcW w:w="4096" w:type="pct"/>
                </w:tcPr>
                <w:p w14:paraId="1E3FF61D" w14:textId="30C815F2" w:rsidR="00884C57" w:rsidRPr="0079278A" w:rsidRDefault="00884C57" w:rsidP="0079278A">
                  <w:pPr>
                    <w:pStyle w:val="Prrafodelista"/>
                    <w:numPr>
                      <w:ilvl w:val="0"/>
                      <w:numId w:val="49"/>
                    </w:numPr>
                    <w:rPr>
                      <w:rFonts w:cstheme="minorHAnsi"/>
                      <w:sz w:val="18"/>
                      <w:szCs w:val="18"/>
                    </w:rPr>
                  </w:pPr>
                  <w:r w:rsidRPr="0079278A">
                    <w:rPr>
                      <w:sz w:val="18"/>
                      <w:szCs w:val="18"/>
                    </w:rPr>
                    <w:t>No se presentaron horas de Fallas (F) en este reporte trimestral.</w:t>
                  </w:r>
                </w:p>
              </w:tc>
            </w:tr>
            <w:tr w:rsidR="00884C57" w:rsidRPr="00E502E5" w14:paraId="4D6BD0C5" w14:textId="77777777" w:rsidTr="00B96DF6">
              <w:trPr>
                <w:trHeight w:val="491"/>
              </w:trPr>
              <w:tc>
                <w:tcPr>
                  <w:tcW w:w="904" w:type="pct"/>
                  <w:vAlign w:val="center"/>
                </w:tcPr>
                <w:p w14:paraId="4410A3FA" w14:textId="77777777" w:rsidR="00884C57" w:rsidRPr="00E502E5" w:rsidRDefault="00884C57" w:rsidP="00884C57">
                  <w:pPr>
                    <w:spacing w:after="60" w:line="276" w:lineRule="auto"/>
                    <w:jc w:val="left"/>
                    <w:rPr>
                      <w:rFonts w:cstheme="minorHAnsi"/>
                      <w:sz w:val="18"/>
                      <w:szCs w:val="18"/>
                    </w:rPr>
                  </w:pPr>
                  <w:r w:rsidRPr="00E502E5">
                    <w:rPr>
                      <w:rFonts w:cstheme="minorHAnsi"/>
                      <w:sz w:val="18"/>
                      <w:szCs w:val="18"/>
                    </w:rPr>
                    <w:t>Horas de Detención No Programadas (DNP).</w:t>
                  </w:r>
                </w:p>
              </w:tc>
              <w:tc>
                <w:tcPr>
                  <w:tcW w:w="4096" w:type="pct"/>
                </w:tcPr>
                <w:p w14:paraId="4D6F99CB" w14:textId="2730FF24" w:rsidR="00884C57" w:rsidRPr="0079278A" w:rsidRDefault="00884C57" w:rsidP="0079278A">
                  <w:pPr>
                    <w:pStyle w:val="Prrafodelista"/>
                    <w:numPr>
                      <w:ilvl w:val="0"/>
                      <w:numId w:val="49"/>
                    </w:numPr>
                    <w:spacing w:line="276" w:lineRule="auto"/>
                    <w:rPr>
                      <w:rFonts w:cstheme="minorHAnsi"/>
                      <w:sz w:val="18"/>
                      <w:szCs w:val="18"/>
                    </w:rPr>
                  </w:pPr>
                  <w:r w:rsidRPr="0079278A">
                    <w:rPr>
                      <w:sz w:val="18"/>
                      <w:szCs w:val="18"/>
                    </w:rPr>
                    <w:t>No se presentaron horas de Detención No Programadas (DNP) en este reporte trimestral.</w:t>
                  </w:r>
                </w:p>
              </w:tc>
            </w:tr>
          </w:tbl>
          <w:p w14:paraId="6437E8C8" w14:textId="1AAF0B1F" w:rsidR="00402697" w:rsidRPr="00E502E5" w:rsidRDefault="00DD0EC4" w:rsidP="00C5050C">
            <w:pPr>
              <w:rPr>
                <w:b/>
              </w:rPr>
            </w:pPr>
            <w:r w:rsidRPr="00E502E5">
              <w:rPr>
                <w:b/>
              </w:rPr>
              <w:t>De acuerdo a los antecedentes, durante el 2</w:t>
            </w:r>
            <w:r w:rsidRPr="00E502E5">
              <w:rPr>
                <w:b/>
                <w:vertAlign w:val="superscript"/>
              </w:rPr>
              <w:t>do</w:t>
            </w:r>
            <w:r w:rsidRPr="00E502E5">
              <w:rPr>
                <w:b/>
              </w:rPr>
              <w:t xml:space="preserve"> trimestre la fuente funcionó bajo el límite aplicable.</w:t>
            </w:r>
          </w:p>
        </w:tc>
      </w:tr>
    </w:tbl>
    <w:p w14:paraId="2CAC3C1B" w14:textId="0A9146B9" w:rsidR="00402697" w:rsidRPr="00E502E5" w:rsidRDefault="00402697" w:rsidP="00D561C6">
      <w:pPr>
        <w:tabs>
          <w:tab w:val="left" w:pos="1920"/>
        </w:tabs>
        <w:rPr>
          <w:rFonts w:cstheme="minorHAnsi"/>
          <w:sz w:val="14"/>
          <w:szCs w:val="24"/>
        </w:rPr>
        <w:sectPr w:rsidR="00402697" w:rsidRPr="00E502E5" w:rsidSect="00A70F8F">
          <w:pgSz w:w="15840" w:h="12240" w:orient="landscape"/>
          <w:pgMar w:top="1134" w:right="1134" w:bottom="1134" w:left="1134" w:header="709" w:footer="709" w:gutter="0"/>
          <w:cols w:space="708"/>
          <w:docGrid w:linePitch="360"/>
        </w:sectPr>
      </w:pPr>
    </w:p>
    <w:p w14:paraId="606C3272" w14:textId="77777777" w:rsidR="00402697" w:rsidRPr="00E502E5" w:rsidRDefault="00402697" w:rsidP="00402697"/>
    <w:tbl>
      <w:tblPr>
        <w:tblW w:w="13712" w:type="dxa"/>
        <w:jc w:val="center"/>
        <w:tblCellMar>
          <w:left w:w="70" w:type="dxa"/>
          <w:right w:w="70" w:type="dxa"/>
        </w:tblCellMar>
        <w:tblLook w:val="04A0" w:firstRow="1" w:lastRow="0" w:firstColumn="1" w:lastColumn="0" w:noHBand="0" w:noVBand="1"/>
      </w:tblPr>
      <w:tblGrid>
        <w:gridCol w:w="13712"/>
      </w:tblGrid>
      <w:tr w:rsidR="00344F99" w:rsidRPr="00E502E5" w14:paraId="1BFEF8FE" w14:textId="77777777" w:rsidTr="0002525C">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E502E5" w:rsidRDefault="00344F99" w:rsidP="0002525C">
            <w:pPr>
              <w:jc w:val="center"/>
              <w:rPr>
                <w:rFonts w:eastAsia="Times New Roman"/>
                <w:b/>
                <w:bCs/>
                <w:color w:val="000000"/>
                <w:sz w:val="20"/>
                <w:szCs w:val="20"/>
                <w:lang w:eastAsia="es-CL"/>
              </w:rPr>
            </w:pPr>
            <w:r w:rsidRPr="00E502E5">
              <w:rPr>
                <w:rFonts w:eastAsia="Times New Roman"/>
                <w:b/>
                <w:bCs/>
                <w:color w:val="000000"/>
                <w:sz w:val="20"/>
                <w:szCs w:val="20"/>
                <w:lang w:eastAsia="es-CL"/>
              </w:rPr>
              <w:t xml:space="preserve">Registros </w:t>
            </w:r>
          </w:p>
        </w:tc>
      </w:tr>
      <w:tr w:rsidR="000159BB" w:rsidRPr="00E502E5" w14:paraId="3C58C64A" w14:textId="77777777" w:rsidTr="000159BB">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32DA0A45" w14:textId="77777777" w:rsidR="00F3407B" w:rsidRDefault="00F3407B" w:rsidP="0002525C">
            <w:pPr>
              <w:jc w:val="center"/>
              <w:rPr>
                <w:rFonts w:eastAsia="Times New Roman"/>
                <w:noProof/>
                <w:color w:val="000000"/>
                <w:sz w:val="20"/>
                <w:szCs w:val="20"/>
                <w:lang w:eastAsia="es-CL"/>
              </w:rPr>
            </w:pPr>
          </w:p>
          <w:p w14:paraId="0183A83E" w14:textId="77777777" w:rsidR="000159BB" w:rsidRDefault="00B30FF5" w:rsidP="0002525C">
            <w:pPr>
              <w:jc w:val="center"/>
              <w:rPr>
                <w:rFonts w:eastAsia="Times New Roman"/>
                <w:color w:val="000000"/>
                <w:sz w:val="20"/>
                <w:szCs w:val="20"/>
                <w:lang w:eastAsia="es-CL"/>
              </w:rPr>
            </w:pPr>
            <w:r w:rsidRPr="00B30FF5">
              <w:rPr>
                <w:rFonts w:eastAsia="Times New Roman"/>
                <w:noProof/>
                <w:color w:val="000000"/>
                <w:sz w:val="20"/>
                <w:szCs w:val="20"/>
                <w:lang w:eastAsia="es-CL"/>
              </w:rPr>
              <w:drawing>
                <wp:inline distT="0" distB="0" distL="0" distR="0" wp14:anchorId="7DD687F3" wp14:editId="66B9D094">
                  <wp:extent cx="3592964" cy="1963966"/>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9177" cy="1972828"/>
                          </a:xfrm>
                          <a:prstGeom prst="rect">
                            <a:avLst/>
                          </a:prstGeom>
                          <a:noFill/>
                          <a:ln>
                            <a:noFill/>
                          </a:ln>
                        </pic:spPr>
                      </pic:pic>
                    </a:graphicData>
                  </a:graphic>
                </wp:inline>
              </w:drawing>
            </w:r>
          </w:p>
          <w:p w14:paraId="47EBCE5E" w14:textId="0772C689" w:rsidR="00F3407B" w:rsidRPr="00E502E5" w:rsidRDefault="00F3407B" w:rsidP="0002525C">
            <w:pPr>
              <w:jc w:val="center"/>
              <w:rPr>
                <w:rFonts w:eastAsia="Times New Roman"/>
                <w:color w:val="000000"/>
                <w:sz w:val="20"/>
                <w:szCs w:val="20"/>
                <w:lang w:eastAsia="es-CL"/>
              </w:rPr>
            </w:pPr>
          </w:p>
        </w:tc>
      </w:tr>
      <w:tr w:rsidR="000159BB" w:rsidRPr="00E502E5" w14:paraId="774F0259" w14:textId="77777777" w:rsidTr="000159BB">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07115" w14:textId="7BED6589" w:rsidR="000159BB" w:rsidRPr="00E502E5" w:rsidRDefault="000159BB" w:rsidP="00066A0C">
            <w:pPr>
              <w:pStyle w:val="Descripcin"/>
              <w:jc w:val="center"/>
              <w:rPr>
                <w:rFonts w:eastAsia="Times New Roman"/>
                <w:b w:val="0"/>
                <w:color w:val="000000"/>
                <w:szCs w:val="18"/>
                <w:lang w:eastAsia="es-CL"/>
              </w:rPr>
            </w:pPr>
            <w:bookmarkStart w:id="87" w:name="_Toc420053221"/>
            <w:r w:rsidRPr="00E502E5">
              <w:t xml:space="preserve">Tabla 2:  </w:t>
            </w:r>
            <w:r w:rsidRPr="00E502E5">
              <w:rPr>
                <w:b w:val="0"/>
              </w:rPr>
              <w:t>Resumen de promedios Horarios de Material Particulado (MP) – 2° Trimestre</w:t>
            </w:r>
            <w:bookmarkEnd w:id="87"/>
          </w:p>
        </w:tc>
      </w:tr>
      <w:tr w:rsidR="000159BB" w:rsidRPr="00E502E5" w14:paraId="1622CE72" w14:textId="77777777" w:rsidTr="000159BB">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0A0E403C" w14:textId="77777777" w:rsidR="00F3407B" w:rsidRDefault="00F3407B" w:rsidP="0002525C">
            <w:pPr>
              <w:jc w:val="center"/>
              <w:rPr>
                <w:rFonts w:eastAsia="Times New Roman"/>
                <w:noProof/>
                <w:color w:val="000000"/>
                <w:sz w:val="20"/>
                <w:szCs w:val="20"/>
                <w:lang w:eastAsia="es-CL"/>
              </w:rPr>
            </w:pPr>
          </w:p>
          <w:p w14:paraId="56A6F808" w14:textId="77777777" w:rsidR="000159BB" w:rsidRDefault="000159BB" w:rsidP="0002525C">
            <w:pPr>
              <w:jc w:val="center"/>
              <w:rPr>
                <w:rFonts w:cstheme="minorHAnsi"/>
                <w:b/>
                <w:sz w:val="18"/>
                <w:szCs w:val="20"/>
              </w:rPr>
            </w:pPr>
            <w:r w:rsidRPr="00E502E5">
              <w:rPr>
                <w:rFonts w:eastAsia="Times New Roman"/>
                <w:noProof/>
                <w:color w:val="000000"/>
                <w:sz w:val="20"/>
                <w:szCs w:val="20"/>
                <w:lang w:eastAsia="es-CL"/>
              </w:rPr>
              <w:drawing>
                <wp:inline distT="0" distB="0" distL="0" distR="0" wp14:anchorId="1A9E79DA" wp14:editId="45EFFDB6">
                  <wp:extent cx="3762375" cy="2315933"/>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06893" cy="2343336"/>
                          </a:xfrm>
                          <a:prstGeom prst="rect">
                            <a:avLst/>
                          </a:prstGeom>
                          <a:noFill/>
                        </pic:spPr>
                      </pic:pic>
                    </a:graphicData>
                  </a:graphic>
                </wp:inline>
              </w:drawing>
            </w:r>
          </w:p>
          <w:p w14:paraId="5D8017ED" w14:textId="6E5D0838" w:rsidR="00623C29" w:rsidRPr="00E502E5" w:rsidRDefault="00623C29" w:rsidP="0002525C">
            <w:pPr>
              <w:jc w:val="center"/>
              <w:rPr>
                <w:rFonts w:cstheme="minorHAnsi"/>
                <w:b/>
                <w:sz w:val="18"/>
                <w:szCs w:val="20"/>
              </w:rPr>
            </w:pPr>
          </w:p>
        </w:tc>
      </w:tr>
      <w:tr w:rsidR="000159BB" w:rsidRPr="00E502E5" w14:paraId="45B4427B" w14:textId="77777777" w:rsidTr="000159BB">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A1A7EF" w14:textId="7EDC1929" w:rsidR="000159BB" w:rsidRPr="00E502E5" w:rsidRDefault="000159BB" w:rsidP="000159BB">
            <w:pPr>
              <w:pStyle w:val="Descripcin"/>
              <w:jc w:val="center"/>
              <w:rPr>
                <w:rFonts w:eastAsia="Times New Roman"/>
                <w:b w:val="0"/>
                <w:color w:val="000000"/>
                <w:szCs w:val="18"/>
                <w:lang w:eastAsia="es-CL"/>
              </w:rPr>
            </w:pPr>
            <w:bookmarkStart w:id="88" w:name="_Toc420053222"/>
            <w:r w:rsidRPr="00E502E5">
              <w:t xml:space="preserve">Gráfico 2: </w:t>
            </w:r>
            <w:r w:rsidRPr="00E502E5">
              <w:rPr>
                <w:b w:val="0"/>
              </w:rPr>
              <w:t>Datos MP medidos durante las Horas de Régimen (RE)</w:t>
            </w:r>
            <w:bookmarkEnd w:id="88"/>
          </w:p>
        </w:tc>
      </w:tr>
    </w:tbl>
    <w:p w14:paraId="5A52E890" w14:textId="77777777" w:rsidR="00402697" w:rsidRPr="00E502E5" w:rsidRDefault="00402697" w:rsidP="00402697">
      <w:pPr>
        <w:jc w:val="left"/>
        <w:sectPr w:rsidR="00402697" w:rsidRPr="00E502E5" w:rsidSect="00A70F8F">
          <w:pgSz w:w="15840" w:h="12240" w:orient="landscape"/>
          <w:pgMar w:top="1134" w:right="1134" w:bottom="1134" w:left="1134" w:header="709" w:footer="709" w:gutter="0"/>
          <w:cols w:space="708"/>
          <w:docGrid w:linePitch="360"/>
        </w:sectPr>
      </w:pPr>
    </w:p>
    <w:p w14:paraId="76652C3A" w14:textId="7D929DF2" w:rsidR="00117E5A" w:rsidRPr="00E502E5" w:rsidRDefault="00117E5A" w:rsidP="00117E5A">
      <w:pPr>
        <w:pStyle w:val="Ttulo2"/>
      </w:pPr>
      <w:bookmarkStart w:id="89" w:name="_Toc420053223"/>
      <w:r w:rsidRPr="00E502E5">
        <w:lastRenderedPageBreak/>
        <w:t>Resumen de datos reportados durante el 3</w:t>
      </w:r>
      <w:r w:rsidRPr="00E502E5">
        <w:rPr>
          <w:vertAlign w:val="superscript"/>
        </w:rPr>
        <w:t>er</w:t>
      </w:r>
      <w:r w:rsidRPr="00E502E5">
        <w:t xml:space="preserve"> reporte trimestral.</w:t>
      </w:r>
      <w:bookmarkEnd w:id="89"/>
    </w:p>
    <w:p w14:paraId="225E9D81" w14:textId="77777777" w:rsidR="00117E5A" w:rsidRPr="00E502E5" w:rsidRDefault="00117E5A" w:rsidP="00117E5A"/>
    <w:tbl>
      <w:tblPr>
        <w:tblStyle w:val="Tablaconcuadrcula"/>
        <w:tblW w:w="5000" w:type="pct"/>
        <w:tblLook w:val="04A0" w:firstRow="1" w:lastRow="0" w:firstColumn="1" w:lastColumn="0" w:noHBand="0" w:noVBand="1"/>
      </w:tblPr>
      <w:tblGrid>
        <w:gridCol w:w="13788"/>
      </w:tblGrid>
      <w:tr w:rsidR="00117E5A" w:rsidRPr="00E502E5" w14:paraId="43B1060F" w14:textId="77777777" w:rsidTr="004C3DB6">
        <w:trPr>
          <w:trHeight w:val="319"/>
        </w:trPr>
        <w:tc>
          <w:tcPr>
            <w:tcW w:w="5000" w:type="pct"/>
            <w:tcBorders>
              <w:bottom w:val="single" w:sz="4" w:space="0" w:color="auto"/>
            </w:tcBorders>
          </w:tcPr>
          <w:p w14:paraId="22CD1370" w14:textId="77777777" w:rsidR="00117E5A" w:rsidRPr="00E502E5" w:rsidRDefault="00117E5A" w:rsidP="004C3DB6">
            <w:r w:rsidRPr="00E502E5">
              <w:rPr>
                <w:b/>
              </w:rPr>
              <w:t xml:space="preserve">Exigencia (s): </w:t>
            </w:r>
            <w:r w:rsidRPr="00E502E5">
              <w:t xml:space="preserve"> </w:t>
            </w:r>
          </w:p>
          <w:p w14:paraId="05B2104A" w14:textId="77777777" w:rsidR="00F25038" w:rsidRPr="00E502E5" w:rsidRDefault="00F25038" w:rsidP="00F25038">
            <w:pPr>
              <w:pStyle w:val="Prrafodelista"/>
              <w:numPr>
                <w:ilvl w:val="0"/>
                <w:numId w:val="47"/>
              </w:numPr>
              <w:ind w:left="426"/>
            </w:pPr>
            <w:r w:rsidRPr="00E502E5">
              <w:t>Artículo 12° del D.S. N°13/2011: “Los titulares de las fuentes emisoras presentarán… un reporte del monitoreo continuo de emisiones, trimestralmente, durante un año calendario,…”</w:t>
            </w:r>
          </w:p>
          <w:p w14:paraId="1B27A7EC" w14:textId="77777777" w:rsidR="00F25038" w:rsidRPr="00E502E5" w:rsidRDefault="00F25038" w:rsidP="00F25038">
            <w:pPr>
              <w:pStyle w:val="Prrafodelista"/>
              <w:ind w:left="426"/>
              <w:rPr>
                <w:sz w:val="16"/>
                <w:szCs w:val="16"/>
              </w:rPr>
            </w:pPr>
          </w:p>
          <w:p w14:paraId="5B61D5AF" w14:textId="77777777" w:rsidR="00F25038" w:rsidRPr="00E502E5" w:rsidRDefault="00F25038" w:rsidP="00F25038">
            <w:pPr>
              <w:pStyle w:val="Prrafodelista"/>
              <w:numPr>
                <w:ilvl w:val="0"/>
                <w:numId w:val="47"/>
              </w:numPr>
              <w:ind w:left="426"/>
            </w:pPr>
            <w:r w:rsidRPr="00E502E5">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502E5" w:rsidRDefault="00F25038" w:rsidP="00F25038">
            <w:pPr>
              <w:rPr>
                <w:sz w:val="16"/>
                <w:szCs w:val="16"/>
              </w:rPr>
            </w:pPr>
          </w:p>
          <w:p w14:paraId="2D53D419" w14:textId="77777777" w:rsidR="00F25038" w:rsidRPr="00E502E5" w:rsidRDefault="00F25038" w:rsidP="00F25038">
            <w:pPr>
              <w:pStyle w:val="Prrafodelista"/>
              <w:numPr>
                <w:ilvl w:val="0"/>
                <w:numId w:val="47"/>
              </w:numPr>
              <w:ind w:left="426"/>
              <w:rPr>
                <w:b/>
              </w:rPr>
            </w:pPr>
            <w:r w:rsidRPr="00E502E5">
              <w:rPr>
                <w:rFonts w:cstheme="minorHAnsi"/>
                <w:sz w:val="18"/>
                <w:szCs w:val="18"/>
              </w:rPr>
              <w:t>Punto N° 5, letra a, de la Interpretación Administrativa del D.S. N°13 (Circular IN.AD.N° 1/2015): “</w:t>
            </w:r>
            <w:r w:rsidRPr="00E502E5">
              <w:rPr>
                <w:rFonts w:cstheme="minorHAnsi"/>
                <w:i/>
                <w:sz w:val="18"/>
                <w:szCs w:val="18"/>
              </w:rPr>
              <w:t>Para el caso de MP, SO</w:t>
            </w:r>
            <w:r w:rsidRPr="00E502E5">
              <w:rPr>
                <w:rFonts w:cstheme="minorHAnsi"/>
                <w:i/>
                <w:sz w:val="18"/>
                <w:szCs w:val="18"/>
                <w:vertAlign w:val="subscript"/>
              </w:rPr>
              <w:t xml:space="preserve">2 </w:t>
            </w:r>
            <w:r w:rsidRPr="00E502E5">
              <w:rPr>
                <w:rFonts w:cstheme="minorHAnsi"/>
                <w:i/>
                <w:sz w:val="18"/>
                <w:szCs w:val="18"/>
              </w:rPr>
              <w:t>y NO</w:t>
            </w:r>
            <w:r w:rsidRPr="00E502E5">
              <w:rPr>
                <w:rFonts w:cstheme="minorHAnsi"/>
                <w:i/>
                <w:sz w:val="18"/>
                <w:szCs w:val="18"/>
                <w:vertAlign w:val="subscript"/>
              </w:rPr>
              <w:t>x</w:t>
            </w:r>
            <w:r w:rsidRPr="00E502E5">
              <w:rPr>
                <w:rFonts w:cstheme="minorHAnsi"/>
                <w:i/>
                <w:sz w:val="18"/>
                <w:szCs w:val="18"/>
              </w:rPr>
              <w:t xml:space="preserve">, se debe determinar el promedio horario </w:t>
            </w:r>
            <w:r w:rsidRPr="00E502E5">
              <w:rPr>
                <w:rFonts w:cstheme="minorHAnsi"/>
                <w:b/>
                <w:i/>
                <w:sz w:val="18"/>
                <w:szCs w:val="18"/>
              </w:rPr>
              <w:t>de cada hora de funcionamiento, durante un año calendario.</w:t>
            </w:r>
            <w:r w:rsidRPr="00E502E5">
              <w:rPr>
                <w:rFonts w:cstheme="minorHAnsi"/>
                <w:i/>
                <w:sz w:val="18"/>
                <w:szCs w:val="18"/>
              </w:rPr>
              <w:t xml:space="preserve"> </w:t>
            </w:r>
            <w:r w:rsidRPr="00E502E5">
              <w:rPr>
                <w:rFonts w:cstheme="minorHAnsi"/>
                <w:b/>
                <w:i/>
                <w:sz w:val="18"/>
                <w:szCs w:val="18"/>
              </w:rPr>
              <w:t>El promedio horario obtenido (o sustituido) en cada hora de funcionamiento debe compararse con el límite de emisión aplicable</w:t>
            </w:r>
            <w:r w:rsidRPr="00E502E5">
              <w:rPr>
                <w:rFonts w:cstheme="minorHAnsi"/>
                <w:i/>
                <w:sz w:val="18"/>
                <w:szCs w:val="18"/>
              </w:rPr>
              <w:t xml:space="preserve"> </w:t>
            </w:r>
            <w:r w:rsidRPr="00E502E5">
              <w:rPr>
                <w:rFonts w:cstheme="minorHAnsi"/>
                <w:b/>
                <w:i/>
                <w:sz w:val="18"/>
                <w:szCs w:val="18"/>
              </w:rPr>
              <w:t>y determinar para cada una de esas horas de funcionamiento si es una hora de conformidad o de inconformidad”</w:t>
            </w:r>
            <w:r w:rsidRPr="00E502E5">
              <w:rPr>
                <w:rFonts w:cstheme="minorHAnsi"/>
                <w:b/>
                <w:sz w:val="18"/>
                <w:szCs w:val="18"/>
              </w:rPr>
              <w:t>.</w:t>
            </w:r>
          </w:p>
          <w:p w14:paraId="03FC9D99" w14:textId="77777777" w:rsidR="00F25038" w:rsidRPr="00E502E5" w:rsidRDefault="00F25038" w:rsidP="00F25038">
            <w:pPr>
              <w:pStyle w:val="Prrafodelista"/>
              <w:rPr>
                <w:b/>
                <w:sz w:val="16"/>
                <w:szCs w:val="16"/>
              </w:rPr>
            </w:pPr>
          </w:p>
          <w:p w14:paraId="74C84FF9" w14:textId="0D36BA3F" w:rsidR="00B83754" w:rsidRPr="00E502E5" w:rsidRDefault="00F25038" w:rsidP="009348E6">
            <w:pPr>
              <w:pStyle w:val="Prrafodelista"/>
              <w:numPr>
                <w:ilvl w:val="0"/>
                <w:numId w:val="47"/>
              </w:numPr>
              <w:ind w:left="426"/>
              <w:rPr>
                <w:b/>
              </w:rPr>
            </w:pPr>
            <w:r w:rsidRPr="00E502E5">
              <w:t>Punto N° 3 del artículo tercero de la resolución exenta N° 33 “</w:t>
            </w:r>
            <w:r w:rsidRPr="00E502E5">
              <w:rPr>
                <w:b/>
                <w:i/>
              </w:rPr>
              <w:t>en caso que se detecte una superación del límite horario, el regulado deberá justificar que tal superación se debe a una operación de encendido o apagado, o que se debe a fallas producto de un caso fortuito o de fuerza mayor</w:t>
            </w:r>
            <w:r w:rsidRPr="00E502E5">
              <w:t>”.</w:t>
            </w:r>
          </w:p>
        </w:tc>
      </w:tr>
      <w:tr w:rsidR="00117E5A" w:rsidRPr="00E502E5" w14:paraId="6E0C7259" w14:textId="77777777" w:rsidTr="004C3DB6">
        <w:trPr>
          <w:trHeight w:val="627"/>
        </w:trPr>
        <w:tc>
          <w:tcPr>
            <w:tcW w:w="5000" w:type="pct"/>
          </w:tcPr>
          <w:p w14:paraId="7C6B4DEF" w14:textId="2B5D55AE" w:rsidR="00117E5A" w:rsidRPr="00E502E5" w:rsidRDefault="00117E5A" w:rsidP="004C3DB6">
            <w:r w:rsidRPr="00E502E5">
              <w:t>Con relación a los datos del  3</w:t>
            </w:r>
            <w:r w:rsidRPr="00E502E5">
              <w:rPr>
                <w:vertAlign w:val="superscript"/>
              </w:rPr>
              <w:t>er</w:t>
            </w:r>
            <w:r w:rsidRPr="00E502E5">
              <w:t xml:space="preserve"> reporte trimestral, representados en la Tabla </w:t>
            </w:r>
            <w:r w:rsidR="00AD49E9" w:rsidRPr="00E502E5">
              <w:t>3</w:t>
            </w:r>
            <w:r w:rsidRPr="00E502E5">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502E5"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502E5" w:rsidRDefault="00117E5A" w:rsidP="004C3DB6">
                  <w:pPr>
                    <w:spacing w:line="276" w:lineRule="auto"/>
                    <w:jc w:val="center"/>
                    <w:rPr>
                      <w:rFonts w:ascii="Calibri" w:hAnsi="Calibri" w:cstheme="minorHAnsi"/>
                      <w:b/>
                    </w:rPr>
                  </w:pPr>
                  <w:r w:rsidRPr="00E502E5">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502E5" w:rsidRDefault="00117E5A" w:rsidP="004C3DB6">
                  <w:pPr>
                    <w:spacing w:line="276" w:lineRule="auto"/>
                    <w:jc w:val="center"/>
                    <w:rPr>
                      <w:rFonts w:ascii="Calibri" w:hAnsi="Calibri" w:cstheme="minorHAnsi"/>
                      <w:b/>
                    </w:rPr>
                  </w:pPr>
                  <w:r w:rsidRPr="00E502E5">
                    <w:rPr>
                      <w:rFonts w:ascii="Calibri" w:hAnsi="Calibri" w:cstheme="minorHAnsi"/>
                      <w:b/>
                    </w:rPr>
                    <w:t>Hechos Constatados y Observaciones</w:t>
                  </w:r>
                </w:p>
              </w:tc>
            </w:tr>
            <w:tr w:rsidR="00820EFA" w:rsidRPr="00E502E5" w14:paraId="3022AE6C" w14:textId="77777777" w:rsidTr="00530339">
              <w:trPr>
                <w:trHeight w:val="687"/>
              </w:trPr>
              <w:tc>
                <w:tcPr>
                  <w:tcW w:w="851" w:type="pct"/>
                  <w:vAlign w:val="center"/>
                </w:tcPr>
                <w:p w14:paraId="4DC005E5" w14:textId="74EB8540" w:rsidR="00820EFA" w:rsidRPr="00E502E5" w:rsidRDefault="00820EFA" w:rsidP="00820EFA">
                  <w:pPr>
                    <w:spacing w:line="276" w:lineRule="auto"/>
                    <w:rPr>
                      <w:rFonts w:cstheme="minorHAnsi"/>
                      <w:sz w:val="18"/>
                      <w:szCs w:val="18"/>
                    </w:rPr>
                  </w:pPr>
                  <w:r w:rsidRPr="00E502E5">
                    <w:rPr>
                      <w:rFonts w:cstheme="minorHAnsi"/>
                      <w:sz w:val="18"/>
                      <w:szCs w:val="18"/>
                    </w:rPr>
                    <w:t>Horas de Encendido (HE).</w:t>
                  </w:r>
                </w:p>
              </w:tc>
              <w:tc>
                <w:tcPr>
                  <w:tcW w:w="4149" w:type="pct"/>
                  <w:vAlign w:val="center"/>
                </w:tcPr>
                <w:p w14:paraId="6FA4CBB1" w14:textId="49AD26AD" w:rsidR="00820EFA" w:rsidRPr="00E502E5" w:rsidRDefault="00CA496B" w:rsidP="00820EFA">
                  <w:pPr>
                    <w:pStyle w:val="Prrafodelista"/>
                    <w:numPr>
                      <w:ilvl w:val="0"/>
                      <w:numId w:val="45"/>
                    </w:numPr>
                    <w:rPr>
                      <w:rFonts w:cstheme="minorHAnsi"/>
                      <w:sz w:val="18"/>
                      <w:szCs w:val="18"/>
                    </w:rPr>
                  </w:pPr>
                  <w:r w:rsidRPr="00E502E5">
                    <w:rPr>
                      <w:rFonts w:cstheme="minorHAnsi"/>
                      <w:sz w:val="18"/>
                      <w:szCs w:val="18"/>
                    </w:rPr>
                    <w:t>Se registró un total de 9 horas de Encendido, de las cuales 7 horas superan el límite establecido para material particulado de 50 mg/Nm</w:t>
                  </w:r>
                  <w:r w:rsidRPr="00E502E5">
                    <w:rPr>
                      <w:rFonts w:cstheme="minorHAnsi"/>
                      <w:sz w:val="18"/>
                      <w:szCs w:val="18"/>
                      <w:vertAlign w:val="superscript"/>
                    </w:rPr>
                    <w:t>3</w:t>
                  </w:r>
                  <w:r w:rsidRPr="00E502E5">
                    <w:rPr>
                      <w:rFonts w:cstheme="minorHAnsi"/>
                      <w:sz w:val="18"/>
                      <w:szCs w:val="18"/>
                    </w:rPr>
                    <w:t>, sin embargo, al revisar la caracterización de los datos, se observa que la hora fue debidamente justificados, calificando dentro del periodo de excedencia que permite la norma</w:t>
                  </w:r>
                  <w:r w:rsidRPr="00E502E5">
                    <w:rPr>
                      <w:sz w:val="18"/>
                      <w:szCs w:val="18"/>
                    </w:rPr>
                    <w:t xml:space="preserve">. </w:t>
                  </w:r>
                  <w:r w:rsidR="00820EFA" w:rsidRPr="00E502E5">
                    <w:rPr>
                      <w:sz w:val="18"/>
                      <w:szCs w:val="18"/>
                    </w:rPr>
                    <w:t>(</w:t>
                  </w:r>
                  <w:r w:rsidR="006654F2" w:rsidRPr="00E502E5">
                    <w:rPr>
                      <w:sz w:val="18"/>
                      <w:szCs w:val="18"/>
                    </w:rPr>
                    <w:t>Tabla 3</w:t>
                  </w:r>
                  <w:r w:rsidR="00892B68" w:rsidRPr="00E502E5">
                    <w:rPr>
                      <w:sz w:val="18"/>
                      <w:szCs w:val="18"/>
                    </w:rPr>
                    <w:t xml:space="preserve"> y </w:t>
                  </w:r>
                  <w:r w:rsidR="00820EFA" w:rsidRPr="00E502E5">
                    <w:rPr>
                      <w:sz w:val="18"/>
                      <w:szCs w:val="18"/>
                    </w:rPr>
                    <w:t xml:space="preserve">Gráfico </w:t>
                  </w:r>
                  <w:r w:rsidR="00E502E5" w:rsidRPr="00E502E5">
                    <w:rPr>
                      <w:sz w:val="18"/>
                      <w:szCs w:val="18"/>
                    </w:rPr>
                    <w:t>3</w:t>
                  </w:r>
                  <w:r w:rsidR="00820EFA" w:rsidRPr="00E502E5">
                    <w:rPr>
                      <w:sz w:val="18"/>
                      <w:szCs w:val="18"/>
                    </w:rPr>
                    <w:t>)</w:t>
                  </w:r>
                </w:p>
                <w:p w14:paraId="064F6D59" w14:textId="32DD5E7D" w:rsidR="00820EFA" w:rsidRPr="00E502E5" w:rsidRDefault="00820EFA" w:rsidP="00695A7F">
                  <w:pPr>
                    <w:pStyle w:val="Prrafodelista"/>
                    <w:ind w:left="377"/>
                    <w:rPr>
                      <w:rFonts w:cstheme="minorHAnsi"/>
                      <w:sz w:val="18"/>
                      <w:szCs w:val="18"/>
                    </w:rPr>
                  </w:pPr>
                </w:p>
              </w:tc>
            </w:tr>
            <w:tr w:rsidR="00820EFA" w:rsidRPr="00E502E5" w14:paraId="39DDB113" w14:textId="77777777" w:rsidTr="00F25038">
              <w:trPr>
                <w:trHeight w:val="679"/>
              </w:trPr>
              <w:tc>
                <w:tcPr>
                  <w:tcW w:w="851" w:type="pct"/>
                  <w:vAlign w:val="center"/>
                </w:tcPr>
                <w:p w14:paraId="3D8A3CD3" w14:textId="77483E5E" w:rsidR="00820EFA" w:rsidRPr="00E502E5" w:rsidRDefault="00820EFA" w:rsidP="00820EFA">
                  <w:pPr>
                    <w:widowControl w:val="0"/>
                    <w:overflowPunct w:val="0"/>
                    <w:autoSpaceDE w:val="0"/>
                    <w:autoSpaceDN w:val="0"/>
                    <w:adjustRightInd w:val="0"/>
                    <w:spacing w:after="60" w:line="276" w:lineRule="auto"/>
                    <w:rPr>
                      <w:rFonts w:cstheme="minorHAnsi"/>
                      <w:sz w:val="18"/>
                      <w:szCs w:val="18"/>
                    </w:rPr>
                  </w:pPr>
                  <w:r w:rsidRPr="00E502E5">
                    <w:rPr>
                      <w:rFonts w:cstheme="minorHAnsi"/>
                      <w:sz w:val="18"/>
                      <w:szCs w:val="18"/>
                    </w:rPr>
                    <w:t>Horas de Régimen (RE).</w:t>
                  </w:r>
                </w:p>
              </w:tc>
              <w:tc>
                <w:tcPr>
                  <w:tcW w:w="4149" w:type="pct"/>
                  <w:vAlign w:val="center"/>
                </w:tcPr>
                <w:p w14:paraId="7B4C5173" w14:textId="421D900C" w:rsidR="00820EFA" w:rsidRPr="00E502E5" w:rsidRDefault="00820EFA" w:rsidP="00820EFA">
                  <w:pPr>
                    <w:pStyle w:val="Prrafodelista"/>
                    <w:numPr>
                      <w:ilvl w:val="0"/>
                      <w:numId w:val="39"/>
                    </w:numPr>
                    <w:ind w:left="377"/>
                    <w:rPr>
                      <w:rFonts w:cstheme="minorHAnsi"/>
                      <w:sz w:val="18"/>
                      <w:szCs w:val="18"/>
                    </w:rPr>
                  </w:pPr>
                  <w:r w:rsidRPr="00E502E5">
                    <w:rPr>
                      <w:sz w:val="18"/>
                      <w:szCs w:val="18"/>
                    </w:rPr>
                    <w:t>Todas las horas en régimen, mantuvieron sus emisiones de MP bajo el límite de emisión establecido en la norma de 50 mg/Nm</w:t>
                  </w:r>
                  <w:r w:rsidRPr="00E502E5">
                    <w:rPr>
                      <w:sz w:val="18"/>
                      <w:szCs w:val="18"/>
                      <w:vertAlign w:val="superscript"/>
                    </w:rPr>
                    <w:t>3</w:t>
                  </w:r>
                  <w:r w:rsidRPr="00E502E5">
                    <w:rPr>
                      <w:sz w:val="18"/>
                      <w:szCs w:val="18"/>
                    </w:rPr>
                    <w:t xml:space="preserve">. (Tabla </w:t>
                  </w:r>
                  <w:r w:rsidR="006654F2" w:rsidRPr="00E502E5">
                    <w:rPr>
                      <w:sz w:val="18"/>
                      <w:szCs w:val="18"/>
                    </w:rPr>
                    <w:t>3</w:t>
                  </w:r>
                  <w:r w:rsidRPr="00E502E5">
                    <w:rPr>
                      <w:sz w:val="18"/>
                      <w:szCs w:val="18"/>
                    </w:rPr>
                    <w:t xml:space="preserve"> y Gráfico</w:t>
                  </w:r>
                  <w:r w:rsidR="00E502E5" w:rsidRPr="00E502E5">
                    <w:rPr>
                      <w:sz w:val="18"/>
                      <w:szCs w:val="18"/>
                    </w:rPr>
                    <w:t xml:space="preserve"> 4</w:t>
                  </w:r>
                  <w:r w:rsidRPr="00E502E5">
                    <w:rPr>
                      <w:sz w:val="18"/>
                      <w:szCs w:val="18"/>
                    </w:rPr>
                    <w:t>).</w:t>
                  </w:r>
                </w:p>
              </w:tc>
            </w:tr>
            <w:tr w:rsidR="00820EFA" w:rsidRPr="00E502E5" w14:paraId="00DEE04C" w14:textId="77777777" w:rsidTr="00530339">
              <w:trPr>
                <w:trHeight w:val="720"/>
              </w:trPr>
              <w:tc>
                <w:tcPr>
                  <w:tcW w:w="851" w:type="pct"/>
                  <w:shd w:val="clear" w:color="auto" w:fill="auto"/>
                  <w:vAlign w:val="center"/>
                </w:tcPr>
                <w:p w14:paraId="08DEE8F8" w14:textId="741FC5AE" w:rsidR="00820EFA" w:rsidRPr="00E502E5" w:rsidRDefault="00820EFA" w:rsidP="00820EFA">
                  <w:pPr>
                    <w:widowControl w:val="0"/>
                    <w:overflowPunct w:val="0"/>
                    <w:autoSpaceDE w:val="0"/>
                    <w:autoSpaceDN w:val="0"/>
                    <w:adjustRightInd w:val="0"/>
                    <w:spacing w:line="276" w:lineRule="auto"/>
                    <w:rPr>
                      <w:rFonts w:cstheme="minorHAnsi"/>
                      <w:sz w:val="18"/>
                      <w:szCs w:val="18"/>
                    </w:rPr>
                  </w:pPr>
                  <w:r w:rsidRPr="00E502E5">
                    <w:rPr>
                      <w:rFonts w:cstheme="minorHAnsi"/>
                      <w:sz w:val="18"/>
                      <w:szCs w:val="18"/>
                    </w:rPr>
                    <w:t>Horas de Apagado (HA).</w:t>
                  </w:r>
                </w:p>
              </w:tc>
              <w:tc>
                <w:tcPr>
                  <w:tcW w:w="4149" w:type="pct"/>
                  <w:shd w:val="clear" w:color="auto" w:fill="auto"/>
                  <w:vAlign w:val="center"/>
                </w:tcPr>
                <w:p w14:paraId="6A9C1502" w14:textId="13EB67E3" w:rsidR="00820EFA" w:rsidRPr="00E502E5" w:rsidRDefault="0044013C" w:rsidP="0044013C">
                  <w:pPr>
                    <w:pStyle w:val="Prrafodelista"/>
                    <w:numPr>
                      <w:ilvl w:val="0"/>
                      <w:numId w:val="39"/>
                    </w:numPr>
                    <w:ind w:left="377"/>
                    <w:rPr>
                      <w:rFonts w:cstheme="minorHAnsi"/>
                      <w:sz w:val="18"/>
                      <w:szCs w:val="18"/>
                    </w:rPr>
                  </w:pPr>
                  <w:r>
                    <w:rPr>
                      <w:rFonts w:cstheme="minorHAnsi"/>
                      <w:sz w:val="18"/>
                      <w:szCs w:val="18"/>
                    </w:rPr>
                    <w:t xml:space="preserve">No se informaron Horas de Apagado (HA) en este reporte trimestral. </w:t>
                  </w:r>
                </w:p>
              </w:tc>
            </w:tr>
            <w:tr w:rsidR="00820EFA" w:rsidRPr="00E502E5" w14:paraId="582F5807" w14:textId="77777777" w:rsidTr="00BE353F">
              <w:trPr>
                <w:trHeight w:val="537"/>
              </w:trPr>
              <w:tc>
                <w:tcPr>
                  <w:tcW w:w="851" w:type="pct"/>
                  <w:vAlign w:val="center"/>
                </w:tcPr>
                <w:p w14:paraId="014F6CAD" w14:textId="0C9EB907" w:rsidR="00820EFA" w:rsidRPr="00E502E5" w:rsidRDefault="00820EFA" w:rsidP="00820EFA">
                  <w:pPr>
                    <w:spacing w:after="60" w:line="276" w:lineRule="auto"/>
                    <w:rPr>
                      <w:rFonts w:cstheme="minorHAnsi"/>
                      <w:sz w:val="18"/>
                      <w:szCs w:val="18"/>
                    </w:rPr>
                  </w:pPr>
                  <w:r w:rsidRPr="00E502E5">
                    <w:rPr>
                      <w:rFonts w:cstheme="minorHAnsi"/>
                      <w:sz w:val="18"/>
                      <w:szCs w:val="18"/>
                    </w:rPr>
                    <w:t>Horas de Falla (F).</w:t>
                  </w:r>
                </w:p>
              </w:tc>
              <w:tc>
                <w:tcPr>
                  <w:tcW w:w="4149" w:type="pct"/>
                  <w:vAlign w:val="center"/>
                </w:tcPr>
                <w:p w14:paraId="6F52D7D7" w14:textId="6125AF41" w:rsidR="00820EFA" w:rsidRPr="00E502E5" w:rsidRDefault="00820EFA" w:rsidP="00504410">
                  <w:pPr>
                    <w:pStyle w:val="Prrafodelista"/>
                    <w:numPr>
                      <w:ilvl w:val="0"/>
                      <w:numId w:val="39"/>
                    </w:numPr>
                    <w:ind w:left="377"/>
                    <w:rPr>
                      <w:rFonts w:cstheme="minorHAnsi"/>
                      <w:sz w:val="18"/>
                      <w:szCs w:val="18"/>
                    </w:rPr>
                  </w:pPr>
                  <w:r w:rsidRPr="00E502E5">
                    <w:rPr>
                      <w:sz w:val="18"/>
                      <w:szCs w:val="18"/>
                    </w:rPr>
                    <w:t>Se registró un total</w:t>
                  </w:r>
                  <w:r w:rsidR="00AB6554" w:rsidRPr="00E502E5">
                    <w:rPr>
                      <w:sz w:val="18"/>
                      <w:szCs w:val="18"/>
                    </w:rPr>
                    <w:t xml:space="preserve"> de 2</w:t>
                  </w:r>
                  <w:r w:rsidRPr="00E502E5">
                    <w:rPr>
                      <w:sz w:val="18"/>
                      <w:szCs w:val="18"/>
                    </w:rPr>
                    <w:t xml:space="preserve"> horas de falla</w:t>
                  </w:r>
                  <w:r w:rsidR="00504410" w:rsidRPr="00E502E5">
                    <w:rPr>
                      <w:sz w:val="18"/>
                      <w:szCs w:val="18"/>
                    </w:rPr>
                    <w:t xml:space="preserve"> </w:t>
                  </w:r>
                  <w:r w:rsidR="00504410" w:rsidRPr="00E502E5">
                    <w:rPr>
                      <w:rFonts w:cstheme="minorHAnsi"/>
                      <w:sz w:val="18"/>
                      <w:szCs w:val="18"/>
                    </w:rPr>
                    <w:t xml:space="preserve">que </w:t>
                  </w:r>
                  <w:r w:rsidR="00504410" w:rsidRPr="00E502E5">
                    <w:rPr>
                      <w:sz w:val="18"/>
                      <w:szCs w:val="18"/>
                    </w:rPr>
                    <w:t>mantuvieron sus emisiones de MP bajo el límite de emisión establecido en la norma de 50 mg/Nm</w:t>
                  </w:r>
                  <w:r w:rsidR="00504410" w:rsidRPr="00E502E5">
                    <w:rPr>
                      <w:sz w:val="18"/>
                      <w:szCs w:val="18"/>
                      <w:vertAlign w:val="superscript"/>
                    </w:rPr>
                    <w:t>3</w:t>
                  </w:r>
                  <w:r w:rsidR="00504410" w:rsidRPr="00E502E5">
                    <w:rPr>
                      <w:sz w:val="18"/>
                      <w:szCs w:val="18"/>
                    </w:rPr>
                    <w:t xml:space="preserve">. </w:t>
                  </w:r>
                  <w:r w:rsidR="00892B68" w:rsidRPr="00E502E5">
                    <w:rPr>
                      <w:sz w:val="18"/>
                      <w:szCs w:val="18"/>
                    </w:rPr>
                    <w:t>(</w:t>
                  </w:r>
                  <w:r w:rsidR="00E502E5" w:rsidRPr="00E502E5">
                    <w:rPr>
                      <w:sz w:val="18"/>
                      <w:szCs w:val="18"/>
                    </w:rPr>
                    <w:t>Tabla 3 y Gráfico 5</w:t>
                  </w:r>
                  <w:r w:rsidR="00892B68" w:rsidRPr="00E502E5">
                    <w:rPr>
                      <w:sz w:val="18"/>
                      <w:szCs w:val="18"/>
                    </w:rPr>
                    <w:t>).</w:t>
                  </w:r>
                </w:p>
              </w:tc>
            </w:tr>
            <w:tr w:rsidR="00820EFA" w:rsidRPr="00E502E5" w14:paraId="12A124B4" w14:textId="77777777" w:rsidTr="00530339">
              <w:trPr>
                <w:trHeight w:val="710"/>
              </w:trPr>
              <w:tc>
                <w:tcPr>
                  <w:tcW w:w="851" w:type="pct"/>
                  <w:vAlign w:val="center"/>
                </w:tcPr>
                <w:p w14:paraId="2B50E760" w14:textId="30D3E974" w:rsidR="00820EFA" w:rsidRPr="00E502E5" w:rsidRDefault="00820EFA" w:rsidP="00820EFA">
                  <w:pPr>
                    <w:spacing w:after="60" w:line="276" w:lineRule="auto"/>
                    <w:rPr>
                      <w:rFonts w:cstheme="minorHAnsi"/>
                      <w:sz w:val="18"/>
                      <w:szCs w:val="18"/>
                    </w:rPr>
                  </w:pPr>
                  <w:r w:rsidRPr="00E502E5">
                    <w:rPr>
                      <w:rFonts w:cstheme="minorHAnsi"/>
                      <w:sz w:val="18"/>
                      <w:szCs w:val="18"/>
                    </w:rPr>
                    <w:t>Horas de Detención No Programadas (DNP).</w:t>
                  </w:r>
                </w:p>
              </w:tc>
              <w:tc>
                <w:tcPr>
                  <w:tcW w:w="4149" w:type="pct"/>
                  <w:vAlign w:val="center"/>
                </w:tcPr>
                <w:p w14:paraId="2CDC8806" w14:textId="1913429F" w:rsidR="00820EFA" w:rsidRPr="00E502E5" w:rsidRDefault="001640F9" w:rsidP="00820EFA">
                  <w:pPr>
                    <w:pStyle w:val="Prrafodelista"/>
                    <w:numPr>
                      <w:ilvl w:val="0"/>
                      <w:numId w:val="39"/>
                    </w:numPr>
                    <w:ind w:left="377"/>
                    <w:rPr>
                      <w:rFonts w:cstheme="minorHAnsi"/>
                      <w:sz w:val="18"/>
                      <w:szCs w:val="18"/>
                    </w:rPr>
                  </w:pPr>
                  <w:r w:rsidRPr="00E502E5">
                    <w:rPr>
                      <w:rFonts w:cstheme="minorHAnsi"/>
                      <w:sz w:val="18"/>
                      <w:szCs w:val="18"/>
                    </w:rPr>
                    <w:t>Se reportan 6</w:t>
                  </w:r>
                  <w:r w:rsidR="00820EFA" w:rsidRPr="00E502E5">
                    <w:rPr>
                      <w:rFonts w:cstheme="minorHAnsi"/>
                      <w:sz w:val="18"/>
                      <w:szCs w:val="18"/>
                    </w:rPr>
                    <w:t xml:space="preserve"> horas DNP sin presentar inconsistencias.</w:t>
                  </w:r>
                </w:p>
              </w:tc>
            </w:tr>
          </w:tbl>
          <w:p w14:paraId="53152A81" w14:textId="23E5D682" w:rsidR="000D3013" w:rsidRPr="00E502E5" w:rsidRDefault="005C0A69" w:rsidP="004358E1">
            <w:r w:rsidRPr="00E502E5">
              <w:rPr>
                <w:b/>
              </w:rPr>
              <w:t xml:space="preserve">De acuerdo </w:t>
            </w:r>
            <w:r>
              <w:rPr>
                <w:b/>
              </w:rPr>
              <w:t>a los antecedentes, durante el 3</w:t>
            </w:r>
            <w:r>
              <w:rPr>
                <w:b/>
                <w:vertAlign w:val="superscript"/>
              </w:rPr>
              <w:t>er</w:t>
            </w:r>
            <w:r w:rsidRPr="00E502E5">
              <w:rPr>
                <w:b/>
              </w:rPr>
              <w:t xml:space="preserve"> trimestre la fuente funcionó bajo el límite aplicable.</w:t>
            </w:r>
          </w:p>
        </w:tc>
      </w:tr>
    </w:tbl>
    <w:p w14:paraId="6E8BB837" w14:textId="77777777" w:rsidR="00117E5A" w:rsidRPr="00E502E5" w:rsidRDefault="00117E5A" w:rsidP="00117E5A">
      <w:pPr>
        <w:jc w:val="left"/>
        <w:rPr>
          <w:rFonts w:cstheme="minorHAnsi"/>
          <w:b/>
          <w:color w:val="000000" w:themeColor="text1"/>
          <w:sz w:val="14"/>
          <w:szCs w:val="24"/>
        </w:rPr>
        <w:sectPr w:rsidR="00117E5A" w:rsidRPr="00E502E5" w:rsidSect="00A70F8F">
          <w:pgSz w:w="15840" w:h="12240" w:orient="landscape"/>
          <w:pgMar w:top="1134" w:right="1134" w:bottom="1134" w:left="1134" w:header="709" w:footer="709" w:gutter="0"/>
          <w:cols w:space="708"/>
          <w:docGrid w:linePitch="360"/>
        </w:sectPr>
      </w:pPr>
    </w:p>
    <w:p w14:paraId="012707CD" w14:textId="77777777" w:rsidR="00117E5A" w:rsidRPr="00E502E5" w:rsidRDefault="00117E5A" w:rsidP="00117E5A"/>
    <w:tbl>
      <w:tblPr>
        <w:tblW w:w="13712" w:type="dxa"/>
        <w:jc w:val="center"/>
        <w:tblCellMar>
          <w:left w:w="70" w:type="dxa"/>
          <w:right w:w="70" w:type="dxa"/>
        </w:tblCellMar>
        <w:tblLook w:val="04A0" w:firstRow="1" w:lastRow="0" w:firstColumn="1" w:lastColumn="0" w:noHBand="0" w:noVBand="1"/>
      </w:tblPr>
      <w:tblGrid>
        <w:gridCol w:w="6664"/>
        <w:gridCol w:w="7048"/>
      </w:tblGrid>
      <w:tr w:rsidR="00117E5A" w:rsidRPr="00E502E5" w14:paraId="5C2A1FA4"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2F3A7" w14:textId="77777777" w:rsidR="00117E5A" w:rsidRPr="00E502E5" w:rsidRDefault="00117E5A" w:rsidP="004C3DB6">
            <w:pPr>
              <w:jc w:val="center"/>
              <w:rPr>
                <w:rFonts w:eastAsia="Times New Roman"/>
                <w:b/>
                <w:bCs/>
                <w:color w:val="000000"/>
                <w:sz w:val="20"/>
                <w:szCs w:val="20"/>
                <w:lang w:eastAsia="es-CL"/>
              </w:rPr>
            </w:pPr>
            <w:r w:rsidRPr="00E502E5">
              <w:rPr>
                <w:rFonts w:eastAsia="Times New Roman"/>
                <w:b/>
                <w:bCs/>
                <w:color w:val="000000"/>
                <w:sz w:val="20"/>
                <w:szCs w:val="20"/>
                <w:lang w:eastAsia="es-CL"/>
              </w:rPr>
              <w:t xml:space="preserve">Registros </w:t>
            </w:r>
          </w:p>
        </w:tc>
      </w:tr>
      <w:tr w:rsidR="000F15E4" w:rsidRPr="00E502E5" w14:paraId="47CBF51F" w14:textId="77777777" w:rsidTr="000F15E4">
        <w:trPr>
          <w:trHeight w:val="2805"/>
          <w:jc w:val="center"/>
        </w:trPr>
        <w:tc>
          <w:tcPr>
            <w:tcW w:w="2430" w:type="pct"/>
            <w:tcBorders>
              <w:top w:val="nil"/>
              <w:left w:val="single" w:sz="4" w:space="0" w:color="auto"/>
              <w:right w:val="single" w:sz="4" w:space="0" w:color="auto"/>
            </w:tcBorders>
            <w:shd w:val="clear" w:color="auto" w:fill="auto"/>
            <w:noWrap/>
            <w:vAlign w:val="center"/>
            <w:hideMark/>
          </w:tcPr>
          <w:p w14:paraId="570CB0F1" w14:textId="6262363C" w:rsidR="00117E5A" w:rsidRPr="00E502E5" w:rsidRDefault="00144C47" w:rsidP="004C3DB6">
            <w:pPr>
              <w:jc w:val="center"/>
              <w:rPr>
                <w:rFonts w:eastAsia="Times New Roman"/>
                <w:color w:val="000000"/>
                <w:sz w:val="20"/>
                <w:szCs w:val="20"/>
                <w:lang w:eastAsia="es-CL"/>
              </w:rPr>
            </w:pPr>
            <w:r w:rsidRPr="00144C47">
              <w:rPr>
                <w:rFonts w:eastAsia="Times New Roman"/>
                <w:noProof/>
                <w:color w:val="000000"/>
                <w:sz w:val="20"/>
                <w:szCs w:val="20"/>
                <w:lang w:eastAsia="es-CL"/>
              </w:rPr>
              <w:drawing>
                <wp:inline distT="0" distB="0" distL="0" distR="0" wp14:anchorId="202B3020" wp14:editId="003FD4F0">
                  <wp:extent cx="3886200" cy="2124253"/>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3487" cy="2128236"/>
                          </a:xfrm>
                          <a:prstGeom prst="rect">
                            <a:avLst/>
                          </a:prstGeom>
                          <a:noFill/>
                          <a:ln>
                            <a:noFill/>
                          </a:ln>
                        </pic:spPr>
                      </pic:pic>
                    </a:graphicData>
                  </a:graphic>
                </wp:inline>
              </w:drawing>
            </w:r>
          </w:p>
        </w:tc>
        <w:tc>
          <w:tcPr>
            <w:tcW w:w="2570" w:type="pct"/>
            <w:tcBorders>
              <w:top w:val="nil"/>
              <w:left w:val="single" w:sz="4" w:space="0" w:color="auto"/>
              <w:right w:val="single" w:sz="4" w:space="0" w:color="auto"/>
            </w:tcBorders>
            <w:shd w:val="clear" w:color="auto" w:fill="auto"/>
            <w:noWrap/>
            <w:vAlign w:val="center"/>
            <w:hideMark/>
          </w:tcPr>
          <w:p w14:paraId="1CECE9A4" w14:textId="259D26BD" w:rsidR="00117E5A" w:rsidRPr="00E502E5" w:rsidRDefault="00B85869" w:rsidP="004C3DB6">
            <w:pPr>
              <w:jc w:val="center"/>
              <w:rPr>
                <w:rFonts w:eastAsia="Times New Roman"/>
                <w:color w:val="000000"/>
                <w:sz w:val="20"/>
                <w:szCs w:val="20"/>
                <w:lang w:eastAsia="es-CL"/>
              </w:rPr>
            </w:pPr>
            <w:r w:rsidRPr="00E502E5">
              <w:rPr>
                <w:rFonts w:eastAsia="Times New Roman"/>
                <w:noProof/>
                <w:color w:val="000000"/>
                <w:sz w:val="20"/>
                <w:szCs w:val="20"/>
                <w:lang w:eastAsia="es-CL"/>
              </w:rPr>
              <w:drawing>
                <wp:inline distT="0" distB="0" distL="0" distR="0" wp14:anchorId="1A79C491" wp14:editId="03308F93">
                  <wp:extent cx="3575594" cy="1946116"/>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7201" cy="1952434"/>
                          </a:xfrm>
                          <a:prstGeom prst="rect">
                            <a:avLst/>
                          </a:prstGeom>
                          <a:noFill/>
                        </pic:spPr>
                      </pic:pic>
                    </a:graphicData>
                  </a:graphic>
                </wp:inline>
              </w:drawing>
            </w:r>
          </w:p>
        </w:tc>
      </w:tr>
      <w:tr w:rsidR="000F15E4" w:rsidRPr="00E502E5" w14:paraId="542FB08F" w14:textId="77777777" w:rsidTr="000F15E4">
        <w:trPr>
          <w:trHeight w:val="300"/>
          <w:jc w:val="center"/>
        </w:trPr>
        <w:tc>
          <w:tcPr>
            <w:tcW w:w="243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771B" w14:textId="376CAD8A" w:rsidR="00117E5A" w:rsidRPr="00E502E5" w:rsidRDefault="00117E5A" w:rsidP="00D57331">
            <w:pPr>
              <w:pStyle w:val="Descripcin"/>
              <w:rPr>
                <w:rFonts w:eastAsia="Times New Roman"/>
                <w:b w:val="0"/>
                <w:color w:val="000000"/>
                <w:szCs w:val="18"/>
                <w:lang w:eastAsia="es-CL"/>
              </w:rPr>
            </w:pPr>
            <w:bookmarkStart w:id="90" w:name="_Toc420053224"/>
            <w:r w:rsidRPr="00E502E5">
              <w:t xml:space="preserve">Tabla </w:t>
            </w:r>
            <w:r w:rsidR="006654F2" w:rsidRPr="00E502E5">
              <w:t>3</w:t>
            </w:r>
            <w:r w:rsidRPr="00E502E5">
              <w:t xml:space="preserve">:  </w:t>
            </w:r>
            <w:r w:rsidRPr="00E502E5">
              <w:rPr>
                <w:b w:val="0"/>
              </w:rPr>
              <w:t xml:space="preserve">Resumen de promedios Horarios de Material Particulado (MP) – </w:t>
            </w:r>
            <w:r w:rsidR="00AD49E9" w:rsidRPr="00E502E5">
              <w:rPr>
                <w:b w:val="0"/>
              </w:rPr>
              <w:t>3</w:t>
            </w:r>
            <w:r w:rsidRPr="00E502E5">
              <w:rPr>
                <w:b w:val="0"/>
              </w:rPr>
              <w:t>° Trimestre</w:t>
            </w:r>
            <w:bookmarkEnd w:id="90"/>
          </w:p>
        </w:tc>
        <w:tc>
          <w:tcPr>
            <w:tcW w:w="2570" w:type="pct"/>
            <w:tcBorders>
              <w:top w:val="single" w:sz="4" w:space="0" w:color="auto"/>
              <w:left w:val="nil"/>
              <w:bottom w:val="single" w:sz="4" w:space="0" w:color="auto"/>
              <w:right w:val="single" w:sz="4" w:space="0" w:color="000000"/>
            </w:tcBorders>
            <w:shd w:val="clear" w:color="auto" w:fill="auto"/>
            <w:noWrap/>
            <w:vAlign w:val="center"/>
            <w:hideMark/>
          </w:tcPr>
          <w:p w14:paraId="45F146A3" w14:textId="73FCEA45" w:rsidR="00117E5A" w:rsidRPr="00E502E5" w:rsidRDefault="00117E5A" w:rsidP="00AD49E9">
            <w:pPr>
              <w:pStyle w:val="Descripcin"/>
              <w:rPr>
                <w:rFonts w:eastAsia="Times New Roman"/>
                <w:b w:val="0"/>
                <w:color w:val="000000"/>
                <w:szCs w:val="18"/>
                <w:lang w:eastAsia="es-CL"/>
              </w:rPr>
            </w:pPr>
            <w:bookmarkStart w:id="91" w:name="_Toc420053225"/>
            <w:r w:rsidRPr="00E502E5">
              <w:t xml:space="preserve">Gráfico </w:t>
            </w:r>
            <w:r w:rsidR="004C60DF" w:rsidRPr="00E502E5">
              <w:t>3</w:t>
            </w:r>
            <w:r w:rsidRPr="00E502E5">
              <w:t xml:space="preserve">: </w:t>
            </w:r>
            <w:r w:rsidRPr="00E502E5">
              <w:rPr>
                <w:b w:val="0"/>
              </w:rPr>
              <w:t>Datos MP medidos durante las Horas de Encendido (HE)</w:t>
            </w:r>
            <w:bookmarkEnd w:id="91"/>
          </w:p>
        </w:tc>
      </w:tr>
      <w:tr w:rsidR="000F15E4" w:rsidRPr="00E502E5" w14:paraId="5D35E8B5" w14:textId="77777777" w:rsidTr="000F15E4">
        <w:trPr>
          <w:trHeight w:val="2793"/>
          <w:jc w:val="center"/>
        </w:trPr>
        <w:tc>
          <w:tcPr>
            <w:tcW w:w="2430" w:type="pct"/>
            <w:tcBorders>
              <w:top w:val="nil"/>
              <w:left w:val="single" w:sz="4" w:space="0" w:color="auto"/>
              <w:right w:val="single" w:sz="4" w:space="0" w:color="auto"/>
            </w:tcBorders>
            <w:shd w:val="clear" w:color="auto" w:fill="auto"/>
            <w:noWrap/>
            <w:vAlign w:val="center"/>
            <w:hideMark/>
          </w:tcPr>
          <w:p w14:paraId="0CF52113" w14:textId="77777777" w:rsidR="00F3407B" w:rsidRDefault="00F3407B" w:rsidP="004C3DB6">
            <w:pPr>
              <w:jc w:val="center"/>
              <w:rPr>
                <w:rFonts w:cstheme="minorHAnsi"/>
                <w:b/>
                <w:noProof/>
                <w:sz w:val="18"/>
                <w:szCs w:val="20"/>
                <w:lang w:eastAsia="es-CL"/>
              </w:rPr>
            </w:pPr>
          </w:p>
          <w:p w14:paraId="77A26552" w14:textId="77777777" w:rsidR="001D1B35" w:rsidRDefault="00676847" w:rsidP="004C3DB6">
            <w:pPr>
              <w:jc w:val="center"/>
              <w:rPr>
                <w:rFonts w:cstheme="minorHAnsi"/>
                <w:b/>
                <w:sz w:val="18"/>
                <w:szCs w:val="20"/>
              </w:rPr>
            </w:pPr>
            <w:r w:rsidRPr="00E502E5">
              <w:rPr>
                <w:rFonts w:cstheme="minorHAnsi"/>
                <w:b/>
                <w:noProof/>
                <w:sz w:val="18"/>
                <w:szCs w:val="20"/>
                <w:lang w:eastAsia="es-CL"/>
              </w:rPr>
              <w:drawing>
                <wp:inline distT="0" distB="0" distL="0" distR="0" wp14:anchorId="5720DD5B" wp14:editId="55D86C0F">
                  <wp:extent cx="3617816" cy="1964871"/>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22033" cy="1967161"/>
                          </a:xfrm>
                          <a:prstGeom prst="rect">
                            <a:avLst/>
                          </a:prstGeom>
                          <a:noFill/>
                          <a:ln>
                            <a:noFill/>
                          </a:ln>
                        </pic:spPr>
                      </pic:pic>
                    </a:graphicData>
                  </a:graphic>
                </wp:inline>
              </w:drawing>
            </w:r>
          </w:p>
          <w:p w14:paraId="7CD3C15B" w14:textId="348B2BE2" w:rsidR="00F3407B" w:rsidRPr="00E502E5" w:rsidRDefault="00F3407B" w:rsidP="004C3DB6">
            <w:pPr>
              <w:jc w:val="center"/>
              <w:rPr>
                <w:rFonts w:cstheme="minorHAnsi"/>
                <w:b/>
                <w:sz w:val="18"/>
                <w:szCs w:val="20"/>
              </w:rPr>
            </w:pPr>
          </w:p>
        </w:tc>
        <w:tc>
          <w:tcPr>
            <w:tcW w:w="2570" w:type="pct"/>
            <w:tcBorders>
              <w:top w:val="nil"/>
              <w:left w:val="single" w:sz="4" w:space="0" w:color="auto"/>
              <w:right w:val="single" w:sz="4" w:space="0" w:color="auto"/>
            </w:tcBorders>
            <w:shd w:val="clear" w:color="auto" w:fill="auto"/>
            <w:vAlign w:val="center"/>
          </w:tcPr>
          <w:p w14:paraId="33027E37" w14:textId="77777777" w:rsidR="00F3407B" w:rsidRDefault="00F3407B" w:rsidP="004C3DB6">
            <w:pPr>
              <w:jc w:val="center"/>
              <w:rPr>
                <w:rFonts w:cstheme="minorHAnsi"/>
                <w:b/>
                <w:noProof/>
                <w:sz w:val="18"/>
                <w:szCs w:val="20"/>
                <w:lang w:eastAsia="es-CL"/>
              </w:rPr>
            </w:pPr>
          </w:p>
          <w:p w14:paraId="01B0D32F" w14:textId="77777777" w:rsidR="00F3407B" w:rsidRDefault="00F3407B" w:rsidP="004C3DB6">
            <w:pPr>
              <w:jc w:val="center"/>
              <w:rPr>
                <w:rFonts w:cstheme="minorHAnsi"/>
                <w:b/>
                <w:noProof/>
                <w:sz w:val="18"/>
                <w:szCs w:val="20"/>
                <w:lang w:eastAsia="es-CL"/>
              </w:rPr>
            </w:pPr>
          </w:p>
          <w:p w14:paraId="2C160449" w14:textId="77777777" w:rsidR="001D1B35" w:rsidRDefault="000F15E4" w:rsidP="004C3DB6">
            <w:pPr>
              <w:jc w:val="center"/>
              <w:rPr>
                <w:rFonts w:cstheme="minorHAnsi"/>
                <w:b/>
                <w:sz w:val="18"/>
                <w:szCs w:val="20"/>
              </w:rPr>
            </w:pPr>
            <w:r w:rsidRPr="00E502E5">
              <w:rPr>
                <w:rFonts w:cstheme="minorHAnsi"/>
                <w:b/>
                <w:noProof/>
                <w:sz w:val="18"/>
                <w:szCs w:val="20"/>
                <w:lang w:eastAsia="es-CL"/>
              </w:rPr>
              <w:drawing>
                <wp:inline distT="0" distB="0" distL="0" distR="0" wp14:anchorId="2A8A3001" wp14:editId="4DAA5A74">
                  <wp:extent cx="3408680" cy="1990233"/>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3503" cy="1998888"/>
                          </a:xfrm>
                          <a:prstGeom prst="rect">
                            <a:avLst/>
                          </a:prstGeom>
                          <a:noFill/>
                        </pic:spPr>
                      </pic:pic>
                    </a:graphicData>
                  </a:graphic>
                </wp:inline>
              </w:drawing>
            </w:r>
          </w:p>
          <w:p w14:paraId="2AE6396E" w14:textId="5E255C96" w:rsidR="00F3407B" w:rsidRPr="00E502E5" w:rsidRDefault="00F3407B" w:rsidP="004C3DB6">
            <w:pPr>
              <w:jc w:val="center"/>
              <w:rPr>
                <w:rFonts w:cstheme="minorHAnsi"/>
                <w:b/>
                <w:sz w:val="18"/>
                <w:szCs w:val="20"/>
              </w:rPr>
            </w:pPr>
          </w:p>
        </w:tc>
      </w:tr>
      <w:tr w:rsidR="000F15E4" w:rsidRPr="00E502E5" w14:paraId="07000D80" w14:textId="77777777" w:rsidTr="000F15E4">
        <w:trPr>
          <w:trHeight w:val="367"/>
          <w:jc w:val="center"/>
        </w:trPr>
        <w:tc>
          <w:tcPr>
            <w:tcW w:w="243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FC41E" w14:textId="032C045D" w:rsidR="001D1B35" w:rsidRPr="00E502E5" w:rsidRDefault="004C60DF" w:rsidP="00E502E5">
            <w:pPr>
              <w:jc w:val="left"/>
              <w:rPr>
                <w:rFonts w:cstheme="minorHAnsi"/>
                <w:b/>
                <w:sz w:val="18"/>
                <w:szCs w:val="20"/>
              </w:rPr>
            </w:pPr>
            <w:r w:rsidRPr="00E502E5">
              <w:rPr>
                <w:b/>
                <w:sz w:val="18"/>
                <w:szCs w:val="18"/>
              </w:rPr>
              <w:t>Gráfico 4</w:t>
            </w:r>
            <w:r w:rsidR="001D1B35" w:rsidRPr="00E502E5">
              <w:rPr>
                <w:sz w:val="18"/>
                <w:szCs w:val="18"/>
              </w:rPr>
              <w:t>: Datos MP medidos durante las Horas de Régimen (RE)</w:t>
            </w:r>
          </w:p>
        </w:tc>
        <w:tc>
          <w:tcPr>
            <w:tcW w:w="2570" w:type="pct"/>
            <w:tcBorders>
              <w:top w:val="single" w:sz="4" w:space="0" w:color="auto"/>
              <w:left w:val="single" w:sz="4" w:space="0" w:color="auto"/>
              <w:bottom w:val="single" w:sz="4" w:space="0" w:color="auto"/>
              <w:right w:val="single" w:sz="4" w:space="0" w:color="000000"/>
            </w:tcBorders>
            <w:shd w:val="clear" w:color="auto" w:fill="auto"/>
            <w:vAlign w:val="center"/>
          </w:tcPr>
          <w:p w14:paraId="7C092C93" w14:textId="759A72E2" w:rsidR="001D1B35" w:rsidRPr="00E502E5" w:rsidRDefault="004C60DF" w:rsidP="008F5227">
            <w:pPr>
              <w:jc w:val="left"/>
              <w:rPr>
                <w:rFonts w:cstheme="minorHAnsi"/>
                <w:b/>
                <w:sz w:val="18"/>
                <w:szCs w:val="20"/>
              </w:rPr>
            </w:pPr>
            <w:r w:rsidRPr="00E502E5">
              <w:rPr>
                <w:b/>
                <w:sz w:val="18"/>
                <w:szCs w:val="18"/>
              </w:rPr>
              <w:t>Gráfico 5</w:t>
            </w:r>
            <w:r w:rsidR="000F15E4" w:rsidRPr="00E502E5">
              <w:rPr>
                <w:sz w:val="18"/>
                <w:szCs w:val="18"/>
              </w:rPr>
              <w:t>: Datos MP medidos durante las Horas de Fallas  (FA)</w:t>
            </w:r>
          </w:p>
        </w:tc>
      </w:tr>
    </w:tbl>
    <w:p w14:paraId="1CE624E0" w14:textId="4135B525" w:rsidR="00F5685E" w:rsidRDefault="00F5685E">
      <w:pPr>
        <w:jc w:val="left"/>
        <w:rPr>
          <w:rFonts w:cstheme="minorHAnsi"/>
          <w:b/>
          <w:sz w:val="24"/>
          <w:szCs w:val="20"/>
        </w:rPr>
      </w:pPr>
    </w:p>
    <w:p w14:paraId="7B807E8B" w14:textId="77777777" w:rsidR="00074764" w:rsidRPr="00E502E5" w:rsidRDefault="00074764">
      <w:pPr>
        <w:jc w:val="left"/>
        <w:rPr>
          <w:rFonts w:cstheme="minorHAnsi"/>
          <w:b/>
          <w:sz w:val="24"/>
          <w:szCs w:val="20"/>
        </w:rPr>
      </w:pPr>
    </w:p>
    <w:p w14:paraId="3213F63E" w14:textId="77777777" w:rsidR="008D5DF5" w:rsidRDefault="008D5DF5">
      <w:pPr>
        <w:jc w:val="left"/>
        <w:rPr>
          <w:rFonts w:cstheme="minorHAnsi"/>
          <w:b/>
          <w:sz w:val="24"/>
          <w:szCs w:val="20"/>
        </w:rPr>
      </w:pPr>
    </w:p>
    <w:p w14:paraId="1B5CE97D" w14:textId="77777777" w:rsidR="00F3407B" w:rsidRPr="00E502E5" w:rsidRDefault="00F3407B">
      <w:pPr>
        <w:jc w:val="left"/>
        <w:rPr>
          <w:rFonts w:cstheme="minorHAnsi"/>
          <w:b/>
          <w:sz w:val="24"/>
          <w:szCs w:val="20"/>
        </w:rPr>
      </w:pPr>
    </w:p>
    <w:p w14:paraId="161445D6" w14:textId="11814F25" w:rsidR="00F5685E" w:rsidRPr="00E502E5" w:rsidRDefault="00F5685E" w:rsidP="00F5685E">
      <w:pPr>
        <w:pStyle w:val="Ttulo2"/>
      </w:pPr>
      <w:bookmarkStart w:id="92" w:name="_Toc420053226"/>
      <w:r w:rsidRPr="00E502E5">
        <w:lastRenderedPageBreak/>
        <w:t>Resumen de datos reportados durante el 4</w:t>
      </w:r>
      <w:r w:rsidRPr="00E502E5">
        <w:rPr>
          <w:vertAlign w:val="superscript"/>
        </w:rPr>
        <w:t>o</w:t>
      </w:r>
      <w:r w:rsidRPr="00E502E5">
        <w:t xml:space="preserve"> reporte trimestral.</w:t>
      </w:r>
      <w:bookmarkEnd w:id="92"/>
    </w:p>
    <w:p w14:paraId="22C7E0EF" w14:textId="77777777" w:rsidR="00F5685E" w:rsidRPr="00E502E5" w:rsidRDefault="00F5685E" w:rsidP="00F5685E"/>
    <w:tbl>
      <w:tblPr>
        <w:tblStyle w:val="Tablaconcuadrcula"/>
        <w:tblW w:w="5000" w:type="pct"/>
        <w:tblLook w:val="04A0" w:firstRow="1" w:lastRow="0" w:firstColumn="1" w:lastColumn="0" w:noHBand="0" w:noVBand="1"/>
      </w:tblPr>
      <w:tblGrid>
        <w:gridCol w:w="13788"/>
      </w:tblGrid>
      <w:tr w:rsidR="00F5685E" w:rsidRPr="00E502E5" w14:paraId="14DDC679" w14:textId="77777777" w:rsidTr="004C3DB6">
        <w:trPr>
          <w:trHeight w:val="319"/>
        </w:trPr>
        <w:tc>
          <w:tcPr>
            <w:tcW w:w="5000" w:type="pct"/>
            <w:tcBorders>
              <w:bottom w:val="single" w:sz="4" w:space="0" w:color="auto"/>
            </w:tcBorders>
          </w:tcPr>
          <w:p w14:paraId="690D0185" w14:textId="77777777" w:rsidR="00F5685E" w:rsidRPr="00E502E5" w:rsidRDefault="00F5685E" w:rsidP="004C3DB6">
            <w:r w:rsidRPr="00E502E5">
              <w:rPr>
                <w:b/>
              </w:rPr>
              <w:t xml:space="preserve">Exigencia (s): </w:t>
            </w:r>
            <w:r w:rsidRPr="00E502E5">
              <w:t xml:space="preserve"> </w:t>
            </w:r>
          </w:p>
          <w:p w14:paraId="3BD6084B" w14:textId="77777777" w:rsidR="00570D04" w:rsidRPr="00E502E5" w:rsidRDefault="00570D04" w:rsidP="00570D04">
            <w:pPr>
              <w:pStyle w:val="Prrafodelista"/>
              <w:numPr>
                <w:ilvl w:val="0"/>
                <w:numId w:val="47"/>
              </w:numPr>
              <w:ind w:left="426"/>
            </w:pPr>
            <w:r w:rsidRPr="00E502E5">
              <w:t>Artículo 12° del D.S. N°13/2011: “Los titulares de las fuentes emisoras presentarán… un reporte del monitoreo continuo de emisiones, trimestralmente, durante un año calendario,…”</w:t>
            </w:r>
          </w:p>
          <w:p w14:paraId="1D090921" w14:textId="77777777" w:rsidR="00570D04" w:rsidRPr="00E502E5" w:rsidRDefault="00570D04" w:rsidP="00570D04">
            <w:pPr>
              <w:pStyle w:val="Prrafodelista"/>
              <w:ind w:left="426"/>
              <w:rPr>
                <w:sz w:val="16"/>
                <w:szCs w:val="16"/>
              </w:rPr>
            </w:pPr>
          </w:p>
          <w:p w14:paraId="7EAFEF55" w14:textId="77777777" w:rsidR="00570D04" w:rsidRPr="00E502E5" w:rsidRDefault="00570D04" w:rsidP="00570D04">
            <w:pPr>
              <w:pStyle w:val="Prrafodelista"/>
              <w:numPr>
                <w:ilvl w:val="0"/>
                <w:numId w:val="47"/>
              </w:numPr>
              <w:ind w:left="426"/>
            </w:pPr>
            <w:r w:rsidRPr="00E502E5">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E502E5" w:rsidRDefault="00570D04" w:rsidP="00570D04">
            <w:pPr>
              <w:rPr>
                <w:sz w:val="16"/>
                <w:szCs w:val="16"/>
              </w:rPr>
            </w:pPr>
          </w:p>
          <w:p w14:paraId="6FB76246" w14:textId="77777777" w:rsidR="00570D04" w:rsidRPr="00E502E5" w:rsidRDefault="00570D04" w:rsidP="00570D04">
            <w:pPr>
              <w:pStyle w:val="Prrafodelista"/>
              <w:numPr>
                <w:ilvl w:val="0"/>
                <w:numId w:val="47"/>
              </w:numPr>
              <w:ind w:left="426"/>
              <w:rPr>
                <w:b/>
              </w:rPr>
            </w:pPr>
            <w:r w:rsidRPr="00E502E5">
              <w:rPr>
                <w:rFonts w:cstheme="minorHAnsi"/>
                <w:sz w:val="18"/>
                <w:szCs w:val="18"/>
              </w:rPr>
              <w:t>Punto N° 5, letra a, de la Interpretación Administrativa del D.S. N°13 (Circular IN.AD.N° 1/2015): “</w:t>
            </w:r>
            <w:r w:rsidRPr="00E502E5">
              <w:rPr>
                <w:rFonts w:cstheme="minorHAnsi"/>
                <w:i/>
                <w:sz w:val="18"/>
                <w:szCs w:val="18"/>
              </w:rPr>
              <w:t>Para el caso de MP, SO</w:t>
            </w:r>
            <w:r w:rsidRPr="00E502E5">
              <w:rPr>
                <w:rFonts w:cstheme="minorHAnsi"/>
                <w:i/>
                <w:sz w:val="18"/>
                <w:szCs w:val="18"/>
                <w:vertAlign w:val="subscript"/>
              </w:rPr>
              <w:t xml:space="preserve">2 </w:t>
            </w:r>
            <w:r w:rsidRPr="00E502E5">
              <w:rPr>
                <w:rFonts w:cstheme="minorHAnsi"/>
                <w:i/>
                <w:sz w:val="18"/>
                <w:szCs w:val="18"/>
              </w:rPr>
              <w:t>y NO</w:t>
            </w:r>
            <w:r w:rsidRPr="00E502E5">
              <w:rPr>
                <w:rFonts w:cstheme="minorHAnsi"/>
                <w:i/>
                <w:sz w:val="18"/>
                <w:szCs w:val="18"/>
                <w:vertAlign w:val="subscript"/>
              </w:rPr>
              <w:t>x</w:t>
            </w:r>
            <w:r w:rsidRPr="00E502E5">
              <w:rPr>
                <w:rFonts w:cstheme="minorHAnsi"/>
                <w:i/>
                <w:sz w:val="18"/>
                <w:szCs w:val="18"/>
              </w:rPr>
              <w:t xml:space="preserve">, se debe determinar el promedio horario </w:t>
            </w:r>
            <w:r w:rsidRPr="00E502E5">
              <w:rPr>
                <w:rFonts w:cstheme="minorHAnsi"/>
                <w:b/>
                <w:i/>
                <w:sz w:val="18"/>
                <w:szCs w:val="18"/>
              </w:rPr>
              <w:t>de cada hora de funcionamiento, durante un año calendario.</w:t>
            </w:r>
            <w:r w:rsidRPr="00E502E5">
              <w:rPr>
                <w:rFonts w:cstheme="minorHAnsi"/>
                <w:i/>
                <w:sz w:val="18"/>
                <w:szCs w:val="18"/>
              </w:rPr>
              <w:t xml:space="preserve"> </w:t>
            </w:r>
            <w:r w:rsidRPr="00E502E5">
              <w:rPr>
                <w:rFonts w:cstheme="minorHAnsi"/>
                <w:b/>
                <w:i/>
                <w:sz w:val="18"/>
                <w:szCs w:val="18"/>
              </w:rPr>
              <w:t>El promedio horario obtenido (o sustituido) en cada hora de funcionamiento debe compararse con el límite de emisión aplicable</w:t>
            </w:r>
            <w:r w:rsidRPr="00E502E5">
              <w:rPr>
                <w:rFonts w:cstheme="minorHAnsi"/>
                <w:i/>
                <w:sz w:val="18"/>
                <w:szCs w:val="18"/>
              </w:rPr>
              <w:t xml:space="preserve"> </w:t>
            </w:r>
            <w:r w:rsidRPr="00E502E5">
              <w:rPr>
                <w:rFonts w:cstheme="minorHAnsi"/>
                <w:b/>
                <w:i/>
                <w:sz w:val="18"/>
                <w:szCs w:val="18"/>
              </w:rPr>
              <w:t>y determinar para cada una de esas horas de funcionamiento si es una hora de conformidad o de inconformidad”</w:t>
            </w:r>
            <w:r w:rsidRPr="00E502E5">
              <w:rPr>
                <w:rFonts w:cstheme="minorHAnsi"/>
                <w:b/>
                <w:sz w:val="18"/>
                <w:szCs w:val="18"/>
              </w:rPr>
              <w:t>.</w:t>
            </w:r>
          </w:p>
          <w:p w14:paraId="694204F9" w14:textId="77777777" w:rsidR="00570D04" w:rsidRPr="00E502E5" w:rsidRDefault="00570D04" w:rsidP="00570D04">
            <w:pPr>
              <w:pStyle w:val="Prrafodelista"/>
              <w:rPr>
                <w:b/>
                <w:sz w:val="16"/>
                <w:szCs w:val="16"/>
              </w:rPr>
            </w:pPr>
          </w:p>
          <w:p w14:paraId="4383082F" w14:textId="24C5B3E1" w:rsidR="00F5685E" w:rsidRPr="00E502E5" w:rsidRDefault="00570D04" w:rsidP="00570D04">
            <w:pPr>
              <w:pStyle w:val="Prrafodelista"/>
              <w:numPr>
                <w:ilvl w:val="0"/>
                <w:numId w:val="47"/>
              </w:numPr>
              <w:ind w:left="426"/>
              <w:rPr>
                <w:b/>
              </w:rPr>
            </w:pPr>
            <w:r w:rsidRPr="00E502E5">
              <w:t>Punto N° 3 del artículo tercero de la resolución exenta N° 33 “</w:t>
            </w:r>
            <w:r w:rsidRPr="00E502E5">
              <w:rPr>
                <w:b/>
                <w:i/>
              </w:rPr>
              <w:t>en caso que se detecte una superación del límite horario, el regulado deberá justificar que tal superación se debe a una operación de encendido o apagado, o que se debe a fallas producto de un caso fortuito o de fuerza mayor</w:t>
            </w:r>
            <w:r w:rsidRPr="00E502E5">
              <w:t>”.</w:t>
            </w:r>
          </w:p>
        </w:tc>
      </w:tr>
      <w:tr w:rsidR="00F5685E" w:rsidRPr="00E502E5" w14:paraId="43DD0DAE" w14:textId="77777777" w:rsidTr="004C3DB6">
        <w:trPr>
          <w:trHeight w:val="627"/>
        </w:trPr>
        <w:tc>
          <w:tcPr>
            <w:tcW w:w="5000" w:type="pct"/>
          </w:tcPr>
          <w:p w14:paraId="6131A000" w14:textId="733D1436" w:rsidR="00F5685E" w:rsidRPr="00E502E5" w:rsidRDefault="00EA17DA" w:rsidP="004C3DB6">
            <w:r w:rsidRPr="00E502E5">
              <w:t>Con relación a los datos del  4</w:t>
            </w:r>
            <w:r w:rsidR="001E2E49" w:rsidRPr="00E502E5">
              <w:rPr>
                <w:vertAlign w:val="superscript"/>
              </w:rPr>
              <w:t>to</w:t>
            </w:r>
            <w:r w:rsidR="00F5685E" w:rsidRPr="00E502E5">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E502E5"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E502E5" w:rsidRDefault="00F5685E" w:rsidP="004C3DB6">
                  <w:pPr>
                    <w:spacing w:line="276" w:lineRule="auto"/>
                    <w:jc w:val="center"/>
                    <w:rPr>
                      <w:rFonts w:ascii="Calibri" w:hAnsi="Calibri" w:cstheme="minorHAnsi"/>
                      <w:b/>
                    </w:rPr>
                  </w:pPr>
                  <w:r w:rsidRPr="00E502E5">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E502E5" w:rsidRDefault="00F5685E" w:rsidP="004C3DB6">
                  <w:pPr>
                    <w:spacing w:line="276" w:lineRule="auto"/>
                    <w:jc w:val="center"/>
                    <w:rPr>
                      <w:rFonts w:ascii="Calibri" w:hAnsi="Calibri" w:cstheme="minorHAnsi"/>
                      <w:b/>
                    </w:rPr>
                  </w:pPr>
                  <w:r w:rsidRPr="00E502E5">
                    <w:rPr>
                      <w:rFonts w:ascii="Calibri" w:hAnsi="Calibri" w:cstheme="minorHAnsi"/>
                      <w:b/>
                    </w:rPr>
                    <w:t>Hechos Constatados y Observaciones</w:t>
                  </w:r>
                </w:p>
              </w:tc>
            </w:tr>
            <w:tr w:rsidR="000E436A" w:rsidRPr="00E502E5" w14:paraId="0A141768" w14:textId="77777777" w:rsidTr="00FB3E93">
              <w:trPr>
                <w:trHeight w:val="687"/>
              </w:trPr>
              <w:tc>
                <w:tcPr>
                  <w:tcW w:w="968" w:type="pct"/>
                  <w:vAlign w:val="center"/>
                </w:tcPr>
                <w:p w14:paraId="00939DD1" w14:textId="492EBBD8" w:rsidR="000E436A" w:rsidRPr="00E502E5" w:rsidRDefault="000E436A" w:rsidP="000E436A">
                  <w:pPr>
                    <w:spacing w:line="276" w:lineRule="auto"/>
                    <w:jc w:val="left"/>
                    <w:rPr>
                      <w:rFonts w:cstheme="minorHAnsi"/>
                      <w:sz w:val="18"/>
                      <w:szCs w:val="18"/>
                    </w:rPr>
                  </w:pPr>
                  <w:r w:rsidRPr="00E502E5">
                    <w:rPr>
                      <w:rFonts w:cstheme="minorHAnsi"/>
                      <w:sz w:val="18"/>
                      <w:szCs w:val="18"/>
                    </w:rPr>
                    <w:t>Horas de Encendido (HE).</w:t>
                  </w:r>
                </w:p>
              </w:tc>
              <w:tc>
                <w:tcPr>
                  <w:tcW w:w="4032" w:type="pct"/>
                  <w:vAlign w:val="center"/>
                </w:tcPr>
                <w:p w14:paraId="5B977C0A" w14:textId="50CA81A6" w:rsidR="008D1039" w:rsidRPr="008D1039" w:rsidRDefault="002B7FFD" w:rsidP="008D1039">
                  <w:pPr>
                    <w:pStyle w:val="Prrafodelista"/>
                    <w:numPr>
                      <w:ilvl w:val="0"/>
                      <w:numId w:val="45"/>
                    </w:numPr>
                    <w:rPr>
                      <w:rFonts w:cstheme="minorHAnsi"/>
                      <w:sz w:val="18"/>
                      <w:szCs w:val="18"/>
                    </w:rPr>
                  </w:pPr>
                  <w:r w:rsidRPr="00E502E5">
                    <w:rPr>
                      <w:sz w:val="18"/>
                      <w:szCs w:val="18"/>
                    </w:rPr>
                    <w:t>Se registró un total de 34 horas de encendido de las cuales 25 horas presentan inconformidad dado que superan el límite establecido para material particulado de 50 mg/Nm</w:t>
                  </w:r>
                  <w:r w:rsidRPr="00E502E5">
                    <w:rPr>
                      <w:sz w:val="18"/>
                      <w:szCs w:val="18"/>
                      <w:vertAlign w:val="superscript"/>
                    </w:rPr>
                    <w:t>3</w:t>
                  </w:r>
                  <w:r w:rsidRPr="00E502E5">
                    <w:rPr>
                      <w:sz w:val="18"/>
                      <w:szCs w:val="18"/>
                    </w:rPr>
                    <w:t xml:space="preserve">. </w:t>
                  </w:r>
                  <w:r w:rsidR="008D1039">
                    <w:rPr>
                      <w:rFonts w:cstheme="minorHAnsi"/>
                      <w:sz w:val="18"/>
                      <w:szCs w:val="18"/>
                    </w:rPr>
                    <w:t>S</w:t>
                  </w:r>
                  <w:r w:rsidR="008D1039" w:rsidRPr="00E502E5">
                    <w:rPr>
                      <w:rFonts w:cstheme="minorHAnsi"/>
                      <w:sz w:val="18"/>
                      <w:szCs w:val="18"/>
                    </w:rPr>
                    <w:t>in embargo, al revisar la caracterización de los datos, se observa que la hora fue debidamente justificados, calificando dentro del periodo de excedencia que permite la norma</w:t>
                  </w:r>
                  <w:r w:rsidR="008D1039" w:rsidRPr="00E502E5">
                    <w:rPr>
                      <w:sz w:val="18"/>
                      <w:szCs w:val="18"/>
                    </w:rPr>
                    <w:t>. (Tabla 4 y Gráfico</w:t>
                  </w:r>
                  <w:r w:rsidR="008D1039">
                    <w:rPr>
                      <w:sz w:val="18"/>
                      <w:szCs w:val="18"/>
                    </w:rPr>
                    <w:t xml:space="preserve"> 6</w:t>
                  </w:r>
                  <w:r w:rsidR="008D1039" w:rsidRPr="00E502E5">
                    <w:rPr>
                      <w:sz w:val="18"/>
                      <w:szCs w:val="18"/>
                    </w:rPr>
                    <w:t>).</w:t>
                  </w:r>
                </w:p>
                <w:p w14:paraId="1695C0DA" w14:textId="4393D79A" w:rsidR="000E436A" w:rsidRPr="008D1039" w:rsidRDefault="000E436A" w:rsidP="008D1039">
                  <w:pPr>
                    <w:rPr>
                      <w:rFonts w:cstheme="minorHAnsi"/>
                      <w:sz w:val="18"/>
                      <w:szCs w:val="18"/>
                    </w:rPr>
                  </w:pPr>
                </w:p>
              </w:tc>
            </w:tr>
            <w:tr w:rsidR="000E436A" w:rsidRPr="00E502E5" w14:paraId="5861D14A" w14:textId="77777777" w:rsidTr="00FB3E93">
              <w:trPr>
                <w:trHeight w:val="679"/>
              </w:trPr>
              <w:tc>
                <w:tcPr>
                  <w:tcW w:w="968" w:type="pct"/>
                  <w:vAlign w:val="center"/>
                </w:tcPr>
                <w:p w14:paraId="3FD2AAB3" w14:textId="6140D2DA" w:rsidR="000E436A" w:rsidRPr="00E502E5" w:rsidRDefault="000E436A" w:rsidP="000E436A">
                  <w:pPr>
                    <w:widowControl w:val="0"/>
                    <w:overflowPunct w:val="0"/>
                    <w:autoSpaceDE w:val="0"/>
                    <w:autoSpaceDN w:val="0"/>
                    <w:adjustRightInd w:val="0"/>
                    <w:spacing w:after="60" w:line="276" w:lineRule="auto"/>
                    <w:jc w:val="left"/>
                    <w:rPr>
                      <w:rFonts w:cstheme="minorHAnsi"/>
                      <w:sz w:val="18"/>
                      <w:szCs w:val="18"/>
                    </w:rPr>
                  </w:pPr>
                  <w:r w:rsidRPr="00E502E5">
                    <w:rPr>
                      <w:rFonts w:cstheme="minorHAnsi"/>
                      <w:sz w:val="18"/>
                      <w:szCs w:val="18"/>
                    </w:rPr>
                    <w:t>Horas de Régimen (RE).</w:t>
                  </w:r>
                </w:p>
              </w:tc>
              <w:tc>
                <w:tcPr>
                  <w:tcW w:w="4032" w:type="pct"/>
                  <w:vAlign w:val="center"/>
                </w:tcPr>
                <w:p w14:paraId="0FEB7E88" w14:textId="3619019F" w:rsidR="000E436A" w:rsidRPr="00E502E5" w:rsidRDefault="000E436A" w:rsidP="000E436A">
                  <w:pPr>
                    <w:pStyle w:val="Prrafodelista"/>
                    <w:numPr>
                      <w:ilvl w:val="0"/>
                      <w:numId w:val="39"/>
                    </w:numPr>
                    <w:ind w:left="377"/>
                    <w:jc w:val="left"/>
                    <w:rPr>
                      <w:rFonts w:cstheme="minorHAnsi"/>
                      <w:sz w:val="18"/>
                      <w:szCs w:val="18"/>
                    </w:rPr>
                  </w:pPr>
                  <w:r w:rsidRPr="00E502E5">
                    <w:rPr>
                      <w:sz w:val="18"/>
                      <w:szCs w:val="18"/>
                    </w:rPr>
                    <w:t>Todas las horas en régimen, mantuvieron sus emisiones de MP bajo el límite de emisión establecido en la norma de 50 mg/Nm</w:t>
                  </w:r>
                  <w:r w:rsidRPr="00E502E5">
                    <w:rPr>
                      <w:sz w:val="18"/>
                      <w:szCs w:val="18"/>
                      <w:vertAlign w:val="superscript"/>
                    </w:rPr>
                    <w:t>3</w:t>
                  </w:r>
                  <w:r w:rsidRPr="00E502E5">
                    <w:rPr>
                      <w:sz w:val="18"/>
                      <w:szCs w:val="18"/>
                    </w:rPr>
                    <w:t xml:space="preserve">. (Tabla </w:t>
                  </w:r>
                  <w:r w:rsidR="00DE6511" w:rsidRPr="00E502E5">
                    <w:rPr>
                      <w:sz w:val="18"/>
                      <w:szCs w:val="18"/>
                    </w:rPr>
                    <w:t>4</w:t>
                  </w:r>
                  <w:r w:rsidRPr="00E502E5">
                    <w:rPr>
                      <w:sz w:val="18"/>
                      <w:szCs w:val="18"/>
                    </w:rPr>
                    <w:t xml:space="preserve"> y Gráfico</w:t>
                  </w:r>
                  <w:r w:rsidR="00E502E5" w:rsidRPr="00E502E5">
                    <w:rPr>
                      <w:sz w:val="18"/>
                      <w:szCs w:val="18"/>
                    </w:rPr>
                    <w:t xml:space="preserve"> 7</w:t>
                  </w:r>
                  <w:r w:rsidRPr="00E502E5">
                    <w:rPr>
                      <w:sz w:val="18"/>
                      <w:szCs w:val="18"/>
                    </w:rPr>
                    <w:t>).</w:t>
                  </w:r>
                </w:p>
              </w:tc>
            </w:tr>
            <w:tr w:rsidR="000E436A" w:rsidRPr="00E502E5" w14:paraId="5D34F80F" w14:textId="77777777" w:rsidTr="00FB3E93">
              <w:trPr>
                <w:trHeight w:val="720"/>
              </w:trPr>
              <w:tc>
                <w:tcPr>
                  <w:tcW w:w="968" w:type="pct"/>
                  <w:shd w:val="clear" w:color="auto" w:fill="auto"/>
                  <w:vAlign w:val="center"/>
                </w:tcPr>
                <w:p w14:paraId="3BA6F254" w14:textId="08902B2B" w:rsidR="000E436A" w:rsidRPr="00E502E5" w:rsidRDefault="000E436A" w:rsidP="000E436A">
                  <w:pPr>
                    <w:widowControl w:val="0"/>
                    <w:overflowPunct w:val="0"/>
                    <w:autoSpaceDE w:val="0"/>
                    <w:autoSpaceDN w:val="0"/>
                    <w:adjustRightInd w:val="0"/>
                    <w:spacing w:line="276" w:lineRule="auto"/>
                    <w:jc w:val="left"/>
                    <w:rPr>
                      <w:rFonts w:cstheme="minorHAnsi"/>
                      <w:sz w:val="18"/>
                      <w:szCs w:val="18"/>
                    </w:rPr>
                  </w:pPr>
                  <w:r w:rsidRPr="00E502E5">
                    <w:rPr>
                      <w:rFonts w:cstheme="minorHAnsi"/>
                      <w:sz w:val="18"/>
                      <w:szCs w:val="18"/>
                    </w:rPr>
                    <w:t>Horas de Apagado (HA).</w:t>
                  </w:r>
                </w:p>
              </w:tc>
              <w:tc>
                <w:tcPr>
                  <w:tcW w:w="4032" w:type="pct"/>
                  <w:shd w:val="clear" w:color="auto" w:fill="auto"/>
                  <w:vAlign w:val="center"/>
                </w:tcPr>
                <w:p w14:paraId="0EAB5051" w14:textId="45914D1B" w:rsidR="000E436A" w:rsidRPr="00E502E5" w:rsidRDefault="00EF1367" w:rsidP="009A08A5">
                  <w:pPr>
                    <w:pStyle w:val="Prrafodelista"/>
                    <w:numPr>
                      <w:ilvl w:val="0"/>
                      <w:numId w:val="39"/>
                    </w:numPr>
                    <w:ind w:left="377"/>
                    <w:jc w:val="left"/>
                    <w:rPr>
                      <w:rFonts w:cstheme="minorHAnsi"/>
                      <w:sz w:val="18"/>
                      <w:szCs w:val="18"/>
                    </w:rPr>
                  </w:pPr>
                  <w:r w:rsidRPr="00E502E5">
                    <w:rPr>
                      <w:rFonts w:cstheme="minorHAnsi"/>
                      <w:sz w:val="18"/>
                      <w:szCs w:val="18"/>
                    </w:rPr>
                    <w:t xml:space="preserve">Se registró un total de 3 horas de apagado, </w:t>
                  </w:r>
                  <w:r w:rsidR="009A08A5" w:rsidRPr="00E502E5">
                    <w:rPr>
                      <w:rFonts w:cstheme="minorHAnsi"/>
                      <w:sz w:val="18"/>
                      <w:szCs w:val="18"/>
                    </w:rPr>
                    <w:t xml:space="preserve">las cuales </w:t>
                  </w:r>
                  <w:r w:rsidR="009A08A5" w:rsidRPr="00E502E5">
                    <w:rPr>
                      <w:sz w:val="18"/>
                      <w:szCs w:val="18"/>
                    </w:rPr>
                    <w:t>mantuvieron sus emisiones de MP bajo el límite de emisión establecido en la norma de 50 mg/Nm</w:t>
                  </w:r>
                  <w:r w:rsidR="009A08A5" w:rsidRPr="00E502E5">
                    <w:rPr>
                      <w:sz w:val="18"/>
                      <w:szCs w:val="18"/>
                      <w:vertAlign w:val="superscript"/>
                    </w:rPr>
                    <w:t>3</w:t>
                  </w:r>
                  <w:r w:rsidR="009A08A5" w:rsidRPr="00E502E5">
                    <w:rPr>
                      <w:sz w:val="18"/>
                      <w:szCs w:val="18"/>
                    </w:rPr>
                    <w:t xml:space="preserve">. </w:t>
                  </w:r>
                  <w:r w:rsidR="00E502E5" w:rsidRPr="00E502E5">
                    <w:rPr>
                      <w:sz w:val="18"/>
                      <w:szCs w:val="18"/>
                    </w:rPr>
                    <w:t>(Tabla 4 y Gráfico 8</w:t>
                  </w:r>
                  <w:r w:rsidR="009A08A5" w:rsidRPr="00E502E5">
                    <w:rPr>
                      <w:sz w:val="18"/>
                      <w:szCs w:val="18"/>
                    </w:rPr>
                    <w:t>).</w:t>
                  </w:r>
                </w:p>
              </w:tc>
            </w:tr>
            <w:tr w:rsidR="000E436A" w:rsidRPr="00E502E5" w14:paraId="1442F48C" w14:textId="77777777" w:rsidTr="00FB3E93">
              <w:trPr>
                <w:trHeight w:val="395"/>
              </w:trPr>
              <w:tc>
                <w:tcPr>
                  <w:tcW w:w="968" w:type="pct"/>
                  <w:vAlign w:val="center"/>
                </w:tcPr>
                <w:p w14:paraId="541D3FF9" w14:textId="7FC08160" w:rsidR="000E436A" w:rsidRPr="00E502E5" w:rsidRDefault="000E436A" w:rsidP="000E436A">
                  <w:pPr>
                    <w:spacing w:after="60" w:line="276" w:lineRule="auto"/>
                    <w:jc w:val="left"/>
                    <w:rPr>
                      <w:rFonts w:cstheme="minorHAnsi"/>
                      <w:sz w:val="18"/>
                      <w:szCs w:val="18"/>
                    </w:rPr>
                  </w:pPr>
                  <w:r w:rsidRPr="00E502E5">
                    <w:rPr>
                      <w:rFonts w:cstheme="minorHAnsi"/>
                      <w:sz w:val="18"/>
                      <w:szCs w:val="18"/>
                    </w:rPr>
                    <w:t>Horas de Falla (F).</w:t>
                  </w:r>
                </w:p>
              </w:tc>
              <w:tc>
                <w:tcPr>
                  <w:tcW w:w="4032" w:type="pct"/>
                  <w:vAlign w:val="center"/>
                </w:tcPr>
                <w:p w14:paraId="012C1C36" w14:textId="30782D8F" w:rsidR="000E436A" w:rsidRPr="00E502E5" w:rsidRDefault="00EF1367" w:rsidP="00DE6511">
                  <w:pPr>
                    <w:pStyle w:val="Prrafodelista"/>
                    <w:numPr>
                      <w:ilvl w:val="0"/>
                      <w:numId w:val="39"/>
                    </w:numPr>
                    <w:ind w:left="377"/>
                    <w:jc w:val="left"/>
                    <w:rPr>
                      <w:rFonts w:cstheme="minorHAnsi"/>
                      <w:sz w:val="18"/>
                      <w:szCs w:val="18"/>
                    </w:rPr>
                  </w:pPr>
                  <w:r w:rsidRPr="00E502E5">
                    <w:rPr>
                      <w:sz w:val="18"/>
                      <w:szCs w:val="18"/>
                    </w:rPr>
                    <w:t>Se registró 1 hora de falla, la cual mantuvo sus emisiones de MP bajo el límite de emisión establecido en la norma de 50 mg/Nm</w:t>
                  </w:r>
                  <w:r w:rsidRPr="00E502E5">
                    <w:rPr>
                      <w:sz w:val="18"/>
                      <w:szCs w:val="18"/>
                      <w:vertAlign w:val="superscript"/>
                    </w:rPr>
                    <w:t>3</w:t>
                  </w:r>
                  <w:r w:rsidRPr="00E502E5">
                    <w:rPr>
                      <w:sz w:val="18"/>
                      <w:szCs w:val="18"/>
                    </w:rPr>
                    <w:t>.</w:t>
                  </w:r>
                  <w:r w:rsidRPr="00E502E5">
                    <w:rPr>
                      <w:rFonts w:cstheme="minorHAnsi"/>
                      <w:sz w:val="18"/>
                      <w:szCs w:val="18"/>
                    </w:rPr>
                    <w:t xml:space="preserve"> </w:t>
                  </w:r>
                  <w:r w:rsidR="000E436A" w:rsidRPr="00E502E5">
                    <w:rPr>
                      <w:sz w:val="18"/>
                      <w:szCs w:val="18"/>
                    </w:rPr>
                    <w:t>(</w:t>
                  </w:r>
                  <w:r w:rsidR="00DE6511" w:rsidRPr="00E502E5">
                    <w:rPr>
                      <w:sz w:val="18"/>
                      <w:szCs w:val="18"/>
                    </w:rPr>
                    <w:t>Tabla 4</w:t>
                  </w:r>
                  <w:r w:rsidR="005A064C">
                    <w:rPr>
                      <w:sz w:val="18"/>
                      <w:szCs w:val="18"/>
                    </w:rPr>
                    <w:t xml:space="preserve"> y Gráfico 9</w:t>
                  </w:r>
                  <w:r w:rsidR="000E436A" w:rsidRPr="00E502E5">
                    <w:rPr>
                      <w:sz w:val="18"/>
                      <w:szCs w:val="18"/>
                    </w:rPr>
                    <w:t>).</w:t>
                  </w:r>
                </w:p>
              </w:tc>
            </w:tr>
          </w:tbl>
          <w:p w14:paraId="59D462BF" w14:textId="20E7B533" w:rsidR="00F5685E" w:rsidRPr="00E502E5" w:rsidRDefault="00211FE0" w:rsidP="00B15DFA">
            <w:r w:rsidRPr="00E502E5">
              <w:rPr>
                <w:b/>
              </w:rPr>
              <w:t>De acuerdo a los antecedentes evaluados, durante el 4</w:t>
            </w:r>
            <w:r w:rsidRPr="00E502E5">
              <w:rPr>
                <w:b/>
                <w:vertAlign w:val="superscript"/>
              </w:rPr>
              <w:t>to</w:t>
            </w:r>
            <w:r w:rsidRPr="00E502E5">
              <w:rPr>
                <w:b/>
              </w:rPr>
              <w:t xml:space="preserve"> tr</w:t>
            </w:r>
            <w:r w:rsidR="005C0A69">
              <w:rPr>
                <w:b/>
              </w:rPr>
              <w:t>imestre la fuente funcionó Bajo</w:t>
            </w:r>
            <w:r w:rsidR="00B15DFA">
              <w:rPr>
                <w:b/>
              </w:rPr>
              <w:t xml:space="preserve"> el límite aplicable.</w:t>
            </w:r>
          </w:p>
        </w:tc>
      </w:tr>
    </w:tbl>
    <w:p w14:paraId="1262B351" w14:textId="77777777" w:rsidR="00F5685E" w:rsidRPr="00E502E5" w:rsidRDefault="00F5685E" w:rsidP="00F5685E">
      <w:pPr>
        <w:jc w:val="left"/>
        <w:rPr>
          <w:rFonts w:cstheme="minorHAnsi"/>
          <w:b/>
          <w:color w:val="000000" w:themeColor="text1"/>
          <w:sz w:val="14"/>
          <w:szCs w:val="24"/>
        </w:rPr>
        <w:sectPr w:rsidR="00F5685E" w:rsidRPr="00E502E5" w:rsidSect="00A70F8F">
          <w:pgSz w:w="15840" w:h="12240" w:orient="landscape"/>
          <w:pgMar w:top="1134" w:right="1134" w:bottom="1134" w:left="1134" w:header="709" w:footer="709" w:gutter="0"/>
          <w:cols w:space="708"/>
          <w:docGrid w:linePitch="360"/>
        </w:sectPr>
      </w:pPr>
    </w:p>
    <w:p w14:paraId="6F85DB80" w14:textId="77777777" w:rsidR="00F5685E" w:rsidRPr="00E502E5" w:rsidRDefault="00F5685E" w:rsidP="00F5685E"/>
    <w:tbl>
      <w:tblPr>
        <w:tblW w:w="13712" w:type="dxa"/>
        <w:jc w:val="center"/>
        <w:tblCellMar>
          <w:left w:w="70" w:type="dxa"/>
          <w:right w:w="70" w:type="dxa"/>
        </w:tblCellMar>
        <w:tblLook w:val="04A0" w:firstRow="1" w:lastRow="0" w:firstColumn="1" w:lastColumn="0" w:noHBand="0" w:noVBand="1"/>
      </w:tblPr>
      <w:tblGrid>
        <w:gridCol w:w="7086"/>
        <w:gridCol w:w="6626"/>
      </w:tblGrid>
      <w:tr w:rsidR="00F5685E" w:rsidRPr="00E502E5"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E502E5" w:rsidRDefault="00F5685E" w:rsidP="004C3DB6">
            <w:pPr>
              <w:jc w:val="center"/>
              <w:rPr>
                <w:rFonts w:eastAsia="Times New Roman"/>
                <w:b/>
                <w:bCs/>
                <w:color w:val="000000"/>
                <w:sz w:val="20"/>
                <w:szCs w:val="20"/>
                <w:lang w:eastAsia="es-CL"/>
              </w:rPr>
            </w:pPr>
            <w:r w:rsidRPr="00E502E5">
              <w:rPr>
                <w:rFonts w:eastAsia="Times New Roman"/>
                <w:b/>
                <w:bCs/>
                <w:color w:val="000000"/>
                <w:sz w:val="20"/>
                <w:szCs w:val="20"/>
                <w:lang w:eastAsia="es-CL"/>
              </w:rPr>
              <w:t xml:space="preserve">Registros </w:t>
            </w:r>
          </w:p>
        </w:tc>
      </w:tr>
      <w:tr w:rsidR="00CF5FAC" w:rsidRPr="00E502E5" w14:paraId="4D58B526" w14:textId="77777777" w:rsidTr="00E76779">
        <w:trPr>
          <w:trHeight w:val="2805"/>
          <w:jc w:val="center"/>
        </w:trPr>
        <w:tc>
          <w:tcPr>
            <w:tcW w:w="2584" w:type="pct"/>
            <w:tcBorders>
              <w:top w:val="nil"/>
              <w:left w:val="single" w:sz="4" w:space="0" w:color="auto"/>
              <w:right w:val="single" w:sz="4" w:space="0" w:color="auto"/>
            </w:tcBorders>
            <w:shd w:val="clear" w:color="auto" w:fill="auto"/>
            <w:noWrap/>
            <w:vAlign w:val="center"/>
            <w:hideMark/>
          </w:tcPr>
          <w:p w14:paraId="6907C270" w14:textId="2A34D6F1" w:rsidR="00F5685E" w:rsidRPr="00E502E5" w:rsidRDefault="00347046" w:rsidP="004C3DB6">
            <w:pPr>
              <w:jc w:val="center"/>
              <w:rPr>
                <w:rFonts w:eastAsia="Times New Roman"/>
                <w:color w:val="000000"/>
                <w:sz w:val="20"/>
                <w:szCs w:val="20"/>
                <w:lang w:eastAsia="es-CL"/>
              </w:rPr>
            </w:pPr>
            <w:r w:rsidRPr="00347046">
              <w:rPr>
                <w:rFonts w:eastAsia="Times New Roman"/>
                <w:noProof/>
                <w:color w:val="000000"/>
                <w:sz w:val="20"/>
                <w:szCs w:val="20"/>
                <w:lang w:eastAsia="es-CL"/>
              </w:rPr>
              <w:drawing>
                <wp:inline distT="0" distB="0" distL="0" distR="0" wp14:anchorId="45018E05" wp14:editId="5DF89EB4">
                  <wp:extent cx="4165600" cy="2276977"/>
                  <wp:effectExtent l="0" t="0" r="635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69481" cy="2279098"/>
                          </a:xfrm>
                          <a:prstGeom prst="rect">
                            <a:avLst/>
                          </a:prstGeom>
                          <a:noFill/>
                          <a:ln>
                            <a:noFill/>
                          </a:ln>
                        </pic:spPr>
                      </pic:pic>
                    </a:graphicData>
                  </a:graphic>
                </wp:inline>
              </w:drawing>
            </w:r>
          </w:p>
        </w:tc>
        <w:tc>
          <w:tcPr>
            <w:tcW w:w="2416" w:type="pct"/>
            <w:tcBorders>
              <w:top w:val="nil"/>
              <w:left w:val="single" w:sz="4" w:space="0" w:color="auto"/>
              <w:right w:val="single" w:sz="4" w:space="0" w:color="auto"/>
            </w:tcBorders>
            <w:shd w:val="clear" w:color="auto" w:fill="auto"/>
            <w:noWrap/>
            <w:vAlign w:val="center"/>
            <w:hideMark/>
          </w:tcPr>
          <w:p w14:paraId="69BB3121" w14:textId="64044685" w:rsidR="00F5685E" w:rsidRPr="00E502E5" w:rsidRDefault="00091B25" w:rsidP="004C3DB6">
            <w:pPr>
              <w:jc w:val="center"/>
              <w:rPr>
                <w:rFonts w:eastAsia="Times New Roman"/>
                <w:color w:val="000000"/>
                <w:sz w:val="20"/>
                <w:szCs w:val="20"/>
                <w:lang w:eastAsia="es-CL"/>
              </w:rPr>
            </w:pPr>
            <w:r w:rsidRPr="00E502E5">
              <w:rPr>
                <w:rFonts w:eastAsia="Times New Roman"/>
                <w:noProof/>
                <w:color w:val="000000"/>
                <w:sz w:val="20"/>
                <w:szCs w:val="20"/>
                <w:lang w:eastAsia="es-CL"/>
              </w:rPr>
              <w:drawing>
                <wp:inline distT="0" distB="0" distL="0" distR="0" wp14:anchorId="3D5E659E" wp14:editId="10C4C0E2">
                  <wp:extent cx="3530146" cy="1921380"/>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7032" cy="1930570"/>
                          </a:xfrm>
                          <a:prstGeom prst="rect">
                            <a:avLst/>
                          </a:prstGeom>
                          <a:noFill/>
                        </pic:spPr>
                      </pic:pic>
                    </a:graphicData>
                  </a:graphic>
                </wp:inline>
              </w:drawing>
            </w:r>
          </w:p>
        </w:tc>
      </w:tr>
      <w:tr w:rsidR="00CF5FAC" w:rsidRPr="00E502E5" w14:paraId="55B84463" w14:textId="77777777" w:rsidTr="00E76779">
        <w:trPr>
          <w:trHeight w:val="300"/>
          <w:jc w:val="center"/>
        </w:trPr>
        <w:tc>
          <w:tcPr>
            <w:tcW w:w="258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A5DCD" w14:textId="3FD68BE7" w:rsidR="00F5685E" w:rsidRPr="00E502E5" w:rsidRDefault="00F5685E" w:rsidP="00B21593">
            <w:pPr>
              <w:pStyle w:val="Descripcin"/>
              <w:jc w:val="center"/>
              <w:rPr>
                <w:rFonts w:eastAsia="Times New Roman"/>
                <w:b w:val="0"/>
                <w:color w:val="000000"/>
                <w:szCs w:val="18"/>
                <w:lang w:eastAsia="es-CL"/>
              </w:rPr>
            </w:pPr>
            <w:bookmarkStart w:id="93" w:name="_Toc420053227"/>
            <w:r w:rsidRPr="00E502E5">
              <w:t xml:space="preserve">Tabla </w:t>
            </w:r>
            <w:r w:rsidR="006654F2" w:rsidRPr="00E502E5">
              <w:t>4</w:t>
            </w:r>
            <w:r w:rsidRPr="00E502E5">
              <w:t xml:space="preserve">:  </w:t>
            </w:r>
            <w:r w:rsidRPr="00E502E5">
              <w:rPr>
                <w:b w:val="0"/>
              </w:rPr>
              <w:t xml:space="preserve">Resumen de promedios Horarios de Material Particulado (MP) – </w:t>
            </w:r>
            <w:r w:rsidR="004C3DB6" w:rsidRPr="00E502E5">
              <w:rPr>
                <w:b w:val="0"/>
              </w:rPr>
              <w:t>4</w:t>
            </w:r>
            <w:r w:rsidRPr="00E502E5">
              <w:rPr>
                <w:b w:val="0"/>
              </w:rPr>
              <w:t>° Trimestre</w:t>
            </w:r>
            <w:bookmarkEnd w:id="93"/>
          </w:p>
        </w:tc>
        <w:tc>
          <w:tcPr>
            <w:tcW w:w="2416" w:type="pct"/>
            <w:tcBorders>
              <w:top w:val="single" w:sz="4" w:space="0" w:color="auto"/>
              <w:left w:val="nil"/>
              <w:bottom w:val="single" w:sz="4" w:space="0" w:color="auto"/>
              <w:right w:val="single" w:sz="4" w:space="0" w:color="000000"/>
            </w:tcBorders>
            <w:shd w:val="clear" w:color="auto" w:fill="auto"/>
            <w:noWrap/>
            <w:vAlign w:val="center"/>
            <w:hideMark/>
          </w:tcPr>
          <w:p w14:paraId="775D69FF" w14:textId="5B8BFDFB" w:rsidR="00F5685E" w:rsidRPr="00E502E5" w:rsidRDefault="00F5685E" w:rsidP="00B21593">
            <w:pPr>
              <w:pStyle w:val="Descripcin"/>
              <w:jc w:val="center"/>
              <w:rPr>
                <w:rFonts w:eastAsia="Times New Roman"/>
                <w:b w:val="0"/>
                <w:color w:val="000000"/>
                <w:szCs w:val="18"/>
                <w:lang w:eastAsia="es-CL"/>
              </w:rPr>
            </w:pPr>
            <w:bookmarkStart w:id="94" w:name="_Toc420053228"/>
            <w:r w:rsidRPr="00E502E5">
              <w:t xml:space="preserve">Gráfico </w:t>
            </w:r>
            <w:r w:rsidR="004C60DF" w:rsidRPr="00E502E5">
              <w:t>6</w:t>
            </w:r>
            <w:r w:rsidRPr="00E502E5">
              <w:t xml:space="preserve">: </w:t>
            </w:r>
            <w:r w:rsidRPr="00E502E5">
              <w:rPr>
                <w:b w:val="0"/>
              </w:rPr>
              <w:t>Datos MP medido</w:t>
            </w:r>
            <w:r w:rsidR="009264FA" w:rsidRPr="00E502E5">
              <w:rPr>
                <w:b w:val="0"/>
              </w:rPr>
              <w:t>s durante las Horas de Encendido (HE</w:t>
            </w:r>
            <w:r w:rsidRPr="00E502E5">
              <w:rPr>
                <w:b w:val="0"/>
              </w:rPr>
              <w:t>)</w:t>
            </w:r>
            <w:bookmarkEnd w:id="94"/>
          </w:p>
        </w:tc>
      </w:tr>
      <w:tr w:rsidR="00CF5FAC" w:rsidRPr="00E502E5" w14:paraId="76FD6033" w14:textId="77777777" w:rsidTr="00E76779">
        <w:trPr>
          <w:trHeight w:val="300"/>
          <w:jc w:val="center"/>
        </w:trPr>
        <w:tc>
          <w:tcPr>
            <w:tcW w:w="258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5A90690" w14:textId="45A13EE3" w:rsidR="009264FA" w:rsidRPr="00E502E5" w:rsidRDefault="009264FA" w:rsidP="004C3DB6">
            <w:pPr>
              <w:pStyle w:val="Descripcin"/>
            </w:pPr>
          </w:p>
          <w:p w14:paraId="1D6EBE04" w14:textId="77777777" w:rsidR="007B3748" w:rsidRDefault="00564A2C" w:rsidP="00F3407B">
            <w:pPr>
              <w:jc w:val="center"/>
            </w:pPr>
            <w:r w:rsidRPr="00E502E5">
              <w:rPr>
                <w:noProof/>
                <w:lang w:eastAsia="es-CL"/>
              </w:rPr>
              <w:drawing>
                <wp:inline distT="0" distB="0" distL="0" distR="0" wp14:anchorId="680537D1" wp14:editId="4AAE57E5">
                  <wp:extent cx="3681916" cy="1959429"/>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01237" cy="1969711"/>
                          </a:xfrm>
                          <a:prstGeom prst="rect">
                            <a:avLst/>
                          </a:prstGeom>
                          <a:noFill/>
                        </pic:spPr>
                      </pic:pic>
                    </a:graphicData>
                  </a:graphic>
                </wp:inline>
              </w:drawing>
            </w:r>
          </w:p>
          <w:p w14:paraId="2E6D11DE" w14:textId="756817A6" w:rsidR="00F3407B" w:rsidRPr="00E502E5" w:rsidRDefault="00F3407B" w:rsidP="00F3407B">
            <w:pPr>
              <w:jc w:val="center"/>
            </w:pPr>
          </w:p>
        </w:tc>
        <w:tc>
          <w:tcPr>
            <w:tcW w:w="2416" w:type="pct"/>
            <w:tcBorders>
              <w:top w:val="single" w:sz="4" w:space="0" w:color="auto"/>
              <w:left w:val="nil"/>
              <w:bottom w:val="single" w:sz="4" w:space="0" w:color="auto"/>
              <w:right w:val="single" w:sz="4" w:space="0" w:color="000000"/>
            </w:tcBorders>
            <w:shd w:val="clear" w:color="auto" w:fill="auto"/>
            <w:noWrap/>
            <w:vAlign w:val="center"/>
          </w:tcPr>
          <w:p w14:paraId="3F38D69D" w14:textId="77777777" w:rsidR="00F3407B" w:rsidRDefault="00F3407B" w:rsidP="004C3DB6">
            <w:pPr>
              <w:pStyle w:val="Descripcin"/>
              <w:rPr>
                <w:noProof/>
                <w:lang w:eastAsia="es-CL"/>
              </w:rPr>
            </w:pPr>
            <w:bookmarkStart w:id="95" w:name="_Toc420053229"/>
          </w:p>
          <w:p w14:paraId="29532D4B" w14:textId="11CB1FF5" w:rsidR="009264FA" w:rsidRPr="00E502E5" w:rsidRDefault="00870F96" w:rsidP="00F3407B">
            <w:pPr>
              <w:pStyle w:val="Descripcin"/>
              <w:jc w:val="center"/>
            </w:pPr>
            <w:r w:rsidRPr="00E502E5">
              <w:rPr>
                <w:noProof/>
                <w:lang w:eastAsia="es-CL"/>
              </w:rPr>
              <w:drawing>
                <wp:inline distT="0" distB="0" distL="0" distR="0" wp14:anchorId="3E988954" wp14:editId="2413E5A7">
                  <wp:extent cx="3552782" cy="1959316"/>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69982" cy="1968802"/>
                          </a:xfrm>
                          <a:prstGeom prst="rect">
                            <a:avLst/>
                          </a:prstGeom>
                          <a:noFill/>
                        </pic:spPr>
                      </pic:pic>
                    </a:graphicData>
                  </a:graphic>
                </wp:inline>
              </w:drawing>
            </w:r>
            <w:bookmarkEnd w:id="95"/>
          </w:p>
        </w:tc>
      </w:tr>
      <w:tr w:rsidR="00CF5FAC" w:rsidRPr="00E502E5" w14:paraId="69708380" w14:textId="77777777" w:rsidTr="00E76779">
        <w:trPr>
          <w:trHeight w:val="300"/>
          <w:jc w:val="center"/>
        </w:trPr>
        <w:tc>
          <w:tcPr>
            <w:tcW w:w="258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7A6F0DC" w14:textId="1DEAF5B2" w:rsidR="009264FA" w:rsidRPr="00E502E5" w:rsidRDefault="00077364" w:rsidP="00B21593">
            <w:pPr>
              <w:pStyle w:val="Descripcin"/>
              <w:jc w:val="center"/>
            </w:pPr>
            <w:bookmarkStart w:id="96" w:name="_Toc420053230"/>
            <w:r w:rsidRPr="00E502E5">
              <w:t xml:space="preserve">Gráfico </w:t>
            </w:r>
            <w:r w:rsidR="004C60DF" w:rsidRPr="00E502E5">
              <w:t>7</w:t>
            </w:r>
            <w:r w:rsidRPr="00E502E5">
              <w:t xml:space="preserve">: </w:t>
            </w:r>
            <w:r w:rsidRPr="00E502E5">
              <w:rPr>
                <w:b w:val="0"/>
              </w:rPr>
              <w:t>Datos MP medidos durante las Horas de Régimen (HR)</w:t>
            </w:r>
            <w:bookmarkEnd w:id="96"/>
          </w:p>
        </w:tc>
        <w:tc>
          <w:tcPr>
            <w:tcW w:w="2416" w:type="pct"/>
            <w:tcBorders>
              <w:top w:val="single" w:sz="4" w:space="0" w:color="auto"/>
              <w:left w:val="nil"/>
              <w:bottom w:val="single" w:sz="4" w:space="0" w:color="auto"/>
              <w:right w:val="single" w:sz="4" w:space="0" w:color="000000"/>
            </w:tcBorders>
            <w:shd w:val="clear" w:color="auto" w:fill="auto"/>
            <w:noWrap/>
            <w:vAlign w:val="center"/>
          </w:tcPr>
          <w:p w14:paraId="3A730416" w14:textId="13EF463B" w:rsidR="009264FA" w:rsidRPr="00E502E5" w:rsidRDefault="00077364" w:rsidP="00B21593">
            <w:pPr>
              <w:pStyle w:val="Descripcin"/>
              <w:jc w:val="center"/>
            </w:pPr>
            <w:bookmarkStart w:id="97" w:name="_Toc420053231"/>
            <w:r w:rsidRPr="00E502E5">
              <w:t xml:space="preserve">Gráfico </w:t>
            </w:r>
            <w:r w:rsidR="004C60DF" w:rsidRPr="00E502E5">
              <w:t>8</w:t>
            </w:r>
            <w:r w:rsidRPr="00E502E5">
              <w:t xml:space="preserve">: </w:t>
            </w:r>
            <w:r w:rsidRPr="00E502E5">
              <w:rPr>
                <w:b w:val="0"/>
              </w:rPr>
              <w:t>Datos MP medidos durante las Horas de Apagado (HA)</w:t>
            </w:r>
            <w:bookmarkEnd w:id="97"/>
          </w:p>
        </w:tc>
      </w:tr>
      <w:tr w:rsidR="008D1039" w:rsidRPr="00E502E5" w14:paraId="0A55B341" w14:textId="77777777" w:rsidTr="008D103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A5E042C" w14:textId="77777777" w:rsidR="008D1039" w:rsidRDefault="008D1039" w:rsidP="00942EB6">
            <w:pPr>
              <w:pStyle w:val="Descripcin"/>
              <w:jc w:val="center"/>
            </w:pPr>
            <w:bookmarkStart w:id="98" w:name="_Toc420053232"/>
            <w:r w:rsidRPr="00E502E5">
              <w:rPr>
                <w:noProof/>
                <w:lang w:eastAsia="es-CL"/>
              </w:rPr>
              <w:lastRenderedPageBreak/>
              <w:drawing>
                <wp:inline distT="0" distB="0" distL="0" distR="0" wp14:anchorId="1C8C0664" wp14:editId="4BF34328">
                  <wp:extent cx="3409919" cy="1803400"/>
                  <wp:effectExtent l="0" t="0" r="63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28146" cy="1813040"/>
                          </a:xfrm>
                          <a:prstGeom prst="rect">
                            <a:avLst/>
                          </a:prstGeom>
                          <a:noFill/>
                        </pic:spPr>
                      </pic:pic>
                    </a:graphicData>
                  </a:graphic>
                </wp:inline>
              </w:drawing>
            </w:r>
            <w:bookmarkEnd w:id="98"/>
          </w:p>
          <w:p w14:paraId="739A87B9" w14:textId="44619304" w:rsidR="00F3407B" w:rsidRPr="00F3407B" w:rsidRDefault="00F3407B" w:rsidP="00F3407B">
            <w:bookmarkStart w:id="99" w:name="_GoBack"/>
            <w:bookmarkEnd w:id="99"/>
          </w:p>
        </w:tc>
      </w:tr>
      <w:tr w:rsidR="008D1039" w:rsidRPr="00E502E5" w14:paraId="4CA59B76" w14:textId="77777777" w:rsidTr="008D103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A077F26" w14:textId="29B67B30" w:rsidR="008D1039" w:rsidRPr="00E502E5" w:rsidRDefault="008D1039" w:rsidP="00701AE6">
            <w:pPr>
              <w:pStyle w:val="Descripcin"/>
              <w:jc w:val="center"/>
            </w:pPr>
            <w:bookmarkStart w:id="100" w:name="_Toc420053233"/>
            <w:r w:rsidRPr="00E502E5">
              <w:t xml:space="preserve">Gráfico 9: </w:t>
            </w:r>
            <w:r w:rsidRPr="00E502E5">
              <w:rPr>
                <w:b w:val="0"/>
              </w:rPr>
              <w:t>Datos MP medidos durante las Horas de Fallas (FA)</w:t>
            </w:r>
            <w:bookmarkEnd w:id="100"/>
          </w:p>
        </w:tc>
      </w:tr>
    </w:tbl>
    <w:p w14:paraId="50E6226B" w14:textId="77777777" w:rsidR="00F5685E" w:rsidRPr="00E502E5" w:rsidRDefault="00F5685E" w:rsidP="00F5685E">
      <w:pPr>
        <w:pStyle w:val="Ttulo2"/>
        <w:numPr>
          <w:ilvl w:val="0"/>
          <w:numId w:val="0"/>
        </w:numPr>
      </w:pPr>
    </w:p>
    <w:p w14:paraId="27C351D7" w14:textId="77777777" w:rsidR="00F5685E" w:rsidRPr="00E502E5" w:rsidRDefault="00F5685E" w:rsidP="00F5685E">
      <w:pPr>
        <w:jc w:val="left"/>
        <w:rPr>
          <w:rFonts w:cstheme="minorHAnsi"/>
          <w:b/>
          <w:sz w:val="24"/>
          <w:szCs w:val="20"/>
        </w:rPr>
      </w:pPr>
      <w:r w:rsidRPr="00E502E5">
        <w:br w:type="page"/>
      </w:r>
    </w:p>
    <w:p w14:paraId="07DBCB56" w14:textId="77777777" w:rsidR="00A70F8F" w:rsidRPr="00E502E5" w:rsidRDefault="00A70F8F">
      <w:pPr>
        <w:jc w:val="left"/>
        <w:sectPr w:rsidR="00A70F8F" w:rsidRPr="00E502E5" w:rsidSect="00A70F8F">
          <w:pgSz w:w="15840" w:h="12240" w:orient="landscape"/>
          <w:pgMar w:top="1134" w:right="1134" w:bottom="1134" w:left="1134" w:header="709" w:footer="709" w:gutter="0"/>
          <w:cols w:space="708"/>
          <w:docGrid w:linePitch="360"/>
        </w:sectPr>
      </w:pPr>
    </w:p>
    <w:p w14:paraId="3EE253F3" w14:textId="77777777" w:rsidR="007015BE" w:rsidRPr="00E502E5" w:rsidRDefault="007015BE" w:rsidP="00C958D0">
      <w:pPr>
        <w:pStyle w:val="Ttulo1"/>
      </w:pPr>
      <w:bookmarkStart w:id="101" w:name="_Toc353998131"/>
      <w:bookmarkStart w:id="102" w:name="_Toc353998204"/>
      <w:bookmarkStart w:id="103" w:name="_Toc352840404"/>
      <w:bookmarkStart w:id="104" w:name="_Toc352841464"/>
      <w:bookmarkStart w:id="105" w:name="_Toc420053234"/>
      <w:bookmarkEnd w:id="101"/>
      <w:bookmarkEnd w:id="102"/>
      <w:r w:rsidRPr="00E502E5">
        <w:lastRenderedPageBreak/>
        <w:t>CONCLUSIONES.</w:t>
      </w:r>
      <w:bookmarkEnd w:id="103"/>
      <w:bookmarkEnd w:id="104"/>
      <w:bookmarkEnd w:id="105"/>
    </w:p>
    <w:p w14:paraId="3EE253F4" w14:textId="77777777" w:rsidR="00CE010E" w:rsidRPr="00E502E5" w:rsidRDefault="00CE010E" w:rsidP="00893A4E">
      <w:pPr>
        <w:pStyle w:val="Prrafodelista"/>
        <w:ind w:left="0"/>
        <w:rPr>
          <w:rFonts w:cstheme="minorHAnsi"/>
          <w:b/>
          <w:sz w:val="14"/>
          <w:szCs w:val="24"/>
        </w:rPr>
      </w:pPr>
    </w:p>
    <w:p w14:paraId="5632A5B1" w14:textId="5725553F" w:rsidR="00024F04" w:rsidRPr="00E502E5" w:rsidRDefault="00024F04" w:rsidP="00024F04">
      <w:pPr>
        <w:rPr>
          <w:sz w:val="20"/>
          <w:szCs w:val="20"/>
        </w:rPr>
      </w:pPr>
      <w:r w:rsidRPr="00E502E5">
        <w:rPr>
          <w:rFonts w:cstheme="minorHAnsi"/>
          <w:sz w:val="20"/>
        </w:rPr>
        <w:t xml:space="preserve">El examen de información realizado a los 4 Reportes Trimestrales ingresados por </w:t>
      </w:r>
      <w:r w:rsidR="00970405">
        <w:rPr>
          <w:sz w:val="20"/>
          <w:szCs w:val="20"/>
        </w:rPr>
        <w:t>Unidad 4</w:t>
      </w:r>
      <w:r w:rsidR="00D44B09" w:rsidRPr="00E502E5">
        <w:rPr>
          <w:sz w:val="20"/>
          <w:szCs w:val="20"/>
        </w:rPr>
        <w:t xml:space="preserve"> de la </w:t>
      </w:r>
      <w:r w:rsidR="00D44B09" w:rsidRPr="00E502E5">
        <w:rPr>
          <w:b/>
          <w:sz w:val="20"/>
          <w:szCs w:val="20"/>
        </w:rPr>
        <w:t xml:space="preserve">Central Termoeléctrica Guacolda </w:t>
      </w:r>
      <w:r w:rsidR="00D44B09" w:rsidRPr="00E502E5">
        <w:rPr>
          <w:sz w:val="20"/>
          <w:szCs w:val="20"/>
        </w:rPr>
        <w:t xml:space="preserve">perteneciente a la empresa Eléctrica Guacolda S.A., </w:t>
      </w:r>
      <w:r w:rsidR="001F03B3" w:rsidRPr="00E502E5">
        <w:rPr>
          <w:rFonts w:cstheme="minorHAnsi"/>
          <w:sz w:val="20"/>
          <w:szCs w:val="20"/>
          <w:lang w:val="es-ES" w:eastAsia="es-ES"/>
        </w:rPr>
        <w:t xml:space="preserve">presenta </w:t>
      </w:r>
      <w:r w:rsidR="00B83754" w:rsidRPr="00E502E5">
        <w:rPr>
          <w:rFonts w:cstheme="minorHAnsi"/>
          <w:sz w:val="20"/>
          <w:szCs w:val="20"/>
          <w:lang w:val="es-ES" w:eastAsia="es-ES"/>
        </w:rPr>
        <w:t xml:space="preserve">los </w:t>
      </w:r>
      <w:r w:rsidR="001F03B3" w:rsidRPr="00E502E5">
        <w:rPr>
          <w:rFonts w:cstheme="minorHAnsi"/>
          <w:sz w:val="20"/>
          <w:szCs w:val="20"/>
          <w:lang w:val="es-ES" w:eastAsia="es-ES"/>
        </w:rPr>
        <w:t>siguientes</w:t>
      </w:r>
      <w:r w:rsidR="00B83754" w:rsidRPr="00E502E5">
        <w:rPr>
          <w:rFonts w:cstheme="minorHAnsi"/>
          <w:sz w:val="20"/>
          <w:szCs w:val="20"/>
          <w:lang w:val="es-ES" w:eastAsia="es-ES"/>
        </w:rPr>
        <w:t xml:space="preserve"> hallazgos, </w:t>
      </w:r>
      <w:r w:rsidR="00D31A5A" w:rsidRPr="00E502E5">
        <w:rPr>
          <w:rFonts w:cstheme="minorHAnsi"/>
          <w:sz w:val="20"/>
          <w:szCs w:val="20"/>
          <w:lang w:val="es-ES" w:eastAsia="es-ES"/>
        </w:rPr>
        <w:t xml:space="preserve">que </w:t>
      </w:r>
      <w:r w:rsidRPr="00E502E5">
        <w:rPr>
          <w:rFonts w:cstheme="minorHAnsi"/>
          <w:sz w:val="20"/>
        </w:rPr>
        <w:t xml:space="preserve">se detallan a continuación: </w:t>
      </w:r>
    </w:p>
    <w:p w14:paraId="700B50EA" w14:textId="77777777" w:rsidR="00024F04" w:rsidRPr="00E502E5" w:rsidRDefault="00024F04" w:rsidP="00024F04">
      <w:pPr>
        <w:rPr>
          <w:rFonts w:cstheme="minorHAnsi"/>
          <w:sz w:val="20"/>
        </w:rPr>
      </w:pPr>
    </w:p>
    <w:tbl>
      <w:tblPr>
        <w:tblStyle w:val="Tablaconcuadrcula"/>
        <w:tblW w:w="4951" w:type="pct"/>
        <w:jc w:val="center"/>
        <w:tblLook w:val="04A0" w:firstRow="1" w:lastRow="0" w:firstColumn="1" w:lastColumn="0" w:noHBand="0" w:noVBand="1"/>
      </w:tblPr>
      <w:tblGrid>
        <w:gridCol w:w="1168"/>
        <w:gridCol w:w="3993"/>
        <w:gridCol w:w="4927"/>
      </w:tblGrid>
      <w:tr w:rsidR="00024F04" w:rsidRPr="00E502E5" w14:paraId="181DCCBF" w14:textId="77777777" w:rsidTr="001F03B3">
        <w:trPr>
          <w:trHeight w:val="333"/>
          <w:tblHeader/>
          <w:jc w:val="center"/>
        </w:trPr>
        <w:tc>
          <w:tcPr>
            <w:tcW w:w="579" w:type="pct"/>
            <w:tcBorders>
              <w:bottom w:val="single" w:sz="4" w:space="0" w:color="auto"/>
            </w:tcBorders>
            <w:shd w:val="clear" w:color="auto" w:fill="D9D9D9" w:themeFill="background1" w:themeFillShade="D9"/>
            <w:vAlign w:val="center"/>
          </w:tcPr>
          <w:p w14:paraId="7D2C0422" w14:textId="77777777" w:rsidR="00024F04" w:rsidRPr="00E502E5" w:rsidRDefault="00024F04" w:rsidP="00E539F8">
            <w:pPr>
              <w:spacing w:line="276" w:lineRule="auto"/>
              <w:jc w:val="center"/>
              <w:rPr>
                <w:rFonts w:ascii="Calibri" w:hAnsi="Calibri" w:cstheme="minorHAnsi"/>
                <w:b/>
              </w:rPr>
            </w:pPr>
            <w:r w:rsidRPr="00E502E5">
              <w:rPr>
                <w:rFonts w:ascii="Calibri" w:hAnsi="Calibri" w:cstheme="minorHAnsi"/>
                <w:b/>
              </w:rPr>
              <w:t>N° de Hecho Constatado</w:t>
            </w:r>
          </w:p>
        </w:tc>
        <w:tc>
          <w:tcPr>
            <w:tcW w:w="1979" w:type="pct"/>
            <w:tcBorders>
              <w:bottom w:val="single" w:sz="4" w:space="0" w:color="auto"/>
            </w:tcBorders>
            <w:shd w:val="clear" w:color="auto" w:fill="D9D9D9" w:themeFill="background1" w:themeFillShade="D9"/>
            <w:vAlign w:val="center"/>
          </w:tcPr>
          <w:p w14:paraId="1CA7988B" w14:textId="77777777" w:rsidR="00024F04" w:rsidRPr="00E502E5" w:rsidRDefault="00024F04" w:rsidP="00E539F8">
            <w:pPr>
              <w:spacing w:line="276" w:lineRule="auto"/>
              <w:jc w:val="center"/>
              <w:rPr>
                <w:rFonts w:ascii="Calibri" w:hAnsi="Calibri" w:cstheme="minorHAnsi"/>
                <w:b/>
              </w:rPr>
            </w:pPr>
            <w:r w:rsidRPr="00E502E5">
              <w:rPr>
                <w:rFonts w:ascii="Calibri" w:hAnsi="Calibri" w:cstheme="minorHAnsi"/>
                <w:b/>
              </w:rPr>
              <w:t>Exigencia asociada a la Norma D.S.13/11</w:t>
            </w:r>
          </w:p>
        </w:tc>
        <w:tc>
          <w:tcPr>
            <w:tcW w:w="2442" w:type="pct"/>
            <w:tcBorders>
              <w:bottom w:val="single" w:sz="4" w:space="0" w:color="auto"/>
            </w:tcBorders>
            <w:shd w:val="clear" w:color="auto" w:fill="D9D9D9" w:themeFill="background1" w:themeFillShade="D9"/>
            <w:vAlign w:val="center"/>
          </w:tcPr>
          <w:p w14:paraId="6493E0A3" w14:textId="77777777" w:rsidR="00024F04" w:rsidRPr="00E502E5" w:rsidRDefault="00024F04" w:rsidP="00E539F8">
            <w:pPr>
              <w:spacing w:line="276" w:lineRule="auto"/>
              <w:jc w:val="center"/>
              <w:rPr>
                <w:rFonts w:ascii="Calibri" w:hAnsi="Calibri" w:cstheme="minorHAnsi"/>
                <w:b/>
              </w:rPr>
            </w:pPr>
            <w:r w:rsidRPr="00E502E5">
              <w:rPr>
                <w:rFonts w:ascii="Calibri" w:hAnsi="Calibri" w:cstheme="minorHAnsi"/>
                <w:b/>
              </w:rPr>
              <w:t xml:space="preserve">Descripción de los Hallazgos asociados a los Reportes Trimestrales </w:t>
            </w:r>
          </w:p>
        </w:tc>
      </w:tr>
      <w:tr w:rsidR="00986C01" w:rsidRPr="003A54B6" w14:paraId="54E876F7" w14:textId="77777777" w:rsidTr="00530339">
        <w:trPr>
          <w:trHeight w:val="687"/>
          <w:jc w:val="center"/>
        </w:trPr>
        <w:tc>
          <w:tcPr>
            <w:tcW w:w="579" w:type="pct"/>
            <w:vAlign w:val="center"/>
          </w:tcPr>
          <w:p w14:paraId="3887FEBC" w14:textId="22C6B178" w:rsidR="00986C01" w:rsidRPr="00E502E5" w:rsidRDefault="00F3501F" w:rsidP="00986C01">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1</w:t>
            </w:r>
          </w:p>
        </w:tc>
        <w:tc>
          <w:tcPr>
            <w:tcW w:w="1979" w:type="pct"/>
            <w:vAlign w:val="center"/>
          </w:tcPr>
          <w:p w14:paraId="54445341" w14:textId="45BF5572" w:rsidR="00986C01" w:rsidRPr="00E502E5" w:rsidRDefault="00986C01" w:rsidP="00986C01">
            <w:pPr>
              <w:widowControl w:val="0"/>
              <w:overflowPunct w:val="0"/>
              <w:autoSpaceDE w:val="0"/>
              <w:autoSpaceDN w:val="0"/>
              <w:adjustRightInd w:val="0"/>
              <w:spacing w:after="60" w:line="276" w:lineRule="auto"/>
              <w:rPr>
                <w:rFonts w:cstheme="minorHAnsi"/>
                <w:sz w:val="18"/>
                <w:szCs w:val="18"/>
              </w:rPr>
            </w:pPr>
            <w:r w:rsidRPr="00E502E5">
              <w:rPr>
                <w:rFonts w:cstheme="minorHAnsi"/>
                <w:sz w:val="18"/>
                <w:szCs w:val="18"/>
              </w:rPr>
              <w:t xml:space="preserve">Artículo 4 sobre “Plazo para la entrega de la información requerida” establecida en la Resolución Exenta N° 33: “La información requerida... </w:t>
            </w:r>
            <w:r w:rsidRPr="00E502E5">
              <w:rPr>
                <w:rFonts w:cstheme="minorHAnsi"/>
                <w:i/>
                <w:sz w:val="18"/>
                <w:szCs w:val="18"/>
              </w:rPr>
              <w:t>para el año calendario 2014, deberá ser entregada a través del sistema informático para reporte de centrales termoeléctricas, a más tardar el 15 de marzo del 2015”.</w:t>
            </w:r>
          </w:p>
        </w:tc>
        <w:tc>
          <w:tcPr>
            <w:tcW w:w="2442" w:type="pct"/>
          </w:tcPr>
          <w:p w14:paraId="583DD078" w14:textId="77777777" w:rsidR="00986C01" w:rsidRPr="00E502E5" w:rsidRDefault="00986C01" w:rsidP="00986C01">
            <w:pPr>
              <w:widowControl w:val="0"/>
              <w:overflowPunct w:val="0"/>
              <w:autoSpaceDE w:val="0"/>
              <w:autoSpaceDN w:val="0"/>
              <w:adjustRightInd w:val="0"/>
              <w:spacing w:after="60" w:line="276" w:lineRule="auto"/>
              <w:rPr>
                <w:rFonts w:cstheme="minorHAnsi"/>
                <w:sz w:val="18"/>
                <w:szCs w:val="18"/>
              </w:rPr>
            </w:pPr>
          </w:p>
          <w:p w14:paraId="567362E2" w14:textId="77777777" w:rsidR="00986C01" w:rsidRPr="00E502E5" w:rsidRDefault="00986C01" w:rsidP="00986C01">
            <w:pPr>
              <w:widowControl w:val="0"/>
              <w:overflowPunct w:val="0"/>
              <w:autoSpaceDE w:val="0"/>
              <w:autoSpaceDN w:val="0"/>
              <w:adjustRightInd w:val="0"/>
              <w:spacing w:after="60" w:line="276" w:lineRule="auto"/>
              <w:rPr>
                <w:rFonts w:cstheme="minorHAnsi"/>
                <w:sz w:val="18"/>
                <w:szCs w:val="18"/>
              </w:rPr>
            </w:pPr>
          </w:p>
          <w:p w14:paraId="5C3AC019" w14:textId="23A56965" w:rsidR="00986C01" w:rsidRPr="0035325E" w:rsidRDefault="00986C01" w:rsidP="00986C01">
            <w:pPr>
              <w:widowControl w:val="0"/>
              <w:overflowPunct w:val="0"/>
              <w:autoSpaceDE w:val="0"/>
              <w:autoSpaceDN w:val="0"/>
              <w:adjustRightInd w:val="0"/>
              <w:spacing w:after="60" w:line="276" w:lineRule="auto"/>
              <w:rPr>
                <w:rFonts w:cstheme="minorHAnsi"/>
                <w:sz w:val="18"/>
                <w:szCs w:val="18"/>
              </w:rPr>
            </w:pPr>
            <w:r w:rsidRPr="00E502E5">
              <w:rPr>
                <w:rFonts w:cstheme="minorHAnsi"/>
                <w:sz w:val="18"/>
                <w:szCs w:val="18"/>
              </w:rPr>
              <w:t>Los reportes trimestrales fueron ingresados fuera de plazo.</w:t>
            </w:r>
          </w:p>
        </w:tc>
      </w:tr>
    </w:tbl>
    <w:p w14:paraId="3768904E" w14:textId="2B0756D5" w:rsidR="0002025A" w:rsidRDefault="0002025A" w:rsidP="00024F04">
      <w:pPr>
        <w:pStyle w:val="Prrafodelista"/>
        <w:ind w:left="360"/>
        <w:jc w:val="center"/>
        <w:rPr>
          <w:b/>
        </w:rPr>
      </w:pPr>
    </w:p>
    <w:p w14:paraId="2B76F28A" w14:textId="637F0BB8" w:rsidR="00970405" w:rsidRPr="00206F29" w:rsidRDefault="00970405" w:rsidP="00970405">
      <w:pPr>
        <w:rPr>
          <w:b/>
          <w:sz w:val="20"/>
          <w:szCs w:val="20"/>
        </w:rPr>
      </w:pPr>
      <w:r w:rsidRPr="00206F29">
        <w:rPr>
          <w:b/>
          <w:sz w:val="20"/>
          <w:szCs w:val="20"/>
        </w:rPr>
        <w:t xml:space="preserve">En virtud de lo anterior, la </w:t>
      </w:r>
      <w:r w:rsidRPr="00177382">
        <w:rPr>
          <w:b/>
          <w:sz w:val="20"/>
          <w:szCs w:val="20"/>
        </w:rPr>
        <w:t xml:space="preserve">Unidad </w:t>
      </w:r>
      <w:r>
        <w:rPr>
          <w:b/>
          <w:sz w:val="20"/>
          <w:szCs w:val="20"/>
        </w:rPr>
        <w:t>4</w:t>
      </w:r>
      <w:r w:rsidRPr="00060D56">
        <w:rPr>
          <w:b/>
          <w:sz w:val="20"/>
          <w:szCs w:val="20"/>
        </w:rPr>
        <w:t xml:space="preserve"> de la</w:t>
      </w:r>
      <w:r w:rsidRPr="00E33C01">
        <w:rPr>
          <w:sz w:val="20"/>
          <w:szCs w:val="20"/>
        </w:rPr>
        <w:t xml:space="preserve"> </w:t>
      </w:r>
      <w:r w:rsidRPr="00E33C01">
        <w:rPr>
          <w:b/>
          <w:sz w:val="20"/>
          <w:szCs w:val="20"/>
        </w:rPr>
        <w:t>Central Termoeléctrica Guacolda</w:t>
      </w:r>
      <w:r w:rsidR="00E45B3C">
        <w:rPr>
          <w:b/>
          <w:sz w:val="20"/>
          <w:szCs w:val="20"/>
        </w:rPr>
        <w:t xml:space="preserve">, cumplió con </w:t>
      </w:r>
      <w:r w:rsidRPr="00206F29">
        <w:rPr>
          <w:b/>
          <w:sz w:val="20"/>
          <w:szCs w:val="20"/>
        </w:rPr>
        <w:t xml:space="preserve">el límite de emisión de MP durante las horas de funcionamiento de la fuente para el año 2014. No obstante, </w:t>
      </w:r>
      <w:r>
        <w:rPr>
          <w:rFonts w:cstheme="minorHAnsi"/>
          <w:b/>
          <w:sz w:val="20"/>
          <w:szCs w:val="20"/>
        </w:rPr>
        <w:t>Los</w:t>
      </w:r>
      <w:r w:rsidRPr="00206F29">
        <w:rPr>
          <w:rFonts w:cstheme="minorHAnsi"/>
          <w:b/>
          <w:sz w:val="20"/>
          <w:szCs w:val="20"/>
        </w:rPr>
        <w:t xml:space="preserve"> reportes trimestrales fueron ingresados fuera de plazo.</w:t>
      </w:r>
      <w:r w:rsidRPr="00206F29">
        <w:rPr>
          <w:b/>
          <w:sz w:val="20"/>
          <w:szCs w:val="20"/>
        </w:rPr>
        <w:t xml:space="preserve"> </w:t>
      </w:r>
      <w:r w:rsidR="0010023C" w:rsidRPr="00250ABF">
        <w:rPr>
          <w:b/>
          <w:sz w:val="20"/>
          <w:szCs w:val="20"/>
        </w:rPr>
        <w:t xml:space="preserve">Se </w:t>
      </w:r>
      <w:r w:rsidR="0010023C">
        <w:rPr>
          <w:b/>
          <w:sz w:val="20"/>
          <w:szCs w:val="20"/>
        </w:rPr>
        <w:t>adjuntan en Anexo I, tabla N°1 de consolidado de datos registrados durante el año 2014.</w:t>
      </w:r>
    </w:p>
    <w:p w14:paraId="4174C62B" w14:textId="0D5E2C50" w:rsidR="003C3BE6" w:rsidRDefault="003C3BE6" w:rsidP="00024F04">
      <w:pPr>
        <w:pStyle w:val="Prrafodelista"/>
        <w:ind w:left="360"/>
        <w:jc w:val="center"/>
        <w:rPr>
          <w:b/>
        </w:rPr>
      </w:pPr>
    </w:p>
    <w:p w14:paraId="49181865" w14:textId="010B99D9" w:rsidR="003C3BE6" w:rsidRDefault="003C3BE6" w:rsidP="003C3BE6"/>
    <w:p w14:paraId="3519D780" w14:textId="3B6D0FC9" w:rsidR="0002025A" w:rsidRDefault="003C3BE6" w:rsidP="003C3BE6">
      <w:pPr>
        <w:tabs>
          <w:tab w:val="left" w:pos="1062"/>
        </w:tabs>
      </w:pPr>
      <w:r>
        <w:tab/>
      </w:r>
    </w:p>
    <w:p w14:paraId="62035F88" w14:textId="2FFE3354" w:rsidR="003C3BE6" w:rsidRDefault="003C3BE6" w:rsidP="003C3BE6">
      <w:pPr>
        <w:tabs>
          <w:tab w:val="left" w:pos="1062"/>
        </w:tabs>
      </w:pPr>
    </w:p>
    <w:p w14:paraId="3674CDE8" w14:textId="170B95A4" w:rsidR="003C3BE6" w:rsidRDefault="003C3BE6" w:rsidP="003C3BE6">
      <w:pPr>
        <w:tabs>
          <w:tab w:val="left" w:pos="1062"/>
        </w:tabs>
      </w:pPr>
    </w:p>
    <w:p w14:paraId="35DF2DF4" w14:textId="4ABD0AF6" w:rsidR="00C36C0A" w:rsidRDefault="00C36C0A" w:rsidP="003C3BE6">
      <w:pPr>
        <w:tabs>
          <w:tab w:val="left" w:pos="1062"/>
        </w:tabs>
      </w:pPr>
    </w:p>
    <w:p w14:paraId="4DF2A967" w14:textId="55AD43E1" w:rsidR="00C36C0A" w:rsidRDefault="00C36C0A" w:rsidP="003C3BE6">
      <w:pPr>
        <w:tabs>
          <w:tab w:val="left" w:pos="1062"/>
        </w:tabs>
      </w:pPr>
    </w:p>
    <w:p w14:paraId="7159C45C" w14:textId="4922A016" w:rsidR="00C36C0A" w:rsidRDefault="00C36C0A" w:rsidP="003C3BE6">
      <w:pPr>
        <w:tabs>
          <w:tab w:val="left" w:pos="1062"/>
        </w:tabs>
      </w:pPr>
    </w:p>
    <w:p w14:paraId="1BCEE580" w14:textId="212B72B7" w:rsidR="00C36C0A" w:rsidRDefault="00C36C0A" w:rsidP="003C3BE6">
      <w:pPr>
        <w:tabs>
          <w:tab w:val="left" w:pos="1062"/>
        </w:tabs>
      </w:pPr>
    </w:p>
    <w:p w14:paraId="6B471E83" w14:textId="77777777" w:rsidR="00C36C0A" w:rsidRDefault="00C36C0A" w:rsidP="003C3BE6">
      <w:pPr>
        <w:tabs>
          <w:tab w:val="left" w:pos="1062"/>
        </w:tabs>
      </w:pPr>
    </w:p>
    <w:p w14:paraId="226A7E94" w14:textId="77777777" w:rsidR="00C36C0A" w:rsidRDefault="00C36C0A" w:rsidP="003C3BE6">
      <w:pPr>
        <w:tabs>
          <w:tab w:val="left" w:pos="1062"/>
        </w:tabs>
      </w:pPr>
    </w:p>
    <w:p w14:paraId="6A86B853" w14:textId="77777777" w:rsidR="00C36C0A" w:rsidRDefault="00C36C0A" w:rsidP="003C3BE6">
      <w:pPr>
        <w:tabs>
          <w:tab w:val="left" w:pos="1062"/>
        </w:tabs>
      </w:pPr>
    </w:p>
    <w:p w14:paraId="4D5A29B5" w14:textId="77777777" w:rsidR="00C36C0A" w:rsidRDefault="00C36C0A" w:rsidP="003C3BE6">
      <w:pPr>
        <w:tabs>
          <w:tab w:val="left" w:pos="1062"/>
        </w:tabs>
      </w:pPr>
    </w:p>
    <w:p w14:paraId="16FEF1A1" w14:textId="77777777" w:rsidR="00C36C0A" w:rsidRDefault="00C36C0A" w:rsidP="003C3BE6">
      <w:pPr>
        <w:tabs>
          <w:tab w:val="left" w:pos="1062"/>
        </w:tabs>
      </w:pPr>
    </w:p>
    <w:p w14:paraId="4D885E0B" w14:textId="407A890B" w:rsidR="00C36C0A" w:rsidRDefault="00C36C0A" w:rsidP="003C3BE6">
      <w:pPr>
        <w:tabs>
          <w:tab w:val="left" w:pos="1062"/>
        </w:tabs>
      </w:pPr>
    </w:p>
    <w:p w14:paraId="038C9A73" w14:textId="77777777" w:rsidR="00C36C0A" w:rsidRDefault="00C36C0A" w:rsidP="003C3BE6">
      <w:pPr>
        <w:tabs>
          <w:tab w:val="left" w:pos="1062"/>
        </w:tabs>
      </w:pPr>
    </w:p>
    <w:p w14:paraId="440DE812" w14:textId="77777777" w:rsidR="00C36C0A" w:rsidRDefault="00C36C0A" w:rsidP="003C3BE6">
      <w:pPr>
        <w:tabs>
          <w:tab w:val="left" w:pos="1062"/>
        </w:tabs>
      </w:pPr>
    </w:p>
    <w:p w14:paraId="648CE084" w14:textId="2D681A37" w:rsidR="00C36C0A" w:rsidRDefault="00C36C0A" w:rsidP="003C3BE6">
      <w:pPr>
        <w:tabs>
          <w:tab w:val="left" w:pos="1062"/>
        </w:tabs>
      </w:pPr>
    </w:p>
    <w:p w14:paraId="0B8E09F6" w14:textId="15CEFD74" w:rsidR="00C36C0A" w:rsidRDefault="00C36C0A" w:rsidP="003C3BE6">
      <w:pPr>
        <w:tabs>
          <w:tab w:val="left" w:pos="1062"/>
        </w:tabs>
      </w:pPr>
    </w:p>
    <w:p w14:paraId="6320EC52" w14:textId="25F35159" w:rsidR="00C36C0A" w:rsidRDefault="00C36C0A" w:rsidP="003C3BE6">
      <w:pPr>
        <w:tabs>
          <w:tab w:val="left" w:pos="1062"/>
        </w:tabs>
      </w:pPr>
    </w:p>
    <w:p w14:paraId="0116EA59" w14:textId="18850FB0" w:rsidR="00C36C0A" w:rsidRDefault="00C36C0A" w:rsidP="003C3BE6">
      <w:pPr>
        <w:tabs>
          <w:tab w:val="left" w:pos="1062"/>
        </w:tabs>
      </w:pPr>
    </w:p>
    <w:p w14:paraId="672902AA" w14:textId="5EC21BE7" w:rsidR="00C36C0A" w:rsidRDefault="00C36C0A" w:rsidP="003C3BE6">
      <w:pPr>
        <w:tabs>
          <w:tab w:val="left" w:pos="1062"/>
        </w:tabs>
      </w:pPr>
    </w:p>
    <w:p w14:paraId="2B5825A7" w14:textId="77777777" w:rsidR="00C36C0A" w:rsidRDefault="00C36C0A" w:rsidP="003C3BE6">
      <w:pPr>
        <w:tabs>
          <w:tab w:val="left" w:pos="1062"/>
        </w:tabs>
      </w:pPr>
    </w:p>
    <w:p w14:paraId="6FA93A34" w14:textId="77777777" w:rsidR="00C36C0A" w:rsidRDefault="00C36C0A" w:rsidP="003C3BE6">
      <w:pPr>
        <w:tabs>
          <w:tab w:val="left" w:pos="1062"/>
        </w:tabs>
      </w:pPr>
    </w:p>
    <w:p w14:paraId="4A2AC21E" w14:textId="77777777" w:rsidR="00C36C0A" w:rsidRDefault="00C36C0A" w:rsidP="003C3BE6">
      <w:pPr>
        <w:tabs>
          <w:tab w:val="left" w:pos="1062"/>
        </w:tabs>
      </w:pPr>
    </w:p>
    <w:p w14:paraId="6565E205" w14:textId="77777777" w:rsidR="00C36C0A" w:rsidRDefault="00C36C0A" w:rsidP="003C3BE6">
      <w:pPr>
        <w:tabs>
          <w:tab w:val="left" w:pos="1062"/>
        </w:tabs>
      </w:pPr>
    </w:p>
    <w:p w14:paraId="109CD3F4" w14:textId="77777777" w:rsidR="00C36C0A" w:rsidRDefault="00C36C0A" w:rsidP="003C3BE6">
      <w:pPr>
        <w:tabs>
          <w:tab w:val="left" w:pos="1062"/>
        </w:tabs>
      </w:pPr>
    </w:p>
    <w:p w14:paraId="6B7BEDF6" w14:textId="77777777" w:rsidR="00C36C0A" w:rsidRDefault="00C36C0A" w:rsidP="003C3BE6">
      <w:pPr>
        <w:tabs>
          <w:tab w:val="left" w:pos="1062"/>
        </w:tabs>
      </w:pPr>
    </w:p>
    <w:p w14:paraId="0C64EAA9" w14:textId="77777777" w:rsidR="00C36C0A" w:rsidRDefault="00C36C0A" w:rsidP="003C3BE6">
      <w:pPr>
        <w:tabs>
          <w:tab w:val="left" w:pos="1062"/>
        </w:tabs>
      </w:pPr>
    </w:p>
    <w:p w14:paraId="168B0547" w14:textId="77777777" w:rsidR="00C36C0A" w:rsidRDefault="00C36C0A" w:rsidP="003C3BE6">
      <w:pPr>
        <w:tabs>
          <w:tab w:val="left" w:pos="1062"/>
        </w:tabs>
      </w:pPr>
    </w:p>
    <w:p w14:paraId="6E562AE4" w14:textId="77777777" w:rsidR="00C36C0A" w:rsidRDefault="00C36C0A" w:rsidP="003C3BE6">
      <w:pPr>
        <w:tabs>
          <w:tab w:val="left" w:pos="1062"/>
        </w:tabs>
      </w:pPr>
    </w:p>
    <w:p w14:paraId="7AB84C35" w14:textId="77777777" w:rsidR="00C36C0A" w:rsidRDefault="00C36C0A" w:rsidP="003C3BE6">
      <w:pPr>
        <w:tabs>
          <w:tab w:val="left" w:pos="1062"/>
        </w:tabs>
      </w:pPr>
    </w:p>
    <w:p w14:paraId="0B50964D" w14:textId="77777777" w:rsidR="00C36C0A" w:rsidRDefault="00C36C0A" w:rsidP="003C3BE6">
      <w:pPr>
        <w:tabs>
          <w:tab w:val="left" w:pos="1062"/>
        </w:tabs>
      </w:pPr>
    </w:p>
    <w:p w14:paraId="4F7F9874" w14:textId="77777777" w:rsidR="00C36C0A" w:rsidRPr="006240DC" w:rsidRDefault="00C36C0A" w:rsidP="00C36C0A">
      <w:pPr>
        <w:tabs>
          <w:tab w:val="left" w:pos="3857"/>
        </w:tabs>
        <w:jc w:val="center"/>
        <w:rPr>
          <w:b/>
          <w:sz w:val="28"/>
          <w:szCs w:val="28"/>
        </w:rPr>
      </w:pPr>
      <w:r w:rsidRPr="006240DC">
        <w:rPr>
          <w:b/>
          <w:sz w:val="28"/>
          <w:szCs w:val="28"/>
        </w:rPr>
        <w:t>Anexo I</w:t>
      </w:r>
    </w:p>
    <w:p w14:paraId="6D087DCB" w14:textId="77777777" w:rsidR="00C36C0A" w:rsidRDefault="00C36C0A" w:rsidP="00C36C0A">
      <w:pPr>
        <w:tabs>
          <w:tab w:val="left" w:pos="3857"/>
        </w:tabs>
        <w:jc w:val="center"/>
        <w:rPr>
          <w:b/>
          <w:sz w:val="20"/>
          <w:szCs w:val="20"/>
        </w:rPr>
      </w:pPr>
    </w:p>
    <w:p w14:paraId="79CEC4E9" w14:textId="77777777" w:rsidR="00C36C0A" w:rsidRPr="004B731C" w:rsidRDefault="00C36C0A" w:rsidP="00C36C0A">
      <w:pPr>
        <w:tabs>
          <w:tab w:val="left" w:pos="3857"/>
        </w:tabs>
        <w:jc w:val="center"/>
        <w:rPr>
          <w:b/>
          <w:sz w:val="20"/>
          <w:szCs w:val="20"/>
        </w:rPr>
      </w:pPr>
      <w:r>
        <w:rPr>
          <w:b/>
          <w:sz w:val="20"/>
          <w:szCs w:val="20"/>
        </w:rPr>
        <w:t>Se entrega a continuación, resumen consolidado de las horas de funcionamiento de la fuente, registradas durante el año 2014.</w:t>
      </w:r>
    </w:p>
    <w:p w14:paraId="0C651BB4" w14:textId="77777777" w:rsidR="00C36C0A" w:rsidRDefault="00C36C0A" w:rsidP="00C36C0A">
      <w:pPr>
        <w:rPr>
          <w:sz w:val="20"/>
          <w:szCs w:val="20"/>
        </w:rPr>
      </w:pPr>
    </w:p>
    <w:p w14:paraId="1DE48203" w14:textId="77777777" w:rsidR="00C36C0A" w:rsidRPr="004B731C" w:rsidRDefault="00C36C0A" w:rsidP="00C36C0A">
      <w:pPr>
        <w:rPr>
          <w:sz w:val="20"/>
          <w:szCs w:val="20"/>
        </w:rPr>
      </w:pPr>
    </w:p>
    <w:p w14:paraId="625C7AB7" w14:textId="77777777" w:rsidR="00C36C0A" w:rsidRPr="004B731C" w:rsidRDefault="00C36C0A" w:rsidP="00C36C0A">
      <w:pPr>
        <w:jc w:val="center"/>
        <w:rPr>
          <w:b/>
          <w:sz w:val="20"/>
          <w:szCs w:val="20"/>
        </w:rPr>
      </w:pPr>
      <w:r w:rsidRPr="004B731C">
        <w:rPr>
          <w:b/>
          <w:sz w:val="20"/>
          <w:szCs w:val="20"/>
        </w:rPr>
        <w:t xml:space="preserve">Tabla N° 1: </w:t>
      </w:r>
    </w:p>
    <w:p w14:paraId="10DC9F37" w14:textId="77777777" w:rsidR="00C36C0A" w:rsidRDefault="00C36C0A" w:rsidP="00C36C0A">
      <w:pPr>
        <w:jc w:val="center"/>
        <w:rPr>
          <w:b/>
          <w:sz w:val="20"/>
          <w:szCs w:val="20"/>
        </w:rPr>
      </w:pPr>
      <w:r w:rsidRPr="004B731C">
        <w:rPr>
          <w:b/>
          <w:sz w:val="20"/>
          <w:szCs w:val="20"/>
        </w:rPr>
        <w:t xml:space="preserve">Consolidado de datos </w:t>
      </w:r>
      <w:r>
        <w:rPr>
          <w:b/>
          <w:sz w:val="20"/>
          <w:szCs w:val="20"/>
        </w:rPr>
        <w:t>registrados durante el</w:t>
      </w:r>
      <w:r w:rsidRPr="004B731C">
        <w:rPr>
          <w:b/>
          <w:sz w:val="20"/>
          <w:szCs w:val="20"/>
        </w:rPr>
        <w:t xml:space="preserve"> año 2014.</w:t>
      </w:r>
    </w:p>
    <w:p w14:paraId="7AD4C78F" w14:textId="77777777" w:rsidR="00C36C0A" w:rsidRPr="004B731C" w:rsidRDefault="00C36C0A" w:rsidP="00C36C0A">
      <w:pPr>
        <w:jc w:val="center"/>
        <w:rPr>
          <w:b/>
          <w:sz w:val="20"/>
          <w:szCs w:val="20"/>
        </w:rPr>
      </w:pPr>
    </w:p>
    <w:p w14:paraId="2DA2C3FE" w14:textId="57B5573D" w:rsidR="00C36C0A" w:rsidRPr="003C3BE6" w:rsidRDefault="00970405" w:rsidP="00C36C0A">
      <w:pPr>
        <w:tabs>
          <w:tab w:val="left" w:pos="1062"/>
        </w:tabs>
        <w:jc w:val="center"/>
      </w:pPr>
      <w:r>
        <w:rPr>
          <w:noProof/>
          <w:lang w:eastAsia="es-CL"/>
        </w:rPr>
        <w:drawing>
          <wp:anchor distT="0" distB="0" distL="114300" distR="114300" simplePos="0" relativeHeight="251663360" behindDoc="0" locked="0" layoutInCell="1" allowOverlap="1" wp14:anchorId="3453C6DE" wp14:editId="05C89D1D">
            <wp:simplePos x="0" y="0"/>
            <wp:positionH relativeFrom="column">
              <wp:posOffset>5318760</wp:posOffset>
            </wp:positionH>
            <wp:positionV relativeFrom="paragraph">
              <wp:posOffset>4736465</wp:posOffset>
            </wp:positionV>
            <wp:extent cx="1003935" cy="864870"/>
            <wp:effectExtent l="0" t="0" r="571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r w:rsidR="00C36C0A" w:rsidRPr="00921D1C">
        <w:rPr>
          <w:noProof/>
          <w:lang w:eastAsia="es-CL"/>
        </w:rPr>
        <w:drawing>
          <wp:inline distT="0" distB="0" distL="0" distR="0" wp14:anchorId="467BE6BE" wp14:editId="1A4FD64D">
            <wp:extent cx="560832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08320" cy="2286000"/>
                    </a:xfrm>
                    <a:prstGeom prst="rect">
                      <a:avLst/>
                    </a:prstGeom>
                    <a:noFill/>
                    <a:ln>
                      <a:noFill/>
                    </a:ln>
                  </pic:spPr>
                </pic:pic>
              </a:graphicData>
            </a:graphic>
          </wp:inline>
        </w:drawing>
      </w:r>
    </w:p>
    <w:sectPr w:rsidR="00C36C0A"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5814ED" w:rsidRDefault="005814ED" w:rsidP="00870FF2">
      <w:r>
        <w:separator/>
      </w:r>
    </w:p>
    <w:p w14:paraId="19DE1C07" w14:textId="77777777" w:rsidR="005814ED" w:rsidRDefault="005814ED" w:rsidP="00870FF2"/>
    <w:p w14:paraId="78E60498" w14:textId="77777777" w:rsidR="005814ED" w:rsidRDefault="005814ED"/>
  </w:endnote>
  <w:endnote w:type="continuationSeparator" w:id="0">
    <w:p w14:paraId="7C8D3A15" w14:textId="77777777" w:rsidR="005814ED" w:rsidRDefault="005814ED" w:rsidP="00870FF2">
      <w:r>
        <w:continuationSeparator/>
      </w:r>
    </w:p>
    <w:p w14:paraId="50FA41F2" w14:textId="77777777" w:rsidR="005814ED" w:rsidRDefault="005814ED" w:rsidP="00870FF2"/>
    <w:p w14:paraId="2BC0C6BE" w14:textId="77777777" w:rsidR="005814ED" w:rsidRDefault="005814ED"/>
  </w:endnote>
  <w:endnote w:type="continuationNotice" w:id="1">
    <w:p w14:paraId="0108D9EB" w14:textId="77777777" w:rsidR="005814ED" w:rsidRDefault="005814ED"/>
    <w:p w14:paraId="4B9CC9D0" w14:textId="77777777" w:rsidR="005814ED" w:rsidRDefault="00581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5814ED" w:rsidRDefault="005814ED">
        <w:pPr>
          <w:pStyle w:val="Piedepgina"/>
          <w:jc w:val="right"/>
        </w:pPr>
        <w:r w:rsidRPr="004E5529">
          <w:fldChar w:fldCharType="begin"/>
        </w:r>
        <w:r w:rsidRPr="004E5529">
          <w:instrText>PAGE   \* MERGEFORMAT</w:instrText>
        </w:r>
        <w:r w:rsidRPr="004E5529">
          <w:fldChar w:fldCharType="separate"/>
        </w:r>
        <w:r w:rsidR="00F3407B" w:rsidRPr="00F3407B">
          <w:rPr>
            <w:noProof/>
            <w:lang w:val="es-ES"/>
          </w:rPr>
          <w:t>17</w:t>
        </w:r>
        <w:r w:rsidRPr="004E5529">
          <w:fldChar w:fldCharType="end"/>
        </w:r>
      </w:p>
    </w:sdtContent>
  </w:sdt>
  <w:p w14:paraId="379024C2" w14:textId="77777777" w:rsidR="00F90E19" w:rsidRPr="00411E4F" w:rsidRDefault="00F90E19" w:rsidP="00F90E19">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4" w14:textId="5A95330D" w:rsidR="005814ED" w:rsidRPr="00F90E19" w:rsidRDefault="00F90E19" w:rsidP="00F90E19">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5814ED" w:rsidRDefault="005814ED" w:rsidP="00870FF2">
    <w:pPr>
      <w:pStyle w:val="Piedepgina"/>
    </w:pPr>
  </w:p>
  <w:p w14:paraId="3EE254C7" w14:textId="77777777" w:rsidR="005814ED" w:rsidRDefault="005814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5814ED" w:rsidRDefault="005814ED" w:rsidP="00870FF2">
      <w:r>
        <w:separator/>
      </w:r>
    </w:p>
    <w:p w14:paraId="4CD81412" w14:textId="77777777" w:rsidR="005814ED" w:rsidRDefault="005814ED" w:rsidP="00870FF2"/>
    <w:p w14:paraId="1886C91D" w14:textId="77777777" w:rsidR="005814ED" w:rsidRDefault="005814ED"/>
  </w:footnote>
  <w:footnote w:type="continuationSeparator" w:id="0">
    <w:p w14:paraId="3436A6A4" w14:textId="77777777" w:rsidR="005814ED" w:rsidRDefault="005814ED" w:rsidP="00870FF2">
      <w:r>
        <w:continuationSeparator/>
      </w:r>
    </w:p>
    <w:p w14:paraId="2FA3B1D4" w14:textId="77777777" w:rsidR="005814ED" w:rsidRDefault="005814ED" w:rsidP="00870FF2"/>
    <w:p w14:paraId="35E9DA19" w14:textId="77777777" w:rsidR="005814ED" w:rsidRDefault="005814ED"/>
  </w:footnote>
  <w:footnote w:type="continuationNotice" w:id="1">
    <w:p w14:paraId="05D462BD" w14:textId="77777777" w:rsidR="005814ED" w:rsidRDefault="005814ED"/>
    <w:p w14:paraId="3FDCAED2" w14:textId="77777777" w:rsidR="005814ED" w:rsidRDefault="00581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5814ED" w:rsidRDefault="005814ED"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5EB344E"/>
    <w:multiLevelType w:val="hybridMultilevel"/>
    <w:tmpl w:val="981871D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44B285D"/>
    <w:multiLevelType w:val="hybridMultilevel"/>
    <w:tmpl w:val="EA7C25B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6"/>
  </w:num>
  <w:num w:numId="13">
    <w:abstractNumId w:val="9"/>
  </w:num>
  <w:num w:numId="14">
    <w:abstractNumId w:val="3"/>
  </w:num>
  <w:num w:numId="15">
    <w:abstractNumId w:val="37"/>
  </w:num>
  <w:num w:numId="16">
    <w:abstractNumId w:val="18"/>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4"/>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5"/>
  </w:num>
  <w:num w:numId="48">
    <w:abstractNumId w:val="17"/>
  </w:num>
  <w:num w:numId="4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ailMerge>
    <w:mainDocumentType w:val="envelopes"/>
    <w:dataType w:val="textFile"/>
    <w:activeRecord w:val="-1"/>
  </w:mailMerge>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444"/>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64"/>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B25"/>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424"/>
    <w:rsid w:val="000E5869"/>
    <w:rsid w:val="000E6301"/>
    <w:rsid w:val="000E641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23C"/>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80B"/>
    <w:rsid w:val="00142515"/>
    <w:rsid w:val="001427F8"/>
    <w:rsid w:val="00142ECF"/>
    <w:rsid w:val="00143D2D"/>
    <w:rsid w:val="00144C47"/>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1FE0"/>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582"/>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BD0"/>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FE7"/>
    <w:rsid w:val="002D0947"/>
    <w:rsid w:val="002D0E74"/>
    <w:rsid w:val="002D1A2C"/>
    <w:rsid w:val="002D1D1D"/>
    <w:rsid w:val="002D226C"/>
    <w:rsid w:val="002D2539"/>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0B74"/>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046"/>
    <w:rsid w:val="00347146"/>
    <w:rsid w:val="003475AA"/>
    <w:rsid w:val="0035002F"/>
    <w:rsid w:val="003506F5"/>
    <w:rsid w:val="00351726"/>
    <w:rsid w:val="00351985"/>
    <w:rsid w:val="0035202D"/>
    <w:rsid w:val="003528FA"/>
    <w:rsid w:val="0035325E"/>
    <w:rsid w:val="00353892"/>
    <w:rsid w:val="00353D48"/>
    <w:rsid w:val="00355B73"/>
    <w:rsid w:val="003561CC"/>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C3B"/>
    <w:rsid w:val="00373F0F"/>
    <w:rsid w:val="00374A12"/>
    <w:rsid w:val="00374B8B"/>
    <w:rsid w:val="003753AB"/>
    <w:rsid w:val="0037558E"/>
    <w:rsid w:val="003755FC"/>
    <w:rsid w:val="00375CDF"/>
    <w:rsid w:val="00375F5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32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526C"/>
    <w:rsid w:val="003A5803"/>
    <w:rsid w:val="003A617E"/>
    <w:rsid w:val="003A68E5"/>
    <w:rsid w:val="003A68F5"/>
    <w:rsid w:val="003A6D7E"/>
    <w:rsid w:val="003A7450"/>
    <w:rsid w:val="003A7596"/>
    <w:rsid w:val="003A7CCC"/>
    <w:rsid w:val="003B0E67"/>
    <w:rsid w:val="003B264D"/>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AD6"/>
    <w:rsid w:val="00404CB8"/>
    <w:rsid w:val="0040501E"/>
    <w:rsid w:val="00405128"/>
    <w:rsid w:val="00405189"/>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9EE"/>
    <w:rsid w:val="00437A64"/>
    <w:rsid w:val="0044013C"/>
    <w:rsid w:val="004404C2"/>
    <w:rsid w:val="00440575"/>
    <w:rsid w:val="00440CF3"/>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9F7"/>
    <w:rsid w:val="00461B5E"/>
    <w:rsid w:val="00461FB7"/>
    <w:rsid w:val="00462874"/>
    <w:rsid w:val="00462BB1"/>
    <w:rsid w:val="004638B4"/>
    <w:rsid w:val="004648A0"/>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838"/>
    <w:rsid w:val="004C3272"/>
    <w:rsid w:val="004C3542"/>
    <w:rsid w:val="004C3DB6"/>
    <w:rsid w:val="004C4105"/>
    <w:rsid w:val="004C4432"/>
    <w:rsid w:val="004C4C3D"/>
    <w:rsid w:val="004C4F88"/>
    <w:rsid w:val="004C5519"/>
    <w:rsid w:val="004C5B47"/>
    <w:rsid w:val="004C60DF"/>
    <w:rsid w:val="004C643F"/>
    <w:rsid w:val="004C743C"/>
    <w:rsid w:val="004C7C79"/>
    <w:rsid w:val="004C7CCD"/>
    <w:rsid w:val="004D0BF8"/>
    <w:rsid w:val="004D1812"/>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A42"/>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4A2C"/>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943"/>
    <w:rsid w:val="00586C89"/>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31"/>
    <w:rsid w:val="005A00CD"/>
    <w:rsid w:val="005A046E"/>
    <w:rsid w:val="005A064C"/>
    <w:rsid w:val="005A0753"/>
    <w:rsid w:val="005A09EC"/>
    <w:rsid w:val="005A19DF"/>
    <w:rsid w:val="005A2238"/>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B4"/>
    <w:rsid w:val="005B5515"/>
    <w:rsid w:val="005B5632"/>
    <w:rsid w:val="005B6CC1"/>
    <w:rsid w:val="005B72EA"/>
    <w:rsid w:val="005B73BA"/>
    <w:rsid w:val="005B76B0"/>
    <w:rsid w:val="005B7A92"/>
    <w:rsid w:val="005B7D61"/>
    <w:rsid w:val="005C0A69"/>
    <w:rsid w:val="005C0C0B"/>
    <w:rsid w:val="005C0DC7"/>
    <w:rsid w:val="005C1196"/>
    <w:rsid w:val="005C14D3"/>
    <w:rsid w:val="005C1760"/>
    <w:rsid w:val="005C20AF"/>
    <w:rsid w:val="005C2A02"/>
    <w:rsid w:val="005C2EB3"/>
    <w:rsid w:val="005C3396"/>
    <w:rsid w:val="005C3801"/>
    <w:rsid w:val="005C3CB5"/>
    <w:rsid w:val="005C3CEF"/>
    <w:rsid w:val="005C4BF1"/>
    <w:rsid w:val="005C5A92"/>
    <w:rsid w:val="005C71AA"/>
    <w:rsid w:val="005C7820"/>
    <w:rsid w:val="005C7B1F"/>
    <w:rsid w:val="005C7F0B"/>
    <w:rsid w:val="005D0362"/>
    <w:rsid w:val="005D1342"/>
    <w:rsid w:val="005D13E6"/>
    <w:rsid w:val="005D20F1"/>
    <w:rsid w:val="005D2ED0"/>
    <w:rsid w:val="005D34ED"/>
    <w:rsid w:val="005D3716"/>
    <w:rsid w:val="005D4D9F"/>
    <w:rsid w:val="005D53B4"/>
    <w:rsid w:val="005D6975"/>
    <w:rsid w:val="005D6F69"/>
    <w:rsid w:val="005D728A"/>
    <w:rsid w:val="005D74DB"/>
    <w:rsid w:val="005E0554"/>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8DC"/>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35"/>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228F"/>
    <w:rsid w:val="0062270E"/>
    <w:rsid w:val="00622A41"/>
    <w:rsid w:val="00622DC1"/>
    <w:rsid w:val="0062316E"/>
    <w:rsid w:val="006231A5"/>
    <w:rsid w:val="00623394"/>
    <w:rsid w:val="00623C29"/>
    <w:rsid w:val="00624559"/>
    <w:rsid w:val="0062473B"/>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269E"/>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FC"/>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847"/>
    <w:rsid w:val="00676A0A"/>
    <w:rsid w:val="00677332"/>
    <w:rsid w:val="00677A75"/>
    <w:rsid w:val="00677E91"/>
    <w:rsid w:val="00677FFE"/>
    <w:rsid w:val="0068114C"/>
    <w:rsid w:val="00682516"/>
    <w:rsid w:val="0068279C"/>
    <w:rsid w:val="00683143"/>
    <w:rsid w:val="006831A1"/>
    <w:rsid w:val="006835B8"/>
    <w:rsid w:val="00683CE4"/>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7CF"/>
    <w:rsid w:val="006D5B98"/>
    <w:rsid w:val="006D5CC9"/>
    <w:rsid w:val="006D673F"/>
    <w:rsid w:val="006D7104"/>
    <w:rsid w:val="006E02D5"/>
    <w:rsid w:val="006E145A"/>
    <w:rsid w:val="006E1660"/>
    <w:rsid w:val="006E16B8"/>
    <w:rsid w:val="006E2AF7"/>
    <w:rsid w:val="006E2B93"/>
    <w:rsid w:val="006E418B"/>
    <w:rsid w:val="006E71E9"/>
    <w:rsid w:val="006E7463"/>
    <w:rsid w:val="006E76D9"/>
    <w:rsid w:val="006F14F9"/>
    <w:rsid w:val="006F19B0"/>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1AE6"/>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17D2"/>
    <w:rsid w:val="007217F4"/>
    <w:rsid w:val="00721C96"/>
    <w:rsid w:val="00721FD5"/>
    <w:rsid w:val="007223A9"/>
    <w:rsid w:val="007227B4"/>
    <w:rsid w:val="007228C7"/>
    <w:rsid w:val="00724855"/>
    <w:rsid w:val="00724B0A"/>
    <w:rsid w:val="007252DB"/>
    <w:rsid w:val="00726073"/>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09E"/>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483B"/>
    <w:rsid w:val="0076498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A25"/>
    <w:rsid w:val="00790629"/>
    <w:rsid w:val="00791465"/>
    <w:rsid w:val="0079278A"/>
    <w:rsid w:val="00792D32"/>
    <w:rsid w:val="007934D0"/>
    <w:rsid w:val="00793F34"/>
    <w:rsid w:val="007946A1"/>
    <w:rsid w:val="00794AB0"/>
    <w:rsid w:val="00794FE7"/>
    <w:rsid w:val="007951B4"/>
    <w:rsid w:val="007951D2"/>
    <w:rsid w:val="00795542"/>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95E"/>
    <w:rsid w:val="00865CB8"/>
    <w:rsid w:val="0086631B"/>
    <w:rsid w:val="008700A3"/>
    <w:rsid w:val="0087071B"/>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C57"/>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039"/>
    <w:rsid w:val="008D12A1"/>
    <w:rsid w:val="008D14E8"/>
    <w:rsid w:val="008D188D"/>
    <w:rsid w:val="008D27B2"/>
    <w:rsid w:val="008D5521"/>
    <w:rsid w:val="008D5A2A"/>
    <w:rsid w:val="008D5DF5"/>
    <w:rsid w:val="008D6661"/>
    <w:rsid w:val="008D7DE9"/>
    <w:rsid w:val="008E05D7"/>
    <w:rsid w:val="008E1670"/>
    <w:rsid w:val="008E1747"/>
    <w:rsid w:val="008E2AAC"/>
    <w:rsid w:val="008E34C9"/>
    <w:rsid w:val="008E3CF7"/>
    <w:rsid w:val="008E4AB3"/>
    <w:rsid w:val="008E5601"/>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405"/>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6C01"/>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08A5"/>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288"/>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8DE"/>
    <w:rsid w:val="009F1CAA"/>
    <w:rsid w:val="009F2BD4"/>
    <w:rsid w:val="009F2F86"/>
    <w:rsid w:val="009F3293"/>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5E6E"/>
    <w:rsid w:val="00A16E8F"/>
    <w:rsid w:val="00A1701D"/>
    <w:rsid w:val="00A20507"/>
    <w:rsid w:val="00A20BD7"/>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23C"/>
    <w:rsid w:val="00AA1C25"/>
    <w:rsid w:val="00AA31BD"/>
    <w:rsid w:val="00AA3E7B"/>
    <w:rsid w:val="00AA554E"/>
    <w:rsid w:val="00AA57AB"/>
    <w:rsid w:val="00AA7464"/>
    <w:rsid w:val="00AA7528"/>
    <w:rsid w:val="00AA7E5C"/>
    <w:rsid w:val="00AB04F5"/>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C24"/>
    <w:rsid w:val="00B05624"/>
    <w:rsid w:val="00B0594B"/>
    <w:rsid w:val="00B06300"/>
    <w:rsid w:val="00B063F2"/>
    <w:rsid w:val="00B06493"/>
    <w:rsid w:val="00B06670"/>
    <w:rsid w:val="00B10DE2"/>
    <w:rsid w:val="00B12680"/>
    <w:rsid w:val="00B133EA"/>
    <w:rsid w:val="00B13683"/>
    <w:rsid w:val="00B136BF"/>
    <w:rsid w:val="00B13BF4"/>
    <w:rsid w:val="00B15D50"/>
    <w:rsid w:val="00B15DFA"/>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0FF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715"/>
    <w:rsid w:val="00B80CE3"/>
    <w:rsid w:val="00B81448"/>
    <w:rsid w:val="00B814BB"/>
    <w:rsid w:val="00B825D2"/>
    <w:rsid w:val="00B82B89"/>
    <w:rsid w:val="00B8361B"/>
    <w:rsid w:val="00B836EA"/>
    <w:rsid w:val="00B83754"/>
    <w:rsid w:val="00B83AA5"/>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C30"/>
    <w:rsid w:val="00BA1D2C"/>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C1E"/>
    <w:rsid w:val="00BB6A4D"/>
    <w:rsid w:val="00BB6DE7"/>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2E8B"/>
    <w:rsid w:val="00C33030"/>
    <w:rsid w:val="00C333F3"/>
    <w:rsid w:val="00C33ACA"/>
    <w:rsid w:val="00C344A1"/>
    <w:rsid w:val="00C3500F"/>
    <w:rsid w:val="00C36C0A"/>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FE"/>
    <w:rsid w:val="00C57E35"/>
    <w:rsid w:val="00C60057"/>
    <w:rsid w:val="00C609E7"/>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47E7"/>
    <w:rsid w:val="00C84C69"/>
    <w:rsid w:val="00C854E4"/>
    <w:rsid w:val="00C85545"/>
    <w:rsid w:val="00C8580D"/>
    <w:rsid w:val="00C85B56"/>
    <w:rsid w:val="00C85B7C"/>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FAC"/>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EDA"/>
    <w:rsid w:val="00D76376"/>
    <w:rsid w:val="00D81229"/>
    <w:rsid w:val="00D8131C"/>
    <w:rsid w:val="00D81C3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B4"/>
    <w:rsid w:val="00DC247C"/>
    <w:rsid w:val="00DC2890"/>
    <w:rsid w:val="00DC2B58"/>
    <w:rsid w:val="00DC2E56"/>
    <w:rsid w:val="00DC32B4"/>
    <w:rsid w:val="00DC3DF6"/>
    <w:rsid w:val="00DC44B8"/>
    <w:rsid w:val="00DC46C3"/>
    <w:rsid w:val="00DC49B5"/>
    <w:rsid w:val="00DC57B3"/>
    <w:rsid w:val="00DC6C57"/>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0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632"/>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5B3C"/>
    <w:rsid w:val="00E47677"/>
    <w:rsid w:val="00E502E5"/>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44D"/>
    <w:rsid w:val="00E71C3A"/>
    <w:rsid w:val="00E73302"/>
    <w:rsid w:val="00E73715"/>
    <w:rsid w:val="00E73C11"/>
    <w:rsid w:val="00E73ECE"/>
    <w:rsid w:val="00E7400F"/>
    <w:rsid w:val="00E7527E"/>
    <w:rsid w:val="00E75C49"/>
    <w:rsid w:val="00E76295"/>
    <w:rsid w:val="00E76779"/>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5E0"/>
    <w:rsid w:val="00EB4204"/>
    <w:rsid w:val="00EB4622"/>
    <w:rsid w:val="00EB4CFB"/>
    <w:rsid w:val="00EB54D2"/>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5B05"/>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F8C"/>
    <w:rsid w:val="00F162F9"/>
    <w:rsid w:val="00F16F8F"/>
    <w:rsid w:val="00F17B46"/>
    <w:rsid w:val="00F206CF"/>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07B"/>
    <w:rsid w:val="00F345A3"/>
    <w:rsid w:val="00F34FE9"/>
    <w:rsid w:val="00F3501F"/>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0E19"/>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E2F"/>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15159494">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narbona@guacolda.cl" TargetMode="External"/><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mnarbona@guacolda.cl" TargetMode="External"/><Relationship Id="rId33" Type="http://schemas.openxmlformats.org/officeDocument/2006/relationships/image" Target="media/image11.emf"/><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e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image" Target="media/image13.emf"/><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XOMSnb/lLGae1lAOETHa2Ysmi3A=</DigestValue>
    </Reference>
    <Reference Type="http://www.w3.org/2000/09/xmldsig#Object" URI="#idOfficeObject">
      <DigestMethod Algorithm="http://www.w3.org/2000/09/xmldsig#sha1"/>
      <DigestValue>qJCbdS/+CoF8lXMZac2d+F8LlXY=</DigestValue>
    </Reference>
    <Reference Type="http://uri.etsi.org/01903#SignedProperties" URI="#idSignedProperties">
      <Transforms>
        <Transform Algorithm="http://www.w3.org/TR/2001/REC-xml-c14n-20010315"/>
      </Transforms>
      <DigestMethod Algorithm="http://www.w3.org/2000/09/xmldsig#sha1"/>
      <DigestValue>NsZIlrV9K6j5Y/6HuA62rqmW9JY=</DigestValue>
    </Reference>
    <Reference Type="http://www.w3.org/2000/09/xmldsig#Object" URI="#idValidSigLnImg">
      <DigestMethod Algorithm="http://www.w3.org/2000/09/xmldsig#sha1"/>
      <DigestValue>5RoGRzhbrV8k/6DZ6K8joHVTlb4=</DigestValue>
    </Reference>
    <Reference Type="http://www.w3.org/2000/09/xmldsig#Object" URI="#idInvalidSigLnImg">
      <DigestMethod Algorithm="http://www.w3.org/2000/09/xmldsig#sha1"/>
      <DigestValue>PHpnRIoJNP7f/1hm+5XSdgQPs/M=</DigestValue>
    </Reference>
  </SignedInfo>
  <SignatureValue>svDf8ieAgscYMVLpCKDqnv9zSYvl99G5kyatOS9UfEjkgwx30hQYM9QCPGf4Htir4aa6lGGUvY23
KPW3kCYOJDnyPnL2/xAQdGWgvQPFCcetu5WNy6PO6G3QthGYITQueD/BDB/sjqne7wasdwJ6rWVR
PfhoitHVlDr+QHw+bEeKgsNCpVeziiNHIknz+Wkaq51xuSytcVOsxiKF+czG1cUsJmM0QkKsk7Qi
FCAM1zQE9BHKwmo8VesIUGNvQa+uTjkaETEPe699xspsa1xC3gTvRdGywhge/ICseP5tbRWQtNmE
5z6Es46jfxO19AwncqZ3M5VkfILdZtx40iMmYQ==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9EPdZ0SwjmELoHjGYlJusdNIhlk=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noxzSBU7r83o6V4Taeprfhe5YuE=</DigestValue>
      </Reference>
      <Reference URI="/word/endnotes.xml?ContentType=application/vnd.openxmlformats-officedocument.wordprocessingml.endnotes+xml">
        <DigestMethod Algorithm="http://www.w3.org/2000/09/xmldsig#sha1"/>
        <DigestValue>Cd8/rYiCKUFWvPcu3pUbS9l3KO8=</DigestValue>
      </Reference>
      <Reference URI="/word/fontTable.xml?ContentType=application/vnd.openxmlformats-officedocument.wordprocessingml.fontTable+xml">
        <DigestMethod Algorithm="http://www.w3.org/2000/09/xmldsig#sha1"/>
        <DigestValue>9DdwIW7+bwR20/DR8ajIDRmMLio=</DigestValue>
      </Reference>
      <Reference URI="/word/footer1.xml?ContentType=application/vnd.openxmlformats-officedocument.wordprocessingml.footer+xml">
        <DigestMethod Algorithm="http://www.w3.org/2000/09/xmldsig#sha1"/>
        <DigestValue>QFQiXfg/xFgVOAM4IwcPMq6avos=</DigestValue>
      </Reference>
      <Reference URI="/word/footer2.xml?ContentType=application/vnd.openxmlformats-officedocument.wordprocessingml.footer+xml">
        <DigestMethod Algorithm="http://www.w3.org/2000/09/xmldsig#sha1"/>
        <DigestValue>7bUZ/gtGjWVTrnDUR/OkOQzZzRE=</DigestValue>
      </Reference>
      <Reference URI="/word/footnotes.xml?ContentType=application/vnd.openxmlformats-officedocument.wordprocessingml.footnotes+xml">
        <DigestMethod Algorithm="http://www.w3.org/2000/09/xmldsig#sha1"/>
        <DigestValue>by7hSPk3YLVGyx6q3jbecsSTe3A=</DigestValue>
      </Reference>
      <Reference URI="/word/header1.xml?ContentType=application/vnd.openxmlformats-officedocument.wordprocessingml.header+xml">
        <DigestMethod Algorithm="http://www.w3.org/2000/09/xmldsig#sha1"/>
        <DigestValue>DQbCW5RA3oBis0a3UURPzamGeXw=</DigestValue>
      </Reference>
      <Reference URI="/word/media/image1.emf?ContentType=image/x-emf">
        <DigestMethod Algorithm="http://www.w3.org/2000/09/xmldsig#sha1"/>
        <DigestValue>ihZFgUA1gsSAq10rj1xUKGn5REk=</DigestValue>
      </Reference>
      <Reference URI="/word/media/image10.png?ContentType=image/png">
        <DigestMethod Algorithm="http://www.w3.org/2000/09/xmldsig#sha1"/>
        <DigestValue>Nu6WxkZhCTAgIDZvQsXF/FmQ9KQ=</DigestValue>
      </Reference>
      <Reference URI="/word/media/image11.emf?ContentType=image/x-emf">
        <DigestMethod Algorithm="http://www.w3.org/2000/09/xmldsig#sha1"/>
        <DigestValue>KRAbGWTCqcPLu9HD1zyttxX0puc=</DigestValue>
      </Reference>
      <Reference URI="/word/media/image12.png?ContentType=image/png">
        <DigestMethod Algorithm="http://www.w3.org/2000/09/xmldsig#sha1"/>
        <DigestValue>ckZy/oQYZhHaPnx8HI9zKEyhMdc=</DigestValue>
      </Reference>
      <Reference URI="/word/media/image13.emf?ContentType=image/x-emf">
        <DigestMethod Algorithm="http://www.w3.org/2000/09/xmldsig#sha1"/>
        <DigestValue>UbW8JXcZAzwLS3eW/m68xhZhytk=</DigestValue>
      </Reference>
      <Reference URI="/word/media/image14.png?ContentType=image/png">
        <DigestMethod Algorithm="http://www.w3.org/2000/09/xmldsig#sha1"/>
        <DigestValue>xJsW+QC9+2PYu12j9mtpJ+CVCTw=</DigestValue>
      </Reference>
      <Reference URI="/word/media/image15.png?ContentType=image/png">
        <DigestMethod Algorithm="http://www.w3.org/2000/09/xmldsig#sha1"/>
        <DigestValue>XUR9eNimTvy2VVq6ME2vjQg2avM=</DigestValue>
      </Reference>
      <Reference URI="/word/media/image16.png?ContentType=image/png">
        <DigestMethod Algorithm="http://www.w3.org/2000/09/xmldsig#sha1"/>
        <DigestValue>rXj7EPE7g+lVJ4+cJJiQAOjsUGY=</DigestValue>
      </Reference>
      <Reference URI="/word/media/image17.png?ContentType=image/png">
        <DigestMethod Algorithm="http://www.w3.org/2000/09/xmldsig#sha1"/>
        <DigestValue>lWr1RRCfB2bM3FKy2Bdc8hh1njg=</DigestValue>
      </Reference>
      <Reference URI="/word/media/image18.png?ContentType=image/png">
        <DigestMethod Algorithm="http://www.w3.org/2000/09/xmldsig#sha1"/>
        <DigestValue>CepRrw/pwlDXPOENnh/N52thtNQ=</DigestValue>
      </Reference>
      <Reference URI="/word/media/image19.emf?ContentType=image/x-emf">
        <DigestMethod Algorithm="http://www.w3.org/2000/09/xmldsig#sha1"/>
        <DigestValue>uTFhK3tf0Ct5IbJSkpYmj56drjM=</DigestValue>
      </Reference>
      <Reference URI="/word/media/image2.emf?ContentType=image/x-emf">
        <DigestMethod Algorithm="http://www.w3.org/2000/09/xmldsig#sha1"/>
        <DigestValue>FMFqqB74EyoTgnouIFOD4v2JKOo=</DigestValue>
      </Reference>
      <Reference URI="/word/media/image3.emf?ContentType=image/x-emf">
        <DigestMethod Algorithm="http://www.w3.org/2000/09/xmldsig#sha1"/>
        <DigestValue>Axeg28pxwwK//6L44w3taAu0sto=</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Ud7A8eH4Av161jbTQAebjcCKxK0=</DigestValue>
      </Reference>
      <Reference URI="/word/media/image6.png?ContentType=image/png">
        <DigestMethod Algorithm="http://www.w3.org/2000/09/xmldsig#sha1"/>
        <DigestValue>yApX8qYiQ2wm3BsVrw1SCPxNW0w=</DigestValue>
      </Reference>
      <Reference URI="/word/media/image7.emf?ContentType=image/x-emf">
        <DigestMethod Algorithm="http://www.w3.org/2000/09/xmldsig#sha1"/>
        <DigestValue>S08IFjwzWUwyTh3AUwS+QSN8nXU=</DigestValue>
      </Reference>
      <Reference URI="/word/media/image8.png?ContentType=image/png">
        <DigestMethod Algorithm="http://www.w3.org/2000/09/xmldsig#sha1"/>
        <DigestValue>pD7Lcxq8T+gKqRQtAnhAGplkRb8=</DigestValue>
      </Reference>
      <Reference URI="/word/media/image9.emf?ContentType=image/x-emf">
        <DigestMethod Algorithm="http://www.w3.org/2000/09/xmldsig#sha1"/>
        <DigestValue>ZycekcdvbSuOqyTYf7yx30OzWQY=</DigestValue>
      </Reference>
      <Reference URI="/word/numbering.xml?ContentType=application/vnd.openxmlformats-officedocument.wordprocessingml.numbering+xml">
        <DigestMethod Algorithm="http://www.w3.org/2000/09/xmldsig#sha1"/>
        <DigestValue>QZkiOYf45xN2lZglhLDzygGmTqA=</DigestValue>
      </Reference>
      <Reference URI="/word/settings.xml?ContentType=application/vnd.openxmlformats-officedocument.wordprocessingml.settings+xml">
        <DigestMethod Algorithm="http://www.w3.org/2000/09/xmldsig#sha1"/>
        <DigestValue>pAmzLAfHwvACc0bGFluhwIryPq0=</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PZjGpw1aTHemGxrjNZt/Ljhm0DY=</DigestValue>
      </Reference>
    </Manifest>
    <SignatureProperties>
      <SignatureProperty Id="idSignatureTime" Target="#idPackageSignature">
        <mdssi:SignatureTime xmlns:mdssi="http://schemas.openxmlformats.org/package/2006/digital-signature">
          <mdssi:Format>YYYY-MM-DDThh:mm:ssTZD</mdssi:Format>
          <mdssi:Value>2015-06-16T19:24:36Z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2015-06-16T19:24:36Z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ZAqD4///yAQAAAAAAAPyruAWA+P//CABYfvv2//8AAAAAAAAAAOCruAWA+P////8AAAAAAAD1AAAAZr0WFDK9FhTi4IRiiNCUB2gKxw6kZMAIZxohnCIAigHQZBwApGQcABhGZw4gDQCEaGccALHhhGIgDQCEAAAAAIjQlAfITugCVGYcANCxrWKmZMAIAAAAANCxrWIgDQAApGTACAEAAAAAAAAABwAAAKRkwAgAAAAAAAAAANhkHABkznZiIAAAAP////8AAAAAAAAAABUAAAAAAAAAcAAAAAEAAAABAAAAJAAAACQAAAAQAAAAAAAAAAAAlAfITugCARsBAAAAAADgFgqRmGUcAJhlHAB6sYRiAAAAAAAAAACg56AOAAAAAAEAAAAAAAAAWGUcAC8wFn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536cAmdliI0GMoLNBj//8AAAAAHXZ+WgAA5JccAAoAAAAAAAAAsClNADiXHABQ8x52AAAAAAAAQ2hhclVwcGVyVwCHSQDIiEkAWBmVB1iQSQCQlxwAgAEadg5cFXbgWxV2kJccAGQBAACNYvZ1jWL2dQAU6gIACAAAAAIAAAAAAACwlxwAImr2dQAAAAAAAAAA6pgcAAkAAADYmBwACQAAAAAAAAAAAAAA2JgcAOiXHADu6vV1AAAAAAACAAAAABwACQAAANiYHAAJAAAATBL3dQAAAAAAAAAA2JgcAAkAAAAAAAAAFJgcAJUu9XUAAAAAAAIAANiYH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I2ECgPj//wAAAAAAAAAAAAAAAAAAAAAQI2ECgPj//zqXAAAAABwA/jyOd/hjHAD1cZJ3BYW3Af7///+M44138uCNd/z5yAgQWU0AQPjICIhdHAAiavZ1AAAAAAAAAAC8XhwABgAAALBeHAAGAAAAAAAAAAAAAABU+MgIYKTiCFT4yAgAAAAAYKTiCNhdHACNYvZ1jWL2dQAAAAAACAAAAAIAAAAAAADgXRwAImr2dQAAAAAAAAAAFl8cAAcAAAAIXxwABwAAAAAAAAAAAAAACF8cABheHADu6vV1AAAAAAACAAAAABwABwAAAAhfHAAHAAAATBL3dQAAAAAAAAAACF8cAAcAAAAAAAAARF4cAJUu9XUAAAAAAAIAAAhf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kCoPj///IBAAAAAAAA/Ku4BYD4//8IAFh++/b//wAAAAAAAAAA4Ku4BYD4/////wAAAACUB6APgA7+nRV2b4nVYkkaASQAAAAAoLHTCDxmHADZGyG4IgCKAUmM1WL8ZBwAAAAAAIjQlAc8ZhwAJIiAEkRlHADZi9ViUwBlAGcAbwBlACAAVQBJAAAAAAD1i9ViFGYcAOEAAAC8ZBwAS+SFYsiXhg7hAAAAAQAAAL4PgA4AABwA6uOFYgQAAAAFAAAAAAAAAAAAAAAAAAAAvg+ADshmHAAli9VicE99BwQAAACI0JQHAAAAAEmL1WIAAAAAAABlAGcAbwBlACAAVQBJAAAACtKYZRwAmGUcAOEAAAA0ZRwAAAAAAKAPgA4AAAAAAQAAAAAAAABYZRwALzA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Oj//////////////////////////////////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rEA0VGSNeRfUx+bCBw5C7u6GucA=</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2uQANTgk+c5JY8HIy9B5sO+a2Xs=</DigestValue>
    </Reference>
    <Reference URI="#idValidSigLnImg" Type="http://www.w3.org/2000/09/xmldsig#Object">
      <DigestMethod Algorithm="http://www.w3.org/2000/09/xmldsig#sha1"/>
      <DigestValue>q1H6DMvOPByMudW/uopeehvJlBA=</DigestValue>
    </Reference>
    <Reference URI="#idInvalidSigLnImg" Type="http://www.w3.org/2000/09/xmldsig#Object">
      <DigestMethod Algorithm="http://www.w3.org/2000/09/xmldsig#sha1"/>
      <DigestValue>+xDu69h/31DFUddm3Bvvpxuoqsk=</DigestValue>
    </Reference>
  </SignedInfo>
  <SignatureValue>of6HWDLq0sFuJ5/Ug0KHVv/sV3CthpZlUnUg/hfApaK5XDOJ8gIWxRa9hdBT3SgTdItXBEcPnNUt
dtIlOuwOpsKpSZzZ9p7MeLkGA0+xxscMw7jM+elCtIrPfsJWxiH6ARUmdmMV+iWyk1hBzRLhmyPV
E2UblypLiFVsb79N1NTryrRoULjs19BsXIF5rVBZ9J8t6Tgn07qjkQyV1C1Yti7zk8xP6vLWTOSq
38XXBrVEHZciGcy9Bx98ac8WYydx+xBUKA/uUzOdsdnQzsk9/v6DqY94hx38XVOgO5K+zHi231tH
rEiX022mzQ204tkFBsXy8UyubquchQUbBUXDcA==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QZkiOYf45xN2lZglhLDzygGmTqA=</DigestValue>
      </Reference>
      <Reference URI="/word/media/image12.png?ContentType=image/png">
        <DigestMethod Algorithm="http://www.w3.org/2000/09/xmldsig#sha1"/>
        <DigestValue>ckZy/oQYZhHaPnx8HI9zKEyhMdc=</DigestValue>
      </Reference>
      <Reference URI="/word/media/image13.emf?ContentType=image/x-emf">
        <DigestMethod Algorithm="http://www.w3.org/2000/09/xmldsig#sha1"/>
        <DigestValue>UbW8JXcZAzwLS3eW/m68xhZhytk=</DigestValue>
      </Reference>
      <Reference URI="/word/media/image14.png?ContentType=image/png">
        <DigestMethod Algorithm="http://www.w3.org/2000/09/xmldsig#sha1"/>
        <DigestValue>xJsW+QC9+2PYu12j9mtpJ+CVCTw=</DigestValue>
      </Reference>
      <Reference URI="/word/media/image15.png?ContentType=image/png">
        <DigestMethod Algorithm="http://www.w3.org/2000/09/xmldsig#sha1"/>
        <DigestValue>XUR9eNimTvy2VVq6ME2vjQg2avM=</DigestValue>
      </Reference>
      <Reference URI="/word/media/image6.png?ContentType=image/png">
        <DigestMethod Algorithm="http://www.w3.org/2000/09/xmldsig#sha1"/>
        <DigestValue>yApX8qYiQ2wm3BsVrw1SCPxNW0w=</DigestValue>
      </Reference>
      <Reference URI="/word/media/image5.emf?ContentType=image/x-emf">
        <DigestMethod Algorithm="http://www.w3.org/2000/09/xmldsig#sha1"/>
        <DigestValue>Ud7A8eH4Av161jbTQAebjcCKxK0=</DigestValue>
      </Reference>
      <Reference URI="/word/media/image11.emf?ContentType=image/x-emf">
        <DigestMethod Algorithm="http://www.w3.org/2000/09/xmldsig#sha1"/>
        <DigestValue>KRAbGWTCqcPLu9HD1zyttxX0puc=</DigestValue>
      </Reference>
      <Reference URI="/word/media/image10.png?ContentType=image/png">
        <DigestMethod Algorithm="http://www.w3.org/2000/09/xmldsig#sha1"/>
        <DigestValue>Nu6WxkZhCTAgIDZvQsXF/FmQ9KQ=</DigestValue>
      </Reference>
      <Reference URI="/word/media/image9.emf?ContentType=image/x-emf">
        <DigestMethod Algorithm="http://www.w3.org/2000/09/xmldsig#sha1"/>
        <DigestValue>ZycekcdvbSuOqyTYf7yx30OzWQY=</DigestValue>
      </Reference>
      <Reference URI="/word/styles.xml?ContentType=application/vnd.openxmlformats-officedocument.wordprocessingml.styles+xml">
        <DigestMethod Algorithm="http://www.w3.org/2000/09/xmldsig#sha1"/>
        <DigestValue>CiDGt70Gi89e2DywuXy6q8gSWjU=</DigestValue>
      </Reference>
      <Reference URI="/word/fontTable.xml?ContentType=application/vnd.openxmlformats-officedocument.wordprocessingml.fontTable+xml">
        <DigestMethod Algorithm="http://www.w3.org/2000/09/xmldsig#sha1"/>
        <DigestValue>9DdwIW7+bwR20/DR8ajIDRmMLio=</DigestValue>
      </Reference>
      <Reference URI="/word/settings.xml?ContentType=application/vnd.openxmlformats-officedocument.wordprocessingml.settings+xml">
        <DigestMethod Algorithm="http://www.w3.org/2000/09/xmldsig#sha1"/>
        <DigestValue>pAmzLAfHwvACc0bGFluhwIryPq0=</DigestValue>
      </Reference>
      <Reference URI="/word/media/image4.png?ContentType=image/png">
        <DigestMethod Algorithm="http://www.w3.org/2000/09/xmldsig#sha1"/>
        <DigestValue>gDxdZRcGH7kAh72hSVKw2AKg6y4=</DigestValue>
      </Reference>
      <Reference URI="/word/media/image7.emf?ContentType=image/x-emf">
        <DigestMethod Algorithm="http://www.w3.org/2000/09/xmldsig#sha1"/>
        <DigestValue>S08IFjwzWUwyTh3AUwS+QSN8nXU=</DigestValue>
      </Reference>
      <Reference URI="/word/media/image8.png?ContentType=image/png">
        <DigestMethod Algorithm="http://www.w3.org/2000/09/xmldsig#sha1"/>
        <DigestValue>pD7Lcxq8T+gKqRQtAnhAGplkRb8=</DigestValue>
      </Reference>
      <Reference URI="/word/webSettings.xml?ContentType=application/vnd.openxmlformats-officedocument.wordprocessingml.webSettings+xml">
        <DigestMethod Algorithm="http://www.w3.org/2000/09/xmldsig#sha1"/>
        <DigestValue>PZjGpw1aTHemGxrjNZt/Ljhm0DY=</DigestValue>
      </Reference>
      <Reference URI="/word/media/image2.emf?ContentType=image/x-emf">
        <DigestMethod Algorithm="http://www.w3.org/2000/09/xmldsig#sha1"/>
        <DigestValue>FMFqqB74EyoTgnouIFOD4v2JKOo=</DigestValue>
      </Reference>
      <Reference URI="/word/media/image17.png?ContentType=image/png">
        <DigestMethod Algorithm="http://www.w3.org/2000/09/xmldsig#sha1"/>
        <DigestValue>lWr1RRCfB2bM3FKy2Bdc8hh1njg=</DigestValue>
      </Reference>
      <Reference URI="/word/media/image18.png?ContentType=image/png">
        <DigestMethod Algorithm="http://www.w3.org/2000/09/xmldsig#sha1"/>
        <DigestValue>CepRrw/pwlDXPOENnh/N52thtNQ=</DigestValue>
      </Reference>
      <Reference URI="/word/header1.xml?ContentType=application/vnd.openxmlformats-officedocument.wordprocessingml.header+xml">
        <DigestMethod Algorithm="http://www.w3.org/2000/09/xmldsig#sha1"/>
        <DigestValue>DQbCW5RA3oBis0a3UURPzamGeXw=</DigestValue>
      </Reference>
      <Reference URI="/word/footer1.xml?ContentType=application/vnd.openxmlformats-officedocument.wordprocessingml.footer+xml">
        <DigestMethod Algorithm="http://www.w3.org/2000/09/xmldsig#sha1"/>
        <DigestValue>QFQiXfg/xFgVOAM4IwcPMq6avos=</DigestValue>
      </Reference>
      <Reference URI="/word/document.xml?ContentType=application/vnd.openxmlformats-officedocument.wordprocessingml.document.main+xml">
        <DigestMethod Algorithm="http://www.w3.org/2000/09/xmldsig#sha1"/>
        <DigestValue>noxzSBU7r83o6V4Taeprfhe5YuE=</DigestValue>
      </Reference>
      <Reference URI="/word/footnotes.xml?ContentType=application/vnd.openxmlformats-officedocument.wordprocessingml.footnotes+xml">
        <DigestMethod Algorithm="http://www.w3.org/2000/09/xmldsig#sha1"/>
        <DigestValue>by7hSPk3YLVGyx6q3jbecsSTe3A=</DigestValue>
      </Reference>
      <Reference URI="/word/endnotes.xml?ContentType=application/vnd.openxmlformats-officedocument.wordprocessingml.endnotes+xml">
        <DigestMethod Algorithm="http://www.w3.org/2000/09/xmldsig#sha1"/>
        <DigestValue>Cd8/rYiCKUFWvPcu3pUbS9l3KO8=</DigestValue>
      </Reference>
      <Reference URI="/word/media/image16.png?ContentType=image/png">
        <DigestMethod Algorithm="http://www.w3.org/2000/09/xmldsig#sha1"/>
        <DigestValue>rXj7EPE7g+lVJ4+cJJiQAOjsUGY=</DigestValue>
      </Reference>
      <Reference URI="/word/media/image19.emf?ContentType=image/x-emf">
        <DigestMethod Algorithm="http://www.w3.org/2000/09/xmldsig#sha1"/>
        <DigestValue>uTFhK3tf0Ct5IbJSkpYmj56drjM=</DigestValue>
      </Reference>
      <Reference URI="/word/theme/theme1.xml?ContentType=application/vnd.openxmlformats-officedocument.theme+xml">
        <DigestMethod Algorithm="http://www.w3.org/2000/09/xmldsig#sha1"/>
        <DigestValue>aed2ly2g7prYFMNM9yD108Dh+QE=</DigestValue>
      </Reference>
      <Reference URI="/word/footer2.xml?ContentType=application/vnd.openxmlformats-officedocument.wordprocessingml.footer+xml">
        <DigestMethod Algorithm="http://www.w3.org/2000/09/xmldsig#sha1"/>
        <DigestValue>7bUZ/gtGjWVTrnDUR/OkOQzZzRE=</DigestValue>
      </Reference>
      <Reference URI="/word/media/image1.emf?ContentType=image/x-emf">
        <DigestMethod Algorithm="http://www.w3.org/2000/09/xmldsig#sha1"/>
        <DigestValue>ihZFgUA1gsSAq10rj1xUKGn5REk=</DigestValue>
      </Reference>
      <Reference URI="/word/media/image3.emf?ContentType=image/x-emf">
        <DigestMethod Algorithm="http://www.w3.org/2000/09/xmldsig#sha1"/>
        <DigestValue>Axeg28pxwwK//6L44w3taAu0sto=</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17"/>
            <mdssi:RelationshipReference SourceId="rId25"/>
            <mdssi:RelationshipReference SourceId="rId33"/>
            <mdssi:RelationshipReference SourceId="rId38"/>
            <mdssi:RelationshipReference SourceId="rId16"/>
            <mdssi:RelationshipReference SourceId="rId20"/>
            <mdssi:RelationshipReference SourceId="rId29"/>
            <mdssi:RelationshipReference SourceId="rId41"/>
            <mdssi:RelationshipReference SourceId="rId24"/>
            <mdssi:RelationshipReference SourceId="rId32"/>
            <mdssi:RelationshipReference SourceId="rId37"/>
            <mdssi:RelationshipReference SourceId="rId40"/>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9EPdZ0SwjmELoHjGYlJusdNIhlk=</DigestValue>
      </Reference>
    </Manifest>
    <SignatureProperties>
      <SignatureProperty Id="idSignatureTime" Target="#idPackageSignature">
        <mdssi:SignatureTime>
          <mdssi:Format>YYYY-MM-DDThh:mm:ssTZD</mdssi:Format>
          <mdssi:Value>2015-06-16T20:01:59Z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2015-06-16T20:01:59Z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4lgAAAAAIk/qRAAAAAAAAAAAAAAAAAAAAAAAAAAAAAAAAAQAAAHBhCIMwU/iWJpoAAAAA0ncYbB0AFeHOdx9atwH+////cGXSd6Zl0ncA2ncJGNmjCSQbIbYiAIoBAAAAABDZowkobB0ApHYMdgAAHwAAAAAAunYMduNcAdsg26MJmG8dAEAAAAAY2aMJVHB6CSDbown0ax0AjYBqdXhyHQB1nw12C0YQrf7///+6dgx2AAAAAAYAAABAke53AAAAABCZLQAAAAAAQJHud7ofCtV0bB0A4HzqdxCZLQAAAAAAQJHud3RsHQD/fOp3QJHudwAAAakAAO8JnGwdAD186ncBAAAAhGwdABAAAAADAQAAAADvCTEgAakAAO8JAAAAAAEAAADIbB0AyGwdAENR63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MpR0AzB1CYwBRIQEXAAAEAQAAAAAEAAAIph0AUR5CYwVqA9sWpx0AAAQAAAECAAAAAAAAYKUdAAz5HQAM+R0AvKUdAECR7nf0q+p3z6vqd7ylHQBkAQAAAAAAAAAAAADZbgx22W4MdliGIQEACAAAAAIAAAAAAADkpR0AXpQMdgAAAAAAAAAAFqcdAAcAAAAIpx0ABwAAAAAAAAAAAAAACKcdABymHQDTkwx2AAAAAAACAAAAAB0ABwAAAAinHQAHAAAAcFkQdgAAAAAAAAAACKcdAAcAAAAgdF0BSKYdABKTDHYAAAAAAAIAAAinH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Yzw5gyDRVRiof7///99liWDmJklg4CU+pQAAAAAAAAAAAEAAABwYQiDgJT6lCaaAAAAAAAABgAAADioHQB5kUFjAAAIAIAcSwAEAAAA8BVFAIAVRQAgdF0BXKgdABJ6QWPwFUUAgBxLAFN6QWMAAAAAgBVFACB0XQEAenUDbKgdADV5QWOY/iEA/AEAAKioHQDVeEFj/AEAAAAAAADZbgx22W4MdvwBAAAACAAAAAIAAAAAAADAqB0AXpQMdgAAAAAAAAAA8qkdAAcAAADkqR0ABwAAAAAAAAAAAAAA5KkdAPioHQDTkwx2AAAAAAACAAAAAB0ABwAAAOSpHQAHAAAAcFkQdgAAAAAAAAAA5KkdAAcAAAAgdF0BJKkdABKTDHYAAAAAAAIAAOSpH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iWAAAAAAiT+pEAAAAAAAAAAAAAAAAAAAAAAAAAAAAAAAABAAAAcGEIgzBT+JYmmgAAAAAAAAAAAAAAAAAAAAAAAAAAAAAAAAAA4GsdAADadwk4xSt2Nx8hVSIAigHsax0AWGkndgAAAAAAAAAAoGwdANaGJnYFAAAAAAAAADEgAakAAAAAgGipCAEAAACAaKkIAAAAAAYAAABAke53gGipCNibLQCAaKkIQJHud30gCncAAB0A4Hzqd9ibLQCAaKkIQJHudwAEAABILNEGAADWBFBU0QYxIAGpfGwdAD186ncAAAAAAQEAAFBtHQAABAAAAADWBEgs0QZQbR0ApF3Sd9Nd0nfXInh2AIAHAAAAAAAAANYEQIDWBHxuHQAAAAAAQIDWBCM4VWPIbB0AQ1Hr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GTUZMsoUhNFJDsFGlmD6PfRjD1c=</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ul9BpabuYEHdRGfo8TqwOHRbm+o=</DigestValue>
    </Reference>
    <Reference Type="http://www.w3.org/2000/09/xmldsig#Object" URI="#idValidSigLnImg">
      <DigestMethod Algorithm="http://www.w3.org/2000/09/xmldsig#sha1"/>
      <DigestValue>4wdDDwS/Y/aEuGcqR/QXgGXMEUo=</DigestValue>
    </Reference>
    <Reference Type="http://www.w3.org/2000/09/xmldsig#Object" URI="#idInvalidSigLnImg">
      <DigestMethod Algorithm="http://www.w3.org/2000/09/xmldsig#sha1"/>
      <DigestValue>1lcVxmFbIrTioLwcdYSbVb0K39M=</DigestValue>
    </Reference>
  </SignedInfo>
  <SignatureValue>VUAkEFek3vHZDHI1XUUKNB9UkfnztQWWnNTFW7JxSRVyc9NI+hzyjRiLAu3rzo5AJh+k0w43aiJI
u7VHg/Iz+au19fIIPLMO5OeRlrQ++hKL4xiE3AW9huNRqS2vNKkEAEGDDYrkF5OJsIe5OCRIjuWh
iOb6lW8g03WBXG9Gw9rQZjciGl7+uvsBEA3Cdkj9xH+pOjLWWDX0Ic76/BrClRL/+CktWfkbKQS2
nEsRSK9b7k2x+khJ9dZcallxWRS1amH8OdzqcDQ6sJlqsfHdO9seJ+PPNL2ZPQkAqEZKcJHPOHJ9
pZ8YmnUseS9Hzxla54n8ZZ2HER5Dl6LMH/I9ww==</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Transform>
          <Transform Algorithm="http://www.w3.org/TR/2001/REC-xml-c14n-20010315"/>
        </Transforms>
        <DigestMethod Algorithm="http://www.w3.org/2000/09/xmldsig#sha1"/>
        <DigestValue>9EPdZ0SwjmELoHjGYlJusdNIhlk=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noxzSBU7r83o6V4Taeprfhe5YuE=</DigestValue>
      </Reference>
      <Reference URI="/word/endnotes.xml?ContentType=application/vnd.openxmlformats-officedocument.wordprocessingml.endnotes+xml">
        <DigestMethod Algorithm="http://www.w3.org/2000/09/xmldsig#sha1"/>
        <DigestValue>Cd8/rYiCKUFWvPcu3pUbS9l3KO8=</DigestValue>
      </Reference>
      <Reference URI="/word/fontTable.xml?ContentType=application/vnd.openxmlformats-officedocument.wordprocessingml.fontTable+xml">
        <DigestMethod Algorithm="http://www.w3.org/2000/09/xmldsig#sha1"/>
        <DigestValue>9DdwIW7+bwR20/DR8ajIDRmMLio=</DigestValue>
      </Reference>
      <Reference URI="/word/footer1.xml?ContentType=application/vnd.openxmlformats-officedocument.wordprocessingml.footer+xml">
        <DigestMethod Algorithm="http://www.w3.org/2000/09/xmldsig#sha1"/>
        <DigestValue>QFQiXfg/xFgVOAM4IwcPMq6avos=</DigestValue>
      </Reference>
      <Reference URI="/word/footer2.xml?ContentType=application/vnd.openxmlformats-officedocument.wordprocessingml.footer+xml">
        <DigestMethod Algorithm="http://www.w3.org/2000/09/xmldsig#sha1"/>
        <DigestValue>7bUZ/gtGjWVTrnDUR/OkOQzZzRE=</DigestValue>
      </Reference>
      <Reference URI="/word/footnotes.xml?ContentType=application/vnd.openxmlformats-officedocument.wordprocessingml.footnotes+xml">
        <DigestMethod Algorithm="http://www.w3.org/2000/09/xmldsig#sha1"/>
        <DigestValue>by7hSPk3YLVGyx6q3jbecsSTe3A=</DigestValue>
      </Reference>
      <Reference URI="/word/header1.xml?ContentType=application/vnd.openxmlformats-officedocument.wordprocessingml.header+xml">
        <DigestMethod Algorithm="http://www.w3.org/2000/09/xmldsig#sha1"/>
        <DigestValue>DQbCW5RA3oBis0a3UURPzamGeXw=</DigestValue>
      </Reference>
      <Reference URI="/word/media/image1.emf?ContentType=image/x-emf">
        <DigestMethod Algorithm="http://www.w3.org/2000/09/xmldsig#sha1"/>
        <DigestValue>ihZFgUA1gsSAq10rj1xUKGn5REk=</DigestValue>
      </Reference>
      <Reference URI="/word/media/image10.png?ContentType=image/png">
        <DigestMethod Algorithm="http://www.w3.org/2000/09/xmldsig#sha1"/>
        <DigestValue>Nu6WxkZhCTAgIDZvQsXF/FmQ9KQ=</DigestValue>
      </Reference>
      <Reference URI="/word/media/image11.emf?ContentType=image/x-emf">
        <DigestMethod Algorithm="http://www.w3.org/2000/09/xmldsig#sha1"/>
        <DigestValue>KRAbGWTCqcPLu9HD1zyttxX0puc=</DigestValue>
      </Reference>
      <Reference URI="/word/media/image12.png?ContentType=image/png">
        <DigestMethod Algorithm="http://www.w3.org/2000/09/xmldsig#sha1"/>
        <DigestValue>ckZy/oQYZhHaPnx8HI9zKEyhMdc=</DigestValue>
      </Reference>
      <Reference URI="/word/media/image13.emf?ContentType=image/x-emf">
        <DigestMethod Algorithm="http://www.w3.org/2000/09/xmldsig#sha1"/>
        <DigestValue>UbW8JXcZAzwLS3eW/m68xhZhytk=</DigestValue>
      </Reference>
      <Reference URI="/word/media/image14.png?ContentType=image/png">
        <DigestMethod Algorithm="http://www.w3.org/2000/09/xmldsig#sha1"/>
        <DigestValue>xJsW+QC9+2PYu12j9mtpJ+CVCTw=</DigestValue>
      </Reference>
      <Reference URI="/word/media/image15.png?ContentType=image/png">
        <DigestMethod Algorithm="http://www.w3.org/2000/09/xmldsig#sha1"/>
        <DigestValue>XUR9eNimTvy2VVq6ME2vjQg2avM=</DigestValue>
      </Reference>
      <Reference URI="/word/media/image16.png?ContentType=image/png">
        <DigestMethod Algorithm="http://www.w3.org/2000/09/xmldsig#sha1"/>
        <DigestValue>rXj7EPE7g+lVJ4+cJJiQAOjsUGY=</DigestValue>
      </Reference>
      <Reference URI="/word/media/image17.png?ContentType=image/png">
        <DigestMethod Algorithm="http://www.w3.org/2000/09/xmldsig#sha1"/>
        <DigestValue>lWr1RRCfB2bM3FKy2Bdc8hh1njg=</DigestValue>
      </Reference>
      <Reference URI="/word/media/image18.png?ContentType=image/png">
        <DigestMethod Algorithm="http://www.w3.org/2000/09/xmldsig#sha1"/>
        <DigestValue>CepRrw/pwlDXPOENnh/N52thtNQ=</DigestValue>
      </Reference>
      <Reference URI="/word/media/image19.emf?ContentType=image/x-emf">
        <DigestMethod Algorithm="http://www.w3.org/2000/09/xmldsig#sha1"/>
        <DigestValue>uTFhK3tf0Ct5IbJSkpYmj56drjM=</DigestValue>
      </Reference>
      <Reference URI="/word/media/image2.emf?ContentType=image/x-emf">
        <DigestMethod Algorithm="http://www.w3.org/2000/09/xmldsig#sha1"/>
        <DigestValue>FMFqqB74EyoTgnouIFOD4v2JKOo=</DigestValue>
      </Reference>
      <Reference URI="/word/media/image3.emf?ContentType=image/x-emf">
        <DigestMethod Algorithm="http://www.w3.org/2000/09/xmldsig#sha1"/>
        <DigestValue>Axeg28pxwwK//6L44w3taAu0sto=</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Ud7A8eH4Av161jbTQAebjcCKxK0=</DigestValue>
      </Reference>
      <Reference URI="/word/media/image6.png?ContentType=image/png">
        <DigestMethod Algorithm="http://www.w3.org/2000/09/xmldsig#sha1"/>
        <DigestValue>yApX8qYiQ2wm3BsVrw1SCPxNW0w=</DigestValue>
      </Reference>
      <Reference URI="/word/media/image7.emf?ContentType=image/x-emf">
        <DigestMethod Algorithm="http://www.w3.org/2000/09/xmldsig#sha1"/>
        <DigestValue>S08IFjwzWUwyTh3AUwS+QSN8nXU=</DigestValue>
      </Reference>
      <Reference URI="/word/media/image8.png?ContentType=image/png">
        <DigestMethod Algorithm="http://www.w3.org/2000/09/xmldsig#sha1"/>
        <DigestValue>pD7Lcxq8T+gKqRQtAnhAGplkRb8=</DigestValue>
      </Reference>
      <Reference URI="/word/media/image9.emf?ContentType=image/x-emf">
        <DigestMethod Algorithm="http://www.w3.org/2000/09/xmldsig#sha1"/>
        <DigestValue>ZycekcdvbSuOqyTYf7yx30OzWQY=</DigestValue>
      </Reference>
      <Reference URI="/word/numbering.xml?ContentType=application/vnd.openxmlformats-officedocument.wordprocessingml.numbering+xml">
        <DigestMethod Algorithm="http://www.w3.org/2000/09/xmldsig#sha1"/>
        <DigestValue>QZkiOYf45xN2lZglhLDzygGmTqA=</DigestValue>
      </Reference>
      <Reference URI="/word/settings.xml?ContentType=application/vnd.openxmlformats-officedocument.wordprocessingml.settings+xml">
        <DigestMethod Algorithm="http://www.w3.org/2000/09/xmldsig#sha1"/>
        <DigestValue>pAmzLAfHwvACc0bGFluhwIryPq0=</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PZjGpw1aTHemGxrjNZt/Ljhm0DY=</DigestValue>
      </Reference>
    </Manifest>
    <SignatureProperties>
      <SignatureProperty Id="idSignatureTime" Target="#idPackageSignature">
        <mdssi:SignatureTime xmlns:mdssi="http://schemas.openxmlformats.org/package/2006/digital-signature">
          <mdssi:Format>YYYY-MM-DDThh:mm:ssTZD</mdssi:Format>
          <mdssi:Value>2015-06-18T21:31:43Z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2015-06-18T21:31:43Z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BbAPVxKHdwV1sA9XEod8yu+gH+////jOMjd/LgI3f8SW4R4MGMAEBIbhEAUVsAImqHdgAAAAAAAAAANFJbAAYAAAAoUlsABgAAAAIAAAAAAAAAVEhuEWgr6wxUSG4RAAAAAGgr6wxQUVsAjWKHdo1ih3YAAAAAAAgAAAACAAAAAAAAWFFbACJqh3YAAAAAAAAAAI5SWwAHAAAAgFJbAAcAAAAAAAAAAAAAAIBSWwCQUVsA7uqGdgAAAAAAAgAAAABbAAcAAACAUlsABwAAAEwSiHYAAAAAAAAAAIBSWwAHAAAAAAAAALxRWwCVLoZ2AAAAAAACAACAUl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gC2CdgAAAABwJoAR6FOKAAEAAAAIhhwNAAAAANDW4QoDAAAA6FOKANhoBg0AAAAA0NbhCpUekWADAAAAnB6RYAEAAACIDPkMCILHYMBajmDgUFsAgAF8dg5cd3bgW3d24FBbAGQBAACNYod2jWKHdgC08gwACAAAAAIAAAAAAAAAUVsAImqHdgAAAAAAAAAANFJbAAYAAAAoUlsABgAAAAAAAAAAAAAAKFJbADhRWwDu6oZ2AAAAAAACAAAAAFsABgAAAChSWwAGAAAATBKIdgAAAAAAAAAAKFJbAAYAAAAAAAAAZFFbAJUuhnYAAAAAAAIAAChSW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AAAAAAqGuWiPRrloji4J5ggLvwBghCrRREK/YGxh4hsSIAigFUalsAKGpbAODb4QogDQCE7GxbALHhnmAgDQCEAAAAAIC78Aa4vwoE2GtbANCxx2BGK/YGAAAAANCxx2AgDQAARCv2BgEAAAAAAAAABwAAAEQr9gYAAAAAAAAAAFxqWwBkzpBgIAAAAP////8AAAAAAAAAABUAAAAAAAAAcAAAAAEAAAABAAAAJAAAACQAAAAQAAAAAAAAAAAA8Aa4vwoEAR0BAAAAAAAJFQoNHGtbABxrWwB6sZ5gAAAAAAAAAACYzegRAAAAAAEAAAAAAAAA3Gpb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wmAAAACcz+7S6ffb7fnC0t1haH0hMm8aLXIuT8ggOIwoRKslP58cK08AAAGJQAAAAMHg9P///////////+bm5k9SXjw/SzBRzTFU0y1NwSAyVzFGXwEBAgAACA8mnM/u69/SvI9jt4tgjIR9FBosDBEjMVTUMlXWMVPRKUSeDxk4AAAAAAAAAADT6ff///////+Tk5MjK0krSbkvUcsuT8YVJFoTIFIrSbgtTcEQHEeAPwAAAJzP7vT6/bTa8kRleixHhy1Nwi5PxiQtTnBwcJKSki81SRwtZAgOIwAAAAAAweD02+35gsLqZ5q6Jz1jNEJyOUZ4qamp+/v7////wdPeVnCJAQECBEQAAACv1/Ho8/ubzu6CwuqMudS3u769vb3////////////L5fZymsABAgPqR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4gfgnZYiOphKCzqYf//AAAAALl1floAAIxjWwAAAAABAAAAALCSjADgYlsAUPO6dQAAAAAAAENoYXJVcHBlclcA////qjgkd6I0JHcAAAAAOGNbAIABfHYOXHd24Ft3djhjWwBkAQAAjWKHdo1ih3aQeuEGAAgAAAACAAAAAAAAWGNbACJqh3YAAAAAAAAAAJJkWwAJAAAAgGRbAAkAAAAAAAAAAAAAAIBkWwCQY1sA7uqGdgAAAAAAAgAAAABbAAkAAACAZFsACQAAAEwSiHYAAAAAAAAAAIBkWwAJAAAAAAAAALxjWwCVLoZ2AAAAAAACAACAZF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BbAPVxKHdwV1sA9XEod8yu+gH+////jOMjd/LgI3f8SW4R4MGMAEBIbhEAUVsAImqHdgAAAAAAAAAANFJbAAYAAAAoUlsABgAAAAIAAAAAAAAAVEhuEWgr6wxUSG4RAAAAAGgr6wxQUVsAjWKHdo1ih3YAAAAAAAgAAAACAAAAAAAAWFFbACJqh3YAAAAAAAAAAI5SWwAHAAAAgFJbAAcAAAAAAAAAAAAAAIBSWwCQUVsA7uqGdgAAAAAAAgAAAABbAAcAAACAUlsABwAAAEwSiHYAAAAAAAAAAIBSWwAHAAAAAAAAALxRWwCVLoZ2AAAAAAACAACAUl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gC2CdgAAAABwJoAR6FOKAAEAAAAIhhwNAAAAANDW4QoDAAAA6FOKANhoBg0AAAAA0NbhCpUekWADAAAAnB6RYAEAAACIDPkMCILHYMBajmDgUFsAgAF8dg5cd3bgW3d24FBbAGQBAACNYod2jWKHdgC08gwACAAAAAIAAAAAAAAAUVsAImqHdgAAAAAAAAAANFJbAAYAAAAoUlsABgAAAAAAAAAAAAAAKFJbADhRWwDu6oZ2AAAAAAACAAAAAFsABgAAAChSWwAGAAAATBKIdgAAAAAAAAAAKFJbAAYAAAAAAAAAZFFbAJUuhnYAAAAAAAIAAChSW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8AYoJ+Ec/p13dm+J72BMGwFJAAAAAAhCrRTAa1sA3CoheyIAigFJjO9ggGpbAAAAAACAu/AGwGtbACSIgBLIalsA2YvvYFMAZQBnAG8AZQAgAFUASQAAAAAA9YvvYJhrWwDhAAAAQGpbAEvkn2BYHfgG4QAAAAEAAABGJ+EcAABbAOrjn2AEAAAABQAAAAAAAAAAAAAAAAAAAEYn4RxMbFsAJYvvYHBf9AYEAAAAgLvwBgAAAABJi+9gAAAAAAAAZQBnAG8AZQAgAFUASQAAAAquHGtbABxrWwDhAAAAuGpbAAAAAAAoJ+EcAAAAAAEAAAAAAAAA3Gpb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B000-3C64-421F-ACD5-572220A17C55}">
  <ds:schemaRefs>
    <ds:schemaRef ds:uri="http://schemas.openxmlformats.org/officeDocument/2006/bibliography"/>
  </ds:schemaRefs>
</ds:datastoreItem>
</file>

<file path=customXml/itemProps10.xml><?xml version="1.0" encoding="utf-8"?>
<ds:datastoreItem xmlns:ds="http://schemas.openxmlformats.org/officeDocument/2006/customXml" ds:itemID="{4ABA7DEC-129A-47B2-88B3-2130A738D856}">
  <ds:schemaRefs>
    <ds:schemaRef ds:uri="http://schemas.openxmlformats.org/officeDocument/2006/bibliography"/>
  </ds:schemaRefs>
</ds:datastoreItem>
</file>

<file path=customXml/itemProps11.xml><?xml version="1.0" encoding="utf-8"?>
<ds:datastoreItem xmlns:ds="http://schemas.openxmlformats.org/officeDocument/2006/customXml" ds:itemID="{EACF089C-7DF8-47A4-9403-3C39E631B12B}">
  <ds:schemaRefs>
    <ds:schemaRef ds:uri="http://schemas.openxmlformats.org/officeDocument/2006/bibliography"/>
  </ds:schemaRefs>
</ds:datastoreItem>
</file>

<file path=customXml/itemProps12.xml><?xml version="1.0" encoding="utf-8"?>
<ds:datastoreItem xmlns:ds="http://schemas.openxmlformats.org/officeDocument/2006/customXml" ds:itemID="{F9743DE3-09B7-4F08-AF97-9B4FD6F654CA}">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purl.org/dc/terms/"/>
    <ds:schemaRef ds:uri="http://schemas.microsoft.com/office/2006/metadata/properties"/>
    <ds:schemaRef ds:uri="http://purl.org/dc/dcmitype/"/>
    <ds:schemaRef ds:uri="http://schemas.microsoft.com/office/2006/documentManagement/typ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21F14769-AB34-4A3C-958C-B227194E9626}">
  <ds:schemaRefs>
    <ds:schemaRef ds:uri="http://schemas.openxmlformats.org/officeDocument/2006/bibliography"/>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2720E4-52DA-4B17-8F57-C5417175BFF1}">
  <ds:schemaRefs>
    <ds:schemaRef ds:uri="http://schemas.openxmlformats.org/officeDocument/2006/bibliography"/>
  </ds:schemaRefs>
</ds:datastoreItem>
</file>

<file path=customXml/itemProps8.xml><?xml version="1.0" encoding="utf-8"?>
<ds:datastoreItem xmlns:ds="http://schemas.openxmlformats.org/officeDocument/2006/customXml" ds:itemID="{E137395C-264D-43F7-AE6F-ADA1873CCBB3}">
  <ds:schemaRefs>
    <ds:schemaRef ds:uri="http://schemas.openxmlformats.org/officeDocument/2006/bibliography"/>
  </ds:schemaRefs>
</ds:datastoreItem>
</file>

<file path=customXml/itemProps9.xml><?xml version="1.0" encoding="utf-8"?>
<ds:datastoreItem xmlns:ds="http://schemas.openxmlformats.org/officeDocument/2006/customXml" ds:itemID="{89F9EE33-5630-4728-A2A8-6B32E729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TotalTime>
  <Pages>17</Pages>
  <Words>3544</Words>
  <Characters>19494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468</cp:revision>
  <cp:lastPrinted>2015-05-12T17:41:00Z</cp:lastPrinted>
  <dcterms:created xsi:type="dcterms:W3CDTF">2015-05-08T13:20:00Z</dcterms:created>
  <dcterms:modified xsi:type="dcterms:W3CDTF">2015-06-16T19:24:00Z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