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031A1E" w:rsidP="006B4FA6">
      <w:pPr>
        <w:spacing w:line="276" w:lineRule="auto"/>
        <w:jc w:val="center"/>
        <w:rPr>
          <w:rFonts w:cstheme="minorHAnsi"/>
          <w:b/>
        </w:rPr>
      </w:pPr>
      <w:r w:rsidRPr="00031A1E">
        <w:rPr>
          <w:b/>
        </w:rPr>
        <w:t>EXAMEN DE INFORMACIÓN</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UNIDAD </w:t>
      </w:r>
      <w:r w:rsidR="008D5FC8">
        <w:rPr>
          <w:b/>
          <w:color w:val="000000" w:themeColor="text1"/>
        </w:rPr>
        <w:t>TG1</w:t>
      </w:r>
      <w:r w:rsidRPr="00031A1E">
        <w:rPr>
          <w:b/>
          <w:color w:val="000000" w:themeColor="text1"/>
        </w:rPr>
        <w:t xml:space="preserve"> DE LA CENTRAL TERMOELÉCTRICA </w:t>
      </w:r>
      <w:r w:rsidR="00680C81">
        <w:rPr>
          <w:b/>
          <w:color w:val="000000" w:themeColor="text1"/>
        </w:rPr>
        <w:t>CANDELARIA DE LA EMPRESA COLBUN S.A.</w:t>
      </w:r>
    </w:p>
    <w:p w:rsidR="006B4FA6" w:rsidRPr="0025129B" w:rsidRDefault="006B4FA6" w:rsidP="006B4FA6">
      <w:pPr>
        <w:spacing w:line="276" w:lineRule="auto"/>
        <w:jc w:val="center"/>
        <w:rPr>
          <w:rFonts w:cstheme="minorHAnsi"/>
          <w:b/>
          <w:sz w:val="32"/>
          <w:szCs w:val="32"/>
        </w:rPr>
      </w:pPr>
    </w:p>
    <w:p w:rsidR="00697654" w:rsidRDefault="00E77F38" w:rsidP="006B4FA6">
      <w:pPr>
        <w:spacing w:line="276" w:lineRule="auto"/>
        <w:jc w:val="center"/>
        <w:rPr>
          <w:rFonts w:ascii="Verdana" w:hAnsi="Verdana"/>
          <w:b/>
          <w:bCs/>
          <w:color w:val="000000"/>
          <w:sz w:val="18"/>
          <w:szCs w:val="18"/>
        </w:rPr>
      </w:pPr>
      <w:r w:rsidRPr="00E77F38">
        <w:rPr>
          <w:rFonts w:ascii="Verdana" w:hAnsi="Verdana"/>
          <w:b/>
          <w:bCs/>
          <w:color w:val="000000"/>
          <w:sz w:val="18"/>
          <w:szCs w:val="18"/>
        </w:rPr>
        <w:t>DFZ-2015-328</w:t>
      </w:r>
      <w:r w:rsidR="00D75FBA" w:rsidRPr="00E77F38">
        <w:rPr>
          <w:rFonts w:ascii="Verdana" w:hAnsi="Verdana"/>
          <w:b/>
          <w:bCs/>
          <w:color w:val="000000"/>
          <w:sz w:val="18"/>
          <w:szCs w:val="18"/>
        </w:rPr>
        <w:t>-V</w:t>
      </w:r>
      <w:r w:rsidRPr="00E77F38">
        <w:rPr>
          <w:rFonts w:ascii="Verdana" w:hAnsi="Verdana"/>
          <w:b/>
          <w:bCs/>
          <w:color w:val="000000"/>
          <w:sz w:val="18"/>
          <w:szCs w:val="18"/>
        </w:rPr>
        <w:t>I</w:t>
      </w:r>
      <w:r w:rsidR="00D75FBA" w:rsidRPr="00E77F38">
        <w:rPr>
          <w:rFonts w:ascii="Verdana" w:hAnsi="Verdana"/>
          <w:b/>
          <w:bCs/>
          <w:color w:val="000000"/>
          <w:sz w:val="18"/>
          <w:szCs w:val="18"/>
        </w:rPr>
        <w:t>-NE-EI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85480" w:rsidTr="0088548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5480" w:rsidRDefault="00885480">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85480" w:rsidRDefault="00885480">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85480" w:rsidRDefault="00885480">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885480" w:rsidTr="0088548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85480" w:rsidRDefault="00885480">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85480" w:rsidRDefault="00885480">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5480" w:rsidRDefault="00885480">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885480" w:rsidTr="0088548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85480" w:rsidRDefault="00885480">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85480" w:rsidRDefault="00885480">
            <w:pPr>
              <w:spacing w:line="276" w:lineRule="auto"/>
              <w:jc w:val="center"/>
              <w:rPr>
                <w:rFonts w:cstheme="minorHAnsi"/>
                <w:color w:val="FF0000"/>
                <w:sz w:val="18"/>
                <w:szCs w:val="18"/>
                <w:lang w:val="es-ES_tradnl"/>
              </w:rPr>
            </w:pPr>
            <w:r>
              <w:rPr>
                <w:rFonts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5480" w:rsidRDefault="00885480">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30" type="#_x0000_t75" alt="Línea de firma de Microsoft Office..." style="width:114pt;height:56.5pt">
                  <v:imagedata r:id="rId20"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885480" w:rsidTr="0088548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85480" w:rsidRDefault="00885480">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85480" w:rsidRDefault="00885480">
            <w:pPr>
              <w:spacing w:line="276" w:lineRule="auto"/>
              <w:jc w:val="center"/>
              <w:rPr>
                <w:rFonts w:cstheme="minorHAnsi"/>
                <w:sz w:val="18"/>
                <w:szCs w:val="18"/>
                <w:lang w:val="es-ES_tradnl"/>
              </w:rPr>
            </w:pPr>
            <w:r>
              <w:rPr>
                <w:rFonts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885480" w:rsidRDefault="00885480">
            <w:pPr>
              <w:spacing w:line="276" w:lineRule="auto"/>
              <w:jc w:val="center"/>
              <w:rPr>
                <w:rFonts w:ascii="Calibri" w:hAnsi="Calibri" w:cs="Calibri"/>
                <w:sz w:val="18"/>
                <w:szCs w:val="18"/>
                <w:lang w:val="es-ES"/>
              </w:rPr>
            </w:pPr>
            <w:r>
              <w:rPr>
                <w:rFonts w:cs="Calibri"/>
                <w:sz w:val="18"/>
                <w:szCs w:val="18"/>
                <w:lang w:val="es-ES"/>
              </w:rPr>
              <w:pict>
                <v:shape id="_x0000_i1031" type="#_x0000_t75" alt="Línea de firma de Microsoft Office..." style="width:114pt;height:56.5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rsidR="001A4615" w:rsidRPr="0025129B" w:rsidRDefault="000F672C">
      <w:pPr>
        <w:jc w:val="left"/>
      </w:pPr>
      <w:bookmarkStart w:id="5" w:name="_GoBack"/>
      <w:bookmarkEnd w:id="5"/>
      <w:r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21539627"/>
      <w:bookmarkEnd w:id="4"/>
      <w:r w:rsidRPr="0025129B">
        <w:rPr>
          <w:sz w:val="20"/>
        </w:rPr>
        <w:lastRenderedPageBreak/>
        <w:t>Tabla de Contenidos</w:t>
      </w:r>
      <w:bookmarkEnd w:id="6"/>
      <w:bookmarkEnd w:id="7"/>
      <w:bookmarkEnd w:id="8"/>
    </w:p>
    <w:p w:rsidR="00235BB0"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539627" w:history="1">
        <w:r w:rsidR="00235BB0" w:rsidRPr="005219AF">
          <w:rPr>
            <w:rStyle w:val="Hipervnculo"/>
            <w:noProof/>
          </w:rPr>
          <w:t>Tabla de Contenidos</w:t>
        </w:r>
        <w:r w:rsidR="00235BB0">
          <w:rPr>
            <w:noProof/>
            <w:webHidden/>
          </w:rPr>
          <w:tab/>
        </w:r>
        <w:r w:rsidR="00235BB0">
          <w:rPr>
            <w:noProof/>
            <w:webHidden/>
          </w:rPr>
          <w:fldChar w:fldCharType="begin"/>
        </w:r>
        <w:r w:rsidR="00235BB0">
          <w:rPr>
            <w:noProof/>
            <w:webHidden/>
          </w:rPr>
          <w:instrText xml:space="preserve"> PAGEREF _Toc421539627 \h </w:instrText>
        </w:r>
        <w:r w:rsidR="00235BB0">
          <w:rPr>
            <w:noProof/>
            <w:webHidden/>
          </w:rPr>
        </w:r>
        <w:r w:rsidR="00235BB0">
          <w:rPr>
            <w:noProof/>
            <w:webHidden/>
          </w:rPr>
          <w:fldChar w:fldCharType="separate"/>
        </w:r>
        <w:r w:rsidR="009A63C1">
          <w:rPr>
            <w:noProof/>
            <w:webHidden/>
          </w:rPr>
          <w:t>2</w:t>
        </w:r>
        <w:r w:rsidR="00235BB0">
          <w:rPr>
            <w:noProof/>
            <w:webHidden/>
          </w:rPr>
          <w:fldChar w:fldCharType="end"/>
        </w:r>
      </w:hyperlink>
    </w:p>
    <w:p w:rsidR="00235BB0" w:rsidRDefault="00885480">
      <w:pPr>
        <w:pStyle w:val="TDC1"/>
        <w:rPr>
          <w:rFonts w:eastAsiaTheme="minorEastAsia" w:cstheme="minorBidi"/>
          <w:b w:val="0"/>
          <w:bCs w:val="0"/>
          <w:caps w:val="0"/>
          <w:noProof/>
          <w:sz w:val="22"/>
          <w:szCs w:val="22"/>
          <w:lang w:eastAsia="es-CL"/>
        </w:rPr>
      </w:pPr>
      <w:hyperlink w:anchor="_Toc421539628" w:history="1">
        <w:r w:rsidR="00235BB0" w:rsidRPr="005219AF">
          <w:rPr>
            <w:rStyle w:val="Hipervnculo"/>
            <w:noProof/>
          </w:rPr>
          <w:t>1.</w:t>
        </w:r>
        <w:r w:rsidR="00235BB0">
          <w:rPr>
            <w:rFonts w:eastAsiaTheme="minorEastAsia" w:cstheme="minorBidi"/>
            <w:b w:val="0"/>
            <w:bCs w:val="0"/>
            <w:caps w:val="0"/>
            <w:noProof/>
            <w:sz w:val="22"/>
            <w:szCs w:val="22"/>
            <w:lang w:eastAsia="es-CL"/>
          </w:rPr>
          <w:tab/>
        </w:r>
        <w:r w:rsidR="00235BB0" w:rsidRPr="005219AF">
          <w:rPr>
            <w:rStyle w:val="Hipervnculo"/>
            <w:noProof/>
          </w:rPr>
          <w:t>RESUMEN.</w:t>
        </w:r>
        <w:r w:rsidR="00235BB0">
          <w:rPr>
            <w:noProof/>
            <w:webHidden/>
          </w:rPr>
          <w:tab/>
        </w:r>
        <w:r w:rsidR="00235BB0">
          <w:rPr>
            <w:noProof/>
            <w:webHidden/>
          </w:rPr>
          <w:fldChar w:fldCharType="begin"/>
        </w:r>
        <w:r w:rsidR="00235BB0">
          <w:rPr>
            <w:noProof/>
            <w:webHidden/>
          </w:rPr>
          <w:instrText xml:space="preserve"> PAGEREF _Toc421539628 \h </w:instrText>
        </w:r>
        <w:r w:rsidR="00235BB0">
          <w:rPr>
            <w:noProof/>
            <w:webHidden/>
          </w:rPr>
        </w:r>
        <w:r w:rsidR="00235BB0">
          <w:rPr>
            <w:noProof/>
            <w:webHidden/>
          </w:rPr>
          <w:fldChar w:fldCharType="separate"/>
        </w:r>
        <w:r w:rsidR="009A63C1">
          <w:rPr>
            <w:noProof/>
            <w:webHidden/>
          </w:rPr>
          <w:t>3</w:t>
        </w:r>
        <w:r w:rsidR="00235BB0">
          <w:rPr>
            <w:noProof/>
            <w:webHidden/>
          </w:rPr>
          <w:fldChar w:fldCharType="end"/>
        </w:r>
      </w:hyperlink>
    </w:p>
    <w:p w:rsidR="00235BB0" w:rsidRDefault="00885480">
      <w:pPr>
        <w:pStyle w:val="TDC1"/>
        <w:rPr>
          <w:rFonts w:eastAsiaTheme="minorEastAsia" w:cstheme="minorBidi"/>
          <w:b w:val="0"/>
          <w:bCs w:val="0"/>
          <w:caps w:val="0"/>
          <w:noProof/>
          <w:sz w:val="22"/>
          <w:szCs w:val="22"/>
          <w:lang w:eastAsia="es-CL"/>
        </w:rPr>
      </w:pPr>
      <w:hyperlink w:anchor="_Toc421539629" w:history="1">
        <w:r w:rsidR="00235BB0" w:rsidRPr="005219AF">
          <w:rPr>
            <w:rStyle w:val="Hipervnculo"/>
            <w:noProof/>
          </w:rPr>
          <w:t>2.</w:t>
        </w:r>
        <w:r w:rsidR="00235BB0">
          <w:rPr>
            <w:rFonts w:eastAsiaTheme="minorEastAsia" w:cstheme="minorBidi"/>
            <w:b w:val="0"/>
            <w:bCs w:val="0"/>
            <w:caps w:val="0"/>
            <w:noProof/>
            <w:sz w:val="22"/>
            <w:szCs w:val="22"/>
            <w:lang w:eastAsia="es-CL"/>
          </w:rPr>
          <w:tab/>
        </w:r>
        <w:r w:rsidR="00235BB0" w:rsidRPr="005219AF">
          <w:rPr>
            <w:rStyle w:val="Hipervnculo"/>
            <w:noProof/>
          </w:rPr>
          <w:t>IDENTIFICACIÓN DEL PROYECTO, INSTALACIÓN, ACTIVIDAD O FUENTE FISCALIZADA</w:t>
        </w:r>
        <w:r w:rsidR="00235BB0">
          <w:rPr>
            <w:noProof/>
            <w:webHidden/>
          </w:rPr>
          <w:tab/>
        </w:r>
        <w:r w:rsidR="00235BB0">
          <w:rPr>
            <w:noProof/>
            <w:webHidden/>
          </w:rPr>
          <w:fldChar w:fldCharType="begin"/>
        </w:r>
        <w:r w:rsidR="00235BB0">
          <w:rPr>
            <w:noProof/>
            <w:webHidden/>
          </w:rPr>
          <w:instrText xml:space="preserve"> PAGEREF _Toc421539629 \h </w:instrText>
        </w:r>
        <w:r w:rsidR="00235BB0">
          <w:rPr>
            <w:noProof/>
            <w:webHidden/>
          </w:rPr>
        </w:r>
        <w:r w:rsidR="00235BB0">
          <w:rPr>
            <w:noProof/>
            <w:webHidden/>
          </w:rPr>
          <w:fldChar w:fldCharType="separate"/>
        </w:r>
        <w:r w:rsidR="009A63C1">
          <w:rPr>
            <w:noProof/>
            <w:webHidden/>
          </w:rPr>
          <w:t>4</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30" w:history="1">
        <w:r w:rsidR="00235BB0" w:rsidRPr="005219AF">
          <w:rPr>
            <w:rStyle w:val="Hipervnculo"/>
            <w:noProof/>
          </w:rPr>
          <w:t>2.1.</w:t>
        </w:r>
        <w:r w:rsidR="00235BB0">
          <w:rPr>
            <w:rFonts w:eastAsiaTheme="minorEastAsia" w:cstheme="minorBidi"/>
            <w:smallCaps w:val="0"/>
            <w:noProof/>
            <w:sz w:val="22"/>
            <w:szCs w:val="22"/>
            <w:lang w:eastAsia="es-CL"/>
          </w:rPr>
          <w:tab/>
        </w:r>
        <w:r w:rsidR="00235BB0" w:rsidRPr="005219AF">
          <w:rPr>
            <w:rStyle w:val="Hipervnculo"/>
            <w:noProof/>
          </w:rPr>
          <w:t>Antecedentes Generales</w:t>
        </w:r>
        <w:r w:rsidR="00235BB0">
          <w:rPr>
            <w:noProof/>
            <w:webHidden/>
          </w:rPr>
          <w:tab/>
        </w:r>
        <w:r w:rsidR="00235BB0">
          <w:rPr>
            <w:noProof/>
            <w:webHidden/>
          </w:rPr>
          <w:fldChar w:fldCharType="begin"/>
        </w:r>
        <w:r w:rsidR="00235BB0">
          <w:rPr>
            <w:noProof/>
            <w:webHidden/>
          </w:rPr>
          <w:instrText xml:space="preserve"> PAGEREF _Toc421539630 \h </w:instrText>
        </w:r>
        <w:r w:rsidR="00235BB0">
          <w:rPr>
            <w:noProof/>
            <w:webHidden/>
          </w:rPr>
        </w:r>
        <w:r w:rsidR="00235BB0">
          <w:rPr>
            <w:noProof/>
            <w:webHidden/>
          </w:rPr>
          <w:fldChar w:fldCharType="separate"/>
        </w:r>
        <w:r w:rsidR="009A63C1">
          <w:rPr>
            <w:noProof/>
            <w:webHidden/>
          </w:rPr>
          <w:t>4</w:t>
        </w:r>
        <w:r w:rsidR="00235BB0">
          <w:rPr>
            <w:noProof/>
            <w:webHidden/>
          </w:rPr>
          <w:fldChar w:fldCharType="end"/>
        </w:r>
      </w:hyperlink>
    </w:p>
    <w:p w:rsidR="00235BB0" w:rsidRDefault="00885480">
      <w:pPr>
        <w:pStyle w:val="TDC1"/>
        <w:rPr>
          <w:rFonts w:eastAsiaTheme="minorEastAsia" w:cstheme="minorBidi"/>
          <w:b w:val="0"/>
          <w:bCs w:val="0"/>
          <w:caps w:val="0"/>
          <w:noProof/>
          <w:sz w:val="22"/>
          <w:szCs w:val="22"/>
          <w:lang w:eastAsia="es-CL"/>
        </w:rPr>
      </w:pPr>
      <w:hyperlink w:anchor="_Toc421539631" w:history="1">
        <w:r w:rsidR="00235BB0" w:rsidRPr="005219AF">
          <w:rPr>
            <w:rStyle w:val="Hipervnculo"/>
            <w:noProof/>
          </w:rPr>
          <w:t>3.</w:t>
        </w:r>
        <w:r w:rsidR="00235BB0">
          <w:rPr>
            <w:rFonts w:eastAsiaTheme="minorEastAsia" w:cstheme="minorBidi"/>
            <w:b w:val="0"/>
            <w:bCs w:val="0"/>
            <w:caps w:val="0"/>
            <w:noProof/>
            <w:sz w:val="22"/>
            <w:szCs w:val="22"/>
            <w:lang w:eastAsia="es-CL"/>
          </w:rPr>
          <w:tab/>
        </w:r>
        <w:r w:rsidR="00235BB0" w:rsidRPr="005219AF">
          <w:rPr>
            <w:rStyle w:val="Hipervnculo"/>
            <w:noProof/>
          </w:rPr>
          <w:t>INSTRUMENTOS DE GESTIÓN AMBIENTAL QUE REGULAN LA ACTIVIDAD FISCALIZADA.</w:t>
        </w:r>
        <w:r w:rsidR="00235BB0">
          <w:rPr>
            <w:noProof/>
            <w:webHidden/>
          </w:rPr>
          <w:tab/>
        </w:r>
        <w:r w:rsidR="00235BB0">
          <w:rPr>
            <w:noProof/>
            <w:webHidden/>
          </w:rPr>
          <w:fldChar w:fldCharType="begin"/>
        </w:r>
        <w:r w:rsidR="00235BB0">
          <w:rPr>
            <w:noProof/>
            <w:webHidden/>
          </w:rPr>
          <w:instrText xml:space="preserve"> PAGEREF _Toc421539631 \h </w:instrText>
        </w:r>
        <w:r w:rsidR="00235BB0">
          <w:rPr>
            <w:noProof/>
            <w:webHidden/>
          </w:rPr>
        </w:r>
        <w:r w:rsidR="00235BB0">
          <w:rPr>
            <w:noProof/>
            <w:webHidden/>
          </w:rPr>
          <w:fldChar w:fldCharType="separate"/>
        </w:r>
        <w:r w:rsidR="009A63C1">
          <w:rPr>
            <w:noProof/>
            <w:webHidden/>
          </w:rPr>
          <w:t>5</w:t>
        </w:r>
        <w:r w:rsidR="00235BB0">
          <w:rPr>
            <w:noProof/>
            <w:webHidden/>
          </w:rPr>
          <w:fldChar w:fldCharType="end"/>
        </w:r>
      </w:hyperlink>
    </w:p>
    <w:p w:rsidR="00235BB0" w:rsidRDefault="00885480">
      <w:pPr>
        <w:pStyle w:val="TDC1"/>
        <w:rPr>
          <w:rFonts w:eastAsiaTheme="minorEastAsia" w:cstheme="minorBidi"/>
          <w:b w:val="0"/>
          <w:bCs w:val="0"/>
          <w:caps w:val="0"/>
          <w:noProof/>
          <w:sz w:val="22"/>
          <w:szCs w:val="22"/>
          <w:lang w:eastAsia="es-CL"/>
        </w:rPr>
      </w:pPr>
      <w:hyperlink w:anchor="_Toc421539632" w:history="1">
        <w:r w:rsidR="00235BB0" w:rsidRPr="005219AF">
          <w:rPr>
            <w:rStyle w:val="Hipervnculo"/>
            <w:noProof/>
          </w:rPr>
          <w:t>4.</w:t>
        </w:r>
        <w:r w:rsidR="00235BB0">
          <w:rPr>
            <w:rFonts w:eastAsiaTheme="minorEastAsia" w:cstheme="minorBidi"/>
            <w:b w:val="0"/>
            <w:bCs w:val="0"/>
            <w:caps w:val="0"/>
            <w:noProof/>
            <w:sz w:val="22"/>
            <w:szCs w:val="22"/>
            <w:lang w:eastAsia="es-CL"/>
          </w:rPr>
          <w:tab/>
        </w:r>
        <w:r w:rsidR="00235BB0" w:rsidRPr="005219AF">
          <w:rPr>
            <w:rStyle w:val="Hipervnculo"/>
            <w:noProof/>
          </w:rPr>
          <w:t>DESCRIPCIÓN DE LA FUENTE.</w:t>
        </w:r>
        <w:r w:rsidR="00235BB0">
          <w:rPr>
            <w:noProof/>
            <w:webHidden/>
          </w:rPr>
          <w:tab/>
        </w:r>
        <w:r w:rsidR="00235BB0">
          <w:rPr>
            <w:noProof/>
            <w:webHidden/>
          </w:rPr>
          <w:fldChar w:fldCharType="begin"/>
        </w:r>
        <w:r w:rsidR="00235BB0">
          <w:rPr>
            <w:noProof/>
            <w:webHidden/>
          </w:rPr>
          <w:instrText xml:space="preserve"> PAGEREF _Toc421539632 \h </w:instrText>
        </w:r>
        <w:r w:rsidR="00235BB0">
          <w:rPr>
            <w:noProof/>
            <w:webHidden/>
          </w:rPr>
        </w:r>
        <w:r w:rsidR="00235BB0">
          <w:rPr>
            <w:noProof/>
            <w:webHidden/>
          </w:rPr>
          <w:fldChar w:fldCharType="separate"/>
        </w:r>
        <w:r w:rsidR="009A63C1">
          <w:rPr>
            <w:noProof/>
            <w:webHidden/>
          </w:rPr>
          <w:t>5</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33" w:history="1">
        <w:r w:rsidR="00235BB0" w:rsidRPr="005219AF">
          <w:rPr>
            <w:rStyle w:val="Hipervnculo"/>
            <w:noProof/>
          </w:rPr>
          <w:t>4.1.</w:t>
        </w:r>
        <w:r w:rsidR="00235BB0">
          <w:rPr>
            <w:rFonts w:eastAsiaTheme="minorEastAsia" w:cstheme="minorBidi"/>
            <w:smallCaps w:val="0"/>
            <w:noProof/>
            <w:sz w:val="22"/>
            <w:szCs w:val="22"/>
            <w:lang w:eastAsia="es-CL"/>
          </w:rPr>
          <w:tab/>
        </w:r>
        <w:r w:rsidR="00235BB0" w:rsidRPr="005219AF">
          <w:rPr>
            <w:rStyle w:val="Hipervnculo"/>
            <w:noProof/>
          </w:rPr>
          <w:t>Motivo de la Actividad de Fiscalización.</w:t>
        </w:r>
        <w:r w:rsidR="00235BB0">
          <w:rPr>
            <w:noProof/>
            <w:webHidden/>
          </w:rPr>
          <w:tab/>
        </w:r>
        <w:r w:rsidR="00235BB0">
          <w:rPr>
            <w:noProof/>
            <w:webHidden/>
          </w:rPr>
          <w:fldChar w:fldCharType="begin"/>
        </w:r>
        <w:r w:rsidR="00235BB0">
          <w:rPr>
            <w:noProof/>
            <w:webHidden/>
          </w:rPr>
          <w:instrText xml:space="preserve"> PAGEREF _Toc421539633 \h </w:instrText>
        </w:r>
        <w:r w:rsidR="00235BB0">
          <w:rPr>
            <w:noProof/>
            <w:webHidden/>
          </w:rPr>
        </w:r>
        <w:r w:rsidR="00235BB0">
          <w:rPr>
            <w:noProof/>
            <w:webHidden/>
          </w:rPr>
          <w:fldChar w:fldCharType="separate"/>
        </w:r>
        <w:r w:rsidR="009A63C1">
          <w:rPr>
            <w:noProof/>
            <w:webHidden/>
          </w:rPr>
          <w:t>5</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34" w:history="1">
        <w:r w:rsidR="00235BB0" w:rsidRPr="005219AF">
          <w:rPr>
            <w:rStyle w:val="Hipervnculo"/>
            <w:noProof/>
          </w:rPr>
          <w:t>4.2.</w:t>
        </w:r>
        <w:r w:rsidR="00235BB0">
          <w:rPr>
            <w:rFonts w:eastAsiaTheme="minorEastAsia" w:cstheme="minorBidi"/>
            <w:smallCaps w:val="0"/>
            <w:noProof/>
            <w:sz w:val="22"/>
            <w:szCs w:val="22"/>
            <w:lang w:eastAsia="es-CL"/>
          </w:rPr>
          <w:tab/>
        </w:r>
        <w:r w:rsidR="00235BB0" w:rsidRPr="005219AF">
          <w:rPr>
            <w:rStyle w:val="Hipervnculo"/>
            <w:noProof/>
          </w:rPr>
          <w:t>Descripción de la Unidad de Generación Eléctrica (UGE).</w:t>
        </w:r>
        <w:r w:rsidR="00235BB0">
          <w:rPr>
            <w:noProof/>
            <w:webHidden/>
          </w:rPr>
          <w:tab/>
        </w:r>
        <w:r w:rsidR="00235BB0">
          <w:rPr>
            <w:noProof/>
            <w:webHidden/>
          </w:rPr>
          <w:fldChar w:fldCharType="begin"/>
        </w:r>
        <w:r w:rsidR="00235BB0">
          <w:rPr>
            <w:noProof/>
            <w:webHidden/>
          </w:rPr>
          <w:instrText xml:space="preserve"> PAGEREF _Toc421539634 \h </w:instrText>
        </w:r>
        <w:r w:rsidR="00235BB0">
          <w:rPr>
            <w:noProof/>
            <w:webHidden/>
          </w:rPr>
        </w:r>
        <w:r w:rsidR="00235BB0">
          <w:rPr>
            <w:noProof/>
            <w:webHidden/>
          </w:rPr>
          <w:fldChar w:fldCharType="separate"/>
        </w:r>
        <w:r w:rsidR="009A63C1">
          <w:rPr>
            <w:noProof/>
            <w:webHidden/>
          </w:rPr>
          <w:t>5</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35" w:history="1">
        <w:r w:rsidR="00235BB0" w:rsidRPr="005219AF">
          <w:rPr>
            <w:rStyle w:val="Hipervnculo"/>
            <w:noProof/>
          </w:rPr>
          <w:t>4.3.</w:t>
        </w:r>
        <w:r w:rsidR="00235BB0">
          <w:rPr>
            <w:rFonts w:eastAsiaTheme="minorEastAsia" w:cstheme="minorBidi"/>
            <w:smallCaps w:val="0"/>
            <w:noProof/>
            <w:sz w:val="22"/>
            <w:szCs w:val="22"/>
            <w:lang w:eastAsia="es-CL"/>
          </w:rPr>
          <w:tab/>
        </w:r>
        <w:r w:rsidR="00235BB0" w:rsidRPr="005219AF">
          <w:rPr>
            <w:rStyle w:val="Hipervnculo"/>
            <w:noProof/>
          </w:rPr>
          <w:t>Identificación de la chimenea.</w:t>
        </w:r>
        <w:r w:rsidR="00235BB0">
          <w:rPr>
            <w:noProof/>
            <w:webHidden/>
          </w:rPr>
          <w:tab/>
        </w:r>
        <w:r w:rsidR="00235BB0">
          <w:rPr>
            <w:noProof/>
            <w:webHidden/>
          </w:rPr>
          <w:fldChar w:fldCharType="begin"/>
        </w:r>
        <w:r w:rsidR="00235BB0">
          <w:rPr>
            <w:noProof/>
            <w:webHidden/>
          </w:rPr>
          <w:instrText xml:space="preserve"> PAGEREF _Toc421539635 \h </w:instrText>
        </w:r>
        <w:r w:rsidR="00235BB0">
          <w:rPr>
            <w:noProof/>
            <w:webHidden/>
          </w:rPr>
        </w:r>
        <w:r w:rsidR="00235BB0">
          <w:rPr>
            <w:noProof/>
            <w:webHidden/>
          </w:rPr>
          <w:fldChar w:fldCharType="separate"/>
        </w:r>
        <w:r w:rsidR="009A63C1">
          <w:rPr>
            <w:noProof/>
            <w:webHidden/>
          </w:rPr>
          <w:t>5</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36" w:history="1">
        <w:r w:rsidR="00235BB0" w:rsidRPr="005219AF">
          <w:rPr>
            <w:rStyle w:val="Hipervnculo"/>
            <w:noProof/>
          </w:rPr>
          <w:t>4.4.</w:t>
        </w:r>
        <w:r w:rsidR="00235BB0">
          <w:rPr>
            <w:rFonts w:eastAsiaTheme="minorEastAsia" w:cstheme="minorBidi"/>
            <w:smallCaps w:val="0"/>
            <w:noProof/>
            <w:sz w:val="22"/>
            <w:szCs w:val="22"/>
            <w:lang w:eastAsia="es-CL"/>
          </w:rPr>
          <w:tab/>
        </w:r>
        <w:r w:rsidR="00235BB0" w:rsidRPr="005219AF">
          <w:rPr>
            <w:rStyle w:val="Hipervnculo"/>
            <w:noProof/>
          </w:rPr>
          <w:t>Metodologías de medición de emisiones utilizado: CEMS / Método Alternativo.</w:t>
        </w:r>
        <w:r w:rsidR="00235BB0">
          <w:rPr>
            <w:noProof/>
            <w:webHidden/>
          </w:rPr>
          <w:tab/>
        </w:r>
        <w:r w:rsidR="00235BB0">
          <w:rPr>
            <w:noProof/>
            <w:webHidden/>
          </w:rPr>
          <w:fldChar w:fldCharType="begin"/>
        </w:r>
        <w:r w:rsidR="00235BB0">
          <w:rPr>
            <w:noProof/>
            <w:webHidden/>
          </w:rPr>
          <w:instrText xml:space="preserve"> PAGEREF _Toc421539636 \h </w:instrText>
        </w:r>
        <w:r w:rsidR="00235BB0">
          <w:rPr>
            <w:noProof/>
            <w:webHidden/>
          </w:rPr>
        </w:r>
        <w:r w:rsidR="00235BB0">
          <w:rPr>
            <w:noProof/>
            <w:webHidden/>
          </w:rPr>
          <w:fldChar w:fldCharType="separate"/>
        </w:r>
        <w:r w:rsidR="009A63C1">
          <w:rPr>
            <w:noProof/>
            <w:webHidden/>
          </w:rPr>
          <w:t>5</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37" w:history="1">
        <w:r w:rsidR="00235BB0" w:rsidRPr="005219AF">
          <w:rPr>
            <w:rStyle w:val="Hipervnculo"/>
            <w:bCs/>
            <w:noProof/>
          </w:rPr>
          <w:t>4.5.</w:t>
        </w:r>
        <w:r w:rsidR="00235BB0">
          <w:rPr>
            <w:rFonts w:eastAsiaTheme="minorEastAsia" w:cstheme="minorBidi"/>
            <w:smallCaps w:val="0"/>
            <w:noProof/>
            <w:sz w:val="22"/>
            <w:szCs w:val="22"/>
            <w:lang w:eastAsia="es-CL"/>
          </w:rPr>
          <w:tab/>
        </w:r>
        <w:r w:rsidR="00235BB0" w:rsidRPr="005219AF">
          <w:rPr>
            <w:rStyle w:val="Hipervnculo"/>
            <w:bCs/>
            <w:noProof/>
          </w:rPr>
          <w:t>Aspectos relativos al Seguimiento Ambiental</w:t>
        </w:r>
        <w:r w:rsidR="00235BB0">
          <w:rPr>
            <w:noProof/>
            <w:webHidden/>
          </w:rPr>
          <w:tab/>
        </w:r>
        <w:r w:rsidR="00235BB0">
          <w:rPr>
            <w:noProof/>
            <w:webHidden/>
          </w:rPr>
          <w:fldChar w:fldCharType="begin"/>
        </w:r>
        <w:r w:rsidR="00235BB0">
          <w:rPr>
            <w:noProof/>
            <w:webHidden/>
          </w:rPr>
          <w:instrText xml:space="preserve"> PAGEREF _Toc421539637 \h </w:instrText>
        </w:r>
        <w:r w:rsidR="00235BB0">
          <w:rPr>
            <w:noProof/>
            <w:webHidden/>
          </w:rPr>
        </w:r>
        <w:r w:rsidR="00235BB0">
          <w:rPr>
            <w:noProof/>
            <w:webHidden/>
          </w:rPr>
          <w:fldChar w:fldCharType="separate"/>
        </w:r>
        <w:r w:rsidR="009A63C1">
          <w:rPr>
            <w:noProof/>
            <w:webHidden/>
          </w:rPr>
          <w:t>6</w:t>
        </w:r>
        <w:r w:rsidR="00235BB0">
          <w:rPr>
            <w:noProof/>
            <w:webHidden/>
          </w:rPr>
          <w:fldChar w:fldCharType="end"/>
        </w:r>
      </w:hyperlink>
    </w:p>
    <w:p w:rsidR="00235BB0" w:rsidRDefault="00885480" w:rsidP="00235BB0">
      <w:pPr>
        <w:pStyle w:val="TDC3"/>
        <w:rPr>
          <w:rFonts w:eastAsiaTheme="minorEastAsia" w:cstheme="minorBidi"/>
          <w:noProof/>
          <w:sz w:val="22"/>
          <w:szCs w:val="22"/>
          <w:lang w:eastAsia="es-CL"/>
        </w:rPr>
      </w:pPr>
      <w:hyperlink w:anchor="_Toc421539638" w:history="1">
        <w:r w:rsidR="00235BB0" w:rsidRPr="005219AF">
          <w:rPr>
            <w:rStyle w:val="Hipervnculo"/>
            <w:bCs/>
            <w:noProof/>
          </w:rPr>
          <w:t>4.5.1.</w:t>
        </w:r>
        <w:r w:rsidR="00235BB0">
          <w:rPr>
            <w:rFonts w:eastAsiaTheme="minorEastAsia" w:cstheme="minorBidi"/>
            <w:noProof/>
            <w:sz w:val="22"/>
            <w:szCs w:val="22"/>
            <w:lang w:eastAsia="es-CL"/>
          </w:rPr>
          <w:tab/>
        </w:r>
        <w:r w:rsidR="00235BB0" w:rsidRPr="005219AF">
          <w:rPr>
            <w:rStyle w:val="Hipervnculo"/>
            <w:bCs/>
            <w:noProof/>
          </w:rPr>
          <w:t>Documentos Revisados</w:t>
        </w:r>
        <w:r w:rsidR="00235BB0">
          <w:rPr>
            <w:noProof/>
            <w:webHidden/>
          </w:rPr>
          <w:tab/>
        </w:r>
        <w:r w:rsidR="00235BB0">
          <w:rPr>
            <w:noProof/>
            <w:webHidden/>
          </w:rPr>
          <w:fldChar w:fldCharType="begin"/>
        </w:r>
        <w:r w:rsidR="00235BB0">
          <w:rPr>
            <w:noProof/>
            <w:webHidden/>
          </w:rPr>
          <w:instrText xml:space="preserve"> PAGEREF _Toc421539638 \h </w:instrText>
        </w:r>
        <w:r w:rsidR="00235BB0">
          <w:rPr>
            <w:noProof/>
            <w:webHidden/>
          </w:rPr>
        </w:r>
        <w:r w:rsidR="00235BB0">
          <w:rPr>
            <w:noProof/>
            <w:webHidden/>
          </w:rPr>
          <w:fldChar w:fldCharType="separate"/>
        </w:r>
        <w:r w:rsidR="009A63C1">
          <w:rPr>
            <w:noProof/>
            <w:webHidden/>
          </w:rPr>
          <w:t>6</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39" w:history="1">
        <w:r w:rsidR="00235BB0" w:rsidRPr="005219AF">
          <w:rPr>
            <w:rStyle w:val="Hipervnculo"/>
            <w:bCs/>
            <w:noProof/>
          </w:rPr>
          <w:t>4.6.</w:t>
        </w:r>
        <w:r w:rsidR="00235BB0">
          <w:rPr>
            <w:rFonts w:eastAsiaTheme="minorEastAsia" w:cstheme="minorBidi"/>
            <w:smallCaps w:val="0"/>
            <w:noProof/>
            <w:sz w:val="22"/>
            <w:szCs w:val="22"/>
            <w:lang w:eastAsia="es-CL"/>
          </w:rPr>
          <w:tab/>
        </w:r>
        <w:r w:rsidR="00235BB0" w:rsidRPr="005219AF">
          <w:rPr>
            <w:rStyle w:val="Hipervnculo"/>
            <w:bCs/>
            <w:noProof/>
          </w:rPr>
          <w:t>Metodología de Evaluación</w:t>
        </w:r>
        <w:r w:rsidR="00235BB0">
          <w:rPr>
            <w:noProof/>
            <w:webHidden/>
          </w:rPr>
          <w:tab/>
        </w:r>
        <w:r w:rsidR="00235BB0">
          <w:rPr>
            <w:noProof/>
            <w:webHidden/>
          </w:rPr>
          <w:fldChar w:fldCharType="begin"/>
        </w:r>
        <w:r w:rsidR="00235BB0">
          <w:rPr>
            <w:noProof/>
            <w:webHidden/>
          </w:rPr>
          <w:instrText xml:space="preserve"> PAGEREF _Toc421539639 \h </w:instrText>
        </w:r>
        <w:r w:rsidR="00235BB0">
          <w:rPr>
            <w:noProof/>
            <w:webHidden/>
          </w:rPr>
        </w:r>
        <w:r w:rsidR="00235BB0">
          <w:rPr>
            <w:noProof/>
            <w:webHidden/>
          </w:rPr>
          <w:fldChar w:fldCharType="separate"/>
        </w:r>
        <w:r w:rsidR="009A63C1">
          <w:rPr>
            <w:noProof/>
            <w:webHidden/>
          </w:rPr>
          <w:t>6</w:t>
        </w:r>
        <w:r w:rsidR="00235BB0">
          <w:rPr>
            <w:noProof/>
            <w:webHidden/>
          </w:rPr>
          <w:fldChar w:fldCharType="end"/>
        </w:r>
      </w:hyperlink>
    </w:p>
    <w:p w:rsidR="00235BB0" w:rsidRDefault="00885480">
      <w:pPr>
        <w:pStyle w:val="TDC1"/>
        <w:rPr>
          <w:rFonts w:eastAsiaTheme="minorEastAsia" w:cstheme="minorBidi"/>
          <w:b w:val="0"/>
          <w:bCs w:val="0"/>
          <w:caps w:val="0"/>
          <w:noProof/>
          <w:sz w:val="22"/>
          <w:szCs w:val="22"/>
          <w:lang w:eastAsia="es-CL"/>
        </w:rPr>
      </w:pPr>
      <w:hyperlink w:anchor="_Toc421539640" w:history="1">
        <w:r w:rsidR="00235BB0" w:rsidRPr="005219AF">
          <w:rPr>
            <w:rStyle w:val="Hipervnculo"/>
            <w:noProof/>
          </w:rPr>
          <w:t>5.</w:t>
        </w:r>
        <w:r w:rsidR="00235BB0">
          <w:rPr>
            <w:rFonts w:eastAsiaTheme="minorEastAsia" w:cstheme="minorBidi"/>
            <w:b w:val="0"/>
            <w:bCs w:val="0"/>
            <w:caps w:val="0"/>
            <w:noProof/>
            <w:sz w:val="22"/>
            <w:szCs w:val="22"/>
            <w:lang w:eastAsia="es-CL"/>
          </w:rPr>
          <w:tab/>
        </w:r>
        <w:r w:rsidR="00235BB0" w:rsidRPr="005219AF">
          <w:rPr>
            <w:rStyle w:val="Hipervnculo"/>
            <w:noProof/>
          </w:rPr>
          <w:t>HECHOS CONSTATADOS.</w:t>
        </w:r>
        <w:r w:rsidR="00235BB0">
          <w:rPr>
            <w:noProof/>
            <w:webHidden/>
          </w:rPr>
          <w:tab/>
        </w:r>
        <w:r w:rsidR="00235BB0">
          <w:rPr>
            <w:noProof/>
            <w:webHidden/>
          </w:rPr>
          <w:fldChar w:fldCharType="begin"/>
        </w:r>
        <w:r w:rsidR="00235BB0">
          <w:rPr>
            <w:noProof/>
            <w:webHidden/>
          </w:rPr>
          <w:instrText xml:space="preserve"> PAGEREF _Toc421539640 \h </w:instrText>
        </w:r>
        <w:r w:rsidR="00235BB0">
          <w:rPr>
            <w:noProof/>
            <w:webHidden/>
          </w:rPr>
        </w:r>
        <w:r w:rsidR="00235BB0">
          <w:rPr>
            <w:noProof/>
            <w:webHidden/>
          </w:rPr>
          <w:fldChar w:fldCharType="separate"/>
        </w:r>
        <w:r w:rsidR="009A63C1">
          <w:rPr>
            <w:noProof/>
            <w:webHidden/>
          </w:rPr>
          <w:t>7</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41" w:history="1">
        <w:r w:rsidR="00235BB0" w:rsidRPr="005219AF">
          <w:rPr>
            <w:rStyle w:val="Hipervnculo"/>
            <w:noProof/>
          </w:rPr>
          <w:t>5.1.</w:t>
        </w:r>
        <w:r w:rsidR="00235BB0">
          <w:rPr>
            <w:rFonts w:eastAsiaTheme="minorEastAsia" w:cstheme="minorBidi"/>
            <w:smallCaps w:val="0"/>
            <w:noProof/>
            <w:sz w:val="22"/>
            <w:szCs w:val="22"/>
            <w:lang w:eastAsia="es-CL"/>
          </w:rPr>
          <w:tab/>
        </w:r>
        <w:r w:rsidR="00235BB0" w:rsidRPr="005219AF">
          <w:rPr>
            <w:rStyle w:val="Hipervnculo"/>
            <w:noProof/>
          </w:rPr>
          <w:t>Resumen de datos reportados durante el 1</w:t>
        </w:r>
        <w:r w:rsidR="00235BB0" w:rsidRPr="005219AF">
          <w:rPr>
            <w:rStyle w:val="Hipervnculo"/>
            <w:noProof/>
            <w:vertAlign w:val="superscript"/>
          </w:rPr>
          <w:t>er</w:t>
        </w:r>
        <w:r w:rsidR="00235BB0" w:rsidRPr="005219AF">
          <w:rPr>
            <w:rStyle w:val="Hipervnculo"/>
            <w:noProof/>
          </w:rPr>
          <w:t xml:space="preserve"> reporte trimestral.</w:t>
        </w:r>
        <w:r w:rsidR="00235BB0">
          <w:rPr>
            <w:noProof/>
            <w:webHidden/>
          </w:rPr>
          <w:tab/>
        </w:r>
        <w:r w:rsidR="00235BB0">
          <w:rPr>
            <w:noProof/>
            <w:webHidden/>
          </w:rPr>
          <w:fldChar w:fldCharType="begin"/>
        </w:r>
        <w:r w:rsidR="00235BB0">
          <w:rPr>
            <w:noProof/>
            <w:webHidden/>
          </w:rPr>
          <w:instrText xml:space="preserve"> PAGEREF _Toc421539641 \h </w:instrText>
        </w:r>
        <w:r w:rsidR="00235BB0">
          <w:rPr>
            <w:noProof/>
            <w:webHidden/>
          </w:rPr>
        </w:r>
        <w:r w:rsidR="00235BB0">
          <w:rPr>
            <w:noProof/>
            <w:webHidden/>
          </w:rPr>
          <w:fldChar w:fldCharType="separate"/>
        </w:r>
        <w:r w:rsidR="009A63C1">
          <w:rPr>
            <w:noProof/>
            <w:webHidden/>
          </w:rPr>
          <w:t>7</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42" w:history="1">
        <w:r w:rsidR="00235BB0" w:rsidRPr="005219AF">
          <w:rPr>
            <w:rStyle w:val="Hipervnculo"/>
            <w:noProof/>
          </w:rPr>
          <w:t>Tabla 1:  Resumen de promedios Horarios de Material Particulado (MP)</w:t>
        </w:r>
        <w:r w:rsidR="00235BB0">
          <w:rPr>
            <w:noProof/>
            <w:webHidden/>
          </w:rPr>
          <w:tab/>
        </w:r>
        <w:r w:rsidR="00235BB0">
          <w:rPr>
            <w:noProof/>
            <w:webHidden/>
          </w:rPr>
          <w:fldChar w:fldCharType="begin"/>
        </w:r>
        <w:r w:rsidR="00235BB0">
          <w:rPr>
            <w:noProof/>
            <w:webHidden/>
          </w:rPr>
          <w:instrText xml:space="preserve"> PAGEREF _Toc421539642 \h </w:instrText>
        </w:r>
        <w:r w:rsidR="00235BB0">
          <w:rPr>
            <w:noProof/>
            <w:webHidden/>
          </w:rPr>
        </w:r>
        <w:r w:rsidR="00235BB0">
          <w:rPr>
            <w:noProof/>
            <w:webHidden/>
          </w:rPr>
          <w:fldChar w:fldCharType="separate"/>
        </w:r>
        <w:r w:rsidR="009A63C1">
          <w:rPr>
            <w:noProof/>
            <w:webHidden/>
          </w:rPr>
          <w:t>8</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43" w:history="1">
        <w:r w:rsidR="00235BB0" w:rsidRPr="005219AF">
          <w:rPr>
            <w:rStyle w:val="Hipervnculo"/>
            <w:noProof/>
          </w:rPr>
          <w:t>Gráfico 1: Datos MP medidos durante las Horas de Encendido (HE)</w:t>
        </w:r>
        <w:r w:rsidR="00235BB0">
          <w:rPr>
            <w:noProof/>
            <w:webHidden/>
          </w:rPr>
          <w:tab/>
        </w:r>
        <w:r w:rsidR="00235BB0">
          <w:rPr>
            <w:noProof/>
            <w:webHidden/>
          </w:rPr>
          <w:fldChar w:fldCharType="begin"/>
        </w:r>
        <w:r w:rsidR="00235BB0">
          <w:rPr>
            <w:noProof/>
            <w:webHidden/>
          </w:rPr>
          <w:instrText xml:space="preserve"> PAGEREF _Toc421539643 \h </w:instrText>
        </w:r>
        <w:r w:rsidR="00235BB0">
          <w:rPr>
            <w:noProof/>
            <w:webHidden/>
          </w:rPr>
        </w:r>
        <w:r w:rsidR="00235BB0">
          <w:rPr>
            <w:noProof/>
            <w:webHidden/>
          </w:rPr>
          <w:fldChar w:fldCharType="separate"/>
        </w:r>
        <w:r w:rsidR="009A63C1">
          <w:rPr>
            <w:noProof/>
            <w:webHidden/>
          </w:rPr>
          <w:t>8</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44" w:history="1">
        <w:r w:rsidR="00235BB0" w:rsidRPr="005219AF">
          <w:rPr>
            <w:rStyle w:val="Hipervnculo"/>
            <w:noProof/>
          </w:rPr>
          <w:t>Gráfico 2: Datos MP medidos durante las Horas de Régimen (RE)</w:t>
        </w:r>
        <w:r w:rsidR="00235BB0">
          <w:rPr>
            <w:noProof/>
            <w:webHidden/>
          </w:rPr>
          <w:tab/>
        </w:r>
        <w:r w:rsidR="00235BB0">
          <w:rPr>
            <w:noProof/>
            <w:webHidden/>
          </w:rPr>
          <w:fldChar w:fldCharType="begin"/>
        </w:r>
        <w:r w:rsidR="00235BB0">
          <w:rPr>
            <w:noProof/>
            <w:webHidden/>
          </w:rPr>
          <w:instrText xml:space="preserve"> PAGEREF _Toc421539644 \h </w:instrText>
        </w:r>
        <w:r w:rsidR="00235BB0">
          <w:rPr>
            <w:noProof/>
            <w:webHidden/>
          </w:rPr>
        </w:r>
        <w:r w:rsidR="00235BB0">
          <w:rPr>
            <w:noProof/>
            <w:webHidden/>
          </w:rPr>
          <w:fldChar w:fldCharType="separate"/>
        </w:r>
        <w:r w:rsidR="009A63C1">
          <w:rPr>
            <w:noProof/>
            <w:webHidden/>
          </w:rPr>
          <w:t>8</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45" w:history="1">
        <w:r w:rsidR="00235BB0" w:rsidRPr="005219AF">
          <w:rPr>
            <w:rStyle w:val="Hipervnculo"/>
            <w:noProof/>
          </w:rPr>
          <w:t>5.2.</w:t>
        </w:r>
        <w:r w:rsidR="00235BB0">
          <w:rPr>
            <w:rFonts w:eastAsiaTheme="minorEastAsia" w:cstheme="minorBidi"/>
            <w:smallCaps w:val="0"/>
            <w:noProof/>
            <w:sz w:val="22"/>
            <w:szCs w:val="22"/>
            <w:lang w:eastAsia="es-CL"/>
          </w:rPr>
          <w:tab/>
        </w:r>
        <w:r w:rsidR="00235BB0" w:rsidRPr="005219AF">
          <w:rPr>
            <w:rStyle w:val="Hipervnculo"/>
            <w:noProof/>
          </w:rPr>
          <w:t>Resumen de datos reportados durante el 2</w:t>
        </w:r>
        <w:r w:rsidR="00235BB0" w:rsidRPr="005219AF">
          <w:rPr>
            <w:rStyle w:val="Hipervnculo"/>
            <w:noProof/>
            <w:vertAlign w:val="superscript"/>
          </w:rPr>
          <w:t>o</w:t>
        </w:r>
        <w:r w:rsidR="00235BB0" w:rsidRPr="005219AF">
          <w:rPr>
            <w:rStyle w:val="Hipervnculo"/>
            <w:noProof/>
          </w:rPr>
          <w:t xml:space="preserve"> reporte trimestral.</w:t>
        </w:r>
        <w:r w:rsidR="00235BB0">
          <w:rPr>
            <w:noProof/>
            <w:webHidden/>
          </w:rPr>
          <w:tab/>
        </w:r>
        <w:r w:rsidR="00235BB0">
          <w:rPr>
            <w:noProof/>
            <w:webHidden/>
          </w:rPr>
          <w:fldChar w:fldCharType="begin"/>
        </w:r>
        <w:r w:rsidR="00235BB0">
          <w:rPr>
            <w:noProof/>
            <w:webHidden/>
          </w:rPr>
          <w:instrText xml:space="preserve"> PAGEREF _Toc421539645 \h </w:instrText>
        </w:r>
        <w:r w:rsidR="00235BB0">
          <w:rPr>
            <w:noProof/>
            <w:webHidden/>
          </w:rPr>
        </w:r>
        <w:r w:rsidR="00235BB0">
          <w:rPr>
            <w:noProof/>
            <w:webHidden/>
          </w:rPr>
          <w:fldChar w:fldCharType="separate"/>
        </w:r>
        <w:r w:rsidR="009A63C1">
          <w:rPr>
            <w:noProof/>
            <w:webHidden/>
          </w:rPr>
          <w:t>9</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46" w:history="1">
        <w:r w:rsidR="00235BB0" w:rsidRPr="005219AF">
          <w:rPr>
            <w:rStyle w:val="Hipervnculo"/>
            <w:noProof/>
          </w:rPr>
          <w:t>Tabla 2:  Resumen de promedios Horarios de Material Particulado (MP)</w:t>
        </w:r>
        <w:r w:rsidR="00235BB0">
          <w:rPr>
            <w:noProof/>
            <w:webHidden/>
          </w:rPr>
          <w:tab/>
        </w:r>
        <w:r w:rsidR="00235BB0">
          <w:rPr>
            <w:noProof/>
            <w:webHidden/>
          </w:rPr>
          <w:fldChar w:fldCharType="begin"/>
        </w:r>
        <w:r w:rsidR="00235BB0">
          <w:rPr>
            <w:noProof/>
            <w:webHidden/>
          </w:rPr>
          <w:instrText xml:space="preserve"> PAGEREF _Toc421539646 \h </w:instrText>
        </w:r>
        <w:r w:rsidR="00235BB0">
          <w:rPr>
            <w:noProof/>
            <w:webHidden/>
          </w:rPr>
        </w:r>
        <w:r w:rsidR="00235BB0">
          <w:rPr>
            <w:noProof/>
            <w:webHidden/>
          </w:rPr>
          <w:fldChar w:fldCharType="separate"/>
        </w:r>
        <w:r w:rsidR="009A63C1">
          <w:rPr>
            <w:noProof/>
            <w:webHidden/>
          </w:rPr>
          <w:t>10</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47" w:history="1">
        <w:r w:rsidR="00235BB0" w:rsidRPr="005219AF">
          <w:rPr>
            <w:rStyle w:val="Hipervnculo"/>
            <w:noProof/>
          </w:rPr>
          <w:t>Gráfico 4: Datos MP medidos durante las Horas de Encendido (HE)</w:t>
        </w:r>
        <w:r w:rsidR="00235BB0">
          <w:rPr>
            <w:noProof/>
            <w:webHidden/>
          </w:rPr>
          <w:tab/>
        </w:r>
        <w:r w:rsidR="00235BB0">
          <w:rPr>
            <w:noProof/>
            <w:webHidden/>
          </w:rPr>
          <w:fldChar w:fldCharType="begin"/>
        </w:r>
        <w:r w:rsidR="00235BB0">
          <w:rPr>
            <w:noProof/>
            <w:webHidden/>
          </w:rPr>
          <w:instrText xml:space="preserve"> PAGEREF _Toc421539647 \h </w:instrText>
        </w:r>
        <w:r w:rsidR="00235BB0">
          <w:rPr>
            <w:noProof/>
            <w:webHidden/>
          </w:rPr>
        </w:r>
        <w:r w:rsidR="00235BB0">
          <w:rPr>
            <w:noProof/>
            <w:webHidden/>
          </w:rPr>
          <w:fldChar w:fldCharType="separate"/>
        </w:r>
        <w:r w:rsidR="009A63C1">
          <w:rPr>
            <w:noProof/>
            <w:webHidden/>
          </w:rPr>
          <w:t>10</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48" w:history="1">
        <w:r w:rsidR="00235BB0" w:rsidRPr="005219AF">
          <w:rPr>
            <w:rStyle w:val="Hipervnculo"/>
            <w:noProof/>
          </w:rPr>
          <w:t>5.3.</w:t>
        </w:r>
        <w:r w:rsidR="00235BB0">
          <w:rPr>
            <w:rFonts w:eastAsiaTheme="minorEastAsia" w:cstheme="minorBidi"/>
            <w:smallCaps w:val="0"/>
            <w:noProof/>
            <w:sz w:val="22"/>
            <w:szCs w:val="22"/>
            <w:lang w:eastAsia="es-CL"/>
          </w:rPr>
          <w:tab/>
        </w:r>
        <w:r w:rsidR="00235BB0" w:rsidRPr="005219AF">
          <w:rPr>
            <w:rStyle w:val="Hipervnculo"/>
            <w:noProof/>
          </w:rPr>
          <w:t>Resumen de datos reportados durante el 3</w:t>
        </w:r>
        <w:r w:rsidR="00235BB0" w:rsidRPr="005219AF">
          <w:rPr>
            <w:rStyle w:val="Hipervnculo"/>
            <w:noProof/>
            <w:vertAlign w:val="superscript"/>
          </w:rPr>
          <w:t>er</w:t>
        </w:r>
        <w:r w:rsidR="00235BB0" w:rsidRPr="005219AF">
          <w:rPr>
            <w:rStyle w:val="Hipervnculo"/>
            <w:noProof/>
          </w:rPr>
          <w:t xml:space="preserve"> reporte trimestral.</w:t>
        </w:r>
        <w:r w:rsidR="00235BB0">
          <w:rPr>
            <w:noProof/>
            <w:webHidden/>
          </w:rPr>
          <w:tab/>
        </w:r>
        <w:r w:rsidR="00235BB0">
          <w:rPr>
            <w:noProof/>
            <w:webHidden/>
          </w:rPr>
          <w:fldChar w:fldCharType="begin"/>
        </w:r>
        <w:r w:rsidR="00235BB0">
          <w:rPr>
            <w:noProof/>
            <w:webHidden/>
          </w:rPr>
          <w:instrText xml:space="preserve"> PAGEREF _Toc421539648 \h </w:instrText>
        </w:r>
        <w:r w:rsidR="00235BB0">
          <w:rPr>
            <w:noProof/>
            <w:webHidden/>
          </w:rPr>
        </w:r>
        <w:r w:rsidR="00235BB0">
          <w:rPr>
            <w:noProof/>
            <w:webHidden/>
          </w:rPr>
          <w:fldChar w:fldCharType="separate"/>
        </w:r>
        <w:r w:rsidR="009A63C1">
          <w:rPr>
            <w:noProof/>
            <w:webHidden/>
          </w:rPr>
          <w:t>11</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49" w:history="1">
        <w:r w:rsidR="00235BB0" w:rsidRPr="005219AF">
          <w:rPr>
            <w:rStyle w:val="Hipervnculo"/>
            <w:noProof/>
          </w:rPr>
          <w:t>Tabla 3:  Resumen de promedios Horarios de Material Particulado (MP)</w:t>
        </w:r>
        <w:r w:rsidR="00235BB0">
          <w:rPr>
            <w:noProof/>
            <w:webHidden/>
          </w:rPr>
          <w:tab/>
        </w:r>
        <w:r w:rsidR="00235BB0">
          <w:rPr>
            <w:noProof/>
            <w:webHidden/>
          </w:rPr>
          <w:fldChar w:fldCharType="begin"/>
        </w:r>
        <w:r w:rsidR="00235BB0">
          <w:rPr>
            <w:noProof/>
            <w:webHidden/>
          </w:rPr>
          <w:instrText xml:space="preserve"> PAGEREF _Toc421539649 \h </w:instrText>
        </w:r>
        <w:r w:rsidR="00235BB0">
          <w:rPr>
            <w:noProof/>
            <w:webHidden/>
          </w:rPr>
        </w:r>
        <w:r w:rsidR="00235BB0">
          <w:rPr>
            <w:noProof/>
            <w:webHidden/>
          </w:rPr>
          <w:fldChar w:fldCharType="separate"/>
        </w:r>
        <w:r w:rsidR="009A63C1">
          <w:rPr>
            <w:noProof/>
            <w:webHidden/>
          </w:rPr>
          <w:t>12</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50" w:history="1">
        <w:r w:rsidR="00235BB0" w:rsidRPr="005219AF">
          <w:rPr>
            <w:rStyle w:val="Hipervnculo"/>
            <w:noProof/>
          </w:rPr>
          <w:t>Grafico N°7: Datos MP medidos durante las Horas de Encendido (HE)</w:t>
        </w:r>
        <w:r w:rsidR="00235BB0">
          <w:rPr>
            <w:noProof/>
            <w:webHidden/>
          </w:rPr>
          <w:tab/>
        </w:r>
        <w:r w:rsidR="00235BB0">
          <w:rPr>
            <w:noProof/>
            <w:webHidden/>
          </w:rPr>
          <w:fldChar w:fldCharType="begin"/>
        </w:r>
        <w:r w:rsidR="00235BB0">
          <w:rPr>
            <w:noProof/>
            <w:webHidden/>
          </w:rPr>
          <w:instrText xml:space="preserve"> PAGEREF _Toc421539650 \h </w:instrText>
        </w:r>
        <w:r w:rsidR="00235BB0">
          <w:rPr>
            <w:noProof/>
            <w:webHidden/>
          </w:rPr>
        </w:r>
        <w:r w:rsidR="00235BB0">
          <w:rPr>
            <w:noProof/>
            <w:webHidden/>
          </w:rPr>
          <w:fldChar w:fldCharType="separate"/>
        </w:r>
        <w:r w:rsidR="009A63C1">
          <w:rPr>
            <w:noProof/>
            <w:webHidden/>
          </w:rPr>
          <w:t>12</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51" w:history="1">
        <w:r w:rsidR="00235BB0" w:rsidRPr="005219AF">
          <w:rPr>
            <w:rStyle w:val="Hipervnculo"/>
            <w:noProof/>
          </w:rPr>
          <w:t>Gráfico 8: Datos MP medidos durante las Horas de Régimen (RE)</w:t>
        </w:r>
        <w:r w:rsidR="00235BB0">
          <w:rPr>
            <w:noProof/>
            <w:webHidden/>
          </w:rPr>
          <w:tab/>
        </w:r>
        <w:r w:rsidR="00235BB0">
          <w:rPr>
            <w:noProof/>
            <w:webHidden/>
          </w:rPr>
          <w:fldChar w:fldCharType="begin"/>
        </w:r>
        <w:r w:rsidR="00235BB0">
          <w:rPr>
            <w:noProof/>
            <w:webHidden/>
          </w:rPr>
          <w:instrText xml:space="preserve"> PAGEREF _Toc421539651 \h </w:instrText>
        </w:r>
        <w:r w:rsidR="00235BB0">
          <w:rPr>
            <w:noProof/>
            <w:webHidden/>
          </w:rPr>
        </w:r>
        <w:r w:rsidR="00235BB0">
          <w:rPr>
            <w:noProof/>
            <w:webHidden/>
          </w:rPr>
          <w:fldChar w:fldCharType="separate"/>
        </w:r>
        <w:r w:rsidR="009A63C1">
          <w:rPr>
            <w:noProof/>
            <w:webHidden/>
          </w:rPr>
          <w:t>12</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52" w:history="1">
        <w:r w:rsidR="00235BB0" w:rsidRPr="005219AF">
          <w:rPr>
            <w:rStyle w:val="Hipervnculo"/>
            <w:noProof/>
          </w:rPr>
          <w:t>5.4.</w:t>
        </w:r>
        <w:r w:rsidR="00235BB0">
          <w:rPr>
            <w:rFonts w:eastAsiaTheme="minorEastAsia" w:cstheme="minorBidi"/>
            <w:smallCaps w:val="0"/>
            <w:noProof/>
            <w:sz w:val="22"/>
            <w:szCs w:val="22"/>
            <w:lang w:eastAsia="es-CL"/>
          </w:rPr>
          <w:tab/>
        </w:r>
        <w:r w:rsidR="00235BB0" w:rsidRPr="005219AF">
          <w:rPr>
            <w:rStyle w:val="Hipervnculo"/>
            <w:noProof/>
          </w:rPr>
          <w:t>Resumen de datos reportados durante el 4</w:t>
        </w:r>
        <w:r w:rsidR="00235BB0" w:rsidRPr="005219AF">
          <w:rPr>
            <w:rStyle w:val="Hipervnculo"/>
            <w:noProof/>
            <w:vertAlign w:val="superscript"/>
          </w:rPr>
          <w:t>o</w:t>
        </w:r>
        <w:r w:rsidR="00235BB0" w:rsidRPr="005219AF">
          <w:rPr>
            <w:rStyle w:val="Hipervnculo"/>
            <w:noProof/>
          </w:rPr>
          <w:t xml:space="preserve"> reporte trimestral.</w:t>
        </w:r>
        <w:r w:rsidR="00235BB0">
          <w:rPr>
            <w:noProof/>
            <w:webHidden/>
          </w:rPr>
          <w:tab/>
        </w:r>
        <w:r w:rsidR="00235BB0">
          <w:rPr>
            <w:noProof/>
            <w:webHidden/>
          </w:rPr>
          <w:fldChar w:fldCharType="begin"/>
        </w:r>
        <w:r w:rsidR="00235BB0">
          <w:rPr>
            <w:noProof/>
            <w:webHidden/>
          </w:rPr>
          <w:instrText xml:space="preserve"> PAGEREF _Toc421539652 \h </w:instrText>
        </w:r>
        <w:r w:rsidR="00235BB0">
          <w:rPr>
            <w:noProof/>
            <w:webHidden/>
          </w:rPr>
        </w:r>
        <w:r w:rsidR="00235BB0">
          <w:rPr>
            <w:noProof/>
            <w:webHidden/>
          </w:rPr>
          <w:fldChar w:fldCharType="separate"/>
        </w:r>
        <w:r w:rsidR="009A63C1">
          <w:rPr>
            <w:noProof/>
            <w:webHidden/>
          </w:rPr>
          <w:t>13</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53" w:history="1">
        <w:r w:rsidR="00235BB0" w:rsidRPr="005219AF">
          <w:rPr>
            <w:rStyle w:val="Hipervnculo"/>
            <w:noProof/>
          </w:rPr>
          <w:t>Tabla 4:  Resumen de promedios Horarios de Material Particulado (MP)</w:t>
        </w:r>
        <w:r w:rsidR="00235BB0">
          <w:rPr>
            <w:noProof/>
            <w:webHidden/>
          </w:rPr>
          <w:tab/>
        </w:r>
        <w:r w:rsidR="00235BB0">
          <w:rPr>
            <w:noProof/>
            <w:webHidden/>
          </w:rPr>
          <w:fldChar w:fldCharType="begin"/>
        </w:r>
        <w:r w:rsidR="00235BB0">
          <w:rPr>
            <w:noProof/>
            <w:webHidden/>
          </w:rPr>
          <w:instrText xml:space="preserve"> PAGEREF _Toc421539653 \h </w:instrText>
        </w:r>
        <w:r w:rsidR="00235BB0">
          <w:rPr>
            <w:noProof/>
            <w:webHidden/>
          </w:rPr>
        </w:r>
        <w:r w:rsidR="00235BB0">
          <w:rPr>
            <w:noProof/>
            <w:webHidden/>
          </w:rPr>
          <w:fldChar w:fldCharType="separate"/>
        </w:r>
        <w:r w:rsidR="009A63C1">
          <w:rPr>
            <w:noProof/>
            <w:webHidden/>
          </w:rPr>
          <w:t>14</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54" w:history="1">
        <w:r w:rsidR="00235BB0" w:rsidRPr="005219AF">
          <w:rPr>
            <w:rStyle w:val="Hipervnculo"/>
            <w:noProof/>
          </w:rPr>
          <w:t>Gráfico 10: Datos MP medidos durante las Horas de Encendido (HE)</w:t>
        </w:r>
        <w:r w:rsidR="00235BB0">
          <w:rPr>
            <w:noProof/>
            <w:webHidden/>
          </w:rPr>
          <w:tab/>
        </w:r>
        <w:r w:rsidR="00235BB0">
          <w:rPr>
            <w:noProof/>
            <w:webHidden/>
          </w:rPr>
          <w:fldChar w:fldCharType="begin"/>
        </w:r>
        <w:r w:rsidR="00235BB0">
          <w:rPr>
            <w:noProof/>
            <w:webHidden/>
          </w:rPr>
          <w:instrText xml:space="preserve"> PAGEREF _Toc421539654 \h </w:instrText>
        </w:r>
        <w:r w:rsidR="00235BB0">
          <w:rPr>
            <w:noProof/>
            <w:webHidden/>
          </w:rPr>
        </w:r>
        <w:r w:rsidR="00235BB0">
          <w:rPr>
            <w:noProof/>
            <w:webHidden/>
          </w:rPr>
          <w:fldChar w:fldCharType="separate"/>
        </w:r>
        <w:r w:rsidR="009A63C1">
          <w:rPr>
            <w:noProof/>
            <w:webHidden/>
          </w:rPr>
          <w:t>14</w:t>
        </w:r>
        <w:r w:rsidR="00235BB0">
          <w:rPr>
            <w:noProof/>
            <w:webHidden/>
          </w:rPr>
          <w:fldChar w:fldCharType="end"/>
        </w:r>
      </w:hyperlink>
    </w:p>
    <w:p w:rsidR="00235BB0" w:rsidRDefault="00885480">
      <w:pPr>
        <w:pStyle w:val="TDC2"/>
        <w:rPr>
          <w:rFonts w:eastAsiaTheme="minorEastAsia" w:cstheme="minorBidi"/>
          <w:smallCaps w:val="0"/>
          <w:noProof/>
          <w:sz w:val="22"/>
          <w:szCs w:val="22"/>
          <w:lang w:eastAsia="es-CL"/>
        </w:rPr>
      </w:pPr>
      <w:hyperlink w:anchor="_Toc421539655" w:history="1">
        <w:r w:rsidR="00235BB0" w:rsidRPr="005219AF">
          <w:rPr>
            <w:rStyle w:val="Hipervnculo"/>
            <w:noProof/>
          </w:rPr>
          <w:t>Gráfico 11: Datos MP medidos durante las Horas de Régimen (RE)</w:t>
        </w:r>
        <w:r w:rsidR="00235BB0">
          <w:rPr>
            <w:noProof/>
            <w:webHidden/>
          </w:rPr>
          <w:tab/>
        </w:r>
        <w:r w:rsidR="00235BB0">
          <w:rPr>
            <w:noProof/>
            <w:webHidden/>
          </w:rPr>
          <w:fldChar w:fldCharType="begin"/>
        </w:r>
        <w:r w:rsidR="00235BB0">
          <w:rPr>
            <w:noProof/>
            <w:webHidden/>
          </w:rPr>
          <w:instrText xml:space="preserve"> PAGEREF _Toc421539655 \h </w:instrText>
        </w:r>
        <w:r w:rsidR="00235BB0">
          <w:rPr>
            <w:noProof/>
            <w:webHidden/>
          </w:rPr>
        </w:r>
        <w:r w:rsidR="00235BB0">
          <w:rPr>
            <w:noProof/>
            <w:webHidden/>
          </w:rPr>
          <w:fldChar w:fldCharType="separate"/>
        </w:r>
        <w:r w:rsidR="009A63C1">
          <w:rPr>
            <w:noProof/>
            <w:webHidden/>
          </w:rPr>
          <w:t>14</w:t>
        </w:r>
        <w:r w:rsidR="00235BB0">
          <w:rPr>
            <w:noProof/>
            <w:webHidden/>
          </w:rPr>
          <w:fldChar w:fldCharType="end"/>
        </w:r>
      </w:hyperlink>
    </w:p>
    <w:p w:rsidR="00235BB0" w:rsidRDefault="00885480">
      <w:pPr>
        <w:pStyle w:val="TDC1"/>
        <w:rPr>
          <w:rFonts w:eastAsiaTheme="minorEastAsia" w:cstheme="minorBidi"/>
          <w:b w:val="0"/>
          <w:bCs w:val="0"/>
          <w:caps w:val="0"/>
          <w:noProof/>
          <w:sz w:val="22"/>
          <w:szCs w:val="22"/>
          <w:lang w:eastAsia="es-CL"/>
        </w:rPr>
      </w:pPr>
      <w:hyperlink w:anchor="_Toc421539656" w:history="1">
        <w:r w:rsidR="00235BB0" w:rsidRPr="005219AF">
          <w:rPr>
            <w:rStyle w:val="Hipervnculo"/>
            <w:noProof/>
          </w:rPr>
          <w:t>6.</w:t>
        </w:r>
        <w:r w:rsidR="00235BB0">
          <w:rPr>
            <w:rFonts w:eastAsiaTheme="minorEastAsia" w:cstheme="minorBidi"/>
            <w:b w:val="0"/>
            <w:bCs w:val="0"/>
            <w:caps w:val="0"/>
            <w:noProof/>
            <w:sz w:val="22"/>
            <w:szCs w:val="22"/>
            <w:lang w:eastAsia="es-CL"/>
          </w:rPr>
          <w:tab/>
        </w:r>
        <w:r w:rsidR="00235BB0" w:rsidRPr="005219AF">
          <w:rPr>
            <w:rStyle w:val="Hipervnculo"/>
            <w:noProof/>
          </w:rPr>
          <w:t>CONCLUSIONES.</w:t>
        </w:r>
        <w:r w:rsidR="00235BB0">
          <w:rPr>
            <w:noProof/>
            <w:webHidden/>
          </w:rPr>
          <w:tab/>
        </w:r>
        <w:r w:rsidR="00235BB0">
          <w:rPr>
            <w:noProof/>
            <w:webHidden/>
          </w:rPr>
          <w:fldChar w:fldCharType="begin"/>
        </w:r>
        <w:r w:rsidR="00235BB0">
          <w:rPr>
            <w:noProof/>
            <w:webHidden/>
          </w:rPr>
          <w:instrText xml:space="preserve"> PAGEREF _Toc421539656 \h </w:instrText>
        </w:r>
        <w:r w:rsidR="00235BB0">
          <w:rPr>
            <w:noProof/>
            <w:webHidden/>
          </w:rPr>
        </w:r>
        <w:r w:rsidR="00235BB0">
          <w:rPr>
            <w:noProof/>
            <w:webHidden/>
          </w:rPr>
          <w:fldChar w:fldCharType="separate"/>
        </w:r>
        <w:r w:rsidR="009A63C1">
          <w:rPr>
            <w:noProof/>
            <w:webHidden/>
          </w:rPr>
          <w:t>15</w:t>
        </w:r>
        <w:r w:rsidR="00235BB0">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21539628"/>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083B04" w:rsidRDefault="00083B04" w:rsidP="00083B04">
      <w:pPr>
        <w:rPr>
          <w:sz w:val="20"/>
          <w:szCs w:val="20"/>
        </w:rPr>
      </w:pPr>
      <w:r w:rsidRPr="00232E2B">
        <w:rPr>
          <w:sz w:val="20"/>
          <w:szCs w:val="20"/>
        </w:rPr>
        <w:t xml:space="preserve">El presente informe corresponde a un “Examen de Información” realizado por la Superintendencia del Medio Ambiente (SMA) en base a los Reportes Trimestrales de los Monitoreos Continuos de Emisiones de la </w:t>
      </w:r>
      <w:r w:rsidRPr="00232E2B">
        <w:rPr>
          <w:b/>
          <w:sz w:val="20"/>
          <w:szCs w:val="20"/>
        </w:rPr>
        <w:t xml:space="preserve">Unidad </w:t>
      </w:r>
      <w:r w:rsidR="008D5FC8">
        <w:rPr>
          <w:b/>
          <w:sz w:val="20"/>
          <w:szCs w:val="20"/>
        </w:rPr>
        <w:t>TG</w:t>
      </w:r>
      <w:r w:rsidR="00AD25B7">
        <w:rPr>
          <w:b/>
          <w:sz w:val="20"/>
          <w:szCs w:val="20"/>
        </w:rPr>
        <w:t>1</w:t>
      </w:r>
      <w:r w:rsidRPr="00232E2B">
        <w:rPr>
          <w:b/>
          <w:sz w:val="20"/>
          <w:szCs w:val="20"/>
        </w:rPr>
        <w:t xml:space="preserve"> de la Central Termoeléctrica </w:t>
      </w:r>
      <w:r w:rsidR="00AD25B7">
        <w:rPr>
          <w:b/>
          <w:sz w:val="20"/>
          <w:szCs w:val="20"/>
        </w:rPr>
        <w:t>Candelaria</w:t>
      </w:r>
      <w:r w:rsidRPr="00232E2B">
        <w:rPr>
          <w:sz w:val="20"/>
          <w:szCs w:val="20"/>
        </w:rPr>
        <w:t xml:space="preserve">. </w:t>
      </w:r>
    </w:p>
    <w:p w:rsidR="007C550A" w:rsidRPr="00232E2B" w:rsidRDefault="007C550A" w:rsidP="00083B04">
      <w:pPr>
        <w:rPr>
          <w:sz w:val="20"/>
          <w:szCs w:val="20"/>
        </w:rPr>
      </w:pPr>
    </w:p>
    <w:p w:rsidR="00083B04" w:rsidRDefault="00083B04" w:rsidP="00083B04">
      <w:pPr>
        <w:rPr>
          <w:sz w:val="20"/>
          <w:szCs w:val="20"/>
        </w:rPr>
      </w:pPr>
      <w:r w:rsidRPr="00232E2B">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rsidR="007C550A" w:rsidRPr="00232E2B" w:rsidRDefault="007C550A" w:rsidP="00083B04">
      <w:pPr>
        <w:rPr>
          <w:sz w:val="20"/>
          <w:szCs w:val="20"/>
        </w:rPr>
      </w:pPr>
    </w:p>
    <w:p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1262"/>
        <w:gridCol w:w="8532"/>
      </w:tblGrid>
      <w:tr w:rsidR="00083B04" w:rsidRPr="00724041" w:rsidTr="00226EDA">
        <w:trPr>
          <w:jc w:val="center"/>
        </w:trPr>
        <w:tc>
          <w:tcPr>
            <w:tcW w:w="394" w:type="dxa"/>
            <w:tcBorders>
              <w:righ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rsidR="00083B04" w:rsidRPr="00724041" w:rsidRDefault="00083B04" w:rsidP="000414F3">
            <w:pPr>
              <w:jc w:val="center"/>
              <w:rPr>
                <w:sz w:val="16"/>
                <w:szCs w:val="16"/>
              </w:rPr>
            </w:pPr>
            <w:r w:rsidRPr="00724041">
              <w:rPr>
                <w:sz w:val="16"/>
                <w:szCs w:val="16"/>
              </w:rPr>
              <w:t>Etapa</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1</w:t>
            </w:r>
          </w:p>
        </w:tc>
        <w:tc>
          <w:tcPr>
            <w:tcW w:w="1262" w:type="dxa"/>
            <w:tcBorders>
              <w:left w:val="single" w:sz="4" w:space="0" w:color="auto"/>
            </w:tcBorders>
            <w:vAlign w:val="center"/>
          </w:tcPr>
          <w:p w:rsidR="00687152" w:rsidRPr="007B665B" w:rsidRDefault="007B665B" w:rsidP="00687152">
            <w:pPr>
              <w:jc w:val="center"/>
              <w:rPr>
                <w:color w:val="FF0000"/>
                <w:sz w:val="16"/>
                <w:szCs w:val="16"/>
              </w:rPr>
            </w:pPr>
            <w:r w:rsidRPr="007B665B">
              <w:rPr>
                <w:sz w:val="16"/>
                <w:szCs w:val="16"/>
              </w:rPr>
              <w:t>18/03</w:t>
            </w:r>
            <w:r w:rsidR="00687152" w:rsidRPr="007B665B">
              <w:rPr>
                <w:sz w:val="16"/>
                <w:szCs w:val="16"/>
              </w:rPr>
              <w:t>/15</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Primer Reporte trimestral que va desde el 23/12/13 al 31/03/14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2</w:t>
            </w:r>
          </w:p>
        </w:tc>
        <w:tc>
          <w:tcPr>
            <w:tcW w:w="1262" w:type="dxa"/>
            <w:tcBorders>
              <w:left w:val="single" w:sz="4" w:space="0" w:color="auto"/>
            </w:tcBorders>
            <w:vAlign w:val="center"/>
          </w:tcPr>
          <w:p w:rsidR="00687152" w:rsidRPr="007B665B" w:rsidRDefault="007B665B" w:rsidP="00687152">
            <w:pPr>
              <w:jc w:val="center"/>
              <w:rPr>
                <w:color w:val="FF0000"/>
                <w:sz w:val="16"/>
                <w:szCs w:val="16"/>
              </w:rPr>
            </w:pPr>
            <w:r w:rsidRPr="007B665B">
              <w:rPr>
                <w:sz w:val="16"/>
                <w:szCs w:val="16"/>
              </w:rPr>
              <w:t>18/03/15</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Segundo Reporte trimestral que va desde el 01/04/14 al 30/06/14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3</w:t>
            </w:r>
          </w:p>
        </w:tc>
        <w:tc>
          <w:tcPr>
            <w:tcW w:w="1262" w:type="dxa"/>
            <w:tcBorders>
              <w:left w:val="single" w:sz="4" w:space="0" w:color="auto"/>
            </w:tcBorders>
            <w:vAlign w:val="center"/>
          </w:tcPr>
          <w:p w:rsidR="00687152" w:rsidRPr="007B665B" w:rsidRDefault="007B665B" w:rsidP="00687152">
            <w:pPr>
              <w:jc w:val="center"/>
              <w:rPr>
                <w:color w:val="FF0000"/>
                <w:sz w:val="16"/>
                <w:szCs w:val="16"/>
              </w:rPr>
            </w:pPr>
            <w:r w:rsidRPr="007B665B">
              <w:rPr>
                <w:sz w:val="16"/>
                <w:szCs w:val="16"/>
              </w:rPr>
              <w:t>18/03/15</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Tercer Reporte trimestral que va desde el 01/07/14 al 30/09/14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4</w:t>
            </w:r>
          </w:p>
        </w:tc>
        <w:tc>
          <w:tcPr>
            <w:tcW w:w="1262" w:type="dxa"/>
            <w:tcBorders>
              <w:left w:val="single" w:sz="4" w:space="0" w:color="auto"/>
            </w:tcBorders>
            <w:vAlign w:val="center"/>
          </w:tcPr>
          <w:p w:rsidR="00687152" w:rsidRPr="007B665B" w:rsidRDefault="007B665B" w:rsidP="00687152">
            <w:pPr>
              <w:jc w:val="center"/>
              <w:rPr>
                <w:color w:val="FF0000"/>
                <w:sz w:val="16"/>
                <w:szCs w:val="16"/>
              </w:rPr>
            </w:pPr>
            <w:r w:rsidRPr="007B665B">
              <w:rPr>
                <w:sz w:val="16"/>
                <w:szCs w:val="16"/>
              </w:rPr>
              <w:t>18/03/15</w:t>
            </w:r>
          </w:p>
        </w:tc>
        <w:tc>
          <w:tcPr>
            <w:tcW w:w="8532" w:type="dxa"/>
          </w:tcPr>
          <w:p w:rsidR="00687152" w:rsidRPr="00724041" w:rsidRDefault="00687152" w:rsidP="000000D1">
            <w:pPr>
              <w:rPr>
                <w:sz w:val="16"/>
                <w:szCs w:val="16"/>
              </w:rPr>
            </w:pPr>
            <w:r w:rsidRPr="00724041">
              <w:rPr>
                <w:sz w:val="16"/>
                <w:szCs w:val="16"/>
              </w:rPr>
              <w:t xml:space="preserve">El titular ingreso a la plataforma de Termoeléctricas de la SMA el </w:t>
            </w:r>
            <w:r w:rsidR="000000D1">
              <w:rPr>
                <w:sz w:val="16"/>
                <w:szCs w:val="16"/>
              </w:rPr>
              <w:t>Cuarto</w:t>
            </w:r>
            <w:r w:rsidRPr="00724041">
              <w:rPr>
                <w:sz w:val="16"/>
                <w:szCs w:val="16"/>
              </w:rPr>
              <w:t xml:space="preserve"> Reporte trimestral que va desde el 01/10/14 al 31/12/14</w:t>
            </w:r>
          </w:p>
        </w:tc>
      </w:tr>
    </w:tbl>
    <w:p w:rsidR="00083B04" w:rsidRDefault="00083B04" w:rsidP="00083B04"/>
    <w:p w:rsidR="00083B04" w:rsidRPr="00232E2B" w:rsidRDefault="00687152" w:rsidP="00083B04">
      <w:pPr>
        <w:rPr>
          <w:sz w:val="20"/>
          <w:szCs w:val="20"/>
        </w:rPr>
      </w:pPr>
      <w:r>
        <w:rPr>
          <w:sz w:val="20"/>
          <w:szCs w:val="20"/>
        </w:rPr>
        <w:t>L</w:t>
      </w:r>
      <w:r w:rsidR="00083B04" w:rsidRPr="00232E2B">
        <w:rPr>
          <w:sz w:val="20"/>
          <w:szCs w:val="20"/>
        </w:rPr>
        <w:t xml:space="preserve">a </w:t>
      </w:r>
      <w:r w:rsidR="00CB07BA" w:rsidRPr="00232E2B">
        <w:rPr>
          <w:b/>
          <w:sz w:val="20"/>
          <w:szCs w:val="20"/>
        </w:rPr>
        <w:t xml:space="preserve">Unidad </w:t>
      </w:r>
      <w:r>
        <w:rPr>
          <w:b/>
          <w:sz w:val="20"/>
          <w:szCs w:val="20"/>
        </w:rPr>
        <w:t>TG</w:t>
      </w:r>
      <w:r w:rsidR="00AD25B7">
        <w:rPr>
          <w:b/>
          <w:sz w:val="20"/>
          <w:szCs w:val="20"/>
        </w:rPr>
        <w:t>1</w:t>
      </w:r>
      <w:r w:rsidR="00CB07BA" w:rsidRPr="00232E2B">
        <w:rPr>
          <w:b/>
          <w:sz w:val="20"/>
          <w:szCs w:val="20"/>
        </w:rPr>
        <w:t xml:space="preserve"> de la Central Termoeléctrica </w:t>
      </w:r>
      <w:r w:rsidR="00AD25B7">
        <w:rPr>
          <w:b/>
          <w:sz w:val="20"/>
          <w:szCs w:val="20"/>
        </w:rPr>
        <w:t>Candelaria</w:t>
      </w:r>
      <w:r>
        <w:rPr>
          <w:b/>
          <w:sz w:val="20"/>
          <w:szCs w:val="20"/>
        </w:rPr>
        <w:t>,</w:t>
      </w:r>
      <w:r w:rsidR="00CB07BA" w:rsidRPr="00232E2B">
        <w:rPr>
          <w:sz w:val="20"/>
          <w:szCs w:val="20"/>
        </w:rPr>
        <w:t xml:space="preserve"> </w:t>
      </w:r>
      <w:r w:rsidR="00083B04" w:rsidRPr="00232E2B">
        <w:rPr>
          <w:sz w:val="20"/>
          <w:szCs w:val="20"/>
        </w:rPr>
        <w:t xml:space="preserve">cuenta con sus </w:t>
      </w:r>
      <w:r w:rsidR="00083B04" w:rsidRPr="00AD25B7">
        <w:rPr>
          <w:sz w:val="20"/>
          <w:szCs w:val="20"/>
        </w:rPr>
        <w:t xml:space="preserve">respectivos Sistemas de Monitoreo Continuo de Emisiones (CEMS) validados ante esta Superintendencia bajo </w:t>
      </w:r>
      <w:r w:rsidR="00083B04" w:rsidRPr="00AD25B7">
        <w:rPr>
          <w:b/>
          <w:sz w:val="20"/>
          <w:szCs w:val="20"/>
        </w:rPr>
        <w:t xml:space="preserve">Resolución N° </w:t>
      </w:r>
      <w:r w:rsidR="00AD25B7" w:rsidRPr="00AD25B7">
        <w:rPr>
          <w:b/>
          <w:sz w:val="20"/>
          <w:szCs w:val="20"/>
        </w:rPr>
        <w:t>194</w:t>
      </w:r>
      <w:r w:rsidR="00083B04" w:rsidRPr="00AD25B7">
        <w:rPr>
          <w:b/>
          <w:sz w:val="20"/>
          <w:szCs w:val="20"/>
        </w:rPr>
        <w:t>/</w:t>
      </w:r>
      <w:r w:rsidR="00D73531" w:rsidRPr="00AD25B7">
        <w:rPr>
          <w:b/>
          <w:sz w:val="20"/>
          <w:szCs w:val="20"/>
        </w:rPr>
        <w:t>1</w:t>
      </w:r>
      <w:r w:rsidR="00AD25B7" w:rsidRPr="00AD25B7">
        <w:rPr>
          <w:b/>
          <w:sz w:val="20"/>
          <w:szCs w:val="20"/>
        </w:rPr>
        <w:t>5</w:t>
      </w:r>
      <w:r w:rsidR="00083B04" w:rsidRPr="00AD25B7">
        <w:rPr>
          <w:sz w:val="20"/>
          <w:szCs w:val="20"/>
        </w:rPr>
        <w:t>, por</w:t>
      </w:r>
      <w:r w:rsidR="00083B04" w:rsidRPr="00232E2B">
        <w:rPr>
          <w:sz w:val="20"/>
          <w:szCs w:val="20"/>
        </w:rPr>
        <w:t xml:space="preserve"> lo cual la información presentada es de carácter oficial para el cumplimiento de las especificaciones del D.S.13/2011.</w:t>
      </w:r>
      <w:r w:rsidR="00226EDA">
        <w:rPr>
          <w:sz w:val="20"/>
          <w:szCs w:val="20"/>
        </w:rPr>
        <w:t xml:space="preserve"> </w:t>
      </w:r>
    </w:p>
    <w:p w:rsidR="00083B04" w:rsidRPr="00232E2B" w:rsidRDefault="00083B04" w:rsidP="00083B04">
      <w:pPr>
        <w:rPr>
          <w:sz w:val="20"/>
          <w:szCs w:val="20"/>
        </w:rPr>
      </w:pPr>
    </w:p>
    <w:p w:rsidR="00B53363" w:rsidRPr="00687152" w:rsidRDefault="00B53363" w:rsidP="00B53363">
      <w:pPr>
        <w:rPr>
          <w:sz w:val="20"/>
          <w:szCs w:val="20"/>
        </w:rPr>
      </w:pPr>
      <w:r w:rsidRPr="00687152">
        <w:rPr>
          <w:sz w:val="20"/>
          <w:szCs w:val="20"/>
        </w:rPr>
        <w:t xml:space="preserve">Cabe señalar que </w:t>
      </w:r>
      <w:r>
        <w:rPr>
          <w:sz w:val="20"/>
          <w:szCs w:val="20"/>
        </w:rPr>
        <w:t>la unidad TG</w:t>
      </w:r>
      <w:r w:rsidR="00AD25B7">
        <w:rPr>
          <w:sz w:val="20"/>
          <w:szCs w:val="20"/>
        </w:rPr>
        <w:t>1</w:t>
      </w:r>
      <w:r>
        <w:rPr>
          <w:sz w:val="20"/>
          <w:szCs w:val="20"/>
        </w:rPr>
        <w:t xml:space="preserve"> de</w:t>
      </w:r>
      <w:r w:rsidR="00AD25B7">
        <w:rPr>
          <w:sz w:val="20"/>
          <w:szCs w:val="20"/>
        </w:rPr>
        <w:t xml:space="preserve"> Central</w:t>
      </w:r>
      <w:r>
        <w:rPr>
          <w:sz w:val="20"/>
          <w:szCs w:val="20"/>
        </w:rPr>
        <w:t xml:space="preserve"> </w:t>
      </w:r>
      <w:r w:rsidR="00AD25B7">
        <w:rPr>
          <w:sz w:val="20"/>
          <w:szCs w:val="20"/>
        </w:rPr>
        <w:t>Candelaria</w:t>
      </w:r>
      <w:r>
        <w:rPr>
          <w:sz w:val="20"/>
          <w:szCs w:val="20"/>
        </w:rPr>
        <w:t xml:space="preserve"> corresponde a una “Unidad Dual </w:t>
      </w:r>
      <w:r w:rsidR="00677D30">
        <w:rPr>
          <w:sz w:val="20"/>
          <w:szCs w:val="20"/>
        </w:rPr>
        <w:t>Petróleo</w:t>
      </w:r>
      <w:r w:rsidR="00D63013">
        <w:rPr>
          <w:sz w:val="20"/>
          <w:szCs w:val="20"/>
        </w:rPr>
        <w:t xml:space="preserve"> – Gas”  que opera a base de Gas N</w:t>
      </w:r>
      <w:r>
        <w:rPr>
          <w:sz w:val="20"/>
          <w:szCs w:val="20"/>
        </w:rPr>
        <w:t>atural y que utiliza como combustible secundario Petróleo Diésel. Luego, la evaluación de los datos realizada, consideró todas las horas de funcionamiento de la fuente con ambos combustibles, no obstante, los incumplimientos se verificaron sobre las horas de operación de la fuente en base al combustible Petróleo Diésel cuyo límite de emisión aplicable es de 30 mg/Nm</w:t>
      </w:r>
      <w:r w:rsidRPr="00D63013">
        <w:rPr>
          <w:sz w:val="20"/>
          <w:szCs w:val="20"/>
          <w:vertAlign w:val="superscript"/>
        </w:rPr>
        <w:t>3</w:t>
      </w:r>
      <w:r>
        <w:rPr>
          <w:sz w:val="20"/>
          <w:szCs w:val="20"/>
        </w:rPr>
        <w:t>. Para las horas de operación en base a Gas Natural, de acuerdo a la norma, no aplica evaluar límite de emisión.</w:t>
      </w:r>
    </w:p>
    <w:p w:rsidR="00B53363" w:rsidRDefault="00B53363" w:rsidP="00B53363">
      <w:pPr>
        <w:rPr>
          <w:rFonts w:cstheme="minorHAnsi"/>
          <w:b/>
          <w:sz w:val="20"/>
          <w:szCs w:val="20"/>
        </w:rPr>
      </w:pPr>
    </w:p>
    <w:p w:rsidR="00083B04" w:rsidRPr="00232E2B" w:rsidRDefault="00235BB0" w:rsidP="00083B04">
      <w:pPr>
        <w:rPr>
          <w:sz w:val="20"/>
          <w:szCs w:val="20"/>
        </w:rPr>
      </w:pPr>
      <w:r>
        <w:rPr>
          <w:sz w:val="20"/>
          <w:szCs w:val="20"/>
        </w:rPr>
        <w:t>No se detectan</w:t>
      </w:r>
      <w:r w:rsidR="00083B04" w:rsidRPr="00232E2B">
        <w:rPr>
          <w:sz w:val="20"/>
          <w:szCs w:val="20"/>
        </w:rPr>
        <w:t xml:space="preserve"> hallazgos </w:t>
      </w:r>
      <w:r w:rsidR="00702083">
        <w:rPr>
          <w:sz w:val="20"/>
          <w:szCs w:val="20"/>
        </w:rPr>
        <w:t xml:space="preserve">en la evaluación de los datos </w:t>
      </w:r>
      <w:r>
        <w:rPr>
          <w:sz w:val="20"/>
          <w:szCs w:val="20"/>
        </w:rPr>
        <w:t>reportados.</w:t>
      </w:r>
    </w:p>
    <w:p w:rsidR="00083B04" w:rsidRPr="00232E2B" w:rsidRDefault="00083B04" w:rsidP="007C550A">
      <w:pPr>
        <w:rPr>
          <w:sz w:val="20"/>
          <w:szCs w:val="20"/>
        </w:rPr>
      </w:pPr>
    </w:p>
    <w:p w:rsidR="00B53363" w:rsidRPr="00235BB0" w:rsidRDefault="00B53363" w:rsidP="00B53363">
      <w:pPr>
        <w:rPr>
          <w:b/>
          <w:sz w:val="20"/>
          <w:szCs w:val="20"/>
        </w:rPr>
      </w:pPr>
      <w:r w:rsidRPr="00235BB0">
        <w:rPr>
          <w:b/>
          <w:sz w:val="20"/>
          <w:szCs w:val="20"/>
        </w:rPr>
        <w:t xml:space="preserve">En virtud de lo anterior, la </w:t>
      </w:r>
      <w:r w:rsidR="00AD25B7">
        <w:rPr>
          <w:b/>
          <w:sz w:val="20"/>
          <w:szCs w:val="20"/>
        </w:rPr>
        <w:t>Unidad TG1</w:t>
      </w:r>
      <w:r w:rsidR="00235BB0" w:rsidRPr="00235BB0">
        <w:rPr>
          <w:b/>
          <w:sz w:val="20"/>
          <w:szCs w:val="20"/>
        </w:rPr>
        <w:t xml:space="preserve"> de la Cent</w:t>
      </w:r>
      <w:r w:rsidR="00AD25B7">
        <w:rPr>
          <w:b/>
          <w:sz w:val="20"/>
          <w:szCs w:val="20"/>
        </w:rPr>
        <w:t>ral Termoeléctrica Candelaria</w:t>
      </w:r>
      <w:r w:rsidRPr="00235BB0">
        <w:rPr>
          <w:b/>
          <w:sz w:val="20"/>
          <w:szCs w:val="20"/>
        </w:rPr>
        <w:t>, cumplió con del límite de emisión de MP durante las horas de funcionamiento de la fuente para el año 2014.</w:t>
      </w:r>
    </w:p>
    <w:p w:rsidR="00ED4317" w:rsidRPr="0025129B" w:rsidRDefault="00ED4317" w:rsidP="007C550A">
      <w:pPr>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2" w:name="_Toc421539629"/>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21539630"/>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D63013">
            <w:pPr>
              <w:rPr>
                <w:rFonts w:cstheme="minorHAnsi"/>
                <w:sz w:val="20"/>
                <w:szCs w:val="20"/>
                <w:lang w:val="es-ES" w:eastAsia="es-ES"/>
              </w:rPr>
            </w:pPr>
            <w:bookmarkStart w:id="23" w:name="_Toc353998105"/>
            <w:bookmarkStart w:id="24" w:name="_Toc353998178"/>
            <w:bookmarkEnd w:id="23"/>
            <w:bookmarkEnd w:id="24"/>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7E0E26" w:rsidRPr="00572BB6">
              <w:rPr>
                <w:sz w:val="20"/>
                <w:szCs w:val="20"/>
              </w:rPr>
              <w:t xml:space="preserve">Unidad </w:t>
            </w:r>
            <w:r w:rsidR="00572BB6" w:rsidRPr="00572BB6">
              <w:rPr>
                <w:sz w:val="20"/>
                <w:szCs w:val="20"/>
              </w:rPr>
              <w:t>TG</w:t>
            </w:r>
            <w:r w:rsidR="00E13F90">
              <w:rPr>
                <w:sz w:val="20"/>
                <w:szCs w:val="20"/>
              </w:rPr>
              <w:t>1</w:t>
            </w:r>
            <w:r w:rsidR="007E0E26" w:rsidRPr="00572BB6">
              <w:rPr>
                <w:sz w:val="20"/>
                <w:szCs w:val="20"/>
              </w:rPr>
              <w:t xml:space="preserve"> - Central Termoeléctrica </w:t>
            </w:r>
            <w:r w:rsidR="00E13F90">
              <w:rPr>
                <w:sz w:val="20"/>
                <w:szCs w:val="20"/>
              </w:rPr>
              <w:t>Candelaria</w:t>
            </w:r>
            <w:r w:rsidR="007E0E26" w:rsidRPr="00572BB6">
              <w:rPr>
                <w:rFonts w:cstheme="minorHAnsi"/>
                <w:sz w:val="20"/>
                <w:szCs w:val="20"/>
                <w:lang w:val="es-ES" w:eastAsia="es-ES"/>
              </w:rPr>
              <w:t>.</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00E13F90">
              <w:rPr>
                <w:rFonts w:cstheme="minorHAnsi"/>
                <w:sz w:val="20"/>
                <w:szCs w:val="20"/>
              </w:rPr>
              <w:t xml:space="preserve">: </w:t>
            </w:r>
            <w:r w:rsidR="00E13F90" w:rsidRPr="00E16042">
              <w:rPr>
                <w:rFonts w:cstheme="minorHAnsi"/>
                <w:sz w:val="18"/>
                <w:szCs w:val="20"/>
              </w:rPr>
              <w:t>VI región del Libertador General Bernardo O´Higgins</w:t>
            </w:r>
            <w:r w:rsidR="00E13F90">
              <w:rPr>
                <w:rFonts w:cstheme="minorHAnsi"/>
                <w:sz w:val="18"/>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E13F90" w:rsidP="004621E8">
            <w:pPr>
              <w:spacing w:after="100" w:line="276" w:lineRule="auto"/>
              <w:rPr>
                <w:rFonts w:cstheme="minorHAnsi"/>
                <w:sz w:val="20"/>
                <w:szCs w:val="20"/>
              </w:rPr>
            </w:pPr>
            <w:r>
              <w:rPr>
                <w:sz w:val="20"/>
                <w:szCs w:val="20"/>
              </w:rPr>
              <w:t>Camino Vecinal, Parcela 14, Sitio 11. Mostazal.</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rPr>
                <w:rFonts w:cstheme="minorHAnsi"/>
                <w:sz w:val="20"/>
                <w:szCs w:val="20"/>
              </w:rPr>
            </w:pPr>
            <w:r w:rsidRPr="00572BB6">
              <w:rPr>
                <w:rFonts w:cstheme="minorHAnsi"/>
                <w:b/>
                <w:sz w:val="20"/>
                <w:szCs w:val="20"/>
              </w:rPr>
              <w:t>Provincia</w:t>
            </w:r>
            <w:r w:rsidR="00E13F90" w:rsidRPr="00572BB6">
              <w:rPr>
                <w:rFonts w:cstheme="minorHAnsi"/>
                <w:b/>
                <w:sz w:val="20"/>
                <w:szCs w:val="20"/>
              </w:rPr>
              <w:t>:</w:t>
            </w:r>
            <w:r w:rsidR="00E13F90" w:rsidRPr="00572BB6">
              <w:rPr>
                <w:rFonts w:cstheme="minorHAnsi"/>
                <w:sz w:val="20"/>
                <w:szCs w:val="20"/>
              </w:rPr>
              <w:t xml:space="preserve"> </w:t>
            </w:r>
            <w:r w:rsidR="00E13F90" w:rsidRPr="00E16042">
              <w:rPr>
                <w:rFonts w:cstheme="minorHAnsi"/>
                <w:sz w:val="18"/>
                <w:szCs w:val="20"/>
              </w:rPr>
              <w:t>Cachapoal</w:t>
            </w:r>
            <w:r w:rsidR="00E13F90">
              <w:rPr>
                <w:rFonts w:cstheme="minorHAnsi"/>
                <w:sz w:val="18"/>
                <w:szCs w:val="20"/>
              </w:rPr>
              <w:t>.</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E13F90" w:rsidRPr="00572BB6">
              <w:rPr>
                <w:rFonts w:cstheme="minorHAnsi"/>
                <w:b/>
                <w:sz w:val="20"/>
                <w:szCs w:val="20"/>
              </w:rPr>
              <w:t>:</w:t>
            </w:r>
            <w:r w:rsidR="00E13F90" w:rsidRPr="00572BB6">
              <w:rPr>
                <w:rFonts w:cstheme="minorHAnsi"/>
                <w:sz w:val="20"/>
                <w:szCs w:val="20"/>
              </w:rPr>
              <w:t xml:space="preserve"> </w:t>
            </w:r>
            <w:r w:rsidR="00E13F90" w:rsidRPr="00E16042">
              <w:rPr>
                <w:rFonts w:cstheme="minorHAnsi"/>
                <w:sz w:val="18"/>
                <w:szCs w:val="20"/>
              </w:rPr>
              <w:t>Mostazal</w:t>
            </w:r>
            <w:r w:rsidR="00E13F90">
              <w:rPr>
                <w:rFonts w:cstheme="minorHAnsi"/>
                <w:sz w:val="18"/>
                <w:szCs w:val="20"/>
              </w:rPr>
              <w:t>.</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E13F90" w:rsidP="00386451">
            <w:pPr>
              <w:spacing w:after="100" w:line="276" w:lineRule="auto"/>
              <w:rPr>
                <w:rFonts w:cstheme="minorHAnsi"/>
                <w:sz w:val="20"/>
                <w:szCs w:val="20"/>
                <w:lang w:val="es-ES" w:eastAsia="es-ES"/>
              </w:rPr>
            </w:pPr>
            <w:r>
              <w:rPr>
                <w:sz w:val="20"/>
                <w:szCs w:val="20"/>
              </w:rPr>
              <w:t>COLBUN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E13F90">
              <w:rPr>
                <w:sz w:val="20"/>
                <w:szCs w:val="20"/>
              </w:rPr>
              <w:t>96.505.760-9</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EC0406" w:rsidP="00083B04">
            <w:pPr>
              <w:spacing w:after="100" w:line="276" w:lineRule="auto"/>
              <w:rPr>
                <w:rFonts w:cstheme="minorHAnsi"/>
                <w:sz w:val="20"/>
                <w:szCs w:val="20"/>
              </w:rPr>
            </w:pPr>
            <w:r>
              <w:rPr>
                <w:sz w:val="20"/>
                <w:szCs w:val="20"/>
              </w:rPr>
              <w:t>AV. Apoquindo 4775, piso 11.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EC0406">
              <w:rPr>
                <w:rFonts w:cstheme="minorHAnsi"/>
                <w:b/>
                <w:sz w:val="20"/>
                <w:szCs w:val="20"/>
              </w:rPr>
              <w:t xml:space="preserve">: </w:t>
            </w:r>
            <w:hyperlink r:id="rId25" w:history="1">
              <w:r w:rsidR="00EC0406" w:rsidRPr="0091517F">
                <w:rPr>
                  <w:rStyle w:val="Hipervnculo"/>
                  <w:rFonts w:cstheme="minorHAnsi"/>
                  <w:b/>
                  <w:sz w:val="20"/>
                  <w:szCs w:val="20"/>
                </w:rPr>
                <w:t>dgordon@colbun.cl</w:t>
              </w:r>
            </w:hyperlink>
            <w:r w:rsidR="00EC0406">
              <w:rPr>
                <w:rFonts w:cstheme="minorHAnsi"/>
                <w:b/>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EC0406">
              <w:rPr>
                <w:sz w:val="20"/>
                <w:szCs w:val="20"/>
              </w:rPr>
              <w:t>24604000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rsidR="00083B04" w:rsidRPr="00572BB6" w:rsidRDefault="00EC0406" w:rsidP="00083B04">
            <w:pPr>
              <w:spacing w:after="100" w:line="276" w:lineRule="auto"/>
              <w:rPr>
                <w:rFonts w:cstheme="minorHAnsi"/>
                <w:sz w:val="20"/>
                <w:szCs w:val="20"/>
                <w:lang w:val="es-ES" w:eastAsia="es-ES"/>
              </w:rPr>
            </w:pPr>
            <w:r>
              <w:rPr>
                <w:sz w:val="20"/>
                <w:szCs w:val="20"/>
              </w:rPr>
              <w:t>Thomas Cristoph Keller L.</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EC0406">
              <w:rPr>
                <w:sz w:val="20"/>
                <w:szCs w:val="20"/>
              </w:rPr>
              <w:t>5.495.282-1</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rsidR="00083B04" w:rsidRPr="00572BB6" w:rsidRDefault="00EC0406" w:rsidP="00BD6178">
            <w:pPr>
              <w:spacing w:after="100" w:line="276" w:lineRule="auto"/>
              <w:rPr>
                <w:rFonts w:cstheme="minorHAnsi"/>
                <w:sz w:val="20"/>
                <w:szCs w:val="20"/>
                <w:lang w:val="es-ES" w:eastAsia="es-ES"/>
              </w:rPr>
            </w:pPr>
            <w:r>
              <w:rPr>
                <w:sz w:val="20"/>
                <w:szCs w:val="20"/>
              </w:rPr>
              <w:t xml:space="preserve">AV. Apoquindo 4775, piso 11. </w:t>
            </w:r>
            <w:r w:rsidR="009A63C1">
              <w:rPr>
                <w:sz w:val="20"/>
                <w:szCs w:val="20"/>
              </w:rPr>
              <w:t>Los</w:t>
            </w:r>
            <w:r>
              <w:rPr>
                <w:sz w:val="20"/>
                <w:szCs w:val="20"/>
              </w:rPr>
              <w:t xml:space="preserve">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Pr="00572BB6">
              <w:rPr>
                <w:rFonts w:cstheme="minorHAnsi"/>
                <w:b/>
                <w:sz w:val="20"/>
                <w:szCs w:val="20"/>
              </w:rPr>
              <w:t>:</w:t>
            </w:r>
            <w:r w:rsidRPr="00572BB6">
              <w:rPr>
                <w:rFonts w:cstheme="minorHAnsi"/>
                <w:sz w:val="20"/>
                <w:szCs w:val="20"/>
              </w:rPr>
              <w:t xml:space="preserve"> </w:t>
            </w:r>
            <w:hyperlink r:id="rId26" w:history="1">
              <w:r w:rsidR="00F348F1" w:rsidRPr="00F348F1">
                <w:rPr>
                  <w:rStyle w:val="Hipervnculo"/>
                  <w:rFonts w:cs="TahomaNormal"/>
                  <w:sz w:val="20"/>
                  <w:szCs w:val="20"/>
                  <w:lang w:eastAsia="es-ES"/>
                </w:rPr>
                <w:t>tkeller@colbun.cl</w:t>
              </w:r>
            </w:hyperlink>
            <w:r w:rsidR="00F348F1">
              <w:rPr>
                <w:rFonts w:ascii="TahomaNormal" w:hAnsi="TahomaNormal" w:cs="TahomaNormal"/>
                <w:color w:val="222222"/>
                <w:sz w:val="12"/>
                <w:szCs w:val="12"/>
                <w:lang w:eastAsia="es-ES"/>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widowControl w:val="0"/>
              <w:spacing w:after="120" w:line="285" w:lineRule="auto"/>
              <w:rPr>
                <w:sz w:val="20"/>
                <w:szCs w:val="20"/>
              </w:rPr>
            </w:pPr>
            <w:r w:rsidRPr="00572BB6">
              <w:rPr>
                <w:rFonts w:cstheme="minorHAnsi"/>
                <w:b/>
                <w:sz w:val="20"/>
                <w:szCs w:val="20"/>
              </w:rPr>
              <w:t>Teléfono:</w:t>
            </w:r>
            <w:r w:rsidR="00F348F1">
              <w:rPr>
                <w:sz w:val="20"/>
                <w:szCs w:val="20"/>
              </w:rPr>
              <w:t xml:space="preserve"> 24604000</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F348F1" w:rsidP="00083B04">
            <w:pPr>
              <w:spacing w:after="100" w:line="276" w:lineRule="auto"/>
              <w:ind w:left="425" w:hanging="425"/>
              <w:rPr>
                <w:rFonts w:cstheme="minorHAnsi"/>
                <w:b/>
                <w:sz w:val="20"/>
                <w:szCs w:val="20"/>
              </w:rPr>
            </w:pPr>
            <w:r>
              <w:rPr>
                <w:rFonts w:cstheme="minorHAnsi"/>
                <w:sz w:val="20"/>
                <w:szCs w:val="20"/>
              </w:rPr>
              <w:t>Turbina Gas.</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rsidR="00083B04" w:rsidRPr="00572BB6" w:rsidRDefault="00572BB6" w:rsidP="00083B04">
            <w:pPr>
              <w:spacing w:after="100" w:line="276" w:lineRule="auto"/>
              <w:rPr>
                <w:rFonts w:cstheme="minorHAnsi"/>
                <w:b/>
                <w:sz w:val="20"/>
                <w:szCs w:val="20"/>
              </w:rPr>
            </w:pPr>
            <w:r>
              <w:rPr>
                <w:rFonts w:cstheme="minorHAnsi"/>
                <w:sz w:val="20"/>
                <w:szCs w:val="20"/>
              </w:rPr>
              <w:t xml:space="preserve">Gas natural y Petróleo </w:t>
            </w:r>
            <w:r w:rsidR="00677D30">
              <w:rPr>
                <w:rFonts w:cstheme="minorHAnsi"/>
                <w:sz w:val="20"/>
                <w:szCs w:val="20"/>
              </w:rPr>
              <w:t>Diésel</w:t>
            </w:r>
            <w:r>
              <w:rPr>
                <w:rFonts w:cstheme="minorHAnsi"/>
                <w:sz w:val="20"/>
                <w:szCs w:val="20"/>
              </w:rPr>
              <w:t>.</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Pr="00572BB6">
              <w:rPr>
                <w:rFonts w:cstheme="minorHAnsi"/>
                <w:sz w:val="20"/>
                <w:szCs w:val="20"/>
              </w:rPr>
              <w:t>CEMS</w:t>
            </w:r>
            <w:r w:rsidRPr="00572BB6">
              <w:rPr>
                <w:rFonts w:cstheme="minorHAnsi"/>
                <w:b/>
                <w:sz w:val="20"/>
                <w:szCs w:val="20"/>
              </w:rPr>
              <w:t xml:space="preserve"> </w:t>
            </w:r>
            <w:r w:rsidRPr="00572BB6">
              <w:rPr>
                <w:rFonts w:cstheme="minorHAnsi"/>
                <w:sz w:val="20"/>
                <w:szCs w:val="20"/>
              </w:rPr>
              <w:t xml:space="preserve">de </w:t>
            </w:r>
            <w:r w:rsidR="00083B04" w:rsidRPr="00572BB6">
              <w:rPr>
                <w:rFonts w:cstheme="minorHAnsi"/>
                <w:sz w:val="20"/>
                <w:szCs w:val="20"/>
              </w:rPr>
              <w:t>Material Particulado.</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21539631"/>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0" w:name="_Toc352840385"/>
      <w:bookmarkStart w:id="31" w:name="_Toc352841445"/>
    </w:p>
    <w:p w:rsidR="00317531" w:rsidRPr="0025129B" w:rsidRDefault="00DD3C5C" w:rsidP="00DD3C5C">
      <w:pPr>
        <w:pStyle w:val="Ttulo1"/>
      </w:pPr>
      <w:bookmarkStart w:id="32" w:name="_Toc421539632"/>
      <w:r>
        <w:t>D</w:t>
      </w:r>
      <w:r w:rsidRPr="00DD3C5C">
        <w:t>ESCRIPCIÓN DE LA FUENTE</w:t>
      </w:r>
      <w:r w:rsidR="00B1722C" w:rsidRPr="0025129B">
        <w:t>.</w:t>
      </w:r>
      <w:bookmarkEnd w:id="30"/>
      <w:bookmarkEnd w:id="31"/>
      <w:bookmarkEnd w:id="32"/>
    </w:p>
    <w:p w:rsidR="00B1722C" w:rsidRPr="0025129B" w:rsidRDefault="00B1722C" w:rsidP="00B1722C"/>
    <w:p w:rsidR="00B1722C" w:rsidRPr="0025129B" w:rsidRDefault="00F67BC0"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59"/>
      <w:bookmarkStart w:id="39" w:name="_Toc390184270"/>
      <w:bookmarkStart w:id="40" w:name="_Toc390360001"/>
      <w:bookmarkStart w:id="41" w:name="_Toc390777022"/>
      <w:bookmarkStart w:id="42" w:name="_Toc421539633"/>
      <w:r>
        <w:t>Motivo de la A</w:t>
      </w:r>
      <w:r w:rsidR="00B1722C" w:rsidRPr="0025129B">
        <w:t>ctividad de Fiscalización</w:t>
      </w:r>
      <w:r w:rsidR="00893A4E" w:rsidRPr="0025129B">
        <w:t>.</w:t>
      </w:r>
      <w:bookmarkEnd w:id="33"/>
      <w:bookmarkEnd w:id="34"/>
      <w:bookmarkEnd w:id="35"/>
      <w:bookmarkEnd w:id="36"/>
      <w:bookmarkEnd w:id="37"/>
      <w:bookmarkEnd w:id="38"/>
      <w:bookmarkEnd w:id="39"/>
      <w:bookmarkEnd w:id="40"/>
      <w:bookmarkEnd w:id="41"/>
      <w:bookmarkEnd w:id="42"/>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25129B" w:rsidTr="002436EA">
        <w:trPr>
          <w:trHeight w:val="551"/>
          <w:jc w:val="center"/>
        </w:trPr>
        <w:tc>
          <w:tcPr>
            <w:tcW w:w="1013"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rsidR="00B1722C" w:rsidRPr="0025129B" w:rsidRDefault="00B1722C" w:rsidP="00B1722C"/>
    <w:p w:rsidR="00DD3C5C" w:rsidRPr="00966D70" w:rsidRDefault="002436EA" w:rsidP="00DD3C5C">
      <w:pPr>
        <w:pStyle w:val="Ttulo2"/>
      </w:pPr>
      <w:bookmarkStart w:id="43" w:name="_Toc421539634"/>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2E6D6B" w:rsidTr="000414F3">
        <w:trPr>
          <w:trHeight w:val="580"/>
          <w:jc w:val="center"/>
        </w:trPr>
        <w:tc>
          <w:tcPr>
            <w:tcW w:w="1226" w:type="pct"/>
            <w:tcBorders>
              <w:bottom w:val="single" w:sz="4" w:space="0" w:color="auto"/>
              <w:right w:val="single" w:sz="4" w:space="0" w:color="auto"/>
            </w:tcBorders>
          </w:tcPr>
          <w:p w:rsidR="00E70E97" w:rsidRDefault="00DD3C5C" w:rsidP="000414F3">
            <w:pPr>
              <w:rPr>
                <w:b/>
                <w:sz w:val="18"/>
                <w:szCs w:val="18"/>
              </w:rPr>
            </w:pPr>
            <w:r w:rsidRPr="002E6D6B">
              <w:rPr>
                <w:b/>
                <w:sz w:val="18"/>
                <w:szCs w:val="18"/>
              </w:rPr>
              <w:t>Identificación de la Unidad:</w:t>
            </w:r>
            <w:r w:rsidR="00E70E97">
              <w:rPr>
                <w:b/>
                <w:sz w:val="18"/>
                <w:szCs w:val="18"/>
              </w:rPr>
              <w:t xml:space="preserve"> </w:t>
            </w:r>
          </w:p>
          <w:p w:rsidR="00DD3C5C" w:rsidRPr="002E6D6B" w:rsidRDefault="00D6404C" w:rsidP="00386451">
            <w:pPr>
              <w:rPr>
                <w:sz w:val="18"/>
                <w:szCs w:val="18"/>
              </w:rPr>
            </w:pPr>
            <w:r w:rsidRPr="000B001C">
              <w:rPr>
                <w:rFonts w:cstheme="minorHAnsi"/>
              </w:rPr>
              <w:t xml:space="preserve">Unidad </w:t>
            </w:r>
            <w:r w:rsidR="00572BB6">
              <w:rPr>
                <w:rFonts w:cstheme="minorHAnsi"/>
              </w:rPr>
              <w:t>TG</w:t>
            </w:r>
            <w:r w:rsidR="00077FFA">
              <w:rPr>
                <w:rFonts w:cstheme="minorHAnsi"/>
              </w:rPr>
              <w:t>1</w:t>
            </w:r>
          </w:p>
        </w:tc>
        <w:tc>
          <w:tcPr>
            <w:tcW w:w="1120" w:type="pct"/>
            <w:tcBorders>
              <w:left w:val="single" w:sz="4" w:space="0" w:color="auto"/>
              <w:bottom w:val="single" w:sz="4" w:space="0" w:color="auto"/>
            </w:tcBorders>
          </w:tcPr>
          <w:p w:rsidR="00E70E97" w:rsidRDefault="00E70E97" w:rsidP="000414F3">
            <w:pPr>
              <w:rPr>
                <w:b/>
                <w:sz w:val="18"/>
                <w:szCs w:val="18"/>
              </w:rPr>
            </w:pPr>
            <w:r>
              <w:rPr>
                <w:b/>
                <w:sz w:val="18"/>
                <w:szCs w:val="18"/>
              </w:rPr>
              <w:t>Conformación:</w:t>
            </w:r>
          </w:p>
          <w:p w:rsidR="00DD3C5C" w:rsidRPr="002E6D6B" w:rsidRDefault="00E70E97" w:rsidP="00077FFA">
            <w:pPr>
              <w:rPr>
                <w:sz w:val="18"/>
                <w:szCs w:val="18"/>
              </w:rPr>
            </w:pPr>
            <w:r>
              <w:rPr>
                <w:b/>
                <w:sz w:val="18"/>
                <w:szCs w:val="18"/>
              </w:rPr>
              <w:t xml:space="preserve"> </w:t>
            </w:r>
            <w:r w:rsidR="00077FFA">
              <w:rPr>
                <w:rFonts w:cstheme="minorHAnsi"/>
              </w:rPr>
              <w:t>Turbina Gas.</w:t>
            </w:r>
          </w:p>
        </w:tc>
        <w:tc>
          <w:tcPr>
            <w:tcW w:w="1334" w:type="pct"/>
            <w:tcBorders>
              <w:bottom w:val="single" w:sz="4" w:space="0" w:color="auto"/>
              <w:right w:val="single" w:sz="4" w:space="0" w:color="auto"/>
            </w:tcBorders>
          </w:tcPr>
          <w:p w:rsidR="00DD3C5C" w:rsidRDefault="00DD3C5C" w:rsidP="000414F3">
            <w:pPr>
              <w:rPr>
                <w:b/>
                <w:sz w:val="18"/>
                <w:szCs w:val="18"/>
              </w:rPr>
            </w:pPr>
            <w:r w:rsidRPr="002E6D6B">
              <w:rPr>
                <w:b/>
                <w:sz w:val="18"/>
                <w:szCs w:val="18"/>
              </w:rPr>
              <w:t>Combustible Principal Utilizado:</w:t>
            </w:r>
            <w:r w:rsidR="00E70E97">
              <w:rPr>
                <w:b/>
                <w:sz w:val="18"/>
                <w:szCs w:val="18"/>
              </w:rPr>
              <w:t xml:space="preserve"> </w:t>
            </w:r>
            <w:r w:rsidR="00D06536" w:rsidRPr="00D06536">
              <w:rPr>
                <w:rFonts w:cstheme="minorHAnsi"/>
              </w:rPr>
              <w:t>Gas natural y</w:t>
            </w:r>
            <w:r w:rsidR="00D06536">
              <w:rPr>
                <w:b/>
                <w:sz w:val="18"/>
                <w:szCs w:val="18"/>
              </w:rPr>
              <w:t xml:space="preserve"> </w:t>
            </w:r>
            <w:r w:rsidR="00572BB6">
              <w:rPr>
                <w:rFonts w:cstheme="minorHAnsi"/>
              </w:rPr>
              <w:t>Petróleo Diésel</w:t>
            </w:r>
            <w:r w:rsidR="00E70E97" w:rsidRPr="000B001C">
              <w:rPr>
                <w:rFonts w:cstheme="minorHAnsi"/>
              </w:rPr>
              <w:t>.</w:t>
            </w:r>
          </w:p>
          <w:p w:rsidR="00DD3C5C" w:rsidRPr="002E6D6B" w:rsidRDefault="00DD3C5C" w:rsidP="000414F3">
            <w:pPr>
              <w:rPr>
                <w:sz w:val="18"/>
                <w:szCs w:val="18"/>
              </w:rPr>
            </w:pPr>
          </w:p>
        </w:tc>
        <w:tc>
          <w:tcPr>
            <w:tcW w:w="1320" w:type="pct"/>
            <w:tcBorders>
              <w:bottom w:val="single" w:sz="4" w:space="0" w:color="auto"/>
              <w:right w:val="single" w:sz="4" w:space="0" w:color="auto"/>
            </w:tcBorders>
          </w:tcPr>
          <w:p w:rsidR="00DD3C5C" w:rsidRPr="000B001C" w:rsidRDefault="000B001C" w:rsidP="000414F3">
            <w:pPr>
              <w:rPr>
                <w:rFonts w:cstheme="minorHAnsi"/>
              </w:rPr>
            </w:pPr>
            <w:r>
              <w:rPr>
                <w:b/>
                <w:sz w:val="18"/>
                <w:szCs w:val="18"/>
              </w:rPr>
              <w:t xml:space="preserve">Potencia </w:t>
            </w:r>
            <w:r w:rsidR="00E70E97">
              <w:rPr>
                <w:b/>
                <w:sz w:val="18"/>
                <w:szCs w:val="18"/>
              </w:rPr>
              <w:t>Térmica:</w:t>
            </w:r>
            <w:r>
              <w:rPr>
                <w:b/>
                <w:sz w:val="18"/>
                <w:szCs w:val="18"/>
              </w:rPr>
              <w:t xml:space="preserve"> </w:t>
            </w:r>
            <w:r w:rsidR="00077FFA">
              <w:rPr>
                <w:rFonts w:cstheme="minorHAnsi"/>
              </w:rPr>
              <w:t>441,6204</w:t>
            </w:r>
            <w:r w:rsidR="00E70E97" w:rsidRPr="000B001C">
              <w:rPr>
                <w:rFonts w:cstheme="minorHAnsi"/>
              </w:rPr>
              <w:t xml:space="preserve"> MWt.</w:t>
            </w:r>
          </w:p>
          <w:p w:rsidR="00DD3C5C" w:rsidRPr="002E6D6B" w:rsidRDefault="00DD3C5C" w:rsidP="000414F3">
            <w:pPr>
              <w:rPr>
                <w:sz w:val="18"/>
                <w:szCs w:val="18"/>
              </w:rPr>
            </w:pPr>
          </w:p>
        </w:tc>
      </w:tr>
    </w:tbl>
    <w:p w:rsidR="00DD3C5C" w:rsidRDefault="00DD3C5C" w:rsidP="00DD3C5C">
      <w:pPr>
        <w:pStyle w:val="Prrafodelista"/>
        <w:ind w:left="360"/>
        <w:rPr>
          <w:b/>
        </w:rPr>
      </w:pPr>
    </w:p>
    <w:p w:rsidR="00DD3C5C" w:rsidRDefault="00DD3C5C" w:rsidP="00DD3C5C">
      <w:pPr>
        <w:pStyle w:val="Ttulo2"/>
      </w:pPr>
      <w:bookmarkStart w:id="44" w:name="_Toc421539635"/>
      <w:r>
        <w:t>Identificació</w:t>
      </w:r>
      <w:r w:rsidRPr="002C3BF8">
        <w:t xml:space="preserve">n de la </w:t>
      </w:r>
      <w:r>
        <w:t>chimenea.</w:t>
      </w:r>
      <w:bookmarkEnd w:id="44"/>
    </w:p>
    <w:tbl>
      <w:tblPr>
        <w:tblStyle w:val="Tablaconcuadrcula"/>
        <w:tblW w:w="4762" w:type="pct"/>
        <w:jc w:val="center"/>
        <w:tblLook w:val="04A0" w:firstRow="1" w:lastRow="0" w:firstColumn="1" w:lastColumn="0" w:noHBand="0" w:noVBand="1"/>
      </w:tblPr>
      <w:tblGrid>
        <w:gridCol w:w="2063"/>
        <w:gridCol w:w="2550"/>
        <w:gridCol w:w="5090"/>
      </w:tblGrid>
      <w:tr w:rsidR="00DD3C5C" w:rsidRPr="00AF4A50" w:rsidTr="000414F3">
        <w:trPr>
          <w:jc w:val="center"/>
        </w:trPr>
        <w:tc>
          <w:tcPr>
            <w:tcW w:w="1063" w:type="pct"/>
            <w:tcBorders>
              <w:right w:val="single" w:sz="4" w:space="0" w:color="auto"/>
            </w:tcBorders>
          </w:tcPr>
          <w:p w:rsidR="00DD3C5C" w:rsidRPr="00AF4A50" w:rsidRDefault="00DD3C5C" w:rsidP="000414F3">
            <w:pPr>
              <w:rPr>
                <w:sz w:val="18"/>
                <w:szCs w:val="18"/>
              </w:rPr>
            </w:pPr>
            <w:r w:rsidRPr="00AF4A50">
              <w:rPr>
                <w:b/>
                <w:sz w:val="18"/>
                <w:szCs w:val="18"/>
              </w:rPr>
              <w:t>Coordenadas UTM:</w:t>
            </w:r>
            <w:r w:rsidR="00D6404C">
              <w:rPr>
                <w:b/>
                <w:sz w:val="18"/>
                <w:szCs w:val="18"/>
              </w:rPr>
              <w:t xml:space="preserve">         </w:t>
            </w:r>
            <w:r w:rsidR="004F3536">
              <w:rPr>
                <w:rFonts w:cstheme="minorHAnsi"/>
              </w:rPr>
              <w:t>N 6233290, E 351187</w:t>
            </w:r>
            <w:r w:rsidRPr="00AF4A50">
              <w:rPr>
                <w:sz w:val="18"/>
                <w:szCs w:val="18"/>
              </w:rPr>
              <w:br/>
            </w:r>
          </w:p>
        </w:tc>
        <w:tc>
          <w:tcPr>
            <w:tcW w:w="1314" w:type="pct"/>
            <w:tcBorders>
              <w:left w:val="single" w:sz="4" w:space="0" w:color="auto"/>
              <w:right w:val="single" w:sz="4" w:space="0" w:color="auto"/>
            </w:tcBorders>
          </w:tcPr>
          <w:p w:rsidR="00DD3C5C" w:rsidRPr="00AF4A50" w:rsidRDefault="00DD3C5C" w:rsidP="000414F3">
            <w:pPr>
              <w:rPr>
                <w:sz w:val="18"/>
                <w:szCs w:val="18"/>
              </w:rPr>
            </w:pPr>
            <w:r w:rsidRPr="00AF4A50">
              <w:rPr>
                <w:b/>
                <w:sz w:val="18"/>
                <w:szCs w:val="18"/>
              </w:rPr>
              <w:t>Altura (m):</w:t>
            </w:r>
            <w:r w:rsidR="000A3A28">
              <w:rPr>
                <w:b/>
                <w:sz w:val="18"/>
                <w:szCs w:val="18"/>
              </w:rPr>
              <w:t xml:space="preserve"> </w:t>
            </w:r>
            <w:r w:rsidR="0096206D">
              <w:rPr>
                <w:rFonts w:cstheme="minorHAnsi"/>
              </w:rPr>
              <w:t>3</w:t>
            </w:r>
            <w:r w:rsidR="00D6404C" w:rsidRPr="000B001C">
              <w:rPr>
                <w:rFonts w:cstheme="minorHAnsi"/>
              </w:rPr>
              <w:t>0</w:t>
            </w:r>
            <w:r w:rsidR="000A3A28" w:rsidRPr="000B001C">
              <w:rPr>
                <w:rFonts w:cstheme="minorHAnsi"/>
              </w:rPr>
              <w:t xml:space="preserve"> m.</w:t>
            </w:r>
          </w:p>
          <w:p w:rsidR="00DD3C5C" w:rsidRPr="00AF4A50" w:rsidRDefault="00DD3C5C" w:rsidP="000414F3">
            <w:pPr>
              <w:rPr>
                <w:sz w:val="18"/>
                <w:szCs w:val="18"/>
              </w:rPr>
            </w:pPr>
          </w:p>
        </w:tc>
        <w:tc>
          <w:tcPr>
            <w:tcW w:w="2623" w:type="pct"/>
            <w:tcBorders>
              <w:left w:val="single" w:sz="4" w:space="0" w:color="auto"/>
            </w:tcBorders>
          </w:tcPr>
          <w:p w:rsidR="00DD3C5C" w:rsidRPr="00AF4A50" w:rsidRDefault="00DD3C5C" w:rsidP="00D6404C">
            <w:pPr>
              <w:rPr>
                <w:sz w:val="18"/>
                <w:szCs w:val="18"/>
              </w:rPr>
            </w:pPr>
            <w:r w:rsidRPr="00AF4A50">
              <w:rPr>
                <w:b/>
                <w:sz w:val="18"/>
                <w:szCs w:val="18"/>
              </w:rPr>
              <w:t>Diámetro Interno (m):</w:t>
            </w:r>
            <w:r w:rsidR="000A3A28" w:rsidRPr="000B001C">
              <w:rPr>
                <w:rFonts w:cstheme="minorHAnsi"/>
              </w:rPr>
              <w:t xml:space="preserve"> </w:t>
            </w:r>
            <w:r w:rsidR="0096206D">
              <w:rPr>
                <w:rFonts w:cstheme="minorHAnsi"/>
              </w:rPr>
              <w:t>5,3</w:t>
            </w:r>
            <w:r w:rsidR="00D6404C" w:rsidRPr="000B001C">
              <w:rPr>
                <w:rFonts w:cstheme="minorHAnsi"/>
              </w:rPr>
              <w:t xml:space="preserve"> m.</w:t>
            </w:r>
          </w:p>
        </w:tc>
      </w:tr>
      <w:tr w:rsidR="00DD3C5C" w:rsidRPr="00AF4A50" w:rsidTr="000414F3">
        <w:trPr>
          <w:trHeight w:val="535"/>
          <w:jc w:val="center"/>
        </w:trPr>
        <w:tc>
          <w:tcPr>
            <w:tcW w:w="5000" w:type="pct"/>
            <w:gridSpan w:val="3"/>
          </w:tcPr>
          <w:p w:rsidR="00DD3C5C" w:rsidRPr="009E4E1F" w:rsidRDefault="00DD3C5C" w:rsidP="00572BB6">
            <w:pPr>
              <w:rPr>
                <w:sz w:val="18"/>
                <w:szCs w:val="18"/>
              </w:rPr>
            </w:pPr>
            <w:r>
              <w:rPr>
                <w:b/>
                <w:sz w:val="18"/>
                <w:szCs w:val="18"/>
              </w:rPr>
              <w:t xml:space="preserve">Unidad que emite: </w:t>
            </w:r>
            <w:r w:rsidR="0096206D">
              <w:rPr>
                <w:sz w:val="18"/>
                <w:szCs w:val="18"/>
              </w:rPr>
              <w:t>TG1</w:t>
            </w:r>
          </w:p>
        </w:tc>
      </w:tr>
    </w:tbl>
    <w:p w:rsidR="00DD3C5C" w:rsidRDefault="00DD3C5C" w:rsidP="00DD3C5C"/>
    <w:p w:rsidR="00DD3C5C" w:rsidRDefault="00DD3C5C" w:rsidP="00DD3C5C"/>
    <w:p w:rsidR="00DD3C5C" w:rsidRDefault="00D152CF" w:rsidP="00D152CF">
      <w:pPr>
        <w:pStyle w:val="Ttulo2"/>
      </w:pPr>
      <w:bookmarkStart w:id="45" w:name="_Toc421539636"/>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5"/>
    </w:p>
    <w:p w:rsidR="000A3A28" w:rsidRPr="000A3A28" w:rsidRDefault="000A3A28" w:rsidP="000A3A28"/>
    <w:tbl>
      <w:tblPr>
        <w:tblStyle w:val="Tablaconcuadrcula"/>
        <w:tblW w:w="6137" w:type="dxa"/>
        <w:tblInd w:w="731" w:type="dxa"/>
        <w:tblLayout w:type="fixed"/>
        <w:tblLook w:val="04A0" w:firstRow="1" w:lastRow="0" w:firstColumn="1" w:lastColumn="0" w:noHBand="0" w:noVBand="1"/>
      </w:tblPr>
      <w:tblGrid>
        <w:gridCol w:w="4303"/>
        <w:gridCol w:w="1834"/>
      </w:tblGrid>
      <w:tr w:rsidR="000A3A28" w:rsidRPr="00AF4A50" w:rsidTr="00E82EEC">
        <w:trPr>
          <w:trHeight w:val="330"/>
        </w:trPr>
        <w:tc>
          <w:tcPr>
            <w:tcW w:w="4303"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Parámetro</w:t>
            </w:r>
          </w:p>
        </w:tc>
        <w:tc>
          <w:tcPr>
            <w:tcW w:w="1834" w:type="dxa"/>
            <w:tcBorders>
              <w:left w:val="single" w:sz="4" w:space="0" w:color="auto"/>
              <w:right w:val="single" w:sz="4" w:space="0" w:color="auto"/>
            </w:tcBorders>
            <w:shd w:val="clear" w:color="auto" w:fill="auto"/>
            <w:vAlign w:val="center"/>
          </w:tcPr>
          <w:p w:rsidR="000A3A28" w:rsidRPr="00AF4A50" w:rsidRDefault="000A3A28" w:rsidP="000414F3">
            <w:pPr>
              <w:jc w:val="center"/>
              <w:rPr>
                <w:b/>
                <w:sz w:val="18"/>
                <w:szCs w:val="18"/>
              </w:rPr>
            </w:pPr>
            <w:r w:rsidRPr="00AF4A50">
              <w:rPr>
                <w:b/>
                <w:sz w:val="18"/>
                <w:szCs w:val="18"/>
              </w:rPr>
              <w:t>MP</w:t>
            </w:r>
          </w:p>
        </w:tc>
      </w:tr>
      <w:tr w:rsidR="000A3A28" w:rsidRPr="00AF4A50" w:rsidTr="00E82EEC">
        <w:trPr>
          <w:trHeight w:val="330"/>
        </w:trPr>
        <w:tc>
          <w:tcPr>
            <w:tcW w:w="4303"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Método de medición </w:t>
            </w:r>
          </w:p>
        </w:tc>
        <w:tc>
          <w:tcPr>
            <w:tcW w:w="1834" w:type="dxa"/>
            <w:tcBorders>
              <w:left w:val="single" w:sz="4" w:space="0" w:color="auto"/>
              <w:right w:val="single" w:sz="4" w:space="0" w:color="auto"/>
            </w:tcBorders>
            <w:vAlign w:val="center"/>
          </w:tcPr>
          <w:p w:rsidR="000A3A28" w:rsidRPr="000B001C" w:rsidRDefault="000A3A28" w:rsidP="00E82EEC">
            <w:pPr>
              <w:jc w:val="center"/>
              <w:rPr>
                <w:rFonts w:cstheme="minorHAnsi"/>
              </w:rPr>
            </w:pPr>
            <w:r w:rsidRPr="000B001C">
              <w:rPr>
                <w:rFonts w:cstheme="minorHAnsi"/>
              </w:rPr>
              <w:t>CEMS</w:t>
            </w:r>
          </w:p>
        </w:tc>
      </w:tr>
      <w:tr w:rsidR="000A3A28" w:rsidRPr="00AF4A50" w:rsidTr="00E82EEC">
        <w:trPr>
          <w:trHeight w:val="330"/>
        </w:trPr>
        <w:tc>
          <w:tcPr>
            <w:tcW w:w="4303"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E</w:t>
            </w:r>
            <w:r w:rsidRPr="00AF4A50">
              <w:rPr>
                <w:b/>
                <w:sz w:val="18"/>
                <w:szCs w:val="18"/>
              </w:rPr>
              <w:t>scala</w:t>
            </w:r>
            <w:r>
              <w:rPr>
                <w:b/>
                <w:sz w:val="18"/>
                <w:szCs w:val="18"/>
              </w:rPr>
              <w:t xml:space="preserve"> o Rango de</w:t>
            </w:r>
            <w:r w:rsidRPr="00AF4A50">
              <w:rPr>
                <w:b/>
                <w:sz w:val="18"/>
                <w:szCs w:val="18"/>
              </w:rPr>
              <w:t xml:space="preserve"> medición</w:t>
            </w:r>
          </w:p>
        </w:tc>
        <w:tc>
          <w:tcPr>
            <w:tcW w:w="1834" w:type="dxa"/>
            <w:tcBorders>
              <w:left w:val="single" w:sz="4" w:space="0" w:color="auto"/>
              <w:right w:val="single" w:sz="4" w:space="0" w:color="auto"/>
            </w:tcBorders>
            <w:vAlign w:val="center"/>
          </w:tcPr>
          <w:p w:rsidR="000A3A28" w:rsidRPr="000B001C" w:rsidRDefault="000A3A28" w:rsidP="00E82EEC">
            <w:pPr>
              <w:jc w:val="center"/>
              <w:rPr>
                <w:rFonts w:cstheme="minorHAnsi"/>
              </w:rPr>
            </w:pPr>
            <w:r w:rsidRPr="000B001C">
              <w:rPr>
                <w:rFonts w:cstheme="minorHAnsi"/>
              </w:rPr>
              <w:t xml:space="preserve">0 – </w:t>
            </w:r>
            <w:r w:rsidR="0096206D">
              <w:rPr>
                <w:rFonts w:cstheme="minorHAnsi"/>
              </w:rPr>
              <w:t>200</w:t>
            </w:r>
            <w:r w:rsidR="00515C5D">
              <w:rPr>
                <w:rFonts w:cstheme="minorHAnsi"/>
              </w:rPr>
              <w:t xml:space="preserve"> </w:t>
            </w:r>
            <w:r w:rsidRPr="000B001C">
              <w:rPr>
                <w:rFonts w:cstheme="minorHAnsi"/>
              </w:rPr>
              <w:t>mg/m3</w:t>
            </w:r>
          </w:p>
        </w:tc>
      </w:tr>
      <w:tr w:rsidR="000A3A28" w:rsidRPr="00AF4A50" w:rsidTr="00E82EEC">
        <w:trPr>
          <w:trHeight w:val="330"/>
        </w:trPr>
        <w:tc>
          <w:tcPr>
            <w:tcW w:w="4303" w:type="dxa"/>
            <w:tcBorders>
              <w:right w:val="single" w:sz="4" w:space="0" w:color="auto"/>
            </w:tcBorders>
            <w:shd w:val="clear" w:color="auto" w:fill="auto"/>
            <w:vAlign w:val="center"/>
          </w:tcPr>
          <w:p w:rsidR="000A3A28" w:rsidRPr="0096206D" w:rsidRDefault="000A3A28" w:rsidP="000414F3">
            <w:pPr>
              <w:rPr>
                <w:b/>
                <w:sz w:val="18"/>
                <w:szCs w:val="18"/>
              </w:rPr>
            </w:pPr>
            <w:r w:rsidRPr="0096206D">
              <w:rPr>
                <w:b/>
                <w:sz w:val="18"/>
                <w:szCs w:val="18"/>
              </w:rPr>
              <w:t xml:space="preserve">Fecha validación </w:t>
            </w:r>
          </w:p>
        </w:tc>
        <w:tc>
          <w:tcPr>
            <w:tcW w:w="1834" w:type="dxa"/>
            <w:tcBorders>
              <w:left w:val="single" w:sz="4" w:space="0" w:color="auto"/>
              <w:right w:val="single" w:sz="4" w:space="0" w:color="auto"/>
            </w:tcBorders>
            <w:vAlign w:val="center"/>
          </w:tcPr>
          <w:p w:rsidR="000A3A28" w:rsidRPr="0096206D" w:rsidRDefault="0096206D" w:rsidP="00E82EEC">
            <w:pPr>
              <w:jc w:val="center"/>
              <w:rPr>
                <w:rFonts w:cstheme="minorHAnsi"/>
              </w:rPr>
            </w:pPr>
            <w:r w:rsidRPr="0096206D">
              <w:rPr>
                <w:rFonts w:cstheme="minorHAnsi"/>
              </w:rPr>
              <w:t>29/09</w:t>
            </w:r>
            <w:r w:rsidR="00515C5D" w:rsidRPr="0096206D">
              <w:rPr>
                <w:rFonts w:cstheme="minorHAnsi"/>
              </w:rPr>
              <w:t>/14</w:t>
            </w:r>
          </w:p>
        </w:tc>
      </w:tr>
      <w:tr w:rsidR="000A3A28" w:rsidRPr="00AF4A50" w:rsidTr="00E82EEC">
        <w:trPr>
          <w:trHeight w:val="330"/>
        </w:trPr>
        <w:tc>
          <w:tcPr>
            <w:tcW w:w="4303"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N° </w:t>
            </w:r>
            <w:r w:rsidRPr="00AF4A50">
              <w:rPr>
                <w:b/>
                <w:sz w:val="18"/>
                <w:szCs w:val="18"/>
              </w:rPr>
              <w:t xml:space="preserve">Resolución validación del CEMS </w:t>
            </w:r>
            <w:r>
              <w:rPr>
                <w:b/>
                <w:sz w:val="18"/>
                <w:szCs w:val="18"/>
              </w:rPr>
              <w:t>otorgada por</w:t>
            </w:r>
            <w:r w:rsidRPr="00AF4A50">
              <w:rPr>
                <w:b/>
                <w:sz w:val="18"/>
                <w:szCs w:val="18"/>
              </w:rPr>
              <w:t xml:space="preserve"> la SMA.</w:t>
            </w:r>
          </w:p>
        </w:tc>
        <w:tc>
          <w:tcPr>
            <w:tcW w:w="1834" w:type="dxa"/>
            <w:tcBorders>
              <w:left w:val="single" w:sz="4" w:space="0" w:color="auto"/>
              <w:right w:val="single" w:sz="4" w:space="0" w:color="auto"/>
            </w:tcBorders>
            <w:vAlign w:val="center"/>
          </w:tcPr>
          <w:p w:rsidR="000A3A28" w:rsidRPr="000B001C" w:rsidRDefault="0096206D" w:rsidP="00E82EEC">
            <w:pPr>
              <w:jc w:val="center"/>
              <w:rPr>
                <w:rFonts w:cstheme="minorHAnsi"/>
              </w:rPr>
            </w:pPr>
            <w:r>
              <w:rPr>
                <w:rFonts w:cstheme="minorHAnsi"/>
              </w:rPr>
              <w:t>194</w:t>
            </w:r>
            <w:r w:rsidR="00D6404C" w:rsidRPr="000B001C">
              <w:rPr>
                <w:rFonts w:cstheme="minorHAnsi"/>
              </w:rPr>
              <w:t>/1</w:t>
            </w:r>
            <w:r>
              <w:rPr>
                <w:rFonts w:cstheme="minorHAnsi"/>
              </w:rPr>
              <w:t>5</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6" w:name="_Toc352840391"/>
      <w:bookmarkStart w:id="47" w:name="_Toc352841451"/>
    </w:p>
    <w:p w:rsidR="00F265C2" w:rsidRPr="0025129B" w:rsidRDefault="00F265C2" w:rsidP="00F265C2">
      <w:pPr>
        <w:pStyle w:val="Ttulo2"/>
        <w:rPr>
          <w:bCs/>
        </w:rPr>
      </w:pPr>
      <w:bookmarkStart w:id="48" w:name="_Toc382383544"/>
      <w:bookmarkStart w:id="49" w:name="_Toc382472366"/>
      <w:bookmarkStart w:id="50" w:name="_Toc390184276"/>
      <w:bookmarkStart w:id="51" w:name="_Toc390360007"/>
      <w:bookmarkStart w:id="52" w:name="_Toc390777028"/>
      <w:bookmarkStart w:id="53" w:name="_Toc421539637"/>
      <w:bookmarkStart w:id="54" w:name="_Toc352840392"/>
      <w:bookmarkStart w:id="55" w:name="_Toc352841452"/>
      <w:bookmarkEnd w:id="46"/>
      <w:bookmarkEnd w:id="47"/>
      <w:r w:rsidRPr="0025129B">
        <w:rPr>
          <w:bCs/>
        </w:rPr>
        <w:lastRenderedPageBreak/>
        <w:t xml:space="preserve">Aspectos </w:t>
      </w:r>
      <w:r w:rsidR="00430772" w:rsidRPr="0025129B">
        <w:rPr>
          <w:bCs/>
        </w:rPr>
        <w:t xml:space="preserve">relativos </w:t>
      </w:r>
      <w:r w:rsidRPr="0025129B">
        <w:rPr>
          <w:bCs/>
        </w:rPr>
        <w:t>al Seguimiento Ambiental</w:t>
      </w:r>
      <w:bookmarkEnd w:id="48"/>
      <w:bookmarkEnd w:id="49"/>
      <w:bookmarkEnd w:id="50"/>
      <w:bookmarkEnd w:id="51"/>
      <w:bookmarkEnd w:id="52"/>
      <w:bookmarkEnd w:id="53"/>
    </w:p>
    <w:p w:rsidR="00F265C2" w:rsidRPr="0025129B" w:rsidRDefault="00F265C2" w:rsidP="00F265C2">
      <w:pPr>
        <w:rPr>
          <w:b/>
          <w:bCs/>
        </w:rPr>
      </w:pPr>
    </w:p>
    <w:p w:rsidR="00F265C2" w:rsidRPr="0025129B" w:rsidRDefault="00F265C2" w:rsidP="00F265C2">
      <w:pPr>
        <w:pStyle w:val="Ttulo3"/>
        <w:rPr>
          <w:bCs/>
        </w:rPr>
      </w:pPr>
      <w:bookmarkStart w:id="56" w:name="_Toc382383545"/>
      <w:bookmarkStart w:id="57" w:name="_Toc382472367"/>
      <w:bookmarkStart w:id="58" w:name="_Toc390184277"/>
      <w:bookmarkStart w:id="59" w:name="_Toc390360008"/>
      <w:bookmarkStart w:id="60" w:name="_Toc390777029"/>
      <w:bookmarkStart w:id="61" w:name="_Toc421539638"/>
      <w:r w:rsidRPr="0025129B">
        <w:rPr>
          <w:bCs/>
        </w:rPr>
        <w:t>Documentos Revisados</w:t>
      </w:r>
      <w:bookmarkEnd w:id="56"/>
      <w:bookmarkEnd w:id="57"/>
      <w:bookmarkEnd w:id="58"/>
      <w:bookmarkEnd w:id="59"/>
      <w:bookmarkEnd w:id="60"/>
      <w:bookmarkEnd w:id="61"/>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Observaciones</w:t>
            </w:r>
          </w:p>
        </w:tc>
      </w:tr>
      <w:tr w:rsidR="00174E81"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174E81" w:rsidRPr="00174E81" w:rsidRDefault="00174E8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rsidR="00174E81" w:rsidRPr="00174E81" w:rsidRDefault="00174E81"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174E81" w:rsidRPr="00174E81" w:rsidRDefault="00174E81" w:rsidP="00F3575A">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rsidR="00174E81" w:rsidRPr="007B665B" w:rsidRDefault="007B665B" w:rsidP="004A744B">
            <w:pPr>
              <w:jc w:val="center"/>
              <w:rPr>
                <w:sz w:val="18"/>
                <w:szCs w:val="18"/>
              </w:rPr>
            </w:pPr>
            <w:r w:rsidRPr="007B665B">
              <w:rPr>
                <w:sz w:val="18"/>
                <w:szCs w:val="16"/>
              </w:rPr>
              <w:t>18/03/15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174E81" w:rsidRPr="00174E81" w:rsidRDefault="00174E81" w:rsidP="004A744B">
            <w:pPr>
              <w:jc w:val="center"/>
              <w:rPr>
                <w:rFonts w:ascii="Calibri" w:eastAsia="Times New Roman" w:hAnsi="Calibri"/>
                <w:b/>
                <w:bCs/>
                <w:sz w:val="18"/>
                <w:szCs w:val="18"/>
                <w:lang w:eastAsia="es-CL"/>
              </w:rPr>
            </w:pPr>
            <w:r w:rsidRPr="00174E81">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rsidR="00174E81" w:rsidRPr="00174E81" w:rsidRDefault="00174E81" w:rsidP="004A744B">
            <w:pPr>
              <w:jc w:val="center"/>
              <w:rPr>
                <w:rFonts w:ascii="Calibri" w:eastAsia="Times New Roman" w:hAnsi="Calibri"/>
                <w:b/>
                <w:bCs/>
                <w:sz w:val="18"/>
                <w:szCs w:val="18"/>
                <w:lang w:eastAsia="es-CL"/>
              </w:rPr>
            </w:pPr>
            <w:r w:rsidRPr="00174E81">
              <w:rPr>
                <w:rFonts w:ascii="Calibri" w:eastAsia="Times New Roman" w:hAnsi="Calibri"/>
                <w:bCs/>
                <w:sz w:val="18"/>
                <w:szCs w:val="18"/>
                <w:lang w:eastAsia="es-CL"/>
              </w:rPr>
              <w:t>Fuera de plazo</w:t>
            </w:r>
          </w:p>
        </w:tc>
      </w:tr>
      <w:tr w:rsidR="004621E8"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21E8" w:rsidRPr="00174E81" w:rsidRDefault="004621E8"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4621E8" w:rsidRPr="00174E81" w:rsidRDefault="004621E8" w:rsidP="004A744B">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tcPr>
          <w:p w:rsidR="004621E8" w:rsidRPr="00174E81" w:rsidRDefault="004621E8"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rsidR="004621E8" w:rsidRPr="007B665B" w:rsidRDefault="007B665B" w:rsidP="004A744B">
            <w:pPr>
              <w:jc w:val="center"/>
              <w:rPr>
                <w:sz w:val="18"/>
                <w:szCs w:val="18"/>
              </w:rPr>
            </w:pPr>
            <w:r w:rsidRPr="007B665B">
              <w:rPr>
                <w:sz w:val="18"/>
                <w:szCs w:val="16"/>
              </w:rPr>
              <w:t>18/03/15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4621E8" w:rsidP="004A744B">
            <w:pPr>
              <w:jc w:val="center"/>
              <w:rPr>
                <w:rFonts w:ascii="Calibri" w:eastAsia="Times New Roman" w:hAnsi="Calibri"/>
                <w:b/>
                <w:bCs/>
                <w:sz w:val="18"/>
                <w:szCs w:val="18"/>
                <w:lang w:eastAsia="es-CL"/>
              </w:rPr>
            </w:pPr>
            <w:r w:rsidRPr="00174E81">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rsidR="004621E8" w:rsidRPr="00174E81" w:rsidRDefault="004621E8" w:rsidP="004A744B">
            <w:pPr>
              <w:jc w:val="center"/>
              <w:rPr>
                <w:rFonts w:ascii="Calibri" w:eastAsia="Times New Roman" w:hAnsi="Calibri"/>
                <w:b/>
                <w:bCs/>
                <w:sz w:val="18"/>
                <w:szCs w:val="18"/>
                <w:lang w:eastAsia="es-CL"/>
              </w:rPr>
            </w:pPr>
            <w:r w:rsidRPr="00174E81">
              <w:rPr>
                <w:rFonts w:ascii="Calibri" w:eastAsia="Times New Roman" w:hAnsi="Calibri"/>
                <w:bCs/>
                <w:sz w:val="18"/>
                <w:szCs w:val="18"/>
                <w:lang w:eastAsia="es-CL"/>
              </w:rPr>
              <w:t>Fuera de plazo</w:t>
            </w:r>
          </w:p>
        </w:tc>
      </w:tr>
      <w:tr w:rsidR="004621E8"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21E8" w:rsidRPr="00174E81" w:rsidRDefault="004621E8"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4621E8" w:rsidRPr="00174E81" w:rsidRDefault="004621E8" w:rsidP="004A744B">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tcPr>
          <w:p w:rsidR="004621E8" w:rsidRPr="00174E81" w:rsidRDefault="004621E8"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rsidR="004621E8" w:rsidRPr="007B665B" w:rsidRDefault="007B665B" w:rsidP="004A744B">
            <w:pPr>
              <w:jc w:val="center"/>
              <w:rPr>
                <w:sz w:val="18"/>
                <w:szCs w:val="18"/>
              </w:rPr>
            </w:pPr>
            <w:r w:rsidRPr="007B665B">
              <w:rPr>
                <w:sz w:val="18"/>
                <w:szCs w:val="16"/>
              </w:rPr>
              <w:t>18/03/15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4621E8" w:rsidP="004A744B">
            <w:pPr>
              <w:jc w:val="center"/>
              <w:rPr>
                <w:rFonts w:ascii="Calibri" w:eastAsia="Times New Roman" w:hAnsi="Calibri"/>
                <w:b/>
                <w:bCs/>
                <w:sz w:val="18"/>
                <w:szCs w:val="18"/>
                <w:lang w:eastAsia="es-CL"/>
              </w:rPr>
            </w:pPr>
            <w:r w:rsidRPr="00174E81">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4621E8"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Fuera de plazo</w:t>
            </w:r>
          </w:p>
        </w:tc>
      </w:tr>
      <w:tr w:rsidR="004621E8"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21E8" w:rsidRPr="00174E81" w:rsidRDefault="004621E8" w:rsidP="004A744B">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4621E8" w:rsidRPr="00174E81" w:rsidRDefault="004621E8" w:rsidP="004A744B">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tcPr>
          <w:p w:rsidR="004621E8" w:rsidRPr="00174E81" w:rsidRDefault="004621E8"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15/03/15</w:t>
            </w:r>
          </w:p>
        </w:tc>
        <w:tc>
          <w:tcPr>
            <w:tcW w:w="2126" w:type="dxa"/>
            <w:tcBorders>
              <w:top w:val="single" w:sz="4" w:space="0" w:color="auto"/>
              <w:left w:val="nil"/>
              <w:bottom w:val="single" w:sz="4" w:space="0" w:color="auto"/>
              <w:right w:val="single" w:sz="4" w:space="0" w:color="auto"/>
            </w:tcBorders>
            <w:shd w:val="clear" w:color="auto" w:fill="auto"/>
            <w:noWrap/>
          </w:tcPr>
          <w:p w:rsidR="004621E8" w:rsidRPr="007B665B" w:rsidRDefault="007B665B" w:rsidP="004A744B">
            <w:pPr>
              <w:jc w:val="center"/>
              <w:rPr>
                <w:sz w:val="18"/>
                <w:szCs w:val="18"/>
              </w:rPr>
            </w:pPr>
            <w:r w:rsidRPr="007B665B">
              <w:rPr>
                <w:sz w:val="18"/>
                <w:szCs w:val="16"/>
              </w:rPr>
              <w:t>18/03/15</w:t>
            </w:r>
          </w:p>
        </w:tc>
        <w:tc>
          <w:tcPr>
            <w:tcW w:w="2268"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4621E8" w:rsidP="004A744B">
            <w:pPr>
              <w:jc w:val="center"/>
              <w:rPr>
                <w:rFonts w:ascii="Calibri" w:eastAsia="Times New Roman" w:hAnsi="Calibri"/>
                <w:b/>
                <w:bCs/>
                <w:sz w:val="18"/>
                <w:szCs w:val="18"/>
                <w:lang w:eastAsia="es-CL"/>
              </w:rPr>
            </w:pPr>
            <w:r w:rsidRPr="00174E81">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4621E8" w:rsidP="004A744B">
            <w:pPr>
              <w:jc w:val="center"/>
              <w:rPr>
                <w:rFonts w:ascii="Calibri" w:eastAsia="Times New Roman" w:hAnsi="Calibri"/>
                <w:b/>
                <w:bCs/>
                <w:sz w:val="18"/>
                <w:szCs w:val="18"/>
                <w:lang w:eastAsia="es-CL"/>
              </w:rPr>
            </w:pPr>
            <w:r w:rsidRPr="00174E81">
              <w:rPr>
                <w:rFonts w:ascii="Calibri" w:eastAsia="Times New Roman" w:hAnsi="Calibri"/>
                <w:bCs/>
                <w:sz w:val="18"/>
                <w:szCs w:val="18"/>
                <w:lang w:eastAsia="es-CL"/>
              </w:rPr>
              <w:t>Fuera de plazo</w:t>
            </w:r>
          </w:p>
        </w:tc>
      </w:tr>
    </w:tbl>
    <w:p w:rsidR="00EC1B88" w:rsidRPr="00174E81" w:rsidRDefault="00007479" w:rsidP="00EC1B88">
      <w:pPr>
        <w:spacing w:after="160" w:line="252" w:lineRule="auto"/>
        <w:ind w:firstLine="576"/>
        <w:rPr>
          <w:sz w:val="20"/>
          <w:szCs w:val="20"/>
        </w:rPr>
      </w:pPr>
      <w:r>
        <w:rPr>
          <w:sz w:val="20"/>
          <w:szCs w:val="20"/>
        </w:rPr>
        <w:t>(</w:t>
      </w:r>
      <w:r w:rsidR="00EC1B88" w:rsidRPr="00174E81">
        <w:rPr>
          <w:sz w:val="20"/>
          <w:szCs w:val="20"/>
        </w:rPr>
        <w:t>*</w:t>
      </w:r>
      <w:r>
        <w:rPr>
          <w:sz w:val="20"/>
          <w:szCs w:val="20"/>
        </w:rPr>
        <w:t>)</w:t>
      </w:r>
      <w:r w:rsidR="00EC1B88" w:rsidRPr="00174E81">
        <w:rPr>
          <w:sz w:val="20"/>
          <w:szCs w:val="20"/>
        </w:rPr>
        <w:t xml:space="preserve"> Plazos de entrega definidos en Resolución Exenta N° 33, de 19 de enero 201</w:t>
      </w:r>
      <w:r w:rsidR="00174E81">
        <w:rPr>
          <w:sz w:val="20"/>
          <w:szCs w:val="20"/>
        </w:rPr>
        <w:t>5.</w:t>
      </w:r>
    </w:p>
    <w:p w:rsidR="009503F2" w:rsidRPr="0025129B" w:rsidRDefault="009503F2" w:rsidP="009503F2">
      <w:pPr>
        <w:pStyle w:val="Ttulo2"/>
        <w:rPr>
          <w:bCs/>
        </w:rPr>
      </w:pPr>
      <w:bookmarkStart w:id="62" w:name="_Toc421539639"/>
      <w:r>
        <w:rPr>
          <w:bCs/>
        </w:rPr>
        <w:t>Metodología de Evaluación</w:t>
      </w:r>
      <w:bookmarkEnd w:id="62"/>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63" w:name="_Toc352840394"/>
      <w:bookmarkStart w:id="64" w:name="_Toc352841454"/>
      <w:bookmarkStart w:id="65" w:name="_Toc421539640"/>
      <w:bookmarkEnd w:id="54"/>
      <w:bookmarkEnd w:id="55"/>
      <w:r w:rsidRPr="0025129B">
        <w:lastRenderedPageBreak/>
        <w:t>H</w:t>
      </w:r>
      <w:r w:rsidR="0024720C" w:rsidRPr="0025129B">
        <w:t>ECHOS CONSTATADOS</w:t>
      </w:r>
      <w:r w:rsidRPr="0025129B">
        <w:t>.</w:t>
      </w:r>
      <w:bookmarkEnd w:id="63"/>
      <w:bookmarkEnd w:id="64"/>
      <w:bookmarkEnd w:id="65"/>
    </w:p>
    <w:p w:rsidR="00D17CB6" w:rsidRPr="00B83754" w:rsidRDefault="00D17CB6" w:rsidP="00D17CB6">
      <w:pPr>
        <w:rPr>
          <w:sz w:val="16"/>
          <w:szCs w:val="16"/>
        </w:rPr>
      </w:pPr>
    </w:p>
    <w:p w:rsidR="007A5E0C" w:rsidRDefault="00D87A2E" w:rsidP="004A744B">
      <w:pPr>
        <w:pStyle w:val="Ttulo2"/>
      </w:pPr>
      <w:bookmarkStart w:id="66" w:name="_Toc421539641"/>
      <w:bookmarkStart w:id="67" w:name="_Ref352922216"/>
      <w:bookmarkStart w:id="68" w:name="_Toc353998120"/>
      <w:bookmarkStart w:id="69" w:name="_Toc353998193"/>
      <w:bookmarkStart w:id="70" w:name="_Toc382383547"/>
      <w:bookmarkStart w:id="71" w:name="_Toc382472369"/>
      <w:bookmarkStart w:id="72" w:name="_Toc390184279"/>
      <w:bookmarkStart w:id="73" w:name="_Toc390360010"/>
      <w:bookmarkStart w:id="7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6"/>
    </w:p>
    <w:tbl>
      <w:tblPr>
        <w:tblStyle w:val="Tablaconcuadrcula"/>
        <w:tblW w:w="5000" w:type="pct"/>
        <w:tblLook w:val="04A0" w:firstRow="1" w:lastRow="0" w:firstColumn="1" w:lastColumn="0" w:noHBand="0" w:noVBand="1"/>
      </w:tblPr>
      <w:tblGrid>
        <w:gridCol w:w="13788"/>
      </w:tblGrid>
      <w:tr w:rsidR="00A74310" w:rsidRPr="0025129B" w:rsidTr="005D728A">
        <w:trPr>
          <w:trHeight w:val="319"/>
        </w:trPr>
        <w:tc>
          <w:tcPr>
            <w:tcW w:w="5000" w:type="pct"/>
            <w:tcBorders>
              <w:bottom w:val="single" w:sz="4" w:space="0" w:color="auto"/>
            </w:tcBorders>
          </w:tcPr>
          <w:bookmarkEnd w:id="67"/>
          <w:bookmarkEnd w:id="68"/>
          <w:bookmarkEnd w:id="69"/>
          <w:bookmarkEnd w:id="70"/>
          <w:bookmarkEnd w:id="71"/>
          <w:bookmarkEnd w:id="72"/>
          <w:bookmarkEnd w:id="73"/>
          <w:bookmarkEnd w:id="74"/>
          <w:p w:rsidR="000D607C" w:rsidRDefault="00F15F8C" w:rsidP="008F751D">
            <w:r>
              <w:rPr>
                <w:b/>
              </w:rPr>
              <w:t>Exigencia (s)</w:t>
            </w:r>
            <w:r w:rsidR="00A74310" w:rsidRPr="0025129B">
              <w:rPr>
                <w:b/>
              </w:rPr>
              <w:t>:</w:t>
            </w:r>
            <w:r>
              <w:rPr>
                <w:b/>
              </w:rPr>
              <w:t xml:space="preserve"> </w:t>
            </w:r>
            <w:r w:rsidR="007A5E0C">
              <w:t xml:space="preserve"> </w:t>
            </w:r>
          </w:p>
          <w:p w:rsidR="007A5E0C" w:rsidRPr="00D73531" w:rsidRDefault="007A5E0C" w:rsidP="00E21646">
            <w:pPr>
              <w:pStyle w:val="Prrafodelista"/>
              <w:numPr>
                <w:ilvl w:val="0"/>
                <w:numId w:val="47"/>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rsidR="00E21646" w:rsidRPr="00D0456D" w:rsidRDefault="00E21646" w:rsidP="00E21646">
            <w:pPr>
              <w:pStyle w:val="Prrafodelista"/>
              <w:ind w:left="426"/>
              <w:rPr>
                <w:sz w:val="16"/>
                <w:szCs w:val="16"/>
              </w:rPr>
            </w:pPr>
          </w:p>
          <w:p w:rsidR="00F15F8C" w:rsidRPr="00D73531" w:rsidRDefault="009E2F00" w:rsidP="00E21646">
            <w:pPr>
              <w:pStyle w:val="Prrafodelista"/>
              <w:numPr>
                <w:ilvl w:val="0"/>
                <w:numId w:val="47"/>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rsidR="00E21646" w:rsidRPr="00D73531" w:rsidRDefault="00E21646" w:rsidP="00D73531">
            <w:pPr>
              <w:pStyle w:val="Prrafodelista"/>
              <w:ind w:left="426"/>
              <w:rPr>
                <w:rFonts w:cstheme="minorHAnsi"/>
                <w:sz w:val="18"/>
                <w:szCs w:val="18"/>
              </w:rPr>
            </w:pPr>
          </w:p>
          <w:p w:rsidR="00B83754" w:rsidRPr="00D73531" w:rsidRDefault="00B83754" w:rsidP="00E21646">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D73531" w:rsidRDefault="00E21646" w:rsidP="00D73531">
            <w:pPr>
              <w:pStyle w:val="Prrafodelista"/>
              <w:ind w:left="426"/>
              <w:rPr>
                <w:rFonts w:cstheme="minorHAnsi"/>
                <w:sz w:val="18"/>
                <w:szCs w:val="18"/>
              </w:rPr>
            </w:pPr>
          </w:p>
          <w:p w:rsidR="00E21646" w:rsidRPr="00E21646" w:rsidRDefault="00E21646" w:rsidP="00E21646">
            <w:pPr>
              <w:pStyle w:val="Prrafodelista"/>
              <w:numPr>
                <w:ilvl w:val="0"/>
                <w:numId w:val="47"/>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Default="00755F53" w:rsidP="00755F53">
            <w:r>
              <w:t xml:space="preserve">Con relación a los datos del  </w:t>
            </w:r>
            <w:r w:rsidRPr="007124F5">
              <w:t>1</w:t>
            </w:r>
            <w:r w:rsidRPr="003A0C18">
              <w:rPr>
                <w:vertAlign w:val="superscript"/>
              </w:rPr>
              <w:t>er</w:t>
            </w:r>
            <w:r w:rsidRPr="007124F5">
              <w:t xml:space="preserve"> reporte trimestral</w:t>
            </w:r>
            <w:r>
              <w:t>, representados en la T</w:t>
            </w:r>
            <w:r w:rsidRPr="007124F5">
              <w:t>abla 1</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2127"/>
              <w:gridCol w:w="11199"/>
            </w:tblGrid>
            <w:tr w:rsidR="00CD4873" w:rsidRPr="003A54B6"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CD4873" w:rsidRPr="003A54B6" w:rsidTr="008D5FC8">
              <w:trPr>
                <w:trHeight w:val="687"/>
              </w:trPr>
              <w:tc>
                <w:tcPr>
                  <w:tcW w:w="798" w:type="pct"/>
                  <w:vAlign w:val="center"/>
                </w:tcPr>
                <w:p w:rsidR="00CD4873" w:rsidRPr="00FC69EC" w:rsidRDefault="00CD4873" w:rsidP="007A251E">
                  <w:pPr>
                    <w:spacing w:line="276" w:lineRule="auto"/>
                    <w:rPr>
                      <w:rFonts w:cstheme="minorHAnsi"/>
                      <w:sz w:val="18"/>
                      <w:szCs w:val="18"/>
                    </w:rPr>
                  </w:pPr>
                  <w:r w:rsidRPr="00FC69EC">
                    <w:rPr>
                      <w:rFonts w:cstheme="minorHAnsi"/>
                      <w:sz w:val="18"/>
                      <w:szCs w:val="18"/>
                    </w:rPr>
                    <w:t>Horas de Encendido (HE)</w:t>
                  </w:r>
                </w:p>
              </w:tc>
              <w:tc>
                <w:tcPr>
                  <w:tcW w:w="4202" w:type="pct"/>
                  <w:vAlign w:val="center"/>
                </w:tcPr>
                <w:p w:rsidR="00CD4873" w:rsidRPr="00FC69EC" w:rsidRDefault="008D5FC8" w:rsidP="003A0054">
                  <w:pPr>
                    <w:pStyle w:val="Prrafodelista"/>
                    <w:numPr>
                      <w:ilvl w:val="0"/>
                      <w:numId w:val="49"/>
                    </w:numPr>
                    <w:ind w:left="317"/>
                    <w:jc w:val="left"/>
                    <w:rPr>
                      <w:rFonts w:cstheme="minorHAnsi"/>
                      <w:sz w:val="18"/>
                      <w:szCs w:val="18"/>
                    </w:rPr>
                  </w:pPr>
                  <w:r w:rsidRPr="00FC69EC">
                    <w:rPr>
                      <w:sz w:val="18"/>
                      <w:szCs w:val="18"/>
                    </w:rPr>
                    <w:t>S</w:t>
                  </w:r>
                  <w:r w:rsidR="007D7330" w:rsidRPr="00FC69EC">
                    <w:rPr>
                      <w:sz w:val="18"/>
                      <w:szCs w:val="18"/>
                    </w:rPr>
                    <w:t xml:space="preserve">e </w:t>
                  </w:r>
                  <w:r w:rsidR="00D73531" w:rsidRPr="00FC69EC">
                    <w:rPr>
                      <w:sz w:val="18"/>
                      <w:szCs w:val="18"/>
                    </w:rPr>
                    <w:t>registró</w:t>
                  </w:r>
                  <w:r w:rsidR="007D7330" w:rsidRPr="00FC69EC">
                    <w:rPr>
                      <w:sz w:val="18"/>
                      <w:szCs w:val="18"/>
                    </w:rPr>
                    <w:t xml:space="preserve"> </w:t>
                  </w:r>
                  <w:r w:rsidR="0076744A" w:rsidRPr="00FC69EC">
                    <w:rPr>
                      <w:sz w:val="18"/>
                      <w:szCs w:val="18"/>
                    </w:rPr>
                    <w:t>6</w:t>
                  </w:r>
                  <w:r w:rsidR="003A0054" w:rsidRPr="00FC69EC">
                    <w:rPr>
                      <w:sz w:val="18"/>
                      <w:szCs w:val="18"/>
                    </w:rPr>
                    <w:t xml:space="preserve"> Hora </w:t>
                  </w:r>
                  <w:r w:rsidR="00D73531" w:rsidRPr="00FC69EC">
                    <w:rPr>
                      <w:sz w:val="18"/>
                      <w:szCs w:val="18"/>
                    </w:rPr>
                    <w:t xml:space="preserve">de </w:t>
                  </w:r>
                  <w:r w:rsidR="005B0CA4" w:rsidRPr="00FC69EC">
                    <w:rPr>
                      <w:sz w:val="18"/>
                      <w:szCs w:val="18"/>
                    </w:rPr>
                    <w:t>E</w:t>
                  </w:r>
                  <w:r w:rsidRPr="00FC69EC">
                    <w:rPr>
                      <w:sz w:val="18"/>
                      <w:szCs w:val="18"/>
                    </w:rPr>
                    <w:t xml:space="preserve">ncendido, </w:t>
                  </w:r>
                  <w:r w:rsidR="00577850" w:rsidRPr="00FC69EC">
                    <w:rPr>
                      <w:sz w:val="18"/>
                      <w:szCs w:val="18"/>
                    </w:rPr>
                    <w:t>las cuales se mantuvieron bajo el límite de emisión de MP establecido en la norma de 30 mg/Nm3.</w:t>
                  </w:r>
                  <w:r w:rsidR="00291271">
                    <w:rPr>
                      <w:sz w:val="18"/>
                      <w:szCs w:val="18"/>
                    </w:rPr>
                    <w:t xml:space="preserve"> (Tabla 1 y Grafico 1).</w:t>
                  </w:r>
                </w:p>
              </w:tc>
            </w:tr>
            <w:tr w:rsidR="00CD4873" w:rsidRPr="003A54B6" w:rsidTr="007D7330">
              <w:trPr>
                <w:trHeight w:val="679"/>
              </w:trPr>
              <w:tc>
                <w:tcPr>
                  <w:tcW w:w="798" w:type="pct"/>
                  <w:vAlign w:val="center"/>
                </w:tcPr>
                <w:p w:rsidR="00CD4873" w:rsidRPr="00FC69EC" w:rsidRDefault="00CD4873" w:rsidP="007A251E">
                  <w:pPr>
                    <w:widowControl w:val="0"/>
                    <w:overflowPunct w:val="0"/>
                    <w:autoSpaceDE w:val="0"/>
                    <w:autoSpaceDN w:val="0"/>
                    <w:adjustRightInd w:val="0"/>
                    <w:spacing w:after="60" w:line="276" w:lineRule="auto"/>
                    <w:rPr>
                      <w:rFonts w:cstheme="minorHAnsi"/>
                      <w:sz w:val="18"/>
                      <w:szCs w:val="18"/>
                    </w:rPr>
                  </w:pPr>
                  <w:r w:rsidRPr="00FC69EC">
                    <w:rPr>
                      <w:rFonts w:cstheme="minorHAnsi"/>
                      <w:sz w:val="18"/>
                      <w:szCs w:val="18"/>
                    </w:rPr>
                    <w:t>Horas de Régimen (RE)</w:t>
                  </w:r>
                </w:p>
              </w:tc>
              <w:tc>
                <w:tcPr>
                  <w:tcW w:w="4202" w:type="pct"/>
                  <w:vAlign w:val="center"/>
                </w:tcPr>
                <w:p w:rsidR="00CD4873" w:rsidRPr="00FC69EC" w:rsidRDefault="005B0CA4" w:rsidP="00577850">
                  <w:pPr>
                    <w:pStyle w:val="Prrafodelista"/>
                    <w:numPr>
                      <w:ilvl w:val="0"/>
                      <w:numId w:val="49"/>
                    </w:numPr>
                    <w:ind w:left="317"/>
                    <w:jc w:val="left"/>
                    <w:rPr>
                      <w:sz w:val="18"/>
                      <w:szCs w:val="18"/>
                    </w:rPr>
                  </w:pPr>
                  <w:r w:rsidRPr="00FC69EC">
                    <w:rPr>
                      <w:sz w:val="18"/>
                      <w:szCs w:val="18"/>
                    </w:rPr>
                    <w:t xml:space="preserve">Se registraron </w:t>
                  </w:r>
                  <w:r w:rsidR="00577850" w:rsidRPr="00FC69EC">
                    <w:rPr>
                      <w:sz w:val="18"/>
                      <w:szCs w:val="18"/>
                    </w:rPr>
                    <w:t>13</w:t>
                  </w:r>
                  <w:r w:rsidRPr="00FC69EC">
                    <w:rPr>
                      <w:sz w:val="18"/>
                      <w:szCs w:val="18"/>
                    </w:rPr>
                    <w:t xml:space="preserve"> Horas en Régimen</w:t>
                  </w:r>
                  <w:r w:rsidR="003A0054" w:rsidRPr="00FC69EC">
                    <w:rPr>
                      <w:sz w:val="18"/>
                      <w:szCs w:val="18"/>
                    </w:rPr>
                    <w:t xml:space="preserve"> </w:t>
                  </w:r>
                  <w:r w:rsidR="00577850" w:rsidRPr="00FC69EC">
                    <w:rPr>
                      <w:sz w:val="18"/>
                      <w:szCs w:val="18"/>
                    </w:rPr>
                    <w:t>las cuales fueron a base de gas natural, luego no aplica límite de emisión.</w:t>
                  </w:r>
                  <w:r w:rsidR="00291271">
                    <w:rPr>
                      <w:sz w:val="18"/>
                      <w:szCs w:val="18"/>
                    </w:rPr>
                    <w:t xml:space="preserve"> (Tabla 1 y Grafico 2).</w:t>
                  </w:r>
                </w:p>
              </w:tc>
            </w:tr>
            <w:tr w:rsidR="00E97813" w:rsidRPr="003A54B6" w:rsidTr="00E97813">
              <w:trPr>
                <w:trHeight w:val="720"/>
              </w:trPr>
              <w:tc>
                <w:tcPr>
                  <w:tcW w:w="798" w:type="pct"/>
                  <w:vAlign w:val="center"/>
                </w:tcPr>
                <w:p w:rsidR="00E97813" w:rsidRPr="00BC5153" w:rsidRDefault="00E97813" w:rsidP="007A251E">
                  <w:pPr>
                    <w:widowControl w:val="0"/>
                    <w:overflowPunct w:val="0"/>
                    <w:autoSpaceDE w:val="0"/>
                    <w:autoSpaceDN w:val="0"/>
                    <w:adjustRightInd w:val="0"/>
                    <w:spacing w:after="60" w:line="276" w:lineRule="auto"/>
                    <w:rPr>
                      <w:rFonts w:cstheme="minorHAnsi"/>
                      <w:sz w:val="18"/>
                      <w:szCs w:val="18"/>
                    </w:rPr>
                  </w:pPr>
                  <w:r w:rsidRPr="00BC5153">
                    <w:rPr>
                      <w:rFonts w:cstheme="minorHAnsi"/>
                      <w:sz w:val="18"/>
                      <w:szCs w:val="18"/>
                    </w:rPr>
                    <w:t>Horas de Apagado (HA)</w:t>
                  </w:r>
                </w:p>
              </w:tc>
              <w:tc>
                <w:tcPr>
                  <w:tcW w:w="4202" w:type="pct"/>
                  <w:vAlign w:val="center"/>
                </w:tcPr>
                <w:p w:rsidR="00E97813" w:rsidRPr="00BC5153" w:rsidRDefault="00FC69EC" w:rsidP="00FD0F93">
                  <w:pPr>
                    <w:pStyle w:val="Prrafodelista"/>
                    <w:numPr>
                      <w:ilvl w:val="0"/>
                      <w:numId w:val="49"/>
                    </w:numPr>
                    <w:ind w:left="317"/>
                    <w:jc w:val="left"/>
                    <w:rPr>
                      <w:rFonts w:cstheme="minorHAnsi"/>
                      <w:sz w:val="18"/>
                      <w:szCs w:val="18"/>
                    </w:rPr>
                  </w:pPr>
                  <w:r w:rsidRPr="00BC5153">
                    <w:rPr>
                      <w:sz w:val="18"/>
                      <w:szCs w:val="18"/>
                    </w:rPr>
                    <w:t>No se registran horas de Apagado para este trimestre.</w:t>
                  </w:r>
                </w:p>
              </w:tc>
            </w:tr>
            <w:tr w:rsidR="00E97813" w:rsidRPr="003A54B6" w:rsidTr="009825BD">
              <w:trPr>
                <w:trHeight w:val="703"/>
              </w:trPr>
              <w:tc>
                <w:tcPr>
                  <w:tcW w:w="798" w:type="pct"/>
                  <w:vAlign w:val="center"/>
                </w:tcPr>
                <w:p w:rsidR="00E97813" w:rsidRPr="00BC5153" w:rsidRDefault="00E97813" w:rsidP="007A251E">
                  <w:pPr>
                    <w:spacing w:after="60" w:line="276" w:lineRule="auto"/>
                    <w:rPr>
                      <w:rFonts w:cstheme="minorHAnsi"/>
                      <w:sz w:val="18"/>
                      <w:szCs w:val="18"/>
                    </w:rPr>
                  </w:pPr>
                  <w:r w:rsidRPr="00BC5153">
                    <w:rPr>
                      <w:rFonts w:cstheme="minorHAnsi"/>
                      <w:sz w:val="18"/>
                      <w:szCs w:val="18"/>
                    </w:rPr>
                    <w:t>Horas de Falla (F</w:t>
                  </w:r>
                  <w:r w:rsidR="00F20ECB" w:rsidRPr="00BC5153">
                    <w:rPr>
                      <w:rFonts w:cstheme="minorHAnsi"/>
                      <w:sz w:val="18"/>
                      <w:szCs w:val="18"/>
                    </w:rPr>
                    <w:t>A</w:t>
                  </w:r>
                  <w:r w:rsidRPr="00BC5153">
                    <w:rPr>
                      <w:rFonts w:cstheme="minorHAnsi"/>
                      <w:sz w:val="18"/>
                      <w:szCs w:val="18"/>
                    </w:rPr>
                    <w:t>)</w:t>
                  </w:r>
                </w:p>
              </w:tc>
              <w:tc>
                <w:tcPr>
                  <w:tcW w:w="4202" w:type="pct"/>
                  <w:vAlign w:val="center"/>
                </w:tcPr>
                <w:p w:rsidR="00E97813" w:rsidRPr="00BC5153" w:rsidRDefault="003D2F33" w:rsidP="003D2F33">
                  <w:pPr>
                    <w:pStyle w:val="Prrafodelista"/>
                    <w:numPr>
                      <w:ilvl w:val="0"/>
                      <w:numId w:val="49"/>
                    </w:numPr>
                    <w:ind w:left="317"/>
                    <w:jc w:val="left"/>
                    <w:rPr>
                      <w:rFonts w:cstheme="minorHAnsi"/>
                      <w:sz w:val="18"/>
                      <w:szCs w:val="18"/>
                    </w:rPr>
                  </w:pPr>
                  <w:r w:rsidRPr="00BC5153">
                    <w:rPr>
                      <w:sz w:val="18"/>
                      <w:szCs w:val="18"/>
                    </w:rPr>
                    <w:t>No se registran horas de falla para este trimestre</w:t>
                  </w:r>
                  <w:r w:rsidR="00E97813" w:rsidRPr="00BC5153">
                    <w:rPr>
                      <w:sz w:val="18"/>
                      <w:szCs w:val="18"/>
                    </w:rPr>
                    <w:t>.</w:t>
                  </w:r>
                </w:p>
              </w:tc>
            </w:tr>
            <w:tr w:rsidR="00E97813" w:rsidRPr="003A54B6" w:rsidTr="009825BD">
              <w:trPr>
                <w:trHeight w:val="710"/>
              </w:trPr>
              <w:tc>
                <w:tcPr>
                  <w:tcW w:w="798" w:type="pct"/>
                  <w:vAlign w:val="center"/>
                </w:tcPr>
                <w:p w:rsidR="00E97813" w:rsidRPr="001211DC" w:rsidRDefault="00E97813" w:rsidP="001211DC">
                  <w:pPr>
                    <w:spacing w:after="60" w:line="276" w:lineRule="auto"/>
                    <w:rPr>
                      <w:rFonts w:cstheme="minorHAnsi"/>
                      <w:sz w:val="18"/>
                      <w:szCs w:val="18"/>
                    </w:rPr>
                  </w:pPr>
                  <w:r w:rsidRPr="001211DC">
                    <w:rPr>
                      <w:rFonts w:cstheme="minorHAnsi"/>
                      <w:sz w:val="18"/>
                      <w:szCs w:val="18"/>
                    </w:rPr>
                    <w:t>Ho</w:t>
                  </w:r>
                  <w:r w:rsidR="001211DC" w:rsidRPr="001211DC">
                    <w:rPr>
                      <w:rFonts w:cstheme="minorHAnsi"/>
                      <w:sz w:val="18"/>
                      <w:szCs w:val="18"/>
                    </w:rPr>
                    <w:t>ras Disponible sin Despacho (DSD</w:t>
                  </w:r>
                  <w:r w:rsidRPr="001211DC">
                    <w:rPr>
                      <w:rFonts w:cstheme="minorHAnsi"/>
                      <w:sz w:val="18"/>
                      <w:szCs w:val="18"/>
                    </w:rPr>
                    <w:t>)</w:t>
                  </w:r>
                </w:p>
              </w:tc>
              <w:tc>
                <w:tcPr>
                  <w:tcW w:w="4202" w:type="pct"/>
                  <w:vAlign w:val="center"/>
                </w:tcPr>
                <w:p w:rsidR="00E97813" w:rsidRPr="001211DC" w:rsidRDefault="00E97813" w:rsidP="001211DC">
                  <w:pPr>
                    <w:pStyle w:val="Prrafodelista"/>
                    <w:numPr>
                      <w:ilvl w:val="0"/>
                      <w:numId w:val="49"/>
                    </w:numPr>
                    <w:ind w:left="317"/>
                    <w:jc w:val="left"/>
                    <w:rPr>
                      <w:rFonts w:cstheme="minorHAnsi"/>
                      <w:sz w:val="18"/>
                      <w:szCs w:val="18"/>
                    </w:rPr>
                  </w:pPr>
                  <w:r w:rsidRPr="001211DC">
                    <w:rPr>
                      <w:rFonts w:cstheme="minorHAnsi"/>
                      <w:sz w:val="18"/>
                      <w:szCs w:val="18"/>
                    </w:rPr>
                    <w:t xml:space="preserve">Si bien la norma no regula el cumplimiento de los límites de emisión durante estas horas de estado de la UGE, se revisaron los datos reportados constatando un total de </w:t>
                  </w:r>
                  <w:r w:rsidR="001211DC" w:rsidRPr="001211DC">
                    <w:rPr>
                      <w:rFonts w:cstheme="minorHAnsi"/>
                      <w:sz w:val="18"/>
                      <w:szCs w:val="18"/>
                    </w:rPr>
                    <w:t>2357</w:t>
                  </w:r>
                  <w:r w:rsidRPr="001211DC">
                    <w:rPr>
                      <w:rFonts w:cstheme="minorHAnsi"/>
                      <w:sz w:val="18"/>
                      <w:szCs w:val="18"/>
                    </w:rPr>
                    <w:t xml:space="preserve"> </w:t>
                  </w:r>
                  <w:r w:rsidR="001211DC" w:rsidRPr="001211DC">
                    <w:rPr>
                      <w:rFonts w:cstheme="minorHAnsi"/>
                      <w:sz w:val="18"/>
                      <w:szCs w:val="18"/>
                    </w:rPr>
                    <w:t>horas Disponible sin Despacho (DSD).</w:t>
                  </w:r>
                  <w:r w:rsidRPr="001211DC">
                    <w:rPr>
                      <w:rFonts w:cstheme="minorHAnsi"/>
                      <w:sz w:val="18"/>
                      <w:szCs w:val="18"/>
                    </w:rPr>
                    <w:t xml:space="preserve"> </w:t>
                  </w:r>
                  <w:r w:rsidR="00291271">
                    <w:rPr>
                      <w:sz w:val="18"/>
                      <w:szCs w:val="18"/>
                    </w:rPr>
                    <w:t>(Tabla 1 y Grafico 3).</w:t>
                  </w:r>
                </w:p>
              </w:tc>
            </w:tr>
          </w:tbl>
          <w:p w:rsidR="00701071" w:rsidRPr="00E9543E" w:rsidRDefault="009825BD" w:rsidP="005A29F3">
            <w:pPr>
              <w:rPr>
                <w:b/>
              </w:rPr>
            </w:pPr>
            <w:r>
              <w:rPr>
                <w:b/>
              </w:rPr>
              <w:t xml:space="preserve">De acuerdo a los antecedentes evaluados, la fuente funciono </w:t>
            </w:r>
            <w:r w:rsidR="00C95380" w:rsidRPr="00E9543E">
              <w:rPr>
                <w:b/>
              </w:rPr>
              <w:t>bajo el límite aplicable durante el 1</w:t>
            </w:r>
            <w:r w:rsidR="00C95380" w:rsidRPr="00E9543E">
              <w:rPr>
                <w:b/>
                <w:vertAlign w:val="superscript"/>
              </w:rPr>
              <w:t>er</w:t>
            </w:r>
            <w:r w:rsidR="00C95380" w:rsidRPr="00E9543E">
              <w:rPr>
                <w:b/>
              </w:rPr>
              <w:t xml:space="preserve"> trimestre.</w:t>
            </w:r>
          </w:p>
        </w:tc>
      </w:tr>
    </w:tbl>
    <w:p w:rsidR="00A74310" w:rsidRPr="00402697" w:rsidRDefault="00A74310">
      <w:pPr>
        <w:jc w:val="left"/>
        <w:rPr>
          <w:rFonts w:cstheme="minorHAnsi"/>
          <w:b/>
          <w:color w:val="000000" w:themeColor="text1"/>
          <w:sz w:val="14"/>
          <w:szCs w:val="24"/>
        </w:rPr>
        <w:sectPr w:rsidR="00A74310" w:rsidRPr="00402697" w:rsidSect="00A70F8F">
          <w:pgSz w:w="15840" w:h="12240" w:orient="landscape"/>
          <w:pgMar w:top="1134" w:right="1134" w:bottom="1134" w:left="1134" w:header="709" w:footer="709" w:gutter="0"/>
          <w:cols w:space="708"/>
          <w:docGrid w:linePitch="360"/>
        </w:sectPr>
      </w:pPr>
    </w:p>
    <w:p w:rsidR="00A83D8B" w:rsidRPr="0025129B" w:rsidRDefault="00A83D8B" w:rsidP="00A83D8B"/>
    <w:tbl>
      <w:tblPr>
        <w:tblW w:w="13712" w:type="dxa"/>
        <w:jc w:val="center"/>
        <w:tblCellMar>
          <w:left w:w="70" w:type="dxa"/>
          <w:right w:w="70" w:type="dxa"/>
        </w:tblCellMar>
        <w:tblLook w:val="04A0" w:firstRow="1" w:lastRow="0" w:firstColumn="1" w:lastColumn="0" w:noHBand="0" w:noVBand="1"/>
      </w:tblPr>
      <w:tblGrid>
        <w:gridCol w:w="6823"/>
        <w:gridCol w:w="6889"/>
      </w:tblGrid>
      <w:tr w:rsidR="00F551C3" w:rsidRPr="0025129B"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51C3" w:rsidRPr="0025129B" w:rsidRDefault="002E49EE" w:rsidP="00742C5F">
            <w:pPr>
              <w:jc w:val="center"/>
              <w:rPr>
                <w:rFonts w:eastAsia="Times New Roman"/>
                <w:b/>
                <w:bCs/>
                <w:color w:val="000000"/>
                <w:sz w:val="20"/>
                <w:szCs w:val="20"/>
                <w:lang w:eastAsia="es-CL"/>
              </w:rPr>
            </w:pPr>
            <w:r w:rsidRPr="0025129B">
              <w:rPr>
                <w:rFonts w:eastAsia="Times New Roman"/>
                <w:b/>
                <w:bCs/>
                <w:color w:val="000000"/>
                <w:sz w:val="20"/>
                <w:szCs w:val="20"/>
                <w:lang w:eastAsia="es-CL"/>
              </w:rPr>
              <w:t>Registros</w:t>
            </w:r>
            <w:r w:rsidR="005626CB" w:rsidRPr="0025129B">
              <w:rPr>
                <w:rFonts w:eastAsia="Times New Roman"/>
                <w:b/>
                <w:bCs/>
                <w:color w:val="000000"/>
                <w:sz w:val="20"/>
                <w:szCs w:val="20"/>
                <w:lang w:eastAsia="es-CL"/>
              </w:rPr>
              <w:t xml:space="preserve"> </w:t>
            </w:r>
          </w:p>
        </w:tc>
      </w:tr>
      <w:tr w:rsidR="004E788E" w:rsidRPr="0025129B" w:rsidTr="00402697">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620DE5" w:rsidRDefault="00620DE5" w:rsidP="00F551C3">
            <w:pPr>
              <w:jc w:val="center"/>
              <w:rPr>
                <w:rFonts w:eastAsia="Times New Roman"/>
                <w:noProof/>
                <w:color w:val="000000"/>
                <w:sz w:val="20"/>
                <w:szCs w:val="20"/>
                <w:lang w:eastAsia="es-CL"/>
              </w:rPr>
            </w:pPr>
          </w:p>
          <w:p w:rsidR="00F551C3" w:rsidRPr="0025129B" w:rsidRDefault="00620DE5" w:rsidP="00F551C3">
            <w:pPr>
              <w:jc w:val="center"/>
              <w:rPr>
                <w:rFonts w:eastAsia="Times New Roman"/>
                <w:color w:val="000000"/>
                <w:sz w:val="20"/>
                <w:szCs w:val="20"/>
                <w:lang w:eastAsia="es-CL"/>
              </w:rPr>
            </w:pPr>
            <w:r w:rsidRPr="00620DE5">
              <w:rPr>
                <w:rFonts w:eastAsia="Times New Roman"/>
                <w:noProof/>
                <w:color w:val="000000"/>
                <w:sz w:val="20"/>
                <w:szCs w:val="20"/>
                <w:lang w:eastAsia="es-CL"/>
              </w:rPr>
              <w:drawing>
                <wp:inline distT="0" distB="0" distL="0" distR="0" wp14:anchorId="3D4CCF0A" wp14:editId="46AF84E7">
                  <wp:extent cx="3857313" cy="2039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4489" cy="2048702"/>
                          </a:xfrm>
                          <a:prstGeom prst="rect">
                            <a:avLst/>
                          </a:prstGeom>
                          <a:noFill/>
                          <a:ln>
                            <a:noFill/>
                          </a:ln>
                        </pic:spPr>
                      </pic:pic>
                    </a:graphicData>
                  </a:graphic>
                </wp:inline>
              </w:drawing>
            </w:r>
          </w:p>
        </w:tc>
        <w:tc>
          <w:tcPr>
            <w:tcW w:w="2512" w:type="pct"/>
            <w:tcBorders>
              <w:top w:val="nil"/>
              <w:left w:val="single" w:sz="4" w:space="0" w:color="auto"/>
              <w:right w:val="single" w:sz="4" w:space="0" w:color="auto"/>
            </w:tcBorders>
            <w:shd w:val="clear" w:color="auto" w:fill="auto"/>
            <w:noWrap/>
            <w:vAlign w:val="center"/>
            <w:hideMark/>
          </w:tcPr>
          <w:p w:rsidR="00F551C3" w:rsidRPr="0025129B" w:rsidRDefault="00947202"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68A7CB1" wp14:editId="19DE65EC">
                  <wp:extent cx="3644335" cy="198812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64305" cy="1999021"/>
                          </a:xfrm>
                          <a:prstGeom prst="rect">
                            <a:avLst/>
                          </a:prstGeom>
                          <a:noFill/>
                        </pic:spPr>
                      </pic:pic>
                    </a:graphicData>
                  </a:graphic>
                </wp:inline>
              </w:drawing>
            </w:r>
          </w:p>
        </w:tc>
      </w:tr>
      <w:tr w:rsidR="004E788E" w:rsidRPr="0025129B" w:rsidTr="00402697">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2166" w:rsidRPr="0025129B" w:rsidRDefault="00CF2166" w:rsidP="003D2F33">
            <w:pPr>
              <w:pStyle w:val="Descripcin"/>
              <w:rPr>
                <w:rFonts w:eastAsia="Times New Roman"/>
                <w:b w:val="0"/>
                <w:color w:val="000000"/>
                <w:szCs w:val="18"/>
                <w:lang w:eastAsia="es-CL"/>
              </w:rPr>
            </w:pPr>
            <w:bookmarkStart w:id="75" w:name="_Toc353998127"/>
            <w:bookmarkStart w:id="76" w:name="_Toc353998200"/>
            <w:bookmarkStart w:id="77" w:name="_Toc382383551"/>
            <w:bookmarkStart w:id="78" w:name="_Toc382472373"/>
            <w:bookmarkStart w:id="79" w:name="_Toc390184283"/>
            <w:bookmarkStart w:id="80" w:name="_Toc390360014"/>
            <w:bookmarkStart w:id="81" w:name="_Toc390777035"/>
            <w:bookmarkStart w:id="82" w:name="_Toc421539642"/>
            <w:r>
              <w:t>Tabla</w:t>
            </w:r>
            <w:r w:rsidRPr="0025129B">
              <w:t xml:space="preserve"> </w:t>
            </w:r>
            <w:r>
              <w:t>1</w:t>
            </w:r>
            <w:bookmarkEnd w:id="75"/>
            <w:bookmarkEnd w:id="76"/>
            <w:bookmarkEnd w:id="77"/>
            <w:bookmarkEnd w:id="78"/>
            <w:bookmarkEnd w:id="79"/>
            <w:bookmarkEnd w:id="80"/>
            <w:bookmarkEnd w:id="81"/>
            <w:r w:rsidR="00DE49E5">
              <w:t xml:space="preserve">:  </w:t>
            </w:r>
            <w:r w:rsidR="00DE49E5" w:rsidRPr="00DE49E5">
              <w:rPr>
                <w:b w:val="0"/>
              </w:rPr>
              <w:t>Resumen de promedios Horarios de Material Particulado (MP)</w:t>
            </w:r>
            <w:bookmarkEnd w:id="82"/>
            <w:r w:rsidR="00DE49E5"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CF2166" w:rsidRPr="0025129B" w:rsidRDefault="00CF2166" w:rsidP="00CF2166">
            <w:pPr>
              <w:pStyle w:val="Descripcin"/>
              <w:rPr>
                <w:rFonts w:eastAsia="Times New Roman"/>
                <w:b w:val="0"/>
                <w:color w:val="000000"/>
                <w:szCs w:val="18"/>
                <w:lang w:eastAsia="es-CL"/>
              </w:rPr>
            </w:pPr>
            <w:bookmarkStart w:id="83" w:name="_Toc353998128"/>
            <w:bookmarkStart w:id="84" w:name="_Toc353998201"/>
            <w:bookmarkStart w:id="85" w:name="_Toc382383552"/>
            <w:bookmarkStart w:id="86" w:name="_Toc382472374"/>
            <w:bookmarkStart w:id="87" w:name="_Toc390184284"/>
            <w:bookmarkStart w:id="88" w:name="_Toc390360015"/>
            <w:bookmarkStart w:id="89" w:name="_Toc390777036"/>
            <w:bookmarkStart w:id="90" w:name="_Toc421539643"/>
            <w:r>
              <w:t>Gráfico</w:t>
            </w:r>
            <w:r w:rsidRPr="0025129B">
              <w:t xml:space="preserve"> </w:t>
            </w:r>
            <w:bookmarkEnd w:id="83"/>
            <w:bookmarkEnd w:id="84"/>
            <w:bookmarkEnd w:id="85"/>
            <w:bookmarkEnd w:id="86"/>
            <w:bookmarkEnd w:id="87"/>
            <w:bookmarkEnd w:id="88"/>
            <w:bookmarkEnd w:id="89"/>
            <w:r>
              <w:t>1</w:t>
            </w:r>
            <w:r w:rsidR="0020743D">
              <w:t xml:space="preserve">: </w:t>
            </w:r>
            <w:r w:rsidR="0020743D" w:rsidRPr="0020743D">
              <w:rPr>
                <w:b w:val="0"/>
              </w:rPr>
              <w:t>Datos MP medidos durante las Horas de Encendido (HE)</w:t>
            </w:r>
            <w:bookmarkEnd w:id="90"/>
          </w:p>
        </w:tc>
      </w:tr>
      <w:tr w:rsidR="004E788E" w:rsidRPr="0025129B" w:rsidTr="00402697">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5E2128" w:rsidRDefault="005E2128" w:rsidP="00590961">
            <w:pPr>
              <w:jc w:val="center"/>
              <w:rPr>
                <w:rFonts w:eastAsia="Times New Roman"/>
                <w:noProof/>
                <w:color w:val="000000"/>
                <w:sz w:val="20"/>
                <w:szCs w:val="20"/>
                <w:lang w:eastAsia="es-CL"/>
              </w:rPr>
            </w:pPr>
          </w:p>
          <w:p w:rsidR="002E49EE" w:rsidRDefault="005E2128" w:rsidP="00590961">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FA8F4D5">
                  <wp:extent cx="3826298" cy="2085110"/>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2639" cy="2094015"/>
                          </a:xfrm>
                          <a:prstGeom prst="rect">
                            <a:avLst/>
                          </a:prstGeom>
                          <a:noFill/>
                        </pic:spPr>
                      </pic:pic>
                    </a:graphicData>
                  </a:graphic>
                </wp:inline>
              </w:drawing>
            </w:r>
          </w:p>
          <w:p w:rsidR="005E2128" w:rsidRPr="0025129B" w:rsidRDefault="005E2128" w:rsidP="00590961">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2E49EE" w:rsidRPr="005B7A92" w:rsidRDefault="004E788E" w:rsidP="00590961">
            <w:pPr>
              <w:jc w:val="center"/>
              <w:rPr>
                <w:rFonts w:cstheme="minorHAnsi"/>
                <w:b/>
                <w:sz w:val="18"/>
                <w:szCs w:val="20"/>
              </w:rPr>
            </w:pPr>
            <w:r>
              <w:rPr>
                <w:rFonts w:cstheme="minorHAnsi"/>
                <w:b/>
                <w:noProof/>
                <w:sz w:val="18"/>
                <w:szCs w:val="20"/>
                <w:lang w:eastAsia="es-CL"/>
              </w:rPr>
              <w:drawing>
                <wp:inline distT="0" distB="0" distL="0" distR="0" wp14:anchorId="6DCB6116">
                  <wp:extent cx="3961788" cy="216131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68913" cy="2165197"/>
                          </a:xfrm>
                          <a:prstGeom prst="rect">
                            <a:avLst/>
                          </a:prstGeom>
                          <a:noFill/>
                        </pic:spPr>
                      </pic:pic>
                    </a:graphicData>
                  </a:graphic>
                </wp:inline>
              </w:drawing>
            </w:r>
          </w:p>
        </w:tc>
      </w:tr>
      <w:tr w:rsidR="004E788E" w:rsidRPr="0025129B" w:rsidTr="00402697">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7A92" w:rsidRPr="0025129B" w:rsidRDefault="005B7A92" w:rsidP="005B7A92">
            <w:pPr>
              <w:pStyle w:val="Descripcin"/>
              <w:rPr>
                <w:rFonts w:eastAsia="Times New Roman"/>
                <w:b w:val="0"/>
                <w:color w:val="000000"/>
                <w:szCs w:val="18"/>
                <w:lang w:eastAsia="es-CL"/>
              </w:rPr>
            </w:pPr>
            <w:bookmarkStart w:id="91" w:name="_Toc353998129"/>
            <w:bookmarkStart w:id="92" w:name="_Toc353998202"/>
            <w:bookmarkStart w:id="93" w:name="_Toc382383553"/>
            <w:bookmarkStart w:id="94" w:name="_Toc382472375"/>
            <w:bookmarkStart w:id="95" w:name="_Toc390184285"/>
            <w:bookmarkStart w:id="96" w:name="_Toc390360016"/>
            <w:bookmarkStart w:id="97" w:name="_Toc390777037"/>
            <w:bookmarkStart w:id="98" w:name="_Toc421539644"/>
            <w:r w:rsidRPr="005B7A92">
              <w:t xml:space="preserve">Gráfico </w:t>
            </w:r>
            <w:r>
              <w:t>2</w:t>
            </w:r>
            <w:r w:rsidRPr="005B7A92">
              <w:t>:</w:t>
            </w:r>
            <w:r>
              <w:t xml:space="preserve"> </w:t>
            </w:r>
            <w:r w:rsidRPr="005B7A92">
              <w:rPr>
                <w:b w:val="0"/>
              </w:rPr>
              <w:t>Datos MP medidos du</w:t>
            </w:r>
            <w:r>
              <w:rPr>
                <w:b w:val="0"/>
              </w:rPr>
              <w:t>rante las Horas de Régimen (RE)</w:t>
            </w:r>
            <w:bookmarkEnd w:id="91"/>
            <w:bookmarkEnd w:id="92"/>
            <w:bookmarkEnd w:id="93"/>
            <w:bookmarkEnd w:id="94"/>
            <w:bookmarkEnd w:id="95"/>
            <w:bookmarkEnd w:id="96"/>
            <w:bookmarkEnd w:id="97"/>
            <w:bookmarkEnd w:id="98"/>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5B7A92" w:rsidRPr="00F627CB" w:rsidRDefault="004E788E" w:rsidP="00C463A1">
            <w:pPr>
              <w:jc w:val="left"/>
              <w:rPr>
                <w:rFonts w:cstheme="minorHAnsi"/>
                <w:b/>
                <w:sz w:val="18"/>
                <w:szCs w:val="18"/>
              </w:rPr>
            </w:pPr>
            <w:r w:rsidRPr="00F627CB">
              <w:rPr>
                <w:b/>
                <w:sz w:val="18"/>
                <w:szCs w:val="18"/>
              </w:rPr>
              <w:t>Gráfico 3:</w:t>
            </w:r>
            <w:r w:rsidRPr="00F627CB">
              <w:rPr>
                <w:sz w:val="18"/>
                <w:szCs w:val="18"/>
              </w:rPr>
              <w:t xml:space="preserve"> Datos MP medidos durante las Horas Disponible sin Despacho (DSD)</w:t>
            </w:r>
            <w:r w:rsidR="00F627CB" w:rsidRPr="00F627CB">
              <w:rPr>
                <w:sz w:val="18"/>
                <w:szCs w:val="18"/>
              </w:rPr>
              <w:t>.</w:t>
            </w:r>
          </w:p>
        </w:tc>
      </w:tr>
    </w:tbl>
    <w:p w:rsidR="00402697" w:rsidRDefault="00402697" w:rsidP="00402697">
      <w:pPr>
        <w:pStyle w:val="Ttulo2"/>
        <w:numPr>
          <w:ilvl w:val="0"/>
          <w:numId w:val="0"/>
        </w:numPr>
      </w:pPr>
    </w:p>
    <w:p w:rsidR="00402697" w:rsidRDefault="00402697">
      <w:pPr>
        <w:jc w:val="left"/>
        <w:rPr>
          <w:rFonts w:cstheme="minorHAnsi"/>
          <w:b/>
          <w:sz w:val="24"/>
          <w:szCs w:val="20"/>
        </w:rPr>
      </w:pPr>
      <w:r>
        <w:br w:type="page"/>
      </w:r>
    </w:p>
    <w:p w:rsidR="00402697" w:rsidRDefault="00402697" w:rsidP="00402697">
      <w:pPr>
        <w:pStyle w:val="Ttulo2"/>
      </w:pPr>
      <w:bookmarkStart w:id="99" w:name="_Toc421539645"/>
      <w:r>
        <w:lastRenderedPageBreak/>
        <w:t>Resumen de datos reportados durante el 2</w:t>
      </w:r>
      <w:r>
        <w:rPr>
          <w:vertAlign w:val="superscript"/>
        </w:rPr>
        <w:t>o</w:t>
      </w:r>
      <w:r>
        <w:t xml:space="preserve"> reporte trimestral.</w:t>
      </w:r>
      <w:bookmarkEnd w:id="99"/>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42556B" w:rsidRDefault="00402697" w:rsidP="00E539F8">
                  <w:pPr>
                    <w:spacing w:line="276" w:lineRule="auto"/>
                    <w:jc w:val="center"/>
                    <w:rPr>
                      <w:rFonts w:ascii="Calibri" w:hAnsi="Calibri" w:cstheme="minorHAnsi"/>
                      <w:b/>
                      <w:color w:val="000000" w:themeColor="text1"/>
                    </w:rPr>
                  </w:pPr>
                  <w:r w:rsidRPr="0042556B">
                    <w:rPr>
                      <w:rFonts w:ascii="Calibri" w:hAnsi="Calibri" w:cstheme="minorHAnsi"/>
                      <w:b/>
                      <w:color w:val="000000" w:themeColor="text1"/>
                    </w:rPr>
                    <w:t>Período de operación</w:t>
                  </w:r>
                </w:p>
              </w:tc>
              <w:tc>
                <w:tcPr>
                  <w:tcW w:w="4096" w:type="pct"/>
                  <w:tcBorders>
                    <w:bottom w:val="single" w:sz="4" w:space="0" w:color="auto"/>
                  </w:tcBorders>
                  <w:shd w:val="clear" w:color="auto" w:fill="D9D9D9" w:themeFill="background1" w:themeFillShade="D9"/>
                  <w:vAlign w:val="center"/>
                </w:tcPr>
                <w:p w:rsidR="00402697" w:rsidRPr="0042556B" w:rsidRDefault="00402697" w:rsidP="00E539F8">
                  <w:pPr>
                    <w:spacing w:line="276" w:lineRule="auto"/>
                    <w:jc w:val="center"/>
                    <w:rPr>
                      <w:rFonts w:ascii="Calibri" w:hAnsi="Calibri" w:cstheme="minorHAnsi"/>
                      <w:b/>
                      <w:color w:val="000000" w:themeColor="text1"/>
                    </w:rPr>
                  </w:pPr>
                  <w:r w:rsidRPr="0042556B">
                    <w:rPr>
                      <w:rFonts w:ascii="Calibri" w:hAnsi="Calibri" w:cstheme="minorHAnsi"/>
                      <w:b/>
                      <w:color w:val="000000" w:themeColor="text1"/>
                    </w:rPr>
                    <w:t>Hechos Constatados y Observaciones</w:t>
                  </w:r>
                </w:p>
              </w:tc>
            </w:tr>
            <w:tr w:rsidR="00402697" w:rsidRPr="003A54B6" w:rsidTr="00C974D5">
              <w:trPr>
                <w:trHeight w:val="534"/>
              </w:trPr>
              <w:tc>
                <w:tcPr>
                  <w:tcW w:w="904" w:type="pct"/>
                  <w:vAlign w:val="center"/>
                </w:tcPr>
                <w:p w:rsidR="00402697" w:rsidRPr="0042556B" w:rsidRDefault="00402697" w:rsidP="00C974D5">
                  <w:pPr>
                    <w:spacing w:line="276" w:lineRule="auto"/>
                    <w:jc w:val="left"/>
                    <w:rPr>
                      <w:rFonts w:cstheme="minorHAnsi"/>
                      <w:color w:val="000000" w:themeColor="text1"/>
                      <w:sz w:val="18"/>
                      <w:szCs w:val="18"/>
                    </w:rPr>
                  </w:pPr>
                  <w:r w:rsidRPr="0042556B">
                    <w:rPr>
                      <w:rFonts w:cstheme="minorHAnsi"/>
                      <w:color w:val="000000" w:themeColor="text1"/>
                      <w:sz w:val="18"/>
                      <w:szCs w:val="18"/>
                    </w:rPr>
                    <w:t>Horas de Encendido (HE).</w:t>
                  </w:r>
                </w:p>
              </w:tc>
              <w:tc>
                <w:tcPr>
                  <w:tcW w:w="4096" w:type="pct"/>
                  <w:vAlign w:val="center"/>
                </w:tcPr>
                <w:p w:rsidR="00402697" w:rsidRPr="0042556B" w:rsidRDefault="0042556B" w:rsidP="00880EA5">
                  <w:pPr>
                    <w:pStyle w:val="Prrafodelista"/>
                    <w:numPr>
                      <w:ilvl w:val="0"/>
                      <w:numId w:val="49"/>
                    </w:numPr>
                    <w:ind w:left="317"/>
                    <w:jc w:val="left"/>
                    <w:rPr>
                      <w:rFonts w:cstheme="minorHAnsi"/>
                      <w:color w:val="000000" w:themeColor="text1"/>
                      <w:sz w:val="18"/>
                      <w:szCs w:val="18"/>
                    </w:rPr>
                  </w:pPr>
                  <w:r w:rsidRPr="0042556B">
                    <w:rPr>
                      <w:color w:val="000000" w:themeColor="text1"/>
                      <w:sz w:val="18"/>
                      <w:szCs w:val="18"/>
                    </w:rPr>
                    <w:t>Se registró 6 Hora de Encendido, las cuales se mantuvieron bajo el límite de emisión de MP establecido en la norma de 30 mg/Nm3. (Tabla 2 y Grafico 4).</w:t>
                  </w:r>
                </w:p>
              </w:tc>
            </w:tr>
            <w:tr w:rsidR="00402697" w:rsidRPr="003A54B6" w:rsidTr="00C974D5">
              <w:trPr>
                <w:trHeight w:val="679"/>
              </w:trPr>
              <w:tc>
                <w:tcPr>
                  <w:tcW w:w="904" w:type="pct"/>
                  <w:vAlign w:val="center"/>
                </w:tcPr>
                <w:p w:rsidR="00402697" w:rsidRPr="004B162D" w:rsidRDefault="00402697" w:rsidP="00C974D5">
                  <w:pPr>
                    <w:widowControl w:val="0"/>
                    <w:overflowPunct w:val="0"/>
                    <w:autoSpaceDE w:val="0"/>
                    <w:autoSpaceDN w:val="0"/>
                    <w:adjustRightInd w:val="0"/>
                    <w:spacing w:after="60" w:line="276" w:lineRule="auto"/>
                    <w:jc w:val="left"/>
                    <w:rPr>
                      <w:rFonts w:cstheme="minorHAnsi"/>
                      <w:color w:val="000000" w:themeColor="text1"/>
                      <w:sz w:val="18"/>
                      <w:szCs w:val="18"/>
                    </w:rPr>
                  </w:pPr>
                  <w:r w:rsidRPr="004B162D">
                    <w:rPr>
                      <w:rFonts w:cstheme="minorHAnsi"/>
                      <w:color w:val="000000" w:themeColor="text1"/>
                      <w:sz w:val="18"/>
                      <w:szCs w:val="18"/>
                    </w:rPr>
                    <w:t>Horas de Régimen (RE).</w:t>
                  </w:r>
                </w:p>
              </w:tc>
              <w:tc>
                <w:tcPr>
                  <w:tcW w:w="4096" w:type="pct"/>
                  <w:vAlign w:val="center"/>
                </w:tcPr>
                <w:p w:rsidR="0044246F" w:rsidRPr="004B162D" w:rsidRDefault="007572BE" w:rsidP="0042556B">
                  <w:pPr>
                    <w:pStyle w:val="Prrafodelista"/>
                    <w:numPr>
                      <w:ilvl w:val="0"/>
                      <w:numId w:val="49"/>
                    </w:numPr>
                    <w:ind w:left="317"/>
                    <w:jc w:val="left"/>
                    <w:rPr>
                      <w:color w:val="000000" w:themeColor="text1"/>
                      <w:sz w:val="18"/>
                      <w:szCs w:val="18"/>
                    </w:rPr>
                  </w:pPr>
                  <w:r w:rsidRPr="004B162D">
                    <w:rPr>
                      <w:color w:val="000000" w:themeColor="text1"/>
                      <w:sz w:val="18"/>
                      <w:szCs w:val="18"/>
                    </w:rPr>
                    <w:t xml:space="preserve">Se registró un total de </w:t>
                  </w:r>
                  <w:r w:rsidR="0042556B" w:rsidRPr="004B162D">
                    <w:rPr>
                      <w:color w:val="000000" w:themeColor="text1"/>
                      <w:sz w:val="18"/>
                      <w:szCs w:val="18"/>
                    </w:rPr>
                    <w:t xml:space="preserve">5 </w:t>
                  </w:r>
                  <w:r w:rsidR="00C024A8" w:rsidRPr="004B162D">
                    <w:rPr>
                      <w:color w:val="000000" w:themeColor="text1"/>
                      <w:sz w:val="18"/>
                      <w:szCs w:val="18"/>
                    </w:rPr>
                    <w:t>horas en régimen</w:t>
                  </w:r>
                  <w:r w:rsidR="002572C9" w:rsidRPr="004B162D">
                    <w:rPr>
                      <w:color w:val="000000" w:themeColor="text1"/>
                      <w:sz w:val="18"/>
                      <w:szCs w:val="18"/>
                    </w:rPr>
                    <w:t xml:space="preserve"> de las cuales </w:t>
                  </w:r>
                  <w:r w:rsidR="0042556B" w:rsidRPr="004B162D">
                    <w:rPr>
                      <w:color w:val="000000" w:themeColor="text1"/>
                      <w:sz w:val="18"/>
                      <w:szCs w:val="18"/>
                    </w:rPr>
                    <w:t>2</w:t>
                  </w:r>
                  <w:r w:rsidR="0094090E" w:rsidRPr="004B162D">
                    <w:rPr>
                      <w:color w:val="000000" w:themeColor="text1"/>
                      <w:sz w:val="18"/>
                      <w:szCs w:val="18"/>
                    </w:rPr>
                    <w:t xml:space="preserve"> </w:t>
                  </w:r>
                  <w:r w:rsidR="002572C9" w:rsidRPr="004B162D">
                    <w:rPr>
                      <w:color w:val="000000" w:themeColor="text1"/>
                      <w:sz w:val="18"/>
                      <w:szCs w:val="18"/>
                    </w:rPr>
                    <w:t xml:space="preserve"> horas</w:t>
                  </w:r>
                  <w:r w:rsidR="0094090E" w:rsidRPr="004B162D">
                    <w:rPr>
                      <w:color w:val="000000" w:themeColor="text1"/>
                      <w:sz w:val="18"/>
                      <w:szCs w:val="18"/>
                    </w:rPr>
                    <w:t xml:space="preserve"> fueron de operación a base de </w:t>
                  </w:r>
                  <w:r w:rsidR="00897DD9" w:rsidRPr="004B162D">
                    <w:rPr>
                      <w:color w:val="000000" w:themeColor="text1"/>
                      <w:sz w:val="18"/>
                      <w:szCs w:val="18"/>
                    </w:rPr>
                    <w:t>Petróleo</w:t>
                  </w:r>
                  <w:r w:rsidR="0042556B" w:rsidRPr="004B162D">
                    <w:rPr>
                      <w:color w:val="000000" w:themeColor="text1"/>
                      <w:sz w:val="18"/>
                      <w:szCs w:val="18"/>
                    </w:rPr>
                    <w:t xml:space="preserve"> como combustible y</w:t>
                  </w:r>
                  <w:r w:rsidR="0094090E" w:rsidRPr="004B162D">
                    <w:rPr>
                      <w:color w:val="000000" w:themeColor="text1"/>
                      <w:sz w:val="18"/>
                      <w:szCs w:val="18"/>
                    </w:rPr>
                    <w:t xml:space="preserve"> </w:t>
                  </w:r>
                  <w:r w:rsidR="0042556B" w:rsidRPr="004B162D">
                    <w:rPr>
                      <w:color w:val="000000" w:themeColor="text1"/>
                      <w:sz w:val="18"/>
                      <w:szCs w:val="18"/>
                    </w:rPr>
                    <w:t xml:space="preserve">se </w:t>
                  </w:r>
                  <w:r w:rsidR="0094090E" w:rsidRPr="004B162D">
                    <w:rPr>
                      <w:color w:val="000000" w:themeColor="text1"/>
                      <w:sz w:val="18"/>
                      <w:szCs w:val="18"/>
                    </w:rPr>
                    <w:t xml:space="preserve">mantuvieron bajo el </w:t>
                  </w:r>
                  <w:r w:rsidR="00897DD9" w:rsidRPr="004B162D">
                    <w:rPr>
                      <w:color w:val="000000" w:themeColor="text1"/>
                      <w:sz w:val="18"/>
                      <w:szCs w:val="18"/>
                    </w:rPr>
                    <w:t>límite</w:t>
                  </w:r>
                  <w:r w:rsidR="0094090E" w:rsidRPr="004B162D">
                    <w:rPr>
                      <w:color w:val="000000" w:themeColor="text1"/>
                      <w:sz w:val="18"/>
                      <w:szCs w:val="18"/>
                    </w:rPr>
                    <w:t xml:space="preserve"> </w:t>
                  </w:r>
                  <w:r w:rsidR="00C024A8" w:rsidRPr="004B162D">
                    <w:rPr>
                      <w:color w:val="000000" w:themeColor="text1"/>
                      <w:sz w:val="18"/>
                      <w:szCs w:val="18"/>
                    </w:rPr>
                    <w:t xml:space="preserve">de emisión </w:t>
                  </w:r>
                  <w:r w:rsidRPr="004B162D">
                    <w:rPr>
                      <w:color w:val="000000" w:themeColor="text1"/>
                      <w:sz w:val="18"/>
                      <w:szCs w:val="18"/>
                    </w:rPr>
                    <w:t xml:space="preserve">de MP </w:t>
                  </w:r>
                  <w:r w:rsidR="00C024A8" w:rsidRPr="004B162D">
                    <w:rPr>
                      <w:color w:val="000000" w:themeColor="text1"/>
                      <w:sz w:val="18"/>
                      <w:szCs w:val="18"/>
                    </w:rPr>
                    <w:t xml:space="preserve">establecido en la norma de </w:t>
                  </w:r>
                  <w:r w:rsidR="002572C9" w:rsidRPr="004B162D">
                    <w:rPr>
                      <w:color w:val="000000" w:themeColor="text1"/>
                      <w:sz w:val="18"/>
                      <w:szCs w:val="18"/>
                    </w:rPr>
                    <w:t>3</w:t>
                  </w:r>
                  <w:r w:rsidR="00C024A8" w:rsidRPr="004B162D">
                    <w:rPr>
                      <w:color w:val="000000" w:themeColor="text1"/>
                      <w:sz w:val="18"/>
                      <w:szCs w:val="18"/>
                    </w:rPr>
                    <w:t xml:space="preserve">0 mg/Nm3. </w:t>
                  </w:r>
                  <w:r w:rsidR="0042556B" w:rsidRPr="004B162D">
                    <w:rPr>
                      <w:color w:val="000000" w:themeColor="text1"/>
                      <w:sz w:val="18"/>
                      <w:szCs w:val="18"/>
                    </w:rPr>
                    <w:t>(Tabla 2 y Grafico 5).</w:t>
                  </w:r>
                </w:p>
              </w:tc>
            </w:tr>
            <w:tr w:rsidR="00402697" w:rsidRPr="003A54B6" w:rsidTr="00C974D5">
              <w:trPr>
                <w:trHeight w:val="312"/>
              </w:trPr>
              <w:tc>
                <w:tcPr>
                  <w:tcW w:w="904" w:type="pct"/>
                  <w:vAlign w:val="center"/>
                </w:tcPr>
                <w:p w:rsidR="00402697" w:rsidRPr="004B162D" w:rsidRDefault="007A251E" w:rsidP="00C974D5">
                  <w:pPr>
                    <w:widowControl w:val="0"/>
                    <w:overflowPunct w:val="0"/>
                    <w:autoSpaceDE w:val="0"/>
                    <w:autoSpaceDN w:val="0"/>
                    <w:adjustRightInd w:val="0"/>
                    <w:spacing w:after="60" w:line="276" w:lineRule="auto"/>
                    <w:jc w:val="left"/>
                    <w:rPr>
                      <w:rFonts w:cstheme="minorHAnsi"/>
                      <w:color w:val="000000" w:themeColor="text1"/>
                      <w:sz w:val="18"/>
                      <w:szCs w:val="18"/>
                    </w:rPr>
                  </w:pPr>
                  <w:r w:rsidRPr="004B162D">
                    <w:rPr>
                      <w:rFonts w:cstheme="minorHAnsi"/>
                      <w:color w:val="000000" w:themeColor="text1"/>
                      <w:sz w:val="18"/>
                      <w:szCs w:val="18"/>
                    </w:rPr>
                    <w:t>Horas de Apagado (HA).</w:t>
                  </w:r>
                </w:p>
              </w:tc>
              <w:tc>
                <w:tcPr>
                  <w:tcW w:w="4096" w:type="pct"/>
                  <w:vAlign w:val="center"/>
                </w:tcPr>
                <w:p w:rsidR="00402697" w:rsidRPr="004B162D" w:rsidRDefault="009F6672" w:rsidP="009F6672">
                  <w:pPr>
                    <w:pStyle w:val="Prrafodelista"/>
                    <w:numPr>
                      <w:ilvl w:val="0"/>
                      <w:numId w:val="49"/>
                    </w:numPr>
                    <w:ind w:left="317"/>
                    <w:jc w:val="left"/>
                    <w:rPr>
                      <w:color w:val="000000" w:themeColor="text1"/>
                      <w:sz w:val="18"/>
                      <w:szCs w:val="18"/>
                    </w:rPr>
                  </w:pPr>
                  <w:r w:rsidRPr="004B162D">
                    <w:rPr>
                      <w:color w:val="000000" w:themeColor="text1"/>
                      <w:sz w:val="18"/>
                      <w:szCs w:val="18"/>
                    </w:rPr>
                    <w:t>Se registraron 4 Horas de Apagado las cuales se  mantuvieron bajo el límite de emisión de MP establecido en la</w:t>
                  </w:r>
                  <w:r w:rsidR="00E82EEC">
                    <w:rPr>
                      <w:color w:val="000000" w:themeColor="text1"/>
                      <w:sz w:val="18"/>
                      <w:szCs w:val="18"/>
                    </w:rPr>
                    <w:t xml:space="preserve"> norma de 30 mg/Nm3.  . (Tabla 2</w:t>
                  </w:r>
                  <w:r w:rsidRPr="004B162D">
                    <w:rPr>
                      <w:color w:val="000000" w:themeColor="text1"/>
                      <w:sz w:val="18"/>
                      <w:szCs w:val="18"/>
                    </w:rPr>
                    <w:t xml:space="preserve"> y Grafico 6).</w:t>
                  </w:r>
                </w:p>
              </w:tc>
            </w:tr>
            <w:tr w:rsidR="00E90BE4" w:rsidRPr="003A54B6" w:rsidTr="00FF1A5D">
              <w:trPr>
                <w:trHeight w:val="476"/>
              </w:trPr>
              <w:tc>
                <w:tcPr>
                  <w:tcW w:w="904" w:type="pct"/>
                  <w:vAlign w:val="center"/>
                </w:tcPr>
                <w:p w:rsidR="00E90BE4" w:rsidRPr="004B162D" w:rsidRDefault="00E90BE4" w:rsidP="00FF1A5D">
                  <w:pPr>
                    <w:spacing w:after="60" w:line="276" w:lineRule="auto"/>
                    <w:jc w:val="left"/>
                    <w:rPr>
                      <w:rFonts w:cstheme="minorHAnsi"/>
                      <w:color w:val="000000" w:themeColor="text1"/>
                      <w:sz w:val="18"/>
                      <w:szCs w:val="18"/>
                    </w:rPr>
                  </w:pPr>
                  <w:r w:rsidRPr="004B162D">
                    <w:rPr>
                      <w:rFonts w:cstheme="minorHAnsi"/>
                      <w:color w:val="000000" w:themeColor="text1"/>
                      <w:sz w:val="18"/>
                      <w:szCs w:val="18"/>
                    </w:rPr>
                    <w:t>Horas de Falla (F).</w:t>
                  </w:r>
                </w:p>
              </w:tc>
              <w:tc>
                <w:tcPr>
                  <w:tcW w:w="4096" w:type="pct"/>
                  <w:vAlign w:val="center"/>
                </w:tcPr>
                <w:p w:rsidR="00E90BE4" w:rsidRPr="004B162D" w:rsidRDefault="00E90BE4" w:rsidP="00897DD9">
                  <w:pPr>
                    <w:pStyle w:val="Prrafodelista"/>
                    <w:numPr>
                      <w:ilvl w:val="0"/>
                      <w:numId w:val="49"/>
                    </w:numPr>
                    <w:ind w:left="317"/>
                    <w:jc w:val="left"/>
                    <w:rPr>
                      <w:color w:val="000000" w:themeColor="text1"/>
                      <w:sz w:val="18"/>
                      <w:szCs w:val="18"/>
                    </w:rPr>
                  </w:pPr>
                  <w:r w:rsidRPr="004B162D">
                    <w:rPr>
                      <w:color w:val="000000" w:themeColor="text1"/>
                      <w:sz w:val="18"/>
                      <w:szCs w:val="18"/>
                    </w:rPr>
                    <w:t>No se registran horas de falla</w:t>
                  </w:r>
                  <w:r w:rsidR="00897DD9" w:rsidRPr="004B162D">
                    <w:rPr>
                      <w:color w:val="000000" w:themeColor="text1"/>
                      <w:sz w:val="18"/>
                      <w:szCs w:val="18"/>
                    </w:rPr>
                    <w:t xml:space="preserve"> durante este trimestre.</w:t>
                  </w:r>
                </w:p>
              </w:tc>
            </w:tr>
            <w:tr w:rsidR="00E90BE4" w:rsidRPr="003A54B6" w:rsidTr="00C974D5">
              <w:trPr>
                <w:trHeight w:val="710"/>
              </w:trPr>
              <w:tc>
                <w:tcPr>
                  <w:tcW w:w="904" w:type="pct"/>
                  <w:vAlign w:val="center"/>
                </w:tcPr>
                <w:p w:rsidR="00E90BE4" w:rsidRPr="004B162D" w:rsidRDefault="004B162D" w:rsidP="00C974D5">
                  <w:pPr>
                    <w:spacing w:after="60" w:line="276" w:lineRule="auto"/>
                    <w:jc w:val="left"/>
                    <w:rPr>
                      <w:rFonts w:cstheme="minorHAnsi"/>
                      <w:color w:val="000000" w:themeColor="text1"/>
                      <w:sz w:val="18"/>
                      <w:szCs w:val="18"/>
                    </w:rPr>
                  </w:pPr>
                  <w:r w:rsidRPr="004B162D">
                    <w:rPr>
                      <w:rFonts w:cstheme="minorHAnsi"/>
                      <w:color w:val="000000" w:themeColor="text1"/>
                      <w:sz w:val="18"/>
                      <w:szCs w:val="18"/>
                    </w:rPr>
                    <w:t>Horas Disponibles</w:t>
                  </w:r>
                  <w:r w:rsidR="009F6672" w:rsidRPr="004B162D">
                    <w:rPr>
                      <w:rFonts w:cstheme="minorHAnsi"/>
                      <w:color w:val="000000" w:themeColor="text1"/>
                      <w:sz w:val="18"/>
                      <w:szCs w:val="18"/>
                    </w:rPr>
                    <w:t xml:space="preserve"> sin Despacho (DSD).</w:t>
                  </w:r>
                </w:p>
              </w:tc>
              <w:tc>
                <w:tcPr>
                  <w:tcW w:w="4096" w:type="pct"/>
                  <w:vAlign w:val="center"/>
                </w:tcPr>
                <w:p w:rsidR="00E90BE4" w:rsidRPr="004B162D" w:rsidRDefault="009F6672" w:rsidP="009F6672">
                  <w:pPr>
                    <w:pStyle w:val="Prrafodelista"/>
                    <w:numPr>
                      <w:ilvl w:val="0"/>
                      <w:numId w:val="49"/>
                    </w:numPr>
                    <w:ind w:left="317"/>
                    <w:jc w:val="left"/>
                    <w:rPr>
                      <w:color w:val="000000" w:themeColor="text1"/>
                      <w:sz w:val="18"/>
                      <w:szCs w:val="18"/>
                    </w:rPr>
                  </w:pPr>
                  <w:r w:rsidRPr="004B162D">
                    <w:rPr>
                      <w:rFonts w:cstheme="minorHAnsi"/>
                      <w:color w:val="000000" w:themeColor="text1"/>
                      <w:sz w:val="18"/>
                      <w:szCs w:val="18"/>
                    </w:rPr>
                    <w:t xml:space="preserve">Si bien la norma no regula el cumplimiento de los límites de emisión durante estas horas de estado de la UGE, se revisaron los datos reportados constatando un total de 2169 horas Disponible sin Despacho (DSD). </w:t>
                  </w:r>
                </w:p>
              </w:tc>
            </w:tr>
          </w:tbl>
          <w:p w:rsidR="00402697" w:rsidRPr="00F25038" w:rsidRDefault="00E90BE4" w:rsidP="00897DD9">
            <w:pPr>
              <w:rPr>
                <w:b/>
              </w:rPr>
            </w:pPr>
            <w:r>
              <w:rPr>
                <w:b/>
              </w:rPr>
              <w:t xml:space="preserve">De acuerdo a los antecedentes evaluados, la fuente funciono </w:t>
            </w:r>
            <w:r w:rsidR="00897DD9">
              <w:rPr>
                <w:b/>
              </w:rPr>
              <w:t>bajo</w:t>
            </w:r>
            <w:r>
              <w:rPr>
                <w:b/>
              </w:rPr>
              <w:t xml:space="preserve"> </w:t>
            </w:r>
            <w:r w:rsidRPr="00E9543E">
              <w:rPr>
                <w:b/>
              </w:rPr>
              <w:t xml:space="preserve">el límite aplicable durante el </w:t>
            </w:r>
            <w:r>
              <w:rPr>
                <w:b/>
              </w:rPr>
              <w:t>2</w:t>
            </w:r>
            <w:r w:rsidR="00E82EEC">
              <w:rPr>
                <w:b/>
                <w:vertAlign w:val="superscript"/>
              </w:rPr>
              <w:t>do</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rsidR="00402697" w:rsidRPr="0025129B" w:rsidRDefault="00402697" w:rsidP="00402697"/>
    <w:tbl>
      <w:tblPr>
        <w:tblW w:w="13712" w:type="dxa"/>
        <w:jc w:val="center"/>
        <w:tblCellMar>
          <w:left w:w="70" w:type="dxa"/>
          <w:right w:w="70" w:type="dxa"/>
        </w:tblCellMar>
        <w:tblLook w:val="04A0" w:firstRow="1" w:lastRow="0" w:firstColumn="1" w:lastColumn="0" w:noHBand="0" w:noVBand="1"/>
      </w:tblPr>
      <w:tblGrid>
        <w:gridCol w:w="6856"/>
        <w:gridCol w:w="6856"/>
      </w:tblGrid>
      <w:tr w:rsidR="00402697" w:rsidRPr="0025129B" w:rsidTr="00E539F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2697" w:rsidRPr="0025129B" w:rsidRDefault="00402697" w:rsidP="00E539F8">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A353FA" w:rsidRPr="0025129B" w:rsidTr="00AD40B9">
        <w:trPr>
          <w:trHeight w:val="2805"/>
          <w:jc w:val="center"/>
        </w:trPr>
        <w:tc>
          <w:tcPr>
            <w:tcW w:w="2500" w:type="pct"/>
            <w:tcBorders>
              <w:top w:val="nil"/>
              <w:left w:val="single" w:sz="4" w:space="0" w:color="auto"/>
              <w:right w:val="single" w:sz="4" w:space="0" w:color="auto"/>
            </w:tcBorders>
            <w:shd w:val="clear" w:color="auto" w:fill="auto"/>
            <w:noWrap/>
            <w:vAlign w:val="center"/>
            <w:hideMark/>
          </w:tcPr>
          <w:p w:rsidR="00C01F9D" w:rsidRDefault="00C01F9D" w:rsidP="00E539F8">
            <w:pPr>
              <w:jc w:val="center"/>
              <w:rPr>
                <w:rFonts w:eastAsia="Times New Roman"/>
                <w:noProof/>
                <w:color w:val="000000"/>
                <w:sz w:val="20"/>
                <w:szCs w:val="20"/>
                <w:lang w:eastAsia="es-CL"/>
              </w:rPr>
            </w:pPr>
          </w:p>
          <w:p w:rsidR="0007203B" w:rsidRPr="0025129B" w:rsidRDefault="00C01F9D" w:rsidP="00E539F8">
            <w:pPr>
              <w:jc w:val="center"/>
              <w:rPr>
                <w:rFonts w:eastAsia="Times New Roman"/>
                <w:color w:val="000000"/>
                <w:sz w:val="20"/>
                <w:szCs w:val="20"/>
                <w:lang w:eastAsia="es-CL"/>
              </w:rPr>
            </w:pPr>
            <w:r w:rsidRPr="00C01F9D">
              <w:rPr>
                <w:rFonts w:eastAsia="Times New Roman"/>
                <w:noProof/>
                <w:color w:val="000000"/>
                <w:sz w:val="20"/>
                <w:szCs w:val="20"/>
                <w:lang w:eastAsia="es-CL"/>
              </w:rPr>
              <w:drawing>
                <wp:inline distT="0" distB="0" distL="0" distR="0" wp14:anchorId="021E8022" wp14:editId="67264C33">
                  <wp:extent cx="3927706" cy="2220393"/>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52522" cy="2234422"/>
                          </a:xfrm>
                          <a:prstGeom prst="rect">
                            <a:avLst/>
                          </a:prstGeom>
                          <a:noFill/>
                          <a:ln>
                            <a:noFill/>
                          </a:ln>
                        </pic:spPr>
                      </pic:pic>
                    </a:graphicData>
                  </a:graphic>
                </wp:inline>
              </w:drawing>
            </w:r>
          </w:p>
          <w:p w:rsidR="007076FA" w:rsidRPr="0025129B" w:rsidRDefault="007076FA" w:rsidP="00C01F9D">
            <w:pPr>
              <w:rPr>
                <w:rFonts w:eastAsia="Times New Roman"/>
                <w:color w:val="000000"/>
                <w:sz w:val="20"/>
                <w:szCs w:val="20"/>
                <w:lang w:eastAsia="es-CL"/>
              </w:rPr>
            </w:pPr>
          </w:p>
        </w:tc>
        <w:tc>
          <w:tcPr>
            <w:tcW w:w="2500" w:type="pct"/>
            <w:tcBorders>
              <w:top w:val="nil"/>
              <w:left w:val="single" w:sz="4" w:space="0" w:color="auto"/>
              <w:right w:val="single" w:sz="4" w:space="0" w:color="auto"/>
            </w:tcBorders>
            <w:shd w:val="clear" w:color="auto" w:fill="auto"/>
            <w:vAlign w:val="center"/>
          </w:tcPr>
          <w:p w:rsidR="0007203B" w:rsidRPr="0025129B" w:rsidRDefault="00C01F9D" w:rsidP="00E539F8">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50A98F6">
                  <wp:extent cx="3942986" cy="2126327"/>
                  <wp:effectExtent l="0" t="0" r="635"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85534" cy="2149272"/>
                          </a:xfrm>
                          <a:prstGeom prst="rect">
                            <a:avLst/>
                          </a:prstGeom>
                          <a:noFill/>
                        </pic:spPr>
                      </pic:pic>
                    </a:graphicData>
                  </a:graphic>
                </wp:inline>
              </w:drawing>
            </w:r>
          </w:p>
        </w:tc>
      </w:tr>
      <w:tr w:rsidR="00A353FA" w:rsidRPr="0025129B"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778" w:rsidRPr="0025129B" w:rsidRDefault="00B30778" w:rsidP="00AD40B9">
            <w:pPr>
              <w:pStyle w:val="Descripcin"/>
              <w:jc w:val="center"/>
              <w:rPr>
                <w:rFonts w:eastAsia="Times New Roman"/>
                <w:b w:val="0"/>
                <w:color w:val="000000"/>
                <w:szCs w:val="18"/>
                <w:lang w:eastAsia="es-CL"/>
              </w:rPr>
            </w:pPr>
            <w:bookmarkStart w:id="100" w:name="_Toc421539646"/>
            <w:r>
              <w:t>Tabla</w:t>
            </w:r>
            <w:r w:rsidRPr="0025129B">
              <w:t xml:space="preserve"> </w:t>
            </w:r>
            <w:r>
              <w:t>2</w:t>
            </w:r>
            <w:r w:rsidR="000D3109">
              <w:t xml:space="preserve">: </w:t>
            </w:r>
            <w:r w:rsidR="000D3109" w:rsidRPr="000D3109">
              <w:rPr>
                <w:b w:val="0"/>
              </w:rPr>
              <w:t>Resumen</w:t>
            </w:r>
            <w:r w:rsidRPr="00DE49E5">
              <w:rPr>
                <w:b w:val="0"/>
              </w:rPr>
              <w:t xml:space="preserve"> de promedios Horarios de Material Particulado (MP)</w:t>
            </w:r>
            <w:bookmarkEnd w:id="100"/>
            <w:r w:rsidR="000D3109">
              <w:rPr>
                <w:b w:val="0"/>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B30778" w:rsidRPr="0025129B" w:rsidRDefault="00B30778" w:rsidP="00705D95">
            <w:pPr>
              <w:pStyle w:val="Descripcin"/>
              <w:jc w:val="center"/>
              <w:rPr>
                <w:rFonts w:eastAsia="Times New Roman"/>
                <w:b w:val="0"/>
                <w:color w:val="000000"/>
                <w:szCs w:val="18"/>
                <w:lang w:eastAsia="es-CL"/>
              </w:rPr>
            </w:pPr>
            <w:bookmarkStart w:id="101" w:name="_Toc421539647"/>
            <w:r w:rsidRPr="005B7A92">
              <w:t xml:space="preserve">Gráfico </w:t>
            </w:r>
            <w:r>
              <w:t>4</w:t>
            </w:r>
            <w:r w:rsidRPr="005B7A92">
              <w:t>:</w:t>
            </w:r>
            <w:r>
              <w:t xml:space="preserve"> </w:t>
            </w:r>
            <w:r w:rsidRPr="00705D95">
              <w:rPr>
                <w:b w:val="0"/>
              </w:rPr>
              <w:t>Datos MP medidos durante las Horas de Encendido (HE)</w:t>
            </w:r>
            <w:bookmarkEnd w:id="101"/>
            <w:r w:rsidR="000D3109">
              <w:rPr>
                <w:b w:val="0"/>
              </w:rPr>
              <w:t>.</w:t>
            </w:r>
          </w:p>
        </w:tc>
      </w:tr>
      <w:tr w:rsidR="00A03C00" w:rsidRPr="0025129B" w:rsidTr="00E4727A">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27A" w:rsidRPr="00E4727A" w:rsidRDefault="00E4727A" w:rsidP="00E4727A">
            <w:pPr>
              <w:pStyle w:val="Descripcin"/>
            </w:pPr>
          </w:p>
          <w:p w:rsidR="00E4727A" w:rsidRPr="00E4727A" w:rsidRDefault="00A353FA" w:rsidP="00A353FA">
            <w:pPr>
              <w:pStyle w:val="Descripcin"/>
              <w:jc w:val="center"/>
            </w:pPr>
            <w:r>
              <w:rPr>
                <w:noProof/>
                <w:lang w:eastAsia="es-CL"/>
              </w:rPr>
              <w:drawing>
                <wp:inline distT="0" distB="0" distL="0" distR="0" wp14:anchorId="1F3B5813">
                  <wp:extent cx="4016978" cy="2189018"/>
                  <wp:effectExtent l="0" t="0" r="3175"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25902" cy="2193881"/>
                          </a:xfrm>
                          <a:prstGeom prst="rect">
                            <a:avLst/>
                          </a:prstGeom>
                          <a:noFill/>
                        </pic:spPr>
                      </pic:pic>
                    </a:graphicData>
                  </a:graphic>
                </wp:inline>
              </w:drawing>
            </w:r>
          </w:p>
          <w:p w:rsidR="00E4727A" w:rsidRPr="00E4727A" w:rsidRDefault="00E4727A" w:rsidP="00E4727A">
            <w:pPr>
              <w:pStyle w:val="Descripcin"/>
            </w:pP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E4727A" w:rsidRPr="00E4727A" w:rsidRDefault="00A03C00" w:rsidP="00A03C00">
            <w:pPr>
              <w:pStyle w:val="Descripcin"/>
              <w:jc w:val="center"/>
            </w:pPr>
            <w:r>
              <w:rPr>
                <w:noProof/>
                <w:lang w:eastAsia="es-CL"/>
              </w:rPr>
              <w:drawing>
                <wp:inline distT="0" distB="0" distL="0" distR="0" wp14:anchorId="2821BF44">
                  <wp:extent cx="4008639" cy="2184474"/>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22591" cy="2192077"/>
                          </a:xfrm>
                          <a:prstGeom prst="rect">
                            <a:avLst/>
                          </a:prstGeom>
                          <a:noFill/>
                        </pic:spPr>
                      </pic:pic>
                    </a:graphicData>
                  </a:graphic>
                </wp:inline>
              </w:drawing>
            </w:r>
          </w:p>
        </w:tc>
      </w:tr>
      <w:tr w:rsidR="00A03C00" w:rsidRPr="0025129B" w:rsidTr="00E4727A">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727A" w:rsidRPr="00E4727A" w:rsidRDefault="00E4727A" w:rsidP="00A37D7E">
            <w:pPr>
              <w:pStyle w:val="Descripcin"/>
              <w:jc w:val="center"/>
            </w:pPr>
            <w:r w:rsidRPr="005B7A92">
              <w:t xml:space="preserve">Gráfico </w:t>
            </w:r>
            <w:r>
              <w:t>5</w:t>
            </w:r>
            <w:r w:rsidRPr="005B7A92">
              <w:t>:</w:t>
            </w:r>
            <w:r>
              <w:t xml:space="preserve"> </w:t>
            </w:r>
            <w:r w:rsidRPr="00705D95">
              <w:rPr>
                <w:b w:val="0"/>
              </w:rPr>
              <w:t>Datos MP medido</w:t>
            </w:r>
            <w:r w:rsidR="00A03C00">
              <w:rPr>
                <w:b w:val="0"/>
              </w:rPr>
              <w:t>s durante las Horas de Régimen (HR</w:t>
            </w:r>
            <w:r w:rsidRPr="00705D95">
              <w:rPr>
                <w:b w:val="0"/>
              </w:rPr>
              <w:t>)</w:t>
            </w:r>
            <w:r w:rsidR="00A30A0B">
              <w:rPr>
                <w:b w:val="0"/>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E4727A" w:rsidRPr="00E4727A" w:rsidRDefault="00E4727A" w:rsidP="00A37D7E">
            <w:pPr>
              <w:pStyle w:val="Descripcin"/>
              <w:jc w:val="center"/>
            </w:pPr>
            <w:r w:rsidRPr="005B7A92">
              <w:t xml:space="preserve">Gráfico </w:t>
            </w:r>
            <w:r>
              <w:t>6</w:t>
            </w:r>
            <w:r w:rsidRPr="005B7A92">
              <w:t>:</w:t>
            </w:r>
            <w:r>
              <w:t xml:space="preserve"> </w:t>
            </w:r>
            <w:r w:rsidRPr="00705D95">
              <w:rPr>
                <w:b w:val="0"/>
              </w:rPr>
              <w:t>Datos MP medido</w:t>
            </w:r>
            <w:r w:rsidR="00AE76B1">
              <w:rPr>
                <w:b w:val="0"/>
              </w:rPr>
              <w:t>s durante las Horas de Apagado (HA</w:t>
            </w:r>
            <w:r w:rsidRPr="00705D95">
              <w:rPr>
                <w:b w:val="0"/>
              </w:rPr>
              <w:t>)</w:t>
            </w:r>
            <w:r w:rsidR="00A30A0B">
              <w:rPr>
                <w:b w:val="0"/>
              </w:rPr>
              <w:t>.</w:t>
            </w:r>
          </w:p>
        </w:tc>
      </w:tr>
    </w:tbl>
    <w:p w:rsidR="00402697" w:rsidRPr="0025129B" w:rsidRDefault="00402697" w:rsidP="00402697">
      <w:pPr>
        <w:jc w:val="left"/>
        <w:sectPr w:rsidR="00402697" w:rsidRPr="0025129B" w:rsidSect="00A70F8F">
          <w:pgSz w:w="15840" w:h="12240" w:orient="landscape"/>
          <w:pgMar w:top="1134" w:right="1134" w:bottom="1134" w:left="1134" w:header="709" w:footer="709" w:gutter="0"/>
          <w:cols w:space="708"/>
          <w:docGrid w:linePitch="360"/>
        </w:sectPr>
      </w:pPr>
    </w:p>
    <w:p w:rsidR="00117E5A" w:rsidRDefault="00117E5A" w:rsidP="00117E5A">
      <w:pPr>
        <w:pStyle w:val="Ttulo2"/>
      </w:pPr>
      <w:bookmarkStart w:id="102" w:name="_Toc421539648"/>
      <w:r>
        <w:lastRenderedPageBreak/>
        <w:t>Resumen de datos reportados durante el 3</w:t>
      </w:r>
      <w:r w:rsidRPr="007124F5">
        <w:rPr>
          <w:vertAlign w:val="superscript"/>
        </w:rPr>
        <w:t>er</w:t>
      </w:r>
      <w:r>
        <w:t xml:space="preserve"> reporte trimestral.</w:t>
      </w:r>
      <w:bookmarkEnd w:id="102"/>
    </w:p>
    <w:tbl>
      <w:tblPr>
        <w:tblStyle w:val="Tablaconcuadrcula"/>
        <w:tblW w:w="5000" w:type="pct"/>
        <w:tblLook w:val="04A0" w:firstRow="1" w:lastRow="0" w:firstColumn="1" w:lastColumn="0" w:noHBand="0" w:noVBand="1"/>
      </w:tblPr>
      <w:tblGrid>
        <w:gridCol w:w="13788"/>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177DC5" w:rsidRPr="000D3013" w:rsidTr="00572BB6">
              <w:trPr>
                <w:trHeight w:val="687"/>
              </w:trPr>
              <w:tc>
                <w:tcPr>
                  <w:tcW w:w="851" w:type="pct"/>
                  <w:vAlign w:val="center"/>
                </w:tcPr>
                <w:p w:rsidR="00177DC5" w:rsidRPr="00977495" w:rsidRDefault="00177DC5" w:rsidP="004C3DB6">
                  <w:pPr>
                    <w:spacing w:line="276" w:lineRule="auto"/>
                    <w:rPr>
                      <w:rFonts w:cstheme="minorHAnsi"/>
                      <w:sz w:val="18"/>
                      <w:szCs w:val="18"/>
                    </w:rPr>
                  </w:pPr>
                  <w:r w:rsidRPr="00977495">
                    <w:rPr>
                      <w:rFonts w:cstheme="minorHAnsi"/>
                      <w:sz w:val="18"/>
                      <w:szCs w:val="18"/>
                    </w:rPr>
                    <w:t>Horas de Encendido (HE)</w:t>
                  </w:r>
                </w:p>
              </w:tc>
              <w:tc>
                <w:tcPr>
                  <w:tcW w:w="4149" w:type="pct"/>
                  <w:vAlign w:val="center"/>
                </w:tcPr>
                <w:p w:rsidR="00177DC5" w:rsidRPr="00977495" w:rsidRDefault="00177DC5" w:rsidP="00FF30DA">
                  <w:pPr>
                    <w:pStyle w:val="Prrafodelista"/>
                    <w:numPr>
                      <w:ilvl w:val="0"/>
                      <w:numId w:val="49"/>
                    </w:numPr>
                    <w:ind w:left="317"/>
                    <w:jc w:val="left"/>
                    <w:rPr>
                      <w:sz w:val="18"/>
                      <w:szCs w:val="18"/>
                    </w:rPr>
                  </w:pPr>
                  <w:r w:rsidRPr="00977495">
                    <w:rPr>
                      <w:sz w:val="18"/>
                      <w:szCs w:val="18"/>
                    </w:rPr>
                    <w:t xml:space="preserve">Se registró un total de </w:t>
                  </w:r>
                  <w:r w:rsidR="006B3EC8" w:rsidRPr="00977495">
                    <w:rPr>
                      <w:sz w:val="18"/>
                      <w:szCs w:val="18"/>
                    </w:rPr>
                    <w:t>28</w:t>
                  </w:r>
                  <w:r w:rsidRPr="00977495">
                    <w:rPr>
                      <w:sz w:val="18"/>
                      <w:szCs w:val="18"/>
                    </w:rPr>
                    <w:t xml:space="preserve"> horas de encendido, </w:t>
                  </w:r>
                  <w:r w:rsidR="00FF30DA" w:rsidRPr="00977495">
                    <w:rPr>
                      <w:sz w:val="18"/>
                      <w:szCs w:val="18"/>
                    </w:rPr>
                    <w:t xml:space="preserve">de </w:t>
                  </w:r>
                  <w:r w:rsidRPr="00977495">
                    <w:rPr>
                      <w:sz w:val="18"/>
                      <w:szCs w:val="18"/>
                    </w:rPr>
                    <w:t>las cuales</w:t>
                  </w:r>
                  <w:r w:rsidR="006B3EC8" w:rsidRPr="00977495">
                    <w:rPr>
                      <w:sz w:val="18"/>
                      <w:szCs w:val="18"/>
                    </w:rPr>
                    <w:t xml:space="preserve"> 9</w:t>
                  </w:r>
                  <w:r w:rsidR="00FF30DA" w:rsidRPr="00977495">
                    <w:rPr>
                      <w:sz w:val="18"/>
                      <w:szCs w:val="18"/>
                    </w:rPr>
                    <w:t xml:space="preserve"> hora</w:t>
                  </w:r>
                  <w:r w:rsidR="006B3EC8" w:rsidRPr="00977495">
                    <w:rPr>
                      <w:sz w:val="18"/>
                      <w:szCs w:val="18"/>
                    </w:rPr>
                    <w:t>s</w:t>
                  </w:r>
                  <w:r w:rsidR="00FF30DA" w:rsidRPr="00977495">
                    <w:rPr>
                      <w:sz w:val="18"/>
                      <w:szCs w:val="18"/>
                    </w:rPr>
                    <w:t xml:space="preserve"> corresponde</w:t>
                  </w:r>
                  <w:r w:rsidR="006B3EC8" w:rsidRPr="00977495">
                    <w:rPr>
                      <w:sz w:val="18"/>
                      <w:szCs w:val="18"/>
                    </w:rPr>
                    <w:t>n</w:t>
                  </w:r>
                  <w:r w:rsidR="00FF30DA" w:rsidRPr="00977495">
                    <w:rPr>
                      <w:sz w:val="18"/>
                      <w:szCs w:val="18"/>
                    </w:rPr>
                    <w:t xml:space="preserve"> a operación a base de petróleo como combustible. Esta</w:t>
                  </w:r>
                  <w:r w:rsidR="006B3EC8" w:rsidRPr="00977495">
                    <w:rPr>
                      <w:sz w:val="18"/>
                      <w:szCs w:val="18"/>
                    </w:rPr>
                    <w:t>s</w:t>
                  </w:r>
                  <w:r w:rsidR="00FF30DA" w:rsidRPr="00977495">
                    <w:rPr>
                      <w:sz w:val="18"/>
                      <w:szCs w:val="18"/>
                    </w:rPr>
                    <w:t xml:space="preserve"> hora</w:t>
                  </w:r>
                  <w:r w:rsidR="006B3EC8" w:rsidRPr="00977495">
                    <w:rPr>
                      <w:sz w:val="18"/>
                      <w:szCs w:val="18"/>
                    </w:rPr>
                    <w:t xml:space="preserve">s </w:t>
                  </w:r>
                  <w:r w:rsidRPr="00977495">
                    <w:rPr>
                      <w:sz w:val="18"/>
                      <w:szCs w:val="18"/>
                    </w:rPr>
                    <w:t>se encuentran  bajo el  límite establecido para material particulado de 30 mg/Nm</w:t>
                  </w:r>
                  <w:r w:rsidRPr="00977495">
                    <w:rPr>
                      <w:sz w:val="18"/>
                      <w:szCs w:val="18"/>
                      <w:vertAlign w:val="superscript"/>
                    </w:rPr>
                    <w:t>3</w:t>
                  </w:r>
                  <w:r w:rsidR="005375B1">
                    <w:rPr>
                      <w:sz w:val="18"/>
                      <w:szCs w:val="18"/>
                      <w:vertAlign w:val="superscript"/>
                    </w:rPr>
                    <w:t xml:space="preserve">. </w:t>
                  </w:r>
                  <w:r w:rsidR="005375B1" w:rsidRPr="004B162D">
                    <w:rPr>
                      <w:color w:val="000000" w:themeColor="text1"/>
                      <w:sz w:val="18"/>
                      <w:szCs w:val="18"/>
                    </w:rPr>
                    <w:t>(</w:t>
                  </w:r>
                  <w:r w:rsidR="005375B1">
                    <w:rPr>
                      <w:color w:val="000000" w:themeColor="text1"/>
                      <w:sz w:val="18"/>
                      <w:szCs w:val="18"/>
                    </w:rPr>
                    <w:t>Tabla 3 y Grafico 7</w:t>
                  </w:r>
                  <w:r w:rsidR="005375B1" w:rsidRPr="004B162D">
                    <w:rPr>
                      <w:color w:val="000000" w:themeColor="text1"/>
                      <w:sz w:val="18"/>
                      <w:szCs w:val="18"/>
                    </w:rPr>
                    <w:t>).</w:t>
                  </w:r>
                </w:p>
              </w:tc>
            </w:tr>
            <w:tr w:rsidR="00177DC5" w:rsidRPr="000D3013" w:rsidTr="00DF1013">
              <w:trPr>
                <w:trHeight w:val="547"/>
              </w:trPr>
              <w:tc>
                <w:tcPr>
                  <w:tcW w:w="851" w:type="pct"/>
                  <w:vAlign w:val="center"/>
                </w:tcPr>
                <w:p w:rsidR="00177DC5" w:rsidRPr="00CB2B77" w:rsidRDefault="00177DC5" w:rsidP="004C3DB6">
                  <w:pPr>
                    <w:widowControl w:val="0"/>
                    <w:overflowPunct w:val="0"/>
                    <w:autoSpaceDE w:val="0"/>
                    <w:autoSpaceDN w:val="0"/>
                    <w:adjustRightInd w:val="0"/>
                    <w:spacing w:after="60" w:line="276" w:lineRule="auto"/>
                    <w:rPr>
                      <w:rFonts w:cstheme="minorHAnsi"/>
                      <w:sz w:val="18"/>
                      <w:szCs w:val="18"/>
                    </w:rPr>
                  </w:pPr>
                  <w:r w:rsidRPr="00CB2B77">
                    <w:rPr>
                      <w:rFonts w:cstheme="minorHAnsi"/>
                      <w:sz w:val="18"/>
                      <w:szCs w:val="18"/>
                    </w:rPr>
                    <w:t>Horas de Régimen (RE)</w:t>
                  </w:r>
                </w:p>
              </w:tc>
              <w:tc>
                <w:tcPr>
                  <w:tcW w:w="4149" w:type="pct"/>
                  <w:vAlign w:val="center"/>
                </w:tcPr>
                <w:p w:rsidR="00FF30DA" w:rsidRPr="00CB2B77" w:rsidRDefault="00177DC5" w:rsidP="00FF30DA">
                  <w:pPr>
                    <w:pStyle w:val="Prrafodelista"/>
                    <w:numPr>
                      <w:ilvl w:val="0"/>
                      <w:numId w:val="49"/>
                    </w:numPr>
                    <w:ind w:left="317"/>
                    <w:jc w:val="left"/>
                    <w:rPr>
                      <w:sz w:val="18"/>
                      <w:szCs w:val="18"/>
                    </w:rPr>
                  </w:pPr>
                  <w:r w:rsidRPr="00CB2B77">
                    <w:rPr>
                      <w:sz w:val="18"/>
                      <w:szCs w:val="18"/>
                    </w:rPr>
                    <w:t xml:space="preserve">Se registró un total de </w:t>
                  </w:r>
                  <w:r w:rsidR="00556A7C" w:rsidRPr="00CB2B77">
                    <w:rPr>
                      <w:sz w:val="18"/>
                      <w:szCs w:val="18"/>
                    </w:rPr>
                    <w:t>65</w:t>
                  </w:r>
                  <w:r w:rsidRPr="00CB2B77">
                    <w:rPr>
                      <w:sz w:val="18"/>
                      <w:szCs w:val="18"/>
                    </w:rPr>
                    <w:t xml:space="preserve"> horas en régimen, </w:t>
                  </w:r>
                  <w:r w:rsidR="00556A7C" w:rsidRPr="00CB2B77">
                    <w:rPr>
                      <w:sz w:val="18"/>
                      <w:szCs w:val="18"/>
                    </w:rPr>
                    <w:t>de las cuales 40</w:t>
                  </w:r>
                  <w:r w:rsidR="00FF30DA" w:rsidRPr="00CB2B77">
                    <w:rPr>
                      <w:sz w:val="18"/>
                      <w:szCs w:val="18"/>
                    </w:rPr>
                    <w:t xml:space="preserve"> horas fueron de operación a base de petróleo. </w:t>
                  </w:r>
                </w:p>
                <w:p w:rsidR="00177DC5" w:rsidRPr="00CB2B77" w:rsidRDefault="00556A7C" w:rsidP="00FF30DA">
                  <w:pPr>
                    <w:pStyle w:val="Prrafodelista"/>
                    <w:numPr>
                      <w:ilvl w:val="0"/>
                      <w:numId w:val="49"/>
                    </w:numPr>
                    <w:ind w:left="317"/>
                    <w:jc w:val="left"/>
                    <w:rPr>
                      <w:sz w:val="18"/>
                      <w:szCs w:val="18"/>
                    </w:rPr>
                  </w:pPr>
                  <w:r w:rsidRPr="00CB2B77">
                    <w:rPr>
                      <w:sz w:val="18"/>
                      <w:szCs w:val="18"/>
                    </w:rPr>
                    <w:t>Las 40</w:t>
                  </w:r>
                  <w:r w:rsidR="00FF30DA" w:rsidRPr="00CB2B77">
                    <w:rPr>
                      <w:sz w:val="18"/>
                      <w:szCs w:val="18"/>
                    </w:rPr>
                    <w:t xml:space="preserve"> horas s</w:t>
                  </w:r>
                  <w:r w:rsidR="00177DC5" w:rsidRPr="00CB2B77">
                    <w:rPr>
                      <w:sz w:val="18"/>
                      <w:szCs w:val="18"/>
                    </w:rPr>
                    <w:t xml:space="preserve">e </w:t>
                  </w:r>
                  <w:r w:rsidR="00FF30DA" w:rsidRPr="00CB2B77">
                    <w:rPr>
                      <w:sz w:val="18"/>
                      <w:szCs w:val="18"/>
                    </w:rPr>
                    <w:t xml:space="preserve">mantuvieron bajo el límite de </w:t>
                  </w:r>
                  <w:r w:rsidR="00177DC5" w:rsidRPr="00CB2B77">
                    <w:rPr>
                      <w:sz w:val="18"/>
                      <w:szCs w:val="18"/>
                    </w:rPr>
                    <w:t xml:space="preserve">emisión de material particulado de </w:t>
                  </w:r>
                  <w:r w:rsidR="0084164F" w:rsidRPr="00CB2B77">
                    <w:rPr>
                      <w:sz w:val="18"/>
                      <w:szCs w:val="18"/>
                    </w:rPr>
                    <w:t>3</w:t>
                  </w:r>
                  <w:r w:rsidR="00177DC5" w:rsidRPr="00CB2B77">
                    <w:rPr>
                      <w:sz w:val="18"/>
                      <w:szCs w:val="18"/>
                    </w:rPr>
                    <w:t>0 mg/Nm</w:t>
                  </w:r>
                  <w:r w:rsidR="00177DC5" w:rsidRPr="00CB2B77">
                    <w:rPr>
                      <w:sz w:val="18"/>
                      <w:szCs w:val="18"/>
                      <w:vertAlign w:val="superscript"/>
                    </w:rPr>
                    <w:t>3</w:t>
                  </w:r>
                  <w:r w:rsidR="00FF30DA" w:rsidRPr="00CB2B77">
                    <w:rPr>
                      <w:sz w:val="18"/>
                      <w:szCs w:val="18"/>
                    </w:rPr>
                    <w:t>.</w:t>
                  </w:r>
                  <w:r w:rsidR="005375B1" w:rsidRPr="004B162D">
                    <w:rPr>
                      <w:color w:val="000000" w:themeColor="text1"/>
                      <w:sz w:val="18"/>
                      <w:szCs w:val="18"/>
                    </w:rPr>
                    <w:t xml:space="preserve"> (</w:t>
                  </w:r>
                  <w:r w:rsidR="005375B1">
                    <w:rPr>
                      <w:color w:val="000000" w:themeColor="text1"/>
                      <w:sz w:val="18"/>
                      <w:szCs w:val="18"/>
                    </w:rPr>
                    <w:t>Tabla 3 y Grafico 8</w:t>
                  </w:r>
                  <w:r w:rsidR="005375B1" w:rsidRPr="004B162D">
                    <w:rPr>
                      <w:color w:val="000000" w:themeColor="text1"/>
                      <w:sz w:val="18"/>
                      <w:szCs w:val="18"/>
                    </w:rPr>
                    <w:t>).</w:t>
                  </w:r>
                </w:p>
              </w:tc>
            </w:tr>
            <w:tr w:rsidR="00177DC5" w:rsidRPr="000D3013" w:rsidTr="00AE5F37">
              <w:trPr>
                <w:trHeight w:val="720"/>
              </w:trPr>
              <w:tc>
                <w:tcPr>
                  <w:tcW w:w="851" w:type="pct"/>
                  <w:shd w:val="clear" w:color="auto" w:fill="auto"/>
                  <w:vAlign w:val="center"/>
                </w:tcPr>
                <w:p w:rsidR="00177DC5" w:rsidRPr="00CB2B77" w:rsidRDefault="00177DC5" w:rsidP="00E648DF">
                  <w:pPr>
                    <w:widowControl w:val="0"/>
                    <w:overflowPunct w:val="0"/>
                    <w:autoSpaceDE w:val="0"/>
                    <w:autoSpaceDN w:val="0"/>
                    <w:adjustRightInd w:val="0"/>
                    <w:spacing w:line="276" w:lineRule="auto"/>
                    <w:rPr>
                      <w:rFonts w:cstheme="minorHAnsi"/>
                      <w:sz w:val="18"/>
                      <w:szCs w:val="18"/>
                    </w:rPr>
                  </w:pPr>
                  <w:r w:rsidRPr="00CB2B77">
                    <w:rPr>
                      <w:rFonts w:cstheme="minorHAnsi"/>
                      <w:sz w:val="18"/>
                      <w:szCs w:val="18"/>
                    </w:rPr>
                    <w:t>Horas de Apagado (HA)</w:t>
                  </w:r>
                </w:p>
              </w:tc>
              <w:tc>
                <w:tcPr>
                  <w:tcW w:w="4149" w:type="pct"/>
                  <w:shd w:val="clear" w:color="auto" w:fill="auto"/>
                  <w:vAlign w:val="center"/>
                </w:tcPr>
                <w:p w:rsidR="00AE5F37" w:rsidRPr="00CB2B77" w:rsidRDefault="00177DC5" w:rsidP="00AE5F37">
                  <w:pPr>
                    <w:pStyle w:val="Prrafodelista"/>
                    <w:numPr>
                      <w:ilvl w:val="0"/>
                      <w:numId w:val="49"/>
                    </w:numPr>
                    <w:ind w:left="317"/>
                    <w:jc w:val="left"/>
                    <w:rPr>
                      <w:sz w:val="18"/>
                      <w:szCs w:val="18"/>
                    </w:rPr>
                  </w:pPr>
                  <w:r w:rsidRPr="00CB2B77">
                    <w:rPr>
                      <w:sz w:val="18"/>
                      <w:szCs w:val="18"/>
                    </w:rPr>
                    <w:t xml:space="preserve">Se registró un total de </w:t>
                  </w:r>
                  <w:r w:rsidR="00CB2B77" w:rsidRPr="00CB2B77">
                    <w:rPr>
                      <w:sz w:val="18"/>
                      <w:szCs w:val="18"/>
                    </w:rPr>
                    <w:t>17</w:t>
                  </w:r>
                  <w:r w:rsidRPr="00CB2B77">
                    <w:rPr>
                      <w:sz w:val="18"/>
                      <w:szCs w:val="18"/>
                    </w:rPr>
                    <w:t xml:space="preserve"> horas de apagado, </w:t>
                  </w:r>
                  <w:r w:rsidR="00CB2B77" w:rsidRPr="00CB2B77">
                    <w:rPr>
                      <w:sz w:val="18"/>
                      <w:szCs w:val="18"/>
                    </w:rPr>
                    <w:t>de las cuales 8</w:t>
                  </w:r>
                  <w:r w:rsidR="00AE5F37" w:rsidRPr="00CB2B77">
                    <w:rPr>
                      <w:sz w:val="18"/>
                      <w:szCs w:val="18"/>
                    </w:rPr>
                    <w:t xml:space="preserve"> horas fueron de operación a base de petróleo. </w:t>
                  </w:r>
                </w:p>
                <w:p w:rsidR="00177DC5" w:rsidRPr="00CB2B77" w:rsidRDefault="00CB2B77" w:rsidP="00AE5F37">
                  <w:pPr>
                    <w:pStyle w:val="Prrafodelista"/>
                    <w:numPr>
                      <w:ilvl w:val="0"/>
                      <w:numId w:val="49"/>
                    </w:numPr>
                    <w:ind w:left="317"/>
                    <w:jc w:val="left"/>
                    <w:rPr>
                      <w:sz w:val="18"/>
                      <w:szCs w:val="18"/>
                    </w:rPr>
                  </w:pPr>
                  <w:r w:rsidRPr="00CB2B77">
                    <w:rPr>
                      <w:sz w:val="18"/>
                      <w:szCs w:val="18"/>
                    </w:rPr>
                    <w:t>Las 8</w:t>
                  </w:r>
                  <w:r w:rsidR="00AE5F37" w:rsidRPr="00CB2B77">
                    <w:rPr>
                      <w:sz w:val="18"/>
                      <w:szCs w:val="18"/>
                    </w:rPr>
                    <w:t xml:space="preserve"> horas de apagado se </w:t>
                  </w:r>
                  <w:r w:rsidR="0084164F" w:rsidRPr="00CB2B77">
                    <w:rPr>
                      <w:sz w:val="18"/>
                      <w:szCs w:val="18"/>
                    </w:rPr>
                    <w:t xml:space="preserve"> mantuvieron </w:t>
                  </w:r>
                  <w:r w:rsidRPr="00CB2B77">
                    <w:rPr>
                      <w:sz w:val="18"/>
                      <w:szCs w:val="18"/>
                    </w:rPr>
                    <w:t xml:space="preserve">bajo </w:t>
                  </w:r>
                  <w:r w:rsidR="00177DC5" w:rsidRPr="00CB2B77">
                    <w:rPr>
                      <w:sz w:val="18"/>
                      <w:szCs w:val="18"/>
                    </w:rPr>
                    <w:t xml:space="preserve">el límite establecido para material particulado de </w:t>
                  </w:r>
                  <w:r w:rsidR="0084164F" w:rsidRPr="00CB2B77">
                    <w:rPr>
                      <w:sz w:val="18"/>
                      <w:szCs w:val="18"/>
                    </w:rPr>
                    <w:t>3</w:t>
                  </w:r>
                  <w:r w:rsidR="00177DC5" w:rsidRPr="00CB2B77">
                    <w:rPr>
                      <w:sz w:val="18"/>
                      <w:szCs w:val="18"/>
                    </w:rPr>
                    <w:t>0 mg/Nm3</w:t>
                  </w:r>
                  <w:r w:rsidR="0084164F" w:rsidRPr="00CB2B77">
                    <w:rPr>
                      <w:sz w:val="18"/>
                      <w:szCs w:val="18"/>
                    </w:rPr>
                    <w:t xml:space="preserve">. </w:t>
                  </w:r>
                  <w:r w:rsidR="005375B1" w:rsidRPr="004B162D">
                    <w:rPr>
                      <w:color w:val="000000" w:themeColor="text1"/>
                      <w:sz w:val="18"/>
                      <w:szCs w:val="18"/>
                    </w:rPr>
                    <w:t>(</w:t>
                  </w:r>
                  <w:r w:rsidR="005375B1">
                    <w:rPr>
                      <w:color w:val="000000" w:themeColor="text1"/>
                      <w:sz w:val="18"/>
                      <w:szCs w:val="18"/>
                    </w:rPr>
                    <w:t>Tabla 3 y Grafico 9</w:t>
                  </w:r>
                  <w:r w:rsidR="005375B1" w:rsidRPr="004B162D">
                    <w:rPr>
                      <w:color w:val="000000" w:themeColor="text1"/>
                      <w:sz w:val="18"/>
                      <w:szCs w:val="18"/>
                    </w:rPr>
                    <w:t>).</w:t>
                  </w:r>
                </w:p>
              </w:tc>
            </w:tr>
            <w:tr w:rsidR="00177DC5" w:rsidRPr="000D3013" w:rsidTr="00CD4CFC">
              <w:trPr>
                <w:trHeight w:val="703"/>
              </w:trPr>
              <w:tc>
                <w:tcPr>
                  <w:tcW w:w="851" w:type="pct"/>
                  <w:vAlign w:val="center"/>
                </w:tcPr>
                <w:p w:rsidR="00177DC5" w:rsidRPr="0032320E" w:rsidRDefault="00177DC5" w:rsidP="004C3DB6">
                  <w:pPr>
                    <w:spacing w:after="60" w:line="276" w:lineRule="auto"/>
                    <w:rPr>
                      <w:rFonts w:cstheme="minorHAnsi"/>
                      <w:sz w:val="18"/>
                      <w:szCs w:val="18"/>
                    </w:rPr>
                  </w:pPr>
                  <w:r w:rsidRPr="0032320E">
                    <w:rPr>
                      <w:rFonts w:cstheme="minorHAnsi"/>
                      <w:sz w:val="18"/>
                      <w:szCs w:val="18"/>
                    </w:rPr>
                    <w:t>Horas de Falla (F</w:t>
                  </w:r>
                  <w:r w:rsidR="00880EA5" w:rsidRPr="0032320E">
                    <w:rPr>
                      <w:rFonts w:cstheme="minorHAnsi"/>
                      <w:sz w:val="18"/>
                      <w:szCs w:val="18"/>
                    </w:rPr>
                    <w:t>A</w:t>
                  </w:r>
                  <w:r w:rsidRPr="0032320E">
                    <w:rPr>
                      <w:rFonts w:cstheme="minorHAnsi"/>
                      <w:sz w:val="18"/>
                      <w:szCs w:val="18"/>
                    </w:rPr>
                    <w:t>)</w:t>
                  </w:r>
                </w:p>
              </w:tc>
              <w:tc>
                <w:tcPr>
                  <w:tcW w:w="4149" w:type="pct"/>
                  <w:vAlign w:val="center"/>
                </w:tcPr>
                <w:p w:rsidR="00177DC5" w:rsidRPr="0032320E" w:rsidRDefault="00CD4CFC" w:rsidP="00AE5F37">
                  <w:pPr>
                    <w:pStyle w:val="Prrafodelista"/>
                    <w:numPr>
                      <w:ilvl w:val="0"/>
                      <w:numId w:val="49"/>
                    </w:numPr>
                    <w:ind w:left="317"/>
                    <w:jc w:val="left"/>
                    <w:rPr>
                      <w:sz w:val="18"/>
                      <w:szCs w:val="18"/>
                    </w:rPr>
                  </w:pPr>
                  <w:r w:rsidRPr="0032320E">
                    <w:rPr>
                      <w:sz w:val="18"/>
                      <w:szCs w:val="18"/>
                    </w:rPr>
                    <w:t>N</w:t>
                  </w:r>
                  <w:r w:rsidR="00AE5F37" w:rsidRPr="0032320E">
                    <w:rPr>
                      <w:sz w:val="18"/>
                      <w:szCs w:val="18"/>
                    </w:rPr>
                    <w:t>o se registran horas de falla para este trimestre.</w:t>
                  </w:r>
                </w:p>
              </w:tc>
            </w:tr>
            <w:tr w:rsidR="00CD4CFC" w:rsidRPr="000D3013" w:rsidTr="00572BB6">
              <w:trPr>
                <w:trHeight w:val="710"/>
              </w:trPr>
              <w:tc>
                <w:tcPr>
                  <w:tcW w:w="851" w:type="pct"/>
                  <w:vAlign w:val="center"/>
                </w:tcPr>
                <w:p w:rsidR="00CD4CFC" w:rsidRPr="0032320E" w:rsidRDefault="0032320E" w:rsidP="0089019E">
                  <w:pPr>
                    <w:spacing w:after="60" w:line="276" w:lineRule="auto"/>
                    <w:rPr>
                      <w:rFonts w:cstheme="minorHAnsi"/>
                      <w:sz w:val="18"/>
                      <w:szCs w:val="18"/>
                    </w:rPr>
                  </w:pPr>
                  <w:r w:rsidRPr="0032320E">
                    <w:rPr>
                      <w:rFonts w:cstheme="minorHAnsi"/>
                      <w:color w:val="000000" w:themeColor="text1"/>
                      <w:sz w:val="18"/>
                      <w:szCs w:val="18"/>
                    </w:rPr>
                    <w:t>Horas Disponibles sin Despacho (DSD).</w:t>
                  </w:r>
                </w:p>
              </w:tc>
              <w:tc>
                <w:tcPr>
                  <w:tcW w:w="4149" w:type="pct"/>
                  <w:vAlign w:val="center"/>
                </w:tcPr>
                <w:p w:rsidR="00CD4CFC" w:rsidRPr="0032320E" w:rsidRDefault="0032320E" w:rsidP="00AE5F37">
                  <w:pPr>
                    <w:pStyle w:val="Prrafodelista"/>
                    <w:numPr>
                      <w:ilvl w:val="0"/>
                      <w:numId w:val="49"/>
                    </w:numPr>
                    <w:ind w:left="317"/>
                    <w:jc w:val="left"/>
                    <w:rPr>
                      <w:sz w:val="18"/>
                      <w:szCs w:val="18"/>
                    </w:rPr>
                  </w:pPr>
                  <w:r w:rsidRPr="0032320E">
                    <w:rPr>
                      <w:rFonts w:cstheme="minorHAnsi"/>
                      <w:color w:val="000000" w:themeColor="text1"/>
                      <w:sz w:val="18"/>
                      <w:szCs w:val="18"/>
                    </w:rPr>
                    <w:t>Si bien la norma no regula el cumplimiento de los límites de emisión durante estas horas de estado de la UGE, se revisaron los datos reportados constatando un total de 2098 horas Disponible sin Despacho (DSD).</w:t>
                  </w:r>
                </w:p>
              </w:tc>
            </w:tr>
          </w:tbl>
          <w:p w:rsidR="000D3013" w:rsidRPr="000D3013" w:rsidRDefault="00E278C7" w:rsidP="00CC65F3">
            <w:r w:rsidRPr="00570D04">
              <w:rPr>
                <w:b/>
              </w:rPr>
              <w:t>De acuerdo a los antecedentes</w:t>
            </w:r>
            <w:r w:rsidR="00A72B28" w:rsidRPr="00570D04">
              <w:rPr>
                <w:b/>
              </w:rPr>
              <w:t xml:space="preserve"> evaluados</w:t>
            </w:r>
            <w:r w:rsidRPr="00570D04">
              <w:rPr>
                <w:b/>
              </w:rPr>
              <w:t xml:space="preserve">, </w:t>
            </w:r>
            <w:r w:rsidR="00CC65F3" w:rsidRPr="00570D04">
              <w:rPr>
                <w:b/>
              </w:rPr>
              <w:t xml:space="preserve">la fuente funcionó </w:t>
            </w:r>
            <w:r w:rsidR="00CC65F3">
              <w:rPr>
                <w:b/>
              </w:rPr>
              <w:t xml:space="preserve">con valores bajo </w:t>
            </w:r>
            <w:r w:rsidR="00CC65F3" w:rsidRPr="00570D04">
              <w:rPr>
                <w:b/>
              </w:rPr>
              <w:t xml:space="preserve">el límite aplicable </w:t>
            </w:r>
            <w:r w:rsidRPr="00570D04">
              <w:rPr>
                <w:b/>
              </w:rPr>
              <w:t>durante el 3</w:t>
            </w:r>
            <w:r w:rsidRPr="00570D04">
              <w:rPr>
                <w:b/>
                <w:vertAlign w:val="superscript"/>
              </w:rPr>
              <w:t>er</w:t>
            </w:r>
            <w:r w:rsidRPr="00570D04">
              <w:rPr>
                <w:b/>
              </w:rPr>
              <w:t xml:space="preserve"> trimestre</w:t>
            </w:r>
            <w:r w:rsidR="00CD4CFC">
              <w:rPr>
                <w:b/>
              </w:rPr>
              <w:t>.</w:t>
            </w:r>
          </w:p>
        </w:tc>
      </w:tr>
    </w:tbl>
    <w:p w:rsidR="00117E5A" w:rsidRPr="00402697" w:rsidRDefault="00117E5A" w:rsidP="00117E5A">
      <w:pPr>
        <w:jc w:val="left"/>
        <w:rPr>
          <w:rFonts w:cstheme="minorHAnsi"/>
          <w:b/>
          <w:color w:val="000000" w:themeColor="text1"/>
          <w:sz w:val="14"/>
          <w:szCs w:val="24"/>
        </w:rPr>
        <w:sectPr w:rsidR="00117E5A" w:rsidRPr="00402697" w:rsidSect="00A70F8F">
          <w:pgSz w:w="15840" w:h="12240" w:orient="landscape"/>
          <w:pgMar w:top="1134" w:right="1134" w:bottom="1134" w:left="1134" w:header="709" w:footer="709" w:gutter="0"/>
          <w:cols w:space="708"/>
          <w:docGrid w:linePitch="360"/>
        </w:sectPr>
      </w:pPr>
    </w:p>
    <w:p w:rsidR="00117E5A" w:rsidRPr="0025129B" w:rsidRDefault="00117E5A" w:rsidP="00117E5A"/>
    <w:tbl>
      <w:tblPr>
        <w:tblW w:w="13712" w:type="dxa"/>
        <w:jc w:val="center"/>
        <w:tblCellMar>
          <w:left w:w="70" w:type="dxa"/>
          <w:right w:w="70" w:type="dxa"/>
        </w:tblCellMar>
        <w:tblLook w:val="04A0" w:firstRow="1" w:lastRow="0" w:firstColumn="1" w:lastColumn="0" w:noHBand="0" w:noVBand="1"/>
      </w:tblPr>
      <w:tblGrid>
        <w:gridCol w:w="6823"/>
        <w:gridCol w:w="6889"/>
      </w:tblGrid>
      <w:tr w:rsidR="00117E5A"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515D6" w:rsidRPr="0025129B"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430B06" w:rsidRDefault="00430B06" w:rsidP="004C3DB6">
            <w:pPr>
              <w:jc w:val="center"/>
              <w:rPr>
                <w:rFonts w:eastAsia="Times New Roman"/>
                <w:noProof/>
                <w:color w:val="000000"/>
                <w:sz w:val="20"/>
                <w:szCs w:val="20"/>
                <w:lang w:eastAsia="es-CL"/>
              </w:rPr>
            </w:pPr>
          </w:p>
          <w:p w:rsidR="00117E5A" w:rsidRDefault="00430B06" w:rsidP="004C3DB6">
            <w:pPr>
              <w:jc w:val="center"/>
              <w:rPr>
                <w:rFonts w:eastAsia="Times New Roman"/>
                <w:color w:val="000000"/>
                <w:sz w:val="20"/>
                <w:szCs w:val="20"/>
                <w:lang w:eastAsia="es-CL"/>
              </w:rPr>
            </w:pPr>
            <w:r w:rsidRPr="00430B06">
              <w:rPr>
                <w:rFonts w:eastAsia="Times New Roman"/>
                <w:noProof/>
                <w:color w:val="000000"/>
                <w:sz w:val="20"/>
                <w:szCs w:val="20"/>
                <w:lang w:eastAsia="es-CL"/>
              </w:rPr>
              <w:drawing>
                <wp:inline distT="0" distB="0" distL="0" distR="0" wp14:anchorId="0E91CAF2" wp14:editId="0A2354D3">
                  <wp:extent cx="3945731" cy="2230582"/>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63557" cy="2240659"/>
                          </a:xfrm>
                          <a:prstGeom prst="rect">
                            <a:avLst/>
                          </a:prstGeom>
                          <a:noFill/>
                          <a:ln>
                            <a:noFill/>
                          </a:ln>
                        </pic:spPr>
                      </pic:pic>
                    </a:graphicData>
                  </a:graphic>
                </wp:inline>
              </w:drawing>
            </w:r>
          </w:p>
          <w:p w:rsidR="00430B06" w:rsidRPr="0025129B" w:rsidRDefault="00430B06" w:rsidP="004C3DB6">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117E5A" w:rsidRPr="0025129B" w:rsidRDefault="00376AB9"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D94A1B5">
                  <wp:extent cx="3923691" cy="2140527"/>
                  <wp:effectExtent l="0" t="0" r="63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39942" cy="2149392"/>
                          </a:xfrm>
                          <a:prstGeom prst="rect">
                            <a:avLst/>
                          </a:prstGeom>
                          <a:noFill/>
                        </pic:spPr>
                      </pic:pic>
                    </a:graphicData>
                  </a:graphic>
                </wp:inline>
              </w:drawing>
            </w:r>
          </w:p>
        </w:tc>
      </w:tr>
      <w:tr w:rsidR="008515D6" w:rsidRPr="0025129B"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5A7AB8">
            <w:pPr>
              <w:pStyle w:val="Descripcin"/>
              <w:rPr>
                <w:rFonts w:eastAsia="Times New Roman"/>
                <w:b w:val="0"/>
                <w:color w:val="000000"/>
                <w:szCs w:val="18"/>
                <w:lang w:eastAsia="es-CL"/>
              </w:rPr>
            </w:pPr>
            <w:bookmarkStart w:id="103" w:name="_Toc421539649"/>
            <w:r>
              <w:t>Tabla</w:t>
            </w:r>
            <w:r w:rsidRPr="0025129B">
              <w:t xml:space="preserve"> </w:t>
            </w:r>
            <w:r w:rsidR="00D57331">
              <w:t>3</w:t>
            </w:r>
            <w:r>
              <w:t xml:space="preserve">:  </w:t>
            </w:r>
            <w:r w:rsidRPr="00DE49E5">
              <w:rPr>
                <w:b w:val="0"/>
              </w:rPr>
              <w:t>Resumen de promedios Horarios de Material Particulado (MP)</w:t>
            </w:r>
            <w:bookmarkEnd w:id="103"/>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117E5A" w:rsidRPr="0025129B" w:rsidRDefault="00177DC5" w:rsidP="00177DC5">
            <w:pPr>
              <w:pStyle w:val="Descripcin"/>
              <w:rPr>
                <w:rFonts w:eastAsia="Times New Roman"/>
                <w:b w:val="0"/>
                <w:color w:val="000000"/>
                <w:szCs w:val="18"/>
                <w:lang w:eastAsia="es-CL"/>
              </w:rPr>
            </w:pPr>
            <w:bookmarkStart w:id="104" w:name="_Toc421539650"/>
            <w:r>
              <w:t>Grafico N°7</w:t>
            </w:r>
            <w:r w:rsidR="00117E5A">
              <w:t xml:space="preserve">: </w:t>
            </w:r>
            <w:r w:rsidRPr="005B7A92">
              <w:rPr>
                <w:b w:val="0"/>
              </w:rPr>
              <w:t>Datos MP medidos du</w:t>
            </w:r>
            <w:r>
              <w:rPr>
                <w:b w:val="0"/>
              </w:rPr>
              <w:t xml:space="preserve">rante </w:t>
            </w:r>
            <w:r w:rsidR="00117E5A" w:rsidRPr="0020743D">
              <w:rPr>
                <w:b w:val="0"/>
              </w:rPr>
              <w:t>las Horas de Encendido (HE)</w:t>
            </w:r>
            <w:bookmarkEnd w:id="104"/>
          </w:p>
        </w:tc>
      </w:tr>
      <w:tr w:rsidR="008515D6" w:rsidRPr="0025129B" w:rsidTr="004C3DB6">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8515D6" w:rsidRDefault="008515D6" w:rsidP="00731E62">
            <w:pPr>
              <w:jc w:val="center"/>
              <w:rPr>
                <w:rFonts w:eastAsia="Times New Roman"/>
                <w:noProof/>
                <w:color w:val="000000"/>
                <w:sz w:val="20"/>
                <w:szCs w:val="20"/>
                <w:lang w:eastAsia="es-CL"/>
              </w:rPr>
            </w:pPr>
          </w:p>
          <w:p w:rsidR="00117E5A" w:rsidRDefault="008515D6" w:rsidP="00731E62">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246151E">
                  <wp:extent cx="3839011" cy="2092036"/>
                  <wp:effectExtent l="0" t="0" r="0" b="381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58466" cy="2102638"/>
                          </a:xfrm>
                          <a:prstGeom prst="rect">
                            <a:avLst/>
                          </a:prstGeom>
                          <a:noFill/>
                        </pic:spPr>
                      </pic:pic>
                    </a:graphicData>
                  </a:graphic>
                </wp:inline>
              </w:drawing>
            </w:r>
          </w:p>
          <w:p w:rsidR="008515D6" w:rsidRPr="0025129B" w:rsidRDefault="008515D6" w:rsidP="00731E62">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117E5A" w:rsidRPr="005B7A92" w:rsidRDefault="00446F4A" w:rsidP="004C3DB6">
            <w:pPr>
              <w:jc w:val="center"/>
              <w:rPr>
                <w:rFonts w:cstheme="minorHAnsi"/>
                <w:b/>
                <w:sz w:val="18"/>
                <w:szCs w:val="20"/>
              </w:rPr>
            </w:pPr>
            <w:r>
              <w:rPr>
                <w:rFonts w:cstheme="minorHAnsi"/>
                <w:b/>
                <w:noProof/>
                <w:sz w:val="18"/>
                <w:szCs w:val="20"/>
                <w:lang w:eastAsia="es-CL"/>
              </w:rPr>
              <w:drawing>
                <wp:inline distT="0" distB="0" distL="0" distR="0" wp14:anchorId="15B353AA">
                  <wp:extent cx="3871325" cy="2109646"/>
                  <wp:effectExtent l="0" t="0" r="0" b="508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84281" cy="2116706"/>
                          </a:xfrm>
                          <a:prstGeom prst="rect">
                            <a:avLst/>
                          </a:prstGeom>
                          <a:noFill/>
                        </pic:spPr>
                      </pic:pic>
                    </a:graphicData>
                  </a:graphic>
                </wp:inline>
              </w:drawing>
            </w:r>
          </w:p>
        </w:tc>
      </w:tr>
      <w:tr w:rsidR="008515D6" w:rsidRPr="0025129B" w:rsidTr="004C3DB6">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A97775">
            <w:pPr>
              <w:pStyle w:val="Descripcin"/>
              <w:rPr>
                <w:rFonts w:eastAsia="Times New Roman"/>
                <w:b w:val="0"/>
                <w:color w:val="000000"/>
                <w:szCs w:val="18"/>
                <w:lang w:eastAsia="es-CL"/>
              </w:rPr>
            </w:pPr>
            <w:bookmarkStart w:id="105" w:name="_Toc421539651"/>
            <w:r w:rsidRPr="005B7A92">
              <w:t xml:space="preserve">Gráfico </w:t>
            </w:r>
            <w:r w:rsidR="00A97775">
              <w:t>8</w:t>
            </w:r>
            <w:r w:rsidRPr="005B7A92">
              <w:t>:</w:t>
            </w:r>
            <w:r>
              <w:t xml:space="preserve"> </w:t>
            </w:r>
            <w:r w:rsidRPr="005B7A92">
              <w:rPr>
                <w:b w:val="0"/>
              </w:rPr>
              <w:t>Datos MP medidos du</w:t>
            </w:r>
            <w:r>
              <w:rPr>
                <w:b w:val="0"/>
              </w:rPr>
              <w:t>rante las Horas de Régimen (RE)</w:t>
            </w:r>
            <w:bookmarkEnd w:id="105"/>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117E5A" w:rsidRPr="005B7A92" w:rsidRDefault="00117E5A" w:rsidP="00A97775">
            <w:pPr>
              <w:jc w:val="left"/>
              <w:rPr>
                <w:rFonts w:cstheme="minorHAnsi"/>
                <w:b/>
                <w:sz w:val="18"/>
                <w:szCs w:val="20"/>
              </w:rPr>
            </w:pPr>
            <w:r>
              <w:rPr>
                <w:rFonts w:cstheme="minorHAnsi"/>
                <w:b/>
                <w:sz w:val="18"/>
                <w:szCs w:val="20"/>
              </w:rPr>
              <w:t xml:space="preserve">Gráfico </w:t>
            </w:r>
            <w:r w:rsidR="00A97775">
              <w:rPr>
                <w:rFonts w:cstheme="minorHAnsi"/>
                <w:b/>
                <w:sz w:val="18"/>
                <w:szCs w:val="20"/>
              </w:rPr>
              <w:t>9</w:t>
            </w:r>
            <w:r w:rsidRPr="005B7A92">
              <w:rPr>
                <w:rFonts w:cstheme="minorHAnsi"/>
                <w:b/>
                <w:sz w:val="18"/>
                <w:szCs w:val="20"/>
              </w:rPr>
              <w:t>:</w:t>
            </w:r>
            <w:r>
              <w:t xml:space="preserve"> </w:t>
            </w:r>
            <w:r w:rsidRPr="005B7A92">
              <w:rPr>
                <w:rFonts w:cstheme="minorHAnsi"/>
                <w:sz w:val="18"/>
                <w:szCs w:val="20"/>
              </w:rPr>
              <w:t xml:space="preserve">Datos MP medidos durante las Horas de </w:t>
            </w:r>
            <w:r w:rsidR="00E66AF5">
              <w:rPr>
                <w:rFonts w:cstheme="minorHAnsi"/>
                <w:sz w:val="18"/>
                <w:szCs w:val="20"/>
              </w:rPr>
              <w:t>Apagado</w:t>
            </w:r>
            <w:r w:rsidR="00F17A23">
              <w:rPr>
                <w:rFonts w:cstheme="minorHAnsi"/>
                <w:sz w:val="18"/>
                <w:szCs w:val="20"/>
              </w:rPr>
              <w:t xml:space="preserve"> </w:t>
            </w:r>
            <w:r w:rsidR="008F5227">
              <w:rPr>
                <w:rFonts w:cstheme="minorHAnsi"/>
                <w:sz w:val="18"/>
                <w:szCs w:val="20"/>
              </w:rPr>
              <w:t xml:space="preserve"> (</w:t>
            </w:r>
            <w:r w:rsidR="00E66AF5">
              <w:rPr>
                <w:rFonts w:cstheme="minorHAnsi"/>
                <w:sz w:val="18"/>
                <w:szCs w:val="20"/>
              </w:rPr>
              <w:t>HA</w:t>
            </w:r>
            <w:r w:rsidR="008F5227">
              <w:rPr>
                <w:rFonts w:cstheme="minorHAnsi"/>
                <w:sz w:val="18"/>
                <w:szCs w:val="20"/>
              </w:rPr>
              <w:t>)</w:t>
            </w:r>
          </w:p>
        </w:tc>
      </w:tr>
    </w:tbl>
    <w:p w:rsidR="00117E5A" w:rsidRDefault="00117E5A" w:rsidP="00117E5A">
      <w:pPr>
        <w:jc w:val="left"/>
        <w:rPr>
          <w:rFonts w:cstheme="minorHAnsi"/>
          <w:b/>
          <w:sz w:val="24"/>
          <w:szCs w:val="20"/>
        </w:rPr>
      </w:pPr>
    </w:p>
    <w:p w:rsidR="00F5685E" w:rsidRDefault="00F5685E" w:rsidP="00F5685E">
      <w:pPr>
        <w:pStyle w:val="Ttulo2"/>
      </w:pPr>
      <w:bookmarkStart w:id="106" w:name="_Toc421539652"/>
      <w:r>
        <w:lastRenderedPageBreak/>
        <w:t>Resumen de datos reportados durante el 4</w:t>
      </w:r>
      <w:r>
        <w:rPr>
          <w:vertAlign w:val="superscript"/>
        </w:rPr>
        <w:t>o</w:t>
      </w:r>
      <w:r>
        <w:t xml:space="preserve"> reporte trimestral.</w:t>
      </w:r>
      <w:bookmarkEnd w:id="106"/>
    </w:p>
    <w:p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19568E" w:rsidRPr="000D3013" w:rsidTr="00FB3E93">
              <w:trPr>
                <w:trHeight w:val="687"/>
              </w:trPr>
              <w:tc>
                <w:tcPr>
                  <w:tcW w:w="968" w:type="pct"/>
                  <w:vAlign w:val="center"/>
                </w:tcPr>
                <w:p w:rsidR="0019568E" w:rsidRPr="005375B1" w:rsidRDefault="0019568E" w:rsidP="00FB3E93">
                  <w:pPr>
                    <w:spacing w:line="276" w:lineRule="auto"/>
                    <w:jc w:val="left"/>
                    <w:rPr>
                      <w:rFonts w:cstheme="minorHAnsi"/>
                      <w:sz w:val="18"/>
                      <w:szCs w:val="18"/>
                    </w:rPr>
                  </w:pPr>
                  <w:r w:rsidRPr="005375B1">
                    <w:rPr>
                      <w:rFonts w:cstheme="minorHAnsi"/>
                      <w:sz w:val="18"/>
                      <w:szCs w:val="18"/>
                    </w:rPr>
                    <w:t>Horas de Encendido (HE)</w:t>
                  </w:r>
                </w:p>
              </w:tc>
              <w:tc>
                <w:tcPr>
                  <w:tcW w:w="4032" w:type="pct"/>
                  <w:vAlign w:val="center"/>
                </w:tcPr>
                <w:p w:rsidR="0019568E" w:rsidRPr="005375B1" w:rsidRDefault="0019568E" w:rsidP="00E63C39">
                  <w:pPr>
                    <w:pStyle w:val="Prrafodelista"/>
                    <w:numPr>
                      <w:ilvl w:val="0"/>
                      <w:numId w:val="49"/>
                    </w:numPr>
                    <w:ind w:left="317"/>
                    <w:jc w:val="left"/>
                    <w:rPr>
                      <w:sz w:val="18"/>
                      <w:szCs w:val="18"/>
                    </w:rPr>
                  </w:pPr>
                  <w:r w:rsidRPr="005375B1">
                    <w:rPr>
                      <w:sz w:val="18"/>
                      <w:szCs w:val="18"/>
                    </w:rPr>
                    <w:t xml:space="preserve">Se registró un total de </w:t>
                  </w:r>
                  <w:r w:rsidR="005375B1" w:rsidRPr="005375B1">
                    <w:rPr>
                      <w:sz w:val="18"/>
                      <w:szCs w:val="18"/>
                    </w:rPr>
                    <w:t>2</w:t>
                  </w:r>
                  <w:r w:rsidRPr="005375B1">
                    <w:rPr>
                      <w:sz w:val="18"/>
                      <w:szCs w:val="18"/>
                    </w:rPr>
                    <w:t xml:space="preserve"> horas de encendido, </w:t>
                  </w:r>
                  <w:r w:rsidR="00E63C39" w:rsidRPr="005375B1">
                    <w:rPr>
                      <w:sz w:val="18"/>
                      <w:szCs w:val="18"/>
                    </w:rPr>
                    <w:t>en operación a base gas natural. Luego no aplican límites de emisión bajo este combustible.</w:t>
                  </w:r>
                  <w:r w:rsidR="005375B1">
                    <w:rPr>
                      <w:sz w:val="18"/>
                      <w:szCs w:val="18"/>
                    </w:rPr>
                    <w:t xml:space="preserve"> </w:t>
                  </w:r>
                  <w:r w:rsidR="005375B1" w:rsidRPr="004B162D">
                    <w:rPr>
                      <w:color w:val="000000" w:themeColor="text1"/>
                      <w:sz w:val="18"/>
                      <w:szCs w:val="18"/>
                    </w:rPr>
                    <w:t>(</w:t>
                  </w:r>
                  <w:r w:rsidR="005375B1">
                    <w:rPr>
                      <w:color w:val="000000" w:themeColor="text1"/>
                      <w:sz w:val="18"/>
                      <w:szCs w:val="18"/>
                    </w:rPr>
                    <w:t>Tabla 4 y Grafico 10</w:t>
                  </w:r>
                  <w:r w:rsidR="005375B1" w:rsidRPr="004B162D">
                    <w:rPr>
                      <w:color w:val="000000" w:themeColor="text1"/>
                      <w:sz w:val="18"/>
                      <w:szCs w:val="18"/>
                    </w:rPr>
                    <w:t>).</w:t>
                  </w:r>
                </w:p>
              </w:tc>
            </w:tr>
            <w:tr w:rsidR="0019568E" w:rsidRPr="000D3013" w:rsidTr="00FB3E93">
              <w:trPr>
                <w:trHeight w:val="679"/>
              </w:trPr>
              <w:tc>
                <w:tcPr>
                  <w:tcW w:w="968" w:type="pct"/>
                  <w:vAlign w:val="center"/>
                </w:tcPr>
                <w:p w:rsidR="0019568E" w:rsidRPr="005375B1" w:rsidRDefault="0019568E" w:rsidP="00FB3E93">
                  <w:pPr>
                    <w:widowControl w:val="0"/>
                    <w:overflowPunct w:val="0"/>
                    <w:autoSpaceDE w:val="0"/>
                    <w:autoSpaceDN w:val="0"/>
                    <w:adjustRightInd w:val="0"/>
                    <w:spacing w:after="60" w:line="276" w:lineRule="auto"/>
                    <w:jc w:val="left"/>
                    <w:rPr>
                      <w:rFonts w:cstheme="minorHAnsi"/>
                      <w:sz w:val="18"/>
                      <w:szCs w:val="18"/>
                    </w:rPr>
                  </w:pPr>
                  <w:r w:rsidRPr="005375B1">
                    <w:rPr>
                      <w:rFonts w:cstheme="minorHAnsi"/>
                      <w:sz w:val="18"/>
                      <w:szCs w:val="18"/>
                    </w:rPr>
                    <w:t>Horas de Régimen (RE)</w:t>
                  </w:r>
                </w:p>
              </w:tc>
              <w:tc>
                <w:tcPr>
                  <w:tcW w:w="4032" w:type="pct"/>
                  <w:vAlign w:val="center"/>
                </w:tcPr>
                <w:p w:rsidR="0019568E" w:rsidRPr="005375B1" w:rsidRDefault="005375B1" w:rsidP="00E63C39">
                  <w:pPr>
                    <w:pStyle w:val="Prrafodelista"/>
                    <w:numPr>
                      <w:ilvl w:val="0"/>
                      <w:numId w:val="49"/>
                    </w:numPr>
                    <w:ind w:left="317"/>
                    <w:jc w:val="left"/>
                    <w:rPr>
                      <w:sz w:val="18"/>
                      <w:szCs w:val="18"/>
                    </w:rPr>
                  </w:pPr>
                  <w:r w:rsidRPr="005375B1">
                    <w:rPr>
                      <w:sz w:val="18"/>
                      <w:szCs w:val="18"/>
                    </w:rPr>
                    <w:t>No se registran horas de Régimen para este trimestre.</w:t>
                  </w:r>
                </w:p>
              </w:tc>
            </w:tr>
            <w:tr w:rsidR="0019568E" w:rsidRPr="000D3013" w:rsidTr="002E2504">
              <w:trPr>
                <w:trHeight w:val="720"/>
              </w:trPr>
              <w:tc>
                <w:tcPr>
                  <w:tcW w:w="968" w:type="pct"/>
                  <w:shd w:val="clear" w:color="auto" w:fill="auto"/>
                  <w:vAlign w:val="center"/>
                </w:tcPr>
                <w:p w:rsidR="0019568E" w:rsidRPr="005375B1" w:rsidRDefault="0019568E" w:rsidP="00FB3E93">
                  <w:pPr>
                    <w:widowControl w:val="0"/>
                    <w:overflowPunct w:val="0"/>
                    <w:autoSpaceDE w:val="0"/>
                    <w:autoSpaceDN w:val="0"/>
                    <w:adjustRightInd w:val="0"/>
                    <w:spacing w:line="276" w:lineRule="auto"/>
                    <w:jc w:val="left"/>
                    <w:rPr>
                      <w:rFonts w:cstheme="minorHAnsi"/>
                      <w:sz w:val="18"/>
                      <w:szCs w:val="18"/>
                    </w:rPr>
                  </w:pPr>
                  <w:r w:rsidRPr="005375B1">
                    <w:rPr>
                      <w:rFonts w:cstheme="minorHAnsi"/>
                      <w:sz w:val="18"/>
                      <w:szCs w:val="18"/>
                    </w:rPr>
                    <w:t>Horas de Apagado (HA)</w:t>
                  </w:r>
                </w:p>
              </w:tc>
              <w:tc>
                <w:tcPr>
                  <w:tcW w:w="4032" w:type="pct"/>
                  <w:shd w:val="clear" w:color="auto" w:fill="auto"/>
                  <w:vAlign w:val="center"/>
                </w:tcPr>
                <w:p w:rsidR="0019568E" w:rsidRPr="005375B1" w:rsidRDefault="005375B1" w:rsidP="002E2504">
                  <w:pPr>
                    <w:pStyle w:val="Prrafodelista"/>
                    <w:numPr>
                      <w:ilvl w:val="0"/>
                      <w:numId w:val="49"/>
                    </w:numPr>
                    <w:ind w:left="317"/>
                    <w:jc w:val="left"/>
                    <w:rPr>
                      <w:sz w:val="18"/>
                      <w:szCs w:val="18"/>
                    </w:rPr>
                  </w:pPr>
                  <w:r w:rsidRPr="005375B1">
                    <w:rPr>
                      <w:sz w:val="18"/>
                      <w:szCs w:val="18"/>
                    </w:rPr>
                    <w:t>No se registran horas de apagado para este trimestre</w:t>
                  </w:r>
                  <w:r w:rsidR="002E2504" w:rsidRPr="005375B1">
                    <w:rPr>
                      <w:sz w:val="18"/>
                      <w:szCs w:val="18"/>
                    </w:rPr>
                    <w:t>.</w:t>
                  </w:r>
                </w:p>
              </w:tc>
            </w:tr>
            <w:tr w:rsidR="0019568E" w:rsidRPr="000D3013" w:rsidTr="00FB3E93">
              <w:trPr>
                <w:trHeight w:val="395"/>
              </w:trPr>
              <w:tc>
                <w:tcPr>
                  <w:tcW w:w="968" w:type="pct"/>
                  <w:vAlign w:val="center"/>
                </w:tcPr>
                <w:p w:rsidR="0019568E" w:rsidRPr="005375B1" w:rsidRDefault="0019568E" w:rsidP="00FB3E93">
                  <w:pPr>
                    <w:spacing w:after="60" w:line="276" w:lineRule="auto"/>
                    <w:jc w:val="left"/>
                    <w:rPr>
                      <w:rFonts w:cstheme="minorHAnsi"/>
                      <w:sz w:val="18"/>
                      <w:szCs w:val="18"/>
                    </w:rPr>
                  </w:pPr>
                  <w:r w:rsidRPr="005375B1">
                    <w:rPr>
                      <w:rFonts w:cstheme="minorHAnsi"/>
                      <w:sz w:val="18"/>
                      <w:szCs w:val="18"/>
                    </w:rPr>
                    <w:t>Horas de Falla (F</w:t>
                  </w:r>
                  <w:r w:rsidR="00880EA5" w:rsidRPr="005375B1">
                    <w:rPr>
                      <w:rFonts w:cstheme="minorHAnsi"/>
                      <w:sz w:val="18"/>
                      <w:szCs w:val="18"/>
                    </w:rPr>
                    <w:t>A</w:t>
                  </w:r>
                  <w:r w:rsidRPr="005375B1">
                    <w:rPr>
                      <w:rFonts w:cstheme="minorHAnsi"/>
                      <w:sz w:val="18"/>
                      <w:szCs w:val="18"/>
                    </w:rPr>
                    <w:t>)</w:t>
                  </w:r>
                </w:p>
              </w:tc>
              <w:tc>
                <w:tcPr>
                  <w:tcW w:w="4032" w:type="pct"/>
                  <w:vAlign w:val="center"/>
                </w:tcPr>
                <w:p w:rsidR="0019568E" w:rsidRPr="005375B1" w:rsidRDefault="002E2504" w:rsidP="002E2504">
                  <w:pPr>
                    <w:pStyle w:val="Prrafodelista"/>
                    <w:numPr>
                      <w:ilvl w:val="0"/>
                      <w:numId w:val="49"/>
                    </w:numPr>
                    <w:ind w:left="317"/>
                    <w:jc w:val="left"/>
                    <w:rPr>
                      <w:sz w:val="18"/>
                      <w:szCs w:val="18"/>
                    </w:rPr>
                  </w:pPr>
                  <w:r w:rsidRPr="005375B1">
                    <w:rPr>
                      <w:sz w:val="18"/>
                      <w:szCs w:val="18"/>
                    </w:rPr>
                    <w:t>No se registran horas de falla para este trimestre.</w:t>
                  </w:r>
                </w:p>
              </w:tc>
            </w:tr>
            <w:tr w:rsidR="0019568E" w:rsidRPr="000D3013" w:rsidTr="00FB3E93">
              <w:trPr>
                <w:trHeight w:val="710"/>
              </w:trPr>
              <w:tc>
                <w:tcPr>
                  <w:tcW w:w="968" w:type="pct"/>
                  <w:vAlign w:val="center"/>
                </w:tcPr>
                <w:p w:rsidR="0019568E" w:rsidRPr="005375B1" w:rsidRDefault="0019568E" w:rsidP="00A81AA8">
                  <w:pPr>
                    <w:spacing w:after="60" w:line="276" w:lineRule="auto"/>
                    <w:jc w:val="left"/>
                    <w:rPr>
                      <w:rFonts w:cstheme="minorHAnsi"/>
                      <w:sz w:val="18"/>
                      <w:szCs w:val="18"/>
                    </w:rPr>
                  </w:pPr>
                  <w:r w:rsidRPr="005375B1">
                    <w:rPr>
                      <w:rFonts w:cstheme="minorHAnsi"/>
                      <w:sz w:val="18"/>
                      <w:szCs w:val="18"/>
                    </w:rPr>
                    <w:t>Horas de Detención Programadas (DP)</w:t>
                  </w:r>
                </w:p>
              </w:tc>
              <w:tc>
                <w:tcPr>
                  <w:tcW w:w="4032" w:type="pct"/>
                  <w:vAlign w:val="center"/>
                </w:tcPr>
                <w:p w:rsidR="0019568E" w:rsidRPr="005375B1" w:rsidRDefault="003A1B57" w:rsidP="003A1B57">
                  <w:pPr>
                    <w:pStyle w:val="Prrafodelista"/>
                    <w:numPr>
                      <w:ilvl w:val="0"/>
                      <w:numId w:val="49"/>
                    </w:numPr>
                    <w:ind w:left="317"/>
                    <w:jc w:val="left"/>
                    <w:rPr>
                      <w:sz w:val="18"/>
                      <w:szCs w:val="18"/>
                    </w:rPr>
                  </w:pPr>
                  <w:r w:rsidRPr="005375B1">
                    <w:rPr>
                      <w:rFonts w:cstheme="minorHAnsi"/>
                      <w:sz w:val="18"/>
                      <w:szCs w:val="18"/>
                    </w:rPr>
                    <w:t xml:space="preserve">Si bien la norma no regula el cumplimiento de los límites de emisión durante estas horas de estado de la UGE, se revisaron los datos reportados constatando un total de 2206 horas Disponible sin Despacho (DSD), de las cuales 1442 horas </w:t>
                  </w:r>
                  <w:r w:rsidR="002E2504" w:rsidRPr="005375B1">
                    <w:rPr>
                      <w:sz w:val="18"/>
                      <w:szCs w:val="18"/>
                    </w:rPr>
                    <w:t>fueron en base a gas natural como combustible.</w:t>
                  </w:r>
                  <w:r w:rsidR="005375B1">
                    <w:rPr>
                      <w:sz w:val="18"/>
                      <w:szCs w:val="18"/>
                    </w:rPr>
                    <w:t xml:space="preserve"> </w:t>
                  </w:r>
                  <w:r w:rsidR="005375B1" w:rsidRPr="004B162D">
                    <w:rPr>
                      <w:color w:val="000000" w:themeColor="text1"/>
                      <w:sz w:val="18"/>
                      <w:szCs w:val="18"/>
                    </w:rPr>
                    <w:t>(</w:t>
                  </w:r>
                  <w:r w:rsidR="005375B1">
                    <w:rPr>
                      <w:color w:val="000000" w:themeColor="text1"/>
                      <w:sz w:val="18"/>
                      <w:szCs w:val="18"/>
                    </w:rPr>
                    <w:t>Tabla 4 y Grafico 11</w:t>
                  </w:r>
                  <w:r w:rsidR="005375B1" w:rsidRPr="004B162D">
                    <w:rPr>
                      <w:color w:val="000000" w:themeColor="text1"/>
                      <w:sz w:val="18"/>
                      <w:szCs w:val="18"/>
                    </w:rPr>
                    <w:t>).</w:t>
                  </w:r>
                </w:p>
              </w:tc>
            </w:tr>
          </w:tbl>
          <w:p w:rsidR="00F5685E" w:rsidRPr="00FB3E93" w:rsidRDefault="00F5685E" w:rsidP="004C3DB6">
            <w:pPr>
              <w:rPr>
                <w:b/>
              </w:rPr>
            </w:pPr>
            <w:r w:rsidRPr="00FB3E93">
              <w:rPr>
                <w:b/>
              </w:rPr>
              <w:t xml:space="preserve">De acuerdo a los antecedentes, durante el </w:t>
            </w:r>
            <w:r w:rsidR="00DF3D48" w:rsidRPr="00FB3E93">
              <w:rPr>
                <w:b/>
              </w:rPr>
              <w:t>4</w:t>
            </w:r>
            <w:r w:rsidR="0060343E">
              <w:rPr>
                <w:b/>
                <w:vertAlign w:val="superscript"/>
              </w:rPr>
              <w:t>to</w:t>
            </w:r>
            <w:r w:rsidRPr="00FB3E93">
              <w:rPr>
                <w:b/>
              </w:rPr>
              <w:t xml:space="preserve"> trimestre la fuente funcionó bajo el límite aplicable.</w:t>
            </w:r>
          </w:p>
          <w:p w:rsidR="00F5685E" w:rsidRPr="000D3013" w:rsidRDefault="00F5685E" w:rsidP="004C3DB6"/>
        </w:tc>
      </w:tr>
    </w:tbl>
    <w:p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rsidR="00F5685E" w:rsidRPr="0025129B" w:rsidRDefault="00F5685E" w:rsidP="00F5685E"/>
    <w:tbl>
      <w:tblPr>
        <w:tblW w:w="13712" w:type="dxa"/>
        <w:jc w:val="center"/>
        <w:tblCellMar>
          <w:left w:w="70" w:type="dxa"/>
          <w:right w:w="70" w:type="dxa"/>
        </w:tblCellMar>
        <w:tblLook w:val="04A0" w:firstRow="1" w:lastRow="0" w:firstColumn="1" w:lastColumn="0" w:noHBand="0" w:noVBand="1"/>
      </w:tblPr>
      <w:tblGrid>
        <w:gridCol w:w="6823"/>
        <w:gridCol w:w="6889"/>
      </w:tblGrid>
      <w:tr w:rsidR="00F5685E"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CB19A9" w:rsidRPr="0025129B"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186A05" w:rsidRDefault="00186A05" w:rsidP="004C3DB6">
            <w:pPr>
              <w:jc w:val="center"/>
              <w:rPr>
                <w:rFonts w:eastAsia="Times New Roman"/>
                <w:noProof/>
                <w:color w:val="000000"/>
                <w:sz w:val="20"/>
                <w:szCs w:val="20"/>
                <w:lang w:eastAsia="es-CL"/>
              </w:rPr>
            </w:pPr>
          </w:p>
          <w:p w:rsidR="00F5685E" w:rsidRDefault="00186A05" w:rsidP="004C3DB6">
            <w:pPr>
              <w:jc w:val="center"/>
              <w:rPr>
                <w:rFonts w:eastAsia="Times New Roman"/>
                <w:color w:val="000000"/>
                <w:sz w:val="20"/>
                <w:szCs w:val="20"/>
                <w:lang w:eastAsia="es-CL"/>
              </w:rPr>
            </w:pPr>
            <w:r w:rsidRPr="00186A05">
              <w:rPr>
                <w:rFonts w:eastAsia="Times New Roman"/>
                <w:noProof/>
                <w:color w:val="000000"/>
                <w:sz w:val="20"/>
                <w:szCs w:val="20"/>
                <w:lang w:eastAsia="es-CL"/>
              </w:rPr>
              <w:drawing>
                <wp:inline distT="0" distB="0" distL="0" distR="0" wp14:anchorId="0B93CFCF" wp14:editId="4097F677">
                  <wp:extent cx="3783057" cy="2139461"/>
                  <wp:effectExtent l="0" t="0" r="825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20837" cy="2160827"/>
                          </a:xfrm>
                          <a:prstGeom prst="rect">
                            <a:avLst/>
                          </a:prstGeom>
                          <a:noFill/>
                          <a:ln>
                            <a:noFill/>
                          </a:ln>
                        </pic:spPr>
                      </pic:pic>
                    </a:graphicData>
                  </a:graphic>
                </wp:inline>
              </w:drawing>
            </w:r>
          </w:p>
          <w:p w:rsidR="00186A05" w:rsidRPr="0025129B" w:rsidRDefault="00186A05" w:rsidP="004C3DB6">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685E" w:rsidRPr="0025129B" w:rsidRDefault="006510AD"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0D70AE6" wp14:editId="74C9E0F5">
                  <wp:extent cx="3910994" cy="21336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31344" cy="2144702"/>
                          </a:xfrm>
                          <a:prstGeom prst="rect">
                            <a:avLst/>
                          </a:prstGeom>
                          <a:noFill/>
                        </pic:spPr>
                      </pic:pic>
                    </a:graphicData>
                  </a:graphic>
                </wp:inline>
              </w:drawing>
            </w:r>
          </w:p>
        </w:tc>
      </w:tr>
      <w:tr w:rsidR="00CB19A9" w:rsidRPr="0025129B"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2E2504">
            <w:pPr>
              <w:pStyle w:val="Descripcin"/>
              <w:rPr>
                <w:rFonts w:eastAsia="Times New Roman"/>
                <w:b w:val="0"/>
                <w:color w:val="000000"/>
                <w:szCs w:val="18"/>
                <w:lang w:eastAsia="es-CL"/>
              </w:rPr>
            </w:pPr>
            <w:bookmarkStart w:id="107" w:name="_Toc421539653"/>
            <w:r>
              <w:t>Tabla</w:t>
            </w:r>
            <w:r w:rsidRPr="0025129B">
              <w:t xml:space="preserve"> </w:t>
            </w:r>
            <w:r w:rsidR="00A97775">
              <w:t>4</w:t>
            </w:r>
            <w:r>
              <w:t xml:space="preserve">:  </w:t>
            </w:r>
            <w:r w:rsidRPr="00DE49E5">
              <w:rPr>
                <w:b w:val="0"/>
              </w:rPr>
              <w:t>Resumen de promedios Horarios de Material Particulado (MP)</w:t>
            </w:r>
            <w:bookmarkEnd w:id="107"/>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25129B" w:rsidRDefault="00F5685E" w:rsidP="00A97775">
            <w:pPr>
              <w:pStyle w:val="Descripcin"/>
              <w:rPr>
                <w:rFonts w:eastAsia="Times New Roman"/>
                <w:b w:val="0"/>
                <w:color w:val="000000"/>
                <w:szCs w:val="18"/>
                <w:lang w:eastAsia="es-CL"/>
              </w:rPr>
            </w:pPr>
            <w:bookmarkStart w:id="108" w:name="_Toc421539654"/>
            <w:r>
              <w:t>Gráfico</w:t>
            </w:r>
            <w:r w:rsidRPr="0025129B">
              <w:t xml:space="preserve"> </w:t>
            </w:r>
            <w:r w:rsidR="004C3DB6">
              <w:t>1</w:t>
            </w:r>
            <w:r w:rsidR="00A97775">
              <w:t>0</w:t>
            </w:r>
            <w:r>
              <w:t xml:space="preserve">: </w:t>
            </w:r>
            <w:r w:rsidRPr="0020743D">
              <w:rPr>
                <w:b w:val="0"/>
              </w:rPr>
              <w:t>Datos MP medidos durante las Horas de Encendido (HE)</w:t>
            </w:r>
            <w:bookmarkEnd w:id="108"/>
          </w:p>
        </w:tc>
      </w:tr>
      <w:tr w:rsidR="00DD1197" w:rsidRPr="0025129B" w:rsidTr="00DD1197">
        <w:trPr>
          <w:trHeight w:val="2793"/>
          <w:jc w:val="center"/>
        </w:trPr>
        <w:tc>
          <w:tcPr>
            <w:tcW w:w="5000" w:type="pct"/>
            <w:gridSpan w:val="2"/>
            <w:tcBorders>
              <w:top w:val="nil"/>
              <w:left w:val="single" w:sz="4" w:space="0" w:color="auto"/>
              <w:right w:val="single" w:sz="4" w:space="0" w:color="auto"/>
            </w:tcBorders>
            <w:shd w:val="clear" w:color="auto" w:fill="auto"/>
            <w:noWrap/>
            <w:vAlign w:val="center"/>
            <w:hideMark/>
          </w:tcPr>
          <w:p w:rsidR="00DD1197" w:rsidRDefault="00DD1197" w:rsidP="004C3DB6">
            <w:pPr>
              <w:jc w:val="center"/>
              <w:rPr>
                <w:rFonts w:eastAsia="Times New Roman"/>
                <w:noProof/>
                <w:color w:val="000000"/>
                <w:sz w:val="20"/>
                <w:szCs w:val="20"/>
                <w:lang w:eastAsia="es-CL"/>
              </w:rPr>
            </w:pPr>
          </w:p>
          <w:p w:rsidR="00DD1197" w:rsidRPr="005B7A92" w:rsidRDefault="00DD1197" w:rsidP="004C3DB6">
            <w:pPr>
              <w:jc w:val="center"/>
              <w:rPr>
                <w:rFonts w:cstheme="minorHAnsi"/>
                <w:b/>
                <w:sz w:val="18"/>
                <w:szCs w:val="20"/>
              </w:rPr>
            </w:pPr>
            <w:r>
              <w:rPr>
                <w:rFonts w:eastAsia="Times New Roman"/>
                <w:noProof/>
                <w:color w:val="000000"/>
                <w:sz w:val="20"/>
                <w:szCs w:val="20"/>
                <w:lang w:eastAsia="es-CL"/>
              </w:rPr>
              <w:drawing>
                <wp:inline distT="0" distB="0" distL="0" distR="0" wp14:anchorId="0D57200A" wp14:editId="6274CDF0">
                  <wp:extent cx="3792806" cy="2069123"/>
                  <wp:effectExtent l="0" t="0" r="0" b="762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08328" cy="2077591"/>
                          </a:xfrm>
                          <a:prstGeom prst="rect">
                            <a:avLst/>
                          </a:prstGeom>
                          <a:noFill/>
                        </pic:spPr>
                      </pic:pic>
                    </a:graphicData>
                  </a:graphic>
                </wp:inline>
              </w:drawing>
            </w:r>
          </w:p>
        </w:tc>
      </w:tr>
      <w:tr w:rsidR="00DD1197" w:rsidRPr="0025129B" w:rsidTr="00DD1197">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D1197" w:rsidRPr="005B7A92" w:rsidRDefault="00DD1197" w:rsidP="00DD1197">
            <w:pPr>
              <w:jc w:val="center"/>
              <w:rPr>
                <w:rFonts w:cstheme="minorHAnsi"/>
                <w:b/>
                <w:sz w:val="18"/>
                <w:szCs w:val="20"/>
              </w:rPr>
            </w:pPr>
            <w:bookmarkStart w:id="109" w:name="_Toc421539655"/>
            <w:r w:rsidRPr="005B7A92">
              <w:t xml:space="preserve">Gráfico </w:t>
            </w:r>
            <w:r>
              <w:t>11</w:t>
            </w:r>
            <w:r w:rsidRPr="005B7A92">
              <w:t>:</w:t>
            </w:r>
            <w:r>
              <w:t xml:space="preserve"> </w:t>
            </w:r>
            <w:r w:rsidRPr="00F627CB">
              <w:rPr>
                <w:sz w:val="18"/>
                <w:szCs w:val="18"/>
              </w:rPr>
              <w:t>Datos MP medidos durante las Horas Disponible sin Despacho (DSD).</w:t>
            </w:r>
            <w:bookmarkEnd w:id="109"/>
          </w:p>
        </w:tc>
      </w:tr>
    </w:tbl>
    <w:p w:rsidR="00F5685E" w:rsidRDefault="00F5685E" w:rsidP="00F5685E">
      <w:pPr>
        <w:jc w:val="left"/>
        <w:rPr>
          <w:rFonts w:cstheme="minorHAnsi"/>
          <w:b/>
          <w:sz w:val="24"/>
          <w:szCs w:val="20"/>
        </w:rPr>
      </w:pPr>
    </w:p>
    <w:p w:rsidR="00493C44" w:rsidRDefault="00493C44">
      <w:pPr>
        <w:jc w:val="left"/>
      </w:pPr>
    </w:p>
    <w:p w:rsidR="00493C44" w:rsidRPr="0025129B" w:rsidRDefault="00493C44">
      <w:pPr>
        <w:jc w:val="left"/>
        <w:sectPr w:rsidR="00493C44" w:rsidRPr="0025129B"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110" w:name="_Toc353998131"/>
      <w:bookmarkStart w:id="111" w:name="_Toc353998204"/>
      <w:bookmarkStart w:id="112" w:name="_Toc352840404"/>
      <w:bookmarkStart w:id="113" w:name="_Toc352841464"/>
      <w:bookmarkStart w:id="114" w:name="_Toc421539656"/>
      <w:bookmarkEnd w:id="110"/>
      <w:bookmarkEnd w:id="111"/>
      <w:r w:rsidRPr="0025129B">
        <w:lastRenderedPageBreak/>
        <w:t>CONCLUSIONES.</w:t>
      </w:r>
      <w:bookmarkEnd w:id="112"/>
      <w:bookmarkEnd w:id="113"/>
      <w:bookmarkEnd w:id="114"/>
    </w:p>
    <w:p w:rsidR="00CE010E" w:rsidRPr="0025129B" w:rsidRDefault="00CE010E" w:rsidP="00893A4E">
      <w:pPr>
        <w:pStyle w:val="Prrafodelista"/>
        <w:ind w:left="0"/>
        <w:rPr>
          <w:rFonts w:cstheme="minorHAnsi"/>
          <w:b/>
          <w:sz w:val="14"/>
          <w:szCs w:val="24"/>
        </w:rPr>
      </w:pPr>
    </w:p>
    <w:p w:rsidR="00024F04" w:rsidRPr="003E0982" w:rsidRDefault="00024F04" w:rsidP="00024F04">
      <w:pPr>
        <w:rPr>
          <w:rFonts w:cstheme="minorHAnsi"/>
          <w:sz w:val="20"/>
        </w:rPr>
      </w:pPr>
      <w:r w:rsidRPr="006F767A">
        <w:rPr>
          <w:rFonts w:cstheme="minorHAnsi"/>
          <w:sz w:val="20"/>
        </w:rPr>
        <w:t xml:space="preserve">El examen de información realizado a </w:t>
      </w:r>
      <w:r>
        <w:rPr>
          <w:rFonts w:cstheme="minorHAnsi"/>
          <w:sz w:val="20"/>
        </w:rPr>
        <w:t xml:space="preserve">los 4 Reportes Trimestrales ingresados por la </w:t>
      </w:r>
      <w:r w:rsidR="002E2504" w:rsidRPr="00232E2B">
        <w:rPr>
          <w:b/>
          <w:sz w:val="20"/>
          <w:szCs w:val="20"/>
        </w:rPr>
        <w:t xml:space="preserve">Unidad </w:t>
      </w:r>
      <w:r w:rsidR="00E44415">
        <w:rPr>
          <w:b/>
          <w:sz w:val="20"/>
          <w:szCs w:val="20"/>
        </w:rPr>
        <w:t>TG1</w:t>
      </w:r>
      <w:r w:rsidR="002E2504" w:rsidRPr="00232E2B">
        <w:rPr>
          <w:b/>
          <w:sz w:val="20"/>
          <w:szCs w:val="20"/>
        </w:rPr>
        <w:t xml:space="preserve"> de la Central Termoeléctrica </w:t>
      </w:r>
      <w:r w:rsidR="00E44415">
        <w:rPr>
          <w:b/>
          <w:sz w:val="20"/>
          <w:szCs w:val="20"/>
        </w:rPr>
        <w:t>Candelaria</w:t>
      </w:r>
      <w:r w:rsidRPr="006F767A">
        <w:rPr>
          <w:rFonts w:cstheme="minorHAnsi"/>
          <w:sz w:val="20"/>
          <w:szCs w:val="20"/>
          <w:lang w:val="es-ES" w:eastAsia="es-ES"/>
        </w:rPr>
        <w:t xml:space="preserve">, </w:t>
      </w:r>
      <w:r w:rsidR="002E2504">
        <w:rPr>
          <w:rFonts w:cstheme="minorHAnsi"/>
          <w:sz w:val="20"/>
          <w:szCs w:val="20"/>
          <w:lang w:val="es-ES" w:eastAsia="es-ES"/>
        </w:rPr>
        <w:t xml:space="preserve">no </w:t>
      </w:r>
      <w:r w:rsidR="001F03B3">
        <w:rPr>
          <w:rFonts w:cstheme="minorHAnsi"/>
          <w:sz w:val="20"/>
          <w:szCs w:val="20"/>
          <w:lang w:val="es-ES" w:eastAsia="es-ES"/>
        </w:rPr>
        <w:t>present</w:t>
      </w:r>
      <w:r w:rsidR="00235BB0">
        <w:rPr>
          <w:rFonts w:cstheme="minorHAnsi"/>
          <w:sz w:val="20"/>
          <w:szCs w:val="20"/>
          <w:lang w:val="es-ES" w:eastAsia="es-ES"/>
        </w:rPr>
        <w:t>ó</w:t>
      </w:r>
      <w:r w:rsidR="001F03B3">
        <w:rPr>
          <w:rFonts w:cstheme="minorHAnsi"/>
          <w:sz w:val="20"/>
          <w:szCs w:val="20"/>
          <w:lang w:val="es-ES" w:eastAsia="es-ES"/>
        </w:rPr>
        <w:t xml:space="preserve"> </w:t>
      </w:r>
      <w:r w:rsidR="00B83754">
        <w:rPr>
          <w:rFonts w:cstheme="minorHAnsi"/>
          <w:sz w:val="20"/>
          <w:szCs w:val="20"/>
          <w:lang w:val="es-ES" w:eastAsia="es-ES"/>
        </w:rPr>
        <w:t>hallazgos</w:t>
      </w:r>
      <w:r w:rsidR="002E2504">
        <w:rPr>
          <w:rFonts w:cstheme="minorHAnsi"/>
          <w:sz w:val="20"/>
          <w:szCs w:val="20"/>
          <w:lang w:val="es-ES" w:eastAsia="es-ES"/>
        </w:rPr>
        <w:t xml:space="preserve"> </w:t>
      </w:r>
      <w:r w:rsidR="00235BB0">
        <w:rPr>
          <w:rFonts w:cstheme="minorHAnsi"/>
          <w:sz w:val="20"/>
          <w:szCs w:val="20"/>
          <w:lang w:val="es-ES" w:eastAsia="es-ES"/>
        </w:rPr>
        <w:t xml:space="preserve">permitiendo </w:t>
      </w:r>
      <w:r w:rsidR="002E2504">
        <w:rPr>
          <w:rFonts w:cstheme="minorHAnsi"/>
          <w:sz w:val="20"/>
          <w:szCs w:val="20"/>
          <w:lang w:val="es-ES" w:eastAsia="es-ES"/>
        </w:rPr>
        <w:t xml:space="preserve">realizar una evaluación adecuada </w:t>
      </w:r>
      <w:r w:rsidR="00235BB0">
        <w:rPr>
          <w:rFonts w:cstheme="minorHAnsi"/>
          <w:sz w:val="20"/>
          <w:szCs w:val="20"/>
          <w:lang w:val="es-ES" w:eastAsia="es-ES"/>
        </w:rPr>
        <w:t xml:space="preserve">del cumplimiento </w:t>
      </w:r>
      <w:r w:rsidR="002E2504">
        <w:rPr>
          <w:rFonts w:cstheme="minorHAnsi"/>
          <w:sz w:val="20"/>
          <w:szCs w:val="20"/>
          <w:lang w:val="es-ES" w:eastAsia="es-ES"/>
        </w:rPr>
        <w:t xml:space="preserve">de los </w:t>
      </w:r>
      <w:r w:rsidR="00235BB0">
        <w:rPr>
          <w:rFonts w:cstheme="minorHAnsi"/>
          <w:sz w:val="20"/>
          <w:szCs w:val="20"/>
          <w:lang w:val="es-ES" w:eastAsia="es-ES"/>
        </w:rPr>
        <w:t>límites</w:t>
      </w:r>
      <w:r w:rsidR="002E2504">
        <w:rPr>
          <w:rFonts w:cstheme="minorHAnsi"/>
          <w:sz w:val="20"/>
          <w:szCs w:val="20"/>
          <w:lang w:val="es-ES" w:eastAsia="es-ES"/>
        </w:rPr>
        <w:t xml:space="preserve"> aplicables.</w:t>
      </w:r>
    </w:p>
    <w:p w:rsidR="00024F04" w:rsidRDefault="00024F04" w:rsidP="00E70E65">
      <w:pPr>
        <w:pStyle w:val="Prrafodelista"/>
        <w:ind w:left="360"/>
        <w:rPr>
          <w:b/>
        </w:rPr>
      </w:pPr>
    </w:p>
    <w:p w:rsidR="004B731C" w:rsidRDefault="00D01F8A" w:rsidP="00DB3E29">
      <w:pPr>
        <w:rPr>
          <w:b/>
          <w:sz w:val="20"/>
          <w:szCs w:val="20"/>
        </w:rPr>
      </w:pPr>
      <w:r>
        <w:rPr>
          <w:b/>
          <w:sz w:val="20"/>
          <w:szCs w:val="20"/>
        </w:rPr>
        <w:t xml:space="preserve">En virtud de lo anterior, </w:t>
      </w:r>
      <w:r w:rsidR="00983A8E" w:rsidRPr="00D01F8A">
        <w:rPr>
          <w:b/>
          <w:sz w:val="20"/>
          <w:szCs w:val="20"/>
        </w:rPr>
        <w:t xml:space="preserve">la Unidad </w:t>
      </w:r>
      <w:r w:rsidR="00394DE2">
        <w:rPr>
          <w:b/>
          <w:sz w:val="20"/>
          <w:szCs w:val="20"/>
        </w:rPr>
        <w:t>TG1</w:t>
      </w:r>
      <w:r w:rsidR="00983A8E" w:rsidRPr="00D01F8A">
        <w:rPr>
          <w:b/>
          <w:sz w:val="20"/>
          <w:szCs w:val="20"/>
        </w:rPr>
        <w:t xml:space="preserve"> de la Central </w:t>
      </w:r>
      <w:r w:rsidR="00983A8E">
        <w:rPr>
          <w:b/>
          <w:sz w:val="20"/>
          <w:szCs w:val="20"/>
        </w:rPr>
        <w:t>T</w:t>
      </w:r>
      <w:r w:rsidR="00983A8E" w:rsidRPr="00D01F8A">
        <w:rPr>
          <w:b/>
          <w:sz w:val="20"/>
          <w:szCs w:val="20"/>
        </w:rPr>
        <w:t xml:space="preserve">ermoeléctrica </w:t>
      </w:r>
      <w:r w:rsidR="00E44415">
        <w:rPr>
          <w:b/>
          <w:sz w:val="20"/>
          <w:szCs w:val="20"/>
        </w:rPr>
        <w:t>Candelaria</w:t>
      </w:r>
      <w:r w:rsidR="00983A8E">
        <w:rPr>
          <w:b/>
          <w:sz w:val="20"/>
          <w:szCs w:val="20"/>
        </w:rPr>
        <w:t>,</w:t>
      </w:r>
      <w:r w:rsidR="00983A8E" w:rsidRPr="00D01F8A">
        <w:rPr>
          <w:b/>
          <w:sz w:val="20"/>
          <w:szCs w:val="20"/>
        </w:rPr>
        <w:t xml:space="preserve"> </w:t>
      </w:r>
      <w:r w:rsidR="00394DE2">
        <w:rPr>
          <w:b/>
          <w:sz w:val="20"/>
          <w:szCs w:val="20"/>
        </w:rPr>
        <w:t>cumplió con</w:t>
      </w:r>
      <w:r w:rsidR="00E44415">
        <w:rPr>
          <w:b/>
          <w:sz w:val="20"/>
          <w:szCs w:val="20"/>
        </w:rPr>
        <w:t xml:space="preserve"> </w:t>
      </w:r>
      <w:r w:rsidR="006A20BB" w:rsidRPr="00D01F8A">
        <w:rPr>
          <w:b/>
          <w:sz w:val="20"/>
          <w:szCs w:val="20"/>
        </w:rPr>
        <w:t>el límite de emisión</w:t>
      </w:r>
      <w:r w:rsidRPr="00D01F8A">
        <w:rPr>
          <w:b/>
          <w:sz w:val="20"/>
          <w:szCs w:val="20"/>
        </w:rPr>
        <w:t xml:space="preserve"> de MP</w:t>
      </w:r>
      <w:r w:rsidR="006A20BB" w:rsidRPr="00D01F8A">
        <w:rPr>
          <w:b/>
          <w:sz w:val="20"/>
          <w:szCs w:val="20"/>
        </w:rPr>
        <w:t xml:space="preserve"> </w:t>
      </w:r>
      <w:r w:rsidR="00394DE2">
        <w:rPr>
          <w:b/>
          <w:sz w:val="20"/>
          <w:szCs w:val="20"/>
        </w:rPr>
        <w:t>durante las h</w:t>
      </w:r>
      <w:r w:rsidR="00B53363">
        <w:rPr>
          <w:b/>
          <w:sz w:val="20"/>
          <w:szCs w:val="20"/>
        </w:rPr>
        <w:t>oras de f</w:t>
      </w:r>
      <w:r w:rsidR="00DB3E29" w:rsidRPr="00D01F8A">
        <w:rPr>
          <w:b/>
          <w:sz w:val="20"/>
          <w:szCs w:val="20"/>
        </w:rPr>
        <w:t>uncionamiento</w:t>
      </w:r>
      <w:r w:rsidR="00394DE2">
        <w:rPr>
          <w:b/>
          <w:sz w:val="20"/>
          <w:szCs w:val="20"/>
        </w:rPr>
        <w:t xml:space="preserve"> de la fuente</w:t>
      </w:r>
      <w:r w:rsidR="00B53363">
        <w:rPr>
          <w:b/>
          <w:sz w:val="20"/>
          <w:szCs w:val="20"/>
        </w:rPr>
        <w:t xml:space="preserve"> para el año 2014.</w:t>
      </w:r>
      <w:r>
        <w:rPr>
          <w:b/>
          <w:sz w:val="20"/>
          <w:szCs w:val="20"/>
        </w:rPr>
        <w:t xml:space="preserve"> </w:t>
      </w:r>
      <w:r w:rsidR="001210F5">
        <w:rPr>
          <w:b/>
          <w:sz w:val="20"/>
          <w:szCs w:val="20"/>
        </w:rPr>
        <w:t xml:space="preserve"> </w:t>
      </w: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1DC" w:rsidRDefault="001211DC" w:rsidP="00870FF2">
      <w:r>
        <w:separator/>
      </w:r>
    </w:p>
    <w:p w:rsidR="001211DC" w:rsidRDefault="001211DC" w:rsidP="00870FF2"/>
    <w:p w:rsidR="001211DC" w:rsidRDefault="001211DC"/>
  </w:endnote>
  <w:endnote w:type="continuationSeparator" w:id="0">
    <w:p w:rsidR="001211DC" w:rsidRDefault="001211DC" w:rsidP="00870FF2">
      <w:r>
        <w:continuationSeparator/>
      </w:r>
    </w:p>
    <w:p w:rsidR="001211DC" w:rsidRDefault="001211DC" w:rsidP="00870FF2"/>
    <w:p w:rsidR="001211DC" w:rsidRDefault="001211DC"/>
  </w:endnote>
  <w:endnote w:type="continuationNotice" w:id="1">
    <w:p w:rsidR="001211DC" w:rsidRDefault="001211DC"/>
    <w:p w:rsidR="001211DC" w:rsidRDefault="00121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1211DC" w:rsidRDefault="001211DC">
        <w:pPr>
          <w:pStyle w:val="Piedepgina"/>
          <w:jc w:val="right"/>
        </w:pPr>
        <w:r w:rsidRPr="004E5529">
          <w:fldChar w:fldCharType="begin"/>
        </w:r>
        <w:r w:rsidRPr="004E5529">
          <w:instrText>PAGE   \* MERGEFORMAT</w:instrText>
        </w:r>
        <w:r w:rsidRPr="004E5529">
          <w:fldChar w:fldCharType="separate"/>
        </w:r>
        <w:r w:rsidR="00885480" w:rsidRPr="00885480">
          <w:rPr>
            <w:noProof/>
            <w:lang w:val="es-ES"/>
          </w:rPr>
          <w:t>2</w:t>
        </w:r>
        <w:r w:rsidRPr="004E5529">
          <w:fldChar w:fldCharType="end"/>
        </w:r>
      </w:p>
    </w:sdtContent>
  </w:sdt>
  <w:p w:rsidR="001211DC" w:rsidRPr="00411E4F" w:rsidRDefault="001211DC"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1211DC" w:rsidRPr="00411E4F" w:rsidRDefault="001211DC"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1211DC" w:rsidRDefault="001211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1DC" w:rsidRDefault="001211DC" w:rsidP="00870FF2">
    <w:pPr>
      <w:pStyle w:val="Piedepgina"/>
    </w:pPr>
  </w:p>
  <w:p w:rsidR="001211DC" w:rsidRDefault="001211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1DC" w:rsidRDefault="001211DC" w:rsidP="00870FF2">
      <w:r>
        <w:separator/>
      </w:r>
    </w:p>
    <w:p w:rsidR="001211DC" w:rsidRDefault="001211DC" w:rsidP="00870FF2"/>
    <w:p w:rsidR="001211DC" w:rsidRDefault="001211DC"/>
  </w:footnote>
  <w:footnote w:type="continuationSeparator" w:id="0">
    <w:p w:rsidR="001211DC" w:rsidRDefault="001211DC" w:rsidP="00870FF2">
      <w:r>
        <w:continuationSeparator/>
      </w:r>
    </w:p>
    <w:p w:rsidR="001211DC" w:rsidRDefault="001211DC" w:rsidP="00870FF2"/>
    <w:p w:rsidR="001211DC" w:rsidRDefault="001211DC"/>
  </w:footnote>
  <w:footnote w:type="continuationNotice" w:id="1">
    <w:p w:rsidR="001211DC" w:rsidRDefault="001211DC"/>
    <w:p w:rsidR="001211DC" w:rsidRDefault="001211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1DC" w:rsidRDefault="001211DC"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6" name="Imagen 6"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1"/>
  </w:num>
  <w:num w:numId="5">
    <w:abstractNumId w:val="29"/>
  </w:num>
  <w:num w:numId="6">
    <w:abstractNumId w:val="40"/>
  </w:num>
  <w:num w:numId="7">
    <w:abstractNumId w:val="25"/>
  </w:num>
  <w:num w:numId="8">
    <w:abstractNumId w:val="8"/>
  </w:num>
  <w:num w:numId="9">
    <w:abstractNumId w:val="19"/>
  </w:num>
  <w:num w:numId="10">
    <w:abstractNumId w:val="19"/>
  </w:num>
  <w:num w:numId="11">
    <w:abstractNumId w:val="19"/>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0"/>
  </w:num>
  <w:num w:numId="47">
    <w:abstractNumId w:val="14"/>
  </w:num>
  <w:num w:numId="48">
    <w:abstractNumId w:val="18"/>
  </w:num>
  <w:num w:numId="4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ailMerge>
    <w:mainDocumentType w:val="envelopes"/>
    <w:dataType w:val="textFile"/>
    <w:activeRecord w:val="-1"/>
  </w:mailMerge>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77FFA"/>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109"/>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1DC"/>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4EC6"/>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5D90"/>
    <w:rsid w:val="001762A9"/>
    <w:rsid w:val="001779AA"/>
    <w:rsid w:val="00177DC5"/>
    <w:rsid w:val="00180229"/>
    <w:rsid w:val="0018023D"/>
    <w:rsid w:val="001806E7"/>
    <w:rsid w:val="0018444B"/>
    <w:rsid w:val="00184755"/>
    <w:rsid w:val="00186447"/>
    <w:rsid w:val="00186A05"/>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271"/>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320E"/>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324"/>
    <w:rsid w:val="00374A12"/>
    <w:rsid w:val="00374B8B"/>
    <w:rsid w:val="003753AB"/>
    <w:rsid w:val="003755FC"/>
    <w:rsid w:val="00375CDF"/>
    <w:rsid w:val="00375F52"/>
    <w:rsid w:val="00376413"/>
    <w:rsid w:val="00376AB9"/>
    <w:rsid w:val="00377234"/>
    <w:rsid w:val="00377549"/>
    <w:rsid w:val="00380BC0"/>
    <w:rsid w:val="00382CA0"/>
    <w:rsid w:val="00382E82"/>
    <w:rsid w:val="0038320F"/>
    <w:rsid w:val="00383341"/>
    <w:rsid w:val="0038378C"/>
    <w:rsid w:val="003846D5"/>
    <w:rsid w:val="00384E8E"/>
    <w:rsid w:val="00385A04"/>
    <w:rsid w:val="00385A12"/>
    <w:rsid w:val="00386140"/>
    <w:rsid w:val="00386180"/>
    <w:rsid w:val="0038636B"/>
    <w:rsid w:val="00386451"/>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B57"/>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3E99"/>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556B"/>
    <w:rsid w:val="00426252"/>
    <w:rsid w:val="00426952"/>
    <w:rsid w:val="0042727C"/>
    <w:rsid w:val="00430040"/>
    <w:rsid w:val="00430271"/>
    <w:rsid w:val="00430772"/>
    <w:rsid w:val="00430B06"/>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46F4A"/>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2D"/>
    <w:rsid w:val="004B1647"/>
    <w:rsid w:val="004B19F7"/>
    <w:rsid w:val="004B1B78"/>
    <w:rsid w:val="004B1F2E"/>
    <w:rsid w:val="004B2F8D"/>
    <w:rsid w:val="004B35AA"/>
    <w:rsid w:val="004B3828"/>
    <w:rsid w:val="004B3990"/>
    <w:rsid w:val="004B429B"/>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E788E"/>
    <w:rsid w:val="004F0276"/>
    <w:rsid w:val="004F074C"/>
    <w:rsid w:val="004F0FF5"/>
    <w:rsid w:val="004F1096"/>
    <w:rsid w:val="004F129C"/>
    <w:rsid w:val="004F1334"/>
    <w:rsid w:val="004F1733"/>
    <w:rsid w:val="004F1B25"/>
    <w:rsid w:val="004F284D"/>
    <w:rsid w:val="004F3438"/>
    <w:rsid w:val="004F3484"/>
    <w:rsid w:val="004F3536"/>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5B1"/>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A7C"/>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850"/>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2128"/>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43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0DE5"/>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10AD"/>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5C3"/>
    <w:rsid w:val="00665ED5"/>
    <w:rsid w:val="00666B2A"/>
    <w:rsid w:val="0066732F"/>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0C81"/>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6AB6"/>
    <w:rsid w:val="006A7B3F"/>
    <w:rsid w:val="006B0F73"/>
    <w:rsid w:val="006B1328"/>
    <w:rsid w:val="006B1B2C"/>
    <w:rsid w:val="006B1CFF"/>
    <w:rsid w:val="006B2783"/>
    <w:rsid w:val="006B27B8"/>
    <w:rsid w:val="006B2A2F"/>
    <w:rsid w:val="006B32DE"/>
    <w:rsid w:val="006B35F4"/>
    <w:rsid w:val="006B367A"/>
    <w:rsid w:val="006B3EC8"/>
    <w:rsid w:val="006B4C62"/>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4C7"/>
    <w:rsid w:val="00704C89"/>
    <w:rsid w:val="00705869"/>
    <w:rsid w:val="00705BBA"/>
    <w:rsid w:val="00705D95"/>
    <w:rsid w:val="00706101"/>
    <w:rsid w:val="007064B8"/>
    <w:rsid w:val="00706EFE"/>
    <w:rsid w:val="00707679"/>
    <w:rsid w:val="007076FA"/>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44A"/>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65B"/>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15D6"/>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2C84"/>
    <w:rsid w:val="0086377C"/>
    <w:rsid w:val="0086381C"/>
    <w:rsid w:val="008642C8"/>
    <w:rsid w:val="00865023"/>
    <w:rsid w:val="0086595E"/>
    <w:rsid w:val="00865BB3"/>
    <w:rsid w:val="00865CB8"/>
    <w:rsid w:val="0086631B"/>
    <w:rsid w:val="00866402"/>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480"/>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DD9"/>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20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06D"/>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3E"/>
    <w:rsid w:val="00974953"/>
    <w:rsid w:val="00974DC0"/>
    <w:rsid w:val="00975D30"/>
    <w:rsid w:val="009762AA"/>
    <w:rsid w:val="0097744F"/>
    <w:rsid w:val="00977495"/>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3C1"/>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6672"/>
    <w:rsid w:val="009F7A6E"/>
    <w:rsid w:val="009F7B8C"/>
    <w:rsid w:val="009F7E49"/>
    <w:rsid w:val="00A00D33"/>
    <w:rsid w:val="00A016D0"/>
    <w:rsid w:val="00A02130"/>
    <w:rsid w:val="00A021FF"/>
    <w:rsid w:val="00A0340E"/>
    <w:rsid w:val="00A03532"/>
    <w:rsid w:val="00A03AD6"/>
    <w:rsid w:val="00A03C00"/>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0A0B"/>
    <w:rsid w:val="00A315BC"/>
    <w:rsid w:val="00A3196E"/>
    <w:rsid w:val="00A32423"/>
    <w:rsid w:val="00A32C6F"/>
    <w:rsid w:val="00A336AB"/>
    <w:rsid w:val="00A34796"/>
    <w:rsid w:val="00A3497F"/>
    <w:rsid w:val="00A34A5F"/>
    <w:rsid w:val="00A34FCF"/>
    <w:rsid w:val="00A35185"/>
    <w:rsid w:val="00A3538B"/>
    <w:rsid w:val="00A353FA"/>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5B7"/>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E76B1"/>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153"/>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1F9D"/>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3FA"/>
    <w:rsid w:val="00C1544B"/>
    <w:rsid w:val="00C17BC0"/>
    <w:rsid w:val="00C17DEC"/>
    <w:rsid w:val="00C203CA"/>
    <w:rsid w:val="00C2061C"/>
    <w:rsid w:val="00C20F9D"/>
    <w:rsid w:val="00C21754"/>
    <w:rsid w:val="00C21F50"/>
    <w:rsid w:val="00C220A1"/>
    <w:rsid w:val="00C22876"/>
    <w:rsid w:val="00C228D0"/>
    <w:rsid w:val="00C22EAD"/>
    <w:rsid w:val="00C23BB5"/>
    <w:rsid w:val="00C256A1"/>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19A9"/>
    <w:rsid w:val="00CB2006"/>
    <w:rsid w:val="00CB208C"/>
    <w:rsid w:val="00CB29C1"/>
    <w:rsid w:val="00CB2B77"/>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95D"/>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18E"/>
    <w:rsid w:val="00DD1197"/>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257"/>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0"/>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415"/>
    <w:rsid w:val="00E44A04"/>
    <w:rsid w:val="00E45419"/>
    <w:rsid w:val="00E4727A"/>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77F38"/>
    <w:rsid w:val="00E80968"/>
    <w:rsid w:val="00E815E2"/>
    <w:rsid w:val="00E824AC"/>
    <w:rsid w:val="00E82562"/>
    <w:rsid w:val="00E82EEC"/>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406"/>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45A3"/>
    <w:rsid w:val="00F348F1"/>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27CB"/>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DD3"/>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48D"/>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69EC"/>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B445A997-F15D-4527-BD32-7F8F833F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132331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tkeller@colbun.cl" TargetMode="External"/><Relationship Id="rId39" Type="http://schemas.openxmlformats.org/officeDocument/2006/relationships/image" Target="media/image17.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42" Type="http://schemas.openxmlformats.org/officeDocument/2006/relationships/image" Target="media/image20.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dgordon@colbun.cl" TargetMode="External"/><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emf"/><Relationship Id="rId30" Type="http://schemas.openxmlformats.org/officeDocument/2006/relationships/image" Target="media/image8.png"/><Relationship Id="rId35" Type="http://schemas.openxmlformats.org/officeDocument/2006/relationships/image" Target="media/image13.emf"/><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Prm3w7MCik9QgoH8gaVdquDA17g=</DigestValue>
    </Reference>
    <Reference Type="http://www.w3.org/2000/09/xmldsig#Object" URI="#idOfficeObject">
      <DigestMethod Algorithm="http://www.w3.org/2000/09/xmldsig#sha1"/>
      <DigestValue>lFV7WCELoF+/jDyozlWD9/zDe9g=</DigestValue>
    </Reference>
    <Reference Type="http://uri.etsi.org/01903#SignedProperties" URI="#idSignedProperties">
      <Transforms>
        <Transform Algorithm="http://www.w3.org/TR/2001/REC-xml-c14n-20010315"/>
      </Transforms>
      <DigestMethod Algorithm="http://www.w3.org/2000/09/xmldsig#sha1"/>
      <DigestValue>dsWYObWN8t/fTYgRa/aN1ZMCmGc=</DigestValue>
    </Reference>
    <Reference Type="http://www.w3.org/2000/09/xmldsig#Object" URI="#idValidSigLnImg">
      <DigestMethod Algorithm="http://www.w3.org/2000/09/xmldsig#sha1"/>
      <DigestValue>rQyHER6tFh2G4J2ShJZSLZKPrNQ=</DigestValue>
    </Reference>
    <Reference Type="http://www.w3.org/2000/09/xmldsig#Object" URI="#idInvalidSigLnImg">
      <DigestMethod Algorithm="http://www.w3.org/2000/09/xmldsig#sha1"/>
      <DigestValue>P555cINdxYTt9fJKcb7lrBpJG80=</DigestValue>
    </Reference>
  </SignedInfo>
  <SignatureValue>apTvTe9uAz7cTC11Bj/lq8o+zDHoUgE1GVNypLSPqPDZ2kKtTgZ5B7fsHQVVgE2dkPOHJ/CcVYGn
QBrn4VIAnBv4mzJE/52/akzl80mpIEIfn59staKdJn9Cl4z55EWScbKH5HDgZG3jHpgiqBVMp73H
FayAO2wLvqAMIkYbNs1MPU4xZg7A2X6MVaCleZ9wQYKE4R68NIEukoPd3eh5tQzD1Pk2vGyveYB1
3IzJY55cTHrMjOJljloLUh2QQNWDxlCzOWu8kWX0LoLVCykvBKIPHWmC8lvnqwDBSeKU9vuz1+7k
Tz8yNB0IQ484dFtXL2bTxgzTk/MkziqLX5HvxA==</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0/09/xmldsig#sha1"/>
        <DigestValue>3M/YJdUBTIbKDTSnvYD+J0eIofY=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Fdy6CuiLluw9OTqAfTOlyV3a8tA=</DigestValue>
      </Reference>
      <Reference URI="/word/endnotes.xml?ContentType=application/vnd.openxmlformats-officedocument.wordprocessingml.endnotes+xml">
        <DigestMethod Algorithm="http://www.w3.org/2000/09/xmldsig#sha1"/>
        <DigestValue>nnNqqBFXbgobPNPn2gzWb/AvWU0=</DigestValue>
      </Reference>
      <Reference URI="/word/fontTable.xml?ContentType=application/vnd.openxmlformats-officedocument.wordprocessingml.fontTable+xml">
        <DigestMethod Algorithm="http://www.w3.org/2000/09/xmldsig#sha1"/>
        <DigestValue>apSDdu00SfNTktwkqR6gbOjoRKs=</DigestValue>
      </Reference>
      <Reference URI="/word/footer1.xml?ContentType=application/vnd.openxmlformats-officedocument.wordprocessingml.footer+xml">
        <DigestMethod Algorithm="http://www.w3.org/2000/09/xmldsig#sha1"/>
        <DigestValue>Xbsmss2GyJQnjLioe6B9bRikUkQ=</DigestValue>
      </Reference>
      <Reference URI="/word/footer2.xml?ContentType=application/vnd.openxmlformats-officedocument.wordprocessingml.footer+xml">
        <DigestMethod Algorithm="http://www.w3.org/2000/09/xmldsig#sha1"/>
        <DigestValue>4eRj/M4NM/9MB2YZzt4/Z1zPgKY=</DigestValue>
      </Reference>
      <Reference URI="/word/footnotes.xml?ContentType=application/vnd.openxmlformats-officedocument.wordprocessingml.footnotes+xml">
        <DigestMethod Algorithm="http://www.w3.org/2000/09/xmldsig#sha1"/>
        <DigestValue>gdCARuMnXn3VQG/a49RHkhlMxSA=</DigestValue>
      </Reference>
      <Reference URI="/word/header1.xml?ContentType=application/vnd.openxmlformats-officedocument.wordprocessingml.header+xml">
        <DigestMethod Algorithm="http://www.w3.org/2000/09/xmldsig#sha1"/>
        <DigestValue>JIs9tJ7YsV5WdYuxya02M6aBnF0=</DigestValue>
      </Reference>
      <Reference URI="/word/media/image1.emf?ContentType=image/x-emf">
        <DigestMethod Algorithm="http://www.w3.org/2000/09/xmldsig#sha1"/>
        <DigestValue>paRFqiDZezkfHz8YqBD0mf8y4ZA=</DigestValue>
      </Reference>
      <Reference URI="/word/media/image10.png?ContentType=image/png">
        <DigestMethod Algorithm="http://www.w3.org/2000/09/xmldsig#sha1"/>
        <DigestValue>N4LWy/SKV8JdRMKTPq203fDYZf4=</DigestValue>
      </Reference>
      <Reference URI="/word/media/image11.png?ContentType=image/png">
        <DigestMethod Algorithm="http://www.w3.org/2000/09/xmldsig#sha1"/>
        <DigestValue>8AiVp3PrJ5K2FMX2+VWB/YOU4YA=</DigestValue>
      </Reference>
      <Reference URI="/word/media/image12.png?ContentType=image/png">
        <DigestMethod Algorithm="http://www.w3.org/2000/09/xmldsig#sha1"/>
        <DigestValue>qMUGujIbqE9NStoQbiEOBxBL5Bw=</DigestValue>
      </Reference>
      <Reference URI="/word/media/image13.emf?ContentType=image/x-emf">
        <DigestMethod Algorithm="http://www.w3.org/2000/09/xmldsig#sha1"/>
        <DigestValue>g/OvfmuOdsQacOs91OTWlQTe5no=</DigestValue>
      </Reference>
      <Reference URI="/word/media/image14.png?ContentType=image/png">
        <DigestMethod Algorithm="http://www.w3.org/2000/09/xmldsig#sha1"/>
        <DigestValue>cFk1I5GXC3bf5NmanjHd/oX88I8=</DigestValue>
      </Reference>
      <Reference URI="/word/media/image15.png?ContentType=image/png">
        <DigestMethod Algorithm="http://www.w3.org/2000/09/xmldsig#sha1"/>
        <DigestValue>RSTDnXmDrb2kDO7y7BjYIYpPu8E=</DigestValue>
      </Reference>
      <Reference URI="/word/media/image16.png?ContentType=image/png">
        <DigestMethod Algorithm="http://www.w3.org/2000/09/xmldsig#sha1"/>
        <DigestValue>wsUFS/ZGr6QVbNZwDBaahT7ftiQ=</DigestValue>
      </Reference>
      <Reference URI="/word/media/image17.emf?ContentType=image/x-emf">
        <DigestMethod Algorithm="http://www.w3.org/2000/09/xmldsig#sha1"/>
        <DigestValue>dCVAweKdIGMpz5uzjKAdxXXyIv4=</DigestValue>
      </Reference>
      <Reference URI="/word/media/image18.png?ContentType=image/png">
        <DigestMethod Algorithm="http://www.w3.org/2000/09/xmldsig#sha1"/>
        <DigestValue>rcVuj1mTKNEfhXDTLLSrLu/w1Wc=</DigestValue>
      </Reference>
      <Reference URI="/word/media/image19.png?ContentType=image/png">
        <DigestMethod Algorithm="http://www.w3.org/2000/09/xmldsig#sha1"/>
        <DigestValue>CaNqBDYiyRBeNzvbbHg1LUTdIlU=</DigestValue>
      </Reference>
      <Reference URI="/word/media/image2.emf?ContentType=image/x-emf">
        <DigestMethod Algorithm="http://www.w3.org/2000/09/xmldsig#sha1"/>
        <DigestValue>v8TvAZPO7AN96T3yQH8ytv89N+k=</DigestValue>
      </Reference>
      <Reference URI="/word/media/image20.png?ContentType=image/png">
        <DigestMethod Algorithm="http://www.w3.org/2000/09/xmldsig#sha1"/>
        <DigestValue>CepRrw/pwlDXPOENnh/N52thtNQ=</DigestValue>
      </Reference>
      <Reference URI="/word/media/image3.emf?ContentType=image/x-emf">
        <DigestMethod Algorithm="http://www.w3.org/2000/09/xmldsig#sha1"/>
        <DigestValue>SP1mhOQPgmABGS3xOxLtEgo/mAo=</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a9/NWOyuCbLZY6NeU4tltdQ/Ds8=</DigestValue>
      </Reference>
      <Reference URI="/word/media/image6.png?ContentType=image/png">
        <DigestMethod Algorithm="http://www.w3.org/2000/09/xmldsig#sha1"/>
        <DigestValue>F/XN3NXP7zY7gpZsVjA42/OjfxA=</DigestValue>
      </Reference>
      <Reference URI="/word/media/image7.png?ContentType=image/png">
        <DigestMethod Algorithm="http://www.w3.org/2000/09/xmldsig#sha1"/>
        <DigestValue>CkALLjQZDSBu9h1vrb217lmsAdI=</DigestValue>
      </Reference>
      <Reference URI="/word/media/image8.png?ContentType=image/png">
        <DigestMethod Algorithm="http://www.w3.org/2000/09/xmldsig#sha1"/>
        <DigestValue>GXiHRS10WqG0SeAHqZbVaHTT97M=</DigestValue>
      </Reference>
      <Reference URI="/word/media/image9.emf?ContentType=image/x-emf">
        <DigestMethod Algorithm="http://www.w3.org/2000/09/xmldsig#sha1"/>
        <DigestValue>3z2gwffGeqObF/G/Y+2WYjQOuqg=</DigestValue>
      </Reference>
      <Reference URI="/word/numbering.xml?ContentType=application/vnd.openxmlformats-officedocument.wordprocessingml.numbering+xml">
        <DigestMethod Algorithm="http://www.w3.org/2000/09/xmldsig#sha1"/>
        <DigestValue>MashXgQT8mNN1Txd3XaqHk/KUjY=</DigestValue>
      </Reference>
      <Reference URI="/word/settings.xml?ContentType=application/vnd.openxmlformats-officedocument.wordprocessingml.settings+xml">
        <DigestMethod Algorithm="http://www.w3.org/2000/09/xmldsig#sha1"/>
        <DigestValue>7ElkqTIdN6y90Fe8u3DSRV6R40s=</DigestValue>
      </Reference>
      <Reference URI="/word/styles.xml?ContentType=application/vnd.openxmlformats-officedocument.wordprocessingml.styles+xml">
        <DigestMethod Algorithm="http://www.w3.org/2000/09/xmldsig#sha1"/>
        <DigestValue>phN+gIGvERFMXGRj/v9HkyspUyM=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UJmoZ0TBAUGIKV+9yszmtqJ4aGM=</DigestValue>
      </Reference>
    </Manifest>
    <SignatureProperties>
      <SignatureProperty Id="idSignatureTime" Target="#idPackageSignature">
        <mdssi:SignatureTime xmlns:mdssi="http://schemas.openxmlformats.org/package/2006/digital-signature">
          <mdssi:Format>YYYY-MM-DDThh:mm:ssTZD</mdssi:Format>
          <mdssi:Value>2015-06-16T19:49:33Z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2015-06-16T19:49:33Z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ZAqD4///yAQAAAAAAAPyruAWA+P//CABYfvv2//8AAAAAAAAAAOCruAWA+P////8AAAAAAAD1AAAAM3OkyV9zpMni4IRioAH9CDiWUxcc5QcJUh0hJSIAigHMZiwAoGYsAFAEag4gDQCEZGksALHhhGIgDQCEAAAAAKAB/QhgPKQDUGgsANCxrWIe5QcJAAAAANCxrWIgDQAAHOUHCQEAAAAAAAAABwAAABzlBwkAAAAAAAAAANRmLABkznZiIAAAAP////8AAAAAAAAAABUAAAAAAAAAcAAAAAEAAAABAAAAJAAAACQAAAAQAAAAAAAAAAAA/QhgPKQDARsBAAAAAACBGwqElGcsAJRnLAB6sYRiAAAAAAAAAACA8TAJAAAAAAEAAAAAAAAAVGcsAC8wFn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UnGI45/AQEBAQEBAQEBAQEBAQEBAQEBAQEBAQEBAQEBAQEBAQEBAQEBAQEBAQEBAQEBAQEBAQEBAQEBAQEBAQEBAQEBAQEBAQEBAQEBAQEBAQEBAQEBAQEBAQEBAQEBAQEBAQEBAQEBAQEBAQEBAQEBAQEBAQEBAQEBAQEBAQEBAQEBAQEBAQEBAQEBAQEBAQEBAQEBAQEBAQEBAQEBAQEBAQEBAQEBAQEBAQEBAQEBAQEBAQH//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f//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8BAQEBAQEBAQEBAQEBAQEBAQEBAQEBnJJnAQEBAQEBAQEBAQEmAQEBAQEBAQEB12kBAQEBAQEBAQEBAQEBAQEBAQEBAQEBAQEBAQEBAQEBAQEBAQEBAQEBAQEBAQEBAQEBAQEBAQEBAQEBAQEBAQEBAQEBAQEBAQEBAQEBAQEBAQEBAQEBAQEBAQEBAQEBAQEBAQEBAQEBAQEBAQEBAQEBAQEBAQEBAQEBAQEBAQEBAQEBAQEBAQEBAQEBAQEBAQEBAQEBAQEBAQEBAQEBAQEBAQH//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f//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H//wEBAQEBAQEBAQEBaZKICkUBAQEBAQEBAQEBAQEBAQEBAQEBAQF91wEBAQEBAQEBnEEBAQEBAQEBAQEBAQEBAQEBAQEBAQEBAQEBAQEBAQEBAQEBAQEBAQEBAQEBAQEBAQEBAQEBAQEBAQEBAQEBAQEBAQEBAQEBAQEBAQEBAQEBAQEBAQEBAQEBAQEBAQEBAQEBAQEBAQEBAQEBAQEBAQEBAQEBAQEBAQEBAQEBAQEBAQEBAQEBAQEBAQEBAQEBAQEBAQEBAQEBAQEBAQEBAQEBAf//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8BAQEBAXVjRj1FAQEBAQEBAQEBAQEBAQEBAQEBAQEBAQEBAQEBBSoBAQEBAQEBAT9sAQEBAQEBAQEBAQEBAQEBAQEBAQEBAQEBAQEBAQEBAQEBAQEBAQEBAQEBAQEBAQEBAQEBAQEBAQEBAQEBAQEBAQEBAQEBAQEBAQEBAQEBAQEBAQEBAQEBAQEBAQEBAQEBAQEBAQEBAQEBAQEBAQEBAQEBAQEBAQEBAQEBAQEBAQEBAQEBAQEBAQEBAQEBAQEBAQEBAQEBAQEBAQEBAQEBAQH//wEBAQGqGxgBAQEBAQEBAQEBAQEBAQEBAQEBAQEBAQEBAQEBAQGfnQEBAQEBAQEBrFgBAQEBAQEBAQEBAQEBAQEBAQEBAQEBAQEBAQEBAQEBAQEBAQEBAQEBAQEBAQEBAQEBAQEBAQEBAQEBAQEBAQEBAQEBAQEBAQEBAQEBAQEBAQEBAQEBAQEBAQEBAQEBAQEBAQEBAQEBAQEBAQEBAQEBAQEBAQEBAQEBAQEBAQEBAQEBAQEBAQEBAQEBAQEBAQEBAQEBAQEBAQEBAQEBAQEBAf//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8BAU6rAQEBAQEBAQEBAQEBAQEBAQEBAQEBAQEBAQEBAQEBAQEB0qABAQEBAQEBAXYKAQEBAQEBAQEBAQEBAQEBAQEBAQEBAQEBAQEBAQEBAQEBAQEBAQEBAQEBAQEBAQEBAQEBAQEBAQEBAQEBAQEBAQEBAQEBAQEBAQEBAQEBAQEBAQEBAQEBAQEBAQEBAQEBAQEBAQEBAQEBAQEBAQEBAQEBAQEBAQEBAQEBAQEBAQUBAQEBAQEBAQEBAQEBAQEBAQEBAQEBAQEBAQEBAQEBAQH//w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GHp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53gu4PdliI0GMoLNBj//8AAAAAHXZ+WgAA4JksAAgAAAAAAAAAsClvADSZLABQ8x52AAAAAAAAQ2hhclVwcGVyVwCHawDIiGsAcGebB1iQawCMmSwAgAEadg5cFXbgWxV2jJksAGQBAACNYvZ1jWL2dfiQpQMACAAAAAIAAAAAAACsmSwAImr2dQAAAAAAAAAA5posAAkAAADUmiwACQAAAAAAAAAAAAAA1JosAOSZLADu6vV1AAAAAAACAAAAACwACQAAANSaLAAJAAAATBL3dQAAAAAAAAAA1JosAAkAAAAAAAAAEJosAJUu9XUAAAAAAAIAANSaL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I2ECgPj//wAAAAAAAAAAAAAAAAAAAAAQI2ECgPj//zqXAAAAACwA/jyOd0BOLAD1cZJ3aqWuAf7///+M44138uCNd7yMYw4QWW8AAItjDtBHLAAiavZ1AAAAAAAAAAAESSwABgAAAPhILAAGAAAAAgAAAAAAAAAUi2MOOBicDhSLYw4AAAAAOBicDiBILACNYvZ1jWL2dQAAAAAACAAAAAIAAAAAAAAoSCwAImr2dQAAAAAAAAAAXkksAAcAAABQSSwABwAAAAAAAAAAAAAAUEksAGBILADu6vV1AAAAAAACAAAAACwABwAAAFBJLAAHAAAATBL3dQAAAAAAAAAAUEksAAcAAAAAAAAAjEgsAJUu9XUAAAAAAAIAAFBJL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kCoPj///IBAAAAAAAA/Ku4BYD4//8IAFh++/b//wAAAAAAAAAA4Ku4BYD4/////wAAAAD9CHia/Aj+nRV2b4nVYm0MAZUAAAAAOJZTFzhoLADjFSF8IgCKAUmM1WL4ZiwAAAAAAKAB/Qg4aCwAJIiAEkBnLADZi9ViUwBlAGcAbwBlACAAVQBJAAAAAAD1i9ViEGgsAOEAAAC4ZiwAS+SFYsA1kQ7hAAAAAQAAAJaa/AgAACwA6uOFYgQAAAAFAAAAAAAAAAAAAAAAAAAAlpr8CMRoLAAli9Vi6L0dCQQAAACgAf0IAAAAAEmL1WIAAAAAAABlAGcAbwBlACAAVQBJAAAACrKUZywAlGcsAOEAAAAwZywAAAAAAHia/AgAAAAAAQAAAAAAAABUZywALzA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sFjJvTnffj1Cb/OkAw0Lq3ykM78=</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f93jetJtiBBwuncdpOr9d4sih3c=</DigestValue>
    </Reference>
    <Reference URI="#idValidSigLnImg" Type="http://www.w3.org/2000/09/xmldsig#Object">
      <DigestMethod Algorithm="http://www.w3.org/2000/09/xmldsig#sha1"/>
      <DigestValue>oEepO2vgJc8qg4yNiRv6g/y10aM=</DigestValue>
    </Reference>
    <Reference URI="#idInvalidSigLnImg" Type="http://www.w3.org/2000/09/xmldsig#Object">
      <DigestMethod Algorithm="http://www.w3.org/2000/09/xmldsig#sha1"/>
      <DigestValue>yeNqJJ/3JdESSfJce6B99tFcDY4=</DigestValue>
    </Reference>
  </SignedInfo>
  <SignatureValue>NJ6p6HK6aJXbYZwPYPgsF1B3gVYJVA0gypRZE1OYEeQSyF6Hxs/XJIfLj83u7FFO0+1GigS4uB6b
mooORIU8EEpBqjvCh1/lfoqc23XtwSveftXl4G3h8tTjjRCvvAWdaDa7uHc488jEvmxeqgyPDUxW
+sxefnCjiJHyI/izJ+p2I/+kAcULFlG3iJ8IP4AQ9WJZsXsffQQAvnw1EnSqLmlYNqj+4Oto79FD
woCBEyOMHs9zVc2P1eHnp8+2lYG+JGUiDbliQrEhKae587ABxLMIHmtJ/iZGQPtd8pyZrXVPeRRL
iZzTG8TcILrbfiq2ggCSRWcYUJu19IFnS0ClSA==</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MashXgQT8mNN1Txd3XaqHk/KUjY=</DigestValue>
      </Reference>
      <Reference URI="/word/media/image12.png?ContentType=image/png">
        <DigestMethod Algorithm="http://www.w3.org/2000/09/xmldsig#sha1"/>
        <DigestValue>qMUGujIbqE9NStoQbiEOBxBL5Bw=</DigestValue>
      </Reference>
      <Reference URI="/word/media/image16.png?ContentType=image/png">
        <DigestMethod Algorithm="http://www.w3.org/2000/09/xmldsig#sha1"/>
        <DigestValue>wsUFS/ZGr6QVbNZwDBaahT7ftiQ=</DigestValue>
      </Reference>
      <Reference URI="/word/media/image15.png?ContentType=image/png">
        <DigestMethod Algorithm="http://www.w3.org/2000/09/xmldsig#sha1"/>
        <DigestValue>RSTDnXmDrb2kDO7y7BjYIYpPu8E=</DigestValue>
      </Reference>
      <Reference URI="/word/media/image14.png?ContentType=image/png">
        <DigestMethod Algorithm="http://www.w3.org/2000/09/xmldsig#sha1"/>
        <DigestValue>cFk1I5GXC3bf5NmanjHd/oX88I8=</DigestValue>
      </Reference>
      <Reference URI="/word/media/image13.emf?ContentType=image/x-emf">
        <DigestMethod Algorithm="http://www.w3.org/2000/09/xmldsig#sha1"/>
        <DigestValue>g/OvfmuOdsQacOs91OTWlQTe5no=</DigestValue>
      </Reference>
      <Reference URI="/word/media/image1.emf?ContentType=image/x-emf">
        <DigestMethod Algorithm="http://www.w3.org/2000/09/xmldsig#sha1"/>
        <DigestValue>paRFqiDZezkfHz8YqBD0mf8y4ZA=</DigestValue>
      </Reference>
      <Reference URI="/word/media/image11.png?ContentType=image/png">
        <DigestMethod Algorithm="http://www.w3.org/2000/09/xmldsig#sha1"/>
        <DigestValue>8AiVp3PrJ5K2FMX2+VWB/YOU4YA=</DigestValue>
      </Reference>
      <Reference URI="/word/media/image10.png?ContentType=image/png">
        <DigestMethod Algorithm="http://www.w3.org/2000/09/xmldsig#sha1"/>
        <DigestValue>N4LWy/SKV8JdRMKTPq203fDYZf4=</DigestValue>
      </Reference>
      <Reference URI="/word/media/image9.emf?ContentType=image/x-emf">
        <DigestMethod Algorithm="http://www.w3.org/2000/09/xmldsig#sha1"/>
        <DigestValue>3z2gwffGeqObF/G/Y+2WYjQOuqg=</DigestValue>
      </Reference>
      <Reference URI="/word/styles.xml?ContentType=application/vnd.openxmlformats-officedocument.wordprocessingml.styles+xml">
        <DigestMethod Algorithm="http://www.w3.org/2000/09/xmldsig#sha1"/>
        <DigestValue>phN+gIGvERFMXGRj/v9HkyspUyM=</DigestValue>
      </Reference>
      <Reference URI="/word/fontTable.xml?ContentType=application/vnd.openxmlformats-officedocument.wordprocessingml.fontTable+xml">
        <DigestMethod Algorithm="http://www.w3.org/2000/09/xmldsig#sha1"/>
        <DigestValue>apSDdu00SfNTktwkqR6gbOjoRKs=</DigestValue>
      </Reference>
      <Reference URI="/word/settings.xml?ContentType=application/vnd.openxmlformats-officedocument.wordprocessingml.settings+xml">
        <DigestMethod Algorithm="http://www.w3.org/2000/09/xmldsig#sha1"/>
        <DigestValue>7ElkqTIdN6y90Fe8u3DSRV6R40s=</DigestValue>
      </Reference>
      <Reference URI="/word/media/image5.emf?ContentType=image/x-emf">
        <DigestMethod Algorithm="http://www.w3.org/2000/09/xmldsig#sha1"/>
        <DigestValue>a9/NWOyuCbLZY6NeU4tltdQ/Ds8=</DigestValue>
      </Reference>
      <Reference URI="/word/media/image7.png?ContentType=image/png">
        <DigestMethod Algorithm="http://www.w3.org/2000/09/xmldsig#sha1"/>
        <DigestValue>CkALLjQZDSBu9h1vrb217lmsAdI=</DigestValue>
      </Reference>
      <Reference URI="/word/media/image8.png?ContentType=image/png">
        <DigestMethod Algorithm="http://www.w3.org/2000/09/xmldsig#sha1"/>
        <DigestValue>GXiHRS10WqG0SeAHqZbVaHTT97M=</DigestValue>
      </Reference>
      <Reference URI="/word/media/image6.png?ContentType=image/png">
        <DigestMethod Algorithm="http://www.w3.org/2000/09/xmldsig#sha1"/>
        <DigestValue>F/XN3NXP7zY7gpZsVjA42/OjfxA=</DigestValue>
      </Reference>
      <Reference URI="/word/theme/theme1.xml?ContentType=application/vnd.openxmlformats-officedocument.theme+xml">
        <DigestMethod Algorithm="http://www.w3.org/2000/09/xmldsig#sha1"/>
        <DigestValue>aed2ly2g7prYFMNM9yD108Dh+QE=</DigestValue>
      </Reference>
      <Reference URI="/word/media/image19.png?ContentType=image/png">
        <DigestMethod Algorithm="http://www.w3.org/2000/09/xmldsig#sha1"/>
        <DigestValue>CaNqBDYiyRBeNzvbbHg1LUTdIlU=</DigestValue>
      </Reference>
      <Reference URI="/word/webSettings.xml?ContentType=application/vnd.openxmlformats-officedocument.wordprocessingml.webSettings+xml">
        <DigestMethod Algorithm="http://www.w3.org/2000/09/xmldsig#sha1"/>
        <DigestValue>UJmoZ0TBAUGIKV+9yszmtqJ4aGM=</DigestValue>
      </Reference>
      <Reference URI="/word/footnotes.xml?ContentType=application/vnd.openxmlformats-officedocument.wordprocessingml.footnotes+xml">
        <DigestMethod Algorithm="http://www.w3.org/2000/09/xmldsig#sha1"/>
        <DigestValue>gdCARuMnXn3VQG/a49RHkhlMxSA=</DigestValue>
      </Reference>
      <Reference URI="/word/footer1.xml?ContentType=application/vnd.openxmlformats-officedocument.wordprocessingml.footer+xml">
        <DigestMethod Algorithm="http://www.w3.org/2000/09/xmldsig#sha1"/>
        <DigestValue>Xbsmss2GyJQnjLioe6B9bRikUkQ=</DigestValue>
      </Reference>
      <Reference URI="/word/header1.xml?ContentType=application/vnd.openxmlformats-officedocument.wordprocessingml.header+xml">
        <DigestMethod Algorithm="http://www.w3.org/2000/09/xmldsig#sha1"/>
        <DigestValue>JIs9tJ7YsV5WdYuxya02M6aBnF0=</DigestValue>
      </Reference>
      <Reference URI="/word/document.xml?ContentType=application/vnd.openxmlformats-officedocument.wordprocessingml.document.main+xml">
        <DigestMethod Algorithm="http://www.w3.org/2000/09/xmldsig#sha1"/>
        <DigestValue>Fdy6CuiLluw9OTqAfTOlyV3a8tA=</DigestValue>
      </Reference>
      <Reference URI="/word/footer2.xml?ContentType=application/vnd.openxmlformats-officedocument.wordprocessingml.footer+xml">
        <DigestMethod Algorithm="http://www.w3.org/2000/09/xmldsig#sha1"/>
        <DigestValue>4eRj/M4NM/9MB2YZzt4/Z1zPgKY=</DigestValue>
      </Reference>
      <Reference URI="/word/endnotes.xml?ContentType=application/vnd.openxmlformats-officedocument.wordprocessingml.endnotes+xml">
        <DigestMethod Algorithm="http://www.w3.org/2000/09/xmldsig#sha1"/>
        <DigestValue>nnNqqBFXbgobPNPn2gzWb/AvWU0=</DigestValue>
      </Reference>
      <Reference URI="/word/media/image3.emf?ContentType=image/x-emf">
        <DigestMethod Algorithm="http://www.w3.org/2000/09/xmldsig#sha1"/>
        <DigestValue>SP1mhOQPgmABGS3xOxLtEgo/mAo=</DigestValue>
      </Reference>
      <Reference URI="/word/media/image18.png?ContentType=image/png">
        <DigestMethod Algorithm="http://www.w3.org/2000/09/xmldsig#sha1"/>
        <DigestValue>rcVuj1mTKNEfhXDTLLSrLu/w1Wc=</DigestValue>
      </Reference>
      <Reference URI="/word/media/image2.emf?ContentType=image/x-emf">
        <DigestMethod Algorithm="http://www.w3.org/2000/09/xmldsig#sha1"/>
        <DigestValue>v8TvAZPO7AN96T3yQH8ytv89N+k=</DigestValue>
      </Reference>
      <Reference URI="/word/media/image17.emf?ContentType=image/x-emf">
        <DigestMethod Algorithm="http://www.w3.org/2000/09/xmldsig#sha1"/>
        <DigestValue>dCVAweKdIGMpz5uzjKAdxXXyIv4=</DigestValue>
      </Reference>
      <Reference URI="/word/media/image20.png?ContentType=image/png">
        <DigestMethod Algorithm="http://www.w3.org/2000/09/xmldsig#sha1"/>
        <DigestValue>CepRrw/pwlDXPOENnh/N52thtNQ=</DigestValue>
      </Reference>
      <Reference URI="/word/media/image4.png?ContentType=image/png">
        <DigestMethod Algorithm="http://www.w3.org/2000/09/xmldsig#sha1"/>
        <DigestValue>gDxdZRcGH7kAh72hSVKw2AKg6y4=</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17"/>
            <mdssi:RelationshipReference SourceId="rId25"/>
            <mdssi:RelationshipReference SourceId="rId33"/>
            <mdssi:RelationshipReference SourceId="rId38"/>
            <mdssi:RelationshipReference SourceId="rId16"/>
            <mdssi:RelationshipReference SourceId="rId20"/>
            <mdssi:RelationshipReference SourceId="rId29"/>
            <mdssi:RelationshipReference SourceId="rId41"/>
            <mdssi:RelationshipReference SourceId="rId24"/>
            <mdssi:RelationshipReference SourceId="rId32"/>
            <mdssi:RelationshipReference SourceId="rId37"/>
            <mdssi:RelationshipReference SourceId="rId40"/>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44"/>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3M/YJdUBTIbKDTSnvYD+J0eIofY=</DigestValue>
      </Reference>
    </Manifest>
    <SignatureProperties>
      <SignatureProperty Id="idSignatureTime" Target="#idPackageSignature">
        <mdssi:SignatureTime>
          <mdssi:Format>YYYY-MM-DDThh:mm:ssTZD</mdssi:Format>
          <mdssi:Value>2015-06-16T19:56:04Z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2015-06-16T19:56:04Z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jPH4VAF01QGMIwihjAQAAALQjFWPAvDZjwBjHAwjCKGMBAAAAtCMVY+QjFWMAqsYDAKrGA4R+FQDtVEBjdEYoYwEAAAC0IxVjkH4VAECR7nf0q+p3z6vqd5B+FQBkAQAAAAAAAAAAAADZbgx22W4MdgiHTwAACAAAAAIAAAAAAAC4fhUAXpQMdgAAAAAAAAAA6H8VAAYAAADcfxUABgAAAAAAAAAAAAAA3H8VAPB+FQDTkwx2AAAAAAACAAAAABUABgAAANx/FQAGAAAAcFkQdgAAAAAAAAAA3H8VAAYAAAAgdGIBHH8VABKTDHYAAAAAAAIAANx/F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4lgAAAAAIk/qRAAAAAAAAAAAAAAAAAAAAAAAAAAAAAAAAAQAAAHBhCIMwU/iWJpoAAAAA0nc4chUAFeHOd5yPsQH+////cGXSd6Zl0nc4tVoJwIeJB+YfIQIiAIoBAAAAALiHiQdIchUApHYMdgAAMQAAAAAAunYMdjS+6SnIiYkHuHUVAEAAAADAh4kHTFwSEMiJiQcUchUAjYBqdZh4FQB1nw12vLrwX/7///+6dgx2AAAAAAYAAABAke53AAAAAKBiPwAAAAAAQJHudxggCgqUchUA4Hzqd6BiPwAAAAAAQJHud5RyFQD/fOp3QJHudwAAAc6gA6QJvHIVAD186ncBAAAApHIVABAAAAADAQAAoAOkCeMgAc6gA6QJAAAAAAEAAADochUA6HIVAENR63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CsqxUAzB1CYwBRTwAXAAAEAQAAAAAEAAAorBUAUR5CY7Es5ik2rRUAAAQAAAECAAAAAAAAgKsVACz/FQAs/xUA3KsVAECR7nf0q+p3z6vqd9yrFQBkAQAAAAAAAAAAAADZbgx22W4MdliGTwAACAAAAAIAAAAAAAAErBUAXpQMdgAAAAAAAAAANq0VAAcAAAAorRUABwAAAAAAAAAAAAAAKK0VADysFQDTkwx2AAAAAAACAAAAABUABwAAACitFQAHAAAAcFkQdgAAAAAAAAAAKK0VAAcAAAAgdGIBaKwVABKTDHYAAAAAAAIAACitF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Yzw5gyDRVRiof7///99liWDmJklg4CU+pQAAAAAAAAAAAEAAABwYQiDgJT6lCaaAAAAAAAABgAAAFiuFQB5kUFjAAAIAIAcSgAEAAAA8BVEAIAVRAAgdGIBfK4VABJ6QWPwFUQAgBxKAFN6QWMAAAAAgBVEACB0YgEAemkDjK4VADV5QWOI/jMA/AEAAMiuFQDVeEFj/AEAAAAAAADZbgx22W4MdvwBAAAACAAAAAIAAAAAAADgrhUAXpQMdgAAAAAAAAAAErAVAAcAAAAEsBUABwAAAAAAAAAAAAAABLAVABivFQDTkwx2AAAAAAACAAAAABUABwAAAASwFQAHAAAAcFkQdgAAAAAAAAAABLAVAAcAAAAgdGIBRK8VABKTDHYAAAAAAAIAAASwF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iWAAAAAAiT+pEAAAAAAAAAAAAAAAAAAAAAAAAAAAAAAAABAAAAcGEIgzBT+JYmmgAAAAAAAAAAAAAAAAAAAAAAAAAAAAAAAAAAAHIVADi1Wgk4xSt2rB8hECIAigEMchUAWGkndgAAAAAAAAAAwHIVANaGJnYFAAAAAAAAAGUfAQEAAAAAgOLGBgEAAACA4sYGAAAAAAYAAABAke53gOLGBmhlPwCA4sYGQJHud3wfCgcAABUA4Hzqd2hlPwCA4sYGQJHud3RyFQD/fOp3QJHud2UfAQFlHwEBnHIVAD186ncBAAAAhHIVAGWw6ncxOVVjAAABAQAAAAAAAAAAnHQVAAAAAAC8chUAizhVYzhzFQAAAAAAgFRPAJx0FQAAAAAAgHMVACM4VWPochUAQ1Hr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UQPg63FfepaWIDOXcwH0EKLSjiU=</DigestValue>
    </Reference>
    <Reference Type="http://www.w3.org/2000/09/xmldsig#Object" URI="#idOfficeObject">
      <DigestMethod Algorithm="http://www.w3.org/2000/09/xmldsig#sha1"/>
      <DigestValue>EsHSlXISuEDOSaQRvTjP6vZE4JQ=</DigestValue>
    </Reference>
    <Reference Type="http://uri.etsi.org/01903#SignedProperties" URI="#idSignedProperties">
      <Transforms>
        <Transform Algorithm="http://www.w3.org/TR/2001/REC-xml-c14n-20010315"/>
      </Transforms>
      <DigestMethod Algorithm="http://www.w3.org/2000/09/xmldsig#sha1"/>
      <DigestValue>PXXDp7c6yjmMDDkOPnuAyI2L2iw=</DigestValue>
    </Reference>
    <Reference Type="http://www.w3.org/2000/09/xmldsig#Object" URI="#idValidSigLnImg">
      <DigestMethod Algorithm="http://www.w3.org/2000/09/xmldsig#sha1"/>
      <DigestValue>huZ/NDw7EMwfcwo7PLGvEwcR55w=</DigestValue>
    </Reference>
    <Reference Type="http://www.w3.org/2000/09/xmldsig#Object" URI="#idInvalidSigLnImg">
      <DigestMethod Algorithm="http://www.w3.org/2000/09/xmldsig#sha1"/>
      <DigestValue>jRCcHtOjahpOIM3LtwnF+sUwMcE=</DigestValue>
    </Reference>
  </SignedInfo>
  <SignatureValue>c9oi10mpx4osp4Qt8amHkpeWIY1/OKLSXrMJhoHjv83oh4EkQEk8hWxIP/uKB4XdXuDkHKt5A5tr
kNy4Rwh0EZv97PT6Ptm4hrC1I/EujuJT4fQaKygd6w8iTlGufMxtRfO70Mnl38XG5ZrP7y+Jmn3i
kOx5Id0yUbxpPakNfX++qt5QuRyiNLeFNjtk4s/w1V3EBUozkeBTMJ5d30sZAUTxmM8ioWihOPx7
e03SV6474IHNsuXeMqIriO4q6Btas2/58TijoMVaose+skj6KrEFKE1f29jyuTSQbcaQp4+zZzlY
1DvRUz+V3qN3mLgmJdBPkdvMP9zcxIMPirPssA==</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0/09/xmldsig#sha1"/>
        <DigestValue>3M/YJdUBTIbKDTSnvYD+J0eIofY=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Fdy6CuiLluw9OTqAfTOlyV3a8tA=</DigestValue>
      </Reference>
      <Reference URI="/word/endnotes.xml?ContentType=application/vnd.openxmlformats-officedocument.wordprocessingml.endnotes+xml">
        <DigestMethod Algorithm="http://www.w3.org/2000/09/xmldsig#sha1"/>
        <DigestValue>nnNqqBFXbgobPNPn2gzWb/AvWU0=</DigestValue>
      </Reference>
      <Reference URI="/word/fontTable.xml?ContentType=application/vnd.openxmlformats-officedocument.wordprocessingml.fontTable+xml">
        <DigestMethod Algorithm="http://www.w3.org/2000/09/xmldsig#sha1"/>
        <DigestValue>apSDdu00SfNTktwkqR6gbOjoRKs=</DigestValue>
      </Reference>
      <Reference URI="/word/footer1.xml?ContentType=application/vnd.openxmlformats-officedocument.wordprocessingml.footer+xml">
        <DigestMethod Algorithm="http://www.w3.org/2000/09/xmldsig#sha1"/>
        <DigestValue>Xbsmss2GyJQnjLioe6B9bRikUkQ=</DigestValue>
      </Reference>
      <Reference URI="/word/footer2.xml?ContentType=application/vnd.openxmlformats-officedocument.wordprocessingml.footer+xml">
        <DigestMethod Algorithm="http://www.w3.org/2000/09/xmldsig#sha1"/>
        <DigestValue>4eRj/M4NM/9MB2YZzt4/Z1zPgKY=</DigestValue>
      </Reference>
      <Reference URI="/word/footnotes.xml?ContentType=application/vnd.openxmlformats-officedocument.wordprocessingml.footnotes+xml">
        <DigestMethod Algorithm="http://www.w3.org/2000/09/xmldsig#sha1"/>
        <DigestValue>gdCARuMnXn3VQG/a49RHkhlMxSA=</DigestValue>
      </Reference>
      <Reference URI="/word/header1.xml?ContentType=application/vnd.openxmlformats-officedocument.wordprocessingml.header+xml">
        <DigestMethod Algorithm="http://www.w3.org/2000/09/xmldsig#sha1"/>
        <DigestValue>JIs9tJ7YsV5WdYuxya02M6aBnF0=</DigestValue>
      </Reference>
      <Reference URI="/word/media/image1.emf?ContentType=image/x-emf">
        <DigestMethod Algorithm="http://www.w3.org/2000/09/xmldsig#sha1"/>
        <DigestValue>paRFqiDZezkfHz8YqBD0mf8y4ZA=</DigestValue>
      </Reference>
      <Reference URI="/word/media/image10.png?ContentType=image/png">
        <DigestMethod Algorithm="http://www.w3.org/2000/09/xmldsig#sha1"/>
        <DigestValue>N4LWy/SKV8JdRMKTPq203fDYZf4=</DigestValue>
      </Reference>
      <Reference URI="/word/media/image11.png?ContentType=image/png">
        <DigestMethod Algorithm="http://www.w3.org/2000/09/xmldsig#sha1"/>
        <DigestValue>8AiVp3PrJ5K2FMX2+VWB/YOU4YA=</DigestValue>
      </Reference>
      <Reference URI="/word/media/image12.png?ContentType=image/png">
        <DigestMethod Algorithm="http://www.w3.org/2000/09/xmldsig#sha1"/>
        <DigestValue>qMUGujIbqE9NStoQbiEOBxBL5Bw=</DigestValue>
      </Reference>
      <Reference URI="/word/media/image13.emf?ContentType=image/x-emf">
        <DigestMethod Algorithm="http://www.w3.org/2000/09/xmldsig#sha1"/>
        <DigestValue>g/OvfmuOdsQacOs91OTWlQTe5no=</DigestValue>
      </Reference>
      <Reference URI="/word/media/image14.png?ContentType=image/png">
        <DigestMethod Algorithm="http://www.w3.org/2000/09/xmldsig#sha1"/>
        <DigestValue>cFk1I5GXC3bf5NmanjHd/oX88I8=</DigestValue>
      </Reference>
      <Reference URI="/word/media/image15.png?ContentType=image/png">
        <DigestMethod Algorithm="http://www.w3.org/2000/09/xmldsig#sha1"/>
        <DigestValue>RSTDnXmDrb2kDO7y7BjYIYpPu8E=</DigestValue>
      </Reference>
      <Reference URI="/word/media/image16.png?ContentType=image/png">
        <DigestMethod Algorithm="http://www.w3.org/2000/09/xmldsig#sha1"/>
        <DigestValue>wsUFS/ZGr6QVbNZwDBaahT7ftiQ=</DigestValue>
      </Reference>
      <Reference URI="/word/media/image17.emf?ContentType=image/x-emf">
        <DigestMethod Algorithm="http://www.w3.org/2000/09/xmldsig#sha1"/>
        <DigestValue>dCVAweKdIGMpz5uzjKAdxXXyIv4=</DigestValue>
      </Reference>
      <Reference URI="/word/media/image18.png?ContentType=image/png">
        <DigestMethod Algorithm="http://www.w3.org/2000/09/xmldsig#sha1"/>
        <DigestValue>rcVuj1mTKNEfhXDTLLSrLu/w1Wc=</DigestValue>
      </Reference>
      <Reference URI="/word/media/image19.png?ContentType=image/png">
        <DigestMethod Algorithm="http://www.w3.org/2000/09/xmldsig#sha1"/>
        <DigestValue>CaNqBDYiyRBeNzvbbHg1LUTdIlU=</DigestValue>
      </Reference>
      <Reference URI="/word/media/image2.emf?ContentType=image/x-emf">
        <DigestMethod Algorithm="http://www.w3.org/2000/09/xmldsig#sha1"/>
        <DigestValue>v8TvAZPO7AN96T3yQH8ytv89N+k=</DigestValue>
      </Reference>
      <Reference URI="/word/media/image20.png?ContentType=image/png">
        <DigestMethod Algorithm="http://www.w3.org/2000/09/xmldsig#sha1"/>
        <DigestValue>CepRrw/pwlDXPOENnh/N52thtNQ=</DigestValue>
      </Reference>
      <Reference URI="/word/media/image3.emf?ContentType=image/x-emf">
        <DigestMethod Algorithm="http://www.w3.org/2000/09/xmldsig#sha1"/>
        <DigestValue>SP1mhOQPgmABGS3xOxLtEgo/mAo=</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a9/NWOyuCbLZY6NeU4tltdQ/Ds8=</DigestValue>
      </Reference>
      <Reference URI="/word/media/image6.png?ContentType=image/png">
        <DigestMethod Algorithm="http://www.w3.org/2000/09/xmldsig#sha1"/>
        <DigestValue>F/XN3NXP7zY7gpZsVjA42/OjfxA=</DigestValue>
      </Reference>
      <Reference URI="/word/media/image7.png?ContentType=image/png">
        <DigestMethod Algorithm="http://www.w3.org/2000/09/xmldsig#sha1"/>
        <DigestValue>CkALLjQZDSBu9h1vrb217lmsAdI=</DigestValue>
      </Reference>
      <Reference URI="/word/media/image8.png?ContentType=image/png">
        <DigestMethod Algorithm="http://www.w3.org/2000/09/xmldsig#sha1"/>
        <DigestValue>GXiHRS10WqG0SeAHqZbVaHTT97M=</DigestValue>
      </Reference>
      <Reference URI="/word/media/image9.emf?ContentType=image/x-emf">
        <DigestMethod Algorithm="http://www.w3.org/2000/09/xmldsig#sha1"/>
        <DigestValue>3z2gwffGeqObF/G/Y+2WYjQOuqg=</DigestValue>
      </Reference>
      <Reference URI="/word/numbering.xml?ContentType=application/vnd.openxmlformats-officedocument.wordprocessingml.numbering+xml">
        <DigestMethod Algorithm="http://www.w3.org/2000/09/xmldsig#sha1"/>
        <DigestValue>MashXgQT8mNN1Txd3XaqHk/KUjY=</DigestValue>
      </Reference>
      <Reference URI="/word/settings.xml?ContentType=application/vnd.openxmlformats-officedocument.wordprocessingml.settings+xml">
        <DigestMethod Algorithm="http://www.w3.org/2000/09/xmldsig#sha1"/>
        <DigestValue>7ElkqTIdN6y90Fe8u3DSRV6R40s=</DigestValue>
      </Reference>
      <Reference URI="/word/styles.xml?ContentType=application/vnd.openxmlformats-officedocument.wordprocessingml.styles+xml">
        <DigestMethod Algorithm="http://www.w3.org/2000/09/xmldsig#sha1"/>
        <DigestValue>phN+gIGvERFMXGRj/v9HkyspUyM=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UJmoZ0TBAUGIKV+9yszmtqJ4aGM=</DigestValue>
      </Reference>
    </Manifest>
    <SignatureProperties>
      <SignatureProperty Id="idSignatureTime" Target="#idPackageSignature">
        <mdssi:SignatureTime xmlns:mdssi="http://schemas.openxmlformats.org/package/2006/digital-signature">
          <mdssi:Format>YYYY-MM-DDThh:mm:ssTZD</mdssi:Format>
          <mdssi:Value>2015-06-19T12:09:23Z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2015-06-19T12:09:23Z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AZAPVxKHf4RxkA9XEod3k4OgX+////jOMjd/LgI3fUxk4MyMFgABjFTgywQBkAImqHdgAAAAAAAAAA5EEZAAYAAADYQRkABgAAAAAAAAAAAAAALMVODEhyCAwsxU4MAAAAAEhyCAwAQRkAjWKHdo1ih3YAAAAAAAgAAAACAAAAAAAACEEZACJqh3YAAAAAAAAAAD5CGQAHAAAAMEIZAAcAAAAAAAAAAAAAADBCGQBAQRkA7uqGdgAAAAAAAgAAAAAZAAcAAAAwQhkABwAAAEwSiHYAAAAAAAAAADBCGQAHAAAAAAAAAGxBGQCVLoZ2AAAAAAACAAAwQh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UM2HVnAAAAAADkfQAH2HVnAFRAGQCVuI5gVEAZAFRAGQCcnY5gAAAAAPm3jmCMBMhguDy6YLg8umCAQrpgQM5VDAAAAAD/////AAAAAJ2QjgCQQBkAgAF8dg5cd3bgW3d2kEAZAGQBAACNYod2jWKHdnBETAgACAAAAAIAAAAAAACwQBkAImqHdgAAAAAAAAAA5EEZAAYAAADYQRkABgAAAAAAAAAAAAAA2EEZAOhAGQDu6oZ2AAAAAAACAAAAABkABgAAANhBGQAGAAAATBKIdgAAAAAAAAAA2EEZAAYAAAAAAAAAFEEZAJUuhnYAAAAAAAIAANhBG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D1AAAASzlEoR85RKHi4J5g+CEhCABt+gb89lYMpCEh3iIAigHYcBkArHAZAMDJVQwgDQCEcHMZALHhnmAgDQCEAAAAAPghIQjIvwwDXHIZANCxx2D+9lYMAAAAANCxx2AgDQAA/PZWDAEAAAAAAAAABwAAAPz2VgwAAAAAAAAAAOBwGQBkzpBgIAAAAP////8AAAAAAAAAABUAAAAAAAAAcAAAAAEAAAABAAAAJAAAACQAAAAQAAAAAAAAAAAAIQjIvwwDAR0BAAAAAAC5JAovoHEZAKBxGQB6sZ5gAAAAAAAAAAD45gERAAAAAAEAAAAAAAAAYHEZ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YF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9FzAHJYiOphKCzqYf//AAAAALl1floAACCaGQCAfgVnAAAAAJiSYAB0mRkAUPO6dQAAAAAAAENoYXJVcHBlclcAkF4AOJJeAJBUEAfImV4AzJkZAIABfHYOXHd24Ft3dsyZGQBkAQAAjWKHdo1ih3aI3AwDAAgAAAACAAAAAAAA7JkZACJqh3YAAAAAAAAAACabGQAJAAAAFJsZAAkAAAAAAAAAAAAAABSbGQAkmhkA7uqGdgAAAAAAAgAAAAAZAAkAAAAUmxkACQAAAEwSiHYAAAAAAAAAABSbGQAJAAAAAAAAAFCaGQCVLoZ2AAAAAAACAAAUmx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AZAPVxKHf4RxkA9XEod3k4OgX+////jOMjd/LgI3fUxk4MyMFgABjFTgywQBkAImqHdgAAAAAAAAAA5EEZAAYAAADYQRkABgAAAAAAAAAAAAAALMVODEhyCAwsxU4MAAAAAEhyCAwAQRkAjWKHdo1ih3YAAAAAAAgAAAACAAAAAAAACEEZACJqh3YAAAAAAAAAAD5CGQAHAAAAMEIZAAcAAAAAAAAAAAAAADBCGQBAQRkA7uqGdgAAAAAAAgAAAAAZAAcAAAAwQhkABwAAAEwSiHYAAAAAAAAAADBCGQAHAAAAAAAAAGxBGQCVLoZ2AAAAAAACAAAwQh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UM2HVnAAAAAADkfQAH2HVnAFRAGQCVuI5gVEAZAFRAGQCcnY5gAAAAAPm3jmCMBMhguDy6YLg8umCAQrpgQM5VDAAAAAD/////AAAAAJ2QjgCQQBkAgAF8dg5cd3bgW3d2kEAZAGQBAACNYod2jWKHdnBETAgACAAAAAIAAAAAAACwQBkAImqHdgAAAAAAAAAA5EEZAAYAAADYQRkABgAAAAAAAAAAAAAA2EEZAOhAGQDu6oZ2AAAAAAACAAAAABkABgAAANhBGQAGAAAATBKIdgAAAAAAAAAA2EEZAAYAAAAAAAAAFEEZAJUuhnYAAAAAAAIAANhBG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IQgAr7gV/p13dm+J72CTJgF9AAAAAABt+gZEchkAcyIhbyIAigFJjO9gBHEZAAAAAAD4ISEIRHIZACSIgBJMcRkA2YvvYFMAZQBnAG8AZQAgAFUASQAAAAAA9YvvYBxyGQDhAAAAxHAZAEvkn2DwEC8I4QAAAAEAAAAer7gVAAAZAOrjn2AEAAAABQAAAAAAAAAAAAAAAAAAAB6vuBXQchkAJYvvYLjfKQgEAAAA+CEhCAAAAABJi+9gAAAAAAAAZQBnAG8AZQAgAFUASQAAAAogoHEZAKBxGQDhAAAAPHEZAAAAAAAAr7gVAAAAAAEAAAAAAAAAYHEZ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openxmlformats.org/package/2006/metadata/core-properties"/>
    <ds:schemaRef ds:uri="http://purl.org/dc/dcmitype/"/>
    <ds:schemaRef ds:uri="http://www.w3.org/XML/1998/namespace"/>
    <ds:schemaRef ds:uri="http://schemas.microsoft.com/office/2006/metadata/properties"/>
    <ds:schemaRef ds:uri="http://purl.org/dc/elements/1.1/"/>
    <ds:schemaRef ds:uri="http://purl.org/dc/terms/"/>
    <ds:schemaRef ds:uri="21c3207e-4ad9-41ce-b187-b126d6257ffb"/>
    <ds:schemaRef ds:uri="http://schemas.microsoft.com/office/2006/documentManagement/types"/>
    <ds:schemaRef ds:uri="http://schemas.microsoft.com/office/infopath/2007/PartnerControls"/>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03F02741-289F-4577-8B8F-EF0191750382}">
  <ds:schemaRefs>
    <ds:schemaRef ds:uri="http://schemas.openxmlformats.org/officeDocument/2006/bibliography"/>
  </ds:schemaRefs>
</ds:datastoreItem>
</file>

<file path=customXml/itemProps12.xml><?xml version="1.0" encoding="utf-8"?>
<ds:datastoreItem xmlns:ds="http://schemas.openxmlformats.org/officeDocument/2006/customXml" ds:itemID="{252EABA4-2DAE-468A-9FF6-0F105CAE7FE4}">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241E4D1C-9E02-4B4A-A065-B0E709E6E1E7}">
  <ds:schemaRefs>
    <ds:schemaRef ds:uri="http://schemas.openxmlformats.org/officeDocument/2006/bibliography"/>
  </ds:schemaRefs>
</ds:datastoreItem>
</file>

<file path=customXml/itemProps5.xml><?xml version="1.0" encoding="utf-8"?>
<ds:datastoreItem xmlns:ds="http://schemas.openxmlformats.org/officeDocument/2006/customXml" ds:itemID="{E97E50C8-B5DC-4213-B973-8888F8441F5B}">
  <ds:schemaRefs>
    <ds:schemaRef ds:uri="http://schemas.openxmlformats.org/officeDocument/2006/bibliography"/>
  </ds:schemaRefs>
</ds:datastoreItem>
</file>

<file path=customXml/itemProps6.xml><?xml version="1.0" encoding="utf-8"?>
<ds:datastoreItem xmlns:ds="http://schemas.openxmlformats.org/officeDocument/2006/customXml" ds:itemID="{DE8D2EBE-279C-45B3-AAB3-9E7F3C35757E}">
  <ds:schemaRefs>
    <ds:schemaRef ds:uri="http://schemas.openxmlformats.org/officeDocument/2006/bibliography"/>
  </ds:schemaRefs>
</ds:datastoreItem>
</file>

<file path=customXml/itemProps7.xml><?xml version="1.0" encoding="utf-8"?>
<ds:datastoreItem xmlns:ds="http://schemas.openxmlformats.org/officeDocument/2006/customXml" ds:itemID="{18506922-8E37-430C-9779-E49F5808A0E9}">
  <ds:schemaRefs>
    <ds:schemaRef ds:uri="http://schemas.openxmlformats.org/officeDocument/2006/bibliography"/>
  </ds:schemaRefs>
</ds:datastoreItem>
</file>

<file path=customXml/itemProps8.xml><?xml version="1.0" encoding="utf-8"?>
<ds:datastoreItem xmlns:ds="http://schemas.openxmlformats.org/officeDocument/2006/customXml" ds:itemID="{D7059350-1363-4944-A1EB-1764ABD5F2FB}">
  <ds:schemaRefs>
    <ds:schemaRef ds:uri="http://schemas.openxmlformats.org/officeDocument/2006/bibliography"/>
  </ds:schemaRefs>
</ds:datastoreItem>
</file>

<file path=customXml/itemProps9.xml><?xml version="1.0" encoding="utf-8"?>
<ds:datastoreItem xmlns:ds="http://schemas.openxmlformats.org/officeDocument/2006/customXml" ds:itemID="{4EFC7ABD-09F2-42DC-AA7B-25D57B46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2093</TotalTime>
  <Pages>15</Pages>
  <Words>3601</Words>
  <Characters>19808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200</cp:revision>
  <cp:lastPrinted>2015-05-25T13:49:00Z</cp:lastPrinted>
  <dcterms:created xsi:type="dcterms:W3CDTF">2015-05-08T13:20:00Z</dcterms:created>
  <dcterms:modified xsi:type="dcterms:W3CDTF">2015-06-12T13:30:00Z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