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4A5056" w:rsidRDefault="00813B2B" w:rsidP="00813B2B">
      <w:pPr>
        <w:spacing w:line="276" w:lineRule="auto"/>
        <w:jc w:val="center"/>
        <w:rPr>
          <w:rFonts w:asciiTheme="minorHAnsi" w:hAnsiTheme="minorHAnsi" w:cstheme="minorHAnsi"/>
        </w:rPr>
      </w:pPr>
      <w:r w:rsidRPr="004A5056">
        <w:rPr>
          <w:noProof/>
          <w:lang w:eastAsia="es-CL"/>
        </w:rPr>
        <w:drawing>
          <wp:inline distT="0" distB="0" distL="0" distR="0" wp14:anchorId="32806349" wp14:editId="026DB7C6">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Pr="004A5056"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4A5056">
        <w:rPr>
          <w:rFonts w:asciiTheme="minorHAnsi" w:hAnsiTheme="minorHAnsi"/>
          <w:b/>
        </w:rPr>
        <w:t xml:space="preserve">INFORME DE FISCALIZACIÓN </w:t>
      </w:r>
      <w:bookmarkEnd w:id="0"/>
      <w:bookmarkEnd w:id="1"/>
      <w:bookmarkEnd w:id="2"/>
      <w:bookmarkEnd w:id="3"/>
    </w:p>
    <w:p w:rsidR="00047AD3" w:rsidRPr="004A5056" w:rsidRDefault="00F50CFC" w:rsidP="00047AD3">
      <w:pPr>
        <w:jc w:val="center"/>
        <w:rPr>
          <w:rFonts w:asciiTheme="minorHAnsi" w:hAnsiTheme="minorHAnsi"/>
          <w:b/>
        </w:rPr>
      </w:pPr>
      <w:r w:rsidRPr="004A5056">
        <w:rPr>
          <w:rFonts w:asciiTheme="minorHAnsi" w:hAnsiTheme="minorHAnsi"/>
          <w:b/>
        </w:rPr>
        <w:t>RESULTADOS ENSAYOS DE VALIDACION DE CEMS</w:t>
      </w:r>
    </w:p>
    <w:p w:rsidR="00047AD3" w:rsidRPr="004A5056" w:rsidRDefault="00047AD3" w:rsidP="00047AD3">
      <w:pPr>
        <w:spacing w:line="276" w:lineRule="auto"/>
        <w:jc w:val="center"/>
        <w:rPr>
          <w:rFonts w:asciiTheme="minorHAnsi" w:hAnsiTheme="minorHAnsi" w:cstheme="minorHAnsi"/>
          <w:b/>
        </w:rPr>
      </w:pPr>
    </w:p>
    <w:p w:rsidR="00047AD3" w:rsidRPr="004A5056" w:rsidRDefault="00047AD3" w:rsidP="00047AD3">
      <w:pPr>
        <w:jc w:val="center"/>
        <w:rPr>
          <w:rFonts w:asciiTheme="minorHAnsi" w:hAnsiTheme="minorHAnsi"/>
          <w:b/>
        </w:rPr>
      </w:pPr>
      <w:r w:rsidRPr="004A5056">
        <w:rPr>
          <w:rFonts w:asciiTheme="minorHAnsi" w:hAnsiTheme="minorHAnsi"/>
          <w:b/>
        </w:rPr>
        <w:t>EXAM</w:t>
      </w:r>
      <w:r w:rsidR="00213CD3" w:rsidRPr="004A5056">
        <w:rPr>
          <w:rFonts w:asciiTheme="minorHAnsi" w:hAnsiTheme="minorHAnsi"/>
          <w:b/>
        </w:rPr>
        <w:t>E</w:t>
      </w:r>
      <w:r w:rsidRPr="004A5056">
        <w:rPr>
          <w:rFonts w:asciiTheme="minorHAnsi" w:hAnsiTheme="minorHAnsi"/>
          <w:b/>
        </w:rPr>
        <w:t>N DE LA INFORMACIÓN</w:t>
      </w:r>
    </w:p>
    <w:p w:rsidR="00047AD3" w:rsidRPr="0062498D" w:rsidRDefault="00047AD3" w:rsidP="00047AD3">
      <w:pPr>
        <w:spacing w:line="276" w:lineRule="auto"/>
        <w:jc w:val="center"/>
        <w:rPr>
          <w:rFonts w:asciiTheme="minorHAnsi" w:hAnsiTheme="minorHAnsi" w:cstheme="minorHAnsi"/>
          <w:b/>
          <w:highlight w:val="yellow"/>
        </w:rPr>
      </w:pPr>
    </w:p>
    <w:p w:rsidR="00BA7089" w:rsidRPr="004A5056" w:rsidRDefault="00F50CFC" w:rsidP="00BA7089">
      <w:pPr>
        <w:spacing w:line="276" w:lineRule="auto"/>
        <w:jc w:val="center"/>
        <w:rPr>
          <w:rFonts w:asciiTheme="minorHAnsi" w:hAnsiTheme="minorHAnsi" w:cstheme="minorHAnsi"/>
          <w:b/>
          <w:caps/>
        </w:rPr>
      </w:pPr>
      <w:r w:rsidRPr="004A5056">
        <w:rPr>
          <w:rFonts w:asciiTheme="minorHAnsi" w:hAnsiTheme="minorHAnsi" w:cstheme="minorHAnsi"/>
          <w:b/>
        </w:rPr>
        <w:t>“</w:t>
      </w:r>
      <w:r w:rsidR="00F8546F" w:rsidRPr="004A5056">
        <w:rPr>
          <w:rFonts w:asciiTheme="minorHAnsi" w:hAnsiTheme="minorHAnsi" w:cstheme="minorHAnsi"/>
          <w:b/>
          <w:caps/>
        </w:rPr>
        <w:t xml:space="preserve">INFORME </w:t>
      </w:r>
      <w:r w:rsidR="00071767" w:rsidRPr="004A5056">
        <w:rPr>
          <w:rFonts w:asciiTheme="minorHAnsi" w:hAnsiTheme="minorHAnsi" w:cstheme="minorHAnsi"/>
          <w:b/>
          <w:caps/>
        </w:rPr>
        <w:t xml:space="preserve">DE resultados </w:t>
      </w:r>
      <w:r w:rsidR="007B3C93" w:rsidRPr="004A5056">
        <w:rPr>
          <w:rFonts w:asciiTheme="minorHAnsi" w:hAnsiTheme="minorHAnsi" w:cstheme="minorHAnsi"/>
          <w:b/>
          <w:caps/>
        </w:rPr>
        <w:t xml:space="preserve">de </w:t>
      </w:r>
      <w:r w:rsidR="00071767" w:rsidRPr="004A5056">
        <w:rPr>
          <w:rFonts w:asciiTheme="minorHAnsi" w:hAnsiTheme="minorHAnsi" w:cstheme="minorHAnsi"/>
          <w:b/>
          <w:caps/>
        </w:rPr>
        <w:t xml:space="preserve">ensayos </w:t>
      </w:r>
      <w:r w:rsidR="00CB5C0B" w:rsidRPr="004A5056">
        <w:rPr>
          <w:rFonts w:asciiTheme="minorHAnsi" w:hAnsiTheme="minorHAnsi" w:cstheme="minorHAnsi"/>
          <w:b/>
          <w:caps/>
        </w:rPr>
        <w:t xml:space="preserve">de </w:t>
      </w:r>
      <w:r w:rsidR="00F8546F" w:rsidRPr="004A5056">
        <w:rPr>
          <w:rFonts w:asciiTheme="minorHAnsi" w:hAnsiTheme="minorHAnsi" w:cstheme="minorHAnsi"/>
          <w:b/>
          <w:caps/>
        </w:rPr>
        <w:t>VALIDACI</w:t>
      </w:r>
      <w:r w:rsidR="00E753F2" w:rsidRPr="004A5056">
        <w:rPr>
          <w:rFonts w:asciiTheme="minorHAnsi" w:hAnsiTheme="minorHAnsi" w:cstheme="minorHAnsi"/>
          <w:b/>
          <w:caps/>
        </w:rPr>
        <w:t>Ó</w:t>
      </w:r>
      <w:r w:rsidR="00F8546F" w:rsidRPr="004A5056">
        <w:rPr>
          <w:rFonts w:asciiTheme="minorHAnsi" w:hAnsiTheme="minorHAnsi" w:cstheme="minorHAnsi"/>
          <w:b/>
          <w:caps/>
        </w:rPr>
        <w:t>N</w:t>
      </w:r>
      <w:r w:rsidR="00BA7089" w:rsidRPr="004A5056">
        <w:rPr>
          <w:rFonts w:asciiTheme="minorHAnsi" w:hAnsiTheme="minorHAnsi" w:cstheme="minorHAnsi"/>
          <w:b/>
          <w:caps/>
        </w:rPr>
        <w:t xml:space="preserve"> CEMS</w:t>
      </w:r>
      <w:r w:rsidR="00AF71CD" w:rsidRPr="004A5056">
        <w:rPr>
          <w:rFonts w:asciiTheme="minorHAnsi" w:hAnsiTheme="minorHAnsi" w:cstheme="minorHAnsi"/>
          <w:b/>
          <w:caps/>
        </w:rPr>
        <w:t>”</w:t>
      </w:r>
    </w:p>
    <w:p w:rsidR="00BA7089" w:rsidRPr="004A5056" w:rsidRDefault="004A5056" w:rsidP="00BA7089">
      <w:pPr>
        <w:spacing w:line="276" w:lineRule="auto"/>
        <w:jc w:val="center"/>
        <w:rPr>
          <w:rFonts w:asciiTheme="minorHAnsi" w:hAnsiTheme="minorHAnsi" w:cstheme="minorHAnsi"/>
          <w:b/>
          <w:caps/>
        </w:rPr>
      </w:pPr>
      <w:r w:rsidRPr="004A5056">
        <w:rPr>
          <w:rFonts w:asciiTheme="minorHAnsi" w:hAnsiTheme="minorHAnsi" w:cstheme="minorHAnsi"/>
          <w:b/>
          <w:caps/>
        </w:rPr>
        <w:t xml:space="preserve">CENTRAL </w:t>
      </w:r>
      <w:r w:rsidR="00AF1B9B">
        <w:rPr>
          <w:rFonts w:asciiTheme="minorHAnsi" w:hAnsiTheme="minorHAnsi" w:cstheme="minorHAnsi"/>
          <w:b/>
          <w:caps/>
        </w:rPr>
        <w:t>TERMOELÉCTRICA Santa MARÍA – COLBÚ</w:t>
      </w:r>
      <w:r w:rsidR="00534570">
        <w:rPr>
          <w:rFonts w:asciiTheme="minorHAnsi" w:hAnsiTheme="minorHAnsi" w:cstheme="minorHAnsi"/>
          <w:b/>
          <w:caps/>
        </w:rPr>
        <w:t xml:space="preserve">N S.A. </w:t>
      </w:r>
    </w:p>
    <w:p w:rsidR="00BA7089" w:rsidRPr="004A5056" w:rsidRDefault="00BA7089" w:rsidP="00047AD3">
      <w:pPr>
        <w:spacing w:line="276" w:lineRule="auto"/>
        <w:jc w:val="center"/>
        <w:rPr>
          <w:b/>
          <w:bCs/>
          <w:color w:val="000000"/>
          <w:sz w:val="18"/>
          <w:szCs w:val="18"/>
        </w:rPr>
      </w:pPr>
    </w:p>
    <w:p w:rsidR="004777CD" w:rsidRPr="00743CF7" w:rsidRDefault="00443CA8" w:rsidP="00047AD3">
      <w:pPr>
        <w:spacing w:line="276" w:lineRule="auto"/>
        <w:jc w:val="center"/>
        <w:rPr>
          <w:b/>
          <w:bCs/>
          <w:color w:val="000000"/>
          <w:sz w:val="18"/>
          <w:szCs w:val="18"/>
          <w:lang w:val="en-US"/>
        </w:rPr>
      </w:pPr>
      <w:r>
        <w:rPr>
          <w:b/>
          <w:bCs/>
          <w:color w:val="000000"/>
          <w:sz w:val="18"/>
          <w:szCs w:val="18"/>
          <w:lang w:val="en-US"/>
        </w:rPr>
        <w:t>DFZ-2015-531</w:t>
      </w:r>
      <w:r w:rsidR="001E09F3">
        <w:rPr>
          <w:b/>
          <w:bCs/>
          <w:color w:val="000000"/>
          <w:sz w:val="18"/>
          <w:szCs w:val="18"/>
          <w:lang w:val="en-US"/>
        </w:rPr>
        <w:t>-VII</w:t>
      </w:r>
      <w:r w:rsidR="00534570" w:rsidRPr="00743CF7">
        <w:rPr>
          <w:b/>
          <w:bCs/>
          <w:color w:val="000000"/>
          <w:sz w:val="18"/>
          <w:szCs w:val="18"/>
          <w:lang w:val="en-US"/>
        </w:rPr>
        <w:t>I</w:t>
      </w:r>
      <w:r w:rsidR="00286154" w:rsidRPr="00743CF7">
        <w:rPr>
          <w:b/>
          <w:bCs/>
          <w:color w:val="000000"/>
          <w:sz w:val="18"/>
          <w:szCs w:val="18"/>
          <w:lang w:val="en-US"/>
        </w:rPr>
        <w:t>-NE</w:t>
      </w:r>
      <w:r w:rsidR="007F4605" w:rsidRPr="00743CF7">
        <w:rPr>
          <w:b/>
          <w:bCs/>
          <w:color w:val="000000"/>
          <w:sz w:val="18"/>
          <w:szCs w:val="18"/>
          <w:lang w:val="en-US"/>
        </w:rPr>
        <w:t>-EI</w:t>
      </w:r>
    </w:p>
    <w:p w:rsidR="007F4605" w:rsidRPr="00743CF7" w:rsidRDefault="007F4605" w:rsidP="00047AD3">
      <w:pPr>
        <w:spacing w:line="276" w:lineRule="auto"/>
        <w:jc w:val="center"/>
        <w:rPr>
          <w:rFonts w:asciiTheme="minorHAnsi" w:hAnsiTheme="minorHAnsi" w:cstheme="minorHAnsi"/>
          <w:b/>
          <w:color w:val="FF0000"/>
          <w:sz w:val="28"/>
          <w:szCs w:val="32"/>
          <w:highlight w:val="yellow"/>
          <w:lang w:val="en-US"/>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5C61" w:rsidRPr="00743CF7" w:rsidRDefault="00695C61" w:rsidP="005708AC">
            <w:pPr>
              <w:spacing w:line="276" w:lineRule="auto"/>
              <w:jc w:val="center"/>
              <w:rPr>
                <w:rFonts w:asciiTheme="minorHAnsi" w:hAnsiTheme="minorHAnsi" w:cstheme="minorHAnsi"/>
                <w:b/>
                <w:sz w:val="18"/>
                <w:szCs w:val="18"/>
                <w:lang w:val="en-US"/>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Pr="0062498D" w:rsidRDefault="00695C61" w:rsidP="005708A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Pr="0062498D" w:rsidRDefault="00695C61" w:rsidP="005708A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1E09F3" w:rsidP="005708AC">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45pt">
                  <v:imagedata r:id="rId13"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color w:val="FF0000"/>
                <w:sz w:val="18"/>
                <w:szCs w:val="18"/>
                <w:lang w:val="es-ES_tradnl"/>
              </w:rPr>
            </w:pPr>
            <w:r w:rsidRPr="0062498D">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1E09F3" w:rsidP="005708AC">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7.45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1E09F3" w:rsidP="005708AC">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27" type="#_x0000_t75" alt="Línea de firma de Microsoft Office..." style="width:114pt;height:57.45pt">
                  <v:imagedata r:id="rId15" o:title=""/>
                  <o:lock v:ext="edit" ungrouping="t" rotation="t" aspectratio="f" cropping="t" verticies="t" grouping="t"/>
                  <o:signatureline v:ext="edit" id="{F2FB7514-F517-4C78-A498-A8C31E90DD4F}" provid="{00000000-0000-0000-0000-000000000000}" o:suggestedsigner="Victor Hugo Delgado." o:suggestedsigner2="Profesional División Fiscalización" allowcomments="t" issignatureline="t"/>
                </v:shape>
              </w:pict>
            </w:r>
            <w:bookmarkEnd w:id="5"/>
          </w:p>
        </w:tc>
      </w:tr>
    </w:tbl>
    <w:p w:rsidR="00C07655" w:rsidRPr="0062498D" w:rsidRDefault="00C07655" w:rsidP="00612EF2">
      <w:pPr>
        <w:pStyle w:val="Sangradetextonormal"/>
        <w:spacing w:line="276" w:lineRule="auto"/>
        <w:ind w:left="0" w:firstLine="0"/>
        <w:rPr>
          <w:rFonts w:asciiTheme="minorHAnsi" w:hAnsiTheme="minorHAnsi" w:cstheme="minorHAnsi"/>
          <w:highlight w:val="yellow"/>
          <w:lang w:val="es-CL"/>
        </w:rPr>
      </w:pPr>
    </w:p>
    <w:p w:rsidR="00381B4E" w:rsidRPr="0062498D" w:rsidRDefault="00381B4E" w:rsidP="00612EF2">
      <w:pPr>
        <w:pStyle w:val="Sangradetextonormal"/>
        <w:spacing w:line="276" w:lineRule="auto"/>
        <w:ind w:left="0" w:firstLine="0"/>
        <w:rPr>
          <w:rFonts w:asciiTheme="minorHAnsi" w:hAnsiTheme="minorHAnsi" w:cstheme="minorHAnsi"/>
          <w:highlight w:val="yellow"/>
        </w:rPr>
      </w:pPr>
    </w:p>
    <w:p w:rsidR="001C7735" w:rsidRPr="005F658D" w:rsidRDefault="001C7735" w:rsidP="00612EF2">
      <w:pPr>
        <w:pStyle w:val="Sangradetextonormal"/>
        <w:spacing w:line="276" w:lineRule="auto"/>
        <w:ind w:left="0" w:firstLine="0"/>
        <w:rPr>
          <w:rFonts w:asciiTheme="minorHAnsi" w:hAnsiTheme="minorHAnsi" w:cstheme="minorHAnsi"/>
        </w:rPr>
      </w:pPr>
    </w:p>
    <w:p w:rsidR="00047AD3" w:rsidRPr="005F658D" w:rsidRDefault="00047AD3" w:rsidP="00047AD3">
      <w:pPr>
        <w:jc w:val="center"/>
        <w:rPr>
          <w:rFonts w:asciiTheme="minorHAnsi" w:hAnsiTheme="minorHAnsi"/>
          <w:b/>
          <w:sz w:val="20"/>
          <w:szCs w:val="20"/>
        </w:rPr>
      </w:pPr>
      <w:r w:rsidRPr="005F658D">
        <w:rPr>
          <w:rFonts w:asciiTheme="minorHAnsi" w:hAnsiTheme="minorHAnsi"/>
          <w:b/>
          <w:sz w:val="20"/>
          <w:szCs w:val="20"/>
        </w:rPr>
        <w:t>Tabla de Contenidos</w:t>
      </w:r>
    </w:p>
    <w:p w:rsidR="00047AD3" w:rsidRPr="005F658D" w:rsidRDefault="00047AD3" w:rsidP="00047AD3">
      <w:pPr>
        <w:jc w:val="center"/>
        <w:rPr>
          <w:rFonts w:asciiTheme="minorHAnsi" w:hAnsiTheme="minorHAnsi"/>
          <w:b/>
          <w:sz w:val="20"/>
          <w:szCs w:val="20"/>
        </w:rPr>
      </w:pPr>
    </w:p>
    <w:p w:rsidR="002C5CFE" w:rsidRPr="005F658D" w:rsidRDefault="0090696A">
      <w:pPr>
        <w:pStyle w:val="TDC1"/>
        <w:rPr>
          <w:rFonts w:eastAsiaTheme="minorEastAsia" w:cstheme="minorBidi"/>
          <w:b w:val="0"/>
          <w:noProof/>
          <w:sz w:val="22"/>
          <w:lang w:eastAsia="es-CL"/>
        </w:rPr>
      </w:pPr>
      <w:r w:rsidRPr="005F658D">
        <w:rPr>
          <w:bCs/>
          <w:caps/>
          <w:szCs w:val="20"/>
        </w:rPr>
        <w:fldChar w:fldCharType="begin"/>
      </w:r>
      <w:r w:rsidRPr="005F658D">
        <w:rPr>
          <w:bCs/>
          <w:caps/>
          <w:szCs w:val="20"/>
        </w:rPr>
        <w:instrText xml:space="preserve"> TOC \o "1-1" \h \z \u </w:instrText>
      </w:r>
      <w:r w:rsidRPr="005F658D">
        <w:rPr>
          <w:bCs/>
          <w:caps/>
          <w:szCs w:val="20"/>
        </w:rPr>
        <w:fldChar w:fldCharType="separate"/>
      </w:r>
      <w:hyperlink w:anchor="_Toc387911614" w:history="1">
        <w:r w:rsidR="002C5CFE" w:rsidRPr="005F658D">
          <w:rPr>
            <w:rStyle w:val="Hipervnculo"/>
            <w:noProof/>
          </w:rPr>
          <w:t>1.</w:t>
        </w:r>
        <w:r w:rsidR="002C5CFE" w:rsidRPr="005F658D">
          <w:rPr>
            <w:rFonts w:eastAsiaTheme="minorEastAsia" w:cstheme="minorBidi"/>
            <w:b w:val="0"/>
            <w:noProof/>
            <w:sz w:val="22"/>
            <w:lang w:eastAsia="es-CL"/>
          </w:rPr>
          <w:tab/>
        </w:r>
        <w:r w:rsidR="002C5CFE" w:rsidRPr="005F658D">
          <w:rPr>
            <w:rStyle w:val="Hipervnculo"/>
            <w:noProof/>
          </w:rPr>
          <w:t>RESUMEN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_Toc387911614 \h </w:instrText>
        </w:r>
        <w:r w:rsidR="002C5CFE" w:rsidRPr="005F658D">
          <w:rPr>
            <w:noProof/>
            <w:webHidden/>
          </w:rPr>
        </w:r>
        <w:r w:rsidR="002C5CFE" w:rsidRPr="005F658D">
          <w:rPr>
            <w:noProof/>
            <w:webHidden/>
          </w:rPr>
          <w:fldChar w:fldCharType="separate"/>
        </w:r>
        <w:r w:rsidR="006C6F55">
          <w:rPr>
            <w:noProof/>
            <w:webHidden/>
          </w:rPr>
          <w:t>3</w:t>
        </w:r>
        <w:r w:rsidR="002C5CFE" w:rsidRPr="005F658D">
          <w:rPr>
            <w:noProof/>
            <w:webHidden/>
          </w:rPr>
          <w:fldChar w:fldCharType="end"/>
        </w:r>
      </w:hyperlink>
    </w:p>
    <w:p w:rsidR="002C5CFE" w:rsidRPr="005F658D" w:rsidRDefault="001E09F3">
      <w:pPr>
        <w:pStyle w:val="TDC1"/>
        <w:rPr>
          <w:rFonts w:eastAsiaTheme="minorEastAsia" w:cstheme="minorBidi"/>
          <w:b w:val="0"/>
          <w:noProof/>
          <w:sz w:val="22"/>
          <w:lang w:eastAsia="es-CL"/>
        </w:rPr>
      </w:pPr>
      <w:hyperlink w:anchor="_Toc387911615" w:history="1">
        <w:r w:rsidR="002C5CFE" w:rsidRPr="005F658D">
          <w:rPr>
            <w:rStyle w:val="Hipervnculo"/>
            <w:noProof/>
          </w:rPr>
          <w:t>2.</w:t>
        </w:r>
        <w:r w:rsidR="002C5CFE" w:rsidRPr="005F658D">
          <w:rPr>
            <w:rFonts w:eastAsiaTheme="minorEastAsia" w:cstheme="minorBidi"/>
            <w:b w:val="0"/>
            <w:noProof/>
            <w:sz w:val="22"/>
            <w:lang w:eastAsia="es-CL"/>
          </w:rPr>
          <w:tab/>
        </w:r>
        <w:r w:rsidR="002C5CFE" w:rsidRPr="005F658D">
          <w:rPr>
            <w:rStyle w:val="Hipervnculo"/>
            <w:noProof/>
          </w:rPr>
          <w:t>IDENTIFICACIÓN DE LA UNIDAD</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_Toc387911615 \h </w:instrText>
        </w:r>
        <w:r w:rsidR="002C5CFE" w:rsidRPr="005F658D">
          <w:rPr>
            <w:noProof/>
            <w:webHidden/>
          </w:rPr>
        </w:r>
        <w:r w:rsidR="002C5CFE" w:rsidRPr="005F658D">
          <w:rPr>
            <w:noProof/>
            <w:webHidden/>
          </w:rPr>
          <w:fldChar w:fldCharType="separate"/>
        </w:r>
        <w:r w:rsidR="006C6F55">
          <w:rPr>
            <w:noProof/>
            <w:webHidden/>
          </w:rPr>
          <w:t>4</w:t>
        </w:r>
        <w:r w:rsidR="002C5CFE" w:rsidRPr="005F658D">
          <w:rPr>
            <w:noProof/>
            <w:webHidden/>
          </w:rPr>
          <w:fldChar w:fldCharType="end"/>
        </w:r>
      </w:hyperlink>
    </w:p>
    <w:p w:rsidR="002C5CFE" w:rsidRPr="005F658D" w:rsidRDefault="001E09F3">
      <w:pPr>
        <w:pStyle w:val="TDC1"/>
        <w:rPr>
          <w:rFonts w:eastAsiaTheme="minorEastAsia" w:cstheme="minorBidi"/>
          <w:b w:val="0"/>
          <w:noProof/>
          <w:sz w:val="22"/>
          <w:lang w:eastAsia="es-CL"/>
        </w:rPr>
      </w:pPr>
      <w:hyperlink w:anchor="_Toc387911616" w:history="1">
        <w:r w:rsidR="002C5CFE" w:rsidRPr="005F658D">
          <w:rPr>
            <w:rStyle w:val="Hipervnculo"/>
            <w:noProof/>
          </w:rPr>
          <w:t>3.</w:t>
        </w:r>
        <w:r w:rsidR="002C5CFE" w:rsidRPr="005F658D">
          <w:rPr>
            <w:rFonts w:eastAsiaTheme="minorEastAsia" w:cstheme="minorBidi"/>
            <w:b w:val="0"/>
            <w:noProof/>
            <w:sz w:val="22"/>
            <w:lang w:eastAsia="es-CL"/>
          </w:rPr>
          <w:tab/>
        </w:r>
        <w:r w:rsidR="002C5CFE" w:rsidRPr="005F658D">
          <w:rPr>
            <w:rStyle w:val="Hipervnculo"/>
            <w:noProof/>
          </w:rPr>
          <w:t>IDENTIFICACIÓN DE LA ENTIDAD DE INSPECCION: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_Toc387911616 \h </w:instrText>
        </w:r>
        <w:r w:rsidR="002C5CFE" w:rsidRPr="005F658D">
          <w:rPr>
            <w:noProof/>
            <w:webHidden/>
          </w:rPr>
        </w:r>
        <w:r w:rsidR="002C5CFE" w:rsidRPr="005F658D">
          <w:rPr>
            <w:noProof/>
            <w:webHidden/>
          </w:rPr>
          <w:fldChar w:fldCharType="separate"/>
        </w:r>
        <w:r w:rsidR="006C6F55">
          <w:rPr>
            <w:noProof/>
            <w:webHidden/>
          </w:rPr>
          <w:t>5</w:t>
        </w:r>
        <w:r w:rsidR="002C5CFE" w:rsidRPr="005F658D">
          <w:rPr>
            <w:noProof/>
            <w:webHidden/>
          </w:rPr>
          <w:fldChar w:fldCharType="end"/>
        </w:r>
      </w:hyperlink>
    </w:p>
    <w:p w:rsidR="002C5CFE" w:rsidRPr="005F658D" w:rsidRDefault="001E09F3">
      <w:pPr>
        <w:pStyle w:val="TDC1"/>
        <w:rPr>
          <w:rFonts w:eastAsiaTheme="minorEastAsia" w:cstheme="minorBidi"/>
          <w:b w:val="0"/>
          <w:noProof/>
          <w:sz w:val="22"/>
          <w:lang w:eastAsia="es-CL"/>
        </w:rPr>
      </w:pPr>
      <w:hyperlink w:anchor="_Toc387911617" w:history="1">
        <w:r w:rsidR="002C5CFE" w:rsidRPr="005F658D">
          <w:rPr>
            <w:rStyle w:val="Hipervnculo"/>
            <w:noProof/>
          </w:rPr>
          <w:t>4.</w:t>
        </w:r>
        <w:r w:rsidR="002C5CFE" w:rsidRPr="005F658D">
          <w:rPr>
            <w:rFonts w:eastAsiaTheme="minorEastAsia" w:cstheme="minorBidi"/>
            <w:b w:val="0"/>
            <w:noProof/>
            <w:sz w:val="22"/>
            <w:lang w:eastAsia="es-CL"/>
          </w:rPr>
          <w:tab/>
        </w:r>
        <w:r w:rsidR="002C5CFE" w:rsidRPr="005F658D">
          <w:rPr>
            <w:rStyle w:val="Hipervnculo"/>
            <w:noProof/>
          </w:rPr>
          <w:t>MOTIVO DE LA ACTIVIDAD DE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_Toc387911617 \h </w:instrText>
        </w:r>
        <w:r w:rsidR="002C5CFE" w:rsidRPr="005F658D">
          <w:rPr>
            <w:noProof/>
            <w:webHidden/>
          </w:rPr>
        </w:r>
        <w:r w:rsidR="002C5CFE" w:rsidRPr="005F658D">
          <w:rPr>
            <w:noProof/>
            <w:webHidden/>
          </w:rPr>
          <w:fldChar w:fldCharType="separate"/>
        </w:r>
        <w:r w:rsidR="006C6F55">
          <w:rPr>
            <w:noProof/>
            <w:webHidden/>
          </w:rPr>
          <w:t>5</w:t>
        </w:r>
        <w:r w:rsidR="002C5CFE" w:rsidRPr="005F658D">
          <w:rPr>
            <w:noProof/>
            <w:webHidden/>
          </w:rPr>
          <w:fldChar w:fldCharType="end"/>
        </w:r>
      </w:hyperlink>
    </w:p>
    <w:p w:rsidR="002C5CFE" w:rsidRPr="005F658D" w:rsidRDefault="001E09F3">
      <w:pPr>
        <w:pStyle w:val="TDC1"/>
        <w:rPr>
          <w:rFonts w:eastAsiaTheme="minorEastAsia" w:cstheme="minorBidi"/>
          <w:b w:val="0"/>
          <w:noProof/>
          <w:sz w:val="22"/>
          <w:lang w:eastAsia="es-CL"/>
        </w:rPr>
      </w:pPr>
      <w:hyperlink w:anchor="_Toc387911618" w:history="1">
        <w:r w:rsidR="002C5CFE" w:rsidRPr="005F658D">
          <w:rPr>
            <w:rStyle w:val="Hipervnculo"/>
            <w:noProof/>
          </w:rPr>
          <w:t>5.</w:t>
        </w:r>
        <w:r w:rsidR="002C5CFE" w:rsidRPr="005F658D">
          <w:rPr>
            <w:rFonts w:eastAsiaTheme="minorEastAsia" w:cstheme="minorBidi"/>
            <w:b w:val="0"/>
            <w:noProof/>
            <w:sz w:val="22"/>
            <w:lang w:eastAsia="es-CL"/>
          </w:rPr>
          <w:tab/>
        </w:r>
        <w:r w:rsidR="002C5CFE" w:rsidRPr="005F658D">
          <w:rPr>
            <w:rStyle w:val="Hipervnculo"/>
            <w:noProof/>
          </w:rPr>
          <w:t>MATERIA ESPECÍFICA OBJETO DE LA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_Toc387911618 \h </w:instrText>
        </w:r>
        <w:r w:rsidR="002C5CFE" w:rsidRPr="005F658D">
          <w:rPr>
            <w:noProof/>
            <w:webHidden/>
          </w:rPr>
        </w:r>
        <w:r w:rsidR="002C5CFE" w:rsidRPr="005F658D">
          <w:rPr>
            <w:noProof/>
            <w:webHidden/>
          </w:rPr>
          <w:fldChar w:fldCharType="separate"/>
        </w:r>
        <w:r w:rsidR="006C6F55">
          <w:rPr>
            <w:noProof/>
            <w:webHidden/>
          </w:rPr>
          <w:t>5</w:t>
        </w:r>
        <w:r w:rsidR="002C5CFE" w:rsidRPr="005F658D">
          <w:rPr>
            <w:noProof/>
            <w:webHidden/>
          </w:rPr>
          <w:fldChar w:fldCharType="end"/>
        </w:r>
      </w:hyperlink>
    </w:p>
    <w:p w:rsidR="002C5CFE" w:rsidRPr="005F658D" w:rsidRDefault="001E09F3">
      <w:pPr>
        <w:pStyle w:val="TDC1"/>
        <w:rPr>
          <w:rFonts w:eastAsiaTheme="minorEastAsia" w:cstheme="minorBidi"/>
          <w:b w:val="0"/>
          <w:noProof/>
          <w:sz w:val="22"/>
          <w:lang w:eastAsia="es-CL"/>
        </w:rPr>
      </w:pPr>
      <w:hyperlink w:anchor="_Toc387911619" w:history="1">
        <w:r w:rsidR="002C5CFE" w:rsidRPr="005F658D">
          <w:rPr>
            <w:rStyle w:val="Hipervnculo"/>
            <w:noProof/>
          </w:rPr>
          <w:t>6.</w:t>
        </w:r>
        <w:r w:rsidR="002C5CFE" w:rsidRPr="005F658D">
          <w:rPr>
            <w:rFonts w:eastAsiaTheme="minorEastAsia" w:cstheme="minorBidi"/>
            <w:b w:val="0"/>
            <w:noProof/>
            <w:sz w:val="22"/>
            <w:lang w:eastAsia="es-CL"/>
          </w:rPr>
          <w:tab/>
        </w:r>
        <w:r w:rsidR="002C5CFE" w:rsidRPr="005F658D">
          <w:rPr>
            <w:rStyle w:val="Hipervnculo"/>
            <w:noProof/>
          </w:rPr>
          <w:t>INSTRUMENTOS DE GESTIÓN AMBIENTAL QUE REGULAN LA ACTIVIDAD FISCALIZADA</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_Toc387911619 \h </w:instrText>
        </w:r>
        <w:r w:rsidR="002C5CFE" w:rsidRPr="005F658D">
          <w:rPr>
            <w:noProof/>
            <w:webHidden/>
          </w:rPr>
        </w:r>
        <w:r w:rsidR="002C5CFE" w:rsidRPr="005F658D">
          <w:rPr>
            <w:noProof/>
            <w:webHidden/>
          </w:rPr>
          <w:fldChar w:fldCharType="separate"/>
        </w:r>
        <w:r w:rsidR="006C6F55">
          <w:rPr>
            <w:noProof/>
            <w:webHidden/>
          </w:rPr>
          <w:t>6</w:t>
        </w:r>
        <w:r w:rsidR="002C5CFE" w:rsidRPr="005F658D">
          <w:rPr>
            <w:noProof/>
            <w:webHidden/>
          </w:rPr>
          <w:fldChar w:fldCharType="end"/>
        </w:r>
      </w:hyperlink>
    </w:p>
    <w:p w:rsidR="002C5CFE" w:rsidRPr="005F658D" w:rsidRDefault="001E09F3">
      <w:pPr>
        <w:pStyle w:val="TDC1"/>
        <w:rPr>
          <w:rFonts w:eastAsiaTheme="minorEastAsia" w:cstheme="minorBidi"/>
          <w:b w:val="0"/>
          <w:noProof/>
          <w:sz w:val="22"/>
          <w:lang w:eastAsia="es-CL"/>
        </w:rPr>
      </w:pPr>
      <w:hyperlink w:anchor="_Toc387911620" w:history="1">
        <w:r w:rsidR="002C5CFE" w:rsidRPr="005F658D">
          <w:rPr>
            <w:rStyle w:val="Hipervnculo"/>
            <w:noProof/>
          </w:rPr>
          <w:t>7.</w:t>
        </w:r>
        <w:r w:rsidR="002C5CFE" w:rsidRPr="005F658D">
          <w:rPr>
            <w:rFonts w:eastAsiaTheme="minorEastAsia" w:cstheme="minorBidi"/>
            <w:b w:val="0"/>
            <w:noProof/>
            <w:sz w:val="22"/>
            <w:lang w:eastAsia="es-CL"/>
          </w:rPr>
          <w:tab/>
        </w:r>
        <w:r w:rsidR="002C5CFE" w:rsidRPr="005F658D">
          <w:rPr>
            <w:rStyle w:val="Hipervnculo"/>
            <w:noProof/>
          </w:rPr>
          <w:t>EXAMEN DE LA INFORMACION Y RESULTADOS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_Toc387911620 \h </w:instrText>
        </w:r>
        <w:r w:rsidR="002C5CFE" w:rsidRPr="005F658D">
          <w:rPr>
            <w:noProof/>
            <w:webHidden/>
          </w:rPr>
        </w:r>
        <w:r w:rsidR="002C5CFE" w:rsidRPr="005F658D">
          <w:rPr>
            <w:noProof/>
            <w:webHidden/>
          </w:rPr>
          <w:fldChar w:fldCharType="separate"/>
        </w:r>
        <w:r w:rsidR="006C6F55">
          <w:rPr>
            <w:noProof/>
            <w:webHidden/>
          </w:rPr>
          <w:t>6</w:t>
        </w:r>
        <w:r w:rsidR="002C5CFE" w:rsidRPr="005F658D">
          <w:rPr>
            <w:noProof/>
            <w:webHidden/>
          </w:rPr>
          <w:fldChar w:fldCharType="end"/>
        </w:r>
      </w:hyperlink>
    </w:p>
    <w:p w:rsidR="002C5CFE" w:rsidRPr="005F658D" w:rsidRDefault="001E09F3">
      <w:pPr>
        <w:pStyle w:val="TDC1"/>
        <w:rPr>
          <w:rFonts w:eastAsiaTheme="minorEastAsia" w:cstheme="minorBidi"/>
          <w:b w:val="0"/>
          <w:noProof/>
          <w:sz w:val="22"/>
          <w:lang w:eastAsia="es-CL"/>
        </w:rPr>
      </w:pPr>
      <w:hyperlink w:anchor="_Toc387911621" w:history="1">
        <w:r w:rsidR="002C5CFE" w:rsidRPr="005F658D">
          <w:rPr>
            <w:rStyle w:val="Hipervnculo"/>
            <w:noProof/>
          </w:rPr>
          <w:t>8.</w:t>
        </w:r>
        <w:r w:rsidR="002C5CFE" w:rsidRPr="005F658D">
          <w:rPr>
            <w:rFonts w:eastAsiaTheme="minorEastAsia" w:cstheme="minorBidi"/>
            <w:b w:val="0"/>
            <w:noProof/>
            <w:sz w:val="22"/>
            <w:lang w:eastAsia="es-CL"/>
          </w:rPr>
          <w:tab/>
        </w:r>
        <w:r w:rsidR="002C5CFE" w:rsidRPr="005F658D">
          <w:rPr>
            <w:rStyle w:val="Hipervnculo"/>
            <w:noProof/>
          </w:rPr>
          <w:t>CONCLUSIONES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_Toc387911621 \h </w:instrText>
        </w:r>
        <w:r w:rsidR="002C5CFE" w:rsidRPr="005F658D">
          <w:rPr>
            <w:noProof/>
            <w:webHidden/>
          </w:rPr>
        </w:r>
        <w:r w:rsidR="002C5CFE" w:rsidRPr="005F658D">
          <w:rPr>
            <w:noProof/>
            <w:webHidden/>
          </w:rPr>
          <w:fldChar w:fldCharType="separate"/>
        </w:r>
        <w:r w:rsidR="006C6F55">
          <w:rPr>
            <w:noProof/>
            <w:webHidden/>
          </w:rPr>
          <w:t>10</w:t>
        </w:r>
        <w:r w:rsidR="002C5CFE" w:rsidRPr="005F658D">
          <w:rPr>
            <w:noProof/>
            <w:webHidden/>
          </w:rPr>
          <w:fldChar w:fldCharType="end"/>
        </w:r>
      </w:hyperlink>
    </w:p>
    <w:p w:rsidR="00047AD3" w:rsidRPr="0062498D" w:rsidRDefault="0090696A" w:rsidP="00047AD3">
      <w:pPr>
        <w:pStyle w:val="TDC1"/>
        <w:rPr>
          <w:rFonts w:cstheme="minorHAnsi"/>
          <w:highlight w:val="yellow"/>
        </w:rPr>
        <w:sectPr w:rsidR="00047AD3" w:rsidRPr="0062498D" w:rsidSect="00AA7520">
          <w:footerReference w:type="default" r:id="rId16"/>
          <w:pgSz w:w="12240" w:h="15840" w:code="1"/>
          <w:pgMar w:top="1134" w:right="1134" w:bottom="1134" w:left="1134" w:header="454" w:footer="567" w:gutter="0"/>
          <w:cols w:space="720"/>
          <w:noEndnote/>
          <w:titlePg/>
          <w:docGrid w:linePitch="299"/>
        </w:sectPr>
      </w:pPr>
      <w:r w:rsidRPr="005F658D">
        <w:rPr>
          <w:bCs/>
          <w:caps/>
          <w:szCs w:val="20"/>
        </w:rPr>
        <w:fldChar w:fldCharType="end"/>
      </w:r>
    </w:p>
    <w:p w:rsidR="00743CF7" w:rsidRPr="00743CF7" w:rsidRDefault="00892E24" w:rsidP="00743CF7">
      <w:pPr>
        <w:pStyle w:val="Ttulo1"/>
      </w:pPr>
      <w:bookmarkStart w:id="6" w:name="_Toc353993435"/>
      <w:bookmarkStart w:id="7" w:name="_Toc387911614"/>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lastRenderedPageBreak/>
        <w:t>RESUMEN</w:t>
      </w:r>
      <w:bookmarkEnd w:id="6"/>
      <w:bookmarkEnd w:id="7"/>
    </w:p>
    <w:p w:rsidR="00A872CC" w:rsidRPr="0062498D" w:rsidRDefault="00A872CC" w:rsidP="0047735F">
      <w:pPr>
        <w:rPr>
          <w:rFonts w:asciiTheme="minorHAnsi" w:hAnsiTheme="minorHAnsi" w:cstheme="minorHAnsi"/>
          <w:sz w:val="14"/>
          <w:highlight w:val="yellow"/>
        </w:rPr>
      </w:pPr>
    </w:p>
    <w:p w:rsidR="00501ADD" w:rsidRPr="00E13F1C" w:rsidRDefault="00A50438" w:rsidP="00501ADD">
      <w:pPr>
        <w:ind w:firstLine="360"/>
        <w:rPr>
          <w:rFonts w:asciiTheme="minorHAnsi" w:hAnsiTheme="minorHAnsi" w:cstheme="minorHAnsi"/>
          <w:sz w:val="18"/>
          <w:szCs w:val="18"/>
        </w:rPr>
      </w:pPr>
      <w:r>
        <w:rPr>
          <w:rFonts w:asciiTheme="minorHAnsi" w:hAnsiTheme="minorHAnsi" w:cstheme="minorHAnsi"/>
          <w:sz w:val="18"/>
          <w:szCs w:val="18"/>
          <w:lang w:val="es-ES"/>
        </w:rPr>
        <w:t xml:space="preserve">La </w:t>
      </w:r>
      <w:r w:rsidRPr="00E13F1C">
        <w:rPr>
          <w:rFonts w:asciiTheme="minorHAnsi" w:hAnsiTheme="minorHAnsi" w:cstheme="minorHAnsi"/>
          <w:sz w:val="18"/>
          <w:szCs w:val="18"/>
          <w:lang w:val="es-ES"/>
        </w:rPr>
        <w:t xml:space="preserve">Unidad 1 </w:t>
      </w:r>
      <w:r w:rsidR="00501ADD" w:rsidRPr="00E13F1C">
        <w:rPr>
          <w:rFonts w:asciiTheme="minorHAnsi" w:hAnsiTheme="minorHAnsi" w:cstheme="minorHAnsi"/>
          <w:sz w:val="18"/>
          <w:szCs w:val="18"/>
          <w:lang w:val="es-ES"/>
        </w:rPr>
        <w:t>de la</w:t>
      </w:r>
      <w:r w:rsidRPr="00E13F1C">
        <w:rPr>
          <w:rFonts w:asciiTheme="minorHAnsi" w:hAnsiTheme="minorHAnsi" w:cstheme="minorHAnsi"/>
          <w:sz w:val="18"/>
          <w:szCs w:val="18"/>
          <w:lang w:val="es-ES"/>
        </w:rPr>
        <w:t xml:space="preserve"> Central Termoeléctrica Santa Maria</w:t>
      </w:r>
      <w:r w:rsidR="00501ADD" w:rsidRPr="00E13F1C">
        <w:rPr>
          <w:rFonts w:asciiTheme="minorHAnsi" w:hAnsiTheme="minorHAnsi" w:cstheme="minorHAnsi"/>
          <w:sz w:val="18"/>
          <w:szCs w:val="18"/>
          <w:lang w:val="es-ES"/>
        </w:rPr>
        <w:t xml:space="preserve">, </w:t>
      </w:r>
      <w:r w:rsidR="00501ADD" w:rsidRPr="00E13F1C">
        <w:rPr>
          <w:rFonts w:asciiTheme="minorHAnsi" w:hAnsiTheme="minorHAnsi" w:cstheme="minorHAnsi"/>
          <w:sz w:val="18"/>
          <w:szCs w:val="18"/>
        </w:rPr>
        <w:t>perteneciente</w:t>
      </w:r>
      <w:r w:rsidRPr="00E13F1C">
        <w:rPr>
          <w:rFonts w:asciiTheme="minorHAnsi" w:hAnsiTheme="minorHAnsi" w:cstheme="minorHAnsi"/>
          <w:sz w:val="18"/>
          <w:szCs w:val="18"/>
        </w:rPr>
        <w:t xml:space="preserve"> a la Empresa COLBUN</w:t>
      </w:r>
      <w:r w:rsidR="00501ADD" w:rsidRPr="00E13F1C">
        <w:rPr>
          <w:rFonts w:asciiTheme="minorHAnsi" w:hAnsiTheme="minorHAnsi" w:cstheme="minorHAnsi"/>
          <w:sz w:val="18"/>
          <w:szCs w:val="18"/>
        </w:rPr>
        <w:t xml:space="preserve"> S.A.</w:t>
      </w:r>
      <w:r w:rsidR="00501ADD" w:rsidRPr="00E13F1C">
        <w:rPr>
          <w:rFonts w:asciiTheme="minorHAnsi" w:hAnsiTheme="minorHAnsi" w:cstheme="minorHAnsi"/>
          <w:sz w:val="18"/>
          <w:szCs w:val="18"/>
          <w:lang w:val="es-ES"/>
        </w:rPr>
        <w:t xml:space="preserve">, </w:t>
      </w:r>
      <w:r w:rsidR="00501ADD" w:rsidRPr="00E13F1C">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203B5A">
        <w:rPr>
          <w:rFonts w:asciiTheme="minorHAnsi" w:hAnsiTheme="minorHAnsi" w:cstheme="minorHAnsi"/>
          <w:sz w:val="18"/>
          <w:szCs w:val="18"/>
        </w:rPr>
        <w:t>s</w:t>
      </w:r>
      <w:r w:rsidR="00501ADD" w:rsidRPr="00E13F1C">
        <w:rPr>
          <w:rFonts w:asciiTheme="minorHAnsi" w:hAnsiTheme="minorHAnsi" w:cstheme="minorHAnsi"/>
          <w:sz w:val="18"/>
          <w:szCs w:val="18"/>
        </w:rPr>
        <w:t xml:space="preserve"> centrales a  “</w:t>
      </w:r>
      <w:r w:rsidR="00501ADD" w:rsidRPr="00E13F1C">
        <w:rPr>
          <w:rFonts w:asciiTheme="minorHAnsi" w:hAnsiTheme="minorHAnsi" w:cstheme="minorHAnsi"/>
          <w:i/>
          <w:sz w:val="18"/>
          <w:szCs w:val="18"/>
        </w:rPr>
        <w:t>Instalar y Certificar un Sistema de Monitoreo Continuo de Emisiones (CEMS)</w:t>
      </w:r>
      <w:r w:rsidR="00501ADD" w:rsidRPr="00E13F1C">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A91BF6" w:rsidRPr="00E13F1C" w:rsidRDefault="00E13F1C" w:rsidP="00E13F1C">
      <w:pPr>
        <w:tabs>
          <w:tab w:val="left" w:pos="4032"/>
        </w:tabs>
        <w:rPr>
          <w:rFonts w:asciiTheme="minorHAnsi" w:hAnsiTheme="minorHAnsi" w:cstheme="minorHAnsi"/>
          <w:sz w:val="18"/>
          <w:szCs w:val="18"/>
        </w:rPr>
      </w:pPr>
      <w:r w:rsidRPr="00E13F1C">
        <w:rPr>
          <w:rFonts w:asciiTheme="minorHAnsi" w:hAnsiTheme="minorHAnsi" w:cstheme="minorHAnsi"/>
          <w:sz w:val="18"/>
          <w:szCs w:val="18"/>
        </w:rPr>
        <w:tab/>
      </w:r>
    </w:p>
    <w:p w:rsidR="00F93912" w:rsidRDefault="00501ADD" w:rsidP="00F93912">
      <w:pPr>
        <w:ind w:firstLine="360"/>
        <w:rPr>
          <w:rFonts w:asciiTheme="minorHAnsi" w:hAnsiTheme="minorHAnsi" w:cstheme="minorHAnsi"/>
          <w:sz w:val="18"/>
          <w:szCs w:val="18"/>
        </w:rPr>
      </w:pPr>
      <w:r w:rsidRPr="00E13F1C">
        <w:rPr>
          <w:rFonts w:asciiTheme="minorHAnsi" w:hAnsiTheme="minorHAnsi" w:cstheme="minorHAnsi"/>
          <w:sz w:val="18"/>
          <w:szCs w:val="18"/>
        </w:rPr>
        <w:t>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w:t>
      </w:r>
      <w:r w:rsidRPr="008C5B21">
        <w:rPr>
          <w:rFonts w:asciiTheme="minorHAnsi" w:hAnsiTheme="minorHAnsi" w:cstheme="minorHAnsi"/>
          <w:sz w:val="18"/>
          <w:szCs w:val="18"/>
        </w:rPr>
        <w:t xml:space="preserve"> que ha sido instalado en la chimenea para medir sus emisiones.</w:t>
      </w:r>
      <w:r w:rsidR="00A91BF6" w:rsidRPr="008C5B21">
        <w:rPr>
          <w:rFonts w:asciiTheme="minorHAnsi" w:hAnsiTheme="minorHAnsi" w:cstheme="minorHAnsi"/>
          <w:sz w:val="18"/>
          <w:szCs w:val="18"/>
        </w:rPr>
        <w:t xml:space="preserve"> </w:t>
      </w:r>
      <w:r w:rsidRPr="008C5B21">
        <w:rPr>
          <w:rFonts w:asciiTheme="minorHAnsi" w:hAnsiTheme="minorHAnsi" w:cstheme="minorHAnsi"/>
          <w:sz w:val="18"/>
          <w:szCs w:val="18"/>
        </w:rPr>
        <w:t xml:space="preserve">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8C5B21">
        <w:rPr>
          <w:rFonts w:asciiTheme="minorHAnsi" w:hAnsiTheme="minorHAnsi" w:cstheme="minorHAnsi"/>
          <w:iCs/>
          <w:sz w:val="18"/>
          <w:szCs w:val="18"/>
        </w:rPr>
        <w:t>donde se</w:t>
      </w:r>
      <w:r w:rsidRPr="008C5B21">
        <w:rPr>
          <w:rFonts w:asciiTheme="minorHAnsi" w:hAnsiTheme="minorHAnsi" w:cstheme="minorHAnsi"/>
          <w:sz w:val="18"/>
          <w:szCs w:val="18"/>
        </w:rPr>
        <w:t xml:space="preserve"> establecen los criterios mínimos que se fijan para </w:t>
      </w:r>
      <w:r w:rsidR="00BB4CA3">
        <w:rPr>
          <w:rFonts w:asciiTheme="minorHAnsi" w:hAnsiTheme="minorHAnsi" w:cstheme="minorHAnsi"/>
          <w:sz w:val="18"/>
          <w:szCs w:val="18"/>
        </w:rPr>
        <w:t>implementar</w:t>
      </w:r>
      <w:r w:rsidRPr="008C5B21">
        <w:rPr>
          <w:rFonts w:asciiTheme="minorHAnsi" w:hAnsiTheme="minorHAnsi" w:cstheme="minorHAnsi"/>
          <w:sz w:val="18"/>
          <w:szCs w:val="18"/>
        </w:rPr>
        <w:t xml:space="preserve">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C06C41" w:rsidRDefault="00C06C41" w:rsidP="00F93912">
      <w:pPr>
        <w:ind w:firstLine="360"/>
        <w:rPr>
          <w:rFonts w:asciiTheme="minorHAnsi" w:hAnsiTheme="minorHAnsi" w:cstheme="minorHAnsi"/>
          <w:sz w:val="18"/>
          <w:szCs w:val="18"/>
        </w:rPr>
      </w:pPr>
    </w:p>
    <w:p w:rsidR="006D73BE" w:rsidRPr="008C5B21" w:rsidRDefault="00501ADD" w:rsidP="009C2ECC">
      <w:pPr>
        <w:ind w:firstLine="360"/>
        <w:rPr>
          <w:rFonts w:asciiTheme="minorHAnsi" w:hAnsiTheme="minorHAnsi" w:cstheme="minorHAnsi"/>
          <w:sz w:val="18"/>
          <w:szCs w:val="18"/>
        </w:rPr>
      </w:pPr>
      <w:r w:rsidRPr="008C5B21">
        <w:rPr>
          <w:rFonts w:asciiTheme="minorHAnsi" w:hAnsiTheme="minorHAnsi" w:cstheme="minorHAnsi"/>
          <w:sz w:val="18"/>
          <w:szCs w:val="18"/>
        </w:rPr>
        <w:t xml:space="preserve">En base a lo anterior, la Unidad </w:t>
      </w:r>
      <w:r w:rsidR="00A50438">
        <w:rPr>
          <w:rFonts w:asciiTheme="minorHAnsi" w:hAnsiTheme="minorHAnsi" w:cstheme="minorHAnsi"/>
          <w:sz w:val="18"/>
          <w:szCs w:val="18"/>
        </w:rPr>
        <w:t xml:space="preserve">1 </w:t>
      </w:r>
      <w:r w:rsidRPr="008C5B21">
        <w:rPr>
          <w:rFonts w:asciiTheme="minorHAnsi" w:hAnsiTheme="minorHAnsi" w:cstheme="minorHAnsi"/>
          <w:sz w:val="18"/>
          <w:szCs w:val="18"/>
        </w:rPr>
        <w:t xml:space="preserve">de la </w:t>
      </w:r>
      <w:r w:rsidR="00A50438">
        <w:rPr>
          <w:rFonts w:asciiTheme="minorHAnsi" w:hAnsiTheme="minorHAnsi" w:cstheme="minorHAnsi"/>
          <w:sz w:val="18"/>
          <w:szCs w:val="18"/>
          <w:lang w:val="es-ES"/>
        </w:rPr>
        <w:t>Central Termoeléctrica Santa Maria</w:t>
      </w:r>
      <w:r w:rsidR="00B77960" w:rsidRPr="008C5B21">
        <w:rPr>
          <w:rFonts w:asciiTheme="minorHAnsi" w:hAnsiTheme="minorHAnsi" w:cstheme="minorHAnsi"/>
          <w:sz w:val="18"/>
          <w:szCs w:val="18"/>
          <w:lang w:val="es-ES"/>
        </w:rPr>
        <w:t>,</w:t>
      </w:r>
      <w:r w:rsidR="00B77960" w:rsidRPr="008C5B21">
        <w:rPr>
          <w:rFonts w:asciiTheme="minorHAnsi" w:hAnsiTheme="minorHAnsi" w:cstheme="minorHAnsi"/>
          <w:sz w:val="18"/>
          <w:szCs w:val="18"/>
        </w:rPr>
        <w:t xml:space="preserve"> </w:t>
      </w:r>
      <w:r w:rsidRPr="008C5B21">
        <w:rPr>
          <w:rFonts w:asciiTheme="minorHAnsi" w:hAnsiTheme="minorHAnsi" w:cstheme="minorHAnsi"/>
          <w:sz w:val="18"/>
          <w:szCs w:val="18"/>
        </w:rPr>
        <w:t>somete los CEMS</w:t>
      </w:r>
      <w:r w:rsidR="00BB4CA3">
        <w:rPr>
          <w:rFonts w:asciiTheme="minorHAnsi" w:hAnsiTheme="minorHAnsi" w:cstheme="minorHAnsi"/>
          <w:sz w:val="18"/>
          <w:szCs w:val="18"/>
        </w:rPr>
        <w:t xml:space="preserve"> de gases</w:t>
      </w:r>
      <w:r w:rsidRPr="008C5B21">
        <w:rPr>
          <w:rFonts w:asciiTheme="minorHAnsi" w:hAnsiTheme="minorHAnsi" w:cstheme="minorHAnsi"/>
          <w:sz w:val="18"/>
          <w:szCs w:val="18"/>
        </w:rPr>
        <w:t xml:space="preserve"> instalados a la ejecución de la Prueba de Exactitud Relativa Anual</w:t>
      </w:r>
      <w:r w:rsidR="007E0D6D" w:rsidRPr="008C5B21">
        <w:rPr>
          <w:rFonts w:asciiTheme="minorHAnsi" w:hAnsiTheme="minorHAnsi" w:cstheme="minorHAnsi"/>
          <w:sz w:val="18"/>
          <w:szCs w:val="18"/>
        </w:rPr>
        <w:t xml:space="preserve">, así como para </w:t>
      </w:r>
      <w:r w:rsidR="00BB4CA3">
        <w:rPr>
          <w:rFonts w:asciiTheme="minorHAnsi" w:hAnsiTheme="minorHAnsi" w:cstheme="minorHAnsi"/>
          <w:sz w:val="18"/>
          <w:szCs w:val="18"/>
        </w:rPr>
        <w:t xml:space="preserve">el CEMS de </w:t>
      </w:r>
      <w:r w:rsidR="007E0D6D" w:rsidRPr="008C5B21">
        <w:rPr>
          <w:rFonts w:asciiTheme="minorHAnsi" w:hAnsiTheme="minorHAnsi" w:cstheme="minorHAnsi"/>
          <w:sz w:val="18"/>
          <w:szCs w:val="18"/>
        </w:rPr>
        <w:t>MP a la Auditoria Co</w:t>
      </w:r>
      <w:r w:rsidR="00BB4CA3">
        <w:rPr>
          <w:rFonts w:asciiTheme="minorHAnsi" w:hAnsiTheme="minorHAnsi" w:cstheme="minorHAnsi"/>
          <w:sz w:val="18"/>
          <w:szCs w:val="18"/>
        </w:rPr>
        <w:t xml:space="preserve">rrelación de Respuesta (ACR), </w:t>
      </w:r>
      <w:r w:rsidR="0049349E">
        <w:rPr>
          <w:rFonts w:asciiTheme="minorHAnsi" w:hAnsiTheme="minorHAnsi" w:cstheme="minorHAnsi"/>
          <w:sz w:val="18"/>
          <w:szCs w:val="18"/>
        </w:rPr>
        <w:t>y Prueba de Aseguramiento de Calidad</w:t>
      </w:r>
      <w:r w:rsidR="00D32B4F">
        <w:rPr>
          <w:rFonts w:asciiTheme="minorHAnsi" w:hAnsiTheme="minorHAnsi" w:cstheme="minorHAnsi"/>
          <w:sz w:val="18"/>
          <w:szCs w:val="18"/>
        </w:rPr>
        <w:t xml:space="preserve"> para COMS. </w:t>
      </w:r>
      <w:r w:rsidR="007E0D6D" w:rsidRPr="008C5B21">
        <w:rPr>
          <w:rFonts w:asciiTheme="minorHAnsi" w:hAnsiTheme="minorHAnsi" w:cstheme="minorHAnsi"/>
          <w:sz w:val="18"/>
          <w:szCs w:val="18"/>
        </w:rPr>
        <w:t>C</w:t>
      </w:r>
      <w:r w:rsidRPr="008C5B21">
        <w:rPr>
          <w:rFonts w:asciiTheme="minorHAnsi" w:hAnsiTheme="minorHAnsi" w:cstheme="minorHAnsi"/>
          <w:sz w:val="18"/>
          <w:szCs w:val="18"/>
        </w:rPr>
        <w:t>umpliendo con las siguientes etapas:</w:t>
      </w:r>
    </w:p>
    <w:p w:rsidR="004C2DCA" w:rsidRPr="008C5B21" w:rsidRDefault="00203B5A" w:rsidP="00203B5A">
      <w:pPr>
        <w:tabs>
          <w:tab w:val="left" w:pos="4736"/>
          <w:tab w:val="center" w:pos="6375"/>
        </w:tabs>
        <w:jc w:val="left"/>
        <w:rPr>
          <w:rFonts w:asciiTheme="minorHAnsi" w:hAnsiTheme="minorHAnsi" w:cstheme="minorHAnsi"/>
          <w:b/>
          <w:sz w:val="18"/>
          <w:szCs w:val="18"/>
        </w:rPr>
      </w:pPr>
      <w:r>
        <w:rPr>
          <w:rFonts w:asciiTheme="minorHAnsi" w:hAnsiTheme="minorHAnsi" w:cstheme="minorHAnsi"/>
          <w:b/>
          <w:sz w:val="18"/>
          <w:szCs w:val="18"/>
        </w:rPr>
        <w:tab/>
      </w:r>
      <w:r>
        <w:rPr>
          <w:rFonts w:asciiTheme="minorHAnsi" w:hAnsiTheme="minorHAnsi" w:cstheme="minorHAnsi"/>
          <w:b/>
          <w:sz w:val="18"/>
          <w:szCs w:val="18"/>
        </w:rPr>
        <w:tab/>
      </w:r>
      <w:r w:rsidR="004C2DCA" w:rsidRPr="008C5B21">
        <w:rPr>
          <w:rFonts w:asciiTheme="minorHAnsi" w:hAnsiTheme="minorHAnsi" w:cstheme="minorHAnsi"/>
          <w:b/>
          <w:sz w:val="18"/>
          <w:szCs w:val="18"/>
        </w:rPr>
        <w:t xml:space="preserve">Tabla N°1: </w:t>
      </w:r>
    </w:p>
    <w:p w:rsidR="00A46968" w:rsidRPr="008C5B21" w:rsidRDefault="004C2DCA" w:rsidP="0005447B">
      <w:pPr>
        <w:jc w:val="center"/>
        <w:rPr>
          <w:rFonts w:asciiTheme="minorHAnsi" w:hAnsiTheme="minorHAnsi" w:cstheme="minorHAnsi"/>
          <w:sz w:val="18"/>
          <w:szCs w:val="18"/>
        </w:rPr>
      </w:pPr>
      <w:r w:rsidRPr="008C5B21">
        <w:rPr>
          <w:rFonts w:asciiTheme="minorHAnsi" w:hAnsiTheme="minorHAnsi" w:cstheme="minorHAnsi"/>
          <w:b/>
          <w:sz w:val="18"/>
          <w:szCs w:val="18"/>
        </w:rPr>
        <w:t>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80343D" w:rsidRPr="00223C5F" w:rsidTr="0005447B">
        <w:trPr>
          <w:jc w:val="center"/>
        </w:trPr>
        <w:tc>
          <w:tcPr>
            <w:tcW w:w="1242" w:type="dxa"/>
            <w:shd w:val="clear" w:color="auto" w:fill="F2F2F2" w:themeFill="background1" w:themeFillShade="F2"/>
            <w:vAlign w:val="center"/>
          </w:tcPr>
          <w:p w:rsidR="00001423" w:rsidRPr="00223C5F" w:rsidRDefault="00001423" w:rsidP="0005447B">
            <w:pPr>
              <w:pStyle w:val="Prrafodelista"/>
              <w:ind w:left="0"/>
              <w:jc w:val="center"/>
              <w:rPr>
                <w:rFonts w:asciiTheme="minorHAnsi" w:hAnsiTheme="minorHAnsi" w:cstheme="minorHAnsi"/>
                <w:b/>
              </w:rPr>
            </w:pPr>
            <w:r w:rsidRPr="00223C5F">
              <w:rPr>
                <w:rFonts w:asciiTheme="minorHAnsi" w:hAnsiTheme="minorHAnsi" w:cstheme="minorHAnsi"/>
                <w:b/>
              </w:rPr>
              <w:t>Fecha</w:t>
            </w:r>
          </w:p>
        </w:tc>
        <w:tc>
          <w:tcPr>
            <w:tcW w:w="11624" w:type="dxa"/>
            <w:shd w:val="clear" w:color="auto" w:fill="F2F2F2" w:themeFill="background1" w:themeFillShade="F2"/>
            <w:vAlign w:val="center"/>
          </w:tcPr>
          <w:p w:rsidR="00001423" w:rsidRPr="00223C5F" w:rsidRDefault="00001423" w:rsidP="0005447B">
            <w:pPr>
              <w:pStyle w:val="Prrafodelista"/>
              <w:ind w:left="0"/>
              <w:jc w:val="center"/>
              <w:rPr>
                <w:rFonts w:asciiTheme="minorHAnsi" w:hAnsiTheme="minorHAnsi" w:cstheme="minorHAnsi"/>
                <w:b/>
              </w:rPr>
            </w:pPr>
            <w:r w:rsidRPr="00223C5F">
              <w:rPr>
                <w:rFonts w:asciiTheme="minorHAnsi" w:hAnsiTheme="minorHAnsi" w:cstheme="minorHAnsi"/>
                <w:b/>
              </w:rPr>
              <w:t>Etapa</w:t>
            </w:r>
          </w:p>
        </w:tc>
      </w:tr>
      <w:tr w:rsidR="00935DA6" w:rsidRPr="00223C5F" w:rsidTr="00E378A8">
        <w:trPr>
          <w:trHeight w:val="285"/>
          <w:jc w:val="center"/>
        </w:trPr>
        <w:tc>
          <w:tcPr>
            <w:tcW w:w="1242" w:type="dxa"/>
            <w:vAlign w:val="center"/>
          </w:tcPr>
          <w:p w:rsidR="00A74A11" w:rsidRPr="0031478A" w:rsidRDefault="007A4F12" w:rsidP="00177730">
            <w:pPr>
              <w:pStyle w:val="Prrafodelista"/>
              <w:ind w:left="0"/>
              <w:jc w:val="center"/>
              <w:rPr>
                <w:rFonts w:asciiTheme="minorHAnsi" w:hAnsiTheme="minorHAnsi" w:cstheme="minorHAnsi"/>
                <w:sz w:val="16"/>
                <w:szCs w:val="16"/>
                <w:highlight w:val="yellow"/>
              </w:rPr>
            </w:pPr>
            <w:r w:rsidRPr="007A4F12">
              <w:rPr>
                <w:rFonts w:asciiTheme="minorHAnsi" w:hAnsiTheme="minorHAnsi" w:cstheme="minorHAnsi"/>
                <w:sz w:val="16"/>
                <w:szCs w:val="16"/>
              </w:rPr>
              <w:t>17/10/2013</w:t>
            </w:r>
          </w:p>
        </w:tc>
        <w:tc>
          <w:tcPr>
            <w:tcW w:w="11624" w:type="dxa"/>
          </w:tcPr>
          <w:p w:rsidR="00A74A11" w:rsidRPr="0031478A" w:rsidRDefault="007A4F12" w:rsidP="007A4F12">
            <w:pPr>
              <w:pStyle w:val="Prrafodelista"/>
              <w:ind w:left="0"/>
              <w:rPr>
                <w:rFonts w:asciiTheme="minorHAnsi" w:hAnsiTheme="minorHAnsi" w:cstheme="minorHAnsi"/>
                <w:sz w:val="16"/>
                <w:szCs w:val="16"/>
                <w:highlight w:val="yellow"/>
              </w:rPr>
            </w:pPr>
            <w:r w:rsidRPr="00CF4BB7">
              <w:rPr>
                <w:rFonts w:asciiTheme="minorHAnsi" w:hAnsiTheme="minorHAnsi" w:cstheme="minorHAnsi"/>
                <w:sz w:val="16"/>
                <w:szCs w:val="16"/>
              </w:rPr>
              <w:t xml:space="preserve">La </w:t>
            </w:r>
            <w:r>
              <w:rPr>
                <w:rFonts w:asciiTheme="minorHAnsi" w:hAnsiTheme="minorHAnsi" w:cstheme="minorHAnsi"/>
                <w:sz w:val="16"/>
                <w:szCs w:val="16"/>
              </w:rPr>
              <w:t>Unidad 1 de la Central Termoeléctrica Santa Maria</w:t>
            </w:r>
            <w:r w:rsidRPr="00CF4BB7">
              <w:rPr>
                <w:rFonts w:asciiTheme="minorHAnsi" w:hAnsiTheme="minorHAnsi" w:cstheme="minorHAnsi"/>
                <w:sz w:val="16"/>
                <w:szCs w:val="16"/>
              </w:rPr>
              <w:t xml:space="preserve"> </w:t>
            </w:r>
            <w:r>
              <w:rPr>
                <w:rFonts w:asciiTheme="minorHAnsi" w:hAnsiTheme="minorHAnsi" w:cstheme="minorHAnsi"/>
                <w:sz w:val="16"/>
                <w:szCs w:val="16"/>
              </w:rPr>
              <w:t>de la empresa Colbún S.A., valido sus CEMS bajo resolución Exenta N° 1159 del 17 Octubre 2013.</w:t>
            </w:r>
          </w:p>
        </w:tc>
      </w:tr>
      <w:tr w:rsidR="00935DA6" w:rsidRPr="00223C5F" w:rsidTr="00E378A8">
        <w:trPr>
          <w:trHeight w:val="285"/>
          <w:jc w:val="center"/>
        </w:trPr>
        <w:tc>
          <w:tcPr>
            <w:tcW w:w="1242" w:type="dxa"/>
            <w:vAlign w:val="center"/>
          </w:tcPr>
          <w:p w:rsidR="00847F89" w:rsidRPr="005C462B" w:rsidRDefault="005C462B" w:rsidP="00446197">
            <w:pPr>
              <w:pStyle w:val="Prrafodelista"/>
              <w:ind w:left="0"/>
              <w:jc w:val="center"/>
              <w:rPr>
                <w:rFonts w:asciiTheme="minorHAnsi" w:hAnsiTheme="minorHAnsi" w:cstheme="minorHAnsi"/>
                <w:sz w:val="16"/>
                <w:szCs w:val="16"/>
              </w:rPr>
            </w:pPr>
            <w:r w:rsidRPr="005C462B">
              <w:rPr>
                <w:rFonts w:asciiTheme="minorHAnsi" w:hAnsiTheme="minorHAnsi" w:cstheme="minorHAnsi"/>
                <w:sz w:val="16"/>
                <w:szCs w:val="16"/>
              </w:rPr>
              <w:t>27/05</w:t>
            </w:r>
            <w:r w:rsidR="00916E38" w:rsidRPr="005C462B">
              <w:rPr>
                <w:rFonts w:asciiTheme="minorHAnsi" w:hAnsiTheme="minorHAnsi" w:cstheme="minorHAnsi"/>
                <w:sz w:val="16"/>
                <w:szCs w:val="16"/>
              </w:rPr>
              <w:t>/2015</w:t>
            </w:r>
          </w:p>
        </w:tc>
        <w:tc>
          <w:tcPr>
            <w:tcW w:w="11624" w:type="dxa"/>
          </w:tcPr>
          <w:p w:rsidR="00847F89" w:rsidRPr="0031478A" w:rsidRDefault="00A57DBD" w:rsidP="00C75E53">
            <w:pPr>
              <w:pStyle w:val="Prrafodelista"/>
              <w:ind w:left="0"/>
              <w:rPr>
                <w:rFonts w:asciiTheme="minorHAnsi" w:hAnsiTheme="minorHAnsi" w:cstheme="minorHAnsi"/>
                <w:sz w:val="16"/>
                <w:szCs w:val="16"/>
                <w:highlight w:val="yellow"/>
              </w:rPr>
            </w:pPr>
            <w:r w:rsidRPr="00D91346">
              <w:rPr>
                <w:rFonts w:asciiTheme="minorHAnsi" w:hAnsiTheme="minorHAnsi" w:cstheme="minorHAnsi"/>
                <w:sz w:val="16"/>
                <w:szCs w:val="16"/>
              </w:rPr>
              <w:t xml:space="preserve">La entidad  Proterm S.A. </w:t>
            </w:r>
            <w:r w:rsidR="005A1E51" w:rsidRPr="00D91346">
              <w:rPr>
                <w:rFonts w:asciiTheme="minorHAnsi" w:hAnsiTheme="minorHAnsi" w:cstheme="minorHAnsi"/>
                <w:sz w:val="16"/>
                <w:szCs w:val="16"/>
              </w:rPr>
              <w:t xml:space="preserve">ingresó a la oficina de partes de la SMA </w:t>
            </w:r>
            <w:r w:rsidRPr="00D91346">
              <w:rPr>
                <w:rFonts w:asciiTheme="minorHAnsi" w:hAnsiTheme="minorHAnsi" w:cstheme="minorHAnsi"/>
                <w:sz w:val="16"/>
                <w:szCs w:val="16"/>
              </w:rPr>
              <w:t xml:space="preserve">la actualización </w:t>
            </w:r>
            <w:r w:rsidR="005A1E51" w:rsidRPr="00D91346">
              <w:rPr>
                <w:rFonts w:asciiTheme="minorHAnsi" w:hAnsiTheme="minorHAnsi" w:cstheme="minorHAnsi"/>
                <w:sz w:val="16"/>
                <w:szCs w:val="16"/>
              </w:rPr>
              <w:t xml:space="preserve">el “Aviso de ejecución de los Ensayos de Validación CEMS” (AEEV) </w:t>
            </w:r>
            <w:r w:rsidR="004777CD" w:rsidRPr="00D91346">
              <w:rPr>
                <w:rFonts w:asciiTheme="minorHAnsi" w:hAnsiTheme="minorHAnsi" w:cstheme="minorHAnsi"/>
                <w:sz w:val="16"/>
                <w:szCs w:val="16"/>
              </w:rPr>
              <w:t xml:space="preserve">informando </w:t>
            </w:r>
            <w:r w:rsidR="006D18EE">
              <w:rPr>
                <w:rFonts w:asciiTheme="minorHAnsi" w:hAnsiTheme="minorHAnsi" w:cstheme="minorHAnsi"/>
                <w:sz w:val="16"/>
                <w:szCs w:val="16"/>
              </w:rPr>
              <w:t xml:space="preserve">repetición de ensayos </w:t>
            </w:r>
            <w:r w:rsidR="000C22F3">
              <w:rPr>
                <w:rFonts w:asciiTheme="minorHAnsi" w:hAnsiTheme="minorHAnsi" w:cstheme="minorHAnsi"/>
                <w:sz w:val="16"/>
                <w:szCs w:val="16"/>
              </w:rPr>
              <w:t>para Exactitud Relativa Parámetro SO</w:t>
            </w:r>
            <w:r w:rsidR="000C22F3" w:rsidRPr="00C75E53">
              <w:rPr>
                <w:rFonts w:asciiTheme="minorHAnsi" w:hAnsiTheme="minorHAnsi" w:cstheme="minorHAnsi"/>
                <w:sz w:val="16"/>
                <w:szCs w:val="16"/>
                <w:vertAlign w:val="subscript"/>
              </w:rPr>
              <w:t>2</w:t>
            </w:r>
            <w:r w:rsidR="000C22F3">
              <w:rPr>
                <w:rFonts w:asciiTheme="minorHAnsi" w:hAnsiTheme="minorHAnsi" w:cstheme="minorHAnsi"/>
                <w:sz w:val="16"/>
                <w:szCs w:val="16"/>
              </w:rPr>
              <w:t xml:space="preserve"> y Flujo</w:t>
            </w:r>
            <w:r w:rsidR="006D18EE">
              <w:rPr>
                <w:rFonts w:asciiTheme="minorHAnsi" w:hAnsiTheme="minorHAnsi" w:cstheme="minorHAnsi"/>
                <w:sz w:val="16"/>
                <w:szCs w:val="16"/>
              </w:rPr>
              <w:t xml:space="preserve">. </w:t>
            </w:r>
          </w:p>
        </w:tc>
      </w:tr>
      <w:tr w:rsidR="00D45F07" w:rsidRPr="00223C5F" w:rsidTr="00F93912">
        <w:trPr>
          <w:trHeight w:val="517"/>
          <w:jc w:val="center"/>
        </w:trPr>
        <w:tc>
          <w:tcPr>
            <w:tcW w:w="1242" w:type="dxa"/>
            <w:vAlign w:val="center"/>
          </w:tcPr>
          <w:p w:rsidR="00D45F07" w:rsidRPr="005C462B" w:rsidRDefault="00387AB6" w:rsidP="0080343D">
            <w:pPr>
              <w:pStyle w:val="Prrafodelista"/>
              <w:ind w:left="0"/>
              <w:jc w:val="center"/>
              <w:rPr>
                <w:rFonts w:asciiTheme="minorHAnsi" w:hAnsiTheme="minorHAnsi" w:cstheme="minorHAnsi"/>
                <w:sz w:val="16"/>
                <w:szCs w:val="16"/>
              </w:rPr>
            </w:pPr>
            <w:r w:rsidRPr="005C462B">
              <w:rPr>
                <w:rFonts w:asciiTheme="minorHAnsi" w:hAnsiTheme="minorHAnsi" w:cstheme="minorHAnsi"/>
                <w:sz w:val="16"/>
                <w:szCs w:val="16"/>
              </w:rPr>
              <w:t>19/06</w:t>
            </w:r>
            <w:r w:rsidR="00A57DBD" w:rsidRPr="005C462B">
              <w:rPr>
                <w:rFonts w:asciiTheme="minorHAnsi" w:hAnsiTheme="minorHAnsi" w:cstheme="minorHAnsi"/>
                <w:sz w:val="16"/>
                <w:szCs w:val="16"/>
              </w:rPr>
              <w:t>/2015</w:t>
            </w:r>
          </w:p>
        </w:tc>
        <w:tc>
          <w:tcPr>
            <w:tcW w:w="11624" w:type="dxa"/>
            <w:vAlign w:val="center"/>
          </w:tcPr>
          <w:p w:rsidR="00D45F07" w:rsidRPr="0031478A" w:rsidRDefault="00BB61C1" w:rsidP="00E52BB3">
            <w:pPr>
              <w:pStyle w:val="Prrafodelista"/>
              <w:ind w:left="0"/>
              <w:rPr>
                <w:rFonts w:asciiTheme="minorHAnsi" w:hAnsiTheme="minorHAnsi" w:cstheme="minorHAnsi"/>
                <w:sz w:val="16"/>
                <w:szCs w:val="16"/>
                <w:highlight w:val="yellow"/>
              </w:rPr>
            </w:pPr>
            <w:r w:rsidRPr="00E432AD">
              <w:rPr>
                <w:rFonts w:asciiTheme="minorHAnsi" w:hAnsiTheme="minorHAnsi" w:cstheme="minorHAnsi"/>
                <w:sz w:val="16"/>
                <w:szCs w:val="16"/>
              </w:rPr>
              <w:t xml:space="preserve">La entidad  </w:t>
            </w:r>
            <w:r w:rsidR="0080343D" w:rsidRPr="00E432AD">
              <w:rPr>
                <w:rFonts w:asciiTheme="minorHAnsi" w:hAnsiTheme="minorHAnsi" w:cstheme="minorHAnsi"/>
                <w:sz w:val="16"/>
                <w:szCs w:val="16"/>
              </w:rPr>
              <w:t>Proterm S.A. ingresó</w:t>
            </w:r>
            <w:r w:rsidR="00D45F07" w:rsidRPr="00E432AD">
              <w:rPr>
                <w:rFonts w:asciiTheme="minorHAnsi" w:hAnsiTheme="minorHAnsi" w:cstheme="minorHAnsi"/>
                <w:sz w:val="16"/>
                <w:szCs w:val="16"/>
              </w:rPr>
              <w:t xml:space="preserve"> a la oficina de partes de la SMA el </w:t>
            </w:r>
            <w:r w:rsidRPr="00E432AD">
              <w:rPr>
                <w:rFonts w:asciiTheme="minorHAnsi" w:hAnsiTheme="minorHAnsi" w:cstheme="minorHAnsi"/>
                <w:sz w:val="16"/>
                <w:szCs w:val="16"/>
              </w:rPr>
              <w:t>“</w:t>
            </w:r>
            <w:r w:rsidR="00D45F07" w:rsidRPr="00E432AD">
              <w:rPr>
                <w:rFonts w:asciiTheme="minorHAnsi" w:hAnsiTheme="minorHAnsi" w:cstheme="minorHAnsi"/>
                <w:sz w:val="16"/>
                <w:szCs w:val="16"/>
              </w:rPr>
              <w:t>Informe de</w:t>
            </w:r>
            <w:r w:rsidR="00B00923" w:rsidRPr="00E432AD">
              <w:rPr>
                <w:rFonts w:asciiTheme="minorHAnsi" w:hAnsiTheme="minorHAnsi" w:cstheme="minorHAnsi"/>
                <w:sz w:val="16"/>
                <w:szCs w:val="16"/>
              </w:rPr>
              <w:t xml:space="preserve"> </w:t>
            </w:r>
            <w:r w:rsidR="00D45F07" w:rsidRPr="00E432AD">
              <w:rPr>
                <w:rFonts w:asciiTheme="minorHAnsi" w:hAnsiTheme="minorHAnsi" w:cstheme="minorHAnsi"/>
                <w:sz w:val="16"/>
                <w:szCs w:val="16"/>
              </w:rPr>
              <w:t xml:space="preserve">Resultados de </w:t>
            </w:r>
            <w:r w:rsidR="00776092" w:rsidRPr="00E432AD">
              <w:rPr>
                <w:rFonts w:asciiTheme="minorHAnsi" w:hAnsiTheme="minorHAnsi" w:cstheme="minorHAnsi"/>
                <w:sz w:val="16"/>
                <w:szCs w:val="16"/>
              </w:rPr>
              <w:t xml:space="preserve">los </w:t>
            </w:r>
            <w:r w:rsidR="00D45F07" w:rsidRPr="00E432AD">
              <w:rPr>
                <w:rFonts w:asciiTheme="minorHAnsi" w:hAnsiTheme="minorHAnsi" w:cstheme="minorHAnsi"/>
                <w:sz w:val="16"/>
                <w:szCs w:val="16"/>
              </w:rPr>
              <w:t xml:space="preserve">Ensayos </w:t>
            </w:r>
            <w:r w:rsidRPr="00E432AD">
              <w:rPr>
                <w:rFonts w:asciiTheme="minorHAnsi" w:hAnsiTheme="minorHAnsi" w:cstheme="minorHAnsi"/>
                <w:sz w:val="16"/>
                <w:szCs w:val="16"/>
              </w:rPr>
              <w:t>de</w:t>
            </w:r>
            <w:r w:rsidR="00D45F07" w:rsidRPr="00E432AD">
              <w:rPr>
                <w:rFonts w:asciiTheme="minorHAnsi" w:hAnsiTheme="minorHAnsi" w:cstheme="minorHAnsi"/>
                <w:sz w:val="16"/>
                <w:szCs w:val="16"/>
              </w:rPr>
              <w:t xml:space="preserve"> Validación</w:t>
            </w:r>
            <w:r w:rsidRPr="00E432AD">
              <w:rPr>
                <w:rFonts w:asciiTheme="minorHAnsi" w:hAnsiTheme="minorHAnsi" w:cstheme="minorHAnsi"/>
                <w:sz w:val="16"/>
                <w:szCs w:val="16"/>
              </w:rPr>
              <w:t>” (IREV)</w:t>
            </w:r>
            <w:r w:rsidR="0080343D" w:rsidRPr="00E432AD">
              <w:rPr>
                <w:rFonts w:asciiTheme="minorHAnsi" w:hAnsiTheme="minorHAnsi" w:cstheme="minorHAnsi"/>
                <w:sz w:val="16"/>
                <w:szCs w:val="16"/>
              </w:rPr>
              <w:t>,</w:t>
            </w:r>
            <w:r w:rsidR="00D45F07" w:rsidRPr="00E432AD">
              <w:rPr>
                <w:rFonts w:asciiTheme="minorHAnsi" w:hAnsiTheme="minorHAnsi" w:cstheme="minorHAnsi"/>
                <w:sz w:val="16"/>
                <w:szCs w:val="16"/>
              </w:rPr>
              <w:t xml:space="preserve"> </w:t>
            </w:r>
            <w:r w:rsidRPr="00E432AD">
              <w:rPr>
                <w:rFonts w:asciiTheme="minorHAnsi" w:hAnsiTheme="minorHAnsi" w:cstheme="minorHAnsi"/>
                <w:sz w:val="16"/>
                <w:szCs w:val="16"/>
              </w:rPr>
              <w:t>entregando</w:t>
            </w:r>
            <w:r w:rsidR="00D45F07" w:rsidRPr="00E432AD">
              <w:rPr>
                <w:rFonts w:asciiTheme="minorHAnsi" w:hAnsiTheme="minorHAnsi" w:cstheme="minorHAnsi"/>
                <w:sz w:val="16"/>
                <w:szCs w:val="16"/>
              </w:rPr>
              <w:t xml:space="preserve"> los resultados</w:t>
            </w:r>
            <w:r w:rsidR="0080343D" w:rsidRPr="00E432AD">
              <w:rPr>
                <w:rFonts w:asciiTheme="minorHAnsi" w:hAnsiTheme="minorHAnsi" w:cstheme="minorHAnsi"/>
                <w:sz w:val="16"/>
                <w:szCs w:val="16"/>
              </w:rPr>
              <w:t xml:space="preserve"> finales</w:t>
            </w:r>
            <w:r w:rsidR="00D45F07" w:rsidRPr="00E432AD">
              <w:rPr>
                <w:rFonts w:asciiTheme="minorHAnsi" w:hAnsiTheme="minorHAnsi" w:cstheme="minorHAnsi"/>
                <w:sz w:val="16"/>
                <w:szCs w:val="16"/>
              </w:rPr>
              <w:t xml:space="preserve"> de los ensayos</w:t>
            </w:r>
            <w:r w:rsidRPr="00E432AD">
              <w:rPr>
                <w:rFonts w:asciiTheme="minorHAnsi" w:hAnsiTheme="minorHAnsi" w:cstheme="minorHAnsi"/>
                <w:sz w:val="16"/>
                <w:szCs w:val="16"/>
              </w:rPr>
              <w:t xml:space="preserve"> de validación realizados y a</w:t>
            </w:r>
            <w:r w:rsidR="00D45F07" w:rsidRPr="00E432AD">
              <w:rPr>
                <w:rFonts w:asciiTheme="minorHAnsi" w:hAnsiTheme="minorHAnsi" w:cstheme="minorHAnsi"/>
                <w:sz w:val="16"/>
                <w:szCs w:val="16"/>
              </w:rPr>
              <w:t xml:space="preserve"> partir </w:t>
            </w:r>
            <w:r w:rsidR="004806A0" w:rsidRPr="00E432AD">
              <w:rPr>
                <w:rFonts w:asciiTheme="minorHAnsi" w:hAnsiTheme="minorHAnsi" w:cstheme="minorHAnsi"/>
                <w:sz w:val="16"/>
                <w:szCs w:val="16"/>
              </w:rPr>
              <w:t>de los cuales</w:t>
            </w:r>
            <w:r w:rsidRPr="00E432AD">
              <w:rPr>
                <w:rFonts w:asciiTheme="minorHAnsi" w:hAnsiTheme="minorHAnsi" w:cstheme="minorHAnsi"/>
                <w:sz w:val="16"/>
                <w:szCs w:val="16"/>
              </w:rPr>
              <w:t>,</w:t>
            </w:r>
            <w:r w:rsidR="00D45F07" w:rsidRPr="00E432AD">
              <w:rPr>
                <w:rFonts w:asciiTheme="minorHAnsi" w:hAnsiTheme="minorHAnsi" w:cstheme="minorHAnsi"/>
                <w:sz w:val="16"/>
                <w:szCs w:val="16"/>
              </w:rPr>
              <w:t xml:space="preserve"> la SMA pronuncia su aprobación o rechazo mediante resolución fundada, previo al examen detallado del informe de resultados.</w:t>
            </w:r>
          </w:p>
        </w:tc>
      </w:tr>
    </w:tbl>
    <w:p w:rsidR="00045798" w:rsidRPr="008C5B21" w:rsidRDefault="00045798" w:rsidP="00045798">
      <w:pPr>
        <w:rPr>
          <w:rFonts w:asciiTheme="minorHAnsi" w:hAnsiTheme="minorHAnsi" w:cstheme="minorHAnsi"/>
          <w:sz w:val="18"/>
          <w:szCs w:val="18"/>
        </w:rPr>
      </w:pPr>
      <w:r w:rsidRPr="008C5B21">
        <w:rPr>
          <w:rFonts w:asciiTheme="minorHAnsi" w:hAnsiTheme="minorHAnsi" w:cstheme="minorHAnsi"/>
          <w:sz w:val="18"/>
          <w:szCs w:val="18"/>
        </w:rPr>
        <w:t>La ejecución de los métodos de referencia, durante los ensayos de validación del CEMS, fue realizada por la entidad Proterm S.A. Los parámetros sometidos a validación se especifican en la tabla N° 2 que se presenta a continuación:</w:t>
      </w:r>
    </w:p>
    <w:p w:rsidR="00250452" w:rsidRPr="008C5B21" w:rsidRDefault="00250452" w:rsidP="00250452">
      <w:pPr>
        <w:jc w:val="center"/>
        <w:rPr>
          <w:rFonts w:asciiTheme="minorHAnsi" w:hAnsiTheme="minorHAnsi" w:cstheme="minorHAnsi"/>
          <w:b/>
          <w:sz w:val="18"/>
          <w:szCs w:val="18"/>
        </w:rPr>
      </w:pPr>
      <w:r w:rsidRPr="008C5B21">
        <w:rPr>
          <w:rFonts w:asciiTheme="minorHAnsi" w:hAnsiTheme="minorHAnsi" w:cstheme="minorHAnsi"/>
          <w:b/>
          <w:sz w:val="18"/>
          <w:szCs w:val="18"/>
        </w:rPr>
        <w:t xml:space="preserve">Tabla N°2: </w:t>
      </w:r>
    </w:p>
    <w:p w:rsidR="00250452" w:rsidRPr="008C5B21" w:rsidRDefault="00250452" w:rsidP="00250452">
      <w:pPr>
        <w:jc w:val="center"/>
        <w:rPr>
          <w:rFonts w:asciiTheme="minorHAnsi" w:hAnsiTheme="minorHAnsi" w:cstheme="minorHAnsi"/>
          <w:b/>
          <w:sz w:val="18"/>
          <w:szCs w:val="18"/>
        </w:rPr>
      </w:pPr>
      <w:r w:rsidRPr="008C5B21">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3345"/>
        <w:gridCol w:w="3045"/>
      </w:tblGrid>
      <w:tr w:rsidR="0080343D" w:rsidRPr="00223C5F" w:rsidTr="008C5B21">
        <w:trPr>
          <w:trHeight w:val="205"/>
          <w:jc w:val="center"/>
        </w:trPr>
        <w:tc>
          <w:tcPr>
            <w:tcW w:w="3345" w:type="dxa"/>
            <w:shd w:val="clear" w:color="auto" w:fill="F2F2F2" w:themeFill="background1" w:themeFillShade="F2"/>
          </w:tcPr>
          <w:p w:rsidR="00182CD7" w:rsidRPr="008C5B21" w:rsidRDefault="00182CD7" w:rsidP="00DA27F4">
            <w:pPr>
              <w:pStyle w:val="Prrafodelista"/>
              <w:ind w:left="0"/>
              <w:jc w:val="center"/>
              <w:rPr>
                <w:rFonts w:asciiTheme="minorHAnsi" w:hAnsiTheme="minorHAnsi" w:cstheme="minorHAnsi"/>
                <w:b/>
                <w:sz w:val="16"/>
                <w:szCs w:val="16"/>
              </w:rPr>
            </w:pPr>
            <w:r w:rsidRPr="008C5B21">
              <w:rPr>
                <w:rFonts w:asciiTheme="minorHAnsi" w:hAnsiTheme="minorHAnsi" w:cstheme="minorHAnsi"/>
                <w:b/>
                <w:sz w:val="16"/>
                <w:szCs w:val="16"/>
              </w:rPr>
              <w:t>Ensayo</w:t>
            </w:r>
          </w:p>
        </w:tc>
        <w:tc>
          <w:tcPr>
            <w:tcW w:w="3045" w:type="dxa"/>
            <w:shd w:val="clear" w:color="auto" w:fill="F2F2F2" w:themeFill="background1" w:themeFillShade="F2"/>
          </w:tcPr>
          <w:p w:rsidR="00182CD7" w:rsidRPr="008C5B21" w:rsidRDefault="00182CD7" w:rsidP="00DA27F4">
            <w:pPr>
              <w:pStyle w:val="Prrafodelista"/>
              <w:ind w:left="0"/>
              <w:jc w:val="center"/>
              <w:rPr>
                <w:rFonts w:asciiTheme="minorHAnsi" w:hAnsiTheme="minorHAnsi" w:cstheme="minorHAnsi"/>
                <w:b/>
                <w:sz w:val="16"/>
                <w:szCs w:val="16"/>
              </w:rPr>
            </w:pPr>
            <w:r w:rsidRPr="008C5B21">
              <w:rPr>
                <w:rFonts w:asciiTheme="minorHAnsi" w:hAnsiTheme="minorHAnsi" w:cstheme="minorHAnsi"/>
                <w:b/>
                <w:sz w:val="16"/>
                <w:szCs w:val="16"/>
              </w:rPr>
              <w:t>Parámetros</w:t>
            </w:r>
          </w:p>
        </w:tc>
      </w:tr>
      <w:tr w:rsidR="00465564" w:rsidRPr="00223C5F" w:rsidTr="008C5B21">
        <w:trPr>
          <w:trHeight w:val="205"/>
          <w:jc w:val="center"/>
        </w:trPr>
        <w:tc>
          <w:tcPr>
            <w:tcW w:w="3345" w:type="dxa"/>
          </w:tcPr>
          <w:p w:rsidR="00465564" w:rsidRPr="008C5B21" w:rsidRDefault="00465564" w:rsidP="00465564">
            <w:pPr>
              <w:pStyle w:val="Prrafodelista"/>
              <w:ind w:left="0"/>
              <w:jc w:val="left"/>
              <w:rPr>
                <w:rFonts w:asciiTheme="minorHAnsi" w:hAnsiTheme="minorHAnsi" w:cstheme="minorHAnsi"/>
                <w:sz w:val="16"/>
                <w:szCs w:val="16"/>
              </w:rPr>
            </w:pPr>
            <w:r w:rsidRPr="008C5B21">
              <w:rPr>
                <w:rFonts w:asciiTheme="minorHAnsi" w:hAnsiTheme="minorHAnsi" w:cstheme="minorHAnsi"/>
                <w:sz w:val="16"/>
                <w:szCs w:val="16"/>
              </w:rPr>
              <w:t>Exactitud Relativa (ER).</w:t>
            </w:r>
          </w:p>
        </w:tc>
        <w:tc>
          <w:tcPr>
            <w:tcW w:w="3045" w:type="dxa"/>
          </w:tcPr>
          <w:p w:rsidR="00465564" w:rsidRPr="008C5B21" w:rsidRDefault="00465564" w:rsidP="00465564">
            <w:pPr>
              <w:pStyle w:val="Prrafodelista"/>
              <w:ind w:left="0"/>
              <w:jc w:val="left"/>
              <w:rPr>
                <w:rFonts w:asciiTheme="minorHAnsi" w:hAnsiTheme="minorHAnsi" w:cstheme="minorHAnsi"/>
                <w:sz w:val="16"/>
                <w:szCs w:val="16"/>
              </w:rPr>
            </w:pPr>
            <w:r w:rsidRPr="008C5B21">
              <w:rPr>
                <w:rFonts w:asciiTheme="minorHAnsi" w:hAnsiTheme="minorHAnsi" w:cstheme="minorHAnsi"/>
                <w:sz w:val="16"/>
                <w:szCs w:val="16"/>
              </w:rPr>
              <w:t>O</w:t>
            </w:r>
            <w:r>
              <w:rPr>
                <w:rFonts w:asciiTheme="minorHAnsi" w:hAnsiTheme="minorHAnsi" w:cstheme="minorHAnsi"/>
                <w:sz w:val="16"/>
                <w:szCs w:val="16"/>
                <w:vertAlign w:val="subscript"/>
              </w:rPr>
              <w:t>2</w:t>
            </w:r>
            <w:r w:rsidRPr="008C5B21">
              <w:rPr>
                <w:rFonts w:asciiTheme="minorHAnsi" w:hAnsiTheme="minorHAnsi" w:cstheme="minorHAnsi"/>
                <w:sz w:val="16"/>
                <w:szCs w:val="16"/>
              </w:rPr>
              <w:t>, NO</w:t>
            </w:r>
            <w:r w:rsidRPr="008C5B21">
              <w:rPr>
                <w:rFonts w:asciiTheme="minorHAnsi" w:hAnsiTheme="minorHAnsi" w:cstheme="minorHAnsi"/>
                <w:sz w:val="16"/>
                <w:szCs w:val="16"/>
                <w:vertAlign w:val="subscript"/>
              </w:rPr>
              <w:t>x</w:t>
            </w:r>
            <w:r w:rsidRPr="008C5B21">
              <w:rPr>
                <w:rFonts w:asciiTheme="minorHAnsi" w:hAnsiTheme="minorHAnsi" w:cstheme="minorHAnsi"/>
                <w:sz w:val="16"/>
                <w:szCs w:val="16"/>
              </w:rPr>
              <w:t>, SO</w:t>
            </w:r>
            <w:r w:rsidRPr="008C5B21">
              <w:rPr>
                <w:rFonts w:asciiTheme="minorHAnsi" w:hAnsiTheme="minorHAnsi" w:cstheme="minorHAnsi"/>
                <w:sz w:val="16"/>
                <w:szCs w:val="16"/>
                <w:vertAlign w:val="subscript"/>
              </w:rPr>
              <w:t>2</w:t>
            </w:r>
            <w:r w:rsidRPr="008C5B21">
              <w:rPr>
                <w:rFonts w:asciiTheme="minorHAnsi" w:hAnsiTheme="minorHAnsi" w:cstheme="minorHAnsi"/>
                <w:sz w:val="16"/>
                <w:szCs w:val="16"/>
              </w:rPr>
              <w:t>, CO</w:t>
            </w:r>
            <w:r w:rsidRPr="008C5B21">
              <w:rPr>
                <w:rFonts w:asciiTheme="minorHAnsi" w:hAnsiTheme="minorHAnsi" w:cstheme="minorHAnsi"/>
                <w:sz w:val="16"/>
                <w:szCs w:val="16"/>
                <w:vertAlign w:val="subscript"/>
              </w:rPr>
              <w:t>2</w:t>
            </w:r>
            <w:r w:rsidRPr="008C5B21">
              <w:rPr>
                <w:rFonts w:asciiTheme="minorHAnsi" w:hAnsiTheme="minorHAnsi" w:cstheme="minorHAnsi"/>
                <w:sz w:val="16"/>
                <w:szCs w:val="16"/>
              </w:rPr>
              <w:t xml:space="preserve"> y Flujo.</w:t>
            </w:r>
          </w:p>
        </w:tc>
      </w:tr>
      <w:tr w:rsidR="00465564" w:rsidRPr="00223C5F" w:rsidTr="008C5B21">
        <w:trPr>
          <w:trHeight w:val="213"/>
          <w:jc w:val="center"/>
        </w:trPr>
        <w:tc>
          <w:tcPr>
            <w:tcW w:w="3345" w:type="dxa"/>
          </w:tcPr>
          <w:p w:rsidR="00465564" w:rsidRPr="008C5B21" w:rsidRDefault="00465564" w:rsidP="00465564">
            <w:pPr>
              <w:pStyle w:val="Prrafodelista"/>
              <w:ind w:left="0"/>
              <w:jc w:val="left"/>
              <w:rPr>
                <w:rFonts w:asciiTheme="minorHAnsi" w:hAnsiTheme="minorHAnsi" w:cstheme="minorHAnsi"/>
                <w:sz w:val="16"/>
                <w:szCs w:val="16"/>
              </w:rPr>
            </w:pPr>
            <w:r w:rsidRPr="008C5B21">
              <w:rPr>
                <w:rFonts w:asciiTheme="minorHAnsi" w:hAnsiTheme="minorHAnsi" w:cstheme="minorHAnsi"/>
                <w:sz w:val="16"/>
                <w:szCs w:val="16"/>
              </w:rPr>
              <w:t xml:space="preserve">Auditoria Correlación de Respuesta (ACR) </w:t>
            </w:r>
          </w:p>
        </w:tc>
        <w:tc>
          <w:tcPr>
            <w:tcW w:w="3045" w:type="dxa"/>
          </w:tcPr>
          <w:p w:rsidR="00465564" w:rsidRPr="008C5B21" w:rsidRDefault="00465564" w:rsidP="00465564">
            <w:pPr>
              <w:pStyle w:val="Prrafodelista"/>
              <w:ind w:left="0"/>
              <w:jc w:val="left"/>
              <w:rPr>
                <w:rFonts w:asciiTheme="minorHAnsi" w:hAnsiTheme="minorHAnsi" w:cstheme="minorHAnsi"/>
                <w:sz w:val="16"/>
                <w:szCs w:val="16"/>
              </w:rPr>
            </w:pPr>
            <w:r w:rsidRPr="008C5B21">
              <w:rPr>
                <w:rFonts w:asciiTheme="minorHAnsi" w:hAnsiTheme="minorHAnsi" w:cstheme="minorHAnsi"/>
                <w:sz w:val="16"/>
                <w:szCs w:val="16"/>
              </w:rPr>
              <w:t>Material Particulado.</w:t>
            </w:r>
          </w:p>
        </w:tc>
      </w:tr>
      <w:tr w:rsidR="00465564" w:rsidRPr="00223C5F" w:rsidTr="008C5B21">
        <w:trPr>
          <w:trHeight w:val="109"/>
          <w:jc w:val="center"/>
        </w:trPr>
        <w:tc>
          <w:tcPr>
            <w:tcW w:w="3345" w:type="dxa"/>
          </w:tcPr>
          <w:p w:rsidR="00465564" w:rsidRPr="008C5B21" w:rsidRDefault="00465564" w:rsidP="00465564">
            <w:pPr>
              <w:pStyle w:val="Prrafodelista"/>
              <w:ind w:left="0"/>
              <w:jc w:val="left"/>
              <w:rPr>
                <w:rFonts w:asciiTheme="minorHAnsi" w:hAnsiTheme="minorHAnsi" w:cstheme="minorHAnsi"/>
                <w:sz w:val="16"/>
                <w:szCs w:val="16"/>
              </w:rPr>
            </w:pPr>
            <w:r>
              <w:rPr>
                <w:rFonts w:asciiTheme="minorHAnsi" w:hAnsiTheme="minorHAnsi" w:cstheme="minorHAnsi"/>
                <w:sz w:val="16"/>
                <w:szCs w:val="16"/>
              </w:rPr>
              <w:t>Aseguramiento Calidad COMS.</w:t>
            </w:r>
          </w:p>
        </w:tc>
        <w:tc>
          <w:tcPr>
            <w:tcW w:w="3045" w:type="dxa"/>
          </w:tcPr>
          <w:p w:rsidR="00465564" w:rsidRPr="008C5B21" w:rsidRDefault="00465564" w:rsidP="00465564">
            <w:pPr>
              <w:pStyle w:val="Prrafodelista"/>
              <w:ind w:left="0"/>
              <w:jc w:val="left"/>
              <w:rPr>
                <w:rFonts w:asciiTheme="minorHAnsi" w:hAnsiTheme="minorHAnsi" w:cstheme="minorHAnsi"/>
                <w:sz w:val="16"/>
                <w:szCs w:val="16"/>
              </w:rPr>
            </w:pPr>
            <w:r w:rsidRPr="008C5B21">
              <w:rPr>
                <w:rFonts w:asciiTheme="minorHAnsi" w:hAnsiTheme="minorHAnsi" w:cstheme="minorHAnsi"/>
                <w:sz w:val="16"/>
                <w:szCs w:val="16"/>
              </w:rPr>
              <w:t>Material Particulado.</w:t>
            </w:r>
          </w:p>
        </w:tc>
      </w:tr>
    </w:tbl>
    <w:bookmarkEnd w:id="8"/>
    <w:bookmarkEnd w:id="9"/>
    <w:bookmarkEnd w:id="10"/>
    <w:bookmarkEnd w:id="11"/>
    <w:bookmarkEnd w:id="12"/>
    <w:bookmarkEnd w:id="13"/>
    <w:bookmarkEnd w:id="14"/>
    <w:p w:rsidR="00637335" w:rsidRPr="00637335" w:rsidRDefault="00637335" w:rsidP="00637335">
      <w:pPr>
        <w:rPr>
          <w:rFonts w:asciiTheme="minorHAnsi" w:hAnsiTheme="minorHAnsi" w:cstheme="minorHAnsi"/>
          <w:sz w:val="18"/>
          <w:szCs w:val="18"/>
        </w:rPr>
      </w:pPr>
      <w:r w:rsidRPr="00637335">
        <w:rPr>
          <w:rFonts w:asciiTheme="minorHAnsi" w:hAnsiTheme="minorHAnsi" w:cstheme="minorHAnsi"/>
          <w:sz w:val="18"/>
          <w:szCs w:val="18"/>
        </w:rPr>
        <w:t>De acuerdo al examen de información realizado, no se detectaron no conformidades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637335" w:rsidRPr="00637335" w:rsidRDefault="00637335" w:rsidP="00637335">
      <w:pPr>
        <w:rPr>
          <w:rFonts w:asciiTheme="minorHAnsi" w:hAnsiTheme="minorHAnsi" w:cstheme="minorHAnsi"/>
          <w:sz w:val="18"/>
          <w:szCs w:val="18"/>
          <w:highlight w:val="yellow"/>
        </w:rPr>
      </w:pPr>
    </w:p>
    <w:p w:rsidR="00C06C41" w:rsidRPr="004F1FC3" w:rsidRDefault="00637335" w:rsidP="00DA27F4">
      <w:pPr>
        <w:rPr>
          <w:rFonts w:asciiTheme="minorHAnsi" w:hAnsiTheme="minorHAnsi" w:cstheme="minorHAnsi"/>
          <w:sz w:val="18"/>
          <w:szCs w:val="18"/>
        </w:rPr>
      </w:pPr>
      <w:r w:rsidRPr="00637335">
        <w:rPr>
          <w:rFonts w:asciiTheme="minorHAnsi" w:hAnsiTheme="minorHAnsi" w:cstheme="minorHAnsi"/>
          <w:sz w:val="18"/>
          <w:szCs w:val="18"/>
        </w:rPr>
        <w:t xml:space="preserve">En virtud de lo anterior, el informe de resultados de los Ensayos de Validación de CEMS de la </w:t>
      </w:r>
      <w:r w:rsidR="007972A7">
        <w:rPr>
          <w:rFonts w:asciiTheme="minorHAnsi" w:hAnsiTheme="minorHAnsi" w:cstheme="minorHAnsi"/>
          <w:sz w:val="18"/>
          <w:szCs w:val="18"/>
        </w:rPr>
        <w:t>Unidad 1</w:t>
      </w:r>
      <w:r w:rsidRPr="00637335">
        <w:rPr>
          <w:rFonts w:asciiTheme="minorHAnsi" w:hAnsiTheme="minorHAnsi" w:cstheme="minorHAnsi"/>
          <w:sz w:val="18"/>
          <w:szCs w:val="18"/>
        </w:rPr>
        <w:t xml:space="preserve"> Central Termoeléctrica </w:t>
      </w:r>
      <w:r w:rsidR="007972A7">
        <w:rPr>
          <w:rFonts w:asciiTheme="minorHAnsi" w:hAnsiTheme="minorHAnsi" w:cstheme="minorHAnsi"/>
          <w:sz w:val="18"/>
          <w:szCs w:val="18"/>
        </w:rPr>
        <w:t>Santa Maria</w:t>
      </w:r>
      <w:r w:rsidRPr="00637335">
        <w:rPr>
          <w:rFonts w:asciiTheme="minorHAnsi" w:hAnsiTheme="minorHAnsi" w:cstheme="minorHAnsi"/>
          <w:sz w:val="18"/>
          <w:szCs w:val="18"/>
        </w:rPr>
        <w:t xml:space="preserve"> debe ser Aprobado.</w:t>
      </w:r>
    </w:p>
    <w:p w:rsidR="0001519A" w:rsidRPr="0049109A" w:rsidRDefault="00121E56" w:rsidP="0024030F">
      <w:pPr>
        <w:pStyle w:val="Ttulo1"/>
      </w:pPr>
      <w:bookmarkStart w:id="15" w:name="_Toc387911615"/>
      <w:r w:rsidRPr="0049109A">
        <w:lastRenderedPageBreak/>
        <w:t>I</w:t>
      </w:r>
      <w:r w:rsidR="00077C86" w:rsidRPr="0049109A">
        <w:t xml:space="preserve">DENTIFICACIÓN </w:t>
      </w:r>
      <w:r w:rsidR="00155D02" w:rsidRPr="0049109A">
        <w:t>DE LA UNIDAD</w:t>
      </w:r>
      <w:bookmarkEnd w:id="15"/>
      <w:r w:rsidR="00155D02" w:rsidRPr="0049109A">
        <w:t xml:space="preserve"> </w:t>
      </w:r>
    </w:p>
    <w:p w:rsidR="00AB4449" w:rsidRPr="0062498D" w:rsidRDefault="00AB4449" w:rsidP="00AB4449">
      <w:pPr>
        <w:rPr>
          <w:color w:val="FF0000"/>
          <w:highlight w:val="yellow"/>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D752DC" w:rsidRPr="0062498D" w:rsidTr="00DA038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797A21">
            <w:pPr>
              <w:rPr>
                <w:rFonts w:asciiTheme="minorHAnsi" w:hAnsiTheme="minorHAnsi" w:cstheme="minorHAnsi"/>
                <w:sz w:val="20"/>
                <w:szCs w:val="20"/>
                <w:lang w:val="es-ES" w:eastAsia="es-ES"/>
              </w:rPr>
            </w:pPr>
            <w:r w:rsidRPr="00036E78">
              <w:rPr>
                <w:rFonts w:asciiTheme="minorHAnsi" w:hAnsiTheme="minorHAnsi" w:cstheme="minorHAnsi"/>
                <w:b/>
                <w:sz w:val="20"/>
                <w:szCs w:val="20"/>
              </w:rPr>
              <w:t>Identificación de la actividad, proyecto o fuente fiscalizada:</w:t>
            </w:r>
            <w:r w:rsidRPr="00036E78">
              <w:rPr>
                <w:rFonts w:asciiTheme="minorHAnsi" w:hAnsiTheme="minorHAnsi" w:cstheme="minorHAnsi"/>
                <w:sz w:val="20"/>
                <w:szCs w:val="20"/>
              </w:rPr>
              <w:t xml:space="preserve"> </w:t>
            </w:r>
            <w:r w:rsidR="00036E78" w:rsidRPr="00036E78">
              <w:rPr>
                <w:rFonts w:asciiTheme="minorHAnsi" w:hAnsiTheme="minorHAnsi" w:cstheme="minorHAnsi"/>
                <w:sz w:val="20"/>
                <w:szCs w:val="20"/>
              </w:rPr>
              <w:t xml:space="preserve">Unidad </w:t>
            </w:r>
            <w:r w:rsidR="00655A77">
              <w:rPr>
                <w:rFonts w:asciiTheme="minorHAnsi" w:hAnsiTheme="minorHAnsi" w:cstheme="minorHAnsi"/>
                <w:sz w:val="20"/>
                <w:szCs w:val="20"/>
              </w:rPr>
              <w:t>1 Central Termoeléctrica Santa Maria.</w:t>
            </w:r>
          </w:p>
        </w:tc>
      </w:tr>
      <w:tr w:rsidR="00D752DC" w:rsidRPr="0062498D" w:rsidTr="00DA038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D752DC">
            <w:pPr>
              <w:rPr>
                <w:rFonts w:asciiTheme="minorHAnsi" w:hAnsiTheme="minorHAnsi" w:cstheme="minorHAnsi"/>
                <w:b/>
                <w:sz w:val="20"/>
                <w:szCs w:val="20"/>
              </w:rPr>
            </w:pPr>
            <w:r w:rsidRPr="00036E78">
              <w:rPr>
                <w:rFonts w:asciiTheme="minorHAnsi" w:hAnsiTheme="minorHAnsi" w:cstheme="minorHAnsi"/>
                <w:b/>
                <w:sz w:val="20"/>
                <w:szCs w:val="20"/>
              </w:rPr>
              <w:t>Región:</w:t>
            </w:r>
            <w:r w:rsidR="004A67C3" w:rsidRPr="00036E78">
              <w:rPr>
                <w:rFonts w:asciiTheme="minorHAnsi" w:hAnsiTheme="minorHAnsi" w:cstheme="minorHAnsi"/>
                <w:sz w:val="20"/>
                <w:szCs w:val="20"/>
              </w:rPr>
              <w:t xml:space="preserve"> </w:t>
            </w:r>
            <w:r w:rsidR="00841627" w:rsidRPr="00036E78">
              <w:rPr>
                <w:rFonts w:asciiTheme="minorHAnsi" w:hAnsiTheme="minorHAnsi" w:cstheme="minorHAnsi"/>
                <w:sz w:val="20"/>
                <w:szCs w:val="20"/>
              </w:rPr>
              <w:t xml:space="preserve"> Re</w:t>
            </w:r>
            <w:r w:rsidR="00655A77">
              <w:rPr>
                <w:rFonts w:asciiTheme="minorHAnsi" w:hAnsiTheme="minorHAnsi" w:cstheme="minorHAnsi"/>
                <w:sz w:val="20"/>
                <w:szCs w:val="20"/>
              </w:rPr>
              <w:t>gión del Biobío.</w:t>
            </w:r>
          </w:p>
        </w:tc>
        <w:tc>
          <w:tcPr>
            <w:tcW w:w="2259" w:type="pct"/>
            <w:vMerge w:val="restart"/>
            <w:tcBorders>
              <w:top w:val="single" w:sz="4" w:space="0" w:color="auto"/>
              <w:left w:val="single" w:sz="4" w:space="0" w:color="auto"/>
              <w:right w:val="single" w:sz="4" w:space="0" w:color="auto"/>
            </w:tcBorders>
            <w:shd w:val="clear" w:color="auto" w:fill="FFFFFF"/>
            <w:hideMark/>
          </w:tcPr>
          <w:p w:rsidR="00D04B4A" w:rsidRPr="00036E78" w:rsidRDefault="00D04B4A" w:rsidP="00D04B4A">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0A3198" w:rsidRPr="00036E78" w:rsidRDefault="00762DEF" w:rsidP="000D5A5B">
            <w:pPr>
              <w:jc w:val="left"/>
              <w:rPr>
                <w:rFonts w:asciiTheme="minorHAnsi" w:hAnsiTheme="minorHAnsi" w:cstheme="minorHAnsi"/>
                <w:sz w:val="20"/>
                <w:szCs w:val="20"/>
              </w:rPr>
            </w:pPr>
            <w:r>
              <w:rPr>
                <w:rFonts w:asciiTheme="minorHAnsi" w:hAnsiTheme="minorHAnsi" w:cstheme="minorHAnsi"/>
                <w:sz w:val="20"/>
                <w:szCs w:val="20"/>
              </w:rPr>
              <w:t xml:space="preserve">Fundo El Manco # 4775, Coronel. </w:t>
            </w:r>
          </w:p>
          <w:p w:rsidR="00D04B4A" w:rsidRPr="00036E78" w:rsidRDefault="000A3198" w:rsidP="000A3198">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D752DC" w:rsidRPr="0062498D" w:rsidTr="00DA038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D752DC">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w:t>
            </w:r>
            <w:r w:rsidR="00664739">
              <w:rPr>
                <w:rFonts w:asciiTheme="minorHAnsi" w:hAnsiTheme="minorHAnsi" w:cstheme="minorHAnsi"/>
                <w:sz w:val="20"/>
                <w:szCs w:val="20"/>
              </w:rPr>
              <w:t xml:space="preserve">Concepción. </w:t>
            </w:r>
          </w:p>
        </w:tc>
        <w:tc>
          <w:tcPr>
            <w:tcW w:w="2259" w:type="pct"/>
            <w:vMerge/>
            <w:tcBorders>
              <w:left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D752DC">
        <w:trPr>
          <w:trHeight w:val="222"/>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D752DC">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00664739">
              <w:rPr>
                <w:rFonts w:asciiTheme="minorHAnsi" w:hAnsiTheme="minorHAnsi" w:cstheme="minorHAnsi"/>
                <w:sz w:val="20"/>
                <w:szCs w:val="20"/>
              </w:rPr>
              <w:t xml:space="preserve"> Coronel.</w:t>
            </w:r>
          </w:p>
        </w:tc>
        <w:tc>
          <w:tcPr>
            <w:tcW w:w="2259" w:type="pct"/>
            <w:vMerge/>
            <w:tcBorders>
              <w:left w:val="single" w:sz="4" w:space="0" w:color="auto"/>
              <w:bottom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DA0384">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5712B" w:rsidRPr="00036E78" w:rsidRDefault="00841627" w:rsidP="00C5712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841627" w:rsidRPr="00036E78" w:rsidRDefault="00762DEF" w:rsidP="0080343D">
            <w:pPr>
              <w:pStyle w:val="Default"/>
              <w:jc w:val="both"/>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 xml:space="preserve">Colbún S.A.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036E78" w:rsidRDefault="00841627" w:rsidP="0076540B">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841627" w:rsidRPr="00036E78" w:rsidRDefault="00762DEF" w:rsidP="0080343D">
            <w:pPr>
              <w:pStyle w:val="Default"/>
              <w:jc w:val="both"/>
              <w:rPr>
                <w:color w:val="auto"/>
                <w:sz w:val="20"/>
                <w:szCs w:val="20"/>
              </w:rPr>
            </w:pPr>
            <w:r>
              <w:rPr>
                <w:rFonts w:asciiTheme="minorHAnsi" w:hAnsiTheme="minorHAnsi" w:cstheme="minorHAnsi"/>
                <w:color w:val="auto"/>
                <w:sz w:val="20"/>
                <w:szCs w:val="20"/>
                <w:lang w:eastAsia="en-US"/>
              </w:rPr>
              <w:t>96.505.760-9</w:t>
            </w:r>
          </w:p>
        </w:tc>
      </w:tr>
      <w:tr w:rsidR="00D752DC" w:rsidRPr="0062498D" w:rsidTr="00DA038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5A3614">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005A3614" w:rsidRPr="00036E78">
              <w:rPr>
                <w:rFonts w:asciiTheme="minorHAnsi" w:hAnsiTheme="minorHAnsi" w:cstheme="minorHAnsi"/>
                <w:sz w:val="20"/>
                <w:szCs w:val="20"/>
              </w:rPr>
              <w:tab/>
            </w:r>
          </w:p>
          <w:p w:rsidR="004B307F" w:rsidRPr="00036E78" w:rsidRDefault="00762DEF" w:rsidP="0080343D">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AV. Apoquindo 4775, Las Condes.</w:t>
            </w:r>
          </w:p>
          <w:p w:rsidR="00841627" w:rsidRPr="00036E78" w:rsidRDefault="004B307F" w:rsidP="004B307F">
            <w:pPr>
              <w:tabs>
                <w:tab w:val="left" w:pos="2370"/>
              </w:tabs>
              <w:rPr>
                <w:lang w:eastAsia="es-ES"/>
              </w:rPr>
            </w:pPr>
            <w:r w:rsidRPr="00036E78">
              <w:rPr>
                <w:lang w:eastAsia="es-ES"/>
              </w:rPr>
              <w:tab/>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036E78" w:rsidRDefault="00841627" w:rsidP="00855E7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855E73" w:rsidRPr="00036E78" w:rsidRDefault="001E09F3" w:rsidP="00C11F5F">
            <w:pPr>
              <w:pStyle w:val="Default"/>
              <w:jc w:val="both"/>
              <w:rPr>
                <w:rFonts w:ascii="TahomaNormal" w:hAnsi="TahomaNormal" w:cs="TahomaNormal"/>
                <w:sz w:val="15"/>
                <w:szCs w:val="15"/>
              </w:rPr>
            </w:pPr>
            <w:hyperlink r:id="rId17" w:history="1">
              <w:r w:rsidR="00762DEF" w:rsidRPr="00ED4493">
                <w:rPr>
                  <w:rStyle w:val="Hipervnculo"/>
                  <w:rFonts w:asciiTheme="minorHAnsi" w:hAnsiTheme="minorHAnsi" w:cstheme="minorHAnsi"/>
                  <w:sz w:val="20"/>
                  <w:szCs w:val="20"/>
                  <w:lang w:eastAsia="en-US"/>
                </w:rPr>
                <w:t>dgordon@colbun.cl</w:t>
              </w:r>
            </w:hyperlink>
            <w:r w:rsidR="00762DEF">
              <w:rPr>
                <w:rFonts w:asciiTheme="minorHAnsi" w:hAnsiTheme="minorHAnsi" w:cstheme="minorHAnsi"/>
                <w:sz w:val="20"/>
                <w:szCs w:val="20"/>
                <w:lang w:eastAsia="en-US"/>
              </w:rPr>
              <w:t xml:space="preserve"> </w:t>
            </w:r>
          </w:p>
        </w:tc>
      </w:tr>
      <w:tr w:rsidR="00D752DC" w:rsidRPr="0062498D" w:rsidTr="002C2BA1">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036E78"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1627" w:rsidRPr="00036E78" w:rsidRDefault="00841627" w:rsidP="00C11F5F">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00C5712B" w:rsidRPr="00036E78">
              <w:rPr>
                <w:rFonts w:asciiTheme="minorHAnsi" w:hAnsiTheme="minorHAnsi" w:cstheme="minorHAnsi"/>
                <w:sz w:val="20"/>
              </w:rPr>
              <w:t xml:space="preserve"> </w:t>
            </w:r>
            <w:r w:rsidR="00BC042D" w:rsidRPr="00036E78">
              <w:rPr>
                <w:rFonts w:asciiTheme="minorHAnsi" w:hAnsiTheme="minorHAnsi" w:cstheme="minorHAnsi"/>
                <w:sz w:val="20"/>
                <w:szCs w:val="20"/>
              </w:rPr>
              <w:t xml:space="preserve">(56) </w:t>
            </w:r>
            <w:r w:rsidR="00762DEF">
              <w:rPr>
                <w:rFonts w:asciiTheme="minorHAnsi" w:hAnsiTheme="minorHAnsi" w:cstheme="minorHAnsi"/>
                <w:sz w:val="20"/>
                <w:szCs w:val="20"/>
              </w:rPr>
              <w:t>2 4604000</w:t>
            </w:r>
          </w:p>
        </w:tc>
      </w:tr>
      <w:tr w:rsidR="00D752DC" w:rsidRPr="0062498D" w:rsidTr="002C2BA1">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DA0384">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841627" w:rsidRPr="00036E78" w:rsidRDefault="00762DEF" w:rsidP="00D752DC">
            <w:pPr>
              <w:pStyle w:val="Default"/>
              <w:jc w:val="both"/>
              <w:rPr>
                <w:rFonts w:asciiTheme="minorHAnsi" w:hAnsiTheme="minorHAnsi" w:cstheme="minorHAnsi"/>
                <w:b/>
                <w:color w:val="auto"/>
                <w:sz w:val="20"/>
                <w:szCs w:val="20"/>
              </w:rPr>
            </w:pPr>
            <w:r>
              <w:rPr>
                <w:rFonts w:asciiTheme="minorHAnsi" w:hAnsiTheme="minorHAnsi" w:cstheme="minorHAnsi"/>
                <w:color w:val="auto"/>
                <w:sz w:val="20"/>
                <w:szCs w:val="20"/>
                <w:lang w:eastAsia="en-US"/>
              </w:rPr>
              <w:t>Thomas Christoph Keller Lippold.</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C11F5F">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762DEF">
              <w:rPr>
                <w:rFonts w:asciiTheme="minorHAnsi" w:hAnsiTheme="minorHAnsi" w:cstheme="minorHAnsi"/>
                <w:sz w:val="20"/>
                <w:szCs w:val="20"/>
              </w:rPr>
              <w:t>5495282-1</w:t>
            </w:r>
          </w:p>
        </w:tc>
      </w:tr>
      <w:tr w:rsidR="00D752DC" w:rsidRPr="0062498D"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49109A" w:rsidRDefault="00841627" w:rsidP="00460653">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841627" w:rsidRPr="0049109A" w:rsidRDefault="003E773B" w:rsidP="00C11F5F">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Av. Apoquindo #4775, piso11. Las Condes.</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5E73" w:rsidRPr="0049109A" w:rsidRDefault="00841627" w:rsidP="00C11F5F">
            <w:pPr>
              <w:pStyle w:val="Default"/>
              <w:jc w:val="both"/>
              <w:rPr>
                <w:rFonts w:asciiTheme="minorHAnsi" w:hAnsiTheme="minorHAnsi" w:cstheme="minorHAnsi"/>
                <w:sz w:val="20"/>
              </w:rPr>
            </w:pPr>
            <w:r w:rsidRPr="0049109A">
              <w:rPr>
                <w:rFonts w:asciiTheme="minorHAnsi" w:hAnsiTheme="minorHAnsi" w:cstheme="minorHAnsi"/>
                <w:b/>
                <w:color w:val="auto"/>
                <w:sz w:val="20"/>
              </w:rPr>
              <w:t>Correo</w:t>
            </w:r>
            <w:r w:rsidR="00085590" w:rsidRPr="0049109A">
              <w:rPr>
                <w:rFonts w:asciiTheme="minorHAnsi" w:hAnsiTheme="minorHAnsi" w:cstheme="minorHAnsi"/>
                <w:b/>
                <w:color w:val="auto"/>
                <w:sz w:val="20"/>
              </w:rPr>
              <w:t xml:space="preserve"> </w:t>
            </w:r>
            <w:r w:rsidRPr="0049109A">
              <w:rPr>
                <w:rFonts w:asciiTheme="minorHAnsi" w:hAnsiTheme="minorHAnsi" w:cstheme="minorHAnsi"/>
                <w:b/>
                <w:color w:val="auto"/>
                <w:sz w:val="20"/>
              </w:rPr>
              <w:t>electrónico:</w:t>
            </w:r>
            <w:r w:rsidR="003C7F9F" w:rsidRPr="0049109A">
              <w:rPr>
                <w:rFonts w:asciiTheme="minorHAnsi" w:hAnsiTheme="minorHAnsi" w:cstheme="minorHAnsi"/>
                <w:color w:val="auto"/>
                <w:sz w:val="20"/>
                <w:szCs w:val="20"/>
              </w:rPr>
              <w:t xml:space="preserve"> </w:t>
            </w:r>
            <w:hyperlink r:id="rId18" w:history="1">
              <w:r w:rsidR="003E773B" w:rsidRPr="00ED4493">
                <w:rPr>
                  <w:rStyle w:val="Hipervnculo"/>
                  <w:rFonts w:asciiTheme="minorHAnsi" w:hAnsiTheme="minorHAnsi" w:cstheme="minorHAnsi"/>
                  <w:sz w:val="20"/>
                  <w:szCs w:val="20"/>
                </w:rPr>
                <w:t>tkeller@colbun.cl</w:t>
              </w:r>
            </w:hyperlink>
            <w:r w:rsidR="003E773B">
              <w:rPr>
                <w:rFonts w:asciiTheme="minorHAnsi" w:hAnsiTheme="minorHAnsi" w:cstheme="minorHAnsi"/>
                <w:color w:val="auto"/>
                <w:sz w:val="20"/>
                <w:szCs w:val="20"/>
              </w:rPr>
              <w:t xml:space="preserve"> </w:t>
            </w:r>
          </w:p>
        </w:tc>
      </w:tr>
      <w:tr w:rsidR="00D752DC" w:rsidRPr="0062498D"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49109A"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205E7" w:rsidRPr="0049109A" w:rsidRDefault="00841627" w:rsidP="005C32D3">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w:t>
            </w:r>
            <w:r w:rsidR="003E773B">
              <w:rPr>
                <w:rFonts w:asciiTheme="minorHAnsi" w:hAnsiTheme="minorHAnsi" w:cstheme="minorHAnsi"/>
                <w:sz w:val="20"/>
              </w:rPr>
              <w:t xml:space="preserve"> (56) 2 4604000</w:t>
            </w:r>
          </w:p>
        </w:tc>
      </w:tr>
      <w:tr w:rsidR="00D752DC" w:rsidRPr="0062498D" w:rsidTr="006C5B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04B4A" w:rsidRPr="00036E78" w:rsidRDefault="00D04B4A" w:rsidP="00D04B4A">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D752DC" w:rsidRPr="0062498D" w:rsidTr="006C5B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A0384" w:rsidRPr="00036E78" w:rsidRDefault="00DA0384" w:rsidP="00DA0384">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DA0384" w:rsidRPr="00036E78" w:rsidRDefault="003E773B" w:rsidP="00855E73">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Turbina Vapor.</w:t>
            </w:r>
            <w:r w:rsidR="007205E7" w:rsidRPr="00036E78">
              <w:rPr>
                <w:rFonts w:asciiTheme="minorHAnsi" w:hAnsiTheme="minorHAnsi" w:cstheme="minorHAnsi"/>
                <w:sz w:val="20"/>
                <w:szCs w:val="20"/>
              </w:rPr>
              <w:t xml:space="preserve"> </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DA0384" w:rsidRPr="00036E78" w:rsidRDefault="00DA0384" w:rsidP="00DA0384">
            <w:pPr>
              <w:rPr>
                <w:rFonts w:asciiTheme="minorHAnsi" w:hAnsiTheme="minorHAnsi" w:cstheme="minorHAnsi"/>
                <w:sz w:val="20"/>
                <w:szCs w:val="20"/>
              </w:rPr>
            </w:pPr>
            <w:r w:rsidRPr="00036E78">
              <w:rPr>
                <w:rFonts w:asciiTheme="minorHAnsi" w:hAnsiTheme="minorHAnsi" w:cstheme="minorHAnsi"/>
                <w:b/>
                <w:sz w:val="20"/>
                <w:szCs w:val="20"/>
              </w:rPr>
              <w:t>Combustible</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 xml:space="preserve"> utilizado</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w:t>
            </w:r>
          </w:p>
          <w:p w:rsidR="00DA0384" w:rsidRPr="00036E78" w:rsidRDefault="00036E78" w:rsidP="003E773B">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Carbón</w:t>
            </w:r>
            <w:r w:rsidR="003E773B">
              <w:rPr>
                <w:rFonts w:asciiTheme="minorHAnsi" w:hAnsiTheme="minorHAnsi" w:cstheme="minorHAnsi"/>
                <w:sz w:val="20"/>
                <w:szCs w:val="20"/>
              </w:rPr>
              <w:t xml:space="preserve"> Mineral</w:t>
            </w:r>
            <w:r>
              <w:rPr>
                <w:rFonts w:asciiTheme="minorHAnsi" w:hAnsiTheme="minorHAnsi" w:cstheme="minorHAnsi"/>
                <w:sz w:val="20"/>
                <w:szCs w:val="20"/>
              </w:rPr>
              <w:t xml:space="preserve"> </w:t>
            </w:r>
            <w:r w:rsidR="003E773B">
              <w:rPr>
                <w:rFonts w:asciiTheme="minorHAnsi" w:hAnsiTheme="minorHAnsi" w:cstheme="minorHAnsi"/>
                <w:sz w:val="20"/>
                <w:szCs w:val="20"/>
              </w:rPr>
              <w:t xml:space="preserve">– Petróleo 2. </w:t>
            </w:r>
            <w:r>
              <w:rPr>
                <w:rFonts w:asciiTheme="minorHAnsi" w:hAnsiTheme="minorHAnsi" w:cstheme="minorHAnsi"/>
                <w:sz w:val="20"/>
                <w:szCs w:val="20"/>
              </w:rPr>
              <w:t xml:space="preserve"> </w:t>
            </w:r>
          </w:p>
        </w:tc>
      </w:tr>
      <w:tr w:rsidR="00D752DC" w:rsidRPr="0062498D" w:rsidTr="006C5B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3B2A" w:rsidRPr="0062498D" w:rsidRDefault="00E93B2A" w:rsidP="00036E78">
            <w:pPr>
              <w:rPr>
                <w:rFonts w:asciiTheme="minorHAnsi" w:hAnsiTheme="minorHAnsi" w:cstheme="minorHAnsi"/>
                <w:b/>
                <w:sz w:val="20"/>
                <w:szCs w:val="20"/>
                <w:highlight w:val="yellow"/>
              </w:rPr>
            </w:pPr>
            <w:r w:rsidRPr="0049109A">
              <w:rPr>
                <w:rFonts w:asciiTheme="minorHAnsi" w:hAnsiTheme="minorHAnsi" w:cstheme="minorHAnsi"/>
                <w:b/>
                <w:sz w:val="20"/>
                <w:szCs w:val="20"/>
              </w:rPr>
              <w:t>CEMS Instalados:</w:t>
            </w:r>
            <w:r w:rsidR="00EF01AF" w:rsidRPr="0049109A">
              <w:rPr>
                <w:rFonts w:asciiTheme="minorHAnsi" w:hAnsiTheme="minorHAnsi" w:cstheme="minorHAnsi"/>
                <w:b/>
                <w:sz w:val="20"/>
                <w:szCs w:val="20"/>
              </w:rPr>
              <w:t xml:space="preserve"> </w:t>
            </w:r>
            <w:r w:rsidR="007205E7" w:rsidRPr="0049109A">
              <w:rPr>
                <w:rFonts w:asciiTheme="minorHAnsi" w:hAnsiTheme="minorHAnsi" w:cstheme="minorHAnsi"/>
                <w:sz w:val="20"/>
                <w:szCs w:val="20"/>
              </w:rPr>
              <w:t>O</w:t>
            </w:r>
            <w:r w:rsidR="007205E7" w:rsidRPr="0049109A">
              <w:rPr>
                <w:rFonts w:asciiTheme="minorHAnsi" w:hAnsiTheme="minorHAnsi" w:cstheme="minorHAnsi"/>
                <w:sz w:val="20"/>
                <w:szCs w:val="20"/>
                <w:vertAlign w:val="subscript"/>
              </w:rPr>
              <w:t>2</w:t>
            </w:r>
            <w:r w:rsidR="003E773B">
              <w:rPr>
                <w:rFonts w:asciiTheme="minorHAnsi" w:hAnsiTheme="minorHAnsi" w:cstheme="minorHAnsi"/>
                <w:sz w:val="20"/>
                <w:szCs w:val="20"/>
                <w:vertAlign w:val="subscript"/>
              </w:rPr>
              <w:t xml:space="preserve"> ,</w:t>
            </w:r>
            <w:r w:rsidR="00036E78" w:rsidRPr="0049109A">
              <w:rPr>
                <w:rFonts w:asciiTheme="minorHAnsi" w:hAnsiTheme="minorHAnsi" w:cstheme="minorHAnsi"/>
                <w:sz w:val="20"/>
                <w:szCs w:val="20"/>
              </w:rPr>
              <w:t>NO</w:t>
            </w:r>
            <w:r w:rsidR="00036E78" w:rsidRPr="0049109A">
              <w:rPr>
                <w:rFonts w:asciiTheme="minorHAnsi" w:hAnsiTheme="minorHAnsi" w:cstheme="minorHAnsi"/>
                <w:sz w:val="20"/>
                <w:szCs w:val="20"/>
                <w:vertAlign w:val="subscript"/>
              </w:rPr>
              <w:t>x</w:t>
            </w:r>
            <w:r w:rsidR="00036E78" w:rsidRPr="0049109A">
              <w:rPr>
                <w:rFonts w:asciiTheme="minorHAnsi" w:hAnsiTheme="minorHAnsi" w:cstheme="minorHAnsi"/>
                <w:sz w:val="20"/>
                <w:szCs w:val="20"/>
              </w:rPr>
              <w:t>, SO</w:t>
            </w:r>
            <w:r w:rsidR="00036E78" w:rsidRPr="0049109A">
              <w:rPr>
                <w:rFonts w:asciiTheme="minorHAnsi" w:hAnsiTheme="minorHAnsi" w:cstheme="minorHAnsi"/>
                <w:sz w:val="20"/>
                <w:szCs w:val="20"/>
                <w:vertAlign w:val="subscript"/>
              </w:rPr>
              <w:t>2</w:t>
            </w:r>
            <w:r w:rsidR="00036E78" w:rsidRPr="0049109A">
              <w:rPr>
                <w:rFonts w:asciiTheme="minorHAnsi" w:hAnsiTheme="minorHAnsi" w:cstheme="minorHAnsi"/>
                <w:sz w:val="20"/>
                <w:szCs w:val="20"/>
              </w:rPr>
              <w:t>, CO</w:t>
            </w:r>
            <w:r w:rsidR="00036E78" w:rsidRPr="0049109A">
              <w:rPr>
                <w:rFonts w:asciiTheme="minorHAnsi" w:hAnsiTheme="minorHAnsi" w:cstheme="minorHAnsi"/>
                <w:sz w:val="20"/>
                <w:szCs w:val="20"/>
                <w:vertAlign w:val="subscript"/>
              </w:rPr>
              <w:t>2</w:t>
            </w:r>
            <w:r w:rsidR="00036E78" w:rsidRPr="0049109A">
              <w:rPr>
                <w:rFonts w:asciiTheme="minorHAnsi" w:hAnsiTheme="minorHAnsi" w:cstheme="minorHAnsi"/>
                <w:sz w:val="20"/>
                <w:szCs w:val="20"/>
              </w:rPr>
              <w:t>, Flujo y Material Particulado.</w:t>
            </w:r>
          </w:p>
        </w:tc>
      </w:tr>
    </w:tbl>
    <w:p w:rsidR="00086F71" w:rsidRPr="0062498D" w:rsidRDefault="00086F71">
      <w:pPr>
        <w:jc w:val="left"/>
        <w:rPr>
          <w:rFonts w:asciiTheme="minorHAnsi" w:eastAsia="Times New Roman" w:hAnsiTheme="minorHAnsi"/>
          <w:b/>
          <w:bCs/>
          <w:color w:val="FF0000"/>
          <w:kern w:val="32"/>
          <w:sz w:val="24"/>
          <w:szCs w:val="24"/>
          <w:highlight w:val="yellow"/>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87911616"/>
      <w:bookmarkStart w:id="28" w:name="_Toc353993437"/>
      <w:bookmarkStart w:id="29" w:name="_Toc362864230"/>
      <w:bookmarkStart w:id="30" w:name="_Toc353993440"/>
      <w:bookmarkEnd w:id="16"/>
      <w:bookmarkEnd w:id="17"/>
      <w:bookmarkEnd w:id="18"/>
      <w:bookmarkEnd w:id="19"/>
      <w:bookmarkEnd w:id="20"/>
      <w:bookmarkEnd w:id="21"/>
      <w:bookmarkEnd w:id="22"/>
      <w:bookmarkEnd w:id="23"/>
      <w:bookmarkEnd w:id="24"/>
      <w:bookmarkEnd w:id="25"/>
      <w:bookmarkEnd w:id="26"/>
    </w:p>
    <w:p w:rsidR="00BE7D6E" w:rsidRPr="0062498D" w:rsidRDefault="00BE7D6E">
      <w:pPr>
        <w:jc w:val="left"/>
        <w:rPr>
          <w:rFonts w:asciiTheme="minorHAnsi" w:eastAsia="Times New Roman" w:hAnsiTheme="minorHAnsi"/>
          <w:b/>
          <w:bCs/>
          <w:color w:val="FF0000"/>
          <w:kern w:val="32"/>
          <w:sz w:val="24"/>
          <w:szCs w:val="24"/>
          <w:highlight w:val="yellow"/>
        </w:rPr>
      </w:pPr>
    </w:p>
    <w:p w:rsidR="001A09D8" w:rsidRPr="000A3198" w:rsidRDefault="001A09D8">
      <w:pPr>
        <w:jc w:val="left"/>
        <w:rPr>
          <w:rFonts w:asciiTheme="minorHAnsi" w:eastAsia="Times New Roman" w:hAnsiTheme="minorHAnsi"/>
          <w:b/>
          <w:bCs/>
          <w:color w:val="FF0000"/>
          <w:kern w:val="32"/>
          <w:sz w:val="24"/>
          <w:szCs w:val="24"/>
        </w:rPr>
      </w:pPr>
    </w:p>
    <w:p w:rsidR="00D04B4A" w:rsidRPr="000A3198" w:rsidRDefault="00D04B4A" w:rsidP="00D04B4A">
      <w:pPr>
        <w:pStyle w:val="Ttulo1"/>
      </w:pPr>
      <w:r w:rsidRPr="000A3198">
        <w:lastRenderedPageBreak/>
        <w:t>IDENTIFICACIÓN DE LA ENTIDAD DE INSPECCION</w:t>
      </w:r>
      <w:bookmarkEnd w:id="27"/>
      <w:r w:rsidRPr="000A3198">
        <w:t xml:space="preserve"> </w:t>
      </w:r>
    </w:p>
    <w:p w:rsidR="002572BD" w:rsidRPr="000A3198" w:rsidRDefault="002572BD" w:rsidP="002572BD">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5016A"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0A3198" w:rsidRDefault="0015016A" w:rsidP="00216D72">
            <w:pPr>
              <w:rPr>
                <w:rFonts w:asciiTheme="minorHAnsi" w:hAnsiTheme="minorHAnsi"/>
                <w:sz w:val="20"/>
                <w:szCs w:val="20"/>
              </w:rPr>
            </w:pPr>
            <w:bookmarkStart w:id="31" w:name="_Toc387911617"/>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5016A" w:rsidRPr="000A3198" w:rsidRDefault="0015016A" w:rsidP="00954538">
            <w:pPr>
              <w:numPr>
                <w:ilvl w:val="0"/>
                <w:numId w:val="5"/>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RUT o RUN:</w:t>
            </w:r>
          </w:p>
          <w:p w:rsidR="0015016A" w:rsidRPr="000A3198" w:rsidRDefault="0015016A" w:rsidP="00954538">
            <w:pPr>
              <w:numPr>
                <w:ilvl w:val="0"/>
                <w:numId w:val="5"/>
              </w:numPr>
              <w:rPr>
                <w:rFonts w:asciiTheme="minorHAnsi" w:hAnsiTheme="minorHAnsi"/>
                <w:sz w:val="20"/>
                <w:szCs w:val="20"/>
              </w:rPr>
            </w:pPr>
            <w:r w:rsidRPr="000A3198">
              <w:rPr>
                <w:rFonts w:asciiTheme="minorHAnsi" w:hAnsiTheme="minorHAnsi" w:cstheme="minorHAnsi"/>
                <w:sz w:val="20"/>
                <w:szCs w:val="20"/>
              </w:rPr>
              <w:t>78.155.540-1</w:t>
            </w:r>
          </w:p>
        </w:tc>
      </w:tr>
      <w:tr w:rsidR="0015016A"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0A3198" w:rsidRDefault="0015016A" w:rsidP="00216D72">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5016A" w:rsidRPr="000A3198" w:rsidRDefault="0015016A" w:rsidP="00954538">
            <w:pPr>
              <w:numPr>
                <w:ilvl w:val="0"/>
                <w:numId w:val="5"/>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rsidR="0015016A" w:rsidRPr="000A3198" w:rsidRDefault="0015016A" w:rsidP="00954538">
            <w:pPr>
              <w:numPr>
                <w:ilvl w:val="0"/>
                <w:numId w:val="5"/>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15016A" w:rsidRPr="0062498D"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Correo Electrónico:</w:t>
            </w:r>
          </w:p>
          <w:p w:rsidR="0015016A" w:rsidRPr="000A3198" w:rsidRDefault="001E09F3" w:rsidP="00954538">
            <w:pPr>
              <w:numPr>
                <w:ilvl w:val="0"/>
                <w:numId w:val="5"/>
              </w:numPr>
              <w:rPr>
                <w:rFonts w:asciiTheme="minorHAnsi" w:hAnsiTheme="minorHAnsi"/>
                <w:sz w:val="20"/>
                <w:szCs w:val="20"/>
              </w:rPr>
            </w:pPr>
            <w:hyperlink r:id="rId19" w:history="1">
              <w:r w:rsidR="0015016A"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Teléfono: </w:t>
            </w:r>
          </w:p>
          <w:p w:rsidR="0015016A" w:rsidRPr="000A3198" w:rsidRDefault="0015016A" w:rsidP="00954538">
            <w:pPr>
              <w:numPr>
                <w:ilvl w:val="0"/>
                <w:numId w:val="5"/>
              </w:numPr>
              <w:rPr>
                <w:rFonts w:asciiTheme="minorHAnsi" w:hAnsiTheme="minorHAnsi"/>
                <w:sz w:val="20"/>
                <w:szCs w:val="20"/>
              </w:rPr>
            </w:pPr>
            <w:r w:rsidRPr="000A3198">
              <w:rPr>
                <w:rFonts w:asciiTheme="minorHAnsi" w:hAnsiTheme="minorHAnsi"/>
                <w:sz w:val="20"/>
                <w:szCs w:val="20"/>
              </w:rPr>
              <w:t>(56-41) 2332098</w:t>
            </w:r>
          </w:p>
        </w:tc>
      </w:tr>
    </w:tbl>
    <w:p w:rsidR="0015016A" w:rsidRPr="0062498D" w:rsidRDefault="0015016A" w:rsidP="0015016A">
      <w:pPr>
        <w:pStyle w:val="Ttulo1"/>
        <w:numPr>
          <w:ilvl w:val="0"/>
          <w:numId w:val="0"/>
        </w:numPr>
        <w:ind w:left="720"/>
        <w:rPr>
          <w:highlight w:val="yellow"/>
        </w:rPr>
      </w:pPr>
    </w:p>
    <w:p w:rsidR="00C50FD5" w:rsidRPr="000A3198" w:rsidRDefault="00C50FD5" w:rsidP="00C50FD5">
      <w:pPr>
        <w:pStyle w:val="Ttulo1"/>
      </w:pPr>
      <w:r w:rsidRPr="000A3198">
        <w:t>MOTIVO DE LA ACTIVIDAD DE FISCALIZACIÓN</w:t>
      </w:r>
      <w:bookmarkEnd w:id="28"/>
      <w:bookmarkEnd w:id="29"/>
      <w:bookmarkEnd w:id="31"/>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0A3198" w:rsidTr="006B09ED">
        <w:trPr>
          <w:trHeight w:val="380"/>
        </w:trPr>
        <w:tc>
          <w:tcPr>
            <w:tcW w:w="3048"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0A3198"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0A3198" w:rsidRDefault="00C50FD5" w:rsidP="00C61020">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C50FD5" w:rsidRPr="000A3198" w:rsidRDefault="007B27A9" w:rsidP="00C61020">
            <w:pPr>
              <w:jc w:val="left"/>
              <w:rPr>
                <w:rFonts w:asciiTheme="minorHAnsi" w:hAnsiTheme="minorHAnsi" w:cstheme="minorHAnsi"/>
                <w:b/>
              </w:rPr>
            </w:pPr>
            <w:r w:rsidRPr="000A3198">
              <w:rPr>
                <w:rFonts w:asciiTheme="minorHAnsi" w:hAnsiTheme="minorHAnsi" w:cstheme="minorHAnsi"/>
                <w:b/>
              </w:rPr>
              <w:t>X</w:t>
            </w:r>
          </w:p>
        </w:tc>
      </w:tr>
    </w:tbl>
    <w:p w:rsidR="00C50FD5" w:rsidRPr="000A3198" w:rsidRDefault="00C50FD5" w:rsidP="00C50FD5">
      <w:pPr>
        <w:rPr>
          <w:rFonts w:asciiTheme="minorHAnsi" w:hAnsiTheme="minorHAnsi" w:cstheme="minorHAnsi"/>
          <w:sz w:val="16"/>
          <w:szCs w:val="16"/>
        </w:rPr>
      </w:pPr>
    </w:p>
    <w:p w:rsidR="00C50FD5" w:rsidRPr="000A3198" w:rsidRDefault="00C50FD5" w:rsidP="00C50FD5">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0A3198" w:rsidTr="006B09ED">
        <w:trPr>
          <w:trHeight w:val="299"/>
        </w:trPr>
        <w:tc>
          <w:tcPr>
            <w:tcW w:w="616"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0A3198" w:rsidRDefault="00C50FD5" w:rsidP="00C61020">
            <w:pPr>
              <w:jc w:val="center"/>
              <w:rPr>
                <w:rFonts w:asciiTheme="minorHAnsi" w:hAnsiTheme="minorHAnsi" w:cstheme="minorHAnsi"/>
              </w:rPr>
            </w:pPr>
            <w:r w:rsidRPr="000A3198">
              <w:rPr>
                <w:rFonts w:asciiTheme="minorHAnsi" w:hAnsiTheme="minorHAnsi" w:cstheme="minorHAnsi"/>
                <w:b/>
              </w:rPr>
              <w:t>Otros (especificar):</w:t>
            </w:r>
          </w:p>
        </w:tc>
        <w:tc>
          <w:tcPr>
            <w:tcW w:w="1763" w:type="pct"/>
            <w:tcBorders>
              <w:bottom w:val="single" w:sz="4" w:space="0" w:color="auto"/>
            </w:tcBorders>
            <w:vAlign w:val="center"/>
          </w:tcPr>
          <w:p w:rsidR="00C50FD5" w:rsidRPr="000A3198" w:rsidRDefault="007B27A9" w:rsidP="007B27A9">
            <w:pPr>
              <w:rPr>
                <w:rFonts w:asciiTheme="minorHAnsi" w:hAnsiTheme="minorHAnsi" w:cstheme="minorHAnsi"/>
              </w:rPr>
            </w:pPr>
            <w:r w:rsidRPr="000A3198">
              <w:rPr>
                <w:rFonts w:asciiTheme="minorHAnsi" w:hAnsiTheme="minorHAnsi" w:cstheme="minorHAnsi"/>
              </w:rPr>
              <w:t>Validación de CEMS.</w:t>
            </w:r>
          </w:p>
        </w:tc>
      </w:tr>
    </w:tbl>
    <w:p w:rsidR="00C50FD5" w:rsidRPr="000A3198" w:rsidRDefault="00C50FD5" w:rsidP="00C50FD5">
      <w:pPr>
        <w:rPr>
          <w:rFonts w:asciiTheme="minorHAnsi" w:hAnsiTheme="minorHAnsi" w:cstheme="minorHAnsi"/>
          <w:color w:val="FF0000"/>
          <w:sz w:val="16"/>
          <w:szCs w:val="16"/>
        </w:rPr>
      </w:pPr>
    </w:p>
    <w:p w:rsidR="00C50FD5" w:rsidRPr="000A3198" w:rsidRDefault="00C50FD5" w:rsidP="00C50FD5">
      <w:pPr>
        <w:pStyle w:val="Ttulo1"/>
      </w:pPr>
      <w:bookmarkStart w:id="32" w:name="_Toc353993438"/>
      <w:bookmarkStart w:id="33" w:name="_Toc362864231"/>
      <w:bookmarkStart w:id="34" w:name="_Toc387911618"/>
      <w:r w:rsidRPr="000A3198">
        <w:t>MATERIA ESPECÍFICA OBJETO DE LA FISCALIZACIÓN</w:t>
      </w:r>
      <w:bookmarkEnd w:id="32"/>
      <w:bookmarkEnd w:id="33"/>
      <w:bookmarkEnd w:id="34"/>
    </w:p>
    <w:p w:rsidR="00C50FD5" w:rsidRPr="000A3198"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Residuos líquidos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935DA6" w:rsidRPr="000A3198" w:rsidTr="00B42C79">
        <w:trPr>
          <w:trHeight w:val="301"/>
        </w:trPr>
        <w:tc>
          <w:tcPr>
            <w:tcW w:w="298" w:type="pct"/>
            <w:vAlign w:val="center"/>
          </w:tcPr>
          <w:p w:rsidR="00C50FD5" w:rsidRPr="000A3198" w:rsidRDefault="00C50FD5" w:rsidP="00C61020">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C50FD5" w:rsidRPr="000A3198"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Paisaje</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0A3198" w:rsidRDefault="00C50FD5" w:rsidP="00C61020">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Otros, (especificar):</w:t>
            </w:r>
          </w:p>
          <w:p w:rsidR="00C50FD5" w:rsidRPr="000A3198" w:rsidRDefault="00C50FD5" w:rsidP="00C61020">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Patrimonio histórico y/o cultural</w:t>
            </w:r>
          </w:p>
          <w:p w:rsidR="00B42C79" w:rsidRPr="000A3198" w:rsidRDefault="00B42C79" w:rsidP="00C61020">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D3331E" w:rsidRPr="000A3198" w:rsidRDefault="00D3331E" w:rsidP="00D3331E">
            <w:pPr>
              <w:rPr>
                <w:rFonts w:asciiTheme="minorHAnsi" w:hAnsiTheme="minorHAnsi" w:cstheme="minorHAnsi"/>
                <w:b/>
              </w:rPr>
            </w:pPr>
          </w:p>
          <w:p w:rsidR="00B42C79" w:rsidRPr="000A3198"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0A3198" w:rsidRDefault="00C50FD5" w:rsidP="00C61020">
            <w:pPr>
              <w:jc w:val="left"/>
              <w:rPr>
                <w:rFonts w:asciiTheme="minorHAnsi" w:hAnsiTheme="minorHAnsi" w:cstheme="minorHAnsi"/>
                <w:b/>
              </w:rPr>
            </w:pPr>
          </w:p>
        </w:tc>
      </w:tr>
    </w:tbl>
    <w:p w:rsidR="00C50FD5" w:rsidRPr="00DE5EB1" w:rsidRDefault="00604EF5" w:rsidP="00331456">
      <w:pPr>
        <w:pStyle w:val="Ttulo1"/>
      </w:pPr>
      <w:bookmarkStart w:id="35" w:name="_Toc362864232"/>
      <w:bookmarkStart w:id="36" w:name="_Toc387911619"/>
      <w:r w:rsidRPr="000A3198">
        <w:rPr>
          <w:color w:val="FF0000"/>
        </w:rPr>
        <w:br w:type="page"/>
      </w:r>
      <w:r w:rsidR="00C50FD5" w:rsidRPr="00DE5EB1">
        <w:lastRenderedPageBreak/>
        <w:t>INSTRUMENTOS DE GESTIÓN AMBIENTAL QUE REGULAN LA ACTIVIDAD FISCALIZADA</w:t>
      </w:r>
      <w:bookmarkEnd w:id="35"/>
      <w:bookmarkEnd w:id="36"/>
    </w:p>
    <w:p w:rsidR="00C50FD5" w:rsidRPr="00DE5EB1"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935DA6" w:rsidRPr="00DE5EB1" w:rsidTr="002D6B59">
        <w:trPr>
          <w:trHeight w:val="428"/>
        </w:trPr>
        <w:tc>
          <w:tcPr>
            <w:tcW w:w="277" w:type="pct"/>
            <w:vAlign w:val="center"/>
          </w:tcPr>
          <w:p w:rsidR="00C50FD5" w:rsidRPr="00DE5EB1"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DE5EB1" w:rsidRDefault="00C50FD5" w:rsidP="00C61020">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C50FD5" w:rsidRPr="00DE5EB1" w:rsidRDefault="00C50FD5" w:rsidP="00C11F5F">
            <w:pPr>
              <w:pStyle w:val="Prrafodelista"/>
              <w:ind w:left="601"/>
              <w:jc w:val="left"/>
              <w:rPr>
                <w:rFonts w:asciiTheme="minorHAnsi" w:hAnsiTheme="minorHAnsi" w:cstheme="minorHAnsi"/>
                <w:sz w:val="22"/>
                <w:szCs w:val="22"/>
              </w:rPr>
            </w:pPr>
          </w:p>
        </w:tc>
      </w:tr>
      <w:tr w:rsidR="00A4492F" w:rsidRPr="00DE5EB1" w:rsidTr="002D6B59">
        <w:trPr>
          <w:trHeight w:val="428"/>
        </w:trPr>
        <w:tc>
          <w:tcPr>
            <w:tcW w:w="277" w:type="pct"/>
            <w:vAlign w:val="center"/>
          </w:tcPr>
          <w:p w:rsidR="00A4492F" w:rsidRPr="00DE5EB1" w:rsidRDefault="00A4492F" w:rsidP="00A4492F">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A4492F" w:rsidRPr="00DE5EB1" w:rsidRDefault="00A4492F" w:rsidP="00A4492F">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A4492F" w:rsidRPr="00DE5EB1" w:rsidRDefault="00A4492F" w:rsidP="00A4492F">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E231E2" w:rsidRPr="00DE5EB1"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E231E2" w:rsidRPr="00DE5EB1" w:rsidRDefault="00E231E2" w:rsidP="00E231E2">
            <w:pPr>
              <w:rPr>
                <w:rFonts w:asciiTheme="minorHAnsi" w:hAnsiTheme="minorHAnsi" w:cstheme="minorHAnsi"/>
                <w:sz w:val="22"/>
                <w:szCs w:val="22"/>
              </w:rPr>
            </w:pPr>
          </w:p>
        </w:tc>
      </w:tr>
      <w:tr w:rsidR="00E231E2" w:rsidRPr="0062498D"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b/>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E231E2" w:rsidRPr="00DE5EB1" w:rsidRDefault="00E231E2" w:rsidP="00E231E2">
            <w:pPr>
              <w:rPr>
                <w:rFonts w:asciiTheme="minorHAnsi" w:eastAsia="Times New Roman" w:hAnsiTheme="minorHAnsi" w:cstheme="minorHAnsi"/>
                <w:sz w:val="22"/>
                <w:szCs w:val="22"/>
              </w:rPr>
            </w:pPr>
          </w:p>
        </w:tc>
      </w:tr>
    </w:tbl>
    <w:p w:rsidR="00C50FD5" w:rsidRPr="00DA54C0" w:rsidRDefault="00C50FD5" w:rsidP="00C50FD5">
      <w:pPr>
        <w:pStyle w:val="Ttulo1"/>
        <w:numPr>
          <w:ilvl w:val="0"/>
          <w:numId w:val="0"/>
        </w:numPr>
        <w:ind w:left="567"/>
        <w:rPr>
          <w:color w:val="FF0000"/>
        </w:rPr>
      </w:pPr>
    </w:p>
    <w:p w:rsidR="008B5520" w:rsidRPr="00DA54C0" w:rsidRDefault="004C0505" w:rsidP="0024030F">
      <w:pPr>
        <w:pStyle w:val="Ttulo1"/>
      </w:pPr>
      <w:bookmarkStart w:id="37" w:name="_Toc387911620"/>
      <w:r w:rsidRPr="00DA54C0">
        <w:t xml:space="preserve">EXAMEN DE LA INFORMACION </w:t>
      </w:r>
      <w:r w:rsidR="008B5520" w:rsidRPr="00DA54C0">
        <w:t>Y RESULTADOS</w:t>
      </w:r>
      <w:bookmarkEnd w:id="30"/>
      <w:bookmarkEnd w:id="37"/>
    </w:p>
    <w:p w:rsidR="004F7C4E" w:rsidRPr="00DA54C0" w:rsidRDefault="004F7C4E" w:rsidP="00E83BC3">
      <w:pPr>
        <w:rPr>
          <w:rFonts w:asciiTheme="minorHAnsi" w:hAnsiTheme="minorHAnsi" w:cstheme="minorHAnsi"/>
          <w:sz w:val="16"/>
          <w:szCs w:val="16"/>
        </w:rPr>
      </w:pPr>
    </w:p>
    <w:p w:rsidR="008B2E06" w:rsidRPr="00DA54C0" w:rsidRDefault="008B2E06" w:rsidP="00A12F36">
      <w:pPr>
        <w:pStyle w:val="Ttulo2"/>
        <w:numPr>
          <w:ilvl w:val="1"/>
          <w:numId w:val="3"/>
        </w:numPr>
        <w:ind w:left="567" w:hanging="567"/>
      </w:pPr>
      <w:r w:rsidRPr="00DA54C0">
        <w:t>Detalle de la información proporcionada</w:t>
      </w:r>
    </w:p>
    <w:p w:rsidR="00D83FDA" w:rsidRPr="00DA54C0" w:rsidRDefault="00D83FDA" w:rsidP="00935F7C">
      <w:pPr>
        <w:rPr>
          <w:rFonts w:asciiTheme="minorHAnsi" w:hAnsiTheme="minorHAnsi" w:cstheme="minorHAnsi"/>
          <w:sz w:val="16"/>
          <w:szCs w:val="16"/>
        </w:rPr>
      </w:pPr>
    </w:p>
    <w:p w:rsidR="00D83FDA" w:rsidRPr="00DA54C0" w:rsidRDefault="00D83FDA" w:rsidP="00D83FDA">
      <w:pPr>
        <w:rPr>
          <w:rFonts w:asciiTheme="minorHAnsi" w:hAnsiTheme="minorHAnsi" w:cstheme="minorHAnsi"/>
        </w:rPr>
      </w:pPr>
      <w:r w:rsidRPr="00DA54C0">
        <w:rPr>
          <w:rFonts w:asciiTheme="minorHAnsi" w:hAnsiTheme="minorHAnsi" w:cstheme="minorHAnsi"/>
        </w:rPr>
        <w:t>Los documentos asociados a las actividades de fiscalización se descri</w:t>
      </w:r>
      <w:r w:rsidR="008059D4" w:rsidRPr="00DA54C0">
        <w:rPr>
          <w:rFonts w:asciiTheme="minorHAnsi" w:hAnsiTheme="minorHAnsi" w:cstheme="minorHAnsi"/>
        </w:rPr>
        <w:t>ben a continuación:</w:t>
      </w:r>
    </w:p>
    <w:p w:rsidR="00D83FDA" w:rsidRPr="0062498D" w:rsidRDefault="00D83FDA" w:rsidP="00D83FDA">
      <w:pPr>
        <w:rPr>
          <w:rFonts w:asciiTheme="minorHAnsi" w:hAnsiTheme="minorHAnsi" w:cstheme="minorHAnsi"/>
          <w:sz w:val="16"/>
          <w:szCs w:val="16"/>
          <w:highlight w:val="yellow"/>
        </w:rPr>
      </w:pPr>
    </w:p>
    <w:tbl>
      <w:tblPr>
        <w:tblStyle w:val="Tablaconcuadrcula"/>
        <w:tblW w:w="5000" w:type="pct"/>
        <w:tblLook w:val="04A0" w:firstRow="1" w:lastRow="0" w:firstColumn="1" w:lastColumn="0" w:noHBand="0" w:noVBand="1"/>
      </w:tblPr>
      <w:tblGrid>
        <w:gridCol w:w="441"/>
        <w:gridCol w:w="7181"/>
        <w:gridCol w:w="1841"/>
        <w:gridCol w:w="1437"/>
        <w:gridCol w:w="2067"/>
      </w:tblGrid>
      <w:tr w:rsidR="00935DA6" w:rsidRPr="0062498D" w:rsidTr="00964187">
        <w:trPr>
          <w:trHeight w:val="395"/>
        </w:trPr>
        <w:tc>
          <w:tcPr>
            <w:tcW w:w="170" w:type="pct"/>
            <w:shd w:val="clear" w:color="auto" w:fill="D9D9D9" w:themeFill="background1" w:themeFillShade="D9"/>
            <w:vAlign w:val="center"/>
          </w:tcPr>
          <w:p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N°</w:t>
            </w:r>
          </w:p>
        </w:tc>
        <w:tc>
          <w:tcPr>
            <w:tcW w:w="2769" w:type="pct"/>
            <w:shd w:val="clear" w:color="auto" w:fill="D9D9D9" w:themeFill="background1" w:themeFillShade="D9"/>
            <w:vAlign w:val="center"/>
          </w:tcPr>
          <w:p w:rsidR="00D83FDA" w:rsidRPr="002E55A2" w:rsidRDefault="00D83FDA" w:rsidP="00E57177">
            <w:pPr>
              <w:jc w:val="center"/>
              <w:rPr>
                <w:rFonts w:asciiTheme="minorHAnsi" w:hAnsiTheme="minorHAnsi" w:cstheme="minorHAnsi"/>
                <w:b/>
              </w:rPr>
            </w:pPr>
            <w:r w:rsidRPr="002E55A2">
              <w:rPr>
                <w:rFonts w:asciiTheme="minorHAnsi" w:hAnsiTheme="minorHAnsi" w:cstheme="minorHAnsi"/>
                <w:b/>
              </w:rPr>
              <w:t>Documento</w:t>
            </w:r>
            <w:r w:rsidR="00E57177" w:rsidRPr="002E55A2">
              <w:rPr>
                <w:rFonts w:asciiTheme="minorHAnsi" w:hAnsiTheme="minorHAnsi" w:cstheme="minorHAnsi"/>
                <w:b/>
              </w:rPr>
              <w:t xml:space="preserve"> Remitido</w:t>
            </w:r>
          </w:p>
        </w:tc>
        <w:tc>
          <w:tcPr>
            <w:tcW w:w="710" w:type="pct"/>
            <w:shd w:val="clear" w:color="auto" w:fill="D9D9D9" w:themeFill="background1" w:themeFillShade="D9"/>
            <w:vAlign w:val="center"/>
          </w:tcPr>
          <w:p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Plazo de entrega</w:t>
            </w:r>
          </w:p>
        </w:tc>
        <w:tc>
          <w:tcPr>
            <w:tcW w:w="554" w:type="pct"/>
            <w:shd w:val="clear" w:color="auto" w:fill="D9D9D9" w:themeFill="background1" w:themeFillShade="D9"/>
            <w:vAlign w:val="center"/>
          </w:tcPr>
          <w:p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Fecha entrega</w:t>
            </w:r>
          </w:p>
        </w:tc>
        <w:tc>
          <w:tcPr>
            <w:tcW w:w="797" w:type="pct"/>
            <w:shd w:val="clear" w:color="auto" w:fill="D9D9D9" w:themeFill="background1" w:themeFillShade="D9"/>
            <w:vAlign w:val="center"/>
          </w:tcPr>
          <w:p w:rsidR="00D83FDA" w:rsidRPr="002E55A2" w:rsidRDefault="0021714C" w:rsidP="0021714C">
            <w:pPr>
              <w:jc w:val="center"/>
              <w:rPr>
                <w:rFonts w:asciiTheme="minorHAnsi" w:hAnsiTheme="minorHAnsi" w:cstheme="minorHAnsi"/>
                <w:b/>
              </w:rPr>
            </w:pPr>
            <w:r w:rsidRPr="002E55A2">
              <w:rPr>
                <w:rFonts w:asciiTheme="minorHAnsi" w:hAnsiTheme="minorHAnsi" w:cstheme="minorHAnsi"/>
                <w:b/>
              </w:rPr>
              <w:t>Periodo que reporta</w:t>
            </w:r>
          </w:p>
        </w:tc>
      </w:tr>
      <w:tr w:rsidR="0015016A" w:rsidRPr="0062498D" w:rsidTr="00EC6EBD">
        <w:trPr>
          <w:trHeight w:val="404"/>
        </w:trPr>
        <w:tc>
          <w:tcPr>
            <w:tcW w:w="170" w:type="pct"/>
            <w:vAlign w:val="center"/>
          </w:tcPr>
          <w:p w:rsidR="00F61388" w:rsidRPr="002E55A2" w:rsidRDefault="00F61388"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2769" w:type="pct"/>
            <w:vAlign w:val="center"/>
          </w:tcPr>
          <w:p w:rsidR="00F61388" w:rsidRPr="002E55A2" w:rsidRDefault="00F61388" w:rsidP="00DE5EB1">
            <w:pPr>
              <w:rPr>
                <w:rFonts w:asciiTheme="minorHAnsi" w:hAnsiTheme="minorHAnsi"/>
              </w:rPr>
            </w:pPr>
            <w:r w:rsidRPr="002E55A2">
              <w:rPr>
                <w:rFonts w:asciiTheme="minorHAnsi" w:hAnsiTheme="minorHAnsi"/>
              </w:rPr>
              <w:t xml:space="preserve">Informe de Resultados de Ensayos para Validación </w:t>
            </w:r>
          </w:p>
        </w:tc>
        <w:tc>
          <w:tcPr>
            <w:tcW w:w="710" w:type="pct"/>
            <w:shd w:val="clear" w:color="auto" w:fill="auto"/>
            <w:vAlign w:val="center"/>
          </w:tcPr>
          <w:p w:rsidR="00F61388" w:rsidRPr="00ED5D53" w:rsidRDefault="009F60BC" w:rsidP="0015016A">
            <w:pPr>
              <w:jc w:val="center"/>
              <w:rPr>
                <w:rFonts w:asciiTheme="minorHAnsi" w:hAnsiTheme="minorHAnsi"/>
              </w:rPr>
            </w:pPr>
            <w:r w:rsidRPr="00ED5D53">
              <w:rPr>
                <w:rFonts w:asciiTheme="minorHAnsi" w:hAnsiTheme="minorHAnsi"/>
              </w:rPr>
              <w:t>17/06</w:t>
            </w:r>
            <w:r w:rsidR="00960330" w:rsidRPr="00ED5D53">
              <w:rPr>
                <w:rFonts w:asciiTheme="minorHAnsi" w:hAnsiTheme="minorHAnsi"/>
              </w:rPr>
              <w:t>/15</w:t>
            </w:r>
          </w:p>
        </w:tc>
        <w:tc>
          <w:tcPr>
            <w:tcW w:w="554" w:type="pct"/>
            <w:vAlign w:val="center"/>
          </w:tcPr>
          <w:p w:rsidR="00F61388" w:rsidRPr="00ED5D53" w:rsidRDefault="00C27C66" w:rsidP="0015016A">
            <w:pPr>
              <w:jc w:val="center"/>
              <w:rPr>
                <w:rFonts w:asciiTheme="minorHAnsi" w:hAnsiTheme="minorHAnsi"/>
              </w:rPr>
            </w:pPr>
            <w:r w:rsidRPr="00ED5D53">
              <w:rPr>
                <w:rFonts w:asciiTheme="minorHAnsi" w:hAnsiTheme="minorHAnsi"/>
              </w:rPr>
              <w:t>19/06</w:t>
            </w:r>
            <w:r w:rsidR="00DE5EB1" w:rsidRPr="00ED5D53">
              <w:rPr>
                <w:rFonts w:asciiTheme="minorHAnsi" w:hAnsiTheme="minorHAnsi"/>
              </w:rPr>
              <w:t>/2015</w:t>
            </w:r>
          </w:p>
        </w:tc>
        <w:tc>
          <w:tcPr>
            <w:tcW w:w="797" w:type="pct"/>
            <w:vAlign w:val="center"/>
          </w:tcPr>
          <w:p w:rsidR="00F61388" w:rsidRPr="004E583B" w:rsidRDefault="004E583B" w:rsidP="009C238A">
            <w:pPr>
              <w:jc w:val="center"/>
              <w:rPr>
                <w:rFonts w:asciiTheme="minorHAnsi" w:hAnsiTheme="minorHAnsi"/>
              </w:rPr>
            </w:pPr>
            <w:r w:rsidRPr="004E583B">
              <w:rPr>
                <w:rFonts w:asciiTheme="minorHAnsi" w:hAnsiTheme="minorHAnsi"/>
              </w:rPr>
              <w:t>Entre el 17 de Marzo 2015  y el 19 de Mayo</w:t>
            </w:r>
            <w:r w:rsidR="009C238A" w:rsidRPr="004E583B">
              <w:rPr>
                <w:rFonts w:asciiTheme="minorHAnsi" w:hAnsiTheme="minorHAnsi"/>
              </w:rPr>
              <w:t xml:space="preserve"> 2015</w:t>
            </w:r>
            <w:r w:rsidR="002B3BFC" w:rsidRPr="004E583B">
              <w:rPr>
                <w:rFonts w:asciiTheme="minorHAnsi" w:hAnsiTheme="minorHAnsi"/>
              </w:rPr>
              <w:t>.</w:t>
            </w:r>
          </w:p>
        </w:tc>
      </w:tr>
      <w:tr w:rsidR="00187BC0" w:rsidRPr="0062498D" w:rsidTr="00EC6EBD">
        <w:trPr>
          <w:trHeight w:val="404"/>
        </w:trPr>
        <w:tc>
          <w:tcPr>
            <w:tcW w:w="170" w:type="pct"/>
            <w:vAlign w:val="center"/>
          </w:tcPr>
          <w:p w:rsidR="00187BC0" w:rsidRPr="002E55A2" w:rsidRDefault="00187BC0"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2</w:t>
            </w:r>
          </w:p>
        </w:tc>
        <w:tc>
          <w:tcPr>
            <w:tcW w:w="2769" w:type="pct"/>
            <w:vAlign w:val="center"/>
          </w:tcPr>
          <w:p w:rsidR="00187BC0" w:rsidRPr="002E55A2" w:rsidRDefault="00187BC0" w:rsidP="00D3331E">
            <w:pPr>
              <w:rPr>
                <w:rFonts w:asciiTheme="minorHAnsi" w:hAnsiTheme="minorHAnsi"/>
              </w:rPr>
            </w:pPr>
            <w:r w:rsidRPr="002E55A2">
              <w:rPr>
                <w:rFonts w:asciiTheme="minorHAnsi" w:hAnsiTheme="minorHAnsi"/>
              </w:rPr>
              <w:t>Anexos.</w:t>
            </w:r>
          </w:p>
        </w:tc>
        <w:tc>
          <w:tcPr>
            <w:tcW w:w="710" w:type="pct"/>
            <w:shd w:val="clear" w:color="auto" w:fill="auto"/>
            <w:vAlign w:val="center"/>
          </w:tcPr>
          <w:p w:rsidR="00187BC0" w:rsidRPr="00ED5D53" w:rsidRDefault="009F60BC" w:rsidP="0015016A">
            <w:pPr>
              <w:jc w:val="center"/>
              <w:rPr>
                <w:rFonts w:asciiTheme="minorHAnsi" w:hAnsiTheme="minorHAnsi"/>
              </w:rPr>
            </w:pPr>
            <w:r w:rsidRPr="00ED5D53">
              <w:rPr>
                <w:rFonts w:asciiTheme="minorHAnsi" w:hAnsiTheme="minorHAnsi"/>
              </w:rPr>
              <w:t>17/06/15</w:t>
            </w:r>
          </w:p>
        </w:tc>
        <w:tc>
          <w:tcPr>
            <w:tcW w:w="554" w:type="pct"/>
            <w:vAlign w:val="center"/>
          </w:tcPr>
          <w:p w:rsidR="00187BC0" w:rsidRPr="00ED5D53" w:rsidRDefault="00C27C66" w:rsidP="00D752DC">
            <w:pPr>
              <w:jc w:val="center"/>
              <w:rPr>
                <w:rFonts w:asciiTheme="minorHAnsi" w:hAnsiTheme="minorHAnsi"/>
              </w:rPr>
            </w:pPr>
            <w:r w:rsidRPr="00ED5D53">
              <w:rPr>
                <w:rFonts w:asciiTheme="minorHAnsi" w:hAnsiTheme="minorHAnsi"/>
              </w:rPr>
              <w:t>19/06/2015</w:t>
            </w:r>
          </w:p>
        </w:tc>
        <w:tc>
          <w:tcPr>
            <w:tcW w:w="797" w:type="pct"/>
            <w:vAlign w:val="center"/>
          </w:tcPr>
          <w:p w:rsidR="00187BC0" w:rsidRPr="004E583B" w:rsidRDefault="004E583B" w:rsidP="00D752DC">
            <w:pPr>
              <w:jc w:val="center"/>
              <w:rPr>
                <w:rFonts w:asciiTheme="minorHAnsi" w:hAnsiTheme="minorHAnsi"/>
              </w:rPr>
            </w:pPr>
            <w:r w:rsidRPr="004E583B">
              <w:rPr>
                <w:rFonts w:asciiTheme="minorHAnsi" w:hAnsiTheme="minorHAnsi"/>
              </w:rPr>
              <w:t>Entre el 17 de Marzo 2015  y el 19 de Mayo 2015.</w:t>
            </w:r>
          </w:p>
        </w:tc>
      </w:tr>
    </w:tbl>
    <w:p w:rsidR="00D51760" w:rsidRPr="0062498D" w:rsidRDefault="00D51760" w:rsidP="00D51760">
      <w:pPr>
        <w:rPr>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83A96" w:rsidRDefault="00E378A8" w:rsidP="00D51760">
      <w:pPr>
        <w:rPr>
          <w:color w:val="FF0000"/>
        </w:rPr>
      </w:pPr>
    </w:p>
    <w:p w:rsidR="00CD4A58" w:rsidRPr="00683A96" w:rsidRDefault="00CD4A58" w:rsidP="00CD4A58">
      <w:pPr>
        <w:pStyle w:val="Ttulo2"/>
        <w:numPr>
          <w:ilvl w:val="1"/>
          <w:numId w:val="3"/>
        </w:numPr>
        <w:ind w:left="567" w:hanging="567"/>
      </w:pPr>
      <w:r w:rsidRPr="00683A96">
        <w:lastRenderedPageBreak/>
        <w:t xml:space="preserve">Hechos constados y observaciones del “Informe de </w:t>
      </w:r>
      <w:r w:rsidR="0025171A" w:rsidRPr="00683A96">
        <w:t xml:space="preserve">Resultados de Ensayos de Validación CEMS </w:t>
      </w:r>
      <w:r w:rsidR="004A6C9C">
        <w:t xml:space="preserve">Unidad 1 </w:t>
      </w:r>
      <w:r w:rsidR="0074094C">
        <w:t>Central Termoeléctrica Santa Maria</w:t>
      </w:r>
      <w:r w:rsidR="00683A96" w:rsidRPr="00683A96">
        <w:t>.</w:t>
      </w:r>
    </w:p>
    <w:p w:rsidR="00CD4A58" w:rsidRPr="0062498D" w:rsidRDefault="00CD4A58" w:rsidP="00CD4A58">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60"/>
        <w:gridCol w:w="3745"/>
        <w:gridCol w:w="8462"/>
      </w:tblGrid>
      <w:tr w:rsidR="00935DA6" w:rsidRPr="0062498D" w:rsidTr="00E378A8">
        <w:trPr>
          <w:trHeight w:val="333"/>
          <w:tblHeader/>
          <w:jc w:val="center"/>
        </w:trPr>
        <w:tc>
          <w:tcPr>
            <w:tcW w:w="29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rPr>
            </w:pPr>
            <w:r w:rsidRPr="002B7398">
              <w:rPr>
                <w:rFonts w:ascii="Calibri" w:hAnsi="Calibri" w:cstheme="minorHAnsi"/>
                <w:b/>
              </w:rPr>
              <w:t>Hechos Constatados y Observaciones</w:t>
            </w:r>
          </w:p>
        </w:tc>
      </w:tr>
      <w:tr w:rsidR="00935DA6" w:rsidRPr="0062498D" w:rsidTr="00E378A8">
        <w:trPr>
          <w:trHeight w:val="424"/>
          <w:jc w:val="center"/>
        </w:trPr>
        <w:tc>
          <w:tcPr>
            <w:tcW w:w="293" w:type="pct"/>
            <w:vAlign w:val="center"/>
          </w:tcPr>
          <w:p w:rsidR="00CD4A58" w:rsidRPr="002B7398" w:rsidRDefault="00CD4A58"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CD4A58" w:rsidRPr="002B7398" w:rsidRDefault="00E378A8"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5768E2" w:rsidRPr="002B7398" w:rsidRDefault="00932284" w:rsidP="00932284">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B75ACB"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5768E2"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875D66"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875D66" w:rsidRPr="002B7398" w:rsidRDefault="00875D66"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875D66" w:rsidRPr="002B7398" w:rsidRDefault="00875D66" w:rsidP="00A842B5">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577"/>
          <w:jc w:val="center"/>
        </w:trPr>
        <w:tc>
          <w:tcPr>
            <w:tcW w:w="293" w:type="pct"/>
            <w:vAlign w:val="center"/>
          </w:tcPr>
          <w:p w:rsidR="00875D66" w:rsidRPr="0017739B" w:rsidRDefault="001372D8"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444" w:type="pct"/>
            <w:vAlign w:val="center"/>
          </w:tcPr>
          <w:p w:rsidR="005247EA" w:rsidRPr="0017739B" w:rsidRDefault="005247EA" w:rsidP="005247EA">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875D66" w:rsidRPr="0017739B" w:rsidRDefault="005247EA" w:rsidP="005247EA">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Parámetros O</w:t>
            </w:r>
            <w:r w:rsidRPr="0017739B">
              <w:rPr>
                <w:rFonts w:asciiTheme="minorHAnsi" w:hAnsiTheme="minorHAnsi" w:cstheme="minorHAnsi"/>
                <w:sz w:val="18"/>
                <w:szCs w:val="18"/>
                <w:vertAlign w:val="subscript"/>
              </w:rPr>
              <w:t>2</w:t>
            </w:r>
            <w:r w:rsidR="001372D8">
              <w:rPr>
                <w:rFonts w:asciiTheme="minorHAnsi" w:hAnsiTheme="minorHAnsi" w:cstheme="minorHAnsi"/>
                <w:sz w:val="18"/>
                <w:szCs w:val="18"/>
                <w:vertAlign w:val="subscript"/>
              </w:rPr>
              <w:t xml:space="preserve">, </w:t>
            </w:r>
            <w:r w:rsidR="00815DE7" w:rsidRPr="0017739B">
              <w:rPr>
                <w:rFonts w:asciiTheme="minorHAnsi" w:hAnsiTheme="minorHAnsi" w:cstheme="minorHAnsi"/>
                <w:sz w:val="18"/>
                <w:szCs w:val="18"/>
              </w:rPr>
              <w:t>NO</w:t>
            </w:r>
            <w:r w:rsidR="00815DE7" w:rsidRPr="0017739B">
              <w:rPr>
                <w:rFonts w:asciiTheme="minorHAnsi" w:hAnsiTheme="minorHAnsi" w:cstheme="minorHAnsi"/>
                <w:sz w:val="18"/>
                <w:szCs w:val="18"/>
                <w:vertAlign w:val="subscript"/>
              </w:rPr>
              <w:t>X</w:t>
            </w:r>
            <w:r w:rsidR="00815DE7" w:rsidRPr="0017739B">
              <w:rPr>
                <w:rFonts w:asciiTheme="minorHAnsi" w:hAnsiTheme="minorHAnsi" w:cstheme="minorHAnsi"/>
                <w:sz w:val="18"/>
                <w:szCs w:val="18"/>
              </w:rPr>
              <w:t>, SO</w:t>
            </w:r>
            <w:r w:rsidR="00815DE7" w:rsidRPr="0017739B">
              <w:rPr>
                <w:rFonts w:asciiTheme="minorHAnsi" w:hAnsiTheme="minorHAnsi" w:cstheme="minorHAnsi"/>
                <w:sz w:val="18"/>
                <w:szCs w:val="18"/>
                <w:vertAlign w:val="subscript"/>
              </w:rPr>
              <w:t>2</w:t>
            </w:r>
            <w:r w:rsidR="00815DE7" w:rsidRPr="0017739B">
              <w:rPr>
                <w:rFonts w:asciiTheme="minorHAnsi" w:hAnsiTheme="minorHAnsi" w:cstheme="minorHAnsi"/>
                <w:sz w:val="18"/>
                <w:szCs w:val="18"/>
              </w:rPr>
              <w:t>, CO</w:t>
            </w:r>
            <w:r w:rsidR="00815DE7" w:rsidRPr="0017739B">
              <w:rPr>
                <w:rFonts w:asciiTheme="minorHAnsi" w:hAnsiTheme="minorHAnsi" w:cstheme="minorHAnsi"/>
                <w:sz w:val="18"/>
                <w:szCs w:val="18"/>
                <w:vertAlign w:val="subscript"/>
              </w:rPr>
              <w:t>2</w:t>
            </w:r>
            <w:r w:rsidRPr="0017739B">
              <w:rPr>
                <w:rFonts w:asciiTheme="minorHAnsi" w:hAnsiTheme="minorHAnsi" w:cstheme="minorHAnsi"/>
                <w:sz w:val="18"/>
                <w:szCs w:val="18"/>
              </w:rPr>
              <w:t xml:space="preserve"> y Flujo</w:t>
            </w:r>
          </w:p>
        </w:tc>
        <w:tc>
          <w:tcPr>
            <w:tcW w:w="3263" w:type="pct"/>
            <w:vAlign w:val="center"/>
          </w:tcPr>
          <w:p w:rsidR="00875D66" w:rsidRPr="00271695" w:rsidRDefault="00875D66" w:rsidP="00E378A8">
            <w:pPr>
              <w:spacing w:line="276" w:lineRule="auto"/>
              <w:rPr>
                <w:rFonts w:asciiTheme="minorHAnsi" w:hAnsiTheme="minorHAnsi" w:cstheme="minorHAnsi"/>
                <w:sz w:val="18"/>
                <w:szCs w:val="18"/>
              </w:rPr>
            </w:pPr>
            <w:r w:rsidRPr="00271695">
              <w:rPr>
                <w:rFonts w:asciiTheme="minorHAnsi" w:hAnsiTheme="minorHAnsi" w:cstheme="minorHAnsi"/>
                <w:sz w:val="18"/>
                <w:szCs w:val="18"/>
              </w:rPr>
              <w:t>Se revisó el capítulo sobre Exactitud Relativa donde se constató lo siguiente:</w:t>
            </w:r>
          </w:p>
          <w:p w:rsidR="00376980" w:rsidRPr="00A17B09" w:rsidRDefault="00376980" w:rsidP="00A17B09">
            <w:pPr>
              <w:spacing w:line="276" w:lineRule="auto"/>
              <w:rPr>
                <w:rFonts w:asciiTheme="minorHAnsi" w:hAnsiTheme="minorHAnsi" w:cstheme="minorHAnsi"/>
                <w:sz w:val="18"/>
                <w:szCs w:val="18"/>
              </w:rPr>
            </w:pPr>
          </w:p>
          <w:p w:rsidR="0018451D" w:rsidRPr="00574983" w:rsidRDefault="0018451D" w:rsidP="00574983">
            <w:pPr>
              <w:pStyle w:val="Prrafodelista"/>
              <w:numPr>
                <w:ilvl w:val="0"/>
                <w:numId w:val="10"/>
              </w:numPr>
              <w:spacing w:line="276" w:lineRule="auto"/>
              <w:rPr>
                <w:rFonts w:asciiTheme="minorHAnsi" w:hAnsiTheme="minorHAnsi" w:cstheme="minorHAnsi"/>
                <w:sz w:val="18"/>
                <w:szCs w:val="18"/>
              </w:rPr>
            </w:pPr>
            <w:r w:rsidRPr="0077315F">
              <w:rPr>
                <w:rFonts w:asciiTheme="minorHAnsi" w:hAnsiTheme="minorHAnsi" w:cstheme="minorHAnsi"/>
                <w:sz w:val="18"/>
                <w:szCs w:val="18"/>
              </w:rPr>
              <w:t>De la revisión de las 12 planillas de terreno correspondientes a la aplicación del método de referencia para el parámetro flujo</w:t>
            </w:r>
            <w:r w:rsidR="008F74B1" w:rsidRPr="0077315F">
              <w:rPr>
                <w:rFonts w:asciiTheme="minorHAnsi" w:hAnsiTheme="minorHAnsi" w:cstheme="minorHAnsi"/>
                <w:sz w:val="18"/>
                <w:szCs w:val="18"/>
              </w:rPr>
              <w:t xml:space="preserve"> que fueron realizadas en forma conjunta con las mediciones de material particulado</w:t>
            </w:r>
            <w:r w:rsidRPr="0077315F">
              <w:rPr>
                <w:rFonts w:asciiTheme="minorHAnsi" w:hAnsiTheme="minorHAnsi" w:cstheme="minorHAnsi"/>
                <w:sz w:val="18"/>
                <w:szCs w:val="18"/>
              </w:rPr>
              <w:t>, se observó lo siguiente:</w:t>
            </w:r>
          </w:p>
          <w:p w:rsidR="007E0AF2" w:rsidRPr="00271695" w:rsidRDefault="007E0AF2" w:rsidP="00A87260">
            <w:pPr>
              <w:spacing w:line="276" w:lineRule="auto"/>
              <w:rPr>
                <w:rFonts w:asciiTheme="minorHAnsi" w:hAnsiTheme="minorHAnsi" w:cstheme="minorHAnsi"/>
                <w:sz w:val="18"/>
                <w:szCs w:val="18"/>
              </w:rPr>
            </w:pPr>
          </w:p>
          <w:p w:rsidR="0018451D" w:rsidRPr="00271695" w:rsidRDefault="0018451D" w:rsidP="00AB1747">
            <w:pPr>
              <w:pStyle w:val="Prrafodelista"/>
              <w:numPr>
                <w:ilvl w:val="0"/>
                <w:numId w:val="6"/>
              </w:numPr>
              <w:spacing w:line="276" w:lineRule="auto"/>
              <w:rPr>
                <w:rFonts w:asciiTheme="minorHAnsi" w:hAnsiTheme="minorHAnsi" w:cstheme="minorHAnsi"/>
                <w:sz w:val="18"/>
                <w:szCs w:val="18"/>
              </w:rPr>
            </w:pPr>
            <w:r w:rsidRPr="00271695">
              <w:rPr>
                <w:rFonts w:asciiTheme="minorHAnsi" w:hAnsiTheme="minorHAnsi" w:cstheme="minorHAnsi"/>
                <w:sz w:val="18"/>
                <w:szCs w:val="18"/>
              </w:rPr>
              <w:t>No se identifica en ninguna de las planillas de terreno</w:t>
            </w:r>
            <w:r w:rsidR="008D712C">
              <w:rPr>
                <w:rFonts w:asciiTheme="minorHAnsi" w:hAnsiTheme="minorHAnsi" w:cstheme="minorHAnsi"/>
                <w:sz w:val="18"/>
                <w:szCs w:val="18"/>
              </w:rPr>
              <w:t xml:space="preserve"> informadas</w:t>
            </w:r>
            <w:r w:rsidRPr="00271695">
              <w:rPr>
                <w:rFonts w:asciiTheme="minorHAnsi" w:hAnsiTheme="minorHAnsi" w:cstheme="minorHAnsi"/>
                <w:sz w:val="18"/>
                <w:szCs w:val="18"/>
              </w:rPr>
              <w:t xml:space="preserve"> el número de registro de los tubos pitot tipo S que fueron utilizados en las</w:t>
            </w:r>
            <w:r w:rsidR="00DC163F" w:rsidRPr="00271695">
              <w:rPr>
                <w:rFonts w:asciiTheme="minorHAnsi" w:hAnsiTheme="minorHAnsi" w:cstheme="minorHAnsi"/>
                <w:sz w:val="18"/>
                <w:szCs w:val="18"/>
              </w:rPr>
              <w:t xml:space="preserve"> mediciones, só</w:t>
            </w:r>
            <w:r w:rsidRPr="00271695">
              <w:rPr>
                <w:rFonts w:asciiTheme="minorHAnsi" w:hAnsiTheme="minorHAnsi" w:cstheme="minorHAnsi"/>
                <w:sz w:val="18"/>
                <w:szCs w:val="18"/>
              </w:rPr>
              <w:t xml:space="preserve">lo se adjuntan en Anexo N°6 tres certificados del ISP de tres tubos Pitot Tipo S, luego no es posible constatar que los equipos usados correspondan a los informados en dichos certificados. </w:t>
            </w:r>
            <w:r w:rsidR="00500CB4" w:rsidRPr="00271695">
              <w:rPr>
                <w:rFonts w:asciiTheme="minorHAnsi" w:hAnsiTheme="minorHAnsi" w:cstheme="minorHAnsi"/>
                <w:sz w:val="18"/>
                <w:szCs w:val="18"/>
              </w:rPr>
              <w:t xml:space="preserve">Cabe destacar que el Número de registro del Pitot tipo S utilizado debe ser informado en las planillas de terreno. Dicho lo anterior, </w:t>
            </w:r>
            <w:r w:rsidR="00597F9A" w:rsidRPr="00271695">
              <w:rPr>
                <w:rFonts w:asciiTheme="minorHAnsi" w:hAnsiTheme="minorHAnsi" w:cstheme="minorHAnsi"/>
                <w:sz w:val="18"/>
                <w:szCs w:val="18"/>
              </w:rPr>
              <w:t xml:space="preserve">no </w:t>
            </w:r>
            <w:r w:rsidRPr="00271695">
              <w:rPr>
                <w:rFonts w:asciiTheme="minorHAnsi" w:hAnsiTheme="minorHAnsi" w:cstheme="minorHAnsi"/>
                <w:sz w:val="18"/>
                <w:szCs w:val="18"/>
              </w:rPr>
              <w:t xml:space="preserve">se observa trazabilidad en la información. </w:t>
            </w:r>
          </w:p>
          <w:p w:rsidR="00DC163F" w:rsidRPr="00271695" w:rsidRDefault="00DC163F" w:rsidP="00DC163F">
            <w:pPr>
              <w:spacing w:line="276" w:lineRule="auto"/>
              <w:rPr>
                <w:rFonts w:asciiTheme="minorHAnsi" w:hAnsiTheme="minorHAnsi" w:cstheme="minorHAnsi"/>
                <w:sz w:val="18"/>
                <w:szCs w:val="18"/>
              </w:rPr>
            </w:pPr>
          </w:p>
          <w:p w:rsidR="003F4563" w:rsidRDefault="0018451D" w:rsidP="00E334CF">
            <w:pPr>
              <w:pStyle w:val="Prrafodelista"/>
              <w:numPr>
                <w:ilvl w:val="0"/>
                <w:numId w:val="6"/>
              </w:numPr>
              <w:spacing w:line="276" w:lineRule="auto"/>
              <w:rPr>
                <w:rFonts w:asciiTheme="minorHAnsi" w:hAnsiTheme="minorHAnsi" w:cstheme="minorHAnsi"/>
                <w:sz w:val="18"/>
                <w:szCs w:val="18"/>
              </w:rPr>
            </w:pPr>
            <w:r w:rsidRPr="00D871CD">
              <w:rPr>
                <w:rFonts w:asciiTheme="minorHAnsi" w:hAnsiTheme="minorHAnsi" w:cstheme="minorHAnsi"/>
                <w:sz w:val="18"/>
                <w:szCs w:val="18"/>
              </w:rPr>
              <w:t xml:space="preserve">No se identifica </w:t>
            </w:r>
            <w:r w:rsidR="00C7782A" w:rsidRPr="00D871CD">
              <w:rPr>
                <w:rFonts w:asciiTheme="minorHAnsi" w:hAnsiTheme="minorHAnsi" w:cstheme="minorHAnsi"/>
                <w:sz w:val="18"/>
                <w:szCs w:val="18"/>
              </w:rPr>
              <w:t xml:space="preserve">en </w:t>
            </w:r>
            <w:r w:rsidRPr="00D871CD">
              <w:rPr>
                <w:rFonts w:asciiTheme="minorHAnsi" w:hAnsiTheme="minorHAnsi" w:cstheme="minorHAnsi"/>
                <w:sz w:val="18"/>
                <w:szCs w:val="18"/>
              </w:rPr>
              <w:t>ninguna de las planillas de terreno el sensor de temperatura en chimenea (termocupla) utilizado para realizar los ens</w:t>
            </w:r>
            <w:r w:rsidR="00D42253" w:rsidRPr="00D871CD">
              <w:rPr>
                <w:rFonts w:asciiTheme="minorHAnsi" w:hAnsiTheme="minorHAnsi" w:cstheme="minorHAnsi"/>
                <w:sz w:val="18"/>
                <w:szCs w:val="18"/>
              </w:rPr>
              <w:t>ayos de ER para flujo</w:t>
            </w:r>
            <w:r w:rsidRPr="00D871CD">
              <w:rPr>
                <w:rFonts w:asciiTheme="minorHAnsi" w:hAnsiTheme="minorHAnsi" w:cstheme="minorHAnsi"/>
                <w:sz w:val="18"/>
                <w:szCs w:val="18"/>
              </w:rPr>
              <w:t xml:space="preserve">, </w:t>
            </w:r>
            <w:r w:rsidR="00D871CD" w:rsidRPr="00271695">
              <w:rPr>
                <w:rFonts w:asciiTheme="minorHAnsi" w:hAnsiTheme="minorHAnsi" w:cstheme="minorHAnsi"/>
                <w:sz w:val="18"/>
                <w:szCs w:val="18"/>
              </w:rPr>
              <w:t xml:space="preserve">luego no es posible constatar que los equipos usados correspondan a los informados en dichos certificados. Cabe destacar que el Número de registro del </w:t>
            </w:r>
            <w:r w:rsidR="00D871CD">
              <w:rPr>
                <w:rFonts w:asciiTheme="minorHAnsi" w:hAnsiTheme="minorHAnsi" w:cstheme="minorHAnsi"/>
                <w:sz w:val="18"/>
                <w:szCs w:val="18"/>
              </w:rPr>
              <w:t>sensor de temperatura en chimenea (Termocupla)</w:t>
            </w:r>
            <w:r w:rsidR="00D871CD" w:rsidRPr="00271695">
              <w:rPr>
                <w:rFonts w:asciiTheme="minorHAnsi" w:hAnsiTheme="minorHAnsi" w:cstheme="minorHAnsi"/>
                <w:sz w:val="18"/>
                <w:szCs w:val="18"/>
              </w:rPr>
              <w:t xml:space="preserve"> utilizado debe ser informado en las planillas de terreno. Dicho lo anterior, no se observa trazabilidad en la información.</w:t>
            </w:r>
          </w:p>
          <w:p w:rsidR="007B139D" w:rsidRPr="007B139D" w:rsidRDefault="007B139D" w:rsidP="007B139D">
            <w:pPr>
              <w:pStyle w:val="Prrafodelista"/>
              <w:rPr>
                <w:rFonts w:asciiTheme="minorHAnsi" w:hAnsiTheme="minorHAnsi" w:cstheme="minorHAnsi"/>
                <w:sz w:val="18"/>
                <w:szCs w:val="18"/>
              </w:rPr>
            </w:pPr>
          </w:p>
          <w:p w:rsidR="007B139D" w:rsidRDefault="007B139D" w:rsidP="00903F2E">
            <w:pPr>
              <w:pStyle w:val="Prrafodelista"/>
              <w:numPr>
                <w:ilvl w:val="0"/>
                <w:numId w:val="6"/>
              </w:numPr>
              <w:spacing w:line="276" w:lineRule="auto"/>
              <w:rPr>
                <w:rFonts w:asciiTheme="minorHAnsi" w:hAnsiTheme="minorHAnsi" w:cstheme="minorHAnsi"/>
                <w:sz w:val="18"/>
                <w:szCs w:val="18"/>
              </w:rPr>
            </w:pPr>
            <w:r>
              <w:rPr>
                <w:rFonts w:asciiTheme="minorHAnsi" w:hAnsiTheme="minorHAnsi" w:cstheme="minorHAnsi"/>
                <w:sz w:val="18"/>
                <w:szCs w:val="18"/>
              </w:rPr>
              <w:t xml:space="preserve">En la revisión de las 12 planillas de terreno para el ensayo de ER, se observa que sólo se informan valores de Presión de velocidad (Dp) por traversa, y se asumen </w:t>
            </w:r>
            <w:r w:rsidR="00AC4263">
              <w:rPr>
                <w:rFonts w:asciiTheme="minorHAnsi" w:hAnsiTheme="minorHAnsi" w:cstheme="minorHAnsi"/>
                <w:sz w:val="18"/>
                <w:szCs w:val="18"/>
              </w:rPr>
              <w:t>solo un valor de t</w:t>
            </w:r>
            <w:r>
              <w:rPr>
                <w:rFonts w:asciiTheme="minorHAnsi" w:hAnsiTheme="minorHAnsi" w:cstheme="minorHAnsi"/>
                <w:sz w:val="18"/>
                <w:szCs w:val="18"/>
              </w:rPr>
              <w:t xml:space="preserve">emperatura de los gases de combustión. Cabe destacar que el método de referencia CH-2 en el punto 3.3 indica que “ </w:t>
            </w:r>
            <w:r w:rsidRPr="005A20E2">
              <w:rPr>
                <w:rFonts w:asciiTheme="minorHAnsi" w:hAnsiTheme="minorHAnsi" w:cstheme="minorHAnsi"/>
                <w:i/>
                <w:sz w:val="18"/>
                <w:szCs w:val="18"/>
              </w:rPr>
              <w:t xml:space="preserve">Se debe asegurar que el medidor de presión diferencia es el adecuado para el rango de valores de Dp encontrados (ver sección 2.2). si es necesario se </w:t>
            </w:r>
            <w:r w:rsidRPr="005A20E2">
              <w:rPr>
                <w:rFonts w:asciiTheme="minorHAnsi" w:hAnsiTheme="minorHAnsi" w:cstheme="minorHAnsi"/>
                <w:i/>
                <w:sz w:val="18"/>
                <w:szCs w:val="18"/>
              </w:rPr>
              <w:lastRenderedPageBreak/>
              <w:t xml:space="preserve">cambia por un medidor más sensible, y se vuelven a medir los valores Dp y de temperatura en </w:t>
            </w:r>
            <w:r w:rsidRPr="00815249">
              <w:rPr>
                <w:rFonts w:asciiTheme="minorHAnsi" w:hAnsiTheme="minorHAnsi" w:cstheme="minorHAnsi"/>
                <w:b/>
                <w:i/>
                <w:sz w:val="18"/>
                <w:szCs w:val="18"/>
              </w:rPr>
              <w:t>cada punto de la traversa</w:t>
            </w:r>
            <w:r>
              <w:rPr>
                <w:rFonts w:asciiTheme="minorHAnsi" w:hAnsiTheme="minorHAnsi" w:cstheme="minorHAnsi"/>
                <w:sz w:val="18"/>
                <w:szCs w:val="18"/>
              </w:rPr>
              <w:t>”. Dicho lo anterior, no se observa trazabilidad en la información entregada por el laboratorio.</w:t>
            </w:r>
          </w:p>
          <w:p w:rsidR="00724ADE" w:rsidRPr="00724ADE" w:rsidRDefault="00724ADE" w:rsidP="00724ADE">
            <w:pPr>
              <w:pStyle w:val="Prrafodelista"/>
              <w:rPr>
                <w:rFonts w:asciiTheme="minorHAnsi" w:hAnsiTheme="minorHAnsi" w:cstheme="minorHAnsi"/>
                <w:sz w:val="18"/>
                <w:szCs w:val="18"/>
              </w:rPr>
            </w:pPr>
          </w:p>
          <w:p w:rsidR="00724ADE" w:rsidRPr="00903F2E" w:rsidRDefault="00724ADE" w:rsidP="00903F2E">
            <w:pPr>
              <w:pStyle w:val="Prrafodelista"/>
              <w:numPr>
                <w:ilvl w:val="0"/>
                <w:numId w:val="6"/>
              </w:numPr>
              <w:spacing w:line="276" w:lineRule="auto"/>
              <w:rPr>
                <w:rFonts w:asciiTheme="minorHAnsi" w:hAnsiTheme="minorHAnsi" w:cstheme="minorHAnsi"/>
                <w:sz w:val="18"/>
                <w:szCs w:val="18"/>
              </w:rPr>
            </w:pPr>
            <w:r>
              <w:rPr>
                <w:rFonts w:asciiTheme="minorHAnsi" w:hAnsiTheme="minorHAnsi" w:cstheme="minorHAnsi"/>
                <w:sz w:val="18"/>
                <w:szCs w:val="18"/>
              </w:rPr>
              <w:t xml:space="preserve">En la revisión de la planilla de terreno correspondiente a la corrida Número 11 del ensayo de ER, se observa que para la segunda traversa de medición de flujo se informa la misma hora de inicio y final de la medición de 14:22 Pm. </w:t>
            </w:r>
            <w:r w:rsidR="00234310">
              <w:rPr>
                <w:rFonts w:asciiTheme="minorHAnsi" w:hAnsiTheme="minorHAnsi" w:cstheme="minorHAnsi"/>
                <w:sz w:val="18"/>
                <w:szCs w:val="18"/>
              </w:rPr>
              <w:t xml:space="preserve">No obstante, esta corrida fue eliminada en la realización de los cálculos para la obtención de la ER por el Laboratorio. </w:t>
            </w:r>
          </w:p>
          <w:p w:rsidR="007B139D" w:rsidRPr="007B139D" w:rsidRDefault="007B139D" w:rsidP="007B139D">
            <w:pPr>
              <w:pStyle w:val="Prrafodelista"/>
              <w:rPr>
                <w:rFonts w:asciiTheme="minorHAnsi" w:hAnsiTheme="minorHAnsi" w:cstheme="minorHAnsi"/>
                <w:sz w:val="18"/>
                <w:szCs w:val="18"/>
              </w:rPr>
            </w:pPr>
          </w:p>
          <w:p w:rsidR="00DC163F" w:rsidRPr="00903F2E" w:rsidRDefault="00A17B09" w:rsidP="00A17B09">
            <w:pPr>
              <w:pStyle w:val="Prrafodelista"/>
              <w:numPr>
                <w:ilvl w:val="0"/>
                <w:numId w:val="6"/>
              </w:numPr>
              <w:spacing w:line="276" w:lineRule="auto"/>
              <w:rPr>
                <w:rFonts w:asciiTheme="minorHAnsi" w:hAnsiTheme="minorHAnsi" w:cstheme="minorHAnsi"/>
                <w:sz w:val="18"/>
                <w:szCs w:val="18"/>
              </w:rPr>
            </w:pPr>
            <w:r>
              <w:rPr>
                <w:rFonts w:asciiTheme="minorHAnsi" w:hAnsiTheme="minorHAnsi" w:cstheme="minorHAnsi"/>
                <w:sz w:val="18"/>
                <w:szCs w:val="18"/>
              </w:rPr>
              <w:t>S</w:t>
            </w:r>
            <w:r w:rsidR="007B139D" w:rsidRPr="00C5698C">
              <w:rPr>
                <w:rFonts w:asciiTheme="minorHAnsi" w:hAnsiTheme="minorHAnsi" w:cstheme="minorHAnsi"/>
                <w:sz w:val="18"/>
                <w:szCs w:val="18"/>
              </w:rPr>
              <w:t xml:space="preserve">e </w:t>
            </w:r>
            <w:r>
              <w:rPr>
                <w:rFonts w:asciiTheme="minorHAnsi" w:hAnsiTheme="minorHAnsi" w:cstheme="minorHAnsi"/>
                <w:sz w:val="18"/>
                <w:szCs w:val="18"/>
              </w:rPr>
              <w:t xml:space="preserve">recuerda al </w:t>
            </w:r>
            <w:r w:rsidR="007B139D" w:rsidRPr="00C5698C">
              <w:rPr>
                <w:rFonts w:asciiTheme="minorHAnsi" w:hAnsiTheme="minorHAnsi" w:cstheme="minorHAnsi"/>
                <w:sz w:val="18"/>
                <w:szCs w:val="18"/>
              </w:rPr>
              <w:t>laboratorio PROTERM</w:t>
            </w:r>
            <w:r w:rsidR="007B139D">
              <w:rPr>
                <w:rFonts w:asciiTheme="minorHAnsi" w:hAnsiTheme="minorHAnsi" w:cstheme="minorHAnsi"/>
                <w:sz w:val="18"/>
                <w:szCs w:val="18"/>
              </w:rPr>
              <w:t xml:space="preserve"> S.A.</w:t>
            </w:r>
            <w:r w:rsidR="007B139D" w:rsidRPr="00C5698C">
              <w:rPr>
                <w:rFonts w:asciiTheme="minorHAnsi" w:hAnsiTheme="minorHAnsi" w:cstheme="minorHAnsi"/>
                <w:sz w:val="18"/>
                <w:szCs w:val="18"/>
              </w:rPr>
              <w:t xml:space="preserve"> </w:t>
            </w:r>
            <w:r>
              <w:rPr>
                <w:rFonts w:asciiTheme="minorHAnsi" w:hAnsiTheme="minorHAnsi" w:cstheme="minorHAnsi"/>
                <w:sz w:val="18"/>
                <w:szCs w:val="18"/>
              </w:rPr>
              <w:t xml:space="preserve">demostrar </w:t>
            </w:r>
            <w:r w:rsidR="007B139D">
              <w:rPr>
                <w:rFonts w:asciiTheme="minorHAnsi" w:hAnsiTheme="minorHAnsi" w:cstheme="minorHAnsi"/>
                <w:sz w:val="18"/>
                <w:szCs w:val="18"/>
              </w:rPr>
              <w:t>trazabilidad en la información presentada, para así</w:t>
            </w:r>
            <w:r w:rsidR="007B139D" w:rsidRPr="00C5698C">
              <w:rPr>
                <w:rFonts w:asciiTheme="minorHAnsi" w:hAnsiTheme="minorHAnsi" w:cstheme="minorHAnsi"/>
                <w:sz w:val="18"/>
                <w:szCs w:val="18"/>
              </w:rPr>
              <w:t xml:space="preserve"> asegurar los resultados obtenidos </w:t>
            </w:r>
            <w:r w:rsidR="007B139D">
              <w:rPr>
                <w:rFonts w:asciiTheme="minorHAnsi" w:hAnsiTheme="minorHAnsi" w:cstheme="minorHAnsi"/>
                <w:sz w:val="18"/>
                <w:szCs w:val="18"/>
              </w:rPr>
              <w:t>en la aplicación de las metodologías de referencia utilizadas.</w:t>
            </w:r>
            <w:r w:rsidR="00EF0FBF">
              <w:rPr>
                <w:rFonts w:asciiTheme="minorHAnsi" w:hAnsiTheme="minorHAnsi" w:cstheme="minorHAnsi"/>
                <w:sz w:val="18"/>
                <w:szCs w:val="18"/>
              </w:rPr>
              <w:t xml:space="preserve"> </w:t>
            </w:r>
          </w:p>
        </w:tc>
      </w:tr>
      <w:tr w:rsidR="0071083E" w:rsidRPr="0062498D" w:rsidTr="00E378A8">
        <w:trPr>
          <w:trHeight w:val="577"/>
          <w:jc w:val="center"/>
        </w:trPr>
        <w:tc>
          <w:tcPr>
            <w:tcW w:w="293" w:type="pct"/>
            <w:vAlign w:val="center"/>
          </w:tcPr>
          <w:p w:rsidR="0071083E" w:rsidRPr="0017739B" w:rsidRDefault="001372D8"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lastRenderedPageBreak/>
              <w:t>5</w:t>
            </w:r>
          </w:p>
        </w:tc>
        <w:tc>
          <w:tcPr>
            <w:tcW w:w="1444" w:type="pct"/>
            <w:vAlign w:val="center"/>
          </w:tcPr>
          <w:p w:rsidR="0071083E" w:rsidRPr="0017739B" w:rsidRDefault="0017739B" w:rsidP="0071083E">
            <w:pPr>
              <w:spacing w:after="60" w:line="276" w:lineRule="auto"/>
              <w:rPr>
                <w:rFonts w:asciiTheme="minorHAnsi" w:hAnsiTheme="minorHAnsi" w:cstheme="minorHAnsi"/>
                <w:sz w:val="18"/>
                <w:szCs w:val="18"/>
                <w:lang w:val="es-ES"/>
              </w:rPr>
            </w:pPr>
            <w:r w:rsidRPr="0017739B">
              <w:rPr>
                <w:rFonts w:asciiTheme="minorHAnsi" w:hAnsiTheme="minorHAnsi" w:cstheme="minorHAnsi"/>
                <w:sz w:val="18"/>
                <w:szCs w:val="18"/>
                <w:lang w:val="es-ES"/>
              </w:rPr>
              <w:t>Auditoria Correlación de Respuesta (ACR)</w:t>
            </w:r>
          </w:p>
        </w:tc>
        <w:tc>
          <w:tcPr>
            <w:tcW w:w="3263" w:type="pct"/>
            <w:vAlign w:val="center"/>
          </w:tcPr>
          <w:p w:rsidR="00E64D3C" w:rsidRDefault="00E64D3C" w:rsidP="00E64D3C">
            <w:pPr>
              <w:spacing w:line="276" w:lineRule="auto"/>
              <w:rPr>
                <w:rFonts w:asciiTheme="minorHAnsi" w:hAnsiTheme="minorHAnsi" w:cstheme="minorHAnsi"/>
                <w:sz w:val="18"/>
                <w:szCs w:val="18"/>
              </w:rPr>
            </w:pPr>
            <w:r w:rsidRPr="00C64D6B">
              <w:rPr>
                <w:rFonts w:asciiTheme="minorHAnsi" w:hAnsiTheme="minorHAnsi" w:cstheme="minorHAnsi"/>
                <w:sz w:val="18"/>
                <w:szCs w:val="18"/>
              </w:rPr>
              <w:t xml:space="preserve">Se revisó el capítulo sobre </w:t>
            </w:r>
            <w:r w:rsidR="00C64D6B" w:rsidRPr="00C64D6B">
              <w:rPr>
                <w:rFonts w:asciiTheme="minorHAnsi" w:hAnsiTheme="minorHAnsi" w:cstheme="minorHAnsi"/>
                <w:sz w:val="18"/>
                <w:szCs w:val="18"/>
              </w:rPr>
              <w:t>Auditoria de Correlación de Respuesta ACR</w:t>
            </w:r>
            <w:r w:rsidR="00713AF6" w:rsidRPr="00C64D6B">
              <w:rPr>
                <w:rFonts w:asciiTheme="minorHAnsi" w:hAnsiTheme="minorHAnsi" w:cstheme="minorHAnsi"/>
                <w:sz w:val="18"/>
                <w:szCs w:val="18"/>
              </w:rPr>
              <w:t xml:space="preserve"> </w:t>
            </w:r>
            <w:r w:rsidRPr="00C64D6B">
              <w:rPr>
                <w:rFonts w:asciiTheme="minorHAnsi" w:hAnsiTheme="minorHAnsi" w:cstheme="minorHAnsi"/>
                <w:sz w:val="18"/>
                <w:szCs w:val="18"/>
              </w:rPr>
              <w:t>donde se constató lo siguiente:</w:t>
            </w:r>
          </w:p>
          <w:p w:rsidR="00FB0537" w:rsidRDefault="00FB0537" w:rsidP="00FB0537">
            <w:pPr>
              <w:rPr>
                <w:rFonts w:asciiTheme="minorHAnsi" w:hAnsiTheme="minorHAnsi" w:cstheme="minorHAnsi"/>
                <w:sz w:val="18"/>
              </w:rPr>
            </w:pPr>
          </w:p>
          <w:p w:rsidR="00FB0537" w:rsidRPr="00226E0B" w:rsidRDefault="00FB0537" w:rsidP="00FB0537">
            <w:pPr>
              <w:pStyle w:val="Prrafodelista"/>
              <w:numPr>
                <w:ilvl w:val="0"/>
                <w:numId w:val="10"/>
              </w:numPr>
              <w:rPr>
                <w:rFonts w:asciiTheme="minorHAnsi" w:hAnsiTheme="minorHAnsi" w:cstheme="minorHAnsi"/>
                <w:sz w:val="18"/>
                <w:szCs w:val="18"/>
              </w:rPr>
            </w:pPr>
            <w:r w:rsidRPr="00226E0B">
              <w:rPr>
                <w:rFonts w:asciiTheme="minorHAnsi" w:hAnsiTheme="minorHAnsi" w:cstheme="minorHAnsi"/>
                <w:sz w:val="18"/>
                <w:szCs w:val="18"/>
              </w:rPr>
              <w:t>No se observaron puntos de datos de respuesta CEMS-MP mayores al va</w:t>
            </w:r>
            <w:r w:rsidR="007D6A30" w:rsidRPr="00226E0B">
              <w:rPr>
                <w:rFonts w:asciiTheme="minorHAnsi" w:hAnsiTheme="minorHAnsi" w:cstheme="minorHAnsi"/>
                <w:sz w:val="18"/>
                <w:szCs w:val="18"/>
              </w:rPr>
              <w:t>l</w:t>
            </w:r>
            <w:r w:rsidR="00F26F77">
              <w:rPr>
                <w:rFonts w:asciiTheme="minorHAnsi" w:hAnsiTheme="minorHAnsi" w:cstheme="minorHAnsi"/>
                <w:sz w:val="18"/>
                <w:szCs w:val="18"/>
              </w:rPr>
              <w:t>or de respuesta más alto (0,6</w:t>
            </w:r>
            <w:r w:rsidR="007D6A30" w:rsidRPr="00226E0B">
              <w:rPr>
                <w:rFonts w:asciiTheme="minorHAnsi" w:hAnsiTheme="minorHAnsi" w:cstheme="minorHAnsi"/>
                <w:sz w:val="18"/>
                <w:szCs w:val="18"/>
              </w:rPr>
              <w:t xml:space="preserve"> O.D.</w:t>
            </w:r>
            <w:r w:rsidRPr="00226E0B">
              <w:rPr>
                <w:rFonts w:asciiTheme="minorHAnsi" w:hAnsiTheme="minorHAnsi" w:cstheme="minorHAnsi"/>
                <w:sz w:val="18"/>
                <w:szCs w:val="18"/>
              </w:rPr>
              <w:t>) usado para desarrollar la curva de correlación, luego la auditoria de ACR cumple  el 1er criterio de establecido.</w:t>
            </w:r>
          </w:p>
          <w:p w:rsidR="00FB0537" w:rsidRPr="00851B4A" w:rsidRDefault="00FB0537" w:rsidP="00FB0537">
            <w:pPr>
              <w:rPr>
                <w:rFonts w:asciiTheme="minorHAnsi" w:hAnsiTheme="minorHAnsi" w:cstheme="minorHAnsi"/>
                <w:sz w:val="18"/>
                <w:szCs w:val="18"/>
              </w:rPr>
            </w:pPr>
          </w:p>
          <w:p w:rsidR="00FB0537" w:rsidRPr="00851B4A" w:rsidRDefault="00FB0537" w:rsidP="00FB0537">
            <w:pPr>
              <w:pStyle w:val="Prrafodelista"/>
              <w:numPr>
                <w:ilvl w:val="0"/>
                <w:numId w:val="10"/>
              </w:numPr>
              <w:rPr>
                <w:rFonts w:asciiTheme="minorHAnsi" w:hAnsiTheme="minorHAnsi" w:cstheme="minorHAnsi"/>
                <w:sz w:val="18"/>
                <w:szCs w:val="18"/>
              </w:rPr>
            </w:pPr>
            <w:r w:rsidRPr="00851B4A">
              <w:rPr>
                <w:rFonts w:asciiTheme="minorHAnsi" w:hAnsiTheme="minorHAnsi" w:cstheme="minorHAnsi"/>
                <w:sz w:val="18"/>
                <w:szCs w:val="18"/>
              </w:rPr>
              <w:t xml:space="preserve">Los doce puntos obtenidos en la auditoria ACR tienen un valor de respuesta del CEMS-MP que se sitúa </w:t>
            </w:r>
            <w:r w:rsidR="00851B4A" w:rsidRPr="00851B4A">
              <w:rPr>
                <w:rFonts w:asciiTheme="minorHAnsi" w:hAnsiTheme="minorHAnsi" w:cstheme="minorHAnsi"/>
                <w:sz w:val="18"/>
                <w:szCs w:val="18"/>
              </w:rPr>
              <w:t>dentro</w:t>
            </w:r>
            <w:r w:rsidRPr="00851B4A">
              <w:rPr>
                <w:rFonts w:asciiTheme="minorHAnsi" w:hAnsiTheme="minorHAnsi" w:cstheme="minorHAnsi"/>
                <w:sz w:val="18"/>
                <w:szCs w:val="18"/>
              </w:rPr>
              <w:t xml:space="preserve"> del rango de respuesta obtenido en la Curva de Correlación</w:t>
            </w:r>
            <w:r w:rsidR="00851B4A" w:rsidRPr="00851B4A">
              <w:rPr>
                <w:rFonts w:asciiTheme="minorHAnsi" w:hAnsiTheme="minorHAnsi" w:cstheme="minorHAnsi"/>
                <w:sz w:val="18"/>
                <w:szCs w:val="18"/>
              </w:rPr>
              <w:t xml:space="preserve">. Por lo tanto, el ensayo ACR </w:t>
            </w:r>
            <w:r w:rsidRPr="00851B4A">
              <w:rPr>
                <w:rFonts w:asciiTheme="minorHAnsi" w:hAnsiTheme="minorHAnsi" w:cstheme="minorHAnsi"/>
                <w:sz w:val="18"/>
                <w:szCs w:val="18"/>
              </w:rPr>
              <w:t xml:space="preserve"> cumple con el 2do criterio establecido. </w:t>
            </w:r>
          </w:p>
          <w:p w:rsidR="00FB0537" w:rsidRPr="00D66E25" w:rsidRDefault="00FB0537" w:rsidP="00FB0537">
            <w:pPr>
              <w:rPr>
                <w:rFonts w:asciiTheme="minorHAnsi" w:hAnsiTheme="minorHAnsi" w:cstheme="minorHAnsi"/>
                <w:sz w:val="18"/>
                <w:highlight w:val="green"/>
              </w:rPr>
            </w:pPr>
          </w:p>
          <w:p w:rsidR="00FB0537" w:rsidRPr="0082340B" w:rsidRDefault="002C6C20" w:rsidP="00FB0537">
            <w:pPr>
              <w:pStyle w:val="Prrafodelista"/>
              <w:numPr>
                <w:ilvl w:val="0"/>
                <w:numId w:val="10"/>
              </w:numPr>
              <w:rPr>
                <w:rFonts w:asciiTheme="minorHAnsi" w:hAnsiTheme="minorHAnsi" w:cstheme="minorHAnsi"/>
                <w:sz w:val="18"/>
                <w:szCs w:val="18"/>
              </w:rPr>
            </w:pPr>
            <w:r>
              <w:rPr>
                <w:rFonts w:asciiTheme="minorHAnsi" w:hAnsiTheme="minorHAnsi" w:cstheme="minorHAnsi"/>
                <w:sz w:val="18"/>
                <w:szCs w:val="18"/>
              </w:rPr>
              <w:t xml:space="preserve">No existen </w:t>
            </w:r>
            <w:r w:rsidR="0040414D" w:rsidRPr="0082340B">
              <w:rPr>
                <w:rFonts w:asciiTheme="minorHAnsi" w:hAnsiTheme="minorHAnsi" w:cstheme="minorHAnsi"/>
                <w:sz w:val="18"/>
                <w:szCs w:val="18"/>
              </w:rPr>
              <w:t>serie de</w:t>
            </w:r>
            <w:r w:rsidR="00FB0537" w:rsidRPr="0082340B">
              <w:rPr>
                <w:rFonts w:asciiTheme="minorHAnsi" w:hAnsiTheme="minorHAnsi" w:cstheme="minorHAnsi"/>
                <w:sz w:val="18"/>
                <w:szCs w:val="18"/>
              </w:rPr>
              <w:t xml:space="preserve"> datos de</w:t>
            </w:r>
            <w:r w:rsidR="00AE7483">
              <w:rPr>
                <w:rFonts w:asciiTheme="minorHAnsi" w:hAnsiTheme="minorHAnsi" w:cstheme="minorHAnsi"/>
                <w:sz w:val="18"/>
                <w:szCs w:val="18"/>
              </w:rPr>
              <w:t>l CEMS-MP y MR que se posiciona</w:t>
            </w:r>
            <w:r w:rsidR="00FB0537" w:rsidRPr="0082340B">
              <w:rPr>
                <w:rFonts w:asciiTheme="minorHAnsi" w:hAnsiTheme="minorHAnsi" w:cstheme="minorHAnsi"/>
                <w:sz w:val="18"/>
                <w:szCs w:val="18"/>
              </w:rPr>
              <w:t xml:space="preserve"> fuera del área especificada por las dos rectas paralelas de cada punto de la curva de correlación, </w:t>
            </w:r>
            <w:r>
              <w:rPr>
                <w:rFonts w:asciiTheme="minorHAnsi" w:hAnsiTheme="minorHAnsi" w:cstheme="minorHAnsi"/>
                <w:sz w:val="18"/>
                <w:szCs w:val="18"/>
              </w:rPr>
              <w:t>por lo cual</w:t>
            </w:r>
            <w:r w:rsidR="00AE7483">
              <w:rPr>
                <w:rFonts w:asciiTheme="minorHAnsi" w:hAnsiTheme="minorHAnsi" w:cstheme="minorHAnsi"/>
                <w:sz w:val="18"/>
                <w:szCs w:val="18"/>
              </w:rPr>
              <w:t xml:space="preserve">, </w:t>
            </w:r>
            <w:r>
              <w:rPr>
                <w:rFonts w:asciiTheme="minorHAnsi" w:hAnsiTheme="minorHAnsi" w:cstheme="minorHAnsi"/>
                <w:sz w:val="18"/>
                <w:szCs w:val="18"/>
              </w:rPr>
              <w:t>el 100%</w:t>
            </w:r>
            <w:r w:rsidR="0040414D" w:rsidRPr="0082340B">
              <w:rPr>
                <w:rFonts w:asciiTheme="minorHAnsi" w:hAnsiTheme="minorHAnsi" w:cstheme="minorHAnsi"/>
                <w:sz w:val="18"/>
                <w:szCs w:val="18"/>
              </w:rPr>
              <w:t xml:space="preserve"> </w:t>
            </w:r>
            <w:r w:rsidR="00FB0537" w:rsidRPr="0082340B">
              <w:rPr>
                <w:rFonts w:asciiTheme="minorHAnsi" w:hAnsiTheme="minorHAnsi" w:cstheme="minorHAnsi"/>
                <w:sz w:val="18"/>
                <w:szCs w:val="18"/>
              </w:rPr>
              <w:t xml:space="preserve">de los datos está dentro del área especificada. Luego el ensayo de ACR cumple con el 3er Criterio establecido. </w:t>
            </w:r>
          </w:p>
          <w:p w:rsidR="00FB0537" w:rsidRPr="00D66E25" w:rsidRDefault="00FB0537" w:rsidP="00FB0537">
            <w:pPr>
              <w:rPr>
                <w:rFonts w:asciiTheme="minorHAnsi" w:hAnsiTheme="minorHAnsi" w:cstheme="minorHAnsi"/>
                <w:sz w:val="18"/>
                <w:szCs w:val="18"/>
                <w:highlight w:val="green"/>
              </w:rPr>
            </w:pPr>
          </w:p>
          <w:p w:rsidR="0091156B" w:rsidRPr="005A32D5" w:rsidRDefault="00135D1C" w:rsidP="005A32D5">
            <w:pPr>
              <w:spacing w:line="276" w:lineRule="auto"/>
              <w:rPr>
                <w:rFonts w:asciiTheme="minorHAnsi" w:hAnsiTheme="minorHAnsi" w:cstheme="minorHAnsi"/>
                <w:sz w:val="18"/>
                <w:szCs w:val="18"/>
              </w:rPr>
            </w:pPr>
            <w:r w:rsidRPr="005A32D5">
              <w:rPr>
                <w:rFonts w:asciiTheme="minorHAnsi" w:hAnsiTheme="minorHAnsi" w:cstheme="minorHAnsi"/>
                <w:sz w:val="18"/>
                <w:szCs w:val="18"/>
              </w:rPr>
              <w:t xml:space="preserve">De la revisión de las 12 planillas de terreno correspondientes a la aplicación del método de referencia </w:t>
            </w:r>
            <w:r w:rsidR="0091156B" w:rsidRPr="005A32D5">
              <w:rPr>
                <w:rFonts w:asciiTheme="minorHAnsi" w:hAnsiTheme="minorHAnsi" w:cstheme="minorHAnsi"/>
                <w:sz w:val="18"/>
                <w:szCs w:val="18"/>
              </w:rPr>
              <w:t>para material particulado bajo método de referencia</w:t>
            </w:r>
            <w:r w:rsidR="009D3ADD">
              <w:rPr>
                <w:rFonts w:asciiTheme="minorHAnsi" w:hAnsiTheme="minorHAnsi" w:cstheme="minorHAnsi"/>
                <w:sz w:val="18"/>
                <w:szCs w:val="18"/>
              </w:rPr>
              <w:t xml:space="preserve"> CH-5</w:t>
            </w:r>
            <w:r w:rsidR="0091156B" w:rsidRPr="005A32D5">
              <w:rPr>
                <w:rFonts w:asciiTheme="minorHAnsi" w:hAnsiTheme="minorHAnsi" w:cstheme="minorHAnsi"/>
                <w:sz w:val="18"/>
                <w:szCs w:val="18"/>
              </w:rPr>
              <w:t>, se observó lo siguiente:</w:t>
            </w:r>
          </w:p>
          <w:p w:rsidR="00135D1C" w:rsidRPr="008951A8" w:rsidRDefault="00135D1C" w:rsidP="00135D1C">
            <w:pPr>
              <w:pStyle w:val="Prrafodelista"/>
              <w:spacing w:line="276" w:lineRule="auto"/>
              <w:rPr>
                <w:rFonts w:asciiTheme="minorHAnsi" w:hAnsiTheme="minorHAnsi" w:cstheme="minorHAnsi"/>
                <w:sz w:val="18"/>
                <w:szCs w:val="18"/>
              </w:rPr>
            </w:pPr>
          </w:p>
          <w:p w:rsidR="004F0622" w:rsidRPr="004F0622" w:rsidRDefault="004F0622" w:rsidP="004F0622">
            <w:pPr>
              <w:pStyle w:val="Prrafodelista"/>
              <w:numPr>
                <w:ilvl w:val="0"/>
                <w:numId w:val="14"/>
              </w:numPr>
              <w:spacing w:line="276" w:lineRule="auto"/>
              <w:rPr>
                <w:rFonts w:asciiTheme="minorHAnsi" w:hAnsiTheme="minorHAnsi" w:cstheme="minorHAnsi"/>
                <w:sz w:val="18"/>
                <w:szCs w:val="18"/>
              </w:rPr>
            </w:pPr>
            <w:r w:rsidRPr="004F0622">
              <w:rPr>
                <w:rFonts w:asciiTheme="minorHAnsi" w:hAnsiTheme="minorHAnsi" w:cstheme="minorHAnsi"/>
                <w:sz w:val="18"/>
                <w:szCs w:val="18"/>
              </w:rPr>
              <w:t xml:space="preserve">No se identifica en ninguna de las planillas de terreno informadas el número de registro de los tubos </w:t>
            </w:r>
            <w:r w:rsidR="006E4F06" w:rsidRPr="004F0622">
              <w:rPr>
                <w:rFonts w:asciiTheme="minorHAnsi" w:hAnsiTheme="minorHAnsi" w:cstheme="minorHAnsi"/>
                <w:sz w:val="18"/>
                <w:szCs w:val="18"/>
              </w:rPr>
              <w:t>Pitot</w:t>
            </w:r>
            <w:r w:rsidRPr="004F0622">
              <w:rPr>
                <w:rFonts w:asciiTheme="minorHAnsi" w:hAnsiTheme="minorHAnsi" w:cstheme="minorHAnsi"/>
                <w:sz w:val="18"/>
                <w:szCs w:val="18"/>
              </w:rPr>
              <w:t xml:space="preserve"> tipo S que fueron utilizados en las mediciones, sólo se adjuntan en Anexo N°6 tres certificados del ISP de tres tubos Pitot Tipo S, luego no es posible constatar que los equipos usados correspondan a los informados en dichos certificados. Cabe destacar que el Número de registro del Pitot tipo S utilizado debe ser informado en las planillas de terreno. Dicho lo anterior, no se observa trazabilidad en la información. </w:t>
            </w:r>
          </w:p>
          <w:p w:rsidR="004F0622" w:rsidRPr="00271695" w:rsidRDefault="004F0622" w:rsidP="004F0622">
            <w:pPr>
              <w:spacing w:line="276" w:lineRule="auto"/>
              <w:rPr>
                <w:rFonts w:asciiTheme="minorHAnsi" w:hAnsiTheme="minorHAnsi" w:cstheme="minorHAnsi"/>
                <w:sz w:val="18"/>
                <w:szCs w:val="18"/>
              </w:rPr>
            </w:pPr>
          </w:p>
          <w:p w:rsidR="004F0622" w:rsidRPr="004F0622" w:rsidRDefault="004F0622" w:rsidP="004F0622">
            <w:pPr>
              <w:pStyle w:val="Prrafodelista"/>
              <w:numPr>
                <w:ilvl w:val="0"/>
                <w:numId w:val="14"/>
              </w:numPr>
              <w:spacing w:line="276" w:lineRule="auto"/>
              <w:rPr>
                <w:rFonts w:asciiTheme="minorHAnsi" w:hAnsiTheme="minorHAnsi" w:cstheme="minorHAnsi"/>
                <w:sz w:val="18"/>
                <w:szCs w:val="18"/>
              </w:rPr>
            </w:pPr>
            <w:r w:rsidRPr="004F0622">
              <w:rPr>
                <w:rFonts w:asciiTheme="minorHAnsi" w:hAnsiTheme="minorHAnsi" w:cstheme="minorHAnsi"/>
                <w:sz w:val="18"/>
                <w:szCs w:val="18"/>
              </w:rPr>
              <w:t>No se identifica en ninguna de las planillas de terreno el sensor de temperatura en chimenea (termocupla) utilizado para realizar los ensayos de ER para flujo, luego no es posible constatar que los equipos usados correspondan a los informados en dichos certificados. Cabe destacar que el Número de registro del sensor de temperatura en chimenea (Termocupla) utilizado debe ser informado en las planillas de terreno. Dicho lo anterior, no se observa trazabilidad en la información.</w:t>
            </w:r>
          </w:p>
          <w:p w:rsidR="004F0622" w:rsidRPr="007B139D" w:rsidRDefault="004F0622" w:rsidP="004F0622">
            <w:pPr>
              <w:pStyle w:val="Prrafodelista"/>
              <w:rPr>
                <w:rFonts w:asciiTheme="minorHAnsi" w:hAnsiTheme="minorHAnsi" w:cstheme="minorHAnsi"/>
                <w:sz w:val="18"/>
                <w:szCs w:val="18"/>
              </w:rPr>
            </w:pPr>
          </w:p>
          <w:p w:rsidR="004F0622" w:rsidRDefault="004F0622" w:rsidP="004F0622">
            <w:pPr>
              <w:pStyle w:val="Prrafodelista"/>
              <w:numPr>
                <w:ilvl w:val="0"/>
                <w:numId w:val="14"/>
              </w:numPr>
              <w:spacing w:line="276" w:lineRule="auto"/>
              <w:rPr>
                <w:rFonts w:asciiTheme="minorHAnsi" w:hAnsiTheme="minorHAnsi" w:cstheme="minorHAnsi"/>
                <w:sz w:val="18"/>
                <w:szCs w:val="18"/>
              </w:rPr>
            </w:pPr>
            <w:r w:rsidRPr="00483994">
              <w:rPr>
                <w:rFonts w:asciiTheme="minorHAnsi" w:hAnsiTheme="minorHAnsi" w:cstheme="minorHAnsi"/>
                <w:sz w:val="18"/>
                <w:szCs w:val="18"/>
              </w:rPr>
              <w:t xml:space="preserve">En la revisión </w:t>
            </w:r>
            <w:r w:rsidR="00483994" w:rsidRPr="00483994">
              <w:rPr>
                <w:rFonts w:asciiTheme="minorHAnsi" w:hAnsiTheme="minorHAnsi" w:cstheme="minorHAnsi"/>
                <w:sz w:val="18"/>
                <w:szCs w:val="18"/>
              </w:rPr>
              <w:t>del barrido preliminar del día 17/03/2015</w:t>
            </w:r>
            <w:r w:rsidRPr="00483994">
              <w:rPr>
                <w:rFonts w:asciiTheme="minorHAnsi" w:hAnsiTheme="minorHAnsi" w:cstheme="minorHAnsi"/>
                <w:sz w:val="18"/>
                <w:szCs w:val="18"/>
              </w:rPr>
              <w:t>, se</w:t>
            </w:r>
            <w:r w:rsidRPr="004F0622">
              <w:rPr>
                <w:rFonts w:asciiTheme="minorHAnsi" w:hAnsiTheme="minorHAnsi" w:cstheme="minorHAnsi"/>
                <w:sz w:val="18"/>
                <w:szCs w:val="18"/>
              </w:rPr>
              <w:t xml:space="preserve"> observa que sólo se informan valores de Presión de velocidad (Dp) por traversa, y se a</w:t>
            </w:r>
            <w:r w:rsidR="00ED64C8">
              <w:rPr>
                <w:rFonts w:asciiTheme="minorHAnsi" w:hAnsiTheme="minorHAnsi" w:cstheme="minorHAnsi"/>
                <w:sz w:val="18"/>
                <w:szCs w:val="18"/>
              </w:rPr>
              <w:t>sume</w:t>
            </w:r>
            <w:r w:rsidRPr="004F0622">
              <w:rPr>
                <w:rFonts w:asciiTheme="minorHAnsi" w:hAnsiTheme="minorHAnsi" w:cstheme="minorHAnsi"/>
                <w:sz w:val="18"/>
                <w:szCs w:val="18"/>
              </w:rPr>
              <w:t xml:space="preserve"> solo un valor de temperatura de los gases de combustión. Cabe destacar que el método de referencia CH-2 en el punto 3.3 indica que “ </w:t>
            </w:r>
            <w:r w:rsidRPr="004F0622">
              <w:rPr>
                <w:rFonts w:asciiTheme="minorHAnsi" w:hAnsiTheme="minorHAnsi" w:cstheme="minorHAnsi"/>
                <w:i/>
                <w:sz w:val="18"/>
                <w:szCs w:val="18"/>
              </w:rPr>
              <w:t>Se debe asegurar que el medidor de presión diferencia</w:t>
            </w:r>
            <w:r w:rsidR="00F33D9A">
              <w:rPr>
                <w:rFonts w:asciiTheme="minorHAnsi" w:hAnsiTheme="minorHAnsi" w:cstheme="minorHAnsi"/>
                <w:i/>
                <w:sz w:val="18"/>
                <w:szCs w:val="18"/>
              </w:rPr>
              <w:t>l</w:t>
            </w:r>
            <w:r w:rsidRPr="004F0622">
              <w:rPr>
                <w:rFonts w:asciiTheme="minorHAnsi" w:hAnsiTheme="minorHAnsi" w:cstheme="minorHAnsi"/>
                <w:i/>
                <w:sz w:val="18"/>
                <w:szCs w:val="18"/>
              </w:rPr>
              <w:t xml:space="preserve"> es el adecuado para el rango de valores de Dp encontrados (ver sección 2.2). si es necesario se cambia por un medidor más sensible, y se vuelven a medir los valores Dp y de temperatura en </w:t>
            </w:r>
            <w:r w:rsidRPr="004F0622">
              <w:rPr>
                <w:rFonts w:asciiTheme="minorHAnsi" w:hAnsiTheme="minorHAnsi" w:cstheme="minorHAnsi"/>
                <w:b/>
                <w:i/>
                <w:sz w:val="18"/>
                <w:szCs w:val="18"/>
              </w:rPr>
              <w:t>cada punto de la traversa</w:t>
            </w:r>
            <w:r w:rsidRPr="004F0622">
              <w:rPr>
                <w:rFonts w:asciiTheme="minorHAnsi" w:hAnsiTheme="minorHAnsi" w:cstheme="minorHAnsi"/>
                <w:sz w:val="18"/>
                <w:szCs w:val="18"/>
              </w:rPr>
              <w:t>”. Dicho lo anterior, no se observa trazabilidad en la información entregada por el laboratorio.</w:t>
            </w:r>
            <w:r w:rsidR="00A62D3D">
              <w:rPr>
                <w:rFonts w:asciiTheme="minorHAnsi" w:hAnsiTheme="minorHAnsi" w:cstheme="minorHAnsi"/>
                <w:sz w:val="18"/>
                <w:szCs w:val="18"/>
              </w:rPr>
              <w:t xml:space="preserve"> </w:t>
            </w:r>
          </w:p>
          <w:p w:rsidR="003B61B8" w:rsidRPr="00D71F92" w:rsidRDefault="003B61B8" w:rsidP="00D71F92">
            <w:pPr>
              <w:spacing w:line="276" w:lineRule="auto"/>
              <w:rPr>
                <w:rFonts w:asciiTheme="minorHAnsi" w:hAnsiTheme="minorHAnsi" w:cstheme="minorHAnsi"/>
                <w:sz w:val="18"/>
                <w:szCs w:val="18"/>
              </w:rPr>
            </w:pPr>
          </w:p>
          <w:p w:rsidR="00135D1C" w:rsidRPr="00467C7E" w:rsidRDefault="003B61B8" w:rsidP="00FB0537">
            <w:pPr>
              <w:pStyle w:val="Prrafodelista"/>
              <w:numPr>
                <w:ilvl w:val="0"/>
                <w:numId w:val="10"/>
              </w:numPr>
              <w:spacing w:line="276" w:lineRule="auto"/>
              <w:rPr>
                <w:rFonts w:asciiTheme="minorHAnsi" w:hAnsiTheme="minorHAnsi" w:cstheme="minorHAnsi"/>
                <w:sz w:val="18"/>
                <w:szCs w:val="18"/>
              </w:rPr>
            </w:pPr>
            <w:r w:rsidRPr="003E11A0">
              <w:rPr>
                <w:rFonts w:asciiTheme="minorHAnsi" w:hAnsiTheme="minorHAnsi" w:cstheme="minorHAnsi"/>
                <w:sz w:val="18"/>
                <w:szCs w:val="18"/>
              </w:rPr>
              <w:t xml:space="preserve">De las planillas de terreno para el método de referencia CH-5, </w:t>
            </w:r>
            <w:r w:rsidR="00D71F92">
              <w:rPr>
                <w:rFonts w:asciiTheme="minorHAnsi" w:hAnsiTheme="minorHAnsi" w:cstheme="minorHAnsi"/>
                <w:sz w:val="18"/>
                <w:szCs w:val="18"/>
              </w:rPr>
              <w:t xml:space="preserve">se observa que de la </w:t>
            </w:r>
            <w:r w:rsidR="00C067B7">
              <w:rPr>
                <w:rFonts w:asciiTheme="minorHAnsi" w:hAnsiTheme="minorHAnsi" w:cstheme="minorHAnsi"/>
                <w:sz w:val="18"/>
                <w:szCs w:val="18"/>
              </w:rPr>
              <w:t>corrida 4</w:t>
            </w:r>
            <w:r w:rsidR="00D71F92">
              <w:rPr>
                <w:rFonts w:asciiTheme="minorHAnsi" w:hAnsiTheme="minorHAnsi" w:cstheme="minorHAnsi"/>
                <w:sz w:val="18"/>
                <w:szCs w:val="18"/>
              </w:rPr>
              <w:t xml:space="preserve"> hasta la </w:t>
            </w:r>
            <w:r w:rsidR="00C067B7">
              <w:rPr>
                <w:rFonts w:asciiTheme="minorHAnsi" w:hAnsiTheme="minorHAnsi" w:cstheme="minorHAnsi"/>
                <w:sz w:val="18"/>
                <w:szCs w:val="18"/>
              </w:rPr>
              <w:t>corrida 12 realizadas entre los días 18 al 20</w:t>
            </w:r>
            <w:r w:rsidRPr="003E11A0">
              <w:rPr>
                <w:rFonts w:asciiTheme="minorHAnsi" w:hAnsiTheme="minorHAnsi" w:cstheme="minorHAnsi"/>
                <w:sz w:val="18"/>
                <w:szCs w:val="18"/>
              </w:rPr>
              <w:t xml:space="preserve"> de </w:t>
            </w:r>
            <w:r w:rsidR="006B0FAD" w:rsidRPr="003E11A0">
              <w:rPr>
                <w:rFonts w:asciiTheme="minorHAnsi" w:hAnsiTheme="minorHAnsi" w:cstheme="minorHAnsi"/>
                <w:sz w:val="18"/>
                <w:szCs w:val="18"/>
              </w:rPr>
              <w:t>Marzo del 2015</w:t>
            </w:r>
            <w:r w:rsidRPr="003E11A0">
              <w:rPr>
                <w:rFonts w:asciiTheme="minorHAnsi" w:hAnsiTheme="minorHAnsi" w:cstheme="minorHAnsi"/>
                <w:sz w:val="18"/>
                <w:szCs w:val="18"/>
              </w:rPr>
              <w:t xml:space="preserve">, </w:t>
            </w:r>
            <w:r w:rsidR="004A7F74" w:rsidRPr="003E11A0">
              <w:rPr>
                <w:rFonts w:asciiTheme="minorHAnsi" w:hAnsiTheme="minorHAnsi" w:cstheme="minorHAnsi"/>
                <w:sz w:val="18"/>
                <w:szCs w:val="18"/>
              </w:rPr>
              <w:t xml:space="preserve">no se observa ejecución de mediciones preliminares (barrido inicial), lo que es </w:t>
            </w:r>
            <w:r w:rsidR="008B27CC">
              <w:rPr>
                <w:rFonts w:asciiTheme="minorHAnsi" w:hAnsiTheme="minorHAnsi" w:cstheme="minorHAnsi"/>
                <w:sz w:val="18"/>
                <w:szCs w:val="18"/>
              </w:rPr>
              <w:t>requerido</w:t>
            </w:r>
            <w:r w:rsidR="004A7F74" w:rsidRPr="003E11A0">
              <w:rPr>
                <w:rFonts w:asciiTheme="minorHAnsi" w:hAnsiTheme="minorHAnsi" w:cstheme="minorHAnsi"/>
                <w:sz w:val="18"/>
                <w:szCs w:val="18"/>
              </w:rPr>
              <w:t xml:space="preserve"> </w:t>
            </w:r>
            <w:r w:rsidR="00EF4379" w:rsidRPr="003E11A0">
              <w:rPr>
                <w:rFonts w:asciiTheme="minorHAnsi" w:hAnsiTheme="minorHAnsi" w:cstheme="minorHAnsi"/>
                <w:sz w:val="18"/>
                <w:szCs w:val="18"/>
              </w:rPr>
              <w:t xml:space="preserve">antes </w:t>
            </w:r>
            <w:r w:rsidR="004A7F74" w:rsidRPr="003E11A0">
              <w:rPr>
                <w:rFonts w:asciiTheme="minorHAnsi" w:hAnsiTheme="minorHAnsi" w:cstheme="minorHAnsi"/>
                <w:sz w:val="18"/>
                <w:szCs w:val="18"/>
              </w:rPr>
              <w:t>empezar con un muestreo isocinético</w:t>
            </w:r>
            <w:r w:rsidR="00EF4379" w:rsidRPr="003E11A0">
              <w:rPr>
                <w:rFonts w:asciiTheme="minorHAnsi" w:hAnsiTheme="minorHAnsi" w:cstheme="minorHAnsi"/>
                <w:sz w:val="18"/>
                <w:szCs w:val="18"/>
              </w:rPr>
              <w:t xml:space="preserve">. El método de referencia CH-5 estipula en el punto 4.1.2 “ </w:t>
            </w:r>
            <w:r w:rsidR="00EF4379" w:rsidRPr="003E11A0">
              <w:rPr>
                <w:rFonts w:asciiTheme="minorHAnsi" w:hAnsiTheme="minorHAnsi" w:cstheme="minorHAnsi"/>
                <w:i/>
                <w:sz w:val="18"/>
                <w:szCs w:val="18"/>
              </w:rPr>
              <w:t>Determinaciones Preliminares; Seleccionar el sitio de muestreo y el número de puntos de muestreo, según el Método CH-1 o según lo especifique la Autoridad Competente respectiva. Determinar la presión en la chimenea, la temperatura y el rango de la presión de velocidad de los gases usando el Método CH-2. Se recomienda efectuar una revisión para detectar filtraciones en las líneas del Pitot (Ver el Método CH-2, sección 3.1). Determinar el contenido de humedad usando el Método CH-4 de aproximación o sus alternativas con el propósito de ajustar la velocidad de muestreo isocinético. Determinar el peso molecular seco del gas de chimenea, según se describe en</w:t>
            </w:r>
            <w:r w:rsidR="008B27CC">
              <w:rPr>
                <w:rFonts w:asciiTheme="minorHAnsi" w:hAnsiTheme="minorHAnsi" w:cstheme="minorHAnsi"/>
                <w:i/>
                <w:sz w:val="18"/>
                <w:szCs w:val="18"/>
              </w:rPr>
              <w:t xml:space="preserve"> el Método CH-2, sección 3.6…”. </w:t>
            </w:r>
            <w:r w:rsidR="008B27CC" w:rsidRPr="008B27CC">
              <w:rPr>
                <w:rFonts w:asciiTheme="minorHAnsi" w:hAnsiTheme="minorHAnsi" w:cstheme="minorHAnsi"/>
                <w:sz w:val="18"/>
                <w:szCs w:val="18"/>
              </w:rPr>
              <w:t>T</w:t>
            </w:r>
            <w:r w:rsidRPr="003E11A0">
              <w:rPr>
                <w:rFonts w:asciiTheme="minorHAnsi" w:hAnsiTheme="minorHAnsi" w:cstheme="minorHAnsi"/>
                <w:sz w:val="18"/>
                <w:szCs w:val="18"/>
              </w:rPr>
              <w:t>ampoco se observa</w:t>
            </w:r>
            <w:r w:rsidR="008B27CC">
              <w:rPr>
                <w:rFonts w:asciiTheme="minorHAnsi" w:hAnsiTheme="minorHAnsi" w:cstheme="minorHAnsi"/>
                <w:sz w:val="18"/>
                <w:szCs w:val="18"/>
              </w:rPr>
              <w:t>n</w:t>
            </w:r>
            <w:r w:rsidRPr="003E11A0">
              <w:rPr>
                <w:rFonts w:asciiTheme="minorHAnsi" w:hAnsiTheme="minorHAnsi" w:cstheme="minorHAnsi"/>
                <w:sz w:val="18"/>
                <w:szCs w:val="18"/>
              </w:rPr>
              <w:t xml:space="preserve"> los cálculos de los valores de la verificación de calibración en terreno (Yc) para los </w:t>
            </w:r>
            <w:r w:rsidR="00017809">
              <w:rPr>
                <w:rFonts w:asciiTheme="minorHAnsi" w:hAnsiTheme="minorHAnsi" w:cstheme="minorHAnsi"/>
                <w:sz w:val="18"/>
                <w:szCs w:val="18"/>
              </w:rPr>
              <w:t>4</w:t>
            </w:r>
            <w:r w:rsidR="004A7F74" w:rsidRPr="003E11A0">
              <w:rPr>
                <w:rFonts w:asciiTheme="minorHAnsi" w:hAnsiTheme="minorHAnsi" w:cstheme="minorHAnsi"/>
                <w:sz w:val="18"/>
                <w:szCs w:val="18"/>
              </w:rPr>
              <w:t xml:space="preserve"> días en que se realizaron las mediciones</w:t>
            </w:r>
            <w:r w:rsidRPr="003E11A0">
              <w:rPr>
                <w:rFonts w:asciiTheme="minorHAnsi" w:hAnsiTheme="minorHAnsi" w:cstheme="minorHAnsi"/>
                <w:sz w:val="18"/>
                <w:szCs w:val="18"/>
              </w:rPr>
              <w:t>, los cuales, de acuerdo al método de referencia</w:t>
            </w:r>
            <w:r w:rsidRPr="003E11A0">
              <w:rPr>
                <w:b/>
                <w:bCs/>
              </w:rPr>
              <w:t xml:space="preserve"> </w:t>
            </w:r>
            <w:r w:rsidRPr="003E11A0">
              <w:rPr>
                <w:rFonts w:asciiTheme="minorHAnsi" w:hAnsiTheme="minorHAnsi"/>
                <w:bCs/>
                <w:sz w:val="18"/>
                <w:szCs w:val="18"/>
              </w:rPr>
              <w:t>CH-5, punto 4.4.1</w:t>
            </w:r>
            <w:r w:rsidRPr="003E11A0">
              <w:rPr>
                <w:rFonts w:asciiTheme="minorHAnsi" w:hAnsiTheme="minorHAnsi"/>
                <w:sz w:val="18"/>
                <w:szCs w:val="18"/>
              </w:rPr>
              <w:t xml:space="preserve"> establece que </w:t>
            </w:r>
            <w:r w:rsidRPr="003E11A0">
              <w:rPr>
                <w:rFonts w:asciiTheme="minorHAnsi" w:hAnsiTheme="minorHAnsi"/>
                <w:i/>
                <w:iCs/>
                <w:sz w:val="18"/>
                <w:szCs w:val="18"/>
              </w:rPr>
              <w:t>“Antes de comenzar el muestreo en terreno (generalmente un set de 3 corridas constituye un muestreo en terreno), se debe operar el sistema de medición (es decir, la bomba, medidor de volumen, la placa orificio) a una presión diferencia H@ durante 10 minutos”.</w:t>
            </w:r>
            <w:r w:rsidR="00017809">
              <w:rPr>
                <w:rFonts w:asciiTheme="minorHAnsi" w:hAnsiTheme="minorHAnsi"/>
                <w:i/>
                <w:iCs/>
                <w:sz w:val="18"/>
                <w:szCs w:val="18"/>
              </w:rPr>
              <w:t xml:space="preserve"> </w:t>
            </w:r>
            <w:r w:rsidR="00017809" w:rsidRPr="00017809">
              <w:rPr>
                <w:rFonts w:asciiTheme="minorHAnsi" w:hAnsiTheme="minorHAnsi"/>
                <w:iCs/>
                <w:sz w:val="18"/>
                <w:szCs w:val="18"/>
              </w:rPr>
              <w:t xml:space="preserve">No obstante lo anterior, el laboratorio presenta en las planillas de terreno los valores del cálculo de Yc que se realizó </w:t>
            </w:r>
            <w:r w:rsidR="00365DEB">
              <w:rPr>
                <w:rFonts w:asciiTheme="minorHAnsi" w:hAnsiTheme="minorHAnsi"/>
                <w:iCs/>
                <w:sz w:val="18"/>
                <w:szCs w:val="18"/>
              </w:rPr>
              <w:t xml:space="preserve">para </w:t>
            </w:r>
            <w:r w:rsidR="00017809" w:rsidRPr="00017809">
              <w:rPr>
                <w:rFonts w:asciiTheme="minorHAnsi" w:hAnsiTheme="minorHAnsi"/>
                <w:iCs/>
                <w:sz w:val="18"/>
                <w:szCs w:val="18"/>
              </w:rPr>
              <w:t>cada día de medición</w:t>
            </w:r>
            <w:r w:rsidR="00017809" w:rsidRPr="00467C7E">
              <w:rPr>
                <w:rFonts w:asciiTheme="minorHAnsi" w:hAnsiTheme="minorHAnsi"/>
                <w:iCs/>
                <w:sz w:val="18"/>
                <w:szCs w:val="18"/>
              </w:rPr>
              <w:t xml:space="preserve">. </w:t>
            </w:r>
            <w:r w:rsidR="00467C7E" w:rsidRPr="00467C7E">
              <w:rPr>
                <w:rFonts w:asciiTheme="minorHAnsi" w:hAnsiTheme="minorHAnsi"/>
                <w:iCs/>
                <w:sz w:val="18"/>
                <w:szCs w:val="18"/>
              </w:rPr>
              <w:t xml:space="preserve">Sin embargo, </w:t>
            </w:r>
            <w:r w:rsidR="007528D0">
              <w:rPr>
                <w:rFonts w:asciiTheme="minorHAnsi" w:hAnsiTheme="minorHAnsi"/>
                <w:iCs/>
                <w:sz w:val="18"/>
                <w:szCs w:val="18"/>
              </w:rPr>
              <w:t xml:space="preserve">cabe recordar que </w:t>
            </w:r>
            <w:r w:rsidR="00467C7E" w:rsidRPr="00467C7E">
              <w:rPr>
                <w:rFonts w:asciiTheme="minorHAnsi" w:hAnsiTheme="minorHAnsi"/>
                <w:iCs/>
                <w:sz w:val="18"/>
                <w:szCs w:val="18"/>
              </w:rPr>
              <w:t>se debe presentar todos los datos de las variables utilizadas para la obtención de este cálculo</w:t>
            </w:r>
            <w:r w:rsidR="00935950">
              <w:rPr>
                <w:rFonts w:asciiTheme="minorHAnsi" w:hAnsiTheme="minorHAnsi"/>
                <w:iCs/>
                <w:sz w:val="18"/>
                <w:szCs w:val="18"/>
              </w:rPr>
              <w:t xml:space="preserve"> (</w:t>
            </w:r>
            <w:r w:rsidR="007528D0">
              <w:rPr>
                <w:rFonts w:asciiTheme="minorHAnsi" w:hAnsiTheme="minorHAnsi"/>
                <w:iCs/>
                <w:sz w:val="18"/>
                <w:szCs w:val="18"/>
              </w:rPr>
              <w:t>Temperatura del meter 10 minutos, volumen inicial y final del Meter)</w:t>
            </w:r>
            <w:r w:rsidR="00467C7E" w:rsidRPr="00467C7E">
              <w:rPr>
                <w:rFonts w:asciiTheme="minorHAnsi" w:hAnsiTheme="minorHAnsi"/>
                <w:iCs/>
                <w:sz w:val="18"/>
                <w:szCs w:val="18"/>
              </w:rPr>
              <w:t xml:space="preserve">. </w:t>
            </w:r>
            <w:r w:rsidR="00736EB9" w:rsidRPr="00467C7E">
              <w:rPr>
                <w:rFonts w:asciiTheme="minorHAnsi" w:hAnsiTheme="minorHAnsi"/>
                <w:iCs/>
                <w:sz w:val="18"/>
                <w:szCs w:val="18"/>
              </w:rPr>
              <w:t xml:space="preserve">No se entregan </w:t>
            </w:r>
            <w:r w:rsidR="00736EB9" w:rsidRPr="00467C7E">
              <w:rPr>
                <w:rFonts w:asciiTheme="minorHAnsi" w:hAnsiTheme="minorHAnsi"/>
                <w:iCs/>
                <w:sz w:val="18"/>
                <w:szCs w:val="18"/>
              </w:rPr>
              <w:lastRenderedPageBreak/>
              <w:t xml:space="preserve">comentarios ni observaciones por parte de PROTERM S.A. </w:t>
            </w:r>
          </w:p>
          <w:p w:rsidR="00FB0537" w:rsidRPr="006E259E" w:rsidRDefault="00FB0537" w:rsidP="009D65CC">
            <w:pPr>
              <w:rPr>
                <w:rFonts w:asciiTheme="minorHAnsi" w:hAnsiTheme="minorHAnsi" w:cstheme="minorHAnsi"/>
                <w:sz w:val="18"/>
                <w:szCs w:val="18"/>
              </w:rPr>
            </w:pPr>
          </w:p>
          <w:p w:rsidR="0071083E" w:rsidRPr="000876C9" w:rsidRDefault="00E5234B" w:rsidP="00EA1ED3">
            <w:pPr>
              <w:pStyle w:val="Prrafodelista"/>
              <w:numPr>
                <w:ilvl w:val="0"/>
                <w:numId w:val="10"/>
              </w:numPr>
              <w:spacing w:line="276" w:lineRule="auto"/>
              <w:rPr>
                <w:rFonts w:asciiTheme="minorHAnsi" w:hAnsiTheme="minorHAnsi" w:cstheme="minorHAnsi"/>
                <w:sz w:val="18"/>
                <w:szCs w:val="18"/>
              </w:rPr>
            </w:pPr>
            <w:r w:rsidRPr="00C5698C">
              <w:rPr>
                <w:rFonts w:asciiTheme="minorHAnsi" w:hAnsiTheme="minorHAnsi" w:cstheme="minorHAnsi"/>
                <w:sz w:val="18"/>
                <w:szCs w:val="18"/>
              </w:rPr>
              <w:t xml:space="preserve">En base a los puntos expuestos anteriormente, se </w:t>
            </w:r>
            <w:r w:rsidR="008B27CC">
              <w:rPr>
                <w:rFonts w:asciiTheme="minorHAnsi" w:hAnsiTheme="minorHAnsi" w:cstheme="minorHAnsi"/>
                <w:sz w:val="18"/>
                <w:szCs w:val="18"/>
              </w:rPr>
              <w:t>recuerda</w:t>
            </w:r>
            <w:r w:rsidRPr="00C5698C">
              <w:rPr>
                <w:rFonts w:asciiTheme="minorHAnsi" w:hAnsiTheme="minorHAnsi" w:cstheme="minorHAnsi"/>
                <w:sz w:val="18"/>
                <w:szCs w:val="18"/>
              </w:rPr>
              <w:t xml:space="preserve"> al laboratorio PROTERM</w:t>
            </w:r>
            <w:r>
              <w:rPr>
                <w:rFonts w:asciiTheme="minorHAnsi" w:hAnsiTheme="minorHAnsi" w:cstheme="minorHAnsi"/>
                <w:sz w:val="18"/>
                <w:szCs w:val="18"/>
              </w:rPr>
              <w:t xml:space="preserve"> S.A.</w:t>
            </w:r>
            <w:r w:rsidRPr="00C5698C">
              <w:rPr>
                <w:rFonts w:asciiTheme="minorHAnsi" w:hAnsiTheme="minorHAnsi" w:cstheme="minorHAnsi"/>
                <w:sz w:val="18"/>
                <w:szCs w:val="18"/>
              </w:rPr>
              <w:t xml:space="preserve"> que en todo momento debe</w:t>
            </w:r>
            <w:r>
              <w:rPr>
                <w:rFonts w:asciiTheme="minorHAnsi" w:hAnsiTheme="minorHAnsi" w:cstheme="minorHAnsi"/>
                <w:sz w:val="18"/>
                <w:szCs w:val="18"/>
              </w:rPr>
              <w:t xml:space="preserve"> haber trazabilidad en la información presentada, para así</w:t>
            </w:r>
            <w:r w:rsidRPr="00C5698C">
              <w:rPr>
                <w:rFonts w:asciiTheme="minorHAnsi" w:hAnsiTheme="minorHAnsi" w:cstheme="minorHAnsi"/>
                <w:sz w:val="18"/>
                <w:szCs w:val="18"/>
              </w:rPr>
              <w:t xml:space="preserve"> asegurar los resultados obtenidos </w:t>
            </w:r>
            <w:r>
              <w:rPr>
                <w:rFonts w:asciiTheme="minorHAnsi" w:hAnsiTheme="minorHAnsi" w:cstheme="minorHAnsi"/>
                <w:sz w:val="18"/>
                <w:szCs w:val="18"/>
              </w:rPr>
              <w:t xml:space="preserve">en la aplicación de las metodologías de referencia utilizadas. </w:t>
            </w:r>
          </w:p>
        </w:tc>
      </w:tr>
      <w:tr w:rsidR="000B6CCC" w:rsidRPr="0062498D" w:rsidTr="00E378A8">
        <w:trPr>
          <w:trHeight w:val="558"/>
          <w:jc w:val="center"/>
        </w:trPr>
        <w:tc>
          <w:tcPr>
            <w:tcW w:w="293" w:type="pct"/>
            <w:vAlign w:val="center"/>
          </w:tcPr>
          <w:p w:rsidR="000B6CCC" w:rsidRPr="00526A34" w:rsidRDefault="000B6CCC"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526A34">
              <w:rPr>
                <w:rFonts w:asciiTheme="minorHAnsi" w:hAnsiTheme="minorHAnsi" w:cstheme="minorHAnsi"/>
                <w:sz w:val="18"/>
                <w:szCs w:val="18"/>
              </w:rPr>
              <w:lastRenderedPageBreak/>
              <w:t>9</w:t>
            </w:r>
          </w:p>
        </w:tc>
        <w:tc>
          <w:tcPr>
            <w:tcW w:w="1444" w:type="pct"/>
            <w:vAlign w:val="center"/>
          </w:tcPr>
          <w:p w:rsidR="000B6CCC" w:rsidRPr="00526A34" w:rsidRDefault="000B6CCC" w:rsidP="00E378A8">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0B6CCC" w:rsidRPr="00526A34" w:rsidRDefault="000B6CCC" w:rsidP="00E378A8">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6E259E" w:rsidRDefault="006E259E" w:rsidP="006E259E">
      <w:bookmarkStart w:id="38" w:name="_Toc352928396"/>
      <w:bookmarkStart w:id="39" w:name="_Toc348791980"/>
      <w:bookmarkStart w:id="40" w:name="_Toc353993442"/>
      <w:bookmarkStart w:id="41" w:name="_Toc387911621"/>
      <w:bookmarkEnd w:id="38"/>
      <w:bookmarkEnd w:id="39"/>
    </w:p>
    <w:p w:rsidR="006E259E" w:rsidRPr="006E259E" w:rsidRDefault="006E259E" w:rsidP="006E259E"/>
    <w:p w:rsidR="00D13C5A" w:rsidRPr="00473EAA" w:rsidRDefault="00D13C5A" w:rsidP="0024030F">
      <w:pPr>
        <w:pStyle w:val="Ttulo1"/>
      </w:pPr>
      <w:r w:rsidRPr="00473EAA">
        <w:t>CONCLUSIONES</w:t>
      </w:r>
      <w:bookmarkEnd w:id="40"/>
      <w:bookmarkEnd w:id="41"/>
      <w:r w:rsidRPr="00473EAA">
        <w:t xml:space="preserve"> </w:t>
      </w:r>
    </w:p>
    <w:p w:rsidR="00F01658" w:rsidRPr="0062498D" w:rsidRDefault="00F01658" w:rsidP="00A94090">
      <w:pPr>
        <w:rPr>
          <w:rFonts w:asciiTheme="minorHAnsi" w:hAnsiTheme="minorHAnsi" w:cstheme="minorHAnsi"/>
          <w:sz w:val="18"/>
          <w:szCs w:val="18"/>
          <w:highlight w:val="yellow"/>
        </w:rPr>
      </w:pPr>
      <w:bookmarkStart w:id="42" w:name="_Toc348791981"/>
      <w:bookmarkStart w:id="43" w:name="_Toc348791982"/>
      <w:bookmarkStart w:id="44" w:name="_Toc348791983"/>
      <w:bookmarkEnd w:id="42"/>
      <w:bookmarkEnd w:id="43"/>
      <w:bookmarkEnd w:id="44"/>
    </w:p>
    <w:p w:rsidR="00651CBF" w:rsidRDefault="00C465E1" w:rsidP="00531CF0">
      <w:pPr>
        <w:ind w:firstLine="360"/>
        <w:rPr>
          <w:rFonts w:asciiTheme="minorHAnsi" w:hAnsiTheme="minorHAnsi" w:cstheme="minorHAnsi"/>
          <w:sz w:val="18"/>
          <w:szCs w:val="18"/>
        </w:rPr>
      </w:pPr>
      <w:r w:rsidRPr="00531CF0">
        <w:rPr>
          <w:rFonts w:asciiTheme="minorHAnsi" w:hAnsiTheme="minorHAnsi" w:cstheme="minorHAnsi"/>
          <w:sz w:val="18"/>
          <w:szCs w:val="18"/>
        </w:rPr>
        <w:t>El examen de la información realizado al “Informe de Resultados de los Ensayos de Validación del CE</w:t>
      </w:r>
      <w:r w:rsidR="000A429B">
        <w:rPr>
          <w:rFonts w:asciiTheme="minorHAnsi" w:hAnsiTheme="minorHAnsi" w:cstheme="minorHAnsi"/>
          <w:sz w:val="18"/>
          <w:szCs w:val="18"/>
        </w:rPr>
        <w:t>MS</w:t>
      </w:r>
      <w:r w:rsidR="00B303A7" w:rsidRPr="00531CF0">
        <w:rPr>
          <w:rFonts w:asciiTheme="minorHAnsi" w:hAnsiTheme="minorHAnsi" w:cstheme="minorHAnsi"/>
          <w:sz w:val="18"/>
          <w:szCs w:val="18"/>
        </w:rPr>
        <w:t xml:space="preserve">” </w:t>
      </w:r>
      <w:r w:rsidR="000A429B" w:rsidRPr="00E13F1C">
        <w:rPr>
          <w:rFonts w:asciiTheme="minorHAnsi" w:hAnsiTheme="minorHAnsi" w:cstheme="minorHAnsi"/>
          <w:sz w:val="18"/>
          <w:szCs w:val="18"/>
          <w:lang w:val="es-ES"/>
        </w:rPr>
        <w:t xml:space="preserve">Unidad 1 de la Central Termoeléctrica Santa Maria, </w:t>
      </w:r>
      <w:r w:rsidR="000A429B" w:rsidRPr="00E13F1C">
        <w:rPr>
          <w:rFonts w:asciiTheme="minorHAnsi" w:hAnsiTheme="minorHAnsi" w:cstheme="minorHAnsi"/>
          <w:sz w:val="18"/>
          <w:szCs w:val="18"/>
        </w:rPr>
        <w:t>perteneciente a la Empresa COLBUN</w:t>
      </w:r>
      <w:r w:rsidR="000A429B">
        <w:rPr>
          <w:rFonts w:asciiTheme="minorHAnsi" w:hAnsiTheme="minorHAnsi" w:cstheme="minorHAnsi"/>
          <w:sz w:val="18"/>
          <w:szCs w:val="18"/>
        </w:rPr>
        <w:t xml:space="preserve"> S.A</w:t>
      </w:r>
      <w:r w:rsidR="004F6B1D" w:rsidRPr="00531CF0">
        <w:rPr>
          <w:rFonts w:asciiTheme="minorHAnsi" w:hAnsiTheme="minorHAnsi" w:cstheme="minorHAnsi"/>
          <w:sz w:val="18"/>
          <w:szCs w:val="18"/>
        </w:rPr>
        <w:t>. C</w:t>
      </w:r>
      <w:r w:rsidRPr="00531CF0">
        <w:rPr>
          <w:rFonts w:asciiTheme="minorHAnsi" w:hAnsiTheme="minorHAnsi" w:cstheme="minorHAnsi"/>
          <w:sz w:val="18"/>
          <w:szCs w:val="18"/>
        </w:rPr>
        <w:t>onsideró la verificación de las exigencias as</w:t>
      </w:r>
      <w:r w:rsidR="00A024EB" w:rsidRPr="00531CF0">
        <w:rPr>
          <w:rFonts w:asciiTheme="minorHAnsi" w:hAnsiTheme="minorHAnsi" w:cstheme="minorHAnsi"/>
          <w:sz w:val="18"/>
          <w:szCs w:val="18"/>
        </w:rPr>
        <w:t xml:space="preserve">ociadas a la Resolución Exenta </w:t>
      </w:r>
      <w:r w:rsidR="004F6B1D" w:rsidRPr="00531CF0">
        <w:rPr>
          <w:rFonts w:asciiTheme="minorHAnsi" w:hAnsiTheme="minorHAnsi" w:cstheme="minorHAnsi"/>
          <w:sz w:val="18"/>
          <w:szCs w:val="18"/>
        </w:rPr>
        <w:t xml:space="preserve">N° </w:t>
      </w:r>
      <w:r w:rsidR="00B303A7" w:rsidRPr="00531CF0">
        <w:rPr>
          <w:rFonts w:asciiTheme="minorHAnsi" w:hAnsiTheme="minorHAnsi" w:cstheme="minorHAnsi"/>
          <w:sz w:val="18"/>
          <w:szCs w:val="18"/>
        </w:rPr>
        <w:t xml:space="preserve">583/2014 </w:t>
      </w:r>
      <w:r w:rsidR="004F6B1D" w:rsidRPr="00531CF0">
        <w:rPr>
          <w:rFonts w:asciiTheme="minorHAnsi" w:hAnsiTheme="minorHAnsi" w:cstheme="minorHAnsi"/>
          <w:sz w:val="18"/>
          <w:szCs w:val="18"/>
        </w:rPr>
        <w:t xml:space="preserve">de la SMA, </w:t>
      </w:r>
      <w:r w:rsidR="00B303A7" w:rsidRPr="00531CF0">
        <w:rPr>
          <w:rFonts w:asciiTheme="minorHAnsi" w:hAnsiTheme="minorHAnsi" w:cstheme="minorHAnsi"/>
          <w:sz w:val="18"/>
          <w:szCs w:val="18"/>
        </w:rPr>
        <w:t xml:space="preserve">que aprueba el Anexo III del Protocolo sobre “Aseguramiento de calidad, reporte de datos, sustitución de datos perdidos y anómalos, auditorias y revalidaciones” </w:t>
      </w:r>
      <w:r w:rsidR="00B303A7" w:rsidRPr="00531CF0">
        <w:rPr>
          <w:rFonts w:asciiTheme="minorHAnsi" w:hAnsiTheme="minorHAnsi" w:cstheme="minorHAnsi"/>
          <w:iCs/>
          <w:sz w:val="18"/>
          <w:szCs w:val="18"/>
        </w:rPr>
        <w:t>donde se</w:t>
      </w:r>
      <w:r w:rsidR="00B303A7" w:rsidRPr="00531CF0">
        <w:rPr>
          <w:rFonts w:asciiTheme="minorHAnsi" w:hAnsiTheme="minorHAnsi" w:cs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r w:rsidR="00531CF0">
        <w:rPr>
          <w:rFonts w:asciiTheme="minorHAnsi" w:hAnsiTheme="minorHAnsi" w:cstheme="minorHAnsi"/>
          <w:sz w:val="18"/>
          <w:szCs w:val="18"/>
        </w:rPr>
        <w:t xml:space="preserve"> </w:t>
      </w:r>
    </w:p>
    <w:p w:rsidR="007858EB" w:rsidRDefault="007858EB" w:rsidP="00531CF0">
      <w:pPr>
        <w:ind w:firstLine="360"/>
        <w:rPr>
          <w:rFonts w:asciiTheme="minorHAnsi" w:hAnsiTheme="minorHAnsi" w:cstheme="minorHAnsi"/>
          <w:sz w:val="18"/>
          <w:szCs w:val="18"/>
        </w:rPr>
      </w:pPr>
    </w:p>
    <w:p w:rsidR="007858EB" w:rsidRPr="00CC5BAF" w:rsidRDefault="007858EB" w:rsidP="007858EB">
      <w:pPr>
        <w:rPr>
          <w:rFonts w:asciiTheme="minorHAnsi" w:hAnsiTheme="minorHAnsi" w:cstheme="minorHAnsi"/>
          <w:sz w:val="18"/>
          <w:szCs w:val="18"/>
        </w:rPr>
      </w:pPr>
      <w:r>
        <w:rPr>
          <w:rFonts w:asciiTheme="minorHAnsi" w:hAnsiTheme="minorHAnsi" w:cstheme="minorHAnsi"/>
          <w:sz w:val="18"/>
          <w:szCs w:val="18"/>
        </w:rPr>
        <w:t xml:space="preserve">De las observaciones indicadas se </w:t>
      </w:r>
      <w:r w:rsidR="008C7A0D">
        <w:rPr>
          <w:rFonts w:asciiTheme="minorHAnsi" w:hAnsiTheme="minorHAnsi" w:cstheme="minorHAnsi"/>
          <w:sz w:val="18"/>
          <w:szCs w:val="18"/>
        </w:rPr>
        <w:t>solicita</w:t>
      </w:r>
      <w:r>
        <w:rPr>
          <w:rFonts w:asciiTheme="minorHAnsi" w:hAnsiTheme="minorHAnsi" w:cstheme="minorHAnsi"/>
          <w:sz w:val="18"/>
          <w:szCs w:val="18"/>
        </w:rPr>
        <w:t xml:space="preserve"> al laboratorio encargado de los ensayos de validación, incorporar en los futuros informes, </w:t>
      </w:r>
      <w:r w:rsidR="001C3015">
        <w:rPr>
          <w:rFonts w:asciiTheme="minorHAnsi" w:hAnsiTheme="minorHAnsi" w:cstheme="minorHAnsi"/>
          <w:sz w:val="18"/>
          <w:szCs w:val="18"/>
        </w:rPr>
        <w:t>todas las observaciones realizadas por esta autoridad, ya que en la aplicación de los métodos de referencia se debe cumplir con todo lo exigido y demostrar en todo momento la trazabilidad de la información.</w:t>
      </w:r>
    </w:p>
    <w:p w:rsidR="00514DB0" w:rsidRDefault="003D77E0" w:rsidP="003D77E0">
      <w:pPr>
        <w:tabs>
          <w:tab w:val="left" w:pos="5259"/>
        </w:tabs>
        <w:ind w:firstLine="360"/>
        <w:rPr>
          <w:rFonts w:asciiTheme="minorHAnsi" w:hAnsiTheme="minorHAnsi" w:cstheme="minorHAnsi"/>
          <w:sz w:val="18"/>
          <w:szCs w:val="18"/>
        </w:rPr>
      </w:pPr>
      <w:r>
        <w:rPr>
          <w:rFonts w:asciiTheme="minorHAnsi" w:hAnsiTheme="minorHAnsi" w:cstheme="minorHAnsi"/>
          <w:sz w:val="18"/>
          <w:szCs w:val="18"/>
        </w:rPr>
        <w:tab/>
      </w:r>
    </w:p>
    <w:p w:rsidR="00824E94" w:rsidRPr="009F2F34" w:rsidRDefault="003A57AA" w:rsidP="00824E94">
      <w:pPr>
        <w:rPr>
          <w:rFonts w:asciiTheme="minorHAnsi" w:hAnsiTheme="minorHAnsi" w:cstheme="minorHAnsi"/>
          <w:sz w:val="18"/>
          <w:szCs w:val="18"/>
        </w:rPr>
      </w:pPr>
      <w:r w:rsidRPr="009F2F34">
        <w:rPr>
          <w:rFonts w:asciiTheme="minorHAnsi" w:hAnsiTheme="minorHAnsi" w:cstheme="minorHAnsi"/>
          <w:sz w:val="18"/>
          <w:szCs w:val="18"/>
        </w:rPr>
        <w:t xml:space="preserve">En virtud de lo anterior, </w:t>
      </w:r>
      <w:r w:rsidR="00824E94" w:rsidRPr="009F2F34">
        <w:rPr>
          <w:rFonts w:asciiTheme="minorHAnsi" w:hAnsiTheme="minorHAnsi" w:cstheme="minorHAnsi"/>
          <w:sz w:val="18"/>
          <w:szCs w:val="18"/>
        </w:rPr>
        <w:t xml:space="preserve">los ensayos presentados en “Informe de Resultados de los Ensayos de Validación del CEMS Unidad 1” de la Central Termoeléctrica Santa Maria S.A. </w:t>
      </w:r>
      <w:r w:rsidRPr="009F2F34">
        <w:rPr>
          <w:rFonts w:asciiTheme="minorHAnsi" w:hAnsiTheme="minorHAnsi" w:cstheme="minorHAnsi"/>
          <w:sz w:val="18"/>
          <w:szCs w:val="18"/>
        </w:rPr>
        <w:t xml:space="preserve">deben ser aprobados. </w:t>
      </w:r>
      <w:r w:rsidR="00824E94" w:rsidRPr="009F2F34">
        <w:rPr>
          <w:rFonts w:asciiTheme="minorHAnsi" w:hAnsiTheme="minorHAnsi" w:cstheme="minorHAnsi"/>
          <w:sz w:val="18"/>
          <w:szCs w:val="18"/>
        </w:rPr>
        <w:t xml:space="preserve"> </w:t>
      </w:r>
    </w:p>
    <w:p w:rsidR="001723E2" w:rsidRPr="0062498D" w:rsidRDefault="001723E2" w:rsidP="00B94612">
      <w:pPr>
        <w:rPr>
          <w:rFonts w:asciiTheme="minorHAnsi" w:hAnsiTheme="minorHAnsi" w:cstheme="minorHAnsi"/>
          <w:sz w:val="18"/>
          <w:szCs w:val="18"/>
          <w:highlight w:val="yellow"/>
        </w:rPr>
      </w:pPr>
    </w:p>
    <w:p w:rsidR="00B94612" w:rsidRPr="00584445" w:rsidRDefault="00B94612" w:rsidP="00B94612">
      <w:pPr>
        <w:rPr>
          <w:rFonts w:asciiTheme="minorHAnsi" w:hAnsiTheme="minorHAnsi" w:cstheme="minorHAnsi"/>
          <w:sz w:val="18"/>
          <w:szCs w:val="18"/>
        </w:rPr>
      </w:pPr>
      <w:r w:rsidRPr="00584445">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B94612" w:rsidRPr="00584445" w:rsidRDefault="00B94612" w:rsidP="00B94612">
      <w:pPr>
        <w:rPr>
          <w:rFonts w:asciiTheme="minorHAnsi" w:hAnsiTheme="minorHAnsi" w:cstheme="minorHAnsi"/>
          <w:sz w:val="18"/>
          <w:szCs w:val="18"/>
        </w:rPr>
      </w:pPr>
    </w:p>
    <w:p w:rsidR="00B94612" w:rsidRPr="00584445" w:rsidRDefault="00B94612" w:rsidP="00954538">
      <w:pPr>
        <w:pStyle w:val="Prrafodelista"/>
        <w:numPr>
          <w:ilvl w:val="0"/>
          <w:numId w:val="4"/>
        </w:numPr>
        <w:rPr>
          <w:rFonts w:asciiTheme="minorHAnsi" w:hAnsiTheme="minorHAnsi" w:cstheme="minorHAnsi"/>
          <w:sz w:val="18"/>
          <w:szCs w:val="18"/>
        </w:rPr>
      </w:pPr>
      <w:r w:rsidRPr="00584445">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B94612" w:rsidRPr="00584445" w:rsidRDefault="00B94612" w:rsidP="00954538">
      <w:pPr>
        <w:pStyle w:val="Prrafodelista"/>
        <w:numPr>
          <w:ilvl w:val="0"/>
          <w:numId w:val="4"/>
        </w:numPr>
        <w:rPr>
          <w:rFonts w:asciiTheme="minorHAnsi" w:hAnsiTheme="minorHAnsi" w:cstheme="minorHAnsi"/>
          <w:sz w:val="18"/>
          <w:szCs w:val="18"/>
        </w:rPr>
      </w:pPr>
      <w:r w:rsidRPr="00584445">
        <w:rPr>
          <w:rFonts w:asciiTheme="minorHAnsi" w:hAnsiTheme="minorHAnsi" w:cstheme="minorHAnsi"/>
          <w:sz w:val="18"/>
          <w:szCs w:val="18"/>
        </w:rPr>
        <w:t xml:space="preserve">En los casos de reemplazos de uno o más componentes del CEMS, se deberá realizar por uno equivalente o superior en tecnología. </w:t>
      </w:r>
    </w:p>
    <w:p w:rsidR="00B94612" w:rsidRPr="00584445" w:rsidRDefault="00B94612" w:rsidP="00954538">
      <w:pPr>
        <w:pStyle w:val="Prrafodelista"/>
        <w:numPr>
          <w:ilvl w:val="0"/>
          <w:numId w:val="4"/>
        </w:numPr>
        <w:rPr>
          <w:rFonts w:asciiTheme="minorHAnsi" w:hAnsiTheme="minorHAnsi" w:cstheme="minorHAnsi"/>
          <w:sz w:val="18"/>
          <w:szCs w:val="18"/>
        </w:rPr>
      </w:pPr>
      <w:r w:rsidRPr="00584445">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B94612" w:rsidRPr="00584445" w:rsidRDefault="00B94612" w:rsidP="00954538">
      <w:pPr>
        <w:pStyle w:val="Prrafodelista"/>
        <w:numPr>
          <w:ilvl w:val="0"/>
          <w:numId w:val="4"/>
        </w:numPr>
        <w:rPr>
          <w:rFonts w:asciiTheme="minorHAnsi" w:hAnsiTheme="minorHAnsi" w:cstheme="minorHAnsi"/>
          <w:sz w:val="18"/>
          <w:szCs w:val="18"/>
        </w:rPr>
      </w:pPr>
      <w:r w:rsidRPr="00584445">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B94612" w:rsidRPr="00584445" w:rsidRDefault="00B94612" w:rsidP="00954538">
      <w:pPr>
        <w:pStyle w:val="Prrafodelista"/>
        <w:numPr>
          <w:ilvl w:val="0"/>
          <w:numId w:val="4"/>
        </w:numPr>
        <w:rPr>
          <w:rFonts w:asciiTheme="minorHAnsi" w:hAnsiTheme="minorHAnsi" w:cstheme="minorHAnsi"/>
          <w:sz w:val="18"/>
          <w:szCs w:val="18"/>
        </w:rPr>
      </w:pPr>
      <w:r w:rsidRPr="00584445">
        <w:rPr>
          <w:rFonts w:asciiTheme="minorHAnsi" w:hAnsiTheme="minorHAnsi" w:cstheme="minorHAnsi"/>
          <w:sz w:val="18"/>
          <w:szCs w:val="18"/>
        </w:rPr>
        <w:t>Las condiciones anteriormente señaladas podrán ser sujeto de fiscalización durante una inspección.</w:t>
      </w:r>
    </w:p>
    <w:p w:rsidR="00236269" w:rsidRPr="00584445" w:rsidRDefault="00236269" w:rsidP="00B54C9E">
      <w:pPr>
        <w:rPr>
          <w:rFonts w:asciiTheme="minorHAnsi" w:hAnsiTheme="minorHAnsi" w:cstheme="minorHAnsi"/>
          <w:sz w:val="20"/>
        </w:rPr>
      </w:pPr>
      <w:bookmarkStart w:id="45" w:name="_Toc353993443"/>
    </w:p>
    <w:bookmarkEnd w:id="45"/>
    <w:p w:rsidR="005F1314" w:rsidRPr="00584445" w:rsidRDefault="005F1314" w:rsidP="005F1314">
      <w:pPr>
        <w:rPr>
          <w:rFonts w:asciiTheme="minorHAnsi" w:hAnsiTheme="minorHAnsi" w:cstheme="minorHAnsi"/>
          <w:sz w:val="20"/>
        </w:rPr>
      </w:pPr>
    </w:p>
    <w:p w:rsidR="004F48AA" w:rsidRPr="00584445" w:rsidRDefault="004F48AA" w:rsidP="004F48AA">
      <w:pPr>
        <w:pStyle w:val="Prrafodelista"/>
        <w:jc w:val="center"/>
        <w:rPr>
          <w:rFonts w:asciiTheme="minorHAnsi" w:hAnsiTheme="minorHAnsi" w:cstheme="minorHAnsi"/>
          <w:b/>
          <w:sz w:val="20"/>
        </w:rPr>
      </w:pPr>
      <w:r w:rsidRPr="00584445">
        <w:rPr>
          <w:rFonts w:asciiTheme="minorHAnsi" w:hAnsiTheme="minorHAnsi" w:cstheme="minorHAnsi"/>
          <w:b/>
          <w:sz w:val="20"/>
        </w:rPr>
        <w:t>Tabla N°3:</w:t>
      </w:r>
    </w:p>
    <w:p w:rsidR="004F48AA" w:rsidRPr="00584445" w:rsidRDefault="004F48AA" w:rsidP="004F48AA">
      <w:pPr>
        <w:pStyle w:val="Prrafodelista"/>
        <w:jc w:val="center"/>
        <w:rPr>
          <w:rFonts w:asciiTheme="minorHAnsi" w:hAnsiTheme="minorHAnsi" w:cstheme="minorHAnsi"/>
          <w:b/>
          <w:sz w:val="20"/>
        </w:rPr>
      </w:pPr>
      <w:r w:rsidRPr="00584445">
        <w:rPr>
          <w:rFonts w:asciiTheme="minorHAnsi" w:hAnsiTheme="minorHAnsi" w:cstheme="minorHAnsi"/>
          <w:b/>
          <w:sz w:val="20"/>
        </w:rPr>
        <w:t>Identificación de CEMS Validados</w:t>
      </w:r>
    </w:p>
    <w:p w:rsidR="004F48AA" w:rsidRPr="0062498D" w:rsidRDefault="004F48AA" w:rsidP="004F48AA">
      <w:pPr>
        <w:pStyle w:val="Prrafodelista"/>
        <w:jc w:val="center"/>
        <w:rPr>
          <w:rFonts w:asciiTheme="minorHAnsi" w:hAnsiTheme="minorHAnsi" w:cstheme="minorHAnsi"/>
          <w:b/>
          <w:sz w:val="20"/>
          <w:highlight w:val="yellow"/>
        </w:rPr>
      </w:pPr>
    </w:p>
    <w:tbl>
      <w:tblPr>
        <w:tblStyle w:val="Tablaconcuadrcula"/>
        <w:tblW w:w="12635" w:type="dxa"/>
        <w:jc w:val="center"/>
        <w:tblLayout w:type="fixed"/>
        <w:tblLook w:val="04A0" w:firstRow="1" w:lastRow="0" w:firstColumn="1" w:lastColumn="0" w:noHBand="0" w:noVBand="1"/>
      </w:tblPr>
      <w:tblGrid>
        <w:gridCol w:w="1383"/>
        <w:gridCol w:w="1111"/>
        <w:gridCol w:w="1276"/>
        <w:gridCol w:w="1842"/>
        <w:gridCol w:w="1286"/>
        <w:gridCol w:w="1124"/>
        <w:gridCol w:w="1134"/>
        <w:gridCol w:w="992"/>
        <w:gridCol w:w="1134"/>
        <w:gridCol w:w="1353"/>
      </w:tblGrid>
      <w:tr w:rsidR="00CC39C7" w:rsidRPr="0062498D" w:rsidTr="00473775">
        <w:trPr>
          <w:trHeight w:val="784"/>
          <w:jc w:val="center"/>
        </w:trPr>
        <w:tc>
          <w:tcPr>
            <w:tcW w:w="1383" w:type="dxa"/>
            <w:shd w:val="clear" w:color="auto" w:fill="F2F2F2" w:themeFill="background1" w:themeFillShade="F2"/>
            <w:vAlign w:val="center"/>
          </w:tcPr>
          <w:p w:rsidR="00CC39C7" w:rsidRPr="005E30EE" w:rsidRDefault="00CC39C7" w:rsidP="003C2812">
            <w:pPr>
              <w:jc w:val="center"/>
              <w:rPr>
                <w:rFonts w:asciiTheme="minorHAnsi" w:hAnsiTheme="minorHAnsi" w:cstheme="minorHAnsi"/>
                <w:b/>
                <w:sz w:val="16"/>
                <w:szCs w:val="16"/>
              </w:rPr>
            </w:pPr>
            <w:r w:rsidRPr="005E30EE">
              <w:rPr>
                <w:rFonts w:asciiTheme="minorHAnsi" w:hAnsiTheme="minorHAnsi" w:cstheme="minorHAnsi"/>
                <w:b/>
                <w:sz w:val="16"/>
                <w:szCs w:val="16"/>
              </w:rPr>
              <w:t>Componente</w:t>
            </w:r>
          </w:p>
        </w:tc>
        <w:tc>
          <w:tcPr>
            <w:tcW w:w="1111" w:type="dxa"/>
            <w:shd w:val="clear" w:color="auto" w:fill="F2F2F2" w:themeFill="background1" w:themeFillShade="F2"/>
          </w:tcPr>
          <w:p w:rsidR="00CC39C7" w:rsidRPr="00C00C24" w:rsidRDefault="00CC39C7" w:rsidP="003C2812">
            <w:pPr>
              <w:jc w:val="center"/>
              <w:rPr>
                <w:rFonts w:asciiTheme="minorHAnsi" w:hAnsiTheme="minorHAnsi" w:cstheme="minorHAnsi"/>
                <w:b/>
                <w:sz w:val="16"/>
                <w:szCs w:val="16"/>
              </w:rPr>
            </w:pPr>
          </w:p>
          <w:p w:rsidR="00CC39C7" w:rsidRPr="00C00C24" w:rsidRDefault="00CC39C7" w:rsidP="003C2812">
            <w:pPr>
              <w:jc w:val="center"/>
              <w:rPr>
                <w:rFonts w:asciiTheme="minorHAnsi" w:hAnsiTheme="minorHAnsi" w:cstheme="minorHAnsi"/>
                <w:b/>
                <w:sz w:val="16"/>
                <w:szCs w:val="16"/>
              </w:rPr>
            </w:pPr>
            <w:r w:rsidRPr="00C00C24">
              <w:rPr>
                <w:rFonts w:asciiTheme="minorHAnsi" w:hAnsiTheme="minorHAnsi" w:cstheme="minorHAnsi"/>
                <w:b/>
                <w:sz w:val="16"/>
                <w:szCs w:val="16"/>
              </w:rPr>
              <w:t>Sonda Toma Muestra Multipunto</w:t>
            </w:r>
          </w:p>
        </w:tc>
        <w:tc>
          <w:tcPr>
            <w:tcW w:w="1276" w:type="dxa"/>
            <w:shd w:val="clear" w:color="auto" w:fill="F2F2F2" w:themeFill="background1" w:themeFillShade="F2"/>
          </w:tcPr>
          <w:p w:rsidR="003C2812" w:rsidRDefault="003C2812" w:rsidP="003C2812">
            <w:pPr>
              <w:jc w:val="center"/>
              <w:rPr>
                <w:rFonts w:asciiTheme="minorHAnsi" w:hAnsiTheme="minorHAnsi" w:cstheme="minorHAnsi"/>
                <w:b/>
                <w:sz w:val="16"/>
                <w:szCs w:val="16"/>
              </w:rPr>
            </w:pPr>
          </w:p>
          <w:p w:rsidR="00CC39C7" w:rsidRPr="005E30EE" w:rsidRDefault="00CC39C7" w:rsidP="003C2812">
            <w:pPr>
              <w:jc w:val="center"/>
              <w:rPr>
                <w:rFonts w:asciiTheme="minorHAnsi" w:hAnsiTheme="minorHAnsi" w:cstheme="minorHAnsi"/>
                <w:b/>
                <w:sz w:val="16"/>
                <w:szCs w:val="16"/>
              </w:rPr>
            </w:pPr>
            <w:r w:rsidRPr="005E30EE">
              <w:rPr>
                <w:rFonts w:asciiTheme="minorHAnsi" w:hAnsiTheme="minorHAnsi" w:cstheme="minorHAnsi"/>
                <w:b/>
                <w:sz w:val="16"/>
                <w:szCs w:val="16"/>
              </w:rPr>
              <w:t>Acondicionador de Muestra.</w:t>
            </w:r>
          </w:p>
          <w:p w:rsidR="00CC39C7" w:rsidRPr="005E30EE" w:rsidRDefault="00CC39C7" w:rsidP="003C2812">
            <w:pPr>
              <w:jc w:val="center"/>
              <w:rPr>
                <w:rFonts w:asciiTheme="minorHAnsi" w:hAnsiTheme="minorHAnsi" w:cstheme="minorHAnsi"/>
                <w:b/>
                <w:sz w:val="16"/>
                <w:szCs w:val="16"/>
              </w:rPr>
            </w:pPr>
          </w:p>
        </w:tc>
        <w:tc>
          <w:tcPr>
            <w:tcW w:w="1842" w:type="dxa"/>
            <w:shd w:val="clear" w:color="auto" w:fill="F2F2F2" w:themeFill="background1" w:themeFillShade="F2"/>
          </w:tcPr>
          <w:p w:rsidR="00CC39C7" w:rsidRPr="005E30EE" w:rsidRDefault="00CC39C7" w:rsidP="003C2812">
            <w:pPr>
              <w:jc w:val="center"/>
              <w:rPr>
                <w:rFonts w:asciiTheme="minorHAnsi" w:hAnsiTheme="minorHAnsi" w:cstheme="minorHAnsi"/>
                <w:b/>
                <w:sz w:val="16"/>
                <w:szCs w:val="16"/>
              </w:rPr>
            </w:pPr>
          </w:p>
          <w:p w:rsidR="00CC39C7" w:rsidRPr="005E30EE" w:rsidRDefault="00CC39C7" w:rsidP="003C2812">
            <w:pPr>
              <w:jc w:val="center"/>
              <w:rPr>
                <w:rFonts w:asciiTheme="minorHAnsi" w:hAnsiTheme="minorHAnsi" w:cstheme="minorHAnsi"/>
                <w:b/>
                <w:sz w:val="16"/>
                <w:szCs w:val="16"/>
              </w:rPr>
            </w:pPr>
            <w:r w:rsidRPr="005E30EE">
              <w:rPr>
                <w:rFonts w:asciiTheme="minorHAnsi" w:hAnsiTheme="minorHAnsi" w:cstheme="minorHAnsi"/>
                <w:b/>
                <w:sz w:val="16"/>
                <w:szCs w:val="16"/>
              </w:rPr>
              <w:t>Analizador Gases Multi Componente</w:t>
            </w:r>
            <w:r>
              <w:rPr>
                <w:rFonts w:asciiTheme="minorHAnsi" w:hAnsiTheme="minorHAnsi" w:cstheme="minorHAnsi"/>
                <w:b/>
                <w:sz w:val="16"/>
                <w:szCs w:val="16"/>
              </w:rPr>
              <w:t xml:space="preserve">  SO</w:t>
            </w:r>
            <w:r w:rsidRPr="00565B3A">
              <w:rPr>
                <w:rFonts w:asciiTheme="minorHAnsi" w:hAnsiTheme="minorHAnsi" w:cstheme="minorHAnsi"/>
                <w:b/>
                <w:sz w:val="16"/>
                <w:szCs w:val="16"/>
                <w:vertAlign w:val="subscript"/>
              </w:rPr>
              <w:t>2</w:t>
            </w:r>
            <w:r>
              <w:rPr>
                <w:rFonts w:asciiTheme="minorHAnsi" w:hAnsiTheme="minorHAnsi" w:cstheme="minorHAnsi"/>
                <w:b/>
                <w:sz w:val="16"/>
                <w:szCs w:val="16"/>
              </w:rPr>
              <w:t>, NO</w:t>
            </w:r>
            <w:r w:rsidRPr="00565B3A">
              <w:rPr>
                <w:rFonts w:asciiTheme="minorHAnsi" w:hAnsiTheme="minorHAnsi" w:cstheme="minorHAnsi"/>
                <w:b/>
                <w:sz w:val="16"/>
                <w:szCs w:val="16"/>
                <w:vertAlign w:val="subscript"/>
              </w:rPr>
              <w:t>x</w:t>
            </w:r>
            <w:r>
              <w:rPr>
                <w:rFonts w:asciiTheme="minorHAnsi" w:hAnsiTheme="minorHAnsi" w:cstheme="minorHAnsi"/>
                <w:b/>
                <w:sz w:val="16"/>
                <w:szCs w:val="16"/>
                <w:vertAlign w:val="subscript"/>
              </w:rPr>
              <w:t xml:space="preserve">, </w:t>
            </w:r>
            <w:r>
              <w:rPr>
                <w:rFonts w:asciiTheme="minorHAnsi" w:hAnsiTheme="minorHAnsi" w:cstheme="minorHAnsi"/>
                <w:b/>
                <w:sz w:val="16"/>
                <w:szCs w:val="16"/>
              </w:rPr>
              <w:t>CO</w:t>
            </w:r>
            <w:r w:rsidRPr="00565B3A">
              <w:rPr>
                <w:rFonts w:asciiTheme="minorHAnsi" w:hAnsiTheme="minorHAnsi" w:cstheme="minorHAnsi"/>
                <w:b/>
                <w:sz w:val="16"/>
                <w:szCs w:val="16"/>
                <w:vertAlign w:val="subscript"/>
              </w:rPr>
              <w:t>2</w:t>
            </w:r>
            <w:r>
              <w:rPr>
                <w:rFonts w:asciiTheme="minorHAnsi" w:hAnsiTheme="minorHAnsi" w:cstheme="minorHAnsi"/>
                <w:b/>
                <w:sz w:val="16"/>
                <w:szCs w:val="16"/>
              </w:rPr>
              <w:t>, O</w:t>
            </w:r>
            <w:r w:rsidRPr="00565B3A">
              <w:rPr>
                <w:rFonts w:asciiTheme="minorHAnsi" w:hAnsiTheme="minorHAnsi" w:cstheme="minorHAnsi"/>
                <w:b/>
                <w:sz w:val="16"/>
                <w:szCs w:val="16"/>
                <w:vertAlign w:val="subscript"/>
              </w:rPr>
              <w:t>2</w:t>
            </w:r>
            <w:r>
              <w:rPr>
                <w:rFonts w:asciiTheme="minorHAnsi" w:hAnsiTheme="minorHAnsi" w:cstheme="minorHAnsi"/>
                <w:b/>
                <w:sz w:val="16"/>
                <w:szCs w:val="16"/>
              </w:rPr>
              <w:t>.</w:t>
            </w:r>
          </w:p>
        </w:tc>
        <w:tc>
          <w:tcPr>
            <w:tcW w:w="2410" w:type="dxa"/>
            <w:gridSpan w:val="2"/>
            <w:shd w:val="clear" w:color="auto" w:fill="F2F2F2" w:themeFill="background1" w:themeFillShade="F2"/>
          </w:tcPr>
          <w:p w:rsidR="00CC39C7" w:rsidRPr="005E30EE" w:rsidRDefault="00CC39C7" w:rsidP="003C2812">
            <w:pPr>
              <w:jc w:val="center"/>
              <w:rPr>
                <w:rFonts w:asciiTheme="minorHAnsi" w:hAnsiTheme="minorHAnsi" w:cstheme="minorHAnsi"/>
                <w:b/>
                <w:sz w:val="16"/>
                <w:szCs w:val="16"/>
              </w:rPr>
            </w:pPr>
          </w:p>
          <w:p w:rsidR="00CC39C7" w:rsidRPr="005E30EE" w:rsidRDefault="00CC39C7" w:rsidP="003C2812">
            <w:pPr>
              <w:jc w:val="center"/>
              <w:rPr>
                <w:rFonts w:asciiTheme="minorHAnsi" w:hAnsiTheme="minorHAnsi" w:cstheme="minorHAnsi"/>
                <w:b/>
                <w:sz w:val="16"/>
                <w:szCs w:val="16"/>
              </w:rPr>
            </w:pPr>
            <w:r>
              <w:rPr>
                <w:rFonts w:asciiTheme="minorHAnsi" w:hAnsiTheme="minorHAnsi" w:cstheme="minorHAnsi"/>
                <w:b/>
                <w:sz w:val="16"/>
                <w:szCs w:val="16"/>
              </w:rPr>
              <w:t>Medidor de MP</w:t>
            </w:r>
          </w:p>
        </w:tc>
        <w:tc>
          <w:tcPr>
            <w:tcW w:w="2126" w:type="dxa"/>
            <w:gridSpan w:val="2"/>
            <w:shd w:val="clear" w:color="auto" w:fill="F2F2F2" w:themeFill="background1" w:themeFillShade="F2"/>
          </w:tcPr>
          <w:p w:rsidR="00CC39C7" w:rsidRPr="005E30EE" w:rsidRDefault="00CC39C7" w:rsidP="003C2812">
            <w:pPr>
              <w:jc w:val="center"/>
              <w:rPr>
                <w:rFonts w:asciiTheme="minorHAnsi" w:hAnsiTheme="minorHAnsi" w:cstheme="minorHAnsi"/>
                <w:b/>
                <w:sz w:val="16"/>
                <w:szCs w:val="16"/>
              </w:rPr>
            </w:pPr>
          </w:p>
          <w:p w:rsidR="00CC39C7" w:rsidRDefault="00CC39C7" w:rsidP="003C2812">
            <w:pPr>
              <w:jc w:val="center"/>
              <w:rPr>
                <w:rFonts w:asciiTheme="minorHAnsi" w:hAnsiTheme="minorHAnsi" w:cstheme="minorHAnsi"/>
                <w:b/>
                <w:sz w:val="16"/>
                <w:szCs w:val="16"/>
              </w:rPr>
            </w:pPr>
            <w:r>
              <w:rPr>
                <w:rFonts w:asciiTheme="minorHAnsi" w:hAnsiTheme="minorHAnsi" w:cstheme="minorHAnsi"/>
                <w:b/>
                <w:sz w:val="16"/>
                <w:szCs w:val="16"/>
              </w:rPr>
              <w:t>Medidor de Flujo</w:t>
            </w:r>
          </w:p>
        </w:tc>
        <w:tc>
          <w:tcPr>
            <w:tcW w:w="1134" w:type="dxa"/>
            <w:shd w:val="clear" w:color="auto" w:fill="F2F2F2" w:themeFill="background1" w:themeFillShade="F2"/>
          </w:tcPr>
          <w:p w:rsidR="00CC39C7" w:rsidRDefault="00CC39C7" w:rsidP="003C2812">
            <w:pPr>
              <w:jc w:val="center"/>
              <w:rPr>
                <w:rFonts w:asciiTheme="minorHAnsi" w:hAnsiTheme="minorHAnsi" w:cstheme="minorHAnsi"/>
                <w:b/>
                <w:sz w:val="16"/>
                <w:szCs w:val="16"/>
              </w:rPr>
            </w:pPr>
          </w:p>
          <w:p w:rsidR="00CC39C7" w:rsidRPr="005E30EE" w:rsidRDefault="00CC39C7" w:rsidP="003C2812">
            <w:pPr>
              <w:jc w:val="center"/>
              <w:rPr>
                <w:rFonts w:asciiTheme="minorHAnsi" w:hAnsiTheme="minorHAnsi" w:cstheme="minorHAnsi"/>
                <w:b/>
                <w:sz w:val="16"/>
                <w:szCs w:val="16"/>
              </w:rPr>
            </w:pPr>
            <w:r>
              <w:rPr>
                <w:rFonts w:asciiTheme="minorHAnsi" w:hAnsiTheme="minorHAnsi" w:cstheme="minorHAnsi"/>
                <w:b/>
                <w:sz w:val="16"/>
                <w:szCs w:val="16"/>
              </w:rPr>
              <w:t>Convertidos de NO</w:t>
            </w:r>
            <w:r w:rsidRPr="005A04A3">
              <w:rPr>
                <w:rFonts w:asciiTheme="minorHAnsi" w:hAnsiTheme="minorHAnsi" w:cstheme="minorHAnsi"/>
                <w:b/>
                <w:sz w:val="16"/>
                <w:szCs w:val="16"/>
                <w:vertAlign w:val="subscript"/>
              </w:rPr>
              <w:t>2</w:t>
            </w:r>
            <w:r>
              <w:rPr>
                <w:rFonts w:asciiTheme="minorHAnsi" w:hAnsiTheme="minorHAnsi" w:cstheme="minorHAnsi"/>
                <w:b/>
                <w:sz w:val="16"/>
                <w:szCs w:val="16"/>
              </w:rPr>
              <w:t>/NO</w:t>
            </w:r>
          </w:p>
        </w:tc>
        <w:tc>
          <w:tcPr>
            <w:tcW w:w="1353" w:type="dxa"/>
            <w:shd w:val="clear" w:color="auto" w:fill="F2F2F2" w:themeFill="background1" w:themeFillShade="F2"/>
          </w:tcPr>
          <w:p w:rsidR="00CC39C7" w:rsidRPr="005E30EE" w:rsidRDefault="00CC39C7" w:rsidP="003C2812">
            <w:pPr>
              <w:jc w:val="center"/>
              <w:rPr>
                <w:rFonts w:asciiTheme="minorHAnsi" w:hAnsiTheme="minorHAnsi" w:cstheme="minorHAnsi"/>
                <w:b/>
                <w:sz w:val="16"/>
                <w:szCs w:val="16"/>
              </w:rPr>
            </w:pPr>
          </w:p>
          <w:p w:rsidR="00CC39C7" w:rsidRPr="005E30EE" w:rsidRDefault="00CC39C7" w:rsidP="003C2812">
            <w:pPr>
              <w:jc w:val="center"/>
              <w:rPr>
                <w:rFonts w:asciiTheme="minorHAnsi" w:hAnsiTheme="minorHAnsi" w:cstheme="minorHAnsi"/>
                <w:b/>
                <w:sz w:val="16"/>
                <w:szCs w:val="16"/>
              </w:rPr>
            </w:pPr>
            <w:r w:rsidRPr="005E30EE">
              <w:rPr>
                <w:rFonts w:asciiTheme="minorHAnsi" w:hAnsiTheme="minorHAnsi" w:cstheme="minorHAnsi"/>
                <w:b/>
                <w:sz w:val="16"/>
                <w:szCs w:val="16"/>
              </w:rPr>
              <w:t>Sistema DAHS</w:t>
            </w:r>
          </w:p>
        </w:tc>
      </w:tr>
      <w:tr w:rsidR="00CC39C7" w:rsidRPr="0062498D" w:rsidTr="00473775">
        <w:trPr>
          <w:trHeight w:val="519"/>
          <w:jc w:val="center"/>
        </w:trPr>
        <w:tc>
          <w:tcPr>
            <w:tcW w:w="1383" w:type="dxa"/>
            <w:shd w:val="clear" w:color="auto" w:fill="F2F2F2" w:themeFill="background1" w:themeFillShade="F2"/>
            <w:vAlign w:val="center"/>
          </w:tcPr>
          <w:p w:rsidR="00CC39C7" w:rsidRPr="005E30EE" w:rsidRDefault="00CC39C7" w:rsidP="00F863D3">
            <w:pPr>
              <w:jc w:val="center"/>
              <w:rPr>
                <w:rFonts w:ascii="Calibri" w:hAnsi="Calibri"/>
                <w:sz w:val="16"/>
                <w:szCs w:val="16"/>
                <w:lang w:val="en-US"/>
              </w:rPr>
            </w:pPr>
            <w:r w:rsidRPr="005E30EE">
              <w:rPr>
                <w:rFonts w:ascii="Calibri" w:hAnsi="Calibri"/>
                <w:sz w:val="16"/>
                <w:szCs w:val="16"/>
                <w:lang w:val="en-US"/>
              </w:rPr>
              <w:t>Marca</w:t>
            </w:r>
          </w:p>
        </w:tc>
        <w:tc>
          <w:tcPr>
            <w:tcW w:w="1111" w:type="dxa"/>
            <w:vAlign w:val="center"/>
          </w:tcPr>
          <w:p w:rsidR="00CC39C7" w:rsidRPr="00C00C24" w:rsidRDefault="00CC39C7" w:rsidP="006B0452">
            <w:pPr>
              <w:jc w:val="center"/>
              <w:rPr>
                <w:rFonts w:asciiTheme="minorHAnsi" w:hAnsiTheme="minorHAnsi"/>
                <w:sz w:val="16"/>
                <w:szCs w:val="16"/>
                <w:lang w:val="en-US"/>
              </w:rPr>
            </w:pPr>
            <w:r>
              <w:rPr>
                <w:rFonts w:asciiTheme="minorHAnsi" w:hAnsiTheme="minorHAnsi"/>
                <w:sz w:val="16"/>
                <w:szCs w:val="16"/>
                <w:lang w:val="en-US"/>
              </w:rPr>
              <w:t>ABB</w:t>
            </w:r>
          </w:p>
        </w:tc>
        <w:tc>
          <w:tcPr>
            <w:tcW w:w="1276" w:type="dxa"/>
            <w:vAlign w:val="center"/>
          </w:tcPr>
          <w:p w:rsidR="00CC39C7" w:rsidRPr="005E30EE" w:rsidRDefault="00CC39C7" w:rsidP="006B0452">
            <w:pPr>
              <w:pStyle w:val="Default"/>
              <w:jc w:val="center"/>
              <w:rPr>
                <w:rFonts w:asciiTheme="minorHAnsi" w:hAnsiTheme="minorHAnsi"/>
                <w:sz w:val="16"/>
                <w:szCs w:val="16"/>
              </w:rPr>
            </w:pPr>
            <w:r>
              <w:rPr>
                <w:rFonts w:asciiTheme="minorHAnsi" w:hAnsiTheme="minorHAnsi"/>
                <w:sz w:val="16"/>
                <w:szCs w:val="16"/>
                <w:lang w:val="en-US"/>
              </w:rPr>
              <w:t>ABB</w:t>
            </w:r>
          </w:p>
        </w:tc>
        <w:tc>
          <w:tcPr>
            <w:tcW w:w="1842" w:type="dxa"/>
            <w:vAlign w:val="center"/>
          </w:tcPr>
          <w:p w:rsidR="00CC39C7" w:rsidRPr="005E30EE" w:rsidRDefault="00CC39C7" w:rsidP="006B0452">
            <w:pPr>
              <w:pStyle w:val="Default"/>
              <w:jc w:val="center"/>
              <w:rPr>
                <w:rFonts w:asciiTheme="minorHAnsi" w:hAnsiTheme="minorHAnsi"/>
                <w:sz w:val="16"/>
                <w:szCs w:val="16"/>
              </w:rPr>
            </w:pPr>
            <w:r>
              <w:rPr>
                <w:rFonts w:asciiTheme="minorHAnsi" w:hAnsiTheme="minorHAnsi"/>
                <w:sz w:val="16"/>
                <w:szCs w:val="16"/>
              </w:rPr>
              <w:t>Fuji Electric CO. Ltda.</w:t>
            </w:r>
          </w:p>
        </w:tc>
        <w:tc>
          <w:tcPr>
            <w:tcW w:w="2410" w:type="dxa"/>
            <w:gridSpan w:val="2"/>
            <w:vAlign w:val="center"/>
          </w:tcPr>
          <w:p w:rsidR="00CC39C7" w:rsidRPr="005E30EE" w:rsidRDefault="00CF6632" w:rsidP="006B0452">
            <w:pPr>
              <w:pStyle w:val="Default"/>
              <w:jc w:val="center"/>
              <w:rPr>
                <w:rFonts w:asciiTheme="minorHAnsi" w:hAnsiTheme="minorHAnsi"/>
                <w:sz w:val="16"/>
                <w:szCs w:val="16"/>
              </w:rPr>
            </w:pPr>
            <w:r>
              <w:rPr>
                <w:rFonts w:asciiTheme="minorHAnsi" w:hAnsiTheme="minorHAnsi"/>
                <w:sz w:val="16"/>
                <w:szCs w:val="16"/>
              </w:rPr>
              <w:t>Durag</w:t>
            </w:r>
          </w:p>
        </w:tc>
        <w:tc>
          <w:tcPr>
            <w:tcW w:w="2126" w:type="dxa"/>
            <w:gridSpan w:val="2"/>
            <w:vAlign w:val="center"/>
          </w:tcPr>
          <w:p w:rsidR="00CC39C7" w:rsidRPr="005A04A3" w:rsidRDefault="00CF6632" w:rsidP="006B0452">
            <w:pPr>
              <w:pStyle w:val="Default"/>
              <w:jc w:val="center"/>
              <w:rPr>
                <w:rFonts w:asciiTheme="minorHAnsi" w:hAnsiTheme="minorHAnsi"/>
                <w:sz w:val="16"/>
                <w:szCs w:val="16"/>
              </w:rPr>
            </w:pPr>
            <w:r>
              <w:rPr>
                <w:rFonts w:asciiTheme="minorHAnsi" w:hAnsiTheme="minorHAnsi"/>
                <w:sz w:val="16"/>
                <w:szCs w:val="16"/>
              </w:rPr>
              <w:t>Durag</w:t>
            </w:r>
          </w:p>
        </w:tc>
        <w:tc>
          <w:tcPr>
            <w:tcW w:w="1134" w:type="dxa"/>
            <w:vAlign w:val="center"/>
          </w:tcPr>
          <w:p w:rsidR="00CC39C7" w:rsidRPr="005A04A3" w:rsidRDefault="000D6B38" w:rsidP="006B0452">
            <w:pPr>
              <w:pStyle w:val="Default"/>
              <w:jc w:val="center"/>
              <w:rPr>
                <w:rFonts w:asciiTheme="minorHAnsi" w:hAnsiTheme="minorHAnsi"/>
                <w:sz w:val="16"/>
                <w:szCs w:val="16"/>
              </w:rPr>
            </w:pPr>
            <w:r>
              <w:rPr>
                <w:rFonts w:asciiTheme="minorHAnsi" w:hAnsiTheme="minorHAnsi"/>
                <w:sz w:val="16"/>
                <w:szCs w:val="16"/>
              </w:rPr>
              <w:t>ABB</w:t>
            </w:r>
          </w:p>
        </w:tc>
        <w:tc>
          <w:tcPr>
            <w:tcW w:w="1353" w:type="dxa"/>
            <w:vAlign w:val="center"/>
          </w:tcPr>
          <w:p w:rsidR="00CC39C7" w:rsidRPr="00AB07D9" w:rsidRDefault="00CC39C7" w:rsidP="006B0452">
            <w:pPr>
              <w:pStyle w:val="Default"/>
              <w:jc w:val="center"/>
              <w:rPr>
                <w:rFonts w:asciiTheme="minorHAnsi" w:hAnsiTheme="minorHAnsi"/>
                <w:sz w:val="16"/>
                <w:szCs w:val="16"/>
              </w:rPr>
            </w:pPr>
            <w:r w:rsidRPr="00AB07D9">
              <w:rPr>
                <w:rFonts w:asciiTheme="minorHAnsi" w:hAnsiTheme="minorHAnsi"/>
                <w:sz w:val="16"/>
                <w:szCs w:val="16"/>
              </w:rPr>
              <w:t>SIEMENS</w:t>
            </w:r>
          </w:p>
        </w:tc>
      </w:tr>
      <w:tr w:rsidR="00CC39C7" w:rsidRPr="0062498D" w:rsidTr="002F36BE">
        <w:trPr>
          <w:trHeight w:val="346"/>
          <w:jc w:val="center"/>
        </w:trPr>
        <w:tc>
          <w:tcPr>
            <w:tcW w:w="1383" w:type="dxa"/>
            <w:shd w:val="clear" w:color="auto" w:fill="F2F2F2" w:themeFill="background1" w:themeFillShade="F2"/>
            <w:vAlign w:val="center"/>
          </w:tcPr>
          <w:p w:rsidR="00CC39C7" w:rsidRPr="00565B3A" w:rsidRDefault="00CC39C7" w:rsidP="00F863D3">
            <w:pPr>
              <w:jc w:val="center"/>
              <w:rPr>
                <w:rFonts w:ascii="Calibri" w:hAnsi="Calibri"/>
                <w:sz w:val="16"/>
                <w:szCs w:val="16"/>
              </w:rPr>
            </w:pPr>
            <w:r w:rsidRPr="00565B3A">
              <w:rPr>
                <w:rFonts w:ascii="Calibri" w:hAnsi="Calibri"/>
                <w:sz w:val="16"/>
                <w:szCs w:val="16"/>
              </w:rPr>
              <w:t>Modelo</w:t>
            </w:r>
          </w:p>
        </w:tc>
        <w:tc>
          <w:tcPr>
            <w:tcW w:w="1111" w:type="dxa"/>
            <w:vAlign w:val="center"/>
          </w:tcPr>
          <w:p w:rsidR="00CC39C7" w:rsidRPr="00C00C24" w:rsidRDefault="00CC39C7" w:rsidP="006B0452">
            <w:pPr>
              <w:pStyle w:val="Default"/>
              <w:jc w:val="center"/>
              <w:rPr>
                <w:rFonts w:asciiTheme="minorHAnsi" w:hAnsiTheme="minorHAnsi"/>
                <w:sz w:val="16"/>
                <w:szCs w:val="16"/>
              </w:rPr>
            </w:pPr>
            <w:r>
              <w:rPr>
                <w:rFonts w:asciiTheme="minorHAnsi" w:hAnsiTheme="minorHAnsi"/>
                <w:sz w:val="16"/>
                <w:szCs w:val="16"/>
              </w:rPr>
              <w:t>PFE2</w:t>
            </w:r>
          </w:p>
        </w:tc>
        <w:tc>
          <w:tcPr>
            <w:tcW w:w="1276" w:type="dxa"/>
            <w:vAlign w:val="center"/>
          </w:tcPr>
          <w:p w:rsidR="00CC39C7" w:rsidRPr="005E30EE" w:rsidRDefault="00CC39C7" w:rsidP="006B0452">
            <w:pPr>
              <w:pStyle w:val="Default"/>
              <w:jc w:val="center"/>
              <w:rPr>
                <w:rFonts w:asciiTheme="minorHAnsi" w:hAnsiTheme="minorHAnsi"/>
                <w:sz w:val="16"/>
                <w:szCs w:val="16"/>
              </w:rPr>
            </w:pPr>
            <w:r>
              <w:rPr>
                <w:rFonts w:asciiTheme="minorHAnsi" w:hAnsiTheme="minorHAnsi"/>
                <w:sz w:val="16"/>
                <w:szCs w:val="16"/>
              </w:rPr>
              <w:t>SCC-C</w:t>
            </w:r>
          </w:p>
        </w:tc>
        <w:tc>
          <w:tcPr>
            <w:tcW w:w="1842" w:type="dxa"/>
            <w:vAlign w:val="center"/>
          </w:tcPr>
          <w:p w:rsidR="00CC39C7" w:rsidRPr="005E30EE" w:rsidRDefault="00CC39C7" w:rsidP="006B0452">
            <w:pPr>
              <w:pStyle w:val="Default"/>
              <w:jc w:val="center"/>
              <w:rPr>
                <w:rFonts w:asciiTheme="minorHAnsi" w:hAnsiTheme="minorHAnsi"/>
                <w:sz w:val="16"/>
                <w:szCs w:val="16"/>
              </w:rPr>
            </w:pPr>
            <w:r>
              <w:rPr>
                <w:rFonts w:asciiTheme="minorHAnsi" w:hAnsiTheme="minorHAnsi"/>
                <w:sz w:val="16"/>
                <w:szCs w:val="16"/>
              </w:rPr>
              <w:t>ZRE Gas Analyzer</w:t>
            </w:r>
          </w:p>
        </w:tc>
        <w:tc>
          <w:tcPr>
            <w:tcW w:w="2410" w:type="dxa"/>
            <w:gridSpan w:val="2"/>
            <w:vAlign w:val="center"/>
          </w:tcPr>
          <w:p w:rsidR="00CC39C7" w:rsidRPr="005E30EE" w:rsidRDefault="00CF6632" w:rsidP="006B0452">
            <w:pPr>
              <w:pStyle w:val="Default"/>
              <w:jc w:val="center"/>
              <w:rPr>
                <w:rFonts w:asciiTheme="minorHAnsi" w:hAnsiTheme="minorHAnsi"/>
                <w:sz w:val="16"/>
                <w:szCs w:val="16"/>
              </w:rPr>
            </w:pPr>
            <w:r>
              <w:rPr>
                <w:rFonts w:asciiTheme="minorHAnsi" w:hAnsiTheme="minorHAnsi"/>
                <w:sz w:val="16"/>
                <w:szCs w:val="16"/>
              </w:rPr>
              <w:t>DR-290</w:t>
            </w:r>
          </w:p>
        </w:tc>
        <w:tc>
          <w:tcPr>
            <w:tcW w:w="2126" w:type="dxa"/>
            <w:gridSpan w:val="2"/>
            <w:vAlign w:val="center"/>
          </w:tcPr>
          <w:p w:rsidR="00CC39C7" w:rsidRPr="005A04A3" w:rsidRDefault="00CF6632" w:rsidP="006B0452">
            <w:pPr>
              <w:pStyle w:val="Default"/>
              <w:jc w:val="center"/>
              <w:rPr>
                <w:rFonts w:asciiTheme="minorHAnsi" w:hAnsiTheme="minorHAnsi"/>
                <w:sz w:val="16"/>
                <w:szCs w:val="16"/>
              </w:rPr>
            </w:pPr>
            <w:r>
              <w:rPr>
                <w:rFonts w:asciiTheme="minorHAnsi" w:hAnsiTheme="minorHAnsi"/>
                <w:sz w:val="16"/>
                <w:szCs w:val="16"/>
              </w:rPr>
              <w:t>DFL-200</w:t>
            </w:r>
          </w:p>
        </w:tc>
        <w:tc>
          <w:tcPr>
            <w:tcW w:w="1134" w:type="dxa"/>
            <w:vAlign w:val="center"/>
          </w:tcPr>
          <w:p w:rsidR="00CC39C7" w:rsidRPr="005A04A3" w:rsidRDefault="000D6B38" w:rsidP="006B0452">
            <w:pPr>
              <w:pStyle w:val="Default"/>
              <w:jc w:val="center"/>
              <w:rPr>
                <w:rFonts w:asciiTheme="minorHAnsi" w:hAnsiTheme="minorHAnsi"/>
                <w:sz w:val="16"/>
                <w:szCs w:val="16"/>
              </w:rPr>
            </w:pPr>
            <w:r>
              <w:rPr>
                <w:rFonts w:asciiTheme="minorHAnsi" w:hAnsiTheme="minorHAnsi"/>
                <w:sz w:val="16"/>
                <w:szCs w:val="16"/>
              </w:rPr>
              <w:t>SCC-K</w:t>
            </w:r>
          </w:p>
        </w:tc>
        <w:tc>
          <w:tcPr>
            <w:tcW w:w="1353" w:type="dxa"/>
            <w:vAlign w:val="center"/>
          </w:tcPr>
          <w:p w:rsidR="00CC39C7" w:rsidRPr="00AB07D9" w:rsidRDefault="00CC39C7" w:rsidP="006B0452">
            <w:pPr>
              <w:pStyle w:val="Default"/>
              <w:jc w:val="center"/>
              <w:rPr>
                <w:rFonts w:asciiTheme="minorHAnsi" w:hAnsiTheme="minorHAnsi"/>
                <w:sz w:val="16"/>
                <w:szCs w:val="16"/>
              </w:rPr>
            </w:pPr>
            <w:r w:rsidRPr="00AB07D9">
              <w:rPr>
                <w:rFonts w:asciiTheme="minorHAnsi" w:hAnsiTheme="minorHAnsi"/>
                <w:sz w:val="16"/>
                <w:szCs w:val="16"/>
              </w:rPr>
              <w:t>Simatic S7-300</w:t>
            </w:r>
          </w:p>
        </w:tc>
      </w:tr>
      <w:tr w:rsidR="00CC39C7" w:rsidRPr="0062498D" w:rsidTr="00473775">
        <w:trPr>
          <w:trHeight w:val="754"/>
          <w:jc w:val="center"/>
        </w:trPr>
        <w:tc>
          <w:tcPr>
            <w:tcW w:w="1383" w:type="dxa"/>
            <w:shd w:val="clear" w:color="auto" w:fill="F2F2F2" w:themeFill="background1" w:themeFillShade="F2"/>
            <w:vAlign w:val="center"/>
          </w:tcPr>
          <w:p w:rsidR="00CC39C7" w:rsidRPr="00565B3A" w:rsidRDefault="00CC39C7" w:rsidP="00F863D3">
            <w:pPr>
              <w:jc w:val="center"/>
              <w:rPr>
                <w:rFonts w:ascii="Calibri" w:hAnsi="Calibri"/>
                <w:sz w:val="16"/>
                <w:szCs w:val="16"/>
              </w:rPr>
            </w:pPr>
            <w:r w:rsidRPr="00565B3A">
              <w:rPr>
                <w:rFonts w:ascii="Calibri" w:hAnsi="Calibri"/>
                <w:sz w:val="16"/>
                <w:szCs w:val="16"/>
              </w:rPr>
              <w:t>Principio Funcionamiento</w:t>
            </w:r>
          </w:p>
        </w:tc>
        <w:tc>
          <w:tcPr>
            <w:tcW w:w="1111" w:type="dxa"/>
            <w:vAlign w:val="center"/>
          </w:tcPr>
          <w:p w:rsidR="00CC39C7" w:rsidRPr="00C00C24" w:rsidRDefault="00CC39C7" w:rsidP="006B0452">
            <w:pPr>
              <w:jc w:val="center"/>
              <w:rPr>
                <w:rFonts w:asciiTheme="minorHAnsi" w:hAnsiTheme="minorHAnsi"/>
                <w:sz w:val="16"/>
                <w:szCs w:val="16"/>
              </w:rPr>
            </w:pPr>
          </w:p>
          <w:p w:rsidR="00CC39C7" w:rsidRPr="00C00C24" w:rsidRDefault="00CC39C7" w:rsidP="006B0452">
            <w:pPr>
              <w:tabs>
                <w:tab w:val="center" w:pos="601"/>
              </w:tabs>
              <w:jc w:val="center"/>
              <w:rPr>
                <w:rFonts w:asciiTheme="minorHAnsi" w:hAnsiTheme="minorHAnsi"/>
                <w:sz w:val="16"/>
                <w:szCs w:val="16"/>
              </w:rPr>
            </w:pPr>
            <w:r w:rsidRPr="00C00C24">
              <w:rPr>
                <w:rFonts w:asciiTheme="minorHAnsi" w:hAnsiTheme="minorHAnsi"/>
                <w:sz w:val="16"/>
                <w:szCs w:val="16"/>
              </w:rPr>
              <w:t>-</w:t>
            </w:r>
          </w:p>
        </w:tc>
        <w:tc>
          <w:tcPr>
            <w:tcW w:w="1276" w:type="dxa"/>
            <w:vAlign w:val="center"/>
          </w:tcPr>
          <w:p w:rsidR="00CC39C7" w:rsidRPr="005E30EE" w:rsidRDefault="00CC39C7" w:rsidP="006B0452">
            <w:pPr>
              <w:pStyle w:val="Default"/>
              <w:jc w:val="center"/>
              <w:rPr>
                <w:rFonts w:asciiTheme="minorHAnsi" w:hAnsiTheme="minorHAnsi"/>
                <w:sz w:val="16"/>
                <w:szCs w:val="16"/>
              </w:rPr>
            </w:pPr>
            <w:r>
              <w:rPr>
                <w:rFonts w:asciiTheme="minorHAnsi" w:hAnsiTheme="minorHAnsi"/>
                <w:sz w:val="16"/>
                <w:szCs w:val="16"/>
              </w:rPr>
              <w:t>-</w:t>
            </w:r>
          </w:p>
        </w:tc>
        <w:tc>
          <w:tcPr>
            <w:tcW w:w="1842" w:type="dxa"/>
            <w:vAlign w:val="center"/>
          </w:tcPr>
          <w:p w:rsidR="00CC39C7" w:rsidRDefault="004A1B5B" w:rsidP="006B0452">
            <w:pPr>
              <w:pStyle w:val="Default"/>
              <w:jc w:val="center"/>
              <w:rPr>
                <w:rFonts w:asciiTheme="minorHAnsi" w:hAnsiTheme="minorHAnsi"/>
                <w:sz w:val="16"/>
                <w:szCs w:val="16"/>
              </w:rPr>
            </w:pPr>
            <w:r>
              <w:rPr>
                <w:rFonts w:asciiTheme="minorHAnsi" w:hAnsiTheme="minorHAnsi"/>
                <w:sz w:val="16"/>
                <w:szCs w:val="16"/>
              </w:rPr>
              <w:t xml:space="preserve">Infrarrojo No </w:t>
            </w:r>
            <w:r w:rsidR="00AB7A17">
              <w:rPr>
                <w:rFonts w:asciiTheme="minorHAnsi" w:hAnsiTheme="minorHAnsi"/>
                <w:sz w:val="16"/>
                <w:szCs w:val="16"/>
              </w:rPr>
              <w:t>Dispersivo</w:t>
            </w:r>
          </w:p>
          <w:p w:rsidR="00CC39C7" w:rsidRPr="005E30EE" w:rsidRDefault="00CC39C7" w:rsidP="006B0452">
            <w:pPr>
              <w:pStyle w:val="Default"/>
              <w:jc w:val="center"/>
              <w:rPr>
                <w:rFonts w:asciiTheme="minorHAnsi" w:hAnsiTheme="minorHAnsi"/>
                <w:sz w:val="16"/>
                <w:szCs w:val="16"/>
              </w:rPr>
            </w:pPr>
            <w:r w:rsidRPr="005E30EE">
              <w:rPr>
                <w:rFonts w:asciiTheme="minorHAnsi" w:hAnsiTheme="minorHAnsi"/>
                <w:sz w:val="16"/>
                <w:szCs w:val="16"/>
              </w:rPr>
              <w:t>/</w:t>
            </w:r>
          </w:p>
          <w:p w:rsidR="00CC39C7" w:rsidRPr="005E30EE" w:rsidRDefault="00CC39C7" w:rsidP="006B0452">
            <w:pPr>
              <w:pStyle w:val="Default"/>
              <w:jc w:val="center"/>
              <w:rPr>
                <w:rFonts w:asciiTheme="minorHAnsi" w:hAnsiTheme="minorHAnsi"/>
                <w:sz w:val="16"/>
                <w:szCs w:val="16"/>
              </w:rPr>
            </w:pPr>
            <w:r>
              <w:rPr>
                <w:rFonts w:asciiTheme="minorHAnsi" w:hAnsiTheme="minorHAnsi"/>
                <w:sz w:val="16"/>
                <w:szCs w:val="16"/>
              </w:rPr>
              <w:t>Paramagnético</w:t>
            </w:r>
          </w:p>
        </w:tc>
        <w:tc>
          <w:tcPr>
            <w:tcW w:w="2410" w:type="dxa"/>
            <w:gridSpan w:val="2"/>
            <w:vAlign w:val="center"/>
          </w:tcPr>
          <w:p w:rsidR="00CC39C7" w:rsidRPr="005E30EE" w:rsidRDefault="00CF6632" w:rsidP="006B0452">
            <w:pPr>
              <w:pStyle w:val="Default"/>
              <w:jc w:val="center"/>
              <w:rPr>
                <w:rFonts w:asciiTheme="minorHAnsi" w:hAnsiTheme="minorHAnsi"/>
                <w:sz w:val="16"/>
                <w:szCs w:val="16"/>
              </w:rPr>
            </w:pPr>
            <w:r>
              <w:rPr>
                <w:rFonts w:asciiTheme="minorHAnsi" w:hAnsiTheme="minorHAnsi"/>
                <w:sz w:val="16"/>
                <w:szCs w:val="16"/>
              </w:rPr>
              <w:t>Opacidad</w:t>
            </w:r>
          </w:p>
        </w:tc>
        <w:tc>
          <w:tcPr>
            <w:tcW w:w="2126" w:type="dxa"/>
            <w:gridSpan w:val="2"/>
            <w:vAlign w:val="center"/>
          </w:tcPr>
          <w:p w:rsidR="00CC39C7" w:rsidRPr="005A04A3" w:rsidRDefault="00CF6632" w:rsidP="006B0452">
            <w:pPr>
              <w:pStyle w:val="Default"/>
              <w:jc w:val="center"/>
              <w:rPr>
                <w:rFonts w:asciiTheme="minorHAnsi" w:hAnsiTheme="minorHAnsi"/>
                <w:sz w:val="16"/>
                <w:szCs w:val="16"/>
              </w:rPr>
            </w:pPr>
            <w:r>
              <w:rPr>
                <w:rFonts w:asciiTheme="minorHAnsi" w:hAnsiTheme="minorHAnsi"/>
                <w:sz w:val="16"/>
                <w:szCs w:val="16"/>
              </w:rPr>
              <w:t>Ultrasónico</w:t>
            </w:r>
          </w:p>
        </w:tc>
        <w:tc>
          <w:tcPr>
            <w:tcW w:w="1134" w:type="dxa"/>
            <w:vAlign w:val="center"/>
          </w:tcPr>
          <w:p w:rsidR="00CC39C7" w:rsidRPr="005A04A3" w:rsidRDefault="00CC39C7" w:rsidP="006B0452">
            <w:pPr>
              <w:pStyle w:val="Default"/>
              <w:jc w:val="center"/>
              <w:rPr>
                <w:rFonts w:asciiTheme="minorHAnsi" w:hAnsiTheme="minorHAnsi"/>
                <w:sz w:val="16"/>
                <w:szCs w:val="16"/>
              </w:rPr>
            </w:pPr>
          </w:p>
          <w:p w:rsidR="00CC39C7" w:rsidRPr="005A04A3" w:rsidRDefault="00CC39C7" w:rsidP="006B0452">
            <w:pPr>
              <w:pStyle w:val="Default"/>
              <w:jc w:val="center"/>
              <w:rPr>
                <w:rFonts w:asciiTheme="minorHAnsi" w:hAnsiTheme="minorHAnsi"/>
                <w:sz w:val="16"/>
                <w:szCs w:val="16"/>
              </w:rPr>
            </w:pPr>
            <w:r w:rsidRPr="005A04A3">
              <w:rPr>
                <w:rFonts w:asciiTheme="minorHAnsi" w:hAnsiTheme="minorHAnsi"/>
                <w:sz w:val="16"/>
                <w:szCs w:val="16"/>
              </w:rPr>
              <w:t>-</w:t>
            </w:r>
          </w:p>
        </w:tc>
        <w:tc>
          <w:tcPr>
            <w:tcW w:w="1353" w:type="dxa"/>
            <w:vAlign w:val="center"/>
          </w:tcPr>
          <w:p w:rsidR="00CC39C7" w:rsidRPr="00AB07D9" w:rsidRDefault="00CC39C7" w:rsidP="006B0452">
            <w:pPr>
              <w:pStyle w:val="Default"/>
              <w:jc w:val="center"/>
              <w:rPr>
                <w:rFonts w:asciiTheme="minorHAnsi" w:hAnsiTheme="minorHAnsi"/>
                <w:sz w:val="16"/>
                <w:szCs w:val="16"/>
              </w:rPr>
            </w:pPr>
          </w:p>
          <w:p w:rsidR="00CC39C7" w:rsidRPr="00AB07D9" w:rsidRDefault="00CC39C7" w:rsidP="006B0452">
            <w:pPr>
              <w:pStyle w:val="Default"/>
              <w:jc w:val="center"/>
              <w:rPr>
                <w:rFonts w:asciiTheme="minorHAnsi" w:hAnsiTheme="minorHAnsi"/>
                <w:sz w:val="16"/>
                <w:szCs w:val="16"/>
              </w:rPr>
            </w:pPr>
            <w:r w:rsidRPr="00AB07D9">
              <w:rPr>
                <w:rFonts w:asciiTheme="minorHAnsi" w:hAnsiTheme="minorHAnsi"/>
                <w:sz w:val="16"/>
                <w:szCs w:val="16"/>
              </w:rPr>
              <w:t>-</w:t>
            </w:r>
          </w:p>
        </w:tc>
      </w:tr>
      <w:tr w:rsidR="00CF6632" w:rsidRPr="0062498D" w:rsidTr="0000267E">
        <w:trPr>
          <w:trHeight w:val="116"/>
          <w:jc w:val="center"/>
        </w:trPr>
        <w:tc>
          <w:tcPr>
            <w:tcW w:w="1383" w:type="dxa"/>
            <w:vMerge w:val="restart"/>
            <w:shd w:val="clear" w:color="auto" w:fill="F2F2F2" w:themeFill="background1" w:themeFillShade="F2"/>
            <w:vAlign w:val="center"/>
          </w:tcPr>
          <w:p w:rsidR="00CF6632" w:rsidRPr="005E30EE" w:rsidRDefault="00CF6632" w:rsidP="00F863D3">
            <w:pPr>
              <w:jc w:val="center"/>
              <w:rPr>
                <w:rFonts w:ascii="Calibri" w:hAnsi="Calibri"/>
                <w:sz w:val="16"/>
                <w:szCs w:val="16"/>
              </w:rPr>
            </w:pPr>
            <w:r w:rsidRPr="005E30EE">
              <w:rPr>
                <w:rFonts w:ascii="Calibri" w:hAnsi="Calibri"/>
                <w:sz w:val="16"/>
                <w:szCs w:val="16"/>
              </w:rPr>
              <w:t>N° serie</w:t>
            </w:r>
          </w:p>
        </w:tc>
        <w:tc>
          <w:tcPr>
            <w:tcW w:w="1111" w:type="dxa"/>
            <w:vMerge w:val="restart"/>
            <w:vAlign w:val="center"/>
          </w:tcPr>
          <w:p w:rsidR="00CF6632" w:rsidRPr="00C00C24" w:rsidRDefault="00CF6632" w:rsidP="00B06435">
            <w:pPr>
              <w:pStyle w:val="Default"/>
              <w:jc w:val="center"/>
              <w:rPr>
                <w:rFonts w:asciiTheme="minorHAnsi" w:hAnsiTheme="minorHAnsi"/>
                <w:sz w:val="16"/>
                <w:szCs w:val="16"/>
              </w:rPr>
            </w:pPr>
          </w:p>
          <w:p w:rsidR="00CF6632" w:rsidRPr="00C00C24" w:rsidRDefault="00CF6632" w:rsidP="00B06435">
            <w:pPr>
              <w:pStyle w:val="Default"/>
              <w:jc w:val="center"/>
              <w:rPr>
                <w:rFonts w:asciiTheme="minorHAnsi" w:hAnsiTheme="minorHAnsi"/>
                <w:sz w:val="16"/>
                <w:szCs w:val="16"/>
              </w:rPr>
            </w:pPr>
            <w:r>
              <w:rPr>
                <w:rFonts w:asciiTheme="minorHAnsi" w:hAnsiTheme="minorHAnsi"/>
                <w:sz w:val="16"/>
                <w:szCs w:val="16"/>
              </w:rPr>
              <w:t>9006</w:t>
            </w:r>
          </w:p>
        </w:tc>
        <w:tc>
          <w:tcPr>
            <w:tcW w:w="1276" w:type="dxa"/>
            <w:vMerge w:val="restart"/>
            <w:vAlign w:val="center"/>
          </w:tcPr>
          <w:p w:rsidR="00CF6632" w:rsidRPr="005E30EE" w:rsidRDefault="00CF6632" w:rsidP="00B06435">
            <w:pPr>
              <w:pStyle w:val="Default"/>
              <w:jc w:val="center"/>
              <w:rPr>
                <w:rFonts w:asciiTheme="minorHAnsi" w:hAnsiTheme="minorHAnsi"/>
                <w:sz w:val="16"/>
                <w:szCs w:val="16"/>
              </w:rPr>
            </w:pPr>
            <w:r>
              <w:rPr>
                <w:rFonts w:asciiTheme="minorHAnsi" w:hAnsiTheme="minorHAnsi"/>
                <w:sz w:val="16"/>
                <w:szCs w:val="16"/>
              </w:rPr>
              <w:t>-</w:t>
            </w:r>
          </w:p>
        </w:tc>
        <w:tc>
          <w:tcPr>
            <w:tcW w:w="1842" w:type="dxa"/>
            <w:vMerge w:val="restart"/>
            <w:vAlign w:val="center"/>
          </w:tcPr>
          <w:p w:rsidR="00CF6632" w:rsidRPr="005E30EE" w:rsidRDefault="00CF6632" w:rsidP="00B06435">
            <w:pPr>
              <w:pStyle w:val="Default"/>
              <w:jc w:val="center"/>
              <w:rPr>
                <w:rFonts w:asciiTheme="minorHAnsi" w:hAnsiTheme="minorHAnsi"/>
                <w:sz w:val="16"/>
                <w:szCs w:val="16"/>
              </w:rPr>
            </w:pPr>
            <w:r>
              <w:rPr>
                <w:rFonts w:asciiTheme="minorHAnsi" w:hAnsiTheme="minorHAnsi"/>
                <w:sz w:val="16"/>
                <w:szCs w:val="16"/>
              </w:rPr>
              <w:t>A2K6720T</w:t>
            </w:r>
          </w:p>
        </w:tc>
        <w:tc>
          <w:tcPr>
            <w:tcW w:w="1286" w:type="dxa"/>
            <w:vAlign w:val="center"/>
          </w:tcPr>
          <w:p w:rsidR="00CF6632" w:rsidRPr="005E30EE" w:rsidRDefault="00CF6632" w:rsidP="00B06435">
            <w:pPr>
              <w:pStyle w:val="Default"/>
              <w:jc w:val="center"/>
              <w:rPr>
                <w:rFonts w:asciiTheme="minorHAnsi" w:hAnsiTheme="minorHAnsi"/>
                <w:sz w:val="16"/>
                <w:szCs w:val="16"/>
              </w:rPr>
            </w:pPr>
            <w:r>
              <w:rPr>
                <w:rFonts w:asciiTheme="minorHAnsi" w:hAnsiTheme="minorHAnsi"/>
                <w:sz w:val="16"/>
                <w:szCs w:val="16"/>
              </w:rPr>
              <w:t>DR-290 Ri</w:t>
            </w:r>
          </w:p>
        </w:tc>
        <w:tc>
          <w:tcPr>
            <w:tcW w:w="1124" w:type="dxa"/>
            <w:vAlign w:val="center"/>
          </w:tcPr>
          <w:p w:rsidR="00CF6632" w:rsidRPr="005E30EE" w:rsidRDefault="00CF6632" w:rsidP="00B06435">
            <w:pPr>
              <w:pStyle w:val="Default"/>
              <w:jc w:val="center"/>
              <w:rPr>
                <w:rFonts w:asciiTheme="minorHAnsi" w:hAnsiTheme="minorHAnsi"/>
                <w:sz w:val="16"/>
                <w:szCs w:val="16"/>
              </w:rPr>
            </w:pPr>
            <w:r>
              <w:rPr>
                <w:rFonts w:asciiTheme="minorHAnsi" w:hAnsiTheme="minorHAnsi"/>
                <w:sz w:val="16"/>
                <w:szCs w:val="16"/>
              </w:rPr>
              <w:t>1206824</w:t>
            </w:r>
          </w:p>
        </w:tc>
        <w:tc>
          <w:tcPr>
            <w:tcW w:w="1134" w:type="dxa"/>
            <w:vAlign w:val="center"/>
          </w:tcPr>
          <w:p w:rsidR="00CF6632" w:rsidRPr="005A04A3" w:rsidRDefault="00CF6632" w:rsidP="00B06435">
            <w:pPr>
              <w:pStyle w:val="Default"/>
              <w:jc w:val="center"/>
              <w:rPr>
                <w:rFonts w:asciiTheme="minorHAnsi" w:hAnsiTheme="minorHAnsi"/>
                <w:sz w:val="16"/>
                <w:szCs w:val="16"/>
              </w:rPr>
            </w:pPr>
            <w:r>
              <w:rPr>
                <w:rFonts w:asciiTheme="minorHAnsi" w:hAnsiTheme="minorHAnsi"/>
                <w:sz w:val="16"/>
                <w:szCs w:val="16"/>
              </w:rPr>
              <w:t>U Control D-FL 200 G</w:t>
            </w:r>
          </w:p>
        </w:tc>
        <w:tc>
          <w:tcPr>
            <w:tcW w:w="992" w:type="dxa"/>
            <w:vAlign w:val="center"/>
          </w:tcPr>
          <w:p w:rsidR="00CF6632" w:rsidRPr="005A04A3" w:rsidRDefault="00CF6632" w:rsidP="00B06435">
            <w:pPr>
              <w:pStyle w:val="Default"/>
              <w:jc w:val="center"/>
              <w:rPr>
                <w:rFonts w:asciiTheme="minorHAnsi" w:hAnsiTheme="minorHAnsi"/>
                <w:sz w:val="16"/>
                <w:szCs w:val="16"/>
              </w:rPr>
            </w:pPr>
            <w:r>
              <w:rPr>
                <w:rFonts w:asciiTheme="minorHAnsi" w:hAnsiTheme="minorHAnsi"/>
                <w:sz w:val="16"/>
                <w:szCs w:val="16"/>
              </w:rPr>
              <w:t>1206814</w:t>
            </w:r>
          </w:p>
        </w:tc>
        <w:tc>
          <w:tcPr>
            <w:tcW w:w="1134" w:type="dxa"/>
            <w:vMerge w:val="restart"/>
            <w:vAlign w:val="center"/>
          </w:tcPr>
          <w:p w:rsidR="00CF6632" w:rsidRPr="005A04A3" w:rsidRDefault="00CF6632" w:rsidP="00B06435">
            <w:pPr>
              <w:pStyle w:val="Default"/>
              <w:jc w:val="center"/>
              <w:rPr>
                <w:rFonts w:asciiTheme="minorHAnsi" w:hAnsiTheme="minorHAnsi"/>
                <w:sz w:val="16"/>
                <w:szCs w:val="16"/>
              </w:rPr>
            </w:pPr>
          </w:p>
          <w:p w:rsidR="00CF6632" w:rsidRPr="005A04A3" w:rsidRDefault="000D6B38" w:rsidP="00B06435">
            <w:pPr>
              <w:pStyle w:val="Default"/>
              <w:jc w:val="center"/>
              <w:rPr>
                <w:rFonts w:asciiTheme="minorHAnsi" w:hAnsiTheme="minorHAnsi"/>
                <w:sz w:val="16"/>
                <w:szCs w:val="16"/>
              </w:rPr>
            </w:pPr>
            <w:r>
              <w:rPr>
                <w:rFonts w:asciiTheme="minorHAnsi" w:hAnsiTheme="minorHAnsi"/>
                <w:sz w:val="16"/>
                <w:szCs w:val="16"/>
              </w:rPr>
              <w:t>23093-4-0801974</w:t>
            </w:r>
          </w:p>
        </w:tc>
        <w:tc>
          <w:tcPr>
            <w:tcW w:w="1353" w:type="dxa"/>
            <w:vMerge w:val="restart"/>
            <w:vAlign w:val="center"/>
          </w:tcPr>
          <w:p w:rsidR="00CF6632" w:rsidRPr="00AB07D9" w:rsidRDefault="00CF6632" w:rsidP="00B06435">
            <w:pPr>
              <w:pStyle w:val="Default"/>
              <w:jc w:val="center"/>
              <w:rPr>
                <w:rFonts w:asciiTheme="minorHAnsi" w:hAnsiTheme="minorHAnsi"/>
                <w:sz w:val="16"/>
                <w:szCs w:val="16"/>
              </w:rPr>
            </w:pPr>
          </w:p>
          <w:p w:rsidR="00CF6632" w:rsidRPr="00AB07D9" w:rsidRDefault="00CF6632" w:rsidP="00B06435">
            <w:pPr>
              <w:pStyle w:val="Default"/>
              <w:jc w:val="center"/>
              <w:rPr>
                <w:rFonts w:asciiTheme="minorHAnsi" w:hAnsiTheme="minorHAnsi"/>
                <w:sz w:val="16"/>
                <w:szCs w:val="16"/>
              </w:rPr>
            </w:pPr>
            <w:r w:rsidRPr="00AB07D9">
              <w:rPr>
                <w:rFonts w:asciiTheme="minorHAnsi" w:hAnsiTheme="minorHAnsi"/>
                <w:sz w:val="16"/>
                <w:szCs w:val="16"/>
              </w:rPr>
              <w:t>-</w:t>
            </w:r>
          </w:p>
        </w:tc>
      </w:tr>
      <w:tr w:rsidR="00CF6632" w:rsidRPr="0062498D" w:rsidTr="0000267E">
        <w:trPr>
          <w:trHeight w:val="112"/>
          <w:jc w:val="center"/>
        </w:trPr>
        <w:tc>
          <w:tcPr>
            <w:tcW w:w="1383" w:type="dxa"/>
            <w:vMerge/>
            <w:shd w:val="clear" w:color="auto" w:fill="F2F2F2" w:themeFill="background1" w:themeFillShade="F2"/>
            <w:vAlign w:val="center"/>
          </w:tcPr>
          <w:p w:rsidR="00CF6632" w:rsidRPr="005E30EE" w:rsidRDefault="00CF6632" w:rsidP="00F863D3">
            <w:pPr>
              <w:jc w:val="center"/>
              <w:rPr>
                <w:rFonts w:ascii="Calibri" w:hAnsi="Calibri"/>
                <w:sz w:val="16"/>
                <w:szCs w:val="16"/>
              </w:rPr>
            </w:pPr>
          </w:p>
        </w:tc>
        <w:tc>
          <w:tcPr>
            <w:tcW w:w="1111" w:type="dxa"/>
            <w:vMerge/>
            <w:vAlign w:val="center"/>
          </w:tcPr>
          <w:p w:rsidR="00CF6632" w:rsidRPr="00C00C24" w:rsidRDefault="00CF6632" w:rsidP="00B06435">
            <w:pPr>
              <w:pStyle w:val="Default"/>
              <w:jc w:val="center"/>
              <w:rPr>
                <w:rFonts w:asciiTheme="minorHAnsi" w:hAnsiTheme="minorHAnsi"/>
                <w:sz w:val="16"/>
                <w:szCs w:val="16"/>
              </w:rPr>
            </w:pPr>
          </w:p>
        </w:tc>
        <w:tc>
          <w:tcPr>
            <w:tcW w:w="1276" w:type="dxa"/>
            <w:vMerge/>
            <w:vAlign w:val="center"/>
          </w:tcPr>
          <w:p w:rsidR="00CF6632" w:rsidRDefault="00CF6632" w:rsidP="00B06435">
            <w:pPr>
              <w:pStyle w:val="Default"/>
              <w:jc w:val="center"/>
              <w:rPr>
                <w:rFonts w:asciiTheme="minorHAnsi" w:hAnsiTheme="minorHAnsi"/>
                <w:sz w:val="16"/>
                <w:szCs w:val="16"/>
              </w:rPr>
            </w:pPr>
          </w:p>
        </w:tc>
        <w:tc>
          <w:tcPr>
            <w:tcW w:w="1842" w:type="dxa"/>
            <w:vMerge/>
            <w:vAlign w:val="center"/>
          </w:tcPr>
          <w:p w:rsidR="00CF6632" w:rsidRDefault="00CF6632" w:rsidP="00B06435">
            <w:pPr>
              <w:pStyle w:val="Default"/>
              <w:jc w:val="center"/>
              <w:rPr>
                <w:rFonts w:asciiTheme="minorHAnsi" w:hAnsiTheme="minorHAnsi"/>
                <w:sz w:val="16"/>
                <w:szCs w:val="16"/>
              </w:rPr>
            </w:pPr>
          </w:p>
        </w:tc>
        <w:tc>
          <w:tcPr>
            <w:tcW w:w="1286" w:type="dxa"/>
            <w:vAlign w:val="center"/>
          </w:tcPr>
          <w:p w:rsidR="00CF6632" w:rsidRPr="005E30EE" w:rsidRDefault="00CF6632" w:rsidP="00B06435">
            <w:pPr>
              <w:pStyle w:val="Default"/>
              <w:jc w:val="center"/>
              <w:rPr>
                <w:rFonts w:asciiTheme="minorHAnsi" w:hAnsiTheme="minorHAnsi"/>
                <w:sz w:val="16"/>
                <w:szCs w:val="16"/>
              </w:rPr>
            </w:pPr>
            <w:r>
              <w:rPr>
                <w:rFonts w:asciiTheme="minorHAnsi" w:hAnsiTheme="minorHAnsi"/>
                <w:sz w:val="16"/>
                <w:szCs w:val="16"/>
              </w:rPr>
              <w:t>DR-290 MK</w:t>
            </w:r>
          </w:p>
        </w:tc>
        <w:tc>
          <w:tcPr>
            <w:tcW w:w="1124" w:type="dxa"/>
            <w:vAlign w:val="center"/>
          </w:tcPr>
          <w:p w:rsidR="00CF6632" w:rsidRPr="005E30EE" w:rsidRDefault="00CF6632" w:rsidP="00B06435">
            <w:pPr>
              <w:pStyle w:val="Default"/>
              <w:jc w:val="center"/>
              <w:rPr>
                <w:rFonts w:asciiTheme="minorHAnsi" w:hAnsiTheme="minorHAnsi"/>
                <w:sz w:val="16"/>
                <w:szCs w:val="16"/>
              </w:rPr>
            </w:pPr>
            <w:r>
              <w:rPr>
                <w:rFonts w:asciiTheme="minorHAnsi" w:hAnsiTheme="minorHAnsi"/>
                <w:sz w:val="16"/>
                <w:szCs w:val="16"/>
              </w:rPr>
              <w:t>1206823</w:t>
            </w:r>
          </w:p>
        </w:tc>
        <w:tc>
          <w:tcPr>
            <w:tcW w:w="1134" w:type="dxa"/>
            <w:vAlign w:val="center"/>
          </w:tcPr>
          <w:p w:rsidR="00CF6632" w:rsidRPr="005A04A3" w:rsidRDefault="00CF6632" w:rsidP="00B06435">
            <w:pPr>
              <w:pStyle w:val="Default"/>
              <w:jc w:val="center"/>
              <w:rPr>
                <w:rFonts w:asciiTheme="minorHAnsi" w:hAnsiTheme="minorHAnsi"/>
                <w:sz w:val="16"/>
                <w:szCs w:val="16"/>
              </w:rPr>
            </w:pPr>
            <w:r>
              <w:rPr>
                <w:rFonts w:asciiTheme="minorHAnsi" w:hAnsiTheme="minorHAnsi"/>
                <w:sz w:val="16"/>
                <w:szCs w:val="16"/>
              </w:rPr>
              <w:t>Cabezal D-FL 200 MK3 A</w:t>
            </w:r>
          </w:p>
        </w:tc>
        <w:tc>
          <w:tcPr>
            <w:tcW w:w="992" w:type="dxa"/>
            <w:vAlign w:val="center"/>
          </w:tcPr>
          <w:p w:rsidR="00CF6632" w:rsidRPr="005A04A3" w:rsidRDefault="00CF6632" w:rsidP="00B06435">
            <w:pPr>
              <w:pStyle w:val="Default"/>
              <w:jc w:val="center"/>
              <w:rPr>
                <w:rFonts w:asciiTheme="minorHAnsi" w:hAnsiTheme="minorHAnsi"/>
                <w:sz w:val="16"/>
                <w:szCs w:val="16"/>
              </w:rPr>
            </w:pPr>
            <w:r>
              <w:rPr>
                <w:rFonts w:asciiTheme="minorHAnsi" w:hAnsiTheme="minorHAnsi"/>
                <w:sz w:val="16"/>
                <w:szCs w:val="16"/>
              </w:rPr>
              <w:t>1206816</w:t>
            </w:r>
          </w:p>
        </w:tc>
        <w:tc>
          <w:tcPr>
            <w:tcW w:w="1134" w:type="dxa"/>
            <w:vMerge/>
            <w:vAlign w:val="center"/>
          </w:tcPr>
          <w:p w:rsidR="00CF6632" w:rsidRPr="005A04A3" w:rsidRDefault="00CF6632" w:rsidP="00B06435">
            <w:pPr>
              <w:pStyle w:val="Default"/>
              <w:jc w:val="center"/>
              <w:rPr>
                <w:rFonts w:asciiTheme="minorHAnsi" w:hAnsiTheme="minorHAnsi"/>
                <w:sz w:val="16"/>
                <w:szCs w:val="16"/>
              </w:rPr>
            </w:pPr>
          </w:p>
        </w:tc>
        <w:tc>
          <w:tcPr>
            <w:tcW w:w="1353" w:type="dxa"/>
            <w:vMerge/>
            <w:vAlign w:val="center"/>
          </w:tcPr>
          <w:p w:rsidR="00CF6632" w:rsidRPr="00AB07D9" w:rsidRDefault="00CF6632" w:rsidP="00B06435">
            <w:pPr>
              <w:pStyle w:val="Default"/>
              <w:jc w:val="center"/>
              <w:rPr>
                <w:rFonts w:asciiTheme="minorHAnsi" w:hAnsiTheme="minorHAnsi"/>
                <w:sz w:val="16"/>
                <w:szCs w:val="16"/>
              </w:rPr>
            </w:pPr>
          </w:p>
        </w:tc>
      </w:tr>
      <w:tr w:rsidR="00CF6632" w:rsidRPr="0062498D" w:rsidTr="0000267E">
        <w:trPr>
          <w:trHeight w:val="112"/>
          <w:jc w:val="center"/>
        </w:trPr>
        <w:tc>
          <w:tcPr>
            <w:tcW w:w="1383" w:type="dxa"/>
            <w:vMerge/>
            <w:shd w:val="clear" w:color="auto" w:fill="F2F2F2" w:themeFill="background1" w:themeFillShade="F2"/>
            <w:vAlign w:val="center"/>
          </w:tcPr>
          <w:p w:rsidR="00CF6632" w:rsidRPr="005E30EE" w:rsidRDefault="00CF6632" w:rsidP="00F863D3">
            <w:pPr>
              <w:jc w:val="center"/>
              <w:rPr>
                <w:rFonts w:ascii="Calibri" w:hAnsi="Calibri"/>
                <w:sz w:val="16"/>
                <w:szCs w:val="16"/>
              </w:rPr>
            </w:pPr>
          </w:p>
        </w:tc>
        <w:tc>
          <w:tcPr>
            <w:tcW w:w="1111" w:type="dxa"/>
            <w:vMerge/>
            <w:vAlign w:val="center"/>
          </w:tcPr>
          <w:p w:rsidR="00CF6632" w:rsidRPr="00C00C24" w:rsidRDefault="00CF6632" w:rsidP="00B06435">
            <w:pPr>
              <w:pStyle w:val="Default"/>
              <w:jc w:val="center"/>
              <w:rPr>
                <w:rFonts w:asciiTheme="minorHAnsi" w:hAnsiTheme="minorHAnsi"/>
                <w:sz w:val="16"/>
                <w:szCs w:val="16"/>
              </w:rPr>
            </w:pPr>
          </w:p>
        </w:tc>
        <w:tc>
          <w:tcPr>
            <w:tcW w:w="1276" w:type="dxa"/>
            <w:vMerge/>
            <w:vAlign w:val="center"/>
          </w:tcPr>
          <w:p w:rsidR="00CF6632" w:rsidRDefault="00CF6632" w:rsidP="00B06435">
            <w:pPr>
              <w:pStyle w:val="Default"/>
              <w:jc w:val="center"/>
              <w:rPr>
                <w:rFonts w:asciiTheme="minorHAnsi" w:hAnsiTheme="minorHAnsi"/>
                <w:sz w:val="16"/>
                <w:szCs w:val="16"/>
              </w:rPr>
            </w:pPr>
          </w:p>
        </w:tc>
        <w:tc>
          <w:tcPr>
            <w:tcW w:w="1842" w:type="dxa"/>
            <w:vMerge/>
            <w:vAlign w:val="center"/>
          </w:tcPr>
          <w:p w:rsidR="00CF6632" w:rsidRDefault="00CF6632" w:rsidP="00B06435">
            <w:pPr>
              <w:pStyle w:val="Default"/>
              <w:jc w:val="center"/>
              <w:rPr>
                <w:rFonts w:asciiTheme="minorHAnsi" w:hAnsiTheme="minorHAnsi"/>
                <w:sz w:val="16"/>
                <w:szCs w:val="16"/>
              </w:rPr>
            </w:pPr>
          </w:p>
        </w:tc>
        <w:tc>
          <w:tcPr>
            <w:tcW w:w="1286" w:type="dxa"/>
            <w:vAlign w:val="center"/>
          </w:tcPr>
          <w:p w:rsidR="00CF6632" w:rsidRPr="005E30EE" w:rsidRDefault="00CF6632" w:rsidP="00B06435">
            <w:pPr>
              <w:pStyle w:val="Default"/>
              <w:jc w:val="center"/>
              <w:rPr>
                <w:rFonts w:asciiTheme="minorHAnsi" w:hAnsiTheme="minorHAnsi"/>
                <w:sz w:val="16"/>
                <w:szCs w:val="16"/>
              </w:rPr>
            </w:pPr>
            <w:r>
              <w:rPr>
                <w:rFonts w:asciiTheme="minorHAnsi" w:hAnsiTheme="minorHAnsi"/>
                <w:sz w:val="16"/>
                <w:szCs w:val="16"/>
              </w:rPr>
              <w:t>U.</w:t>
            </w:r>
            <w:r w:rsidR="00AB7A17">
              <w:rPr>
                <w:rFonts w:asciiTheme="minorHAnsi" w:hAnsiTheme="minorHAnsi"/>
                <w:sz w:val="16"/>
                <w:szCs w:val="16"/>
              </w:rPr>
              <w:t xml:space="preserve"> </w:t>
            </w:r>
            <w:r>
              <w:rPr>
                <w:rFonts w:asciiTheme="minorHAnsi" w:hAnsiTheme="minorHAnsi"/>
                <w:sz w:val="16"/>
                <w:szCs w:val="16"/>
              </w:rPr>
              <w:t>Control Fallo D-SK AE (1)</w:t>
            </w:r>
          </w:p>
        </w:tc>
        <w:tc>
          <w:tcPr>
            <w:tcW w:w="1124" w:type="dxa"/>
            <w:vAlign w:val="center"/>
          </w:tcPr>
          <w:p w:rsidR="00CF6632" w:rsidRPr="005E30EE" w:rsidRDefault="00CF6632" w:rsidP="00B06435">
            <w:pPr>
              <w:pStyle w:val="Default"/>
              <w:jc w:val="center"/>
              <w:rPr>
                <w:rFonts w:asciiTheme="minorHAnsi" w:hAnsiTheme="minorHAnsi"/>
                <w:sz w:val="16"/>
                <w:szCs w:val="16"/>
              </w:rPr>
            </w:pPr>
            <w:r>
              <w:rPr>
                <w:rFonts w:asciiTheme="minorHAnsi" w:hAnsiTheme="minorHAnsi"/>
                <w:sz w:val="16"/>
                <w:szCs w:val="16"/>
              </w:rPr>
              <w:t>1206837</w:t>
            </w:r>
          </w:p>
        </w:tc>
        <w:tc>
          <w:tcPr>
            <w:tcW w:w="1134" w:type="dxa"/>
            <w:vAlign w:val="center"/>
          </w:tcPr>
          <w:p w:rsidR="00CF6632" w:rsidRPr="005A04A3" w:rsidRDefault="00CF6632" w:rsidP="00B06435">
            <w:pPr>
              <w:pStyle w:val="Default"/>
              <w:jc w:val="center"/>
              <w:rPr>
                <w:rFonts w:asciiTheme="minorHAnsi" w:hAnsiTheme="minorHAnsi"/>
                <w:sz w:val="16"/>
                <w:szCs w:val="16"/>
              </w:rPr>
            </w:pPr>
            <w:r>
              <w:rPr>
                <w:rFonts w:asciiTheme="minorHAnsi" w:hAnsiTheme="minorHAnsi"/>
                <w:sz w:val="16"/>
                <w:szCs w:val="16"/>
              </w:rPr>
              <w:t>Cabezal D-FL 200 MK3 B</w:t>
            </w:r>
          </w:p>
        </w:tc>
        <w:tc>
          <w:tcPr>
            <w:tcW w:w="992" w:type="dxa"/>
            <w:vAlign w:val="center"/>
          </w:tcPr>
          <w:p w:rsidR="00CF6632" w:rsidRPr="005A04A3" w:rsidRDefault="00CF6632" w:rsidP="00B06435">
            <w:pPr>
              <w:pStyle w:val="Default"/>
              <w:jc w:val="center"/>
              <w:rPr>
                <w:rFonts w:asciiTheme="minorHAnsi" w:hAnsiTheme="minorHAnsi"/>
                <w:sz w:val="16"/>
                <w:szCs w:val="16"/>
              </w:rPr>
            </w:pPr>
            <w:r>
              <w:rPr>
                <w:rFonts w:asciiTheme="minorHAnsi" w:hAnsiTheme="minorHAnsi"/>
                <w:sz w:val="16"/>
                <w:szCs w:val="16"/>
              </w:rPr>
              <w:t>1206817</w:t>
            </w:r>
          </w:p>
        </w:tc>
        <w:tc>
          <w:tcPr>
            <w:tcW w:w="1134" w:type="dxa"/>
            <w:vMerge/>
            <w:vAlign w:val="center"/>
          </w:tcPr>
          <w:p w:rsidR="00CF6632" w:rsidRPr="005A04A3" w:rsidRDefault="00CF6632" w:rsidP="00B06435">
            <w:pPr>
              <w:pStyle w:val="Default"/>
              <w:jc w:val="center"/>
              <w:rPr>
                <w:rFonts w:asciiTheme="minorHAnsi" w:hAnsiTheme="minorHAnsi"/>
                <w:sz w:val="16"/>
                <w:szCs w:val="16"/>
              </w:rPr>
            </w:pPr>
          </w:p>
        </w:tc>
        <w:tc>
          <w:tcPr>
            <w:tcW w:w="1353" w:type="dxa"/>
            <w:vMerge/>
            <w:vAlign w:val="center"/>
          </w:tcPr>
          <w:p w:rsidR="00CF6632" w:rsidRPr="00AB07D9" w:rsidRDefault="00CF6632" w:rsidP="00B06435">
            <w:pPr>
              <w:pStyle w:val="Default"/>
              <w:jc w:val="center"/>
              <w:rPr>
                <w:rFonts w:asciiTheme="minorHAnsi" w:hAnsiTheme="minorHAnsi"/>
                <w:sz w:val="16"/>
                <w:szCs w:val="16"/>
              </w:rPr>
            </w:pPr>
          </w:p>
        </w:tc>
      </w:tr>
      <w:tr w:rsidR="00CF6632" w:rsidRPr="0062498D" w:rsidTr="0000267E">
        <w:trPr>
          <w:trHeight w:val="112"/>
          <w:jc w:val="center"/>
        </w:trPr>
        <w:tc>
          <w:tcPr>
            <w:tcW w:w="1383" w:type="dxa"/>
            <w:vMerge/>
            <w:shd w:val="clear" w:color="auto" w:fill="F2F2F2" w:themeFill="background1" w:themeFillShade="F2"/>
            <w:vAlign w:val="center"/>
          </w:tcPr>
          <w:p w:rsidR="00CF6632" w:rsidRPr="005E30EE" w:rsidRDefault="00CF6632" w:rsidP="00F863D3">
            <w:pPr>
              <w:jc w:val="center"/>
              <w:rPr>
                <w:rFonts w:ascii="Calibri" w:hAnsi="Calibri"/>
                <w:sz w:val="16"/>
                <w:szCs w:val="16"/>
              </w:rPr>
            </w:pPr>
          </w:p>
        </w:tc>
        <w:tc>
          <w:tcPr>
            <w:tcW w:w="1111" w:type="dxa"/>
            <w:vMerge/>
            <w:vAlign w:val="center"/>
          </w:tcPr>
          <w:p w:rsidR="00CF6632" w:rsidRPr="00C00C24" w:rsidRDefault="00CF6632" w:rsidP="00B06435">
            <w:pPr>
              <w:pStyle w:val="Default"/>
              <w:jc w:val="center"/>
              <w:rPr>
                <w:rFonts w:asciiTheme="minorHAnsi" w:hAnsiTheme="minorHAnsi"/>
                <w:sz w:val="16"/>
                <w:szCs w:val="16"/>
              </w:rPr>
            </w:pPr>
          </w:p>
        </w:tc>
        <w:tc>
          <w:tcPr>
            <w:tcW w:w="1276" w:type="dxa"/>
            <w:vMerge/>
            <w:vAlign w:val="center"/>
          </w:tcPr>
          <w:p w:rsidR="00CF6632" w:rsidRDefault="00CF6632" w:rsidP="00B06435">
            <w:pPr>
              <w:pStyle w:val="Default"/>
              <w:jc w:val="center"/>
              <w:rPr>
                <w:rFonts w:asciiTheme="minorHAnsi" w:hAnsiTheme="minorHAnsi"/>
                <w:sz w:val="16"/>
                <w:szCs w:val="16"/>
              </w:rPr>
            </w:pPr>
          </w:p>
        </w:tc>
        <w:tc>
          <w:tcPr>
            <w:tcW w:w="1842" w:type="dxa"/>
            <w:vMerge/>
            <w:vAlign w:val="center"/>
          </w:tcPr>
          <w:p w:rsidR="00CF6632" w:rsidRDefault="00CF6632" w:rsidP="00B06435">
            <w:pPr>
              <w:pStyle w:val="Default"/>
              <w:jc w:val="center"/>
              <w:rPr>
                <w:rFonts w:asciiTheme="minorHAnsi" w:hAnsiTheme="minorHAnsi"/>
                <w:sz w:val="16"/>
                <w:szCs w:val="16"/>
              </w:rPr>
            </w:pPr>
          </w:p>
        </w:tc>
        <w:tc>
          <w:tcPr>
            <w:tcW w:w="1286" w:type="dxa"/>
            <w:vAlign w:val="center"/>
          </w:tcPr>
          <w:p w:rsidR="00CF6632" w:rsidRPr="005E30EE" w:rsidRDefault="00CF6632" w:rsidP="00B06435">
            <w:pPr>
              <w:pStyle w:val="Default"/>
              <w:jc w:val="center"/>
              <w:rPr>
                <w:rFonts w:asciiTheme="minorHAnsi" w:hAnsiTheme="minorHAnsi"/>
                <w:sz w:val="16"/>
                <w:szCs w:val="16"/>
              </w:rPr>
            </w:pPr>
            <w:r>
              <w:rPr>
                <w:rFonts w:asciiTheme="minorHAnsi" w:hAnsiTheme="minorHAnsi"/>
                <w:sz w:val="16"/>
                <w:szCs w:val="16"/>
              </w:rPr>
              <w:t>U.</w:t>
            </w:r>
            <w:r w:rsidR="00AB7A17">
              <w:rPr>
                <w:rFonts w:asciiTheme="minorHAnsi" w:hAnsiTheme="minorHAnsi"/>
                <w:sz w:val="16"/>
                <w:szCs w:val="16"/>
              </w:rPr>
              <w:t xml:space="preserve"> </w:t>
            </w:r>
            <w:r>
              <w:rPr>
                <w:rFonts w:asciiTheme="minorHAnsi" w:hAnsiTheme="minorHAnsi"/>
                <w:sz w:val="16"/>
                <w:szCs w:val="16"/>
              </w:rPr>
              <w:t>Control Fallo D-SK AE (2)</w:t>
            </w:r>
          </w:p>
        </w:tc>
        <w:tc>
          <w:tcPr>
            <w:tcW w:w="1124" w:type="dxa"/>
            <w:vAlign w:val="center"/>
          </w:tcPr>
          <w:p w:rsidR="00CF6632" w:rsidRPr="005E30EE" w:rsidRDefault="00CF6632" w:rsidP="00B06435">
            <w:pPr>
              <w:pStyle w:val="Default"/>
              <w:jc w:val="center"/>
              <w:rPr>
                <w:rFonts w:asciiTheme="minorHAnsi" w:hAnsiTheme="minorHAnsi"/>
                <w:sz w:val="16"/>
                <w:szCs w:val="16"/>
              </w:rPr>
            </w:pPr>
            <w:r>
              <w:rPr>
                <w:rFonts w:asciiTheme="minorHAnsi" w:hAnsiTheme="minorHAnsi"/>
                <w:sz w:val="16"/>
                <w:szCs w:val="16"/>
              </w:rPr>
              <w:t>1206838</w:t>
            </w:r>
          </w:p>
        </w:tc>
        <w:tc>
          <w:tcPr>
            <w:tcW w:w="1134" w:type="dxa"/>
            <w:vAlign w:val="center"/>
          </w:tcPr>
          <w:p w:rsidR="00CF6632" w:rsidRPr="005A04A3" w:rsidRDefault="00CF6632" w:rsidP="00B06435">
            <w:pPr>
              <w:pStyle w:val="Default"/>
              <w:jc w:val="center"/>
              <w:rPr>
                <w:rFonts w:asciiTheme="minorHAnsi" w:hAnsiTheme="minorHAnsi"/>
                <w:sz w:val="16"/>
                <w:szCs w:val="16"/>
              </w:rPr>
            </w:pPr>
          </w:p>
        </w:tc>
        <w:tc>
          <w:tcPr>
            <w:tcW w:w="992" w:type="dxa"/>
            <w:vAlign w:val="center"/>
          </w:tcPr>
          <w:p w:rsidR="00CF6632" w:rsidRPr="005A04A3" w:rsidRDefault="00CF6632" w:rsidP="00B06435">
            <w:pPr>
              <w:pStyle w:val="Default"/>
              <w:jc w:val="center"/>
              <w:rPr>
                <w:rFonts w:asciiTheme="minorHAnsi" w:hAnsiTheme="minorHAnsi"/>
                <w:sz w:val="16"/>
                <w:szCs w:val="16"/>
              </w:rPr>
            </w:pPr>
          </w:p>
        </w:tc>
        <w:tc>
          <w:tcPr>
            <w:tcW w:w="1134" w:type="dxa"/>
            <w:vMerge/>
            <w:vAlign w:val="center"/>
          </w:tcPr>
          <w:p w:rsidR="00CF6632" w:rsidRPr="005A04A3" w:rsidRDefault="00CF6632" w:rsidP="00B06435">
            <w:pPr>
              <w:pStyle w:val="Default"/>
              <w:jc w:val="center"/>
              <w:rPr>
                <w:rFonts w:asciiTheme="minorHAnsi" w:hAnsiTheme="minorHAnsi"/>
                <w:sz w:val="16"/>
                <w:szCs w:val="16"/>
              </w:rPr>
            </w:pPr>
          </w:p>
        </w:tc>
        <w:tc>
          <w:tcPr>
            <w:tcW w:w="1353" w:type="dxa"/>
            <w:vMerge/>
            <w:vAlign w:val="center"/>
          </w:tcPr>
          <w:p w:rsidR="00CF6632" w:rsidRPr="00AB07D9" w:rsidRDefault="00CF6632" w:rsidP="00B06435">
            <w:pPr>
              <w:pStyle w:val="Default"/>
              <w:jc w:val="center"/>
              <w:rPr>
                <w:rFonts w:asciiTheme="minorHAnsi" w:hAnsiTheme="minorHAnsi"/>
                <w:sz w:val="16"/>
                <w:szCs w:val="16"/>
              </w:rPr>
            </w:pPr>
          </w:p>
        </w:tc>
      </w:tr>
      <w:tr w:rsidR="00CF6632" w:rsidRPr="0062498D" w:rsidTr="0000267E">
        <w:trPr>
          <w:trHeight w:val="112"/>
          <w:jc w:val="center"/>
        </w:trPr>
        <w:tc>
          <w:tcPr>
            <w:tcW w:w="1383" w:type="dxa"/>
            <w:vMerge/>
            <w:shd w:val="clear" w:color="auto" w:fill="F2F2F2" w:themeFill="background1" w:themeFillShade="F2"/>
            <w:vAlign w:val="center"/>
          </w:tcPr>
          <w:p w:rsidR="00CF6632" w:rsidRPr="005E30EE" w:rsidRDefault="00CF6632" w:rsidP="00F863D3">
            <w:pPr>
              <w:jc w:val="center"/>
              <w:rPr>
                <w:rFonts w:ascii="Calibri" w:hAnsi="Calibri"/>
                <w:sz w:val="16"/>
                <w:szCs w:val="16"/>
              </w:rPr>
            </w:pPr>
          </w:p>
        </w:tc>
        <w:tc>
          <w:tcPr>
            <w:tcW w:w="1111" w:type="dxa"/>
            <w:vMerge/>
            <w:vAlign w:val="center"/>
          </w:tcPr>
          <w:p w:rsidR="00CF6632" w:rsidRPr="00C00C24" w:rsidRDefault="00CF6632" w:rsidP="00B06435">
            <w:pPr>
              <w:pStyle w:val="Default"/>
              <w:jc w:val="center"/>
              <w:rPr>
                <w:rFonts w:asciiTheme="minorHAnsi" w:hAnsiTheme="minorHAnsi"/>
                <w:sz w:val="16"/>
                <w:szCs w:val="16"/>
              </w:rPr>
            </w:pPr>
          </w:p>
        </w:tc>
        <w:tc>
          <w:tcPr>
            <w:tcW w:w="1276" w:type="dxa"/>
            <w:vMerge/>
            <w:vAlign w:val="center"/>
          </w:tcPr>
          <w:p w:rsidR="00CF6632" w:rsidRDefault="00CF6632" w:rsidP="00B06435">
            <w:pPr>
              <w:pStyle w:val="Default"/>
              <w:jc w:val="center"/>
              <w:rPr>
                <w:rFonts w:asciiTheme="minorHAnsi" w:hAnsiTheme="minorHAnsi"/>
                <w:sz w:val="16"/>
                <w:szCs w:val="16"/>
              </w:rPr>
            </w:pPr>
          </w:p>
        </w:tc>
        <w:tc>
          <w:tcPr>
            <w:tcW w:w="1842" w:type="dxa"/>
            <w:vMerge/>
            <w:vAlign w:val="center"/>
          </w:tcPr>
          <w:p w:rsidR="00CF6632" w:rsidRDefault="00CF6632" w:rsidP="00B06435">
            <w:pPr>
              <w:pStyle w:val="Default"/>
              <w:jc w:val="center"/>
              <w:rPr>
                <w:rFonts w:asciiTheme="minorHAnsi" w:hAnsiTheme="minorHAnsi"/>
                <w:sz w:val="16"/>
                <w:szCs w:val="16"/>
              </w:rPr>
            </w:pPr>
          </w:p>
        </w:tc>
        <w:tc>
          <w:tcPr>
            <w:tcW w:w="1286" w:type="dxa"/>
            <w:vAlign w:val="center"/>
          </w:tcPr>
          <w:p w:rsidR="00CF6632" w:rsidRPr="005E30EE" w:rsidRDefault="00CF6632" w:rsidP="00B06435">
            <w:pPr>
              <w:pStyle w:val="Default"/>
              <w:jc w:val="center"/>
              <w:rPr>
                <w:rFonts w:asciiTheme="minorHAnsi" w:hAnsiTheme="minorHAnsi"/>
                <w:sz w:val="16"/>
                <w:szCs w:val="16"/>
              </w:rPr>
            </w:pPr>
            <w:r>
              <w:rPr>
                <w:rFonts w:asciiTheme="minorHAnsi" w:hAnsiTheme="minorHAnsi"/>
                <w:sz w:val="16"/>
                <w:szCs w:val="16"/>
              </w:rPr>
              <w:t>U.</w:t>
            </w:r>
            <w:r w:rsidR="00AB7A17">
              <w:rPr>
                <w:rFonts w:asciiTheme="minorHAnsi" w:hAnsiTheme="minorHAnsi"/>
                <w:sz w:val="16"/>
                <w:szCs w:val="16"/>
              </w:rPr>
              <w:t xml:space="preserve"> </w:t>
            </w:r>
            <w:r>
              <w:rPr>
                <w:rFonts w:asciiTheme="minorHAnsi" w:hAnsiTheme="minorHAnsi"/>
                <w:sz w:val="16"/>
                <w:szCs w:val="16"/>
              </w:rPr>
              <w:t>Control Central DR-290AG2</w:t>
            </w:r>
          </w:p>
        </w:tc>
        <w:tc>
          <w:tcPr>
            <w:tcW w:w="1124" w:type="dxa"/>
            <w:vAlign w:val="center"/>
          </w:tcPr>
          <w:p w:rsidR="00CF6632" w:rsidRPr="005E30EE" w:rsidRDefault="00CF6632" w:rsidP="00B06435">
            <w:pPr>
              <w:pStyle w:val="Default"/>
              <w:jc w:val="center"/>
              <w:rPr>
                <w:rFonts w:asciiTheme="minorHAnsi" w:hAnsiTheme="minorHAnsi"/>
                <w:sz w:val="16"/>
                <w:szCs w:val="16"/>
              </w:rPr>
            </w:pPr>
            <w:r>
              <w:rPr>
                <w:rFonts w:asciiTheme="minorHAnsi" w:hAnsiTheme="minorHAnsi"/>
                <w:sz w:val="16"/>
                <w:szCs w:val="16"/>
              </w:rPr>
              <w:t>1206828</w:t>
            </w:r>
          </w:p>
        </w:tc>
        <w:tc>
          <w:tcPr>
            <w:tcW w:w="1134" w:type="dxa"/>
            <w:vAlign w:val="center"/>
          </w:tcPr>
          <w:p w:rsidR="00CF6632" w:rsidRPr="005A04A3" w:rsidRDefault="00CF6632" w:rsidP="00B06435">
            <w:pPr>
              <w:pStyle w:val="Default"/>
              <w:jc w:val="center"/>
              <w:rPr>
                <w:rFonts w:asciiTheme="minorHAnsi" w:hAnsiTheme="minorHAnsi"/>
                <w:sz w:val="16"/>
                <w:szCs w:val="16"/>
              </w:rPr>
            </w:pPr>
          </w:p>
        </w:tc>
        <w:tc>
          <w:tcPr>
            <w:tcW w:w="992" w:type="dxa"/>
            <w:vAlign w:val="center"/>
          </w:tcPr>
          <w:p w:rsidR="00CF6632" w:rsidRPr="005A04A3" w:rsidRDefault="00CF6632" w:rsidP="00B06435">
            <w:pPr>
              <w:pStyle w:val="Default"/>
              <w:jc w:val="center"/>
              <w:rPr>
                <w:rFonts w:asciiTheme="minorHAnsi" w:hAnsiTheme="minorHAnsi"/>
                <w:sz w:val="16"/>
                <w:szCs w:val="16"/>
              </w:rPr>
            </w:pPr>
          </w:p>
        </w:tc>
        <w:tc>
          <w:tcPr>
            <w:tcW w:w="1134" w:type="dxa"/>
            <w:vMerge/>
            <w:vAlign w:val="center"/>
          </w:tcPr>
          <w:p w:rsidR="00CF6632" w:rsidRPr="005A04A3" w:rsidRDefault="00CF6632" w:rsidP="00B06435">
            <w:pPr>
              <w:pStyle w:val="Default"/>
              <w:jc w:val="center"/>
              <w:rPr>
                <w:rFonts w:asciiTheme="minorHAnsi" w:hAnsiTheme="minorHAnsi"/>
                <w:sz w:val="16"/>
                <w:szCs w:val="16"/>
              </w:rPr>
            </w:pPr>
          </w:p>
        </w:tc>
        <w:tc>
          <w:tcPr>
            <w:tcW w:w="1353" w:type="dxa"/>
            <w:vMerge/>
            <w:vAlign w:val="center"/>
          </w:tcPr>
          <w:p w:rsidR="00CF6632" w:rsidRPr="00AB07D9" w:rsidRDefault="00CF6632" w:rsidP="00B06435">
            <w:pPr>
              <w:pStyle w:val="Default"/>
              <w:jc w:val="center"/>
              <w:rPr>
                <w:rFonts w:asciiTheme="minorHAnsi" w:hAnsiTheme="minorHAnsi"/>
                <w:sz w:val="16"/>
                <w:szCs w:val="16"/>
              </w:rPr>
            </w:pPr>
          </w:p>
        </w:tc>
      </w:tr>
      <w:tr w:rsidR="00CC39C7" w:rsidRPr="00AB7D51" w:rsidTr="00473775">
        <w:trPr>
          <w:trHeight w:val="555"/>
          <w:jc w:val="center"/>
        </w:trPr>
        <w:tc>
          <w:tcPr>
            <w:tcW w:w="1383" w:type="dxa"/>
            <w:shd w:val="clear" w:color="auto" w:fill="F2F2F2" w:themeFill="background1" w:themeFillShade="F2"/>
            <w:vAlign w:val="center"/>
          </w:tcPr>
          <w:p w:rsidR="00CC39C7" w:rsidRPr="005E30EE" w:rsidRDefault="00CC39C7" w:rsidP="00F863D3">
            <w:pPr>
              <w:jc w:val="center"/>
              <w:rPr>
                <w:rFonts w:ascii="Calibri" w:hAnsi="Calibri"/>
                <w:sz w:val="16"/>
                <w:szCs w:val="16"/>
              </w:rPr>
            </w:pPr>
            <w:r w:rsidRPr="005E30EE">
              <w:rPr>
                <w:rFonts w:ascii="Calibri" w:hAnsi="Calibri"/>
                <w:sz w:val="16"/>
                <w:szCs w:val="16"/>
              </w:rPr>
              <w:t>Rango Medición</w:t>
            </w:r>
          </w:p>
        </w:tc>
        <w:tc>
          <w:tcPr>
            <w:tcW w:w="1111" w:type="dxa"/>
            <w:vAlign w:val="center"/>
          </w:tcPr>
          <w:p w:rsidR="00CC39C7" w:rsidRPr="00C00C24" w:rsidRDefault="00CC39C7" w:rsidP="00B06435">
            <w:pPr>
              <w:pStyle w:val="Default"/>
              <w:jc w:val="center"/>
              <w:rPr>
                <w:rFonts w:asciiTheme="minorHAnsi" w:hAnsiTheme="minorHAnsi"/>
                <w:sz w:val="16"/>
                <w:szCs w:val="16"/>
              </w:rPr>
            </w:pPr>
          </w:p>
          <w:p w:rsidR="00CC39C7" w:rsidRPr="00C00C24" w:rsidRDefault="00CC39C7" w:rsidP="00B06435">
            <w:pPr>
              <w:pStyle w:val="Default"/>
              <w:jc w:val="center"/>
              <w:rPr>
                <w:rFonts w:asciiTheme="minorHAnsi" w:hAnsiTheme="minorHAnsi"/>
                <w:sz w:val="16"/>
                <w:szCs w:val="16"/>
              </w:rPr>
            </w:pPr>
            <w:r w:rsidRPr="00C00C24">
              <w:rPr>
                <w:rFonts w:asciiTheme="minorHAnsi" w:hAnsiTheme="minorHAnsi"/>
                <w:sz w:val="16"/>
                <w:szCs w:val="16"/>
              </w:rPr>
              <w:t>-</w:t>
            </w:r>
          </w:p>
        </w:tc>
        <w:tc>
          <w:tcPr>
            <w:tcW w:w="1276" w:type="dxa"/>
            <w:vAlign w:val="center"/>
          </w:tcPr>
          <w:p w:rsidR="00CC39C7" w:rsidRPr="005E30EE" w:rsidRDefault="00CC39C7" w:rsidP="00B06435">
            <w:pPr>
              <w:jc w:val="center"/>
              <w:rPr>
                <w:rFonts w:asciiTheme="minorHAnsi" w:hAnsiTheme="minorHAnsi"/>
                <w:sz w:val="16"/>
                <w:szCs w:val="16"/>
                <w:lang w:val="en-US"/>
              </w:rPr>
            </w:pPr>
            <w:r>
              <w:rPr>
                <w:rFonts w:asciiTheme="minorHAnsi" w:hAnsiTheme="minorHAnsi"/>
                <w:sz w:val="16"/>
                <w:szCs w:val="16"/>
                <w:lang w:val="en-US"/>
              </w:rPr>
              <w:t>-</w:t>
            </w:r>
          </w:p>
        </w:tc>
        <w:tc>
          <w:tcPr>
            <w:tcW w:w="1842" w:type="dxa"/>
            <w:vAlign w:val="center"/>
          </w:tcPr>
          <w:p w:rsidR="00CC39C7" w:rsidRPr="005E30EE" w:rsidRDefault="00CC39C7" w:rsidP="00B06435">
            <w:pPr>
              <w:jc w:val="center"/>
              <w:rPr>
                <w:rFonts w:asciiTheme="minorHAnsi" w:hAnsiTheme="minorHAnsi"/>
                <w:sz w:val="16"/>
                <w:szCs w:val="16"/>
                <w:lang w:val="en-US"/>
              </w:rPr>
            </w:pPr>
            <w:r w:rsidRPr="005E30EE">
              <w:rPr>
                <w:rFonts w:asciiTheme="minorHAnsi" w:hAnsiTheme="minorHAnsi"/>
                <w:sz w:val="16"/>
                <w:szCs w:val="16"/>
                <w:lang w:val="en-US"/>
              </w:rPr>
              <w:t>SO</w:t>
            </w:r>
            <w:r w:rsidRPr="005E30EE">
              <w:rPr>
                <w:rFonts w:asciiTheme="minorHAnsi" w:hAnsiTheme="minorHAnsi"/>
                <w:sz w:val="16"/>
                <w:szCs w:val="16"/>
                <w:vertAlign w:val="subscript"/>
                <w:lang w:val="en-US"/>
              </w:rPr>
              <w:t>2</w:t>
            </w:r>
            <w:r>
              <w:rPr>
                <w:rFonts w:asciiTheme="minorHAnsi" w:hAnsiTheme="minorHAnsi"/>
                <w:sz w:val="16"/>
                <w:szCs w:val="16"/>
                <w:lang w:val="en-US"/>
              </w:rPr>
              <w:t>: 0 – 300</w:t>
            </w:r>
            <w:r w:rsidRPr="005E30EE">
              <w:rPr>
                <w:rFonts w:asciiTheme="minorHAnsi" w:hAnsiTheme="minorHAnsi"/>
                <w:sz w:val="16"/>
                <w:szCs w:val="16"/>
                <w:lang w:val="en-US"/>
              </w:rPr>
              <w:t xml:space="preserve"> ppm</w:t>
            </w:r>
          </w:p>
          <w:p w:rsidR="00CC39C7" w:rsidRPr="005E30EE" w:rsidRDefault="00CC39C7" w:rsidP="00B06435">
            <w:pPr>
              <w:jc w:val="center"/>
              <w:rPr>
                <w:rFonts w:asciiTheme="minorHAnsi" w:hAnsiTheme="minorHAnsi"/>
                <w:sz w:val="16"/>
                <w:szCs w:val="16"/>
                <w:lang w:val="en-US"/>
              </w:rPr>
            </w:pPr>
            <w:r w:rsidRPr="005E30EE">
              <w:rPr>
                <w:rFonts w:asciiTheme="minorHAnsi" w:hAnsiTheme="minorHAnsi"/>
                <w:sz w:val="16"/>
                <w:szCs w:val="16"/>
                <w:lang w:val="en-US"/>
              </w:rPr>
              <w:t>NO</w:t>
            </w:r>
            <w:r w:rsidRPr="005E30EE">
              <w:rPr>
                <w:rFonts w:asciiTheme="minorHAnsi" w:hAnsiTheme="minorHAnsi"/>
                <w:sz w:val="16"/>
                <w:szCs w:val="16"/>
                <w:vertAlign w:val="subscript"/>
                <w:lang w:val="en-US"/>
              </w:rPr>
              <w:t>x</w:t>
            </w:r>
            <w:r w:rsidR="0036297D">
              <w:rPr>
                <w:rFonts w:asciiTheme="minorHAnsi" w:hAnsiTheme="minorHAnsi"/>
                <w:sz w:val="16"/>
                <w:szCs w:val="16"/>
                <w:lang w:val="en-US"/>
              </w:rPr>
              <w:t>: 0 – 500 ppm</w:t>
            </w:r>
          </w:p>
          <w:p w:rsidR="00CC39C7" w:rsidRDefault="00CC39C7" w:rsidP="00B06435">
            <w:pPr>
              <w:jc w:val="center"/>
              <w:rPr>
                <w:rFonts w:asciiTheme="minorHAnsi" w:hAnsiTheme="minorHAnsi"/>
                <w:sz w:val="16"/>
                <w:szCs w:val="16"/>
                <w:lang w:val="en-US"/>
              </w:rPr>
            </w:pPr>
            <w:r w:rsidRPr="005E30EE">
              <w:rPr>
                <w:rFonts w:asciiTheme="minorHAnsi" w:hAnsiTheme="minorHAnsi"/>
                <w:sz w:val="16"/>
                <w:szCs w:val="16"/>
                <w:lang w:val="en-US"/>
              </w:rPr>
              <w:t>CO</w:t>
            </w:r>
            <w:r w:rsidRPr="005E30EE">
              <w:rPr>
                <w:rFonts w:asciiTheme="minorHAnsi" w:hAnsiTheme="minorHAnsi"/>
                <w:sz w:val="16"/>
                <w:szCs w:val="16"/>
                <w:vertAlign w:val="subscript"/>
                <w:lang w:val="en-US"/>
              </w:rPr>
              <w:t>2</w:t>
            </w:r>
            <w:r>
              <w:rPr>
                <w:rFonts w:asciiTheme="minorHAnsi" w:hAnsiTheme="minorHAnsi"/>
                <w:sz w:val="16"/>
                <w:szCs w:val="16"/>
                <w:lang w:val="en-US"/>
              </w:rPr>
              <w:t>: 0- 20</w:t>
            </w:r>
            <w:r w:rsidRPr="005E30EE">
              <w:rPr>
                <w:rFonts w:asciiTheme="minorHAnsi" w:hAnsiTheme="minorHAnsi"/>
                <w:sz w:val="16"/>
                <w:szCs w:val="16"/>
                <w:lang w:val="en-US"/>
              </w:rPr>
              <w:t>%</w:t>
            </w:r>
          </w:p>
          <w:p w:rsidR="00CC39C7" w:rsidRPr="005E30EE" w:rsidRDefault="00CC39C7" w:rsidP="00B06435">
            <w:pPr>
              <w:jc w:val="center"/>
              <w:rPr>
                <w:rFonts w:asciiTheme="minorHAnsi" w:hAnsiTheme="minorHAnsi"/>
                <w:sz w:val="16"/>
                <w:szCs w:val="16"/>
                <w:lang w:val="en-US"/>
              </w:rPr>
            </w:pPr>
            <w:r w:rsidRPr="005E30EE">
              <w:rPr>
                <w:rFonts w:asciiTheme="minorHAnsi" w:hAnsiTheme="minorHAnsi"/>
                <w:sz w:val="16"/>
                <w:szCs w:val="16"/>
                <w:lang w:val="en-US"/>
              </w:rPr>
              <w:t>/</w:t>
            </w:r>
          </w:p>
          <w:p w:rsidR="00CC39C7" w:rsidRPr="005E30EE" w:rsidRDefault="00CC39C7" w:rsidP="00B06435">
            <w:pPr>
              <w:jc w:val="center"/>
              <w:rPr>
                <w:rFonts w:asciiTheme="minorHAnsi" w:hAnsiTheme="minorHAnsi"/>
                <w:sz w:val="16"/>
                <w:szCs w:val="16"/>
                <w:lang w:val="en-US"/>
              </w:rPr>
            </w:pPr>
            <w:r w:rsidRPr="005E30EE">
              <w:rPr>
                <w:rFonts w:asciiTheme="minorHAnsi" w:hAnsiTheme="minorHAnsi"/>
                <w:sz w:val="16"/>
                <w:szCs w:val="16"/>
                <w:lang w:val="en-US"/>
              </w:rPr>
              <w:t>O</w:t>
            </w:r>
            <w:r w:rsidRPr="005E30EE">
              <w:rPr>
                <w:rFonts w:asciiTheme="minorHAnsi" w:hAnsiTheme="minorHAnsi"/>
                <w:sz w:val="16"/>
                <w:szCs w:val="16"/>
                <w:vertAlign w:val="subscript"/>
                <w:lang w:val="en-US"/>
              </w:rPr>
              <w:t>2</w:t>
            </w:r>
            <w:r>
              <w:rPr>
                <w:rFonts w:asciiTheme="minorHAnsi" w:hAnsiTheme="minorHAnsi"/>
                <w:sz w:val="16"/>
                <w:szCs w:val="16"/>
                <w:lang w:val="en-US"/>
              </w:rPr>
              <w:t>: 0 – 25</w:t>
            </w:r>
            <w:r w:rsidRPr="005E30EE">
              <w:rPr>
                <w:rFonts w:asciiTheme="minorHAnsi" w:hAnsiTheme="minorHAnsi"/>
                <w:sz w:val="16"/>
                <w:szCs w:val="16"/>
                <w:lang w:val="en-US"/>
              </w:rPr>
              <w:t>%</w:t>
            </w:r>
          </w:p>
        </w:tc>
        <w:tc>
          <w:tcPr>
            <w:tcW w:w="2410" w:type="dxa"/>
            <w:gridSpan w:val="2"/>
            <w:vAlign w:val="center"/>
          </w:tcPr>
          <w:p w:rsidR="00CC39C7" w:rsidRDefault="004A1B5B" w:rsidP="00B06435">
            <w:pPr>
              <w:jc w:val="center"/>
              <w:rPr>
                <w:rFonts w:asciiTheme="minorHAnsi" w:hAnsiTheme="minorHAnsi"/>
                <w:sz w:val="16"/>
                <w:szCs w:val="16"/>
                <w:vertAlign w:val="superscript"/>
                <w:lang w:val="en-US"/>
              </w:rPr>
            </w:pPr>
            <w:r>
              <w:rPr>
                <w:rFonts w:asciiTheme="minorHAnsi" w:hAnsiTheme="minorHAnsi"/>
                <w:sz w:val="16"/>
                <w:szCs w:val="16"/>
                <w:lang w:val="en-US"/>
              </w:rPr>
              <w:t>0 – 400 mg/m</w:t>
            </w:r>
            <w:r w:rsidRPr="004A1B5B">
              <w:rPr>
                <w:rFonts w:asciiTheme="minorHAnsi" w:hAnsiTheme="minorHAnsi"/>
                <w:sz w:val="16"/>
                <w:szCs w:val="16"/>
                <w:vertAlign w:val="superscript"/>
                <w:lang w:val="en-US"/>
              </w:rPr>
              <w:t>3</w:t>
            </w:r>
          </w:p>
          <w:p w:rsidR="004A1B5B" w:rsidRPr="004A1B5B" w:rsidRDefault="004A1B5B" w:rsidP="00B06435">
            <w:pPr>
              <w:jc w:val="center"/>
              <w:rPr>
                <w:rFonts w:asciiTheme="minorHAnsi" w:hAnsiTheme="minorHAnsi"/>
                <w:sz w:val="16"/>
                <w:szCs w:val="16"/>
                <w:lang w:val="en-US"/>
              </w:rPr>
            </w:pPr>
            <w:r>
              <w:rPr>
                <w:rFonts w:asciiTheme="minorHAnsi" w:hAnsiTheme="minorHAnsi"/>
                <w:sz w:val="16"/>
                <w:szCs w:val="16"/>
                <w:lang w:val="en-US"/>
              </w:rPr>
              <w:t>0 – 0.6 Densidad Óptica.</w:t>
            </w:r>
          </w:p>
        </w:tc>
        <w:tc>
          <w:tcPr>
            <w:tcW w:w="2126" w:type="dxa"/>
            <w:gridSpan w:val="2"/>
            <w:vAlign w:val="center"/>
          </w:tcPr>
          <w:p w:rsidR="00CC39C7" w:rsidRPr="005A04A3" w:rsidRDefault="00EB06B6" w:rsidP="00B06435">
            <w:pPr>
              <w:jc w:val="center"/>
              <w:rPr>
                <w:rFonts w:asciiTheme="minorHAnsi" w:hAnsiTheme="minorHAnsi"/>
                <w:sz w:val="16"/>
                <w:szCs w:val="16"/>
                <w:lang w:val="en-US"/>
              </w:rPr>
            </w:pPr>
            <w:r>
              <w:rPr>
                <w:rFonts w:asciiTheme="minorHAnsi" w:hAnsiTheme="minorHAnsi"/>
                <w:sz w:val="16"/>
                <w:szCs w:val="16"/>
                <w:lang w:val="en-US"/>
              </w:rPr>
              <w:t>0 – 2.</w:t>
            </w:r>
            <w:r w:rsidR="004A1B5B">
              <w:rPr>
                <w:rFonts w:asciiTheme="minorHAnsi" w:hAnsiTheme="minorHAnsi"/>
                <w:sz w:val="16"/>
                <w:szCs w:val="16"/>
                <w:lang w:val="en-US"/>
              </w:rPr>
              <w:t>500.000 m</w:t>
            </w:r>
            <w:r w:rsidRPr="00EB06B6">
              <w:rPr>
                <w:rFonts w:asciiTheme="minorHAnsi" w:hAnsiTheme="minorHAnsi"/>
                <w:sz w:val="16"/>
                <w:szCs w:val="16"/>
                <w:vertAlign w:val="superscript"/>
                <w:lang w:val="en-US"/>
              </w:rPr>
              <w:t>3</w:t>
            </w:r>
            <w:r w:rsidR="004A1B5B">
              <w:rPr>
                <w:rFonts w:asciiTheme="minorHAnsi" w:hAnsiTheme="minorHAnsi"/>
                <w:sz w:val="16"/>
                <w:szCs w:val="16"/>
                <w:lang w:val="en-US"/>
              </w:rPr>
              <w:t>/s</w:t>
            </w:r>
          </w:p>
        </w:tc>
        <w:tc>
          <w:tcPr>
            <w:tcW w:w="1134" w:type="dxa"/>
            <w:vAlign w:val="center"/>
          </w:tcPr>
          <w:p w:rsidR="00CC39C7" w:rsidRPr="005A04A3" w:rsidRDefault="00CC39C7" w:rsidP="00B06435">
            <w:pPr>
              <w:jc w:val="center"/>
              <w:rPr>
                <w:rFonts w:asciiTheme="minorHAnsi" w:hAnsiTheme="minorHAnsi"/>
                <w:sz w:val="16"/>
                <w:szCs w:val="16"/>
                <w:lang w:val="en-US"/>
              </w:rPr>
            </w:pPr>
          </w:p>
          <w:p w:rsidR="00CC39C7" w:rsidRPr="005A04A3" w:rsidRDefault="00CC39C7" w:rsidP="00B06435">
            <w:pPr>
              <w:jc w:val="center"/>
              <w:rPr>
                <w:rFonts w:asciiTheme="minorHAnsi" w:hAnsiTheme="minorHAnsi"/>
                <w:sz w:val="16"/>
                <w:szCs w:val="16"/>
                <w:lang w:val="en-US"/>
              </w:rPr>
            </w:pPr>
            <w:r w:rsidRPr="005A04A3">
              <w:rPr>
                <w:rFonts w:asciiTheme="minorHAnsi" w:hAnsiTheme="minorHAnsi"/>
                <w:sz w:val="16"/>
                <w:szCs w:val="16"/>
                <w:lang w:val="en-US"/>
              </w:rPr>
              <w:t>-</w:t>
            </w:r>
          </w:p>
        </w:tc>
        <w:tc>
          <w:tcPr>
            <w:tcW w:w="1353" w:type="dxa"/>
            <w:vAlign w:val="center"/>
          </w:tcPr>
          <w:p w:rsidR="00CC39C7" w:rsidRPr="00AB07D9" w:rsidRDefault="00CC39C7" w:rsidP="00B06435">
            <w:pPr>
              <w:jc w:val="center"/>
              <w:rPr>
                <w:rFonts w:asciiTheme="minorHAnsi" w:hAnsiTheme="minorHAnsi"/>
                <w:sz w:val="16"/>
                <w:szCs w:val="16"/>
                <w:lang w:val="en-US"/>
              </w:rPr>
            </w:pPr>
          </w:p>
          <w:p w:rsidR="00CC39C7" w:rsidRPr="00AB07D9" w:rsidRDefault="00CC39C7" w:rsidP="00B06435">
            <w:pPr>
              <w:jc w:val="center"/>
              <w:rPr>
                <w:rFonts w:asciiTheme="minorHAnsi" w:hAnsiTheme="minorHAnsi"/>
                <w:sz w:val="16"/>
                <w:szCs w:val="16"/>
                <w:lang w:val="en-US"/>
              </w:rPr>
            </w:pPr>
            <w:r w:rsidRPr="00AB07D9">
              <w:rPr>
                <w:rFonts w:asciiTheme="minorHAnsi" w:hAnsiTheme="minorHAnsi"/>
                <w:sz w:val="16"/>
                <w:szCs w:val="16"/>
                <w:lang w:val="en-US"/>
              </w:rPr>
              <w:t>-</w:t>
            </w:r>
          </w:p>
        </w:tc>
      </w:tr>
    </w:tbl>
    <w:p w:rsidR="00695D9D" w:rsidRPr="00AB7D51" w:rsidRDefault="00695D9D" w:rsidP="00033901">
      <w:pPr>
        <w:rPr>
          <w:rFonts w:ascii="Calibri" w:hAnsi="Calibri"/>
          <w:color w:val="FF0000"/>
          <w:sz w:val="16"/>
          <w:szCs w:val="16"/>
          <w:highlight w:val="yellow"/>
          <w:lang w:val="en-US"/>
        </w:rPr>
      </w:pPr>
    </w:p>
    <w:sectPr w:rsidR="00695D9D" w:rsidRPr="00AB7D51" w:rsidSect="00AA7520">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D4E" w:rsidRDefault="00044D4E" w:rsidP="00870FF2">
      <w:r>
        <w:separator/>
      </w:r>
    </w:p>
    <w:p w:rsidR="00044D4E" w:rsidRDefault="00044D4E" w:rsidP="00870FF2"/>
  </w:endnote>
  <w:endnote w:type="continuationSeparator" w:id="0">
    <w:p w:rsidR="00044D4E" w:rsidRDefault="00044D4E" w:rsidP="00870FF2">
      <w:r>
        <w:continuationSeparator/>
      </w:r>
    </w:p>
    <w:p w:rsidR="00044D4E" w:rsidRDefault="00044D4E" w:rsidP="00870FF2"/>
  </w:endnote>
  <w:endnote w:type="continuationNotice" w:id="1">
    <w:p w:rsidR="00044D4E" w:rsidRDefault="00044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rsidR="008C2A84" w:rsidRDefault="008C2A84">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1E09F3" w:rsidRPr="001E09F3">
          <w:rPr>
            <w:noProof/>
            <w:sz w:val="18"/>
            <w:szCs w:val="18"/>
            <w:lang w:val="es-ES"/>
          </w:rPr>
          <w:t>2</w:t>
        </w:r>
        <w:r w:rsidRPr="00BF682C">
          <w:rPr>
            <w:sz w:val="18"/>
            <w:szCs w:val="18"/>
          </w:rPr>
          <w:fldChar w:fldCharType="end"/>
        </w:r>
      </w:p>
      <w:p w:rsidR="008C2A84" w:rsidRPr="00BF682C" w:rsidRDefault="001E09F3">
        <w:pPr>
          <w:pStyle w:val="Piedepgina"/>
          <w:jc w:val="center"/>
          <w:rPr>
            <w:sz w:val="18"/>
            <w:szCs w:val="18"/>
          </w:rPr>
        </w:pPr>
      </w:p>
    </w:sdtContent>
  </w:sdt>
  <w:p w:rsidR="008C2A84" w:rsidRPr="00847391" w:rsidRDefault="008C2A84"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8C2A84" w:rsidRDefault="008C2A84" w:rsidP="00A76851">
    <w:pPr>
      <w:pStyle w:val="Piedepgina"/>
      <w:tabs>
        <w:tab w:val="left" w:pos="1276"/>
        <w:tab w:val="left" w:pos="1843"/>
      </w:tabs>
      <w:jc w:val="center"/>
    </w:pPr>
    <w:r>
      <w:rPr>
        <w:color w:val="000000" w:themeColor="text1"/>
        <w:sz w:val="16"/>
        <w:szCs w:val="16"/>
      </w:rPr>
      <w:t>Teatinos 280</w:t>
    </w:r>
    <w:r w:rsidRPr="00847391">
      <w:rPr>
        <w:color w:val="000000" w:themeColor="text1"/>
        <w:sz w:val="16"/>
        <w:szCs w:val="16"/>
      </w:rPr>
      <w:t>, piso</w:t>
    </w:r>
    <w:r>
      <w:rPr>
        <w:color w:val="000000" w:themeColor="text1"/>
        <w:sz w:val="16"/>
        <w:szCs w:val="16"/>
      </w:rPr>
      <w:t>s 8 y 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8C2A84" w:rsidRPr="0091154E" w:rsidTr="00AC4B53">
      <w:trPr>
        <w:trHeight w:val="300"/>
      </w:trPr>
      <w:tc>
        <w:tcPr>
          <w:tcW w:w="5835" w:type="dxa"/>
          <w:tcBorders>
            <w:top w:val="single" w:sz="4" w:space="0" w:color="auto"/>
          </w:tcBorders>
          <w:vAlign w:val="bottom"/>
        </w:tcPr>
        <w:p w:rsidR="008C2A84" w:rsidRPr="0091154E" w:rsidRDefault="008C2A84"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8C2A84" w:rsidRPr="0091154E" w:rsidRDefault="008C2A84"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8C2A84" w:rsidRPr="0091154E" w:rsidRDefault="008C2A84" w:rsidP="00AC4B53">
          <w:pPr>
            <w:pStyle w:val="Piedepgina"/>
            <w:jc w:val="right"/>
            <w:rPr>
              <w:sz w:val="16"/>
              <w:szCs w:val="16"/>
            </w:rPr>
          </w:pPr>
        </w:p>
      </w:tc>
    </w:tr>
    <w:tr w:rsidR="008C2A84" w:rsidRPr="0091154E" w:rsidTr="00AC4B53">
      <w:trPr>
        <w:trHeight w:val="300"/>
      </w:trPr>
      <w:tc>
        <w:tcPr>
          <w:tcW w:w="5835" w:type="dxa"/>
        </w:tcPr>
        <w:p w:rsidR="008C2A84" w:rsidRDefault="008C2A84"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8C2A84" w:rsidRPr="0091154E" w:rsidRDefault="008C2A84" w:rsidP="00977F00">
          <w:pPr>
            <w:pStyle w:val="Piedepgina"/>
            <w:ind w:left="47"/>
            <w:jc w:val="left"/>
            <w:rPr>
              <w:sz w:val="16"/>
              <w:szCs w:val="16"/>
            </w:rPr>
          </w:pPr>
          <w:r>
            <w:rPr>
              <w:sz w:val="16"/>
              <w:szCs w:val="16"/>
            </w:rPr>
            <w:t>DFZ-INF-005-02</w:t>
          </w:r>
        </w:p>
      </w:tc>
      <w:tc>
        <w:tcPr>
          <w:tcW w:w="283" w:type="dxa"/>
          <w:gridSpan w:val="2"/>
        </w:tcPr>
        <w:p w:rsidR="008C2A84" w:rsidRPr="001D4892" w:rsidRDefault="008C2A84" w:rsidP="00AC4B53">
          <w:pPr>
            <w:pStyle w:val="Piedepgina"/>
            <w:jc w:val="left"/>
            <w:rPr>
              <w:sz w:val="16"/>
            </w:rPr>
          </w:pPr>
        </w:p>
      </w:tc>
    </w:tr>
  </w:tbl>
  <w:p w:rsidR="008C2A84" w:rsidRDefault="008C2A84" w:rsidP="00870FF2">
    <w:pPr>
      <w:pStyle w:val="Piedepgina"/>
    </w:pPr>
    <w:r>
      <w:rPr>
        <w:noProof/>
        <w:lang w:eastAsia="es-CL"/>
      </w:rPr>
      <w:drawing>
        <wp:anchor distT="0" distB="0" distL="114300" distR="114300" simplePos="0" relativeHeight="251653632" behindDoc="1" locked="0" layoutInCell="1" allowOverlap="1" wp14:anchorId="01365CC5" wp14:editId="1D91A87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D4E" w:rsidRDefault="00044D4E" w:rsidP="00870FF2">
      <w:r>
        <w:separator/>
      </w:r>
    </w:p>
    <w:p w:rsidR="00044D4E" w:rsidRDefault="00044D4E" w:rsidP="00870FF2"/>
  </w:footnote>
  <w:footnote w:type="continuationSeparator" w:id="0">
    <w:p w:rsidR="00044D4E" w:rsidRDefault="00044D4E" w:rsidP="00870FF2">
      <w:r>
        <w:continuationSeparator/>
      </w:r>
    </w:p>
    <w:p w:rsidR="00044D4E" w:rsidRDefault="00044D4E" w:rsidP="00870FF2"/>
  </w:footnote>
  <w:footnote w:type="continuationNotice" w:id="1">
    <w:p w:rsidR="00044D4E" w:rsidRDefault="00044D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A84" w:rsidRDefault="008C2A8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A84" w:rsidRDefault="008C2A8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A84" w:rsidRDefault="008C2A84" w:rsidP="00870FF2">
    <w:pPr>
      <w:pStyle w:val="Encabezado"/>
    </w:pPr>
    <w:r>
      <w:rPr>
        <w:noProof/>
        <w:lang w:eastAsia="es-CL"/>
      </w:rPr>
      <w:drawing>
        <wp:anchor distT="0" distB="0" distL="114300" distR="114300" simplePos="0" relativeHeight="251654656" behindDoc="1" locked="0" layoutInCell="1" allowOverlap="1" wp14:anchorId="2C33849A" wp14:editId="4F72C68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57F6F06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19F7EC1"/>
    <w:multiLevelType w:val="hybridMultilevel"/>
    <w:tmpl w:val="1F6AA016"/>
    <w:lvl w:ilvl="0" w:tplc="340A0005">
      <w:start w:val="1"/>
      <w:numFmt w:val="bullet"/>
      <w:lvlText w:val=""/>
      <w:lvlJc w:val="left"/>
      <w:pPr>
        <w:ind w:left="1428" w:hanging="360"/>
      </w:pPr>
      <w:rPr>
        <w:rFonts w:ascii="Wingdings" w:hAnsi="Wingdings"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C9C5C6A"/>
    <w:multiLevelType w:val="hybridMultilevel"/>
    <w:tmpl w:val="0EC03B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92A2550"/>
    <w:multiLevelType w:val="hybridMultilevel"/>
    <w:tmpl w:val="5FF821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1C70051"/>
    <w:multiLevelType w:val="hybridMultilevel"/>
    <w:tmpl w:val="885257A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AE664F6"/>
    <w:multiLevelType w:val="hybridMultilevel"/>
    <w:tmpl w:val="F684C29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5787693"/>
    <w:multiLevelType w:val="hybridMultilevel"/>
    <w:tmpl w:val="2A9ACF48"/>
    <w:lvl w:ilvl="0" w:tplc="0632FF64">
      <w:start w:val="1"/>
      <w:numFmt w:val="bullet"/>
      <w:lvlText w:val="▫"/>
      <w:lvlJc w:val="left"/>
      <w:pPr>
        <w:ind w:left="1440" w:hanging="360"/>
      </w:pPr>
      <w:rPr>
        <w:rFonts w:ascii="Courier New" w:hAnsi="Courier New"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2">
    <w:nsid w:val="6D4F2CEC"/>
    <w:multiLevelType w:val="hybridMultilevel"/>
    <w:tmpl w:val="22C2E2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F6172FC"/>
    <w:multiLevelType w:val="hybridMultilevel"/>
    <w:tmpl w:val="D96E0D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3"/>
  </w:num>
  <w:num w:numId="5">
    <w:abstractNumId w:val="9"/>
  </w:num>
  <w:num w:numId="6">
    <w:abstractNumId w:val="11"/>
  </w:num>
  <w:num w:numId="7">
    <w:abstractNumId w:val="6"/>
  </w:num>
  <w:num w:numId="8">
    <w:abstractNumId w:val="5"/>
  </w:num>
  <w:num w:numId="9">
    <w:abstractNumId w:val="7"/>
  </w:num>
  <w:num w:numId="10">
    <w:abstractNumId w:val="12"/>
  </w:num>
  <w:num w:numId="11">
    <w:abstractNumId w:val="0"/>
  </w:num>
  <w:num w:numId="12">
    <w:abstractNumId w:val="2"/>
  </w:num>
  <w:num w:numId="13">
    <w:abstractNumId w:val="13"/>
  </w:num>
  <w:num w:numId="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8DD"/>
    <w:rsid w:val="00000CA5"/>
    <w:rsid w:val="00000DEF"/>
    <w:rsid w:val="00001423"/>
    <w:rsid w:val="000014DF"/>
    <w:rsid w:val="000014E8"/>
    <w:rsid w:val="00001B55"/>
    <w:rsid w:val="00001ED1"/>
    <w:rsid w:val="00001F9F"/>
    <w:rsid w:val="0000267E"/>
    <w:rsid w:val="00002A64"/>
    <w:rsid w:val="00002C36"/>
    <w:rsid w:val="00002C95"/>
    <w:rsid w:val="00002CB4"/>
    <w:rsid w:val="0000335A"/>
    <w:rsid w:val="00003792"/>
    <w:rsid w:val="000040F8"/>
    <w:rsid w:val="000041D3"/>
    <w:rsid w:val="00004ED2"/>
    <w:rsid w:val="0000504B"/>
    <w:rsid w:val="000050B6"/>
    <w:rsid w:val="00005F9F"/>
    <w:rsid w:val="000063B5"/>
    <w:rsid w:val="0000671C"/>
    <w:rsid w:val="000069C8"/>
    <w:rsid w:val="00007F36"/>
    <w:rsid w:val="00010951"/>
    <w:rsid w:val="00011A34"/>
    <w:rsid w:val="00011B43"/>
    <w:rsid w:val="00011DD3"/>
    <w:rsid w:val="00012236"/>
    <w:rsid w:val="0001223F"/>
    <w:rsid w:val="00012256"/>
    <w:rsid w:val="000129BF"/>
    <w:rsid w:val="00012AA2"/>
    <w:rsid w:val="000143C8"/>
    <w:rsid w:val="0001519A"/>
    <w:rsid w:val="000151C7"/>
    <w:rsid w:val="000160BB"/>
    <w:rsid w:val="00017147"/>
    <w:rsid w:val="00017809"/>
    <w:rsid w:val="0001781A"/>
    <w:rsid w:val="000179CE"/>
    <w:rsid w:val="0002008E"/>
    <w:rsid w:val="0002019C"/>
    <w:rsid w:val="000201D0"/>
    <w:rsid w:val="000201ED"/>
    <w:rsid w:val="00020550"/>
    <w:rsid w:val="000209B6"/>
    <w:rsid w:val="00021B10"/>
    <w:rsid w:val="000229B0"/>
    <w:rsid w:val="00022D91"/>
    <w:rsid w:val="0002359C"/>
    <w:rsid w:val="00024A72"/>
    <w:rsid w:val="00024ECF"/>
    <w:rsid w:val="00025339"/>
    <w:rsid w:val="000254B9"/>
    <w:rsid w:val="0002567A"/>
    <w:rsid w:val="00025B2E"/>
    <w:rsid w:val="00025CB5"/>
    <w:rsid w:val="00025D19"/>
    <w:rsid w:val="000261BD"/>
    <w:rsid w:val="00026898"/>
    <w:rsid w:val="00026918"/>
    <w:rsid w:val="00026A7A"/>
    <w:rsid w:val="0003074D"/>
    <w:rsid w:val="00030FFA"/>
    <w:rsid w:val="000314CF"/>
    <w:rsid w:val="000327D5"/>
    <w:rsid w:val="00032BC7"/>
    <w:rsid w:val="00032CEC"/>
    <w:rsid w:val="00032D4D"/>
    <w:rsid w:val="00032DB0"/>
    <w:rsid w:val="00033901"/>
    <w:rsid w:val="00033A2B"/>
    <w:rsid w:val="00033C65"/>
    <w:rsid w:val="0003408B"/>
    <w:rsid w:val="00035709"/>
    <w:rsid w:val="00035885"/>
    <w:rsid w:val="0003599B"/>
    <w:rsid w:val="00035E71"/>
    <w:rsid w:val="000361F7"/>
    <w:rsid w:val="00036314"/>
    <w:rsid w:val="00036D37"/>
    <w:rsid w:val="00036E78"/>
    <w:rsid w:val="00037320"/>
    <w:rsid w:val="000378D0"/>
    <w:rsid w:val="00037F70"/>
    <w:rsid w:val="0004095D"/>
    <w:rsid w:val="00040F4E"/>
    <w:rsid w:val="00042CA6"/>
    <w:rsid w:val="00043207"/>
    <w:rsid w:val="00043318"/>
    <w:rsid w:val="00043B71"/>
    <w:rsid w:val="00044B58"/>
    <w:rsid w:val="00044D4E"/>
    <w:rsid w:val="00044ED6"/>
    <w:rsid w:val="0004527C"/>
    <w:rsid w:val="00045798"/>
    <w:rsid w:val="0004599B"/>
    <w:rsid w:val="00045DA2"/>
    <w:rsid w:val="0004612D"/>
    <w:rsid w:val="000463A5"/>
    <w:rsid w:val="0004795B"/>
    <w:rsid w:val="00047AD3"/>
    <w:rsid w:val="00047D02"/>
    <w:rsid w:val="00047D2A"/>
    <w:rsid w:val="0005015B"/>
    <w:rsid w:val="00050579"/>
    <w:rsid w:val="00050C88"/>
    <w:rsid w:val="000532FE"/>
    <w:rsid w:val="000534A8"/>
    <w:rsid w:val="000534BF"/>
    <w:rsid w:val="00053F1E"/>
    <w:rsid w:val="0005403F"/>
    <w:rsid w:val="000542ED"/>
    <w:rsid w:val="0005447B"/>
    <w:rsid w:val="00054867"/>
    <w:rsid w:val="00055B86"/>
    <w:rsid w:val="00055CA3"/>
    <w:rsid w:val="00055E3E"/>
    <w:rsid w:val="00055E6D"/>
    <w:rsid w:val="00056D41"/>
    <w:rsid w:val="00056D80"/>
    <w:rsid w:val="000570D6"/>
    <w:rsid w:val="00057369"/>
    <w:rsid w:val="00057573"/>
    <w:rsid w:val="00057963"/>
    <w:rsid w:val="00060B2D"/>
    <w:rsid w:val="00060CEE"/>
    <w:rsid w:val="000613BF"/>
    <w:rsid w:val="00061E7F"/>
    <w:rsid w:val="000624CE"/>
    <w:rsid w:val="00063475"/>
    <w:rsid w:val="000644EA"/>
    <w:rsid w:val="00064B85"/>
    <w:rsid w:val="00064C49"/>
    <w:rsid w:val="00065130"/>
    <w:rsid w:val="000655E1"/>
    <w:rsid w:val="0006599F"/>
    <w:rsid w:val="00065CBB"/>
    <w:rsid w:val="00065E97"/>
    <w:rsid w:val="00066188"/>
    <w:rsid w:val="000667E1"/>
    <w:rsid w:val="00066E7A"/>
    <w:rsid w:val="00067155"/>
    <w:rsid w:val="00067468"/>
    <w:rsid w:val="00067715"/>
    <w:rsid w:val="000714F1"/>
    <w:rsid w:val="00071767"/>
    <w:rsid w:val="00071ABB"/>
    <w:rsid w:val="0007229B"/>
    <w:rsid w:val="00072EE7"/>
    <w:rsid w:val="000730EC"/>
    <w:rsid w:val="000745F3"/>
    <w:rsid w:val="0007466F"/>
    <w:rsid w:val="00077B3E"/>
    <w:rsid w:val="00077C86"/>
    <w:rsid w:val="00080501"/>
    <w:rsid w:val="00080FA1"/>
    <w:rsid w:val="00082230"/>
    <w:rsid w:val="0008249D"/>
    <w:rsid w:val="000829DB"/>
    <w:rsid w:val="00082C6F"/>
    <w:rsid w:val="00082F61"/>
    <w:rsid w:val="000830DD"/>
    <w:rsid w:val="00083A21"/>
    <w:rsid w:val="00083EA6"/>
    <w:rsid w:val="00083FBF"/>
    <w:rsid w:val="00083FDC"/>
    <w:rsid w:val="00084320"/>
    <w:rsid w:val="00084F8C"/>
    <w:rsid w:val="00085454"/>
    <w:rsid w:val="00085590"/>
    <w:rsid w:val="00085A58"/>
    <w:rsid w:val="00085CB7"/>
    <w:rsid w:val="00086F71"/>
    <w:rsid w:val="00087118"/>
    <w:rsid w:val="00087258"/>
    <w:rsid w:val="000876C9"/>
    <w:rsid w:val="0009009D"/>
    <w:rsid w:val="0009062A"/>
    <w:rsid w:val="00090804"/>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27D"/>
    <w:rsid w:val="000A06E7"/>
    <w:rsid w:val="000A09DA"/>
    <w:rsid w:val="000A0C47"/>
    <w:rsid w:val="000A1B75"/>
    <w:rsid w:val="000A216C"/>
    <w:rsid w:val="000A3133"/>
    <w:rsid w:val="000A3198"/>
    <w:rsid w:val="000A321B"/>
    <w:rsid w:val="000A3227"/>
    <w:rsid w:val="000A327D"/>
    <w:rsid w:val="000A38C4"/>
    <w:rsid w:val="000A429B"/>
    <w:rsid w:val="000A46D4"/>
    <w:rsid w:val="000A48D7"/>
    <w:rsid w:val="000A4D15"/>
    <w:rsid w:val="000A51A6"/>
    <w:rsid w:val="000A5222"/>
    <w:rsid w:val="000A6543"/>
    <w:rsid w:val="000A6BEE"/>
    <w:rsid w:val="000A6DB4"/>
    <w:rsid w:val="000A7206"/>
    <w:rsid w:val="000A724F"/>
    <w:rsid w:val="000A7307"/>
    <w:rsid w:val="000A758A"/>
    <w:rsid w:val="000B026E"/>
    <w:rsid w:val="000B0924"/>
    <w:rsid w:val="000B12C1"/>
    <w:rsid w:val="000B16D8"/>
    <w:rsid w:val="000B3038"/>
    <w:rsid w:val="000B32AE"/>
    <w:rsid w:val="000B34B2"/>
    <w:rsid w:val="000B3D0B"/>
    <w:rsid w:val="000B41A3"/>
    <w:rsid w:val="000B45DC"/>
    <w:rsid w:val="000B4852"/>
    <w:rsid w:val="000B4F86"/>
    <w:rsid w:val="000B5555"/>
    <w:rsid w:val="000B5FEC"/>
    <w:rsid w:val="000B6651"/>
    <w:rsid w:val="000B6A34"/>
    <w:rsid w:val="000B6C39"/>
    <w:rsid w:val="000B6CA6"/>
    <w:rsid w:val="000B6CCC"/>
    <w:rsid w:val="000B7063"/>
    <w:rsid w:val="000B7248"/>
    <w:rsid w:val="000B795B"/>
    <w:rsid w:val="000B7F06"/>
    <w:rsid w:val="000C0369"/>
    <w:rsid w:val="000C047A"/>
    <w:rsid w:val="000C052E"/>
    <w:rsid w:val="000C0A53"/>
    <w:rsid w:val="000C0E52"/>
    <w:rsid w:val="000C128D"/>
    <w:rsid w:val="000C22F3"/>
    <w:rsid w:val="000C2811"/>
    <w:rsid w:val="000C2864"/>
    <w:rsid w:val="000C2DC2"/>
    <w:rsid w:val="000C30CD"/>
    <w:rsid w:val="000C30E1"/>
    <w:rsid w:val="000C47BF"/>
    <w:rsid w:val="000C5064"/>
    <w:rsid w:val="000C514D"/>
    <w:rsid w:val="000C63A4"/>
    <w:rsid w:val="000C6E84"/>
    <w:rsid w:val="000C76C0"/>
    <w:rsid w:val="000D03DA"/>
    <w:rsid w:val="000D1346"/>
    <w:rsid w:val="000D1CFD"/>
    <w:rsid w:val="000D2500"/>
    <w:rsid w:val="000D259C"/>
    <w:rsid w:val="000D2A13"/>
    <w:rsid w:val="000D3D2A"/>
    <w:rsid w:val="000D3FA5"/>
    <w:rsid w:val="000D4297"/>
    <w:rsid w:val="000D4C62"/>
    <w:rsid w:val="000D5A5B"/>
    <w:rsid w:val="000D5DA4"/>
    <w:rsid w:val="000D6468"/>
    <w:rsid w:val="000D68A5"/>
    <w:rsid w:val="000D6B38"/>
    <w:rsid w:val="000D6DA2"/>
    <w:rsid w:val="000D7453"/>
    <w:rsid w:val="000E067B"/>
    <w:rsid w:val="000E0ADA"/>
    <w:rsid w:val="000E0AF3"/>
    <w:rsid w:val="000E1E7C"/>
    <w:rsid w:val="000E1F39"/>
    <w:rsid w:val="000E262A"/>
    <w:rsid w:val="000E30A6"/>
    <w:rsid w:val="000E5424"/>
    <w:rsid w:val="000E6145"/>
    <w:rsid w:val="000E6410"/>
    <w:rsid w:val="000E6DA3"/>
    <w:rsid w:val="000E7F35"/>
    <w:rsid w:val="000E7F5E"/>
    <w:rsid w:val="000E7F69"/>
    <w:rsid w:val="000F010D"/>
    <w:rsid w:val="000F0389"/>
    <w:rsid w:val="000F04B7"/>
    <w:rsid w:val="000F2342"/>
    <w:rsid w:val="000F2852"/>
    <w:rsid w:val="000F319E"/>
    <w:rsid w:val="000F4D2F"/>
    <w:rsid w:val="000F57A1"/>
    <w:rsid w:val="000F583F"/>
    <w:rsid w:val="000F59DD"/>
    <w:rsid w:val="000F6252"/>
    <w:rsid w:val="000F65C6"/>
    <w:rsid w:val="000F6B45"/>
    <w:rsid w:val="000F74DE"/>
    <w:rsid w:val="000F75A2"/>
    <w:rsid w:val="000F7CAB"/>
    <w:rsid w:val="000F7D79"/>
    <w:rsid w:val="0010074B"/>
    <w:rsid w:val="00100AA4"/>
    <w:rsid w:val="00101BA9"/>
    <w:rsid w:val="00101C63"/>
    <w:rsid w:val="00101DDE"/>
    <w:rsid w:val="00101E3C"/>
    <w:rsid w:val="00102BC1"/>
    <w:rsid w:val="0010359D"/>
    <w:rsid w:val="0010361C"/>
    <w:rsid w:val="00103B5C"/>
    <w:rsid w:val="001051A0"/>
    <w:rsid w:val="00105331"/>
    <w:rsid w:val="001058B3"/>
    <w:rsid w:val="0010657A"/>
    <w:rsid w:val="00106EC8"/>
    <w:rsid w:val="00106F43"/>
    <w:rsid w:val="0010707C"/>
    <w:rsid w:val="00107570"/>
    <w:rsid w:val="001078C3"/>
    <w:rsid w:val="00110AE7"/>
    <w:rsid w:val="00110D28"/>
    <w:rsid w:val="0011126A"/>
    <w:rsid w:val="001118FC"/>
    <w:rsid w:val="00111C73"/>
    <w:rsid w:val="00111DBB"/>
    <w:rsid w:val="0011210B"/>
    <w:rsid w:val="00112604"/>
    <w:rsid w:val="00112623"/>
    <w:rsid w:val="00112F3E"/>
    <w:rsid w:val="00112F5A"/>
    <w:rsid w:val="00113A29"/>
    <w:rsid w:val="0011426A"/>
    <w:rsid w:val="00114F6F"/>
    <w:rsid w:val="001157D9"/>
    <w:rsid w:val="001157E2"/>
    <w:rsid w:val="00115E60"/>
    <w:rsid w:val="00117562"/>
    <w:rsid w:val="00117CCF"/>
    <w:rsid w:val="00117F06"/>
    <w:rsid w:val="001205E0"/>
    <w:rsid w:val="001208D0"/>
    <w:rsid w:val="001213FE"/>
    <w:rsid w:val="00121D81"/>
    <w:rsid w:val="00121E56"/>
    <w:rsid w:val="001226E8"/>
    <w:rsid w:val="00122878"/>
    <w:rsid w:val="001232AC"/>
    <w:rsid w:val="00124E81"/>
    <w:rsid w:val="001258E8"/>
    <w:rsid w:val="00125C4B"/>
    <w:rsid w:val="00125E39"/>
    <w:rsid w:val="00125EBB"/>
    <w:rsid w:val="00125EF9"/>
    <w:rsid w:val="001262E8"/>
    <w:rsid w:val="001267FF"/>
    <w:rsid w:val="0012683B"/>
    <w:rsid w:val="00127099"/>
    <w:rsid w:val="001271F2"/>
    <w:rsid w:val="00127654"/>
    <w:rsid w:val="00127992"/>
    <w:rsid w:val="001308C7"/>
    <w:rsid w:val="00130B3E"/>
    <w:rsid w:val="00131350"/>
    <w:rsid w:val="00131797"/>
    <w:rsid w:val="00131BE3"/>
    <w:rsid w:val="00132C21"/>
    <w:rsid w:val="0013388B"/>
    <w:rsid w:val="00133CE5"/>
    <w:rsid w:val="00133F13"/>
    <w:rsid w:val="0013411C"/>
    <w:rsid w:val="0013592F"/>
    <w:rsid w:val="00135B74"/>
    <w:rsid w:val="00135D1C"/>
    <w:rsid w:val="00135D40"/>
    <w:rsid w:val="00135DF0"/>
    <w:rsid w:val="00135FD8"/>
    <w:rsid w:val="0013618A"/>
    <w:rsid w:val="00136697"/>
    <w:rsid w:val="001369AA"/>
    <w:rsid w:val="0013721E"/>
    <w:rsid w:val="001372D8"/>
    <w:rsid w:val="00137574"/>
    <w:rsid w:val="00140182"/>
    <w:rsid w:val="00140395"/>
    <w:rsid w:val="001405F0"/>
    <w:rsid w:val="00140807"/>
    <w:rsid w:val="00140C14"/>
    <w:rsid w:val="00140C63"/>
    <w:rsid w:val="00140D14"/>
    <w:rsid w:val="00140E0D"/>
    <w:rsid w:val="00141036"/>
    <w:rsid w:val="0014137A"/>
    <w:rsid w:val="001423AF"/>
    <w:rsid w:val="00142515"/>
    <w:rsid w:val="001427F8"/>
    <w:rsid w:val="0014353C"/>
    <w:rsid w:val="00143D2D"/>
    <w:rsid w:val="001462E0"/>
    <w:rsid w:val="001470D8"/>
    <w:rsid w:val="0015012C"/>
    <w:rsid w:val="0015016A"/>
    <w:rsid w:val="001516D4"/>
    <w:rsid w:val="00152606"/>
    <w:rsid w:val="001528A4"/>
    <w:rsid w:val="00152A5F"/>
    <w:rsid w:val="00152BEC"/>
    <w:rsid w:val="00153445"/>
    <w:rsid w:val="0015374D"/>
    <w:rsid w:val="00154906"/>
    <w:rsid w:val="001556FC"/>
    <w:rsid w:val="001559CC"/>
    <w:rsid w:val="00155D02"/>
    <w:rsid w:val="00156024"/>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D09"/>
    <w:rsid w:val="00167E10"/>
    <w:rsid w:val="00167E77"/>
    <w:rsid w:val="00170869"/>
    <w:rsid w:val="00170FB4"/>
    <w:rsid w:val="0017134A"/>
    <w:rsid w:val="001721D3"/>
    <w:rsid w:val="00172324"/>
    <w:rsid w:val="001723E2"/>
    <w:rsid w:val="001727B0"/>
    <w:rsid w:val="0017295D"/>
    <w:rsid w:val="00172D8C"/>
    <w:rsid w:val="00173317"/>
    <w:rsid w:val="001737B2"/>
    <w:rsid w:val="001738C0"/>
    <w:rsid w:val="001745DB"/>
    <w:rsid w:val="001749EF"/>
    <w:rsid w:val="00174AFD"/>
    <w:rsid w:val="00174CE1"/>
    <w:rsid w:val="00174FA7"/>
    <w:rsid w:val="001760C7"/>
    <w:rsid w:val="001762A9"/>
    <w:rsid w:val="0017631E"/>
    <w:rsid w:val="001764DE"/>
    <w:rsid w:val="0017730A"/>
    <w:rsid w:val="0017739B"/>
    <w:rsid w:val="00177730"/>
    <w:rsid w:val="00177E51"/>
    <w:rsid w:val="00180229"/>
    <w:rsid w:val="0018023D"/>
    <w:rsid w:val="001806E7"/>
    <w:rsid w:val="001813B6"/>
    <w:rsid w:val="00182BEE"/>
    <w:rsid w:val="00182CD7"/>
    <w:rsid w:val="00182EEB"/>
    <w:rsid w:val="0018451D"/>
    <w:rsid w:val="00186447"/>
    <w:rsid w:val="00187345"/>
    <w:rsid w:val="001879F6"/>
    <w:rsid w:val="00187A3B"/>
    <w:rsid w:val="00187AF3"/>
    <w:rsid w:val="00187BC0"/>
    <w:rsid w:val="001905F9"/>
    <w:rsid w:val="00190D3E"/>
    <w:rsid w:val="00190DEF"/>
    <w:rsid w:val="00191BC7"/>
    <w:rsid w:val="00191BCC"/>
    <w:rsid w:val="00193576"/>
    <w:rsid w:val="00193926"/>
    <w:rsid w:val="001939D8"/>
    <w:rsid w:val="001941E2"/>
    <w:rsid w:val="0019441D"/>
    <w:rsid w:val="001955C8"/>
    <w:rsid w:val="001958DF"/>
    <w:rsid w:val="00195953"/>
    <w:rsid w:val="00195BE9"/>
    <w:rsid w:val="0019673D"/>
    <w:rsid w:val="001967A4"/>
    <w:rsid w:val="00196939"/>
    <w:rsid w:val="00196C7F"/>
    <w:rsid w:val="00196DD8"/>
    <w:rsid w:val="00196EE8"/>
    <w:rsid w:val="00197322"/>
    <w:rsid w:val="001975C2"/>
    <w:rsid w:val="00197647"/>
    <w:rsid w:val="001A0095"/>
    <w:rsid w:val="001A0631"/>
    <w:rsid w:val="001A09D8"/>
    <w:rsid w:val="001A12EF"/>
    <w:rsid w:val="001A13BC"/>
    <w:rsid w:val="001A1864"/>
    <w:rsid w:val="001A1E8F"/>
    <w:rsid w:val="001A20C3"/>
    <w:rsid w:val="001A2A49"/>
    <w:rsid w:val="001A2C05"/>
    <w:rsid w:val="001A30A8"/>
    <w:rsid w:val="001A382E"/>
    <w:rsid w:val="001A38C4"/>
    <w:rsid w:val="001A3AA6"/>
    <w:rsid w:val="001A4500"/>
    <w:rsid w:val="001A47BC"/>
    <w:rsid w:val="001A58D0"/>
    <w:rsid w:val="001A7675"/>
    <w:rsid w:val="001B1515"/>
    <w:rsid w:val="001B1CC1"/>
    <w:rsid w:val="001B287D"/>
    <w:rsid w:val="001B2C5E"/>
    <w:rsid w:val="001B302A"/>
    <w:rsid w:val="001B34A7"/>
    <w:rsid w:val="001B35C5"/>
    <w:rsid w:val="001B3D23"/>
    <w:rsid w:val="001B5C83"/>
    <w:rsid w:val="001B5E27"/>
    <w:rsid w:val="001B5EEA"/>
    <w:rsid w:val="001B6DF3"/>
    <w:rsid w:val="001C0959"/>
    <w:rsid w:val="001C0C19"/>
    <w:rsid w:val="001C21EB"/>
    <w:rsid w:val="001C3015"/>
    <w:rsid w:val="001C3674"/>
    <w:rsid w:val="001C3AF7"/>
    <w:rsid w:val="001C4159"/>
    <w:rsid w:val="001C450E"/>
    <w:rsid w:val="001C46F3"/>
    <w:rsid w:val="001C511D"/>
    <w:rsid w:val="001C55A8"/>
    <w:rsid w:val="001C62A1"/>
    <w:rsid w:val="001C73A6"/>
    <w:rsid w:val="001C7735"/>
    <w:rsid w:val="001C7ADB"/>
    <w:rsid w:val="001C7B78"/>
    <w:rsid w:val="001C7F21"/>
    <w:rsid w:val="001D063B"/>
    <w:rsid w:val="001D0A91"/>
    <w:rsid w:val="001D0CA2"/>
    <w:rsid w:val="001D0E57"/>
    <w:rsid w:val="001D0E6C"/>
    <w:rsid w:val="001D172A"/>
    <w:rsid w:val="001D25E1"/>
    <w:rsid w:val="001D2B53"/>
    <w:rsid w:val="001D3055"/>
    <w:rsid w:val="001D4892"/>
    <w:rsid w:val="001D49A2"/>
    <w:rsid w:val="001D535C"/>
    <w:rsid w:val="001D551C"/>
    <w:rsid w:val="001D5611"/>
    <w:rsid w:val="001D5ED2"/>
    <w:rsid w:val="001D628F"/>
    <w:rsid w:val="001D671B"/>
    <w:rsid w:val="001D6DA2"/>
    <w:rsid w:val="001D7091"/>
    <w:rsid w:val="001D778B"/>
    <w:rsid w:val="001D7DC5"/>
    <w:rsid w:val="001E09F3"/>
    <w:rsid w:val="001E0B56"/>
    <w:rsid w:val="001E0C76"/>
    <w:rsid w:val="001E1744"/>
    <w:rsid w:val="001E1A4D"/>
    <w:rsid w:val="001E1D54"/>
    <w:rsid w:val="001E2073"/>
    <w:rsid w:val="001E23C1"/>
    <w:rsid w:val="001E296D"/>
    <w:rsid w:val="001E38A5"/>
    <w:rsid w:val="001E3D27"/>
    <w:rsid w:val="001E3DCA"/>
    <w:rsid w:val="001E3E14"/>
    <w:rsid w:val="001E3E66"/>
    <w:rsid w:val="001E42ED"/>
    <w:rsid w:val="001E4527"/>
    <w:rsid w:val="001E4964"/>
    <w:rsid w:val="001E6651"/>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A35"/>
    <w:rsid w:val="001F5C4D"/>
    <w:rsid w:val="001F61FF"/>
    <w:rsid w:val="001F62B2"/>
    <w:rsid w:val="001F693A"/>
    <w:rsid w:val="001F6F6B"/>
    <w:rsid w:val="001F7385"/>
    <w:rsid w:val="001F77C8"/>
    <w:rsid w:val="001F7D0D"/>
    <w:rsid w:val="00200BED"/>
    <w:rsid w:val="00201037"/>
    <w:rsid w:val="00201F5E"/>
    <w:rsid w:val="002023A9"/>
    <w:rsid w:val="00202A34"/>
    <w:rsid w:val="00202A97"/>
    <w:rsid w:val="00202C10"/>
    <w:rsid w:val="00203904"/>
    <w:rsid w:val="00203B5A"/>
    <w:rsid w:val="002041E0"/>
    <w:rsid w:val="00205F3E"/>
    <w:rsid w:val="002066AF"/>
    <w:rsid w:val="00206810"/>
    <w:rsid w:val="00206D2E"/>
    <w:rsid w:val="0020745E"/>
    <w:rsid w:val="00207FDD"/>
    <w:rsid w:val="002101DD"/>
    <w:rsid w:val="00210673"/>
    <w:rsid w:val="00210C91"/>
    <w:rsid w:val="00210DC6"/>
    <w:rsid w:val="00210E29"/>
    <w:rsid w:val="00211207"/>
    <w:rsid w:val="00211BB0"/>
    <w:rsid w:val="00211C6C"/>
    <w:rsid w:val="00211ED9"/>
    <w:rsid w:val="002128E9"/>
    <w:rsid w:val="00213626"/>
    <w:rsid w:val="00213CD3"/>
    <w:rsid w:val="00213E08"/>
    <w:rsid w:val="0021459A"/>
    <w:rsid w:val="0021534E"/>
    <w:rsid w:val="00215714"/>
    <w:rsid w:val="00215AFD"/>
    <w:rsid w:val="00216D72"/>
    <w:rsid w:val="00216F4B"/>
    <w:rsid w:val="0021714C"/>
    <w:rsid w:val="00217795"/>
    <w:rsid w:val="00220239"/>
    <w:rsid w:val="00220537"/>
    <w:rsid w:val="002205ED"/>
    <w:rsid w:val="0022099E"/>
    <w:rsid w:val="002209D5"/>
    <w:rsid w:val="00220B0F"/>
    <w:rsid w:val="00220D8C"/>
    <w:rsid w:val="002215AB"/>
    <w:rsid w:val="00222186"/>
    <w:rsid w:val="002222B8"/>
    <w:rsid w:val="00222328"/>
    <w:rsid w:val="002223B6"/>
    <w:rsid w:val="00222AE4"/>
    <w:rsid w:val="00223350"/>
    <w:rsid w:val="00223908"/>
    <w:rsid w:val="002239B3"/>
    <w:rsid w:val="00223C5F"/>
    <w:rsid w:val="00223D5D"/>
    <w:rsid w:val="00224479"/>
    <w:rsid w:val="00225139"/>
    <w:rsid w:val="00225251"/>
    <w:rsid w:val="00225E9A"/>
    <w:rsid w:val="00226E0B"/>
    <w:rsid w:val="00226F91"/>
    <w:rsid w:val="002273C4"/>
    <w:rsid w:val="00230483"/>
    <w:rsid w:val="00230753"/>
    <w:rsid w:val="00231280"/>
    <w:rsid w:val="00231629"/>
    <w:rsid w:val="00231679"/>
    <w:rsid w:val="00231EAB"/>
    <w:rsid w:val="002322EC"/>
    <w:rsid w:val="00232492"/>
    <w:rsid w:val="00232607"/>
    <w:rsid w:val="00232E90"/>
    <w:rsid w:val="00233386"/>
    <w:rsid w:val="00234310"/>
    <w:rsid w:val="00234A03"/>
    <w:rsid w:val="00234A95"/>
    <w:rsid w:val="00234AA0"/>
    <w:rsid w:val="00234EFE"/>
    <w:rsid w:val="00235DC7"/>
    <w:rsid w:val="0023602F"/>
    <w:rsid w:val="002361B8"/>
    <w:rsid w:val="00236269"/>
    <w:rsid w:val="00236329"/>
    <w:rsid w:val="00236583"/>
    <w:rsid w:val="002366E9"/>
    <w:rsid w:val="0024030F"/>
    <w:rsid w:val="002403C0"/>
    <w:rsid w:val="00240D16"/>
    <w:rsid w:val="00241267"/>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171A"/>
    <w:rsid w:val="00252113"/>
    <w:rsid w:val="00252681"/>
    <w:rsid w:val="002526E3"/>
    <w:rsid w:val="00252A13"/>
    <w:rsid w:val="00253ECA"/>
    <w:rsid w:val="00255BC2"/>
    <w:rsid w:val="00255D3F"/>
    <w:rsid w:val="002560C6"/>
    <w:rsid w:val="0025629B"/>
    <w:rsid w:val="0025679A"/>
    <w:rsid w:val="00256CEC"/>
    <w:rsid w:val="0025713B"/>
    <w:rsid w:val="002572BD"/>
    <w:rsid w:val="00257CF5"/>
    <w:rsid w:val="0026164F"/>
    <w:rsid w:val="0026265A"/>
    <w:rsid w:val="00262705"/>
    <w:rsid w:val="002628E3"/>
    <w:rsid w:val="00262BF6"/>
    <w:rsid w:val="00262C93"/>
    <w:rsid w:val="00265340"/>
    <w:rsid w:val="002667BF"/>
    <w:rsid w:val="0027000F"/>
    <w:rsid w:val="00270241"/>
    <w:rsid w:val="002706FF"/>
    <w:rsid w:val="002715DD"/>
    <w:rsid w:val="00271695"/>
    <w:rsid w:val="00272050"/>
    <w:rsid w:val="002721B0"/>
    <w:rsid w:val="00272CB6"/>
    <w:rsid w:val="0027341C"/>
    <w:rsid w:val="00273BCC"/>
    <w:rsid w:val="00273C09"/>
    <w:rsid w:val="00273FC0"/>
    <w:rsid w:val="00274084"/>
    <w:rsid w:val="00274331"/>
    <w:rsid w:val="00274A1F"/>
    <w:rsid w:val="00275382"/>
    <w:rsid w:val="0027552F"/>
    <w:rsid w:val="00275782"/>
    <w:rsid w:val="0027608C"/>
    <w:rsid w:val="002764D8"/>
    <w:rsid w:val="00276829"/>
    <w:rsid w:val="00276BDC"/>
    <w:rsid w:val="00276C4E"/>
    <w:rsid w:val="0027703E"/>
    <w:rsid w:val="00277045"/>
    <w:rsid w:val="002770D6"/>
    <w:rsid w:val="002776D1"/>
    <w:rsid w:val="00280983"/>
    <w:rsid w:val="00281A2A"/>
    <w:rsid w:val="00282383"/>
    <w:rsid w:val="002823AB"/>
    <w:rsid w:val="0028256B"/>
    <w:rsid w:val="00282602"/>
    <w:rsid w:val="00282614"/>
    <w:rsid w:val="00282D18"/>
    <w:rsid w:val="00283370"/>
    <w:rsid w:val="00283A02"/>
    <w:rsid w:val="002840A6"/>
    <w:rsid w:val="00284B2B"/>
    <w:rsid w:val="00286154"/>
    <w:rsid w:val="00286E65"/>
    <w:rsid w:val="0029023F"/>
    <w:rsid w:val="00290317"/>
    <w:rsid w:val="00290C4F"/>
    <w:rsid w:val="00291C23"/>
    <w:rsid w:val="00291E94"/>
    <w:rsid w:val="00293341"/>
    <w:rsid w:val="0029336A"/>
    <w:rsid w:val="002941AB"/>
    <w:rsid w:val="0029468E"/>
    <w:rsid w:val="002962EE"/>
    <w:rsid w:val="00296EB1"/>
    <w:rsid w:val="002A08E2"/>
    <w:rsid w:val="002A145D"/>
    <w:rsid w:val="002A17DE"/>
    <w:rsid w:val="002A1B91"/>
    <w:rsid w:val="002A1E0B"/>
    <w:rsid w:val="002A205D"/>
    <w:rsid w:val="002A234E"/>
    <w:rsid w:val="002A2E40"/>
    <w:rsid w:val="002A2EAD"/>
    <w:rsid w:val="002A35CA"/>
    <w:rsid w:val="002A3967"/>
    <w:rsid w:val="002A3F87"/>
    <w:rsid w:val="002A4599"/>
    <w:rsid w:val="002A491E"/>
    <w:rsid w:val="002A4BFC"/>
    <w:rsid w:val="002A577C"/>
    <w:rsid w:val="002A7530"/>
    <w:rsid w:val="002A767C"/>
    <w:rsid w:val="002A7BB9"/>
    <w:rsid w:val="002A7F02"/>
    <w:rsid w:val="002B0541"/>
    <w:rsid w:val="002B095F"/>
    <w:rsid w:val="002B0A57"/>
    <w:rsid w:val="002B15D6"/>
    <w:rsid w:val="002B1700"/>
    <w:rsid w:val="002B1940"/>
    <w:rsid w:val="002B1ACE"/>
    <w:rsid w:val="002B1F46"/>
    <w:rsid w:val="002B237A"/>
    <w:rsid w:val="002B3633"/>
    <w:rsid w:val="002B3BFC"/>
    <w:rsid w:val="002B3D9E"/>
    <w:rsid w:val="002B438F"/>
    <w:rsid w:val="002B43F8"/>
    <w:rsid w:val="002B4918"/>
    <w:rsid w:val="002B4962"/>
    <w:rsid w:val="002B4C53"/>
    <w:rsid w:val="002B6C1E"/>
    <w:rsid w:val="002B6CF4"/>
    <w:rsid w:val="002B72FB"/>
    <w:rsid w:val="002B7398"/>
    <w:rsid w:val="002B745D"/>
    <w:rsid w:val="002B78CB"/>
    <w:rsid w:val="002C055B"/>
    <w:rsid w:val="002C12FB"/>
    <w:rsid w:val="002C149B"/>
    <w:rsid w:val="002C2284"/>
    <w:rsid w:val="002C2674"/>
    <w:rsid w:val="002C26EF"/>
    <w:rsid w:val="002C2A84"/>
    <w:rsid w:val="002C2BA1"/>
    <w:rsid w:val="002C2D5E"/>
    <w:rsid w:val="002C2E68"/>
    <w:rsid w:val="002C3114"/>
    <w:rsid w:val="002C3879"/>
    <w:rsid w:val="002C3BA1"/>
    <w:rsid w:val="002C3D2F"/>
    <w:rsid w:val="002C3D31"/>
    <w:rsid w:val="002C3FE4"/>
    <w:rsid w:val="002C4BE0"/>
    <w:rsid w:val="002C4F99"/>
    <w:rsid w:val="002C5BB7"/>
    <w:rsid w:val="002C5CFE"/>
    <w:rsid w:val="002C6C20"/>
    <w:rsid w:val="002C6FE7"/>
    <w:rsid w:val="002C7FB0"/>
    <w:rsid w:val="002D00B6"/>
    <w:rsid w:val="002D0169"/>
    <w:rsid w:val="002D07AB"/>
    <w:rsid w:val="002D0947"/>
    <w:rsid w:val="002D0C3F"/>
    <w:rsid w:val="002D0E74"/>
    <w:rsid w:val="002D1D1D"/>
    <w:rsid w:val="002D1E5F"/>
    <w:rsid w:val="002D226C"/>
    <w:rsid w:val="002D243D"/>
    <w:rsid w:val="002D2CED"/>
    <w:rsid w:val="002D3466"/>
    <w:rsid w:val="002D3B7A"/>
    <w:rsid w:val="002D3BAD"/>
    <w:rsid w:val="002D3C2D"/>
    <w:rsid w:val="002D40E6"/>
    <w:rsid w:val="002D43A3"/>
    <w:rsid w:val="002D43CB"/>
    <w:rsid w:val="002D4814"/>
    <w:rsid w:val="002D5305"/>
    <w:rsid w:val="002D5999"/>
    <w:rsid w:val="002D609C"/>
    <w:rsid w:val="002D6AB0"/>
    <w:rsid w:val="002D6B59"/>
    <w:rsid w:val="002D781C"/>
    <w:rsid w:val="002E0155"/>
    <w:rsid w:val="002E1A50"/>
    <w:rsid w:val="002E2EEF"/>
    <w:rsid w:val="002E3456"/>
    <w:rsid w:val="002E356D"/>
    <w:rsid w:val="002E38AF"/>
    <w:rsid w:val="002E4682"/>
    <w:rsid w:val="002E4CAB"/>
    <w:rsid w:val="002E5202"/>
    <w:rsid w:val="002E55A2"/>
    <w:rsid w:val="002E56AC"/>
    <w:rsid w:val="002E5CB7"/>
    <w:rsid w:val="002E606C"/>
    <w:rsid w:val="002E6CF9"/>
    <w:rsid w:val="002E6E50"/>
    <w:rsid w:val="002E6E64"/>
    <w:rsid w:val="002E706C"/>
    <w:rsid w:val="002E7609"/>
    <w:rsid w:val="002E765D"/>
    <w:rsid w:val="002F10EE"/>
    <w:rsid w:val="002F17AE"/>
    <w:rsid w:val="002F200E"/>
    <w:rsid w:val="002F275D"/>
    <w:rsid w:val="002F3175"/>
    <w:rsid w:val="002F36BE"/>
    <w:rsid w:val="002F443E"/>
    <w:rsid w:val="002F4826"/>
    <w:rsid w:val="002F491A"/>
    <w:rsid w:val="002F5007"/>
    <w:rsid w:val="002F53E8"/>
    <w:rsid w:val="002F5A3E"/>
    <w:rsid w:val="002F60EA"/>
    <w:rsid w:val="002F610D"/>
    <w:rsid w:val="002F763A"/>
    <w:rsid w:val="002F7ACD"/>
    <w:rsid w:val="003001F1"/>
    <w:rsid w:val="00300F07"/>
    <w:rsid w:val="003015AF"/>
    <w:rsid w:val="00301A56"/>
    <w:rsid w:val="00301B63"/>
    <w:rsid w:val="00301DCD"/>
    <w:rsid w:val="00302A6A"/>
    <w:rsid w:val="00303666"/>
    <w:rsid w:val="00304586"/>
    <w:rsid w:val="00304EE3"/>
    <w:rsid w:val="00305BFA"/>
    <w:rsid w:val="0030651D"/>
    <w:rsid w:val="0030697B"/>
    <w:rsid w:val="003078D8"/>
    <w:rsid w:val="00307A07"/>
    <w:rsid w:val="00307EE5"/>
    <w:rsid w:val="00311421"/>
    <w:rsid w:val="003117EE"/>
    <w:rsid w:val="003126A6"/>
    <w:rsid w:val="00312859"/>
    <w:rsid w:val="0031288C"/>
    <w:rsid w:val="00313356"/>
    <w:rsid w:val="0031389F"/>
    <w:rsid w:val="00313A76"/>
    <w:rsid w:val="00313C07"/>
    <w:rsid w:val="00313DCE"/>
    <w:rsid w:val="0031423A"/>
    <w:rsid w:val="0031443E"/>
    <w:rsid w:val="003145BB"/>
    <w:rsid w:val="0031478A"/>
    <w:rsid w:val="00314BC7"/>
    <w:rsid w:val="00314BD9"/>
    <w:rsid w:val="003154A4"/>
    <w:rsid w:val="00315604"/>
    <w:rsid w:val="00316D2F"/>
    <w:rsid w:val="003171CD"/>
    <w:rsid w:val="00317396"/>
    <w:rsid w:val="0031764D"/>
    <w:rsid w:val="00317D40"/>
    <w:rsid w:val="00320050"/>
    <w:rsid w:val="0032011E"/>
    <w:rsid w:val="00322B23"/>
    <w:rsid w:val="00323004"/>
    <w:rsid w:val="003230C2"/>
    <w:rsid w:val="00325058"/>
    <w:rsid w:val="00325DFB"/>
    <w:rsid w:val="00326E19"/>
    <w:rsid w:val="003276C8"/>
    <w:rsid w:val="00327B7F"/>
    <w:rsid w:val="00327E47"/>
    <w:rsid w:val="00327E68"/>
    <w:rsid w:val="003301DC"/>
    <w:rsid w:val="003306A1"/>
    <w:rsid w:val="003307F8"/>
    <w:rsid w:val="003312D2"/>
    <w:rsid w:val="00331456"/>
    <w:rsid w:val="00331741"/>
    <w:rsid w:val="003317EB"/>
    <w:rsid w:val="00331873"/>
    <w:rsid w:val="00331CB8"/>
    <w:rsid w:val="003324D3"/>
    <w:rsid w:val="00332602"/>
    <w:rsid w:val="00332E3C"/>
    <w:rsid w:val="00333529"/>
    <w:rsid w:val="003335C2"/>
    <w:rsid w:val="00333FEB"/>
    <w:rsid w:val="00334D6D"/>
    <w:rsid w:val="003354B6"/>
    <w:rsid w:val="0033586E"/>
    <w:rsid w:val="00337AC4"/>
    <w:rsid w:val="00340408"/>
    <w:rsid w:val="00340EA6"/>
    <w:rsid w:val="0034110B"/>
    <w:rsid w:val="0034154F"/>
    <w:rsid w:val="00341A10"/>
    <w:rsid w:val="00341A61"/>
    <w:rsid w:val="00341ACD"/>
    <w:rsid w:val="00341B09"/>
    <w:rsid w:val="003423E3"/>
    <w:rsid w:val="00342935"/>
    <w:rsid w:val="00342AED"/>
    <w:rsid w:val="00343C2B"/>
    <w:rsid w:val="003440E5"/>
    <w:rsid w:val="00344E83"/>
    <w:rsid w:val="00344FD0"/>
    <w:rsid w:val="0034592D"/>
    <w:rsid w:val="00346052"/>
    <w:rsid w:val="003469F6"/>
    <w:rsid w:val="00347A64"/>
    <w:rsid w:val="00347DCA"/>
    <w:rsid w:val="00347F02"/>
    <w:rsid w:val="0035002F"/>
    <w:rsid w:val="00350158"/>
    <w:rsid w:val="003506F5"/>
    <w:rsid w:val="00351499"/>
    <w:rsid w:val="0035160C"/>
    <w:rsid w:val="00351985"/>
    <w:rsid w:val="00352700"/>
    <w:rsid w:val="003528CF"/>
    <w:rsid w:val="003528FA"/>
    <w:rsid w:val="00352A6D"/>
    <w:rsid w:val="00353D48"/>
    <w:rsid w:val="00354B3B"/>
    <w:rsid w:val="0035639C"/>
    <w:rsid w:val="003564D0"/>
    <w:rsid w:val="00356891"/>
    <w:rsid w:val="00356CB8"/>
    <w:rsid w:val="00356F1D"/>
    <w:rsid w:val="00357B3F"/>
    <w:rsid w:val="00360366"/>
    <w:rsid w:val="00360D45"/>
    <w:rsid w:val="003618B3"/>
    <w:rsid w:val="00361AC2"/>
    <w:rsid w:val="0036257B"/>
    <w:rsid w:val="0036297D"/>
    <w:rsid w:val="00363796"/>
    <w:rsid w:val="003639D0"/>
    <w:rsid w:val="003653EF"/>
    <w:rsid w:val="00365600"/>
    <w:rsid w:val="00365780"/>
    <w:rsid w:val="00365929"/>
    <w:rsid w:val="00365B6D"/>
    <w:rsid w:val="00365DEB"/>
    <w:rsid w:val="00365E48"/>
    <w:rsid w:val="00365F91"/>
    <w:rsid w:val="00367DF2"/>
    <w:rsid w:val="00370E02"/>
    <w:rsid w:val="00371791"/>
    <w:rsid w:val="00371C8B"/>
    <w:rsid w:val="003726DF"/>
    <w:rsid w:val="003730DF"/>
    <w:rsid w:val="00373C3B"/>
    <w:rsid w:val="00373F0F"/>
    <w:rsid w:val="00374A12"/>
    <w:rsid w:val="00374A27"/>
    <w:rsid w:val="00374B8B"/>
    <w:rsid w:val="003752CA"/>
    <w:rsid w:val="003755FC"/>
    <w:rsid w:val="00375955"/>
    <w:rsid w:val="00375CDF"/>
    <w:rsid w:val="00375F52"/>
    <w:rsid w:val="00376413"/>
    <w:rsid w:val="00376980"/>
    <w:rsid w:val="00377234"/>
    <w:rsid w:val="00377512"/>
    <w:rsid w:val="00377549"/>
    <w:rsid w:val="0038047B"/>
    <w:rsid w:val="00380BC0"/>
    <w:rsid w:val="00381B4D"/>
    <w:rsid w:val="00381B4E"/>
    <w:rsid w:val="00381C00"/>
    <w:rsid w:val="00382CA0"/>
    <w:rsid w:val="00382CF3"/>
    <w:rsid w:val="00382E82"/>
    <w:rsid w:val="0038320F"/>
    <w:rsid w:val="00383341"/>
    <w:rsid w:val="0038378C"/>
    <w:rsid w:val="00384E8E"/>
    <w:rsid w:val="0038543D"/>
    <w:rsid w:val="00385B0D"/>
    <w:rsid w:val="00386180"/>
    <w:rsid w:val="0038636B"/>
    <w:rsid w:val="00387439"/>
    <w:rsid w:val="00387AB6"/>
    <w:rsid w:val="00390552"/>
    <w:rsid w:val="003911EC"/>
    <w:rsid w:val="00391226"/>
    <w:rsid w:val="003914B1"/>
    <w:rsid w:val="0039187C"/>
    <w:rsid w:val="00392292"/>
    <w:rsid w:val="00392405"/>
    <w:rsid w:val="003924A1"/>
    <w:rsid w:val="003928E3"/>
    <w:rsid w:val="003935D6"/>
    <w:rsid w:val="00393D6E"/>
    <w:rsid w:val="003944E1"/>
    <w:rsid w:val="003945FE"/>
    <w:rsid w:val="00394BD6"/>
    <w:rsid w:val="00395799"/>
    <w:rsid w:val="00395C96"/>
    <w:rsid w:val="00395D25"/>
    <w:rsid w:val="00396086"/>
    <w:rsid w:val="003968F2"/>
    <w:rsid w:val="00396E5D"/>
    <w:rsid w:val="00397E52"/>
    <w:rsid w:val="003A01FD"/>
    <w:rsid w:val="003A0DCD"/>
    <w:rsid w:val="003A14ED"/>
    <w:rsid w:val="003A15A0"/>
    <w:rsid w:val="003A1BED"/>
    <w:rsid w:val="003A231D"/>
    <w:rsid w:val="003A29C8"/>
    <w:rsid w:val="003A3080"/>
    <w:rsid w:val="003A350C"/>
    <w:rsid w:val="003A36E8"/>
    <w:rsid w:val="003A3A68"/>
    <w:rsid w:val="003A3B4F"/>
    <w:rsid w:val="003A455B"/>
    <w:rsid w:val="003A458E"/>
    <w:rsid w:val="003A4FDD"/>
    <w:rsid w:val="003A50CF"/>
    <w:rsid w:val="003A526C"/>
    <w:rsid w:val="003A57AA"/>
    <w:rsid w:val="003A58F0"/>
    <w:rsid w:val="003A6197"/>
    <w:rsid w:val="003A6249"/>
    <w:rsid w:val="003A68E5"/>
    <w:rsid w:val="003A6D7E"/>
    <w:rsid w:val="003A7450"/>
    <w:rsid w:val="003A7CCC"/>
    <w:rsid w:val="003B07EF"/>
    <w:rsid w:val="003B175D"/>
    <w:rsid w:val="003B20D1"/>
    <w:rsid w:val="003B2F78"/>
    <w:rsid w:val="003B306C"/>
    <w:rsid w:val="003B4023"/>
    <w:rsid w:val="003B4468"/>
    <w:rsid w:val="003B471E"/>
    <w:rsid w:val="003B4BC9"/>
    <w:rsid w:val="003B5469"/>
    <w:rsid w:val="003B5B6E"/>
    <w:rsid w:val="003B616A"/>
    <w:rsid w:val="003B61B8"/>
    <w:rsid w:val="003B6989"/>
    <w:rsid w:val="003B763F"/>
    <w:rsid w:val="003B7E73"/>
    <w:rsid w:val="003C0D59"/>
    <w:rsid w:val="003C115D"/>
    <w:rsid w:val="003C1524"/>
    <w:rsid w:val="003C2165"/>
    <w:rsid w:val="003C2812"/>
    <w:rsid w:val="003C2EA9"/>
    <w:rsid w:val="003C3727"/>
    <w:rsid w:val="003C4BD8"/>
    <w:rsid w:val="003C4EED"/>
    <w:rsid w:val="003C5651"/>
    <w:rsid w:val="003C5CBD"/>
    <w:rsid w:val="003C72DE"/>
    <w:rsid w:val="003C73D6"/>
    <w:rsid w:val="003C7CE4"/>
    <w:rsid w:val="003C7F9F"/>
    <w:rsid w:val="003C7FBD"/>
    <w:rsid w:val="003D0187"/>
    <w:rsid w:val="003D119D"/>
    <w:rsid w:val="003D12AB"/>
    <w:rsid w:val="003D157A"/>
    <w:rsid w:val="003D16AF"/>
    <w:rsid w:val="003D172F"/>
    <w:rsid w:val="003D1C4F"/>
    <w:rsid w:val="003D24B7"/>
    <w:rsid w:val="003D2727"/>
    <w:rsid w:val="003D28C1"/>
    <w:rsid w:val="003D2C08"/>
    <w:rsid w:val="003D448D"/>
    <w:rsid w:val="003D44DA"/>
    <w:rsid w:val="003D46A9"/>
    <w:rsid w:val="003D49C3"/>
    <w:rsid w:val="003D4D60"/>
    <w:rsid w:val="003D5FEA"/>
    <w:rsid w:val="003D64E2"/>
    <w:rsid w:val="003D6833"/>
    <w:rsid w:val="003D69F3"/>
    <w:rsid w:val="003D70F8"/>
    <w:rsid w:val="003D75A1"/>
    <w:rsid w:val="003D77E0"/>
    <w:rsid w:val="003E087A"/>
    <w:rsid w:val="003E0FCC"/>
    <w:rsid w:val="003E11A0"/>
    <w:rsid w:val="003E253C"/>
    <w:rsid w:val="003E2784"/>
    <w:rsid w:val="003E33BE"/>
    <w:rsid w:val="003E3C4D"/>
    <w:rsid w:val="003E3CD8"/>
    <w:rsid w:val="003E3E42"/>
    <w:rsid w:val="003E4013"/>
    <w:rsid w:val="003E405A"/>
    <w:rsid w:val="003E452C"/>
    <w:rsid w:val="003E4918"/>
    <w:rsid w:val="003E5088"/>
    <w:rsid w:val="003E52FB"/>
    <w:rsid w:val="003E5D34"/>
    <w:rsid w:val="003E6238"/>
    <w:rsid w:val="003E701B"/>
    <w:rsid w:val="003E7370"/>
    <w:rsid w:val="003E73E7"/>
    <w:rsid w:val="003E773B"/>
    <w:rsid w:val="003E7DFA"/>
    <w:rsid w:val="003F189E"/>
    <w:rsid w:val="003F1D12"/>
    <w:rsid w:val="003F210F"/>
    <w:rsid w:val="003F2503"/>
    <w:rsid w:val="003F29F5"/>
    <w:rsid w:val="003F2A1E"/>
    <w:rsid w:val="003F2E83"/>
    <w:rsid w:val="003F3083"/>
    <w:rsid w:val="003F348F"/>
    <w:rsid w:val="003F3F12"/>
    <w:rsid w:val="003F40A9"/>
    <w:rsid w:val="003F42D1"/>
    <w:rsid w:val="003F4563"/>
    <w:rsid w:val="003F45CD"/>
    <w:rsid w:val="003F49BA"/>
    <w:rsid w:val="003F4A65"/>
    <w:rsid w:val="003F5557"/>
    <w:rsid w:val="003F6A79"/>
    <w:rsid w:val="003F74E0"/>
    <w:rsid w:val="00400BEC"/>
    <w:rsid w:val="004013DF"/>
    <w:rsid w:val="004013FD"/>
    <w:rsid w:val="0040162E"/>
    <w:rsid w:val="00401E5E"/>
    <w:rsid w:val="00401FDD"/>
    <w:rsid w:val="0040230E"/>
    <w:rsid w:val="0040232E"/>
    <w:rsid w:val="00402F58"/>
    <w:rsid w:val="00403251"/>
    <w:rsid w:val="0040340B"/>
    <w:rsid w:val="0040396F"/>
    <w:rsid w:val="0040414D"/>
    <w:rsid w:val="00404685"/>
    <w:rsid w:val="004046E4"/>
    <w:rsid w:val="0040501E"/>
    <w:rsid w:val="00405128"/>
    <w:rsid w:val="004055ED"/>
    <w:rsid w:val="00405BF1"/>
    <w:rsid w:val="0040662F"/>
    <w:rsid w:val="00406C7D"/>
    <w:rsid w:val="00407410"/>
    <w:rsid w:val="004078D6"/>
    <w:rsid w:val="004100D9"/>
    <w:rsid w:val="00410B2C"/>
    <w:rsid w:val="00410DC7"/>
    <w:rsid w:val="00411876"/>
    <w:rsid w:val="00412AF1"/>
    <w:rsid w:val="00412D7E"/>
    <w:rsid w:val="0041334A"/>
    <w:rsid w:val="00413732"/>
    <w:rsid w:val="00413B3A"/>
    <w:rsid w:val="00413B60"/>
    <w:rsid w:val="004142EF"/>
    <w:rsid w:val="004144D0"/>
    <w:rsid w:val="0041549B"/>
    <w:rsid w:val="0041580A"/>
    <w:rsid w:val="00416931"/>
    <w:rsid w:val="00416DE8"/>
    <w:rsid w:val="004177C4"/>
    <w:rsid w:val="004210EA"/>
    <w:rsid w:val="00421C06"/>
    <w:rsid w:val="00421FA9"/>
    <w:rsid w:val="004227AB"/>
    <w:rsid w:val="004230E5"/>
    <w:rsid w:val="0042374D"/>
    <w:rsid w:val="00423A56"/>
    <w:rsid w:val="00423AEA"/>
    <w:rsid w:val="0042459C"/>
    <w:rsid w:val="00424D75"/>
    <w:rsid w:val="00425361"/>
    <w:rsid w:val="004255A4"/>
    <w:rsid w:val="004258D1"/>
    <w:rsid w:val="00426C4F"/>
    <w:rsid w:val="0042727C"/>
    <w:rsid w:val="00430271"/>
    <w:rsid w:val="00430502"/>
    <w:rsid w:val="00430B42"/>
    <w:rsid w:val="00431E10"/>
    <w:rsid w:val="0043208F"/>
    <w:rsid w:val="004322D7"/>
    <w:rsid w:val="0043311B"/>
    <w:rsid w:val="0043347A"/>
    <w:rsid w:val="00433D7C"/>
    <w:rsid w:val="004343C5"/>
    <w:rsid w:val="00434883"/>
    <w:rsid w:val="004349E8"/>
    <w:rsid w:val="00435985"/>
    <w:rsid w:val="00435C52"/>
    <w:rsid w:val="0043697C"/>
    <w:rsid w:val="00437774"/>
    <w:rsid w:val="00437A64"/>
    <w:rsid w:val="00437E34"/>
    <w:rsid w:val="004404C2"/>
    <w:rsid w:val="00441674"/>
    <w:rsid w:val="004427C0"/>
    <w:rsid w:val="00442855"/>
    <w:rsid w:val="00442A37"/>
    <w:rsid w:val="004434AE"/>
    <w:rsid w:val="00443CA8"/>
    <w:rsid w:val="00443E10"/>
    <w:rsid w:val="0044417B"/>
    <w:rsid w:val="00444804"/>
    <w:rsid w:val="004448F3"/>
    <w:rsid w:val="00444948"/>
    <w:rsid w:val="004451A0"/>
    <w:rsid w:val="00445553"/>
    <w:rsid w:val="00446035"/>
    <w:rsid w:val="00446197"/>
    <w:rsid w:val="00446AB4"/>
    <w:rsid w:val="00446BB4"/>
    <w:rsid w:val="004472AF"/>
    <w:rsid w:val="00447732"/>
    <w:rsid w:val="0045075A"/>
    <w:rsid w:val="0045092A"/>
    <w:rsid w:val="0045093A"/>
    <w:rsid w:val="0045161F"/>
    <w:rsid w:val="00451D48"/>
    <w:rsid w:val="00452095"/>
    <w:rsid w:val="004523AF"/>
    <w:rsid w:val="00452486"/>
    <w:rsid w:val="0045292B"/>
    <w:rsid w:val="00452BD8"/>
    <w:rsid w:val="00453471"/>
    <w:rsid w:val="0045358A"/>
    <w:rsid w:val="00453DF7"/>
    <w:rsid w:val="00454853"/>
    <w:rsid w:val="004553DD"/>
    <w:rsid w:val="00455D4A"/>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5376"/>
    <w:rsid w:val="0046541D"/>
    <w:rsid w:val="00465564"/>
    <w:rsid w:val="00465A70"/>
    <w:rsid w:val="004662CF"/>
    <w:rsid w:val="00466427"/>
    <w:rsid w:val="00466594"/>
    <w:rsid w:val="004670A0"/>
    <w:rsid w:val="00467477"/>
    <w:rsid w:val="004676C3"/>
    <w:rsid w:val="00467A41"/>
    <w:rsid w:val="00467C7E"/>
    <w:rsid w:val="00467D8C"/>
    <w:rsid w:val="0047005F"/>
    <w:rsid w:val="00470E80"/>
    <w:rsid w:val="0047130A"/>
    <w:rsid w:val="00471996"/>
    <w:rsid w:val="004721BB"/>
    <w:rsid w:val="0047278D"/>
    <w:rsid w:val="00472A87"/>
    <w:rsid w:val="00472F8E"/>
    <w:rsid w:val="00473775"/>
    <w:rsid w:val="00473EAA"/>
    <w:rsid w:val="00474868"/>
    <w:rsid w:val="004748E9"/>
    <w:rsid w:val="00474CE7"/>
    <w:rsid w:val="0047548F"/>
    <w:rsid w:val="00475A32"/>
    <w:rsid w:val="00475C50"/>
    <w:rsid w:val="00476725"/>
    <w:rsid w:val="004772E3"/>
    <w:rsid w:val="0047735F"/>
    <w:rsid w:val="004777CD"/>
    <w:rsid w:val="0048017D"/>
    <w:rsid w:val="0048056A"/>
    <w:rsid w:val="004806A0"/>
    <w:rsid w:val="00480C33"/>
    <w:rsid w:val="00480D93"/>
    <w:rsid w:val="004815B9"/>
    <w:rsid w:val="00481AAD"/>
    <w:rsid w:val="00481E41"/>
    <w:rsid w:val="0048245E"/>
    <w:rsid w:val="00482C11"/>
    <w:rsid w:val="00482CB5"/>
    <w:rsid w:val="004833AC"/>
    <w:rsid w:val="0048384E"/>
    <w:rsid w:val="00483994"/>
    <w:rsid w:val="00483B2C"/>
    <w:rsid w:val="00484118"/>
    <w:rsid w:val="0048436B"/>
    <w:rsid w:val="004846C1"/>
    <w:rsid w:val="00485A37"/>
    <w:rsid w:val="00486144"/>
    <w:rsid w:val="00486F67"/>
    <w:rsid w:val="0048757C"/>
    <w:rsid w:val="00487791"/>
    <w:rsid w:val="00487ACA"/>
    <w:rsid w:val="00487E3C"/>
    <w:rsid w:val="00490BD2"/>
    <w:rsid w:val="00490E8A"/>
    <w:rsid w:val="0049109A"/>
    <w:rsid w:val="004929D6"/>
    <w:rsid w:val="00492D68"/>
    <w:rsid w:val="0049349E"/>
    <w:rsid w:val="004939D0"/>
    <w:rsid w:val="00494054"/>
    <w:rsid w:val="00494E75"/>
    <w:rsid w:val="0049548E"/>
    <w:rsid w:val="00495F0A"/>
    <w:rsid w:val="00496318"/>
    <w:rsid w:val="0049719C"/>
    <w:rsid w:val="00497242"/>
    <w:rsid w:val="0049726D"/>
    <w:rsid w:val="00497A57"/>
    <w:rsid w:val="004A034C"/>
    <w:rsid w:val="004A055B"/>
    <w:rsid w:val="004A0B4B"/>
    <w:rsid w:val="004A0BCE"/>
    <w:rsid w:val="004A0F90"/>
    <w:rsid w:val="004A17B4"/>
    <w:rsid w:val="004A18FC"/>
    <w:rsid w:val="004A1B5B"/>
    <w:rsid w:val="004A2AEF"/>
    <w:rsid w:val="004A33DC"/>
    <w:rsid w:val="004A3585"/>
    <w:rsid w:val="004A3B87"/>
    <w:rsid w:val="004A3E38"/>
    <w:rsid w:val="004A40E3"/>
    <w:rsid w:val="004A4374"/>
    <w:rsid w:val="004A4548"/>
    <w:rsid w:val="004A462A"/>
    <w:rsid w:val="004A4DE5"/>
    <w:rsid w:val="004A5056"/>
    <w:rsid w:val="004A5314"/>
    <w:rsid w:val="004A59B8"/>
    <w:rsid w:val="004A5C1C"/>
    <w:rsid w:val="004A616E"/>
    <w:rsid w:val="004A636C"/>
    <w:rsid w:val="004A67C3"/>
    <w:rsid w:val="004A6995"/>
    <w:rsid w:val="004A6C30"/>
    <w:rsid w:val="004A6C9C"/>
    <w:rsid w:val="004A6FAF"/>
    <w:rsid w:val="004A7056"/>
    <w:rsid w:val="004A7F3C"/>
    <w:rsid w:val="004A7F74"/>
    <w:rsid w:val="004B01A8"/>
    <w:rsid w:val="004B0636"/>
    <w:rsid w:val="004B095C"/>
    <w:rsid w:val="004B0BB5"/>
    <w:rsid w:val="004B1647"/>
    <w:rsid w:val="004B165F"/>
    <w:rsid w:val="004B1722"/>
    <w:rsid w:val="004B19B2"/>
    <w:rsid w:val="004B19F7"/>
    <w:rsid w:val="004B1B78"/>
    <w:rsid w:val="004B1F2E"/>
    <w:rsid w:val="004B2F88"/>
    <w:rsid w:val="004B307F"/>
    <w:rsid w:val="004B35AA"/>
    <w:rsid w:val="004B3828"/>
    <w:rsid w:val="004B3990"/>
    <w:rsid w:val="004B429B"/>
    <w:rsid w:val="004B444D"/>
    <w:rsid w:val="004B4611"/>
    <w:rsid w:val="004B4B9A"/>
    <w:rsid w:val="004B4DEA"/>
    <w:rsid w:val="004B5875"/>
    <w:rsid w:val="004B6153"/>
    <w:rsid w:val="004B61BE"/>
    <w:rsid w:val="004B74DA"/>
    <w:rsid w:val="004C0505"/>
    <w:rsid w:val="004C05D7"/>
    <w:rsid w:val="004C0B67"/>
    <w:rsid w:val="004C0C1E"/>
    <w:rsid w:val="004C1469"/>
    <w:rsid w:val="004C19B4"/>
    <w:rsid w:val="004C25AE"/>
    <w:rsid w:val="004C2DCA"/>
    <w:rsid w:val="004C3272"/>
    <w:rsid w:val="004C3542"/>
    <w:rsid w:val="004C3FC4"/>
    <w:rsid w:val="004C4105"/>
    <w:rsid w:val="004C4432"/>
    <w:rsid w:val="004C4C3D"/>
    <w:rsid w:val="004C4F88"/>
    <w:rsid w:val="004C5519"/>
    <w:rsid w:val="004C5733"/>
    <w:rsid w:val="004C5F74"/>
    <w:rsid w:val="004C643F"/>
    <w:rsid w:val="004C6F17"/>
    <w:rsid w:val="004C743C"/>
    <w:rsid w:val="004C75E0"/>
    <w:rsid w:val="004C7C79"/>
    <w:rsid w:val="004C7CCD"/>
    <w:rsid w:val="004C7DBC"/>
    <w:rsid w:val="004D0661"/>
    <w:rsid w:val="004D071D"/>
    <w:rsid w:val="004D108C"/>
    <w:rsid w:val="004D1812"/>
    <w:rsid w:val="004D1B3B"/>
    <w:rsid w:val="004D1C20"/>
    <w:rsid w:val="004D218D"/>
    <w:rsid w:val="004D2283"/>
    <w:rsid w:val="004D3DFF"/>
    <w:rsid w:val="004D3E8B"/>
    <w:rsid w:val="004D4DFD"/>
    <w:rsid w:val="004D4FBC"/>
    <w:rsid w:val="004D51BF"/>
    <w:rsid w:val="004D5847"/>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3B"/>
    <w:rsid w:val="004E5845"/>
    <w:rsid w:val="004E59A5"/>
    <w:rsid w:val="004E5F70"/>
    <w:rsid w:val="004E6112"/>
    <w:rsid w:val="004E659A"/>
    <w:rsid w:val="004E6A97"/>
    <w:rsid w:val="004E6B11"/>
    <w:rsid w:val="004E72E7"/>
    <w:rsid w:val="004E74FC"/>
    <w:rsid w:val="004E7807"/>
    <w:rsid w:val="004F0622"/>
    <w:rsid w:val="004F074C"/>
    <w:rsid w:val="004F085D"/>
    <w:rsid w:val="004F0FF5"/>
    <w:rsid w:val="004F1096"/>
    <w:rsid w:val="004F129C"/>
    <w:rsid w:val="004F1334"/>
    <w:rsid w:val="004F1FC3"/>
    <w:rsid w:val="004F223A"/>
    <w:rsid w:val="004F248F"/>
    <w:rsid w:val="004F284D"/>
    <w:rsid w:val="004F3438"/>
    <w:rsid w:val="004F3C95"/>
    <w:rsid w:val="004F3CD7"/>
    <w:rsid w:val="004F3E7E"/>
    <w:rsid w:val="004F4319"/>
    <w:rsid w:val="004F48AA"/>
    <w:rsid w:val="004F49F6"/>
    <w:rsid w:val="004F59E0"/>
    <w:rsid w:val="004F5F3B"/>
    <w:rsid w:val="004F6173"/>
    <w:rsid w:val="004F6282"/>
    <w:rsid w:val="004F6B1D"/>
    <w:rsid w:val="004F6C01"/>
    <w:rsid w:val="004F7C4E"/>
    <w:rsid w:val="004F7F2A"/>
    <w:rsid w:val="00500749"/>
    <w:rsid w:val="005007A3"/>
    <w:rsid w:val="00500CB4"/>
    <w:rsid w:val="00500F6B"/>
    <w:rsid w:val="0050178E"/>
    <w:rsid w:val="00501A82"/>
    <w:rsid w:val="00501ADD"/>
    <w:rsid w:val="00503112"/>
    <w:rsid w:val="005039CE"/>
    <w:rsid w:val="00504186"/>
    <w:rsid w:val="0050517A"/>
    <w:rsid w:val="00506A43"/>
    <w:rsid w:val="00506F88"/>
    <w:rsid w:val="00507892"/>
    <w:rsid w:val="00510002"/>
    <w:rsid w:val="005103D3"/>
    <w:rsid w:val="00510DD0"/>
    <w:rsid w:val="00511117"/>
    <w:rsid w:val="00511A96"/>
    <w:rsid w:val="00511AE3"/>
    <w:rsid w:val="00511B92"/>
    <w:rsid w:val="00512A7D"/>
    <w:rsid w:val="00512B2D"/>
    <w:rsid w:val="00513796"/>
    <w:rsid w:val="00513B7E"/>
    <w:rsid w:val="00513D8D"/>
    <w:rsid w:val="005140CE"/>
    <w:rsid w:val="00514DB0"/>
    <w:rsid w:val="00515A65"/>
    <w:rsid w:val="00516ACA"/>
    <w:rsid w:val="00516E42"/>
    <w:rsid w:val="0051749E"/>
    <w:rsid w:val="005203C9"/>
    <w:rsid w:val="00521155"/>
    <w:rsid w:val="005212B3"/>
    <w:rsid w:val="00521ABB"/>
    <w:rsid w:val="00522358"/>
    <w:rsid w:val="00522CBC"/>
    <w:rsid w:val="00522EB1"/>
    <w:rsid w:val="005247EA"/>
    <w:rsid w:val="005251C7"/>
    <w:rsid w:val="00525828"/>
    <w:rsid w:val="00525CD9"/>
    <w:rsid w:val="00525FA6"/>
    <w:rsid w:val="005260EA"/>
    <w:rsid w:val="0052658E"/>
    <w:rsid w:val="00526A34"/>
    <w:rsid w:val="00526D68"/>
    <w:rsid w:val="00527851"/>
    <w:rsid w:val="005279FE"/>
    <w:rsid w:val="005307BE"/>
    <w:rsid w:val="005307F6"/>
    <w:rsid w:val="0053146A"/>
    <w:rsid w:val="00531649"/>
    <w:rsid w:val="005316AF"/>
    <w:rsid w:val="00531CF0"/>
    <w:rsid w:val="00532107"/>
    <w:rsid w:val="00533637"/>
    <w:rsid w:val="00533735"/>
    <w:rsid w:val="005341BC"/>
    <w:rsid w:val="00534223"/>
    <w:rsid w:val="00534570"/>
    <w:rsid w:val="00534E32"/>
    <w:rsid w:val="0053525A"/>
    <w:rsid w:val="00535274"/>
    <w:rsid w:val="00535A7D"/>
    <w:rsid w:val="005366A4"/>
    <w:rsid w:val="00536904"/>
    <w:rsid w:val="00537821"/>
    <w:rsid w:val="00537885"/>
    <w:rsid w:val="00540637"/>
    <w:rsid w:val="00540978"/>
    <w:rsid w:val="005413BA"/>
    <w:rsid w:val="00541630"/>
    <w:rsid w:val="00542437"/>
    <w:rsid w:val="00542757"/>
    <w:rsid w:val="00542AB2"/>
    <w:rsid w:val="00543642"/>
    <w:rsid w:val="00543799"/>
    <w:rsid w:val="00544322"/>
    <w:rsid w:val="00544722"/>
    <w:rsid w:val="005456D6"/>
    <w:rsid w:val="00545A0D"/>
    <w:rsid w:val="00545BA6"/>
    <w:rsid w:val="005461B1"/>
    <w:rsid w:val="00546229"/>
    <w:rsid w:val="00546A5D"/>
    <w:rsid w:val="00546E2F"/>
    <w:rsid w:val="0054739A"/>
    <w:rsid w:val="0054784C"/>
    <w:rsid w:val="00550A02"/>
    <w:rsid w:val="00551393"/>
    <w:rsid w:val="00551662"/>
    <w:rsid w:val="00551E33"/>
    <w:rsid w:val="00553469"/>
    <w:rsid w:val="00553C27"/>
    <w:rsid w:val="00553D2C"/>
    <w:rsid w:val="00553E0A"/>
    <w:rsid w:val="00554398"/>
    <w:rsid w:val="00554ED6"/>
    <w:rsid w:val="005554A3"/>
    <w:rsid w:val="0055578D"/>
    <w:rsid w:val="00555A86"/>
    <w:rsid w:val="0055671D"/>
    <w:rsid w:val="00556C53"/>
    <w:rsid w:val="0055760F"/>
    <w:rsid w:val="00557D66"/>
    <w:rsid w:val="005604C8"/>
    <w:rsid w:val="005617F0"/>
    <w:rsid w:val="00561921"/>
    <w:rsid w:val="00561FE6"/>
    <w:rsid w:val="005624BD"/>
    <w:rsid w:val="0056252B"/>
    <w:rsid w:val="00562576"/>
    <w:rsid w:val="00562E33"/>
    <w:rsid w:val="00563589"/>
    <w:rsid w:val="00564036"/>
    <w:rsid w:val="005644E2"/>
    <w:rsid w:val="0056524C"/>
    <w:rsid w:val="00565582"/>
    <w:rsid w:val="00565B3A"/>
    <w:rsid w:val="00565CBB"/>
    <w:rsid w:val="00565D5C"/>
    <w:rsid w:val="00566134"/>
    <w:rsid w:val="0056791E"/>
    <w:rsid w:val="00567BDF"/>
    <w:rsid w:val="005703F7"/>
    <w:rsid w:val="0057049E"/>
    <w:rsid w:val="00570699"/>
    <w:rsid w:val="005708AC"/>
    <w:rsid w:val="00570BEE"/>
    <w:rsid w:val="00570CBA"/>
    <w:rsid w:val="00570CF4"/>
    <w:rsid w:val="0057110E"/>
    <w:rsid w:val="005713DB"/>
    <w:rsid w:val="00571A79"/>
    <w:rsid w:val="00571D8C"/>
    <w:rsid w:val="005720D8"/>
    <w:rsid w:val="0057213C"/>
    <w:rsid w:val="00572F7A"/>
    <w:rsid w:val="005730AA"/>
    <w:rsid w:val="00573427"/>
    <w:rsid w:val="00574144"/>
    <w:rsid w:val="0057436B"/>
    <w:rsid w:val="005745FB"/>
    <w:rsid w:val="00574983"/>
    <w:rsid w:val="00574B15"/>
    <w:rsid w:val="00575467"/>
    <w:rsid w:val="00575FC9"/>
    <w:rsid w:val="00576129"/>
    <w:rsid w:val="00576283"/>
    <w:rsid w:val="005768E2"/>
    <w:rsid w:val="00576B3F"/>
    <w:rsid w:val="00576D82"/>
    <w:rsid w:val="00576E34"/>
    <w:rsid w:val="00576E54"/>
    <w:rsid w:val="00576ED0"/>
    <w:rsid w:val="005774DD"/>
    <w:rsid w:val="00577AFB"/>
    <w:rsid w:val="00577B08"/>
    <w:rsid w:val="00577E87"/>
    <w:rsid w:val="00577F1B"/>
    <w:rsid w:val="005804AE"/>
    <w:rsid w:val="00580798"/>
    <w:rsid w:val="00580A96"/>
    <w:rsid w:val="00580CC8"/>
    <w:rsid w:val="0058124E"/>
    <w:rsid w:val="00581459"/>
    <w:rsid w:val="005814A8"/>
    <w:rsid w:val="0058172C"/>
    <w:rsid w:val="00581D0A"/>
    <w:rsid w:val="005824AB"/>
    <w:rsid w:val="00582C1A"/>
    <w:rsid w:val="00582DBD"/>
    <w:rsid w:val="00583124"/>
    <w:rsid w:val="0058386E"/>
    <w:rsid w:val="005838CB"/>
    <w:rsid w:val="00583A3A"/>
    <w:rsid w:val="00584445"/>
    <w:rsid w:val="00585031"/>
    <w:rsid w:val="00585F85"/>
    <w:rsid w:val="005860BB"/>
    <w:rsid w:val="005861F3"/>
    <w:rsid w:val="00586958"/>
    <w:rsid w:val="00586E38"/>
    <w:rsid w:val="00587574"/>
    <w:rsid w:val="005902C5"/>
    <w:rsid w:val="00590501"/>
    <w:rsid w:val="00590507"/>
    <w:rsid w:val="00590B9E"/>
    <w:rsid w:val="0059112E"/>
    <w:rsid w:val="0059159E"/>
    <w:rsid w:val="0059165C"/>
    <w:rsid w:val="0059185C"/>
    <w:rsid w:val="005920F3"/>
    <w:rsid w:val="005932E9"/>
    <w:rsid w:val="00593BEF"/>
    <w:rsid w:val="005941AE"/>
    <w:rsid w:val="00594880"/>
    <w:rsid w:val="00594BF4"/>
    <w:rsid w:val="00594EB9"/>
    <w:rsid w:val="005954D9"/>
    <w:rsid w:val="005958F6"/>
    <w:rsid w:val="00595C0A"/>
    <w:rsid w:val="00595FAB"/>
    <w:rsid w:val="005960F3"/>
    <w:rsid w:val="00596346"/>
    <w:rsid w:val="00597F9A"/>
    <w:rsid w:val="005A00CD"/>
    <w:rsid w:val="005A021C"/>
    <w:rsid w:val="005A046E"/>
    <w:rsid w:val="005A04A3"/>
    <w:rsid w:val="005A0710"/>
    <w:rsid w:val="005A0753"/>
    <w:rsid w:val="005A11FE"/>
    <w:rsid w:val="005A19DF"/>
    <w:rsid w:val="005A1E51"/>
    <w:rsid w:val="005A2089"/>
    <w:rsid w:val="005A2D1B"/>
    <w:rsid w:val="005A3194"/>
    <w:rsid w:val="005A32D5"/>
    <w:rsid w:val="005A3513"/>
    <w:rsid w:val="005A3614"/>
    <w:rsid w:val="005A3840"/>
    <w:rsid w:val="005A4A73"/>
    <w:rsid w:val="005A5169"/>
    <w:rsid w:val="005A5909"/>
    <w:rsid w:val="005A5D8E"/>
    <w:rsid w:val="005A6BE1"/>
    <w:rsid w:val="005A707B"/>
    <w:rsid w:val="005A7452"/>
    <w:rsid w:val="005A7B47"/>
    <w:rsid w:val="005B0208"/>
    <w:rsid w:val="005B070B"/>
    <w:rsid w:val="005B0A3E"/>
    <w:rsid w:val="005B1122"/>
    <w:rsid w:val="005B2AD8"/>
    <w:rsid w:val="005B309A"/>
    <w:rsid w:val="005B3D61"/>
    <w:rsid w:val="005B4253"/>
    <w:rsid w:val="005B4B41"/>
    <w:rsid w:val="005B5515"/>
    <w:rsid w:val="005B6CC1"/>
    <w:rsid w:val="005B72EA"/>
    <w:rsid w:val="005B73BA"/>
    <w:rsid w:val="005B76B0"/>
    <w:rsid w:val="005B775B"/>
    <w:rsid w:val="005B7D61"/>
    <w:rsid w:val="005B7E00"/>
    <w:rsid w:val="005C0262"/>
    <w:rsid w:val="005C0511"/>
    <w:rsid w:val="005C1196"/>
    <w:rsid w:val="005C1760"/>
    <w:rsid w:val="005C20AF"/>
    <w:rsid w:val="005C2EB3"/>
    <w:rsid w:val="005C32D3"/>
    <w:rsid w:val="005C3396"/>
    <w:rsid w:val="005C3910"/>
    <w:rsid w:val="005C3CEF"/>
    <w:rsid w:val="005C3D6C"/>
    <w:rsid w:val="005C462B"/>
    <w:rsid w:val="005C4CF6"/>
    <w:rsid w:val="005C5A92"/>
    <w:rsid w:val="005C5CC5"/>
    <w:rsid w:val="005C71AA"/>
    <w:rsid w:val="005C7520"/>
    <w:rsid w:val="005C7820"/>
    <w:rsid w:val="005C7B1F"/>
    <w:rsid w:val="005D00E5"/>
    <w:rsid w:val="005D08A4"/>
    <w:rsid w:val="005D0CA9"/>
    <w:rsid w:val="005D0D76"/>
    <w:rsid w:val="005D1342"/>
    <w:rsid w:val="005D13E6"/>
    <w:rsid w:val="005D1E41"/>
    <w:rsid w:val="005D2ED0"/>
    <w:rsid w:val="005D3061"/>
    <w:rsid w:val="005D34ED"/>
    <w:rsid w:val="005D3716"/>
    <w:rsid w:val="005D3D90"/>
    <w:rsid w:val="005D4ADE"/>
    <w:rsid w:val="005D4D9F"/>
    <w:rsid w:val="005D53F2"/>
    <w:rsid w:val="005D6B2A"/>
    <w:rsid w:val="005D6F69"/>
    <w:rsid w:val="005D74DB"/>
    <w:rsid w:val="005D7BA7"/>
    <w:rsid w:val="005E13A2"/>
    <w:rsid w:val="005E1645"/>
    <w:rsid w:val="005E1B47"/>
    <w:rsid w:val="005E30EE"/>
    <w:rsid w:val="005E39F0"/>
    <w:rsid w:val="005E4E45"/>
    <w:rsid w:val="005E5F01"/>
    <w:rsid w:val="005E652B"/>
    <w:rsid w:val="005E6B2C"/>
    <w:rsid w:val="005E78A3"/>
    <w:rsid w:val="005E795F"/>
    <w:rsid w:val="005F0631"/>
    <w:rsid w:val="005F114B"/>
    <w:rsid w:val="005F1314"/>
    <w:rsid w:val="005F165A"/>
    <w:rsid w:val="005F1D40"/>
    <w:rsid w:val="005F227D"/>
    <w:rsid w:val="005F2639"/>
    <w:rsid w:val="005F3632"/>
    <w:rsid w:val="005F365A"/>
    <w:rsid w:val="005F40CF"/>
    <w:rsid w:val="005F53D3"/>
    <w:rsid w:val="005F578F"/>
    <w:rsid w:val="005F5833"/>
    <w:rsid w:val="005F5BB2"/>
    <w:rsid w:val="005F5DD5"/>
    <w:rsid w:val="005F6443"/>
    <w:rsid w:val="005F658D"/>
    <w:rsid w:val="005F6D21"/>
    <w:rsid w:val="005F6D85"/>
    <w:rsid w:val="005F6DDE"/>
    <w:rsid w:val="005F722C"/>
    <w:rsid w:val="005F7CE3"/>
    <w:rsid w:val="0060005E"/>
    <w:rsid w:val="006005C4"/>
    <w:rsid w:val="00601817"/>
    <w:rsid w:val="00602141"/>
    <w:rsid w:val="0060261D"/>
    <w:rsid w:val="00602DDC"/>
    <w:rsid w:val="00602F5E"/>
    <w:rsid w:val="006030EE"/>
    <w:rsid w:val="00603725"/>
    <w:rsid w:val="00604016"/>
    <w:rsid w:val="006044DA"/>
    <w:rsid w:val="00604B37"/>
    <w:rsid w:val="00604D8C"/>
    <w:rsid w:val="00604EF5"/>
    <w:rsid w:val="00604F35"/>
    <w:rsid w:val="00605777"/>
    <w:rsid w:val="0060607F"/>
    <w:rsid w:val="006065C7"/>
    <w:rsid w:val="00606C35"/>
    <w:rsid w:val="00606DE6"/>
    <w:rsid w:val="00607071"/>
    <w:rsid w:val="006077C5"/>
    <w:rsid w:val="00607D3F"/>
    <w:rsid w:val="00607E22"/>
    <w:rsid w:val="006100DA"/>
    <w:rsid w:val="00610124"/>
    <w:rsid w:val="006107B5"/>
    <w:rsid w:val="00610F0A"/>
    <w:rsid w:val="00611093"/>
    <w:rsid w:val="00611125"/>
    <w:rsid w:val="006113AF"/>
    <w:rsid w:val="006115BE"/>
    <w:rsid w:val="006115FA"/>
    <w:rsid w:val="00611722"/>
    <w:rsid w:val="006117A4"/>
    <w:rsid w:val="00611AF8"/>
    <w:rsid w:val="00611CD1"/>
    <w:rsid w:val="00611E07"/>
    <w:rsid w:val="0061234D"/>
    <w:rsid w:val="006127EB"/>
    <w:rsid w:val="00612A6D"/>
    <w:rsid w:val="00612C10"/>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1920"/>
    <w:rsid w:val="00621FA6"/>
    <w:rsid w:val="0062270E"/>
    <w:rsid w:val="00622A41"/>
    <w:rsid w:val="00622DC1"/>
    <w:rsid w:val="006231A5"/>
    <w:rsid w:val="00623394"/>
    <w:rsid w:val="0062396C"/>
    <w:rsid w:val="00623A87"/>
    <w:rsid w:val="00623C93"/>
    <w:rsid w:val="00623CEA"/>
    <w:rsid w:val="00624350"/>
    <w:rsid w:val="00624559"/>
    <w:rsid w:val="006246F5"/>
    <w:rsid w:val="00624861"/>
    <w:rsid w:val="0062498D"/>
    <w:rsid w:val="00624C7F"/>
    <w:rsid w:val="0062585B"/>
    <w:rsid w:val="00626046"/>
    <w:rsid w:val="006308E9"/>
    <w:rsid w:val="00630AA3"/>
    <w:rsid w:val="00631F67"/>
    <w:rsid w:val="0063226D"/>
    <w:rsid w:val="00632A84"/>
    <w:rsid w:val="00634683"/>
    <w:rsid w:val="00634753"/>
    <w:rsid w:val="00634CAA"/>
    <w:rsid w:val="006354C9"/>
    <w:rsid w:val="00636010"/>
    <w:rsid w:val="00636DAD"/>
    <w:rsid w:val="00636E65"/>
    <w:rsid w:val="00637110"/>
    <w:rsid w:val="00637335"/>
    <w:rsid w:val="0063734D"/>
    <w:rsid w:val="006401B3"/>
    <w:rsid w:val="006405F3"/>
    <w:rsid w:val="00641B98"/>
    <w:rsid w:val="00641DE9"/>
    <w:rsid w:val="006422D4"/>
    <w:rsid w:val="0064237F"/>
    <w:rsid w:val="00642529"/>
    <w:rsid w:val="00643104"/>
    <w:rsid w:val="0064325B"/>
    <w:rsid w:val="006432C0"/>
    <w:rsid w:val="0064367E"/>
    <w:rsid w:val="0064425E"/>
    <w:rsid w:val="006444CF"/>
    <w:rsid w:val="006446A9"/>
    <w:rsid w:val="006451DA"/>
    <w:rsid w:val="00645824"/>
    <w:rsid w:val="00646222"/>
    <w:rsid w:val="00646B58"/>
    <w:rsid w:val="00646BC5"/>
    <w:rsid w:val="00646CE9"/>
    <w:rsid w:val="00646DE4"/>
    <w:rsid w:val="00647521"/>
    <w:rsid w:val="00647D5D"/>
    <w:rsid w:val="006502E6"/>
    <w:rsid w:val="00650B93"/>
    <w:rsid w:val="006511EE"/>
    <w:rsid w:val="00651CBF"/>
    <w:rsid w:val="00651F96"/>
    <w:rsid w:val="0065208B"/>
    <w:rsid w:val="00652F31"/>
    <w:rsid w:val="00653159"/>
    <w:rsid w:val="00653573"/>
    <w:rsid w:val="006537F5"/>
    <w:rsid w:val="00653DEA"/>
    <w:rsid w:val="006551B5"/>
    <w:rsid w:val="00655A77"/>
    <w:rsid w:val="00655DC0"/>
    <w:rsid w:val="00656579"/>
    <w:rsid w:val="0065708E"/>
    <w:rsid w:val="00657169"/>
    <w:rsid w:val="006577B8"/>
    <w:rsid w:val="006578B4"/>
    <w:rsid w:val="00660294"/>
    <w:rsid w:val="00661200"/>
    <w:rsid w:val="00661312"/>
    <w:rsid w:val="0066138C"/>
    <w:rsid w:val="0066142F"/>
    <w:rsid w:val="006614F6"/>
    <w:rsid w:val="00661669"/>
    <w:rsid w:val="006617CB"/>
    <w:rsid w:val="00661F5A"/>
    <w:rsid w:val="00662453"/>
    <w:rsid w:val="006631A9"/>
    <w:rsid w:val="006631B7"/>
    <w:rsid w:val="006632E4"/>
    <w:rsid w:val="006641C8"/>
    <w:rsid w:val="00664739"/>
    <w:rsid w:val="006655C3"/>
    <w:rsid w:val="00665ED5"/>
    <w:rsid w:val="006661D2"/>
    <w:rsid w:val="00666B2A"/>
    <w:rsid w:val="00667968"/>
    <w:rsid w:val="00667C57"/>
    <w:rsid w:val="0067005A"/>
    <w:rsid w:val="006703F2"/>
    <w:rsid w:val="006707B3"/>
    <w:rsid w:val="006707F5"/>
    <w:rsid w:val="00670A2B"/>
    <w:rsid w:val="00671017"/>
    <w:rsid w:val="0067106F"/>
    <w:rsid w:val="006711FE"/>
    <w:rsid w:val="00671AFD"/>
    <w:rsid w:val="00671B01"/>
    <w:rsid w:val="00671BC3"/>
    <w:rsid w:val="0067245E"/>
    <w:rsid w:val="00672569"/>
    <w:rsid w:val="0067295E"/>
    <w:rsid w:val="006729AB"/>
    <w:rsid w:val="00674296"/>
    <w:rsid w:val="006745B4"/>
    <w:rsid w:val="00674A82"/>
    <w:rsid w:val="00674B58"/>
    <w:rsid w:val="006756B6"/>
    <w:rsid w:val="00676A0A"/>
    <w:rsid w:val="00676CC0"/>
    <w:rsid w:val="006776A7"/>
    <w:rsid w:val="00677E91"/>
    <w:rsid w:val="00677F4D"/>
    <w:rsid w:val="00677FFE"/>
    <w:rsid w:val="0068114C"/>
    <w:rsid w:val="006818BB"/>
    <w:rsid w:val="0068279C"/>
    <w:rsid w:val="00683020"/>
    <w:rsid w:val="006831A1"/>
    <w:rsid w:val="006835B8"/>
    <w:rsid w:val="00683A96"/>
    <w:rsid w:val="00683ECC"/>
    <w:rsid w:val="00684994"/>
    <w:rsid w:val="0068528C"/>
    <w:rsid w:val="0068563D"/>
    <w:rsid w:val="00685700"/>
    <w:rsid w:val="00685C3D"/>
    <w:rsid w:val="00686824"/>
    <w:rsid w:val="00687252"/>
    <w:rsid w:val="006875CB"/>
    <w:rsid w:val="0069072C"/>
    <w:rsid w:val="00690EE4"/>
    <w:rsid w:val="00691394"/>
    <w:rsid w:val="00691859"/>
    <w:rsid w:val="006921FB"/>
    <w:rsid w:val="00692C2B"/>
    <w:rsid w:val="00692D5E"/>
    <w:rsid w:val="006931B2"/>
    <w:rsid w:val="006932A4"/>
    <w:rsid w:val="00693D9D"/>
    <w:rsid w:val="00693DC6"/>
    <w:rsid w:val="00693DED"/>
    <w:rsid w:val="0069426F"/>
    <w:rsid w:val="00694404"/>
    <w:rsid w:val="006946B5"/>
    <w:rsid w:val="006949B5"/>
    <w:rsid w:val="00694EDA"/>
    <w:rsid w:val="00694F27"/>
    <w:rsid w:val="00695734"/>
    <w:rsid w:val="006957DD"/>
    <w:rsid w:val="00695C61"/>
    <w:rsid w:val="00695D9D"/>
    <w:rsid w:val="00695DCE"/>
    <w:rsid w:val="00696921"/>
    <w:rsid w:val="00696D0B"/>
    <w:rsid w:val="00696EB7"/>
    <w:rsid w:val="00697171"/>
    <w:rsid w:val="006971B2"/>
    <w:rsid w:val="006976AB"/>
    <w:rsid w:val="006979D8"/>
    <w:rsid w:val="00697B17"/>
    <w:rsid w:val="006A0C26"/>
    <w:rsid w:val="006A0D3B"/>
    <w:rsid w:val="006A1408"/>
    <w:rsid w:val="006A1985"/>
    <w:rsid w:val="006A1CC1"/>
    <w:rsid w:val="006A3D75"/>
    <w:rsid w:val="006A53BB"/>
    <w:rsid w:val="006A55E0"/>
    <w:rsid w:val="006A6500"/>
    <w:rsid w:val="006A68DA"/>
    <w:rsid w:val="006A7B3F"/>
    <w:rsid w:val="006A7FEB"/>
    <w:rsid w:val="006B0452"/>
    <w:rsid w:val="006B09ED"/>
    <w:rsid w:val="006B0EFA"/>
    <w:rsid w:val="006B0FAD"/>
    <w:rsid w:val="006B1209"/>
    <w:rsid w:val="006B17D4"/>
    <w:rsid w:val="006B1CFF"/>
    <w:rsid w:val="006B1EC2"/>
    <w:rsid w:val="006B23AA"/>
    <w:rsid w:val="006B26BE"/>
    <w:rsid w:val="006B2783"/>
    <w:rsid w:val="006B27B8"/>
    <w:rsid w:val="006B2CE2"/>
    <w:rsid w:val="006B35F4"/>
    <w:rsid w:val="006B5494"/>
    <w:rsid w:val="006B56DA"/>
    <w:rsid w:val="006B6AB0"/>
    <w:rsid w:val="006B6C7E"/>
    <w:rsid w:val="006B6D00"/>
    <w:rsid w:val="006B7352"/>
    <w:rsid w:val="006B7870"/>
    <w:rsid w:val="006B79F9"/>
    <w:rsid w:val="006B7BD3"/>
    <w:rsid w:val="006C189D"/>
    <w:rsid w:val="006C1A14"/>
    <w:rsid w:val="006C1DA0"/>
    <w:rsid w:val="006C29FA"/>
    <w:rsid w:val="006C2C03"/>
    <w:rsid w:val="006C300B"/>
    <w:rsid w:val="006C3A04"/>
    <w:rsid w:val="006C3AC0"/>
    <w:rsid w:val="006C48DD"/>
    <w:rsid w:val="006C4F34"/>
    <w:rsid w:val="006C50D0"/>
    <w:rsid w:val="006C5B13"/>
    <w:rsid w:val="006C5B84"/>
    <w:rsid w:val="006C5FB6"/>
    <w:rsid w:val="006C6129"/>
    <w:rsid w:val="006C63B8"/>
    <w:rsid w:val="006C6C81"/>
    <w:rsid w:val="006C6F55"/>
    <w:rsid w:val="006C733E"/>
    <w:rsid w:val="006C758D"/>
    <w:rsid w:val="006C7F52"/>
    <w:rsid w:val="006D0248"/>
    <w:rsid w:val="006D07A6"/>
    <w:rsid w:val="006D0D49"/>
    <w:rsid w:val="006D18EE"/>
    <w:rsid w:val="006D224E"/>
    <w:rsid w:val="006D25B8"/>
    <w:rsid w:val="006D2E9C"/>
    <w:rsid w:val="006D3D70"/>
    <w:rsid w:val="006D4238"/>
    <w:rsid w:val="006D5626"/>
    <w:rsid w:val="006D5CC9"/>
    <w:rsid w:val="006D632A"/>
    <w:rsid w:val="006D643C"/>
    <w:rsid w:val="006D673F"/>
    <w:rsid w:val="006D6BD2"/>
    <w:rsid w:val="006D7104"/>
    <w:rsid w:val="006D73BE"/>
    <w:rsid w:val="006E02D5"/>
    <w:rsid w:val="006E0C6C"/>
    <w:rsid w:val="006E145A"/>
    <w:rsid w:val="006E16B8"/>
    <w:rsid w:val="006E259E"/>
    <w:rsid w:val="006E2952"/>
    <w:rsid w:val="006E2AF7"/>
    <w:rsid w:val="006E329B"/>
    <w:rsid w:val="006E3B74"/>
    <w:rsid w:val="006E43F3"/>
    <w:rsid w:val="006E4532"/>
    <w:rsid w:val="006E48C6"/>
    <w:rsid w:val="006E4F06"/>
    <w:rsid w:val="006E60F3"/>
    <w:rsid w:val="006E7463"/>
    <w:rsid w:val="006E76D9"/>
    <w:rsid w:val="006E7714"/>
    <w:rsid w:val="006E7875"/>
    <w:rsid w:val="006E7EB6"/>
    <w:rsid w:val="006F0067"/>
    <w:rsid w:val="006F14CC"/>
    <w:rsid w:val="006F19B0"/>
    <w:rsid w:val="006F341E"/>
    <w:rsid w:val="006F3E64"/>
    <w:rsid w:val="006F4580"/>
    <w:rsid w:val="006F4974"/>
    <w:rsid w:val="006F5D56"/>
    <w:rsid w:val="006F6400"/>
    <w:rsid w:val="006F66D7"/>
    <w:rsid w:val="006F6CAC"/>
    <w:rsid w:val="006F75B0"/>
    <w:rsid w:val="006F7857"/>
    <w:rsid w:val="00700205"/>
    <w:rsid w:val="00700554"/>
    <w:rsid w:val="0070080E"/>
    <w:rsid w:val="00700BEE"/>
    <w:rsid w:val="00700FFA"/>
    <w:rsid w:val="00701801"/>
    <w:rsid w:val="00701906"/>
    <w:rsid w:val="007024B1"/>
    <w:rsid w:val="007031CD"/>
    <w:rsid w:val="0070397A"/>
    <w:rsid w:val="007039D8"/>
    <w:rsid w:val="00703ACB"/>
    <w:rsid w:val="0070405D"/>
    <w:rsid w:val="0070549B"/>
    <w:rsid w:val="00705869"/>
    <w:rsid w:val="00705E66"/>
    <w:rsid w:val="00706101"/>
    <w:rsid w:val="007064B8"/>
    <w:rsid w:val="00707350"/>
    <w:rsid w:val="00707B69"/>
    <w:rsid w:val="00707B84"/>
    <w:rsid w:val="00710073"/>
    <w:rsid w:val="007103CE"/>
    <w:rsid w:val="00710781"/>
    <w:rsid w:val="0071083E"/>
    <w:rsid w:val="00710E3C"/>
    <w:rsid w:val="00711A3E"/>
    <w:rsid w:val="00712330"/>
    <w:rsid w:val="0071270C"/>
    <w:rsid w:val="0071289F"/>
    <w:rsid w:val="0071371F"/>
    <w:rsid w:val="0071379D"/>
    <w:rsid w:val="00713AF6"/>
    <w:rsid w:val="00713C22"/>
    <w:rsid w:val="00713DF5"/>
    <w:rsid w:val="00714B77"/>
    <w:rsid w:val="00714C4E"/>
    <w:rsid w:val="007152E9"/>
    <w:rsid w:val="007155CE"/>
    <w:rsid w:val="00715889"/>
    <w:rsid w:val="00715D6A"/>
    <w:rsid w:val="00715E98"/>
    <w:rsid w:val="007172F3"/>
    <w:rsid w:val="007177D0"/>
    <w:rsid w:val="00717C59"/>
    <w:rsid w:val="00717C6F"/>
    <w:rsid w:val="00717CDE"/>
    <w:rsid w:val="00720178"/>
    <w:rsid w:val="00720298"/>
    <w:rsid w:val="0072047F"/>
    <w:rsid w:val="007205E7"/>
    <w:rsid w:val="00720EC4"/>
    <w:rsid w:val="007217D2"/>
    <w:rsid w:val="007217F4"/>
    <w:rsid w:val="0072186B"/>
    <w:rsid w:val="00721C96"/>
    <w:rsid w:val="00721FD5"/>
    <w:rsid w:val="007227B4"/>
    <w:rsid w:val="0072295C"/>
    <w:rsid w:val="0072377D"/>
    <w:rsid w:val="00724855"/>
    <w:rsid w:val="00724ADE"/>
    <w:rsid w:val="00724B0A"/>
    <w:rsid w:val="00725074"/>
    <w:rsid w:val="007251B5"/>
    <w:rsid w:val="0072523B"/>
    <w:rsid w:val="00726DAC"/>
    <w:rsid w:val="0072716C"/>
    <w:rsid w:val="0072757A"/>
    <w:rsid w:val="007304B0"/>
    <w:rsid w:val="00730826"/>
    <w:rsid w:val="00730981"/>
    <w:rsid w:val="00731C1D"/>
    <w:rsid w:val="00731C3C"/>
    <w:rsid w:val="00731D93"/>
    <w:rsid w:val="00731FC3"/>
    <w:rsid w:val="007322CB"/>
    <w:rsid w:val="00732F31"/>
    <w:rsid w:val="007334C3"/>
    <w:rsid w:val="00733ED7"/>
    <w:rsid w:val="00735A8A"/>
    <w:rsid w:val="00735D50"/>
    <w:rsid w:val="00736349"/>
    <w:rsid w:val="00736A8F"/>
    <w:rsid w:val="00736C71"/>
    <w:rsid w:val="00736EB9"/>
    <w:rsid w:val="0073723F"/>
    <w:rsid w:val="00737D0B"/>
    <w:rsid w:val="00737FBF"/>
    <w:rsid w:val="00740221"/>
    <w:rsid w:val="0074094C"/>
    <w:rsid w:val="007409D0"/>
    <w:rsid w:val="00740AAA"/>
    <w:rsid w:val="007423C9"/>
    <w:rsid w:val="00742BD1"/>
    <w:rsid w:val="0074351B"/>
    <w:rsid w:val="00743CF7"/>
    <w:rsid w:val="0074495A"/>
    <w:rsid w:val="00745EBA"/>
    <w:rsid w:val="00746135"/>
    <w:rsid w:val="00746280"/>
    <w:rsid w:val="007464C8"/>
    <w:rsid w:val="00746E13"/>
    <w:rsid w:val="00746E34"/>
    <w:rsid w:val="00750622"/>
    <w:rsid w:val="00750DE2"/>
    <w:rsid w:val="0075134D"/>
    <w:rsid w:val="00751648"/>
    <w:rsid w:val="00751F36"/>
    <w:rsid w:val="007525BF"/>
    <w:rsid w:val="007528D0"/>
    <w:rsid w:val="007532FD"/>
    <w:rsid w:val="007533D0"/>
    <w:rsid w:val="007533F9"/>
    <w:rsid w:val="0075375B"/>
    <w:rsid w:val="00753819"/>
    <w:rsid w:val="0075427D"/>
    <w:rsid w:val="00754E77"/>
    <w:rsid w:val="0075527A"/>
    <w:rsid w:val="007568B1"/>
    <w:rsid w:val="0075729F"/>
    <w:rsid w:val="00760531"/>
    <w:rsid w:val="007608F4"/>
    <w:rsid w:val="00760B07"/>
    <w:rsid w:val="00760D02"/>
    <w:rsid w:val="00761BE8"/>
    <w:rsid w:val="00761F0D"/>
    <w:rsid w:val="00762039"/>
    <w:rsid w:val="007627AC"/>
    <w:rsid w:val="00762B80"/>
    <w:rsid w:val="00762DEF"/>
    <w:rsid w:val="0076347F"/>
    <w:rsid w:val="007638F1"/>
    <w:rsid w:val="00763EB3"/>
    <w:rsid w:val="007640F6"/>
    <w:rsid w:val="0076498E"/>
    <w:rsid w:val="0076510F"/>
    <w:rsid w:val="0076540B"/>
    <w:rsid w:val="00765FAC"/>
    <w:rsid w:val="007662C6"/>
    <w:rsid w:val="00766518"/>
    <w:rsid w:val="007669D5"/>
    <w:rsid w:val="00766A85"/>
    <w:rsid w:val="00766F4A"/>
    <w:rsid w:val="00767346"/>
    <w:rsid w:val="0076760B"/>
    <w:rsid w:val="0076796E"/>
    <w:rsid w:val="00767EBC"/>
    <w:rsid w:val="00767F33"/>
    <w:rsid w:val="0077091A"/>
    <w:rsid w:val="00770F92"/>
    <w:rsid w:val="007718FE"/>
    <w:rsid w:val="0077192F"/>
    <w:rsid w:val="007719D4"/>
    <w:rsid w:val="00771D13"/>
    <w:rsid w:val="0077206C"/>
    <w:rsid w:val="007723CE"/>
    <w:rsid w:val="0077315F"/>
    <w:rsid w:val="00773956"/>
    <w:rsid w:val="00774918"/>
    <w:rsid w:val="00774A33"/>
    <w:rsid w:val="00774AFA"/>
    <w:rsid w:val="00774CC5"/>
    <w:rsid w:val="00775147"/>
    <w:rsid w:val="00776092"/>
    <w:rsid w:val="007765B6"/>
    <w:rsid w:val="00776810"/>
    <w:rsid w:val="0077725A"/>
    <w:rsid w:val="00777507"/>
    <w:rsid w:val="00777880"/>
    <w:rsid w:val="007778B6"/>
    <w:rsid w:val="00777CF3"/>
    <w:rsid w:val="007807D4"/>
    <w:rsid w:val="00781488"/>
    <w:rsid w:val="00781587"/>
    <w:rsid w:val="00781F29"/>
    <w:rsid w:val="00782C14"/>
    <w:rsid w:val="00782D0F"/>
    <w:rsid w:val="00783111"/>
    <w:rsid w:val="00783AB2"/>
    <w:rsid w:val="00783B82"/>
    <w:rsid w:val="0078470F"/>
    <w:rsid w:val="00784B98"/>
    <w:rsid w:val="00784C3B"/>
    <w:rsid w:val="007850B6"/>
    <w:rsid w:val="007853AF"/>
    <w:rsid w:val="007858EB"/>
    <w:rsid w:val="00786A25"/>
    <w:rsid w:val="00787A14"/>
    <w:rsid w:val="00790391"/>
    <w:rsid w:val="00790453"/>
    <w:rsid w:val="00790629"/>
    <w:rsid w:val="00791465"/>
    <w:rsid w:val="0079227B"/>
    <w:rsid w:val="00792D32"/>
    <w:rsid w:val="007934D0"/>
    <w:rsid w:val="00793F34"/>
    <w:rsid w:val="007946A1"/>
    <w:rsid w:val="00794AB0"/>
    <w:rsid w:val="00794B86"/>
    <w:rsid w:val="00794FE7"/>
    <w:rsid w:val="007951D2"/>
    <w:rsid w:val="00795699"/>
    <w:rsid w:val="00796134"/>
    <w:rsid w:val="007966D5"/>
    <w:rsid w:val="007968A4"/>
    <w:rsid w:val="00796AD5"/>
    <w:rsid w:val="00796B0A"/>
    <w:rsid w:val="00796C71"/>
    <w:rsid w:val="007972A7"/>
    <w:rsid w:val="00797764"/>
    <w:rsid w:val="007977E1"/>
    <w:rsid w:val="00797832"/>
    <w:rsid w:val="00797A21"/>
    <w:rsid w:val="00797B62"/>
    <w:rsid w:val="007A0DF0"/>
    <w:rsid w:val="007A1673"/>
    <w:rsid w:val="007A1DEE"/>
    <w:rsid w:val="007A1F83"/>
    <w:rsid w:val="007A235C"/>
    <w:rsid w:val="007A2F56"/>
    <w:rsid w:val="007A35C8"/>
    <w:rsid w:val="007A399E"/>
    <w:rsid w:val="007A3C01"/>
    <w:rsid w:val="007A3DE8"/>
    <w:rsid w:val="007A4189"/>
    <w:rsid w:val="007A434E"/>
    <w:rsid w:val="007A43F4"/>
    <w:rsid w:val="007A46DE"/>
    <w:rsid w:val="007A4F12"/>
    <w:rsid w:val="007A552D"/>
    <w:rsid w:val="007A55E3"/>
    <w:rsid w:val="007A58F5"/>
    <w:rsid w:val="007A6BD3"/>
    <w:rsid w:val="007A7971"/>
    <w:rsid w:val="007B0B24"/>
    <w:rsid w:val="007B139D"/>
    <w:rsid w:val="007B167D"/>
    <w:rsid w:val="007B1828"/>
    <w:rsid w:val="007B25C8"/>
    <w:rsid w:val="007B27A9"/>
    <w:rsid w:val="007B338A"/>
    <w:rsid w:val="007B3910"/>
    <w:rsid w:val="007B3C93"/>
    <w:rsid w:val="007B40B6"/>
    <w:rsid w:val="007B453F"/>
    <w:rsid w:val="007B4D04"/>
    <w:rsid w:val="007B4F9C"/>
    <w:rsid w:val="007B572F"/>
    <w:rsid w:val="007B701B"/>
    <w:rsid w:val="007B76EE"/>
    <w:rsid w:val="007B78A7"/>
    <w:rsid w:val="007B7913"/>
    <w:rsid w:val="007B7B0F"/>
    <w:rsid w:val="007B7F16"/>
    <w:rsid w:val="007C0893"/>
    <w:rsid w:val="007C099C"/>
    <w:rsid w:val="007C1035"/>
    <w:rsid w:val="007C1E56"/>
    <w:rsid w:val="007C21E4"/>
    <w:rsid w:val="007C2616"/>
    <w:rsid w:val="007C2FDE"/>
    <w:rsid w:val="007C31BC"/>
    <w:rsid w:val="007C3879"/>
    <w:rsid w:val="007C387F"/>
    <w:rsid w:val="007C38A5"/>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006"/>
    <w:rsid w:val="007D073C"/>
    <w:rsid w:val="007D0E03"/>
    <w:rsid w:val="007D11D4"/>
    <w:rsid w:val="007D1F2F"/>
    <w:rsid w:val="007D2D6A"/>
    <w:rsid w:val="007D2E7E"/>
    <w:rsid w:val="007D2F2F"/>
    <w:rsid w:val="007D34E0"/>
    <w:rsid w:val="007D3E26"/>
    <w:rsid w:val="007D3E29"/>
    <w:rsid w:val="007D4288"/>
    <w:rsid w:val="007D42BA"/>
    <w:rsid w:val="007D46F1"/>
    <w:rsid w:val="007D4D0F"/>
    <w:rsid w:val="007D4DBE"/>
    <w:rsid w:val="007D639C"/>
    <w:rsid w:val="007D68A3"/>
    <w:rsid w:val="007D6986"/>
    <w:rsid w:val="007D6A09"/>
    <w:rsid w:val="007D6A30"/>
    <w:rsid w:val="007D6D5C"/>
    <w:rsid w:val="007D6D8A"/>
    <w:rsid w:val="007D77D5"/>
    <w:rsid w:val="007D7CB5"/>
    <w:rsid w:val="007E0AF2"/>
    <w:rsid w:val="007E0D6D"/>
    <w:rsid w:val="007E10C3"/>
    <w:rsid w:val="007E184B"/>
    <w:rsid w:val="007E229F"/>
    <w:rsid w:val="007E243F"/>
    <w:rsid w:val="007E252B"/>
    <w:rsid w:val="007E4EAB"/>
    <w:rsid w:val="007E6664"/>
    <w:rsid w:val="007E698F"/>
    <w:rsid w:val="007E6EBD"/>
    <w:rsid w:val="007E7C90"/>
    <w:rsid w:val="007E7D76"/>
    <w:rsid w:val="007E7F84"/>
    <w:rsid w:val="007E7FA2"/>
    <w:rsid w:val="007F0B26"/>
    <w:rsid w:val="007F29D4"/>
    <w:rsid w:val="007F2A76"/>
    <w:rsid w:val="007F2FCC"/>
    <w:rsid w:val="007F35DA"/>
    <w:rsid w:val="007F3D9D"/>
    <w:rsid w:val="007F3F2D"/>
    <w:rsid w:val="007F4605"/>
    <w:rsid w:val="007F4C06"/>
    <w:rsid w:val="007F4DA3"/>
    <w:rsid w:val="007F4E1F"/>
    <w:rsid w:val="007F516E"/>
    <w:rsid w:val="007F59D0"/>
    <w:rsid w:val="007F5AA1"/>
    <w:rsid w:val="007F5AD0"/>
    <w:rsid w:val="007F5D9D"/>
    <w:rsid w:val="007F5E36"/>
    <w:rsid w:val="007F623B"/>
    <w:rsid w:val="007F6685"/>
    <w:rsid w:val="007F6C69"/>
    <w:rsid w:val="007F766C"/>
    <w:rsid w:val="007F7B19"/>
    <w:rsid w:val="007F7B3E"/>
    <w:rsid w:val="008006EC"/>
    <w:rsid w:val="0080088E"/>
    <w:rsid w:val="00801D5A"/>
    <w:rsid w:val="00801E75"/>
    <w:rsid w:val="00802A28"/>
    <w:rsid w:val="00802B71"/>
    <w:rsid w:val="008030B9"/>
    <w:rsid w:val="00803208"/>
    <w:rsid w:val="0080343D"/>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4C5"/>
    <w:rsid w:val="008118D1"/>
    <w:rsid w:val="0081196A"/>
    <w:rsid w:val="00812D07"/>
    <w:rsid w:val="00813866"/>
    <w:rsid w:val="00813B13"/>
    <w:rsid w:val="00813B2B"/>
    <w:rsid w:val="00815224"/>
    <w:rsid w:val="00815249"/>
    <w:rsid w:val="00815765"/>
    <w:rsid w:val="00815832"/>
    <w:rsid w:val="00815B48"/>
    <w:rsid w:val="00815DD6"/>
    <w:rsid w:val="00815DE7"/>
    <w:rsid w:val="0081641A"/>
    <w:rsid w:val="00816685"/>
    <w:rsid w:val="0081689B"/>
    <w:rsid w:val="00816CE4"/>
    <w:rsid w:val="0081722E"/>
    <w:rsid w:val="0082113C"/>
    <w:rsid w:val="008214C5"/>
    <w:rsid w:val="00821713"/>
    <w:rsid w:val="00821EF5"/>
    <w:rsid w:val="008227BF"/>
    <w:rsid w:val="0082340B"/>
    <w:rsid w:val="008239E5"/>
    <w:rsid w:val="00823EA7"/>
    <w:rsid w:val="0082492D"/>
    <w:rsid w:val="00824E7A"/>
    <w:rsid w:val="00824E94"/>
    <w:rsid w:val="008262E6"/>
    <w:rsid w:val="00826DB9"/>
    <w:rsid w:val="00827266"/>
    <w:rsid w:val="0083056C"/>
    <w:rsid w:val="00830C2F"/>
    <w:rsid w:val="008319F6"/>
    <w:rsid w:val="00831D7D"/>
    <w:rsid w:val="00831E8A"/>
    <w:rsid w:val="00833225"/>
    <w:rsid w:val="00833532"/>
    <w:rsid w:val="00834C85"/>
    <w:rsid w:val="0083513E"/>
    <w:rsid w:val="00835E6B"/>
    <w:rsid w:val="008367B8"/>
    <w:rsid w:val="00836848"/>
    <w:rsid w:val="008404FD"/>
    <w:rsid w:val="0084065C"/>
    <w:rsid w:val="00840B09"/>
    <w:rsid w:val="00840B0A"/>
    <w:rsid w:val="00840F2C"/>
    <w:rsid w:val="0084123C"/>
    <w:rsid w:val="008412A7"/>
    <w:rsid w:val="00841387"/>
    <w:rsid w:val="00841627"/>
    <w:rsid w:val="00841709"/>
    <w:rsid w:val="00842C4E"/>
    <w:rsid w:val="00843215"/>
    <w:rsid w:val="00844132"/>
    <w:rsid w:val="00845749"/>
    <w:rsid w:val="00845B51"/>
    <w:rsid w:val="008461D5"/>
    <w:rsid w:val="008467CA"/>
    <w:rsid w:val="00846F29"/>
    <w:rsid w:val="00846FA1"/>
    <w:rsid w:val="00847391"/>
    <w:rsid w:val="00847465"/>
    <w:rsid w:val="00847676"/>
    <w:rsid w:val="008478FD"/>
    <w:rsid w:val="00847ABE"/>
    <w:rsid w:val="00847C87"/>
    <w:rsid w:val="00847F89"/>
    <w:rsid w:val="00850C67"/>
    <w:rsid w:val="00851343"/>
    <w:rsid w:val="00851B4A"/>
    <w:rsid w:val="00852E27"/>
    <w:rsid w:val="008530DC"/>
    <w:rsid w:val="00853370"/>
    <w:rsid w:val="008539A8"/>
    <w:rsid w:val="00854004"/>
    <w:rsid w:val="008540D5"/>
    <w:rsid w:val="00854180"/>
    <w:rsid w:val="00854390"/>
    <w:rsid w:val="00854456"/>
    <w:rsid w:val="008549D3"/>
    <w:rsid w:val="00854AAB"/>
    <w:rsid w:val="00854BCF"/>
    <w:rsid w:val="00854C8C"/>
    <w:rsid w:val="008550DD"/>
    <w:rsid w:val="00855A92"/>
    <w:rsid w:val="00855E73"/>
    <w:rsid w:val="008560C1"/>
    <w:rsid w:val="00856B45"/>
    <w:rsid w:val="00857743"/>
    <w:rsid w:val="00857784"/>
    <w:rsid w:val="008600AC"/>
    <w:rsid w:val="008600F3"/>
    <w:rsid w:val="0086038C"/>
    <w:rsid w:val="008604BE"/>
    <w:rsid w:val="00860731"/>
    <w:rsid w:val="00860E0B"/>
    <w:rsid w:val="00860FB3"/>
    <w:rsid w:val="008612EB"/>
    <w:rsid w:val="00862596"/>
    <w:rsid w:val="00862E48"/>
    <w:rsid w:val="00863219"/>
    <w:rsid w:val="008642C8"/>
    <w:rsid w:val="00865023"/>
    <w:rsid w:val="0086595E"/>
    <w:rsid w:val="00865BB0"/>
    <w:rsid w:val="00865CB8"/>
    <w:rsid w:val="008662BD"/>
    <w:rsid w:val="0086631B"/>
    <w:rsid w:val="00867868"/>
    <w:rsid w:val="00867A18"/>
    <w:rsid w:val="008700A3"/>
    <w:rsid w:val="008705F6"/>
    <w:rsid w:val="0087071B"/>
    <w:rsid w:val="00870FF2"/>
    <w:rsid w:val="00871FEC"/>
    <w:rsid w:val="008723E2"/>
    <w:rsid w:val="00872CF9"/>
    <w:rsid w:val="00872D97"/>
    <w:rsid w:val="0087331E"/>
    <w:rsid w:val="00873408"/>
    <w:rsid w:val="008751EB"/>
    <w:rsid w:val="008755AD"/>
    <w:rsid w:val="00875D66"/>
    <w:rsid w:val="00875FEB"/>
    <w:rsid w:val="00876340"/>
    <w:rsid w:val="00876696"/>
    <w:rsid w:val="008766BA"/>
    <w:rsid w:val="0087691F"/>
    <w:rsid w:val="00876A69"/>
    <w:rsid w:val="00877319"/>
    <w:rsid w:val="00880717"/>
    <w:rsid w:val="008816F2"/>
    <w:rsid w:val="0088170E"/>
    <w:rsid w:val="00882137"/>
    <w:rsid w:val="00882595"/>
    <w:rsid w:val="0088272F"/>
    <w:rsid w:val="0088303A"/>
    <w:rsid w:val="0088305A"/>
    <w:rsid w:val="008836D2"/>
    <w:rsid w:val="00883778"/>
    <w:rsid w:val="008837DB"/>
    <w:rsid w:val="00883FAA"/>
    <w:rsid w:val="008847ED"/>
    <w:rsid w:val="0088480B"/>
    <w:rsid w:val="00884A4F"/>
    <w:rsid w:val="0088597A"/>
    <w:rsid w:val="00885A9C"/>
    <w:rsid w:val="00886702"/>
    <w:rsid w:val="008868FC"/>
    <w:rsid w:val="00886D47"/>
    <w:rsid w:val="00886FAF"/>
    <w:rsid w:val="0088752C"/>
    <w:rsid w:val="00887E88"/>
    <w:rsid w:val="008901C8"/>
    <w:rsid w:val="008903BC"/>
    <w:rsid w:val="00890A72"/>
    <w:rsid w:val="0089165E"/>
    <w:rsid w:val="00891907"/>
    <w:rsid w:val="00891CEB"/>
    <w:rsid w:val="008921EB"/>
    <w:rsid w:val="00892629"/>
    <w:rsid w:val="00892639"/>
    <w:rsid w:val="00892E24"/>
    <w:rsid w:val="00893521"/>
    <w:rsid w:val="008945AC"/>
    <w:rsid w:val="00894958"/>
    <w:rsid w:val="00894CDD"/>
    <w:rsid w:val="00894DA5"/>
    <w:rsid w:val="00894E68"/>
    <w:rsid w:val="008951A8"/>
    <w:rsid w:val="00895931"/>
    <w:rsid w:val="008959EC"/>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CD6"/>
    <w:rsid w:val="008A2FC9"/>
    <w:rsid w:val="008A4063"/>
    <w:rsid w:val="008A4793"/>
    <w:rsid w:val="008A56BD"/>
    <w:rsid w:val="008A5CCF"/>
    <w:rsid w:val="008A60CD"/>
    <w:rsid w:val="008A65EF"/>
    <w:rsid w:val="008A6FA0"/>
    <w:rsid w:val="008A74EB"/>
    <w:rsid w:val="008A770D"/>
    <w:rsid w:val="008A7EB7"/>
    <w:rsid w:val="008A7EF8"/>
    <w:rsid w:val="008B0D81"/>
    <w:rsid w:val="008B1769"/>
    <w:rsid w:val="008B178D"/>
    <w:rsid w:val="008B221B"/>
    <w:rsid w:val="008B2604"/>
    <w:rsid w:val="008B27CC"/>
    <w:rsid w:val="008B2E06"/>
    <w:rsid w:val="008B3E1E"/>
    <w:rsid w:val="008B3ED9"/>
    <w:rsid w:val="008B3F5E"/>
    <w:rsid w:val="008B3FD4"/>
    <w:rsid w:val="008B49A0"/>
    <w:rsid w:val="008B4E66"/>
    <w:rsid w:val="008B52CE"/>
    <w:rsid w:val="008B5520"/>
    <w:rsid w:val="008B6037"/>
    <w:rsid w:val="008B6AB8"/>
    <w:rsid w:val="008B7229"/>
    <w:rsid w:val="008B7258"/>
    <w:rsid w:val="008B7341"/>
    <w:rsid w:val="008B7E11"/>
    <w:rsid w:val="008C02C6"/>
    <w:rsid w:val="008C0545"/>
    <w:rsid w:val="008C0684"/>
    <w:rsid w:val="008C10C2"/>
    <w:rsid w:val="008C1301"/>
    <w:rsid w:val="008C1392"/>
    <w:rsid w:val="008C19EE"/>
    <w:rsid w:val="008C1E10"/>
    <w:rsid w:val="008C26F9"/>
    <w:rsid w:val="008C289B"/>
    <w:rsid w:val="008C2A84"/>
    <w:rsid w:val="008C3190"/>
    <w:rsid w:val="008C329A"/>
    <w:rsid w:val="008C32AD"/>
    <w:rsid w:val="008C46B1"/>
    <w:rsid w:val="008C495D"/>
    <w:rsid w:val="008C55D7"/>
    <w:rsid w:val="008C5B21"/>
    <w:rsid w:val="008C6113"/>
    <w:rsid w:val="008C61FB"/>
    <w:rsid w:val="008C635E"/>
    <w:rsid w:val="008C6700"/>
    <w:rsid w:val="008C6764"/>
    <w:rsid w:val="008C7995"/>
    <w:rsid w:val="008C7A0D"/>
    <w:rsid w:val="008C7A84"/>
    <w:rsid w:val="008C7E81"/>
    <w:rsid w:val="008C7FAA"/>
    <w:rsid w:val="008D011E"/>
    <w:rsid w:val="008D0465"/>
    <w:rsid w:val="008D059D"/>
    <w:rsid w:val="008D0C42"/>
    <w:rsid w:val="008D0DCE"/>
    <w:rsid w:val="008D12A1"/>
    <w:rsid w:val="008D14E8"/>
    <w:rsid w:val="008D188A"/>
    <w:rsid w:val="008D188D"/>
    <w:rsid w:val="008D21E8"/>
    <w:rsid w:val="008D37AE"/>
    <w:rsid w:val="008D45D8"/>
    <w:rsid w:val="008D469A"/>
    <w:rsid w:val="008D5521"/>
    <w:rsid w:val="008D58A3"/>
    <w:rsid w:val="008D5CD9"/>
    <w:rsid w:val="008D6A4B"/>
    <w:rsid w:val="008D712C"/>
    <w:rsid w:val="008D71E9"/>
    <w:rsid w:val="008D7DE9"/>
    <w:rsid w:val="008D7FFC"/>
    <w:rsid w:val="008E1670"/>
    <w:rsid w:val="008E1747"/>
    <w:rsid w:val="008E19F2"/>
    <w:rsid w:val="008E3CF7"/>
    <w:rsid w:val="008E4BF5"/>
    <w:rsid w:val="008E512A"/>
    <w:rsid w:val="008E5542"/>
    <w:rsid w:val="008E5601"/>
    <w:rsid w:val="008E592E"/>
    <w:rsid w:val="008E5B11"/>
    <w:rsid w:val="008E5B46"/>
    <w:rsid w:val="008E5DB7"/>
    <w:rsid w:val="008E6804"/>
    <w:rsid w:val="008E6A16"/>
    <w:rsid w:val="008E7397"/>
    <w:rsid w:val="008F0091"/>
    <w:rsid w:val="008F031D"/>
    <w:rsid w:val="008F04D6"/>
    <w:rsid w:val="008F0B08"/>
    <w:rsid w:val="008F0D85"/>
    <w:rsid w:val="008F1158"/>
    <w:rsid w:val="008F1938"/>
    <w:rsid w:val="008F1A0A"/>
    <w:rsid w:val="008F2A9D"/>
    <w:rsid w:val="008F2BA3"/>
    <w:rsid w:val="008F3472"/>
    <w:rsid w:val="008F45CF"/>
    <w:rsid w:val="008F467A"/>
    <w:rsid w:val="008F4BA2"/>
    <w:rsid w:val="008F4C80"/>
    <w:rsid w:val="008F52DA"/>
    <w:rsid w:val="008F5D99"/>
    <w:rsid w:val="008F642B"/>
    <w:rsid w:val="008F6DA0"/>
    <w:rsid w:val="008F74B1"/>
    <w:rsid w:val="008F74FC"/>
    <w:rsid w:val="008F78DE"/>
    <w:rsid w:val="008F7F87"/>
    <w:rsid w:val="0090012C"/>
    <w:rsid w:val="00900418"/>
    <w:rsid w:val="00900640"/>
    <w:rsid w:val="009006C8"/>
    <w:rsid w:val="009009EB"/>
    <w:rsid w:val="00900BD2"/>
    <w:rsid w:val="0090142F"/>
    <w:rsid w:val="009015D8"/>
    <w:rsid w:val="009029F7"/>
    <w:rsid w:val="00902D6E"/>
    <w:rsid w:val="00902FB6"/>
    <w:rsid w:val="00903F2E"/>
    <w:rsid w:val="00904793"/>
    <w:rsid w:val="009055C7"/>
    <w:rsid w:val="00905A2B"/>
    <w:rsid w:val="00905C7E"/>
    <w:rsid w:val="00905EAC"/>
    <w:rsid w:val="009062F0"/>
    <w:rsid w:val="00906386"/>
    <w:rsid w:val="009064C3"/>
    <w:rsid w:val="0090696A"/>
    <w:rsid w:val="00906E52"/>
    <w:rsid w:val="00906ECF"/>
    <w:rsid w:val="00907280"/>
    <w:rsid w:val="009075D0"/>
    <w:rsid w:val="00910E39"/>
    <w:rsid w:val="00910E8A"/>
    <w:rsid w:val="009114B5"/>
    <w:rsid w:val="009114BD"/>
    <w:rsid w:val="0091154E"/>
    <w:rsid w:val="0091156B"/>
    <w:rsid w:val="00911C78"/>
    <w:rsid w:val="009120AB"/>
    <w:rsid w:val="009129FA"/>
    <w:rsid w:val="00912CF6"/>
    <w:rsid w:val="00914251"/>
    <w:rsid w:val="009149DE"/>
    <w:rsid w:val="00914C1A"/>
    <w:rsid w:val="00914C65"/>
    <w:rsid w:val="00914EC2"/>
    <w:rsid w:val="00914F0E"/>
    <w:rsid w:val="00915097"/>
    <w:rsid w:val="009157DB"/>
    <w:rsid w:val="00915F45"/>
    <w:rsid w:val="00916722"/>
    <w:rsid w:val="00916E38"/>
    <w:rsid w:val="00917121"/>
    <w:rsid w:val="00917358"/>
    <w:rsid w:val="00917CED"/>
    <w:rsid w:val="00921DE2"/>
    <w:rsid w:val="00921E40"/>
    <w:rsid w:val="00922866"/>
    <w:rsid w:val="0092340E"/>
    <w:rsid w:val="00923D11"/>
    <w:rsid w:val="00923F12"/>
    <w:rsid w:val="0092509E"/>
    <w:rsid w:val="00925B4A"/>
    <w:rsid w:val="009270FB"/>
    <w:rsid w:val="00930440"/>
    <w:rsid w:val="00930583"/>
    <w:rsid w:val="00930C7E"/>
    <w:rsid w:val="00930EB3"/>
    <w:rsid w:val="009310C3"/>
    <w:rsid w:val="00931423"/>
    <w:rsid w:val="00931C3F"/>
    <w:rsid w:val="00932284"/>
    <w:rsid w:val="00933041"/>
    <w:rsid w:val="00933097"/>
    <w:rsid w:val="00933771"/>
    <w:rsid w:val="009341CC"/>
    <w:rsid w:val="0093472C"/>
    <w:rsid w:val="00934F54"/>
    <w:rsid w:val="0093562A"/>
    <w:rsid w:val="00935865"/>
    <w:rsid w:val="00935950"/>
    <w:rsid w:val="00935DA6"/>
    <w:rsid w:val="00935F7C"/>
    <w:rsid w:val="00937009"/>
    <w:rsid w:val="00937AD8"/>
    <w:rsid w:val="00937C17"/>
    <w:rsid w:val="00937FA1"/>
    <w:rsid w:val="0094023B"/>
    <w:rsid w:val="009402F2"/>
    <w:rsid w:val="00940A5D"/>
    <w:rsid w:val="00941238"/>
    <w:rsid w:val="009415AA"/>
    <w:rsid w:val="00941974"/>
    <w:rsid w:val="00942AF8"/>
    <w:rsid w:val="009430C3"/>
    <w:rsid w:val="00943525"/>
    <w:rsid w:val="00943591"/>
    <w:rsid w:val="009443AA"/>
    <w:rsid w:val="00944473"/>
    <w:rsid w:val="00944662"/>
    <w:rsid w:val="00944ACE"/>
    <w:rsid w:val="00945D84"/>
    <w:rsid w:val="00945F0D"/>
    <w:rsid w:val="00946463"/>
    <w:rsid w:val="00946A3C"/>
    <w:rsid w:val="00946F38"/>
    <w:rsid w:val="00947052"/>
    <w:rsid w:val="00947128"/>
    <w:rsid w:val="00947AA4"/>
    <w:rsid w:val="00947E0F"/>
    <w:rsid w:val="0095011E"/>
    <w:rsid w:val="00950A96"/>
    <w:rsid w:val="00950BD4"/>
    <w:rsid w:val="009512DF"/>
    <w:rsid w:val="00951EAA"/>
    <w:rsid w:val="009523E7"/>
    <w:rsid w:val="00952E84"/>
    <w:rsid w:val="00952F1C"/>
    <w:rsid w:val="00953453"/>
    <w:rsid w:val="0095362A"/>
    <w:rsid w:val="009539B0"/>
    <w:rsid w:val="00953C51"/>
    <w:rsid w:val="00954454"/>
    <w:rsid w:val="00954538"/>
    <w:rsid w:val="0095465B"/>
    <w:rsid w:val="00954CF6"/>
    <w:rsid w:val="00955724"/>
    <w:rsid w:val="0095619B"/>
    <w:rsid w:val="00956C23"/>
    <w:rsid w:val="009578F3"/>
    <w:rsid w:val="00957D2B"/>
    <w:rsid w:val="00960330"/>
    <w:rsid w:val="0096036F"/>
    <w:rsid w:val="009604F6"/>
    <w:rsid w:val="0096071F"/>
    <w:rsid w:val="00960D44"/>
    <w:rsid w:val="00961031"/>
    <w:rsid w:val="0096119C"/>
    <w:rsid w:val="009612C8"/>
    <w:rsid w:val="00961546"/>
    <w:rsid w:val="00962135"/>
    <w:rsid w:val="00963A1F"/>
    <w:rsid w:val="00964187"/>
    <w:rsid w:val="009642CC"/>
    <w:rsid w:val="009649BC"/>
    <w:rsid w:val="00964F01"/>
    <w:rsid w:val="00965A85"/>
    <w:rsid w:val="00967134"/>
    <w:rsid w:val="009674D0"/>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744F"/>
    <w:rsid w:val="00977F00"/>
    <w:rsid w:val="00980015"/>
    <w:rsid w:val="0098022D"/>
    <w:rsid w:val="009802F2"/>
    <w:rsid w:val="00980829"/>
    <w:rsid w:val="009811B4"/>
    <w:rsid w:val="009819B1"/>
    <w:rsid w:val="00981A14"/>
    <w:rsid w:val="00981DA6"/>
    <w:rsid w:val="00982A38"/>
    <w:rsid w:val="00982E88"/>
    <w:rsid w:val="00983159"/>
    <w:rsid w:val="0098383F"/>
    <w:rsid w:val="00984324"/>
    <w:rsid w:val="0098485F"/>
    <w:rsid w:val="00984DBE"/>
    <w:rsid w:val="0098534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29F3"/>
    <w:rsid w:val="0099308E"/>
    <w:rsid w:val="0099472F"/>
    <w:rsid w:val="00995033"/>
    <w:rsid w:val="00995276"/>
    <w:rsid w:val="009954FB"/>
    <w:rsid w:val="009958EF"/>
    <w:rsid w:val="00995AB0"/>
    <w:rsid w:val="0099633D"/>
    <w:rsid w:val="009A0E9C"/>
    <w:rsid w:val="009A1344"/>
    <w:rsid w:val="009A1BC1"/>
    <w:rsid w:val="009A1CAD"/>
    <w:rsid w:val="009A229D"/>
    <w:rsid w:val="009A2B4D"/>
    <w:rsid w:val="009A2C3E"/>
    <w:rsid w:val="009A2C90"/>
    <w:rsid w:val="009A361F"/>
    <w:rsid w:val="009A3D79"/>
    <w:rsid w:val="009A4708"/>
    <w:rsid w:val="009A5418"/>
    <w:rsid w:val="009A5C0A"/>
    <w:rsid w:val="009A5CBA"/>
    <w:rsid w:val="009A6A67"/>
    <w:rsid w:val="009A6C5D"/>
    <w:rsid w:val="009A6DA0"/>
    <w:rsid w:val="009A70AA"/>
    <w:rsid w:val="009A7A51"/>
    <w:rsid w:val="009A7C7B"/>
    <w:rsid w:val="009B0299"/>
    <w:rsid w:val="009B048F"/>
    <w:rsid w:val="009B0594"/>
    <w:rsid w:val="009B06D0"/>
    <w:rsid w:val="009B0824"/>
    <w:rsid w:val="009B0D07"/>
    <w:rsid w:val="009B16FE"/>
    <w:rsid w:val="009B1A91"/>
    <w:rsid w:val="009B1D91"/>
    <w:rsid w:val="009B22A5"/>
    <w:rsid w:val="009B31C7"/>
    <w:rsid w:val="009B35E8"/>
    <w:rsid w:val="009B454C"/>
    <w:rsid w:val="009B4FD7"/>
    <w:rsid w:val="009B54BC"/>
    <w:rsid w:val="009B5943"/>
    <w:rsid w:val="009B65ED"/>
    <w:rsid w:val="009B68F1"/>
    <w:rsid w:val="009B6BC9"/>
    <w:rsid w:val="009B6FBE"/>
    <w:rsid w:val="009B76F0"/>
    <w:rsid w:val="009B7974"/>
    <w:rsid w:val="009C016D"/>
    <w:rsid w:val="009C0300"/>
    <w:rsid w:val="009C176A"/>
    <w:rsid w:val="009C2389"/>
    <w:rsid w:val="009C238A"/>
    <w:rsid w:val="009C28C7"/>
    <w:rsid w:val="009C2A8F"/>
    <w:rsid w:val="009C2B42"/>
    <w:rsid w:val="009C2D43"/>
    <w:rsid w:val="009C2ECC"/>
    <w:rsid w:val="009C3F60"/>
    <w:rsid w:val="009C4537"/>
    <w:rsid w:val="009C4792"/>
    <w:rsid w:val="009C4E09"/>
    <w:rsid w:val="009C5488"/>
    <w:rsid w:val="009C5C27"/>
    <w:rsid w:val="009C65BE"/>
    <w:rsid w:val="009C6AAE"/>
    <w:rsid w:val="009C74D5"/>
    <w:rsid w:val="009C7A35"/>
    <w:rsid w:val="009C7B04"/>
    <w:rsid w:val="009D00A4"/>
    <w:rsid w:val="009D08D8"/>
    <w:rsid w:val="009D1727"/>
    <w:rsid w:val="009D1FBC"/>
    <w:rsid w:val="009D2021"/>
    <w:rsid w:val="009D2491"/>
    <w:rsid w:val="009D29A3"/>
    <w:rsid w:val="009D36A5"/>
    <w:rsid w:val="009D37E5"/>
    <w:rsid w:val="009D3ADD"/>
    <w:rsid w:val="009D3CE9"/>
    <w:rsid w:val="009D4D3C"/>
    <w:rsid w:val="009D600F"/>
    <w:rsid w:val="009D622F"/>
    <w:rsid w:val="009D6549"/>
    <w:rsid w:val="009D65CC"/>
    <w:rsid w:val="009D68DF"/>
    <w:rsid w:val="009D6AFE"/>
    <w:rsid w:val="009D6B11"/>
    <w:rsid w:val="009E0944"/>
    <w:rsid w:val="009E0B40"/>
    <w:rsid w:val="009E0D6A"/>
    <w:rsid w:val="009E1E1A"/>
    <w:rsid w:val="009E2D14"/>
    <w:rsid w:val="009E347B"/>
    <w:rsid w:val="009E38BB"/>
    <w:rsid w:val="009E3918"/>
    <w:rsid w:val="009E391B"/>
    <w:rsid w:val="009E404A"/>
    <w:rsid w:val="009E44A7"/>
    <w:rsid w:val="009E56EB"/>
    <w:rsid w:val="009E5A55"/>
    <w:rsid w:val="009E6449"/>
    <w:rsid w:val="009E658C"/>
    <w:rsid w:val="009E7022"/>
    <w:rsid w:val="009E734E"/>
    <w:rsid w:val="009E775E"/>
    <w:rsid w:val="009F056B"/>
    <w:rsid w:val="009F05CC"/>
    <w:rsid w:val="009F0A83"/>
    <w:rsid w:val="009F2DE9"/>
    <w:rsid w:val="009F2F34"/>
    <w:rsid w:val="009F3CF6"/>
    <w:rsid w:val="009F44AC"/>
    <w:rsid w:val="009F527E"/>
    <w:rsid w:val="009F5B94"/>
    <w:rsid w:val="009F60BC"/>
    <w:rsid w:val="009F65F1"/>
    <w:rsid w:val="009F7A6E"/>
    <w:rsid w:val="009F7AF5"/>
    <w:rsid w:val="009F7E49"/>
    <w:rsid w:val="00A0062B"/>
    <w:rsid w:val="00A006A6"/>
    <w:rsid w:val="00A0210B"/>
    <w:rsid w:val="00A02130"/>
    <w:rsid w:val="00A02152"/>
    <w:rsid w:val="00A021FF"/>
    <w:rsid w:val="00A02486"/>
    <w:rsid w:val="00A024EB"/>
    <w:rsid w:val="00A0262F"/>
    <w:rsid w:val="00A02E1D"/>
    <w:rsid w:val="00A03AD6"/>
    <w:rsid w:val="00A03D28"/>
    <w:rsid w:val="00A0440E"/>
    <w:rsid w:val="00A04B91"/>
    <w:rsid w:val="00A04EAF"/>
    <w:rsid w:val="00A0533C"/>
    <w:rsid w:val="00A0548C"/>
    <w:rsid w:val="00A058BC"/>
    <w:rsid w:val="00A05A96"/>
    <w:rsid w:val="00A05F93"/>
    <w:rsid w:val="00A062E1"/>
    <w:rsid w:val="00A0671A"/>
    <w:rsid w:val="00A06943"/>
    <w:rsid w:val="00A078C3"/>
    <w:rsid w:val="00A10812"/>
    <w:rsid w:val="00A10B40"/>
    <w:rsid w:val="00A11CB1"/>
    <w:rsid w:val="00A11E59"/>
    <w:rsid w:val="00A123AA"/>
    <w:rsid w:val="00A12DC6"/>
    <w:rsid w:val="00A12F36"/>
    <w:rsid w:val="00A137D3"/>
    <w:rsid w:val="00A140EE"/>
    <w:rsid w:val="00A1417D"/>
    <w:rsid w:val="00A1554F"/>
    <w:rsid w:val="00A15B20"/>
    <w:rsid w:val="00A16763"/>
    <w:rsid w:val="00A16CAD"/>
    <w:rsid w:val="00A1701D"/>
    <w:rsid w:val="00A17A3E"/>
    <w:rsid w:val="00A17B09"/>
    <w:rsid w:val="00A20056"/>
    <w:rsid w:val="00A20253"/>
    <w:rsid w:val="00A20507"/>
    <w:rsid w:val="00A20539"/>
    <w:rsid w:val="00A20BD7"/>
    <w:rsid w:val="00A21157"/>
    <w:rsid w:val="00A217DE"/>
    <w:rsid w:val="00A22298"/>
    <w:rsid w:val="00A22394"/>
    <w:rsid w:val="00A22525"/>
    <w:rsid w:val="00A22B6A"/>
    <w:rsid w:val="00A22DDE"/>
    <w:rsid w:val="00A22E32"/>
    <w:rsid w:val="00A231A2"/>
    <w:rsid w:val="00A23366"/>
    <w:rsid w:val="00A249A6"/>
    <w:rsid w:val="00A24B64"/>
    <w:rsid w:val="00A24C2A"/>
    <w:rsid w:val="00A24E57"/>
    <w:rsid w:val="00A252E0"/>
    <w:rsid w:val="00A25610"/>
    <w:rsid w:val="00A2578A"/>
    <w:rsid w:val="00A25A85"/>
    <w:rsid w:val="00A25C0C"/>
    <w:rsid w:val="00A26849"/>
    <w:rsid w:val="00A27261"/>
    <w:rsid w:val="00A30716"/>
    <w:rsid w:val="00A30755"/>
    <w:rsid w:val="00A3099D"/>
    <w:rsid w:val="00A30EDC"/>
    <w:rsid w:val="00A3117D"/>
    <w:rsid w:val="00A31551"/>
    <w:rsid w:val="00A32423"/>
    <w:rsid w:val="00A32C6F"/>
    <w:rsid w:val="00A32ED0"/>
    <w:rsid w:val="00A336AB"/>
    <w:rsid w:val="00A33B2E"/>
    <w:rsid w:val="00A33D9B"/>
    <w:rsid w:val="00A33F34"/>
    <w:rsid w:val="00A34796"/>
    <w:rsid w:val="00A34C67"/>
    <w:rsid w:val="00A3538B"/>
    <w:rsid w:val="00A35783"/>
    <w:rsid w:val="00A35D21"/>
    <w:rsid w:val="00A36356"/>
    <w:rsid w:val="00A36377"/>
    <w:rsid w:val="00A3758D"/>
    <w:rsid w:val="00A37C59"/>
    <w:rsid w:val="00A40207"/>
    <w:rsid w:val="00A4046B"/>
    <w:rsid w:val="00A404B2"/>
    <w:rsid w:val="00A4076D"/>
    <w:rsid w:val="00A40D20"/>
    <w:rsid w:val="00A40FB0"/>
    <w:rsid w:val="00A410ED"/>
    <w:rsid w:val="00A41177"/>
    <w:rsid w:val="00A415D5"/>
    <w:rsid w:val="00A43292"/>
    <w:rsid w:val="00A43C65"/>
    <w:rsid w:val="00A43D6D"/>
    <w:rsid w:val="00A4492F"/>
    <w:rsid w:val="00A46968"/>
    <w:rsid w:val="00A46A36"/>
    <w:rsid w:val="00A4794E"/>
    <w:rsid w:val="00A47EF9"/>
    <w:rsid w:val="00A50438"/>
    <w:rsid w:val="00A50454"/>
    <w:rsid w:val="00A51009"/>
    <w:rsid w:val="00A511B5"/>
    <w:rsid w:val="00A514B8"/>
    <w:rsid w:val="00A517FE"/>
    <w:rsid w:val="00A5218A"/>
    <w:rsid w:val="00A525A4"/>
    <w:rsid w:val="00A529AA"/>
    <w:rsid w:val="00A5308E"/>
    <w:rsid w:val="00A5311C"/>
    <w:rsid w:val="00A5317D"/>
    <w:rsid w:val="00A536A2"/>
    <w:rsid w:val="00A53B3C"/>
    <w:rsid w:val="00A545B4"/>
    <w:rsid w:val="00A552BC"/>
    <w:rsid w:val="00A55502"/>
    <w:rsid w:val="00A55CAD"/>
    <w:rsid w:val="00A55CBB"/>
    <w:rsid w:val="00A56071"/>
    <w:rsid w:val="00A56B1E"/>
    <w:rsid w:val="00A56EF6"/>
    <w:rsid w:val="00A5702F"/>
    <w:rsid w:val="00A57469"/>
    <w:rsid w:val="00A57DBD"/>
    <w:rsid w:val="00A608D5"/>
    <w:rsid w:val="00A61985"/>
    <w:rsid w:val="00A61D32"/>
    <w:rsid w:val="00A61F91"/>
    <w:rsid w:val="00A62D3D"/>
    <w:rsid w:val="00A635C5"/>
    <w:rsid w:val="00A63A28"/>
    <w:rsid w:val="00A64564"/>
    <w:rsid w:val="00A64D8A"/>
    <w:rsid w:val="00A64DE1"/>
    <w:rsid w:val="00A65031"/>
    <w:rsid w:val="00A6521A"/>
    <w:rsid w:val="00A6522A"/>
    <w:rsid w:val="00A6563D"/>
    <w:rsid w:val="00A65C7B"/>
    <w:rsid w:val="00A6676C"/>
    <w:rsid w:val="00A66B67"/>
    <w:rsid w:val="00A66E26"/>
    <w:rsid w:val="00A66E6B"/>
    <w:rsid w:val="00A67102"/>
    <w:rsid w:val="00A671BF"/>
    <w:rsid w:val="00A672B3"/>
    <w:rsid w:val="00A676E9"/>
    <w:rsid w:val="00A678C3"/>
    <w:rsid w:val="00A71672"/>
    <w:rsid w:val="00A71DC6"/>
    <w:rsid w:val="00A7256D"/>
    <w:rsid w:val="00A7265C"/>
    <w:rsid w:val="00A736E5"/>
    <w:rsid w:val="00A74A11"/>
    <w:rsid w:val="00A75588"/>
    <w:rsid w:val="00A75789"/>
    <w:rsid w:val="00A75A85"/>
    <w:rsid w:val="00A764D6"/>
    <w:rsid w:val="00A767F5"/>
    <w:rsid w:val="00A76851"/>
    <w:rsid w:val="00A768C0"/>
    <w:rsid w:val="00A77412"/>
    <w:rsid w:val="00A77683"/>
    <w:rsid w:val="00A77FCF"/>
    <w:rsid w:val="00A8099B"/>
    <w:rsid w:val="00A816DB"/>
    <w:rsid w:val="00A81809"/>
    <w:rsid w:val="00A8192B"/>
    <w:rsid w:val="00A82DFE"/>
    <w:rsid w:val="00A82F80"/>
    <w:rsid w:val="00A830D6"/>
    <w:rsid w:val="00A830EB"/>
    <w:rsid w:val="00A8353A"/>
    <w:rsid w:val="00A83BB7"/>
    <w:rsid w:val="00A842B5"/>
    <w:rsid w:val="00A84B82"/>
    <w:rsid w:val="00A86792"/>
    <w:rsid w:val="00A87260"/>
    <w:rsid w:val="00A872CC"/>
    <w:rsid w:val="00A87300"/>
    <w:rsid w:val="00A87C51"/>
    <w:rsid w:val="00A911D3"/>
    <w:rsid w:val="00A91326"/>
    <w:rsid w:val="00A919DE"/>
    <w:rsid w:val="00A91BF6"/>
    <w:rsid w:val="00A91C7B"/>
    <w:rsid w:val="00A938C0"/>
    <w:rsid w:val="00A94090"/>
    <w:rsid w:val="00A9424B"/>
    <w:rsid w:val="00A94328"/>
    <w:rsid w:val="00A944AD"/>
    <w:rsid w:val="00A961F1"/>
    <w:rsid w:val="00A96712"/>
    <w:rsid w:val="00A96A22"/>
    <w:rsid w:val="00A96D7D"/>
    <w:rsid w:val="00A975E9"/>
    <w:rsid w:val="00AA00D1"/>
    <w:rsid w:val="00AA0846"/>
    <w:rsid w:val="00AA08D7"/>
    <w:rsid w:val="00AA0A35"/>
    <w:rsid w:val="00AA0D84"/>
    <w:rsid w:val="00AA11B0"/>
    <w:rsid w:val="00AA13E6"/>
    <w:rsid w:val="00AA31BD"/>
    <w:rsid w:val="00AA3E7B"/>
    <w:rsid w:val="00AA4DB8"/>
    <w:rsid w:val="00AA554E"/>
    <w:rsid w:val="00AA55DA"/>
    <w:rsid w:val="00AA57AB"/>
    <w:rsid w:val="00AA5B53"/>
    <w:rsid w:val="00AA629E"/>
    <w:rsid w:val="00AA713F"/>
    <w:rsid w:val="00AA7464"/>
    <w:rsid w:val="00AA7520"/>
    <w:rsid w:val="00AA7528"/>
    <w:rsid w:val="00AA7E5C"/>
    <w:rsid w:val="00AB078C"/>
    <w:rsid w:val="00AB07D9"/>
    <w:rsid w:val="00AB0E28"/>
    <w:rsid w:val="00AB1747"/>
    <w:rsid w:val="00AB212F"/>
    <w:rsid w:val="00AB23E0"/>
    <w:rsid w:val="00AB2FCC"/>
    <w:rsid w:val="00AB34B4"/>
    <w:rsid w:val="00AB39F6"/>
    <w:rsid w:val="00AB4449"/>
    <w:rsid w:val="00AB47F1"/>
    <w:rsid w:val="00AB51EC"/>
    <w:rsid w:val="00AB5E6C"/>
    <w:rsid w:val="00AB60F4"/>
    <w:rsid w:val="00AB6285"/>
    <w:rsid w:val="00AB6ED1"/>
    <w:rsid w:val="00AB711F"/>
    <w:rsid w:val="00AB770F"/>
    <w:rsid w:val="00AB77BD"/>
    <w:rsid w:val="00AB7A17"/>
    <w:rsid w:val="00AB7D21"/>
    <w:rsid w:val="00AB7D51"/>
    <w:rsid w:val="00AC0243"/>
    <w:rsid w:val="00AC112B"/>
    <w:rsid w:val="00AC1CFA"/>
    <w:rsid w:val="00AC2103"/>
    <w:rsid w:val="00AC28DD"/>
    <w:rsid w:val="00AC3602"/>
    <w:rsid w:val="00AC3887"/>
    <w:rsid w:val="00AC4263"/>
    <w:rsid w:val="00AC45D8"/>
    <w:rsid w:val="00AC47BF"/>
    <w:rsid w:val="00AC48B5"/>
    <w:rsid w:val="00AC4908"/>
    <w:rsid w:val="00AC4B53"/>
    <w:rsid w:val="00AC5605"/>
    <w:rsid w:val="00AC5F18"/>
    <w:rsid w:val="00AC618C"/>
    <w:rsid w:val="00AC67FF"/>
    <w:rsid w:val="00AC72E4"/>
    <w:rsid w:val="00AC75D9"/>
    <w:rsid w:val="00AD0173"/>
    <w:rsid w:val="00AD036A"/>
    <w:rsid w:val="00AD0C36"/>
    <w:rsid w:val="00AD1552"/>
    <w:rsid w:val="00AD20E7"/>
    <w:rsid w:val="00AD2644"/>
    <w:rsid w:val="00AD2B39"/>
    <w:rsid w:val="00AD2F3F"/>
    <w:rsid w:val="00AD3AA8"/>
    <w:rsid w:val="00AD3B93"/>
    <w:rsid w:val="00AD3F72"/>
    <w:rsid w:val="00AD43F1"/>
    <w:rsid w:val="00AD45E1"/>
    <w:rsid w:val="00AD4ECA"/>
    <w:rsid w:val="00AD5D73"/>
    <w:rsid w:val="00AD5FC7"/>
    <w:rsid w:val="00AD609A"/>
    <w:rsid w:val="00AD624F"/>
    <w:rsid w:val="00AD7E7A"/>
    <w:rsid w:val="00AE1CE3"/>
    <w:rsid w:val="00AE1D04"/>
    <w:rsid w:val="00AE2439"/>
    <w:rsid w:val="00AE259E"/>
    <w:rsid w:val="00AE3F4C"/>
    <w:rsid w:val="00AE4069"/>
    <w:rsid w:val="00AE4752"/>
    <w:rsid w:val="00AE52B0"/>
    <w:rsid w:val="00AE549D"/>
    <w:rsid w:val="00AE5B5C"/>
    <w:rsid w:val="00AE6137"/>
    <w:rsid w:val="00AE7483"/>
    <w:rsid w:val="00AF074B"/>
    <w:rsid w:val="00AF158A"/>
    <w:rsid w:val="00AF1B9B"/>
    <w:rsid w:val="00AF1E07"/>
    <w:rsid w:val="00AF28FD"/>
    <w:rsid w:val="00AF37A3"/>
    <w:rsid w:val="00AF3FDB"/>
    <w:rsid w:val="00AF4C8B"/>
    <w:rsid w:val="00AF537F"/>
    <w:rsid w:val="00AF5472"/>
    <w:rsid w:val="00AF5955"/>
    <w:rsid w:val="00AF5E04"/>
    <w:rsid w:val="00AF5E61"/>
    <w:rsid w:val="00AF6071"/>
    <w:rsid w:val="00AF61A0"/>
    <w:rsid w:val="00AF6625"/>
    <w:rsid w:val="00AF68A8"/>
    <w:rsid w:val="00AF6F2E"/>
    <w:rsid w:val="00AF7071"/>
    <w:rsid w:val="00AF71CD"/>
    <w:rsid w:val="00AF7391"/>
    <w:rsid w:val="00AF7881"/>
    <w:rsid w:val="00AF79B9"/>
    <w:rsid w:val="00AF7B53"/>
    <w:rsid w:val="00AF7CB8"/>
    <w:rsid w:val="00AF7FC5"/>
    <w:rsid w:val="00B002D4"/>
    <w:rsid w:val="00B00771"/>
    <w:rsid w:val="00B00923"/>
    <w:rsid w:val="00B019C7"/>
    <w:rsid w:val="00B01A1B"/>
    <w:rsid w:val="00B02296"/>
    <w:rsid w:val="00B02AFC"/>
    <w:rsid w:val="00B03680"/>
    <w:rsid w:val="00B0380E"/>
    <w:rsid w:val="00B03B1F"/>
    <w:rsid w:val="00B03C17"/>
    <w:rsid w:val="00B0406A"/>
    <w:rsid w:val="00B0594B"/>
    <w:rsid w:val="00B063F2"/>
    <w:rsid w:val="00B06435"/>
    <w:rsid w:val="00B06670"/>
    <w:rsid w:val="00B06FA7"/>
    <w:rsid w:val="00B07C77"/>
    <w:rsid w:val="00B10455"/>
    <w:rsid w:val="00B10C14"/>
    <w:rsid w:val="00B10DE2"/>
    <w:rsid w:val="00B11AFE"/>
    <w:rsid w:val="00B131FF"/>
    <w:rsid w:val="00B133EA"/>
    <w:rsid w:val="00B136BF"/>
    <w:rsid w:val="00B136C5"/>
    <w:rsid w:val="00B138AA"/>
    <w:rsid w:val="00B13BF4"/>
    <w:rsid w:val="00B141C8"/>
    <w:rsid w:val="00B14327"/>
    <w:rsid w:val="00B14B90"/>
    <w:rsid w:val="00B14FF7"/>
    <w:rsid w:val="00B1589F"/>
    <w:rsid w:val="00B15D50"/>
    <w:rsid w:val="00B172D9"/>
    <w:rsid w:val="00B175A0"/>
    <w:rsid w:val="00B17E47"/>
    <w:rsid w:val="00B2038F"/>
    <w:rsid w:val="00B20842"/>
    <w:rsid w:val="00B2135E"/>
    <w:rsid w:val="00B213A4"/>
    <w:rsid w:val="00B21D89"/>
    <w:rsid w:val="00B21DB3"/>
    <w:rsid w:val="00B21FB6"/>
    <w:rsid w:val="00B21FFD"/>
    <w:rsid w:val="00B239A7"/>
    <w:rsid w:val="00B23D9D"/>
    <w:rsid w:val="00B23F65"/>
    <w:rsid w:val="00B2441C"/>
    <w:rsid w:val="00B24E18"/>
    <w:rsid w:val="00B25211"/>
    <w:rsid w:val="00B25673"/>
    <w:rsid w:val="00B25ACB"/>
    <w:rsid w:val="00B261DA"/>
    <w:rsid w:val="00B26A91"/>
    <w:rsid w:val="00B272A4"/>
    <w:rsid w:val="00B303A7"/>
    <w:rsid w:val="00B31532"/>
    <w:rsid w:val="00B31C3E"/>
    <w:rsid w:val="00B31CD2"/>
    <w:rsid w:val="00B32054"/>
    <w:rsid w:val="00B32288"/>
    <w:rsid w:val="00B3354E"/>
    <w:rsid w:val="00B33C11"/>
    <w:rsid w:val="00B34588"/>
    <w:rsid w:val="00B349EA"/>
    <w:rsid w:val="00B34B82"/>
    <w:rsid w:val="00B34D80"/>
    <w:rsid w:val="00B357E9"/>
    <w:rsid w:val="00B35A06"/>
    <w:rsid w:val="00B35E2B"/>
    <w:rsid w:val="00B3758D"/>
    <w:rsid w:val="00B37AAD"/>
    <w:rsid w:val="00B37F87"/>
    <w:rsid w:val="00B4051B"/>
    <w:rsid w:val="00B40A59"/>
    <w:rsid w:val="00B40CEC"/>
    <w:rsid w:val="00B42044"/>
    <w:rsid w:val="00B421C6"/>
    <w:rsid w:val="00B42446"/>
    <w:rsid w:val="00B4267D"/>
    <w:rsid w:val="00B42AD6"/>
    <w:rsid w:val="00B42C79"/>
    <w:rsid w:val="00B430C6"/>
    <w:rsid w:val="00B43278"/>
    <w:rsid w:val="00B4328A"/>
    <w:rsid w:val="00B4334E"/>
    <w:rsid w:val="00B43456"/>
    <w:rsid w:val="00B446F3"/>
    <w:rsid w:val="00B44F9D"/>
    <w:rsid w:val="00B45EC3"/>
    <w:rsid w:val="00B464A0"/>
    <w:rsid w:val="00B467E5"/>
    <w:rsid w:val="00B46FA9"/>
    <w:rsid w:val="00B478B2"/>
    <w:rsid w:val="00B47A11"/>
    <w:rsid w:val="00B47EB7"/>
    <w:rsid w:val="00B513D3"/>
    <w:rsid w:val="00B514D5"/>
    <w:rsid w:val="00B51B11"/>
    <w:rsid w:val="00B51D5C"/>
    <w:rsid w:val="00B53766"/>
    <w:rsid w:val="00B53B9B"/>
    <w:rsid w:val="00B53BC6"/>
    <w:rsid w:val="00B53D6D"/>
    <w:rsid w:val="00B5409F"/>
    <w:rsid w:val="00B54365"/>
    <w:rsid w:val="00B5481C"/>
    <w:rsid w:val="00B54979"/>
    <w:rsid w:val="00B54A19"/>
    <w:rsid w:val="00B54C06"/>
    <w:rsid w:val="00B54C9E"/>
    <w:rsid w:val="00B551FC"/>
    <w:rsid w:val="00B55C4E"/>
    <w:rsid w:val="00B55DD0"/>
    <w:rsid w:val="00B560E5"/>
    <w:rsid w:val="00B560F1"/>
    <w:rsid w:val="00B56EC4"/>
    <w:rsid w:val="00B56F0A"/>
    <w:rsid w:val="00B5753B"/>
    <w:rsid w:val="00B5782F"/>
    <w:rsid w:val="00B578C8"/>
    <w:rsid w:val="00B600B4"/>
    <w:rsid w:val="00B60139"/>
    <w:rsid w:val="00B61F3C"/>
    <w:rsid w:val="00B61FA1"/>
    <w:rsid w:val="00B63094"/>
    <w:rsid w:val="00B63565"/>
    <w:rsid w:val="00B6360B"/>
    <w:rsid w:val="00B63F3D"/>
    <w:rsid w:val="00B63FD3"/>
    <w:rsid w:val="00B64407"/>
    <w:rsid w:val="00B64514"/>
    <w:rsid w:val="00B647D0"/>
    <w:rsid w:val="00B64910"/>
    <w:rsid w:val="00B6557E"/>
    <w:rsid w:val="00B664A8"/>
    <w:rsid w:val="00B67463"/>
    <w:rsid w:val="00B702B7"/>
    <w:rsid w:val="00B70AED"/>
    <w:rsid w:val="00B70B86"/>
    <w:rsid w:val="00B70B8C"/>
    <w:rsid w:val="00B70BC3"/>
    <w:rsid w:val="00B71A3A"/>
    <w:rsid w:val="00B73B23"/>
    <w:rsid w:val="00B75492"/>
    <w:rsid w:val="00B75ACB"/>
    <w:rsid w:val="00B75F92"/>
    <w:rsid w:val="00B760D6"/>
    <w:rsid w:val="00B76AC7"/>
    <w:rsid w:val="00B77677"/>
    <w:rsid w:val="00B77960"/>
    <w:rsid w:val="00B77AFE"/>
    <w:rsid w:val="00B77DE6"/>
    <w:rsid w:val="00B805D8"/>
    <w:rsid w:val="00B80715"/>
    <w:rsid w:val="00B81101"/>
    <w:rsid w:val="00B81173"/>
    <w:rsid w:val="00B81448"/>
    <w:rsid w:val="00B814BB"/>
    <w:rsid w:val="00B8218D"/>
    <w:rsid w:val="00B825D2"/>
    <w:rsid w:val="00B82B89"/>
    <w:rsid w:val="00B8361B"/>
    <w:rsid w:val="00B83AA5"/>
    <w:rsid w:val="00B841FC"/>
    <w:rsid w:val="00B85149"/>
    <w:rsid w:val="00B85DC1"/>
    <w:rsid w:val="00B865B5"/>
    <w:rsid w:val="00B86F1D"/>
    <w:rsid w:val="00B8713C"/>
    <w:rsid w:val="00B87759"/>
    <w:rsid w:val="00B907C8"/>
    <w:rsid w:val="00B919EC"/>
    <w:rsid w:val="00B923BF"/>
    <w:rsid w:val="00B925D6"/>
    <w:rsid w:val="00B93F1A"/>
    <w:rsid w:val="00B94612"/>
    <w:rsid w:val="00B946C5"/>
    <w:rsid w:val="00B94C7A"/>
    <w:rsid w:val="00B950E2"/>
    <w:rsid w:val="00B96580"/>
    <w:rsid w:val="00B96972"/>
    <w:rsid w:val="00B969D2"/>
    <w:rsid w:val="00B96F0B"/>
    <w:rsid w:val="00B9732F"/>
    <w:rsid w:val="00B97913"/>
    <w:rsid w:val="00BA09BD"/>
    <w:rsid w:val="00BA1072"/>
    <w:rsid w:val="00BA11BC"/>
    <w:rsid w:val="00BA292C"/>
    <w:rsid w:val="00BA2C5A"/>
    <w:rsid w:val="00BA3353"/>
    <w:rsid w:val="00BA337E"/>
    <w:rsid w:val="00BA3822"/>
    <w:rsid w:val="00BA3889"/>
    <w:rsid w:val="00BA4966"/>
    <w:rsid w:val="00BA4D1E"/>
    <w:rsid w:val="00BA5057"/>
    <w:rsid w:val="00BA591E"/>
    <w:rsid w:val="00BA60C6"/>
    <w:rsid w:val="00BA63D5"/>
    <w:rsid w:val="00BA6810"/>
    <w:rsid w:val="00BA7089"/>
    <w:rsid w:val="00BB0C89"/>
    <w:rsid w:val="00BB0CAF"/>
    <w:rsid w:val="00BB0F2A"/>
    <w:rsid w:val="00BB1285"/>
    <w:rsid w:val="00BB1DC0"/>
    <w:rsid w:val="00BB2415"/>
    <w:rsid w:val="00BB26CB"/>
    <w:rsid w:val="00BB2AA3"/>
    <w:rsid w:val="00BB2D52"/>
    <w:rsid w:val="00BB2ECB"/>
    <w:rsid w:val="00BB3476"/>
    <w:rsid w:val="00BB3B7C"/>
    <w:rsid w:val="00BB3CFD"/>
    <w:rsid w:val="00BB413F"/>
    <w:rsid w:val="00BB4CA3"/>
    <w:rsid w:val="00BB5287"/>
    <w:rsid w:val="00BB61C1"/>
    <w:rsid w:val="00BB63DD"/>
    <w:rsid w:val="00BB6478"/>
    <w:rsid w:val="00BB6A4D"/>
    <w:rsid w:val="00BB765F"/>
    <w:rsid w:val="00BB7F9D"/>
    <w:rsid w:val="00BC042D"/>
    <w:rsid w:val="00BC05D6"/>
    <w:rsid w:val="00BC0B4F"/>
    <w:rsid w:val="00BC1323"/>
    <w:rsid w:val="00BC2370"/>
    <w:rsid w:val="00BC2D9F"/>
    <w:rsid w:val="00BC302B"/>
    <w:rsid w:val="00BC3906"/>
    <w:rsid w:val="00BC394B"/>
    <w:rsid w:val="00BC4897"/>
    <w:rsid w:val="00BC4D10"/>
    <w:rsid w:val="00BC56FA"/>
    <w:rsid w:val="00BC59AA"/>
    <w:rsid w:val="00BC59E7"/>
    <w:rsid w:val="00BC5DF3"/>
    <w:rsid w:val="00BC6619"/>
    <w:rsid w:val="00BC6860"/>
    <w:rsid w:val="00BC6A16"/>
    <w:rsid w:val="00BC77A3"/>
    <w:rsid w:val="00BC7E2E"/>
    <w:rsid w:val="00BC7F97"/>
    <w:rsid w:val="00BD0010"/>
    <w:rsid w:val="00BD0C3A"/>
    <w:rsid w:val="00BD154F"/>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666E"/>
    <w:rsid w:val="00BD6E85"/>
    <w:rsid w:val="00BD7824"/>
    <w:rsid w:val="00BD7904"/>
    <w:rsid w:val="00BD7911"/>
    <w:rsid w:val="00BE1549"/>
    <w:rsid w:val="00BE19E9"/>
    <w:rsid w:val="00BE1DA3"/>
    <w:rsid w:val="00BE201C"/>
    <w:rsid w:val="00BE2B32"/>
    <w:rsid w:val="00BE2CAB"/>
    <w:rsid w:val="00BE2CE6"/>
    <w:rsid w:val="00BE36C3"/>
    <w:rsid w:val="00BE3862"/>
    <w:rsid w:val="00BE4515"/>
    <w:rsid w:val="00BE483E"/>
    <w:rsid w:val="00BE49D4"/>
    <w:rsid w:val="00BE5F83"/>
    <w:rsid w:val="00BE617A"/>
    <w:rsid w:val="00BE6698"/>
    <w:rsid w:val="00BE7153"/>
    <w:rsid w:val="00BE7985"/>
    <w:rsid w:val="00BE7D6E"/>
    <w:rsid w:val="00BF041E"/>
    <w:rsid w:val="00BF0C97"/>
    <w:rsid w:val="00BF0FB0"/>
    <w:rsid w:val="00BF110E"/>
    <w:rsid w:val="00BF1392"/>
    <w:rsid w:val="00BF18B8"/>
    <w:rsid w:val="00BF1CCA"/>
    <w:rsid w:val="00BF255F"/>
    <w:rsid w:val="00BF2894"/>
    <w:rsid w:val="00BF2CB3"/>
    <w:rsid w:val="00BF33CB"/>
    <w:rsid w:val="00BF3B77"/>
    <w:rsid w:val="00BF4957"/>
    <w:rsid w:val="00BF4CFC"/>
    <w:rsid w:val="00BF4E71"/>
    <w:rsid w:val="00BF5674"/>
    <w:rsid w:val="00BF5833"/>
    <w:rsid w:val="00BF6264"/>
    <w:rsid w:val="00BF65D8"/>
    <w:rsid w:val="00BF682C"/>
    <w:rsid w:val="00BF6C4A"/>
    <w:rsid w:val="00BF7010"/>
    <w:rsid w:val="00BF7234"/>
    <w:rsid w:val="00BF796A"/>
    <w:rsid w:val="00C0025D"/>
    <w:rsid w:val="00C0057A"/>
    <w:rsid w:val="00C00947"/>
    <w:rsid w:val="00C009CA"/>
    <w:rsid w:val="00C00C24"/>
    <w:rsid w:val="00C00C38"/>
    <w:rsid w:val="00C01444"/>
    <w:rsid w:val="00C015A7"/>
    <w:rsid w:val="00C01871"/>
    <w:rsid w:val="00C01A88"/>
    <w:rsid w:val="00C01E79"/>
    <w:rsid w:val="00C027FB"/>
    <w:rsid w:val="00C03769"/>
    <w:rsid w:val="00C037F9"/>
    <w:rsid w:val="00C03B80"/>
    <w:rsid w:val="00C03E48"/>
    <w:rsid w:val="00C041CC"/>
    <w:rsid w:val="00C045B1"/>
    <w:rsid w:val="00C046FC"/>
    <w:rsid w:val="00C04A55"/>
    <w:rsid w:val="00C04A6F"/>
    <w:rsid w:val="00C04AA1"/>
    <w:rsid w:val="00C04C0A"/>
    <w:rsid w:val="00C04C18"/>
    <w:rsid w:val="00C05506"/>
    <w:rsid w:val="00C056F8"/>
    <w:rsid w:val="00C05C8D"/>
    <w:rsid w:val="00C0631E"/>
    <w:rsid w:val="00C06646"/>
    <w:rsid w:val="00C067B7"/>
    <w:rsid w:val="00C06C41"/>
    <w:rsid w:val="00C06C92"/>
    <w:rsid w:val="00C06F38"/>
    <w:rsid w:val="00C07353"/>
    <w:rsid w:val="00C07655"/>
    <w:rsid w:val="00C07EBA"/>
    <w:rsid w:val="00C11035"/>
    <w:rsid w:val="00C11E1E"/>
    <w:rsid w:val="00C11F5F"/>
    <w:rsid w:val="00C12CC9"/>
    <w:rsid w:val="00C12E77"/>
    <w:rsid w:val="00C134DE"/>
    <w:rsid w:val="00C148DE"/>
    <w:rsid w:val="00C14B6A"/>
    <w:rsid w:val="00C14F31"/>
    <w:rsid w:val="00C1538E"/>
    <w:rsid w:val="00C16B95"/>
    <w:rsid w:val="00C17672"/>
    <w:rsid w:val="00C17A27"/>
    <w:rsid w:val="00C17BC0"/>
    <w:rsid w:val="00C17D86"/>
    <w:rsid w:val="00C17DEC"/>
    <w:rsid w:val="00C203CA"/>
    <w:rsid w:val="00C2061C"/>
    <w:rsid w:val="00C20715"/>
    <w:rsid w:val="00C2076F"/>
    <w:rsid w:val="00C20B11"/>
    <w:rsid w:val="00C20F79"/>
    <w:rsid w:val="00C20F9D"/>
    <w:rsid w:val="00C21418"/>
    <w:rsid w:val="00C21754"/>
    <w:rsid w:val="00C21F50"/>
    <w:rsid w:val="00C22230"/>
    <w:rsid w:val="00C227B1"/>
    <w:rsid w:val="00C22840"/>
    <w:rsid w:val="00C22876"/>
    <w:rsid w:val="00C22C2A"/>
    <w:rsid w:val="00C22C64"/>
    <w:rsid w:val="00C22C9C"/>
    <w:rsid w:val="00C22EAD"/>
    <w:rsid w:val="00C23851"/>
    <w:rsid w:val="00C23BB5"/>
    <w:rsid w:val="00C244C5"/>
    <w:rsid w:val="00C25106"/>
    <w:rsid w:val="00C25E42"/>
    <w:rsid w:val="00C27C66"/>
    <w:rsid w:val="00C27DD9"/>
    <w:rsid w:val="00C30038"/>
    <w:rsid w:val="00C30275"/>
    <w:rsid w:val="00C30833"/>
    <w:rsid w:val="00C30F00"/>
    <w:rsid w:val="00C312B5"/>
    <w:rsid w:val="00C3204F"/>
    <w:rsid w:val="00C320CD"/>
    <w:rsid w:val="00C32C7E"/>
    <w:rsid w:val="00C33030"/>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963"/>
    <w:rsid w:val="00C37A5F"/>
    <w:rsid w:val="00C37DEB"/>
    <w:rsid w:val="00C37E19"/>
    <w:rsid w:val="00C4030F"/>
    <w:rsid w:val="00C407AF"/>
    <w:rsid w:val="00C40993"/>
    <w:rsid w:val="00C4152D"/>
    <w:rsid w:val="00C416FE"/>
    <w:rsid w:val="00C42B93"/>
    <w:rsid w:val="00C4366B"/>
    <w:rsid w:val="00C44806"/>
    <w:rsid w:val="00C448FC"/>
    <w:rsid w:val="00C44A9C"/>
    <w:rsid w:val="00C44DA3"/>
    <w:rsid w:val="00C4511A"/>
    <w:rsid w:val="00C452D7"/>
    <w:rsid w:val="00C465E1"/>
    <w:rsid w:val="00C475B6"/>
    <w:rsid w:val="00C476C4"/>
    <w:rsid w:val="00C47A6B"/>
    <w:rsid w:val="00C47AD1"/>
    <w:rsid w:val="00C47AD6"/>
    <w:rsid w:val="00C47D40"/>
    <w:rsid w:val="00C47D51"/>
    <w:rsid w:val="00C50006"/>
    <w:rsid w:val="00C50FD5"/>
    <w:rsid w:val="00C514DE"/>
    <w:rsid w:val="00C51A02"/>
    <w:rsid w:val="00C51BB5"/>
    <w:rsid w:val="00C51EFB"/>
    <w:rsid w:val="00C52944"/>
    <w:rsid w:val="00C52E77"/>
    <w:rsid w:val="00C53723"/>
    <w:rsid w:val="00C53A1A"/>
    <w:rsid w:val="00C53F45"/>
    <w:rsid w:val="00C54F1F"/>
    <w:rsid w:val="00C55E04"/>
    <w:rsid w:val="00C56461"/>
    <w:rsid w:val="00C56952"/>
    <w:rsid w:val="00C56E00"/>
    <w:rsid w:val="00C56F21"/>
    <w:rsid w:val="00C5712B"/>
    <w:rsid w:val="00C60057"/>
    <w:rsid w:val="00C60A83"/>
    <w:rsid w:val="00C61020"/>
    <w:rsid w:val="00C62C0E"/>
    <w:rsid w:val="00C6404C"/>
    <w:rsid w:val="00C649FD"/>
    <w:rsid w:val="00C64D6B"/>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C76"/>
    <w:rsid w:val="00C755B6"/>
    <w:rsid w:val="00C75E53"/>
    <w:rsid w:val="00C76DBD"/>
    <w:rsid w:val="00C773EA"/>
    <w:rsid w:val="00C7782A"/>
    <w:rsid w:val="00C80D6C"/>
    <w:rsid w:val="00C81090"/>
    <w:rsid w:val="00C81456"/>
    <w:rsid w:val="00C8194B"/>
    <w:rsid w:val="00C8222B"/>
    <w:rsid w:val="00C82327"/>
    <w:rsid w:val="00C8258D"/>
    <w:rsid w:val="00C83E14"/>
    <w:rsid w:val="00C841EB"/>
    <w:rsid w:val="00C847E7"/>
    <w:rsid w:val="00C84EAD"/>
    <w:rsid w:val="00C84F5F"/>
    <w:rsid w:val="00C854E4"/>
    <w:rsid w:val="00C85545"/>
    <w:rsid w:val="00C8580D"/>
    <w:rsid w:val="00C85B56"/>
    <w:rsid w:val="00C865DC"/>
    <w:rsid w:val="00C86752"/>
    <w:rsid w:val="00C86D0B"/>
    <w:rsid w:val="00C871C7"/>
    <w:rsid w:val="00C8738A"/>
    <w:rsid w:val="00C87D5E"/>
    <w:rsid w:val="00C87FC8"/>
    <w:rsid w:val="00C90593"/>
    <w:rsid w:val="00C9098B"/>
    <w:rsid w:val="00C90ED6"/>
    <w:rsid w:val="00C90F84"/>
    <w:rsid w:val="00C91BD0"/>
    <w:rsid w:val="00C931BB"/>
    <w:rsid w:val="00C9351C"/>
    <w:rsid w:val="00C93811"/>
    <w:rsid w:val="00C93EC5"/>
    <w:rsid w:val="00C94018"/>
    <w:rsid w:val="00C94191"/>
    <w:rsid w:val="00C941DA"/>
    <w:rsid w:val="00C9467D"/>
    <w:rsid w:val="00C94689"/>
    <w:rsid w:val="00C94F11"/>
    <w:rsid w:val="00C95046"/>
    <w:rsid w:val="00C95BB4"/>
    <w:rsid w:val="00C95D9C"/>
    <w:rsid w:val="00C96448"/>
    <w:rsid w:val="00C9695A"/>
    <w:rsid w:val="00C96A58"/>
    <w:rsid w:val="00C97149"/>
    <w:rsid w:val="00C97188"/>
    <w:rsid w:val="00C972E9"/>
    <w:rsid w:val="00C97674"/>
    <w:rsid w:val="00CA0144"/>
    <w:rsid w:val="00CA11D5"/>
    <w:rsid w:val="00CA1420"/>
    <w:rsid w:val="00CA279C"/>
    <w:rsid w:val="00CA2A96"/>
    <w:rsid w:val="00CA32AC"/>
    <w:rsid w:val="00CA374B"/>
    <w:rsid w:val="00CA3F78"/>
    <w:rsid w:val="00CA44D2"/>
    <w:rsid w:val="00CA4E8E"/>
    <w:rsid w:val="00CA525A"/>
    <w:rsid w:val="00CA5DBA"/>
    <w:rsid w:val="00CA6620"/>
    <w:rsid w:val="00CA6A1C"/>
    <w:rsid w:val="00CA7069"/>
    <w:rsid w:val="00CA76ED"/>
    <w:rsid w:val="00CB0AC4"/>
    <w:rsid w:val="00CB15D3"/>
    <w:rsid w:val="00CB1B96"/>
    <w:rsid w:val="00CB2006"/>
    <w:rsid w:val="00CB208C"/>
    <w:rsid w:val="00CB29C1"/>
    <w:rsid w:val="00CB30B1"/>
    <w:rsid w:val="00CB33BA"/>
    <w:rsid w:val="00CB33DD"/>
    <w:rsid w:val="00CB36AF"/>
    <w:rsid w:val="00CB38D6"/>
    <w:rsid w:val="00CB4079"/>
    <w:rsid w:val="00CB4220"/>
    <w:rsid w:val="00CB42CB"/>
    <w:rsid w:val="00CB4806"/>
    <w:rsid w:val="00CB4852"/>
    <w:rsid w:val="00CB49C1"/>
    <w:rsid w:val="00CB4A05"/>
    <w:rsid w:val="00CB563F"/>
    <w:rsid w:val="00CB5C0B"/>
    <w:rsid w:val="00CB5F60"/>
    <w:rsid w:val="00CB6386"/>
    <w:rsid w:val="00CB6A41"/>
    <w:rsid w:val="00CB6C25"/>
    <w:rsid w:val="00CB6D29"/>
    <w:rsid w:val="00CB734F"/>
    <w:rsid w:val="00CB7583"/>
    <w:rsid w:val="00CC00C5"/>
    <w:rsid w:val="00CC03C1"/>
    <w:rsid w:val="00CC076B"/>
    <w:rsid w:val="00CC0E82"/>
    <w:rsid w:val="00CC0F95"/>
    <w:rsid w:val="00CC1273"/>
    <w:rsid w:val="00CC1B6F"/>
    <w:rsid w:val="00CC2073"/>
    <w:rsid w:val="00CC30A3"/>
    <w:rsid w:val="00CC390A"/>
    <w:rsid w:val="00CC39C7"/>
    <w:rsid w:val="00CC43F9"/>
    <w:rsid w:val="00CC4D97"/>
    <w:rsid w:val="00CC5C6A"/>
    <w:rsid w:val="00CC5D2E"/>
    <w:rsid w:val="00CC5E4B"/>
    <w:rsid w:val="00CC5E62"/>
    <w:rsid w:val="00CC5E66"/>
    <w:rsid w:val="00CC5F87"/>
    <w:rsid w:val="00CC7356"/>
    <w:rsid w:val="00CC7667"/>
    <w:rsid w:val="00CC78C5"/>
    <w:rsid w:val="00CD0376"/>
    <w:rsid w:val="00CD0C64"/>
    <w:rsid w:val="00CD0E0F"/>
    <w:rsid w:val="00CD110A"/>
    <w:rsid w:val="00CD1295"/>
    <w:rsid w:val="00CD1927"/>
    <w:rsid w:val="00CD1967"/>
    <w:rsid w:val="00CD1A23"/>
    <w:rsid w:val="00CD263C"/>
    <w:rsid w:val="00CD26CC"/>
    <w:rsid w:val="00CD2E81"/>
    <w:rsid w:val="00CD3E54"/>
    <w:rsid w:val="00CD4A58"/>
    <w:rsid w:val="00CD4CBC"/>
    <w:rsid w:val="00CD558A"/>
    <w:rsid w:val="00CD5D5B"/>
    <w:rsid w:val="00CD64FC"/>
    <w:rsid w:val="00CD66DE"/>
    <w:rsid w:val="00CD6E57"/>
    <w:rsid w:val="00CD6E66"/>
    <w:rsid w:val="00CD7257"/>
    <w:rsid w:val="00CD730D"/>
    <w:rsid w:val="00CD74F1"/>
    <w:rsid w:val="00CD7570"/>
    <w:rsid w:val="00CD7E0B"/>
    <w:rsid w:val="00CE0528"/>
    <w:rsid w:val="00CE0892"/>
    <w:rsid w:val="00CE08BD"/>
    <w:rsid w:val="00CE0E2E"/>
    <w:rsid w:val="00CE18B2"/>
    <w:rsid w:val="00CE1B6A"/>
    <w:rsid w:val="00CE201A"/>
    <w:rsid w:val="00CE206A"/>
    <w:rsid w:val="00CE29A9"/>
    <w:rsid w:val="00CE3BBB"/>
    <w:rsid w:val="00CE478F"/>
    <w:rsid w:val="00CE4933"/>
    <w:rsid w:val="00CE4A93"/>
    <w:rsid w:val="00CE4AD5"/>
    <w:rsid w:val="00CE5026"/>
    <w:rsid w:val="00CE57CA"/>
    <w:rsid w:val="00CE5B58"/>
    <w:rsid w:val="00CE63CD"/>
    <w:rsid w:val="00CE6832"/>
    <w:rsid w:val="00CE75EE"/>
    <w:rsid w:val="00CE7C7A"/>
    <w:rsid w:val="00CF0384"/>
    <w:rsid w:val="00CF0FFE"/>
    <w:rsid w:val="00CF1B87"/>
    <w:rsid w:val="00CF2B4F"/>
    <w:rsid w:val="00CF4394"/>
    <w:rsid w:val="00CF4B39"/>
    <w:rsid w:val="00CF5691"/>
    <w:rsid w:val="00CF57BE"/>
    <w:rsid w:val="00CF5BFF"/>
    <w:rsid w:val="00CF6632"/>
    <w:rsid w:val="00CF687F"/>
    <w:rsid w:val="00CF6E08"/>
    <w:rsid w:val="00CF6E30"/>
    <w:rsid w:val="00CF6EE7"/>
    <w:rsid w:val="00D007C9"/>
    <w:rsid w:val="00D0095D"/>
    <w:rsid w:val="00D00F57"/>
    <w:rsid w:val="00D0182D"/>
    <w:rsid w:val="00D03836"/>
    <w:rsid w:val="00D0493A"/>
    <w:rsid w:val="00D049A3"/>
    <w:rsid w:val="00D04A32"/>
    <w:rsid w:val="00D04B4A"/>
    <w:rsid w:val="00D04DB5"/>
    <w:rsid w:val="00D05772"/>
    <w:rsid w:val="00D05B8F"/>
    <w:rsid w:val="00D05C25"/>
    <w:rsid w:val="00D064C4"/>
    <w:rsid w:val="00D064D5"/>
    <w:rsid w:val="00D0655F"/>
    <w:rsid w:val="00D0683F"/>
    <w:rsid w:val="00D1007F"/>
    <w:rsid w:val="00D108B0"/>
    <w:rsid w:val="00D10B4F"/>
    <w:rsid w:val="00D11000"/>
    <w:rsid w:val="00D112A1"/>
    <w:rsid w:val="00D11890"/>
    <w:rsid w:val="00D128CB"/>
    <w:rsid w:val="00D12980"/>
    <w:rsid w:val="00D13475"/>
    <w:rsid w:val="00D13C5A"/>
    <w:rsid w:val="00D14D03"/>
    <w:rsid w:val="00D14EA8"/>
    <w:rsid w:val="00D14EB5"/>
    <w:rsid w:val="00D157A7"/>
    <w:rsid w:val="00D1590B"/>
    <w:rsid w:val="00D15D2C"/>
    <w:rsid w:val="00D1626B"/>
    <w:rsid w:val="00D166E1"/>
    <w:rsid w:val="00D16926"/>
    <w:rsid w:val="00D16F25"/>
    <w:rsid w:val="00D17284"/>
    <w:rsid w:val="00D20651"/>
    <w:rsid w:val="00D20991"/>
    <w:rsid w:val="00D20C2A"/>
    <w:rsid w:val="00D21006"/>
    <w:rsid w:val="00D21E85"/>
    <w:rsid w:val="00D233AB"/>
    <w:rsid w:val="00D24830"/>
    <w:rsid w:val="00D24A4F"/>
    <w:rsid w:val="00D25326"/>
    <w:rsid w:val="00D25333"/>
    <w:rsid w:val="00D25469"/>
    <w:rsid w:val="00D2551A"/>
    <w:rsid w:val="00D2551F"/>
    <w:rsid w:val="00D26489"/>
    <w:rsid w:val="00D26767"/>
    <w:rsid w:val="00D279C6"/>
    <w:rsid w:val="00D27A1F"/>
    <w:rsid w:val="00D27B6C"/>
    <w:rsid w:val="00D27F7A"/>
    <w:rsid w:val="00D30623"/>
    <w:rsid w:val="00D30C4C"/>
    <w:rsid w:val="00D31243"/>
    <w:rsid w:val="00D31910"/>
    <w:rsid w:val="00D31DEE"/>
    <w:rsid w:val="00D326E1"/>
    <w:rsid w:val="00D32B4F"/>
    <w:rsid w:val="00D32FC6"/>
    <w:rsid w:val="00D33105"/>
    <w:rsid w:val="00D3331E"/>
    <w:rsid w:val="00D33859"/>
    <w:rsid w:val="00D33C35"/>
    <w:rsid w:val="00D34BC2"/>
    <w:rsid w:val="00D34F14"/>
    <w:rsid w:val="00D35A1A"/>
    <w:rsid w:val="00D37187"/>
    <w:rsid w:val="00D37352"/>
    <w:rsid w:val="00D37592"/>
    <w:rsid w:val="00D377D7"/>
    <w:rsid w:val="00D408EC"/>
    <w:rsid w:val="00D41462"/>
    <w:rsid w:val="00D41805"/>
    <w:rsid w:val="00D42253"/>
    <w:rsid w:val="00D43010"/>
    <w:rsid w:val="00D433DB"/>
    <w:rsid w:val="00D43C5B"/>
    <w:rsid w:val="00D444FD"/>
    <w:rsid w:val="00D44A4A"/>
    <w:rsid w:val="00D44C52"/>
    <w:rsid w:val="00D450EF"/>
    <w:rsid w:val="00D45335"/>
    <w:rsid w:val="00D453A9"/>
    <w:rsid w:val="00D456EC"/>
    <w:rsid w:val="00D457C3"/>
    <w:rsid w:val="00D45967"/>
    <w:rsid w:val="00D459E4"/>
    <w:rsid w:val="00D45E51"/>
    <w:rsid w:val="00D45F07"/>
    <w:rsid w:val="00D46BF9"/>
    <w:rsid w:val="00D46ECD"/>
    <w:rsid w:val="00D50732"/>
    <w:rsid w:val="00D51760"/>
    <w:rsid w:val="00D520B3"/>
    <w:rsid w:val="00D526FD"/>
    <w:rsid w:val="00D52CB9"/>
    <w:rsid w:val="00D52F07"/>
    <w:rsid w:val="00D53213"/>
    <w:rsid w:val="00D54479"/>
    <w:rsid w:val="00D55400"/>
    <w:rsid w:val="00D555B0"/>
    <w:rsid w:val="00D55861"/>
    <w:rsid w:val="00D55D5E"/>
    <w:rsid w:val="00D56ECD"/>
    <w:rsid w:val="00D56F1D"/>
    <w:rsid w:val="00D56FC8"/>
    <w:rsid w:val="00D578E2"/>
    <w:rsid w:val="00D6136A"/>
    <w:rsid w:val="00D6150F"/>
    <w:rsid w:val="00D616D5"/>
    <w:rsid w:val="00D63CD6"/>
    <w:rsid w:val="00D64262"/>
    <w:rsid w:val="00D64E21"/>
    <w:rsid w:val="00D65EE0"/>
    <w:rsid w:val="00D65F23"/>
    <w:rsid w:val="00D66325"/>
    <w:rsid w:val="00D663E8"/>
    <w:rsid w:val="00D66E25"/>
    <w:rsid w:val="00D66E74"/>
    <w:rsid w:val="00D6772E"/>
    <w:rsid w:val="00D700E1"/>
    <w:rsid w:val="00D701C7"/>
    <w:rsid w:val="00D70312"/>
    <w:rsid w:val="00D70AAB"/>
    <w:rsid w:val="00D70AB8"/>
    <w:rsid w:val="00D70CF5"/>
    <w:rsid w:val="00D718C1"/>
    <w:rsid w:val="00D719AD"/>
    <w:rsid w:val="00D71B77"/>
    <w:rsid w:val="00D71C8C"/>
    <w:rsid w:val="00D71F92"/>
    <w:rsid w:val="00D72663"/>
    <w:rsid w:val="00D72C06"/>
    <w:rsid w:val="00D72CE9"/>
    <w:rsid w:val="00D73D2B"/>
    <w:rsid w:val="00D741A3"/>
    <w:rsid w:val="00D741E6"/>
    <w:rsid w:val="00D74C2A"/>
    <w:rsid w:val="00D74CAA"/>
    <w:rsid w:val="00D752DC"/>
    <w:rsid w:val="00D755A0"/>
    <w:rsid w:val="00D76376"/>
    <w:rsid w:val="00D76E9D"/>
    <w:rsid w:val="00D77CC0"/>
    <w:rsid w:val="00D77CFB"/>
    <w:rsid w:val="00D80072"/>
    <w:rsid w:val="00D80215"/>
    <w:rsid w:val="00D8104F"/>
    <w:rsid w:val="00D823C2"/>
    <w:rsid w:val="00D82ADE"/>
    <w:rsid w:val="00D82E89"/>
    <w:rsid w:val="00D83FDA"/>
    <w:rsid w:val="00D84206"/>
    <w:rsid w:val="00D84313"/>
    <w:rsid w:val="00D84367"/>
    <w:rsid w:val="00D8486B"/>
    <w:rsid w:val="00D84A17"/>
    <w:rsid w:val="00D84E04"/>
    <w:rsid w:val="00D84E71"/>
    <w:rsid w:val="00D8557B"/>
    <w:rsid w:val="00D85A1F"/>
    <w:rsid w:val="00D86230"/>
    <w:rsid w:val="00D866B2"/>
    <w:rsid w:val="00D869D7"/>
    <w:rsid w:val="00D871CD"/>
    <w:rsid w:val="00D878CB"/>
    <w:rsid w:val="00D91346"/>
    <w:rsid w:val="00D91C47"/>
    <w:rsid w:val="00D92670"/>
    <w:rsid w:val="00D9319E"/>
    <w:rsid w:val="00D9332F"/>
    <w:rsid w:val="00D948DC"/>
    <w:rsid w:val="00D94CA2"/>
    <w:rsid w:val="00D94FDF"/>
    <w:rsid w:val="00D95974"/>
    <w:rsid w:val="00D95A30"/>
    <w:rsid w:val="00D95B5D"/>
    <w:rsid w:val="00D95F91"/>
    <w:rsid w:val="00D96600"/>
    <w:rsid w:val="00D96CCB"/>
    <w:rsid w:val="00D96D6A"/>
    <w:rsid w:val="00D96F3E"/>
    <w:rsid w:val="00D96F4A"/>
    <w:rsid w:val="00D97992"/>
    <w:rsid w:val="00D97C63"/>
    <w:rsid w:val="00DA0182"/>
    <w:rsid w:val="00DA0384"/>
    <w:rsid w:val="00DA06FF"/>
    <w:rsid w:val="00DA0716"/>
    <w:rsid w:val="00DA0738"/>
    <w:rsid w:val="00DA0C53"/>
    <w:rsid w:val="00DA121F"/>
    <w:rsid w:val="00DA13D5"/>
    <w:rsid w:val="00DA1B66"/>
    <w:rsid w:val="00DA1EF9"/>
    <w:rsid w:val="00DA2067"/>
    <w:rsid w:val="00DA27F4"/>
    <w:rsid w:val="00DA29E8"/>
    <w:rsid w:val="00DA2A3B"/>
    <w:rsid w:val="00DA2B57"/>
    <w:rsid w:val="00DA316F"/>
    <w:rsid w:val="00DA3C8A"/>
    <w:rsid w:val="00DA4388"/>
    <w:rsid w:val="00DA4C90"/>
    <w:rsid w:val="00DA4EEC"/>
    <w:rsid w:val="00DA50CE"/>
    <w:rsid w:val="00DA54C0"/>
    <w:rsid w:val="00DA6040"/>
    <w:rsid w:val="00DA61B4"/>
    <w:rsid w:val="00DA68C8"/>
    <w:rsid w:val="00DA6A16"/>
    <w:rsid w:val="00DA6B23"/>
    <w:rsid w:val="00DA6CCD"/>
    <w:rsid w:val="00DA7841"/>
    <w:rsid w:val="00DA7A1A"/>
    <w:rsid w:val="00DB0874"/>
    <w:rsid w:val="00DB0C35"/>
    <w:rsid w:val="00DB17B0"/>
    <w:rsid w:val="00DB1ADB"/>
    <w:rsid w:val="00DB234A"/>
    <w:rsid w:val="00DB25C3"/>
    <w:rsid w:val="00DB3A33"/>
    <w:rsid w:val="00DB3CFF"/>
    <w:rsid w:val="00DB3FB0"/>
    <w:rsid w:val="00DB5228"/>
    <w:rsid w:val="00DB526D"/>
    <w:rsid w:val="00DB52B0"/>
    <w:rsid w:val="00DB59CA"/>
    <w:rsid w:val="00DB5D55"/>
    <w:rsid w:val="00DB5FA8"/>
    <w:rsid w:val="00DB6E19"/>
    <w:rsid w:val="00DB720E"/>
    <w:rsid w:val="00DB74AF"/>
    <w:rsid w:val="00DC0301"/>
    <w:rsid w:val="00DC054B"/>
    <w:rsid w:val="00DC05D1"/>
    <w:rsid w:val="00DC0C01"/>
    <w:rsid w:val="00DC0D62"/>
    <w:rsid w:val="00DC10C2"/>
    <w:rsid w:val="00DC134F"/>
    <w:rsid w:val="00DC163F"/>
    <w:rsid w:val="00DC1DEF"/>
    <w:rsid w:val="00DC247C"/>
    <w:rsid w:val="00DC2890"/>
    <w:rsid w:val="00DC296B"/>
    <w:rsid w:val="00DC32B4"/>
    <w:rsid w:val="00DC3755"/>
    <w:rsid w:val="00DC37A8"/>
    <w:rsid w:val="00DC3970"/>
    <w:rsid w:val="00DC3DF6"/>
    <w:rsid w:val="00DC44B8"/>
    <w:rsid w:val="00DC44FF"/>
    <w:rsid w:val="00DC46C3"/>
    <w:rsid w:val="00DC49B5"/>
    <w:rsid w:val="00DC4FEC"/>
    <w:rsid w:val="00DC52A0"/>
    <w:rsid w:val="00DC5836"/>
    <w:rsid w:val="00DC5A4E"/>
    <w:rsid w:val="00DC63EC"/>
    <w:rsid w:val="00DC665E"/>
    <w:rsid w:val="00DC66A4"/>
    <w:rsid w:val="00DC6E08"/>
    <w:rsid w:val="00DC6EA3"/>
    <w:rsid w:val="00DC7ABF"/>
    <w:rsid w:val="00DD06FC"/>
    <w:rsid w:val="00DD0A7B"/>
    <w:rsid w:val="00DD0BC8"/>
    <w:rsid w:val="00DD16A0"/>
    <w:rsid w:val="00DD1EF0"/>
    <w:rsid w:val="00DD205A"/>
    <w:rsid w:val="00DD2141"/>
    <w:rsid w:val="00DD22B9"/>
    <w:rsid w:val="00DD2847"/>
    <w:rsid w:val="00DD3396"/>
    <w:rsid w:val="00DD34C0"/>
    <w:rsid w:val="00DD3D7C"/>
    <w:rsid w:val="00DD465E"/>
    <w:rsid w:val="00DD480F"/>
    <w:rsid w:val="00DD4824"/>
    <w:rsid w:val="00DD508D"/>
    <w:rsid w:val="00DD5DA3"/>
    <w:rsid w:val="00DD61DE"/>
    <w:rsid w:val="00DD648F"/>
    <w:rsid w:val="00DD7254"/>
    <w:rsid w:val="00DD7953"/>
    <w:rsid w:val="00DD79B6"/>
    <w:rsid w:val="00DD7BC3"/>
    <w:rsid w:val="00DD7F9F"/>
    <w:rsid w:val="00DE06C1"/>
    <w:rsid w:val="00DE0AF4"/>
    <w:rsid w:val="00DE0EDE"/>
    <w:rsid w:val="00DE1257"/>
    <w:rsid w:val="00DE2033"/>
    <w:rsid w:val="00DE2BD4"/>
    <w:rsid w:val="00DE2C76"/>
    <w:rsid w:val="00DE2F31"/>
    <w:rsid w:val="00DE3259"/>
    <w:rsid w:val="00DE35D8"/>
    <w:rsid w:val="00DE3CA7"/>
    <w:rsid w:val="00DE3ED2"/>
    <w:rsid w:val="00DE43C7"/>
    <w:rsid w:val="00DE4429"/>
    <w:rsid w:val="00DE4C12"/>
    <w:rsid w:val="00DE4C3F"/>
    <w:rsid w:val="00DE4E7E"/>
    <w:rsid w:val="00DE4E9E"/>
    <w:rsid w:val="00DE56ED"/>
    <w:rsid w:val="00DE5BD1"/>
    <w:rsid w:val="00DE5EB1"/>
    <w:rsid w:val="00DE7110"/>
    <w:rsid w:val="00DE7656"/>
    <w:rsid w:val="00DE7DC8"/>
    <w:rsid w:val="00DF0387"/>
    <w:rsid w:val="00DF0611"/>
    <w:rsid w:val="00DF077D"/>
    <w:rsid w:val="00DF150D"/>
    <w:rsid w:val="00DF1545"/>
    <w:rsid w:val="00DF25FC"/>
    <w:rsid w:val="00DF2D0D"/>
    <w:rsid w:val="00DF3037"/>
    <w:rsid w:val="00DF3D63"/>
    <w:rsid w:val="00DF4206"/>
    <w:rsid w:val="00DF4A4A"/>
    <w:rsid w:val="00DF4F80"/>
    <w:rsid w:val="00DF5091"/>
    <w:rsid w:val="00DF57A5"/>
    <w:rsid w:val="00DF5B5F"/>
    <w:rsid w:val="00DF65C2"/>
    <w:rsid w:val="00DF6930"/>
    <w:rsid w:val="00DF72B0"/>
    <w:rsid w:val="00DF7BD2"/>
    <w:rsid w:val="00DF7C4F"/>
    <w:rsid w:val="00E00785"/>
    <w:rsid w:val="00E02A12"/>
    <w:rsid w:val="00E02B18"/>
    <w:rsid w:val="00E02CF9"/>
    <w:rsid w:val="00E0394F"/>
    <w:rsid w:val="00E03C8A"/>
    <w:rsid w:val="00E044D8"/>
    <w:rsid w:val="00E047E4"/>
    <w:rsid w:val="00E05A5B"/>
    <w:rsid w:val="00E05F00"/>
    <w:rsid w:val="00E0684E"/>
    <w:rsid w:val="00E10D02"/>
    <w:rsid w:val="00E11B48"/>
    <w:rsid w:val="00E11F94"/>
    <w:rsid w:val="00E12199"/>
    <w:rsid w:val="00E124DB"/>
    <w:rsid w:val="00E125D6"/>
    <w:rsid w:val="00E12F6E"/>
    <w:rsid w:val="00E1307E"/>
    <w:rsid w:val="00E136AB"/>
    <w:rsid w:val="00E13F1C"/>
    <w:rsid w:val="00E13F9F"/>
    <w:rsid w:val="00E14570"/>
    <w:rsid w:val="00E1480C"/>
    <w:rsid w:val="00E15189"/>
    <w:rsid w:val="00E153B2"/>
    <w:rsid w:val="00E15650"/>
    <w:rsid w:val="00E15654"/>
    <w:rsid w:val="00E15860"/>
    <w:rsid w:val="00E15917"/>
    <w:rsid w:val="00E15D41"/>
    <w:rsid w:val="00E162A9"/>
    <w:rsid w:val="00E162BA"/>
    <w:rsid w:val="00E200A3"/>
    <w:rsid w:val="00E20338"/>
    <w:rsid w:val="00E20866"/>
    <w:rsid w:val="00E20D0F"/>
    <w:rsid w:val="00E21235"/>
    <w:rsid w:val="00E21402"/>
    <w:rsid w:val="00E214B1"/>
    <w:rsid w:val="00E218AF"/>
    <w:rsid w:val="00E21D0E"/>
    <w:rsid w:val="00E21F78"/>
    <w:rsid w:val="00E22845"/>
    <w:rsid w:val="00E22AE1"/>
    <w:rsid w:val="00E22D93"/>
    <w:rsid w:val="00E231E2"/>
    <w:rsid w:val="00E23A75"/>
    <w:rsid w:val="00E23B56"/>
    <w:rsid w:val="00E24253"/>
    <w:rsid w:val="00E24BC9"/>
    <w:rsid w:val="00E24BEC"/>
    <w:rsid w:val="00E24ED0"/>
    <w:rsid w:val="00E24FCD"/>
    <w:rsid w:val="00E25012"/>
    <w:rsid w:val="00E2596A"/>
    <w:rsid w:val="00E26E05"/>
    <w:rsid w:val="00E2718D"/>
    <w:rsid w:val="00E27531"/>
    <w:rsid w:val="00E277B3"/>
    <w:rsid w:val="00E3038C"/>
    <w:rsid w:val="00E309B4"/>
    <w:rsid w:val="00E30A7D"/>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37096"/>
    <w:rsid w:val="00E3720C"/>
    <w:rsid w:val="00E378A8"/>
    <w:rsid w:val="00E406CE"/>
    <w:rsid w:val="00E40944"/>
    <w:rsid w:val="00E40AA6"/>
    <w:rsid w:val="00E411A1"/>
    <w:rsid w:val="00E41326"/>
    <w:rsid w:val="00E414DA"/>
    <w:rsid w:val="00E414E8"/>
    <w:rsid w:val="00E41A26"/>
    <w:rsid w:val="00E41B8D"/>
    <w:rsid w:val="00E432AD"/>
    <w:rsid w:val="00E43710"/>
    <w:rsid w:val="00E438D7"/>
    <w:rsid w:val="00E43D02"/>
    <w:rsid w:val="00E43D53"/>
    <w:rsid w:val="00E4412D"/>
    <w:rsid w:val="00E44A04"/>
    <w:rsid w:val="00E45013"/>
    <w:rsid w:val="00E452A0"/>
    <w:rsid w:val="00E4547F"/>
    <w:rsid w:val="00E45CBC"/>
    <w:rsid w:val="00E47677"/>
    <w:rsid w:val="00E477D9"/>
    <w:rsid w:val="00E47F7E"/>
    <w:rsid w:val="00E50AC3"/>
    <w:rsid w:val="00E50AE1"/>
    <w:rsid w:val="00E5129A"/>
    <w:rsid w:val="00E51652"/>
    <w:rsid w:val="00E51D58"/>
    <w:rsid w:val="00E52124"/>
    <w:rsid w:val="00E52238"/>
    <w:rsid w:val="00E5234B"/>
    <w:rsid w:val="00E52659"/>
    <w:rsid w:val="00E52BB3"/>
    <w:rsid w:val="00E5368E"/>
    <w:rsid w:val="00E54BDD"/>
    <w:rsid w:val="00E54D0B"/>
    <w:rsid w:val="00E551AA"/>
    <w:rsid w:val="00E55945"/>
    <w:rsid w:val="00E55BD7"/>
    <w:rsid w:val="00E55D19"/>
    <w:rsid w:val="00E55D1E"/>
    <w:rsid w:val="00E55FD8"/>
    <w:rsid w:val="00E5656F"/>
    <w:rsid w:val="00E5682F"/>
    <w:rsid w:val="00E57177"/>
    <w:rsid w:val="00E578A7"/>
    <w:rsid w:val="00E57C7E"/>
    <w:rsid w:val="00E60727"/>
    <w:rsid w:val="00E60829"/>
    <w:rsid w:val="00E60D58"/>
    <w:rsid w:val="00E612E4"/>
    <w:rsid w:val="00E619FD"/>
    <w:rsid w:val="00E61B34"/>
    <w:rsid w:val="00E61EA5"/>
    <w:rsid w:val="00E61F33"/>
    <w:rsid w:val="00E626B2"/>
    <w:rsid w:val="00E6312C"/>
    <w:rsid w:val="00E6384C"/>
    <w:rsid w:val="00E63B50"/>
    <w:rsid w:val="00E63EC3"/>
    <w:rsid w:val="00E645B3"/>
    <w:rsid w:val="00E6492B"/>
    <w:rsid w:val="00E64D3C"/>
    <w:rsid w:val="00E65309"/>
    <w:rsid w:val="00E660BA"/>
    <w:rsid w:val="00E66656"/>
    <w:rsid w:val="00E66902"/>
    <w:rsid w:val="00E67BE0"/>
    <w:rsid w:val="00E70144"/>
    <w:rsid w:val="00E70282"/>
    <w:rsid w:val="00E70BA9"/>
    <w:rsid w:val="00E7144D"/>
    <w:rsid w:val="00E71C3A"/>
    <w:rsid w:val="00E73545"/>
    <w:rsid w:val="00E73715"/>
    <w:rsid w:val="00E73BC2"/>
    <w:rsid w:val="00E7400F"/>
    <w:rsid w:val="00E7463E"/>
    <w:rsid w:val="00E7527E"/>
    <w:rsid w:val="00E7529C"/>
    <w:rsid w:val="00E753F2"/>
    <w:rsid w:val="00E75C49"/>
    <w:rsid w:val="00E75D58"/>
    <w:rsid w:val="00E7628E"/>
    <w:rsid w:val="00E76295"/>
    <w:rsid w:val="00E764D3"/>
    <w:rsid w:val="00E7691E"/>
    <w:rsid w:val="00E76CA8"/>
    <w:rsid w:val="00E77DD4"/>
    <w:rsid w:val="00E77E1A"/>
    <w:rsid w:val="00E80968"/>
    <w:rsid w:val="00E80A84"/>
    <w:rsid w:val="00E80F0A"/>
    <w:rsid w:val="00E815E2"/>
    <w:rsid w:val="00E818B4"/>
    <w:rsid w:val="00E82562"/>
    <w:rsid w:val="00E82F5B"/>
    <w:rsid w:val="00E83258"/>
    <w:rsid w:val="00E83BC3"/>
    <w:rsid w:val="00E83EC8"/>
    <w:rsid w:val="00E840A1"/>
    <w:rsid w:val="00E84258"/>
    <w:rsid w:val="00E84964"/>
    <w:rsid w:val="00E84997"/>
    <w:rsid w:val="00E84C4D"/>
    <w:rsid w:val="00E84C5D"/>
    <w:rsid w:val="00E84D3F"/>
    <w:rsid w:val="00E8545D"/>
    <w:rsid w:val="00E855EC"/>
    <w:rsid w:val="00E856D1"/>
    <w:rsid w:val="00E8635E"/>
    <w:rsid w:val="00E864C6"/>
    <w:rsid w:val="00E86CB6"/>
    <w:rsid w:val="00E86E8B"/>
    <w:rsid w:val="00E86E90"/>
    <w:rsid w:val="00E872B8"/>
    <w:rsid w:val="00E872D6"/>
    <w:rsid w:val="00E87378"/>
    <w:rsid w:val="00E87707"/>
    <w:rsid w:val="00E87C1E"/>
    <w:rsid w:val="00E90574"/>
    <w:rsid w:val="00E90C43"/>
    <w:rsid w:val="00E90CA6"/>
    <w:rsid w:val="00E90E6E"/>
    <w:rsid w:val="00E90F6B"/>
    <w:rsid w:val="00E914C4"/>
    <w:rsid w:val="00E9153E"/>
    <w:rsid w:val="00E92831"/>
    <w:rsid w:val="00E92AC1"/>
    <w:rsid w:val="00E92DBB"/>
    <w:rsid w:val="00E936EE"/>
    <w:rsid w:val="00E93B2A"/>
    <w:rsid w:val="00E94308"/>
    <w:rsid w:val="00E95050"/>
    <w:rsid w:val="00E951D5"/>
    <w:rsid w:val="00E95663"/>
    <w:rsid w:val="00E9622F"/>
    <w:rsid w:val="00E963FE"/>
    <w:rsid w:val="00E96B20"/>
    <w:rsid w:val="00E97384"/>
    <w:rsid w:val="00E973A2"/>
    <w:rsid w:val="00E97886"/>
    <w:rsid w:val="00E97E51"/>
    <w:rsid w:val="00EA0D97"/>
    <w:rsid w:val="00EA12E7"/>
    <w:rsid w:val="00EA1ED3"/>
    <w:rsid w:val="00EA23A7"/>
    <w:rsid w:val="00EA2765"/>
    <w:rsid w:val="00EA277F"/>
    <w:rsid w:val="00EA2992"/>
    <w:rsid w:val="00EA2DB9"/>
    <w:rsid w:val="00EA35CE"/>
    <w:rsid w:val="00EA3D6C"/>
    <w:rsid w:val="00EA4024"/>
    <w:rsid w:val="00EA40CD"/>
    <w:rsid w:val="00EA5C80"/>
    <w:rsid w:val="00EA689E"/>
    <w:rsid w:val="00EA736B"/>
    <w:rsid w:val="00EA7B24"/>
    <w:rsid w:val="00EA7B6B"/>
    <w:rsid w:val="00EA7C53"/>
    <w:rsid w:val="00EB0042"/>
    <w:rsid w:val="00EB06B6"/>
    <w:rsid w:val="00EB08B2"/>
    <w:rsid w:val="00EB159B"/>
    <w:rsid w:val="00EB1B1E"/>
    <w:rsid w:val="00EB1D06"/>
    <w:rsid w:val="00EB2F59"/>
    <w:rsid w:val="00EB327C"/>
    <w:rsid w:val="00EB3B0E"/>
    <w:rsid w:val="00EB41D9"/>
    <w:rsid w:val="00EB4622"/>
    <w:rsid w:val="00EB4BCA"/>
    <w:rsid w:val="00EB54D2"/>
    <w:rsid w:val="00EB56A5"/>
    <w:rsid w:val="00EB5EC3"/>
    <w:rsid w:val="00EB67D5"/>
    <w:rsid w:val="00EB6CCD"/>
    <w:rsid w:val="00EB6F44"/>
    <w:rsid w:val="00EC00F8"/>
    <w:rsid w:val="00EC1033"/>
    <w:rsid w:val="00EC1A3E"/>
    <w:rsid w:val="00EC2C2B"/>
    <w:rsid w:val="00EC39C6"/>
    <w:rsid w:val="00EC3EEE"/>
    <w:rsid w:val="00EC420B"/>
    <w:rsid w:val="00EC4391"/>
    <w:rsid w:val="00EC4611"/>
    <w:rsid w:val="00EC4920"/>
    <w:rsid w:val="00EC4BE2"/>
    <w:rsid w:val="00EC4C47"/>
    <w:rsid w:val="00EC4F81"/>
    <w:rsid w:val="00EC588E"/>
    <w:rsid w:val="00EC6790"/>
    <w:rsid w:val="00EC6EBD"/>
    <w:rsid w:val="00EC71DE"/>
    <w:rsid w:val="00EC742A"/>
    <w:rsid w:val="00EC7450"/>
    <w:rsid w:val="00EC7BC8"/>
    <w:rsid w:val="00EC7C52"/>
    <w:rsid w:val="00EC7E46"/>
    <w:rsid w:val="00EC7E89"/>
    <w:rsid w:val="00ED0874"/>
    <w:rsid w:val="00ED0B74"/>
    <w:rsid w:val="00ED1975"/>
    <w:rsid w:val="00ED1C4C"/>
    <w:rsid w:val="00ED1E10"/>
    <w:rsid w:val="00ED2096"/>
    <w:rsid w:val="00ED22D6"/>
    <w:rsid w:val="00ED274A"/>
    <w:rsid w:val="00ED2832"/>
    <w:rsid w:val="00ED2B1C"/>
    <w:rsid w:val="00ED2F45"/>
    <w:rsid w:val="00ED4112"/>
    <w:rsid w:val="00ED4193"/>
    <w:rsid w:val="00ED466D"/>
    <w:rsid w:val="00ED48A3"/>
    <w:rsid w:val="00ED48BC"/>
    <w:rsid w:val="00ED4D9C"/>
    <w:rsid w:val="00ED55D0"/>
    <w:rsid w:val="00ED59C7"/>
    <w:rsid w:val="00ED5D53"/>
    <w:rsid w:val="00ED64C8"/>
    <w:rsid w:val="00ED685E"/>
    <w:rsid w:val="00ED6AC7"/>
    <w:rsid w:val="00ED762E"/>
    <w:rsid w:val="00EE01F7"/>
    <w:rsid w:val="00EE07EA"/>
    <w:rsid w:val="00EE0912"/>
    <w:rsid w:val="00EE145C"/>
    <w:rsid w:val="00EE1635"/>
    <w:rsid w:val="00EE19D5"/>
    <w:rsid w:val="00EE1C39"/>
    <w:rsid w:val="00EE26E7"/>
    <w:rsid w:val="00EE308C"/>
    <w:rsid w:val="00EE336B"/>
    <w:rsid w:val="00EE381A"/>
    <w:rsid w:val="00EE3915"/>
    <w:rsid w:val="00EE3CD8"/>
    <w:rsid w:val="00EE3FF7"/>
    <w:rsid w:val="00EE42DE"/>
    <w:rsid w:val="00EE4552"/>
    <w:rsid w:val="00EE4598"/>
    <w:rsid w:val="00EE471C"/>
    <w:rsid w:val="00EE4995"/>
    <w:rsid w:val="00EE4BAC"/>
    <w:rsid w:val="00EE52D0"/>
    <w:rsid w:val="00EE5360"/>
    <w:rsid w:val="00EE5FBE"/>
    <w:rsid w:val="00EE6149"/>
    <w:rsid w:val="00EE6820"/>
    <w:rsid w:val="00EE7225"/>
    <w:rsid w:val="00EE72A6"/>
    <w:rsid w:val="00EE7492"/>
    <w:rsid w:val="00EE7BAB"/>
    <w:rsid w:val="00EE7BB3"/>
    <w:rsid w:val="00EF01AF"/>
    <w:rsid w:val="00EF0949"/>
    <w:rsid w:val="00EF0FBF"/>
    <w:rsid w:val="00EF18F6"/>
    <w:rsid w:val="00EF28B7"/>
    <w:rsid w:val="00EF28CA"/>
    <w:rsid w:val="00EF3582"/>
    <w:rsid w:val="00EF3C85"/>
    <w:rsid w:val="00EF3CCB"/>
    <w:rsid w:val="00EF4379"/>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71"/>
    <w:rsid w:val="00F000B3"/>
    <w:rsid w:val="00F00B51"/>
    <w:rsid w:val="00F01339"/>
    <w:rsid w:val="00F01658"/>
    <w:rsid w:val="00F0177F"/>
    <w:rsid w:val="00F01E7A"/>
    <w:rsid w:val="00F033B4"/>
    <w:rsid w:val="00F04087"/>
    <w:rsid w:val="00F0538E"/>
    <w:rsid w:val="00F05442"/>
    <w:rsid w:val="00F06712"/>
    <w:rsid w:val="00F06C73"/>
    <w:rsid w:val="00F074BA"/>
    <w:rsid w:val="00F07A93"/>
    <w:rsid w:val="00F07BDF"/>
    <w:rsid w:val="00F07FE9"/>
    <w:rsid w:val="00F1016F"/>
    <w:rsid w:val="00F1050A"/>
    <w:rsid w:val="00F1093A"/>
    <w:rsid w:val="00F10A88"/>
    <w:rsid w:val="00F11ECE"/>
    <w:rsid w:val="00F12041"/>
    <w:rsid w:val="00F1257D"/>
    <w:rsid w:val="00F12942"/>
    <w:rsid w:val="00F1430E"/>
    <w:rsid w:val="00F146F3"/>
    <w:rsid w:val="00F14F2B"/>
    <w:rsid w:val="00F1516D"/>
    <w:rsid w:val="00F15875"/>
    <w:rsid w:val="00F16450"/>
    <w:rsid w:val="00F16F8F"/>
    <w:rsid w:val="00F177EF"/>
    <w:rsid w:val="00F17B46"/>
    <w:rsid w:val="00F20637"/>
    <w:rsid w:val="00F21D37"/>
    <w:rsid w:val="00F2261C"/>
    <w:rsid w:val="00F22956"/>
    <w:rsid w:val="00F2314B"/>
    <w:rsid w:val="00F2388E"/>
    <w:rsid w:val="00F23FC9"/>
    <w:rsid w:val="00F240D2"/>
    <w:rsid w:val="00F247B8"/>
    <w:rsid w:val="00F25566"/>
    <w:rsid w:val="00F265EB"/>
    <w:rsid w:val="00F26991"/>
    <w:rsid w:val="00F26A9A"/>
    <w:rsid w:val="00F26ECD"/>
    <w:rsid w:val="00F26F77"/>
    <w:rsid w:val="00F27596"/>
    <w:rsid w:val="00F27915"/>
    <w:rsid w:val="00F279D9"/>
    <w:rsid w:val="00F27BB3"/>
    <w:rsid w:val="00F30200"/>
    <w:rsid w:val="00F30209"/>
    <w:rsid w:val="00F31A3D"/>
    <w:rsid w:val="00F31D63"/>
    <w:rsid w:val="00F3262D"/>
    <w:rsid w:val="00F32AB3"/>
    <w:rsid w:val="00F33D9A"/>
    <w:rsid w:val="00F345A3"/>
    <w:rsid w:val="00F3488F"/>
    <w:rsid w:val="00F34FE9"/>
    <w:rsid w:val="00F4078E"/>
    <w:rsid w:val="00F40832"/>
    <w:rsid w:val="00F41D2C"/>
    <w:rsid w:val="00F42417"/>
    <w:rsid w:val="00F42AB2"/>
    <w:rsid w:val="00F43294"/>
    <w:rsid w:val="00F44919"/>
    <w:rsid w:val="00F44D58"/>
    <w:rsid w:val="00F45118"/>
    <w:rsid w:val="00F45180"/>
    <w:rsid w:val="00F4523F"/>
    <w:rsid w:val="00F4597B"/>
    <w:rsid w:val="00F46FF1"/>
    <w:rsid w:val="00F473A2"/>
    <w:rsid w:val="00F475D2"/>
    <w:rsid w:val="00F503FE"/>
    <w:rsid w:val="00F5083B"/>
    <w:rsid w:val="00F50AAB"/>
    <w:rsid w:val="00F50CFC"/>
    <w:rsid w:val="00F52607"/>
    <w:rsid w:val="00F5451D"/>
    <w:rsid w:val="00F54541"/>
    <w:rsid w:val="00F5490A"/>
    <w:rsid w:val="00F55C39"/>
    <w:rsid w:val="00F55F7F"/>
    <w:rsid w:val="00F565AB"/>
    <w:rsid w:val="00F5688D"/>
    <w:rsid w:val="00F600C1"/>
    <w:rsid w:val="00F612D8"/>
    <w:rsid w:val="00F61388"/>
    <w:rsid w:val="00F618D5"/>
    <w:rsid w:val="00F621D9"/>
    <w:rsid w:val="00F628FE"/>
    <w:rsid w:val="00F62DB3"/>
    <w:rsid w:val="00F62DF4"/>
    <w:rsid w:val="00F63D03"/>
    <w:rsid w:val="00F642EB"/>
    <w:rsid w:val="00F64C66"/>
    <w:rsid w:val="00F659CA"/>
    <w:rsid w:val="00F70158"/>
    <w:rsid w:val="00F70321"/>
    <w:rsid w:val="00F70395"/>
    <w:rsid w:val="00F7061E"/>
    <w:rsid w:val="00F70F5C"/>
    <w:rsid w:val="00F71E3A"/>
    <w:rsid w:val="00F71F08"/>
    <w:rsid w:val="00F7216E"/>
    <w:rsid w:val="00F7222E"/>
    <w:rsid w:val="00F74114"/>
    <w:rsid w:val="00F74319"/>
    <w:rsid w:val="00F747E9"/>
    <w:rsid w:val="00F748F2"/>
    <w:rsid w:val="00F74EBC"/>
    <w:rsid w:val="00F75576"/>
    <w:rsid w:val="00F75E9E"/>
    <w:rsid w:val="00F75F10"/>
    <w:rsid w:val="00F769AE"/>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596E"/>
    <w:rsid w:val="00F863D3"/>
    <w:rsid w:val="00F867CD"/>
    <w:rsid w:val="00F8740B"/>
    <w:rsid w:val="00F87712"/>
    <w:rsid w:val="00F87E4F"/>
    <w:rsid w:val="00F90275"/>
    <w:rsid w:val="00F90553"/>
    <w:rsid w:val="00F91989"/>
    <w:rsid w:val="00F91AFF"/>
    <w:rsid w:val="00F91ED4"/>
    <w:rsid w:val="00F91FE7"/>
    <w:rsid w:val="00F9388D"/>
    <w:rsid w:val="00F93893"/>
    <w:rsid w:val="00F93912"/>
    <w:rsid w:val="00F93A91"/>
    <w:rsid w:val="00F93D4F"/>
    <w:rsid w:val="00F93F3E"/>
    <w:rsid w:val="00F943DC"/>
    <w:rsid w:val="00F949E9"/>
    <w:rsid w:val="00F95105"/>
    <w:rsid w:val="00F95FAC"/>
    <w:rsid w:val="00F967E4"/>
    <w:rsid w:val="00F97163"/>
    <w:rsid w:val="00F97A3A"/>
    <w:rsid w:val="00F97C92"/>
    <w:rsid w:val="00F97CD6"/>
    <w:rsid w:val="00F97E5F"/>
    <w:rsid w:val="00FA02DE"/>
    <w:rsid w:val="00FA05AA"/>
    <w:rsid w:val="00FA05F9"/>
    <w:rsid w:val="00FA101E"/>
    <w:rsid w:val="00FA14E3"/>
    <w:rsid w:val="00FA154F"/>
    <w:rsid w:val="00FA1A00"/>
    <w:rsid w:val="00FA293C"/>
    <w:rsid w:val="00FA2B85"/>
    <w:rsid w:val="00FA2BCE"/>
    <w:rsid w:val="00FA2D54"/>
    <w:rsid w:val="00FA2F3D"/>
    <w:rsid w:val="00FA3577"/>
    <w:rsid w:val="00FA37A6"/>
    <w:rsid w:val="00FA3D06"/>
    <w:rsid w:val="00FA4957"/>
    <w:rsid w:val="00FA4AC3"/>
    <w:rsid w:val="00FA4BB2"/>
    <w:rsid w:val="00FA509D"/>
    <w:rsid w:val="00FA569C"/>
    <w:rsid w:val="00FA594C"/>
    <w:rsid w:val="00FA5D95"/>
    <w:rsid w:val="00FA5F2C"/>
    <w:rsid w:val="00FA6607"/>
    <w:rsid w:val="00FA719C"/>
    <w:rsid w:val="00FA72A6"/>
    <w:rsid w:val="00FA7307"/>
    <w:rsid w:val="00FA7637"/>
    <w:rsid w:val="00FA7E57"/>
    <w:rsid w:val="00FB01B6"/>
    <w:rsid w:val="00FB0289"/>
    <w:rsid w:val="00FB03EE"/>
    <w:rsid w:val="00FB0537"/>
    <w:rsid w:val="00FB0C68"/>
    <w:rsid w:val="00FB0CA6"/>
    <w:rsid w:val="00FB0FED"/>
    <w:rsid w:val="00FB2597"/>
    <w:rsid w:val="00FB29E6"/>
    <w:rsid w:val="00FB2FBE"/>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005F"/>
    <w:rsid w:val="00FC1177"/>
    <w:rsid w:val="00FC11DF"/>
    <w:rsid w:val="00FC2460"/>
    <w:rsid w:val="00FC27BF"/>
    <w:rsid w:val="00FC2953"/>
    <w:rsid w:val="00FC31D1"/>
    <w:rsid w:val="00FC3995"/>
    <w:rsid w:val="00FC3A75"/>
    <w:rsid w:val="00FC423B"/>
    <w:rsid w:val="00FC4388"/>
    <w:rsid w:val="00FC4CF8"/>
    <w:rsid w:val="00FC4F49"/>
    <w:rsid w:val="00FC5499"/>
    <w:rsid w:val="00FC5CC0"/>
    <w:rsid w:val="00FC5D33"/>
    <w:rsid w:val="00FC5EC1"/>
    <w:rsid w:val="00FC69D0"/>
    <w:rsid w:val="00FC6C8F"/>
    <w:rsid w:val="00FC743A"/>
    <w:rsid w:val="00FC7832"/>
    <w:rsid w:val="00FD0153"/>
    <w:rsid w:val="00FD0628"/>
    <w:rsid w:val="00FD0B00"/>
    <w:rsid w:val="00FD0F0E"/>
    <w:rsid w:val="00FD0FC1"/>
    <w:rsid w:val="00FD14EA"/>
    <w:rsid w:val="00FD1832"/>
    <w:rsid w:val="00FD1CAD"/>
    <w:rsid w:val="00FD1D30"/>
    <w:rsid w:val="00FD29B4"/>
    <w:rsid w:val="00FD2F23"/>
    <w:rsid w:val="00FD2F5F"/>
    <w:rsid w:val="00FD2F8E"/>
    <w:rsid w:val="00FD3E0B"/>
    <w:rsid w:val="00FD49C2"/>
    <w:rsid w:val="00FD4D8C"/>
    <w:rsid w:val="00FD5551"/>
    <w:rsid w:val="00FD5A92"/>
    <w:rsid w:val="00FD6098"/>
    <w:rsid w:val="00FD683B"/>
    <w:rsid w:val="00FD7F19"/>
    <w:rsid w:val="00FE04C2"/>
    <w:rsid w:val="00FE05AE"/>
    <w:rsid w:val="00FE06FA"/>
    <w:rsid w:val="00FE0A2E"/>
    <w:rsid w:val="00FE0CFC"/>
    <w:rsid w:val="00FE0F63"/>
    <w:rsid w:val="00FE113F"/>
    <w:rsid w:val="00FE19E3"/>
    <w:rsid w:val="00FE1B8F"/>
    <w:rsid w:val="00FE2ADC"/>
    <w:rsid w:val="00FE4504"/>
    <w:rsid w:val="00FE473A"/>
    <w:rsid w:val="00FE4B11"/>
    <w:rsid w:val="00FE5163"/>
    <w:rsid w:val="00FE54B5"/>
    <w:rsid w:val="00FE5F82"/>
    <w:rsid w:val="00FE6393"/>
    <w:rsid w:val="00FE6841"/>
    <w:rsid w:val="00FE6D2B"/>
    <w:rsid w:val="00FE6D5E"/>
    <w:rsid w:val="00FF0208"/>
    <w:rsid w:val="00FF058E"/>
    <w:rsid w:val="00FF08D8"/>
    <w:rsid w:val="00FF0F64"/>
    <w:rsid w:val="00FF10A4"/>
    <w:rsid w:val="00FF33FE"/>
    <w:rsid w:val="00FF34D9"/>
    <w:rsid w:val="00FF4531"/>
    <w:rsid w:val="00FF4CC3"/>
    <w:rsid w:val="00FF5025"/>
    <w:rsid w:val="00FF513B"/>
    <w:rsid w:val="00FF54EE"/>
    <w:rsid w:val="00FF588D"/>
    <w:rsid w:val="00FF5ADD"/>
    <w:rsid w:val="00FF5ADF"/>
    <w:rsid w:val="00FF640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58667251-E830-4AFC-BF4D-4598306B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8FC"/>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table" w:customStyle="1" w:styleId="Tablaconcuadrcula1">
    <w:name w:val="Tabla con cuadrícula1"/>
    <w:basedOn w:val="Tablanormal"/>
    <w:next w:val="Tablaconcuadrcula"/>
    <w:uiPriority w:val="99"/>
    <w:rsid w:val="007E229F"/>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7B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3760">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1110373">
      <w:bodyDiv w:val="1"/>
      <w:marLeft w:val="0"/>
      <w:marRight w:val="0"/>
      <w:marTop w:val="0"/>
      <w:marBottom w:val="0"/>
      <w:divBdr>
        <w:top w:val="none" w:sz="0" w:space="0" w:color="auto"/>
        <w:left w:val="none" w:sz="0" w:space="0" w:color="auto"/>
        <w:bottom w:val="none" w:sz="0" w:space="0" w:color="auto"/>
        <w:right w:val="none" w:sz="0" w:space="0" w:color="auto"/>
      </w:divBdr>
      <w:divsChild>
        <w:div w:id="365640021">
          <w:marLeft w:val="2265"/>
          <w:marRight w:val="0"/>
          <w:marTop w:val="0"/>
          <w:marBottom w:val="0"/>
          <w:divBdr>
            <w:top w:val="none" w:sz="0" w:space="0" w:color="auto"/>
            <w:left w:val="none" w:sz="0" w:space="0" w:color="auto"/>
            <w:bottom w:val="none" w:sz="0" w:space="0" w:color="auto"/>
            <w:right w:val="none" w:sz="0" w:space="0" w:color="auto"/>
          </w:divBdr>
        </w:div>
      </w:divsChild>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028410213">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65517733">
      <w:bodyDiv w:val="1"/>
      <w:marLeft w:val="0"/>
      <w:marRight w:val="0"/>
      <w:marTop w:val="0"/>
      <w:marBottom w:val="0"/>
      <w:divBdr>
        <w:top w:val="none" w:sz="0" w:space="0" w:color="auto"/>
        <w:left w:val="none" w:sz="0" w:space="0" w:color="auto"/>
        <w:bottom w:val="none" w:sz="0" w:space="0" w:color="auto"/>
        <w:right w:val="none" w:sz="0" w:space="0" w:color="auto"/>
      </w:divBdr>
      <w:divsChild>
        <w:div w:id="1488740975">
          <w:marLeft w:val="2265"/>
          <w:marRight w:val="0"/>
          <w:marTop w:val="0"/>
          <w:marBottom w:val="0"/>
          <w:divBdr>
            <w:top w:val="none" w:sz="0" w:space="0" w:color="auto"/>
            <w:left w:val="none" w:sz="0" w:space="0" w:color="auto"/>
            <w:bottom w:val="none" w:sz="0" w:space="0" w:color="auto"/>
            <w:right w:val="none" w:sz="0" w:space="0" w:color="auto"/>
          </w:divBdr>
        </w:div>
      </w:divsChild>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11035328">
      <w:bodyDiv w:val="1"/>
      <w:marLeft w:val="0"/>
      <w:marRight w:val="0"/>
      <w:marTop w:val="0"/>
      <w:marBottom w:val="0"/>
      <w:divBdr>
        <w:top w:val="none" w:sz="0" w:space="0" w:color="auto"/>
        <w:left w:val="none" w:sz="0" w:space="0" w:color="auto"/>
        <w:bottom w:val="none" w:sz="0" w:space="0" w:color="auto"/>
        <w:right w:val="none" w:sz="0" w:space="0" w:color="auto"/>
      </w:divBdr>
    </w:div>
    <w:div w:id="1953396424">
      <w:bodyDiv w:val="1"/>
      <w:marLeft w:val="0"/>
      <w:marRight w:val="0"/>
      <w:marTop w:val="0"/>
      <w:marBottom w:val="0"/>
      <w:divBdr>
        <w:top w:val="none" w:sz="0" w:space="0" w:color="auto"/>
        <w:left w:val="none" w:sz="0" w:space="0" w:color="auto"/>
        <w:bottom w:val="none" w:sz="0" w:space="0" w:color="auto"/>
        <w:right w:val="none" w:sz="0" w:space="0" w:color="auto"/>
      </w:divBdr>
    </w:div>
    <w:div w:id="2065786054">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tkeller@colbun.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gordon@colbun.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oterm@proter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DAWOz9KXHFACTxbDpA68WNtXPjI=</DigestValue>
    </Reference>
    <Reference Type="http://www.w3.org/2000/09/xmldsig#Object" URI="#idOfficeObject">
      <DigestMethod Algorithm="http://www.w3.org/2000/09/xmldsig#sha1"/>
      <DigestValue>yc65sWYsh/YlHevJaDE3UjU4DLg=</DigestValue>
    </Reference>
    <Reference Type="http://uri.etsi.org/01903#SignedProperties" URI="#idSignedProperties">
      <Transforms>
        <Transform Algorithm="http://www.w3.org/TR/2001/REC-xml-c14n-20010315"/>
      </Transforms>
      <DigestMethod Algorithm="http://www.w3.org/2000/09/xmldsig#sha1"/>
      <DigestValue>kiDVS72ybDwHTBaaPKeQOCPpRIU=</DigestValue>
    </Reference>
    <Reference Type="http://www.w3.org/2000/09/xmldsig#Object" URI="#idValidSigLnImg">
      <DigestMethod Algorithm="http://www.w3.org/2000/09/xmldsig#sha1"/>
      <DigestValue>Nw0Wf//mh++cIt2x7h6XMb7pSHE=</DigestValue>
    </Reference>
    <Reference Type="http://www.w3.org/2000/09/xmldsig#Object" URI="#idInvalidSigLnImg">
      <DigestMethod Algorithm="http://www.w3.org/2000/09/xmldsig#sha1"/>
      <DigestValue>lpu4hIZu6O9CgLjeDdh2kyEWaDw=</DigestValue>
    </Reference>
  </SignedInfo>
  <SignatureValue>JpqDIxSO9rhvqgWJkmt//wFZu/BWdMmD12N3p94YRwij7xRMxJkFnuEmxe+/HZiKrTQIHe1bpWgA
7Hi1yA+iQlKbPp6CFzzXGnNa7MjBxOyJdlaQVd4j4elxmxEq4ROEtwSmaPusCnBD6/UBb6n9pqhM
cDbf+ztmuLpDLzfsXSGiN6sUpbc1LciSWHRlTtdvgXPkSTAmDde1bNEqoZWxDSZsOoGNPRpnOR5c
b+6BjcnivipMR3zASPXZUv9DQLMEyOsBIFj7VZi9c69IiYqTEUkd3M/7404juhLZYikfHtz9+FZy
wl/pykjE1Pc7HIZEHRiFcsR9hRisrKs6kQpJdg==</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0/09/xmldsig#sha1"/>
        <DigestValue>nikbrsIg671LBGg3m6UoS92zeYY=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1zpuss5sf876iZwxUF/bsQd/enY=</DigestValue>
      </Reference>
      <Reference URI="/word/endnotes.xml?ContentType=application/vnd.openxmlformats-officedocument.wordprocessingml.endnotes+xml">
        <DigestMethod Algorithm="http://www.w3.org/2000/09/xmldsig#sha1"/>
        <DigestValue>QF9M0c5+5NlzEpbHPz2EKgWNosc=</DigestValue>
      </Reference>
      <Reference URI="/word/fontTable.xml?ContentType=application/vnd.openxmlformats-officedocument.wordprocessingml.fontTable+xml">
        <DigestMethod Algorithm="http://www.w3.org/2000/09/xmldsig#sha1"/>
        <DigestValue>5r/cNKeSbYzmuN/qm7ZuazxuAkE=</DigestValue>
      </Reference>
      <Reference URI="/word/footer1.xml?ContentType=application/vnd.openxmlformats-officedocument.wordprocessingml.footer+xml">
        <DigestMethod Algorithm="http://www.w3.org/2000/09/xmldsig#sha1"/>
        <DigestValue>+pMwShX0M4QtQb89C3zHTVYMA5s=</DigestValue>
      </Reference>
      <Reference URI="/word/footer2.xml?ContentType=application/vnd.openxmlformats-officedocument.wordprocessingml.footer+xml">
        <DigestMethod Algorithm="http://www.w3.org/2000/09/xmldsig#sha1"/>
        <DigestValue>Ztgt0N5P9h/dmW/xy4cOY6ncPa8=</DigestValue>
      </Reference>
      <Reference URI="/word/footnotes.xml?ContentType=application/vnd.openxmlformats-officedocument.wordprocessingml.footnotes+xml">
        <DigestMethod Algorithm="http://www.w3.org/2000/09/xmldsig#sha1"/>
        <DigestValue>KTJGzXTvQ0gUsSAtd0HAm14xwa4=</DigestValue>
      </Reference>
      <Reference URI="/word/header1.xml?ContentType=application/vnd.openxmlformats-officedocument.wordprocessingml.header+xml">
        <DigestMethod Algorithm="http://www.w3.org/2000/09/xmldsig#sha1"/>
        <DigestValue>x0iGoYbySx9x1doHKlPyLao0+ms=</DigestValue>
      </Reference>
      <Reference URI="/word/header2.xml?ContentType=application/vnd.openxmlformats-officedocument.wordprocessingml.header+xml">
        <DigestMethod Algorithm="http://www.w3.org/2000/09/xmldsig#sha1"/>
        <DigestValue>x0iGoYbySx9x1doHKlPyLao0+ms=</DigestValue>
      </Reference>
      <Reference URI="/word/header3.xml?ContentType=application/vnd.openxmlformats-officedocument.wordprocessingml.header+xml">
        <DigestMethod Algorithm="http://www.w3.org/2000/09/xmldsig#sha1"/>
        <DigestValue>GfjWys+CyVjQkueunEMh3R6uBCI=</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2x55HZcpyGekC5JL40nRurKgXsQ=</DigestValue>
      </Reference>
      <Reference URI="/word/media/image3.emf?ContentType=image/x-emf">
        <DigestMethod Algorithm="http://www.w3.org/2000/09/xmldsig#sha1"/>
        <DigestValue>u88kmADbGkuBXqOwp7mqlL2dcDk=</DigestValue>
      </Reference>
      <Reference URI="/word/media/image4.emf?ContentType=image/x-emf">
        <DigestMethod Algorithm="http://www.w3.org/2000/09/xmldsig#sha1"/>
        <DigestValue>naEPL2ugHD9zd2czWPwdsKvvZb4=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0ii7LoXICWZW7C5GUW+eIyplIuo=</DigestValue>
      </Reference>
      <Reference URI="/word/settings.xml?ContentType=application/vnd.openxmlformats-officedocument.wordprocessingml.settings+xml">
        <DigestMethod Algorithm="http://www.w3.org/2000/09/xmldsig#sha1"/>
        <DigestValue>4KKEZBGudNItG0C2EZJoW2uV/PI=</DigestValue>
      </Reference>
      <Reference URI="/word/styles.xml?ContentType=application/vnd.openxmlformats-officedocument.wordprocessingml.styles+xml">
        <DigestMethod Algorithm="http://www.w3.org/2000/09/xmldsig#sha1"/>
        <DigestValue>XQDnVYqe61YmYrCw5E/jFXl00l4=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7+8y7YUMOYdr0CbFRokxnLurGaA=</DigestValue>
      </Reference>
    </Manifest>
    <SignatureProperties>
      <SignatureProperty Id="idSignatureTime" Target="#idPackageSignature">
        <mdssi:SignatureTime xmlns:mdssi="http://schemas.openxmlformats.org/package/2006/digital-signature">
          <mdssi:Format>YYYY-MM-DDThh:mm:ssTZD</mdssi:Format>
          <mdssi:Value>2015-08-13T18:46:21Z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RY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2015-08-13T18:46:21Z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P92dH1ldgAAAADQFTkOEEqCAAEAAACYqD8OAAAAAFj0Nw4DAAAAEEqCAKj7Nw4AAAAAWPQ3DpUeu2UDAAAAnB67ZQEAAACwSdEICILxZcBauGVIQxQAgAHrdQ5c5nXgW+Z1SEMUAGQBAACNYi92jWIvdiiRPg4ACAAAAAIAAAAAAABoQxQAImovdgAAAAAAAAAAnEQUAAYAAACQRBQABgAAAAAAAAAAAAAAkEQUAKBDFADu6i52AAAAAAACAAAAABQABgAAAJBEFAAGAAAATBIwdgAAAAAAAAAAkEQUAAYAAAAAAAAAzEMUAJUuLnYAAAAAAAIAAJBEFA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ABAqD4///yAQAAAAAAAPw7vQSA+P//CABYfvv2//8AAAAAAAAAAOA7vQSA+P////8AAAAAAHsAAAAALjgyApI5MgLi4MhlMD6uCNCEOgc8BcwIYBMhdiIAigFkYhQAOGIUAGj5Nw4gDQCE/GQUALHhyGUgDQCEAAAAADA+rgg4nZUD6GMUANCx8WU+BcwIAAAAANCx8WUgDQAAPAXMCAEAAAAAAAAABwAAADwFzAgAAAAAAAAAAGxiFABkzrplIAAAAP////8AAAAAAAAAABUAAAAAAAAAcAAAAAEAAAABAAAAJAAAACQAAAAQAAAAAAAAAAAArgg4nZUDARsBAP/////iGArMLGMUACxjFAB6schlAAAAAAAAAACoTuEIAAAAAAEAAAAAAAAA7GIUAC8w53V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D////////////////////////////////////A////////////////////////////////////wP///////////////////////////////////8D////////////////////////////////////A////////////////////////////////////wP///////////////////////////////////8D////////////////////////////////////A////////////////////////////////////wP///////////////////////////////////8D////////////////////////////////////A////////////////////////////////////wP///////////////////////////////////8D////////////////////////////////////A////////////////////////////////////wP///////////////////////////////////8D////////////////////////////////////A////////////////////////////////////wP///////////////////////////////////8D////////////////////////////////////A////////////////////////////////////wP///////////////////////////////////8D////////////////////////////////////A////////////////////////////////////wP///////////////////////////////////8D////////////////////////////////////A////////////////////////////////////wP///////////////////////////////////8D////////////////////////////////////A////////////////////////////////////wP///////////////////////////////////8D////////////////////////////////////A////////////////////////////////////wP///////////////////////////////////8D////////////////////////////////////A////////////////////////////////////wP///////////////////////////////////8D////////////////////////////////////A////////////////////////////////////wP///////////////////////////////////8D////////////////////////////////////A////////////////////////////////////wP///////////////////////////////////8D////////////////////////////////////A////////////////////////////////////wP///////////////////////////////////8D////////////////////////////////////A////////////////////////////////////wP///////////////////////////////////8D////////////////////////////////////A////////////////////////////////////wP///////////////////////////////////8D////////////////////////////////////A////////////////////////////////////wP///////////////////////////////////8D////////////////////////////////////A////////////////////////////////////wP///////////////////////////////////8D////////////////////////////////////A////////////////////////////////////wP///////////////////////////////////8D////////////////////////////////////A////////////////////////////////////wP///////////////////////////////////8D////////////////////////////////////A////////////////////////////////////wP///////////////////////////////////8D////////////////////////////////////A////////////////////////////////////wP///////////////////////////////////8D////////////////////////////////////A////////////////////////////////////wP///////////////////////////////////8D////////////////////////////////////A////////////////////////////////////wP///////////////////////////////////8D////////////////////////////////////A////////////////////////////////////wP///////////////////////////////////8D////////////////////////////////////A////////////////////////////////////wP///////////////////////////////////8D////////////////////////////////////A////////////////////////////////////wP///////////////////////////////////8D////////////////////////////////////A////////////////////////////////////wP///////////////////////////////////8D////////////////////////////////////A////////////////////////////////////wP///////////////////////////////////8D////////////////////////////////////A////////////////////////////////////wP///////////////////////////////////8D////////////////////////////////////A////////////////////////////////////wP///////////////////////////////////8D////////////////////////////////////A////////////////////////////////////wP///////////////////////////////////8D////////////////////////////////////A////////////////////////////////////wP///////////////////////////////////8D////////////////////////////////////A////////////////////////////////////wP///////////////////////////////////8D////////////////////////////////////A////////////////////////////////////wP///////////////////////////////////8D////////////////////////////////////A////////////////////////////////////wP///////////////////////////////////8D////////////////////////////////////A////////////////////////////////////wP///////////////////////////////////8D////////////////////////////////////A////////////////////////////////////wP///////////////////////////////////8D////////////////////////////////////A////////////////////////////////////wP///////////////////////////////////8D////////////////////////////////////A////////////////////////////////////wP///////////////////////////////////8D////////////////////////////////////A////////////////////////////////////wP///////////////////////////////////8D/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92wKtldliIFGcoLBRn//8AAAAAh3Z+WgAAeJUUAHCC8WUAAAAAYCmGAMyUFABQ84h2AAAAAAAAQ2hhclVwcGVyVwCHggB4iIIAAC6vCAiQggAklRQAgAHrdQ5c5nXgW+Z1JJUUAGQBAACNYi92jWIvdkhTnwMACAAAAAIAAAAAAABElRQAImovdgAAAAAAAAAAfpYUAAkAAABslhQACQAAAAAAAAAAAAAAbJYUAHyVFADu6i52AAAAAAACAAAAABQACQAAAGyWFAAJAAAATBIwdgAAAAAAAAAAbJYUAAkAAAAAAAAAqJUUAJUuLnYAAAAAAAIAAGyWFA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w98FgPj//wAAAAAAAAAAAAAAAAAAAAAQw98FgPj//zqXAAAAABQA/jz/dthJFAD1cQN3kOyPAP7///+M4/528uD+dlwbkADAWIYAoBmQAGhDFAAiai92AAAAAAAAAACcRBQABgAAAJBEFAAGAAAAAgAAAAAAAAC0GZAAKOI9DrQZkAAAAAAAKOI9DrhDFACNYi92jWIvdgAAAAAACAAAAAIAAAAAAADAQxQAImovdgAAAAAAAAAA9kQUAAcAAADoRBQABwAAAAAAAAAAAAAA6EQUAPhDFADu6i52AAAAAAACAAAAABQABwAAAOhEFAAHAAAATBIwdgAAAAAAAAAA6EQUAAcAAAAAAAAAJEQUAJUuLnYAAAAAAAIAAOhEF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ECoPj///IBAAAAAAAA/Du9BID4//8IAFh++/b//wAAAAAAAAAA4Du9BID4/////wAAAACuCEDiJRX+neZ1b4kZZqQQAQgAAAAA4II6B9BjFACgHSHpIgCKAUmMGWaQYhQAAAAAADA+rgjQYxQAJIiAEthiFADZixlmUwBlAGcAbwBlACAAVQBJAAAAAAD1ixlmqGMUAOEAAABQYhQAS+TJZdhAPA7hAAAAAQAAAF7iJRUAABQA6uPJZQQAAAAFAAAAAAAAAAAAAAAAAAAAXuIlFVxkFAAlixlmqCDUCAQAAAAwPq4IAAAAAEmLGWYAAAAAAABlAGcAbwBlACAAVQBJAAAACpwsYxQALGMUAOEAAADIYhQAAAAAAEDiJRUAAAAAAQAAAAAAAADsYhQALzDn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GhufwV1nW7vO4ZYz8EgeyJbEryI=</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Hw5fGJt7SNBgpwlQ3oScLrfEigI=</DigestValue>
    </Reference>
    <Reference URI="#idValidSigLnImg" Type="http://www.w3.org/2000/09/xmldsig#Object">
      <DigestMethod Algorithm="http://www.w3.org/2000/09/xmldsig#sha1"/>
      <DigestValue>CAlIVxx3ij05Cvyrfmn/oGhKoe0=</DigestValue>
    </Reference>
    <Reference URI="#idInvalidSigLnImg" Type="http://www.w3.org/2000/09/xmldsig#Object">
      <DigestMethod Algorithm="http://www.w3.org/2000/09/xmldsig#sha1"/>
      <DigestValue>QHofaQXKJPVygePJz0dY6e/lh1c=</DigestValue>
    </Reference>
  </SignedInfo>
  <SignatureValue>eoU4ewehPeC/n5i4BQgMNyGf7/B+/U744ivbhLrjkYlQjlnNehXMZiG8i2TlPfyuKmKmnioxoyX5
4KjPxMqICxBtYiO/f1gqb08MNOHqe3vKRpEOYVxzVOYJDXuU4uHVaNQcrHCrq3Og8mGDONot+B0z
PWyzL3Gm9jjmEvb6vVe2WaW3y0UBrRYiLNKs+UwLrW3OaRge2q/QOyBv2673jxO3d32O/G2dnOqz
AKANyM8JLuaJ0nnKLtA6+PkZajrF2y30vRGbN1fsVlK/F7MgvKMzRmE2c3EuQbsbcOA8E9U8iSrs
4ZcRn6Vhc7nWF39FN6RInYtR0JuhsUmGGuXznQ==</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media/image4.emf?ContentType=image/x-emf">
        <DigestMethod Algorithm="http://www.w3.org/2000/09/xmldsig#sha1"/>
        <DigestValue>naEPL2ugHD9zd2czWPwdsKvvZb4=</DigestValue>
      </Reference>
      <Reference URI="/word/footer1.xml?ContentType=application/vnd.openxmlformats-officedocument.wordprocessingml.footer+xml">
        <DigestMethod Algorithm="http://www.w3.org/2000/09/xmldsig#sha1"/>
        <DigestValue>+pMwShX0M4QtQb89C3zHTVYMA5s=</DigestValue>
      </Reference>
      <Reference URI="/word/fontTable.xml?ContentType=application/vnd.openxmlformats-officedocument.wordprocessingml.fontTable+xml">
        <DigestMethod Algorithm="http://www.w3.org/2000/09/xmldsig#sha1"/>
        <DigestValue>5r/cNKeSbYzmuN/qm7ZuazxuAkE=</DigestValue>
      </Reference>
      <Reference URI="/word/media/image3.emf?ContentType=image/x-emf">
        <DigestMethod Algorithm="http://www.w3.org/2000/09/xmldsig#sha1"/>
        <DigestValue>u88kmADbGkuBXqOwp7mqlL2dcDk=</DigestValue>
      </Reference>
      <Reference URI="/word/media/image2.emf?ContentType=image/x-emf">
        <DigestMethod Algorithm="http://www.w3.org/2000/09/xmldsig#sha1"/>
        <DigestValue>2x55HZcpyGekC5JL40nRurKgXsQ=</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4KKEZBGudNItG0C2EZJoW2uV/PI=</DigestValue>
      </Reference>
      <Reference URI="/word/endnotes.xml?ContentType=application/vnd.openxmlformats-officedocument.wordprocessingml.endnotes+xml">
        <DigestMethod Algorithm="http://www.w3.org/2000/09/xmldsig#sha1"/>
        <DigestValue>QF9M0c5+5NlzEpbHPz2EKgWNosc=</DigestValue>
      </Reference>
      <Reference URI="/word/footer2.xml?ContentType=application/vnd.openxmlformats-officedocument.wordprocessingml.footer+xml">
        <DigestMethod Algorithm="http://www.w3.org/2000/09/xmldsig#sha1"/>
        <DigestValue>Ztgt0N5P9h/dmW/xy4cOY6ncPa8=</DigestValue>
      </Reference>
      <Reference URI="/word/document.xml?ContentType=application/vnd.openxmlformats-officedocument.wordprocessingml.document.main+xml">
        <DigestMethod Algorithm="http://www.w3.org/2000/09/xmldsig#sha1"/>
        <DigestValue>1zpuss5sf876iZwxUF/bsQd/enY=</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x0iGoYbySx9x1doHKlPyLao0+ms=</DigestValue>
      </Reference>
      <Reference URI="/word/footnotes.xml?ContentType=application/vnd.openxmlformats-officedocument.wordprocessingml.footnotes+xml">
        <DigestMethod Algorithm="http://www.w3.org/2000/09/xmldsig#sha1"/>
        <DigestValue>KTJGzXTvQ0gUsSAtd0HAm14xwa4=</DigestValue>
      </Reference>
      <Reference URI="/word/header3.xml?ContentType=application/vnd.openxmlformats-officedocument.wordprocessingml.header+xml">
        <DigestMethod Algorithm="http://www.w3.org/2000/09/xmldsig#sha1"/>
        <DigestValue>GfjWys+CyVjQkueunEMh3R6uBCI=</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x0iGoYbySx9x1doHKlPyLao0+ms=</DigestValue>
      </Reference>
      <Reference URI="/word/numbering.xml?ContentType=application/vnd.openxmlformats-officedocument.wordprocessingml.numbering+xml">
        <DigestMethod Algorithm="http://www.w3.org/2000/09/xmldsig#sha1"/>
        <DigestValue>0ii7LoXICWZW7C5GUW+eIyplIuo=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nikbrsIg671LBGg3m6UoS92zeYY=</DigestValue>
      </Reference>
    </Manifest>
    <SignatureProperties>
      <SignatureProperty Id="idSignatureTime" Target="#idPackageSignature">
        <mdssi:SignatureTime>
          <mdssi:Format>YYYY-MM-DDThh:mm:ssTZD</mdssi:Format>
          <mdssi:Value>2015-08-13T20:50:31Z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2015-08-13T20:50:31Z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BtigAAAAAI466KAAAAAAAAAAAAAAAAAAAAAAAAAAAAAAAAAQAAAHDRDIMwIW2KJgoAAAAAAABohUQLMOgRCwAAAABI1hELAQAAACDmEQuw9DEL6CwOd+8EIUQiAIoBAAAAACDmEQvYbykApHYqdQAAPAAAAAAAunYqdV4iC+ow6BELSHMpAEAAAAAo5hELJJAICjDoEQukbykAjYCmdCh2KQB1nyt1RjsIn/7///+6dip1AAAAAAYAAABAkcJ1AAAAANigSAAAAAAAQJHCdUIYCi8kcCkA4Hy+ddigSAAAAAAAQJHCdSRwKQD/fL51QJHCdQAAAfawDFIITHApAD18vnUBAAAANHApABAAAAADAQAAsAxSCIkgAfawDFIIAAAAAAEAAAB4cCkAeHApAENRv3V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AA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8qSkAzB1sbQBRIAEXAAAEAQAAAAAEAAC4qSkAUR5sbc6+DOrGqikAAAQAAAECAAAAAAAAEKkpALz8KQC8/CkAbKkpAECRwnX0q751z6u+dWypKQBkAQAAAAAAAAAAAADZbip12W4qdViGIAEACAAAAAIAAAAAAACUqSkAXpQqdQAAAAAAAAAAxqopAAcAAAC4qikABwAAAAAAAAAAAAAAuKopAMypKQDTkyp1AAAAAAACAAAAACkABwAAALiqKQAHAAAAcFkudQAAAAAAAAAAuKopAAcAAAAgZF0B+KkpABKTKnUAAAAAAAIAALiqKQ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N7TwVhGD8meEof7///99BiqDmAkqg/gLN7kAAAAAAAAAAAEAAABw0QyD+As3uSYKAAAAAAAABgAAAOirKQB5kWttAAAIAIAcOgAEAAAA8BUXAIAVFwAgZF0BDKwpABJ6a23wFRcAgBw6AFN6a20AAAAAgBUXACBkXQEAanQDHKwpADV5a21I/j4A/AEAAFisKQDVeGtt/AEAAAAAAADZbip12W4qdfwBAAAACAAAAAIAAAAAAABwrCkAXpQqdQAAAAAAAAAAoq0pAAcAAACUrSkABwAAAAAAAAAAAAAAlK0pAKisKQDTkyp1AAAAAAACAAAAACkABwAAAJStKQAHAAAAcFkudQAAAAAAAAAAlK0pAAcAAAAgZF0B1KwpABKTKnUAAAAAAAIAAJStK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G2KAAAAAAjjrooAAAAAAAAAAAAAAAAAAAAAAAAAAAAAAAABAAAAcNEMgzAhbYomCgAAAAAAAAAAAAAAAAAAAAAAAAAAAAAAAAAAkG8pALD0MQs4xbR1RSEhOiIAigGcbykAWGmwdQAAAAAAAAAAUHApANaGr3UFAAAAAAAAAIkgAfYAAAAAQKoeBAEAAABAqh4EAAAAAAYAAABAkcJ1QKoeBNCHSABAqh4EQJHCdUEQCh4AACkA4Hy+ddCHSABAqh4EQJHCdQRwKQD/fL51QJHCdYkgAfaJIAH2LHApAD18vnUBAAAAFHApAGWwvnUxOX9tAAAB9gAAAAAAAAAALHIpAAAAAABMcCkAizh/bchwKQAAAAAAgFQgASxyKQAAAAAAEHEpACM4f214cCkAQ1G/dW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+74cK5q8XPvveg2VjBLQ8leIiyk=</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yYR2ZoqPKwF1mUjcj+ejBYHJcx8=</DigestValue>
    </Reference>
    <Reference URI="#idValidSigLnImg" Type="http://www.w3.org/2000/09/xmldsig#Object">
      <DigestMethod Algorithm="http://www.w3.org/2000/09/xmldsig#sha1"/>
      <DigestValue>UVAxtYhUbZV5As08g29XjDLjTio=</DigestValue>
    </Reference>
    <Reference URI="#idInvalidSigLnImg" Type="http://www.w3.org/2000/09/xmldsig#Object">
      <DigestMethod Algorithm="http://www.w3.org/2000/09/xmldsig#sha1"/>
      <DigestValue>9RT/5H9u/p7hE9juJqfoc3Ftkoo=</DigestValue>
    </Reference>
  </SignedInfo>
  <SignatureValue>lLtOSzT+C4pt6iewbzXPZFEihMIbqTXBk8m+DoYCfEalgf5mq1YYpqUFkfdV+pbgLCUyCNfRv71t
d1NlzgZcOG4u8chCP/QBnx8PzkZEzNKW8SCP9Wk3lna7Sg1awiMs1j6uWjK+ki9EJJgCgE1osRIu
IFwQgOceeMrZf0bqxhKMVU0oHkCQelq8bKNCAWV9xBbNW5wB9Q2wlAyPVRlfAoVNHEl3JHQ+9OQo
7CbzK3+vceZPGlBYkYFQk4UolSeA6cHACzIZVDeJZ4h6RXWLTc+jg1hapsoJ/39kREaFoP6TMvrJ
E0ff52qcslJp1AdY6UiM4tUKbbdmY1p5P2NrcA==</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naEPL2ugHD9zd2czWPwdsKvvZb4=</DigestValue>
      </Reference>
      <Reference URI="/word/footer1.xml?ContentType=application/vnd.openxmlformats-officedocument.wordprocessingml.footer+xml">
        <DigestMethod Algorithm="http://www.w3.org/2000/09/xmldsig#sha1"/>
        <DigestValue>+pMwShX0M4QtQb89C3zHTVYMA5s=</DigestValue>
      </Reference>
      <Reference URI="/word/fontTable.xml?ContentType=application/vnd.openxmlformats-officedocument.wordprocessingml.fontTable+xml">
        <DigestMethod Algorithm="http://www.w3.org/2000/09/xmldsig#sha1"/>
        <DigestValue>5r/cNKeSbYzmuN/qm7ZuazxuAkE=</DigestValue>
      </Reference>
      <Reference URI="/word/media/image3.emf?ContentType=image/x-emf">
        <DigestMethod Algorithm="http://www.w3.org/2000/09/xmldsig#sha1"/>
        <DigestValue>u88kmADbGkuBXqOwp7mqlL2dcDk=</DigestValue>
      </Reference>
      <Reference URI="/word/media/image2.emf?ContentType=image/x-emf">
        <DigestMethod Algorithm="http://www.w3.org/2000/09/xmldsig#sha1"/>
        <DigestValue>2x55HZcpyGekC5JL40nRurKgXsQ=</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4KKEZBGudNItG0C2EZJoW2uV/PI=</DigestValue>
      </Reference>
      <Reference URI="/word/endnotes.xml?ContentType=application/vnd.openxmlformats-officedocument.wordprocessingml.endnotes+xml">
        <DigestMethod Algorithm="http://www.w3.org/2000/09/xmldsig#sha1"/>
        <DigestValue>QF9M0c5+5NlzEpbHPz2EKgWNosc=</DigestValue>
      </Reference>
      <Reference URI="/word/footer2.xml?ContentType=application/vnd.openxmlformats-officedocument.wordprocessingml.footer+xml">
        <DigestMethod Algorithm="http://www.w3.org/2000/09/xmldsig#sha1"/>
        <DigestValue>Ztgt0N5P9h/dmW/xy4cOY6ncPa8=</DigestValue>
      </Reference>
      <Reference URI="/word/document.xml?ContentType=application/vnd.openxmlformats-officedocument.wordprocessingml.document.main+xml">
        <DigestMethod Algorithm="http://www.w3.org/2000/09/xmldsig#sha1"/>
        <DigestValue>1zpuss5sf876iZwxUF/bsQd/enY=</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x0iGoYbySx9x1doHKlPyLao0+ms=</DigestValue>
      </Reference>
      <Reference URI="/word/footnotes.xml?ContentType=application/vnd.openxmlformats-officedocument.wordprocessingml.footnotes+xml">
        <DigestMethod Algorithm="http://www.w3.org/2000/09/xmldsig#sha1"/>
        <DigestValue>KTJGzXTvQ0gUsSAtd0HAm14xwa4=</DigestValue>
      </Reference>
      <Reference URI="/word/header3.xml?ContentType=application/vnd.openxmlformats-officedocument.wordprocessingml.header+xml">
        <DigestMethod Algorithm="http://www.w3.org/2000/09/xmldsig#sha1"/>
        <DigestValue>GfjWys+CyVjQkueunEMh3R6uBCI=</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x0iGoYbySx9x1doHKlPyLao0+ms=</DigestValue>
      </Reference>
      <Reference URI="/word/numbering.xml?ContentType=application/vnd.openxmlformats-officedocument.wordprocessingml.numbering+xml">
        <DigestMethod Algorithm="http://www.w3.org/2000/09/xmldsig#sha1"/>
        <DigestValue>0ii7LoXICWZW7C5GUW+eIyplIuo=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nikbrsIg671LBGg3m6UoS92zeYY=</DigestValue>
      </Reference>
    </Manifest>
    <SignatureProperties>
      <SignatureProperty Id="idSignatureTime" Target="#idPackageSignature">
        <mdssi:SignatureTime>
          <mdssi:Format>YYYY-MM-DDThh:mm:ssTZD</mdssi:Format>
          <mdssi:Value>2015-08-18T17:40:30Z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2015-08-18T17:40:30Z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MAAAAAAAAAAAEDgAAAPC5wgVDc4h3Kid/ngpJuTH///9/AAAAANC5wgVMmzMAgJRQKiQNUyqMmzMAAAAAAAAAAABkmzMAKV7ndtC5wgUOXOd24FvndoybMwBkAQAAAAAAAAAAAACBYjB1gWIwdWBnTAAACAAAAAIAAAAAAAC0mzMAFmowdQAAAAAAAAAA5JwzAAYAAADYnDMABgAAAAAAAAAAAAAA2JwzAOybMwDi6i91AAAAAAACAAAAADMABgAAANicMwAGAAAATBIxdQAAAAAAAAAA2JwzAAYAAACgZPQAGJwzAIouL3UAAAAAAAIAANicM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AKD4///yAQAAAAAAAPy7AwSA+P//CABYfvv2//8AAAAAAAAAAOC7AwSA+P////8AAAAAi3cAAAAANG40ALhtNABfqId30AT3CKjDJAjUAAAAcRshiyIAigEIAAAAAAAAAAAAAADXqId3dAAuAE0AUwACAAAAAAAAAEIAOABDADUAAAAAAAgAAAAAAAAA1AAAAAgACgDkqId3WG40AAAAAABDADoAXABVAHMAZQByAHMAAABlAGQAdQBhAHIAZABvAC4AagBvAGgAbgBzAG8AbgBcAEEAcABwAEQAYQB0AGEAXABMAG8AYwBhAGwAXABNAAAAYwByAG8AcwBvAGYAdABcAFcAaQBuAGQAbwB3AHMAXABUAGUAbQBwAG8AcgBhAHIAeQAgAEkAVGw0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8AQ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AOI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GTg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gDopzQAAIxqAMwdG1UA8UwA+MlxAAEAAAAABAAAlKU0AFEeG1UdgovQoqY0AAAEAAABAAAIAAAAAOykNACY+DQAmPg0AEilNACAAex2DlznduBb53ZIpTQAZAEAAAAAAAAAAAAAgWIwdYFiMHVYZkwAAAgAAAACAAAAAAAAcKU0ABZqMHUAAAAAAAAAAKKmNAAHAAAAlKY0AAcAAAAAAAAAAAAAAJSmNACopTQA4uovdQAAAAAAAgAAAAA0AAcAAACUpjQABwAAAEwSMXUAAAAAAAAAAJSmNAAHAAAAoGT0ANSlNACKLi91AAAAAAACAACUpjQ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oAoPj///IBAAAAAAAA/LsDBID4//8IAFh++/b//wAAAAAAAAAA4LsDBID4/////wAAAAAAAAIAAAAMqDQAeZEaVQAAAAiAGUgABAAAAPAVIQCAFSEAoGT0ADCoNAASehpV8BUhAIAZSABTehpVAAAAAIAVIQCgZPQAAD5DBUCoNAA1eRpVCPNyAPwBAAB8qDQA1XgaVfwBAAAAAAAAgWIwdYFiMHX8AQAAAAgAAAACAAAAAAAAlKg0ABZqMHUAAAAAAAAAAMapNAAHAAAAuKk0AAcAAAAAAAAAAAAAALipNADMqDQA4uovdQAAAAAAAgAAAAA0AAcAAAC4qTQABwAAAEwSMXUAAAAAAAAAALipNAAHAAAAoGT0APioNACKLi91AAAAAAACAAC4qT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MAAAAAAAAAAAEDgAAAPC5wgVDc4h3Kid/ngpJuTH///9/AAAAANC5wgVMmzMAgJRQKiQNUyqMmzMAAAAAAAAAAABkmzMAKV7ndtC5wgUOXOd24FvndoybMwBkAQAAAAAAAAAAAACBYjB1gWIwdWBnTAAACAAAAAIAAAAAAAC0mzMAFmowdQAAAAAAAAAA5JwzAAYAAADYnDMABgAAAAAAAAAAAAAA2JwzAOybMwDi6i91AAAAAAACAAAAADMABgAAANicMwAGAAAATBIxdQAAAAAAAAAA2JwzAAYAAACgZPQAGJwzAIouL3UAAAAAAAIAANicM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AKD4///yAQAAAAAAAPy7AwSA+P//CABYfvv2//8AAAAAAAAAAOC7AwSA+P////8AAAAAi3cAAAAANG40ALhtNABfqId30AT3CNjFJAjUAAAAxBshqyIAigEIAAAAAAAAAAAAAADXqId3dAAuAE0AUwACAAAAAAAAAEIAOABDADUAAAAAAAgAAAAAAAAA1AAAAAgACgDkqId3WG40AAAAAABDADoAXABVAHMAZQByAHMAAABlAGQAdQBhAHIAZABvAC4AagBvAGgAbgBzAG8AbgBcAEEAcABwAEQAYQB0AGEAXABMAG8AYwBhAGwAXABNAAAAYwByAG8AcwBvAGYAdABcAFcAaQBuAGQAbwB3AHMAXABUAGUAbQBwAG8AcgBhAHIAeQAgAEkAVGw0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wz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w/M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07I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BD04E5EC-8918-4E15-AA3A-617A1037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1851</TotalTime>
  <Pages>11</Pages>
  <Words>3134</Words>
  <Characters>17238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20332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440</cp:revision>
  <cp:lastPrinted>2015-04-17T15:13:00Z</cp:lastPrinted>
  <dcterms:created xsi:type="dcterms:W3CDTF">2015-03-06T18:22:00Z</dcterms:created>
  <dcterms:modified xsi:type="dcterms:W3CDTF">2015-08-13T18:46:00Z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