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2744F" w14:textId="77777777" w:rsidR="00C07655" w:rsidRPr="00564792" w:rsidRDefault="00C07655" w:rsidP="00612EF2">
      <w:pPr>
        <w:spacing w:line="276" w:lineRule="auto"/>
        <w:rPr>
          <w:rFonts w:cstheme="minorHAnsi"/>
        </w:rPr>
      </w:pPr>
    </w:p>
    <w:p w14:paraId="20927450" w14:textId="77777777" w:rsidR="00C07655" w:rsidRPr="00564792" w:rsidRDefault="00C07655" w:rsidP="00612EF2">
      <w:pPr>
        <w:spacing w:line="276" w:lineRule="auto"/>
        <w:rPr>
          <w:rFonts w:cstheme="minorHAnsi"/>
        </w:rPr>
      </w:pPr>
    </w:p>
    <w:p w14:paraId="20927451" w14:textId="77777777" w:rsidR="00C07655" w:rsidRPr="00564792" w:rsidRDefault="00C07655" w:rsidP="00612EF2">
      <w:pPr>
        <w:spacing w:line="276" w:lineRule="auto"/>
        <w:rPr>
          <w:rFonts w:cstheme="minorHAnsi"/>
        </w:rPr>
      </w:pPr>
    </w:p>
    <w:p w14:paraId="20927452" w14:textId="77777777" w:rsidR="00C07655" w:rsidRPr="00564792" w:rsidRDefault="00C07655" w:rsidP="00612EF2">
      <w:pPr>
        <w:spacing w:line="276" w:lineRule="auto"/>
        <w:rPr>
          <w:rFonts w:cstheme="minorHAnsi"/>
        </w:rPr>
      </w:pPr>
    </w:p>
    <w:p w14:paraId="20927453" w14:textId="77777777" w:rsidR="00C07655" w:rsidRPr="00564792" w:rsidRDefault="00C07655" w:rsidP="00612EF2">
      <w:pPr>
        <w:spacing w:line="276" w:lineRule="auto"/>
        <w:rPr>
          <w:rFonts w:cstheme="minorHAnsi"/>
        </w:rPr>
      </w:pPr>
    </w:p>
    <w:p w14:paraId="20927454" w14:textId="77777777" w:rsidR="00C07655" w:rsidRPr="00564792" w:rsidRDefault="00C07655" w:rsidP="00612EF2">
      <w:pPr>
        <w:spacing w:line="276" w:lineRule="auto"/>
        <w:rPr>
          <w:rFonts w:cstheme="minorHAnsi"/>
        </w:rPr>
      </w:pPr>
    </w:p>
    <w:p w14:paraId="20927455" w14:textId="77777777" w:rsidR="00C07655" w:rsidRPr="00564792" w:rsidRDefault="00C07655" w:rsidP="00612EF2">
      <w:pPr>
        <w:spacing w:line="276" w:lineRule="auto"/>
        <w:rPr>
          <w:rFonts w:cstheme="minorHAnsi"/>
        </w:rPr>
      </w:pPr>
    </w:p>
    <w:p w14:paraId="20927456" w14:textId="77777777" w:rsidR="00C07655" w:rsidRPr="00564792" w:rsidRDefault="00C07655" w:rsidP="00612EF2">
      <w:pPr>
        <w:spacing w:line="276" w:lineRule="auto"/>
        <w:rPr>
          <w:rFonts w:cstheme="minorHAnsi"/>
        </w:rPr>
      </w:pPr>
    </w:p>
    <w:p w14:paraId="20927457" w14:textId="77777777" w:rsidR="00C07655" w:rsidRPr="00564792" w:rsidRDefault="00C07655" w:rsidP="00612EF2">
      <w:pPr>
        <w:spacing w:line="276" w:lineRule="auto"/>
        <w:rPr>
          <w:rFonts w:cstheme="minorHAnsi"/>
        </w:rPr>
      </w:pPr>
    </w:p>
    <w:p w14:paraId="20927458" w14:textId="77777777" w:rsidR="00C07655" w:rsidRPr="00564792" w:rsidRDefault="00C07655" w:rsidP="00612EF2">
      <w:pPr>
        <w:spacing w:line="276" w:lineRule="auto"/>
        <w:rPr>
          <w:rFonts w:cstheme="minorHAnsi"/>
        </w:rPr>
      </w:pPr>
    </w:p>
    <w:p w14:paraId="20927459" w14:textId="77777777" w:rsidR="000C128D" w:rsidRPr="00564792" w:rsidRDefault="000C128D" w:rsidP="00612EF2">
      <w:pPr>
        <w:spacing w:line="276" w:lineRule="auto"/>
        <w:rPr>
          <w:rFonts w:cstheme="minorHAnsi"/>
        </w:rPr>
      </w:pPr>
    </w:p>
    <w:p w14:paraId="2092745A" w14:textId="77777777" w:rsidR="000C128D" w:rsidRPr="00564792" w:rsidRDefault="000C128D" w:rsidP="00A4794E">
      <w:pPr>
        <w:spacing w:line="276" w:lineRule="auto"/>
        <w:rPr>
          <w:rFonts w:cstheme="minorHAnsi"/>
        </w:rPr>
      </w:pPr>
    </w:p>
    <w:p w14:paraId="2092745B" w14:textId="77777777" w:rsidR="00CA0510" w:rsidRPr="00564792" w:rsidRDefault="00CA0510" w:rsidP="00A4794E">
      <w:pPr>
        <w:spacing w:line="276" w:lineRule="auto"/>
        <w:rPr>
          <w:rFonts w:cstheme="minorHAnsi"/>
        </w:rPr>
      </w:pPr>
    </w:p>
    <w:p w14:paraId="2092745C" w14:textId="77777777" w:rsidR="00CA0510" w:rsidRPr="00564792" w:rsidRDefault="00CA0510" w:rsidP="00A4794E">
      <w:pPr>
        <w:spacing w:line="276" w:lineRule="auto"/>
        <w:rPr>
          <w:rFonts w:cstheme="minorHAnsi"/>
        </w:rPr>
      </w:pPr>
    </w:p>
    <w:p w14:paraId="2092745D" w14:textId="77777777" w:rsidR="009604F6" w:rsidRPr="00564792" w:rsidRDefault="009604F6" w:rsidP="0066261F">
      <w:pPr>
        <w:jc w:val="center"/>
        <w:rPr>
          <w:b/>
        </w:rPr>
      </w:pPr>
      <w:bookmarkStart w:id="0" w:name="_Toc350847214"/>
      <w:bookmarkStart w:id="1" w:name="_Toc350928658"/>
      <w:bookmarkStart w:id="2" w:name="_Toc350937995"/>
      <w:bookmarkStart w:id="3" w:name="_Toc351623557"/>
      <w:r w:rsidRPr="00564792">
        <w:rPr>
          <w:b/>
        </w:rPr>
        <w:t>INFORME DE FISCALIZACIÓN AMBIENTAL</w:t>
      </w:r>
      <w:bookmarkEnd w:id="0"/>
      <w:bookmarkEnd w:id="1"/>
      <w:bookmarkEnd w:id="2"/>
      <w:bookmarkEnd w:id="3"/>
    </w:p>
    <w:p w14:paraId="2092745E" w14:textId="77777777" w:rsidR="00697654" w:rsidRPr="00564792" w:rsidRDefault="00697654" w:rsidP="006B4FA6">
      <w:pPr>
        <w:spacing w:line="276" w:lineRule="auto"/>
        <w:jc w:val="center"/>
        <w:rPr>
          <w:rFonts w:cstheme="minorHAnsi"/>
          <w:b/>
        </w:rPr>
      </w:pPr>
    </w:p>
    <w:p w14:paraId="2092745F" w14:textId="77777777" w:rsidR="009604F6" w:rsidRPr="00564792" w:rsidRDefault="009604F6" w:rsidP="006B4FA6">
      <w:pPr>
        <w:spacing w:line="276" w:lineRule="auto"/>
        <w:jc w:val="center"/>
        <w:rPr>
          <w:rFonts w:cstheme="minorHAnsi"/>
          <w:b/>
        </w:rPr>
      </w:pPr>
    </w:p>
    <w:p w14:paraId="20927464" w14:textId="0BD297E7" w:rsidR="00FC155C" w:rsidRPr="00564792" w:rsidRDefault="005B7EEA" w:rsidP="00FC155C">
      <w:pPr>
        <w:spacing w:line="276" w:lineRule="auto"/>
        <w:jc w:val="center"/>
        <w:rPr>
          <w:b/>
        </w:rPr>
      </w:pPr>
      <w:r w:rsidRPr="00564792">
        <w:rPr>
          <w:b/>
        </w:rPr>
        <w:t>Taller de redes</w:t>
      </w:r>
    </w:p>
    <w:p w14:paraId="645AD60D" w14:textId="77777777" w:rsidR="005B7EEA" w:rsidRPr="00564792" w:rsidRDefault="005B7EEA" w:rsidP="00FC155C">
      <w:pPr>
        <w:spacing w:line="276" w:lineRule="auto"/>
        <w:jc w:val="center"/>
        <w:rPr>
          <w:b/>
        </w:rPr>
      </w:pPr>
      <w:bookmarkStart w:id="4" w:name="_GoBack"/>
      <w:bookmarkEnd w:id="4"/>
    </w:p>
    <w:p w14:paraId="291A30F7" w14:textId="6CD54879" w:rsidR="005B7EEA" w:rsidRPr="00564792" w:rsidRDefault="005B7EEA" w:rsidP="00FC155C">
      <w:pPr>
        <w:spacing w:line="276" w:lineRule="auto"/>
        <w:jc w:val="center"/>
        <w:rPr>
          <w:b/>
        </w:rPr>
      </w:pPr>
      <w:r w:rsidRPr="00564792">
        <w:rPr>
          <w:b/>
        </w:rPr>
        <w:t>REDES DE AYSEN S.A.</w:t>
      </w:r>
    </w:p>
    <w:p w14:paraId="20927465" w14:textId="77777777" w:rsidR="00FC155C" w:rsidRPr="00564792" w:rsidRDefault="00FC155C" w:rsidP="00FC155C">
      <w:pPr>
        <w:spacing w:line="276" w:lineRule="auto"/>
        <w:jc w:val="center"/>
        <w:rPr>
          <w:b/>
        </w:rPr>
      </w:pPr>
    </w:p>
    <w:p w14:paraId="4D4A3481" w14:textId="77777777" w:rsidR="005B7EEA" w:rsidRPr="00564792" w:rsidRDefault="005B7EEA" w:rsidP="00FC155C">
      <w:pPr>
        <w:spacing w:line="276" w:lineRule="auto"/>
        <w:jc w:val="center"/>
        <w:rPr>
          <w:b/>
        </w:rPr>
      </w:pPr>
    </w:p>
    <w:p w14:paraId="32CD1DF1" w14:textId="77777777" w:rsidR="005B7EEA" w:rsidRPr="00564792" w:rsidRDefault="005B7EEA" w:rsidP="00FC155C">
      <w:pPr>
        <w:spacing w:line="276" w:lineRule="auto"/>
        <w:jc w:val="center"/>
        <w:rPr>
          <w:b/>
        </w:rPr>
      </w:pPr>
    </w:p>
    <w:p w14:paraId="20927466" w14:textId="2993B6E7" w:rsidR="00697654" w:rsidRPr="00564792" w:rsidRDefault="00037ED5" w:rsidP="00FC155C">
      <w:pPr>
        <w:spacing w:line="276" w:lineRule="auto"/>
        <w:jc w:val="center"/>
        <w:rPr>
          <w:rFonts w:cstheme="minorHAnsi"/>
          <w:b/>
        </w:rPr>
      </w:pPr>
      <w:r w:rsidRPr="00564792">
        <w:rPr>
          <w:b/>
        </w:rPr>
        <w:t>DFZ-2014-447</w:t>
      </w:r>
      <w:r w:rsidR="00FC155C" w:rsidRPr="00564792">
        <w:rPr>
          <w:b/>
        </w:rPr>
        <w:t>-XI-RCA-IA</w:t>
      </w:r>
    </w:p>
    <w:p w14:paraId="20927467" w14:textId="77777777" w:rsidR="00697654" w:rsidRDefault="00697654"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12AED" w:rsidRPr="006B3CCD" w14:paraId="616AF47E" w14:textId="77777777" w:rsidTr="00042835">
        <w:trPr>
          <w:trHeight w:val="567"/>
          <w:jc w:val="center"/>
        </w:trPr>
        <w:tc>
          <w:tcPr>
            <w:tcW w:w="1210" w:type="dxa"/>
            <w:shd w:val="clear" w:color="auto" w:fill="D9D9D9" w:themeFill="background1" w:themeFillShade="D9"/>
            <w:vAlign w:val="center"/>
          </w:tcPr>
          <w:p w14:paraId="136A4DC2" w14:textId="77777777" w:rsidR="00F12AED" w:rsidRPr="006B3CCD" w:rsidRDefault="00F12AED" w:rsidP="00042835">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7035D37B" w14:textId="77777777" w:rsidR="00F12AED" w:rsidRPr="006B3CCD" w:rsidRDefault="00F12AED" w:rsidP="0004283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5BFF04E0" w14:textId="77777777" w:rsidR="00F12AED" w:rsidRPr="006B3CCD" w:rsidRDefault="00F12AED" w:rsidP="0004283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12AED" w:rsidRPr="006B3CCD" w14:paraId="2D329865" w14:textId="77777777" w:rsidTr="000428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326DEC" w14:textId="77777777" w:rsidR="00F12AED" w:rsidRPr="004920BC" w:rsidRDefault="00F12AED" w:rsidP="00042835">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CAFE302" w14:textId="77777777" w:rsidR="00F12AED" w:rsidRPr="00257D86" w:rsidRDefault="00F12AED" w:rsidP="00042835">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72A48942" w14:textId="77777777" w:rsidR="00F12AED" w:rsidRPr="005E005A" w:rsidRDefault="00F12AED" w:rsidP="00042835">
            <w:pPr>
              <w:spacing w:line="276" w:lineRule="auto"/>
              <w:jc w:val="center"/>
              <w:rPr>
                <w:rFonts w:ascii="Calibri" w:hAnsi="Calibri" w:cs="Calibri"/>
                <w:sz w:val="18"/>
                <w:szCs w:val="18"/>
                <w:lang w:val="es-ES_tradnl"/>
              </w:rPr>
            </w:pPr>
            <w:r>
              <w:rPr>
                <w:rFonts w:cs="Calibri"/>
                <w:sz w:val="16"/>
                <w:szCs w:val="16"/>
              </w:rPr>
              <w:pict w14:anchorId="2F73B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45pt">
                  <v:imagedata r:id="rId13" o:title=""/>
                  <o:lock v:ext="edit" ungrouping="t" rotation="t" aspectratio="f" cropping="t" verticies="t" text="t" grouping="t"/>
                  <o:signatureline v:ext="edit" id="{A7868F4D-DEE5-4C40-AE11-33AF3847B278}" provid="{00000000-0000-0000-0000-000000000000}" o:suggestedsigner="Eduardo Rodriguez S." o:suggestedsigner2="Jefe Macrozona Sur" o:suggestedsigneremail="eduardo.rodriguez@sma.gob.cl" issignatureline="t"/>
                </v:shape>
              </w:pict>
            </w:r>
          </w:p>
        </w:tc>
      </w:tr>
      <w:tr w:rsidR="00F12AED" w:rsidRPr="006B3CCD" w14:paraId="2C11CCCD" w14:textId="77777777" w:rsidTr="000428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0D386E" w14:textId="77777777" w:rsidR="00F12AED" w:rsidRPr="004920BC" w:rsidRDefault="00F12AED" w:rsidP="00042835">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B3A905A" w14:textId="77777777" w:rsidR="00F12AED" w:rsidRPr="00257D86" w:rsidRDefault="00F12AED" w:rsidP="00042835">
            <w:pPr>
              <w:spacing w:line="276" w:lineRule="auto"/>
              <w:jc w:val="center"/>
              <w:rPr>
                <w:rFonts w:cstheme="minorHAnsi"/>
                <w:sz w:val="18"/>
                <w:szCs w:val="18"/>
                <w:lang w:val="es-ES_tradnl"/>
              </w:rPr>
            </w:pPr>
            <w:r>
              <w:rPr>
                <w:rFonts w:cstheme="minorHAnsi"/>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14:paraId="70C0B5F8" w14:textId="77777777" w:rsidR="00F12AED" w:rsidRPr="005E005A" w:rsidRDefault="00F12AED" w:rsidP="00042835">
            <w:pPr>
              <w:spacing w:line="276" w:lineRule="auto"/>
              <w:jc w:val="center"/>
              <w:rPr>
                <w:rFonts w:ascii="Calibri" w:hAnsi="Calibri" w:cs="Calibri"/>
                <w:noProof/>
                <w:sz w:val="18"/>
                <w:szCs w:val="18"/>
                <w:lang w:eastAsia="es-CL"/>
              </w:rPr>
            </w:pPr>
            <w:r>
              <w:rPr>
                <w:rFonts w:cs="Calibri"/>
                <w:sz w:val="18"/>
                <w:szCs w:val="18"/>
              </w:rPr>
              <w:pict w14:anchorId="0645A57D">
                <v:shape id="_x0000_i1026" type="#_x0000_t75" alt="Línea de firma de Microsoft Office..." style="width:109.6pt;height:54.8pt">
                  <v:imagedata r:id="rId14" o:title=""/>
                  <o:lock v:ext="edit" ungrouping="t" rotation="t" cropping="t" verticies="t" grouping="t"/>
                  <o:signatureline v:ext="edit" id="{24081B4E-32FC-45C5-BF3D-7795E0A90EB5}" provid="{00000000-0000-0000-0000-000000000000}" o:suggestedsigner="Mauricio Benitez M." o:suggestedsigner2="Fiscalizador" issignatureline="t"/>
                </v:shape>
              </w:pict>
            </w:r>
          </w:p>
        </w:tc>
      </w:tr>
      <w:tr w:rsidR="00F12AED" w:rsidRPr="00AD1923" w14:paraId="766A948F" w14:textId="77777777" w:rsidTr="000428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1EAA8EB" w14:textId="77777777" w:rsidR="00F12AED" w:rsidRPr="004920BC" w:rsidRDefault="00F12AED" w:rsidP="00042835">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25F0E0B" w14:textId="77777777" w:rsidR="00F12AED" w:rsidRPr="004931A6" w:rsidRDefault="00F12AED" w:rsidP="00042835">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73AAB18E" w14:textId="77777777" w:rsidR="00F12AED" w:rsidRPr="005E005A" w:rsidRDefault="00F12AED" w:rsidP="00042835">
            <w:pPr>
              <w:spacing w:line="276" w:lineRule="auto"/>
              <w:jc w:val="center"/>
              <w:rPr>
                <w:rFonts w:ascii="Calibri" w:hAnsi="Calibri" w:cs="Calibri"/>
                <w:sz w:val="18"/>
                <w:szCs w:val="18"/>
              </w:rPr>
            </w:pPr>
            <w:r>
              <w:rPr>
                <w:rFonts w:cs="Calibri"/>
                <w:sz w:val="18"/>
                <w:szCs w:val="18"/>
              </w:rPr>
              <w:pict w14:anchorId="38EA667B">
                <v:shape id="_x0000_i1027" type="#_x0000_t75" alt="Línea de firma de Microsoft Office..." style="width:109.6pt;height:54.8pt">
                  <v:imagedata r:id="rId15" o:title=""/>
                  <o:lock v:ext="edit" ungrouping="t" rotation="t" cropping="t" verticies="t" grouping="t"/>
                  <o:signatureline v:ext="edit" id="{CDB88B9D-B38E-4AAD-BDC4-FB54E3785CC6}" provid="{00000000-0000-0000-0000-000000000000}" o:suggestedsigner="Oscar Leal S." o:suggestedsigner2="Fiscalizador" issignatureline="t"/>
                </v:shape>
              </w:pict>
            </w:r>
          </w:p>
        </w:tc>
      </w:tr>
    </w:tbl>
    <w:p w14:paraId="3CA1BFCA" w14:textId="77777777" w:rsidR="00F12AED" w:rsidRDefault="00F12AED" w:rsidP="006B4FA6">
      <w:pPr>
        <w:spacing w:line="276" w:lineRule="auto"/>
        <w:jc w:val="center"/>
        <w:rPr>
          <w:rFonts w:cstheme="minorHAnsi"/>
          <w:b/>
        </w:rPr>
      </w:pPr>
    </w:p>
    <w:p w14:paraId="20927479" w14:textId="77777777" w:rsidR="001A4615" w:rsidRPr="00564792" w:rsidRDefault="000F672C">
      <w:pPr>
        <w:jc w:val="left"/>
      </w:pPr>
      <w:bookmarkStart w:id="5" w:name="_Toc205640089"/>
      <w:r w:rsidRPr="00564792">
        <w:br w:type="page"/>
      </w:r>
    </w:p>
    <w:p w14:paraId="2092747A" w14:textId="77777777" w:rsidR="00F55D44" w:rsidRPr="00564792" w:rsidRDefault="00655D0C" w:rsidP="00694B31">
      <w:pPr>
        <w:pStyle w:val="Ttulo1"/>
        <w:numPr>
          <w:ilvl w:val="0"/>
          <w:numId w:val="0"/>
        </w:numPr>
        <w:jc w:val="center"/>
        <w:rPr>
          <w:sz w:val="22"/>
          <w:szCs w:val="22"/>
        </w:rPr>
      </w:pPr>
      <w:bookmarkStart w:id="6" w:name="_Toc352940725"/>
      <w:bookmarkStart w:id="7" w:name="_Toc353998174"/>
      <w:bookmarkStart w:id="8" w:name="_Toc407613969"/>
      <w:bookmarkEnd w:id="5"/>
      <w:r w:rsidRPr="00564792">
        <w:rPr>
          <w:sz w:val="22"/>
          <w:szCs w:val="22"/>
        </w:rPr>
        <w:lastRenderedPageBreak/>
        <w:t>Tabla de Contenidos</w:t>
      </w:r>
      <w:bookmarkEnd w:id="6"/>
      <w:bookmarkEnd w:id="7"/>
      <w:bookmarkEnd w:id="8"/>
    </w:p>
    <w:p w14:paraId="2D4A696B" w14:textId="73A8FCFD" w:rsidR="00150EFD" w:rsidRPr="00564792" w:rsidRDefault="00150EFD" w:rsidP="00150EFD"/>
    <w:p w14:paraId="4AA33EB2" w14:textId="77777777" w:rsidR="00150EFD" w:rsidRPr="00564792" w:rsidRDefault="00150EFD" w:rsidP="00150EFD"/>
    <w:p w14:paraId="7F7CF697" w14:textId="77777777" w:rsidR="00037ED5" w:rsidRPr="00564792" w:rsidRDefault="003753AB">
      <w:pPr>
        <w:pStyle w:val="TDC1"/>
        <w:rPr>
          <w:rFonts w:eastAsiaTheme="minorEastAsia" w:cstheme="minorBidi"/>
          <w:b w:val="0"/>
          <w:bCs w:val="0"/>
          <w:caps w:val="0"/>
          <w:noProof/>
          <w:sz w:val="22"/>
          <w:szCs w:val="22"/>
          <w:lang w:eastAsia="es-CL"/>
        </w:rPr>
      </w:pPr>
      <w:r w:rsidRPr="00564792">
        <w:rPr>
          <w:sz w:val="22"/>
          <w:szCs w:val="22"/>
        </w:rPr>
        <w:fldChar w:fldCharType="begin"/>
      </w:r>
      <w:r w:rsidRPr="00564792">
        <w:rPr>
          <w:sz w:val="22"/>
          <w:szCs w:val="22"/>
        </w:rPr>
        <w:instrText xml:space="preserve"> TOC \o "1-3" \h \z \u </w:instrText>
      </w:r>
      <w:r w:rsidRPr="00564792">
        <w:rPr>
          <w:sz w:val="22"/>
          <w:szCs w:val="22"/>
        </w:rPr>
        <w:fldChar w:fldCharType="separate"/>
      </w:r>
      <w:hyperlink w:anchor="_Toc407613969" w:history="1">
        <w:r w:rsidR="00037ED5" w:rsidRPr="00564792">
          <w:rPr>
            <w:rStyle w:val="Hipervnculo"/>
            <w:noProof/>
            <w:sz w:val="22"/>
            <w:szCs w:val="22"/>
          </w:rPr>
          <w:t>Tabla de Contenidos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_Toc407613969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2</w:t>
        </w:r>
        <w:r w:rsidR="00037ED5" w:rsidRPr="00564792">
          <w:rPr>
            <w:noProof/>
            <w:webHidden/>
            <w:sz w:val="22"/>
            <w:szCs w:val="22"/>
          </w:rPr>
          <w:fldChar w:fldCharType="end"/>
        </w:r>
      </w:hyperlink>
    </w:p>
    <w:p w14:paraId="780CE940" w14:textId="77777777" w:rsidR="00037ED5" w:rsidRPr="00564792" w:rsidRDefault="006D38F3">
      <w:pPr>
        <w:pStyle w:val="TDC1"/>
        <w:rPr>
          <w:rFonts w:eastAsiaTheme="minorEastAsia" w:cstheme="minorBidi"/>
          <w:b w:val="0"/>
          <w:bCs w:val="0"/>
          <w:caps w:val="0"/>
          <w:noProof/>
          <w:sz w:val="22"/>
          <w:szCs w:val="22"/>
          <w:lang w:eastAsia="es-CL"/>
        </w:rPr>
      </w:pPr>
      <w:hyperlink w:anchor="_Toc407613970" w:history="1">
        <w:r w:rsidR="00037ED5" w:rsidRPr="00564792">
          <w:rPr>
            <w:rStyle w:val="Hipervnculo"/>
            <w:noProof/>
            <w:sz w:val="22"/>
            <w:szCs w:val="22"/>
          </w:rPr>
          <w:t>1.</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RESUMEN.</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_Toc407613970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3</w:t>
        </w:r>
        <w:r w:rsidR="00037ED5" w:rsidRPr="00564792">
          <w:rPr>
            <w:noProof/>
            <w:webHidden/>
            <w:sz w:val="22"/>
            <w:szCs w:val="22"/>
          </w:rPr>
          <w:fldChar w:fldCharType="end"/>
        </w:r>
      </w:hyperlink>
    </w:p>
    <w:p w14:paraId="225D39C2" w14:textId="77777777" w:rsidR="00037ED5" w:rsidRPr="00564792" w:rsidRDefault="006D38F3">
      <w:pPr>
        <w:pStyle w:val="TDC1"/>
        <w:rPr>
          <w:rFonts w:eastAsiaTheme="minorEastAsia" w:cstheme="minorBidi"/>
          <w:b w:val="0"/>
          <w:bCs w:val="0"/>
          <w:caps w:val="0"/>
          <w:noProof/>
          <w:sz w:val="22"/>
          <w:szCs w:val="22"/>
          <w:lang w:eastAsia="es-CL"/>
        </w:rPr>
      </w:pPr>
      <w:hyperlink w:anchor="_Toc407613971" w:history="1">
        <w:r w:rsidR="00037ED5" w:rsidRPr="00564792">
          <w:rPr>
            <w:rStyle w:val="Hipervnculo"/>
            <w:noProof/>
            <w:sz w:val="22"/>
            <w:szCs w:val="22"/>
          </w:rPr>
          <w:t>2.</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IDENTIFICACIÓN DEL PROYECTO, ACTIVIDAD O FUENTE FISCALIZADA</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_Toc407613971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4</w:t>
        </w:r>
        <w:r w:rsidR="00037ED5" w:rsidRPr="00564792">
          <w:rPr>
            <w:noProof/>
            <w:webHidden/>
            <w:sz w:val="22"/>
            <w:szCs w:val="22"/>
          </w:rPr>
          <w:fldChar w:fldCharType="end"/>
        </w:r>
      </w:hyperlink>
    </w:p>
    <w:p w14:paraId="6D7D848A" w14:textId="77777777" w:rsidR="00037ED5" w:rsidRPr="00564792" w:rsidRDefault="006D38F3">
      <w:pPr>
        <w:pStyle w:val="TDC2"/>
        <w:rPr>
          <w:rFonts w:eastAsiaTheme="minorEastAsia" w:cstheme="minorBidi"/>
          <w:smallCaps w:val="0"/>
          <w:noProof/>
          <w:sz w:val="22"/>
          <w:szCs w:val="22"/>
          <w:lang w:eastAsia="es-CL"/>
        </w:rPr>
      </w:pPr>
      <w:hyperlink w:anchor="_Toc407613972" w:history="1">
        <w:r w:rsidR="00037ED5" w:rsidRPr="00564792">
          <w:rPr>
            <w:rStyle w:val="Hipervnculo"/>
            <w:noProof/>
            <w:sz w:val="22"/>
            <w:szCs w:val="22"/>
          </w:rPr>
          <w:t>2.1.</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Antecedentes Generales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_Toc407613972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4</w:t>
        </w:r>
        <w:r w:rsidR="00037ED5" w:rsidRPr="00564792">
          <w:rPr>
            <w:noProof/>
            <w:webHidden/>
            <w:sz w:val="22"/>
            <w:szCs w:val="22"/>
          </w:rPr>
          <w:fldChar w:fldCharType="end"/>
        </w:r>
      </w:hyperlink>
    </w:p>
    <w:p w14:paraId="14612C76" w14:textId="19B57FFE" w:rsidR="00037ED5" w:rsidRPr="00564792" w:rsidRDefault="006D38F3" w:rsidP="00037ED5">
      <w:pPr>
        <w:pStyle w:val="TDC2"/>
        <w:rPr>
          <w:rFonts w:eastAsiaTheme="minorEastAsia" w:cstheme="minorBidi"/>
          <w:smallCaps w:val="0"/>
          <w:noProof/>
          <w:sz w:val="22"/>
          <w:szCs w:val="22"/>
          <w:lang w:eastAsia="es-CL"/>
        </w:rPr>
      </w:pPr>
      <w:hyperlink w:anchor="_Toc407613973" w:history="1">
        <w:r w:rsidR="00037ED5" w:rsidRPr="00564792">
          <w:rPr>
            <w:rStyle w:val="Hipervnculo"/>
            <w:noProof/>
            <w:sz w:val="22"/>
            <w:szCs w:val="22"/>
          </w:rPr>
          <w:t>2.2.</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Ubicación y Layout</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_Toc407613973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5</w:t>
        </w:r>
        <w:r w:rsidR="00037ED5" w:rsidRPr="00564792">
          <w:rPr>
            <w:noProof/>
            <w:webHidden/>
            <w:sz w:val="22"/>
            <w:szCs w:val="22"/>
          </w:rPr>
          <w:fldChar w:fldCharType="end"/>
        </w:r>
      </w:hyperlink>
    </w:p>
    <w:p w14:paraId="6EF35C52" w14:textId="77777777" w:rsidR="00037ED5" w:rsidRPr="00564792" w:rsidRDefault="006D38F3">
      <w:pPr>
        <w:pStyle w:val="TDC1"/>
        <w:rPr>
          <w:rFonts w:eastAsiaTheme="minorEastAsia" w:cstheme="minorBidi"/>
          <w:b w:val="0"/>
          <w:bCs w:val="0"/>
          <w:caps w:val="0"/>
          <w:noProof/>
          <w:sz w:val="22"/>
          <w:szCs w:val="22"/>
          <w:lang w:eastAsia="es-CL"/>
        </w:rPr>
      </w:pPr>
      <w:hyperlink w:anchor="_Toc407613975" w:history="1">
        <w:r w:rsidR="00037ED5" w:rsidRPr="00564792">
          <w:rPr>
            <w:rStyle w:val="Hipervnculo"/>
            <w:noProof/>
            <w:sz w:val="22"/>
            <w:szCs w:val="22"/>
          </w:rPr>
          <w:t>3.</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INSTRUMENTOS DE GESTIÓN AMBIENTAL QUE REGULAN A LA ACTIVIDAD FISCALIZADA.</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_Toc407613975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8</w:t>
        </w:r>
        <w:r w:rsidR="00037ED5" w:rsidRPr="00564792">
          <w:rPr>
            <w:noProof/>
            <w:webHidden/>
            <w:sz w:val="22"/>
            <w:szCs w:val="22"/>
          </w:rPr>
          <w:fldChar w:fldCharType="end"/>
        </w:r>
      </w:hyperlink>
    </w:p>
    <w:p w14:paraId="0929A224" w14:textId="77777777" w:rsidR="00037ED5" w:rsidRPr="00564792" w:rsidRDefault="006D38F3">
      <w:pPr>
        <w:pStyle w:val="TDC1"/>
        <w:rPr>
          <w:rFonts w:eastAsiaTheme="minorEastAsia" w:cstheme="minorBidi"/>
          <w:b w:val="0"/>
          <w:bCs w:val="0"/>
          <w:caps w:val="0"/>
          <w:noProof/>
          <w:sz w:val="22"/>
          <w:szCs w:val="22"/>
          <w:lang w:eastAsia="es-CL"/>
        </w:rPr>
      </w:pPr>
      <w:hyperlink w:anchor="_Toc407613976" w:history="1">
        <w:r w:rsidR="00037ED5" w:rsidRPr="00564792">
          <w:rPr>
            <w:rStyle w:val="Hipervnculo"/>
            <w:noProof/>
            <w:sz w:val="22"/>
            <w:szCs w:val="22"/>
          </w:rPr>
          <w:t>4.</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ANTECEDENTES DE LA ACTIVIDAD DE FISCALIZACIÓN.</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_Toc407613976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9</w:t>
        </w:r>
        <w:r w:rsidR="00037ED5" w:rsidRPr="00564792">
          <w:rPr>
            <w:noProof/>
            <w:webHidden/>
            <w:sz w:val="22"/>
            <w:szCs w:val="22"/>
          </w:rPr>
          <w:fldChar w:fldCharType="end"/>
        </w:r>
      </w:hyperlink>
    </w:p>
    <w:p w14:paraId="1D3DE538" w14:textId="77777777" w:rsidR="00037ED5" w:rsidRPr="00564792" w:rsidRDefault="006D38F3">
      <w:pPr>
        <w:pStyle w:val="TDC2"/>
        <w:rPr>
          <w:rFonts w:eastAsiaTheme="minorEastAsia" w:cstheme="minorBidi"/>
          <w:smallCaps w:val="0"/>
          <w:noProof/>
          <w:sz w:val="22"/>
          <w:szCs w:val="22"/>
          <w:lang w:eastAsia="es-CL"/>
        </w:rPr>
      </w:pPr>
      <w:hyperlink w:anchor="_Toc407613977" w:history="1">
        <w:r w:rsidR="00037ED5" w:rsidRPr="00564792">
          <w:rPr>
            <w:rStyle w:val="Hipervnculo"/>
            <w:noProof/>
            <w:sz w:val="22"/>
            <w:szCs w:val="22"/>
          </w:rPr>
          <w:t>4.1.</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Motivo de la Actividad de Fiscalización.</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_Toc407613977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9</w:t>
        </w:r>
        <w:r w:rsidR="00037ED5" w:rsidRPr="00564792">
          <w:rPr>
            <w:noProof/>
            <w:webHidden/>
            <w:sz w:val="22"/>
            <w:szCs w:val="22"/>
          </w:rPr>
          <w:fldChar w:fldCharType="end"/>
        </w:r>
      </w:hyperlink>
    </w:p>
    <w:p w14:paraId="6A8F5A47" w14:textId="77777777" w:rsidR="00037ED5" w:rsidRPr="00564792" w:rsidRDefault="006D38F3">
      <w:pPr>
        <w:pStyle w:val="TDC2"/>
        <w:rPr>
          <w:rFonts w:eastAsiaTheme="minorEastAsia" w:cstheme="minorBidi"/>
          <w:smallCaps w:val="0"/>
          <w:noProof/>
          <w:sz w:val="22"/>
          <w:szCs w:val="22"/>
          <w:lang w:eastAsia="es-CL"/>
        </w:rPr>
      </w:pPr>
      <w:hyperlink w:anchor="_Toc407613978" w:history="1">
        <w:r w:rsidR="00037ED5" w:rsidRPr="00564792">
          <w:rPr>
            <w:rStyle w:val="Hipervnculo"/>
            <w:noProof/>
            <w:sz w:val="22"/>
            <w:szCs w:val="22"/>
          </w:rPr>
          <w:t>4.2.</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Materia Específica Objeto de la Inspección Ambiental.</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_Toc407613978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9</w:t>
        </w:r>
        <w:r w:rsidR="00037ED5" w:rsidRPr="00564792">
          <w:rPr>
            <w:noProof/>
            <w:webHidden/>
            <w:sz w:val="22"/>
            <w:szCs w:val="22"/>
          </w:rPr>
          <w:fldChar w:fldCharType="end"/>
        </w:r>
      </w:hyperlink>
    </w:p>
    <w:p w14:paraId="188733D5" w14:textId="77777777" w:rsidR="00037ED5" w:rsidRPr="00564792" w:rsidRDefault="006D38F3">
      <w:pPr>
        <w:pStyle w:val="TDC2"/>
        <w:rPr>
          <w:rFonts w:eastAsiaTheme="minorEastAsia" w:cstheme="minorBidi"/>
          <w:smallCaps w:val="0"/>
          <w:noProof/>
          <w:sz w:val="22"/>
          <w:szCs w:val="22"/>
          <w:lang w:eastAsia="es-CL"/>
        </w:rPr>
      </w:pPr>
      <w:hyperlink w:anchor="_Toc407613979" w:history="1">
        <w:r w:rsidR="00037ED5" w:rsidRPr="00564792">
          <w:rPr>
            <w:rStyle w:val="Hipervnculo"/>
            <w:noProof/>
            <w:sz w:val="22"/>
            <w:szCs w:val="22"/>
          </w:rPr>
          <w:t>4.3.</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Aspectos Relativos a la Ejecución de la Inspección Ambiental.</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_Toc407613979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10</w:t>
        </w:r>
        <w:r w:rsidR="00037ED5" w:rsidRPr="00564792">
          <w:rPr>
            <w:noProof/>
            <w:webHidden/>
            <w:sz w:val="22"/>
            <w:szCs w:val="22"/>
          </w:rPr>
          <w:fldChar w:fldCharType="end"/>
        </w:r>
      </w:hyperlink>
    </w:p>
    <w:p w14:paraId="15DC2449" w14:textId="77777777" w:rsidR="00037ED5" w:rsidRPr="00564792" w:rsidRDefault="006D38F3">
      <w:pPr>
        <w:pStyle w:val="TDC3"/>
        <w:tabs>
          <w:tab w:val="left" w:pos="1320"/>
          <w:tab w:val="right" w:leader="dot" w:pos="9962"/>
        </w:tabs>
        <w:rPr>
          <w:rFonts w:eastAsiaTheme="minorEastAsia" w:cstheme="minorBidi"/>
          <w:i w:val="0"/>
          <w:iCs w:val="0"/>
          <w:noProof/>
          <w:sz w:val="22"/>
          <w:szCs w:val="22"/>
          <w:lang w:eastAsia="es-CL"/>
        </w:rPr>
      </w:pPr>
      <w:hyperlink w:anchor="_Toc407613980" w:history="1">
        <w:r w:rsidR="00037ED5" w:rsidRPr="00564792">
          <w:rPr>
            <w:rStyle w:val="Hipervnculo"/>
            <w:rFonts w:eastAsia="Times New Roman"/>
            <w:noProof/>
            <w:sz w:val="22"/>
            <w:szCs w:val="22"/>
          </w:rPr>
          <w:t>4.3.1.</w:t>
        </w:r>
        <w:r w:rsidR="00037ED5" w:rsidRPr="00564792">
          <w:rPr>
            <w:rFonts w:eastAsiaTheme="minorEastAsia" w:cstheme="minorBidi"/>
            <w:i w:val="0"/>
            <w:iCs w:val="0"/>
            <w:noProof/>
            <w:sz w:val="22"/>
            <w:szCs w:val="22"/>
            <w:lang w:eastAsia="es-CL"/>
          </w:rPr>
          <w:tab/>
        </w:r>
        <w:r w:rsidR="00037ED5" w:rsidRPr="00564792">
          <w:rPr>
            <w:rStyle w:val="Hipervnculo"/>
            <w:rFonts w:eastAsia="Times New Roman"/>
            <w:noProof/>
            <w:sz w:val="22"/>
            <w:szCs w:val="22"/>
          </w:rPr>
          <w:t>Primer día de inspección.</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_Toc407613980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10</w:t>
        </w:r>
        <w:r w:rsidR="00037ED5" w:rsidRPr="00564792">
          <w:rPr>
            <w:noProof/>
            <w:webHidden/>
            <w:sz w:val="22"/>
            <w:szCs w:val="22"/>
          </w:rPr>
          <w:fldChar w:fldCharType="end"/>
        </w:r>
      </w:hyperlink>
    </w:p>
    <w:p w14:paraId="3968B6F2" w14:textId="77777777" w:rsidR="00037ED5" w:rsidRPr="00564792" w:rsidRDefault="006D38F3">
      <w:pPr>
        <w:pStyle w:val="TDC3"/>
        <w:tabs>
          <w:tab w:val="left" w:pos="1320"/>
          <w:tab w:val="right" w:leader="dot" w:pos="9962"/>
        </w:tabs>
        <w:rPr>
          <w:rFonts w:eastAsiaTheme="minorEastAsia" w:cstheme="minorBidi"/>
          <w:i w:val="0"/>
          <w:iCs w:val="0"/>
          <w:noProof/>
          <w:sz w:val="22"/>
          <w:szCs w:val="22"/>
          <w:lang w:eastAsia="es-CL"/>
        </w:rPr>
      </w:pPr>
      <w:hyperlink w:anchor="_Toc407613981" w:history="1">
        <w:r w:rsidR="00037ED5" w:rsidRPr="00564792">
          <w:rPr>
            <w:rStyle w:val="Hipervnculo"/>
            <w:noProof/>
            <w:sz w:val="22"/>
            <w:szCs w:val="22"/>
          </w:rPr>
          <w:t>4.3.2.</w:t>
        </w:r>
        <w:r w:rsidR="00037ED5" w:rsidRPr="00564792">
          <w:rPr>
            <w:rFonts w:eastAsiaTheme="minorEastAsia" w:cstheme="minorBidi"/>
            <w:i w:val="0"/>
            <w:iCs w:val="0"/>
            <w:noProof/>
            <w:sz w:val="22"/>
            <w:szCs w:val="22"/>
            <w:lang w:eastAsia="es-CL"/>
          </w:rPr>
          <w:tab/>
        </w:r>
        <w:r w:rsidR="00037ED5" w:rsidRPr="00564792">
          <w:rPr>
            <w:rStyle w:val="Hipervnculo"/>
            <w:noProof/>
            <w:sz w:val="22"/>
            <w:szCs w:val="22"/>
          </w:rPr>
          <w:t>Detalle del Recorrido de la Inspección.</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_Toc407613981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10</w:t>
        </w:r>
        <w:r w:rsidR="00037ED5" w:rsidRPr="00564792">
          <w:rPr>
            <w:noProof/>
            <w:webHidden/>
            <w:sz w:val="22"/>
            <w:szCs w:val="22"/>
          </w:rPr>
          <w:fldChar w:fldCharType="end"/>
        </w:r>
      </w:hyperlink>
    </w:p>
    <w:p w14:paraId="013F4520" w14:textId="77777777" w:rsidR="00037ED5" w:rsidRPr="00564792" w:rsidRDefault="006D38F3">
      <w:pPr>
        <w:pStyle w:val="TDC3"/>
        <w:tabs>
          <w:tab w:val="left" w:pos="1320"/>
          <w:tab w:val="right" w:leader="dot" w:pos="9962"/>
        </w:tabs>
        <w:rPr>
          <w:rFonts w:eastAsiaTheme="minorEastAsia" w:cstheme="minorBidi"/>
          <w:i w:val="0"/>
          <w:iCs w:val="0"/>
          <w:noProof/>
          <w:sz w:val="22"/>
          <w:szCs w:val="22"/>
          <w:lang w:eastAsia="es-CL"/>
        </w:rPr>
      </w:pPr>
      <w:hyperlink w:anchor="_Toc407613982" w:history="1">
        <w:r w:rsidR="00037ED5" w:rsidRPr="00564792">
          <w:rPr>
            <w:rStyle w:val="Hipervnculo"/>
            <w:noProof/>
            <w:sz w:val="22"/>
            <w:szCs w:val="22"/>
          </w:rPr>
          <w:t>4.3.3.</w:t>
        </w:r>
        <w:r w:rsidR="00037ED5" w:rsidRPr="00564792">
          <w:rPr>
            <w:rFonts w:eastAsiaTheme="minorEastAsia" w:cstheme="minorBidi"/>
            <w:i w:val="0"/>
            <w:iCs w:val="0"/>
            <w:noProof/>
            <w:sz w:val="22"/>
            <w:szCs w:val="22"/>
            <w:lang w:eastAsia="es-CL"/>
          </w:rPr>
          <w:tab/>
        </w:r>
        <w:r w:rsidR="00037ED5" w:rsidRPr="00564792">
          <w:rPr>
            <w:rStyle w:val="Hipervnculo"/>
            <w:noProof/>
            <w:sz w:val="22"/>
            <w:szCs w:val="22"/>
          </w:rPr>
          <w:t>Esquema de Recorrido.</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_Toc407613982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11</w:t>
        </w:r>
        <w:r w:rsidR="00037ED5" w:rsidRPr="00564792">
          <w:rPr>
            <w:noProof/>
            <w:webHidden/>
            <w:sz w:val="22"/>
            <w:szCs w:val="22"/>
          </w:rPr>
          <w:fldChar w:fldCharType="end"/>
        </w:r>
      </w:hyperlink>
    </w:p>
    <w:p w14:paraId="734B7C9E" w14:textId="77777777" w:rsidR="00037ED5" w:rsidRPr="00564792" w:rsidRDefault="006D38F3">
      <w:pPr>
        <w:pStyle w:val="TDC1"/>
        <w:rPr>
          <w:rFonts w:eastAsiaTheme="minorEastAsia" w:cstheme="minorBidi"/>
          <w:b w:val="0"/>
          <w:bCs w:val="0"/>
          <w:caps w:val="0"/>
          <w:noProof/>
          <w:sz w:val="22"/>
          <w:szCs w:val="22"/>
          <w:lang w:eastAsia="es-CL"/>
        </w:rPr>
      </w:pPr>
      <w:hyperlink w:anchor="_Toc407613983" w:history="1">
        <w:r w:rsidR="00037ED5" w:rsidRPr="00564792">
          <w:rPr>
            <w:rStyle w:val="Hipervnculo"/>
            <w:noProof/>
            <w:sz w:val="22"/>
            <w:szCs w:val="22"/>
          </w:rPr>
          <w:t>5.</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HECHOS CONSTATADOS.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_Toc407613983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12</w:t>
        </w:r>
        <w:r w:rsidR="00037ED5" w:rsidRPr="00564792">
          <w:rPr>
            <w:noProof/>
            <w:webHidden/>
            <w:sz w:val="22"/>
            <w:szCs w:val="22"/>
          </w:rPr>
          <w:fldChar w:fldCharType="end"/>
        </w:r>
      </w:hyperlink>
    </w:p>
    <w:p w14:paraId="31F8A8BF" w14:textId="77777777" w:rsidR="00037ED5" w:rsidRPr="00564792" w:rsidRDefault="006D38F3">
      <w:pPr>
        <w:pStyle w:val="TDC2"/>
        <w:rPr>
          <w:rFonts w:eastAsiaTheme="minorEastAsia" w:cstheme="minorBidi"/>
          <w:smallCaps w:val="0"/>
          <w:noProof/>
          <w:sz w:val="22"/>
          <w:szCs w:val="22"/>
          <w:lang w:eastAsia="es-CL"/>
        </w:rPr>
      </w:pPr>
      <w:hyperlink w:anchor="_Toc407613984" w:history="1">
        <w:r w:rsidR="00037ED5" w:rsidRPr="00564792">
          <w:rPr>
            <w:rStyle w:val="Hipervnculo"/>
            <w:noProof/>
            <w:sz w:val="22"/>
            <w:szCs w:val="22"/>
          </w:rPr>
          <w:t>5.1.</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Manejo de Residuos Sólidos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_Toc407613984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12</w:t>
        </w:r>
        <w:r w:rsidR="00037ED5" w:rsidRPr="00564792">
          <w:rPr>
            <w:noProof/>
            <w:webHidden/>
            <w:sz w:val="22"/>
            <w:szCs w:val="22"/>
          </w:rPr>
          <w:fldChar w:fldCharType="end"/>
        </w:r>
      </w:hyperlink>
    </w:p>
    <w:p w14:paraId="3D528921" w14:textId="77777777" w:rsidR="00037ED5" w:rsidRPr="00564792" w:rsidRDefault="006D38F3">
      <w:pPr>
        <w:pStyle w:val="TDC2"/>
        <w:rPr>
          <w:rFonts w:eastAsiaTheme="minorEastAsia" w:cstheme="minorBidi"/>
          <w:smallCaps w:val="0"/>
          <w:noProof/>
          <w:sz w:val="22"/>
          <w:szCs w:val="22"/>
          <w:lang w:eastAsia="es-CL"/>
        </w:rPr>
      </w:pPr>
      <w:hyperlink w:anchor="_Toc407613991" w:history="1">
        <w:r w:rsidR="00037ED5" w:rsidRPr="00564792">
          <w:rPr>
            <w:rStyle w:val="Hipervnculo"/>
            <w:noProof/>
            <w:sz w:val="22"/>
            <w:szCs w:val="22"/>
          </w:rPr>
          <w:t>5.2.</w:t>
        </w:r>
        <w:r w:rsidR="00037ED5" w:rsidRPr="00564792">
          <w:rPr>
            <w:rFonts w:eastAsiaTheme="minorEastAsia" w:cstheme="minorBidi"/>
            <w:smallCaps w:val="0"/>
            <w:noProof/>
            <w:sz w:val="22"/>
            <w:szCs w:val="22"/>
            <w:lang w:eastAsia="es-CL"/>
          </w:rPr>
          <w:tab/>
        </w:r>
        <w:r w:rsidR="00037ED5" w:rsidRPr="00564792">
          <w:rPr>
            <w:rStyle w:val="Hipervnculo"/>
            <w:noProof/>
            <w:sz w:val="22"/>
            <w:szCs w:val="22"/>
          </w:rPr>
          <w:t>Manejo de olores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_Toc407613991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15</w:t>
        </w:r>
        <w:r w:rsidR="00037ED5" w:rsidRPr="00564792">
          <w:rPr>
            <w:noProof/>
            <w:webHidden/>
            <w:sz w:val="22"/>
            <w:szCs w:val="22"/>
          </w:rPr>
          <w:fldChar w:fldCharType="end"/>
        </w:r>
      </w:hyperlink>
    </w:p>
    <w:p w14:paraId="6E181FD3" w14:textId="77777777" w:rsidR="00037ED5" w:rsidRPr="00564792" w:rsidRDefault="006D38F3">
      <w:pPr>
        <w:pStyle w:val="TDC1"/>
        <w:rPr>
          <w:rFonts w:eastAsiaTheme="minorEastAsia" w:cstheme="minorBidi"/>
          <w:b w:val="0"/>
          <w:bCs w:val="0"/>
          <w:caps w:val="0"/>
          <w:noProof/>
          <w:sz w:val="22"/>
          <w:szCs w:val="22"/>
          <w:lang w:eastAsia="es-CL"/>
        </w:rPr>
      </w:pPr>
      <w:hyperlink w:anchor="_Toc407613996" w:history="1">
        <w:r w:rsidR="00037ED5" w:rsidRPr="00564792">
          <w:rPr>
            <w:rStyle w:val="Hipervnculo"/>
            <w:noProof/>
            <w:sz w:val="22"/>
            <w:szCs w:val="22"/>
          </w:rPr>
          <w:t>6.</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OTROS HECHOS.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_Toc407613996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21</w:t>
        </w:r>
        <w:r w:rsidR="00037ED5" w:rsidRPr="00564792">
          <w:rPr>
            <w:noProof/>
            <w:webHidden/>
            <w:sz w:val="22"/>
            <w:szCs w:val="22"/>
          </w:rPr>
          <w:fldChar w:fldCharType="end"/>
        </w:r>
      </w:hyperlink>
    </w:p>
    <w:p w14:paraId="2E89CE61" w14:textId="77777777" w:rsidR="00037ED5" w:rsidRPr="00564792" w:rsidRDefault="006D38F3">
      <w:pPr>
        <w:pStyle w:val="TDC1"/>
        <w:rPr>
          <w:rFonts w:eastAsiaTheme="minorEastAsia" w:cstheme="minorBidi"/>
          <w:b w:val="0"/>
          <w:bCs w:val="0"/>
          <w:caps w:val="0"/>
          <w:noProof/>
          <w:sz w:val="22"/>
          <w:szCs w:val="22"/>
          <w:lang w:eastAsia="es-CL"/>
        </w:rPr>
      </w:pPr>
      <w:hyperlink w:anchor="_Toc407613997" w:history="1">
        <w:r w:rsidR="00037ED5" w:rsidRPr="00564792">
          <w:rPr>
            <w:rStyle w:val="Hipervnculo"/>
            <w:noProof/>
            <w:sz w:val="22"/>
            <w:szCs w:val="22"/>
          </w:rPr>
          <w:t>7.</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CONCLUSIONES.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_Toc407613997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22</w:t>
        </w:r>
        <w:r w:rsidR="00037ED5" w:rsidRPr="00564792">
          <w:rPr>
            <w:noProof/>
            <w:webHidden/>
            <w:sz w:val="22"/>
            <w:szCs w:val="22"/>
          </w:rPr>
          <w:fldChar w:fldCharType="end"/>
        </w:r>
      </w:hyperlink>
    </w:p>
    <w:p w14:paraId="79297D8B" w14:textId="77777777" w:rsidR="00037ED5" w:rsidRPr="00564792" w:rsidRDefault="006D38F3">
      <w:pPr>
        <w:pStyle w:val="TDC1"/>
        <w:rPr>
          <w:rFonts w:eastAsiaTheme="minorEastAsia" w:cstheme="minorBidi"/>
          <w:b w:val="0"/>
          <w:bCs w:val="0"/>
          <w:caps w:val="0"/>
          <w:noProof/>
          <w:sz w:val="22"/>
          <w:szCs w:val="22"/>
          <w:lang w:eastAsia="es-CL"/>
        </w:rPr>
      </w:pPr>
      <w:hyperlink w:anchor="_Toc407613999" w:history="1">
        <w:r w:rsidR="00037ED5" w:rsidRPr="00564792">
          <w:rPr>
            <w:rStyle w:val="Hipervnculo"/>
            <w:noProof/>
            <w:sz w:val="22"/>
            <w:szCs w:val="22"/>
          </w:rPr>
          <w:t>8.</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DOCUMENTACIÓN SOLICITADA Y ENTREGADA.</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_Toc407613999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23</w:t>
        </w:r>
        <w:r w:rsidR="00037ED5" w:rsidRPr="00564792">
          <w:rPr>
            <w:noProof/>
            <w:webHidden/>
            <w:sz w:val="22"/>
            <w:szCs w:val="22"/>
          </w:rPr>
          <w:fldChar w:fldCharType="end"/>
        </w:r>
      </w:hyperlink>
    </w:p>
    <w:p w14:paraId="47C24497" w14:textId="77777777" w:rsidR="00037ED5" w:rsidRPr="00564792" w:rsidRDefault="006D38F3">
      <w:pPr>
        <w:pStyle w:val="TDC1"/>
        <w:rPr>
          <w:rFonts w:eastAsiaTheme="minorEastAsia" w:cstheme="minorBidi"/>
          <w:b w:val="0"/>
          <w:bCs w:val="0"/>
          <w:caps w:val="0"/>
          <w:noProof/>
          <w:sz w:val="22"/>
          <w:szCs w:val="22"/>
          <w:lang w:eastAsia="es-CL"/>
        </w:rPr>
      </w:pPr>
      <w:hyperlink w:anchor="_Toc407614000" w:history="1">
        <w:r w:rsidR="00037ED5" w:rsidRPr="00564792">
          <w:rPr>
            <w:rStyle w:val="Hipervnculo"/>
            <w:noProof/>
            <w:sz w:val="22"/>
            <w:szCs w:val="22"/>
          </w:rPr>
          <w:t>9.</w:t>
        </w:r>
        <w:r w:rsidR="00037ED5" w:rsidRPr="00564792">
          <w:rPr>
            <w:rFonts w:eastAsiaTheme="minorEastAsia" w:cstheme="minorBidi"/>
            <w:b w:val="0"/>
            <w:bCs w:val="0"/>
            <w:caps w:val="0"/>
            <w:noProof/>
            <w:sz w:val="22"/>
            <w:szCs w:val="22"/>
            <w:lang w:eastAsia="es-CL"/>
          </w:rPr>
          <w:tab/>
        </w:r>
        <w:r w:rsidR="00037ED5" w:rsidRPr="00564792">
          <w:rPr>
            <w:rStyle w:val="Hipervnculo"/>
            <w:noProof/>
            <w:sz w:val="22"/>
            <w:szCs w:val="22"/>
          </w:rPr>
          <w:t>ANEXOS.</w:t>
        </w:r>
        <w:r w:rsidR="00037ED5" w:rsidRPr="00564792">
          <w:rPr>
            <w:noProof/>
            <w:webHidden/>
            <w:sz w:val="22"/>
            <w:szCs w:val="22"/>
          </w:rPr>
          <w:tab/>
        </w:r>
        <w:r w:rsidR="00037ED5" w:rsidRPr="00564792">
          <w:rPr>
            <w:noProof/>
            <w:webHidden/>
            <w:sz w:val="22"/>
            <w:szCs w:val="22"/>
          </w:rPr>
          <w:fldChar w:fldCharType="begin"/>
        </w:r>
        <w:r w:rsidR="00037ED5" w:rsidRPr="00564792">
          <w:rPr>
            <w:noProof/>
            <w:webHidden/>
            <w:sz w:val="22"/>
            <w:szCs w:val="22"/>
          </w:rPr>
          <w:instrText xml:space="preserve"> PAGEREF _Toc407614000 \h </w:instrText>
        </w:r>
        <w:r w:rsidR="00037ED5" w:rsidRPr="00564792">
          <w:rPr>
            <w:noProof/>
            <w:webHidden/>
            <w:sz w:val="22"/>
            <w:szCs w:val="22"/>
          </w:rPr>
        </w:r>
        <w:r w:rsidR="00037ED5" w:rsidRPr="00564792">
          <w:rPr>
            <w:noProof/>
            <w:webHidden/>
            <w:sz w:val="22"/>
            <w:szCs w:val="22"/>
          </w:rPr>
          <w:fldChar w:fldCharType="separate"/>
        </w:r>
        <w:r w:rsidR="00765498">
          <w:rPr>
            <w:noProof/>
            <w:webHidden/>
            <w:sz w:val="22"/>
            <w:szCs w:val="22"/>
          </w:rPr>
          <w:t>23</w:t>
        </w:r>
        <w:r w:rsidR="00037ED5" w:rsidRPr="00564792">
          <w:rPr>
            <w:noProof/>
            <w:webHidden/>
            <w:sz w:val="22"/>
            <w:szCs w:val="22"/>
          </w:rPr>
          <w:fldChar w:fldCharType="end"/>
        </w:r>
      </w:hyperlink>
    </w:p>
    <w:p w14:paraId="2092748E" w14:textId="77777777" w:rsidR="00655D0C" w:rsidRPr="00564792" w:rsidRDefault="003753AB" w:rsidP="00655D0C">
      <w:r w:rsidRPr="00564792">
        <w:fldChar w:fldCharType="end"/>
      </w:r>
    </w:p>
    <w:p w14:paraId="2092748F" w14:textId="77777777" w:rsidR="00655D0C" w:rsidRPr="00564792" w:rsidRDefault="001A4615" w:rsidP="004155AC">
      <w:pPr>
        <w:jc w:val="left"/>
        <w:sectPr w:rsidR="00655D0C" w:rsidRPr="00564792"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564792">
        <w:br w:type="page"/>
      </w:r>
    </w:p>
    <w:p w14:paraId="20927490" w14:textId="77777777" w:rsidR="002C445A" w:rsidRPr="00564792" w:rsidRDefault="00ED4317" w:rsidP="005749E1">
      <w:pPr>
        <w:pStyle w:val="Ttulo1"/>
        <w:rPr>
          <w:sz w:val="22"/>
          <w:szCs w:val="22"/>
        </w:rPr>
      </w:pPr>
      <w:bookmarkStart w:id="9" w:name="_Toc352840376"/>
      <w:bookmarkStart w:id="10" w:name="_Toc352841436"/>
      <w:bookmarkStart w:id="11" w:name="_Toc407613970"/>
      <w:r w:rsidRPr="00564792">
        <w:rPr>
          <w:sz w:val="22"/>
          <w:szCs w:val="22"/>
        </w:rPr>
        <w:lastRenderedPageBreak/>
        <w:t>RESUMEN</w:t>
      </w:r>
      <w:r w:rsidR="00B1722C" w:rsidRPr="00564792">
        <w:rPr>
          <w:sz w:val="22"/>
          <w:szCs w:val="22"/>
        </w:rPr>
        <w:t>.</w:t>
      </w:r>
      <w:bookmarkEnd w:id="9"/>
      <w:bookmarkEnd w:id="10"/>
      <w:bookmarkEnd w:id="11"/>
    </w:p>
    <w:p w14:paraId="20927491" w14:textId="77777777" w:rsidR="00FC155C" w:rsidRPr="00564792" w:rsidRDefault="00FC155C" w:rsidP="00ED4317">
      <w:pPr>
        <w:rPr>
          <w:rFonts w:cstheme="minorHAnsi"/>
          <w:color w:val="FF0000"/>
        </w:rPr>
      </w:pPr>
    </w:p>
    <w:p w14:paraId="20927492" w14:textId="4F921E26" w:rsidR="007124EA" w:rsidRPr="00564792" w:rsidRDefault="00FC155C" w:rsidP="00FC155C">
      <w:pPr>
        <w:rPr>
          <w:rFonts w:cstheme="minorHAnsi"/>
        </w:rPr>
      </w:pPr>
      <w:r w:rsidRPr="00564792">
        <w:rPr>
          <w:rFonts w:cstheme="minorHAnsi"/>
        </w:rPr>
        <w:t>El presente documento da cuenta de</w:t>
      </w:r>
      <w:r w:rsidR="00115858" w:rsidRPr="00564792">
        <w:rPr>
          <w:rFonts w:cstheme="minorHAnsi"/>
        </w:rPr>
        <w:t xml:space="preserve"> una actividad de fiscalización ambiental</w:t>
      </w:r>
      <w:r w:rsidRPr="00564792">
        <w:rPr>
          <w:rFonts w:cstheme="minorHAnsi"/>
        </w:rPr>
        <w:t xml:space="preserve">, realizada </w:t>
      </w:r>
      <w:r w:rsidR="007124EA" w:rsidRPr="00564792">
        <w:rPr>
          <w:rFonts w:cstheme="minorHAnsi"/>
        </w:rPr>
        <w:t>por</w:t>
      </w:r>
      <w:r w:rsidRPr="00564792">
        <w:rPr>
          <w:rFonts w:cstheme="minorHAnsi"/>
        </w:rPr>
        <w:t xml:space="preserve"> la Superintendencia del Medio Ambiente (SMA)</w:t>
      </w:r>
      <w:r w:rsidR="00115858" w:rsidRPr="00564792">
        <w:rPr>
          <w:rFonts w:cstheme="minorHAnsi"/>
        </w:rPr>
        <w:t>, al proyecto</w:t>
      </w:r>
      <w:r w:rsidR="0072726C" w:rsidRPr="00564792">
        <w:rPr>
          <w:rFonts w:cstheme="minorHAnsi"/>
        </w:rPr>
        <w:t xml:space="preserve"> DIA</w:t>
      </w:r>
      <w:r w:rsidR="00115858" w:rsidRPr="00564792">
        <w:rPr>
          <w:rFonts w:cstheme="minorHAnsi"/>
        </w:rPr>
        <w:t xml:space="preserve"> </w:t>
      </w:r>
      <w:r w:rsidR="00BD2E3B" w:rsidRPr="00564792">
        <w:rPr>
          <w:rFonts w:cstheme="minorHAnsi"/>
        </w:rPr>
        <w:t>“PROYECTO MANEJO INTEGRAL DE REDES B&amp;V LTDA.”</w:t>
      </w:r>
      <w:r w:rsidR="002E3577" w:rsidRPr="00564792">
        <w:rPr>
          <w:rFonts w:cstheme="minorHAnsi"/>
        </w:rPr>
        <w:t xml:space="preserve"> de </w:t>
      </w:r>
      <w:r w:rsidR="00C3488C" w:rsidRPr="00564792">
        <w:rPr>
          <w:rFonts w:cstheme="minorHAnsi"/>
        </w:rPr>
        <w:t>Redes de Aysén S.A.</w:t>
      </w:r>
      <w:r w:rsidR="00BD2E3B" w:rsidRPr="00564792">
        <w:rPr>
          <w:rFonts w:cstheme="minorHAnsi"/>
        </w:rPr>
        <w:t xml:space="preserve"> Las </w:t>
      </w:r>
      <w:r w:rsidR="007124EA" w:rsidRPr="00564792">
        <w:rPr>
          <w:rFonts w:cstheme="minorHAnsi"/>
        </w:rPr>
        <w:t>actividad</w:t>
      </w:r>
      <w:r w:rsidR="00115858" w:rsidRPr="00564792">
        <w:rPr>
          <w:rFonts w:cstheme="minorHAnsi"/>
        </w:rPr>
        <w:t>es de inspección ambiental</w:t>
      </w:r>
      <w:r w:rsidR="007124EA" w:rsidRPr="00564792">
        <w:rPr>
          <w:rFonts w:cstheme="minorHAnsi"/>
        </w:rPr>
        <w:t xml:space="preserve"> fue</w:t>
      </w:r>
      <w:r w:rsidR="00115858" w:rsidRPr="00564792">
        <w:rPr>
          <w:rFonts w:cstheme="minorHAnsi"/>
        </w:rPr>
        <w:t>ron</w:t>
      </w:r>
      <w:r w:rsidR="007124EA" w:rsidRPr="00564792">
        <w:rPr>
          <w:rFonts w:cstheme="minorHAnsi"/>
        </w:rPr>
        <w:t xml:space="preserve"> </w:t>
      </w:r>
      <w:r w:rsidR="004B76DA" w:rsidRPr="00564792">
        <w:rPr>
          <w:rFonts w:cstheme="minorHAnsi"/>
        </w:rPr>
        <w:t>realizada</w:t>
      </w:r>
      <w:r w:rsidR="00115858" w:rsidRPr="00564792">
        <w:rPr>
          <w:rFonts w:cstheme="minorHAnsi"/>
        </w:rPr>
        <w:t>s</w:t>
      </w:r>
      <w:r w:rsidR="004B76DA" w:rsidRPr="00564792">
        <w:rPr>
          <w:rFonts w:cstheme="minorHAnsi"/>
        </w:rPr>
        <w:t xml:space="preserve"> </w:t>
      </w:r>
      <w:r w:rsidR="000F0B6D" w:rsidRPr="00564792">
        <w:rPr>
          <w:rFonts w:cstheme="minorHAnsi"/>
        </w:rPr>
        <w:t>el día 22</w:t>
      </w:r>
      <w:r w:rsidR="005F233A" w:rsidRPr="00564792">
        <w:rPr>
          <w:rFonts w:cstheme="minorHAnsi"/>
        </w:rPr>
        <w:t xml:space="preserve"> de diciembre de 2014</w:t>
      </w:r>
      <w:r w:rsidR="001B5453" w:rsidRPr="00564792">
        <w:rPr>
          <w:rFonts w:cstheme="minorHAnsi"/>
        </w:rPr>
        <w:t xml:space="preserve">, en consideración de lo establecido mediante </w:t>
      </w:r>
      <w:r w:rsidR="00564792">
        <w:rPr>
          <w:rFonts w:cstheme="minorHAnsi"/>
        </w:rPr>
        <w:t>F</w:t>
      </w:r>
      <w:r w:rsidR="001B5453" w:rsidRPr="00564792">
        <w:rPr>
          <w:rFonts w:cstheme="minorHAnsi"/>
        </w:rPr>
        <w:t xml:space="preserve">SAFA N°64 </w:t>
      </w:r>
      <w:r w:rsidR="00564792">
        <w:rPr>
          <w:rFonts w:cstheme="minorHAnsi"/>
        </w:rPr>
        <w:t xml:space="preserve">( Formulario de Solicitud de </w:t>
      </w:r>
      <w:r w:rsidR="00552F71">
        <w:rPr>
          <w:rFonts w:cstheme="minorHAnsi"/>
        </w:rPr>
        <w:t>Fiscalización</w:t>
      </w:r>
      <w:r w:rsidR="00564792">
        <w:rPr>
          <w:rFonts w:cstheme="minorHAnsi"/>
        </w:rPr>
        <w:t xml:space="preserve"> Ambiental emanado de la División de Sanciones de esta Superintendencia), </w:t>
      </w:r>
      <w:r w:rsidR="001B5453" w:rsidRPr="00564792">
        <w:rPr>
          <w:rFonts w:cstheme="minorHAnsi"/>
        </w:rPr>
        <w:t>como respuesta a la denuncia presentada por la Intendencia de Aysén</w:t>
      </w:r>
      <w:r w:rsidR="00F902BF">
        <w:rPr>
          <w:rFonts w:cstheme="minorHAnsi"/>
        </w:rPr>
        <w:t xml:space="preserve"> (Anexo 5)</w:t>
      </w:r>
      <w:r w:rsidR="001B5453" w:rsidRPr="00564792">
        <w:rPr>
          <w:rFonts w:cstheme="minorHAnsi"/>
        </w:rPr>
        <w:t>, en nombre de Junta de Vecinos Pedro Aguirre Cerda y denuncia derivada por Seremi del Medio Ambiente de la Región de Aysén</w:t>
      </w:r>
      <w:r w:rsidR="00F902BF">
        <w:rPr>
          <w:rFonts w:cstheme="minorHAnsi"/>
        </w:rPr>
        <w:t xml:space="preserve"> (Anexo 4)</w:t>
      </w:r>
      <w:r w:rsidR="001B5453" w:rsidRPr="00564792">
        <w:rPr>
          <w:rFonts w:cstheme="minorHAnsi"/>
        </w:rPr>
        <w:t xml:space="preserve"> quien informa de malos olores </w:t>
      </w:r>
      <w:r w:rsidR="00552F71">
        <w:rPr>
          <w:rFonts w:cstheme="minorHAnsi"/>
        </w:rPr>
        <w:t>que afectarían a la comunidad cercana.</w:t>
      </w:r>
    </w:p>
    <w:p w14:paraId="20927493" w14:textId="77777777" w:rsidR="004B76DA" w:rsidRPr="00564792" w:rsidRDefault="004B76DA" w:rsidP="00FC155C">
      <w:pPr>
        <w:rPr>
          <w:rFonts w:cstheme="minorHAnsi"/>
        </w:rPr>
      </w:pPr>
    </w:p>
    <w:p w14:paraId="1CCE537A" w14:textId="7044F21C" w:rsidR="0043105A" w:rsidRPr="00564792" w:rsidRDefault="0043105A" w:rsidP="00F5039B">
      <w:pPr>
        <w:rPr>
          <w:rFonts w:cstheme="minorHAnsi"/>
        </w:rPr>
      </w:pPr>
      <w:r w:rsidRPr="00564792">
        <w:rPr>
          <w:rFonts w:cstheme="minorHAnsi"/>
        </w:rPr>
        <w:t xml:space="preserve">El proyecto  corresponde a instalaciones destinadas a la prestación de servicios de lavado, reparación, secado e impregnado de redes o mallas utilizadas en los Centros de Cultivo en las jaulas de confinamiento de salmónidos. El proyecto considera la descarga de los </w:t>
      </w:r>
      <w:proofErr w:type="spellStart"/>
      <w:r w:rsidRPr="00564792">
        <w:rPr>
          <w:rFonts w:cstheme="minorHAnsi"/>
        </w:rPr>
        <w:t>RILes</w:t>
      </w:r>
      <w:proofErr w:type="spellEnd"/>
      <w:r w:rsidRPr="00564792">
        <w:rPr>
          <w:rFonts w:cstheme="minorHAnsi"/>
        </w:rPr>
        <w:t xml:space="preserve"> tratados, al sistema de alcantarillado de la ciudad de Puerto Aysén</w:t>
      </w:r>
      <w:r w:rsidR="00552F71">
        <w:rPr>
          <w:rFonts w:cstheme="minorHAnsi"/>
        </w:rPr>
        <w:t xml:space="preserve"> dando cumplimiento al D.S. N°609/98 </w:t>
      </w:r>
      <w:r w:rsidR="0054436E">
        <w:rPr>
          <w:rFonts w:cstheme="minorHAnsi"/>
        </w:rPr>
        <w:t>que Establece Norma de Emisión para la Regulación d</w:t>
      </w:r>
      <w:r w:rsidR="0054436E" w:rsidRPr="00F5039B">
        <w:rPr>
          <w:rFonts w:cstheme="minorHAnsi"/>
        </w:rPr>
        <w:t>e</w:t>
      </w:r>
      <w:r w:rsidR="0054436E">
        <w:rPr>
          <w:rFonts w:cstheme="minorHAnsi"/>
        </w:rPr>
        <w:t xml:space="preserve"> Contaminantes Asociados a las Descargas d</w:t>
      </w:r>
      <w:r w:rsidR="0054436E" w:rsidRPr="00F5039B">
        <w:rPr>
          <w:rFonts w:cstheme="minorHAnsi"/>
        </w:rPr>
        <w:t>e Residuos</w:t>
      </w:r>
      <w:r w:rsidR="0054436E">
        <w:rPr>
          <w:rFonts w:cstheme="minorHAnsi"/>
        </w:rPr>
        <w:t xml:space="preserve"> </w:t>
      </w:r>
      <w:r w:rsidR="0054436E" w:rsidRPr="00F5039B">
        <w:rPr>
          <w:rFonts w:cstheme="minorHAnsi"/>
        </w:rPr>
        <w:t>Industriale</w:t>
      </w:r>
      <w:r w:rsidR="0054436E">
        <w:rPr>
          <w:rFonts w:cstheme="minorHAnsi"/>
        </w:rPr>
        <w:t>s Líquidos a Sistemas d</w:t>
      </w:r>
      <w:r w:rsidR="0054436E" w:rsidRPr="00F5039B">
        <w:rPr>
          <w:rFonts w:cstheme="minorHAnsi"/>
        </w:rPr>
        <w:t>e Alcantarillado</w:t>
      </w:r>
      <w:r w:rsidR="0054436E" w:rsidRPr="00564792">
        <w:rPr>
          <w:rFonts w:cstheme="minorHAnsi"/>
        </w:rPr>
        <w:t>.</w:t>
      </w:r>
    </w:p>
    <w:p w14:paraId="32654351" w14:textId="77777777" w:rsidR="0043105A" w:rsidRPr="00564792" w:rsidRDefault="0043105A" w:rsidP="0043105A">
      <w:pPr>
        <w:rPr>
          <w:rFonts w:cstheme="minorHAnsi"/>
        </w:rPr>
      </w:pPr>
    </w:p>
    <w:p w14:paraId="71D445A7" w14:textId="1D3A4662" w:rsidR="0043105A" w:rsidRPr="00564792" w:rsidRDefault="0043105A" w:rsidP="0043105A">
      <w:pPr>
        <w:rPr>
          <w:rFonts w:cstheme="minorHAnsi"/>
        </w:rPr>
      </w:pPr>
      <w:r w:rsidRPr="00564792">
        <w:rPr>
          <w:rFonts w:cstheme="minorHAnsi"/>
        </w:rPr>
        <w:t xml:space="preserve">Entre su infraestructura contempló construir: </w:t>
      </w:r>
      <w:r w:rsidR="00564792">
        <w:rPr>
          <w:rFonts w:cstheme="minorHAnsi"/>
        </w:rPr>
        <w:t>Dos</w:t>
      </w:r>
      <w:r w:rsidRPr="00564792">
        <w:rPr>
          <w:rFonts w:cstheme="minorHAnsi"/>
        </w:rPr>
        <w:t xml:space="preserve"> galpones en la primera etapa de implementación, </w:t>
      </w:r>
      <w:r w:rsidR="00564792">
        <w:rPr>
          <w:rFonts w:cstheme="minorHAnsi"/>
        </w:rPr>
        <w:t>Un</w:t>
      </w:r>
      <w:r w:rsidRPr="00564792">
        <w:rPr>
          <w:rFonts w:cstheme="minorHAnsi"/>
        </w:rPr>
        <w:t xml:space="preserve"> galpón para las operaciones de reparado de redes, </w:t>
      </w:r>
      <w:r w:rsidR="00564792">
        <w:rPr>
          <w:rFonts w:cstheme="minorHAnsi"/>
        </w:rPr>
        <w:t xml:space="preserve">Un </w:t>
      </w:r>
      <w:r w:rsidRPr="00564792">
        <w:rPr>
          <w:rFonts w:cstheme="minorHAnsi"/>
        </w:rPr>
        <w:t xml:space="preserve"> galpón para el secado y pintado de las mismas, </w:t>
      </w:r>
      <w:r w:rsidR="00564792">
        <w:rPr>
          <w:rFonts w:cstheme="minorHAnsi"/>
        </w:rPr>
        <w:t>Un</w:t>
      </w:r>
      <w:r w:rsidRPr="00564792">
        <w:rPr>
          <w:rFonts w:cstheme="minorHAnsi"/>
        </w:rPr>
        <w:t xml:space="preserve"> losa para el lavado y desinfección de las rede</w:t>
      </w:r>
      <w:r w:rsidR="00037ED5" w:rsidRPr="00564792">
        <w:rPr>
          <w:rFonts w:cstheme="minorHAnsi"/>
        </w:rPr>
        <w:t xml:space="preserve">s; </w:t>
      </w:r>
      <w:r w:rsidR="00564792">
        <w:rPr>
          <w:rFonts w:cstheme="minorHAnsi"/>
        </w:rPr>
        <w:t>Un</w:t>
      </w:r>
      <w:r w:rsidRPr="00564792">
        <w:rPr>
          <w:rFonts w:cstheme="minorHAnsi"/>
        </w:rPr>
        <w:t xml:space="preserve"> galpón menor para instalar el sistema de tratamiento de RILES, </w:t>
      </w:r>
      <w:r w:rsidR="00564792">
        <w:rPr>
          <w:rFonts w:cstheme="minorHAnsi"/>
        </w:rPr>
        <w:t xml:space="preserve">Un </w:t>
      </w:r>
      <w:r w:rsidRPr="00564792">
        <w:rPr>
          <w:rFonts w:cstheme="minorHAnsi"/>
        </w:rPr>
        <w:t xml:space="preserve"> edificio menor para la instalación de oficinas, servicios higiénicos, guardarropía y sala de descanso.</w:t>
      </w:r>
    </w:p>
    <w:p w14:paraId="7780FF97" w14:textId="77777777" w:rsidR="0043105A" w:rsidRPr="00564792" w:rsidRDefault="0043105A" w:rsidP="0043105A">
      <w:pPr>
        <w:rPr>
          <w:rFonts w:cstheme="minorHAnsi"/>
        </w:rPr>
      </w:pPr>
    </w:p>
    <w:p w14:paraId="2ADA41A9" w14:textId="685CC8CF" w:rsidR="0043105A" w:rsidRPr="00564792" w:rsidRDefault="00037ED5" w:rsidP="0043105A">
      <w:pPr>
        <w:rPr>
          <w:rFonts w:cstheme="minorHAnsi"/>
        </w:rPr>
      </w:pPr>
      <w:r w:rsidRPr="00564792">
        <w:rPr>
          <w:rFonts w:cstheme="minorHAnsi"/>
        </w:rPr>
        <w:t>Los</w:t>
      </w:r>
      <w:r w:rsidR="0043105A" w:rsidRPr="00564792">
        <w:rPr>
          <w:rFonts w:cstheme="minorHAnsi"/>
        </w:rPr>
        <w:t xml:space="preserve"> RILES se conducirán a la Planta de Tratamiento y posteriormente se dispondrán en el alcantarillado público de la empresa Aguas Patagonia de Aysén S.A.</w:t>
      </w:r>
    </w:p>
    <w:p w14:paraId="1215C956" w14:textId="77777777" w:rsidR="0043105A" w:rsidRPr="00564792" w:rsidRDefault="0043105A" w:rsidP="0043105A">
      <w:pPr>
        <w:rPr>
          <w:rFonts w:cstheme="minorHAnsi"/>
        </w:rPr>
      </w:pPr>
    </w:p>
    <w:p w14:paraId="68D9B305" w14:textId="61DEAB3A" w:rsidR="0043105A" w:rsidRPr="00564792" w:rsidRDefault="0043105A" w:rsidP="0043105A">
      <w:pPr>
        <w:rPr>
          <w:rFonts w:cstheme="minorHAnsi"/>
        </w:rPr>
      </w:pPr>
      <w:r w:rsidRPr="00564792">
        <w:rPr>
          <w:rFonts w:cstheme="minorHAnsi"/>
        </w:rPr>
        <w:t>La DIA del proyecto fue aprobada mediante RCA N° 762 del 21 de noviembre de 2006</w:t>
      </w:r>
      <w:r w:rsidR="00037ED5" w:rsidRPr="00564792">
        <w:rPr>
          <w:rFonts w:cstheme="minorHAnsi"/>
        </w:rPr>
        <w:t>, y no ha tenido modificaciones posteriores.</w:t>
      </w:r>
    </w:p>
    <w:p w14:paraId="69FB3DF2" w14:textId="77777777" w:rsidR="00C04F5B" w:rsidRPr="00564792" w:rsidRDefault="00C04F5B" w:rsidP="0043105A">
      <w:pPr>
        <w:rPr>
          <w:rFonts w:cstheme="minorHAnsi"/>
        </w:rPr>
      </w:pPr>
    </w:p>
    <w:p w14:paraId="131D66BE" w14:textId="639B4E23" w:rsidR="00C04F5B" w:rsidRPr="00564792" w:rsidRDefault="00C04F5B" w:rsidP="00C04F5B">
      <w:pPr>
        <w:rPr>
          <w:rFonts w:cstheme="minorHAnsi"/>
        </w:rPr>
      </w:pPr>
      <w:r w:rsidRPr="00564792">
        <w:rPr>
          <w:rFonts w:cstheme="minorHAnsi"/>
        </w:rPr>
        <w:t>El taller de redes se encuentra en el extremo</w:t>
      </w:r>
      <w:r w:rsidR="000F0B6D" w:rsidRPr="00564792">
        <w:rPr>
          <w:rFonts w:cstheme="minorHAnsi"/>
        </w:rPr>
        <w:t xml:space="preserve"> e</w:t>
      </w:r>
      <w:r w:rsidRPr="00564792">
        <w:rPr>
          <w:rFonts w:cstheme="minorHAnsi"/>
        </w:rPr>
        <w:t xml:space="preserve">ste del barrio industrial de la ciudad de Puerto Aysén, colindante con casas habitadas en su costado sur y este. Los vecinos han presentado reclamos por malos olores </w:t>
      </w:r>
      <w:r w:rsidR="00037ED5" w:rsidRPr="00564792">
        <w:rPr>
          <w:rFonts w:cstheme="minorHAnsi"/>
        </w:rPr>
        <w:t>responsabilizando a</w:t>
      </w:r>
      <w:r w:rsidRPr="00564792">
        <w:rPr>
          <w:rFonts w:cstheme="minorHAnsi"/>
        </w:rPr>
        <w:t xml:space="preserve"> </w:t>
      </w:r>
      <w:r w:rsidR="000F0B6D" w:rsidRPr="00564792">
        <w:rPr>
          <w:rFonts w:cstheme="minorHAnsi"/>
        </w:rPr>
        <w:t>la operación de est</w:t>
      </w:r>
      <w:r w:rsidR="00037ED5" w:rsidRPr="00564792">
        <w:rPr>
          <w:rFonts w:cstheme="minorHAnsi"/>
        </w:rPr>
        <w:t>e taller</w:t>
      </w:r>
      <w:r w:rsidR="000F0B6D" w:rsidRPr="00564792">
        <w:rPr>
          <w:rFonts w:cstheme="minorHAnsi"/>
        </w:rPr>
        <w:t>.</w:t>
      </w:r>
    </w:p>
    <w:p w14:paraId="1A2A64C8" w14:textId="77777777" w:rsidR="00C04F5B" w:rsidRPr="00564792" w:rsidRDefault="00C04F5B" w:rsidP="0043105A">
      <w:pPr>
        <w:rPr>
          <w:rFonts w:cstheme="minorHAnsi"/>
        </w:rPr>
      </w:pPr>
    </w:p>
    <w:p w14:paraId="5310CA94" w14:textId="390E8B1E" w:rsidR="00CC5B9F" w:rsidRPr="00564792" w:rsidRDefault="00C04F5B" w:rsidP="006C60DC">
      <w:pPr>
        <w:rPr>
          <w:rFonts w:cstheme="minorHAnsi"/>
        </w:rPr>
      </w:pPr>
      <w:r w:rsidRPr="00564792">
        <w:rPr>
          <w:rFonts w:cstheme="minorHAnsi"/>
        </w:rPr>
        <w:t>Durante el año 2013 este proyecto fue fiscalizado a raíz de una denuncia presentada por la SEREMI de Salud de Aysén mediante ORD. N° 502 del 18 de abril de 2013. El proyecto fue fiscalizado el 03 de julio de 2013  y los antecedentes de dicha inspección están contenidos en el expediente</w:t>
      </w:r>
      <w:r w:rsidRPr="00564792">
        <w:t xml:space="preserve"> </w:t>
      </w:r>
      <w:r w:rsidRPr="00564792">
        <w:rPr>
          <w:rFonts w:cstheme="minorHAnsi"/>
        </w:rPr>
        <w:t>DFZ-2013-729-XI-RCA-IA</w:t>
      </w:r>
    </w:p>
    <w:p w14:paraId="5E727541" w14:textId="77777777" w:rsidR="0043105A" w:rsidRPr="00564792" w:rsidRDefault="0043105A" w:rsidP="0043105A">
      <w:pPr>
        <w:rPr>
          <w:rFonts w:cstheme="minorHAnsi"/>
        </w:rPr>
      </w:pPr>
    </w:p>
    <w:p w14:paraId="6BAA6511" w14:textId="4A633A42" w:rsidR="00A86043" w:rsidRDefault="00A86043" w:rsidP="0043105A">
      <w:pPr>
        <w:rPr>
          <w:rFonts w:cstheme="minorHAnsi"/>
        </w:rPr>
      </w:pPr>
      <w:r>
        <w:rPr>
          <w:rFonts w:cstheme="minorHAnsi"/>
        </w:rPr>
        <w:t xml:space="preserve">El proyecto cuenta con sanciones anteriores por parte de la ex </w:t>
      </w:r>
      <w:r w:rsidR="006358E3">
        <w:rPr>
          <w:rFonts w:cstheme="minorHAnsi"/>
        </w:rPr>
        <w:t>Comisión</w:t>
      </w:r>
      <w:r>
        <w:rPr>
          <w:rFonts w:cstheme="minorHAnsi"/>
        </w:rPr>
        <w:t xml:space="preserve"> Regional del Medio Ambiente, la que mediante la Resolución N° 791 de fecha 09 septiembre del 2009  impuso la sanción de amonestación, entre otras razones por</w:t>
      </w:r>
      <w:r w:rsidR="00F5039B">
        <w:rPr>
          <w:rFonts w:cstheme="minorHAnsi"/>
        </w:rPr>
        <w:t xml:space="preserve"> mal manejo de residuos sólidos y  generación de malos olores producto de la descomposición de los residuos orgánicos</w:t>
      </w:r>
      <w:r>
        <w:rPr>
          <w:rFonts w:cstheme="minorHAnsi"/>
        </w:rPr>
        <w:t xml:space="preserve"> ( Anexo</w:t>
      </w:r>
      <w:r w:rsidR="00F5039B">
        <w:rPr>
          <w:rFonts w:cstheme="minorHAnsi"/>
        </w:rPr>
        <w:t xml:space="preserve"> 7</w:t>
      </w:r>
      <w:r>
        <w:rPr>
          <w:rFonts w:cstheme="minorHAnsi"/>
        </w:rPr>
        <w:t xml:space="preserve">) </w:t>
      </w:r>
    </w:p>
    <w:p w14:paraId="495DED1D" w14:textId="77777777" w:rsidR="006C60DC" w:rsidRPr="00564792" w:rsidRDefault="006C60DC" w:rsidP="0043105A">
      <w:pPr>
        <w:rPr>
          <w:rFonts w:cstheme="minorHAnsi"/>
        </w:rPr>
      </w:pPr>
    </w:p>
    <w:p w14:paraId="20927496" w14:textId="0E0327A4" w:rsidR="005E783E" w:rsidRPr="00564792" w:rsidRDefault="005E783E" w:rsidP="007124EA">
      <w:pPr>
        <w:rPr>
          <w:rFonts w:cstheme="minorHAnsi"/>
        </w:rPr>
      </w:pPr>
      <w:r w:rsidRPr="00564792">
        <w:rPr>
          <w:rFonts w:cstheme="minorHAnsi"/>
        </w:rPr>
        <w:t xml:space="preserve">Las materias </w:t>
      </w:r>
      <w:r w:rsidR="00757908" w:rsidRPr="00564792">
        <w:rPr>
          <w:rFonts w:cstheme="minorHAnsi"/>
        </w:rPr>
        <w:t>objeto de la</w:t>
      </w:r>
      <w:r w:rsidR="006C60DC" w:rsidRPr="00564792">
        <w:rPr>
          <w:rFonts w:cstheme="minorHAnsi"/>
        </w:rPr>
        <w:t xml:space="preserve"> última </w:t>
      </w:r>
      <w:r w:rsidR="00757908" w:rsidRPr="00564792">
        <w:rPr>
          <w:rFonts w:cstheme="minorHAnsi"/>
        </w:rPr>
        <w:t xml:space="preserve"> fiscalización incluyeron </w:t>
      </w:r>
      <w:r w:rsidR="0002358C" w:rsidRPr="00564792">
        <w:rPr>
          <w:rFonts w:cstheme="minorHAnsi"/>
        </w:rPr>
        <w:t>el manejo de residuos sólidos</w:t>
      </w:r>
      <w:r w:rsidR="00FB4965" w:rsidRPr="00564792">
        <w:rPr>
          <w:rFonts w:cstheme="minorHAnsi"/>
        </w:rPr>
        <w:t>, líquidos</w:t>
      </w:r>
      <w:r w:rsidRPr="00564792">
        <w:rPr>
          <w:rFonts w:cstheme="minorHAnsi"/>
        </w:rPr>
        <w:t xml:space="preserve"> y</w:t>
      </w:r>
      <w:r w:rsidR="0002358C" w:rsidRPr="00564792">
        <w:rPr>
          <w:rFonts w:cstheme="minorHAnsi"/>
        </w:rPr>
        <w:t xml:space="preserve"> manejo de olores</w:t>
      </w:r>
      <w:r w:rsidR="007E2196" w:rsidRPr="00564792">
        <w:rPr>
          <w:rFonts w:cstheme="minorHAnsi"/>
        </w:rPr>
        <w:t>.</w:t>
      </w:r>
    </w:p>
    <w:p w14:paraId="7016A650" w14:textId="77777777" w:rsidR="0072726C" w:rsidRPr="00564792" w:rsidRDefault="0072726C" w:rsidP="007124EA">
      <w:pPr>
        <w:rPr>
          <w:rFonts w:cstheme="minorHAnsi"/>
        </w:rPr>
      </w:pPr>
    </w:p>
    <w:p w14:paraId="3B9F5D65" w14:textId="339B72D8" w:rsidR="0072726C" w:rsidRPr="00564792" w:rsidRDefault="0072726C" w:rsidP="00FB4965">
      <w:pPr>
        <w:rPr>
          <w:rFonts w:cstheme="minorHAnsi"/>
        </w:rPr>
      </w:pPr>
      <w:r w:rsidRPr="00564792">
        <w:rPr>
          <w:rFonts w:cstheme="minorHAnsi"/>
        </w:rPr>
        <w:t xml:space="preserve">Entre los hechos constatados que representan no </w:t>
      </w:r>
      <w:r w:rsidR="00E70190" w:rsidRPr="00564792">
        <w:rPr>
          <w:rFonts w:cstheme="minorHAnsi"/>
        </w:rPr>
        <w:t>conformidades se encuentran</w:t>
      </w:r>
      <w:r w:rsidR="00DA35F8">
        <w:rPr>
          <w:rFonts w:cstheme="minorHAnsi"/>
        </w:rPr>
        <w:t>: E</w:t>
      </w:r>
      <w:r w:rsidR="00E70190" w:rsidRPr="00564792">
        <w:rPr>
          <w:rFonts w:cstheme="minorHAnsi"/>
        </w:rPr>
        <w:t>l almacenamiento de residuos orgánicos en recipientes no herméticos</w:t>
      </w:r>
      <w:r w:rsidR="00DA35F8">
        <w:rPr>
          <w:rFonts w:cstheme="minorHAnsi"/>
        </w:rPr>
        <w:t xml:space="preserve">; </w:t>
      </w:r>
      <w:r w:rsidR="00FB4965" w:rsidRPr="00564792">
        <w:rPr>
          <w:rFonts w:cstheme="minorHAnsi"/>
        </w:rPr>
        <w:t xml:space="preserve"> </w:t>
      </w:r>
      <w:r w:rsidR="00DA35F8">
        <w:rPr>
          <w:rFonts w:cstheme="minorHAnsi"/>
        </w:rPr>
        <w:t xml:space="preserve">La </w:t>
      </w:r>
      <w:r w:rsidR="00FB4965" w:rsidRPr="00564792">
        <w:rPr>
          <w:rFonts w:cstheme="minorHAnsi"/>
        </w:rPr>
        <w:t xml:space="preserve"> acumulación de lixiviados alrededor del </w:t>
      </w:r>
      <w:proofErr w:type="spellStart"/>
      <w:r w:rsidR="00FB4965" w:rsidRPr="00564792">
        <w:rPr>
          <w:rFonts w:cstheme="minorHAnsi"/>
        </w:rPr>
        <w:t>radier</w:t>
      </w:r>
      <w:proofErr w:type="spellEnd"/>
      <w:r w:rsidR="00FB4965" w:rsidRPr="00564792">
        <w:rPr>
          <w:rFonts w:cstheme="minorHAnsi"/>
        </w:rPr>
        <w:t xml:space="preserve"> de acopio de redes sucias, las que se almacenan superando el límite del borde del </w:t>
      </w:r>
      <w:proofErr w:type="spellStart"/>
      <w:r w:rsidR="00FB4965" w:rsidRPr="00564792">
        <w:rPr>
          <w:rFonts w:cstheme="minorHAnsi"/>
        </w:rPr>
        <w:t>radier</w:t>
      </w:r>
      <w:proofErr w:type="spellEnd"/>
      <w:r w:rsidR="00FB4965" w:rsidRPr="00564792">
        <w:rPr>
          <w:rFonts w:cstheme="minorHAnsi"/>
        </w:rPr>
        <w:t>.</w:t>
      </w:r>
    </w:p>
    <w:p w14:paraId="194D490A" w14:textId="77777777" w:rsidR="00FB4965" w:rsidRPr="00564792" w:rsidRDefault="00FB4965" w:rsidP="00FB4965">
      <w:pPr>
        <w:rPr>
          <w:rFonts w:cstheme="minorHAnsi"/>
        </w:rPr>
      </w:pPr>
    </w:p>
    <w:p w14:paraId="2A146DB6" w14:textId="243A6F50" w:rsidR="00FB4965" w:rsidRPr="00564792" w:rsidRDefault="00FB4965" w:rsidP="00FB4965">
      <w:pPr>
        <w:rPr>
          <w:rFonts w:cstheme="minorHAnsi"/>
        </w:rPr>
      </w:pPr>
      <w:r w:rsidRPr="00564792">
        <w:rPr>
          <w:rFonts w:cstheme="minorHAnsi"/>
        </w:rPr>
        <w:lastRenderedPageBreak/>
        <w:t>Con respecto a la denuncia por olores, se constató la existencia de focos de olores de notas orgánico-marinas</w:t>
      </w:r>
      <w:r w:rsidR="00F902BF">
        <w:rPr>
          <w:rFonts w:cstheme="minorHAnsi"/>
        </w:rPr>
        <w:t>, de intensidad moderada,</w:t>
      </w:r>
      <w:r w:rsidRPr="00564792">
        <w:rPr>
          <w:rFonts w:cstheme="minorHAnsi"/>
        </w:rPr>
        <w:t xml:space="preserve"> al interior del recinto, en la zona de acopio de redes sucias</w:t>
      </w:r>
      <w:r w:rsidR="00DA35F8">
        <w:rPr>
          <w:rFonts w:cstheme="minorHAnsi"/>
        </w:rPr>
        <w:t xml:space="preserve">; </w:t>
      </w:r>
      <w:r w:rsidRPr="00564792">
        <w:rPr>
          <w:rFonts w:cstheme="minorHAnsi"/>
        </w:rPr>
        <w:t xml:space="preserve"> </w:t>
      </w:r>
      <w:r w:rsidR="003F65E7">
        <w:rPr>
          <w:rFonts w:cstheme="minorHAnsi"/>
        </w:rPr>
        <w:t>Al momento de la visita n</w:t>
      </w:r>
      <w:r w:rsidRPr="00564792">
        <w:rPr>
          <w:rFonts w:cstheme="minorHAnsi"/>
        </w:rPr>
        <w:t xml:space="preserve">o se constató la presencia de olores </w:t>
      </w:r>
      <w:r w:rsidR="003F65E7">
        <w:rPr>
          <w:rFonts w:cstheme="minorHAnsi"/>
        </w:rPr>
        <w:t xml:space="preserve">ofensivos </w:t>
      </w:r>
      <w:r w:rsidRPr="00564792">
        <w:rPr>
          <w:rFonts w:cstheme="minorHAnsi"/>
        </w:rPr>
        <w:t>en la vía pública,</w:t>
      </w:r>
      <w:r w:rsidR="00DA35F8">
        <w:rPr>
          <w:rFonts w:cstheme="minorHAnsi"/>
        </w:rPr>
        <w:t xml:space="preserve"> al  momento de la inspecció</w:t>
      </w:r>
      <w:r w:rsidR="001F3E80">
        <w:rPr>
          <w:rFonts w:cstheme="minorHAnsi"/>
        </w:rPr>
        <w:t>n había una suave brisa hacia el</w:t>
      </w:r>
      <w:r w:rsidR="00F902BF">
        <w:rPr>
          <w:rFonts w:cstheme="minorHAnsi"/>
        </w:rPr>
        <w:t xml:space="preserve"> </w:t>
      </w:r>
      <w:r w:rsidR="001F3E80">
        <w:rPr>
          <w:rFonts w:cstheme="minorHAnsi"/>
        </w:rPr>
        <w:t xml:space="preserve"> nor</w:t>
      </w:r>
      <w:r w:rsidR="003F65E7">
        <w:rPr>
          <w:rFonts w:cstheme="minorHAnsi"/>
        </w:rPr>
        <w:t>este</w:t>
      </w:r>
      <w:r w:rsidR="00DA35F8">
        <w:rPr>
          <w:rFonts w:cstheme="minorHAnsi"/>
        </w:rPr>
        <w:t xml:space="preserve">. </w:t>
      </w:r>
      <w:r w:rsidRPr="00564792">
        <w:rPr>
          <w:rFonts w:cstheme="minorHAnsi"/>
        </w:rPr>
        <w:t xml:space="preserve"> </w:t>
      </w:r>
    </w:p>
    <w:p w14:paraId="73C8033E" w14:textId="77777777" w:rsidR="0072726C" w:rsidRPr="00564792" w:rsidRDefault="0072726C" w:rsidP="007124EA">
      <w:pPr>
        <w:rPr>
          <w:rFonts w:cstheme="minorHAnsi"/>
        </w:rPr>
      </w:pPr>
    </w:p>
    <w:p w14:paraId="20927497" w14:textId="77777777" w:rsidR="005E783E" w:rsidRPr="00564792" w:rsidRDefault="005E783E" w:rsidP="007124EA">
      <w:pPr>
        <w:rPr>
          <w:rFonts w:cstheme="minorHAnsi"/>
        </w:rPr>
      </w:pPr>
    </w:p>
    <w:p w14:paraId="2092749A" w14:textId="77777777" w:rsidR="00ED4317" w:rsidRPr="00564792" w:rsidRDefault="009847C7" w:rsidP="009847C7">
      <w:pPr>
        <w:pStyle w:val="Ttulo1"/>
        <w:rPr>
          <w:sz w:val="22"/>
          <w:szCs w:val="22"/>
        </w:rPr>
      </w:pPr>
      <w:bookmarkStart w:id="12" w:name="_Toc407613971"/>
      <w:r w:rsidRPr="00564792">
        <w:rPr>
          <w:sz w:val="22"/>
          <w:szCs w:val="22"/>
        </w:rPr>
        <w:t>IDENTIFICACIÓN DEL PROYECTO, ACTIVIDAD O FUENTE FISCALIZADA</w:t>
      </w:r>
      <w:bookmarkEnd w:id="12"/>
    </w:p>
    <w:p w14:paraId="2092749B" w14:textId="77777777" w:rsidR="00ED4317" w:rsidRPr="00564792" w:rsidRDefault="00ED4317" w:rsidP="00ED4317"/>
    <w:p w14:paraId="2092749C" w14:textId="77777777" w:rsidR="00ED4317" w:rsidRPr="00564792" w:rsidRDefault="00ED4317" w:rsidP="00C958D0">
      <w:pPr>
        <w:pStyle w:val="Ttulo2"/>
        <w:rPr>
          <w:sz w:val="22"/>
          <w:szCs w:val="22"/>
        </w:rPr>
      </w:pPr>
      <w:bookmarkStart w:id="13" w:name="_Toc352840378"/>
      <w:bookmarkStart w:id="14" w:name="_Toc352841438"/>
      <w:bookmarkStart w:id="15" w:name="_Toc353998104"/>
      <w:bookmarkStart w:id="16" w:name="_Toc353998177"/>
      <w:bookmarkStart w:id="17" w:name="_Toc407613972"/>
      <w:r w:rsidRPr="00564792">
        <w:rPr>
          <w:sz w:val="22"/>
          <w:szCs w:val="22"/>
        </w:rPr>
        <w:t>Antecedentes Generales</w:t>
      </w:r>
      <w:bookmarkEnd w:id="13"/>
      <w:bookmarkEnd w:id="14"/>
      <w:bookmarkEnd w:id="15"/>
      <w:bookmarkEnd w:id="16"/>
      <w:bookmarkEnd w:id="17"/>
    </w:p>
    <w:p w14:paraId="2092749D" w14:textId="77777777" w:rsidR="00ED4317" w:rsidRPr="00564792" w:rsidRDefault="00ED4317" w:rsidP="004E5529">
      <w:pPr>
        <w:jc w:val="left"/>
        <w:rPr>
          <w:rFonts w:cstheme="minorHAnsi"/>
          <w:b/>
        </w:rPr>
      </w:pPr>
      <w:bookmarkStart w:id="18" w:name="_Toc353998105"/>
      <w:bookmarkStart w:id="19" w:name="_Toc353998178"/>
      <w:bookmarkEnd w:id="18"/>
      <w:bookmarkEnd w:id="1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564792" w14:paraId="209274A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9E" w14:textId="77777777" w:rsidR="00230321" w:rsidRPr="00564792" w:rsidRDefault="00230321" w:rsidP="00230321">
            <w:pPr>
              <w:rPr>
                <w:rFonts w:cstheme="minorHAnsi"/>
              </w:rPr>
            </w:pPr>
            <w:r w:rsidRPr="00564792">
              <w:rPr>
                <w:rFonts w:cstheme="minorHAnsi"/>
                <w:b/>
              </w:rPr>
              <w:t>Identificación de la actividad, proyecto o fuente fiscalizada:</w:t>
            </w:r>
            <w:r w:rsidRPr="00564792">
              <w:rPr>
                <w:rFonts w:cstheme="minorHAnsi"/>
              </w:rPr>
              <w:t xml:space="preserve"> </w:t>
            </w:r>
          </w:p>
          <w:p w14:paraId="2092749F" w14:textId="5DA103A6" w:rsidR="00D4722D" w:rsidRPr="00564792" w:rsidRDefault="00F75A28" w:rsidP="00230321">
            <w:pPr>
              <w:rPr>
                <w:rFonts w:cstheme="minorHAnsi"/>
                <w:b/>
              </w:rPr>
            </w:pPr>
            <w:r w:rsidRPr="00564792">
              <w:rPr>
                <w:rFonts w:cstheme="minorHAnsi"/>
              </w:rPr>
              <w:t>Taller de redes RDA S.A.</w:t>
            </w:r>
          </w:p>
          <w:p w14:paraId="209274A0" w14:textId="77777777" w:rsidR="00230321" w:rsidRPr="00564792" w:rsidRDefault="00230321" w:rsidP="00230321">
            <w:pPr>
              <w:rPr>
                <w:rFonts w:cstheme="minorHAnsi"/>
                <w:lang w:eastAsia="es-ES"/>
              </w:rPr>
            </w:pPr>
          </w:p>
        </w:tc>
      </w:tr>
      <w:tr w:rsidR="00230321" w:rsidRPr="00564792" w14:paraId="209274A6"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2" w14:textId="77777777" w:rsidR="00230321" w:rsidRPr="00564792" w:rsidRDefault="00230321" w:rsidP="0072726C">
            <w:pPr>
              <w:rPr>
                <w:rFonts w:cstheme="minorHAnsi"/>
                <w:b/>
              </w:rPr>
            </w:pPr>
            <w:r w:rsidRPr="00564792">
              <w:rPr>
                <w:rFonts w:cstheme="minorHAnsi"/>
                <w:b/>
              </w:rPr>
              <w:t>Región:</w:t>
            </w:r>
            <w:r w:rsidRPr="00564792">
              <w:rPr>
                <w:rFonts w:cstheme="minorHAnsi"/>
              </w:rPr>
              <w:t xml:space="preserve"> </w:t>
            </w:r>
          </w:p>
          <w:p w14:paraId="209274A3" w14:textId="77777777" w:rsidR="00230321" w:rsidRPr="00564792" w:rsidRDefault="007124EA" w:rsidP="0072726C">
            <w:pPr>
              <w:rPr>
                <w:rFonts w:cstheme="minorHAnsi"/>
                <w:b/>
              </w:rPr>
            </w:pPr>
            <w:r w:rsidRPr="00564792">
              <w:rPr>
                <w:rFonts w:cstheme="minorHAnsi"/>
              </w:rPr>
              <w:t>Aysén</w:t>
            </w:r>
            <w:r w:rsidR="007E04EB" w:rsidRPr="00564792">
              <w:rPr>
                <w:rFonts w:cstheme="minorHAnsi"/>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209274A4" w14:textId="77777777" w:rsidR="00230321" w:rsidRPr="00564792" w:rsidRDefault="00230321" w:rsidP="0072726C">
            <w:pPr>
              <w:ind w:left="46"/>
              <w:rPr>
                <w:rFonts w:cstheme="minorHAnsi"/>
                <w:b/>
              </w:rPr>
            </w:pPr>
            <w:r w:rsidRPr="00564792">
              <w:rPr>
                <w:rFonts w:cstheme="minorHAnsi"/>
                <w:b/>
              </w:rPr>
              <w:t>Ubicación de la actividad, proyecto o fuente fiscalizada:</w:t>
            </w:r>
            <w:r w:rsidRPr="00564792">
              <w:rPr>
                <w:rFonts w:cstheme="minorHAnsi"/>
              </w:rPr>
              <w:t xml:space="preserve"> </w:t>
            </w:r>
          </w:p>
          <w:p w14:paraId="209274A5" w14:textId="57F5F828" w:rsidR="00C6636A" w:rsidRPr="00564792" w:rsidRDefault="00995BE2" w:rsidP="0072726C">
            <w:pPr>
              <w:rPr>
                <w:rFonts w:cstheme="minorHAnsi"/>
              </w:rPr>
            </w:pPr>
            <w:r w:rsidRPr="00564792">
              <w:rPr>
                <w:rFonts w:cstheme="minorHAnsi"/>
              </w:rPr>
              <w:t>Las instalaciones se ub</w:t>
            </w:r>
            <w:r w:rsidR="00F75A28" w:rsidRPr="00564792">
              <w:rPr>
                <w:rFonts w:cstheme="minorHAnsi"/>
              </w:rPr>
              <w:t>ican en la localidad de Puerto Aysén, calle Pangal N° 1571, Barrio Industrial</w:t>
            </w:r>
            <w:r w:rsidR="0009493F" w:rsidRPr="00564792">
              <w:rPr>
                <w:rFonts w:cstheme="minorHAnsi"/>
              </w:rPr>
              <w:t>.</w:t>
            </w:r>
          </w:p>
        </w:tc>
      </w:tr>
      <w:tr w:rsidR="00230321" w:rsidRPr="00564792" w14:paraId="209274AA"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7" w14:textId="77777777" w:rsidR="00230321" w:rsidRPr="00564792" w:rsidRDefault="00230321" w:rsidP="0072726C">
            <w:pPr>
              <w:rPr>
                <w:rFonts w:cstheme="minorHAnsi"/>
                <w:b/>
              </w:rPr>
            </w:pPr>
            <w:r w:rsidRPr="00564792">
              <w:rPr>
                <w:rFonts w:cstheme="minorHAnsi"/>
                <w:b/>
              </w:rPr>
              <w:t>Provincia:</w:t>
            </w:r>
            <w:r w:rsidRPr="00564792">
              <w:rPr>
                <w:rFonts w:cstheme="minorHAnsi"/>
              </w:rPr>
              <w:t xml:space="preserve"> </w:t>
            </w:r>
          </w:p>
          <w:p w14:paraId="209274A8" w14:textId="77777777" w:rsidR="00230321" w:rsidRPr="00564792" w:rsidRDefault="007124EA" w:rsidP="0072726C">
            <w:pPr>
              <w:rPr>
                <w:rFonts w:cstheme="minorHAnsi"/>
              </w:rPr>
            </w:pPr>
            <w:r w:rsidRPr="00564792">
              <w:rPr>
                <w:rFonts w:cstheme="minorHAnsi"/>
              </w:rPr>
              <w:t>Aysén</w:t>
            </w:r>
          </w:p>
        </w:tc>
        <w:tc>
          <w:tcPr>
            <w:tcW w:w="2512" w:type="pct"/>
            <w:vMerge/>
            <w:tcBorders>
              <w:left w:val="single" w:sz="4" w:space="0" w:color="auto"/>
              <w:right w:val="single" w:sz="4" w:space="0" w:color="auto"/>
            </w:tcBorders>
            <w:shd w:val="clear" w:color="auto" w:fill="FFFFFF"/>
          </w:tcPr>
          <w:p w14:paraId="209274A9" w14:textId="77777777" w:rsidR="00230321" w:rsidRPr="00564792" w:rsidRDefault="00230321" w:rsidP="0072726C">
            <w:pPr>
              <w:ind w:left="188"/>
              <w:rPr>
                <w:rFonts w:cstheme="minorHAnsi"/>
                <w:b/>
              </w:rPr>
            </w:pPr>
          </w:p>
        </w:tc>
      </w:tr>
      <w:tr w:rsidR="00230321" w:rsidRPr="00564792" w14:paraId="209274AE"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B" w14:textId="77777777" w:rsidR="007124EA" w:rsidRPr="00564792" w:rsidRDefault="00230321" w:rsidP="0072726C">
            <w:pPr>
              <w:rPr>
                <w:rFonts w:cstheme="minorHAnsi"/>
              </w:rPr>
            </w:pPr>
            <w:r w:rsidRPr="00564792">
              <w:rPr>
                <w:rFonts w:cstheme="minorHAnsi"/>
                <w:b/>
              </w:rPr>
              <w:t>Comuna:</w:t>
            </w:r>
            <w:r w:rsidRPr="00564792">
              <w:rPr>
                <w:rFonts w:cstheme="minorHAnsi"/>
              </w:rPr>
              <w:t xml:space="preserve"> </w:t>
            </w:r>
          </w:p>
          <w:p w14:paraId="209274AC" w14:textId="6FCAA0B2" w:rsidR="007124EA" w:rsidRPr="00564792" w:rsidRDefault="0009493F" w:rsidP="0072726C">
            <w:pPr>
              <w:rPr>
                <w:rFonts w:cstheme="minorHAnsi"/>
              </w:rPr>
            </w:pPr>
            <w:r w:rsidRPr="00564792">
              <w:rPr>
                <w:rFonts w:cstheme="minorHAnsi"/>
              </w:rPr>
              <w:t>Puerto Aysén</w:t>
            </w:r>
          </w:p>
        </w:tc>
        <w:tc>
          <w:tcPr>
            <w:tcW w:w="2512" w:type="pct"/>
            <w:vMerge/>
            <w:tcBorders>
              <w:left w:val="single" w:sz="4" w:space="0" w:color="auto"/>
              <w:bottom w:val="single" w:sz="4" w:space="0" w:color="auto"/>
              <w:right w:val="single" w:sz="4" w:space="0" w:color="auto"/>
            </w:tcBorders>
            <w:shd w:val="clear" w:color="auto" w:fill="FFFFFF"/>
          </w:tcPr>
          <w:p w14:paraId="209274AD" w14:textId="77777777" w:rsidR="00230321" w:rsidRPr="00564792" w:rsidRDefault="00230321" w:rsidP="0072726C">
            <w:pPr>
              <w:ind w:left="188"/>
              <w:rPr>
                <w:rFonts w:cstheme="minorHAnsi"/>
                <w:b/>
              </w:rPr>
            </w:pPr>
          </w:p>
        </w:tc>
      </w:tr>
      <w:tr w:rsidR="00230321" w:rsidRPr="00564792" w14:paraId="209274B3"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F" w14:textId="77777777" w:rsidR="00230321" w:rsidRPr="00564792" w:rsidRDefault="00230321" w:rsidP="0072726C">
            <w:pPr>
              <w:rPr>
                <w:rFonts w:cstheme="minorHAnsi"/>
                <w:b/>
              </w:rPr>
            </w:pPr>
            <w:r w:rsidRPr="00564792">
              <w:rPr>
                <w:rFonts w:cstheme="minorHAnsi"/>
                <w:b/>
              </w:rPr>
              <w:t>Titular de la actividad, proyecto o fuente fiscalizada:</w:t>
            </w:r>
            <w:r w:rsidRPr="00564792">
              <w:rPr>
                <w:rFonts w:cstheme="minorHAnsi"/>
              </w:rPr>
              <w:t xml:space="preserve"> </w:t>
            </w:r>
          </w:p>
          <w:p w14:paraId="209274B0" w14:textId="1E148EE2" w:rsidR="00230321" w:rsidRPr="00564792" w:rsidRDefault="007F3135" w:rsidP="0072726C">
            <w:pPr>
              <w:rPr>
                <w:rFonts w:cstheme="minorHAnsi"/>
                <w:lang w:val="es-ES" w:eastAsia="es-ES"/>
              </w:rPr>
            </w:pPr>
            <w:r>
              <w:rPr>
                <w:rFonts w:eastAsia="Times New Roman"/>
                <w:b/>
                <w:bCs/>
                <w:color w:val="000000"/>
              </w:rPr>
              <w:t>URSULA MARGIT VELOSO ORTEGA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1" w14:textId="77777777" w:rsidR="00230321" w:rsidRPr="00564792" w:rsidRDefault="00230321" w:rsidP="0072726C">
            <w:pPr>
              <w:rPr>
                <w:rFonts w:cstheme="minorHAnsi"/>
                <w:b/>
              </w:rPr>
            </w:pPr>
            <w:r w:rsidRPr="00564792">
              <w:rPr>
                <w:rFonts w:cstheme="minorHAnsi"/>
                <w:b/>
              </w:rPr>
              <w:t>RUT o RUN:</w:t>
            </w:r>
          </w:p>
          <w:p w14:paraId="209274B2" w14:textId="593573FF" w:rsidR="00230321" w:rsidRPr="00564792" w:rsidRDefault="007F3135" w:rsidP="0072726C">
            <w:pPr>
              <w:rPr>
                <w:rFonts w:cstheme="minorHAnsi"/>
                <w:lang w:val="es-ES" w:eastAsia="es-ES"/>
              </w:rPr>
            </w:pPr>
            <w:r>
              <w:rPr>
                <w:rFonts w:eastAsia="Times New Roman"/>
                <w:b/>
                <w:bCs/>
                <w:color w:val="000000"/>
              </w:rPr>
              <w:t>7.830.729-3</w:t>
            </w:r>
          </w:p>
        </w:tc>
      </w:tr>
      <w:tr w:rsidR="00230321" w:rsidRPr="00564792" w14:paraId="209274B8"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4" w14:textId="77777777" w:rsidR="00230321" w:rsidRPr="00564792" w:rsidRDefault="00230321" w:rsidP="0072726C">
            <w:pPr>
              <w:rPr>
                <w:rFonts w:cstheme="minorHAnsi"/>
                <w:b/>
              </w:rPr>
            </w:pPr>
            <w:r w:rsidRPr="00564792">
              <w:rPr>
                <w:rFonts w:cstheme="minorHAnsi"/>
                <w:b/>
              </w:rPr>
              <w:t>Domicilio Titular:</w:t>
            </w:r>
            <w:r w:rsidRPr="00564792">
              <w:rPr>
                <w:rFonts w:cstheme="minorHAnsi"/>
              </w:rPr>
              <w:t xml:space="preserve"> </w:t>
            </w:r>
          </w:p>
          <w:p w14:paraId="209274B5" w14:textId="177193C4" w:rsidR="00230321" w:rsidRPr="00564792" w:rsidRDefault="00827164" w:rsidP="0072726C">
            <w:pPr>
              <w:rPr>
                <w:rFonts w:cstheme="minorHAnsi"/>
              </w:rPr>
            </w:pPr>
            <w:r w:rsidRPr="00564792">
              <w:rPr>
                <w:rFonts w:cstheme="minorHAnsi"/>
              </w:rPr>
              <w:t xml:space="preserve">Pangal N° 1571, Barrio Industrial, Puerto </w:t>
            </w:r>
            <w:r w:rsidR="0009493F" w:rsidRPr="00564792">
              <w:rPr>
                <w:rFonts w:cstheme="minorHAnsi"/>
              </w:rPr>
              <w:t>Aysén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6" w14:textId="77777777" w:rsidR="00230321" w:rsidRPr="00564792" w:rsidRDefault="00230321" w:rsidP="0072726C">
            <w:pPr>
              <w:rPr>
                <w:rFonts w:cstheme="minorHAnsi"/>
                <w:b/>
              </w:rPr>
            </w:pPr>
            <w:r w:rsidRPr="00564792">
              <w:rPr>
                <w:rFonts w:cstheme="minorHAnsi"/>
                <w:b/>
              </w:rPr>
              <w:t>Correo electrónico:</w:t>
            </w:r>
            <w:r w:rsidRPr="00564792">
              <w:rPr>
                <w:rFonts w:cstheme="minorHAnsi"/>
              </w:rPr>
              <w:t xml:space="preserve"> </w:t>
            </w:r>
          </w:p>
          <w:p w14:paraId="209274B7" w14:textId="1826C8AA" w:rsidR="00230321" w:rsidRPr="00564792" w:rsidRDefault="00827164" w:rsidP="0072726C">
            <w:pPr>
              <w:rPr>
                <w:rFonts w:cstheme="minorHAnsi"/>
              </w:rPr>
            </w:pPr>
            <w:r w:rsidRPr="00564792">
              <w:rPr>
                <w:rFonts w:cstheme="minorHAnsi"/>
              </w:rPr>
              <w:t>contacto@rdasa.cl</w:t>
            </w:r>
          </w:p>
        </w:tc>
      </w:tr>
      <w:tr w:rsidR="00230321" w:rsidRPr="00564792" w14:paraId="209274BC"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B9" w14:textId="77777777" w:rsidR="00230321" w:rsidRPr="00564792" w:rsidRDefault="00230321" w:rsidP="0072726C">
            <w:pPr>
              <w:jc w:val="left"/>
              <w:rPr>
                <w:rFonts w:cstheme="minorHAnsi"/>
                <w:b/>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BA" w14:textId="77777777" w:rsidR="00230321" w:rsidRPr="00564792" w:rsidRDefault="00230321" w:rsidP="0072726C">
            <w:pPr>
              <w:rPr>
                <w:rFonts w:cstheme="minorHAnsi"/>
                <w:b/>
              </w:rPr>
            </w:pPr>
            <w:r w:rsidRPr="00564792">
              <w:rPr>
                <w:rFonts w:cstheme="minorHAnsi"/>
                <w:b/>
              </w:rPr>
              <w:t>Teléfono:</w:t>
            </w:r>
          </w:p>
          <w:p w14:paraId="209274BB" w14:textId="18E9F929" w:rsidR="00230321" w:rsidRPr="00564792" w:rsidRDefault="00827164" w:rsidP="0072726C">
            <w:pPr>
              <w:rPr>
                <w:rFonts w:cstheme="minorHAnsi"/>
              </w:rPr>
            </w:pPr>
            <w:r w:rsidRPr="00564792">
              <w:rPr>
                <w:rFonts w:cstheme="minorHAnsi"/>
              </w:rPr>
              <w:t>67-2330456</w:t>
            </w:r>
          </w:p>
        </w:tc>
      </w:tr>
      <w:tr w:rsidR="00230321" w:rsidRPr="00564792" w14:paraId="209274C1"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D" w14:textId="77777777" w:rsidR="00230321" w:rsidRPr="00564792" w:rsidRDefault="00230321" w:rsidP="0072726C">
            <w:pPr>
              <w:rPr>
                <w:rFonts w:cstheme="minorHAnsi"/>
                <w:b/>
                <w:lang w:val="es-ES" w:eastAsia="es-ES"/>
              </w:rPr>
            </w:pPr>
            <w:r w:rsidRPr="00564792">
              <w:rPr>
                <w:rFonts w:cstheme="minorHAnsi"/>
                <w:b/>
              </w:rPr>
              <w:t>Identificación del Representante Legal:</w:t>
            </w:r>
          </w:p>
          <w:p w14:paraId="209274BE" w14:textId="253F6F06" w:rsidR="00230321" w:rsidRPr="00564792" w:rsidRDefault="0009493F" w:rsidP="0072726C">
            <w:pPr>
              <w:rPr>
                <w:rFonts w:cstheme="minorHAnsi"/>
              </w:rPr>
            </w:pPr>
            <w:r w:rsidRPr="00564792">
              <w:rPr>
                <w:rFonts w:cstheme="minorHAnsi"/>
                <w:lang w:val="es-ES" w:eastAsia="es-ES"/>
              </w:rPr>
              <w:t xml:space="preserve">Jenny </w:t>
            </w:r>
            <w:proofErr w:type="spellStart"/>
            <w:r w:rsidRPr="00564792">
              <w:rPr>
                <w:rFonts w:cstheme="minorHAnsi"/>
                <w:lang w:val="es-ES" w:eastAsia="es-ES"/>
              </w:rPr>
              <w:t>Bó</w:t>
            </w:r>
            <w:r w:rsidR="00827164" w:rsidRPr="00564792">
              <w:rPr>
                <w:rFonts w:cstheme="minorHAnsi"/>
                <w:lang w:val="es-ES" w:eastAsia="es-ES"/>
              </w:rPr>
              <w:t>rquez</w:t>
            </w:r>
            <w:proofErr w:type="spellEnd"/>
            <w:r w:rsidR="00827164" w:rsidRPr="00564792">
              <w:rPr>
                <w:rFonts w:cstheme="minorHAnsi"/>
                <w:lang w:val="es-ES" w:eastAsia="es-ES"/>
              </w:rPr>
              <w:t xml:space="preserve"> </w:t>
            </w:r>
            <w:proofErr w:type="spellStart"/>
            <w:r w:rsidR="00827164" w:rsidRPr="00564792">
              <w:rPr>
                <w:rFonts w:cstheme="minorHAnsi"/>
                <w:lang w:val="es-ES" w:eastAsia="es-ES"/>
              </w:rPr>
              <w:t>Velozo</w:t>
            </w:r>
            <w:proofErr w:type="spellEnd"/>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F" w14:textId="77777777" w:rsidR="00230321" w:rsidRPr="00564792" w:rsidRDefault="00230321" w:rsidP="0072726C">
            <w:pPr>
              <w:rPr>
                <w:rFonts w:cstheme="minorHAnsi"/>
                <w:b/>
                <w:lang w:val="es-ES" w:eastAsia="es-ES"/>
              </w:rPr>
            </w:pPr>
            <w:r w:rsidRPr="00564792">
              <w:rPr>
                <w:rFonts w:cstheme="minorHAnsi"/>
                <w:b/>
              </w:rPr>
              <w:t>RUT o RUN:</w:t>
            </w:r>
          </w:p>
          <w:p w14:paraId="209274C0" w14:textId="0A02CFC0" w:rsidR="00230321" w:rsidRPr="00564792" w:rsidRDefault="00827164" w:rsidP="0072726C">
            <w:pPr>
              <w:rPr>
                <w:rFonts w:cstheme="minorHAnsi"/>
                <w:lang w:val="es-ES" w:eastAsia="es-ES"/>
              </w:rPr>
            </w:pPr>
            <w:r w:rsidRPr="00564792">
              <w:rPr>
                <w:rFonts w:cstheme="minorHAnsi"/>
                <w:lang w:val="es-ES" w:eastAsia="es-ES"/>
              </w:rPr>
              <w:t>13.123.578-k</w:t>
            </w:r>
          </w:p>
        </w:tc>
      </w:tr>
      <w:tr w:rsidR="00230321" w:rsidRPr="00564792" w14:paraId="209274C6"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2" w14:textId="77777777" w:rsidR="00230321" w:rsidRPr="00564792" w:rsidRDefault="00230321" w:rsidP="0072726C">
            <w:pPr>
              <w:rPr>
                <w:rFonts w:cstheme="minorHAnsi"/>
                <w:b/>
              </w:rPr>
            </w:pPr>
            <w:r w:rsidRPr="00564792">
              <w:rPr>
                <w:rFonts w:cstheme="minorHAnsi"/>
                <w:b/>
              </w:rPr>
              <w:t>Domicilio Representante Legal:</w:t>
            </w:r>
          </w:p>
          <w:p w14:paraId="209274C3" w14:textId="26254184" w:rsidR="00230321" w:rsidRPr="00564792" w:rsidRDefault="00827164" w:rsidP="0072726C">
            <w:pPr>
              <w:rPr>
                <w:rFonts w:cstheme="minorHAnsi"/>
                <w:lang w:val="es-ES" w:eastAsia="es-ES"/>
              </w:rPr>
            </w:pPr>
            <w:r w:rsidRPr="00564792">
              <w:rPr>
                <w:rFonts w:cstheme="minorHAnsi"/>
              </w:rPr>
              <w:t xml:space="preserve">Pangal N° 1571, Barrio Industrial, Puerto </w:t>
            </w:r>
            <w:r w:rsidR="0009493F" w:rsidRPr="00564792">
              <w:rPr>
                <w:rFonts w:cstheme="minorHAnsi"/>
              </w:rPr>
              <w:t>Aysén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4" w14:textId="77777777" w:rsidR="00230321" w:rsidRPr="00564792" w:rsidRDefault="00230321" w:rsidP="0072726C">
            <w:pPr>
              <w:rPr>
                <w:rFonts w:cstheme="minorHAnsi"/>
              </w:rPr>
            </w:pPr>
            <w:r w:rsidRPr="00564792">
              <w:rPr>
                <w:rFonts w:cstheme="minorHAnsi"/>
                <w:b/>
              </w:rPr>
              <w:t>Correo electrónico:</w:t>
            </w:r>
          </w:p>
          <w:p w14:paraId="209274C5" w14:textId="290B82CB" w:rsidR="00A006C3" w:rsidRPr="00564792" w:rsidRDefault="00827164" w:rsidP="0072726C">
            <w:pPr>
              <w:rPr>
                <w:rFonts w:cstheme="minorHAnsi"/>
                <w:lang w:val="es-ES" w:eastAsia="es-ES"/>
              </w:rPr>
            </w:pPr>
            <w:r w:rsidRPr="00564792">
              <w:t>Jenny.borquez@rdasa.cl</w:t>
            </w:r>
          </w:p>
        </w:tc>
      </w:tr>
      <w:tr w:rsidR="00230321" w:rsidRPr="00564792" w14:paraId="209274C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C7" w14:textId="77777777" w:rsidR="00230321" w:rsidRPr="00564792" w:rsidRDefault="00230321" w:rsidP="0072726C">
            <w:pPr>
              <w:jc w:val="left"/>
              <w:rPr>
                <w:rFonts w:cstheme="minorHAnsi"/>
                <w:b/>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C8" w14:textId="77777777" w:rsidR="00230321" w:rsidRPr="00564792" w:rsidRDefault="00230321" w:rsidP="0072726C">
            <w:pPr>
              <w:rPr>
                <w:rFonts w:cstheme="minorHAnsi"/>
              </w:rPr>
            </w:pPr>
            <w:r w:rsidRPr="00564792">
              <w:rPr>
                <w:rFonts w:cstheme="minorHAnsi"/>
                <w:b/>
              </w:rPr>
              <w:t>Teléfono:</w:t>
            </w:r>
          </w:p>
          <w:p w14:paraId="209274C9" w14:textId="34D96640" w:rsidR="00A006C3" w:rsidRPr="00564792" w:rsidRDefault="00827164" w:rsidP="0072726C">
            <w:pPr>
              <w:rPr>
                <w:rFonts w:cstheme="minorHAnsi"/>
                <w:lang w:val="es-ES" w:eastAsia="es-ES"/>
              </w:rPr>
            </w:pPr>
            <w:r w:rsidRPr="00564792">
              <w:rPr>
                <w:rFonts w:cstheme="minorHAnsi"/>
              </w:rPr>
              <w:t>67-2330456</w:t>
            </w:r>
          </w:p>
        </w:tc>
      </w:tr>
      <w:tr w:rsidR="004E5529" w:rsidRPr="00564792" w14:paraId="209274C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B" w14:textId="77777777" w:rsidR="004E5529" w:rsidRPr="00564792" w:rsidRDefault="004E5529" w:rsidP="0072726C">
            <w:pPr>
              <w:ind w:left="425" w:hanging="425"/>
              <w:rPr>
                <w:rFonts w:cstheme="minorHAnsi"/>
              </w:rPr>
            </w:pPr>
            <w:r w:rsidRPr="00564792">
              <w:rPr>
                <w:rFonts w:cstheme="minorHAnsi"/>
                <w:b/>
              </w:rPr>
              <w:t>Fase de la actividad, proyecto o fuente fiscalizada:</w:t>
            </w:r>
            <w:r w:rsidRPr="00564792">
              <w:rPr>
                <w:rFonts w:cstheme="minorHAnsi"/>
              </w:rPr>
              <w:t xml:space="preserve"> </w:t>
            </w:r>
          </w:p>
          <w:p w14:paraId="209274CC" w14:textId="0D93078F" w:rsidR="004E5529" w:rsidRPr="00564792" w:rsidRDefault="00A006C3" w:rsidP="0072726C">
            <w:pPr>
              <w:rPr>
                <w:rFonts w:cstheme="minorHAnsi"/>
              </w:rPr>
            </w:pPr>
            <w:r w:rsidRPr="00564792">
              <w:rPr>
                <w:rFonts w:cstheme="minorHAnsi"/>
              </w:rPr>
              <w:t>Operación</w:t>
            </w:r>
          </w:p>
        </w:tc>
      </w:tr>
    </w:tbl>
    <w:p w14:paraId="209274CE" w14:textId="77777777" w:rsidR="00AF4041" w:rsidRPr="00564792" w:rsidRDefault="00AF4041" w:rsidP="00C958D0">
      <w:pPr>
        <w:pStyle w:val="Ttulo2"/>
        <w:numPr>
          <w:ilvl w:val="0"/>
          <w:numId w:val="0"/>
        </w:numPr>
        <w:ind w:left="576"/>
        <w:rPr>
          <w:sz w:val="22"/>
          <w:szCs w:val="22"/>
        </w:rPr>
        <w:sectPr w:rsidR="00AF4041" w:rsidRPr="00564792" w:rsidSect="00E349AF">
          <w:type w:val="continuous"/>
          <w:pgSz w:w="12240" w:h="15840" w:code="1"/>
          <w:pgMar w:top="1134" w:right="1134" w:bottom="1134" w:left="1134" w:header="709" w:footer="709" w:gutter="0"/>
          <w:cols w:space="708"/>
          <w:docGrid w:linePitch="360"/>
        </w:sectPr>
      </w:pPr>
    </w:p>
    <w:p w14:paraId="209274CF" w14:textId="6DE34CD7" w:rsidR="00ED4317" w:rsidRPr="00564792" w:rsidRDefault="0072726C" w:rsidP="0072726C">
      <w:pPr>
        <w:pStyle w:val="Ttulo2"/>
        <w:rPr>
          <w:sz w:val="22"/>
          <w:szCs w:val="22"/>
        </w:rPr>
      </w:pPr>
      <w:bookmarkStart w:id="20" w:name="_Toc382383533"/>
      <w:bookmarkStart w:id="21" w:name="_Toc382472355"/>
      <w:bookmarkStart w:id="22" w:name="_Toc390184267"/>
      <w:bookmarkStart w:id="23" w:name="_Toc390359998"/>
      <w:bookmarkStart w:id="24" w:name="_Toc390777019"/>
      <w:bookmarkStart w:id="25" w:name="_Toc407613973"/>
      <w:r w:rsidRPr="00564792">
        <w:rPr>
          <w:sz w:val="22"/>
          <w:szCs w:val="22"/>
        </w:rPr>
        <w:lastRenderedPageBreak/>
        <w:t>Ubicación</w:t>
      </w:r>
      <w:bookmarkEnd w:id="20"/>
      <w:bookmarkEnd w:id="21"/>
      <w:r w:rsidRPr="00564792">
        <w:rPr>
          <w:sz w:val="22"/>
          <w:szCs w:val="22"/>
        </w:rPr>
        <w:t xml:space="preserve"> y Layout</w:t>
      </w:r>
      <w:bookmarkEnd w:id="22"/>
      <w:bookmarkEnd w:id="23"/>
      <w:bookmarkEnd w:id="24"/>
      <w:bookmarkEnd w:id="25"/>
    </w:p>
    <w:p w14:paraId="209274D0" w14:textId="77777777" w:rsidR="00DC57B3" w:rsidRPr="00564792" w:rsidRDefault="00DC57B3" w:rsidP="00DC57B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564792"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209274D1" w14:textId="454EE5F2" w:rsidR="0091502F" w:rsidRPr="00564792" w:rsidRDefault="007C15CC" w:rsidP="005749E1">
            <w:pPr>
              <w:rPr>
                <w:b/>
                <w:color w:val="FF0000"/>
              </w:rPr>
            </w:pPr>
            <w:bookmarkStart w:id="26" w:name="_Toc352840380"/>
            <w:bookmarkStart w:id="27" w:name="_Toc352841440"/>
            <w:bookmarkStart w:id="28" w:name="_Toc352940730"/>
            <w:bookmarkStart w:id="29" w:name="_Toc353998107"/>
            <w:bookmarkStart w:id="30" w:name="_Toc353998180"/>
            <w:r w:rsidRPr="00564792">
              <w:rPr>
                <w:b/>
              </w:rPr>
              <w:t xml:space="preserve">Figura </w:t>
            </w:r>
            <w:r w:rsidRPr="00564792">
              <w:rPr>
                <w:b/>
              </w:rPr>
              <w:fldChar w:fldCharType="begin"/>
            </w:r>
            <w:r w:rsidRPr="00564792">
              <w:rPr>
                <w:b/>
              </w:rPr>
              <w:instrText xml:space="preserve"> SEQ Figura \* ARABIC </w:instrText>
            </w:r>
            <w:r w:rsidRPr="00564792">
              <w:rPr>
                <w:b/>
              </w:rPr>
              <w:fldChar w:fldCharType="separate"/>
            </w:r>
            <w:r w:rsidR="00626103" w:rsidRPr="00564792">
              <w:rPr>
                <w:b/>
                <w:noProof/>
              </w:rPr>
              <w:t>1</w:t>
            </w:r>
            <w:r w:rsidRPr="00564792">
              <w:rPr>
                <w:b/>
              </w:rPr>
              <w:fldChar w:fldCharType="end"/>
            </w:r>
            <w:r w:rsidRPr="00564792">
              <w:rPr>
                <w:b/>
              </w:rPr>
              <w:t xml:space="preserve">. </w:t>
            </w:r>
            <w:r w:rsidR="0072726C" w:rsidRPr="00564792">
              <w:rPr>
                <w:b/>
              </w:rPr>
              <w:t>Mapa de Ubicación Regional</w:t>
            </w:r>
            <w:r w:rsidR="0091502F" w:rsidRPr="00564792">
              <w:rPr>
                <w:b/>
              </w:rPr>
              <w:t xml:space="preserve"> </w:t>
            </w:r>
            <w:r w:rsidR="0091502F" w:rsidRPr="00564792">
              <w:t xml:space="preserve">(Fuente: </w:t>
            </w:r>
            <w:proofErr w:type="spellStart"/>
            <w:r w:rsidR="005A1B84" w:rsidRPr="00564792">
              <w:rPr>
                <w:rFonts w:cstheme="minorHAnsi"/>
              </w:rPr>
              <w:t>ArcMap</w:t>
            </w:r>
            <w:proofErr w:type="spellEnd"/>
            <w:r w:rsidR="001B3917" w:rsidRPr="00564792">
              <w:rPr>
                <w:rFonts w:cstheme="minorHAnsi"/>
              </w:rPr>
              <w:t xml:space="preserve"> 10.5, 2013</w:t>
            </w:r>
            <w:r w:rsidR="0091502F" w:rsidRPr="00564792">
              <w:t>)</w:t>
            </w:r>
            <w:bookmarkEnd w:id="26"/>
            <w:bookmarkEnd w:id="27"/>
            <w:r w:rsidR="00285DFE" w:rsidRPr="00564792">
              <w:t>.</w:t>
            </w:r>
            <w:r w:rsidR="001A4615" w:rsidRPr="00564792">
              <w:rPr>
                <w:b/>
              </w:rPr>
              <w:t xml:space="preserve"> </w:t>
            </w:r>
            <w:bookmarkEnd w:id="28"/>
            <w:bookmarkEnd w:id="29"/>
            <w:bookmarkEnd w:id="30"/>
          </w:p>
          <w:p w14:paraId="209274D2" w14:textId="77777777" w:rsidR="00DC57B3" w:rsidRPr="00564792" w:rsidRDefault="00DC57B3" w:rsidP="00DC57B3"/>
          <w:p w14:paraId="209274D3" w14:textId="77777777" w:rsidR="00ED4317" w:rsidRPr="00564792" w:rsidRDefault="001B3917" w:rsidP="00BE68C0">
            <w:pPr>
              <w:spacing w:after="100"/>
              <w:jc w:val="center"/>
              <w:rPr>
                <w:rFonts w:cstheme="minorHAnsi"/>
                <w:b/>
              </w:rPr>
            </w:pPr>
            <w:r w:rsidRPr="00564792">
              <w:rPr>
                <w:b/>
                <w:noProof/>
                <w:lang w:eastAsia="es-CL"/>
              </w:rPr>
              <mc:AlternateContent>
                <mc:Choice Requires="wps">
                  <w:drawing>
                    <wp:anchor distT="0" distB="0" distL="114300" distR="114300" simplePos="0" relativeHeight="251659264" behindDoc="0" locked="0" layoutInCell="1" allowOverlap="1" wp14:anchorId="20927A0F" wp14:editId="298A2F8C">
                      <wp:simplePos x="0" y="0"/>
                      <wp:positionH relativeFrom="column">
                        <wp:posOffset>3299460</wp:posOffset>
                      </wp:positionH>
                      <wp:positionV relativeFrom="paragraph">
                        <wp:posOffset>735965</wp:posOffset>
                      </wp:positionV>
                      <wp:extent cx="1818005" cy="616585"/>
                      <wp:effectExtent l="0" t="0" r="334645" b="431165"/>
                      <wp:wrapNone/>
                      <wp:docPr id="14" name="14 Llamada rectangular"/>
                      <wp:cNvGraphicFramePr/>
                      <a:graphic xmlns:a="http://schemas.openxmlformats.org/drawingml/2006/main">
                        <a:graphicData uri="http://schemas.microsoft.com/office/word/2010/wordprocessingShape">
                          <wps:wsp>
                            <wps:cNvSpPr/>
                            <wps:spPr>
                              <a:xfrm>
                                <a:off x="0" y="0"/>
                                <a:ext cx="1818005" cy="616585"/>
                              </a:xfrm>
                              <a:prstGeom prst="wedgeRectCallout">
                                <a:avLst>
                                  <a:gd name="adj1" fmla="val 67804"/>
                                  <a:gd name="adj2" fmla="val 118246"/>
                                </a:avLst>
                              </a:prstGeom>
                            </wps:spPr>
                            <wps:style>
                              <a:lnRef idx="2">
                                <a:schemeClr val="accent6"/>
                              </a:lnRef>
                              <a:fillRef idx="1">
                                <a:schemeClr val="lt1"/>
                              </a:fillRef>
                              <a:effectRef idx="0">
                                <a:schemeClr val="accent6"/>
                              </a:effectRef>
                              <a:fontRef idx="minor">
                                <a:schemeClr val="dk1"/>
                              </a:fontRef>
                            </wps:style>
                            <wps:txbx>
                              <w:txbxContent>
                                <w:p w14:paraId="65E6090D" w14:textId="77777777" w:rsidR="00F57E4C" w:rsidRDefault="00F57E4C" w:rsidP="001B3917">
                                  <w:pPr>
                                    <w:jc w:val="center"/>
                                    <w:rPr>
                                      <w:b/>
                                    </w:rPr>
                                  </w:pPr>
                                  <w:r>
                                    <w:rPr>
                                      <w:b/>
                                    </w:rPr>
                                    <w:t>Taller de redes</w:t>
                                  </w:r>
                                </w:p>
                                <w:p w14:paraId="20927AF3" w14:textId="05D52CA9" w:rsidR="00F57E4C" w:rsidRPr="0051554C" w:rsidRDefault="00F57E4C" w:rsidP="001B3917">
                                  <w:pPr>
                                    <w:jc w:val="center"/>
                                    <w:rPr>
                                      <w:b/>
                                    </w:rPr>
                                  </w:pPr>
                                  <w:r>
                                    <w:rPr>
                                      <w:b/>
                                    </w:rPr>
                                    <w:t xml:space="preserve"> Redes de Aysén, RDA 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59.8pt;margin-top:57.95pt;width:143.1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" adj="25446,36341" fillcolor="white [3201]" strokecolor="#f79646 [3209]" strokeweight="2pt">
                      <v:textbox>
                        <w:txbxContent>
                          <w:p w14:paraId="65E6090D" w14:textId="77777777" w:rsidR="00F57E4C" w:rsidRDefault="00F57E4C" w:rsidP="001B3917">
                            <w:pPr>
                              <w:jc w:val="center"/>
                              <w:rPr>
                                <w:b/>
                              </w:rPr>
                            </w:pPr>
                            <w:r>
                              <w:rPr>
                                <w:b/>
                              </w:rPr>
                              <w:t>Taller de redes</w:t>
                            </w:r>
                          </w:p>
                          <w:p w14:paraId="20927AF3" w14:textId="05D52CA9" w:rsidR="00F57E4C" w:rsidRPr="0051554C" w:rsidRDefault="00F57E4C" w:rsidP="001B3917">
                            <w:pPr>
                              <w:jc w:val="center"/>
                              <w:rPr>
                                <w:b/>
                              </w:rPr>
                            </w:pPr>
                            <w:r>
                              <w:rPr>
                                <w:b/>
                              </w:rPr>
                              <w:t xml:space="preserve"> Redes de Aysén, RDA S.A. </w:t>
                            </w:r>
                          </w:p>
                        </w:txbxContent>
                      </v:textbox>
                    </v:shape>
                  </w:pict>
                </mc:Fallback>
              </mc:AlternateContent>
            </w:r>
            <w:r w:rsidRPr="00564792">
              <w:rPr>
                <w:rFonts w:eastAsia="Times New Roman"/>
                <w:b/>
                <w:noProof/>
                <w:lang w:eastAsia="es-CL"/>
              </w:rPr>
              <w:drawing>
                <wp:inline distT="0" distB="0" distL="0" distR="0" wp14:anchorId="20927A11" wp14:editId="20927A12">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09274D5" w14:textId="77777777" w:rsidR="0091502F" w:rsidRPr="00564792" w:rsidRDefault="00AF4041">
      <w:pPr>
        <w:jc w:val="left"/>
        <w:rPr>
          <w:rFonts w:cstheme="minorHAnsi"/>
          <w:b/>
        </w:rPr>
      </w:pPr>
      <w:r w:rsidRPr="00564792">
        <w:rPr>
          <w:rFonts w:cstheme="minorHAnsi"/>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564792"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7" w14:textId="68B25851" w:rsidR="006270FF" w:rsidRPr="00564792" w:rsidRDefault="007C15CC" w:rsidP="002F7137">
            <w:pPr>
              <w:rPr>
                <w:b/>
                <w:color w:val="FF0000"/>
              </w:rPr>
            </w:pPr>
            <w:bookmarkStart w:id="31" w:name="_Toc352840382"/>
            <w:bookmarkStart w:id="32" w:name="_Toc352841442"/>
            <w:bookmarkStart w:id="33" w:name="_Toc352940732"/>
            <w:bookmarkStart w:id="34" w:name="_Toc353998108"/>
            <w:bookmarkStart w:id="35" w:name="_Toc353998181"/>
            <w:r w:rsidRPr="00564792">
              <w:rPr>
                <w:b/>
              </w:rPr>
              <w:lastRenderedPageBreak/>
              <w:t xml:space="preserve">Figura </w:t>
            </w:r>
            <w:r w:rsidRPr="00564792">
              <w:rPr>
                <w:b/>
              </w:rPr>
              <w:fldChar w:fldCharType="begin"/>
            </w:r>
            <w:r w:rsidRPr="00564792">
              <w:rPr>
                <w:b/>
              </w:rPr>
              <w:instrText xml:space="preserve"> SEQ Figura \* ARABIC </w:instrText>
            </w:r>
            <w:r w:rsidRPr="00564792">
              <w:rPr>
                <w:b/>
              </w:rPr>
              <w:fldChar w:fldCharType="separate"/>
            </w:r>
            <w:r w:rsidR="00626103" w:rsidRPr="00564792">
              <w:rPr>
                <w:b/>
                <w:noProof/>
              </w:rPr>
              <w:t>2</w:t>
            </w:r>
            <w:r w:rsidRPr="00564792">
              <w:rPr>
                <w:b/>
              </w:rPr>
              <w:fldChar w:fldCharType="end"/>
            </w:r>
            <w:r w:rsidRPr="00564792">
              <w:rPr>
                <w:b/>
              </w:rPr>
              <w:t xml:space="preserve">. </w:t>
            </w:r>
            <w:r w:rsidR="006270FF" w:rsidRPr="00564792">
              <w:rPr>
                <w:b/>
              </w:rPr>
              <w:t>M</w:t>
            </w:r>
            <w:r w:rsidR="00793965" w:rsidRPr="00564792">
              <w:rPr>
                <w:b/>
              </w:rPr>
              <w:t xml:space="preserve">apa de Ubicación Local </w:t>
            </w:r>
            <w:r w:rsidR="00793965" w:rsidRPr="00564792">
              <w:t xml:space="preserve">(Sistema de Información Territorial </w:t>
            </w:r>
            <w:proofErr w:type="spellStart"/>
            <w:r w:rsidR="00793965" w:rsidRPr="00564792">
              <w:t>NEPAssist</w:t>
            </w:r>
            <w:proofErr w:type="spellEnd"/>
            <w:r w:rsidR="00793965" w:rsidRPr="00564792">
              <w:t>/Google Earth</w:t>
            </w:r>
            <w:r w:rsidR="005E783E" w:rsidRPr="00564792">
              <w:t>, 2013</w:t>
            </w:r>
            <w:r w:rsidR="006270FF" w:rsidRPr="00564792">
              <w:t>)</w:t>
            </w:r>
            <w:bookmarkEnd w:id="31"/>
            <w:bookmarkEnd w:id="32"/>
            <w:r w:rsidR="00285DFE" w:rsidRPr="00564792">
              <w:t>.</w:t>
            </w:r>
            <w:r w:rsidR="00F94CDE" w:rsidRPr="00564792">
              <w:rPr>
                <w:b/>
              </w:rPr>
              <w:t xml:space="preserve"> </w:t>
            </w:r>
            <w:bookmarkEnd w:id="33"/>
            <w:bookmarkEnd w:id="34"/>
            <w:bookmarkEnd w:id="35"/>
          </w:p>
          <w:bookmarkStart w:id="36" w:name="_Toc368814813"/>
          <w:bookmarkStart w:id="37" w:name="_Toc369243831"/>
          <w:bookmarkStart w:id="38" w:name="_Toc407613974"/>
          <w:p w14:paraId="209274D8" w14:textId="49AE9DFB" w:rsidR="006270FF" w:rsidRPr="00564792" w:rsidRDefault="00037ED5" w:rsidP="000F517F">
            <w:pPr>
              <w:pStyle w:val="Epigrafe"/>
              <w:jc w:val="left"/>
              <w:rPr>
                <w:sz w:val="22"/>
                <w:szCs w:val="22"/>
              </w:rPr>
            </w:pPr>
            <w:r w:rsidRPr="00564792">
              <w:rPr>
                <w:noProof/>
                <w:sz w:val="22"/>
                <w:szCs w:val="22"/>
                <w:lang w:eastAsia="es-CL"/>
              </w:rPr>
              <mc:AlternateContent>
                <mc:Choice Requires="wps">
                  <w:drawing>
                    <wp:anchor distT="0" distB="0" distL="114300" distR="114300" simplePos="0" relativeHeight="251688960" behindDoc="0" locked="0" layoutInCell="1" allowOverlap="1" wp14:anchorId="20927A21" wp14:editId="5EF88FE8">
                      <wp:simplePos x="0" y="0"/>
                      <wp:positionH relativeFrom="column">
                        <wp:posOffset>1666240</wp:posOffset>
                      </wp:positionH>
                      <wp:positionV relativeFrom="paragraph">
                        <wp:posOffset>1034415</wp:posOffset>
                      </wp:positionV>
                      <wp:extent cx="307340" cy="339725"/>
                      <wp:effectExtent l="19050" t="19050" r="16510" b="22225"/>
                      <wp:wrapNone/>
                      <wp:docPr id="13" name="13 Rectángulo"/>
                      <wp:cNvGraphicFramePr/>
                      <a:graphic xmlns:a="http://schemas.openxmlformats.org/drawingml/2006/main">
                        <a:graphicData uri="http://schemas.microsoft.com/office/word/2010/wordprocessingShape">
                          <wps:wsp>
                            <wps:cNvSpPr/>
                            <wps:spPr>
                              <a:xfrm>
                                <a:off x="0" y="0"/>
                                <a:ext cx="307340" cy="339725"/>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EE5169" id="13 Rectángulo" o:spid="_x0000_s1026" style="position:absolute;margin-left:131.2pt;margin-top:81.45pt;width:24.2pt;height: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" filled="f" strokecolor="#f79646 [3209]" strokeweight="3pt"/>
                  </w:pict>
                </mc:Fallback>
              </mc:AlternateContent>
            </w:r>
            <w:r w:rsidR="0072726C" w:rsidRPr="00564792">
              <w:rPr>
                <w:noProof/>
                <w:sz w:val="22"/>
                <w:szCs w:val="22"/>
                <w:lang w:eastAsia="es-CL"/>
              </w:rPr>
              <mc:AlternateContent>
                <mc:Choice Requires="wpg">
                  <w:drawing>
                    <wp:anchor distT="0" distB="0" distL="114300" distR="114300" simplePos="0" relativeHeight="251787264" behindDoc="0" locked="0" layoutInCell="1" allowOverlap="1" wp14:anchorId="20927A19" wp14:editId="442FEFEA">
                      <wp:simplePos x="0" y="0"/>
                      <wp:positionH relativeFrom="column">
                        <wp:posOffset>4077335</wp:posOffset>
                      </wp:positionH>
                      <wp:positionV relativeFrom="paragraph">
                        <wp:posOffset>154940</wp:posOffset>
                      </wp:positionV>
                      <wp:extent cx="284480" cy="434975"/>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0927AF6" w14:textId="77777777" w:rsidR="00F57E4C" w:rsidRPr="00C12549" w:rsidRDefault="00F57E4C" w:rsidP="00C12549">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20927AF7" w14:textId="77777777" w:rsidR="00F57E4C" w:rsidRPr="009B7720" w:rsidRDefault="00F57E4C" w:rsidP="00C12549">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1 Grupo" o:spid="_x0000_s1027" style="position:absolute;margin-left:321.05pt;margin-top:12.2pt;width:22.4pt;height:34.25pt;z-index:251787264;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28"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20927AF6" w14:textId="77777777" w:rsidR="00F57E4C" w:rsidRPr="00C12549" w:rsidRDefault="00F57E4C" w:rsidP="00C12549">
                              <w:pPr>
                                <w:ind w:right="-367"/>
                                <w:rPr>
                                  <w:b/>
                                  <w:sz w:val="32"/>
                                </w:rPr>
                              </w:pPr>
                            </w:p>
                          </w:txbxContent>
                        </v:textbox>
                      </v:shape>
                      <v:shapetype id="_x0000_t202" coordsize="21600,21600" o:spt="202" path="m,l,21600r21600,l21600,xe">
                        <v:stroke joinstyle="miter"/>
                        <v:path gradientshapeok="t" o:connecttype="rect"/>
                      </v:shapetype>
                      <v:shape id="_x0000_s1029"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20927AF7" w14:textId="77777777" w:rsidR="00F57E4C" w:rsidRPr="009B7720" w:rsidRDefault="00F57E4C" w:rsidP="00C12549">
                              <w:pPr>
                                <w:rPr>
                                  <w:b/>
                                  <w:color w:val="FFFFFF" w:themeColor="background1"/>
                                </w:rPr>
                              </w:pPr>
                              <w:r>
                                <w:rPr>
                                  <w:b/>
                                  <w:color w:val="FFFFFF" w:themeColor="background1"/>
                                </w:rPr>
                                <w:t>N</w:t>
                              </w:r>
                            </w:p>
                          </w:txbxContent>
                        </v:textbox>
                      </v:shape>
                    </v:group>
                  </w:pict>
                </mc:Fallback>
              </mc:AlternateContent>
            </w:r>
            <w:r w:rsidR="002F7137" w:rsidRPr="00564792">
              <w:rPr>
                <w:noProof/>
                <w:sz w:val="22"/>
                <w:szCs w:val="22"/>
                <w:lang w:eastAsia="es-CL"/>
              </w:rPr>
              <mc:AlternateContent>
                <mc:Choice Requires="wps">
                  <w:drawing>
                    <wp:anchor distT="0" distB="0" distL="114300" distR="114300" simplePos="0" relativeHeight="251692032" behindDoc="0" locked="0" layoutInCell="1" allowOverlap="1" wp14:anchorId="20927A1F" wp14:editId="04F93D53">
                      <wp:simplePos x="0" y="0"/>
                      <wp:positionH relativeFrom="column">
                        <wp:posOffset>1842357</wp:posOffset>
                      </wp:positionH>
                      <wp:positionV relativeFrom="paragraph">
                        <wp:posOffset>1378511</wp:posOffset>
                      </wp:positionV>
                      <wp:extent cx="2158409" cy="3221665"/>
                      <wp:effectExtent l="19050" t="19050" r="32385" b="17145"/>
                      <wp:wrapNone/>
                      <wp:docPr id="17" name="17 Conector recto"/>
                      <wp:cNvGraphicFramePr/>
                      <a:graphic xmlns:a="http://schemas.openxmlformats.org/drawingml/2006/main">
                        <a:graphicData uri="http://schemas.microsoft.com/office/word/2010/wordprocessingShape">
                          <wps:wsp>
                            <wps:cNvCnPr/>
                            <wps:spPr>
                              <a:xfrm>
                                <a:off x="0" y="0"/>
                                <a:ext cx="2158409" cy="322166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7AA334" id="17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108.55pt" to="315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" strokecolor="#ffc000" strokeweight="3pt"/>
                  </w:pict>
                </mc:Fallback>
              </mc:AlternateContent>
            </w:r>
            <w:r w:rsidR="002F7137" w:rsidRPr="00564792">
              <w:rPr>
                <w:noProof/>
                <w:sz w:val="22"/>
                <w:szCs w:val="22"/>
                <w:lang w:eastAsia="es-CL"/>
              </w:rPr>
              <mc:AlternateContent>
                <mc:Choice Requires="wps">
                  <w:drawing>
                    <wp:anchor distT="0" distB="0" distL="114300" distR="114300" simplePos="0" relativeHeight="251689984" behindDoc="0" locked="0" layoutInCell="1" allowOverlap="1" wp14:anchorId="20927A1D" wp14:editId="630D7112">
                      <wp:simplePos x="0" y="0"/>
                      <wp:positionH relativeFrom="column">
                        <wp:posOffset>1842357</wp:posOffset>
                      </wp:positionH>
                      <wp:positionV relativeFrom="paragraph">
                        <wp:posOffset>49441</wp:posOffset>
                      </wp:positionV>
                      <wp:extent cx="2158409" cy="988224"/>
                      <wp:effectExtent l="19050" t="19050" r="13335" b="21590"/>
                      <wp:wrapNone/>
                      <wp:docPr id="15" name="15 Conector recto"/>
                      <wp:cNvGraphicFramePr/>
                      <a:graphic xmlns:a="http://schemas.openxmlformats.org/drawingml/2006/main">
                        <a:graphicData uri="http://schemas.microsoft.com/office/word/2010/wordprocessingShape">
                          <wps:wsp>
                            <wps:cNvCnPr/>
                            <wps:spPr>
                              <a:xfrm flipV="1">
                                <a:off x="0" y="0"/>
                                <a:ext cx="2158409" cy="988224"/>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7BF827" id="15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3.9pt" to="31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" strokecolor="#ffc000" strokeweight="3pt"/>
                  </w:pict>
                </mc:Fallback>
              </mc:AlternateContent>
            </w:r>
            <w:r w:rsidR="002F7137" w:rsidRPr="00564792">
              <w:rPr>
                <w:noProof/>
                <w:sz w:val="22"/>
                <w:szCs w:val="22"/>
                <w:lang w:eastAsia="es-CL"/>
              </w:rPr>
              <mc:AlternateContent>
                <mc:Choice Requires="wps">
                  <w:drawing>
                    <wp:anchor distT="0" distB="0" distL="114300" distR="114300" simplePos="0" relativeHeight="251800576" behindDoc="0" locked="0" layoutInCell="1" allowOverlap="1" wp14:anchorId="5FB16E86" wp14:editId="03DCA7D8">
                      <wp:simplePos x="0" y="0"/>
                      <wp:positionH relativeFrom="column">
                        <wp:posOffset>4671163</wp:posOffset>
                      </wp:positionH>
                      <wp:positionV relativeFrom="paragraph">
                        <wp:posOffset>3547553</wp:posOffset>
                      </wp:positionV>
                      <wp:extent cx="562981" cy="690791"/>
                      <wp:effectExtent l="0" t="0" r="66040" b="52705"/>
                      <wp:wrapNone/>
                      <wp:docPr id="78" name="78 Conector recto de flecha"/>
                      <wp:cNvGraphicFramePr/>
                      <a:graphic xmlns:a="http://schemas.openxmlformats.org/drawingml/2006/main">
                        <a:graphicData uri="http://schemas.microsoft.com/office/word/2010/wordprocessingShape">
                          <wps:wsp>
                            <wps:cNvCnPr/>
                            <wps:spPr>
                              <a:xfrm>
                                <a:off x="0" y="0"/>
                                <a:ext cx="562981" cy="690791"/>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E4DA18" id="_x0000_t32" coordsize="21600,21600" o:spt="32" o:oned="t" path="m,l21600,21600e" filled="f">
                      <v:path arrowok="t" fillok="f" o:connecttype="none"/>
                      <o:lock v:ext="edit" shapetype="t"/>
                    </v:shapetype>
                    <v:shape id="78 Conector recto de flecha" o:spid="_x0000_s1026" type="#_x0000_t32" style="position:absolute;margin-left:367.8pt;margin-top:279.35pt;width:44.35pt;height:5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" strokecolor="white [3212]">
                      <v:stroke endarrow="open"/>
                    </v:shape>
                  </w:pict>
                </mc:Fallback>
              </mc:AlternateContent>
            </w:r>
            <w:r w:rsidR="002F7137" w:rsidRPr="00564792">
              <w:rPr>
                <w:noProof/>
                <w:sz w:val="22"/>
                <w:szCs w:val="22"/>
                <w:lang w:eastAsia="es-CL"/>
              </w:rPr>
              <mc:AlternateContent>
                <mc:Choice Requires="wps">
                  <w:drawing>
                    <wp:anchor distT="0" distB="0" distL="114300" distR="114300" simplePos="0" relativeHeight="251793408" behindDoc="0" locked="0" layoutInCell="1" allowOverlap="1" wp14:anchorId="20927A17" wp14:editId="4926231F">
                      <wp:simplePos x="0" y="0"/>
                      <wp:positionH relativeFrom="column">
                        <wp:posOffset>4145561</wp:posOffset>
                      </wp:positionH>
                      <wp:positionV relativeFrom="paragraph">
                        <wp:posOffset>3281207</wp:posOffset>
                      </wp:positionV>
                      <wp:extent cx="1509395" cy="1403985"/>
                      <wp:effectExtent l="0" t="38100" r="0" b="37465"/>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1446">
                                <a:off x="0" y="0"/>
                                <a:ext cx="1509395" cy="1403985"/>
                              </a:xfrm>
                              <a:prstGeom prst="rect">
                                <a:avLst/>
                              </a:prstGeom>
                              <a:noFill/>
                              <a:ln w="9525">
                                <a:noFill/>
                                <a:miter lim="800000"/>
                                <a:headEnd/>
                                <a:tailEnd/>
                              </a:ln>
                            </wps:spPr>
                            <wps:txbx>
                              <w:txbxContent>
                                <w:p w14:paraId="20927AF5" w14:textId="04B744C4" w:rsidR="00F57E4C" w:rsidRPr="009B7720" w:rsidRDefault="00F57E4C" w:rsidP="00B720B8">
                                  <w:pPr>
                                    <w:rPr>
                                      <w:b/>
                                      <w:color w:val="FFFFFF" w:themeColor="background1"/>
                                      <w:sz w:val="24"/>
                                      <w:szCs w:val="24"/>
                                    </w:rPr>
                                  </w:pPr>
                                  <w:r>
                                    <w:rPr>
                                      <w:b/>
                                      <w:color w:val="FFFFFF" w:themeColor="background1"/>
                                      <w:sz w:val="24"/>
                                      <w:szCs w:val="24"/>
                                    </w:rPr>
                                    <w:t>Calle Pangal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0" type="#_x0000_t202" style="position:absolute;margin-left:326.4pt;margin-top:258.35pt;width:118.85pt;height:110.55pt;rotation:-271487fd;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" filled="f" stroked="f">
                      <v:textbox style="mso-fit-shape-to-text:t">
                        <w:txbxContent>
                          <w:p w14:paraId="20927AF5" w14:textId="04B744C4" w:rsidR="00F57E4C" w:rsidRPr="009B7720" w:rsidRDefault="00F57E4C" w:rsidP="00B720B8">
                            <w:pPr>
                              <w:rPr>
                                <w:b/>
                                <w:color w:val="FFFFFF" w:themeColor="background1"/>
                                <w:sz w:val="24"/>
                                <w:szCs w:val="24"/>
                              </w:rPr>
                            </w:pPr>
                            <w:r>
                              <w:rPr>
                                <w:b/>
                                <w:color w:val="FFFFFF" w:themeColor="background1"/>
                                <w:sz w:val="24"/>
                                <w:szCs w:val="24"/>
                              </w:rPr>
                              <w:t>Calle Pangal</w:t>
                            </w:r>
                          </w:p>
                        </w:txbxContent>
                      </v:textbox>
                    </v:shape>
                  </w:pict>
                </mc:Fallback>
              </mc:AlternateContent>
            </w:r>
            <w:r w:rsidR="002F7137" w:rsidRPr="00564792">
              <w:rPr>
                <w:noProof/>
                <w:sz w:val="22"/>
                <w:szCs w:val="22"/>
                <w:lang w:eastAsia="es-CL"/>
              </w:rPr>
              <mc:AlternateContent>
                <mc:Choice Requires="wps">
                  <w:drawing>
                    <wp:anchor distT="0" distB="0" distL="114300" distR="114300" simplePos="0" relativeHeight="251796480" behindDoc="0" locked="0" layoutInCell="1" allowOverlap="1" wp14:anchorId="20927A15" wp14:editId="4C8AB8D3">
                      <wp:simplePos x="0" y="0"/>
                      <wp:positionH relativeFrom="column">
                        <wp:posOffset>6743966</wp:posOffset>
                      </wp:positionH>
                      <wp:positionV relativeFrom="paragraph">
                        <wp:posOffset>453479</wp:posOffset>
                      </wp:positionV>
                      <wp:extent cx="624456" cy="988828"/>
                      <wp:effectExtent l="38100" t="0" r="23495" b="59055"/>
                      <wp:wrapNone/>
                      <wp:docPr id="306" name="306 Conector recto de flecha"/>
                      <wp:cNvGraphicFramePr/>
                      <a:graphic xmlns:a="http://schemas.openxmlformats.org/drawingml/2006/main">
                        <a:graphicData uri="http://schemas.microsoft.com/office/word/2010/wordprocessingShape">
                          <wps:wsp>
                            <wps:cNvCnPr/>
                            <wps:spPr>
                              <a:xfrm flipH="1">
                                <a:off x="0" y="0"/>
                                <a:ext cx="624456" cy="988828"/>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786DFE" id="306 Conector recto de flecha" o:spid="_x0000_s1026" type="#_x0000_t32" style="position:absolute;margin-left:531pt;margin-top:35.7pt;width:49.15pt;height:77.8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" strokecolor="white [3212]">
                      <v:stroke endarrow="open"/>
                    </v:shape>
                  </w:pict>
                </mc:Fallback>
              </mc:AlternateContent>
            </w:r>
            <w:r w:rsidR="002F7137" w:rsidRPr="00564792">
              <w:rPr>
                <w:noProof/>
                <w:sz w:val="22"/>
                <w:szCs w:val="22"/>
                <w:lang w:eastAsia="es-CL"/>
              </w:rPr>
              <mc:AlternateContent>
                <mc:Choice Requires="wpg">
                  <w:drawing>
                    <wp:anchor distT="0" distB="0" distL="114300" distR="114300" simplePos="0" relativeHeight="251798528" behindDoc="0" locked="0" layoutInCell="1" allowOverlap="1" wp14:anchorId="3760DA1A" wp14:editId="4AEF7216">
                      <wp:simplePos x="0" y="0"/>
                      <wp:positionH relativeFrom="column">
                        <wp:posOffset>186690</wp:posOffset>
                      </wp:positionH>
                      <wp:positionV relativeFrom="paragraph">
                        <wp:posOffset>245110</wp:posOffset>
                      </wp:positionV>
                      <wp:extent cx="284480" cy="434975"/>
                      <wp:effectExtent l="38100" t="38100" r="20320" b="98425"/>
                      <wp:wrapNone/>
                      <wp:docPr id="314" name="314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76" name="76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198DE835" w14:textId="77777777" w:rsidR="00F57E4C" w:rsidRPr="00C12549" w:rsidRDefault="00F57E4C" w:rsidP="002F7137">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723A2AFF" w14:textId="77777777" w:rsidR="00F57E4C" w:rsidRPr="009B7720" w:rsidRDefault="00F57E4C" w:rsidP="002F7137">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4 Grupo" o:spid="_x0000_s1031" style="position:absolute;margin-left:14.7pt;margin-top:19.3pt;width:22.4pt;height:34.25pt;z-index:251798528;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">
                      <v:shape id="76 Flecha abajo" o:spid="_x0000_s1032"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DrMIA&#10;AADbAAAADwAAAGRycy9kb3ducmV2LnhtbESPQYvCMBSE7wv+h/AEL6KpIirVKO7isl5XLert0Tzb&#10;YvNSmmjrvzcLCx6HmfmGWa5bU4oH1a6wrGA0jEAQp1YXnCk4Hr4HcxDOI2ssLZOCJzlYrzofS4y1&#10;bfiXHnufiQBhF6OC3PsqltKlORl0Q1sRB+9qa4M+yDqTusYmwE0px1E0lQYLDgs5VvSVU3rb342C&#10;z6bP0WnUp5/tyRmZUHmZnBOlet12swDhqfXv8H97pxXMpvD3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EOswgAAANsAAAAPAAAAAAAAAAAAAAAAAJgCAABkcnMvZG93&#10;bnJldi54bWxQSwUGAAAAAAQABAD1AAAAhwMAAAAA&#10;" adj="9999" fillcolor="#4f81bd [3204]" strokecolor="white [3201]" strokeweight="1pt">
                        <v:shadow on="t" color="black" opacity="24903f" origin=",.5" offset="0,.55556mm"/>
                        <v:textbox>
                          <w:txbxContent>
                            <w:p w14:paraId="198DE835" w14:textId="77777777" w:rsidR="00F57E4C" w:rsidRPr="00C12549" w:rsidRDefault="00F57E4C" w:rsidP="002F7137">
                              <w:pPr>
                                <w:ind w:right="-367"/>
                                <w:rPr>
                                  <w:b/>
                                  <w:sz w:val="32"/>
                                </w:rPr>
                              </w:pPr>
                            </w:p>
                          </w:txbxContent>
                        </v:textbox>
                      </v:shape>
                      <v:shape id="_x0000_s1033"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XPMQA&#10;AADbAAAADwAAAGRycy9kb3ducmV2LnhtbESPS4vCQBCE74L/YegFbzrZBXXJOhERBPHm46C3NtN5&#10;mExPyMwm8d87Cwsei6r6ilqtB1OLjlpXWlbwOYtAEKdWl5wruJx3028QziNrrC2Tgic5WCfj0Qpj&#10;bXs+UnfyuQgQdjEqKLxvYildWpBBN7MNcfAy2xr0Qba51C32AW5q+RVFC2mw5LBQYEPbgtLq9GsU&#10;PLr7RmYL3z8Ou+xwe1b7+eV+VWryMWx+QHga/Dv8395rBcsl/H0JP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lzzEAAAA2wAAAA8AAAAAAAAAAAAAAAAAmAIAAGRycy9k&#10;b3ducmV2LnhtbFBLBQYAAAAABAAEAPUAAACJAwAAAAA=&#10;" filled="f" stroked="f" strokeweight=".25pt">
                        <v:textbox style="mso-fit-shape-to-text:t">
                          <w:txbxContent>
                            <w:p w14:paraId="723A2AFF" w14:textId="77777777" w:rsidR="00F57E4C" w:rsidRPr="009B7720" w:rsidRDefault="00F57E4C" w:rsidP="002F7137">
                              <w:pPr>
                                <w:rPr>
                                  <w:b/>
                                  <w:color w:val="FFFFFF" w:themeColor="background1"/>
                                </w:rPr>
                              </w:pPr>
                              <w:r>
                                <w:rPr>
                                  <w:b/>
                                  <w:color w:val="FFFFFF" w:themeColor="background1"/>
                                </w:rPr>
                                <w:t>N</w:t>
                              </w:r>
                            </w:p>
                          </w:txbxContent>
                        </v:textbox>
                      </v:shape>
                    </v:group>
                  </w:pict>
                </mc:Fallback>
              </mc:AlternateContent>
            </w:r>
            <w:r w:rsidR="00F62E23" w:rsidRPr="00564792">
              <w:rPr>
                <w:noProof/>
                <w:sz w:val="22"/>
                <w:szCs w:val="22"/>
                <w:lang w:eastAsia="es-CL"/>
              </w:rPr>
              <mc:AlternateContent>
                <mc:Choice Requires="wps">
                  <w:drawing>
                    <wp:anchor distT="0" distB="0" distL="114300" distR="114300" simplePos="0" relativeHeight="251795456" behindDoc="0" locked="0" layoutInCell="1" allowOverlap="1" wp14:anchorId="20927A13" wp14:editId="27856993">
                      <wp:simplePos x="0" y="0"/>
                      <wp:positionH relativeFrom="column">
                        <wp:posOffset>5431155</wp:posOffset>
                      </wp:positionH>
                      <wp:positionV relativeFrom="paragraph">
                        <wp:posOffset>161925</wp:posOffset>
                      </wp:positionV>
                      <wp:extent cx="1935480" cy="1403985"/>
                      <wp:effectExtent l="0" t="0" r="26670" b="1841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3985"/>
                              </a:xfrm>
                              <a:prstGeom prst="rect">
                                <a:avLst/>
                              </a:prstGeom>
                              <a:noFill/>
                              <a:ln w="9525">
                                <a:solidFill>
                                  <a:schemeClr val="bg1"/>
                                </a:solidFill>
                                <a:miter lim="800000"/>
                                <a:headEnd/>
                                <a:tailEnd/>
                              </a:ln>
                            </wps:spPr>
                            <wps:txbx>
                              <w:txbxContent>
                                <w:p w14:paraId="20927AF4" w14:textId="3A478C81" w:rsidR="00F57E4C" w:rsidRPr="00A83CEE" w:rsidRDefault="00F57E4C" w:rsidP="00B720B8">
                                  <w:pPr>
                                    <w:rPr>
                                      <w:b/>
                                      <w:color w:val="FFFFFF" w:themeColor="background1"/>
                                      <w:sz w:val="24"/>
                                      <w:szCs w:val="24"/>
                                    </w:rPr>
                                  </w:pPr>
                                  <w:r>
                                    <w:rPr>
                                      <w:b/>
                                      <w:color w:val="FFFFFF" w:themeColor="background1"/>
                                      <w:sz w:val="24"/>
                                      <w:szCs w:val="24"/>
                                    </w:rPr>
                                    <w:t>Taller de redes RDA 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27.65pt;margin-top:12.75pt;width:152.4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" filled="f" strokecolor="white [3212]">
                      <v:textbox style="mso-fit-shape-to-text:t">
                        <w:txbxContent>
                          <w:p w14:paraId="20927AF4" w14:textId="3A478C81" w:rsidR="00F57E4C" w:rsidRPr="00A83CEE" w:rsidRDefault="00F57E4C" w:rsidP="00B720B8">
                            <w:pPr>
                              <w:rPr>
                                <w:b/>
                                <w:color w:val="FFFFFF" w:themeColor="background1"/>
                                <w:sz w:val="24"/>
                                <w:szCs w:val="24"/>
                              </w:rPr>
                            </w:pPr>
                            <w:r>
                              <w:rPr>
                                <w:b/>
                                <w:color w:val="FFFFFF" w:themeColor="background1"/>
                                <w:sz w:val="24"/>
                                <w:szCs w:val="24"/>
                              </w:rPr>
                              <w:t>Taller de redes RDA S.A.</w:t>
                            </w:r>
                          </w:p>
                        </w:txbxContent>
                      </v:textbox>
                    </v:shape>
                  </w:pict>
                </mc:Fallback>
              </mc:AlternateContent>
            </w:r>
            <w:r w:rsidR="00865873" w:rsidRPr="00564792">
              <w:rPr>
                <w:noProof/>
                <w:sz w:val="22"/>
                <w:szCs w:val="22"/>
                <w:lang w:eastAsia="es-CL"/>
              </w:rPr>
              <w:drawing>
                <wp:inline distT="0" distB="0" distL="0" distR="0" wp14:anchorId="4DEE4B40" wp14:editId="733B0208">
                  <wp:extent cx="3738209" cy="4550734"/>
                  <wp:effectExtent l="19050" t="19050" r="15240" b="215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741420" cy="4554643"/>
                          </a:xfrm>
                          <a:prstGeom prst="rect">
                            <a:avLst/>
                          </a:prstGeom>
                          <a:ln>
                            <a:solidFill>
                              <a:schemeClr val="tx1"/>
                            </a:solidFill>
                          </a:ln>
                        </pic:spPr>
                      </pic:pic>
                    </a:graphicData>
                  </a:graphic>
                </wp:inline>
              </w:drawing>
            </w:r>
            <w:r w:rsidR="00793965" w:rsidRPr="00564792">
              <w:rPr>
                <w:sz w:val="22"/>
                <w:szCs w:val="22"/>
              </w:rPr>
              <w:t xml:space="preserve"> </w:t>
            </w:r>
            <w:r w:rsidR="00793965" w:rsidRPr="00564792">
              <w:rPr>
                <w:noProof/>
                <w:sz w:val="22"/>
                <w:szCs w:val="22"/>
                <w:lang w:eastAsia="es-CL"/>
              </w:rPr>
              <w:t xml:space="preserve">        </w:t>
            </w:r>
            <w:r w:rsidR="002F7137" w:rsidRPr="00564792">
              <w:rPr>
                <w:noProof/>
                <w:sz w:val="22"/>
                <w:szCs w:val="22"/>
                <w:lang w:eastAsia="es-CL"/>
              </w:rPr>
              <w:drawing>
                <wp:inline distT="0" distB="0" distL="0" distR="0" wp14:anchorId="3D154436" wp14:editId="5B3B056B">
                  <wp:extent cx="4051004" cy="4618915"/>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058710" cy="4627701"/>
                          </a:xfrm>
                          <a:prstGeom prst="rect">
                            <a:avLst/>
                          </a:prstGeom>
                        </pic:spPr>
                      </pic:pic>
                    </a:graphicData>
                  </a:graphic>
                </wp:inline>
              </w:drawing>
            </w:r>
            <w:bookmarkEnd w:id="36"/>
            <w:bookmarkEnd w:id="37"/>
            <w:bookmarkEnd w:id="38"/>
          </w:p>
        </w:tc>
      </w:tr>
      <w:tr w:rsidR="00285DFE" w:rsidRPr="00564792"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564792" w:rsidRDefault="00285DFE" w:rsidP="004E5529">
            <w:pPr>
              <w:jc w:val="left"/>
              <w:rPr>
                <w:rFonts w:cstheme="minorHAnsi"/>
                <w:b/>
              </w:rPr>
            </w:pPr>
            <w:r w:rsidRPr="00564792">
              <w:rPr>
                <w:rFonts w:cstheme="minorHAnsi"/>
                <w:b/>
              </w:rPr>
              <w:t>Coordenadas UTM de Referencia</w:t>
            </w:r>
            <w:r w:rsidR="005749E1" w:rsidRPr="00564792">
              <w:rPr>
                <w:rFonts w:cstheme="minorHAnsi"/>
                <w:b/>
              </w:rPr>
              <w:t xml:space="preserve"> </w:t>
            </w:r>
          </w:p>
        </w:tc>
      </w:tr>
      <w:tr w:rsidR="00285DFE" w:rsidRPr="00564792"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564792" w:rsidRDefault="00285DFE" w:rsidP="00C4049A">
            <w:pPr>
              <w:rPr>
                <w:rFonts w:cstheme="minorHAnsi"/>
                <w:u w:val="single"/>
              </w:rPr>
            </w:pPr>
            <w:r w:rsidRPr="00564792">
              <w:rPr>
                <w:rFonts w:cstheme="minorHAnsi"/>
                <w:b/>
              </w:rPr>
              <w:t>Datum:</w:t>
            </w:r>
            <w:r w:rsidR="00BB19E9" w:rsidRPr="00564792">
              <w:rPr>
                <w:rFonts w:cstheme="minorHAnsi"/>
              </w:rPr>
              <w:t xml:space="preserve"> WGS-84</w:t>
            </w:r>
          </w:p>
        </w:tc>
        <w:tc>
          <w:tcPr>
            <w:tcW w:w="885" w:type="pct"/>
            <w:shd w:val="clear" w:color="auto" w:fill="FFFFFF"/>
          </w:tcPr>
          <w:p w14:paraId="209274DD" w14:textId="77777777" w:rsidR="00285DFE" w:rsidRPr="00564792" w:rsidRDefault="00285DFE" w:rsidP="00570BD0">
            <w:pPr>
              <w:rPr>
                <w:rFonts w:cstheme="minorHAnsi"/>
                <w:b/>
              </w:rPr>
            </w:pPr>
            <w:r w:rsidRPr="00564792">
              <w:rPr>
                <w:rFonts w:cstheme="minorHAnsi"/>
                <w:b/>
              </w:rPr>
              <w:t>Huso:</w:t>
            </w:r>
            <w:r w:rsidR="001B3917" w:rsidRPr="00564792">
              <w:t xml:space="preserve"> 18 G</w:t>
            </w:r>
          </w:p>
        </w:tc>
        <w:tc>
          <w:tcPr>
            <w:tcW w:w="1255" w:type="pct"/>
            <w:shd w:val="clear" w:color="auto" w:fill="FFFFFF"/>
          </w:tcPr>
          <w:p w14:paraId="209274DE" w14:textId="77777777" w:rsidR="00285DFE" w:rsidRPr="00564792" w:rsidRDefault="00285DFE" w:rsidP="00570BD0">
            <w:pPr>
              <w:rPr>
                <w:rFonts w:cstheme="minorHAnsi"/>
                <w:b/>
              </w:rPr>
            </w:pPr>
            <w:r w:rsidRPr="00564792">
              <w:rPr>
                <w:rFonts w:cstheme="minorHAnsi"/>
                <w:b/>
              </w:rPr>
              <w:t>UTM N:</w:t>
            </w:r>
            <w:r w:rsidR="00BB19E9" w:rsidRPr="00564792">
              <w:t xml:space="preserve"> </w:t>
            </w:r>
            <w:r w:rsidR="001D40EE" w:rsidRPr="00564792">
              <w:t xml:space="preserve">4.963.636 </w:t>
            </w:r>
            <w:r w:rsidR="00BB19E9" w:rsidRPr="00564792">
              <w:t>m</w:t>
            </w:r>
          </w:p>
        </w:tc>
        <w:tc>
          <w:tcPr>
            <w:tcW w:w="1413" w:type="pct"/>
            <w:shd w:val="clear" w:color="auto" w:fill="FFFFFF"/>
          </w:tcPr>
          <w:p w14:paraId="209274DF" w14:textId="77777777" w:rsidR="00285DFE" w:rsidRPr="00564792" w:rsidRDefault="00285DFE" w:rsidP="00570BD0">
            <w:pPr>
              <w:rPr>
                <w:rFonts w:cstheme="minorHAnsi"/>
                <w:b/>
              </w:rPr>
            </w:pPr>
            <w:r w:rsidRPr="00564792">
              <w:rPr>
                <w:rFonts w:cstheme="minorHAnsi"/>
                <w:b/>
              </w:rPr>
              <w:t>UTM E:</w:t>
            </w:r>
            <w:r w:rsidR="00BB19E9" w:rsidRPr="00564792">
              <w:t xml:space="preserve"> </w:t>
            </w:r>
            <w:r w:rsidR="001D40EE" w:rsidRPr="00564792">
              <w:t xml:space="preserve">670.243 </w:t>
            </w:r>
            <w:r w:rsidR="00BB19E9" w:rsidRPr="00564792">
              <w:t>m</w:t>
            </w:r>
          </w:p>
        </w:tc>
      </w:tr>
      <w:tr w:rsidR="006270FF" w:rsidRPr="00564792"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7348C3D" w14:textId="77777777" w:rsidR="002F7137" w:rsidRPr="00564792" w:rsidRDefault="006270FF" w:rsidP="002F7137">
            <w:pPr>
              <w:rPr>
                <w:rFonts w:cstheme="minorHAnsi"/>
                <w:b/>
              </w:rPr>
            </w:pPr>
            <w:r w:rsidRPr="00564792">
              <w:rPr>
                <w:rFonts w:cstheme="minorHAnsi"/>
                <w:b/>
              </w:rPr>
              <w:t>Ruta de Acceso:</w:t>
            </w:r>
            <w:r w:rsidR="00285DFE" w:rsidRPr="00564792">
              <w:rPr>
                <w:rFonts w:cstheme="minorHAnsi"/>
                <w:b/>
              </w:rPr>
              <w:t xml:space="preserve"> </w:t>
            </w:r>
          </w:p>
          <w:p w14:paraId="209274E2" w14:textId="470D2166" w:rsidR="006270FF" w:rsidRPr="00564792" w:rsidRDefault="002F7137" w:rsidP="0009493F">
            <w:pPr>
              <w:rPr>
                <w:rFonts w:cstheme="minorHAnsi"/>
                <w:b/>
                <w:color w:val="FF0000"/>
              </w:rPr>
            </w:pPr>
            <w:r w:rsidRPr="00564792">
              <w:t>En el sector norte de la ciudad de Puerto Aysén se ubica el Barrio Industrial, en la calle Pangal N° 1571 se ubican las ins</w:t>
            </w:r>
            <w:r w:rsidR="0009493F" w:rsidRPr="00564792">
              <w:t xml:space="preserve">talaciones del </w:t>
            </w:r>
            <w:r w:rsidRPr="00564792">
              <w:t>taller de redes.</w:t>
            </w:r>
          </w:p>
        </w:tc>
      </w:tr>
    </w:tbl>
    <w:p w14:paraId="209274E4" w14:textId="77777777" w:rsidR="00E73ECE" w:rsidRPr="00564792" w:rsidRDefault="00E73ECE" w:rsidP="00497690">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564792"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7361A534" w:rsidR="005749E1" w:rsidRPr="00564792" w:rsidRDefault="005749E1" w:rsidP="005749E1">
            <w:pPr>
              <w:rPr>
                <w:noProof/>
                <w:lang w:eastAsia="es-CL"/>
              </w:rPr>
            </w:pPr>
            <w:bookmarkStart w:id="39" w:name="_Toc352162448"/>
            <w:bookmarkStart w:id="40" w:name="_Toc352162785"/>
            <w:bookmarkStart w:id="41" w:name="_Toc352840384"/>
            <w:bookmarkStart w:id="42" w:name="_Toc352841444"/>
            <w:r w:rsidRPr="00564792">
              <w:rPr>
                <w:b/>
              </w:rPr>
              <w:t xml:space="preserve">Figura </w:t>
            </w:r>
            <w:r w:rsidRPr="00564792">
              <w:rPr>
                <w:b/>
              </w:rPr>
              <w:fldChar w:fldCharType="begin"/>
            </w:r>
            <w:r w:rsidRPr="00564792">
              <w:rPr>
                <w:b/>
              </w:rPr>
              <w:instrText xml:space="preserve"> SEQ Figura \* ARABIC </w:instrText>
            </w:r>
            <w:r w:rsidRPr="00564792">
              <w:rPr>
                <w:b/>
              </w:rPr>
              <w:fldChar w:fldCharType="separate"/>
            </w:r>
            <w:r w:rsidR="00626103" w:rsidRPr="00564792">
              <w:rPr>
                <w:b/>
                <w:noProof/>
              </w:rPr>
              <w:t>3</w:t>
            </w:r>
            <w:r w:rsidRPr="00564792">
              <w:rPr>
                <w:b/>
              </w:rPr>
              <w:fldChar w:fldCharType="end"/>
            </w:r>
            <w:r w:rsidRPr="00564792">
              <w:rPr>
                <w:b/>
              </w:rPr>
              <w:t>. Layout del Proyecto</w:t>
            </w:r>
            <w:r w:rsidR="00BB19E9" w:rsidRPr="00564792">
              <w:rPr>
                <w:b/>
              </w:rPr>
              <w:t xml:space="preserve"> </w:t>
            </w:r>
            <w:r w:rsidR="00BB19E9" w:rsidRPr="00564792">
              <w:t xml:space="preserve">(Fuente: </w:t>
            </w:r>
            <w:r w:rsidR="00BC02F9" w:rsidRPr="00564792">
              <w:t>Google Earth</w:t>
            </w:r>
            <w:r w:rsidR="009D3B5A" w:rsidRPr="00564792">
              <w:t>,2013</w:t>
            </w:r>
            <w:r w:rsidR="008D4FB2" w:rsidRPr="00564792">
              <w:t>)</w:t>
            </w:r>
            <w:r w:rsidR="008D4FB2" w:rsidRPr="00564792">
              <w:rPr>
                <w:noProof/>
                <w:lang w:eastAsia="es-CL"/>
              </w:rPr>
              <w:t xml:space="preserve"> </w:t>
            </w:r>
          </w:p>
          <w:p w14:paraId="481BF754" w14:textId="77777777" w:rsidR="00AA32CC" w:rsidRPr="00564792" w:rsidRDefault="00AA32CC" w:rsidP="005749E1">
            <w:pPr>
              <w:rPr>
                <w:b/>
              </w:rPr>
            </w:pPr>
          </w:p>
          <w:p w14:paraId="209274FD" w14:textId="4C94F3A6" w:rsidR="0099175E" w:rsidRPr="00564792" w:rsidRDefault="001B5453" w:rsidP="00AA32CC">
            <w:pPr>
              <w:jc w:val="center"/>
              <w:rPr>
                <w:rFonts w:cstheme="minorHAnsi"/>
                <w:lang w:eastAsia="es-ES"/>
              </w:rPr>
            </w:pPr>
            <w:r w:rsidRPr="00564792">
              <w:rPr>
                <w:noProof/>
                <w:lang w:eastAsia="es-CL"/>
              </w:rPr>
              <mc:AlternateContent>
                <mc:Choice Requires="wps">
                  <w:drawing>
                    <wp:anchor distT="0" distB="0" distL="114300" distR="114300" simplePos="0" relativeHeight="251664896" behindDoc="0" locked="0" layoutInCell="1" allowOverlap="1" wp14:anchorId="3F6CBF22" wp14:editId="40AE1D17">
                      <wp:simplePos x="0" y="0"/>
                      <wp:positionH relativeFrom="column">
                        <wp:posOffset>5839736</wp:posOffset>
                      </wp:positionH>
                      <wp:positionV relativeFrom="paragraph">
                        <wp:posOffset>2128078</wp:posOffset>
                      </wp:positionV>
                      <wp:extent cx="770890" cy="254000"/>
                      <wp:effectExtent l="0" t="247650" r="372110" b="1270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54000"/>
                              </a:xfrm>
                              <a:prstGeom prst="wedgeRectCallout">
                                <a:avLst>
                                  <a:gd name="adj1" fmla="val 91669"/>
                                  <a:gd name="adj2" fmla="val -135114"/>
                                </a:avLst>
                              </a:prstGeom>
                              <a:solidFill>
                                <a:srgbClr val="FFFFFF"/>
                              </a:solidFill>
                              <a:ln w="9525">
                                <a:solidFill>
                                  <a:srgbClr val="000000"/>
                                </a:solidFill>
                                <a:miter lim="800000"/>
                                <a:headEnd/>
                                <a:tailEnd/>
                              </a:ln>
                            </wps:spPr>
                            <wps:txbx>
                              <w:txbxContent>
                                <w:p w14:paraId="5114E984" w14:textId="535E9B31" w:rsidR="00F57E4C" w:rsidRDefault="00F57E4C" w:rsidP="001B5453">
                                  <w:pPr>
                                    <w:pStyle w:val="NormalWeb"/>
                                    <w:spacing w:before="0" w:beforeAutospacing="0" w:after="0" w:afterAutospacing="0"/>
                                  </w:pPr>
                                  <w:r>
                                    <w:rPr>
                                      <w:rFonts w:ascii="Calibri" w:hAnsi="Calibri" w:cstheme="minorBidi"/>
                                      <w:color w:val="000000"/>
                                      <w:sz w:val="22"/>
                                      <w:szCs w:val="22"/>
                                    </w:rPr>
                                    <w:t>Viviendas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35" type="#_x0000_t61" style="position:absolute;left:0;text-align:left;margin-left:459.8pt;margin-top:167.55pt;width:60.7pt;height:2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" adj="30601,-18385">
                      <v:textbox>
                        <w:txbxContent>
                          <w:p w14:paraId="5114E984" w14:textId="535E9B31" w:rsidR="00F57E4C" w:rsidRDefault="00F57E4C" w:rsidP="001B5453">
                            <w:pPr>
                              <w:pStyle w:val="NormalWeb"/>
                              <w:spacing w:before="0" w:beforeAutospacing="0" w:after="0" w:afterAutospacing="0"/>
                            </w:pPr>
                            <w:r>
                              <w:rPr>
                                <w:rFonts w:ascii="Calibri" w:hAnsi="Calibri" w:cstheme="minorBidi"/>
                                <w:color w:val="000000"/>
                                <w:sz w:val="22"/>
                                <w:szCs w:val="22"/>
                              </w:rPr>
                              <w:t>Viviendas</w:t>
                            </w:r>
                          </w:p>
                        </w:txbxContent>
                      </v:textbox>
                    </v:shape>
                  </w:pict>
                </mc:Fallback>
              </mc:AlternateContent>
            </w:r>
            <w:r w:rsidRPr="00564792">
              <w:rPr>
                <w:noProof/>
                <w:lang w:eastAsia="es-CL"/>
              </w:rPr>
              <mc:AlternateContent>
                <mc:Choice Requires="wps">
                  <w:drawing>
                    <wp:anchor distT="0" distB="0" distL="114300" distR="114300" simplePos="0" relativeHeight="251663872" behindDoc="0" locked="0" layoutInCell="1" allowOverlap="1" wp14:anchorId="3650FCFC" wp14:editId="2B0B07D0">
                      <wp:simplePos x="0" y="0"/>
                      <wp:positionH relativeFrom="column">
                        <wp:posOffset>6944967</wp:posOffset>
                      </wp:positionH>
                      <wp:positionV relativeFrom="paragraph">
                        <wp:posOffset>100496</wp:posOffset>
                      </wp:positionV>
                      <wp:extent cx="652007" cy="2083241"/>
                      <wp:effectExtent l="19050" t="19050" r="34290" b="31750"/>
                      <wp:wrapNone/>
                      <wp:docPr id="5" name="Rectángulo 5"/>
                      <wp:cNvGraphicFramePr/>
                      <a:graphic xmlns:a="http://schemas.openxmlformats.org/drawingml/2006/main">
                        <a:graphicData uri="http://schemas.microsoft.com/office/word/2010/wordprocessingShape">
                          <wps:wsp>
                            <wps:cNvSpPr/>
                            <wps:spPr>
                              <a:xfrm>
                                <a:off x="0" y="0"/>
                                <a:ext cx="652007" cy="2083241"/>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5A6F60" id="Rectángulo 5" o:spid="_x0000_s1026" style="position:absolute;margin-left:546.85pt;margin-top:7.9pt;width:51.35pt;height:164.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" filled="f" strokecolor="#c00000" strokeweight="4.5pt"/>
                  </w:pict>
                </mc:Fallback>
              </mc:AlternateContent>
            </w:r>
            <w:r w:rsidR="000F0B6D" w:rsidRPr="00564792">
              <w:rPr>
                <w:noProof/>
                <w:lang w:eastAsia="es-CL"/>
              </w:rPr>
              <mc:AlternateContent>
                <mc:Choice Requires="wps">
                  <w:drawing>
                    <wp:anchor distT="0" distB="0" distL="114300" distR="114300" simplePos="0" relativeHeight="251657728" behindDoc="0" locked="0" layoutInCell="1" allowOverlap="1" wp14:anchorId="07FA9871" wp14:editId="52E65703">
                      <wp:simplePos x="0" y="0"/>
                      <wp:positionH relativeFrom="column">
                        <wp:posOffset>6541980</wp:posOffset>
                      </wp:positionH>
                      <wp:positionV relativeFrom="paragraph">
                        <wp:posOffset>2711451</wp:posOffset>
                      </wp:positionV>
                      <wp:extent cx="264572" cy="342265"/>
                      <wp:effectExtent l="57150" t="57150" r="59690" b="5778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5755">
                                <a:off x="0" y="0"/>
                                <a:ext cx="264572" cy="342265"/>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67C97D" id="Rectangle 50" o:spid="_x0000_s1026" style="position:absolute;margin-left:515.1pt;margin-top:213.5pt;width:20.85pt;height:26.95pt;rotation:-82383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" filled="f" strokecolor="#e36c0a [2409]" strokeweight="2.5pt">
                      <v:shadow color="#868686"/>
                    </v:rect>
                  </w:pict>
                </mc:Fallback>
              </mc:AlternateContent>
            </w:r>
            <w:r w:rsidR="000F0B6D" w:rsidRPr="00564792">
              <w:rPr>
                <w:noProof/>
                <w:lang w:eastAsia="es-CL"/>
              </w:rPr>
              <mc:AlternateContent>
                <mc:Choice Requires="wps">
                  <w:drawing>
                    <wp:anchor distT="0" distB="0" distL="114300" distR="114300" simplePos="0" relativeHeight="251661824" behindDoc="0" locked="0" layoutInCell="1" allowOverlap="1" wp14:anchorId="3015C96E" wp14:editId="0279C763">
                      <wp:simplePos x="0" y="0"/>
                      <wp:positionH relativeFrom="column">
                        <wp:posOffset>5072380</wp:posOffset>
                      </wp:positionH>
                      <wp:positionV relativeFrom="paragraph">
                        <wp:posOffset>4465955</wp:posOffset>
                      </wp:positionV>
                      <wp:extent cx="659130" cy="304800"/>
                      <wp:effectExtent l="0" t="1543050" r="864870" b="19050"/>
                      <wp:wrapNone/>
                      <wp:docPr id="7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304800"/>
                              </a:xfrm>
                              <a:prstGeom prst="wedgeRectCallout">
                                <a:avLst>
                                  <a:gd name="adj1" fmla="val 167976"/>
                                  <a:gd name="adj2" fmla="val -541365"/>
                                </a:avLst>
                              </a:prstGeom>
                              <a:solidFill>
                                <a:srgbClr val="FFFFFF"/>
                              </a:solidFill>
                              <a:ln w="9525">
                                <a:solidFill>
                                  <a:srgbClr val="000000"/>
                                </a:solidFill>
                                <a:miter lim="800000"/>
                                <a:headEnd/>
                                <a:tailEnd/>
                              </a:ln>
                            </wps:spPr>
                            <wps:txbx>
                              <w:txbxContent>
                                <w:p w14:paraId="59382E19" w14:textId="1A7D8DF0" w:rsidR="00F57E4C" w:rsidRDefault="00F57E4C" w:rsidP="00D85CD5">
                                  <w:pPr>
                                    <w:pStyle w:val="NormalWeb"/>
                                    <w:spacing w:before="0" w:beforeAutospacing="0" w:after="0" w:afterAutospacing="0"/>
                                  </w:pPr>
                                  <w:r>
                                    <w:rPr>
                                      <w:rFonts w:ascii="Calibri" w:hAnsi="Calibri" w:cstheme="minorBidi"/>
                                      <w:color w:val="000000"/>
                                      <w:sz w:val="22"/>
                                      <w:szCs w:val="22"/>
                                    </w:rPr>
                                    <w:t>Oficinas</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AutoShape 53" o:spid="_x0000_s1036" type="#_x0000_t61" style="position:absolute;left:0;text-align:left;margin-left:399.4pt;margin-top:351.65pt;width:51.9pt;height:2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" adj="47083,-106135">
                      <v:textbox>
                        <w:txbxContent>
                          <w:p w14:paraId="59382E19" w14:textId="1A7D8DF0" w:rsidR="00F57E4C" w:rsidRDefault="00F57E4C" w:rsidP="00D85CD5">
                            <w:pPr>
                              <w:pStyle w:val="NormalWeb"/>
                              <w:spacing w:before="0" w:beforeAutospacing="0" w:after="0" w:afterAutospacing="0"/>
                            </w:pPr>
                            <w:r>
                              <w:rPr>
                                <w:rFonts w:ascii="Calibri" w:hAnsi="Calibri" w:cstheme="minorBidi"/>
                                <w:color w:val="000000"/>
                                <w:sz w:val="22"/>
                                <w:szCs w:val="22"/>
                              </w:rPr>
                              <w:t>Oficinas</w:t>
                            </w:r>
                          </w:p>
                        </w:txbxContent>
                      </v:textbox>
                    </v:shape>
                  </w:pict>
                </mc:Fallback>
              </mc:AlternateContent>
            </w:r>
            <w:r w:rsidR="000F0B6D" w:rsidRPr="00564792">
              <w:rPr>
                <w:noProof/>
                <w:lang w:eastAsia="es-CL"/>
              </w:rPr>
              <mc:AlternateContent>
                <mc:Choice Requires="wps">
                  <w:drawing>
                    <wp:anchor distT="0" distB="0" distL="114300" distR="114300" simplePos="0" relativeHeight="251652608" behindDoc="0" locked="0" layoutInCell="1" allowOverlap="1" wp14:anchorId="2DA62827" wp14:editId="263B44A6">
                      <wp:simplePos x="0" y="0"/>
                      <wp:positionH relativeFrom="column">
                        <wp:posOffset>2442210</wp:posOffset>
                      </wp:positionH>
                      <wp:positionV relativeFrom="paragraph">
                        <wp:posOffset>477520</wp:posOffset>
                      </wp:positionV>
                      <wp:extent cx="1257300" cy="476250"/>
                      <wp:effectExtent l="0" t="0" r="438150" b="1333500"/>
                      <wp:wrapNone/>
                      <wp:docPr id="31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76250"/>
                              </a:xfrm>
                              <a:prstGeom prst="wedgeRectCallout">
                                <a:avLst>
                                  <a:gd name="adj1" fmla="val 79935"/>
                                  <a:gd name="adj2" fmla="val 314721"/>
                                </a:avLst>
                              </a:prstGeom>
                              <a:solidFill>
                                <a:srgbClr val="FFFFFF"/>
                              </a:solidFill>
                              <a:ln w="9525">
                                <a:solidFill>
                                  <a:srgbClr val="000000"/>
                                </a:solidFill>
                                <a:miter lim="800000"/>
                                <a:headEnd/>
                                <a:tailEnd/>
                              </a:ln>
                            </wps:spPr>
                            <wps:txbx>
                              <w:txbxContent>
                                <w:p w14:paraId="1D1F07B8" w14:textId="73DE8598" w:rsidR="00F57E4C" w:rsidRDefault="00F57E4C" w:rsidP="00AA32CC">
                                  <w:pPr>
                                    <w:pStyle w:val="NormalWeb"/>
                                    <w:spacing w:before="0" w:beforeAutospacing="0" w:after="0" w:afterAutospacing="0"/>
                                    <w:rPr>
                                      <w:rFonts w:ascii="Calibri" w:hAnsi="Calibri" w:cstheme="minorBidi"/>
                                      <w:color w:val="000000"/>
                                      <w:sz w:val="22"/>
                                      <w:szCs w:val="22"/>
                                    </w:rPr>
                                  </w:pPr>
                                  <w:r>
                                    <w:rPr>
                                      <w:rFonts w:ascii="Calibri" w:hAnsi="Calibri" w:cstheme="minorBidi"/>
                                      <w:color w:val="000000"/>
                                      <w:sz w:val="22"/>
                                      <w:szCs w:val="22"/>
                                    </w:rPr>
                                    <w:t>Galpón de lavado y reparación</w:t>
                                  </w:r>
                                </w:p>
                                <w:p w14:paraId="561939B6" w14:textId="4A77EACB" w:rsidR="00F57E4C" w:rsidRDefault="00F57E4C" w:rsidP="00AA32CC">
                                  <w:pPr>
                                    <w:pStyle w:val="NormalWeb"/>
                                    <w:spacing w:before="0" w:beforeAutospacing="0" w:after="0" w:afterAutospacing="0"/>
                                  </w:pPr>
                                  <w:r>
                                    <w:rPr>
                                      <w:rFonts w:ascii="Calibri" w:hAnsi="Calibri" w:cstheme="minorBidi"/>
                                      <w:color w:val="000000"/>
                                      <w:sz w:val="22"/>
                                      <w:szCs w:val="22"/>
                                    </w:rPr>
                                    <w:t xml:space="preserve"> </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61" style="position:absolute;left:0;text-align:left;margin-left:192.3pt;margin-top:37.6pt;width:99pt;height: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" adj="28066,78780">
                      <v:textbox>
                        <w:txbxContent>
                          <w:p w14:paraId="1D1F07B8" w14:textId="73DE8598" w:rsidR="00F57E4C" w:rsidRDefault="00F57E4C" w:rsidP="00AA32CC">
                            <w:pPr>
                              <w:pStyle w:val="NormalWeb"/>
                              <w:spacing w:before="0" w:beforeAutospacing="0" w:after="0" w:afterAutospacing="0"/>
                              <w:rPr>
                                <w:rFonts w:ascii="Calibri" w:hAnsi="Calibri" w:cstheme="minorBidi"/>
                                <w:color w:val="000000"/>
                                <w:sz w:val="22"/>
                                <w:szCs w:val="22"/>
                              </w:rPr>
                            </w:pPr>
                            <w:r>
                              <w:rPr>
                                <w:rFonts w:ascii="Calibri" w:hAnsi="Calibri" w:cstheme="minorBidi"/>
                                <w:color w:val="000000"/>
                                <w:sz w:val="22"/>
                                <w:szCs w:val="22"/>
                              </w:rPr>
                              <w:t>Galpón de lavado y reparación</w:t>
                            </w:r>
                          </w:p>
                          <w:p w14:paraId="561939B6" w14:textId="4A77EACB" w:rsidR="00F57E4C" w:rsidRDefault="00F57E4C" w:rsidP="00AA32CC">
                            <w:pPr>
                              <w:pStyle w:val="NormalWeb"/>
                              <w:spacing w:before="0" w:beforeAutospacing="0" w:after="0" w:afterAutospacing="0"/>
                            </w:pPr>
                            <w:r>
                              <w:rPr>
                                <w:rFonts w:ascii="Calibri" w:hAnsi="Calibri" w:cstheme="minorBidi"/>
                                <w:color w:val="000000"/>
                                <w:sz w:val="22"/>
                                <w:szCs w:val="22"/>
                              </w:rPr>
                              <w:t xml:space="preserve"> </w:t>
                            </w:r>
                          </w:p>
                        </w:txbxContent>
                      </v:textbox>
                    </v:shape>
                  </w:pict>
                </mc:Fallback>
              </mc:AlternateContent>
            </w:r>
            <w:r w:rsidR="000F0B6D" w:rsidRPr="00564792">
              <w:rPr>
                <w:noProof/>
                <w:lang w:eastAsia="es-CL"/>
              </w:rPr>
              <mc:AlternateContent>
                <mc:Choice Requires="wps">
                  <w:drawing>
                    <wp:anchor distT="0" distB="0" distL="114300" distR="114300" simplePos="0" relativeHeight="251660800" behindDoc="0" locked="0" layoutInCell="1" allowOverlap="1" wp14:anchorId="0A300370" wp14:editId="77D44630">
                      <wp:simplePos x="0" y="0"/>
                      <wp:positionH relativeFrom="column">
                        <wp:posOffset>2470785</wp:posOffset>
                      </wp:positionH>
                      <wp:positionV relativeFrom="paragraph">
                        <wp:posOffset>4392295</wp:posOffset>
                      </wp:positionV>
                      <wp:extent cx="1143000" cy="495300"/>
                      <wp:effectExtent l="0" t="1828800" r="19050" b="1905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wedgeRectCallout">
                                <a:avLst>
                                  <a:gd name="adj1" fmla="val 22370"/>
                                  <a:gd name="adj2" fmla="val -409657"/>
                                </a:avLst>
                              </a:prstGeom>
                              <a:solidFill>
                                <a:srgbClr val="FFFFFF"/>
                              </a:solidFill>
                              <a:ln w="9525">
                                <a:solidFill>
                                  <a:srgbClr val="000000"/>
                                </a:solidFill>
                                <a:miter lim="800000"/>
                                <a:headEnd/>
                                <a:tailEnd/>
                              </a:ln>
                            </wps:spPr>
                            <wps:txbx>
                              <w:txbxContent>
                                <w:p w14:paraId="4F27F97A" w14:textId="089F1F4D" w:rsidR="00F57E4C" w:rsidRDefault="00F57E4C" w:rsidP="00AA32CC">
                                  <w:pPr>
                                    <w:pStyle w:val="NormalWeb"/>
                                    <w:spacing w:before="0" w:beforeAutospacing="0" w:after="0" w:afterAutospacing="0"/>
                                  </w:pPr>
                                  <w:r>
                                    <w:rPr>
                                      <w:rFonts w:ascii="Calibri" w:hAnsi="Calibri" w:cstheme="minorBidi"/>
                                      <w:color w:val="000000"/>
                                      <w:sz w:val="22"/>
                                      <w:szCs w:val="22"/>
                                    </w:rPr>
                                    <w:t>Sector de acopio de redes sucias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61" style="position:absolute;left:0;text-align:left;margin-left:194.55pt;margin-top:345.85pt;width:90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" adj="15632,-77686">
                      <v:textbox>
                        <w:txbxContent>
                          <w:p w14:paraId="4F27F97A" w14:textId="089F1F4D" w:rsidR="00F57E4C" w:rsidRDefault="00F57E4C" w:rsidP="00AA32CC">
                            <w:pPr>
                              <w:pStyle w:val="NormalWeb"/>
                              <w:spacing w:before="0" w:beforeAutospacing="0" w:after="0" w:afterAutospacing="0"/>
                            </w:pPr>
                            <w:r>
                              <w:rPr>
                                <w:rFonts w:ascii="Calibri" w:hAnsi="Calibri" w:cstheme="minorBidi"/>
                                <w:color w:val="000000"/>
                                <w:sz w:val="22"/>
                                <w:szCs w:val="22"/>
                              </w:rPr>
                              <w:t>Sector de acopio de redes sucias</w:t>
                            </w:r>
                          </w:p>
                        </w:txbxContent>
                      </v:textbox>
                    </v:shape>
                  </w:pict>
                </mc:Fallback>
              </mc:AlternateContent>
            </w:r>
            <w:r w:rsidR="00B84B63" w:rsidRPr="00564792">
              <w:rPr>
                <w:noProof/>
                <w:lang w:eastAsia="es-CL"/>
              </w:rPr>
              <mc:AlternateContent>
                <mc:Choice Requires="wps">
                  <w:drawing>
                    <wp:anchor distT="0" distB="0" distL="114300" distR="114300" simplePos="0" relativeHeight="251654656" behindDoc="0" locked="0" layoutInCell="1" allowOverlap="1" wp14:anchorId="5E284FC4" wp14:editId="0C1494D1">
                      <wp:simplePos x="0" y="0"/>
                      <wp:positionH relativeFrom="column">
                        <wp:posOffset>5531485</wp:posOffset>
                      </wp:positionH>
                      <wp:positionV relativeFrom="paragraph">
                        <wp:posOffset>170815</wp:posOffset>
                      </wp:positionV>
                      <wp:extent cx="998855" cy="467360"/>
                      <wp:effectExtent l="0" t="0" r="10795" b="847090"/>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467360"/>
                              </a:xfrm>
                              <a:prstGeom prst="wedgeRectCallout">
                                <a:avLst>
                                  <a:gd name="adj1" fmla="val -130"/>
                                  <a:gd name="adj2" fmla="val 212364"/>
                                </a:avLst>
                              </a:prstGeom>
                              <a:solidFill>
                                <a:srgbClr val="FFFFFF"/>
                              </a:solidFill>
                              <a:ln w="9525">
                                <a:solidFill>
                                  <a:srgbClr val="000000"/>
                                </a:solidFill>
                                <a:miter lim="800000"/>
                                <a:headEnd/>
                                <a:tailEnd/>
                              </a:ln>
                            </wps:spPr>
                            <wps:txbx>
                              <w:txbxContent>
                                <w:p w14:paraId="39207608" w14:textId="2F8F58AF" w:rsidR="00F57E4C" w:rsidRDefault="00F57E4C" w:rsidP="00AA32CC">
                                  <w:pPr>
                                    <w:pStyle w:val="NormalWeb"/>
                                    <w:spacing w:before="0" w:beforeAutospacing="0" w:after="0" w:afterAutospacing="0"/>
                                  </w:pPr>
                                  <w:r>
                                    <w:rPr>
                                      <w:rFonts w:ascii="Calibri" w:hAnsi="Calibri" w:cstheme="minorBidi"/>
                                      <w:color w:val="000000"/>
                                      <w:sz w:val="22"/>
                                      <w:szCs w:val="22"/>
                                    </w:rPr>
                                    <w:t>Patio de redes limpias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61" style="position:absolute;left:0;text-align:left;margin-left:435.55pt;margin-top:13.45pt;width:78.65pt;height:3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" adj="10772,56671">
                      <v:textbox>
                        <w:txbxContent>
                          <w:p w14:paraId="39207608" w14:textId="2F8F58AF" w:rsidR="00F57E4C" w:rsidRDefault="00F57E4C" w:rsidP="00AA32CC">
                            <w:pPr>
                              <w:pStyle w:val="NormalWeb"/>
                              <w:spacing w:before="0" w:beforeAutospacing="0" w:after="0" w:afterAutospacing="0"/>
                            </w:pPr>
                            <w:r>
                              <w:rPr>
                                <w:rFonts w:ascii="Calibri" w:hAnsi="Calibri" w:cstheme="minorBidi"/>
                                <w:color w:val="000000"/>
                                <w:sz w:val="22"/>
                                <w:szCs w:val="22"/>
                              </w:rPr>
                              <w:t>Patio de redes limpias</w:t>
                            </w:r>
                          </w:p>
                        </w:txbxContent>
                      </v:textbox>
                    </v:shape>
                  </w:pict>
                </mc:Fallback>
              </mc:AlternateContent>
            </w:r>
            <w:r w:rsidR="00B84B63" w:rsidRPr="00564792">
              <w:rPr>
                <w:noProof/>
                <w:lang w:eastAsia="es-CL"/>
              </w:rPr>
              <mc:AlternateContent>
                <mc:Choice Requires="wps">
                  <w:drawing>
                    <wp:anchor distT="0" distB="0" distL="114300" distR="114300" simplePos="0" relativeHeight="251653632" behindDoc="0" locked="0" layoutInCell="1" allowOverlap="1" wp14:anchorId="488A7026" wp14:editId="3117FAC7">
                      <wp:simplePos x="0" y="0"/>
                      <wp:positionH relativeFrom="column">
                        <wp:posOffset>4351020</wp:posOffset>
                      </wp:positionH>
                      <wp:positionV relativeFrom="paragraph">
                        <wp:posOffset>255905</wp:posOffset>
                      </wp:positionV>
                      <wp:extent cx="1009650" cy="488950"/>
                      <wp:effectExtent l="0" t="0" r="19050" b="1377950"/>
                      <wp:wrapNone/>
                      <wp:docPr id="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88950"/>
                              </a:xfrm>
                              <a:prstGeom prst="wedgeRectCallout">
                                <a:avLst>
                                  <a:gd name="adj1" fmla="val -29696"/>
                                  <a:gd name="adj2" fmla="val 313957"/>
                                </a:avLst>
                              </a:prstGeom>
                              <a:solidFill>
                                <a:srgbClr val="FFFFFF"/>
                              </a:solidFill>
                              <a:ln w="9525">
                                <a:solidFill>
                                  <a:srgbClr val="000000"/>
                                </a:solidFill>
                                <a:miter lim="800000"/>
                                <a:headEnd/>
                                <a:tailEnd/>
                              </a:ln>
                            </wps:spPr>
                            <wps:txbx>
                              <w:txbxContent>
                                <w:p w14:paraId="3451A942" w14:textId="25421601" w:rsidR="00F57E4C" w:rsidRDefault="00F57E4C" w:rsidP="00AA32CC">
                                  <w:pPr>
                                    <w:pStyle w:val="NormalWeb"/>
                                    <w:spacing w:before="0" w:beforeAutospacing="0" w:after="0" w:afterAutospacing="0"/>
                                  </w:pPr>
                                  <w:r>
                                    <w:rPr>
                                      <w:rFonts w:ascii="Calibri" w:hAnsi="Calibri" w:cstheme="minorBidi"/>
                                      <w:color w:val="000000"/>
                                      <w:sz w:val="22"/>
                                      <w:szCs w:val="22"/>
                                    </w:rPr>
                                    <w:t>Galpón de impregnación</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61" style="position:absolute;left:0;text-align:left;margin-left:342.6pt;margin-top:20.15pt;width:79.5pt;height: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" adj="4386,78615">
                      <v:textbox>
                        <w:txbxContent>
                          <w:p w14:paraId="3451A942" w14:textId="25421601" w:rsidR="00F57E4C" w:rsidRDefault="00F57E4C" w:rsidP="00AA32CC">
                            <w:pPr>
                              <w:pStyle w:val="NormalWeb"/>
                              <w:spacing w:before="0" w:beforeAutospacing="0" w:after="0" w:afterAutospacing="0"/>
                            </w:pPr>
                            <w:r>
                              <w:rPr>
                                <w:rFonts w:ascii="Calibri" w:hAnsi="Calibri" w:cstheme="minorBidi"/>
                                <w:color w:val="000000"/>
                                <w:sz w:val="22"/>
                                <w:szCs w:val="22"/>
                              </w:rPr>
                              <w:t>Galpón de impregnación</w:t>
                            </w:r>
                          </w:p>
                        </w:txbxContent>
                      </v:textbox>
                    </v:shape>
                  </w:pict>
                </mc:Fallback>
              </mc:AlternateContent>
            </w:r>
            <w:r w:rsidR="00D85CD5" w:rsidRPr="00564792">
              <w:rPr>
                <w:noProof/>
                <w:lang w:eastAsia="es-CL"/>
              </w:rPr>
              <mc:AlternateContent>
                <mc:Choice Requires="wpg">
                  <w:drawing>
                    <wp:anchor distT="0" distB="0" distL="114300" distR="114300" simplePos="0" relativeHeight="251651584" behindDoc="0" locked="0" layoutInCell="1" allowOverlap="1" wp14:anchorId="20927A27" wp14:editId="655360AB">
                      <wp:simplePos x="0" y="0"/>
                      <wp:positionH relativeFrom="column">
                        <wp:posOffset>811616</wp:posOffset>
                      </wp:positionH>
                      <wp:positionV relativeFrom="paragraph">
                        <wp:posOffset>223492</wp:posOffset>
                      </wp:positionV>
                      <wp:extent cx="274957" cy="434340"/>
                      <wp:effectExtent l="53658" t="3492" r="0" b="102553"/>
                      <wp:wrapNone/>
                      <wp:docPr id="315" name="315 Grupo"/>
                      <wp:cNvGraphicFramePr/>
                      <a:graphic xmlns:a="http://schemas.openxmlformats.org/drawingml/2006/main">
                        <a:graphicData uri="http://schemas.microsoft.com/office/word/2010/wordprocessingGroup">
                          <wpg:wgp>
                            <wpg:cNvGrpSpPr/>
                            <wpg:grpSpPr>
                              <a:xfrm rot="16200000">
                                <a:off x="0" y="0"/>
                                <a:ext cx="274957" cy="434340"/>
                                <a:chOff x="18662" y="0"/>
                                <a:chExt cx="275181" cy="435064"/>
                              </a:xfrm>
                            </wpg:grpSpPr>
                            <wps:wsp>
                              <wps:cNvPr id="64" name="6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0927AF8" w14:textId="77777777" w:rsidR="00F57E4C" w:rsidRPr="00C12549" w:rsidRDefault="00F57E4C"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uadro de texto 2"/>
                              <wps:cNvSpPr txBox="1">
                                <a:spLocks noChangeArrowheads="1"/>
                              </wps:cNvSpPr>
                              <wps:spPr bwMode="auto">
                                <a:xfrm rot="5400000">
                                  <a:off x="18584" y="49400"/>
                                  <a:ext cx="284741" cy="265776"/>
                                </a:xfrm>
                                <a:prstGeom prst="rect">
                                  <a:avLst/>
                                </a:prstGeom>
                                <a:noFill/>
                                <a:ln w="3175">
                                  <a:noFill/>
                                  <a:miter lim="800000"/>
                                  <a:headEnd/>
                                  <a:tailEnd/>
                                </a:ln>
                              </wps:spPr>
                              <wps:txbx>
                                <w:txbxContent>
                                  <w:p w14:paraId="20927AF9" w14:textId="77777777" w:rsidR="00F57E4C" w:rsidRPr="009B7720" w:rsidRDefault="00F57E4C"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5 Grupo" o:spid="_x0000_s1041" style="position:absolute;left:0;text-align:left;margin-left:63.9pt;margin-top:17.6pt;width:21.65pt;height:34.2pt;rotation:-90;z-index:251651584;mso-width-relative:margin;mso-height-relative:margin" coordorigin="18662" coordsize="275181,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">
                      <v:shape id="64 Flecha abajo" o:spid="_x0000_s1042"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uncIA&#10;AADbAAAADwAAAGRycy9kb3ducmV2LnhtbESPT4vCMBTE7wt+h/AEL6KpIiJd06Ki6HX9g7u3R/O2&#10;LTYvpYm2fvuNIOxxmJnfMMu0M5V4UONKywom4wgEcWZ1ybmC82k3WoBwHlljZZkUPMlBmvQ+lhhr&#10;2/IXPY4+FwHCLkYFhfd1LKXLCjLoxrYmDt6vbQz6IJtc6gbbADeVnEbRXBosOSwUWNOmoOx2vBsF&#10;63bI0XUypP326oy8UPUz+74oNeh3q08Qnjr/H363D1rBfAavL+EH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6dwgAAANsAAAAPAAAAAAAAAAAAAAAAAJgCAABkcnMvZG93&#10;bnJldi54bWxQSwUGAAAAAAQABAD1AAAAhwMAAAAA&#10;" adj="9999" fillcolor="#4f81bd [3204]" strokecolor="white [3201]" strokeweight="1pt">
                        <v:shadow on="t" color="black" opacity="24903f" origin=",.5" offset="0,.55556mm"/>
                        <v:textbox>
                          <w:txbxContent>
                            <w:p w14:paraId="20927AF8" w14:textId="77777777" w:rsidR="00F57E4C" w:rsidRPr="00C12549" w:rsidRDefault="00F57E4C" w:rsidP="008F049E">
                              <w:pPr>
                                <w:ind w:right="-367"/>
                                <w:rPr>
                                  <w:b/>
                                  <w:sz w:val="32"/>
                                </w:rPr>
                              </w:pPr>
                            </w:p>
                          </w:txbxContent>
                        </v:textbox>
                      </v:shape>
                      <v:shape id="_x0000_s1043" type="#_x0000_t202" style="position:absolute;left:18584;top:49400;width:284741;height:2657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qsMA&#10;AADbAAAADwAAAGRycy9kb3ducmV2LnhtbESPzYvCMBTE78L+D+EteNNUWT+oRlkWpIIHv/awx0fz&#10;bIrNS2mytv73RhA8DjPzG2a57mwlbtT40rGC0TABQZw7XXKh4Pe8GcxB+ICssXJMCu7kYb366C0x&#10;1a7lI91OoRARwj5FBSaEOpXS54Ys+qGriaN3cY3FEGVTSN1gG+G2kuMkmUqLJccFgzX9GMqvp3+r&#10;oMuybIdfl2Mb9ldzkPO/Yqa3SvU/u+8FiEBdeIdf7a1WMJ3A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GqsMAAADbAAAADwAAAAAAAAAAAAAAAACYAgAAZHJzL2Rv&#10;d25yZXYueG1sUEsFBgAAAAAEAAQA9QAAAIgDAAAAAA==&#10;" filled="f" stroked="f" strokeweight=".25pt">
                        <v:textbox style="mso-fit-shape-to-text:t">
                          <w:txbxContent>
                            <w:p w14:paraId="20927AF9" w14:textId="77777777" w:rsidR="00F57E4C" w:rsidRPr="009B7720" w:rsidRDefault="00F57E4C" w:rsidP="008F049E">
                              <w:pPr>
                                <w:rPr>
                                  <w:b/>
                                  <w:color w:val="FFFFFF" w:themeColor="background1"/>
                                </w:rPr>
                              </w:pPr>
                              <w:r>
                                <w:rPr>
                                  <w:b/>
                                  <w:color w:val="FFFFFF" w:themeColor="background1"/>
                                </w:rPr>
                                <w:t>N</w:t>
                              </w:r>
                            </w:p>
                          </w:txbxContent>
                        </v:textbox>
                      </v:shape>
                    </v:group>
                  </w:pict>
                </mc:Fallback>
              </mc:AlternateContent>
            </w:r>
            <w:r w:rsidR="00D85CD5" w:rsidRPr="00564792">
              <w:rPr>
                <w:noProof/>
                <w:lang w:eastAsia="es-CL"/>
              </w:rPr>
              <mc:AlternateContent>
                <mc:Choice Requires="wps">
                  <w:drawing>
                    <wp:anchor distT="0" distB="0" distL="114300" distR="114300" simplePos="0" relativeHeight="251655680" behindDoc="0" locked="0" layoutInCell="1" allowOverlap="1" wp14:anchorId="0A2C92BE" wp14:editId="72AC8A57">
                      <wp:simplePos x="0" y="0"/>
                      <wp:positionH relativeFrom="column">
                        <wp:posOffset>789733</wp:posOffset>
                      </wp:positionH>
                      <wp:positionV relativeFrom="paragraph">
                        <wp:posOffset>4370808</wp:posOffset>
                      </wp:positionV>
                      <wp:extent cx="997585" cy="304800"/>
                      <wp:effectExtent l="0" t="1600200" r="221615" b="19050"/>
                      <wp:wrapNone/>
                      <wp:docPr id="31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304800"/>
                              </a:xfrm>
                              <a:prstGeom prst="wedgeRectCallout">
                                <a:avLst>
                                  <a:gd name="adj1" fmla="val 67634"/>
                                  <a:gd name="adj2" fmla="val -558807"/>
                                </a:avLst>
                              </a:prstGeom>
                              <a:solidFill>
                                <a:srgbClr val="FFFFFF"/>
                              </a:solidFill>
                              <a:ln w="9525">
                                <a:solidFill>
                                  <a:srgbClr val="000000"/>
                                </a:solidFill>
                                <a:miter lim="800000"/>
                                <a:headEnd/>
                                <a:tailEnd/>
                              </a:ln>
                            </wps:spPr>
                            <wps:txbx>
                              <w:txbxContent>
                                <w:p w14:paraId="0CA4F67A" w14:textId="77777777" w:rsidR="00F57E4C" w:rsidRDefault="00F57E4C" w:rsidP="00AA32CC">
                                  <w:pPr>
                                    <w:pStyle w:val="NormalWeb"/>
                                    <w:spacing w:before="0" w:beforeAutospacing="0" w:after="0" w:afterAutospacing="0"/>
                                  </w:pPr>
                                  <w:r>
                                    <w:rPr>
                                      <w:rFonts w:ascii="Calibri" w:hAnsi="Calibri" w:cstheme="minorBidi"/>
                                      <w:color w:val="000000"/>
                                      <w:sz w:val="22"/>
                                      <w:szCs w:val="22"/>
                                    </w:rPr>
                                    <w:t>Planta de riles</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_x0000_s1044" type="#_x0000_t61" style="position:absolute;left:0;text-align:left;margin-left:62.2pt;margin-top:344.15pt;width:78.55pt;height:2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" adj="25409,-109902">
                      <v:textbox>
                        <w:txbxContent>
                          <w:p w14:paraId="0CA4F67A" w14:textId="77777777" w:rsidR="00F57E4C" w:rsidRDefault="00F57E4C" w:rsidP="00AA32CC">
                            <w:pPr>
                              <w:pStyle w:val="NormalWeb"/>
                              <w:spacing w:before="0" w:beforeAutospacing="0" w:after="0" w:afterAutospacing="0"/>
                            </w:pPr>
                            <w:r>
                              <w:rPr>
                                <w:rFonts w:ascii="Calibri" w:hAnsi="Calibri" w:cstheme="minorBidi"/>
                                <w:color w:val="000000"/>
                                <w:sz w:val="22"/>
                                <w:szCs w:val="22"/>
                              </w:rPr>
                              <w:t>Planta de riles</w:t>
                            </w:r>
                          </w:p>
                        </w:txbxContent>
                      </v:textbox>
                    </v:shape>
                  </w:pict>
                </mc:Fallback>
              </mc:AlternateContent>
            </w:r>
            <w:r w:rsidR="00D85CD5" w:rsidRPr="00564792">
              <w:rPr>
                <w:noProof/>
                <w:lang w:eastAsia="es-CL"/>
              </w:rPr>
              <mc:AlternateContent>
                <mc:Choice Requires="wps">
                  <w:drawing>
                    <wp:anchor distT="0" distB="0" distL="114300" distR="114300" simplePos="0" relativeHeight="251662848" behindDoc="0" locked="0" layoutInCell="1" allowOverlap="1" wp14:anchorId="0AE61A82" wp14:editId="50A9B948">
                      <wp:simplePos x="0" y="0"/>
                      <wp:positionH relativeFrom="column">
                        <wp:posOffset>6183630</wp:posOffset>
                      </wp:positionH>
                      <wp:positionV relativeFrom="paragraph">
                        <wp:posOffset>3683000</wp:posOffset>
                      </wp:positionV>
                      <wp:extent cx="659130" cy="304800"/>
                      <wp:effectExtent l="0" t="1543050" r="864870" b="19050"/>
                      <wp:wrapNone/>
                      <wp:docPr id="8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304800"/>
                              </a:xfrm>
                              <a:prstGeom prst="wedgeRectCallout">
                                <a:avLst>
                                  <a:gd name="adj1" fmla="val 167976"/>
                                  <a:gd name="adj2" fmla="val -541365"/>
                                </a:avLst>
                              </a:prstGeom>
                              <a:solidFill>
                                <a:srgbClr val="FFFFFF"/>
                              </a:solidFill>
                              <a:ln w="9525">
                                <a:solidFill>
                                  <a:srgbClr val="000000"/>
                                </a:solidFill>
                                <a:miter lim="800000"/>
                                <a:headEnd/>
                                <a:tailEnd/>
                              </a:ln>
                            </wps:spPr>
                            <wps:txbx>
                              <w:txbxContent>
                                <w:p w14:paraId="56D87D73" w14:textId="787A8D3B" w:rsidR="00F57E4C" w:rsidRDefault="00F57E4C" w:rsidP="00D85CD5">
                                  <w:pPr>
                                    <w:pStyle w:val="NormalWeb"/>
                                    <w:spacing w:before="0" w:beforeAutospacing="0" w:after="0" w:afterAutospacing="0"/>
                                  </w:pPr>
                                  <w:r>
                                    <w:rPr>
                                      <w:rFonts w:ascii="Calibri" w:hAnsi="Calibri" w:cstheme="minorBidi"/>
                                      <w:color w:val="000000"/>
                                      <w:sz w:val="22"/>
                                      <w:szCs w:val="22"/>
                                    </w:rPr>
                                    <w:t>Acceso</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_x0000_s1045" type="#_x0000_t61" style="position:absolute;left:0;text-align:left;margin-left:486.9pt;margin-top:290pt;width:51.9pt;height: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" adj="47083,-106135">
                      <v:textbox>
                        <w:txbxContent>
                          <w:p w14:paraId="56D87D73" w14:textId="787A8D3B" w:rsidR="00F57E4C" w:rsidRDefault="00F57E4C" w:rsidP="00D85CD5">
                            <w:pPr>
                              <w:pStyle w:val="NormalWeb"/>
                              <w:spacing w:before="0" w:beforeAutospacing="0" w:after="0" w:afterAutospacing="0"/>
                            </w:pPr>
                            <w:r>
                              <w:rPr>
                                <w:rFonts w:ascii="Calibri" w:hAnsi="Calibri" w:cstheme="minorBidi"/>
                                <w:color w:val="000000"/>
                                <w:sz w:val="22"/>
                                <w:szCs w:val="22"/>
                              </w:rPr>
                              <w:t>Acceso</w:t>
                            </w:r>
                          </w:p>
                        </w:txbxContent>
                      </v:textbox>
                    </v:shape>
                  </w:pict>
                </mc:Fallback>
              </mc:AlternateContent>
            </w:r>
            <w:r w:rsidR="00AA32CC" w:rsidRPr="00564792">
              <w:rPr>
                <w:noProof/>
                <w:lang w:eastAsia="es-CL"/>
              </w:rPr>
              <mc:AlternateContent>
                <mc:Choice Requires="wps">
                  <w:drawing>
                    <wp:anchor distT="0" distB="0" distL="114300" distR="114300" simplePos="0" relativeHeight="251659776" behindDoc="0" locked="0" layoutInCell="1" allowOverlap="1" wp14:anchorId="1BB1C6B0" wp14:editId="38011E20">
                      <wp:simplePos x="0" y="0"/>
                      <wp:positionH relativeFrom="column">
                        <wp:posOffset>5427207</wp:posOffset>
                      </wp:positionH>
                      <wp:positionV relativeFrom="paragraph">
                        <wp:posOffset>1313943</wp:posOffset>
                      </wp:positionV>
                      <wp:extent cx="1036161" cy="727160"/>
                      <wp:effectExtent l="95250" t="133350" r="88265" b="130175"/>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79114">
                                <a:off x="0" y="0"/>
                                <a:ext cx="1036161" cy="727160"/>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078932" id="Rectangle 50" o:spid="_x0000_s1026" style="position:absolute;margin-left:427.35pt;margin-top:103.45pt;width:81.6pt;height:57.25pt;rotation:-78740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" filled="f" strokecolor="#e36c0a [2409]" strokeweight="2.5pt">
                      <v:shadow color="#868686"/>
                    </v:rect>
                  </w:pict>
                </mc:Fallback>
              </mc:AlternateContent>
            </w:r>
            <w:r w:rsidR="00AA32CC" w:rsidRPr="00564792">
              <w:rPr>
                <w:noProof/>
                <w:lang w:eastAsia="es-CL"/>
              </w:rPr>
              <mc:AlternateContent>
                <mc:Choice Requires="wps">
                  <w:drawing>
                    <wp:anchor distT="0" distB="0" distL="114300" distR="114300" simplePos="0" relativeHeight="251658752" behindDoc="0" locked="0" layoutInCell="1" allowOverlap="1" wp14:anchorId="1738D241" wp14:editId="2614F11F">
                      <wp:simplePos x="0" y="0"/>
                      <wp:positionH relativeFrom="column">
                        <wp:posOffset>2947035</wp:posOffset>
                      </wp:positionH>
                      <wp:positionV relativeFrom="paragraph">
                        <wp:posOffset>1860550</wp:posOffset>
                      </wp:positionV>
                      <wp:extent cx="848995" cy="905510"/>
                      <wp:effectExtent l="95250" t="95250" r="103505" b="85090"/>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23628">
                                <a:off x="0" y="0"/>
                                <a:ext cx="848995" cy="905510"/>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C156E0" id="Rectangle 50" o:spid="_x0000_s1026" style="position:absolute;margin-left:232.05pt;margin-top:146.5pt;width:66.85pt;height:71.3pt;rotation:-629552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" filled="f" strokecolor="#e36c0a [2409]" strokeweight="2.5pt">
                      <v:shadow color="#868686"/>
                    </v:rect>
                  </w:pict>
                </mc:Fallback>
              </mc:AlternateContent>
            </w:r>
            <w:r w:rsidR="00AA32CC" w:rsidRPr="00564792">
              <w:rPr>
                <w:noProof/>
                <w:lang w:eastAsia="es-CL"/>
              </w:rPr>
              <mc:AlternateContent>
                <mc:Choice Requires="wps">
                  <w:drawing>
                    <wp:anchor distT="0" distB="0" distL="114300" distR="114300" simplePos="0" relativeHeight="251656704" behindDoc="0" locked="0" layoutInCell="1" allowOverlap="1" wp14:anchorId="2863DCA2" wp14:editId="4DDD377E">
                      <wp:simplePos x="0" y="0"/>
                      <wp:positionH relativeFrom="column">
                        <wp:posOffset>1851447</wp:posOffset>
                      </wp:positionH>
                      <wp:positionV relativeFrom="paragraph">
                        <wp:posOffset>2182495</wp:posOffset>
                      </wp:positionV>
                      <wp:extent cx="501650" cy="643298"/>
                      <wp:effectExtent l="114300" t="95250" r="107950" b="80645"/>
                      <wp:wrapNone/>
                      <wp:docPr id="31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83223">
                                <a:off x="0" y="0"/>
                                <a:ext cx="501650" cy="643298"/>
                              </a:xfrm>
                              <a:prstGeom prst="rect">
                                <a:avLst/>
                              </a:prstGeom>
                              <a:noFill/>
                              <a:ln w="31750">
                                <a:solidFill>
                                  <a:schemeClr val="accent6">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6CB4BF" id="Rectangle 50" o:spid="_x0000_s1026" style="position:absolute;margin-left:145.8pt;margin-top:171.85pt;width:39.5pt;height:50.65pt;rotation:-1110592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" filled="f" strokecolor="#e36c0a [2409]" strokeweight="2.5pt">
                      <v:shadow color="#868686"/>
                    </v:rect>
                  </w:pict>
                </mc:Fallback>
              </mc:AlternateContent>
            </w:r>
            <w:r w:rsidR="00AA32CC" w:rsidRPr="00564792">
              <w:rPr>
                <w:noProof/>
                <w:lang w:eastAsia="es-CL"/>
              </w:rPr>
              <mc:AlternateContent>
                <mc:Choice Requires="wps">
                  <w:drawing>
                    <wp:anchor distT="0" distB="0" distL="114300" distR="114300" simplePos="0" relativeHeight="251650560" behindDoc="0" locked="0" layoutInCell="1" allowOverlap="1" wp14:anchorId="20927A33" wp14:editId="65E51AB8">
                      <wp:simplePos x="0" y="0"/>
                      <wp:positionH relativeFrom="column">
                        <wp:posOffset>621827</wp:posOffset>
                      </wp:positionH>
                      <wp:positionV relativeFrom="paragraph">
                        <wp:posOffset>4892040</wp:posOffset>
                      </wp:positionV>
                      <wp:extent cx="1509395" cy="140398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20927AFF" w14:textId="77777777" w:rsidR="00F57E4C" w:rsidRPr="00AA32CC" w:rsidRDefault="00F57E4C">
                                  <w:pPr>
                                    <w:rPr>
                                      <w:i/>
                                      <w:color w:val="FFFFFF" w:themeColor="background1"/>
                                      <w:sz w:val="16"/>
                                    </w:rPr>
                                  </w:pPr>
                                  <w:r w:rsidRPr="00AA32CC">
                                    <w:rPr>
                                      <w:i/>
                                      <w:color w:val="FFFFFF" w:themeColor="background1"/>
                                      <w:sz w:val="16"/>
                                    </w:rPr>
                                    <w:t>Escala 100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8.95pt;margin-top:385.2pt;width:118.85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" filled="f" stroked="f">
                      <v:textbox style="mso-fit-shape-to-text:t">
                        <w:txbxContent>
                          <w:p w14:paraId="20927AFF" w14:textId="77777777" w:rsidR="00F57E4C" w:rsidRPr="00AA32CC" w:rsidRDefault="00F57E4C">
                            <w:pPr>
                              <w:rPr>
                                <w:i/>
                                <w:color w:val="FFFFFF" w:themeColor="background1"/>
                                <w:sz w:val="16"/>
                              </w:rPr>
                            </w:pPr>
                            <w:r w:rsidRPr="00AA32CC">
                              <w:rPr>
                                <w:i/>
                                <w:color w:val="FFFFFF" w:themeColor="background1"/>
                                <w:sz w:val="16"/>
                              </w:rPr>
                              <w:t>Escala 100 m</w:t>
                            </w:r>
                          </w:p>
                        </w:txbxContent>
                      </v:textbox>
                    </v:shape>
                  </w:pict>
                </mc:Fallback>
              </mc:AlternateContent>
            </w:r>
            <w:r w:rsidR="00AA32CC" w:rsidRPr="00564792">
              <w:rPr>
                <w:noProof/>
                <w:lang w:eastAsia="es-CL"/>
              </w:rPr>
              <mc:AlternateContent>
                <mc:Choice Requires="wps">
                  <w:drawing>
                    <wp:anchor distT="0" distB="0" distL="114300" distR="114300" simplePos="0" relativeHeight="251649536" behindDoc="0" locked="0" layoutInCell="1" allowOverlap="1" wp14:anchorId="20927A35" wp14:editId="422B43A9">
                      <wp:simplePos x="0" y="0"/>
                      <wp:positionH relativeFrom="column">
                        <wp:posOffset>736570</wp:posOffset>
                      </wp:positionH>
                      <wp:positionV relativeFrom="paragraph">
                        <wp:posOffset>5083190</wp:posOffset>
                      </wp:positionV>
                      <wp:extent cx="2030819" cy="0"/>
                      <wp:effectExtent l="76200" t="57150" r="102870" b="114300"/>
                      <wp:wrapNone/>
                      <wp:docPr id="9" name="9 Conector recto"/>
                      <wp:cNvGraphicFramePr/>
                      <a:graphic xmlns:a="http://schemas.openxmlformats.org/drawingml/2006/main">
                        <a:graphicData uri="http://schemas.microsoft.com/office/word/2010/wordprocessingShape">
                          <wps:wsp>
                            <wps:cNvCnPr/>
                            <wps:spPr>
                              <a:xfrm>
                                <a:off x="0" y="0"/>
                                <a:ext cx="2030819"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0AAADC" id="9 Conector recto"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400.25pt" to="217.9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" strokecolor="white [3212]" strokeweight="4.75pt">
                      <v:stroke endcap="square"/>
                      <v:shadow on="t" color="black" opacity="22937f" origin=",.5" offset="0,.63889mm"/>
                    </v:line>
                  </w:pict>
                </mc:Fallback>
              </mc:AlternateContent>
            </w:r>
            <w:r w:rsidR="00AA32CC" w:rsidRPr="00564792">
              <w:rPr>
                <w:noProof/>
                <w:lang w:eastAsia="es-CL"/>
              </w:rPr>
              <w:drawing>
                <wp:inline distT="0" distB="0" distL="0" distR="0" wp14:anchorId="4041D2D2" wp14:editId="09540724">
                  <wp:extent cx="7715872" cy="523121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713315" cy="5229485"/>
                          </a:xfrm>
                          <a:prstGeom prst="rect">
                            <a:avLst/>
                          </a:prstGeom>
                        </pic:spPr>
                      </pic:pic>
                    </a:graphicData>
                  </a:graphic>
                </wp:inline>
              </w:drawing>
            </w:r>
          </w:p>
        </w:tc>
      </w:tr>
    </w:tbl>
    <w:p w14:paraId="209274FF" w14:textId="77777777" w:rsidR="00BA0FDE" w:rsidRPr="00564792" w:rsidRDefault="00BA0FDE" w:rsidP="00BA0FDE">
      <w:pPr>
        <w:sectPr w:rsidR="00BA0FDE" w:rsidRPr="00564792" w:rsidSect="00A70F8F">
          <w:pgSz w:w="15840" w:h="12240" w:orient="landscape"/>
          <w:pgMar w:top="1134" w:right="1134" w:bottom="1134" w:left="1134" w:header="709" w:footer="709" w:gutter="0"/>
          <w:cols w:space="708"/>
          <w:docGrid w:linePitch="360"/>
        </w:sectPr>
      </w:pPr>
    </w:p>
    <w:p w14:paraId="20927500" w14:textId="77777777" w:rsidR="00B1722C" w:rsidRPr="00564792" w:rsidRDefault="00B1722C" w:rsidP="007B52F4">
      <w:pPr>
        <w:pStyle w:val="Ttulo1"/>
        <w:rPr>
          <w:sz w:val="22"/>
          <w:szCs w:val="22"/>
        </w:rPr>
      </w:pPr>
      <w:bookmarkStart w:id="43" w:name="_Toc407613975"/>
      <w:r w:rsidRPr="00564792">
        <w:rPr>
          <w:sz w:val="22"/>
          <w:szCs w:val="22"/>
        </w:rPr>
        <w:lastRenderedPageBreak/>
        <w:t>INSTRUMENTOS DE GESTIÓN AMBIENTAL QUE REGULAN A LA ACTIVIDAD FISCALIZADA.</w:t>
      </w:r>
      <w:bookmarkEnd w:id="39"/>
      <w:bookmarkEnd w:id="40"/>
      <w:bookmarkEnd w:id="41"/>
      <w:bookmarkEnd w:id="42"/>
      <w:bookmarkEnd w:id="43"/>
    </w:p>
    <w:p w14:paraId="20927501" w14:textId="77777777" w:rsidR="00ED4317" w:rsidRPr="00564792" w:rsidRDefault="00ED4317" w:rsidP="00C97715"/>
    <w:p w14:paraId="000535B3" w14:textId="77777777" w:rsidR="005F2CE6" w:rsidRPr="00564792" w:rsidRDefault="005F2CE6" w:rsidP="0061349C">
      <w:bookmarkStart w:id="44" w:name="_Toc352840385"/>
      <w:bookmarkStart w:id="45" w:name="_Toc352841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6"/>
        <w:gridCol w:w="1730"/>
        <w:gridCol w:w="1725"/>
        <w:gridCol w:w="1347"/>
        <w:gridCol w:w="1922"/>
        <w:gridCol w:w="1920"/>
        <w:gridCol w:w="2890"/>
        <w:gridCol w:w="1692"/>
      </w:tblGrid>
      <w:tr w:rsidR="0002358C" w:rsidRPr="00564792" w14:paraId="02D729AA" w14:textId="77777777" w:rsidTr="00037ED5">
        <w:trPr>
          <w:trHeight w:val="498"/>
        </w:trPr>
        <w:tc>
          <w:tcPr>
            <w:tcW w:w="5000" w:type="pct"/>
            <w:gridSpan w:val="8"/>
            <w:shd w:val="clear" w:color="000000" w:fill="D9D9D9"/>
            <w:noWrap/>
          </w:tcPr>
          <w:p w14:paraId="50AFC9A2" w14:textId="1DA2B1C4" w:rsidR="0002358C" w:rsidRPr="00564792" w:rsidRDefault="0002358C" w:rsidP="0002358C">
            <w:pPr>
              <w:spacing w:line="0" w:lineRule="atLeast"/>
              <w:jc w:val="left"/>
              <w:rPr>
                <w:rFonts w:eastAsia="Times New Roman" w:cs="Calibri"/>
                <w:b/>
                <w:bCs/>
                <w:color w:val="000000"/>
                <w:lang w:eastAsia="es-CL"/>
              </w:rPr>
            </w:pPr>
            <w:r w:rsidRPr="00564792">
              <w:rPr>
                <w:rFonts w:eastAsia="Times New Roman" w:cs="Calibri"/>
                <w:b/>
                <w:bCs/>
                <w:color w:val="000000"/>
                <w:lang w:eastAsia="es-CL"/>
              </w:rPr>
              <w:t>Identificación de Instrumentos de Gestión Ambiental que regulan la  actividad, proyecto o fuente fiscalizada.</w:t>
            </w:r>
          </w:p>
        </w:tc>
      </w:tr>
      <w:tr w:rsidR="0002358C" w:rsidRPr="00564792" w14:paraId="492E9027" w14:textId="77777777" w:rsidTr="000F7C6A">
        <w:trPr>
          <w:trHeight w:val="498"/>
        </w:trPr>
        <w:tc>
          <w:tcPr>
            <w:tcW w:w="177" w:type="pct"/>
            <w:shd w:val="clear" w:color="auto" w:fill="auto"/>
            <w:vAlign w:val="center"/>
            <w:hideMark/>
          </w:tcPr>
          <w:p w14:paraId="1366221F"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N°</w:t>
            </w:r>
          </w:p>
        </w:tc>
        <w:tc>
          <w:tcPr>
            <w:tcW w:w="631" w:type="pct"/>
            <w:shd w:val="clear" w:color="auto" w:fill="auto"/>
            <w:vAlign w:val="center"/>
            <w:hideMark/>
          </w:tcPr>
          <w:p w14:paraId="5037BE0E"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Tipo de instrumento</w:t>
            </w:r>
          </w:p>
        </w:tc>
        <w:tc>
          <w:tcPr>
            <w:tcW w:w="629" w:type="pct"/>
            <w:shd w:val="clear" w:color="auto" w:fill="auto"/>
            <w:vAlign w:val="center"/>
            <w:hideMark/>
          </w:tcPr>
          <w:p w14:paraId="0582F1D0"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N°/</w:t>
            </w:r>
          </w:p>
          <w:p w14:paraId="0B835A0F"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Descripción</w:t>
            </w:r>
          </w:p>
        </w:tc>
        <w:tc>
          <w:tcPr>
            <w:tcW w:w="491" w:type="pct"/>
            <w:vAlign w:val="center"/>
          </w:tcPr>
          <w:p w14:paraId="4922AC58"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Fecha</w:t>
            </w:r>
          </w:p>
        </w:tc>
        <w:tc>
          <w:tcPr>
            <w:tcW w:w="701" w:type="pct"/>
            <w:shd w:val="clear" w:color="auto" w:fill="auto"/>
            <w:vAlign w:val="center"/>
            <w:hideMark/>
          </w:tcPr>
          <w:p w14:paraId="523A7CF7" w14:textId="77777777" w:rsidR="0002358C" w:rsidRPr="00564792" w:rsidRDefault="0002358C" w:rsidP="00037ED5">
            <w:pPr>
              <w:spacing w:line="0" w:lineRule="atLeast"/>
              <w:jc w:val="center"/>
              <w:rPr>
                <w:rFonts w:eastAsia="Times New Roman" w:cs="Calibri"/>
                <w:b/>
                <w:bCs/>
                <w:lang w:eastAsia="es-CL"/>
              </w:rPr>
            </w:pPr>
            <w:r w:rsidRPr="00564792">
              <w:rPr>
                <w:rFonts w:eastAsia="Times New Roman" w:cs="Calibri"/>
                <w:b/>
                <w:bCs/>
                <w:lang w:eastAsia="es-CL"/>
              </w:rPr>
              <w:t>Comisión / Institución</w:t>
            </w:r>
          </w:p>
        </w:tc>
        <w:tc>
          <w:tcPr>
            <w:tcW w:w="700" w:type="pct"/>
            <w:shd w:val="clear" w:color="auto" w:fill="auto"/>
            <w:vAlign w:val="center"/>
            <w:hideMark/>
          </w:tcPr>
          <w:p w14:paraId="28D8F722" w14:textId="1AA0738C" w:rsidR="0002358C" w:rsidRPr="00564792" w:rsidRDefault="0002358C" w:rsidP="0002358C">
            <w:pPr>
              <w:spacing w:line="0" w:lineRule="atLeast"/>
              <w:jc w:val="center"/>
              <w:rPr>
                <w:rFonts w:eastAsia="Times New Roman" w:cs="Calibri"/>
                <w:b/>
                <w:bCs/>
                <w:lang w:eastAsia="es-CL"/>
              </w:rPr>
            </w:pPr>
            <w:r w:rsidRPr="00564792">
              <w:rPr>
                <w:rFonts w:eastAsia="Times New Roman" w:cs="Calibri"/>
                <w:b/>
                <w:bCs/>
                <w:lang w:eastAsia="es-CL"/>
              </w:rPr>
              <w:t xml:space="preserve">Nombre del proyecto </w:t>
            </w:r>
          </w:p>
        </w:tc>
        <w:tc>
          <w:tcPr>
            <w:tcW w:w="1054" w:type="pct"/>
            <w:shd w:val="clear" w:color="auto" w:fill="auto"/>
            <w:vAlign w:val="center"/>
            <w:hideMark/>
          </w:tcPr>
          <w:p w14:paraId="268DA04E" w14:textId="62E2CDE6" w:rsidR="0002358C" w:rsidRPr="00564792" w:rsidRDefault="0002358C" w:rsidP="0002358C">
            <w:pPr>
              <w:spacing w:line="0" w:lineRule="atLeast"/>
              <w:jc w:val="center"/>
              <w:rPr>
                <w:rFonts w:eastAsia="Times New Roman" w:cs="Calibri"/>
                <w:b/>
                <w:bCs/>
                <w:lang w:eastAsia="es-CL"/>
              </w:rPr>
            </w:pPr>
            <w:r w:rsidRPr="00564792">
              <w:rPr>
                <w:rFonts w:eastAsia="Times New Roman" w:cs="Calibri"/>
                <w:b/>
                <w:bCs/>
                <w:lang w:eastAsia="es-CL"/>
              </w:rPr>
              <w:t xml:space="preserve">Comentarios </w:t>
            </w:r>
          </w:p>
        </w:tc>
        <w:tc>
          <w:tcPr>
            <w:tcW w:w="617" w:type="pct"/>
            <w:vAlign w:val="center"/>
          </w:tcPr>
          <w:p w14:paraId="224B98B8" w14:textId="3201E5F8" w:rsidR="0002358C" w:rsidRPr="00564792" w:rsidRDefault="0002358C" w:rsidP="0002358C">
            <w:pPr>
              <w:spacing w:line="0" w:lineRule="atLeast"/>
              <w:jc w:val="center"/>
              <w:rPr>
                <w:rFonts w:eastAsia="Times New Roman" w:cs="Calibri"/>
                <w:b/>
                <w:bCs/>
                <w:lang w:eastAsia="es-CL"/>
              </w:rPr>
            </w:pPr>
            <w:r w:rsidRPr="00564792">
              <w:rPr>
                <w:rFonts w:eastAsia="Times New Roman" w:cs="Calibri"/>
                <w:b/>
                <w:bCs/>
                <w:lang w:eastAsia="es-CL"/>
              </w:rPr>
              <w:t xml:space="preserve">Instrumento fiscalizado </w:t>
            </w:r>
          </w:p>
        </w:tc>
      </w:tr>
      <w:tr w:rsidR="0002358C" w:rsidRPr="00564792" w14:paraId="4830CBDD" w14:textId="77777777" w:rsidTr="000F7C6A">
        <w:trPr>
          <w:trHeight w:val="498"/>
        </w:trPr>
        <w:tc>
          <w:tcPr>
            <w:tcW w:w="177" w:type="pct"/>
            <w:shd w:val="clear" w:color="auto" w:fill="auto"/>
            <w:noWrap/>
            <w:vAlign w:val="center"/>
            <w:hideMark/>
          </w:tcPr>
          <w:p w14:paraId="1A5D02AF" w14:textId="159CA568" w:rsidR="0002358C" w:rsidRPr="00564792" w:rsidRDefault="0002358C" w:rsidP="00037ED5">
            <w:pPr>
              <w:spacing w:line="0" w:lineRule="atLeast"/>
              <w:jc w:val="center"/>
              <w:rPr>
                <w:color w:val="000000"/>
              </w:rPr>
            </w:pPr>
            <w:r w:rsidRPr="00564792">
              <w:rPr>
                <w:color w:val="000000"/>
                <w:lang w:val="es-ES" w:eastAsia="es-CL"/>
              </w:rPr>
              <w:t>1</w:t>
            </w:r>
          </w:p>
        </w:tc>
        <w:tc>
          <w:tcPr>
            <w:tcW w:w="631" w:type="pct"/>
            <w:shd w:val="clear" w:color="auto" w:fill="auto"/>
            <w:noWrap/>
            <w:vAlign w:val="center"/>
          </w:tcPr>
          <w:p w14:paraId="7D3CB73B" w14:textId="358246D9" w:rsidR="0002358C" w:rsidRPr="00564792" w:rsidRDefault="0002358C" w:rsidP="00037ED5">
            <w:pPr>
              <w:spacing w:line="0" w:lineRule="atLeast"/>
              <w:jc w:val="center"/>
              <w:rPr>
                <w:color w:val="000000"/>
              </w:rPr>
            </w:pPr>
            <w:r w:rsidRPr="00564792">
              <w:rPr>
                <w:color w:val="000000"/>
                <w:lang w:val="es-ES" w:eastAsia="es-CL"/>
              </w:rPr>
              <w:t>RCA</w:t>
            </w:r>
          </w:p>
        </w:tc>
        <w:tc>
          <w:tcPr>
            <w:tcW w:w="629" w:type="pct"/>
            <w:shd w:val="clear" w:color="auto" w:fill="auto"/>
            <w:noWrap/>
            <w:vAlign w:val="center"/>
          </w:tcPr>
          <w:p w14:paraId="1D4E5376" w14:textId="56C872A3" w:rsidR="0002358C" w:rsidRPr="00564792" w:rsidRDefault="0002358C" w:rsidP="00037ED5">
            <w:pPr>
              <w:spacing w:line="0" w:lineRule="atLeast"/>
              <w:jc w:val="center"/>
              <w:rPr>
                <w:color w:val="000000"/>
              </w:rPr>
            </w:pPr>
            <w:r w:rsidRPr="00564792">
              <w:rPr>
                <w:color w:val="000000"/>
                <w:lang w:val="es-ES" w:eastAsia="es-CL"/>
              </w:rPr>
              <w:t>762/2006</w:t>
            </w:r>
          </w:p>
        </w:tc>
        <w:tc>
          <w:tcPr>
            <w:tcW w:w="491" w:type="pct"/>
            <w:vAlign w:val="center"/>
          </w:tcPr>
          <w:p w14:paraId="60E4A776" w14:textId="1D8A8254" w:rsidR="0002358C" w:rsidRPr="00564792" w:rsidRDefault="0002358C" w:rsidP="00037ED5">
            <w:pPr>
              <w:spacing w:line="0" w:lineRule="atLeast"/>
              <w:jc w:val="center"/>
              <w:rPr>
                <w:color w:val="000000"/>
              </w:rPr>
            </w:pPr>
            <w:r w:rsidRPr="00564792">
              <w:rPr>
                <w:rFonts w:eastAsiaTheme="minorHAnsi"/>
                <w:color w:val="000000"/>
                <w:lang w:val="es-ES" w:eastAsia="es-CL"/>
              </w:rPr>
              <w:t>21.11.06</w:t>
            </w:r>
          </w:p>
        </w:tc>
        <w:tc>
          <w:tcPr>
            <w:tcW w:w="701" w:type="pct"/>
            <w:shd w:val="clear" w:color="auto" w:fill="auto"/>
            <w:noWrap/>
            <w:vAlign w:val="center"/>
          </w:tcPr>
          <w:p w14:paraId="3EF952A7" w14:textId="65B690F4" w:rsidR="0002358C" w:rsidRPr="00564792" w:rsidRDefault="0002358C" w:rsidP="00037ED5">
            <w:pPr>
              <w:spacing w:line="0" w:lineRule="atLeast"/>
              <w:jc w:val="center"/>
              <w:rPr>
                <w:color w:val="000000"/>
              </w:rPr>
            </w:pPr>
            <w:r w:rsidRPr="00564792">
              <w:rPr>
                <w:lang w:val="es-ES"/>
              </w:rPr>
              <w:t>Comisión Regional del Medio Ambiente de la XI Región de Aysén</w:t>
            </w:r>
          </w:p>
        </w:tc>
        <w:tc>
          <w:tcPr>
            <w:tcW w:w="700" w:type="pct"/>
            <w:shd w:val="clear" w:color="auto" w:fill="auto"/>
            <w:noWrap/>
            <w:vAlign w:val="center"/>
          </w:tcPr>
          <w:p w14:paraId="7DE4A303" w14:textId="6FAABE54" w:rsidR="0002358C" w:rsidRPr="00564792" w:rsidRDefault="001B5453" w:rsidP="00037ED5">
            <w:pPr>
              <w:spacing w:line="0" w:lineRule="atLeast"/>
              <w:rPr>
                <w:color w:val="000000"/>
              </w:rPr>
            </w:pPr>
            <w:r w:rsidRPr="00564792">
              <w:rPr>
                <w:rFonts w:cstheme="minorHAnsi"/>
              </w:rPr>
              <w:t xml:space="preserve">DIA, </w:t>
            </w:r>
            <w:r w:rsidR="0002358C" w:rsidRPr="00564792">
              <w:rPr>
                <w:rFonts w:cstheme="minorHAnsi"/>
              </w:rPr>
              <w:t>PROYECTO MANEJO INTEGRAL DE REDES B&amp;V LTDA.</w:t>
            </w:r>
          </w:p>
        </w:tc>
        <w:tc>
          <w:tcPr>
            <w:tcW w:w="1054" w:type="pct"/>
            <w:shd w:val="clear" w:color="auto" w:fill="auto"/>
            <w:noWrap/>
            <w:vAlign w:val="center"/>
          </w:tcPr>
          <w:p w14:paraId="77EBFA93" w14:textId="68668EEC" w:rsidR="008A0461" w:rsidRPr="00564792" w:rsidRDefault="0002358C" w:rsidP="00037ED5">
            <w:pPr>
              <w:spacing w:line="0" w:lineRule="atLeast"/>
              <w:rPr>
                <w:rFonts w:eastAsia="Times New Roman" w:cs="Calibri"/>
                <w:color w:val="000000"/>
                <w:lang w:eastAsia="es-CL"/>
              </w:rPr>
            </w:pPr>
            <w:r w:rsidRPr="00564792">
              <w:rPr>
                <w:rFonts w:eastAsia="Times New Roman" w:cs="Calibri"/>
                <w:color w:val="000000"/>
                <w:lang w:eastAsia="es-CL"/>
              </w:rPr>
              <w:t>Ti</w:t>
            </w:r>
            <w:r w:rsidR="008A0461" w:rsidRPr="00564792">
              <w:rPr>
                <w:rFonts w:eastAsia="Times New Roman" w:cs="Calibri"/>
                <w:color w:val="000000"/>
                <w:lang w:eastAsia="es-CL"/>
              </w:rPr>
              <w:t>ene 2</w:t>
            </w:r>
            <w:r w:rsidRPr="00564792">
              <w:rPr>
                <w:rFonts w:eastAsia="Times New Roman" w:cs="Calibri"/>
                <w:color w:val="000000"/>
                <w:lang w:eastAsia="es-CL"/>
              </w:rPr>
              <w:t xml:space="preserve"> pertinencia</w:t>
            </w:r>
            <w:r w:rsidR="008A0461" w:rsidRPr="00564792">
              <w:rPr>
                <w:rFonts w:eastAsia="Times New Roman" w:cs="Calibri"/>
                <w:color w:val="000000"/>
                <w:lang w:eastAsia="es-CL"/>
              </w:rPr>
              <w:t>s</w:t>
            </w:r>
            <w:r w:rsidR="001A50AD">
              <w:rPr>
                <w:rFonts w:eastAsia="Times New Roman" w:cs="Calibri"/>
                <w:color w:val="000000"/>
                <w:lang w:eastAsia="es-CL"/>
              </w:rPr>
              <w:t xml:space="preserve"> </w:t>
            </w:r>
            <w:r w:rsidRPr="00564792">
              <w:rPr>
                <w:rFonts w:eastAsia="Times New Roman" w:cs="Calibri"/>
                <w:color w:val="000000"/>
                <w:lang w:eastAsia="es-CL"/>
              </w:rPr>
              <w:t xml:space="preserve"> según</w:t>
            </w:r>
            <w:r w:rsidR="008A0461" w:rsidRPr="00564792">
              <w:rPr>
                <w:rFonts w:eastAsia="Times New Roman" w:cs="Calibri"/>
                <w:color w:val="000000"/>
                <w:lang w:eastAsia="es-CL"/>
              </w:rPr>
              <w:t xml:space="preserve">: </w:t>
            </w:r>
          </w:p>
          <w:p w14:paraId="65883B78" w14:textId="77777777" w:rsidR="008A0461" w:rsidRPr="00564792" w:rsidRDefault="008A0461" w:rsidP="00037ED5">
            <w:pPr>
              <w:spacing w:line="0" w:lineRule="atLeast"/>
              <w:rPr>
                <w:rFonts w:eastAsia="Times New Roman" w:cs="Calibri"/>
                <w:color w:val="000000"/>
                <w:lang w:eastAsia="es-CL"/>
              </w:rPr>
            </w:pPr>
          </w:p>
          <w:p w14:paraId="46F7D958" w14:textId="6928C9FC" w:rsidR="00140E15" w:rsidRDefault="00140E15" w:rsidP="001B5453">
            <w:pPr>
              <w:spacing w:line="0" w:lineRule="atLeast"/>
              <w:rPr>
                <w:rFonts w:cstheme="minorHAnsi"/>
              </w:rPr>
            </w:pPr>
            <w:r>
              <w:rPr>
                <w:rFonts w:cstheme="minorHAnsi"/>
              </w:rPr>
              <w:t>Solicitud de pertinencia de fecha</w:t>
            </w:r>
            <w:r w:rsidR="001A50AD">
              <w:rPr>
                <w:rFonts w:cstheme="minorHAnsi"/>
              </w:rPr>
              <w:t xml:space="preserve"> 22.05.14</w:t>
            </w:r>
            <w:r w:rsidR="00F57E4C">
              <w:rPr>
                <w:rFonts w:cstheme="minorHAnsi"/>
              </w:rPr>
              <w:t xml:space="preserve"> (Anexo 1)</w:t>
            </w:r>
            <w:r w:rsidR="001A50AD">
              <w:rPr>
                <w:rFonts w:cstheme="minorHAnsi"/>
              </w:rPr>
              <w:t xml:space="preserve"> </w:t>
            </w:r>
            <w:r>
              <w:rPr>
                <w:rFonts w:cstheme="minorHAnsi"/>
              </w:rPr>
              <w:t xml:space="preserve">sobre modificación disposición de residuos </w:t>
            </w:r>
            <w:r w:rsidR="00F57E4C">
              <w:rPr>
                <w:rFonts w:cstheme="minorHAnsi"/>
              </w:rPr>
              <w:t>orgánicos</w:t>
            </w:r>
            <w:r>
              <w:rPr>
                <w:rFonts w:cstheme="minorHAnsi"/>
              </w:rPr>
              <w:t xml:space="preserve"> (almacenar en bins  </w:t>
            </w:r>
            <w:r w:rsidR="00D972E4">
              <w:rPr>
                <w:rFonts w:cstheme="minorHAnsi"/>
              </w:rPr>
              <w:t>y una  batea</w:t>
            </w:r>
            <w:r>
              <w:rPr>
                <w:rFonts w:cstheme="minorHAnsi"/>
              </w:rPr>
              <w:t>).</w:t>
            </w:r>
          </w:p>
          <w:p w14:paraId="65174FE1" w14:textId="5FBFB421" w:rsidR="00140E15" w:rsidRDefault="00140E15" w:rsidP="001B5453">
            <w:pPr>
              <w:spacing w:line="0" w:lineRule="atLeast"/>
              <w:rPr>
                <w:rFonts w:eastAsia="Times New Roman" w:cs="Calibri"/>
                <w:color w:val="000000"/>
                <w:lang w:eastAsia="es-CL"/>
              </w:rPr>
            </w:pPr>
            <w:r>
              <w:rPr>
                <w:rFonts w:cstheme="minorHAnsi"/>
              </w:rPr>
              <w:t xml:space="preserve"> </w:t>
            </w:r>
            <w:r w:rsidR="0002358C" w:rsidRPr="00564792">
              <w:rPr>
                <w:rFonts w:cstheme="minorHAnsi"/>
              </w:rPr>
              <w:t>Res Ex. SEA Aysén</w:t>
            </w:r>
            <w:r w:rsidR="001B5453" w:rsidRPr="00564792">
              <w:rPr>
                <w:rFonts w:cstheme="minorHAnsi"/>
              </w:rPr>
              <w:t xml:space="preserve"> N° 247 del 05 de agosto de 2014</w:t>
            </w:r>
            <w:r w:rsidR="00F57E4C">
              <w:rPr>
                <w:rFonts w:cstheme="minorHAnsi"/>
              </w:rPr>
              <w:t xml:space="preserve"> (Anexo 2)</w:t>
            </w:r>
            <w:r w:rsidR="001B5453" w:rsidRPr="00564792">
              <w:rPr>
                <w:rFonts w:cstheme="minorHAnsi"/>
              </w:rPr>
              <w:t xml:space="preserve">, </w:t>
            </w:r>
            <w:r w:rsidR="001B5453" w:rsidRPr="00564792">
              <w:rPr>
                <w:rFonts w:eastAsia="Times New Roman" w:cs="Calibri"/>
                <w:color w:val="000000"/>
                <w:lang w:eastAsia="es-CL"/>
              </w:rPr>
              <w:t xml:space="preserve"> en respuesta </w:t>
            </w:r>
            <w:r>
              <w:rPr>
                <w:rFonts w:eastAsia="Times New Roman" w:cs="Calibri"/>
                <w:color w:val="000000"/>
                <w:lang w:eastAsia="es-CL"/>
              </w:rPr>
              <w:t>que la modificación no constituía cambio de consideración, y por tanto no debía ingresar al SEIA.</w:t>
            </w:r>
          </w:p>
          <w:p w14:paraId="6B41E747" w14:textId="77777777" w:rsidR="00140E15" w:rsidRDefault="00140E15" w:rsidP="001B5453">
            <w:pPr>
              <w:spacing w:line="0" w:lineRule="atLeast"/>
              <w:rPr>
                <w:rFonts w:eastAsia="Times New Roman" w:cs="Calibri"/>
                <w:color w:val="000000"/>
                <w:lang w:eastAsia="es-CL"/>
              </w:rPr>
            </w:pPr>
          </w:p>
          <w:p w14:paraId="4A9F9AD4" w14:textId="096BC22A" w:rsidR="001A50AD" w:rsidRDefault="00140E15" w:rsidP="001A50AD">
            <w:pPr>
              <w:spacing w:line="0" w:lineRule="atLeast"/>
              <w:rPr>
                <w:rFonts w:cstheme="minorHAnsi"/>
              </w:rPr>
            </w:pPr>
            <w:r>
              <w:rPr>
                <w:rFonts w:eastAsia="Times New Roman" w:cs="Calibri"/>
                <w:color w:val="000000"/>
                <w:lang w:eastAsia="es-CL"/>
              </w:rPr>
              <w:t xml:space="preserve"> </w:t>
            </w:r>
            <w:r w:rsidR="001A50AD">
              <w:rPr>
                <w:rFonts w:cstheme="minorHAnsi"/>
              </w:rPr>
              <w:t xml:space="preserve">Solicitud de pertinencia de fecha 30.12.13 respecto a  modificaciones </w:t>
            </w:r>
            <w:r w:rsidR="000F7C6A">
              <w:rPr>
                <w:rFonts w:cstheme="minorHAnsi"/>
              </w:rPr>
              <w:t xml:space="preserve">varias, entre ellas: </w:t>
            </w:r>
            <w:r w:rsidR="001A50AD">
              <w:rPr>
                <w:rFonts w:cstheme="minorHAnsi"/>
              </w:rPr>
              <w:t>volumen de residuos diarios, fecha de operación, superficie construida, forma de desinfección.</w:t>
            </w:r>
          </w:p>
          <w:p w14:paraId="2E5D6810" w14:textId="1309A906" w:rsidR="00E70190" w:rsidRPr="00564792" w:rsidRDefault="008A0461" w:rsidP="001B5453">
            <w:pPr>
              <w:spacing w:line="0" w:lineRule="atLeast"/>
              <w:rPr>
                <w:rFonts w:eastAsia="Times New Roman" w:cs="Calibri"/>
                <w:color w:val="000000"/>
                <w:lang w:eastAsia="es-CL"/>
              </w:rPr>
            </w:pPr>
            <w:r w:rsidRPr="00564792">
              <w:rPr>
                <w:rFonts w:cstheme="minorHAnsi"/>
              </w:rPr>
              <w:t>Res Ex. SEA Aysén N° 30 del 16 de enero de 2014</w:t>
            </w:r>
            <w:r w:rsidR="00F57E4C">
              <w:rPr>
                <w:rFonts w:cstheme="minorHAnsi"/>
              </w:rPr>
              <w:t xml:space="preserve"> (Anexo 3)</w:t>
            </w:r>
            <w:r w:rsidR="001B5453" w:rsidRPr="00564792">
              <w:rPr>
                <w:rFonts w:cstheme="minorHAnsi"/>
              </w:rPr>
              <w:t>, i</w:t>
            </w:r>
            <w:r w:rsidR="001B5453" w:rsidRPr="00564792">
              <w:rPr>
                <w:rFonts w:eastAsia="Times New Roman" w:cs="Calibri"/>
                <w:color w:val="000000"/>
                <w:lang w:eastAsia="es-CL"/>
              </w:rPr>
              <w:t xml:space="preserve">ndica en respuesta a la consulta de pertinencia de ingreso al SEIA relativa a la </w:t>
            </w:r>
            <w:r w:rsidR="001B5453" w:rsidRPr="00564792">
              <w:rPr>
                <w:rFonts w:eastAsia="Times New Roman" w:cs="Calibri"/>
                <w:color w:val="000000"/>
                <w:lang w:eastAsia="es-CL"/>
              </w:rPr>
              <w:lastRenderedPageBreak/>
              <w:t xml:space="preserve">“modificaciones al proyecto manejo integral de redes B&amp;V LTDA”, que no requiere ser evaluada a través del SEIA. </w:t>
            </w:r>
          </w:p>
          <w:p w14:paraId="474E9BD5" w14:textId="3BF327E7" w:rsidR="008A0461" w:rsidRPr="00564792" w:rsidRDefault="008A0461" w:rsidP="008A0461">
            <w:pPr>
              <w:pStyle w:val="Prrafodelista"/>
              <w:spacing w:line="0" w:lineRule="atLeast"/>
              <w:rPr>
                <w:rFonts w:eastAsia="Times New Roman" w:cs="Calibri"/>
                <w:color w:val="000000"/>
                <w:lang w:eastAsia="es-CL"/>
              </w:rPr>
            </w:pPr>
          </w:p>
        </w:tc>
        <w:tc>
          <w:tcPr>
            <w:tcW w:w="617" w:type="pct"/>
            <w:vAlign w:val="center"/>
          </w:tcPr>
          <w:p w14:paraId="2DBD09E1" w14:textId="2690282C" w:rsidR="0002358C" w:rsidRPr="00564792" w:rsidRDefault="0002358C" w:rsidP="0002358C">
            <w:pPr>
              <w:spacing w:line="0" w:lineRule="atLeast"/>
              <w:jc w:val="center"/>
              <w:rPr>
                <w:rFonts w:eastAsia="Times New Roman" w:cs="Calibri"/>
                <w:color w:val="000000"/>
                <w:lang w:eastAsia="es-CL"/>
              </w:rPr>
            </w:pPr>
            <w:r w:rsidRPr="00564792">
              <w:rPr>
                <w:rFonts w:eastAsia="Times New Roman" w:cs="Calibri"/>
                <w:color w:val="000000"/>
                <w:lang w:eastAsia="es-CL"/>
              </w:rPr>
              <w:lastRenderedPageBreak/>
              <w:t>Si</w:t>
            </w:r>
          </w:p>
        </w:tc>
      </w:tr>
      <w:tr w:rsidR="001A50AD" w:rsidRPr="00564792" w14:paraId="5A4D30AB" w14:textId="77777777" w:rsidTr="000F7C6A">
        <w:trPr>
          <w:trHeight w:val="498"/>
        </w:trPr>
        <w:tc>
          <w:tcPr>
            <w:tcW w:w="177" w:type="pct"/>
            <w:shd w:val="clear" w:color="auto" w:fill="auto"/>
            <w:noWrap/>
            <w:vAlign w:val="center"/>
          </w:tcPr>
          <w:p w14:paraId="3BBA8A85" w14:textId="5E50F473" w:rsidR="001A50AD" w:rsidRPr="00564792" w:rsidRDefault="001A50AD" w:rsidP="00037ED5">
            <w:pPr>
              <w:spacing w:line="0" w:lineRule="atLeast"/>
              <w:jc w:val="center"/>
              <w:rPr>
                <w:color w:val="000000"/>
                <w:lang w:val="es-ES" w:eastAsia="es-CL"/>
              </w:rPr>
            </w:pPr>
            <w:r>
              <w:rPr>
                <w:color w:val="000000"/>
                <w:lang w:val="es-ES" w:eastAsia="es-CL"/>
              </w:rPr>
              <w:lastRenderedPageBreak/>
              <w:t>2</w:t>
            </w:r>
          </w:p>
        </w:tc>
        <w:tc>
          <w:tcPr>
            <w:tcW w:w="631" w:type="pct"/>
            <w:shd w:val="clear" w:color="auto" w:fill="auto"/>
            <w:noWrap/>
            <w:vAlign w:val="center"/>
          </w:tcPr>
          <w:p w14:paraId="7E60E62E" w14:textId="7C58D9D1" w:rsidR="001A50AD" w:rsidRPr="00564792" w:rsidRDefault="001A50AD" w:rsidP="00037ED5">
            <w:pPr>
              <w:spacing w:line="0" w:lineRule="atLeast"/>
              <w:jc w:val="center"/>
              <w:rPr>
                <w:color w:val="000000"/>
                <w:lang w:val="es-ES" w:eastAsia="es-CL"/>
              </w:rPr>
            </w:pPr>
            <w:r>
              <w:rPr>
                <w:color w:val="000000"/>
                <w:lang w:val="es-ES" w:eastAsia="es-CL"/>
              </w:rPr>
              <w:t xml:space="preserve">D.S. </w:t>
            </w:r>
          </w:p>
        </w:tc>
        <w:tc>
          <w:tcPr>
            <w:tcW w:w="629" w:type="pct"/>
            <w:shd w:val="clear" w:color="auto" w:fill="auto"/>
            <w:noWrap/>
            <w:vAlign w:val="center"/>
          </w:tcPr>
          <w:p w14:paraId="666B790E" w14:textId="2ED0746D" w:rsidR="001A50AD" w:rsidRPr="00564792" w:rsidRDefault="001A50AD" w:rsidP="00037ED5">
            <w:pPr>
              <w:spacing w:line="0" w:lineRule="atLeast"/>
              <w:jc w:val="center"/>
              <w:rPr>
                <w:color w:val="000000"/>
                <w:lang w:val="es-ES" w:eastAsia="es-CL"/>
              </w:rPr>
            </w:pPr>
            <w:r>
              <w:rPr>
                <w:color w:val="000000"/>
                <w:lang w:val="es-ES" w:eastAsia="es-CL"/>
              </w:rPr>
              <w:t>609/98</w:t>
            </w:r>
          </w:p>
        </w:tc>
        <w:tc>
          <w:tcPr>
            <w:tcW w:w="491" w:type="pct"/>
            <w:vAlign w:val="center"/>
          </w:tcPr>
          <w:p w14:paraId="44100226" w14:textId="1B8C6A49" w:rsidR="001A50AD" w:rsidRPr="00564792" w:rsidRDefault="000F7C6A" w:rsidP="00037ED5">
            <w:pPr>
              <w:spacing w:line="0" w:lineRule="atLeast"/>
              <w:jc w:val="center"/>
              <w:rPr>
                <w:rFonts w:eastAsiaTheme="minorHAnsi"/>
                <w:color w:val="000000"/>
                <w:lang w:val="es-ES" w:eastAsia="es-CL"/>
              </w:rPr>
            </w:pPr>
            <w:r>
              <w:rPr>
                <w:rFonts w:eastAsiaTheme="minorHAnsi"/>
                <w:color w:val="000000"/>
                <w:lang w:val="es-ES" w:eastAsia="es-CL"/>
              </w:rPr>
              <w:t>20.07.98</w:t>
            </w:r>
          </w:p>
        </w:tc>
        <w:tc>
          <w:tcPr>
            <w:tcW w:w="701" w:type="pct"/>
            <w:shd w:val="clear" w:color="auto" w:fill="auto"/>
            <w:noWrap/>
            <w:vAlign w:val="center"/>
          </w:tcPr>
          <w:p w14:paraId="352F5382" w14:textId="3AB93D7F" w:rsidR="001A50AD" w:rsidRPr="00564792" w:rsidRDefault="000F7C6A" w:rsidP="00037ED5">
            <w:pPr>
              <w:spacing w:line="0" w:lineRule="atLeast"/>
              <w:jc w:val="center"/>
              <w:rPr>
                <w:lang w:val="es-ES"/>
              </w:rPr>
            </w:pPr>
            <w:r>
              <w:rPr>
                <w:lang w:val="es-ES"/>
              </w:rPr>
              <w:t>MOP</w:t>
            </w:r>
          </w:p>
        </w:tc>
        <w:tc>
          <w:tcPr>
            <w:tcW w:w="700" w:type="pct"/>
            <w:shd w:val="clear" w:color="auto" w:fill="auto"/>
            <w:noWrap/>
            <w:vAlign w:val="center"/>
          </w:tcPr>
          <w:p w14:paraId="02734674" w14:textId="77777777" w:rsidR="000F7C6A" w:rsidRPr="006D0255" w:rsidRDefault="000F7C6A" w:rsidP="000F7C6A">
            <w:pPr>
              <w:autoSpaceDE w:val="0"/>
              <w:autoSpaceDN w:val="0"/>
              <w:adjustRightInd w:val="0"/>
              <w:jc w:val="left"/>
              <w:rPr>
                <w:rFonts w:cs="Courier"/>
                <w:sz w:val="20"/>
                <w:szCs w:val="20"/>
                <w:lang w:eastAsia="es-ES"/>
              </w:rPr>
            </w:pPr>
            <w:r w:rsidRPr="006D0255">
              <w:rPr>
                <w:rFonts w:cs="Courier"/>
                <w:sz w:val="20"/>
                <w:szCs w:val="20"/>
                <w:lang w:eastAsia="es-ES"/>
              </w:rPr>
              <w:t>ESTABLECE NORMA DE EMISION PARA LA REGULACION DE</w:t>
            </w:r>
          </w:p>
          <w:p w14:paraId="1B62765B" w14:textId="77777777" w:rsidR="000F7C6A" w:rsidRPr="006D0255" w:rsidRDefault="000F7C6A" w:rsidP="000F7C6A">
            <w:pPr>
              <w:autoSpaceDE w:val="0"/>
              <w:autoSpaceDN w:val="0"/>
              <w:adjustRightInd w:val="0"/>
              <w:jc w:val="left"/>
              <w:rPr>
                <w:rFonts w:cs="Courier"/>
                <w:sz w:val="20"/>
                <w:szCs w:val="20"/>
                <w:lang w:eastAsia="es-ES"/>
              </w:rPr>
            </w:pPr>
            <w:r w:rsidRPr="006D0255">
              <w:rPr>
                <w:rFonts w:cs="Courier"/>
                <w:sz w:val="20"/>
                <w:szCs w:val="20"/>
                <w:lang w:eastAsia="es-ES"/>
              </w:rPr>
              <w:t>CONTAMINANTES ASOCIADOS A LAS DESCARGAS DE RESIDUOS</w:t>
            </w:r>
          </w:p>
          <w:p w14:paraId="73A364AF" w14:textId="2B634CF7" w:rsidR="001A50AD" w:rsidRPr="00564792" w:rsidRDefault="000F7C6A" w:rsidP="000F7C6A">
            <w:pPr>
              <w:spacing w:line="0" w:lineRule="atLeast"/>
              <w:rPr>
                <w:rFonts w:cstheme="minorHAnsi"/>
              </w:rPr>
            </w:pPr>
            <w:r w:rsidRPr="006D0255">
              <w:rPr>
                <w:rFonts w:cs="Courier"/>
                <w:sz w:val="20"/>
                <w:szCs w:val="20"/>
                <w:lang w:eastAsia="es-ES"/>
              </w:rPr>
              <w:t>INDUSTRIALES LIQUIDOS A SISTEMAS DE ALCANTARILLADO</w:t>
            </w:r>
          </w:p>
        </w:tc>
        <w:tc>
          <w:tcPr>
            <w:tcW w:w="1054" w:type="pct"/>
            <w:shd w:val="clear" w:color="auto" w:fill="auto"/>
            <w:noWrap/>
            <w:vAlign w:val="center"/>
          </w:tcPr>
          <w:p w14:paraId="5E5A9232" w14:textId="77777777" w:rsidR="001A50AD" w:rsidRPr="00564792" w:rsidRDefault="001A50AD" w:rsidP="00037ED5">
            <w:pPr>
              <w:spacing w:line="0" w:lineRule="atLeast"/>
              <w:rPr>
                <w:rFonts w:eastAsia="Times New Roman" w:cs="Calibri"/>
                <w:color w:val="000000"/>
                <w:lang w:eastAsia="es-CL"/>
              </w:rPr>
            </w:pPr>
          </w:p>
        </w:tc>
        <w:tc>
          <w:tcPr>
            <w:tcW w:w="617" w:type="pct"/>
            <w:vAlign w:val="center"/>
          </w:tcPr>
          <w:p w14:paraId="53A77555" w14:textId="74D64217" w:rsidR="001A50AD" w:rsidRPr="00564792" w:rsidRDefault="000F7C6A" w:rsidP="0002358C">
            <w:pPr>
              <w:spacing w:line="0" w:lineRule="atLeast"/>
              <w:jc w:val="center"/>
              <w:rPr>
                <w:rFonts w:eastAsia="Times New Roman" w:cs="Calibri"/>
                <w:color w:val="000000"/>
                <w:lang w:eastAsia="es-CL"/>
              </w:rPr>
            </w:pPr>
            <w:r>
              <w:rPr>
                <w:rFonts w:eastAsia="Times New Roman" w:cs="Calibri"/>
                <w:color w:val="000000"/>
                <w:lang w:eastAsia="es-CL"/>
              </w:rPr>
              <w:t>NO</w:t>
            </w:r>
          </w:p>
        </w:tc>
      </w:tr>
    </w:tbl>
    <w:p w14:paraId="4F7BFC4E" w14:textId="77777777" w:rsidR="001B5453" w:rsidRPr="00564792" w:rsidRDefault="001B5453" w:rsidP="0061349C"/>
    <w:p w14:paraId="20927537" w14:textId="77777777" w:rsidR="00317531" w:rsidRPr="00564792" w:rsidRDefault="00B1722C" w:rsidP="00C958D0">
      <w:pPr>
        <w:pStyle w:val="Ttulo1"/>
        <w:rPr>
          <w:sz w:val="22"/>
          <w:szCs w:val="22"/>
        </w:rPr>
      </w:pPr>
      <w:bookmarkStart w:id="46" w:name="_Toc407613976"/>
      <w:r w:rsidRPr="00564792">
        <w:rPr>
          <w:sz w:val="22"/>
          <w:szCs w:val="22"/>
        </w:rPr>
        <w:t>ANTECEDENTES DE LA ACTIVIDAD DE FISCALIZACIÓN.</w:t>
      </w:r>
      <w:bookmarkEnd w:id="44"/>
      <w:bookmarkEnd w:id="45"/>
      <w:bookmarkEnd w:id="46"/>
    </w:p>
    <w:p w14:paraId="20927538" w14:textId="77777777" w:rsidR="00B1722C" w:rsidRPr="00564792" w:rsidRDefault="00B1722C" w:rsidP="00256713"/>
    <w:p w14:paraId="20927539" w14:textId="77777777" w:rsidR="00B1722C" w:rsidRPr="00564792" w:rsidRDefault="00B1722C" w:rsidP="00B1722C">
      <w:pPr>
        <w:pStyle w:val="Ttulo2"/>
        <w:rPr>
          <w:sz w:val="22"/>
          <w:szCs w:val="22"/>
        </w:rPr>
      </w:pPr>
      <w:bookmarkStart w:id="47" w:name="_Toc352840386"/>
      <w:bookmarkStart w:id="48" w:name="_Toc352841446"/>
      <w:bookmarkStart w:id="49" w:name="_Toc353998112"/>
      <w:bookmarkStart w:id="50" w:name="_Toc353998185"/>
      <w:bookmarkStart w:id="51" w:name="_Toc407613977"/>
      <w:r w:rsidRPr="00564792">
        <w:rPr>
          <w:sz w:val="22"/>
          <w:szCs w:val="22"/>
        </w:rPr>
        <w:t>Motivo de la Actividad de Fiscalización</w:t>
      </w:r>
      <w:r w:rsidR="00893A4E" w:rsidRPr="00564792">
        <w:rPr>
          <w:sz w:val="22"/>
          <w:szCs w:val="22"/>
        </w:rPr>
        <w:t>.</w:t>
      </w:r>
      <w:bookmarkEnd w:id="47"/>
      <w:bookmarkEnd w:id="48"/>
      <w:bookmarkEnd w:id="49"/>
      <w:bookmarkEnd w:id="50"/>
      <w:bookmarkEnd w:id="51"/>
    </w:p>
    <w:p w14:paraId="2092753A" w14:textId="77777777" w:rsidR="009D3B5A" w:rsidRPr="00564792"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B1722C" w:rsidRPr="00564792" w14:paraId="2092753F" w14:textId="77777777" w:rsidTr="00A70F8F">
        <w:trPr>
          <w:trHeight w:val="551"/>
          <w:jc w:val="center"/>
        </w:trPr>
        <w:tc>
          <w:tcPr>
            <w:tcW w:w="1142" w:type="pct"/>
            <w:shd w:val="clear" w:color="auto" w:fill="auto"/>
            <w:tcMar>
              <w:top w:w="58" w:type="dxa"/>
              <w:left w:w="58" w:type="dxa"/>
              <w:bottom w:w="58" w:type="dxa"/>
              <w:right w:w="58" w:type="dxa"/>
            </w:tcMar>
            <w:hideMark/>
          </w:tcPr>
          <w:p w14:paraId="2092753B" w14:textId="77777777" w:rsidR="00B1722C" w:rsidRPr="00564792" w:rsidRDefault="00B1722C" w:rsidP="00570BD0">
            <w:pPr>
              <w:jc w:val="left"/>
              <w:rPr>
                <w:b/>
                <w:i/>
              </w:rPr>
            </w:pPr>
            <w:r w:rsidRPr="00564792">
              <w:rPr>
                <w:b/>
              </w:rPr>
              <w:t>Motivo:</w:t>
            </w:r>
            <w:r w:rsidR="005626CB" w:rsidRPr="00564792">
              <w:rPr>
                <w:b/>
              </w:rPr>
              <w:t xml:space="preserve"> </w:t>
            </w:r>
          </w:p>
          <w:p w14:paraId="2092753C" w14:textId="7F4593CD" w:rsidR="00B1722C" w:rsidRPr="00564792" w:rsidRDefault="00532672" w:rsidP="007C15CC">
            <w:pPr>
              <w:jc w:val="left"/>
            </w:pPr>
            <w:r w:rsidRPr="00564792">
              <w:rPr>
                <w:rFonts w:cstheme="minorHAnsi"/>
              </w:rPr>
              <w:t>Denuncia</w:t>
            </w:r>
          </w:p>
        </w:tc>
        <w:tc>
          <w:tcPr>
            <w:tcW w:w="3858" w:type="pct"/>
            <w:shd w:val="clear" w:color="auto" w:fill="auto"/>
          </w:tcPr>
          <w:p w14:paraId="2092753D" w14:textId="77777777" w:rsidR="00B1722C" w:rsidRPr="00564792" w:rsidRDefault="00B1722C" w:rsidP="00570BD0">
            <w:pPr>
              <w:jc w:val="left"/>
              <w:rPr>
                <w:b/>
              </w:rPr>
            </w:pPr>
            <w:r w:rsidRPr="00564792">
              <w:rPr>
                <w:b/>
              </w:rPr>
              <w:t xml:space="preserve">Descripción del Motivo: </w:t>
            </w:r>
          </w:p>
          <w:p w14:paraId="36CCEC13" w14:textId="5D978054" w:rsidR="001B5453" w:rsidRPr="00564792" w:rsidRDefault="001B5453" w:rsidP="00570BD0">
            <w:pPr>
              <w:jc w:val="left"/>
            </w:pPr>
            <w:r w:rsidRPr="00564792">
              <w:t>SAFA N°64 que da instrucciones de fiscalización y contiene:</w:t>
            </w:r>
          </w:p>
          <w:p w14:paraId="1DD0DFFC" w14:textId="2AD47067" w:rsidR="006C60DC" w:rsidRPr="00564792" w:rsidRDefault="00D85CD5" w:rsidP="006C60DC">
            <w:pPr>
              <w:rPr>
                <w:lang w:val="es-ES"/>
              </w:rPr>
            </w:pPr>
            <w:r w:rsidRPr="00564792">
              <w:rPr>
                <w:lang w:val="es-ES"/>
              </w:rPr>
              <w:t>Denuncia</w:t>
            </w:r>
            <w:r w:rsidR="006C60DC" w:rsidRPr="00564792">
              <w:rPr>
                <w:lang w:val="es-ES"/>
              </w:rPr>
              <w:t>s</w:t>
            </w:r>
            <w:r w:rsidRPr="00564792">
              <w:rPr>
                <w:lang w:val="es-ES"/>
              </w:rPr>
              <w:t xml:space="preserve"> </w:t>
            </w:r>
            <w:r w:rsidR="008E4F0C" w:rsidRPr="00564792">
              <w:rPr>
                <w:lang w:val="es-ES"/>
              </w:rPr>
              <w:t xml:space="preserve">por emanación de olores molestos </w:t>
            </w:r>
            <w:r w:rsidRPr="00564792">
              <w:rPr>
                <w:lang w:val="es-ES"/>
              </w:rPr>
              <w:t>presentada</w:t>
            </w:r>
            <w:r w:rsidR="008E4F0C" w:rsidRPr="00564792">
              <w:rPr>
                <w:lang w:val="es-ES"/>
              </w:rPr>
              <w:t>s</w:t>
            </w:r>
            <w:r w:rsidRPr="00564792">
              <w:rPr>
                <w:lang w:val="es-ES"/>
              </w:rPr>
              <w:t xml:space="preserve"> por</w:t>
            </w:r>
            <w:r w:rsidR="006C60DC" w:rsidRPr="00564792">
              <w:rPr>
                <w:lang w:val="es-ES"/>
              </w:rPr>
              <w:t>:</w:t>
            </w:r>
          </w:p>
          <w:p w14:paraId="0F10E7B7" w14:textId="3388588F" w:rsidR="00B1722C" w:rsidRPr="00564792" w:rsidRDefault="00D85CD5" w:rsidP="006C60DC">
            <w:pPr>
              <w:pStyle w:val="Prrafodelista"/>
              <w:numPr>
                <w:ilvl w:val="0"/>
                <w:numId w:val="11"/>
              </w:numPr>
              <w:rPr>
                <w:color w:val="FF0000"/>
                <w:lang w:val="es-ES"/>
              </w:rPr>
            </w:pPr>
            <w:r w:rsidRPr="00564792">
              <w:rPr>
                <w:lang w:val="es-ES"/>
              </w:rPr>
              <w:t xml:space="preserve"> S</w:t>
            </w:r>
            <w:r w:rsidR="004D4464" w:rsidRPr="00564792">
              <w:rPr>
                <w:lang w:val="es-ES"/>
              </w:rPr>
              <w:t xml:space="preserve">EREMI </w:t>
            </w:r>
            <w:r w:rsidRPr="00564792">
              <w:rPr>
                <w:lang w:val="es-ES"/>
              </w:rPr>
              <w:t>de</w:t>
            </w:r>
            <w:r w:rsidR="001B5453" w:rsidRPr="00564792">
              <w:rPr>
                <w:lang w:val="es-ES"/>
              </w:rPr>
              <w:t>l</w:t>
            </w:r>
            <w:r w:rsidRPr="00564792">
              <w:rPr>
                <w:lang w:val="es-ES"/>
              </w:rPr>
              <w:t xml:space="preserve"> </w:t>
            </w:r>
            <w:r w:rsidR="006C60DC" w:rsidRPr="00564792">
              <w:rPr>
                <w:lang w:val="es-ES"/>
              </w:rPr>
              <w:t xml:space="preserve">Medio </w:t>
            </w:r>
            <w:r w:rsidR="001B5453" w:rsidRPr="00564792">
              <w:rPr>
                <w:lang w:val="es-ES"/>
              </w:rPr>
              <w:t>Ambiente de</w:t>
            </w:r>
            <w:r w:rsidR="006C60DC" w:rsidRPr="00564792">
              <w:rPr>
                <w:lang w:val="es-ES"/>
              </w:rPr>
              <w:t xml:space="preserve"> Aysén mediante ORD. N° 290 del 07 de julio de 2014</w:t>
            </w:r>
            <w:r w:rsidR="00C83BB8" w:rsidRPr="00564792">
              <w:rPr>
                <w:lang w:val="es-ES"/>
              </w:rPr>
              <w:t>.</w:t>
            </w:r>
            <w:r w:rsidR="006C60DC" w:rsidRPr="00564792">
              <w:rPr>
                <w:lang w:val="es-ES"/>
              </w:rPr>
              <w:t xml:space="preserve"> (Anexo</w:t>
            </w:r>
            <w:r w:rsidR="00E70190" w:rsidRPr="00564792">
              <w:rPr>
                <w:lang w:val="es-ES"/>
              </w:rPr>
              <w:t xml:space="preserve"> 4</w:t>
            </w:r>
            <w:r w:rsidR="00B2404E" w:rsidRPr="00564792">
              <w:rPr>
                <w:lang w:val="es-ES"/>
              </w:rPr>
              <w:t>)</w:t>
            </w:r>
          </w:p>
          <w:p w14:paraId="74A61522" w14:textId="77777777" w:rsidR="0002358C" w:rsidRPr="006358E3" w:rsidRDefault="006C60DC" w:rsidP="001B5453">
            <w:pPr>
              <w:pStyle w:val="Prrafodelista"/>
              <w:numPr>
                <w:ilvl w:val="0"/>
                <w:numId w:val="11"/>
              </w:numPr>
              <w:rPr>
                <w:color w:val="FF0000"/>
                <w:lang w:val="es-ES"/>
              </w:rPr>
            </w:pPr>
            <w:r w:rsidRPr="00564792">
              <w:rPr>
                <w:lang w:val="es-ES"/>
              </w:rPr>
              <w:t xml:space="preserve">Intendencia Regional de Aysén, mediante ORD.N°792 del 11 de julio de 2014. </w:t>
            </w:r>
            <w:r w:rsidR="00323BDE" w:rsidRPr="00564792">
              <w:rPr>
                <w:lang w:val="es-ES"/>
              </w:rPr>
              <w:t xml:space="preserve">   </w:t>
            </w:r>
            <w:r w:rsidRPr="00564792">
              <w:rPr>
                <w:lang w:val="es-ES"/>
              </w:rPr>
              <w:t xml:space="preserve">(Anexo  </w:t>
            </w:r>
            <w:r w:rsidR="00E70190" w:rsidRPr="00564792">
              <w:rPr>
                <w:lang w:val="es-ES"/>
              </w:rPr>
              <w:t>5</w:t>
            </w:r>
            <w:r w:rsidRPr="00564792">
              <w:rPr>
                <w:lang w:val="es-ES"/>
              </w:rPr>
              <w:t>)</w:t>
            </w:r>
          </w:p>
          <w:p w14:paraId="2092753E" w14:textId="10BA36CD" w:rsidR="006358E3" w:rsidRPr="00564792" w:rsidRDefault="006358E3" w:rsidP="006358E3">
            <w:pPr>
              <w:pStyle w:val="Prrafodelista"/>
              <w:rPr>
                <w:color w:val="FF0000"/>
                <w:lang w:val="es-ES"/>
              </w:rPr>
            </w:pPr>
          </w:p>
        </w:tc>
      </w:tr>
    </w:tbl>
    <w:p w14:paraId="20927540" w14:textId="6E89782E" w:rsidR="00B1722C" w:rsidRPr="00564792" w:rsidRDefault="00B1722C" w:rsidP="00B1722C"/>
    <w:p w14:paraId="20927541" w14:textId="77777777" w:rsidR="00893A4E" w:rsidRPr="00564792" w:rsidRDefault="00B1722C" w:rsidP="00893A4E">
      <w:pPr>
        <w:pStyle w:val="Ttulo2"/>
        <w:rPr>
          <w:sz w:val="22"/>
          <w:szCs w:val="22"/>
        </w:rPr>
      </w:pPr>
      <w:bookmarkStart w:id="52" w:name="_Toc352840387"/>
      <w:bookmarkStart w:id="53" w:name="_Toc352841447"/>
      <w:bookmarkStart w:id="54" w:name="_Toc353998113"/>
      <w:bookmarkStart w:id="55" w:name="_Toc353998186"/>
      <w:bookmarkStart w:id="56" w:name="_Toc407613978"/>
      <w:r w:rsidRPr="00564792">
        <w:rPr>
          <w:sz w:val="22"/>
          <w:szCs w:val="22"/>
        </w:rPr>
        <w:t xml:space="preserve">Materia </w:t>
      </w:r>
      <w:r w:rsidR="00893A4E" w:rsidRPr="00564792">
        <w:rPr>
          <w:sz w:val="22"/>
          <w:szCs w:val="22"/>
        </w:rPr>
        <w:t>Específica Objeto de la Inspección Ambiental.</w:t>
      </w:r>
      <w:bookmarkEnd w:id="52"/>
      <w:bookmarkEnd w:id="53"/>
      <w:bookmarkEnd w:id="54"/>
      <w:bookmarkEnd w:id="55"/>
      <w:bookmarkEnd w:id="56"/>
    </w:p>
    <w:p w14:paraId="20927542" w14:textId="77777777" w:rsidR="009D3B5A" w:rsidRPr="00564792"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64792"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4" w14:textId="21E9446C" w:rsidR="007B52F4" w:rsidRPr="00564792" w:rsidRDefault="007B52F4" w:rsidP="005F2CE6">
            <w:pPr>
              <w:rPr>
                <w:rFonts w:cstheme="minorHAnsi"/>
              </w:rPr>
            </w:pPr>
            <w:r w:rsidRPr="00564792">
              <w:rPr>
                <w:rFonts w:cstheme="minorHAnsi"/>
              </w:rPr>
              <w:tab/>
            </w:r>
            <w:r w:rsidRPr="00564792">
              <w:rPr>
                <w:rFonts w:cstheme="minorHAnsi"/>
              </w:rPr>
              <w:tab/>
            </w:r>
          </w:p>
          <w:p w14:paraId="20927545" w14:textId="77777777" w:rsidR="002A271F" w:rsidRPr="00564792" w:rsidRDefault="0082767B" w:rsidP="00042E54">
            <w:pPr>
              <w:pStyle w:val="Prrafodelista"/>
              <w:numPr>
                <w:ilvl w:val="0"/>
                <w:numId w:val="3"/>
              </w:numPr>
              <w:ind w:left="350" w:hanging="284"/>
              <w:rPr>
                <w:rFonts w:cstheme="minorHAnsi"/>
              </w:rPr>
            </w:pPr>
            <w:r w:rsidRPr="00564792">
              <w:rPr>
                <w:rFonts w:cstheme="minorHAnsi"/>
              </w:rPr>
              <w:t>Manejo de residuos sólidos</w:t>
            </w:r>
            <w:r w:rsidR="007B52F4" w:rsidRPr="00564792">
              <w:rPr>
                <w:rFonts w:cstheme="minorHAnsi"/>
              </w:rPr>
              <w:tab/>
            </w:r>
            <w:r w:rsidR="009D3B5A" w:rsidRPr="00564792">
              <w:rPr>
                <w:rFonts w:cstheme="minorHAnsi"/>
              </w:rPr>
              <w:t>.</w:t>
            </w:r>
            <w:r w:rsidR="002A271F" w:rsidRPr="00564792">
              <w:rPr>
                <w:rFonts w:cstheme="minorHAnsi"/>
              </w:rPr>
              <w:t xml:space="preserve"> </w:t>
            </w:r>
          </w:p>
          <w:p w14:paraId="20927546" w14:textId="4B781698" w:rsidR="009D3B5A" w:rsidRPr="00564792" w:rsidRDefault="0002358C" w:rsidP="00042E54">
            <w:pPr>
              <w:pStyle w:val="Prrafodelista"/>
              <w:numPr>
                <w:ilvl w:val="0"/>
                <w:numId w:val="3"/>
              </w:numPr>
              <w:ind w:left="350" w:hanging="284"/>
              <w:rPr>
                <w:rFonts w:cstheme="minorHAnsi"/>
              </w:rPr>
            </w:pPr>
            <w:r w:rsidRPr="00564792">
              <w:rPr>
                <w:rFonts w:cstheme="minorHAnsi"/>
              </w:rPr>
              <w:t>Manejo de</w:t>
            </w:r>
            <w:r w:rsidR="00C83BB8" w:rsidRPr="00564792">
              <w:rPr>
                <w:rFonts w:cstheme="minorHAnsi"/>
              </w:rPr>
              <w:t xml:space="preserve"> olores</w:t>
            </w:r>
            <w:r w:rsidRPr="00564792">
              <w:rPr>
                <w:rFonts w:cstheme="minorHAnsi"/>
              </w:rPr>
              <w:t xml:space="preserve">. </w:t>
            </w:r>
            <w:r w:rsidR="002A271F" w:rsidRPr="00564792">
              <w:rPr>
                <w:rFonts w:cstheme="minorHAnsi"/>
              </w:rPr>
              <w:tab/>
            </w:r>
          </w:p>
          <w:p w14:paraId="034A408B" w14:textId="15E8394A" w:rsidR="00DB7D09" w:rsidRPr="00564792" w:rsidRDefault="00DB7D09" w:rsidP="00042E54">
            <w:pPr>
              <w:pStyle w:val="Prrafodelista"/>
              <w:numPr>
                <w:ilvl w:val="0"/>
                <w:numId w:val="3"/>
              </w:numPr>
              <w:ind w:left="350" w:hanging="284"/>
              <w:rPr>
                <w:rFonts w:cstheme="minorHAnsi"/>
              </w:rPr>
            </w:pPr>
            <w:r w:rsidRPr="00564792">
              <w:rPr>
                <w:rFonts w:cstheme="minorHAnsi"/>
              </w:rPr>
              <w:t>Manejo de residuos líquidos</w:t>
            </w:r>
          </w:p>
          <w:p w14:paraId="20927547" w14:textId="77777777" w:rsidR="00893A4E" w:rsidRPr="00564792" w:rsidRDefault="007B52F4" w:rsidP="00552306">
            <w:pPr>
              <w:pStyle w:val="Prrafodelista"/>
              <w:ind w:left="1080"/>
              <w:rPr>
                <w:rFonts w:cstheme="minorHAnsi"/>
              </w:rPr>
            </w:pPr>
            <w:r w:rsidRPr="00564792">
              <w:rPr>
                <w:rFonts w:cstheme="minorHAnsi"/>
              </w:rPr>
              <w:tab/>
            </w:r>
          </w:p>
        </w:tc>
      </w:tr>
    </w:tbl>
    <w:p w14:paraId="15EC22EC" w14:textId="15F42C47" w:rsidR="008A0461" w:rsidRPr="00564792" w:rsidRDefault="008A0461">
      <w:pPr>
        <w:jc w:val="left"/>
      </w:pPr>
    </w:p>
    <w:p w14:paraId="344B4F38" w14:textId="77777777" w:rsidR="009D3B5A" w:rsidRPr="00564792" w:rsidRDefault="009D3B5A" w:rsidP="00893A4E"/>
    <w:p w14:paraId="2092754A" w14:textId="77777777" w:rsidR="00D17CB6" w:rsidRPr="00564792" w:rsidRDefault="00893A4E" w:rsidP="00D17CB6">
      <w:pPr>
        <w:pStyle w:val="Ttulo2"/>
        <w:rPr>
          <w:sz w:val="22"/>
          <w:szCs w:val="22"/>
        </w:rPr>
      </w:pPr>
      <w:bookmarkStart w:id="57" w:name="_Toc352162452"/>
      <w:bookmarkStart w:id="58" w:name="_Toc352162789"/>
      <w:bookmarkStart w:id="59" w:name="_Toc352840388"/>
      <w:bookmarkStart w:id="60" w:name="_Toc352841448"/>
      <w:bookmarkStart w:id="61" w:name="_Toc353998114"/>
      <w:bookmarkStart w:id="62" w:name="_Toc353998187"/>
      <w:bookmarkStart w:id="63" w:name="_Toc407613979"/>
      <w:r w:rsidRPr="00564792">
        <w:rPr>
          <w:sz w:val="22"/>
          <w:szCs w:val="22"/>
        </w:rPr>
        <w:t>Aspectos Relativos a la Ejecución de la Inspección Ambiental</w:t>
      </w:r>
      <w:bookmarkEnd w:id="57"/>
      <w:bookmarkEnd w:id="58"/>
      <w:r w:rsidRPr="00564792">
        <w:rPr>
          <w:sz w:val="22"/>
          <w:szCs w:val="22"/>
        </w:rPr>
        <w:t>.</w:t>
      </w:r>
      <w:bookmarkEnd w:id="59"/>
      <w:bookmarkEnd w:id="60"/>
      <w:bookmarkEnd w:id="61"/>
      <w:bookmarkEnd w:id="62"/>
      <w:bookmarkEnd w:id="63"/>
    </w:p>
    <w:p w14:paraId="2092754B" w14:textId="77777777" w:rsidR="00521E52" w:rsidRPr="00564792" w:rsidRDefault="00521E52" w:rsidP="00552306"/>
    <w:p w14:paraId="2092754C" w14:textId="77777777" w:rsidR="00521E52" w:rsidRPr="00564792" w:rsidRDefault="00521E52" w:rsidP="00521E52">
      <w:pPr>
        <w:pStyle w:val="Ttulo3"/>
        <w:rPr>
          <w:rFonts w:eastAsia="Times New Roman"/>
          <w:szCs w:val="22"/>
        </w:rPr>
      </w:pPr>
      <w:bookmarkStart w:id="64" w:name="_Toc367688884"/>
      <w:bookmarkStart w:id="65" w:name="_Toc369243838"/>
      <w:bookmarkStart w:id="66" w:name="_Toc407613980"/>
      <w:r w:rsidRPr="00564792">
        <w:rPr>
          <w:rFonts w:eastAsia="Times New Roman"/>
          <w:szCs w:val="22"/>
        </w:rPr>
        <w:t>Primer día de inspección.</w:t>
      </w:r>
      <w:bookmarkEnd w:id="64"/>
      <w:bookmarkEnd w:id="65"/>
      <w:bookmarkEnd w:id="66"/>
      <w:r w:rsidRPr="00564792">
        <w:rPr>
          <w:rFonts w:eastAsia="Times New Roman"/>
          <w:szCs w:val="22"/>
        </w:rPr>
        <w:t xml:space="preserve"> </w:t>
      </w:r>
    </w:p>
    <w:p w14:paraId="2092754D" w14:textId="77777777" w:rsidR="00521E52" w:rsidRPr="00564792"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3"/>
        <w:gridCol w:w="3103"/>
        <w:gridCol w:w="5489"/>
      </w:tblGrid>
      <w:tr w:rsidR="00893A4E" w:rsidRPr="00564792" w14:paraId="20927554"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564792" w:rsidRDefault="00893A4E" w:rsidP="00893A4E">
            <w:r w:rsidRPr="00564792">
              <w:rPr>
                <w:b/>
              </w:rPr>
              <w:t xml:space="preserve">Fecha(s) de realización: </w:t>
            </w:r>
          </w:p>
          <w:p w14:paraId="2092754F" w14:textId="0B0FC2D8" w:rsidR="00882292" w:rsidRPr="00564792" w:rsidRDefault="001B5453" w:rsidP="008E4F0C">
            <w:r w:rsidRPr="00564792">
              <w:t>22</w:t>
            </w:r>
            <w:r w:rsidR="00C83BB8" w:rsidRPr="00564792">
              <w:t xml:space="preserve"> de </w:t>
            </w:r>
            <w:r w:rsidR="008E4F0C" w:rsidRPr="00564792">
              <w:t>diciembre de 2014</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Pr="00564792" w:rsidRDefault="00893A4E" w:rsidP="00893A4E">
            <w:pPr>
              <w:rPr>
                <w:b/>
              </w:rPr>
            </w:pPr>
            <w:r w:rsidRPr="00564792">
              <w:rPr>
                <w:b/>
              </w:rPr>
              <w:t>Hora(s) de Inicio:</w:t>
            </w:r>
          </w:p>
          <w:p w14:paraId="20927551" w14:textId="66646FFD" w:rsidR="006B4FB2" w:rsidRPr="00564792" w:rsidRDefault="008E4F0C" w:rsidP="00893A4E">
            <w:r w:rsidRPr="00564792">
              <w:t>10</w:t>
            </w:r>
            <w:r w:rsidR="00695867" w:rsidRPr="00564792">
              <w:t>:00</w:t>
            </w:r>
            <w:r w:rsidR="00521E52" w:rsidRPr="00564792">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Pr="00564792" w:rsidRDefault="00893A4E" w:rsidP="00893A4E">
            <w:pPr>
              <w:rPr>
                <w:b/>
              </w:rPr>
            </w:pPr>
            <w:r w:rsidRPr="00564792">
              <w:rPr>
                <w:b/>
              </w:rPr>
              <w:t>Hora(s) de Finalización:</w:t>
            </w:r>
          </w:p>
          <w:p w14:paraId="20927553" w14:textId="1AA6BD68" w:rsidR="006B4FB2" w:rsidRPr="00564792" w:rsidRDefault="008E4F0C" w:rsidP="00521E52">
            <w:pPr>
              <w:rPr>
                <w:lang w:val="es-ES" w:eastAsia="es-ES"/>
              </w:rPr>
            </w:pPr>
            <w:r w:rsidRPr="00564792">
              <w:rPr>
                <w:lang w:val="es-ES" w:eastAsia="es-ES"/>
              </w:rPr>
              <w:t>12:30</w:t>
            </w:r>
          </w:p>
        </w:tc>
      </w:tr>
      <w:tr w:rsidR="00893A4E" w:rsidRPr="00564792" w14:paraId="2092755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564792" w:rsidRDefault="00893A4E" w:rsidP="00570BD0">
            <w:r w:rsidRPr="00564792">
              <w:rPr>
                <w:b/>
              </w:rPr>
              <w:t>Fiscalizador Encargado de la Actividad:</w:t>
            </w:r>
          </w:p>
          <w:p w14:paraId="20927556" w14:textId="77777777" w:rsidR="00893A4E" w:rsidRPr="00564792" w:rsidRDefault="005C35E1" w:rsidP="00570BD0">
            <w:r w:rsidRPr="00564792">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564792" w:rsidRDefault="00893A4E" w:rsidP="00570BD0">
            <w:r w:rsidRPr="00564792">
              <w:rPr>
                <w:b/>
              </w:rPr>
              <w:t>Órgano:</w:t>
            </w:r>
          </w:p>
          <w:p w14:paraId="20927558" w14:textId="77777777" w:rsidR="00893A4E" w:rsidRPr="00564792" w:rsidRDefault="005C35E1" w:rsidP="00570BD0">
            <w:pPr>
              <w:rPr>
                <w:rFonts w:eastAsia="Times New Roman"/>
              </w:rPr>
            </w:pPr>
            <w:r w:rsidRPr="00564792">
              <w:t>Superintendencia de Medio Ambiente</w:t>
            </w:r>
          </w:p>
        </w:tc>
      </w:tr>
      <w:tr w:rsidR="008E4F0C" w:rsidRPr="00564792" w14:paraId="4A0E7CCF" w14:textId="77777777" w:rsidTr="00037ED5">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577A55" w14:textId="77777777" w:rsidR="008E4F0C" w:rsidRPr="00564792" w:rsidRDefault="008E4F0C" w:rsidP="00037ED5">
            <w:pPr>
              <w:rPr>
                <w:b/>
              </w:rPr>
            </w:pPr>
            <w:r w:rsidRPr="00564792">
              <w:rPr>
                <w:b/>
              </w:rPr>
              <w:t>Existió oposición al ingreso: 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2FCDF47" w14:textId="77777777" w:rsidR="008E4F0C" w:rsidRPr="00564792" w:rsidRDefault="008E4F0C" w:rsidP="00037ED5">
            <w:pPr>
              <w:rPr>
                <w:b/>
              </w:rPr>
            </w:pPr>
            <w:r w:rsidRPr="00564792">
              <w:rPr>
                <w:b/>
              </w:rPr>
              <w:t>Existió auxilio de fuerza pública: NO</w:t>
            </w:r>
          </w:p>
        </w:tc>
      </w:tr>
      <w:tr w:rsidR="008E4F0C" w:rsidRPr="00564792" w14:paraId="1246546D" w14:textId="77777777" w:rsidTr="00037ED5">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6FF1F" w14:textId="77777777" w:rsidR="008E4F0C" w:rsidRPr="00564792" w:rsidRDefault="008E4F0C" w:rsidP="00037ED5">
            <w:pPr>
              <w:rPr>
                <w:b/>
              </w:rPr>
            </w:pPr>
            <w:r w:rsidRPr="00564792">
              <w:rPr>
                <w:b/>
              </w:rPr>
              <w:t>Existió colaboración por parte de los fiscalizados: 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B060DA5" w14:textId="77777777" w:rsidR="008E4F0C" w:rsidRPr="00564792" w:rsidRDefault="008E4F0C" w:rsidP="00037ED5">
            <w:pPr>
              <w:rPr>
                <w:b/>
              </w:rPr>
            </w:pPr>
            <w:r w:rsidRPr="00564792">
              <w:rPr>
                <w:b/>
              </w:rPr>
              <w:t>Existió trato respetuoso y deferente: SI</w:t>
            </w:r>
          </w:p>
        </w:tc>
      </w:tr>
      <w:tr w:rsidR="008E4F0C" w:rsidRPr="00564792" w14:paraId="16C8F031" w14:textId="77777777" w:rsidTr="00037ED5">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219923" w14:textId="77777777" w:rsidR="008E4F0C" w:rsidRPr="00564792" w:rsidRDefault="008E4F0C" w:rsidP="00037ED5">
            <w:pPr>
              <w:rPr>
                <w:b/>
              </w:rPr>
            </w:pPr>
            <w:r w:rsidRPr="00564792">
              <w:rPr>
                <w:b/>
              </w:rPr>
              <w:t>Entrega de antecedentes solicitados: 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6FCAEC1" w14:textId="728B1A8C" w:rsidR="008E4F0C" w:rsidRPr="00564792" w:rsidRDefault="008E4F0C" w:rsidP="00037ED5">
            <w:pPr>
              <w:rPr>
                <w:b/>
              </w:rPr>
            </w:pPr>
            <w:r w:rsidRPr="00564792">
              <w:rPr>
                <w:b/>
              </w:rPr>
              <w:t xml:space="preserve"> Entrega de acta: Si, Anexo </w:t>
            </w:r>
            <w:r w:rsidR="00E70190" w:rsidRPr="00564792">
              <w:rPr>
                <w:b/>
              </w:rPr>
              <w:t>6</w:t>
            </w:r>
          </w:p>
        </w:tc>
      </w:tr>
      <w:tr w:rsidR="008E4F0C" w:rsidRPr="00564792" w14:paraId="3982929E" w14:textId="77777777" w:rsidTr="00037ED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B3459E" w14:textId="15772F25" w:rsidR="008E4F0C" w:rsidRPr="00564792" w:rsidRDefault="008E4F0C" w:rsidP="00037ED5">
            <w:pPr>
              <w:spacing w:line="0" w:lineRule="atLeast"/>
              <w:jc w:val="left"/>
              <w:rPr>
                <w:b/>
              </w:rPr>
            </w:pPr>
            <w:r w:rsidRPr="00564792">
              <w:rPr>
                <w:b/>
              </w:rPr>
              <w:t>Observaciones:</w:t>
            </w:r>
            <w:r w:rsidRPr="00564792">
              <w:rPr>
                <w:b/>
                <w:color w:val="FF0000"/>
              </w:rPr>
              <w:t xml:space="preserve"> </w:t>
            </w:r>
            <w:r w:rsidRPr="00564792">
              <w:t>El taller de redes  se encontraba en operación normal.</w:t>
            </w:r>
          </w:p>
        </w:tc>
      </w:tr>
    </w:tbl>
    <w:p w14:paraId="20927573" w14:textId="77777777" w:rsidR="005D63BA" w:rsidRPr="00564792" w:rsidRDefault="005D63BA">
      <w:pPr>
        <w:jc w:val="left"/>
        <w:rPr>
          <w:rFonts w:cstheme="minorHAnsi"/>
          <w:b/>
          <w:color w:val="FF0000"/>
        </w:rPr>
      </w:pPr>
    </w:p>
    <w:p w14:paraId="2092759B" w14:textId="77777777" w:rsidR="00521E52" w:rsidRPr="00564792" w:rsidRDefault="00521E52">
      <w:pPr>
        <w:jc w:val="left"/>
        <w:rPr>
          <w:rFonts w:cstheme="minorHAnsi"/>
          <w:b/>
          <w:color w:val="FF0000"/>
        </w:rPr>
      </w:pPr>
    </w:p>
    <w:p w14:paraId="2092759D" w14:textId="2ECD24D0" w:rsidR="001135FD" w:rsidRPr="00564792" w:rsidRDefault="00893A4E" w:rsidP="001135FD">
      <w:pPr>
        <w:pStyle w:val="Ttulo3"/>
        <w:rPr>
          <w:szCs w:val="22"/>
        </w:rPr>
      </w:pPr>
      <w:bookmarkStart w:id="67" w:name="_Toc352840390"/>
      <w:bookmarkStart w:id="68" w:name="_Toc352841450"/>
      <w:bookmarkStart w:id="69" w:name="_Toc369243840"/>
      <w:bookmarkStart w:id="70" w:name="_Toc407613981"/>
      <w:bookmarkStart w:id="71" w:name="_Toc353998117"/>
      <w:bookmarkStart w:id="72" w:name="_Toc353998190"/>
      <w:r w:rsidRPr="00564792">
        <w:rPr>
          <w:szCs w:val="22"/>
        </w:rPr>
        <w:t>Detalle del Recorrido de la Inspección.</w:t>
      </w:r>
      <w:bookmarkEnd w:id="67"/>
      <w:bookmarkEnd w:id="68"/>
      <w:bookmarkEnd w:id="69"/>
      <w:bookmarkEnd w:id="70"/>
      <w:r w:rsidR="00413EC4" w:rsidRPr="00564792">
        <w:rPr>
          <w:szCs w:val="22"/>
        </w:rPr>
        <w:t xml:space="preserve"> </w:t>
      </w:r>
      <w:bookmarkEnd w:id="71"/>
      <w:bookmarkEnd w:id="72"/>
    </w:p>
    <w:p w14:paraId="69788B4D" w14:textId="77777777" w:rsidR="008C6C4C" w:rsidRPr="00564792" w:rsidRDefault="008C6C4C" w:rsidP="008C6C4C"/>
    <w:tbl>
      <w:tblPr>
        <w:tblW w:w="4965" w:type="pct"/>
        <w:jc w:val="center"/>
        <w:tblCellMar>
          <w:left w:w="70" w:type="dxa"/>
          <w:right w:w="70" w:type="dxa"/>
        </w:tblCellMar>
        <w:tblLook w:val="04A0" w:firstRow="1" w:lastRow="0" w:firstColumn="1" w:lastColumn="0" w:noHBand="0" w:noVBand="1"/>
      </w:tblPr>
      <w:tblGrid>
        <w:gridCol w:w="1203"/>
        <w:gridCol w:w="1795"/>
        <w:gridCol w:w="1795"/>
        <w:gridCol w:w="3328"/>
        <w:gridCol w:w="5495"/>
      </w:tblGrid>
      <w:tr w:rsidR="00413EC4" w:rsidRPr="00564792" w14:paraId="209275A2" w14:textId="77777777" w:rsidTr="00B84B63">
        <w:trPr>
          <w:trHeight w:val="254"/>
          <w:tblHeader/>
          <w:jc w:val="center"/>
        </w:trPr>
        <w:tc>
          <w:tcPr>
            <w:tcW w:w="4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Pr="00564792" w:rsidRDefault="00413EC4" w:rsidP="00570BD0">
            <w:pPr>
              <w:jc w:val="center"/>
              <w:rPr>
                <w:rFonts w:cstheme="minorHAnsi"/>
                <w:b/>
                <w:lang w:val="es-ES_tradnl"/>
              </w:rPr>
            </w:pPr>
            <w:r w:rsidRPr="00564792">
              <w:rPr>
                <w:rFonts w:cstheme="minorHAnsi"/>
                <w:b/>
                <w:lang w:val="es-ES_tradnl"/>
              </w:rPr>
              <w:t>N° de Estación</w:t>
            </w:r>
          </w:p>
        </w:tc>
        <w:tc>
          <w:tcPr>
            <w:tcW w:w="131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3424EB06" w14:textId="77777777" w:rsidR="00413EC4" w:rsidRPr="00564792" w:rsidRDefault="00413EC4" w:rsidP="00570BD0">
            <w:pPr>
              <w:jc w:val="center"/>
              <w:rPr>
                <w:rFonts w:cstheme="minorHAnsi"/>
                <w:b/>
                <w:lang w:val="es-ES_tradnl"/>
              </w:rPr>
            </w:pPr>
            <w:r w:rsidRPr="00564792">
              <w:rPr>
                <w:rFonts w:cstheme="minorHAnsi"/>
                <w:b/>
                <w:lang w:val="es-ES_tradnl"/>
              </w:rPr>
              <w:t>Coordenadas UTM WGS84</w:t>
            </w:r>
          </w:p>
          <w:p w14:paraId="2092759F" w14:textId="075921CB" w:rsidR="00BB07DF" w:rsidRPr="00564792" w:rsidRDefault="00BB07DF" w:rsidP="00BB07DF">
            <w:pPr>
              <w:ind w:left="708"/>
              <w:rPr>
                <w:rFonts w:cstheme="minorHAnsi"/>
                <w:b/>
                <w:lang w:val="es-ES_tradnl"/>
              </w:rPr>
            </w:pPr>
            <w:r w:rsidRPr="00564792">
              <w:rPr>
                <w:rFonts w:cstheme="minorHAnsi"/>
                <w:b/>
                <w:lang w:val="es-ES_tradnl"/>
              </w:rPr>
              <w:t>Huso 18G</w:t>
            </w:r>
          </w:p>
        </w:tc>
        <w:tc>
          <w:tcPr>
            <w:tcW w:w="1222"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64792" w:rsidRDefault="00413EC4" w:rsidP="00570BD0">
            <w:pPr>
              <w:spacing w:before="60" w:after="60"/>
              <w:ind w:left="57" w:right="57"/>
              <w:jc w:val="center"/>
              <w:rPr>
                <w:rFonts w:cstheme="minorHAnsi"/>
                <w:b/>
              </w:rPr>
            </w:pPr>
            <w:r w:rsidRPr="00564792">
              <w:rPr>
                <w:rFonts w:cstheme="minorHAnsi"/>
                <w:b/>
              </w:rPr>
              <w:t>Nombre del sector</w:t>
            </w:r>
          </w:p>
        </w:tc>
        <w:tc>
          <w:tcPr>
            <w:tcW w:w="2018"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64792" w:rsidRDefault="00413EC4" w:rsidP="00570BD0">
            <w:pPr>
              <w:spacing w:before="60" w:after="60"/>
              <w:ind w:left="57" w:right="57"/>
              <w:jc w:val="center"/>
              <w:rPr>
                <w:rFonts w:cstheme="minorHAnsi"/>
                <w:b/>
              </w:rPr>
            </w:pPr>
            <w:r w:rsidRPr="00564792">
              <w:rPr>
                <w:rFonts w:cstheme="minorHAnsi"/>
                <w:b/>
              </w:rPr>
              <w:t>Descripción Estación</w:t>
            </w:r>
          </w:p>
        </w:tc>
      </w:tr>
      <w:tr w:rsidR="00413EC4" w:rsidRPr="00564792" w14:paraId="209275A8" w14:textId="77777777" w:rsidTr="00552306">
        <w:trPr>
          <w:trHeight w:val="273"/>
          <w:tblHeader/>
          <w:jc w:val="center"/>
        </w:trPr>
        <w:tc>
          <w:tcPr>
            <w:tcW w:w="4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Pr="00564792" w:rsidRDefault="00413EC4" w:rsidP="00570BD0">
            <w:pPr>
              <w:jc w:val="center"/>
              <w:rPr>
                <w:rFonts w:cstheme="minorHAnsi"/>
                <w:b/>
                <w:lang w:val="es-ES_tradnl"/>
              </w:rPr>
            </w:pP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Pr="00564792" w:rsidRDefault="00413EC4" w:rsidP="00570BD0">
            <w:pPr>
              <w:jc w:val="center"/>
              <w:rPr>
                <w:rFonts w:cstheme="minorHAnsi"/>
                <w:b/>
                <w:lang w:val="es-ES_tradnl"/>
              </w:rPr>
            </w:pPr>
            <w:r w:rsidRPr="00564792">
              <w:rPr>
                <w:rFonts w:cstheme="minorHAnsi"/>
                <w:b/>
                <w:lang w:val="es-ES_tradnl"/>
              </w:rPr>
              <w:t>Norte</w:t>
            </w: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Pr="00564792" w:rsidRDefault="00413EC4" w:rsidP="00570BD0">
            <w:pPr>
              <w:jc w:val="center"/>
              <w:rPr>
                <w:rFonts w:cstheme="minorHAnsi"/>
                <w:b/>
                <w:lang w:val="es-ES_tradnl"/>
              </w:rPr>
            </w:pPr>
            <w:r w:rsidRPr="00564792">
              <w:rPr>
                <w:rFonts w:cstheme="minorHAnsi"/>
                <w:b/>
                <w:lang w:val="es-ES_tradnl"/>
              </w:rPr>
              <w:t>Este</w:t>
            </w:r>
          </w:p>
        </w:tc>
        <w:tc>
          <w:tcPr>
            <w:tcW w:w="1222"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64792" w:rsidRDefault="00413EC4" w:rsidP="00570BD0">
            <w:pPr>
              <w:spacing w:before="60" w:after="60"/>
              <w:ind w:left="57" w:right="57"/>
              <w:jc w:val="center"/>
              <w:rPr>
                <w:rFonts w:cstheme="minorHAnsi"/>
                <w:b/>
              </w:rPr>
            </w:pPr>
          </w:p>
        </w:tc>
        <w:tc>
          <w:tcPr>
            <w:tcW w:w="2018"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64792" w:rsidRDefault="00413EC4" w:rsidP="00570BD0">
            <w:pPr>
              <w:spacing w:before="60" w:after="60"/>
              <w:ind w:left="57" w:right="57"/>
              <w:jc w:val="center"/>
              <w:rPr>
                <w:rFonts w:cstheme="minorHAnsi"/>
                <w:b/>
              </w:rPr>
            </w:pPr>
          </w:p>
        </w:tc>
      </w:tr>
      <w:tr w:rsidR="005C35E1" w:rsidRPr="00564792" w14:paraId="209275AE" w14:textId="77777777" w:rsidTr="00552306">
        <w:trPr>
          <w:trHeight w:val="551"/>
          <w:jc w:val="center"/>
        </w:trPr>
        <w:tc>
          <w:tcPr>
            <w:tcW w:w="442" w:type="pct"/>
            <w:tcBorders>
              <w:top w:val="nil"/>
              <w:left w:val="single" w:sz="8" w:space="0" w:color="auto"/>
              <w:bottom w:val="single" w:sz="4" w:space="0" w:color="auto"/>
              <w:right w:val="single" w:sz="4" w:space="0" w:color="auto"/>
            </w:tcBorders>
            <w:noWrap/>
            <w:vAlign w:val="center"/>
            <w:hideMark/>
          </w:tcPr>
          <w:p w14:paraId="209275A9" w14:textId="77777777" w:rsidR="005C35E1" w:rsidRPr="00564792" w:rsidRDefault="005C35E1" w:rsidP="005C35E1">
            <w:pPr>
              <w:jc w:val="center"/>
              <w:rPr>
                <w:rFonts w:eastAsia="Times New Roman" w:cstheme="minorHAnsi"/>
                <w:lang w:val="es-ES_tradnl" w:eastAsia="es-CL"/>
              </w:rPr>
            </w:pPr>
            <w:r w:rsidRPr="00564792">
              <w:rPr>
                <w:rFonts w:eastAsia="Times New Roman" w:cstheme="minorHAnsi"/>
                <w:lang w:val="es-ES_tradnl" w:eastAsia="es-CL"/>
              </w:rPr>
              <w:t>1</w:t>
            </w:r>
          </w:p>
        </w:tc>
        <w:tc>
          <w:tcPr>
            <w:tcW w:w="659" w:type="pct"/>
            <w:tcBorders>
              <w:top w:val="nil"/>
              <w:left w:val="nil"/>
              <w:bottom w:val="single" w:sz="4" w:space="0" w:color="auto"/>
              <w:right w:val="single" w:sz="4" w:space="0" w:color="auto"/>
            </w:tcBorders>
            <w:noWrap/>
            <w:vAlign w:val="center"/>
          </w:tcPr>
          <w:p w14:paraId="209275AA" w14:textId="7B4C7473" w:rsidR="005C35E1" w:rsidRPr="00564792" w:rsidRDefault="00BB07DF" w:rsidP="005C35E1">
            <w:pPr>
              <w:jc w:val="left"/>
              <w:rPr>
                <w:rFonts w:eastAsia="Times New Roman" w:cstheme="minorHAnsi"/>
                <w:lang w:val="es-ES_tradnl" w:eastAsia="es-CL"/>
              </w:rPr>
            </w:pPr>
            <w:r w:rsidRPr="00564792">
              <w:rPr>
                <w:rFonts w:eastAsia="Times New Roman" w:cstheme="minorHAnsi"/>
                <w:lang w:val="es-ES_tradnl" w:eastAsia="es-CL"/>
              </w:rPr>
              <w:t>4</w:t>
            </w:r>
            <w:r w:rsidR="004D4464" w:rsidRPr="00564792">
              <w:rPr>
                <w:rFonts w:eastAsia="Times New Roman" w:cstheme="minorHAnsi"/>
                <w:lang w:val="es-ES_tradnl" w:eastAsia="es-CL"/>
              </w:rPr>
              <w:t>.</w:t>
            </w:r>
            <w:r w:rsidRPr="00564792">
              <w:rPr>
                <w:rFonts w:eastAsia="Times New Roman" w:cstheme="minorHAnsi"/>
                <w:lang w:val="es-ES_tradnl" w:eastAsia="es-CL"/>
              </w:rPr>
              <w:t>971</w:t>
            </w:r>
            <w:r w:rsidR="004D4464" w:rsidRPr="00564792">
              <w:rPr>
                <w:rFonts w:eastAsia="Times New Roman" w:cstheme="minorHAnsi"/>
                <w:lang w:val="es-ES_tradnl" w:eastAsia="es-CL"/>
              </w:rPr>
              <w:t>.</w:t>
            </w:r>
            <w:r w:rsidRPr="00564792">
              <w:rPr>
                <w:rFonts w:eastAsia="Times New Roman" w:cstheme="minorHAnsi"/>
                <w:lang w:val="es-ES_tradnl" w:eastAsia="es-CL"/>
              </w:rPr>
              <w:t>135</w:t>
            </w:r>
          </w:p>
        </w:tc>
        <w:tc>
          <w:tcPr>
            <w:tcW w:w="659" w:type="pct"/>
            <w:tcBorders>
              <w:top w:val="nil"/>
              <w:left w:val="nil"/>
              <w:bottom w:val="single" w:sz="4" w:space="0" w:color="auto"/>
              <w:right w:val="single" w:sz="4" w:space="0" w:color="auto"/>
            </w:tcBorders>
            <w:noWrap/>
            <w:vAlign w:val="center"/>
          </w:tcPr>
          <w:p w14:paraId="209275AB" w14:textId="3F1C6719" w:rsidR="005C35E1" w:rsidRPr="00564792" w:rsidRDefault="00BB07DF" w:rsidP="005C35E1">
            <w:pPr>
              <w:jc w:val="left"/>
              <w:rPr>
                <w:rFonts w:eastAsia="Times New Roman" w:cstheme="minorHAnsi"/>
                <w:lang w:val="es-ES_tradnl" w:eastAsia="es-CL"/>
              </w:rPr>
            </w:pPr>
            <w:r w:rsidRPr="00564792">
              <w:rPr>
                <w:rFonts w:eastAsia="Times New Roman" w:cstheme="minorHAnsi"/>
                <w:lang w:val="es-ES_tradnl" w:eastAsia="es-CL"/>
              </w:rPr>
              <w:t>680</w:t>
            </w:r>
            <w:r w:rsidR="004D4464" w:rsidRPr="00564792">
              <w:rPr>
                <w:rFonts w:eastAsia="Times New Roman" w:cstheme="minorHAnsi"/>
                <w:lang w:val="es-ES_tradnl" w:eastAsia="es-CL"/>
              </w:rPr>
              <w:t>.</w:t>
            </w:r>
            <w:r w:rsidRPr="00564792">
              <w:rPr>
                <w:rFonts w:eastAsia="Times New Roman" w:cstheme="minorHAnsi"/>
                <w:lang w:val="es-ES_tradnl" w:eastAsia="es-CL"/>
              </w:rPr>
              <w:t>508</w:t>
            </w:r>
          </w:p>
        </w:tc>
        <w:tc>
          <w:tcPr>
            <w:tcW w:w="1222" w:type="pct"/>
            <w:tcBorders>
              <w:top w:val="nil"/>
              <w:left w:val="nil"/>
              <w:bottom w:val="single" w:sz="4" w:space="0" w:color="auto"/>
              <w:right w:val="single" w:sz="4" w:space="0" w:color="auto"/>
            </w:tcBorders>
            <w:vAlign w:val="center"/>
          </w:tcPr>
          <w:p w14:paraId="209275AC" w14:textId="77777777" w:rsidR="005C35E1" w:rsidRPr="00564792" w:rsidRDefault="005C35E1" w:rsidP="005C35E1">
            <w:pPr>
              <w:jc w:val="left"/>
              <w:rPr>
                <w:rFonts w:eastAsia="Times New Roman" w:cstheme="minorHAnsi"/>
                <w:lang w:val="es-ES_tradnl" w:eastAsia="es-CL"/>
              </w:rPr>
            </w:pPr>
            <w:r w:rsidRPr="00564792">
              <w:rPr>
                <w:rFonts w:eastAsia="Times New Roman" w:cstheme="minorHAnsi"/>
                <w:lang w:val="es-ES_tradnl" w:eastAsia="es-CL"/>
              </w:rPr>
              <w:t>Oficinas</w:t>
            </w:r>
          </w:p>
        </w:tc>
        <w:tc>
          <w:tcPr>
            <w:tcW w:w="2018" w:type="pct"/>
            <w:tcBorders>
              <w:top w:val="nil"/>
              <w:left w:val="nil"/>
              <w:bottom w:val="single" w:sz="4" w:space="0" w:color="auto"/>
              <w:right w:val="single" w:sz="8" w:space="0" w:color="auto"/>
            </w:tcBorders>
            <w:vAlign w:val="center"/>
          </w:tcPr>
          <w:p w14:paraId="209275AD" w14:textId="77777777" w:rsidR="003B7CBD" w:rsidRPr="00564792" w:rsidRDefault="005C35E1" w:rsidP="005A4DA5">
            <w:pPr>
              <w:rPr>
                <w:rFonts w:eastAsia="Times New Roman" w:cstheme="minorHAnsi"/>
                <w:lang w:val="es-ES_tradnl" w:eastAsia="es-CL"/>
              </w:rPr>
            </w:pPr>
            <w:r w:rsidRPr="00564792">
              <w:rPr>
                <w:rFonts w:eastAsia="Times New Roman" w:cstheme="minorHAnsi"/>
                <w:lang w:val="es-ES_tradnl" w:eastAsia="es-CL"/>
              </w:rPr>
              <w:t>Oficinas en donde se realizó la reunión de inicio, análisis de antecedentes, redacción del acta y reunión de cierre.</w:t>
            </w:r>
          </w:p>
        </w:tc>
      </w:tr>
      <w:tr w:rsidR="00EA362E" w:rsidRPr="00564792" w14:paraId="209275B4" w14:textId="77777777" w:rsidTr="00552306">
        <w:trPr>
          <w:trHeight w:val="551"/>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209275AF" w14:textId="77777777" w:rsidR="00EA362E" w:rsidRPr="00564792" w:rsidRDefault="00EA362E" w:rsidP="003576CC">
            <w:pPr>
              <w:jc w:val="center"/>
              <w:rPr>
                <w:rFonts w:eastAsia="Times New Roman" w:cstheme="minorHAnsi"/>
                <w:lang w:val="es-ES_tradnl" w:eastAsia="es-CL"/>
              </w:rPr>
            </w:pPr>
            <w:r w:rsidRPr="00564792">
              <w:rPr>
                <w:rFonts w:eastAsia="Times New Roman" w:cstheme="minorHAnsi"/>
                <w:lang w:val="es-ES_tradnl" w:eastAsia="es-CL"/>
              </w:rPr>
              <w:t>2</w:t>
            </w:r>
          </w:p>
        </w:tc>
        <w:tc>
          <w:tcPr>
            <w:tcW w:w="659" w:type="pct"/>
            <w:tcBorders>
              <w:top w:val="single" w:sz="4" w:space="0" w:color="auto"/>
              <w:left w:val="nil"/>
              <w:bottom w:val="single" w:sz="4" w:space="0" w:color="auto"/>
              <w:right w:val="single" w:sz="4" w:space="0" w:color="auto"/>
            </w:tcBorders>
            <w:noWrap/>
            <w:vAlign w:val="center"/>
          </w:tcPr>
          <w:p w14:paraId="209275B0" w14:textId="6B86BC5C" w:rsidR="00EA362E"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4</w:t>
            </w:r>
            <w:r w:rsidR="003B2B83" w:rsidRPr="00564792">
              <w:rPr>
                <w:rFonts w:eastAsia="Times New Roman" w:cstheme="minorHAnsi"/>
                <w:lang w:val="es-ES_tradnl" w:eastAsia="es-CL"/>
              </w:rPr>
              <w:t>.</w:t>
            </w:r>
            <w:r w:rsidRPr="00564792">
              <w:rPr>
                <w:rFonts w:eastAsia="Times New Roman" w:cstheme="minorHAnsi"/>
                <w:lang w:val="es-ES_tradnl" w:eastAsia="es-CL"/>
              </w:rPr>
              <w:t>971</w:t>
            </w:r>
            <w:r w:rsidR="003B2B83" w:rsidRPr="00564792">
              <w:rPr>
                <w:rFonts w:eastAsia="Times New Roman" w:cstheme="minorHAnsi"/>
                <w:lang w:val="es-ES_tradnl" w:eastAsia="es-CL"/>
              </w:rPr>
              <w:t>.</w:t>
            </w:r>
            <w:r w:rsidRPr="00564792">
              <w:rPr>
                <w:rFonts w:eastAsia="Times New Roman" w:cstheme="minorHAnsi"/>
                <w:lang w:val="es-ES_tradnl" w:eastAsia="es-CL"/>
              </w:rPr>
              <w:t>249</w:t>
            </w:r>
          </w:p>
        </w:tc>
        <w:tc>
          <w:tcPr>
            <w:tcW w:w="659" w:type="pct"/>
            <w:tcBorders>
              <w:top w:val="single" w:sz="4" w:space="0" w:color="auto"/>
              <w:left w:val="nil"/>
              <w:bottom w:val="single" w:sz="4" w:space="0" w:color="auto"/>
              <w:right w:val="single" w:sz="4" w:space="0" w:color="auto"/>
            </w:tcBorders>
            <w:noWrap/>
            <w:vAlign w:val="center"/>
          </w:tcPr>
          <w:p w14:paraId="209275B1" w14:textId="2AF5122E" w:rsidR="00EA362E"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680</w:t>
            </w:r>
            <w:r w:rsidR="003B2B83" w:rsidRPr="00564792">
              <w:rPr>
                <w:rFonts w:eastAsia="Times New Roman" w:cstheme="minorHAnsi"/>
                <w:lang w:val="es-ES_tradnl" w:eastAsia="es-CL"/>
              </w:rPr>
              <w:t>.</w:t>
            </w:r>
            <w:r w:rsidRPr="00564792">
              <w:rPr>
                <w:rFonts w:eastAsia="Times New Roman" w:cstheme="minorHAnsi"/>
                <w:lang w:val="es-ES_tradnl" w:eastAsia="es-CL"/>
              </w:rPr>
              <w:t>493</w:t>
            </w:r>
          </w:p>
        </w:tc>
        <w:tc>
          <w:tcPr>
            <w:tcW w:w="1222" w:type="pct"/>
            <w:tcBorders>
              <w:top w:val="single" w:sz="4" w:space="0" w:color="auto"/>
              <w:left w:val="nil"/>
              <w:bottom w:val="single" w:sz="4" w:space="0" w:color="auto"/>
              <w:right w:val="single" w:sz="4" w:space="0" w:color="auto"/>
            </w:tcBorders>
            <w:vAlign w:val="center"/>
          </w:tcPr>
          <w:p w14:paraId="209275B2" w14:textId="1E3ED9A3" w:rsidR="00EA362E" w:rsidRPr="00564792" w:rsidRDefault="00B84B63" w:rsidP="003576CC">
            <w:pPr>
              <w:jc w:val="left"/>
              <w:rPr>
                <w:rFonts w:eastAsia="Times New Roman" w:cstheme="minorHAnsi"/>
                <w:lang w:val="es-ES_tradnl" w:eastAsia="es-CL"/>
              </w:rPr>
            </w:pPr>
            <w:r w:rsidRPr="00564792">
              <w:rPr>
                <w:rFonts w:eastAsia="Times New Roman" w:cstheme="minorHAnsi"/>
                <w:lang w:val="es-ES_tradnl" w:eastAsia="es-CL"/>
              </w:rPr>
              <w:t>Losas de trabajo</w:t>
            </w:r>
          </w:p>
        </w:tc>
        <w:tc>
          <w:tcPr>
            <w:tcW w:w="2018" w:type="pct"/>
            <w:tcBorders>
              <w:top w:val="single" w:sz="4" w:space="0" w:color="auto"/>
              <w:left w:val="nil"/>
              <w:bottom w:val="single" w:sz="4" w:space="0" w:color="auto"/>
              <w:right w:val="single" w:sz="8" w:space="0" w:color="auto"/>
            </w:tcBorders>
            <w:vAlign w:val="center"/>
          </w:tcPr>
          <w:p w14:paraId="209275B3" w14:textId="31DFDAED" w:rsidR="00EA362E" w:rsidRPr="00564792" w:rsidRDefault="00B84B63" w:rsidP="000F0B6D">
            <w:pPr>
              <w:rPr>
                <w:rFonts w:eastAsia="Times New Roman" w:cstheme="minorHAnsi"/>
                <w:lang w:val="es-ES_tradnl" w:eastAsia="es-CL"/>
              </w:rPr>
            </w:pPr>
            <w:r w:rsidRPr="00564792">
              <w:rPr>
                <w:rFonts w:eastAsia="Times New Roman" w:cstheme="minorHAnsi"/>
                <w:lang w:val="es-ES_tradnl" w:eastAsia="es-CL"/>
              </w:rPr>
              <w:t xml:space="preserve">Plataformas pavimentadas donde se lavan y </w:t>
            </w:r>
            <w:r w:rsidR="000F0B6D" w:rsidRPr="00564792">
              <w:rPr>
                <w:rFonts w:eastAsia="Times New Roman" w:cstheme="minorHAnsi"/>
                <w:lang w:val="es-ES_tradnl" w:eastAsia="es-CL"/>
              </w:rPr>
              <w:t>reparan</w:t>
            </w:r>
            <w:r w:rsidRPr="00564792">
              <w:rPr>
                <w:rFonts w:eastAsia="Times New Roman" w:cstheme="minorHAnsi"/>
                <w:lang w:val="es-ES_tradnl" w:eastAsia="es-CL"/>
              </w:rPr>
              <w:t xml:space="preserve"> redes limpias</w:t>
            </w:r>
          </w:p>
        </w:tc>
      </w:tr>
      <w:tr w:rsidR="00B84B63" w:rsidRPr="00564792" w14:paraId="209275BA" w14:textId="77777777" w:rsidTr="00552306">
        <w:trPr>
          <w:trHeight w:val="551"/>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209275B5" w14:textId="77777777" w:rsidR="00B84B63" w:rsidRPr="00564792" w:rsidRDefault="00B84B63" w:rsidP="005C35E1">
            <w:pPr>
              <w:jc w:val="center"/>
              <w:rPr>
                <w:rFonts w:eastAsia="Times New Roman" w:cstheme="minorHAnsi"/>
                <w:lang w:val="es-ES_tradnl" w:eastAsia="es-CL"/>
              </w:rPr>
            </w:pPr>
            <w:r w:rsidRPr="00564792">
              <w:rPr>
                <w:rFonts w:eastAsia="Times New Roman" w:cstheme="minorHAnsi"/>
                <w:lang w:val="es-ES_tradnl" w:eastAsia="es-CL"/>
              </w:rPr>
              <w:t>3</w:t>
            </w:r>
          </w:p>
        </w:tc>
        <w:tc>
          <w:tcPr>
            <w:tcW w:w="659" w:type="pct"/>
            <w:tcBorders>
              <w:top w:val="single" w:sz="4" w:space="0" w:color="auto"/>
              <w:left w:val="nil"/>
              <w:bottom w:val="single" w:sz="4" w:space="0" w:color="auto"/>
              <w:right w:val="single" w:sz="4" w:space="0" w:color="auto"/>
            </w:tcBorders>
            <w:noWrap/>
            <w:vAlign w:val="center"/>
          </w:tcPr>
          <w:p w14:paraId="209275B6" w14:textId="6E4BC30D"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4</w:t>
            </w:r>
            <w:r w:rsidR="003B2B83" w:rsidRPr="00564792">
              <w:rPr>
                <w:rFonts w:eastAsia="Times New Roman" w:cstheme="minorHAnsi"/>
                <w:lang w:val="es-ES_tradnl" w:eastAsia="es-CL"/>
              </w:rPr>
              <w:t>.</w:t>
            </w:r>
            <w:r w:rsidRPr="00564792">
              <w:rPr>
                <w:rFonts w:eastAsia="Times New Roman" w:cstheme="minorHAnsi"/>
                <w:lang w:val="es-ES_tradnl" w:eastAsia="es-CL"/>
              </w:rPr>
              <w:t>971</w:t>
            </w:r>
            <w:r w:rsidR="003B2B83" w:rsidRPr="00564792">
              <w:rPr>
                <w:rFonts w:eastAsia="Times New Roman" w:cstheme="minorHAnsi"/>
                <w:lang w:val="es-ES_tradnl" w:eastAsia="es-CL"/>
              </w:rPr>
              <w:t>.</w:t>
            </w:r>
            <w:r w:rsidRPr="00564792">
              <w:rPr>
                <w:rFonts w:eastAsia="Times New Roman" w:cstheme="minorHAnsi"/>
                <w:lang w:val="es-ES_tradnl" w:eastAsia="es-CL"/>
              </w:rPr>
              <w:t>304</w:t>
            </w:r>
          </w:p>
        </w:tc>
        <w:tc>
          <w:tcPr>
            <w:tcW w:w="659" w:type="pct"/>
            <w:tcBorders>
              <w:top w:val="single" w:sz="4" w:space="0" w:color="auto"/>
              <w:left w:val="nil"/>
              <w:bottom w:val="single" w:sz="4" w:space="0" w:color="auto"/>
              <w:right w:val="single" w:sz="4" w:space="0" w:color="auto"/>
            </w:tcBorders>
            <w:noWrap/>
            <w:vAlign w:val="center"/>
          </w:tcPr>
          <w:p w14:paraId="209275B7" w14:textId="16C732D3"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680</w:t>
            </w:r>
            <w:r w:rsidR="003B2B83" w:rsidRPr="00564792">
              <w:rPr>
                <w:rFonts w:eastAsia="Times New Roman" w:cstheme="minorHAnsi"/>
                <w:lang w:val="es-ES_tradnl" w:eastAsia="es-CL"/>
              </w:rPr>
              <w:t>.</w:t>
            </w:r>
            <w:r w:rsidRPr="00564792">
              <w:rPr>
                <w:rFonts w:eastAsia="Times New Roman" w:cstheme="minorHAnsi"/>
                <w:lang w:val="es-ES_tradnl" w:eastAsia="es-CL"/>
              </w:rPr>
              <w:t>485</w:t>
            </w:r>
          </w:p>
        </w:tc>
        <w:tc>
          <w:tcPr>
            <w:tcW w:w="1222" w:type="pct"/>
            <w:tcBorders>
              <w:top w:val="single" w:sz="4" w:space="0" w:color="auto"/>
              <w:left w:val="nil"/>
              <w:bottom w:val="single" w:sz="4" w:space="0" w:color="auto"/>
              <w:right w:val="single" w:sz="4" w:space="0" w:color="auto"/>
            </w:tcBorders>
            <w:vAlign w:val="center"/>
          </w:tcPr>
          <w:p w14:paraId="209275B8" w14:textId="14AFA564" w:rsidR="00B84B63" w:rsidRPr="00564792" w:rsidRDefault="00B84B63" w:rsidP="003576CC">
            <w:pPr>
              <w:jc w:val="left"/>
              <w:rPr>
                <w:rFonts w:eastAsia="Times New Roman" w:cstheme="minorHAnsi"/>
                <w:lang w:val="es-ES_tradnl" w:eastAsia="es-CL"/>
              </w:rPr>
            </w:pPr>
            <w:r w:rsidRPr="00564792">
              <w:rPr>
                <w:rFonts w:eastAsia="Times New Roman" w:cstheme="minorHAnsi"/>
                <w:lang w:val="es-ES_tradnl" w:eastAsia="es-CL"/>
              </w:rPr>
              <w:t xml:space="preserve">Planta de tratamiento </w:t>
            </w:r>
            <w:proofErr w:type="spellStart"/>
            <w:r w:rsidRPr="00564792">
              <w:rPr>
                <w:rFonts w:eastAsia="Times New Roman" w:cstheme="minorHAnsi"/>
                <w:lang w:val="es-ES_tradnl" w:eastAsia="es-CL"/>
              </w:rPr>
              <w:t>RILes</w:t>
            </w:r>
            <w:proofErr w:type="spellEnd"/>
          </w:p>
        </w:tc>
        <w:tc>
          <w:tcPr>
            <w:tcW w:w="2018" w:type="pct"/>
            <w:tcBorders>
              <w:top w:val="single" w:sz="4" w:space="0" w:color="auto"/>
              <w:left w:val="nil"/>
              <w:bottom w:val="single" w:sz="4" w:space="0" w:color="auto"/>
              <w:right w:val="single" w:sz="8" w:space="0" w:color="auto"/>
            </w:tcBorders>
            <w:vAlign w:val="center"/>
          </w:tcPr>
          <w:p w14:paraId="209275B9" w14:textId="31D28EB9" w:rsidR="00B84B63" w:rsidRPr="00564792" w:rsidRDefault="00B84B63" w:rsidP="003576CC">
            <w:pPr>
              <w:rPr>
                <w:rFonts w:eastAsia="Times New Roman" w:cstheme="minorHAnsi"/>
                <w:lang w:val="es-ES_tradnl" w:eastAsia="es-CL"/>
              </w:rPr>
            </w:pPr>
            <w:r w:rsidRPr="00564792">
              <w:rPr>
                <w:rFonts w:eastAsia="Times New Roman" w:cstheme="minorHAnsi"/>
                <w:lang w:val="es-ES_tradnl" w:eastAsia="es-CL"/>
              </w:rPr>
              <w:t xml:space="preserve">Instalaciones para el tratamiento de </w:t>
            </w:r>
            <w:proofErr w:type="spellStart"/>
            <w:r w:rsidRPr="00564792">
              <w:rPr>
                <w:rFonts w:eastAsia="Times New Roman" w:cstheme="minorHAnsi"/>
                <w:lang w:val="es-ES_tradnl" w:eastAsia="es-CL"/>
              </w:rPr>
              <w:t>RILes</w:t>
            </w:r>
            <w:proofErr w:type="spellEnd"/>
            <w:r w:rsidRPr="00564792">
              <w:rPr>
                <w:rFonts w:eastAsia="Times New Roman" w:cstheme="minorHAnsi"/>
                <w:lang w:val="es-ES_tradnl" w:eastAsia="es-CL"/>
              </w:rPr>
              <w:t>, previo a su descarga al alcantarillado</w:t>
            </w:r>
          </w:p>
        </w:tc>
      </w:tr>
      <w:tr w:rsidR="00B84B63" w:rsidRPr="00564792" w14:paraId="35463253" w14:textId="77777777" w:rsidTr="00552306">
        <w:trPr>
          <w:trHeight w:val="551"/>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76F87991" w14:textId="42020EC4" w:rsidR="00B84B63" w:rsidRPr="00564792" w:rsidRDefault="00B84B63" w:rsidP="005C35E1">
            <w:pPr>
              <w:jc w:val="center"/>
              <w:rPr>
                <w:rFonts w:eastAsia="Times New Roman" w:cstheme="minorHAnsi"/>
                <w:lang w:val="es-ES_tradnl" w:eastAsia="es-CL"/>
              </w:rPr>
            </w:pPr>
            <w:r w:rsidRPr="00564792">
              <w:rPr>
                <w:rFonts w:eastAsia="Times New Roman" w:cstheme="minorHAnsi"/>
                <w:lang w:val="es-ES_tradnl" w:eastAsia="es-CL"/>
              </w:rPr>
              <w:t>4</w:t>
            </w:r>
          </w:p>
        </w:tc>
        <w:tc>
          <w:tcPr>
            <w:tcW w:w="659" w:type="pct"/>
            <w:tcBorders>
              <w:top w:val="single" w:sz="4" w:space="0" w:color="auto"/>
              <w:left w:val="nil"/>
              <w:bottom w:val="single" w:sz="4" w:space="0" w:color="auto"/>
              <w:right w:val="single" w:sz="4" w:space="0" w:color="auto"/>
            </w:tcBorders>
            <w:noWrap/>
            <w:vAlign w:val="center"/>
          </w:tcPr>
          <w:p w14:paraId="355C9953" w14:textId="6514E96C"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4</w:t>
            </w:r>
            <w:r w:rsidR="003B2B83" w:rsidRPr="00564792">
              <w:rPr>
                <w:rFonts w:eastAsia="Times New Roman" w:cstheme="minorHAnsi"/>
                <w:lang w:val="es-ES_tradnl" w:eastAsia="es-CL"/>
              </w:rPr>
              <w:t>.</w:t>
            </w:r>
            <w:r w:rsidRPr="00564792">
              <w:rPr>
                <w:rFonts w:eastAsia="Times New Roman" w:cstheme="minorHAnsi"/>
                <w:lang w:val="es-ES_tradnl" w:eastAsia="es-CL"/>
              </w:rPr>
              <w:t>971</w:t>
            </w:r>
            <w:r w:rsidR="003B2B83" w:rsidRPr="00564792">
              <w:rPr>
                <w:rFonts w:eastAsia="Times New Roman" w:cstheme="minorHAnsi"/>
                <w:lang w:val="es-ES_tradnl" w:eastAsia="es-CL"/>
              </w:rPr>
              <w:t>.</w:t>
            </w:r>
            <w:r w:rsidRPr="00564792">
              <w:rPr>
                <w:rFonts w:eastAsia="Times New Roman" w:cstheme="minorHAnsi"/>
                <w:lang w:val="es-ES_tradnl" w:eastAsia="es-CL"/>
              </w:rPr>
              <w:t>222</w:t>
            </w:r>
          </w:p>
        </w:tc>
        <w:tc>
          <w:tcPr>
            <w:tcW w:w="659" w:type="pct"/>
            <w:tcBorders>
              <w:top w:val="single" w:sz="4" w:space="0" w:color="auto"/>
              <w:left w:val="nil"/>
              <w:bottom w:val="single" w:sz="4" w:space="0" w:color="auto"/>
              <w:right w:val="single" w:sz="4" w:space="0" w:color="auto"/>
            </w:tcBorders>
            <w:noWrap/>
            <w:vAlign w:val="center"/>
          </w:tcPr>
          <w:p w14:paraId="3C72E356" w14:textId="72F58065"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680</w:t>
            </w:r>
            <w:r w:rsidR="003B2B83" w:rsidRPr="00564792">
              <w:rPr>
                <w:rFonts w:eastAsia="Times New Roman" w:cstheme="minorHAnsi"/>
                <w:lang w:val="es-ES_tradnl" w:eastAsia="es-CL"/>
              </w:rPr>
              <w:t>.</w:t>
            </w:r>
            <w:r w:rsidRPr="00564792">
              <w:rPr>
                <w:rFonts w:eastAsia="Times New Roman" w:cstheme="minorHAnsi"/>
                <w:lang w:val="es-ES_tradnl" w:eastAsia="es-CL"/>
              </w:rPr>
              <w:t>493</w:t>
            </w:r>
          </w:p>
        </w:tc>
        <w:tc>
          <w:tcPr>
            <w:tcW w:w="1222" w:type="pct"/>
            <w:tcBorders>
              <w:top w:val="single" w:sz="4" w:space="0" w:color="auto"/>
              <w:left w:val="nil"/>
              <w:bottom w:val="single" w:sz="4" w:space="0" w:color="auto"/>
              <w:right w:val="single" w:sz="4" w:space="0" w:color="auto"/>
            </w:tcBorders>
            <w:vAlign w:val="center"/>
          </w:tcPr>
          <w:p w14:paraId="1E884072" w14:textId="4C57353C" w:rsidR="00B84B63" w:rsidRPr="00564792" w:rsidRDefault="000F0B6D" w:rsidP="003576CC">
            <w:pPr>
              <w:jc w:val="left"/>
              <w:rPr>
                <w:rFonts w:eastAsia="Times New Roman" w:cstheme="minorHAnsi"/>
                <w:lang w:val="es-ES_tradnl" w:eastAsia="es-CL"/>
              </w:rPr>
            </w:pPr>
            <w:r w:rsidRPr="00564792">
              <w:rPr>
                <w:rFonts w:eastAsia="Times New Roman" w:cstheme="minorHAnsi"/>
                <w:lang w:val="es-ES_tradnl" w:eastAsia="es-CL"/>
              </w:rPr>
              <w:t>Sector de acopio de redes sucias</w:t>
            </w:r>
          </w:p>
        </w:tc>
        <w:tc>
          <w:tcPr>
            <w:tcW w:w="2018" w:type="pct"/>
            <w:tcBorders>
              <w:top w:val="single" w:sz="4" w:space="0" w:color="auto"/>
              <w:left w:val="nil"/>
              <w:bottom w:val="single" w:sz="4" w:space="0" w:color="auto"/>
              <w:right w:val="single" w:sz="8" w:space="0" w:color="auto"/>
            </w:tcBorders>
            <w:vAlign w:val="center"/>
          </w:tcPr>
          <w:p w14:paraId="6C1D25F6" w14:textId="12AC6CCD" w:rsidR="00B84B63" w:rsidRPr="00564792" w:rsidRDefault="000F0B6D" w:rsidP="00B84B63">
            <w:pPr>
              <w:rPr>
                <w:rFonts w:eastAsia="Times New Roman" w:cstheme="minorHAnsi"/>
                <w:lang w:val="es-ES_tradnl" w:eastAsia="es-CL"/>
              </w:rPr>
            </w:pPr>
            <w:r w:rsidRPr="00564792">
              <w:rPr>
                <w:rFonts w:eastAsia="Times New Roman" w:cstheme="minorHAnsi"/>
                <w:lang w:val="es-ES_tradnl" w:eastAsia="es-CL"/>
              </w:rPr>
              <w:t xml:space="preserve">Plataforma de hormigón, usada para almacenar redes sucias, previo al lavado con </w:t>
            </w:r>
            <w:proofErr w:type="spellStart"/>
            <w:r w:rsidRPr="00564792">
              <w:rPr>
                <w:rFonts w:eastAsia="Times New Roman" w:cstheme="minorHAnsi"/>
                <w:lang w:val="es-ES_tradnl" w:eastAsia="es-CL"/>
              </w:rPr>
              <w:t>hidrolavadora</w:t>
            </w:r>
            <w:proofErr w:type="spellEnd"/>
            <w:r w:rsidRPr="00564792">
              <w:rPr>
                <w:rFonts w:eastAsia="Times New Roman" w:cstheme="minorHAnsi"/>
                <w:lang w:val="es-ES_tradnl" w:eastAsia="es-CL"/>
              </w:rPr>
              <w:t>.</w:t>
            </w:r>
          </w:p>
        </w:tc>
      </w:tr>
      <w:tr w:rsidR="00B84B63" w:rsidRPr="00564792" w14:paraId="67D25A59" w14:textId="77777777" w:rsidTr="00552306">
        <w:trPr>
          <w:trHeight w:val="551"/>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61055977" w14:textId="63FD5111" w:rsidR="00B84B63" w:rsidRPr="00564792" w:rsidRDefault="00B84B63" w:rsidP="005C35E1">
            <w:pPr>
              <w:jc w:val="center"/>
              <w:rPr>
                <w:rFonts w:eastAsia="Times New Roman" w:cstheme="minorHAnsi"/>
                <w:lang w:val="es-ES_tradnl" w:eastAsia="es-CL"/>
              </w:rPr>
            </w:pPr>
            <w:r w:rsidRPr="00564792">
              <w:rPr>
                <w:rFonts w:eastAsia="Times New Roman" w:cstheme="minorHAnsi"/>
                <w:lang w:val="es-ES_tradnl" w:eastAsia="es-CL"/>
              </w:rPr>
              <w:t>5</w:t>
            </w:r>
          </w:p>
        </w:tc>
        <w:tc>
          <w:tcPr>
            <w:tcW w:w="659" w:type="pct"/>
            <w:tcBorders>
              <w:top w:val="single" w:sz="4" w:space="0" w:color="auto"/>
              <w:left w:val="nil"/>
              <w:bottom w:val="single" w:sz="4" w:space="0" w:color="auto"/>
              <w:right w:val="single" w:sz="4" w:space="0" w:color="auto"/>
            </w:tcBorders>
            <w:noWrap/>
            <w:vAlign w:val="center"/>
          </w:tcPr>
          <w:p w14:paraId="254616BB" w14:textId="3EDAA5BC"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4</w:t>
            </w:r>
            <w:r w:rsidR="003B2B83" w:rsidRPr="00564792">
              <w:rPr>
                <w:rFonts w:eastAsia="Times New Roman" w:cstheme="minorHAnsi"/>
                <w:lang w:val="es-ES_tradnl" w:eastAsia="es-CL"/>
              </w:rPr>
              <w:t>.</w:t>
            </w:r>
            <w:r w:rsidRPr="00564792">
              <w:rPr>
                <w:rFonts w:eastAsia="Times New Roman" w:cstheme="minorHAnsi"/>
                <w:lang w:val="es-ES_tradnl" w:eastAsia="es-CL"/>
              </w:rPr>
              <w:t>971</w:t>
            </w:r>
            <w:r w:rsidR="003B2B83" w:rsidRPr="00564792">
              <w:rPr>
                <w:rFonts w:eastAsia="Times New Roman" w:cstheme="minorHAnsi"/>
                <w:lang w:val="es-ES_tradnl" w:eastAsia="es-CL"/>
              </w:rPr>
              <w:t>.</w:t>
            </w:r>
            <w:r w:rsidRPr="00564792">
              <w:rPr>
                <w:rFonts w:eastAsia="Times New Roman" w:cstheme="minorHAnsi"/>
                <w:lang w:val="es-ES_tradnl" w:eastAsia="es-CL"/>
              </w:rPr>
              <w:t>265</w:t>
            </w:r>
          </w:p>
        </w:tc>
        <w:tc>
          <w:tcPr>
            <w:tcW w:w="659" w:type="pct"/>
            <w:tcBorders>
              <w:top w:val="single" w:sz="4" w:space="0" w:color="auto"/>
              <w:left w:val="nil"/>
              <w:bottom w:val="single" w:sz="4" w:space="0" w:color="auto"/>
              <w:right w:val="single" w:sz="4" w:space="0" w:color="auto"/>
            </w:tcBorders>
            <w:noWrap/>
            <w:vAlign w:val="center"/>
          </w:tcPr>
          <w:p w14:paraId="0CE2B803" w14:textId="4F4BA84A" w:rsidR="00B84B63" w:rsidRPr="00564792" w:rsidRDefault="00BB07DF" w:rsidP="003576CC">
            <w:pPr>
              <w:jc w:val="left"/>
              <w:rPr>
                <w:rFonts w:eastAsia="Times New Roman" w:cstheme="minorHAnsi"/>
                <w:lang w:val="es-ES_tradnl" w:eastAsia="es-CL"/>
              </w:rPr>
            </w:pPr>
            <w:r w:rsidRPr="00564792">
              <w:rPr>
                <w:rFonts w:eastAsia="Times New Roman" w:cstheme="minorHAnsi"/>
                <w:lang w:val="es-ES_tradnl" w:eastAsia="es-CL"/>
              </w:rPr>
              <w:t>680</w:t>
            </w:r>
            <w:r w:rsidR="003B2B83" w:rsidRPr="00564792">
              <w:rPr>
                <w:rFonts w:eastAsia="Times New Roman" w:cstheme="minorHAnsi"/>
                <w:lang w:val="es-ES_tradnl" w:eastAsia="es-CL"/>
              </w:rPr>
              <w:t>.</w:t>
            </w:r>
            <w:r w:rsidRPr="00564792">
              <w:rPr>
                <w:rFonts w:eastAsia="Times New Roman" w:cstheme="minorHAnsi"/>
                <w:lang w:val="es-ES_tradnl" w:eastAsia="es-CL"/>
              </w:rPr>
              <w:t>535</w:t>
            </w:r>
          </w:p>
        </w:tc>
        <w:tc>
          <w:tcPr>
            <w:tcW w:w="1222" w:type="pct"/>
            <w:tcBorders>
              <w:top w:val="single" w:sz="4" w:space="0" w:color="auto"/>
              <w:left w:val="nil"/>
              <w:bottom w:val="single" w:sz="4" w:space="0" w:color="auto"/>
              <w:right w:val="single" w:sz="4" w:space="0" w:color="auto"/>
            </w:tcBorders>
            <w:vAlign w:val="center"/>
          </w:tcPr>
          <w:p w14:paraId="70BA07C7" w14:textId="3277BFEF" w:rsidR="00B84B63" w:rsidRPr="00564792" w:rsidRDefault="00B84B63" w:rsidP="003576CC">
            <w:pPr>
              <w:jc w:val="left"/>
              <w:rPr>
                <w:rFonts w:eastAsia="Times New Roman" w:cstheme="minorHAnsi"/>
                <w:lang w:val="es-ES_tradnl" w:eastAsia="es-CL"/>
              </w:rPr>
            </w:pPr>
            <w:r w:rsidRPr="00564792">
              <w:rPr>
                <w:rFonts w:eastAsia="Times New Roman" w:cstheme="minorHAnsi"/>
                <w:lang w:val="es-ES_tradnl" w:eastAsia="es-CL"/>
              </w:rPr>
              <w:t>Perímetro</w:t>
            </w:r>
          </w:p>
        </w:tc>
        <w:tc>
          <w:tcPr>
            <w:tcW w:w="2018" w:type="pct"/>
            <w:tcBorders>
              <w:top w:val="single" w:sz="4" w:space="0" w:color="auto"/>
              <w:left w:val="nil"/>
              <w:bottom w:val="single" w:sz="4" w:space="0" w:color="auto"/>
              <w:right w:val="single" w:sz="8" w:space="0" w:color="auto"/>
            </w:tcBorders>
            <w:vAlign w:val="center"/>
          </w:tcPr>
          <w:p w14:paraId="2BC96271" w14:textId="187CFC37" w:rsidR="00B84B63" w:rsidRPr="00564792" w:rsidRDefault="00BB07DF" w:rsidP="003576CC">
            <w:pPr>
              <w:rPr>
                <w:rFonts w:eastAsia="Times New Roman" w:cstheme="minorHAnsi"/>
                <w:lang w:val="es-ES_tradnl" w:eastAsia="es-CL"/>
              </w:rPr>
            </w:pPr>
            <w:r w:rsidRPr="00564792">
              <w:rPr>
                <w:rFonts w:eastAsia="Times New Roman" w:cstheme="minorHAnsi"/>
                <w:lang w:val="es-ES_tradnl" w:eastAsia="es-CL"/>
              </w:rPr>
              <w:t>Patios y cercos perimetrales que rodean las instalaciones.</w:t>
            </w:r>
          </w:p>
        </w:tc>
      </w:tr>
    </w:tbl>
    <w:p w14:paraId="209275BB" w14:textId="77777777" w:rsidR="009524F3" w:rsidRPr="00564792" w:rsidRDefault="009524F3" w:rsidP="00FD6FC0">
      <w:pPr>
        <w:rPr>
          <w:rFonts w:cstheme="minorHAnsi"/>
        </w:rPr>
      </w:pPr>
    </w:p>
    <w:p w14:paraId="336A9EA0" w14:textId="77777777" w:rsidR="008E4F0C" w:rsidRPr="00564792" w:rsidRDefault="008E4F0C" w:rsidP="008E4F0C">
      <w:bookmarkStart w:id="73" w:name="_Toc369243841"/>
    </w:p>
    <w:p w14:paraId="209275BD" w14:textId="2902BF7B" w:rsidR="00EA362E" w:rsidRPr="00564792" w:rsidRDefault="00EA362E" w:rsidP="00EA362E">
      <w:pPr>
        <w:pStyle w:val="Ttulo3"/>
        <w:rPr>
          <w:szCs w:val="22"/>
        </w:rPr>
      </w:pPr>
      <w:bookmarkStart w:id="74" w:name="_Toc407613982"/>
      <w:r w:rsidRPr="00564792">
        <w:rPr>
          <w:szCs w:val="22"/>
        </w:rPr>
        <w:t>Esquema de Recorrido.</w:t>
      </w:r>
      <w:bookmarkEnd w:id="73"/>
      <w:bookmarkEnd w:id="74"/>
      <w:r w:rsidR="00BC02F9" w:rsidRPr="00564792">
        <w:rPr>
          <w:noProof/>
          <w:szCs w:val="22"/>
          <w:lang w:eastAsia="es-CL"/>
        </w:rPr>
        <w:t xml:space="preserve"> </w:t>
      </w:r>
    </w:p>
    <w:p w14:paraId="209275BE" w14:textId="03B1C27E" w:rsidR="00EA362E" w:rsidRPr="00564792" w:rsidRDefault="00F902BF" w:rsidP="00EA362E">
      <w:pPr>
        <w:jc w:val="left"/>
        <w:rPr>
          <w:rFonts w:cstheme="minorHAnsi"/>
          <w:b/>
          <w:noProof/>
          <w:lang w:eastAsia="es-CL"/>
        </w:rPr>
      </w:pPr>
      <w:r w:rsidRPr="00564792">
        <w:rPr>
          <w:noProof/>
          <w:lang w:eastAsia="es-CL"/>
        </w:rPr>
        <mc:AlternateContent>
          <mc:Choice Requires="wps">
            <w:drawing>
              <wp:anchor distT="0" distB="0" distL="114300" distR="114300" simplePos="0" relativeHeight="251722752" behindDoc="0" locked="0" layoutInCell="1" allowOverlap="1" wp14:anchorId="20927A49" wp14:editId="3651FCB5">
                <wp:simplePos x="0" y="0"/>
                <wp:positionH relativeFrom="column">
                  <wp:posOffset>-125095</wp:posOffset>
                </wp:positionH>
                <wp:positionV relativeFrom="paragraph">
                  <wp:posOffset>55245</wp:posOffset>
                </wp:positionV>
                <wp:extent cx="7687310" cy="5464810"/>
                <wp:effectExtent l="57150" t="38100" r="85090" b="97790"/>
                <wp:wrapNone/>
                <wp:docPr id="30" name="30 Rectángulo"/>
                <wp:cNvGraphicFramePr/>
                <a:graphic xmlns:a="http://schemas.openxmlformats.org/drawingml/2006/main">
                  <a:graphicData uri="http://schemas.microsoft.com/office/word/2010/wordprocessingShape">
                    <wps:wsp>
                      <wps:cNvSpPr/>
                      <wps:spPr>
                        <a:xfrm>
                          <a:off x="0" y="0"/>
                          <a:ext cx="7687310" cy="5464810"/>
                        </a:xfrm>
                        <a:prstGeom prst="rect">
                          <a:avLst/>
                        </a:prstGeom>
                        <a:no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BEDB99" id="30 Rectángulo" o:spid="_x0000_s1026" style="position:absolute;margin-left:-9.85pt;margin-top:4.35pt;width:605.3pt;height:43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" filled="f" strokecolor="black [3213]">
                <v:shadow on="t" color="black" opacity="24903f" origin=",.5" offset="0,.55556mm"/>
              </v:rect>
            </w:pict>
          </mc:Fallback>
        </mc:AlternateContent>
      </w:r>
      <w:r w:rsidR="000F0B6D" w:rsidRPr="00564792">
        <w:rPr>
          <w:noProof/>
          <w:lang w:eastAsia="es-CL"/>
        </w:rPr>
        <mc:AlternateContent>
          <mc:Choice Requires="wps">
            <w:drawing>
              <wp:anchor distT="0" distB="0" distL="114300" distR="114300" simplePos="0" relativeHeight="251719680" behindDoc="0" locked="0" layoutInCell="1" allowOverlap="1" wp14:anchorId="20927A4F" wp14:editId="08F9DF16">
                <wp:simplePos x="0" y="0"/>
                <wp:positionH relativeFrom="column">
                  <wp:posOffset>2518410</wp:posOffset>
                </wp:positionH>
                <wp:positionV relativeFrom="paragraph">
                  <wp:posOffset>539115</wp:posOffset>
                </wp:positionV>
                <wp:extent cx="466725" cy="1530985"/>
                <wp:effectExtent l="57150" t="19050" r="104775" b="88265"/>
                <wp:wrapNone/>
                <wp:docPr id="20" name="20 Conector recto"/>
                <wp:cNvGraphicFramePr/>
                <a:graphic xmlns:a="http://schemas.openxmlformats.org/drawingml/2006/main">
                  <a:graphicData uri="http://schemas.microsoft.com/office/word/2010/wordprocessingShape">
                    <wps:wsp>
                      <wps:cNvCnPr/>
                      <wps:spPr>
                        <a:xfrm>
                          <a:off x="0" y="0"/>
                          <a:ext cx="466725" cy="153098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C53476" id="20 Conector recto"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42.45pt" to="235.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" strokecolor="white [3212]" strokeweight="2pt">
                <v:stroke endarrow="classic" endarrowwidth="wide"/>
                <v:shadow on="t" color="black" opacity="22937f" origin=",.5" offset="0,.63889mm"/>
              </v:line>
            </w:pict>
          </mc:Fallback>
        </mc:AlternateContent>
      </w:r>
      <w:r w:rsidR="005F2CE6" w:rsidRPr="00564792">
        <w:rPr>
          <w:noProof/>
          <w:lang w:eastAsia="es-CL"/>
        </w:rPr>
        <mc:AlternateContent>
          <mc:Choice Requires="wps">
            <w:drawing>
              <wp:anchor distT="0" distB="0" distL="114300" distR="114300" simplePos="0" relativeHeight="251837440" behindDoc="0" locked="0" layoutInCell="1" allowOverlap="1" wp14:anchorId="39075EA3" wp14:editId="6A05EAA6">
                <wp:simplePos x="0" y="0"/>
                <wp:positionH relativeFrom="column">
                  <wp:posOffset>4528185</wp:posOffset>
                </wp:positionH>
                <wp:positionV relativeFrom="paragraph">
                  <wp:posOffset>542925</wp:posOffset>
                </wp:positionV>
                <wp:extent cx="552450" cy="1935480"/>
                <wp:effectExtent l="57150" t="19050" r="76200" b="102870"/>
                <wp:wrapNone/>
                <wp:docPr id="87" name="87 Conector recto"/>
                <wp:cNvGraphicFramePr/>
                <a:graphic xmlns:a="http://schemas.openxmlformats.org/drawingml/2006/main">
                  <a:graphicData uri="http://schemas.microsoft.com/office/word/2010/wordprocessingShape">
                    <wps:wsp>
                      <wps:cNvCnPr/>
                      <wps:spPr>
                        <a:xfrm>
                          <a:off x="0" y="0"/>
                          <a:ext cx="552450" cy="193548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A77AB3" id="87 Conector recto"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5pt,42.75pt" to="400.0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" strokecolor="white [3212]" strokeweight="2pt">
                <v:stroke endarrow="classic" endarrowwidth="wide"/>
                <v:shadow on="t" color="black" opacity="22937f" origin=",.5" offset="0,.63889mm"/>
              </v:line>
            </w:pict>
          </mc:Fallback>
        </mc:AlternateContent>
      </w:r>
      <w:r w:rsidR="005F2CE6" w:rsidRPr="00564792">
        <w:rPr>
          <w:noProof/>
          <w:lang w:eastAsia="es-CL"/>
        </w:rPr>
        <mc:AlternateContent>
          <mc:Choice Requires="wps">
            <w:drawing>
              <wp:anchor distT="0" distB="0" distL="114300" distR="114300" simplePos="0" relativeHeight="251718656" behindDoc="0" locked="0" layoutInCell="1" allowOverlap="1" wp14:anchorId="20927A51" wp14:editId="7575310A">
                <wp:simplePos x="0" y="0"/>
                <wp:positionH relativeFrom="column">
                  <wp:posOffset>4314825</wp:posOffset>
                </wp:positionH>
                <wp:positionV relativeFrom="paragraph">
                  <wp:posOffset>222250</wp:posOffset>
                </wp:positionV>
                <wp:extent cx="1094740" cy="31115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1150"/>
                        </a:xfrm>
                        <a:prstGeom prst="rect">
                          <a:avLst/>
                        </a:prstGeom>
                        <a:solidFill>
                          <a:schemeClr val="accent6">
                            <a:lumMod val="50000"/>
                            <a:alpha val="65000"/>
                          </a:schemeClr>
                        </a:solidFill>
                        <a:ln w="9525">
                          <a:noFill/>
                          <a:miter lim="800000"/>
                          <a:headEnd/>
                          <a:tailEnd/>
                        </a:ln>
                      </wps:spPr>
                      <wps:txbx>
                        <w:txbxContent>
                          <w:p w14:paraId="20927B08" w14:textId="1CFD540D" w:rsidR="00F57E4C" w:rsidRPr="009B7720" w:rsidRDefault="00F57E4C" w:rsidP="00EA362E">
                            <w:pPr>
                              <w:rPr>
                                <w:b/>
                                <w:color w:val="FFFFFF" w:themeColor="background1"/>
                              </w:rPr>
                            </w:pPr>
                            <w:r>
                              <w:rPr>
                                <w:b/>
                                <w:color w:val="FFFFFF" w:themeColor="background1"/>
                              </w:rPr>
                              <w:t>1.-</w:t>
                            </w:r>
                            <w:r w:rsidRPr="00BB07DF">
                              <w:t xml:space="preserve"> </w:t>
                            </w:r>
                            <w:r w:rsidRPr="00BB07DF">
                              <w:rPr>
                                <w:b/>
                                <w:color w:val="FFFFFF" w:themeColor="background1"/>
                              </w:rPr>
                              <w:t>Oficinas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39.75pt;margin-top:17.5pt;width:86.2pt;height: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" fillcolor="#974706 [1609]" stroked="f">
                <v:fill opacity="42662f"/>
                <v:textbox>
                  <w:txbxContent>
                    <w:p w14:paraId="20927B08" w14:textId="1CFD540D" w:rsidR="00F57E4C" w:rsidRPr="009B7720" w:rsidRDefault="00F57E4C" w:rsidP="00EA362E">
                      <w:pPr>
                        <w:rPr>
                          <w:b/>
                          <w:color w:val="FFFFFF" w:themeColor="background1"/>
                        </w:rPr>
                      </w:pPr>
                      <w:r>
                        <w:rPr>
                          <w:b/>
                          <w:color w:val="FFFFFF" w:themeColor="background1"/>
                        </w:rPr>
                        <w:t>1.-</w:t>
                      </w:r>
                      <w:r w:rsidRPr="00BB07DF">
                        <w:t xml:space="preserve"> </w:t>
                      </w:r>
                      <w:r w:rsidRPr="00BB07DF">
                        <w:rPr>
                          <w:b/>
                          <w:color w:val="FFFFFF" w:themeColor="background1"/>
                        </w:rPr>
                        <w:t>Oficinas</w:t>
                      </w:r>
                    </w:p>
                  </w:txbxContent>
                </v:textbox>
              </v:shape>
            </w:pict>
          </mc:Fallback>
        </mc:AlternateContent>
      </w:r>
      <w:r w:rsidR="005F2CE6" w:rsidRPr="00564792">
        <w:rPr>
          <w:noProof/>
          <w:lang w:eastAsia="es-CL"/>
        </w:rPr>
        <mc:AlternateContent>
          <mc:Choice Requires="wps">
            <w:drawing>
              <wp:anchor distT="0" distB="0" distL="114300" distR="114300" simplePos="0" relativeHeight="251829248" behindDoc="0" locked="0" layoutInCell="1" allowOverlap="1" wp14:anchorId="7193D705" wp14:editId="44219D3A">
                <wp:simplePos x="0" y="0"/>
                <wp:positionH relativeFrom="column">
                  <wp:posOffset>2402840</wp:posOffset>
                </wp:positionH>
                <wp:positionV relativeFrom="paragraph">
                  <wp:posOffset>257810</wp:posOffset>
                </wp:positionV>
                <wp:extent cx="1350010" cy="379730"/>
                <wp:effectExtent l="0" t="0" r="2540" b="1270"/>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379730"/>
                        </a:xfrm>
                        <a:prstGeom prst="rect">
                          <a:avLst/>
                        </a:prstGeom>
                        <a:solidFill>
                          <a:schemeClr val="accent6">
                            <a:lumMod val="50000"/>
                            <a:alpha val="65000"/>
                          </a:schemeClr>
                        </a:solidFill>
                        <a:ln w="9525">
                          <a:noFill/>
                          <a:miter lim="800000"/>
                          <a:headEnd/>
                          <a:tailEnd/>
                        </a:ln>
                      </wps:spPr>
                      <wps:txbx>
                        <w:txbxContent>
                          <w:p w14:paraId="430537F9" w14:textId="566D9DCB" w:rsidR="00F57E4C" w:rsidRPr="009B7720" w:rsidRDefault="00F57E4C" w:rsidP="00BB07DF">
                            <w:pPr>
                              <w:rPr>
                                <w:b/>
                                <w:color w:val="FFFFFF" w:themeColor="background1"/>
                              </w:rPr>
                            </w:pPr>
                            <w:r>
                              <w:rPr>
                                <w:b/>
                                <w:color w:val="FFFFFF" w:themeColor="background1"/>
                              </w:rPr>
                              <w:t>2.-</w:t>
                            </w:r>
                            <w:r w:rsidRPr="00BB07DF">
                              <w:t xml:space="preserve"> </w:t>
                            </w:r>
                            <w:r w:rsidRPr="00BB07DF">
                              <w:rPr>
                                <w:b/>
                                <w:color w:val="FFFFFF" w:themeColor="background1"/>
                              </w:rPr>
                              <w:t>Losas de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89.2pt;margin-top:20.3pt;width:106.3pt;height:2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" fillcolor="#974706 [1609]" stroked="f">
                <v:fill opacity="42662f"/>
                <v:textbox>
                  <w:txbxContent>
                    <w:p w14:paraId="430537F9" w14:textId="566D9DCB" w:rsidR="00F57E4C" w:rsidRPr="009B7720" w:rsidRDefault="00F57E4C" w:rsidP="00BB07DF">
                      <w:pPr>
                        <w:rPr>
                          <w:b/>
                          <w:color w:val="FFFFFF" w:themeColor="background1"/>
                        </w:rPr>
                      </w:pPr>
                      <w:r>
                        <w:rPr>
                          <w:b/>
                          <w:color w:val="FFFFFF" w:themeColor="background1"/>
                        </w:rPr>
                        <w:t>2.-</w:t>
                      </w:r>
                      <w:r w:rsidRPr="00BB07DF">
                        <w:t xml:space="preserve"> </w:t>
                      </w:r>
                      <w:r w:rsidRPr="00BB07DF">
                        <w:rPr>
                          <w:b/>
                          <w:color w:val="FFFFFF" w:themeColor="background1"/>
                        </w:rPr>
                        <w:t>Losas de trabajo</w:t>
                      </w:r>
                    </w:p>
                  </w:txbxContent>
                </v:textbox>
              </v:shape>
            </w:pict>
          </mc:Fallback>
        </mc:AlternateContent>
      </w:r>
      <w:r w:rsidR="008C6C4C" w:rsidRPr="00564792">
        <w:rPr>
          <w:noProof/>
          <w:lang w:eastAsia="es-CL"/>
        </w:rPr>
        <mc:AlternateContent>
          <mc:Choice Requires="wps">
            <w:drawing>
              <wp:anchor distT="0" distB="0" distL="114300" distR="114300" simplePos="0" relativeHeight="251841536" behindDoc="0" locked="0" layoutInCell="1" allowOverlap="1" wp14:anchorId="0400B97B" wp14:editId="1102E989">
                <wp:simplePos x="0" y="0"/>
                <wp:positionH relativeFrom="column">
                  <wp:posOffset>564035</wp:posOffset>
                </wp:positionH>
                <wp:positionV relativeFrom="paragraph">
                  <wp:posOffset>2482525</wp:posOffset>
                </wp:positionV>
                <wp:extent cx="789224" cy="1254775"/>
                <wp:effectExtent l="57150" t="38100" r="49530" b="78740"/>
                <wp:wrapNone/>
                <wp:docPr id="89" name="89 Conector recto"/>
                <wp:cNvGraphicFramePr/>
                <a:graphic xmlns:a="http://schemas.openxmlformats.org/drawingml/2006/main">
                  <a:graphicData uri="http://schemas.microsoft.com/office/word/2010/wordprocessingShape">
                    <wps:wsp>
                      <wps:cNvCnPr/>
                      <wps:spPr>
                        <a:xfrm flipV="1">
                          <a:off x="0" y="0"/>
                          <a:ext cx="789224" cy="125477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A65482" id="89 Conector recto"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95.45pt" to="106.5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" strokecolor="white [3212]" strokeweight="2pt">
                <v:stroke endarrow="classic" endarrowwidth="wide"/>
                <v:shadow on="t" color="black" opacity="22937f" origin=",.5" offset="0,.63889mm"/>
              </v:line>
            </w:pict>
          </mc:Fallback>
        </mc:AlternateContent>
      </w:r>
      <w:r w:rsidR="008C6C4C" w:rsidRPr="00564792">
        <w:rPr>
          <w:noProof/>
          <w:lang w:eastAsia="es-CL"/>
        </w:rPr>
        <mc:AlternateContent>
          <mc:Choice Requires="wps">
            <w:drawing>
              <wp:anchor distT="0" distB="0" distL="114300" distR="114300" simplePos="0" relativeHeight="251724800" behindDoc="0" locked="0" layoutInCell="1" allowOverlap="1" wp14:anchorId="20927A47" wp14:editId="22C404CB">
                <wp:simplePos x="0" y="0"/>
                <wp:positionH relativeFrom="column">
                  <wp:posOffset>1597808</wp:posOffset>
                </wp:positionH>
                <wp:positionV relativeFrom="paragraph">
                  <wp:posOffset>1004732</wp:posOffset>
                </wp:positionV>
                <wp:extent cx="808074" cy="339873"/>
                <wp:effectExtent l="38100" t="19050" r="87630" b="117475"/>
                <wp:wrapNone/>
                <wp:docPr id="31" name="31 Conector recto"/>
                <wp:cNvGraphicFramePr/>
                <a:graphic xmlns:a="http://schemas.openxmlformats.org/drawingml/2006/main">
                  <a:graphicData uri="http://schemas.microsoft.com/office/word/2010/wordprocessingShape">
                    <wps:wsp>
                      <wps:cNvCnPr/>
                      <wps:spPr>
                        <a:xfrm>
                          <a:off x="0" y="0"/>
                          <a:ext cx="808074" cy="339873"/>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1F01A7" id="31 Conector recto"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pt,79.1pt" to="189.4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" strokecolor="white [3212]" strokeweight="2pt">
                <v:stroke endarrow="classic" endarrowwidth="wide"/>
                <v:shadow on="t" color="black" opacity="22937f" origin=",.5" offset="0,.63889mm"/>
              </v:line>
            </w:pict>
          </mc:Fallback>
        </mc:AlternateContent>
      </w:r>
      <w:r w:rsidR="008C6C4C" w:rsidRPr="00564792">
        <w:rPr>
          <w:noProof/>
          <w:lang w:eastAsia="es-CL"/>
        </w:rPr>
        <mc:AlternateContent>
          <mc:Choice Requires="wps">
            <w:drawing>
              <wp:anchor distT="0" distB="0" distL="114300" distR="114300" simplePos="0" relativeHeight="251831296" behindDoc="0" locked="0" layoutInCell="1" allowOverlap="1" wp14:anchorId="4D1A3D11" wp14:editId="1338C150">
                <wp:simplePos x="0" y="0"/>
                <wp:positionH relativeFrom="column">
                  <wp:posOffset>671830</wp:posOffset>
                </wp:positionH>
                <wp:positionV relativeFrom="paragraph">
                  <wp:posOffset>727710</wp:posOffset>
                </wp:positionV>
                <wp:extent cx="1116330" cy="1403985"/>
                <wp:effectExtent l="0" t="0" r="762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solidFill>
                          <a:schemeClr val="accent6">
                            <a:lumMod val="50000"/>
                            <a:alpha val="65000"/>
                          </a:schemeClr>
                        </a:solidFill>
                        <a:ln w="9525">
                          <a:noFill/>
                          <a:miter lim="800000"/>
                          <a:headEnd/>
                          <a:tailEnd/>
                        </a:ln>
                      </wps:spPr>
                      <wps:txbx>
                        <w:txbxContent>
                          <w:p w14:paraId="5D494427" w14:textId="31A58885" w:rsidR="00F57E4C" w:rsidRPr="009B7720" w:rsidRDefault="00F57E4C" w:rsidP="00BB07DF">
                            <w:pPr>
                              <w:rPr>
                                <w:b/>
                                <w:color w:val="FFFFFF" w:themeColor="background1"/>
                              </w:rPr>
                            </w:pPr>
                            <w:r>
                              <w:rPr>
                                <w:b/>
                                <w:color w:val="FFFFFF" w:themeColor="background1"/>
                              </w:rPr>
                              <w:t>5.-</w:t>
                            </w:r>
                            <w:r w:rsidRPr="00BB07DF">
                              <w:t xml:space="preserve"> </w:t>
                            </w:r>
                            <w:r w:rsidRPr="008C6C4C">
                              <w:rPr>
                                <w:b/>
                                <w:color w:val="FFFFFF" w:themeColor="background1"/>
                              </w:rPr>
                              <w:t>Perímetro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52.9pt;margin-top:57.3pt;width:87.9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" fillcolor="#974706 [1609]" stroked="f">
                <v:fill opacity="42662f"/>
                <v:textbox style="mso-fit-shape-to-text:t">
                  <w:txbxContent>
                    <w:p w14:paraId="5D494427" w14:textId="31A58885" w:rsidR="00F57E4C" w:rsidRPr="009B7720" w:rsidRDefault="00F57E4C" w:rsidP="00BB07DF">
                      <w:pPr>
                        <w:rPr>
                          <w:b/>
                          <w:color w:val="FFFFFF" w:themeColor="background1"/>
                        </w:rPr>
                      </w:pPr>
                      <w:r>
                        <w:rPr>
                          <w:b/>
                          <w:color w:val="FFFFFF" w:themeColor="background1"/>
                        </w:rPr>
                        <w:t>5.-</w:t>
                      </w:r>
                      <w:r w:rsidRPr="00BB07DF">
                        <w:t xml:space="preserve"> </w:t>
                      </w:r>
                      <w:r w:rsidRPr="008C6C4C">
                        <w:rPr>
                          <w:b/>
                          <w:color w:val="FFFFFF" w:themeColor="background1"/>
                        </w:rPr>
                        <w:t>Perímetro</w:t>
                      </w:r>
                    </w:p>
                  </w:txbxContent>
                </v:textbox>
              </v:shape>
            </w:pict>
          </mc:Fallback>
        </mc:AlternateContent>
      </w:r>
      <w:r w:rsidR="007F749B" w:rsidRPr="00564792">
        <w:rPr>
          <w:noProof/>
          <w:lang w:eastAsia="es-CL"/>
        </w:rPr>
        <mc:AlternateContent>
          <mc:Choice Requires="wps">
            <w:drawing>
              <wp:anchor distT="0" distB="0" distL="114300" distR="114300" simplePos="0" relativeHeight="251835392" behindDoc="0" locked="0" layoutInCell="1" allowOverlap="1" wp14:anchorId="14DC4D8D" wp14:editId="5024AD98">
                <wp:simplePos x="0" y="0"/>
                <wp:positionH relativeFrom="column">
                  <wp:posOffset>290003</wp:posOffset>
                </wp:positionH>
                <wp:positionV relativeFrom="paragraph">
                  <wp:posOffset>3737300</wp:posOffset>
                </wp:positionV>
                <wp:extent cx="2232837" cy="1403985"/>
                <wp:effectExtent l="0" t="0" r="0" b="0"/>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1403985"/>
                        </a:xfrm>
                        <a:prstGeom prst="rect">
                          <a:avLst/>
                        </a:prstGeom>
                        <a:solidFill>
                          <a:schemeClr val="accent6">
                            <a:lumMod val="50000"/>
                            <a:alpha val="65000"/>
                          </a:schemeClr>
                        </a:solidFill>
                        <a:ln w="9525">
                          <a:noFill/>
                          <a:miter lim="800000"/>
                          <a:headEnd/>
                          <a:tailEnd/>
                        </a:ln>
                      </wps:spPr>
                      <wps:txbx>
                        <w:txbxContent>
                          <w:p w14:paraId="1968E9C0" w14:textId="78BA456F" w:rsidR="00F57E4C" w:rsidRPr="009B7720" w:rsidRDefault="00F57E4C" w:rsidP="00BB07DF">
                            <w:pPr>
                              <w:rPr>
                                <w:b/>
                                <w:color w:val="FFFFFF" w:themeColor="background1"/>
                              </w:rPr>
                            </w:pPr>
                            <w:r>
                              <w:rPr>
                                <w:b/>
                                <w:color w:val="FFFFFF" w:themeColor="background1"/>
                              </w:rPr>
                              <w:t>3.-</w:t>
                            </w:r>
                            <w:r w:rsidRPr="007F749B">
                              <w:t xml:space="preserve"> </w:t>
                            </w:r>
                            <w:r w:rsidRPr="007F749B">
                              <w:rPr>
                                <w:b/>
                                <w:color w:val="FFFFFF" w:themeColor="background1"/>
                              </w:rPr>
                              <w:t xml:space="preserve">Planta de tratamiento </w:t>
                            </w:r>
                            <w:proofErr w:type="spellStart"/>
                            <w:r w:rsidRPr="007F749B">
                              <w:rPr>
                                <w:b/>
                                <w:color w:val="FFFFFF" w:themeColor="background1"/>
                              </w:rPr>
                              <w:t>RILes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2.85pt;margin-top:294.3pt;width:175.8pt;height:110.5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" fillcolor="#974706 [1609]" stroked="f">
                <v:fill opacity="42662f"/>
                <v:textbox style="mso-fit-shape-to-text:t">
                  <w:txbxContent>
                    <w:p w14:paraId="1968E9C0" w14:textId="78BA456F" w:rsidR="00F57E4C" w:rsidRPr="009B7720" w:rsidRDefault="00F57E4C" w:rsidP="00BB07DF">
                      <w:pPr>
                        <w:rPr>
                          <w:b/>
                          <w:color w:val="FFFFFF" w:themeColor="background1"/>
                        </w:rPr>
                      </w:pPr>
                      <w:r>
                        <w:rPr>
                          <w:b/>
                          <w:color w:val="FFFFFF" w:themeColor="background1"/>
                        </w:rPr>
                        <w:t>3.-</w:t>
                      </w:r>
                      <w:r w:rsidRPr="007F749B">
                        <w:t xml:space="preserve"> </w:t>
                      </w:r>
                      <w:r w:rsidRPr="007F749B">
                        <w:rPr>
                          <w:b/>
                          <w:color w:val="FFFFFF" w:themeColor="background1"/>
                        </w:rPr>
                        <w:t xml:space="preserve">Planta de tratamiento </w:t>
                      </w:r>
                      <w:proofErr w:type="spellStart"/>
                      <w:r w:rsidRPr="007F749B">
                        <w:rPr>
                          <w:b/>
                          <w:color w:val="FFFFFF" w:themeColor="background1"/>
                        </w:rPr>
                        <w:t>RILes</w:t>
                      </w:r>
                      <w:proofErr w:type="spellEnd"/>
                    </w:p>
                  </w:txbxContent>
                </v:textbox>
              </v:shape>
            </w:pict>
          </mc:Fallback>
        </mc:AlternateContent>
      </w:r>
      <w:r w:rsidR="00BB07DF" w:rsidRPr="00564792">
        <w:rPr>
          <w:noProof/>
          <w:lang w:eastAsia="es-CL"/>
        </w:rPr>
        <mc:AlternateContent>
          <mc:Choice Requires="wpg">
            <w:drawing>
              <wp:anchor distT="0" distB="0" distL="114300" distR="114300" simplePos="0" relativeHeight="251791360" behindDoc="0" locked="0" layoutInCell="1" allowOverlap="1" wp14:anchorId="20927A3F" wp14:editId="2BC5E8E0">
                <wp:simplePos x="0" y="0"/>
                <wp:positionH relativeFrom="column">
                  <wp:posOffset>208597</wp:posOffset>
                </wp:positionH>
                <wp:positionV relativeFrom="paragraph">
                  <wp:posOffset>174470</wp:posOffset>
                </wp:positionV>
                <wp:extent cx="283845" cy="434340"/>
                <wp:effectExtent l="58103" t="0" r="0" b="98108"/>
                <wp:wrapNone/>
                <wp:docPr id="66" name="66 Grupo"/>
                <wp:cNvGraphicFramePr/>
                <a:graphic xmlns:a="http://schemas.openxmlformats.org/drawingml/2006/main">
                  <a:graphicData uri="http://schemas.microsoft.com/office/word/2010/wordprocessingGroup">
                    <wpg:wgp>
                      <wpg:cNvGrpSpPr/>
                      <wpg:grpSpPr>
                        <a:xfrm rot="16200000">
                          <a:off x="0" y="0"/>
                          <a:ext cx="283845" cy="434340"/>
                          <a:chOff x="18652" y="0"/>
                          <a:chExt cx="284584" cy="435064"/>
                        </a:xfrm>
                      </wpg:grpSpPr>
                      <wps:wsp>
                        <wps:cNvPr id="72" name="7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0927B00" w14:textId="77777777" w:rsidR="00F57E4C" w:rsidRPr="00C12549" w:rsidRDefault="00F57E4C"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2"/>
                        <wps:cNvSpPr txBox="1">
                          <a:spLocks noChangeArrowheads="1"/>
                        </wps:cNvSpPr>
                        <wps:spPr bwMode="auto">
                          <a:xfrm>
                            <a:off x="18652" y="68084"/>
                            <a:ext cx="284584" cy="265923"/>
                          </a:xfrm>
                          <a:prstGeom prst="rect">
                            <a:avLst/>
                          </a:prstGeom>
                          <a:noFill/>
                          <a:ln w="3175">
                            <a:noFill/>
                            <a:miter lim="800000"/>
                            <a:headEnd/>
                            <a:tailEnd/>
                          </a:ln>
                        </wps:spPr>
                        <wps:txbx>
                          <w:txbxContent>
                            <w:p w14:paraId="20927B01" w14:textId="77777777" w:rsidR="00F57E4C" w:rsidRPr="009B7720" w:rsidRDefault="00F57E4C"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66 Grupo" o:spid="_x0000_s1051" style="position:absolute;margin-left:16.4pt;margin-top:13.75pt;width:22.35pt;height:34.2pt;rotation:-90;z-index:251791360;mso-width-relative:margin;mso-height-relative:margin" coordorigin="18652"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">
                <v:shape id="72 Flecha abajo" o:spid="_x0000_s1052"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Fr8IA&#10;AADbAAAADwAAAGRycy9kb3ducmV2LnhtbESPQYvCMBSE78L+h/AWvIimirjSNcoqil7VLert0bxt&#10;yzYvpYm2/nsjCB6HmfmGmS1aU4ob1a6wrGA4iEAQp1YXnCn4PW76UxDOI2ssLZOCOzlYzD86M4y1&#10;bXhPt4PPRICwi1FB7n0VS+nSnAy6ga2Ig/dna4M+yDqTusYmwE0pR1E0kQYLDgs5VrTKKf0/XI2C&#10;ZdPj6DTs0XZ9ckYmVF7G50Sp7mf78w3CU+vf4Vd7pxV8je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0WvwgAAANsAAAAPAAAAAAAAAAAAAAAAAJgCAABkcnMvZG93&#10;bnJldi54bWxQSwUGAAAAAAQABAD1AAAAhwMAAAAA&#10;" adj="9999" fillcolor="#4f81bd [3204]" strokecolor="white [3201]" strokeweight="1pt">
                  <v:shadow on="t" color="black" opacity="24903f" origin=",.5" offset="0,.55556mm"/>
                  <v:textbox>
                    <w:txbxContent>
                      <w:p w14:paraId="20927B00" w14:textId="77777777" w:rsidR="00F57E4C" w:rsidRPr="00C12549" w:rsidRDefault="00F57E4C" w:rsidP="008F049E">
                        <w:pPr>
                          <w:ind w:right="-367"/>
                          <w:rPr>
                            <w:b/>
                            <w:sz w:val="32"/>
                          </w:rPr>
                        </w:pPr>
                      </w:p>
                    </w:txbxContent>
                  </v:textbox>
                </v:shape>
                <v:shape id="_x0000_s1053" type="#_x0000_t202" style="position:absolute;left:18652;top:68084;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s0MQA&#10;AADbAAAADwAAAGRycy9kb3ducmV2LnhtbESPS4vCQBCE7wv+h6EXvK2TFXSXrBMRQRBvPg56azOd&#10;h8n0hMyYxH/vCMIei6r6ilosB1OLjlpXWlbwPYlAEKdWl5wrOB03X78gnEfWWFsmBQ9ysExGHwuM&#10;te15T93B5yJA2MWooPC+iaV0aUEG3cQ2xMHLbGvQB9nmUrfYB7ip5TSK5tJgyWGhwIbWBaXV4W4U&#10;3LrrSmZz3992m2x3eVTb2el6Vmr8Oaz+QHga/H/43d5qBT8zeH0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rNDEAAAA2wAAAA8AAAAAAAAAAAAAAAAAmAIAAGRycy9k&#10;b3ducmV2LnhtbFBLBQYAAAAABAAEAPUAAACJAwAAAAA=&#10;" filled="f" stroked="f" strokeweight=".25pt">
                  <v:textbox style="mso-fit-shape-to-text:t">
                    <w:txbxContent>
                      <w:p w14:paraId="20927B01" w14:textId="77777777" w:rsidR="00F57E4C" w:rsidRPr="009B7720" w:rsidRDefault="00F57E4C" w:rsidP="008F049E">
                        <w:pPr>
                          <w:rPr>
                            <w:b/>
                            <w:color w:val="FFFFFF" w:themeColor="background1"/>
                          </w:rPr>
                        </w:pPr>
                        <w:r>
                          <w:rPr>
                            <w:b/>
                            <w:color w:val="FFFFFF" w:themeColor="background1"/>
                          </w:rPr>
                          <w:t>N</w:t>
                        </w:r>
                      </w:p>
                    </w:txbxContent>
                  </v:textbox>
                </v:shape>
              </v:group>
            </w:pict>
          </mc:Fallback>
        </mc:AlternateContent>
      </w:r>
      <w:r w:rsidR="00EA362E" w:rsidRPr="00564792">
        <w:rPr>
          <w:noProof/>
          <w:lang w:eastAsia="es-CL"/>
        </w:rPr>
        <w:t xml:space="preserve">                                        </w:t>
      </w:r>
    </w:p>
    <w:p w14:paraId="47AF45C2" w14:textId="7730C9D9" w:rsidR="00F902BF" w:rsidRDefault="00F902BF">
      <w:pPr>
        <w:jc w:val="left"/>
        <w:rPr>
          <w:i/>
        </w:rPr>
      </w:pPr>
      <w:r w:rsidRPr="00564792">
        <w:rPr>
          <w:noProof/>
          <w:lang w:eastAsia="es-CL"/>
        </w:rPr>
        <w:drawing>
          <wp:anchor distT="0" distB="0" distL="114300" distR="114300" simplePos="0" relativeHeight="251901952" behindDoc="1" locked="0" layoutInCell="1" allowOverlap="1" wp14:anchorId="4332B5C4" wp14:editId="04295909">
            <wp:simplePos x="0" y="0"/>
            <wp:positionH relativeFrom="column">
              <wp:posOffset>2924</wp:posOffset>
            </wp:positionH>
            <wp:positionV relativeFrom="paragraph">
              <wp:posOffset>54640</wp:posOffset>
            </wp:positionV>
            <wp:extent cx="7102549" cy="4816942"/>
            <wp:effectExtent l="0" t="0" r="3175" b="317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100816" cy="4815767"/>
                    </a:xfrm>
                    <a:prstGeom prst="rect">
                      <a:avLst/>
                    </a:prstGeom>
                  </pic:spPr>
                </pic:pic>
              </a:graphicData>
            </a:graphic>
            <wp14:sizeRelH relativeFrom="margin">
              <wp14:pctWidth>0</wp14:pctWidth>
            </wp14:sizeRelH>
            <wp14:sizeRelV relativeFrom="margin">
              <wp14:pctHeight>0</wp14:pctHeight>
            </wp14:sizeRelV>
          </wp:anchor>
        </w:drawing>
      </w:r>
    </w:p>
    <w:p w14:paraId="230C832B" w14:textId="7E9A0EA5" w:rsidR="00F902BF" w:rsidRDefault="00F902BF">
      <w:pPr>
        <w:jc w:val="left"/>
        <w:rPr>
          <w:i/>
        </w:rPr>
      </w:pPr>
    </w:p>
    <w:p w14:paraId="3210D4AD" w14:textId="77777777" w:rsidR="00F902BF" w:rsidRDefault="00F902BF">
      <w:pPr>
        <w:jc w:val="left"/>
        <w:rPr>
          <w:i/>
        </w:rPr>
      </w:pPr>
    </w:p>
    <w:p w14:paraId="4ABBB256" w14:textId="77777777" w:rsidR="00F902BF" w:rsidRDefault="00F902BF">
      <w:pPr>
        <w:jc w:val="left"/>
        <w:rPr>
          <w:i/>
        </w:rPr>
      </w:pPr>
    </w:p>
    <w:p w14:paraId="1DB55DA5" w14:textId="77777777" w:rsidR="00F902BF" w:rsidRDefault="00F902BF">
      <w:pPr>
        <w:jc w:val="left"/>
        <w:rPr>
          <w:i/>
        </w:rPr>
      </w:pPr>
    </w:p>
    <w:p w14:paraId="51D63298" w14:textId="77777777" w:rsidR="00F902BF" w:rsidRDefault="00F902BF">
      <w:pPr>
        <w:jc w:val="left"/>
        <w:rPr>
          <w:i/>
        </w:rPr>
      </w:pPr>
    </w:p>
    <w:p w14:paraId="215FDF24" w14:textId="77777777" w:rsidR="00F902BF" w:rsidRDefault="00F902BF">
      <w:pPr>
        <w:jc w:val="left"/>
        <w:rPr>
          <w:i/>
        </w:rPr>
      </w:pPr>
    </w:p>
    <w:p w14:paraId="76002D75" w14:textId="77777777" w:rsidR="00F902BF" w:rsidRDefault="00F902BF">
      <w:pPr>
        <w:jc w:val="left"/>
        <w:rPr>
          <w:i/>
        </w:rPr>
      </w:pPr>
    </w:p>
    <w:p w14:paraId="7FDCE958" w14:textId="77777777" w:rsidR="00F902BF" w:rsidRDefault="00F902BF">
      <w:pPr>
        <w:jc w:val="left"/>
        <w:rPr>
          <w:i/>
        </w:rPr>
      </w:pPr>
    </w:p>
    <w:p w14:paraId="58F0E14F" w14:textId="77777777" w:rsidR="00F902BF" w:rsidRDefault="00F902BF">
      <w:pPr>
        <w:jc w:val="left"/>
        <w:rPr>
          <w:i/>
        </w:rPr>
      </w:pPr>
    </w:p>
    <w:p w14:paraId="2C0075C8" w14:textId="77777777" w:rsidR="00F902BF" w:rsidRDefault="00F902BF">
      <w:pPr>
        <w:jc w:val="left"/>
        <w:rPr>
          <w:i/>
        </w:rPr>
      </w:pPr>
    </w:p>
    <w:p w14:paraId="28B34A95" w14:textId="77777777" w:rsidR="00F902BF" w:rsidRDefault="00F902BF">
      <w:pPr>
        <w:jc w:val="left"/>
        <w:rPr>
          <w:i/>
        </w:rPr>
      </w:pPr>
    </w:p>
    <w:p w14:paraId="0140F034" w14:textId="77777777" w:rsidR="00F902BF" w:rsidRDefault="00F902BF">
      <w:pPr>
        <w:jc w:val="left"/>
        <w:rPr>
          <w:i/>
        </w:rPr>
      </w:pPr>
    </w:p>
    <w:p w14:paraId="334BA59A" w14:textId="77777777" w:rsidR="00F902BF" w:rsidRDefault="00F902BF">
      <w:pPr>
        <w:jc w:val="left"/>
        <w:rPr>
          <w:i/>
        </w:rPr>
      </w:pPr>
    </w:p>
    <w:p w14:paraId="781CCCF3" w14:textId="6C573E82" w:rsidR="00F902BF" w:rsidRDefault="00F902BF">
      <w:pPr>
        <w:jc w:val="left"/>
        <w:rPr>
          <w:i/>
        </w:rPr>
      </w:pPr>
      <w:r w:rsidRPr="00564792">
        <w:rPr>
          <w:noProof/>
          <w:lang w:eastAsia="es-CL"/>
        </w:rPr>
        <mc:AlternateContent>
          <mc:Choice Requires="wps">
            <w:drawing>
              <wp:anchor distT="0" distB="0" distL="114300" distR="114300" simplePos="0" relativeHeight="251843584" behindDoc="0" locked="0" layoutInCell="1" allowOverlap="1" wp14:anchorId="2DA3FB33" wp14:editId="5389E81D">
                <wp:simplePos x="0" y="0"/>
                <wp:positionH relativeFrom="column">
                  <wp:posOffset>2671697</wp:posOffset>
                </wp:positionH>
                <wp:positionV relativeFrom="paragraph">
                  <wp:posOffset>60000</wp:posOffset>
                </wp:positionV>
                <wp:extent cx="744278" cy="1786270"/>
                <wp:effectExtent l="76200" t="38100" r="74930" b="80645"/>
                <wp:wrapNone/>
                <wp:docPr id="90" name="90 Conector recto"/>
                <wp:cNvGraphicFramePr/>
                <a:graphic xmlns:a="http://schemas.openxmlformats.org/drawingml/2006/main">
                  <a:graphicData uri="http://schemas.microsoft.com/office/word/2010/wordprocessingShape">
                    <wps:wsp>
                      <wps:cNvCnPr/>
                      <wps:spPr>
                        <a:xfrm flipH="1" flipV="1">
                          <a:off x="0" y="0"/>
                          <a:ext cx="744278" cy="178627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F80D1C" id="90 Conector recto"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4.7pt" to="268.9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" strokecolor="white [3212]" strokeweight="2pt">
                <v:stroke endarrow="classic" endarrowwidth="wide"/>
                <v:shadow on="t" color="black" opacity="22937f" origin=",.5" offset="0,.63889mm"/>
              </v:line>
            </w:pict>
          </mc:Fallback>
        </mc:AlternateContent>
      </w:r>
    </w:p>
    <w:p w14:paraId="03EF80FA" w14:textId="77777777" w:rsidR="00F902BF" w:rsidRDefault="00F902BF">
      <w:pPr>
        <w:jc w:val="left"/>
        <w:rPr>
          <w:i/>
        </w:rPr>
      </w:pPr>
    </w:p>
    <w:p w14:paraId="1633A7E7" w14:textId="77777777" w:rsidR="00F902BF" w:rsidRDefault="00F902BF">
      <w:pPr>
        <w:jc w:val="left"/>
        <w:rPr>
          <w:i/>
        </w:rPr>
      </w:pPr>
    </w:p>
    <w:p w14:paraId="56BCFB6B" w14:textId="77777777" w:rsidR="00F902BF" w:rsidRDefault="00F902BF">
      <w:pPr>
        <w:jc w:val="left"/>
        <w:rPr>
          <w:i/>
        </w:rPr>
      </w:pPr>
    </w:p>
    <w:p w14:paraId="2B06220C" w14:textId="77777777" w:rsidR="00F902BF" w:rsidRDefault="00F902BF">
      <w:pPr>
        <w:jc w:val="left"/>
        <w:rPr>
          <w:i/>
        </w:rPr>
      </w:pPr>
    </w:p>
    <w:p w14:paraId="2554E899" w14:textId="77777777" w:rsidR="00F902BF" w:rsidRDefault="00F902BF">
      <w:pPr>
        <w:jc w:val="left"/>
        <w:rPr>
          <w:i/>
        </w:rPr>
      </w:pPr>
    </w:p>
    <w:p w14:paraId="456BFEF0" w14:textId="77777777" w:rsidR="00F902BF" w:rsidRDefault="00F902BF">
      <w:pPr>
        <w:jc w:val="left"/>
        <w:rPr>
          <w:i/>
        </w:rPr>
      </w:pPr>
    </w:p>
    <w:p w14:paraId="5B20105B" w14:textId="77777777" w:rsidR="00F902BF" w:rsidRDefault="00F902BF">
      <w:pPr>
        <w:jc w:val="left"/>
        <w:rPr>
          <w:i/>
        </w:rPr>
      </w:pPr>
    </w:p>
    <w:p w14:paraId="782064B9" w14:textId="77777777" w:rsidR="00F902BF" w:rsidRDefault="00F902BF">
      <w:pPr>
        <w:jc w:val="left"/>
        <w:rPr>
          <w:i/>
        </w:rPr>
      </w:pPr>
    </w:p>
    <w:p w14:paraId="0DC4FC1B" w14:textId="77777777" w:rsidR="00F902BF" w:rsidRDefault="00F902BF">
      <w:pPr>
        <w:jc w:val="left"/>
        <w:rPr>
          <w:i/>
        </w:rPr>
      </w:pPr>
    </w:p>
    <w:p w14:paraId="590844B0" w14:textId="3E409F1B" w:rsidR="00F902BF" w:rsidRDefault="00F902BF">
      <w:pPr>
        <w:jc w:val="left"/>
        <w:rPr>
          <w:i/>
        </w:rPr>
      </w:pPr>
      <w:r w:rsidRPr="00564792">
        <w:rPr>
          <w:noProof/>
          <w:lang w:eastAsia="es-CL"/>
        </w:rPr>
        <mc:AlternateContent>
          <mc:Choice Requires="wps">
            <w:drawing>
              <wp:anchor distT="0" distB="0" distL="114300" distR="114300" simplePos="0" relativeHeight="251833344" behindDoc="0" locked="0" layoutInCell="1" allowOverlap="1" wp14:anchorId="67FCEC77" wp14:editId="2A247171">
                <wp:simplePos x="0" y="0"/>
                <wp:positionH relativeFrom="column">
                  <wp:posOffset>2968625</wp:posOffset>
                </wp:positionH>
                <wp:positionV relativeFrom="paragraph">
                  <wp:posOffset>142875</wp:posOffset>
                </wp:positionV>
                <wp:extent cx="2604770" cy="1403985"/>
                <wp:effectExtent l="0" t="0" r="508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403985"/>
                        </a:xfrm>
                        <a:prstGeom prst="rect">
                          <a:avLst/>
                        </a:prstGeom>
                        <a:solidFill>
                          <a:schemeClr val="accent6">
                            <a:lumMod val="50000"/>
                            <a:alpha val="65000"/>
                          </a:schemeClr>
                        </a:solidFill>
                        <a:ln w="9525">
                          <a:noFill/>
                          <a:miter lim="800000"/>
                          <a:headEnd/>
                          <a:tailEnd/>
                        </a:ln>
                      </wps:spPr>
                      <wps:txbx>
                        <w:txbxContent>
                          <w:p w14:paraId="4941B3B2" w14:textId="13BFE875" w:rsidR="00F57E4C" w:rsidRPr="009B7720" w:rsidRDefault="00F57E4C" w:rsidP="00BB07DF">
                            <w:pPr>
                              <w:rPr>
                                <w:b/>
                                <w:color w:val="FFFFFF" w:themeColor="background1"/>
                              </w:rPr>
                            </w:pPr>
                            <w:r>
                              <w:rPr>
                                <w:b/>
                                <w:color w:val="FFFFFF" w:themeColor="background1"/>
                              </w:rPr>
                              <w:t>4.-</w:t>
                            </w:r>
                            <w:r w:rsidRPr="00BB07DF">
                              <w:t xml:space="preserve"> </w:t>
                            </w:r>
                            <w:r w:rsidRPr="000F0B6D">
                              <w:rPr>
                                <w:b/>
                                <w:color w:val="FFFFFF" w:themeColor="background1"/>
                              </w:rPr>
                              <w:t>Sector de acopio de redes sucias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33.75pt;margin-top:11.25pt;width:205.1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" fillcolor="#974706 [1609]" stroked="f">
                <v:fill opacity="42662f"/>
                <v:textbox style="mso-fit-shape-to-text:t">
                  <w:txbxContent>
                    <w:p w14:paraId="4941B3B2" w14:textId="13BFE875" w:rsidR="00F57E4C" w:rsidRPr="009B7720" w:rsidRDefault="00F57E4C" w:rsidP="00BB07DF">
                      <w:pPr>
                        <w:rPr>
                          <w:b/>
                          <w:color w:val="FFFFFF" w:themeColor="background1"/>
                        </w:rPr>
                      </w:pPr>
                      <w:r>
                        <w:rPr>
                          <w:b/>
                          <w:color w:val="FFFFFF" w:themeColor="background1"/>
                        </w:rPr>
                        <w:t>4.-</w:t>
                      </w:r>
                      <w:r w:rsidRPr="00BB07DF">
                        <w:t xml:space="preserve"> </w:t>
                      </w:r>
                      <w:r w:rsidRPr="000F0B6D">
                        <w:rPr>
                          <w:b/>
                          <w:color w:val="FFFFFF" w:themeColor="background1"/>
                        </w:rPr>
                        <w:t>Sector de acopio de redes sucias</w:t>
                      </w:r>
                    </w:p>
                  </w:txbxContent>
                </v:textbox>
              </v:shape>
            </w:pict>
          </mc:Fallback>
        </mc:AlternateContent>
      </w:r>
    </w:p>
    <w:p w14:paraId="2A140449" w14:textId="77777777" w:rsidR="00F902BF" w:rsidRDefault="00F902BF">
      <w:pPr>
        <w:jc w:val="left"/>
        <w:rPr>
          <w:i/>
        </w:rPr>
      </w:pPr>
    </w:p>
    <w:p w14:paraId="5CF53212" w14:textId="557F1FF5" w:rsidR="00F902BF" w:rsidRDefault="00F902BF">
      <w:pPr>
        <w:jc w:val="left"/>
        <w:rPr>
          <w:i/>
        </w:rPr>
      </w:pPr>
      <w:r w:rsidRPr="00564792">
        <w:rPr>
          <w:noProof/>
          <w:lang w:eastAsia="es-CL"/>
        </w:rPr>
        <mc:AlternateContent>
          <mc:Choice Requires="wps">
            <w:drawing>
              <wp:anchor distT="0" distB="0" distL="114300" distR="114300" simplePos="0" relativeHeight="251827200" behindDoc="0" locked="0" layoutInCell="1" allowOverlap="1" wp14:anchorId="1A7F50F1" wp14:editId="74F003BD">
                <wp:simplePos x="0" y="0"/>
                <wp:positionH relativeFrom="column">
                  <wp:posOffset>202565</wp:posOffset>
                </wp:positionH>
                <wp:positionV relativeFrom="paragraph">
                  <wp:posOffset>15875</wp:posOffset>
                </wp:positionV>
                <wp:extent cx="1509395" cy="1403985"/>
                <wp:effectExtent l="0" t="0" r="0" b="4445"/>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29BFBAFD" w14:textId="77777777" w:rsidR="00F57E4C" w:rsidRPr="00AA32CC" w:rsidRDefault="00F57E4C" w:rsidP="00BB07DF">
                            <w:pPr>
                              <w:rPr>
                                <w:i/>
                                <w:color w:val="FFFFFF" w:themeColor="background1"/>
                                <w:sz w:val="16"/>
                              </w:rPr>
                            </w:pPr>
                            <w:r w:rsidRPr="00AA32CC">
                              <w:rPr>
                                <w:i/>
                                <w:color w:val="FFFFFF" w:themeColor="background1"/>
                                <w:sz w:val="16"/>
                              </w:rPr>
                              <w:t>Escala 100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5.95pt;margin-top:1.25pt;width:118.85pt;height:110.5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" filled="f" stroked="f">
                <v:textbox style="mso-fit-shape-to-text:t">
                  <w:txbxContent>
                    <w:p w14:paraId="29BFBAFD" w14:textId="77777777" w:rsidR="00F57E4C" w:rsidRPr="00AA32CC" w:rsidRDefault="00F57E4C" w:rsidP="00BB07DF">
                      <w:pPr>
                        <w:rPr>
                          <w:i/>
                          <w:color w:val="FFFFFF" w:themeColor="background1"/>
                          <w:sz w:val="16"/>
                        </w:rPr>
                      </w:pPr>
                      <w:r w:rsidRPr="00AA32CC">
                        <w:rPr>
                          <w:i/>
                          <w:color w:val="FFFFFF" w:themeColor="background1"/>
                          <w:sz w:val="16"/>
                        </w:rPr>
                        <w:t>Escala 100 m</w:t>
                      </w:r>
                    </w:p>
                  </w:txbxContent>
                </v:textbox>
              </v:shape>
            </w:pict>
          </mc:Fallback>
        </mc:AlternateContent>
      </w:r>
    </w:p>
    <w:p w14:paraId="458EB64E" w14:textId="260BB8FD" w:rsidR="00F902BF" w:rsidRDefault="00F902BF">
      <w:pPr>
        <w:jc w:val="left"/>
        <w:rPr>
          <w:i/>
        </w:rPr>
      </w:pPr>
      <w:r w:rsidRPr="00564792">
        <w:rPr>
          <w:noProof/>
          <w:lang w:eastAsia="es-CL"/>
        </w:rPr>
        <mc:AlternateContent>
          <mc:Choice Requires="wps">
            <w:drawing>
              <wp:anchor distT="0" distB="0" distL="114300" distR="114300" simplePos="0" relativeHeight="251715584" behindDoc="0" locked="0" layoutInCell="1" allowOverlap="1" wp14:anchorId="20927A55" wp14:editId="52F40DCB">
                <wp:simplePos x="0" y="0"/>
                <wp:positionH relativeFrom="column">
                  <wp:posOffset>288925</wp:posOffset>
                </wp:positionH>
                <wp:positionV relativeFrom="paragraph">
                  <wp:posOffset>71755</wp:posOffset>
                </wp:positionV>
                <wp:extent cx="1264920" cy="0"/>
                <wp:effectExtent l="76200" t="57150" r="106680" b="114300"/>
                <wp:wrapNone/>
                <wp:docPr id="24" name="24 Conector recto"/>
                <wp:cNvGraphicFramePr/>
                <a:graphic xmlns:a="http://schemas.openxmlformats.org/drawingml/2006/main">
                  <a:graphicData uri="http://schemas.microsoft.com/office/word/2010/wordprocessingShape">
                    <wps:wsp>
                      <wps:cNvCnPr/>
                      <wps:spPr>
                        <a:xfrm>
                          <a:off x="0" y="0"/>
                          <a:ext cx="126492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95B0D5" id="24 Conector recto"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5.65pt" to="122.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" strokecolor="white [3212]" strokeweight="4.75pt">
                <v:stroke endcap="square"/>
                <v:shadow on="t" color="black" opacity="22937f" origin=",.5" offset="0,.63889mm"/>
              </v:line>
            </w:pict>
          </mc:Fallback>
        </mc:AlternateContent>
      </w:r>
    </w:p>
    <w:p w14:paraId="0EF4990B" w14:textId="77777777" w:rsidR="00F902BF" w:rsidRDefault="00F902BF">
      <w:pPr>
        <w:jc w:val="left"/>
        <w:rPr>
          <w:i/>
        </w:rPr>
      </w:pPr>
    </w:p>
    <w:p w14:paraId="209275BF" w14:textId="29714A19" w:rsidR="00EA362E" w:rsidRPr="00564792" w:rsidRDefault="00BC02F9">
      <w:pPr>
        <w:jc w:val="left"/>
        <w:rPr>
          <w:rFonts w:cstheme="minorHAnsi"/>
          <w:b/>
          <w:noProof/>
          <w:lang w:eastAsia="es-CL"/>
        </w:rPr>
      </w:pPr>
      <w:r w:rsidRPr="00564792">
        <w:rPr>
          <w:i/>
        </w:rPr>
        <w:t>Fuente: Elaboración propia en base a imagen Google Earth</w:t>
      </w:r>
      <w:r w:rsidR="005F7EF8" w:rsidRPr="00564792">
        <w:rPr>
          <w:i/>
        </w:rPr>
        <w:t>, 2013.</w:t>
      </w:r>
    </w:p>
    <w:p w14:paraId="209275C0" w14:textId="77777777" w:rsidR="00E73ECE" w:rsidRPr="00564792" w:rsidRDefault="00E73ECE" w:rsidP="00BC02F9">
      <w:pPr>
        <w:pStyle w:val="Ttulo3"/>
        <w:numPr>
          <w:ilvl w:val="0"/>
          <w:numId w:val="0"/>
        </w:numPr>
        <w:rPr>
          <w:szCs w:val="22"/>
        </w:rPr>
        <w:sectPr w:rsidR="00E73ECE" w:rsidRPr="00564792" w:rsidSect="00F902BF">
          <w:pgSz w:w="15840" w:h="12240" w:orient="landscape"/>
          <w:pgMar w:top="1134" w:right="1134" w:bottom="1134" w:left="1134" w:header="709" w:footer="709" w:gutter="0"/>
          <w:cols w:space="708"/>
          <w:docGrid w:linePitch="360"/>
        </w:sectPr>
      </w:pPr>
      <w:bookmarkStart w:id="75" w:name="_Toc352840391"/>
      <w:bookmarkStart w:id="76" w:name="_Toc352841451"/>
    </w:p>
    <w:p w14:paraId="209275C1" w14:textId="77777777" w:rsidR="004E583C" w:rsidRPr="00564792" w:rsidRDefault="004E583C" w:rsidP="00C958D0">
      <w:pPr>
        <w:pStyle w:val="Ttulo1"/>
        <w:rPr>
          <w:sz w:val="22"/>
          <w:szCs w:val="22"/>
        </w:rPr>
      </w:pPr>
      <w:bookmarkStart w:id="77" w:name="_Toc352840394"/>
      <w:bookmarkStart w:id="78" w:name="_Toc352841454"/>
      <w:bookmarkStart w:id="79" w:name="_Toc407613983"/>
      <w:bookmarkEnd w:id="75"/>
      <w:bookmarkEnd w:id="76"/>
      <w:r w:rsidRPr="00564792">
        <w:rPr>
          <w:sz w:val="22"/>
          <w:szCs w:val="22"/>
        </w:rPr>
        <w:lastRenderedPageBreak/>
        <w:t>H</w:t>
      </w:r>
      <w:r w:rsidR="0024720C" w:rsidRPr="00564792">
        <w:rPr>
          <w:sz w:val="22"/>
          <w:szCs w:val="22"/>
        </w:rPr>
        <w:t>ECHOS CONSTATADOS</w:t>
      </w:r>
      <w:r w:rsidRPr="00564792">
        <w:rPr>
          <w:sz w:val="22"/>
          <w:szCs w:val="22"/>
        </w:rPr>
        <w:t>.</w:t>
      </w:r>
      <w:bookmarkEnd w:id="77"/>
      <w:bookmarkEnd w:id="78"/>
      <w:bookmarkEnd w:id="79"/>
    </w:p>
    <w:p w14:paraId="579154EF" w14:textId="77777777" w:rsidR="00F91B56" w:rsidRPr="00564792" w:rsidRDefault="00F91B56" w:rsidP="00AD7FD0">
      <w:pPr>
        <w:tabs>
          <w:tab w:val="left" w:pos="1490"/>
        </w:tabs>
      </w:pPr>
    </w:p>
    <w:p w14:paraId="2751B3F1" w14:textId="412CB9AE" w:rsidR="00AD7FD0" w:rsidRPr="00564792" w:rsidRDefault="00AD7FD0" w:rsidP="00AD7FD0">
      <w:pPr>
        <w:pStyle w:val="Ttulo2"/>
        <w:rPr>
          <w:sz w:val="22"/>
          <w:szCs w:val="22"/>
        </w:rPr>
      </w:pPr>
      <w:bookmarkStart w:id="80" w:name="_Toc407613984"/>
      <w:r w:rsidRPr="00564792">
        <w:rPr>
          <w:sz w:val="22"/>
          <w:szCs w:val="22"/>
        </w:rPr>
        <w:t>Manejo de Residuos Sólidos</w:t>
      </w:r>
      <w:bookmarkEnd w:id="80"/>
    </w:p>
    <w:p w14:paraId="1539BD65" w14:textId="77777777" w:rsidR="00AD7FD0" w:rsidRPr="00564792" w:rsidRDefault="00AD7FD0" w:rsidP="00AD7FD0">
      <w:pPr>
        <w:tabs>
          <w:tab w:val="left" w:pos="1490"/>
        </w:tabs>
      </w:pPr>
    </w:p>
    <w:tbl>
      <w:tblPr>
        <w:tblStyle w:val="Tablaconcuadrcula"/>
        <w:tblW w:w="13754" w:type="dxa"/>
        <w:tblLook w:val="04A0" w:firstRow="1" w:lastRow="0" w:firstColumn="1" w:lastColumn="0" w:noHBand="0" w:noVBand="1"/>
      </w:tblPr>
      <w:tblGrid>
        <w:gridCol w:w="3821"/>
        <w:gridCol w:w="9933"/>
      </w:tblGrid>
      <w:tr w:rsidR="0069721E" w:rsidRPr="00564792" w14:paraId="185DE543" w14:textId="77777777" w:rsidTr="002F00A6">
        <w:trPr>
          <w:trHeight w:val="244"/>
        </w:trPr>
        <w:tc>
          <w:tcPr>
            <w:tcW w:w="1389" w:type="pct"/>
          </w:tcPr>
          <w:p w14:paraId="64E6A23E" w14:textId="07C6946E" w:rsidR="0069721E" w:rsidRPr="00564792" w:rsidRDefault="0069721E" w:rsidP="002F00A6">
            <w:pPr>
              <w:rPr>
                <w:sz w:val="22"/>
                <w:szCs w:val="22"/>
              </w:rPr>
            </w:pPr>
            <w:r w:rsidRPr="00564792">
              <w:rPr>
                <w:rFonts w:eastAsia="Times New Roman"/>
                <w:b/>
                <w:bCs/>
                <w:color w:val="000000"/>
                <w:sz w:val="22"/>
                <w:szCs w:val="22"/>
                <w:lang w:eastAsia="es-CL"/>
              </w:rPr>
              <w:t>Número de Hecho Constatado</w:t>
            </w:r>
            <w:r w:rsidRPr="00564792">
              <w:rPr>
                <w:rFonts w:eastAsia="Times New Roman"/>
                <w:color w:val="000000"/>
                <w:sz w:val="22"/>
                <w:szCs w:val="22"/>
                <w:lang w:eastAsia="es-CL"/>
              </w:rPr>
              <w:t xml:space="preserve">: </w:t>
            </w:r>
            <w:r w:rsidR="00FD3307" w:rsidRPr="00564792">
              <w:rPr>
                <w:rFonts w:eastAsia="Times New Roman"/>
                <w:color w:val="000000"/>
                <w:sz w:val="22"/>
                <w:szCs w:val="22"/>
                <w:lang w:eastAsia="es-CL"/>
              </w:rPr>
              <w:t>1</w:t>
            </w:r>
          </w:p>
        </w:tc>
        <w:tc>
          <w:tcPr>
            <w:tcW w:w="3611" w:type="pct"/>
          </w:tcPr>
          <w:p w14:paraId="7EEAFFA2" w14:textId="6838E26D" w:rsidR="0069721E" w:rsidRPr="00564792" w:rsidRDefault="0069721E" w:rsidP="002F00A6">
            <w:pPr>
              <w:rPr>
                <w:sz w:val="22"/>
                <w:szCs w:val="22"/>
              </w:rPr>
            </w:pPr>
            <w:r w:rsidRPr="00564792">
              <w:rPr>
                <w:rFonts w:eastAsia="Times New Roman"/>
                <w:b/>
                <w:bCs/>
                <w:color w:val="000000"/>
                <w:sz w:val="22"/>
                <w:szCs w:val="22"/>
                <w:lang w:eastAsia="es-CL"/>
              </w:rPr>
              <w:t>Estación</w:t>
            </w:r>
            <w:r w:rsidRPr="00564792">
              <w:rPr>
                <w:rFonts w:eastAsia="Times New Roman"/>
                <w:color w:val="000000"/>
                <w:sz w:val="22"/>
                <w:szCs w:val="22"/>
                <w:lang w:eastAsia="es-CL"/>
              </w:rPr>
              <w:t xml:space="preserve">: </w:t>
            </w:r>
            <w:r w:rsidR="00FD3307" w:rsidRPr="00564792">
              <w:rPr>
                <w:rFonts w:eastAsia="Times New Roman"/>
                <w:color w:val="000000"/>
                <w:sz w:val="22"/>
                <w:szCs w:val="22"/>
                <w:lang w:eastAsia="es-CL"/>
              </w:rPr>
              <w:t xml:space="preserve">2 y </w:t>
            </w:r>
            <w:r w:rsidR="00356D8C" w:rsidRPr="00564792">
              <w:rPr>
                <w:rFonts w:eastAsia="Times New Roman"/>
                <w:color w:val="000000"/>
                <w:sz w:val="22"/>
                <w:szCs w:val="22"/>
                <w:lang w:eastAsia="es-CL"/>
              </w:rPr>
              <w:t>4</w:t>
            </w:r>
          </w:p>
        </w:tc>
      </w:tr>
      <w:tr w:rsidR="0069721E" w:rsidRPr="00564792" w14:paraId="510837A1" w14:textId="77777777" w:rsidTr="002F00A6">
        <w:trPr>
          <w:trHeight w:val="844"/>
        </w:trPr>
        <w:tc>
          <w:tcPr>
            <w:tcW w:w="5000" w:type="pct"/>
            <w:gridSpan w:val="2"/>
            <w:tcBorders>
              <w:bottom w:val="single" w:sz="4" w:space="0" w:color="auto"/>
            </w:tcBorders>
          </w:tcPr>
          <w:p w14:paraId="6530F51C" w14:textId="77777777" w:rsidR="0069721E" w:rsidRPr="00564792" w:rsidRDefault="0069721E" w:rsidP="002F00A6">
            <w:pPr>
              <w:rPr>
                <w:rFonts w:eastAsia="Times New Roman"/>
                <w:color w:val="000000"/>
                <w:sz w:val="22"/>
                <w:szCs w:val="22"/>
                <w:lang w:eastAsia="es-CL"/>
              </w:rPr>
            </w:pPr>
            <w:r w:rsidRPr="00564792">
              <w:rPr>
                <w:rFonts w:eastAsia="Times New Roman"/>
                <w:b/>
                <w:bCs/>
                <w:color w:val="000000"/>
                <w:sz w:val="22"/>
                <w:szCs w:val="22"/>
                <w:lang w:eastAsia="es-CL"/>
              </w:rPr>
              <w:t>Exigencia</w:t>
            </w:r>
            <w:r w:rsidRPr="00564792">
              <w:rPr>
                <w:rFonts w:eastAsia="Times New Roman"/>
                <w:color w:val="000000"/>
                <w:sz w:val="22"/>
                <w:szCs w:val="22"/>
                <w:lang w:eastAsia="es-CL"/>
              </w:rPr>
              <w:t xml:space="preserve">: </w:t>
            </w:r>
          </w:p>
          <w:p w14:paraId="2D4835BA" w14:textId="77777777" w:rsidR="00334117" w:rsidRPr="00564792" w:rsidRDefault="00334117" w:rsidP="002F00A6">
            <w:pPr>
              <w:rPr>
                <w:rFonts w:eastAsia="Times New Roman"/>
                <w:color w:val="000000"/>
                <w:sz w:val="22"/>
                <w:szCs w:val="22"/>
                <w:lang w:eastAsia="es-CL"/>
              </w:rPr>
            </w:pPr>
          </w:p>
          <w:p w14:paraId="4BD793B2" w14:textId="77777777" w:rsidR="00B13C4F" w:rsidRPr="00564792" w:rsidRDefault="00B13C4F" w:rsidP="002F00A6">
            <w:pPr>
              <w:rPr>
                <w:rFonts w:cstheme="minorHAnsi"/>
                <w:b/>
                <w:sz w:val="22"/>
                <w:szCs w:val="22"/>
              </w:rPr>
            </w:pPr>
            <w:r w:rsidRPr="00564792">
              <w:rPr>
                <w:rFonts w:cstheme="minorHAnsi"/>
                <w:b/>
                <w:sz w:val="22"/>
                <w:szCs w:val="22"/>
              </w:rPr>
              <w:t xml:space="preserve">Considerando 3.8, </w:t>
            </w:r>
            <w:r w:rsidR="0069721E" w:rsidRPr="00564792">
              <w:rPr>
                <w:rFonts w:cstheme="minorHAnsi"/>
                <w:b/>
                <w:sz w:val="22"/>
                <w:szCs w:val="22"/>
              </w:rPr>
              <w:t>RCA 762/2006</w:t>
            </w:r>
            <w:r w:rsidR="004A7AF8" w:rsidRPr="00564792">
              <w:rPr>
                <w:rFonts w:cstheme="minorHAnsi"/>
                <w:b/>
                <w:sz w:val="22"/>
                <w:szCs w:val="22"/>
              </w:rPr>
              <w:t xml:space="preserve">. </w:t>
            </w:r>
          </w:p>
          <w:p w14:paraId="5B9A1AC9" w14:textId="2849EC75" w:rsidR="0069721E" w:rsidRPr="00564792" w:rsidRDefault="004A7AF8" w:rsidP="002F00A6">
            <w:pPr>
              <w:rPr>
                <w:rFonts w:cstheme="minorHAnsi"/>
                <w:b/>
                <w:sz w:val="22"/>
                <w:szCs w:val="22"/>
              </w:rPr>
            </w:pPr>
            <w:r w:rsidRPr="00564792">
              <w:rPr>
                <w:rFonts w:cstheme="minorHAnsi"/>
                <w:b/>
                <w:sz w:val="22"/>
                <w:szCs w:val="22"/>
              </w:rPr>
              <w:t>Principales Emisiones, Descargas y Residuos del Proyecto o Actividad, Residuos Sólidos</w:t>
            </w:r>
          </w:p>
          <w:p w14:paraId="42027EB7" w14:textId="77777777" w:rsidR="0069721E" w:rsidRPr="00564792" w:rsidRDefault="0069721E" w:rsidP="002F00A6">
            <w:pPr>
              <w:rPr>
                <w:rFonts w:cstheme="minorHAnsi"/>
                <w:b/>
                <w:sz w:val="22"/>
                <w:szCs w:val="22"/>
              </w:rPr>
            </w:pPr>
          </w:p>
          <w:p w14:paraId="74C40952" w14:textId="403399FC" w:rsidR="0069721E" w:rsidRPr="00564792" w:rsidRDefault="0069721E" w:rsidP="002F00A6">
            <w:pPr>
              <w:autoSpaceDE w:val="0"/>
              <w:autoSpaceDN w:val="0"/>
              <w:adjustRightInd w:val="0"/>
              <w:rPr>
                <w:rFonts w:eastAsia="Times New Roman" w:cstheme="minorHAnsi"/>
                <w:sz w:val="22"/>
                <w:szCs w:val="22"/>
                <w:lang w:eastAsia="es-CL"/>
              </w:rPr>
            </w:pPr>
            <w:r w:rsidRPr="00564792">
              <w:rPr>
                <w:rFonts w:cs="Arial"/>
                <w:sz w:val="22"/>
                <w:szCs w:val="22"/>
                <w:lang w:eastAsia="es-ES"/>
              </w:rPr>
              <w:t>“….</w:t>
            </w:r>
            <w:r w:rsidR="004A7AF8" w:rsidRPr="00564792">
              <w:rPr>
                <w:rFonts w:cs="Arial"/>
                <w:sz w:val="22"/>
                <w:szCs w:val="22"/>
                <w:lang w:eastAsia="es-ES"/>
              </w:rPr>
              <w:t>Residuos orgánicos provenientes de la etapa de lavado y que consisten en conchillas y semillas de moluscos y restos de algas marinas las que se dispondrán en bins o estanques herméticos para su despacho a Vertedero Autorizado</w:t>
            </w:r>
            <w:r w:rsidRPr="00564792">
              <w:rPr>
                <w:rFonts w:cs="Arial"/>
                <w:sz w:val="22"/>
                <w:szCs w:val="22"/>
                <w:lang w:eastAsia="es-ES"/>
              </w:rPr>
              <w:t xml:space="preserve">   ….”</w:t>
            </w:r>
          </w:p>
          <w:p w14:paraId="4AFA9E9C" w14:textId="77777777" w:rsidR="0069721E" w:rsidRPr="00564792" w:rsidRDefault="0069721E" w:rsidP="002F00A6">
            <w:pPr>
              <w:autoSpaceDE w:val="0"/>
              <w:autoSpaceDN w:val="0"/>
              <w:adjustRightInd w:val="0"/>
              <w:rPr>
                <w:rFonts w:eastAsia="Times New Roman" w:cstheme="minorHAnsi"/>
                <w:sz w:val="22"/>
                <w:szCs w:val="22"/>
                <w:lang w:eastAsia="es-CL"/>
              </w:rPr>
            </w:pPr>
          </w:p>
          <w:p w14:paraId="0BA3B678" w14:textId="16C31E6D" w:rsidR="004A7AF8" w:rsidRDefault="004A7AF8" w:rsidP="002F00A6">
            <w:pPr>
              <w:autoSpaceDE w:val="0"/>
              <w:autoSpaceDN w:val="0"/>
              <w:adjustRightInd w:val="0"/>
              <w:rPr>
                <w:rFonts w:eastAsia="Times New Roman" w:cstheme="minorHAnsi"/>
                <w:sz w:val="22"/>
                <w:szCs w:val="22"/>
                <w:lang w:eastAsia="es-CL"/>
              </w:rPr>
            </w:pPr>
            <w:r w:rsidRPr="00564792">
              <w:rPr>
                <w:rFonts w:eastAsia="Times New Roman" w:cstheme="minorHAnsi"/>
                <w:sz w:val="22"/>
                <w:szCs w:val="22"/>
                <w:lang w:eastAsia="es-CL"/>
              </w:rPr>
              <w:t>“…. Los residuos industriales sólidos provenientes del acopio, lavado y reparación de las redes de cultivo son colocados al interior de los contenedores herméticos. Estos contenedores son de alta densidad, doble c</w:t>
            </w:r>
            <w:r w:rsidR="008E4F0C" w:rsidRPr="00564792">
              <w:rPr>
                <w:rFonts w:eastAsia="Times New Roman" w:cstheme="minorHAnsi"/>
                <w:sz w:val="22"/>
                <w:szCs w:val="22"/>
                <w:lang w:eastAsia="es-CL"/>
              </w:rPr>
              <w:t xml:space="preserve">apa, tapa y sellado hermético, </w:t>
            </w:r>
            <w:r w:rsidRPr="00564792">
              <w:rPr>
                <w:rFonts w:eastAsia="Times New Roman" w:cstheme="minorHAnsi"/>
                <w:sz w:val="22"/>
                <w:szCs w:val="22"/>
                <w:lang w:eastAsia="es-CL"/>
              </w:rPr>
              <w:t>…”</w:t>
            </w:r>
          </w:p>
          <w:p w14:paraId="514DBDCB" w14:textId="77777777" w:rsidR="00D972E4" w:rsidRDefault="00D972E4" w:rsidP="002F00A6">
            <w:pPr>
              <w:autoSpaceDE w:val="0"/>
              <w:autoSpaceDN w:val="0"/>
              <w:adjustRightInd w:val="0"/>
              <w:rPr>
                <w:rFonts w:eastAsia="Times New Roman" w:cstheme="minorHAnsi"/>
                <w:sz w:val="22"/>
                <w:szCs w:val="22"/>
                <w:lang w:eastAsia="es-CL"/>
              </w:rPr>
            </w:pPr>
          </w:p>
          <w:p w14:paraId="2E7704EA" w14:textId="27045BA0" w:rsidR="00D972E4" w:rsidRPr="00F57E4C" w:rsidRDefault="00D972E4" w:rsidP="002F00A6">
            <w:pPr>
              <w:autoSpaceDE w:val="0"/>
              <w:autoSpaceDN w:val="0"/>
              <w:adjustRightInd w:val="0"/>
              <w:rPr>
                <w:rFonts w:eastAsia="Times New Roman" w:cstheme="minorHAnsi"/>
                <w:b/>
                <w:sz w:val="22"/>
                <w:szCs w:val="22"/>
                <w:lang w:eastAsia="es-CL"/>
              </w:rPr>
            </w:pPr>
            <w:r w:rsidRPr="00F57E4C">
              <w:rPr>
                <w:rFonts w:eastAsia="Times New Roman" w:cstheme="minorHAnsi"/>
                <w:b/>
                <w:sz w:val="22"/>
                <w:szCs w:val="22"/>
                <w:lang w:eastAsia="es-CL"/>
              </w:rPr>
              <w:t>Pertinencia:</w:t>
            </w:r>
          </w:p>
          <w:p w14:paraId="1529F534" w14:textId="53535883" w:rsidR="00D972E4" w:rsidRPr="00F57E4C" w:rsidRDefault="00D972E4" w:rsidP="00D972E4">
            <w:pPr>
              <w:pStyle w:val="Prrafodelista"/>
              <w:numPr>
                <w:ilvl w:val="0"/>
                <w:numId w:val="19"/>
              </w:numPr>
              <w:spacing w:line="0" w:lineRule="atLeast"/>
              <w:rPr>
                <w:rFonts w:cstheme="minorHAnsi"/>
                <w:sz w:val="22"/>
              </w:rPr>
            </w:pPr>
            <w:r w:rsidRPr="00F57E4C">
              <w:rPr>
                <w:rFonts w:cstheme="minorHAnsi"/>
                <w:sz w:val="22"/>
              </w:rPr>
              <w:t>Solicitud de pertinencia de fecha 22.05.14</w:t>
            </w:r>
            <w:r w:rsidR="00F57E4C">
              <w:rPr>
                <w:rFonts w:cstheme="minorHAnsi"/>
                <w:sz w:val="22"/>
              </w:rPr>
              <w:t xml:space="preserve"> (Anexo 1)</w:t>
            </w:r>
            <w:r w:rsidRPr="00F57E4C">
              <w:rPr>
                <w:rFonts w:cstheme="minorHAnsi"/>
                <w:sz w:val="22"/>
              </w:rPr>
              <w:t xml:space="preserve"> sobre modific</w:t>
            </w:r>
            <w:r w:rsidR="009664AC" w:rsidRPr="00F57E4C">
              <w:rPr>
                <w:rFonts w:cstheme="minorHAnsi"/>
                <w:sz w:val="22"/>
              </w:rPr>
              <w:t>ación disposición de residuos orgánicos</w:t>
            </w:r>
            <w:r w:rsidRPr="00F57E4C">
              <w:rPr>
                <w:rFonts w:cstheme="minorHAnsi"/>
                <w:sz w:val="22"/>
              </w:rPr>
              <w:t xml:space="preserve"> (almacenar </w:t>
            </w:r>
            <w:r w:rsidR="005F407D" w:rsidRPr="00F57E4C">
              <w:rPr>
                <w:rFonts w:cstheme="minorHAnsi"/>
                <w:sz w:val="22"/>
              </w:rPr>
              <w:t xml:space="preserve">residuos orgánicos </w:t>
            </w:r>
            <w:r w:rsidRPr="00F57E4C">
              <w:rPr>
                <w:rFonts w:cstheme="minorHAnsi"/>
                <w:sz w:val="22"/>
              </w:rPr>
              <w:t>en bins</w:t>
            </w:r>
            <w:r w:rsidR="005F407D" w:rsidRPr="00F57E4C">
              <w:rPr>
                <w:rFonts w:cstheme="minorHAnsi"/>
                <w:sz w:val="22"/>
              </w:rPr>
              <w:t xml:space="preserve"> y una batea</w:t>
            </w:r>
            <w:r w:rsidRPr="00F57E4C">
              <w:rPr>
                <w:rFonts w:cstheme="minorHAnsi"/>
                <w:sz w:val="22"/>
              </w:rPr>
              <w:t>).</w:t>
            </w:r>
          </w:p>
          <w:p w14:paraId="1FA67CA3" w14:textId="3F7786B0" w:rsidR="004A7AF8" w:rsidRPr="00D972E4" w:rsidRDefault="00D972E4" w:rsidP="00D972E4">
            <w:pPr>
              <w:pStyle w:val="Prrafodelista"/>
              <w:numPr>
                <w:ilvl w:val="0"/>
                <w:numId w:val="19"/>
              </w:numPr>
              <w:spacing w:line="0" w:lineRule="atLeast"/>
              <w:rPr>
                <w:rFonts w:eastAsia="Times New Roman" w:cs="Calibri"/>
                <w:color w:val="000000"/>
                <w:sz w:val="22"/>
                <w:lang w:eastAsia="es-CL"/>
              </w:rPr>
            </w:pPr>
            <w:r w:rsidRPr="00F57E4C">
              <w:rPr>
                <w:rFonts w:cstheme="minorHAnsi"/>
                <w:sz w:val="22"/>
              </w:rPr>
              <w:t>Res Ex. SEA Aysén N° 247 del 05 de agosto de 2014</w:t>
            </w:r>
            <w:r w:rsidR="00F57E4C">
              <w:rPr>
                <w:rFonts w:cstheme="minorHAnsi"/>
                <w:sz w:val="22"/>
              </w:rPr>
              <w:t xml:space="preserve"> (Anexo 2)</w:t>
            </w:r>
            <w:r w:rsidRPr="00F57E4C">
              <w:rPr>
                <w:rFonts w:cstheme="minorHAnsi"/>
                <w:sz w:val="22"/>
              </w:rPr>
              <w:t xml:space="preserve">, </w:t>
            </w:r>
            <w:r w:rsidRPr="00F57E4C">
              <w:rPr>
                <w:rFonts w:eastAsia="Times New Roman" w:cs="Calibri"/>
                <w:sz w:val="22"/>
                <w:lang w:eastAsia="es-CL"/>
              </w:rPr>
              <w:t>en respuesta que la modificación no constituía cambio de consideración, y por tanto no debía ingresar al SEIA.</w:t>
            </w:r>
          </w:p>
        </w:tc>
      </w:tr>
      <w:tr w:rsidR="0069721E" w:rsidRPr="00564792" w14:paraId="2FB9CC15" w14:textId="77777777" w:rsidTr="002F00A6">
        <w:trPr>
          <w:trHeight w:val="663"/>
        </w:trPr>
        <w:tc>
          <w:tcPr>
            <w:tcW w:w="5000" w:type="pct"/>
            <w:gridSpan w:val="2"/>
          </w:tcPr>
          <w:p w14:paraId="434B0117" w14:textId="169A4BEA" w:rsidR="0069721E" w:rsidRPr="00564792" w:rsidRDefault="0069721E" w:rsidP="002F00A6">
            <w:pPr>
              <w:jc w:val="left"/>
              <w:rPr>
                <w:rFonts w:eastAsia="Times New Roman"/>
                <w:b/>
                <w:bCs/>
                <w:color w:val="000000"/>
                <w:sz w:val="22"/>
                <w:szCs w:val="22"/>
                <w:lang w:eastAsia="es-CL"/>
              </w:rPr>
            </w:pPr>
            <w:r w:rsidRPr="00564792">
              <w:rPr>
                <w:rFonts w:eastAsia="Times New Roman"/>
                <w:b/>
                <w:bCs/>
                <w:color w:val="000000"/>
                <w:sz w:val="22"/>
                <w:szCs w:val="22"/>
                <w:lang w:eastAsia="es-CL"/>
              </w:rPr>
              <w:t>Hecho(s) constatado(s) durante la fiscalización</w:t>
            </w:r>
            <w:r w:rsidRPr="00564792">
              <w:rPr>
                <w:rFonts w:eastAsia="Times New Roman"/>
                <w:color w:val="000000"/>
                <w:sz w:val="22"/>
                <w:szCs w:val="22"/>
                <w:lang w:eastAsia="es-CL"/>
              </w:rPr>
              <w:t>:</w:t>
            </w:r>
          </w:p>
          <w:p w14:paraId="2F75B4E2" w14:textId="77777777" w:rsidR="0069721E" w:rsidRPr="00564792" w:rsidRDefault="0069721E" w:rsidP="002F00A6">
            <w:pPr>
              <w:jc w:val="left"/>
              <w:rPr>
                <w:rFonts w:cstheme="minorHAnsi"/>
                <w:sz w:val="22"/>
                <w:szCs w:val="22"/>
              </w:rPr>
            </w:pPr>
          </w:p>
          <w:p w14:paraId="56730BD8" w14:textId="77777777" w:rsidR="008E4F0C" w:rsidRPr="00564792" w:rsidRDefault="0069721E" w:rsidP="002F00A6">
            <w:pPr>
              <w:rPr>
                <w:rFonts w:cstheme="minorHAnsi"/>
                <w:sz w:val="22"/>
                <w:szCs w:val="22"/>
              </w:rPr>
            </w:pPr>
            <w:r w:rsidRPr="00564792">
              <w:rPr>
                <w:rFonts w:cstheme="minorHAnsi"/>
                <w:sz w:val="22"/>
                <w:szCs w:val="22"/>
              </w:rPr>
              <w:t>Durante las actividades de inspección se constató que</w:t>
            </w:r>
            <w:r w:rsidR="008E4F0C" w:rsidRPr="00564792">
              <w:rPr>
                <w:rFonts w:cstheme="minorHAnsi"/>
                <w:sz w:val="22"/>
                <w:szCs w:val="22"/>
              </w:rPr>
              <w:t>:</w:t>
            </w:r>
          </w:p>
          <w:p w14:paraId="403EB1B2" w14:textId="77777777" w:rsidR="008412F1" w:rsidRPr="00564792" w:rsidRDefault="008412F1" w:rsidP="002F00A6">
            <w:pPr>
              <w:rPr>
                <w:rFonts w:cstheme="minorHAnsi"/>
                <w:sz w:val="22"/>
                <w:szCs w:val="22"/>
              </w:rPr>
            </w:pPr>
          </w:p>
          <w:p w14:paraId="029BAFFD" w14:textId="35CE5825" w:rsidR="008E4F0C" w:rsidRPr="00564792" w:rsidRDefault="008E4F0C" w:rsidP="008E4F0C">
            <w:pPr>
              <w:pStyle w:val="Prrafodelista"/>
              <w:numPr>
                <w:ilvl w:val="0"/>
                <w:numId w:val="12"/>
              </w:numPr>
              <w:rPr>
                <w:rFonts w:cstheme="minorHAnsi"/>
                <w:sz w:val="22"/>
                <w:szCs w:val="22"/>
              </w:rPr>
            </w:pPr>
            <w:r w:rsidRPr="00564792">
              <w:rPr>
                <w:rFonts w:cstheme="minorHAnsi"/>
                <w:sz w:val="22"/>
                <w:szCs w:val="22"/>
              </w:rPr>
              <w:t>L</w:t>
            </w:r>
            <w:r w:rsidR="00432EFE" w:rsidRPr="00564792">
              <w:rPr>
                <w:rFonts w:cstheme="minorHAnsi"/>
                <w:sz w:val="22"/>
                <w:szCs w:val="22"/>
              </w:rPr>
              <w:t xml:space="preserve">os residuos orgánicos provenientes del lavado de redes se acumulan </w:t>
            </w:r>
            <w:r w:rsidR="006D0255">
              <w:rPr>
                <w:rFonts w:cstheme="minorHAnsi"/>
                <w:sz w:val="22"/>
                <w:szCs w:val="22"/>
              </w:rPr>
              <w:t xml:space="preserve">en un espacio </w:t>
            </w:r>
            <w:r w:rsidR="008412F1" w:rsidRPr="00564792">
              <w:rPr>
                <w:rFonts w:cstheme="minorHAnsi"/>
                <w:sz w:val="22"/>
                <w:szCs w:val="22"/>
              </w:rPr>
              <w:t>construido con planchas metálicas y redes</w:t>
            </w:r>
            <w:r w:rsidR="006D0255">
              <w:rPr>
                <w:rFonts w:cstheme="minorHAnsi"/>
                <w:sz w:val="22"/>
                <w:szCs w:val="22"/>
              </w:rPr>
              <w:t>, abierto</w:t>
            </w:r>
            <w:r w:rsidR="008412F1" w:rsidRPr="00564792">
              <w:rPr>
                <w:rFonts w:cstheme="minorHAnsi"/>
                <w:sz w:val="22"/>
                <w:szCs w:val="22"/>
              </w:rPr>
              <w:t>, con dimensiones de</w:t>
            </w:r>
            <w:r w:rsidR="00E70190" w:rsidRPr="00564792">
              <w:rPr>
                <w:rFonts w:cstheme="minorHAnsi"/>
                <w:sz w:val="22"/>
                <w:szCs w:val="22"/>
              </w:rPr>
              <w:t xml:space="preserve"> </w:t>
            </w:r>
            <w:r w:rsidR="008412F1" w:rsidRPr="00564792">
              <w:rPr>
                <w:rFonts w:cstheme="minorHAnsi"/>
                <w:sz w:val="22"/>
                <w:szCs w:val="22"/>
              </w:rPr>
              <w:t>6 m de ancho por 8 m de largo y 3,5 m de alto.</w:t>
            </w:r>
            <w:r w:rsidR="006D0255">
              <w:rPr>
                <w:rFonts w:cstheme="minorHAnsi"/>
                <w:sz w:val="22"/>
                <w:szCs w:val="22"/>
              </w:rPr>
              <w:t xml:space="preserve"> (Fotos 1 y 2).</w:t>
            </w:r>
            <w:r w:rsidR="008412F1" w:rsidRPr="00564792">
              <w:rPr>
                <w:rFonts w:cstheme="minorHAnsi"/>
                <w:sz w:val="22"/>
                <w:szCs w:val="22"/>
              </w:rPr>
              <w:t xml:space="preserve"> Al momen</w:t>
            </w:r>
            <w:r w:rsidR="00334117" w:rsidRPr="00564792">
              <w:rPr>
                <w:rFonts w:cstheme="minorHAnsi"/>
                <w:sz w:val="22"/>
                <w:szCs w:val="22"/>
              </w:rPr>
              <w:t>t</w:t>
            </w:r>
            <w:r w:rsidR="008412F1" w:rsidRPr="00564792">
              <w:rPr>
                <w:rFonts w:cstheme="minorHAnsi"/>
                <w:sz w:val="22"/>
                <w:szCs w:val="22"/>
              </w:rPr>
              <w:t xml:space="preserve">o de la visita contenía aproximadamente 90 m3 de residuos orgánicos. </w:t>
            </w:r>
            <w:r w:rsidR="006D0255">
              <w:rPr>
                <w:rFonts w:cstheme="minorHAnsi"/>
                <w:sz w:val="22"/>
                <w:szCs w:val="22"/>
              </w:rPr>
              <w:t xml:space="preserve"> Bajo condiciones climáticas de alta temperatura pueden generarse  olores ofensivos desde este punto.</w:t>
            </w:r>
          </w:p>
          <w:p w14:paraId="754C14FA" w14:textId="77777777" w:rsidR="008412F1" w:rsidRPr="00564792" w:rsidRDefault="008412F1" w:rsidP="008412F1">
            <w:pPr>
              <w:pStyle w:val="Prrafodelista"/>
              <w:rPr>
                <w:rFonts w:cstheme="minorHAnsi"/>
                <w:sz w:val="22"/>
                <w:szCs w:val="22"/>
              </w:rPr>
            </w:pPr>
          </w:p>
          <w:p w14:paraId="17281DE8" w14:textId="331C1C88" w:rsidR="008412F1" w:rsidRPr="00564792" w:rsidRDefault="008E4F0C" w:rsidP="008412F1">
            <w:pPr>
              <w:pStyle w:val="Prrafodelista"/>
              <w:numPr>
                <w:ilvl w:val="0"/>
                <w:numId w:val="12"/>
              </w:numPr>
              <w:rPr>
                <w:rFonts w:cstheme="minorHAnsi"/>
                <w:sz w:val="22"/>
                <w:szCs w:val="22"/>
              </w:rPr>
            </w:pPr>
            <w:r w:rsidRPr="00564792">
              <w:rPr>
                <w:rFonts w:cstheme="minorHAnsi"/>
                <w:sz w:val="22"/>
                <w:szCs w:val="22"/>
              </w:rPr>
              <w:t xml:space="preserve">Existe una batea </w:t>
            </w:r>
            <w:r w:rsidR="00432EFE" w:rsidRPr="00564792">
              <w:rPr>
                <w:rFonts w:cstheme="minorHAnsi"/>
                <w:sz w:val="22"/>
                <w:szCs w:val="22"/>
              </w:rPr>
              <w:t>metálica, abierta, de aproximadamente 10 – 12 m</w:t>
            </w:r>
            <w:r w:rsidR="00432EFE" w:rsidRPr="00564792">
              <w:rPr>
                <w:rFonts w:cstheme="minorHAnsi"/>
                <w:sz w:val="22"/>
                <w:szCs w:val="22"/>
                <w:vertAlign w:val="superscript"/>
              </w:rPr>
              <w:t>3</w:t>
            </w:r>
            <w:r w:rsidR="008412F1" w:rsidRPr="00564792">
              <w:rPr>
                <w:rFonts w:cstheme="minorHAnsi"/>
                <w:sz w:val="22"/>
                <w:szCs w:val="22"/>
              </w:rPr>
              <w:t xml:space="preserve"> de capacidad, la que al momento de la inspección se encontraba limpia, sólo con un resto de cabo plástico y un trozo de manguera tipo </w:t>
            </w:r>
            <w:proofErr w:type="spellStart"/>
            <w:r w:rsidR="008412F1" w:rsidRPr="00564792">
              <w:rPr>
                <w:rFonts w:cstheme="minorHAnsi"/>
                <w:sz w:val="22"/>
                <w:szCs w:val="22"/>
              </w:rPr>
              <w:t>planza</w:t>
            </w:r>
            <w:proofErr w:type="spellEnd"/>
            <w:r w:rsidR="008412F1" w:rsidRPr="00564792">
              <w:rPr>
                <w:rFonts w:cstheme="minorHAnsi"/>
                <w:sz w:val="22"/>
                <w:szCs w:val="22"/>
              </w:rPr>
              <w:t xml:space="preserve"> de 2”</w:t>
            </w:r>
            <w:r w:rsidR="006D0255">
              <w:rPr>
                <w:rFonts w:cstheme="minorHAnsi"/>
                <w:sz w:val="22"/>
                <w:szCs w:val="22"/>
              </w:rPr>
              <w:t xml:space="preserve"> (Fotos 4 y 5)</w:t>
            </w:r>
            <w:r w:rsidR="008412F1" w:rsidRPr="00564792">
              <w:rPr>
                <w:rFonts w:cstheme="minorHAnsi"/>
                <w:sz w:val="22"/>
                <w:szCs w:val="22"/>
              </w:rPr>
              <w:t>.</w:t>
            </w:r>
            <w:r w:rsidR="005F407D">
              <w:rPr>
                <w:rFonts w:cstheme="minorHAnsi"/>
                <w:sz w:val="22"/>
                <w:szCs w:val="22"/>
              </w:rPr>
              <w:t xml:space="preserve"> </w:t>
            </w:r>
          </w:p>
          <w:p w14:paraId="7A60B173" w14:textId="77777777" w:rsidR="008412F1" w:rsidRPr="00564792" w:rsidRDefault="008412F1" w:rsidP="008412F1">
            <w:pPr>
              <w:pStyle w:val="Prrafodelista"/>
              <w:rPr>
                <w:rFonts w:cstheme="minorHAnsi"/>
                <w:sz w:val="22"/>
                <w:szCs w:val="22"/>
              </w:rPr>
            </w:pPr>
          </w:p>
          <w:p w14:paraId="2F086001" w14:textId="07697F0B" w:rsidR="0069721E" w:rsidRDefault="008412F1" w:rsidP="008412F1">
            <w:pPr>
              <w:pStyle w:val="Prrafodelista"/>
              <w:numPr>
                <w:ilvl w:val="0"/>
                <w:numId w:val="12"/>
              </w:numPr>
              <w:rPr>
                <w:rFonts w:cstheme="minorHAnsi"/>
                <w:sz w:val="22"/>
                <w:szCs w:val="22"/>
              </w:rPr>
            </w:pPr>
            <w:r w:rsidRPr="00564792">
              <w:rPr>
                <w:rFonts w:cstheme="minorHAnsi"/>
                <w:sz w:val="22"/>
                <w:szCs w:val="22"/>
              </w:rPr>
              <w:t xml:space="preserve">A un costado de la </w:t>
            </w:r>
            <w:r w:rsidR="00D972E4">
              <w:rPr>
                <w:rFonts w:cstheme="minorHAnsi"/>
                <w:sz w:val="22"/>
                <w:szCs w:val="22"/>
              </w:rPr>
              <w:t>batea descrita</w:t>
            </w:r>
            <w:r w:rsidRPr="00564792">
              <w:rPr>
                <w:rFonts w:cstheme="minorHAnsi"/>
                <w:sz w:val="22"/>
                <w:szCs w:val="22"/>
              </w:rPr>
              <w:t xml:space="preserve"> se constató la existencia de 3 bins de 1 m</w:t>
            </w:r>
            <w:r w:rsidRPr="00564792">
              <w:rPr>
                <w:rFonts w:cstheme="minorHAnsi"/>
                <w:sz w:val="22"/>
                <w:szCs w:val="22"/>
                <w:vertAlign w:val="superscript"/>
              </w:rPr>
              <w:t>3</w:t>
            </w:r>
            <w:r w:rsidRPr="00564792">
              <w:rPr>
                <w:rFonts w:cstheme="minorHAnsi"/>
                <w:sz w:val="22"/>
                <w:szCs w:val="22"/>
              </w:rPr>
              <w:t xml:space="preserve"> cada uno, con materia orgánica</w:t>
            </w:r>
            <w:r w:rsidR="00334117" w:rsidRPr="00564792">
              <w:rPr>
                <w:rFonts w:cstheme="minorHAnsi"/>
                <w:sz w:val="22"/>
                <w:szCs w:val="22"/>
              </w:rPr>
              <w:t>, lodos y residuos varios</w:t>
            </w:r>
            <w:r w:rsidRPr="00564792">
              <w:rPr>
                <w:rFonts w:cstheme="minorHAnsi"/>
                <w:sz w:val="22"/>
                <w:szCs w:val="22"/>
              </w:rPr>
              <w:t xml:space="preserve"> en su interior</w:t>
            </w:r>
            <w:r w:rsidR="006D0255">
              <w:rPr>
                <w:rFonts w:cstheme="minorHAnsi"/>
                <w:sz w:val="22"/>
                <w:szCs w:val="22"/>
              </w:rPr>
              <w:t xml:space="preserve"> (Foto 6). Estos bins corresponden a recipientes cúbicos, plásticos, sin tapa, con el potencial de generar olores molestos bajo condiciones climáticas apropiadas.</w:t>
            </w:r>
          </w:p>
          <w:p w14:paraId="05B8A46B" w14:textId="77777777" w:rsidR="00D972E4" w:rsidRPr="00D972E4" w:rsidRDefault="00D972E4" w:rsidP="00D972E4">
            <w:pPr>
              <w:pStyle w:val="Prrafodelista"/>
              <w:rPr>
                <w:rFonts w:cstheme="minorHAnsi"/>
              </w:rPr>
            </w:pPr>
          </w:p>
          <w:p w14:paraId="753B79B2" w14:textId="7031C84F" w:rsidR="00D972E4" w:rsidRPr="00F57E4C" w:rsidRDefault="009664AC" w:rsidP="00D972E4">
            <w:pPr>
              <w:pStyle w:val="Prrafodelista"/>
              <w:numPr>
                <w:ilvl w:val="1"/>
                <w:numId w:val="12"/>
              </w:numPr>
              <w:rPr>
                <w:rFonts w:cstheme="minorHAnsi"/>
                <w:sz w:val="22"/>
                <w:szCs w:val="22"/>
              </w:rPr>
            </w:pPr>
            <w:r w:rsidRPr="00F57E4C">
              <w:rPr>
                <w:rFonts w:cstheme="minorHAnsi"/>
                <w:sz w:val="22"/>
                <w:szCs w:val="22"/>
              </w:rPr>
              <w:t>En relación a los hechos constatados en b) y en c) y d</w:t>
            </w:r>
            <w:r w:rsidR="00D972E4" w:rsidRPr="00F57E4C">
              <w:rPr>
                <w:rFonts w:cstheme="minorHAnsi"/>
                <w:sz w:val="22"/>
                <w:szCs w:val="22"/>
              </w:rPr>
              <w:t xml:space="preserve">e acuerdo a lo </w:t>
            </w:r>
            <w:r w:rsidRPr="00F57E4C">
              <w:rPr>
                <w:rFonts w:cstheme="minorHAnsi"/>
                <w:sz w:val="22"/>
                <w:szCs w:val="22"/>
              </w:rPr>
              <w:t>indicado por el titular</w:t>
            </w:r>
            <w:r w:rsidR="00D972E4" w:rsidRPr="00F57E4C">
              <w:rPr>
                <w:rFonts w:cstheme="minorHAnsi"/>
                <w:sz w:val="22"/>
                <w:szCs w:val="22"/>
              </w:rPr>
              <w:t xml:space="preserve"> en carta </w:t>
            </w:r>
            <w:r w:rsidR="005F407D" w:rsidRPr="00F57E4C">
              <w:rPr>
                <w:rFonts w:cstheme="minorHAnsi"/>
                <w:sz w:val="22"/>
                <w:szCs w:val="22"/>
              </w:rPr>
              <w:t>pertinencia</w:t>
            </w:r>
            <w:r w:rsidRPr="00F57E4C">
              <w:rPr>
                <w:rFonts w:cstheme="minorHAnsi"/>
                <w:sz w:val="22"/>
                <w:szCs w:val="22"/>
              </w:rPr>
              <w:t>,</w:t>
            </w:r>
            <w:r w:rsidR="005F407D" w:rsidRPr="00F57E4C">
              <w:rPr>
                <w:rFonts w:cstheme="minorHAnsi"/>
                <w:sz w:val="22"/>
                <w:szCs w:val="22"/>
              </w:rPr>
              <w:t xml:space="preserve"> se utilizará una batea como disposición adicional de los residuos orgánicos, además de los bins. La respuesta de SEA indica </w:t>
            </w:r>
            <w:r w:rsidR="005F407D" w:rsidRPr="00F57E4C">
              <w:rPr>
                <w:rFonts w:eastAsia="Times New Roman" w:cs="Calibri"/>
                <w:sz w:val="22"/>
                <w:lang w:eastAsia="es-CL"/>
              </w:rPr>
              <w:t xml:space="preserve">que la modificación no constituía cambio de consideración, y por tanto no debía ingresar al SEIA. Sin embargo el titular no entrega todos los antecedentes para ser evaluados por </w:t>
            </w:r>
            <w:proofErr w:type="spellStart"/>
            <w:r w:rsidR="005F407D" w:rsidRPr="00F57E4C">
              <w:rPr>
                <w:rFonts w:eastAsia="Times New Roman" w:cs="Calibri"/>
                <w:sz w:val="22"/>
                <w:lang w:eastAsia="es-CL"/>
              </w:rPr>
              <w:t>el</w:t>
            </w:r>
            <w:proofErr w:type="spellEnd"/>
            <w:r w:rsidR="005F407D" w:rsidRPr="00F57E4C">
              <w:rPr>
                <w:rFonts w:eastAsia="Times New Roman" w:cs="Calibri"/>
                <w:sz w:val="22"/>
                <w:lang w:eastAsia="es-CL"/>
              </w:rPr>
              <w:t xml:space="preserve"> SEA, debido a que la disposición de residuos </w:t>
            </w:r>
            <w:r w:rsidRPr="00F57E4C">
              <w:rPr>
                <w:rFonts w:eastAsia="Times New Roman" w:cs="Calibri"/>
                <w:sz w:val="22"/>
                <w:lang w:eastAsia="es-CL"/>
              </w:rPr>
              <w:t>orgánicos</w:t>
            </w:r>
            <w:r w:rsidR="005F407D" w:rsidRPr="00F57E4C">
              <w:rPr>
                <w:rFonts w:eastAsia="Times New Roman" w:cs="Calibri"/>
                <w:sz w:val="22"/>
                <w:lang w:eastAsia="es-CL"/>
              </w:rPr>
              <w:t xml:space="preserve"> en recipientes abiertos (batea) puede generar emisiones de olores.</w:t>
            </w:r>
          </w:p>
          <w:p w14:paraId="71942DBF" w14:textId="77777777" w:rsidR="0073253D" w:rsidRPr="00564792" w:rsidRDefault="0073253D" w:rsidP="0073253D">
            <w:pPr>
              <w:pStyle w:val="Prrafodelista"/>
              <w:rPr>
                <w:rFonts w:cstheme="minorHAnsi"/>
                <w:sz w:val="22"/>
                <w:szCs w:val="22"/>
              </w:rPr>
            </w:pPr>
          </w:p>
          <w:p w14:paraId="7E5F7934" w14:textId="4E04C88D" w:rsidR="008412F1" w:rsidRPr="00F57E4C" w:rsidRDefault="0073253D" w:rsidP="00F57E4C">
            <w:pPr>
              <w:pStyle w:val="Prrafodelista"/>
              <w:numPr>
                <w:ilvl w:val="0"/>
                <w:numId w:val="12"/>
              </w:numPr>
              <w:rPr>
                <w:rFonts w:cstheme="minorHAnsi"/>
                <w:sz w:val="22"/>
                <w:szCs w:val="22"/>
              </w:rPr>
            </w:pPr>
            <w:r w:rsidRPr="00564792">
              <w:rPr>
                <w:rFonts w:cstheme="minorHAnsi"/>
                <w:sz w:val="22"/>
                <w:szCs w:val="22"/>
              </w:rPr>
              <w:t>Se constató envíos de 8 a 10 m3 de lodos en cada oportunidad, a vertedero de Puerto Aysén. Las planillas de registro de envío a vertedero indican que en septiembre 2014 se enviaron 151 m3, en octubre 2014 se enviaron 87 m3 en noviembre 2014 se enviaron 98 m3. En diciembre 2014 hay registros por envíos de 80 m3 entre el 1 y el 20 de dicho mes.</w:t>
            </w:r>
          </w:p>
        </w:tc>
      </w:tr>
    </w:tbl>
    <w:p w14:paraId="00F57C76" w14:textId="77777777" w:rsidR="00F57E4C" w:rsidRPr="00564792" w:rsidRDefault="00F57E4C" w:rsidP="0082767B"/>
    <w:tbl>
      <w:tblPr>
        <w:tblW w:w="13712" w:type="dxa"/>
        <w:jc w:val="center"/>
        <w:tblCellMar>
          <w:left w:w="70" w:type="dxa"/>
          <w:right w:w="70" w:type="dxa"/>
        </w:tblCellMar>
        <w:tblLook w:val="04A0" w:firstRow="1" w:lastRow="0" w:firstColumn="1" w:lastColumn="0" w:noHBand="0" w:noVBand="1"/>
      </w:tblPr>
      <w:tblGrid>
        <w:gridCol w:w="2791"/>
        <w:gridCol w:w="483"/>
        <w:gridCol w:w="3957"/>
        <w:gridCol w:w="217"/>
        <w:gridCol w:w="2101"/>
        <w:gridCol w:w="628"/>
        <w:gridCol w:w="3510"/>
        <w:gridCol w:w="25"/>
      </w:tblGrid>
      <w:tr w:rsidR="006C016B" w:rsidRPr="00564792" w14:paraId="66FBF6AA" w14:textId="77777777" w:rsidTr="00FD78D1">
        <w:trPr>
          <w:trHeight w:val="131"/>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A437D" w14:textId="77777777" w:rsidR="006C016B" w:rsidRPr="00564792" w:rsidRDefault="006C016B" w:rsidP="00B2404E">
            <w:pPr>
              <w:jc w:val="center"/>
              <w:rPr>
                <w:rFonts w:eastAsia="Times New Roman"/>
                <w:b/>
                <w:bCs/>
                <w:color w:val="000000"/>
                <w:lang w:eastAsia="es-CL"/>
              </w:rPr>
            </w:pPr>
            <w:r w:rsidRPr="00564792">
              <w:rPr>
                <w:rFonts w:eastAsia="Times New Roman"/>
                <w:b/>
                <w:bCs/>
                <w:color w:val="000000"/>
                <w:lang w:eastAsia="es-CL"/>
              </w:rPr>
              <w:t xml:space="preserve">Registros </w:t>
            </w:r>
          </w:p>
        </w:tc>
      </w:tr>
      <w:tr w:rsidR="006C016B" w:rsidRPr="00564792" w14:paraId="2CDA6509" w14:textId="77777777" w:rsidTr="00FD78D1">
        <w:trPr>
          <w:trHeight w:val="3026"/>
          <w:jc w:val="center"/>
        </w:trPr>
        <w:tc>
          <w:tcPr>
            <w:tcW w:w="2716" w:type="pct"/>
            <w:gridSpan w:val="4"/>
            <w:tcBorders>
              <w:top w:val="nil"/>
              <w:left w:val="single" w:sz="4" w:space="0" w:color="auto"/>
              <w:right w:val="single" w:sz="4" w:space="0" w:color="auto"/>
            </w:tcBorders>
            <w:shd w:val="clear" w:color="auto" w:fill="auto"/>
            <w:noWrap/>
            <w:vAlign w:val="center"/>
            <w:hideMark/>
          </w:tcPr>
          <w:p w14:paraId="6B32B2F1" w14:textId="4DA9EE6C" w:rsidR="006C016B" w:rsidRPr="00564792" w:rsidRDefault="006D0255" w:rsidP="00B2404E">
            <w:pPr>
              <w:jc w:val="center"/>
              <w:rPr>
                <w:rFonts w:eastAsia="Times New Roman"/>
                <w:color w:val="000000"/>
                <w:lang w:eastAsia="es-CL"/>
              </w:rPr>
            </w:pPr>
            <w:r>
              <w:rPr>
                <w:noProof/>
                <w:lang w:eastAsia="es-CL"/>
              </w:rPr>
              <w:drawing>
                <wp:inline distT="0" distB="0" distL="0" distR="0" wp14:anchorId="0B2C8991" wp14:editId="731419C8">
                  <wp:extent cx="4164791" cy="313372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167344" cy="3135646"/>
                          </a:xfrm>
                          <a:prstGeom prst="rect">
                            <a:avLst/>
                          </a:prstGeom>
                        </pic:spPr>
                      </pic:pic>
                    </a:graphicData>
                  </a:graphic>
                </wp:inline>
              </w:drawing>
            </w:r>
          </w:p>
        </w:tc>
        <w:tc>
          <w:tcPr>
            <w:tcW w:w="2284" w:type="pct"/>
            <w:gridSpan w:val="4"/>
            <w:tcBorders>
              <w:top w:val="nil"/>
              <w:left w:val="single" w:sz="4" w:space="0" w:color="auto"/>
              <w:right w:val="single" w:sz="4" w:space="0" w:color="auto"/>
            </w:tcBorders>
            <w:shd w:val="clear" w:color="auto" w:fill="auto"/>
            <w:noWrap/>
            <w:vAlign w:val="center"/>
            <w:hideMark/>
          </w:tcPr>
          <w:p w14:paraId="1307C9EE" w14:textId="0158FE20" w:rsidR="006C016B" w:rsidRPr="00564792" w:rsidRDefault="006D0255" w:rsidP="00B2404E">
            <w:pPr>
              <w:jc w:val="center"/>
              <w:rPr>
                <w:rFonts w:eastAsia="Times New Roman"/>
                <w:color w:val="000000"/>
                <w:lang w:eastAsia="es-CL"/>
              </w:rPr>
            </w:pPr>
            <w:r>
              <w:rPr>
                <w:noProof/>
                <w:lang w:eastAsia="es-CL"/>
              </w:rPr>
              <w:drawing>
                <wp:inline distT="0" distB="0" distL="0" distR="0" wp14:anchorId="4E19CB65" wp14:editId="00D514A1">
                  <wp:extent cx="3469561" cy="3114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71279" cy="3116217"/>
                          </a:xfrm>
                          <a:prstGeom prst="rect">
                            <a:avLst/>
                          </a:prstGeom>
                        </pic:spPr>
                      </pic:pic>
                    </a:graphicData>
                  </a:graphic>
                </wp:inline>
              </w:drawing>
            </w:r>
          </w:p>
        </w:tc>
      </w:tr>
      <w:tr w:rsidR="006C016B" w:rsidRPr="00564792" w14:paraId="5E811EA5" w14:textId="77777777" w:rsidTr="00FD78D1">
        <w:trPr>
          <w:trHeight w:val="182"/>
          <w:jc w:val="center"/>
        </w:trPr>
        <w:tc>
          <w:tcPr>
            <w:tcW w:w="1194"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62DF3D" w14:textId="506A7D0D" w:rsidR="006C016B" w:rsidRPr="00564792" w:rsidRDefault="006C016B" w:rsidP="00B2404E">
            <w:pPr>
              <w:pStyle w:val="Epgrafe"/>
              <w:rPr>
                <w:rFonts w:eastAsia="Times New Roman"/>
                <w:color w:val="000000"/>
                <w:sz w:val="22"/>
                <w:szCs w:val="22"/>
                <w:lang w:eastAsia="es-CL"/>
              </w:rPr>
            </w:pPr>
            <w:bookmarkStart w:id="81" w:name="_Toc407613985"/>
            <w:r w:rsidRPr="00564792">
              <w:rPr>
                <w:sz w:val="22"/>
                <w:szCs w:val="22"/>
              </w:rPr>
              <w:t xml:space="preserve">Fotografía </w:t>
            </w:r>
            <w:r w:rsidR="003831D1" w:rsidRPr="00564792">
              <w:rPr>
                <w:sz w:val="22"/>
                <w:szCs w:val="22"/>
              </w:rPr>
              <w:t>1</w:t>
            </w:r>
            <w:r w:rsidR="00EB36B8" w:rsidRPr="00564792">
              <w:rPr>
                <w:sz w:val="22"/>
                <w:szCs w:val="22"/>
              </w:rPr>
              <w:t>.</w:t>
            </w:r>
            <w:bookmarkEnd w:id="81"/>
          </w:p>
        </w:tc>
        <w:tc>
          <w:tcPr>
            <w:tcW w:w="15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1B0040" w14:textId="3157BAA5" w:rsidR="006C016B" w:rsidRPr="00564792" w:rsidRDefault="006C016B" w:rsidP="008A0461">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w:t>
            </w:r>
            <w:r w:rsidR="008A0461" w:rsidRPr="00564792">
              <w:rPr>
                <w:rFonts w:eastAsia="Times New Roman"/>
                <w:color w:val="000000"/>
                <w:lang w:eastAsia="es-CL"/>
              </w:rPr>
              <w:t>22 diciembre de 2014</w:t>
            </w:r>
          </w:p>
        </w:tc>
        <w:tc>
          <w:tcPr>
            <w:tcW w:w="995" w:type="pct"/>
            <w:gridSpan w:val="2"/>
            <w:tcBorders>
              <w:top w:val="single" w:sz="4" w:space="0" w:color="auto"/>
              <w:left w:val="nil"/>
              <w:bottom w:val="single" w:sz="4" w:space="0" w:color="auto"/>
              <w:right w:val="nil"/>
            </w:tcBorders>
            <w:shd w:val="clear" w:color="auto" w:fill="auto"/>
            <w:noWrap/>
            <w:vAlign w:val="center"/>
            <w:hideMark/>
          </w:tcPr>
          <w:p w14:paraId="7BE56FF6" w14:textId="547E1D59" w:rsidR="006C016B" w:rsidRPr="00564792" w:rsidRDefault="006C016B" w:rsidP="00B2404E">
            <w:pPr>
              <w:pStyle w:val="Epgrafe"/>
              <w:rPr>
                <w:sz w:val="22"/>
                <w:szCs w:val="22"/>
              </w:rPr>
            </w:pPr>
            <w:bookmarkStart w:id="82" w:name="_Toc407613986"/>
            <w:r w:rsidRPr="00564792">
              <w:rPr>
                <w:sz w:val="22"/>
                <w:szCs w:val="22"/>
              </w:rPr>
              <w:t xml:space="preserve">Fotografía </w:t>
            </w:r>
            <w:r w:rsidR="003831D1" w:rsidRPr="00564792">
              <w:rPr>
                <w:sz w:val="22"/>
                <w:szCs w:val="22"/>
              </w:rPr>
              <w:t>2</w:t>
            </w:r>
            <w:r w:rsidR="00EB36B8" w:rsidRPr="00564792">
              <w:rPr>
                <w:sz w:val="22"/>
                <w:szCs w:val="22"/>
              </w:rPr>
              <w:t>.</w:t>
            </w:r>
            <w:bookmarkEnd w:id="82"/>
          </w:p>
        </w:tc>
        <w:tc>
          <w:tcPr>
            <w:tcW w:w="12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532F8" w14:textId="05268D40" w:rsidR="006C016B" w:rsidRPr="00564792" w:rsidRDefault="006C016B" w:rsidP="00B2404E">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w:t>
            </w:r>
            <w:r w:rsidR="00334117" w:rsidRPr="00564792">
              <w:rPr>
                <w:rFonts w:eastAsia="Times New Roman"/>
                <w:color w:val="000000"/>
                <w:lang w:eastAsia="es-CL"/>
              </w:rPr>
              <w:t>22 diciembre de 2014</w:t>
            </w:r>
          </w:p>
        </w:tc>
      </w:tr>
      <w:tr w:rsidR="006C016B" w:rsidRPr="00564792" w14:paraId="06A4E625" w14:textId="77777777" w:rsidTr="00FD78D1">
        <w:trPr>
          <w:trHeight w:val="233"/>
          <w:jc w:val="center"/>
        </w:trPr>
        <w:tc>
          <w:tcPr>
            <w:tcW w:w="2716" w:type="pct"/>
            <w:gridSpan w:val="4"/>
            <w:tcBorders>
              <w:top w:val="single" w:sz="4" w:space="0" w:color="auto"/>
              <w:left w:val="single" w:sz="4" w:space="0" w:color="auto"/>
              <w:bottom w:val="single" w:sz="4" w:space="0" w:color="auto"/>
              <w:right w:val="single" w:sz="4" w:space="0" w:color="auto"/>
            </w:tcBorders>
            <w:shd w:val="clear" w:color="auto" w:fill="auto"/>
            <w:hideMark/>
          </w:tcPr>
          <w:p w14:paraId="5B1D10D8" w14:textId="77777777" w:rsidR="006C016B" w:rsidRPr="00564792" w:rsidRDefault="006C016B" w:rsidP="00B2404E">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051C2349" w14:textId="1B0D826A" w:rsidR="006C016B" w:rsidRPr="00564792" w:rsidRDefault="00334117" w:rsidP="00FD78D1">
            <w:pPr>
              <w:jc w:val="left"/>
              <w:rPr>
                <w:rFonts w:eastAsia="Times New Roman"/>
                <w:color w:val="000000"/>
                <w:lang w:eastAsia="es-CL"/>
              </w:rPr>
            </w:pPr>
            <w:r w:rsidRPr="00564792">
              <w:rPr>
                <w:rFonts w:eastAsia="Times New Roman"/>
                <w:lang w:eastAsia="es-CL"/>
              </w:rPr>
              <w:t>Vista del sistema de acumulación de residuos de las redes</w:t>
            </w:r>
            <w:r w:rsidR="00FD78D1">
              <w:rPr>
                <w:rFonts w:eastAsia="Times New Roman"/>
                <w:lang w:eastAsia="es-CL"/>
              </w:rPr>
              <w:t xml:space="preserve">, construido sobre </w:t>
            </w:r>
            <w:proofErr w:type="spellStart"/>
            <w:r w:rsidR="00FD78D1">
              <w:rPr>
                <w:rFonts w:eastAsia="Times New Roman"/>
                <w:lang w:eastAsia="es-CL"/>
              </w:rPr>
              <w:t>radier</w:t>
            </w:r>
            <w:proofErr w:type="spellEnd"/>
            <w:r w:rsidR="00FD78D1">
              <w:rPr>
                <w:rFonts w:eastAsia="Times New Roman"/>
                <w:lang w:eastAsia="es-CL"/>
              </w:rPr>
              <w:t xml:space="preserve"> impermeable, abierto.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auto"/>
            <w:hideMark/>
          </w:tcPr>
          <w:p w14:paraId="238261D1" w14:textId="77777777" w:rsidR="006C016B" w:rsidRPr="00564792" w:rsidRDefault="006C016B" w:rsidP="00B2404E">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5BEF4E8A" w14:textId="71C9A7EC" w:rsidR="006C016B" w:rsidRPr="00564792" w:rsidRDefault="006C016B" w:rsidP="00334117">
            <w:pPr>
              <w:jc w:val="left"/>
              <w:rPr>
                <w:rFonts w:eastAsia="Times New Roman"/>
                <w:color w:val="000000"/>
                <w:lang w:eastAsia="es-CL"/>
              </w:rPr>
            </w:pPr>
            <w:r w:rsidRPr="00564792">
              <w:rPr>
                <w:rFonts w:eastAsia="Times New Roman"/>
                <w:color w:val="000000"/>
                <w:lang w:eastAsia="es-CL"/>
              </w:rPr>
              <w:t>Contenedor</w:t>
            </w:r>
            <w:r w:rsidR="00334117" w:rsidRPr="00564792">
              <w:rPr>
                <w:rFonts w:eastAsia="Times New Roman"/>
                <w:color w:val="000000"/>
                <w:lang w:eastAsia="es-CL"/>
              </w:rPr>
              <w:t xml:space="preserve"> </w:t>
            </w:r>
            <w:r w:rsidRPr="00564792">
              <w:rPr>
                <w:rFonts w:eastAsia="Times New Roman"/>
                <w:color w:val="000000"/>
                <w:lang w:eastAsia="es-CL"/>
              </w:rPr>
              <w:t>abierto, para la acumulación de sólidos orgánicos del lavado de redes.</w:t>
            </w:r>
          </w:p>
        </w:tc>
      </w:tr>
      <w:tr w:rsidR="008412F1" w:rsidRPr="00564792" w14:paraId="2C3AF8FB" w14:textId="77777777" w:rsidTr="00FD78D1">
        <w:trPr>
          <w:trHeight w:val="3026"/>
          <w:jc w:val="center"/>
        </w:trPr>
        <w:tc>
          <w:tcPr>
            <w:tcW w:w="2716" w:type="pct"/>
            <w:gridSpan w:val="4"/>
            <w:tcBorders>
              <w:top w:val="nil"/>
              <w:left w:val="single" w:sz="4" w:space="0" w:color="auto"/>
              <w:right w:val="single" w:sz="4" w:space="0" w:color="auto"/>
            </w:tcBorders>
            <w:shd w:val="clear" w:color="auto" w:fill="auto"/>
            <w:noWrap/>
            <w:vAlign w:val="center"/>
            <w:hideMark/>
          </w:tcPr>
          <w:p w14:paraId="28A4E6E3" w14:textId="099B2A79" w:rsidR="008412F1" w:rsidRPr="00564792" w:rsidRDefault="00CC5B9F" w:rsidP="00037ED5">
            <w:pPr>
              <w:jc w:val="center"/>
              <w:rPr>
                <w:rFonts w:eastAsia="Times New Roman"/>
                <w:color w:val="000000"/>
                <w:lang w:eastAsia="es-CL"/>
              </w:rPr>
            </w:pPr>
            <w:r w:rsidRPr="00564792">
              <w:rPr>
                <w:noProof/>
                <w:lang w:eastAsia="es-CL"/>
              </w:rPr>
              <w:lastRenderedPageBreak/>
              <w:drawing>
                <wp:inline distT="0" distB="0" distL="0" distR="0" wp14:anchorId="20B91B8E" wp14:editId="49CC5E9D">
                  <wp:extent cx="3933550"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33550" cy="2520000"/>
                          </a:xfrm>
                          <a:prstGeom prst="rect">
                            <a:avLst/>
                          </a:prstGeom>
                        </pic:spPr>
                      </pic:pic>
                    </a:graphicData>
                  </a:graphic>
                </wp:inline>
              </w:drawing>
            </w:r>
          </w:p>
        </w:tc>
        <w:tc>
          <w:tcPr>
            <w:tcW w:w="2284" w:type="pct"/>
            <w:gridSpan w:val="4"/>
            <w:tcBorders>
              <w:top w:val="nil"/>
              <w:left w:val="single" w:sz="4" w:space="0" w:color="auto"/>
              <w:right w:val="single" w:sz="4" w:space="0" w:color="auto"/>
            </w:tcBorders>
            <w:shd w:val="clear" w:color="auto" w:fill="auto"/>
            <w:noWrap/>
            <w:vAlign w:val="center"/>
            <w:hideMark/>
          </w:tcPr>
          <w:p w14:paraId="593A4A23" w14:textId="10DD2D27" w:rsidR="008412F1" w:rsidRPr="00564792" w:rsidRDefault="00334117" w:rsidP="00037ED5">
            <w:pPr>
              <w:jc w:val="center"/>
              <w:rPr>
                <w:rFonts w:eastAsia="Times New Roman"/>
                <w:color w:val="000000"/>
                <w:lang w:eastAsia="es-CL"/>
              </w:rPr>
            </w:pPr>
            <w:r w:rsidRPr="00564792">
              <w:rPr>
                <w:noProof/>
                <w:lang w:eastAsia="es-CL"/>
              </w:rPr>
              <w:drawing>
                <wp:inline distT="0" distB="0" distL="0" distR="0" wp14:anchorId="1019E3F9" wp14:editId="53EECA15">
                  <wp:extent cx="3324143" cy="252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24143" cy="2520000"/>
                          </a:xfrm>
                          <a:prstGeom prst="rect">
                            <a:avLst/>
                          </a:prstGeom>
                        </pic:spPr>
                      </pic:pic>
                    </a:graphicData>
                  </a:graphic>
                </wp:inline>
              </w:drawing>
            </w:r>
          </w:p>
        </w:tc>
      </w:tr>
      <w:tr w:rsidR="008412F1" w:rsidRPr="00564792" w14:paraId="0A16B56F" w14:textId="77777777" w:rsidTr="00FD78D1">
        <w:trPr>
          <w:trHeight w:val="182"/>
          <w:jc w:val="center"/>
        </w:trPr>
        <w:tc>
          <w:tcPr>
            <w:tcW w:w="1194" w:type="pct"/>
            <w:gridSpan w:val="2"/>
            <w:tcBorders>
              <w:top w:val="single" w:sz="4" w:space="0" w:color="auto"/>
              <w:left w:val="single" w:sz="4" w:space="0" w:color="auto"/>
              <w:bottom w:val="single" w:sz="4" w:space="0" w:color="auto"/>
              <w:right w:val="nil"/>
            </w:tcBorders>
            <w:shd w:val="clear" w:color="auto" w:fill="auto"/>
            <w:noWrap/>
            <w:vAlign w:val="center"/>
            <w:hideMark/>
          </w:tcPr>
          <w:p w14:paraId="6D6E8DF9" w14:textId="6D60D06E" w:rsidR="008412F1" w:rsidRPr="00564792" w:rsidRDefault="008412F1" w:rsidP="00037ED5">
            <w:pPr>
              <w:pStyle w:val="Epgrafe"/>
              <w:rPr>
                <w:rFonts w:eastAsia="Times New Roman"/>
                <w:color w:val="000000"/>
                <w:sz w:val="22"/>
                <w:szCs w:val="22"/>
                <w:lang w:eastAsia="es-CL"/>
              </w:rPr>
            </w:pPr>
            <w:bookmarkStart w:id="83" w:name="_Toc407613987"/>
            <w:r w:rsidRPr="00564792">
              <w:rPr>
                <w:sz w:val="22"/>
                <w:szCs w:val="22"/>
              </w:rPr>
              <w:t xml:space="preserve">Fotografía </w:t>
            </w:r>
            <w:r w:rsidR="003831D1" w:rsidRPr="00564792">
              <w:rPr>
                <w:sz w:val="22"/>
                <w:szCs w:val="22"/>
              </w:rPr>
              <w:t>3</w:t>
            </w:r>
            <w:r w:rsidRPr="00564792">
              <w:rPr>
                <w:sz w:val="22"/>
                <w:szCs w:val="22"/>
              </w:rPr>
              <w:t>.</w:t>
            </w:r>
            <w:bookmarkEnd w:id="83"/>
          </w:p>
        </w:tc>
        <w:tc>
          <w:tcPr>
            <w:tcW w:w="15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496CA9" w14:textId="72FD865F" w:rsidR="008412F1" w:rsidRPr="00564792" w:rsidRDefault="008412F1" w:rsidP="00037ED5">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w:t>
            </w:r>
            <w:r w:rsidR="00334117" w:rsidRPr="00564792">
              <w:rPr>
                <w:rFonts w:eastAsia="Times New Roman"/>
                <w:color w:val="000000"/>
                <w:lang w:eastAsia="es-CL"/>
              </w:rPr>
              <w:t>22 diciembre de 2014</w:t>
            </w:r>
          </w:p>
        </w:tc>
        <w:tc>
          <w:tcPr>
            <w:tcW w:w="995" w:type="pct"/>
            <w:gridSpan w:val="2"/>
            <w:tcBorders>
              <w:top w:val="single" w:sz="4" w:space="0" w:color="auto"/>
              <w:left w:val="nil"/>
              <w:bottom w:val="single" w:sz="4" w:space="0" w:color="auto"/>
              <w:right w:val="nil"/>
            </w:tcBorders>
            <w:shd w:val="clear" w:color="auto" w:fill="auto"/>
            <w:noWrap/>
            <w:vAlign w:val="center"/>
            <w:hideMark/>
          </w:tcPr>
          <w:p w14:paraId="2CDA7C1E" w14:textId="6CFADC56" w:rsidR="008412F1" w:rsidRPr="00564792" w:rsidRDefault="008412F1" w:rsidP="00037ED5">
            <w:pPr>
              <w:pStyle w:val="Epgrafe"/>
              <w:rPr>
                <w:sz w:val="22"/>
                <w:szCs w:val="22"/>
              </w:rPr>
            </w:pPr>
            <w:bookmarkStart w:id="84" w:name="_Toc407613988"/>
            <w:r w:rsidRPr="00564792">
              <w:rPr>
                <w:sz w:val="22"/>
                <w:szCs w:val="22"/>
              </w:rPr>
              <w:t xml:space="preserve">Fotografía </w:t>
            </w:r>
            <w:r w:rsidR="003831D1" w:rsidRPr="00564792">
              <w:rPr>
                <w:sz w:val="22"/>
                <w:szCs w:val="22"/>
              </w:rPr>
              <w:t>4</w:t>
            </w:r>
            <w:r w:rsidRPr="00564792">
              <w:rPr>
                <w:sz w:val="22"/>
                <w:szCs w:val="22"/>
              </w:rPr>
              <w:t>.</w:t>
            </w:r>
            <w:bookmarkEnd w:id="84"/>
          </w:p>
        </w:tc>
        <w:tc>
          <w:tcPr>
            <w:tcW w:w="12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853E1" w14:textId="6E0B1EFC" w:rsidR="008412F1" w:rsidRPr="00564792" w:rsidRDefault="008412F1" w:rsidP="00037ED5">
            <w:pPr>
              <w:jc w:val="left"/>
              <w:rPr>
                <w:rFonts w:eastAsia="Times New Roman"/>
                <w:b/>
                <w:color w:val="000000"/>
                <w:lang w:eastAsia="es-CL"/>
              </w:rPr>
            </w:pPr>
            <w:r w:rsidRPr="00564792">
              <w:rPr>
                <w:rFonts w:eastAsia="Times New Roman"/>
                <w:b/>
                <w:color w:val="000000"/>
                <w:lang w:eastAsia="es-CL"/>
              </w:rPr>
              <w:t xml:space="preserve">Fecha </w:t>
            </w:r>
            <w:r w:rsidR="00334117" w:rsidRPr="00564792">
              <w:rPr>
                <w:rFonts w:eastAsia="Times New Roman"/>
                <w:color w:val="000000"/>
                <w:lang w:eastAsia="es-CL"/>
              </w:rPr>
              <w:t>22 diciembre de 2014</w:t>
            </w:r>
          </w:p>
        </w:tc>
      </w:tr>
      <w:tr w:rsidR="008412F1" w:rsidRPr="00564792" w14:paraId="0BC28BF4" w14:textId="77777777" w:rsidTr="00FD78D1">
        <w:trPr>
          <w:trHeight w:val="233"/>
          <w:jc w:val="center"/>
        </w:trPr>
        <w:tc>
          <w:tcPr>
            <w:tcW w:w="2716" w:type="pct"/>
            <w:gridSpan w:val="4"/>
            <w:tcBorders>
              <w:top w:val="single" w:sz="4" w:space="0" w:color="auto"/>
              <w:left w:val="single" w:sz="4" w:space="0" w:color="auto"/>
              <w:bottom w:val="single" w:sz="4" w:space="0" w:color="auto"/>
              <w:right w:val="single" w:sz="4" w:space="0" w:color="auto"/>
            </w:tcBorders>
            <w:shd w:val="clear" w:color="auto" w:fill="auto"/>
            <w:hideMark/>
          </w:tcPr>
          <w:p w14:paraId="243B1CDF" w14:textId="77777777" w:rsidR="008412F1" w:rsidRPr="00564792" w:rsidRDefault="008412F1" w:rsidP="00037ED5">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0ACF5DAC" w14:textId="45890B63" w:rsidR="008412F1" w:rsidRPr="00564792" w:rsidRDefault="00334117" w:rsidP="00334117">
            <w:pPr>
              <w:jc w:val="left"/>
              <w:rPr>
                <w:rFonts w:eastAsia="Times New Roman"/>
                <w:color w:val="000000"/>
                <w:lang w:eastAsia="es-CL"/>
              </w:rPr>
            </w:pPr>
            <w:r w:rsidRPr="00564792">
              <w:rPr>
                <w:rFonts w:eastAsia="Times New Roman"/>
                <w:lang w:eastAsia="es-CL"/>
              </w:rPr>
              <w:t>Galpón de lavado. A la izquierda bins con residuos, a la derecha batea metálica.</w:t>
            </w:r>
          </w:p>
        </w:tc>
        <w:tc>
          <w:tcPr>
            <w:tcW w:w="2284" w:type="pct"/>
            <w:gridSpan w:val="4"/>
            <w:tcBorders>
              <w:top w:val="single" w:sz="4" w:space="0" w:color="auto"/>
              <w:left w:val="single" w:sz="4" w:space="0" w:color="auto"/>
              <w:bottom w:val="single" w:sz="4" w:space="0" w:color="auto"/>
              <w:right w:val="single" w:sz="4" w:space="0" w:color="auto"/>
            </w:tcBorders>
            <w:shd w:val="clear" w:color="auto" w:fill="auto"/>
            <w:hideMark/>
          </w:tcPr>
          <w:p w14:paraId="50494DF9" w14:textId="77777777" w:rsidR="008412F1" w:rsidRPr="00564792" w:rsidRDefault="008412F1" w:rsidP="00037ED5">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27413608" w14:textId="7D92E0B8" w:rsidR="008412F1" w:rsidRPr="00564792" w:rsidRDefault="00334117" w:rsidP="00334117">
            <w:pPr>
              <w:jc w:val="left"/>
              <w:rPr>
                <w:rFonts w:eastAsia="Times New Roman"/>
                <w:color w:val="000000"/>
                <w:lang w:eastAsia="es-CL"/>
              </w:rPr>
            </w:pPr>
            <w:r w:rsidRPr="00564792">
              <w:rPr>
                <w:rFonts w:eastAsia="Times New Roman"/>
                <w:color w:val="000000"/>
                <w:lang w:eastAsia="es-CL"/>
              </w:rPr>
              <w:t>Batea metálica abierta</w:t>
            </w:r>
            <w:r w:rsidR="008412F1" w:rsidRPr="00564792">
              <w:rPr>
                <w:rFonts w:eastAsia="Times New Roman"/>
                <w:color w:val="000000"/>
                <w:lang w:eastAsia="es-CL"/>
              </w:rPr>
              <w:t>.</w:t>
            </w:r>
          </w:p>
        </w:tc>
      </w:tr>
      <w:tr w:rsidR="00334117" w:rsidRPr="00564792" w14:paraId="596E0FF0" w14:textId="77777777" w:rsidTr="00FD78D1">
        <w:trPr>
          <w:gridAfter w:val="1"/>
          <w:wAfter w:w="9" w:type="pct"/>
          <w:trHeight w:val="3026"/>
          <w:jc w:val="center"/>
        </w:trPr>
        <w:tc>
          <w:tcPr>
            <w:tcW w:w="2637" w:type="pct"/>
            <w:gridSpan w:val="3"/>
            <w:tcBorders>
              <w:top w:val="single" w:sz="4" w:space="0" w:color="auto"/>
              <w:left w:val="single" w:sz="4" w:space="0" w:color="auto"/>
              <w:right w:val="single" w:sz="4" w:space="0" w:color="auto"/>
            </w:tcBorders>
            <w:shd w:val="clear" w:color="auto" w:fill="auto"/>
            <w:noWrap/>
            <w:vAlign w:val="center"/>
            <w:hideMark/>
          </w:tcPr>
          <w:p w14:paraId="17F2ED02" w14:textId="426D275C" w:rsidR="00334117" w:rsidRPr="00564792" w:rsidRDefault="00334117" w:rsidP="00037ED5">
            <w:pPr>
              <w:jc w:val="center"/>
              <w:rPr>
                <w:rFonts w:eastAsia="Times New Roman"/>
                <w:color w:val="000000"/>
                <w:lang w:eastAsia="es-CL"/>
              </w:rPr>
            </w:pPr>
            <w:r w:rsidRPr="00564792">
              <w:rPr>
                <w:noProof/>
                <w:lang w:eastAsia="es-CL"/>
              </w:rPr>
              <w:drawing>
                <wp:inline distT="0" distB="0" distL="0" distR="0" wp14:anchorId="708BBEC0" wp14:editId="0A544B3E">
                  <wp:extent cx="3665409" cy="2317898"/>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65530" cy="2317975"/>
                          </a:xfrm>
                          <a:prstGeom prst="rect">
                            <a:avLst/>
                          </a:prstGeom>
                        </pic:spPr>
                      </pic:pic>
                    </a:graphicData>
                  </a:graphic>
                </wp:inline>
              </w:drawing>
            </w:r>
          </w:p>
        </w:tc>
        <w:tc>
          <w:tcPr>
            <w:tcW w:w="2354" w:type="pct"/>
            <w:gridSpan w:val="4"/>
            <w:tcBorders>
              <w:top w:val="single" w:sz="4" w:space="0" w:color="auto"/>
              <w:left w:val="single" w:sz="4" w:space="0" w:color="auto"/>
              <w:right w:val="single" w:sz="4" w:space="0" w:color="auto"/>
            </w:tcBorders>
            <w:shd w:val="clear" w:color="auto" w:fill="auto"/>
            <w:noWrap/>
            <w:vAlign w:val="center"/>
            <w:hideMark/>
          </w:tcPr>
          <w:p w14:paraId="5D7B2CAF" w14:textId="559FA9A5" w:rsidR="00334117" w:rsidRPr="00564792" w:rsidRDefault="00334117" w:rsidP="00037ED5">
            <w:pPr>
              <w:jc w:val="center"/>
              <w:rPr>
                <w:rFonts w:eastAsia="Times New Roman"/>
                <w:color w:val="000000"/>
                <w:lang w:eastAsia="es-CL"/>
              </w:rPr>
            </w:pPr>
            <w:r w:rsidRPr="00564792">
              <w:rPr>
                <w:noProof/>
                <w:lang w:eastAsia="es-CL"/>
              </w:rPr>
              <w:drawing>
                <wp:inline distT="0" distB="0" distL="0" distR="0" wp14:anchorId="693BF8EE" wp14:editId="367A910C">
                  <wp:extent cx="4008474" cy="236042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010040" cy="2361350"/>
                          </a:xfrm>
                          <a:prstGeom prst="rect">
                            <a:avLst/>
                          </a:prstGeom>
                        </pic:spPr>
                      </pic:pic>
                    </a:graphicData>
                  </a:graphic>
                </wp:inline>
              </w:drawing>
            </w:r>
          </w:p>
        </w:tc>
      </w:tr>
      <w:tr w:rsidR="00334117" w:rsidRPr="00564792" w14:paraId="5A69E67B" w14:textId="77777777" w:rsidTr="00FD78D1">
        <w:trPr>
          <w:gridAfter w:val="1"/>
          <w:wAfter w:w="9" w:type="pct"/>
          <w:trHeight w:val="182"/>
          <w:jc w:val="center"/>
        </w:trPr>
        <w:tc>
          <w:tcPr>
            <w:tcW w:w="1018" w:type="pct"/>
            <w:tcBorders>
              <w:top w:val="single" w:sz="4" w:space="0" w:color="auto"/>
              <w:left w:val="single" w:sz="4" w:space="0" w:color="auto"/>
              <w:bottom w:val="single" w:sz="4" w:space="0" w:color="auto"/>
              <w:right w:val="nil"/>
            </w:tcBorders>
            <w:shd w:val="clear" w:color="auto" w:fill="auto"/>
            <w:noWrap/>
            <w:vAlign w:val="center"/>
            <w:hideMark/>
          </w:tcPr>
          <w:p w14:paraId="6E664646" w14:textId="321916ED" w:rsidR="00334117" w:rsidRPr="00564792" w:rsidRDefault="00334117" w:rsidP="00037ED5">
            <w:pPr>
              <w:pStyle w:val="Epgrafe"/>
              <w:rPr>
                <w:rFonts w:eastAsia="Times New Roman"/>
                <w:color w:val="000000"/>
                <w:sz w:val="22"/>
                <w:szCs w:val="22"/>
                <w:lang w:eastAsia="es-CL"/>
              </w:rPr>
            </w:pPr>
            <w:bookmarkStart w:id="85" w:name="_Toc407613989"/>
            <w:r w:rsidRPr="00564792">
              <w:rPr>
                <w:sz w:val="22"/>
                <w:szCs w:val="22"/>
              </w:rPr>
              <w:t xml:space="preserve">Fotografía </w:t>
            </w:r>
            <w:r w:rsidR="003831D1" w:rsidRPr="00564792">
              <w:rPr>
                <w:sz w:val="22"/>
                <w:szCs w:val="22"/>
              </w:rPr>
              <w:t>5</w:t>
            </w:r>
            <w:r w:rsidRPr="00564792">
              <w:rPr>
                <w:sz w:val="22"/>
                <w:szCs w:val="22"/>
              </w:rPr>
              <w:t>.</w:t>
            </w:r>
            <w:bookmarkEnd w:id="85"/>
          </w:p>
        </w:tc>
        <w:tc>
          <w:tcPr>
            <w:tcW w:w="161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2CE55" w14:textId="038CB1EE" w:rsidR="00334117" w:rsidRPr="00564792" w:rsidRDefault="00334117" w:rsidP="00037ED5">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845" w:type="pct"/>
            <w:gridSpan w:val="2"/>
            <w:tcBorders>
              <w:top w:val="single" w:sz="4" w:space="0" w:color="auto"/>
              <w:left w:val="nil"/>
              <w:bottom w:val="single" w:sz="4" w:space="0" w:color="auto"/>
              <w:right w:val="nil"/>
            </w:tcBorders>
            <w:shd w:val="clear" w:color="auto" w:fill="auto"/>
            <w:noWrap/>
            <w:vAlign w:val="center"/>
            <w:hideMark/>
          </w:tcPr>
          <w:p w14:paraId="54D28A17" w14:textId="364EC1B0" w:rsidR="00334117" w:rsidRPr="00564792" w:rsidRDefault="00334117" w:rsidP="00037ED5">
            <w:pPr>
              <w:pStyle w:val="Epgrafe"/>
              <w:rPr>
                <w:sz w:val="22"/>
                <w:szCs w:val="22"/>
              </w:rPr>
            </w:pPr>
            <w:bookmarkStart w:id="86" w:name="_Toc407613990"/>
            <w:r w:rsidRPr="00564792">
              <w:rPr>
                <w:sz w:val="22"/>
                <w:szCs w:val="22"/>
              </w:rPr>
              <w:t xml:space="preserve">Fotografía </w:t>
            </w:r>
            <w:r w:rsidR="003831D1" w:rsidRPr="00564792">
              <w:rPr>
                <w:sz w:val="22"/>
                <w:szCs w:val="22"/>
              </w:rPr>
              <w:t>6</w:t>
            </w:r>
            <w:r w:rsidRPr="00564792">
              <w:rPr>
                <w:sz w:val="22"/>
                <w:szCs w:val="22"/>
              </w:rPr>
              <w:t>.</w:t>
            </w:r>
            <w:bookmarkEnd w:id="86"/>
          </w:p>
        </w:tc>
        <w:tc>
          <w:tcPr>
            <w:tcW w:w="15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86DD2" w14:textId="41FC438E" w:rsidR="00334117" w:rsidRPr="00564792" w:rsidRDefault="00334117" w:rsidP="00037ED5">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334117" w:rsidRPr="00564792" w14:paraId="02C0AA5C" w14:textId="77777777" w:rsidTr="00FD78D1">
        <w:trPr>
          <w:gridAfter w:val="1"/>
          <w:wAfter w:w="9" w:type="pct"/>
          <w:trHeight w:val="233"/>
          <w:jc w:val="center"/>
        </w:trPr>
        <w:tc>
          <w:tcPr>
            <w:tcW w:w="2637" w:type="pct"/>
            <w:gridSpan w:val="3"/>
            <w:tcBorders>
              <w:top w:val="single" w:sz="4" w:space="0" w:color="auto"/>
              <w:left w:val="single" w:sz="4" w:space="0" w:color="auto"/>
              <w:bottom w:val="single" w:sz="4" w:space="0" w:color="auto"/>
              <w:right w:val="single" w:sz="4" w:space="0" w:color="auto"/>
            </w:tcBorders>
            <w:shd w:val="clear" w:color="auto" w:fill="auto"/>
            <w:hideMark/>
          </w:tcPr>
          <w:p w14:paraId="2BBBEAAE" w14:textId="77777777" w:rsidR="00334117" w:rsidRPr="00564792" w:rsidRDefault="00334117" w:rsidP="00037ED5">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6326E190" w14:textId="0C9D358B" w:rsidR="00334117" w:rsidRPr="00564792" w:rsidRDefault="00334117" w:rsidP="00037ED5">
            <w:pPr>
              <w:jc w:val="left"/>
              <w:rPr>
                <w:rFonts w:eastAsia="Times New Roman"/>
                <w:color w:val="000000"/>
                <w:lang w:eastAsia="es-CL"/>
              </w:rPr>
            </w:pPr>
            <w:r w:rsidRPr="00564792">
              <w:rPr>
                <w:rFonts w:eastAsia="Times New Roman"/>
                <w:lang w:eastAsia="es-CL"/>
              </w:rPr>
              <w:t>Contenido de la batea metálica abierta</w:t>
            </w:r>
          </w:p>
        </w:tc>
        <w:tc>
          <w:tcPr>
            <w:tcW w:w="2354" w:type="pct"/>
            <w:gridSpan w:val="4"/>
            <w:tcBorders>
              <w:top w:val="single" w:sz="4" w:space="0" w:color="auto"/>
              <w:left w:val="single" w:sz="4" w:space="0" w:color="auto"/>
              <w:bottom w:val="single" w:sz="4" w:space="0" w:color="auto"/>
              <w:right w:val="single" w:sz="4" w:space="0" w:color="auto"/>
            </w:tcBorders>
            <w:shd w:val="clear" w:color="auto" w:fill="auto"/>
            <w:hideMark/>
          </w:tcPr>
          <w:p w14:paraId="65A82EAC" w14:textId="77777777" w:rsidR="00334117" w:rsidRPr="00564792" w:rsidRDefault="00334117" w:rsidP="00037ED5">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001362C4" w14:textId="5E834E66" w:rsidR="00334117" w:rsidRPr="00564792" w:rsidRDefault="00334117" w:rsidP="00334117">
            <w:pPr>
              <w:jc w:val="left"/>
              <w:rPr>
                <w:rFonts w:eastAsia="Times New Roman"/>
                <w:color w:val="000000"/>
                <w:lang w:eastAsia="es-CL"/>
              </w:rPr>
            </w:pPr>
            <w:r w:rsidRPr="00564792">
              <w:rPr>
                <w:rFonts w:eastAsia="Times New Roman"/>
                <w:color w:val="000000"/>
                <w:lang w:eastAsia="es-CL"/>
              </w:rPr>
              <w:t>Contenido de los bins abiertos, de 1 m</w:t>
            </w:r>
            <w:r w:rsidRPr="00564792">
              <w:rPr>
                <w:rFonts w:eastAsia="Times New Roman"/>
                <w:color w:val="000000"/>
                <w:vertAlign w:val="superscript"/>
                <w:lang w:eastAsia="es-CL"/>
              </w:rPr>
              <w:t>3</w:t>
            </w:r>
            <w:r w:rsidRPr="00564792">
              <w:rPr>
                <w:rFonts w:eastAsia="Times New Roman"/>
                <w:color w:val="000000"/>
                <w:lang w:eastAsia="es-CL"/>
              </w:rPr>
              <w:t xml:space="preserve"> cada uno.</w:t>
            </w:r>
          </w:p>
        </w:tc>
      </w:tr>
    </w:tbl>
    <w:p w14:paraId="1E304C42" w14:textId="1DD0F8FA" w:rsidR="00AD7FD0" w:rsidRPr="00564792" w:rsidRDefault="008412F1" w:rsidP="00AD7FD0">
      <w:pPr>
        <w:pStyle w:val="Ttulo2"/>
        <w:rPr>
          <w:sz w:val="22"/>
          <w:szCs w:val="22"/>
        </w:rPr>
      </w:pPr>
      <w:bookmarkStart w:id="87" w:name="_Toc407613991"/>
      <w:r w:rsidRPr="00564792">
        <w:rPr>
          <w:sz w:val="22"/>
          <w:szCs w:val="22"/>
        </w:rPr>
        <w:lastRenderedPageBreak/>
        <w:t>Manejo de olores</w:t>
      </w:r>
      <w:bookmarkEnd w:id="87"/>
    </w:p>
    <w:tbl>
      <w:tblPr>
        <w:tblStyle w:val="Tablaconcuadrcula"/>
        <w:tblpPr w:leftFromText="141" w:rightFromText="141" w:vertAnchor="text" w:horzAnchor="margin" w:tblpY="173"/>
        <w:tblW w:w="13754" w:type="dxa"/>
        <w:tblLook w:val="04A0" w:firstRow="1" w:lastRow="0" w:firstColumn="1" w:lastColumn="0" w:noHBand="0" w:noVBand="1"/>
      </w:tblPr>
      <w:tblGrid>
        <w:gridCol w:w="3821"/>
        <w:gridCol w:w="9933"/>
      </w:tblGrid>
      <w:tr w:rsidR="001F6427" w:rsidRPr="00564792" w14:paraId="173093A5" w14:textId="77777777" w:rsidTr="001F6427">
        <w:trPr>
          <w:trHeight w:val="244"/>
        </w:trPr>
        <w:tc>
          <w:tcPr>
            <w:tcW w:w="1389" w:type="pct"/>
          </w:tcPr>
          <w:p w14:paraId="2AB128FA" w14:textId="77777777" w:rsidR="001F6427" w:rsidRPr="00564792" w:rsidRDefault="001F6427" w:rsidP="001F6427">
            <w:pPr>
              <w:rPr>
                <w:sz w:val="22"/>
                <w:szCs w:val="22"/>
              </w:rPr>
            </w:pPr>
            <w:r w:rsidRPr="00564792">
              <w:rPr>
                <w:rFonts w:eastAsia="Times New Roman"/>
                <w:b/>
                <w:bCs/>
                <w:color w:val="000000"/>
                <w:sz w:val="22"/>
                <w:szCs w:val="22"/>
                <w:lang w:eastAsia="es-CL"/>
              </w:rPr>
              <w:t>Número de Hecho Constatado</w:t>
            </w:r>
            <w:r w:rsidRPr="00564792">
              <w:rPr>
                <w:rFonts w:eastAsia="Times New Roman"/>
                <w:color w:val="000000"/>
                <w:sz w:val="22"/>
                <w:szCs w:val="22"/>
                <w:lang w:eastAsia="es-CL"/>
              </w:rPr>
              <w:t>: 2</w:t>
            </w:r>
          </w:p>
        </w:tc>
        <w:tc>
          <w:tcPr>
            <w:tcW w:w="3611" w:type="pct"/>
          </w:tcPr>
          <w:p w14:paraId="697DB90A" w14:textId="77777777" w:rsidR="001F6427" w:rsidRPr="00564792" w:rsidRDefault="001F6427" w:rsidP="001F6427">
            <w:pPr>
              <w:rPr>
                <w:sz w:val="22"/>
                <w:szCs w:val="22"/>
              </w:rPr>
            </w:pPr>
            <w:r w:rsidRPr="00564792">
              <w:rPr>
                <w:rFonts w:eastAsia="Times New Roman"/>
                <w:b/>
                <w:bCs/>
                <w:color w:val="000000"/>
                <w:sz w:val="22"/>
                <w:szCs w:val="22"/>
                <w:lang w:eastAsia="es-CL"/>
              </w:rPr>
              <w:t>Estación</w:t>
            </w:r>
            <w:r w:rsidRPr="00564792">
              <w:rPr>
                <w:rFonts w:eastAsia="Times New Roman"/>
                <w:color w:val="000000"/>
                <w:sz w:val="22"/>
                <w:szCs w:val="22"/>
                <w:lang w:eastAsia="es-CL"/>
              </w:rPr>
              <w:t>: 4</w:t>
            </w:r>
          </w:p>
        </w:tc>
      </w:tr>
      <w:tr w:rsidR="001F6427" w:rsidRPr="00564792" w14:paraId="3850B3EB" w14:textId="77777777" w:rsidTr="001F6427">
        <w:trPr>
          <w:trHeight w:val="844"/>
        </w:trPr>
        <w:tc>
          <w:tcPr>
            <w:tcW w:w="5000" w:type="pct"/>
            <w:gridSpan w:val="2"/>
            <w:tcBorders>
              <w:bottom w:val="single" w:sz="4" w:space="0" w:color="auto"/>
            </w:tcBorders>
          </w:tcPr>
          <w:p w14:paraId="3D9CE0B5" w14:textId="77777777" w:rsidR="001F6427" w:rsidRDefault="001F6427" w:rsidP="001F6427">
            <w:pPr>
              <w:rPr>
                <w:rFonts w:eastAsia="Times New Roman"/>
                <w:i/>
                <w:color w:val="000000"/>
                <w:sz w:val="22"/>
                <w:szCs w:val="22"/>
                <w:lang w:eastAsia="es-CL"/>
              </w:rPr>
            </w:pPr>
            <w:r w:rsidRPr="00C456DA">
              <w:rPr>
                <w:rFonts w:eastAsia="Times New Roman"/>
                <w:b/>
                <w:bCs/>
                <w:i/>
                <w:color w:val="000000"/>
                <w:sz w:val="22"/>
                <w:szCs w:val="22"/>
                <w:lang w:eastAsia="es-CL"/>
              </w:rPr>
              <w:t>Exigencia</w:t>
            </w:r>
            <w:r w:rsidRPr="00C456DA">
              <w:rPr>
                <w:rFonts w:eastAsia="Times New Roman"/>
                <w:i/>
                <w:color w:val="000000"/>
                <w:sz w:val="22"/>
                <w:szCs w:val="22"/>
                <w:lang w:eastAsia="es-CL"/>
              </w:rPr>
              <w:t xml:space="preserve">: </w:t>
            </w:r>
          </w:p>
          <w:p w14:paraId="138D133B" w14:textId="77777777" w:rsidR="006358E3" w:rsidRPr="00C456DA" w:rsidRDefault="006358E3" w:rsidP="001F6427">
            <w:pPr>
              <w:rPr>
                <w:rFonts w:eastAsia="Times New Roman"/>
                <w:i/>
                <w:color w:val="000000"/>
                <w:sz w:val="22"/>
                <w:szCs w:val="22"/>
                <w:lang w:eastAsia="es-CL"/>
              </w:rPr>
            </w:pPr>
          </w:p>
          <w:p w14:paraId="46654955" w14:textId="77777777" w:rsidR="001F6427" w:rsidRPr="00C456DA" w:rsidRDefault="001F6427" w:rsidP="001F6427">
            <w:pPr>
              <w:rPr>
                <w:rFonts w:cstheme="minorHAnsi"/>
                <w:b/>
                <w:i/>
                <w:sz w:val="22"/>
                <w:szCs w:val="22"/>
              </w:rPr>
            </w:pPr>
            <w:r w:rsidRPr="00C456DA">
              <w:rPr>
                <w:rFonts w:cstheme="minorHAnsi"/>
                <w:b/>
                <w:i/>
                <w:sz w:val="22"/>
                <w:szCs w:val="22"/>
              </w:rPr>
              <w:t>Declaración de Impacto Ambiental de la RCA 762/2006,  punto 4.9</w:t>
            </w:r>
          </w:p>
          <w:p w14:paraId="36BB29F5" w14:textId="77777777" w:rsidR="001F6427" w:rsidRPr="00C456DA" w:rsidRDefault="001F6427" w:rsidP="001F6427">
            <w:pPr>
              <w:rPr>
                <w:rFonts w:cstheme="minorHAnsi"/>
                <w:b/>
                <w:i/>
                <w:sz w:val="22"/>
                <w:szCs w:val="22"/>
              </w:rPr>
            </w:pPr>
          </w:p>
          <w:p w14:paraId="45455AF2" w14:textId="77777777" w:rsidR="001F6427" w:rsidRPr="00C456DA" w:rsidRDefault="001F6427" w:rsidP="001F6427">
            <w:pPr>
              <w:autoSpaceDE w:val="0"/>
              <w:autoSpaceDN w:val="0"/>
              <w:adjustRightInd w:val="0"/>
              <w:rPr>
                <w:rFonts w:cs="Arial"/>
                <w:i/>
                <w:sz w:val="22"/>
                <w:szCs w:val="22"/>
                <w:lang w:eastAsia="es-ES"/>
              </w:rPr>
            </w:pPr>
            <w:r w:rsidRPr="00C456DA">
              <w:rPr>
                <w:rFonts w:cs="Arial"/>
                <w:i/>
                <w:sz w:val="22"/>
                <w:szCs w:val="22"/>
                <w:lang w:eastAsia="es-ES"/>
              </w:rPr>
              <w:t>“…. ¿A través del proyecto o actividad, incluidas sus obras y/o acciones asociadas, se generarán efectos adversos significativos debido a la relación entre las emisiones de los contaminantes generados y la calidad ambiental de los recursos renovables?</w:t>
            </w:r>
          </w:p>
          <w:p w14:paraId="10BEBF92" w14:textId="77777777" w:rsidR="001F6427" w:rsidRPr="00C456DA" w:rsidRDefault="001F6427" w:rsidP="001F6427">
            <w:pPr>
              <w:autoSpaceDE w:val="0"/>
              <w:autoSpaceDN w:val="0"/>
              <w:adjustRightInd w:val="0"/>
              <w:rPr>
                <w:rFonts w:eastAsia="Times New Roman" w:cstheme="minorHAnsi"/>
                <w:i/>
                <w:sz w:val="22"/>
                <w:szCs w:val="22"/>
                <w:lang w:eastAsia="es-CL"/>
              </w:rPr>
            </w:pPr>
            <w:r w:rsidRPr="00C456DA">
              <w:rPr>
                <w:rFonts w:cs="Arial"/>
                <w:i/>
                <w:sz w:val="22"/>
                <w:szCs w:val="22"/>
                <w:lang w:eastAsia="es-ES"/>
              </w:rPr>
              <w:t>Respuesta del titular: NO.”</w:t>
            </w:r>
          </w:p>
          <w:p w14:paraId="00C80CB9" w14:textId="77777777" w:rsidR="001F6427" w:rsidRPr="00C456DA" w:rsidRDefault="001F6427" w:rsidP="001F6427">
            <w:pPr>
              <w:rPr>
                <w:rFonts w:cstheme="minorHAnsi"/>
                <w:b/>
                <w:i/>
                <w:sz w:val="22"/>
                <w:szCs w:val="22"/>
              </w:rPr>
            </w:pPr>
          </w:p>
          <w:p w14:paraId="159CD007" w14:textId="77777777" w:rsidR="001F6427" w:rsidRPr="00C456DA" w:rsidRDefault="001F6427" w:rsidP="001F6427">
            <w:pPr>
              <w:rPr>
                <w:rFonts w:cstheme="minorHAnsi"/>
                <w:b/>
                <w:i/>
                <w:sz w:val="22"/>
                <w:szCs w:val="22"/>
              </w:rPr>
            </w:pPr>
            <w:r w:rsidRPr="00C456DA">
              <w:rPr>
                <w:rFonts w:cstheme="minorHAnsi"/>
                <w:b/>
                <w:i/>
                <w:sz w:val="22"/>
                <w:szCs w:val="22"/>
              </w:rPr>
              <w:t>Declaración de Impacto Ambiental de la RCA 762/2006,  punto 5.1</w:t>
            </w:r>
          </w:p>
          <w:p w14:paraId="3BE56693" w14:textId="77777777" w:rsidR="001F6427" w:rsidRPr="00C456DA" w:rsidRDefault="001F6427" w:rsidP="001F6427">
            <w:pPr>
              <w:autoSpaceDE w:val="0"/>
              <w:autoSpaceDN w:val="0"/>
              <w:adjustRightInd w:val="0"/>
              <w:rPr>
                <w:rFonts w:eastAsia="Times New Roman" w:cstheme="minorHAnsi"/>
                <w:i/>
                <w:sz w:val="22"/>
                <w:szCs w:val="22"/>
                <w:lang w:eastAsia="es-CL"/>
              </w:rPr>
            </w:pPr>
            <w:r w:rsidRPr="00C456DA">
              <w:rPr>
                <w:rFonts w:eastAsia="Times New Roman" w:cstheme="minorHAnsi"/>
                <w:i/>
                <w:sz w:val="22"/>
                <w:szCs w:val="22"/>
                <w:lang w:eastAsia="es-CL"/>
              </w:rPr>
              <w:t>ANTECEDENTES PARA ACREDITAR EL CUMPLIMIENTO DE LAS NORMAS AMBIENTALES.</w:t>
            </w:r>
          </w:p>
          <w:p w14:paraId="6A9CE60F" w14:textId="77777777" w:rsidR="001F6427" w:rsidRPr="00C456DA" w:rsidRDefault="001F6427" w:rsidP="001F6427">
            <w:pPr>
              <w:autoSpaceDE w:val="0"/>
              <w:autoSpaceDN w:val="0"/>
              <w:adjustRightInd w:val="0"/>
              <w:rPr>
                <w:rFonts w:eastAsia="Times New Roman" w:cstheme="minorHAnsi"/>
                <w:i/>
                <w:sz w:val="22"/>
                <w:szCs w:val="22"/>
                <w:lang w:eastAsia="es-CL"/>
              </w:rPr>
            </w:pPr>
            <w:r w:rsidRPr="00C456DA">
              <w:rPr>
                <w:rFonts w:eastAsia="Times New Roman" w:cstheme="minorHAnsi"/>
                <w:i/>
                <w:sz w:val="22"/>
                <w:szCs w:val="22"/>
                <w:lang w:eastAsia="es-CL"/>
              </w:rPr>
              <w:t>5.1 Normativa ambiental aplicable al proyecto.</w:t>
            </w:r>
          </w:p>
          <w:p w14:paraId="2032CF14" w14:textId="77777777" w:rsidR="001F6427" w:rsidRPr="006358E3" w:rsidRDefault="001F6427" w:rsidP="006358E3">
            <w:pPr>
              <w:pStyle w:val="Prrafodelista"/>
              <w:numPr>
                <w:ilvl w:val="0"/>
                <w:numId w:val="20"/>
              </w:numPr>
              <w:autoSpaceDE w:val="0"/>
              <w:autoSpaceDN w:val="0"/>
              <w:adjustRightInd w:val="0"/>
              <w:rPr>
                <w:rFonts w:cs="Arial"/>
                <w:i/>
                <w:lang w:eastAsia="es-ES"/>
              </w:rPr>
            </w:pPr>
            <w:r w:rsidRPr="006358E3">
              <w:rPr>
                <w:rFonts w:cs="Arial"/>
                <w:i/>
                <w:sz w:val="22"/>
                <w:szCs w:val="22"/>
                <w:lang w:eastAsia="es-ES"/>
              </w:rPr>
              <w:t>Decreto Supremo Nº 144/61 (D.O. 18/05/61) del Ministerio de Salud. Reglamento para Evitar Emanaciones o Contaminantes Atmosféricos de cualquier naturaleza</w:t>
            </w:r>
            <w:r w:rsidRPr="006358E3">
              <w:rPr>
                <w:rFonts w:cs="Arial"/>
                <w:i/>
                <w:lang w:eastAsia="es-ES"/>
              </w:rPr>
              <w:t>.</w:t>
            </w:r>
          </w:p>
          <w:p w14:paraId="583EEEE2" w14:textId="77777777" w:rsidR="001F6427" w:rsidRPr="006358E3" w:rsidRDefault="001F6427" w:rsidP="001F6427">
            <w:pPr>
              <w:autoSpaceDE w:val="0"/>
              <w:autoSpaceDN w:val="0"/>
              <w:adjustRightInd w:val="0"/>
              <w:rPr>
                <w:rFonts w:cs="Arial"/>
                <w:i/>
                <w:sz w:val="22"/>
                <w:szCs w:val="22"/>
                <w:lang w:eastAsia="es-ES"/>
              </w:rPr>
            </w:pPr>
          </w:p>
          <w:p w14:paraId="015F2BEC" w14:textId="77777777" w:rsidR="001F6427" w:rsidRPr="00C456DA" w:rsidRDefault="001F6427" w:rsidP="001F6427">
            <w:pPr>
              <w:autoSpaceDE w:val="0"/>
              <w:autoSpaceDN w:val="0"/>
              <w:adjustRightInd w:val="0"/>
              <w:rPr>
                <w:rFonts w:eastAsia="Times New Roman" w:cstheme="minorHAnsi"/>
                <w:b/>
                <w:i/>
                <w:sz w:val="22"/>
                <w:szCs w:val="22"/>
                <w:lang w:eastAsia="es-CL"/>
              </w:rPr>
            </w:pPr>
            <w:r w:rsidRPr="00C456DA">
              <w:rPr>
                <w:rFonts w:eastAsia="Times New Roman" w:cstheme="minorHAnsi"/>
                <w:b/>
                <w:i/>
                <w:sz w:val="22"/>
                <w:szCs w:val="22"/>
                <w:lang w:eastAsia="es-CL"/>
              </w:rPr>
              <w:t>Decreto Supremo Nº 144/61, art. 1°</w:t>
            </w:r>
          </w:p>
          <w:p w14:paraId="3B24ABB7" w14:textId="4977C9FF" w:rsidR="001F6427" w:rsidRPr="00C456DA" w:rsidRDefault="001F6427" w:rsidP="001F6427">
            <w:pPr>
              <w:autoSpaceDE w:val="0"/>
              <w:autoSpaceDN w:val="0"/>
              <w:adjustRightInd w:val="0"/>
              <w:rPr>
                <w:rFonts w:eastAsia="Times New Roman" w:cstheme="minorHAnsi"/>
                <w:i/>
                <w:sz w:val="22"/>
                <w:szCs w:val="22"/>
                <w:lang w:eastAsia="es-CL"/>
              </w:rPr>
            </w:pPr>
            <w:proofErr w:type="gramStart"/>
            <w:r>
              <w:rPr>
                <w:rFonts w:eastAsia="Times New Roman" w:cstheme="minorHAnsi"/>
                <w:i/>
                <w:sz w:val="22"/>
                <w:szCs w:val="22"/>
                <w:lang w:eastAsia="es-CL"/>
              </w:rPr>
              <w:t xml:space="preserve">“ </w:t>
            </w:r>
            <w:r w:rsidRPr="00C456DA">
              <w:rPr>
                <w:rFonts w:eastAsia="Times New Roman" w:cstheme="minorHAnsi"/>
                <w:i/>
                <w:sz w:val="22"/>
                <w:szCs w:val="22"/>
                <w:lang w:eastAsia="es-CL"/>
              </w:rPr>
              <w:t>Los</w:t>
            </w:r>
            <w:proofErr w:type="gramEnd"/>
            <w:r w:rsidRPr="00C456DA">
              <w:rPr>
                <w:rFonts w:eastAsia="Times New Roman" w:cstheme="minorHAnsi"/>
                <w:i/>
                <w:sz w:val="22"/>
                <w:szCs w:val="22"/>
                <w:lang w:eastAsia="es-CL"/>
              </w:rPr>
              <w:t xml:space="preserve"> gases, vapores, humos, polvo, emanaciones o contaminantes de cualquiera</w:t>
            </w:r>
            <w:r>
              <w:rPr>
                <w:rFonts w:eastAsia="Times New Roman" w:cstheme="minorHAnsi"/>
                <w:i/>
                <w:sz w:val="22"/>
                <w:szCs w:val="22"/>
                <w:lang w:eastAsia="es-CL"/>
              </w:rPr>
              <w:t xml:space="preserve"> </w:t>
            </w:r>
            <w:r w:rsidRPr="00C456DA">
              <w:rPr>
                <w:rFonts w:eastAsia="Times New Roman" w:cstheme="minorHAnsi"/>
                <w:i/>
                <w:sz w:val="22"/>
                <w:szCs w:val="22"/>
                <w:lang w:eastAsia="es-CL"/>
              </w:rPr>
              <w:t>naturaleza, producidos en cualquier establecimiento</w:t>
            </w:r>
            <w:r>
              <w:rPr>
                <w:rFonts w:eastAsia="Times New Roman" w:cstheme="minorHAnsi"/>
                <w:i/>
                <w:sz w:val="22"/>
                <w:szCs w:val="22"/>
                <w:lang w:eastAsia="es-CL"/>
              </w:rPr>
              <w:t xml:space="preserve"> </w:t>
            </w:r>
            <w:r w:rsidRPr="00C456DA">
              <w:rPr>
                <w:rFonts w:eastAsia="Times New Roman" w:cstheme="minorHAnsi"/>
                <w:i/>
                <w:sz w:val="22"/>
                <w:szCs w:val="22"/>
                <w:lang w:eastAsia="es-CL"/>
              </w:rPr>
              <w:t>fabril o lugar de trabajo, deberán captarse o</w:t>
            </w:r>
            <w:r>
              <w:rPr>
                <w:rFonts w:eastAsia="Times New Roman" w:cstheme="minorHAnsi"/>
                <w:i/>
                <w:sz w:val="22"/>
                <w:szCs w:val="22"/>
                <w:lang w:eastAsia="es-CL"/>
              </w:rPr>
              <w:t xml:space="preserve"> </w:t>
            </w:r>
            <w:r w:rsidRPr="00C456DA">
              <w:rPr>
                <w:rFonts w:eastAsia="Times New Roman" w:cstheme="minorHAnsi"/>
                <w:i/>
                <w:sz w:val="22"/>
                <w:szCs w:val="22"/>
                <w:lang w:eastAsia="es-CL"/>
              </w:rPr>
              <w:t>eliminarse en forma tal que no causen pe</w:t>
            </w:r>
            <w:r w:rsidR="006358E3">
              <w:rPr>
                <w:rFonts w:eastAsia="Times New Roman" w:cstheme="minorHAnsi"/>
                <w:i/>
                <w:sz w:val="22"/>
                <w:szCs w:val="22"/>
                <w:lang w:eastAsia="es-CL"/>
              </w:rPr>
              <w:t>ligros, daños o molestias al ve</w:t>
            </w:r>
            <w:r w:rsidRPr="00C456DA">
              <w:rPr>
                <w:rFonts w:eastAsia="Times New Roman" w:cstheme="minorHAnsi"/>
                <w:i/>
                <w:sz w:val="22"/>
                <w:szCs w:val="22"/>
                <w:lang w:eastAsia="es-CL"/>
              </w:rPr>
              <w:t>cindario.</w:t>
            </w:r>
            <w:r>
              <w:rPr>
                <w:rFonts w:eastAsia="Times New Roman" w:cstheme="minorHAnsi"/>
                <w:i/>
                <w:sz w:val="22"/>
                <w:szCs w:val="22"/>
                <w:lang w:eastAsia="es-CL"/>
              </w:rPr>
              <w:t>”</w:t>
            </w:r>
          </w:p>
          <w:p w14:paraId="0983FF4D" w14:textId="77777777" w:rsidR="001F6427" w:rsidRPr="00C456DA" w:rsidRDefault="001F6427" w:rsidP="001F6427">
            <w:pPr>
              <w:autoSpaceDE w:val="0"/>
              <w:autoSpaceDN w:val="0"/>
              <w:adjustRightInd w:val="0"/>
              <w:rPr>
                <w:rFonts w:eastAsia="Times New Roman" w:cstheme="minorHAnsi"/>
                <w:i/>
                <w:sz w:val="22"/>
                <w:szCs w:val="22"/>
                <w:lang w:eastAsia="es-CL"/>
              </w:rPr>
            </w:pPr>
          </w:p>
          <w:p w14:paraId="27E5DCB4" w14:textId="77777777" w:rsidR="001F6427" w:rsidRPr="00C456DA" w:rsidRDefault="001F6427" w:rsidP="001F6427">
            <w:pPr>
              <w:autoSpaceDE w:val="0"/>
              <w:autoSpaceDN w:val="0"/>
              <w:adjustRightInd w:val="0"/>
              <w:rPr>
                <w:rFonts w:eastAsia="Times New Roman" w:cstheme="minorHAnsi"/>
                <w:i/>
                <w:sz w:val="22"/>
                <w:szCs w:val="22"/>
                <w:lang w:eastAsia="es-CL"/>
              </w:rPr>
            </w:pPr>
          </w:p>
        </w:tc>
      </w:tr>
      <w:tr w:rsidR="001F6427" w:rsidRPr="00564792" w14:paraId="0E441AD9" w14:textId="77777777" w:rsidTr="001F6427">
        <w:trPr>
          <w:trHeight w:val="663"/>
        </w:trPr>
        <w:tc>
          <w:tcPr>
            <w:tcW w:w="5000" w:type="pct"/>
            <w:gridSpan w:val="2"/>
          </w:tcPr>
          <w:p w14:paraId="0B12FFA3" w14:textId="77777777" w:rsidR="001F6427" w:rsidRPr="00564792" w:rsidRDefault="001F6427" w:rsidP="001F6427">
            <w:pPr>
              <w:jc w:val="left"/>
              <w:rPr>
                <w:rFonts w:eastAsia="Times New Roman"/>
                <w:b/>
                <w:bCs/>
                <w:color w:val="000000"/>
                <w:sz w:val="22"/>
                <w:szCs w:val="22"/>
                <w:lang w:eastAsia="es-CL"/>
              </w:rPr>
            </w:pPr>
            <w:r w:rsidRPr="00564792">
              <w:rPr>
                <w:rFonts w:eastAsia="Times New Roman"/>
                <w:b/>
                <w:bCs/>
                <w:color w:val="000000"/>
                <w:sz w:val="22"/>
                <w:szCs w:val="22"/>
                <w:lang w:eastAsia="es-CL"/>
              </w:rPr>
              <w:t>Hecho(s) constatado(s) durante la fiscalización</w:t>
            </w:r>
            <w:r w:rsidRPr="00564792">
              <w:rPr>
                <w:rFonts w:eastAsia="Times New Roman"/>
                <w:color w:val="000000"/>
                <w:sz w:val="22"/>
                <w:szCs w:val="22"/>
                <w:lang w:eastAsia="es-CL"/>
              </w:rPr>
              <w:t>:</w:t>
            </w:r>
          </w:p>
          <w:p w14:paraId="72E5CBB5" w14:textId="77777777" w:rsidR="001F6427" w:rsidRPr="00564792" w:rsidRDefault="001F6427" w:rsidP="001F6427">
            <w:pPr>
              <w:jc w:val="left"/>
              <w:rPr>
                <w:rFonts w:cstheme="minorHAnsi"/>
                <w:sz w:val="22"/>
                <w:szCs w:val="22"/>
              </w:rPr>
            </w:pPr>
          </w:p>
          <w:p w14:paraId="74C4C122" w14:textId="77777777" w:rsidR="001F6427" w:rsidRPr="007A5E72" w:rsidRDefault="001F6427" w:rsidP="001F6427">
            <w:pPr>
              <w:pStyle w:val="Prrafodelista"/>
              <w:numPr>
                <w:ilvl w:val="0"/>
                <w:numId w:val="17"/>
              </w:numPr>
              <w:rPr>
                <w:rFonts w:cstheme="minorHAnsi"/>
              </w:rPr>
            </w:pPr>
            <w:r w:rsidRPr="00F37183">
              <w:rPr>
                <w:rFonts w:cstheme="minorHAnsi"/>
              </w:rPr>
              <w:t>Durante las actividades de inspección se constató que en el sector de almacenamiento de redes sucias existe un foco de olores de tonos orgánico-marinos, de intensidad moderada</w:t>
            </w:r>
            <w:r w:rsidRPr="007A5E72">
              <w:rPr>
                <w:rFonts w:cstheme="minorHAnsi"/>
              </w:rPr>
              <w:t>.</w:t>
            </w:r>
          </w:p>
          <w:p w14:paraId="3B322239" w14:textId="77777777" w:rsidR="001F6427" w:rsidRDefault="001F6427" w:rsidP="001F6427">
            <w:pPr>
              <w:rPr>
                <w:rFonts w:cstheme="minorHAnsi"/>
                <w:sz w:val="22"/>
                <w:szCs w:val="22"/>
              </w:rPr>
            </w:pPr>
          </w:p>
          <w:p w14:paraId="0D57BBB4" w14:textId="4713EF5B" w:rsidR="001F6427" w:rsidRPr="00F37183" w:rsidRDefault="001F6427" w:rsidP="001F6427">
            <w:pPr>
              <w:pStyle w:val="Prrafodelista"/>
              <w:numPr>
                <w:ilvl w:val="0"/>
                <w:numId w:val="17"/>
              </w:numPr>
              <w:rPr>
                <w:rFonts w:cstheme="minorHAnsi"/>
              </w:rPr>
            </w:pPr>
            <w:r w:rsidRPr="00F37183">
              <w:rPr>
                <w:rFonts w:cstheme="minorHAnsi"/>
              </w:rPr>
              <w:t>Se realizó un recorrido por las calles de los alrededores, a sotavento del taller y, al momento de la inspección, no se percibieron olores ofensivos en la vía pública recorrida</w:t>
            </w:r>
            <w:r>
              <w:rPr>
                <w:rFonts w:cstheme="minorHAnsi"/>
              </w:rPr>
              <w:t>. Al momento de la inspección</w:t>
            </w:r>
            <w:r w:rsidR="00DF4694">
              <w:rPr>
                <w:rFonts w:cstheme="minorHAnsi"/>
              </w:rPr>
              <w:t xml:space="preserve"> había una suave brisa al  nor</w:t>
            </w:r>
            <w:r>
              <w:rPr>
                <w:rFonts w:cstheme="minorHAnsi"/>
              </w:rPr>
              <w:t>este.</w:t>
            </w:r>
          </w:p>
          <w:p w14:paraId="79C89771" w14:textId="77777777" w:rsidR="001F6427" w:rsidRDefault="001F6427" w:rsidP="001F6427">
            <w:pPr>
              <w:rPr>
                <w:rFonts w:cstheme="minorHAnsi"/>
                <w:sz w:val="22"/>
                <w:szCs w:val="22"/>
              </w:rPr>
            </w:pPr>
          </w:p>
          <w:p w14:paraId="1F66CCF4" w14:textId="039F2B6A" w:rsidR="001F6427" w:rsidRPr="00F37183" w:rsidRDefault="001F6427" w:rsidP="001F6427">
            <w:pPr>
              <w:pStyle w:val="Prrafodelista"/>
              <w:numPr>
                <w:ilvl w:val="0"/>
                <w:numId w:val="17"/>
              </w:numPr>
              <w:rPr>
                <w:rFonts w:cstheme="minorHAnsi"/>
              </w:rPr>
            </w:pPr>
            <w:r w:rsidRPr="00F37183">
              <w:rPr>
                <w:rFonts w:cstheme="minorHAnsi"/>
              </w:rPr>
              <w:t xml:space="preserve">Durante la inspección se tuvo a la vista registro de aplicación de hipoclorito de calcio en solución, sobre las redes. Según informó la encargada, Sra. Jenny </w:t>
            </w:r>
            <w:proofErr w:type="spellStart"/>
            <w:r w:rsidRPr="00F37183">
              <w:rPr>
                <w:rFonts w:cstheme="minorHAnsi"/>
              </w:rPr>
              <w:t>B</w:t>
            </w:r>
            <w:r w:rsidR="00F902BF">
              <w:rPr>
                <w:rFonts w:cstheme="minorHAnsi"/>
              </w:rPr>
              <w:t>ó</w:t>
            </w:r>
            <w:r w:rsidRPr="00F37183">
              <w:rPr>
                <w:rFonts w:cstheme="minorHAnsi"/>
              </w:rPr>
              <w:t>rquez</w:t>
            </w:r>
            <w:proofErr w:type="spellEnd"/>
            <w:r w:rsidRPr="00F37183">
              <w:rPr>
                <w:rFonts w:cstheme="minorHAnsi"/>
              </w:rPr>
              <w:t>, esta aplicación se realiza en días soleados, cuando las condiciones meteorológicas son propicias para la generación de olores.</w:t>
            </w:r>
          </w:p>
          <w:p w14:paraId="45D16CB4" w14:textId="08800AFE" w:rsidR="001F6427" w:rsidRPr="00564792" w:rsidRDefault="002D3DB5" w:rsidP="002D3DB5">
            <w:pPr>
              <w:tabs>
                <w:tab w:val="left" w:pos="12123"/>
              </w:tabs>
              <w:rPr>
                <w:rFonts w:cstheme="minorHAnsi"/>
                <w:sz w:val="22"/>
                <w:szCs w:val="22"/>
              </w:rPr>
            </w:pPr>
            <w:r>
              <w:rPr>
                <w:rFonts w:cstheme="minorHAnsi"/>
                <w:sz w:val="22"/>
                <w:szCs w:val="22"/>
              </w:rPr>
              <w:tab/>
            </w:r>
          </w:p>
        </w:tc>
      </w:tr>
    </w:tbl>
    <w:p w14:paraId="3B3F0A49" w14:textId="77777777" w:rsidR="002D3DB5" w:rsidRDefault="002D3DB5" w:rsidP="0082767B"/>
    <w:p w14:paraId="052BF64E" w14:textId="77777777" w:rsidR="00F57E4C" w:rsidRDefault="00F57E4C" w:rsidP="0082767B"/>
    <w:p w14:paraId="0294BDFF" w14:textId="77777777" w:rsidR="00F57E4C" w:rsidRDefault="00F57E4C" w:rsidP="0082767B"/>
    <w:p w14:paraId="1F4980D5" w14:textId="77777777" w:rsidR="00F57E4C" w:rsidRDefault="00F57E4C" w:rsidP="0082767B"/>
    <w:tbl>
      <w:tblPr>
        <w:tblpPr w:leftFromText="141" w:rightFromText="141" w:vertAnchor="page" w:horzAnchor="margin" w:tblpY="1591"/>
        <w:tblW w:w="13687" w:type="dxa"/>
        <w:tblCellMar>
          <w:left w:w="70" w:type="dxa"/>
          <w:right w:w="70" w:type="dxa"/>
        </w:tblCellMar>
        <w:tblLook w:val="04A0" w:firstRow="1" w:lastRow="0" w:firstColumn="1" w:lastColumn="0" w:noHBand="0" w:noVBand="1"/>
      </w:tblPr>
      <w:tblGrid>
        <w:gridCol w:w="2924"/>
        <w:gridCol w:w="3728"/>
        <w:gridCol w:w="3060"/>
        <w:gridCol w:w="3975"/>
      </w:tblGrid>
      <w:tr w:rsidR="002D3DB5" w:rsidRPr="00564792" w14:paraId="5300FADE" w14:textId="77777777" w:rsidTr="000F02B5">
        <w:trPr>
          <w:trHeight w:val="131"/>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7D2DB" w14:textId="77777777" w:rsidR="002D3DB5" w:rsidRPr="00564792" w:rsidRDefault="002D3DB5" w:rsidP="000F02B5">
            <w:pPr>
              <w:jc w:val="center"/>
              <w:rPr>
                <w:rFonts w:eastAsia="Times New Roman"/>
                <w:b/>
                <w:bCs/>
                <w:color w:val="000000"/>
                <w:lang w:eastAsia="es-CL"/>
              </w:rPr>
            </w:pPr>
            <w:r w:rsidRPr="00564792">
              <w:rPr>
                <w:rFonts w:eastAsia="Times New Roman"/>
                <w:b/>
                <w:bCs/>
                <w:color w:val="000000"/>
                <w:lang w:eastAsia="es-CL"/>
              </w:rPr>
              <w:t xml:space="preserve">Registros </w:t>
            </w:r>
          </w:p>
        </w:tc>
      </w:tr>
      <w:tr w:rsidR="002D3DB5" w:rsidRPr="00564792" w14:paraId="30BE9565" w14:textId="77777777" w:rsidTr="000F02B5">
        <w:trPr>
          <w:trHeight w:val="3026"/>
        </w:trPr>
        <w:tc>
          <w:tcPr>
            <w:tcW w:w="2430" w:type="pct"/>
            <w:gridSpan w:val="2"/>
            <w:tcBorders>
              <w:top w:val="nil"/>
              <w:left w:val="single" w:sz="4" w:space="0" w:color="auto"/>
              <w:right w:val="single" w:sz="4" w:space="0" w:color="auto"/>
            </w:tcBorders>
            <w:shd w:val="clear" w:color="auto" w:fill="auto"/>
            <w:noWrap/>
            <w:vAlign w:val="center"/>
            <w:hideMark/>
          </w:tcPr>
          <w:p w14:paraId="67A4F249" w14:textId="448CEEDB" w:rsidR="002D3DB5" w:rsidRPr="00564792" w:rsidRDefault="002D3DB5" w:rsidP="000F02B5">
            <w:pPr>
              <w:jc w:val="center"/>
              <w:rPr>
                <w:rFonts w:eastAsia="Times New Roman"/>
                <w:color w:val="000000"/>
                <w:lang w:eastAsia="es-CL"/>
              </w:rPr>
            </w:pPr>
            <w:r>
              <w:rPr>
                <w:noProof/>
                <w:lang w:eastAsia="es-CL"/>
              </w:rPr>
              <w:drawing>
                <wp:inline distT="0" distB="0" distL="0" distR="0" wp14:anchorId="6DB41D33" wp14:editId="2664804F">
                  <wp:extent cx="4055162" cy="3600000"/>
                  <wp:effectExtent l="0" t="0" r="2540" b="63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055162" cy="3600000"/>
                          </a:xfrm>
                          <a:prstGeom prst="rect">
                            <a:avLst/>
                          </a:prstGeom>
                        </pic:spPr>
                      </pic:pic>
                    </a:graphicData>
                  </a:graphic>
                </wp:inline>
              </w:drawing>
            </w:r>
          </w:p>
        </w:tc>
        <w:tc>
          <w:tcPr>
            <w:tcW w:w="2570" w:type="pct"/>
            <w:gridSpan w:val="2"/>
            <w:tcBorders>
              <w:top w:val="nil"/>
              <w:left w:val="single" w:sz="4" w:space="0" w:color="auto"/>
              <w:right w:val="single" w:sz="4" w:space="0" w:color="auto"/>
            </w:tcBorders>
            <w:shd w:val="clear" w:color="auto" w:fill="auto"/>
            <w:noWrap/>
            <w:vAlign w:val="center"/>
            <w:hideMark/>
          </w:tcPr>
          <w:p w14:paraId="3DEFB9FB" w14:textId="33B8DF5A" w:rsidR="002D3DB5" w:rsidRPr="00564792" w:rsidRDefault="002D3DB5" w:rsidP="000F02B5">
            <w:pPr>
              <w:jc w:val="center"/>
              <w:rPr>
                <w:rFonts w:eastAsia="Times New Roman"/>
                <w:color w:val="000000"/>
                <w:lang w:eastAsia="es-CL"/>
              </w:rPr>
            </w:pPr>
            <w:r>
              <w:rPr>
                <w:noProof/>
                <w:lang w:eastAsia="es-CL"/>
              </w:rPr>
              <w:drawing>
                <wp:inline distT="0" distB="0" distL="0" distR="0" wp14:anchorId="565D4E4B" wp14:editId="3D2704DD">
                  <wp:extent cx="4259847" cy="3600000"/>
                  <wp:effectExtent l="0" t="0" r="7620" b="6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259847" cy="3600000"/>
                          </a:xfrm>
                          <a:prstGeom prst="rect">
                            <a:avLst/>
                          </a:prstGeom>
                        </pic:spPr>
                      </pic:pic>
                    </a:graphicData>
                  </a:graphic>
                </wp:inline>
              </w:drawing>
            </w:r>
          </w:p>
        </w:tc>
      </w:tr>
      <w:tr w:rsidR="002D3DB5" w:rsidRPr="00564792" w14:paraId="0DA6B0E4" w14:textId="77777777" w:rsidTr="000F02B5">
        <w:trPr>
          <w:trHeight w:val="182"/>
        </w:trPr>
        <w:tc>
          <w:tcPr>
            <w:tcW w:w="1068" w:type="pct"/>
            <w:tcBorders>
              <w:top w:val="single" w:sz="4" w:space="0" w:color="auto"/>
              <w:left w:val="single" w:sz="4" w:space="0" w:color="auto"/>
              <w:bottom w:val="single" w:sz="4" w:space="0" w:color="auto"/>
              <w:right w:val="nil"/>
            </w:tcBorders>
            <w:shd w:val="clear" w:color="auto" w:fill="auto"/>
            <w:noWrap/>
            <w:vAlign w:val="center"/>
            <w:hideMark/>
          </w:tcPr>
          <w:p w14:paraId="1A761AE9" w14:textId="77777777" w:rsidR="002D3DB5" w:rsidRPr="00564792" w:rsidRDefault="002D3DB5" w:rsidP="000F02B5">
            <w:pPr>
              <w:pStyle w:val="Epgrafe"/>
              <w:rPr>
                <w:rFonts w:eastAsia="Times New Roman"/>
                <w:color w:val="000000"/>
                <w:sz w:val="22"/>
                <w:szCs w:val="22"/>
                <w:lang w:eastAsia="es-CL"/>
              </w:rPr>
            </w:pPr>
            <w:r w:rsidRPr="00564792">
              <w:rPr>
                <w:sz w:val="22"/>
                <w:szCs w:val="22"/>
              </w:rPr>
              <w:t>Fotografía 7.</w:t>
            </w:r>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3209B" w14:textId="77777777" w:rsidR="002D3DB5" w:rsidRPr="00564792" w:rsidRDefault="002D3DB5" w:rsidP="000F02B5">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1118" w:type="pct"/>
            <w:tcBorders>
              <w:top w:val="single" w:sz="4" w:space="0" w:color="auto"/>
              <w:left w:val="nil"/>
              <w:bottom w:val="single" w:sz="4" w:space="0" w:color="auto"/>
              <w:right w:val="nil"/>
            </w:tcBorders>
            <w:shd w:val="clear" w:color="auto" w:fill="auto"/>
            <w:noWrap/>
            <w:vAlign w:val="center"/>
            <w:hideMark/>
          </w:tcPr>
          <w:p w14:paraId="6D36AA7B" w14:textId="77777777" w:rsidR="002D3DB5" w:rsidRPr="00564792" w:rsidRDefault="002D3DB5" w:rsidP="000F02B5">
            <w:pPr>
              <w:pStyle w:val="Epgrafe"/>
              <w:rPr>
                <w:sz w:val="22"/>
                <w:szCs w:val="22"/>
              </w:rPr>
            </w:pPr>
            <w:r w:rsidRPr="00564792">
              <w:rPr>
                <w:sz w:val="22"/>
                <w:szCs w:val="22"/>
              </w:rPr>
              <w:t>Fotografía 8.</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371828" w14:textId="77777777" w:rsidR="002D3DB5" w:rsidRPr="00564792" w:rsidRDefault="002D3DB5" w:rsidP="000F02B5">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2D3DB5" w:rsidRPr="00564792" w14:paraId="4F84CE59" w14:textId="77777777" w:rsidTr="000F02B5">
        <w:trPr>
          <w:trHeight w:val="233"/>
        </w:trPr>
        <w:tc>
          <w:tcPr>
            <w:tcW w:w="243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DCE60E" w14:textId="77777777" w:rsidR="002D3DB5" w:rsidRPr="00564792" w:rsidRDefault="002D3DB5" w:rsidP="000F02B5">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0B728F04" w14:textId="77777777" w:rsidR="002D3DB5" w:rsidRPr="00564792" w:rsidRDefault="002D3DB5" w:rsidP="000F02B5">
            <w:pPr>
              <w:jc w:val="left"/>
              <w:rPr>
                <w:rFonts w:eastAsia="Times New Roman"/>
                <w:color w:val="000000"/>
                <w:lang w:eastAsia="es-CL"/>
              </w:rPr>
            </w:pPr>
            <w:r w:rsidRPr="00564792">
              <w:rPr>
                <w:rFonts w:eastAsia="Times New Roman"/>
                <w:lang w:eastAsia="es-CL"/>
              </w:rPr>
              <w:t xml:space="preserve">Sector de acopio de redes sucias, foco de emanación de </w:t>
            </w:r>
            <w:r>
              <w:rPr>
                <w:rFonts w:eastAsia="Times New Roman"/>
                <w:lang w:eastAsia="es-CL"/>
              </w:rPr>
              <w:t xml:space="preserve">malos </w:t>
            </w:r>
            <w:r w:rsidRPr="00564792">
              <w:rPr>
                <w:rFonts w:eastAsia="Times New Roman"/>
                <w:lang w:eastAsia="es-CL"/>
              </w:rPr>
              <w:t>olores.</w:t>
            </w:r>
          </w:p>
        </w:tc>
        <w:tc>
          <w:tcPr>
            <w:tcW w:w="257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E53D75" w14:textId="77777777" w:rsidR="002D3DB5" w:rsidRPr="00564792" w:rsidRDefault="002D3DB5" w:rsidP="000F02B5">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29738367" w14:textId="4EB527D0" w:rsidR="002D3DB5" w:rsidRPr="00564792" w:rsidRDefault="002D3DB5" w:rsidP="002D3DB5">
            <w:pPr>
              <w:jc w:val="left"/>
              <w:rPr>
                <w:rFonts w:eastAsia="Times New Roman"/>
                <w:color w:val="000000"/>
                <w:lang w:eastAsia="es-CL"/>
              </w:rPr>
            </w:pPr>
            <w:r w:rsidRPr="00564792">
              <w:rPr>
                <w:rFonts w:eastAsia="Times New Roman"/>
                <w:color w:val="000000"/>
                <w:lang w:eastAsia="es-CL"/>
              </w:rPr>
              <w:t>Redes acopiadas con gran cantidad de moluscos y algas adheridas</w:t>
            </w:r>
            <w:r>
              <w:rPr>
                <w:rFonts w:eastAsia="Times New Roman"/>
                <w:color w:val="000000"/>
                <w:lang w:eastAsia="es-CL"/>
              </w:rPr>
              <w:t>. Material orgánico que con el tiempo genera descomposición y olor característico.</w:t>
            </w:r>
          </w:p>
        </w:tc>
      </w:tr>
      <w:tr w:rsidR="002D3DB5" w:rsidRPr="00564792" w14:paraId="063A7ED4" w14:textId="77777777" w:rsidTr="00F902BF">
        <w:trPr>
          <w:trHeight w:val="131"/>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4ED148F" w14:textId="77777777" w:rsidR="002D3DB5" w:rsidRPr="00564792" w:rsidRDefault="002D3DB5" w:rsidP="000F02B5">
            <w:pPr>
              <w:jc w:val="center"/>
              <w:rPr>
                <w:rFonts w:eastAsia="Times New Roman"/>
                <w:b/>
                <w:bCs/>
                <w:color w:val="000000"/>
                <w:lang w:eastAsia="es-CL"/>
              </w:rPr>
            </w:pPr>
          </w:p>
        </w:tc>
      </w:tr>
    </w:tbl>
    <w:p w14:paraId="7C7A579A" w14:textId="77777777" w:rsidR="002D3DB5" w:rsidRDefault="002D3DB5" w:rsidP="0082767B"/>
    <w:p w14:paraId="587C7387" w14:textId="77777777" w:rsidR="002D3DB5" w:rsidRDefault="002D3DB5" w:rsidP="0082767B"/>
    <w:p w14:paraId="3968E759" w14:textId="77777777" w:rsidR="002D3DB5" w:rsidRDefault="002D3DB5" w:rsidP="0082767B"/>
    <w:p w14:paraId="1A3D2F2F" w14:textId="77777777" w:rsidR="001F6427" w:rsidRDefault="001F6427" w:rsidP="0082767B"/>
    <w:p w14:paraId="3847E110" w14:textId="77777777" w:rsidR="001F6427" w:rsidRDefault="001F6427" w:rsidP="0082767B"/>
    <w:p w14:paraId="3891E520" w14:textId="77777777" w:rsidR="001F6427" w:rsidRDefault="001F6427" w:rsidP="0082767B"/>
    <w:p w14:paraId="5732C7FD" w14:textId="77777777" w:rsidR="001F6427" w:rsidRDefault="001F6427" w:rsidP="0082767B"/>
    <w:p w14:paraId="522F0EC0" w14:textId="77777777" w:rsidR="001F6427" w:rsidRDefault="001F6427" w:rsidP="0082767B"/>
    <w:p w14:paraId="7255AD6B" w14:textId="77777777" w:rsidR="001F6427" w:rsidRDefault="001F6427" w:rsidP="0082767B"/>
    <w:p w14:paraId="5BEAE19F" w14:textId="77777777" w:rsidR="001F6427" w:rsidRDefault="001F6427" w:rsidP="0082767B"/>
    <w:p w14:paraId="5CDE856C" w14:textId="77777777" w:rsidR="001F6427" w:rsidRDefault="001F6427" w:rsidP="0082767B"/>
    <w:p w14:paraId="315D2096" w14:textId="77777777" w:rsidR="001F6427" w:rsidRDefault="001F6427">
      <w:pPr>
        <w:jc w:val="left"/>
      </w:pPr>
    </w:p>
    <w:tbl>
      <w:tblPr>
        <w:tblW w:w="13687" w:type="dxa"/>
        <w:tblCellMar>
          <w:left w:w="70" w:type="dxa"/>
          <w:right w:w="70" w:type="dxa"/>
        </w:tblCellMar>
        <w:tblLook w:val="04A0" w:firstRow="1" w:lastRow="0" w:firstColumn="1" w:lastColumn="0" w:noHBand="0" w:noVBand="1"/>
      </w:tblPr>
      <w:tblGrid>
        <w:gridCol w:w="2924"/>
        <w:gridCol w:w="3728"/>
        <w:gridCol w:w="3060"/>
        <w:gridCol w:w="3975"/>
      </w:tblGrid>
      <w:tr w:rsidR="001F6427" w:rsidRPr="00564792" w14:paraId="0BFD313D" w14:textId="77777777" w:rsidTr="001F6427">
        <w:trPr>
          <w:trHeight w:val="3026"/>
        </w:trPr>
        <w:tc>
          <w:tcPr>
            <w:tcW w:w="2430" w:type="pct"/>
            <w:gridSpan w:val="2"/>
            <w:tcBorders>
              <w:top w:val="nil"/>
              <w:left w:val="single" w:sz="4" w:space="0" w:color="auto"/>
              <w:right w:val="single" w:sz="4" w:space="0" w:color="auto"/>
            </w:tcBorders>
            <w:shd w:val="clear" w:color="auto" w:fill="auto"/>
            <w:noWrap/>
            <w:vAlign w:val="center"/>
            <w:hideMark/>
          </w:tcPr>
          <w:p w14:paraId="31583D67" w14:textId="77777777" w:rsidR="001F6427" w:rsidRPr="00564792" w:rsidRDefault="001F6427" w:rsidP="001F6427">
            <w:pPr>
              <w:jc w:val="center"/>
              <w:rPr>
                <w:rFonts w:eastAsia="Times New Roman"/>
                <w:color w:val="000000"/>
                <w:lang w:eastAsia="es-CL"/>
              </w:rPr>
            </w:pPr>
            <w:r w:rsidRPr="00564792">
              <w:rPr>
                <w:noProof/>
                <w:lang w:eastAsia="es-CL"/>
              </w:rPr>
              <w:drawing>
                <wp:inline distT="0" distB="0" distL="0" distR="0" wp14:anchorId="131C3AFF" wp14:editId="3D1007F4">
                  <wp:extent cx="4130979" cy="3600000"/>
                  <wp:effectExtent l="0" t="0" r="3175"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30979" cy="3600000"/>
                          </a:xfrm>
                          <a:prstGeom prst="rect">
                            <a:avLst/>
                          </a:prstGeom>
                        </pic:spPr>
                      </pic:pic>
                    </a:graphicData>
                  </a:graphic>
                </wp:inline>
              </w:drawing>
            </w:r>
          </w:p>
        </w:tc>
        <w:tc>
          <w:tcPr>
            <w:tcW w:w="2570" w:type="pct"/>
            <w:gridSpan w:val="2"/>
            <w:tcBorders>
              <w:top w:val="nil"/>
              <w:left w:val="single" w:sz="4" w:space="0" w:color="auto"/>
              <w:right w:val="single" w:sz="4" w:space="0" w:color="auto"/>
            </w:tcBorders>
            <w:shd w:val="clear" w:color="auto" w:fill="auto"/>
            <w:noWrap/>
            <w:vAlign w:val="center"/>
            <w:hideMark/>
          </w:tcPr>
          <w:p w14:paraId="21386812" w14:textId="35980A80" w:rsidR="001F6427" w:rsidRPr="00564792" w:rsidRDefault="00765498" w:rsidP="001F6427">
            <w:pPr>
              <w:jc w:val="center"/>
              <w:rPr>
                <w:rFonts w:eastAsia="Times New Roman"/>
                <w:color w:val="000000"/>
                <w:lang w:eastAsia="es-CL"/>
              </w:rPr>
            </w:pPr>
            <w:r w:rsidRPr="00564792">
              <w:rPr>
                <w:noProof/>
                <w:lang w:eastAsia="es-CL"/>
              </w:rPr>
              <mc:AlternateContent>
                <mc:Choice Requires="wps">
                  <w:drawing>
                    <wp:anchor distT="0" distB="0" distL="114300" distR="114300" simplePos="0" relativeHeight="251893760" behindDoc="0" locked="0" layoutInCell="1" allowOverlap="1" wp14:anchorId="2B0DE1C6" wp14:editId="536E98E6">
                      <wp:simplePos x="0" y="0"/>
                      <wp:positionH relativeFrom="column">
                        <wp:posOffset>1219835</wp:posOffset>
                      </wp:positionH>
                      <wp:positionV relativeFrom="paragraph">
                        <wp:posOffset>1162050</wp:posOffset>
                      </wp:positionV>
                      <wp:extent cx="542925" cy="238125"/>
                      <wp:effectExtent l="19050" t="57150" r="9525" b="28575"/>
                      <wp:wrapNone/>
                      <wp:docPr id="305" name="305 Conector recto de flecha"/>
                      <wp:cNvGraphicFramePr/>
                      <a:graphic xmlns:a="http://schemas.openxmlformats.org/drawingml/2006/main">
                        <a:graphicData uri="http://schemas.microsoft.com/office/word/2010/wordprocessingShape">
                          <wps:wsp>
                            <wps:cNvCnPr/>
                            <wps:spPr>
                              <a:xfrm flipV="1">
                                <a:off x="0" y="0"/>
                                <a:ext cx="542925" cy="238125"/>
                              </a:xfrm>
                              <a:prstGeom prst="straightConnector1">
                                <a:avLst/>
                              </a:prstGeom>
                              <a:ln w="38100">
                                <a:solidFill>
                                  <a:schemeClr val="accent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5 Conector recto de flecha" o:spid="_x0000_s1026" type="#_x0000_t32" style="position:absolute;margin-left:96.05pt;margin-top:91.5pt;width:42.75pt;height:18.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" strokecolor="#365f91 [2404]" strokeweight="3pt">
                      <v:stroke endarrow="open"/>
                    </v:shape>
                  </w:pict>
                </mc:Fallback>
              </mc:AlternateContent>
            </w:r>
            <w:r w:rsidRPr="00564792">
              <w:rPr>
                <w:noProof/>
                <w:lang w:eastAsia="es-CL"/>
              </w:rPr>
              <mc:AlternateContent>
                <mc:Choice Requires="wps">
                  <w:drawing>
                    <wp:anchor distT="0" distB="0" distL="114300" distR="114300" simplePos="0" relativeHeight="251897856" behindDoc="0" locked="0" layoutInCell="1" allowOverlap="1" wp14:anchorId="7E44D9F3" wp14:editId="4FF0D3AD">
                      <wp:simplePos x="0" y="0"/>
                      <wp:positionH relativeFrom="column">
                        <wp:posOffset>409575</wp:posOffset>
                      </wp:positionH>
                      <wp:positionV relativeFrom="paragraph">
                        <wp:posOffset>1414780</wp:posOffset>
                      </wp:positionV>
                      <wp:extent cx="1543050" cy="295275"/>
                      <wp:effectExtent l="0" t="0" r="0" b="0"/>
                      <wp:wrapNone/>
                      <wp:docPr id="67" name="67 Cuadro de texto"/>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B1F9D" w14:textId="521D643E" w:rsidR="00F57E4C" w:rsidRDefault="00765498" w:rsidP="001F6427">
                                  <w:r>
                                    <w:t>Brisa</w:t>
                                  </w:r>
                                  <w:r w:rsidR="00F57E4C">
                                    <w:t xml:space="preserve"> predominante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Cuadro de texto" o:spid="_x0000_s1056" type="#_x0000_t202" style="position:absolute;left:0;text-align:left;margin-left:32.25pt;margin-top:111.4pt;width:121.5pt;height:23.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" filled="f" stroked="f" strokeweight=".5pt">
                      <v:textbox>
                        <w:txbxContent>
                          <w:p w14:paraId="492B1F9D" w14:textId="521D643E" w:rsidR="00F57E4C" w:rsidRDefault="00765498" w:rsidP="001F6427">
                            <w:r>
                              <w:t>Brisa</w:t>
                            </w:r>
                            <w:r w:rsidR="00F57E4C">
                              <w:t xml:space="preserve"> predominante</w:t>
                            </w:r>
                          </w:p>
                        </w:txbxContent>
                      </v:textbox>
                    </v:shape>
                  </w:pict>
                </mc:Fallback>
              </mc:AlternateContent>
            </w:r>
            <w:r w:rsidRPr="00564792">
              <w:rPr>
                <w:noProof/>
                <w:lang w:eastAsia="es-CL"/>
              </w:rPr>
              <mc:AlternateContent>
                <mc:Choice Requires="wps">
                  <w:drawing>
                    <wp:anchor distT="0" distB="0" distL="114300" distR="114300" simplePos="0" relativeHeight="251900928" behindDoc="0" locked="0" layoutInCell="1" allowOverlap="1" wp14:anchorId="35745034" wp14:editId="24D79AC2">
                      <wp:simplePos x="0" y="0"/>
                      <wp:positionH relativeFrom="column">
                        <wp:posOffset>1219835</wp:posOffset>
                      </wp:positionH>
                      <wp:positionV relativeFrom="paragraph">
                        <wp:posOffset>762000</wp:posOffset>
                      </wp:positionV>
                      <wp:extent cx="695325" cy="647700"/>
                      <wp:effectExtent l="19050" t="38100" r="47625" b="19050"/>
                      <wp:wrapNone/>
                      <wp:docPr id="317" name="317 Conector recto de flecha"/>
                      <wp:cNvGraphicFramePr/>
                      <a:graphic xmlns:a="http://schemas.openxmlformats.org/drawingml/2006/main">
                        <a:graphicData uri="http://schemas.microsoft.com/office/word/2010/wordprocessingShape">
                          <wps:wsp>
                            <wps:cNvCnPr/>
                            <wps:spPr>
                              <a:xfrm flipV="1">
                                <a:off x="0" y="0"/>
                                <a:ext cx="695325" cy="647700"/>
                              </a:xfrm>
                              <a:prstGeom prst="straightConnector1">
                                <a:avLst/>
                              </a:prstGeom>
                              <a:ln w="38100">
                                <a:solidFill>
                                  <a:schemeClr val="accent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7 Conector recto de flecha" o:spid="_x0000_s1026" type="#_x0000_t32" style="position:absolute;margin-left:96.05pt;margin-top:60pt;width:54.75pt;height:51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" strokecolor="#365f91 [2404]" strokeweight="3pt">
                      <v:stroke endarrow="open"/>
                    </v:shape>
                  </w:pict>
                </mc:Fallback>
              </mc:AlternateContent>
            </w:r>
            <w:r w:rsidR="001F6427" w:rsidRPr="00564792">
              <w:rPr>
                <w:noProof/>
                <w:lang w:eastAsia="es-CL"/>
              </w:rPr>
              <mc:AlternateContent>
                <mc:Choice Requires="wps">
                  <w:drawing>
                    <wp:anchor distT="0" distB="0" distL="114300" distR="114300" simplePos="0" relativeHeight="251899904" behindDoc="0" locked="0" layoutInCell="1" allowOverlap="1" wp14:anchorId="0A20F313" wp14:editId="2D19CF7C">
                      <wp:simplePos x="0" y="0"/>
                      <wp:positionH relativeFrom="column">
                        <wp:posOffset>3048635</wp:posOffset>
                      </wp:positionH>
                      <wp:positionV relativeFrom="paragraph">
                        <wp:posOffset>770890</wp:posOffset>
                      </wp:positionV>
                      <wp:extent cx="676275" cy="514350"/>
                      <wp:effectExtent l="38100" t="0" r="28575" b="57150"/>
                      <wp:wrapNone/>
                      <wp:docPr id="318" name="318 Conector recto de flecha"/>
                      <wp:cNvGraphicFramePr/>
                      <a:graphic xmlns:a="http://schemas.openxmlformats.org/drawingml/2006/main">
                        <a:graphicData uri="http://schemas.microsoft.com/office/word/2010/wordprocessingShape">
                          <wps:wsp>
                            <wps:cNvCnPr/>
                            <wps:spPr>
                              <a:xfrm flipH="1">
                                <a:off x="0" y="0"/>
                                <a:ext cx="676275" cy="514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ED0E01" id="318 Conector recto de flecha" o:spid="_x0000_s1026" type="#_x0000_t32" style="position:absolute;margin-left:240.05pt;margin-top:60.7pt;width:53.25pt;height:40.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" strokecolor="black [3213]">
                      <v:stroke endarrow="open"/>
                    </v:shape>
                  </w:pict>
                </mc:Fallback>
              </mc:AlternateContent>
            </w:r>
            <w:r w:rsidR="001F6427" w:rsidRPr="00564792">
              <w:rPr>
                <w:noProof/>
                <w:lang w:eastAsia="es-CL"/>
              </w:rPr>
              <mc:AlternateContent>
                <mc:Choice Requires="wps">
                  <w:drawing>
                    <wp:anchor distT="0" distB="0" distL="114300" distR="114300" simplePos="0" relativeHeight="251898880" behindDoc="0" locked="0" layoutInCell="1" allowOverlap="1" wp14:anchorId="523988A2" wp14:editId="12450A61">
                      <wp:simplePos x="0" y="0"/>
                      <wp:positionH relativeFrom="column">
                        <wp:posOffset>3410585</wp:posOffset>
                      </wp:positionH>
                      <wp:positionV relativeFrom="paragraph">
                        <wp:posOffset>528320</wp:posOffset>
                      </wp:positionV>
                      <wp:extent cx="752475" cy="295275"/>
                      <wp:effectExtent l="0" t="0" r="0" b="0"/>
                      <wp:wrapNone/>
                      <wp:docPr id="319" name="319 Cuadro de texto"/>
                      <wp:cNvGraphicFramePr/>
                      <a:graphic xmlns:a="http://schemas.openxmlformats.org/drawingml/2006/main">
                        <a:graphicData uri="http://schemas.microsoft.com/office/word/2010/wordprocessingShape">
                          <wps:wsp>
                            <wps:cNvSpPr txBox="1"/>
                            <wps:spPr>
                              <a:xfrm>
                                <a:off x="0" y="0"/>
                                <a:ext cx="752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1FD16" w14:textId="77777777" w:rsidR="00F57E4C" w:rsidRDefault="00F57E4C" w:rsidP="001F6427">
                                  <w:r>
                                    <w:t>Recorrido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 Cuadro de texto" o:spid="_x0000_s1057" type="#_x0000_t202" style="position:absolute;left:0;text-align:left;margin-left:268.55pt;margin-top:41.6pt;width:59.25pt;height:2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" filled="f" stroked="f" strokeweight=".5pt">
                      <v:textbox>
                        <w:txbxContent>
                          <w:p w14:paraId="0671FD16" w14:textId="77777777" w:rsidR="00F57E4C" w:rsidRDefault="00F57E4C" w:rsidP="001F6427">
                            <w:r>
                              <w:t>Recorrido</w:t>
                            </w:r>
                          </w:p>
                        </w:txbxContent>
                      </v:textbox>
                    </v:shape>
                  </w:pict>
                </mc:Fallback>
              </mc:AlternateContent>
            </w:r>
            <w:r w:rsidR="001F6427" w:rsidRPr="00564792">
              <w:rPr>
                <w:noProof/>
                <w:lang w:eastAsia="es-CL"/>
              </w:rPr>
              <mc:AlternateContent>
                <mc:Choice Requires="wps">
                  <w:drawing>
                    <wp:anchor distT="0" distB="0" distL="114300" distR="114300" simplePos="0" relativeHeight="251896832" behindDoc="0" locked="0" layoutInCell="1" allowOverlap="1" wp14:anchorId="2DA84ABF" wp14:editId="2C48548F">
                      <wp:simplePos x="0" y="0"/>
                      <wp:positionH relativeFrom="column">
                        <wp:posOffset>1381760</wp:posOffset>
                      </wp:positionH>
                      <wp:positionV relativeFrom="paragraph">
                        <wp:posOffset>2218690</wp:posOffset>
                      </wp:positionV>
                      <wp:extent cx="533400" cy="876300"/>
                      <wp:effectExtent l="0" t="38100" r="57150" b="19050"/>
                      <wp:wrapNone/>
                      <wp:docPr id="68" name="68 Conector recto de flecha"/>
                      <wp:cNvGraphicFramePr/>
                      <a:graphic xmlns:a="http://schemas.openxmlformats.org/drawingml/2006/main">
                        <a:graphicData uri="http://schemas.microsoft.com/office/word/2010/wordprocessingShape">
                          <wps:wsp>
                            <wps:cNvCnPr/>
                            <wps:spPr>
                              <a:xfrm flipV="1">
                                <a:off x="0" y="0"/>
                                <a:ext cx="533400" cy="876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9ECB77" id="68 Conector recto de flecha" o:spid="_x0000_s1026" type="#_x0000_t32" style="position:absolute;margin-left:108.8pt;margin-top:174.7pt;width:42pt;height:69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" strokecolor="black [3213]">
                      <v:stroke endarrow="open"/>
                    </v:shape>
                  </w:pict>
                </mc:Fallback>
              </mc:AlternateContent>
            </w:r>
            <w:r w:rsidR="001F6427" w:rsidRPr="00564792">
              <w:rPr>
                <w:noProof/>
                <w:lang w:eastAsia="es-CL"/>
              </w:rPr>
              <mc:AlternateContent>
                <mc:Choice Requires="wps">
                  <w:drawing>
                    <wp:anchor distT="0" distB="0" distL="114300" distR="114300" simplePos="0" relativeHeight="251895808" behindDoc="0" locked="0" layoutInCell="1" allowOverlap="1" wp14:anchorId="6DE0BD40" wp14:editId="61C92F24">
                      <wp:simplePos x="0" y="0"/>
                      <wp:positionH relativeFrom="column">
                        <wp:posOffset>474980</wp:posOffset>
                      </wp:positionH>
                      <wp:positionV relativeFrom="paragraph">
                        <wp:posOffset>3086100</wp:posOffset>
                      </wp:positionV>
                      <wp:extent cx="1935480" cy="1403985"/>
                      <wp:effectExtent l="0" t="0" r="26670" b="18415"/>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3985"/>
                              </a:xfrm>
                              <a:prstGeom prst="rect">
                                <a:avLst/>
                              </a:prstGeom>
                              <a:noFill/>
                              <a:ln w="9525">
                                <a:solidFill>
                                  <a:schemeClr val="tx1"/>
                                </a:solidFill>
                                <a:miter lim="800000"/>
                                <a:headEnd/>
                                <a:tailEnd/>
                              </a:ln>
                            </wps:spPr>
                            <wps:txbx>
                              <w:txbxContent>
                                <w:p w14:paraId="44FC75B9" w14:textId="77777777" w:rsidR="00F57E4C" w:rsidRPr="007C4E39" w:rsidRDefault="00F57E4C" w:rsidP="001F6427">
                                  <w:pPr>
                                    <w:rPr>
                                      <w:b/>
                                      <w:sz w:val="24"/>
                                      <w:szCs w:val="24"/>
                                    </w:rPr>
                                  </w:pPr>
                                  <w:r w:rsidRPr="007C4E39">
                                    <w:rPr>
                                      <w:b/>
                                      <w:sz w:val="24"/>
                                      <w:szCs w:val="24"/>
                                    </w:rPr>
                                    <w:t>Taller de redes RDA 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7.4pt;margin-top:243pt;width:152.4pt;height:110.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" filled="f" strokecolor="black [3213]">
                      <v:textbox style="mso-fit-shape-to-text:t">
                        <w:txbxContent>
                          <w:p w14:paraId="44FC75B9" w14:textId="77777777" w:rsidR="00F57E4C" w:rsidRPr="007C4E39" w:rsidRDefault="00F57E4C" w:rsidP="001F6427">
                            <w:pPr>
                              <w:rPr>
                                <w:b/>
                                <w:sz w:val="24"/>
                                <w:szCs w:val="24"/>
                              </w:rPr>
                            </w:pPr>
                            <w:r w:rsidRPr="007C4E39">
                              <w:rPr>
                                <w:b/>
                                <w:sz w:val="24"/>
                                <w:szCs w:val="24"/>
                              </w:rPr>
                              <w:t>Taller de redes RDA S.A.</w:t>
                            </w:r>
                          </w:p>
                        </w:txbxContent>
                      </v:textbox>
                    </v:shape>
                  </w:pict>
                </mc:Fallback>
              </mc:AlternateContent>
            </w:r>
            <w:r w:rsidR="001F6427" w:rsidRPr="00564792">
              <w:rPr>
                <w:noProof/>
                <w:lang w:eastAsia="es-CL"/>
              </w:rPr>
              <w:drawing>
                <wp:anchor distT="0" distB="0" distL="114300" distR="114300" simplePos="0" relativeHeight="251894784" behindDoc="0" locked="0" layoutInCell="1" allowOverlap="1" wp14:anchorId="7E2271AF" wp14:editId="0A703F36">
                  <wp:simplePos x="0" y="0"/>
                  <wp:positionH relativeFrom="column">
                    <wp:posOffset>369570</wp:posOffset>
                  </wp:positionH>
                  <wp:positionV relativeFrom="paragraph">
                    <wp:posOffset>119380</wp:posOffset>
                  </wp:positionV>
                  <wp:extent cx="414655" cy="505460"/>
                  <wp:effectExtent l="0" t="0" r="4445" b="8890"/>
                  <wp:wrapNone/>
                  <wp:docPr id="74" name="Imagen 7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33"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427" w:rsidRPr="00564792">
              <w:rPr>
                <w:noProof/>
                <w:lang w:eastAsia="es-CL"/>
              </w:rPr>
              <mc:AlternateContent>
                <mc:Choice Requires="wps">
                  <w:drawing>
                    <wp:anchor distT="0" distB="0" distL="114300" distR="114300" simplePos="0" relativeHeight="251892736" behindDoc="0" locked="0" layoutInCell="1" allowOverlap="1" wp14:anchorId="0F35BF08" wp14:editId="1BEE432A">
                      <wp:simplePos x="0" y="0"/>
                      <wp:positionH relativeFrom="column">
                        <wp:posOffset>2035157</wp:posOffset>
                      </wp:positionH>
                      <wp:positionV relativeFrom="paragraph">
                        <wp:posOffset>1170413</wp:posOffset>
                      </wp:positionV>
                      <wp:extent cx="1441360" cy="2078588"/>
                      <wp:effectExtent l="0" t="0" r="26035" b="17145"/>
                      <wp:wrapNone/>
                      <wp:docPr id="70" name="70 Forma libre"/>
                      <wp:cNvGraphicFramePr/>
                      <a:graphic xmlns:a="http://schemas.openxmlformats.org/drawingml/2006/main">
                        <a:graphicData uri="http://schemas.microsoft.com/office/word/2010/wordprocessingShape">
                          <wps:wsp>
                            <wps:cNvSpPr/>
                            <wps:spPr>
                              <a:xfrm>
                                <a:off x="0" y="0"/>
                                <a:ext cx="1441360" cy="2078588"/>
                              </a:xfrm>
                              <a:custGeom>
                                <a:avLst/>
                                <a:gdLst>
                                  <a:gd name="connsiteX0" fmla="*/ 745523 w 1441360"/>
                                  <a:gd name="connsiteY0" fmla="*/ 2078588 h 2078588"/>
                                  <a:gd name="connsiteX1" fmla="*/ 741063 w 1441360"/>
                                  <a:gd name="connsiteY1" fmla="*/ 2056285 h 2078588"/>
                                  <a:gd name="connsiteX2" fmla="*/ 732142 w 1441360"/>
                                  <a:gd name="connsiteY2" fmla="*/ 2029522 h 2078588"/>
                                  <a:gd name="connsiteX3" fmla="*/ 727682 w 1441360"/>
                                  <a:gd name="connsiteY3" fmla="*/ 2002759 h 2078588"/>
                                  <a:gd name="connsiteX4" fmla="*/ 723221 w 1441360"/>
                                  <a:gd name="connsiteY4" fmla="*/ 1989378 h 2078588"/>
                                  <a:gd name="connsiteX5" fmla="*/ 718761 w 1441360"/>
                                  <a:gd name="connsiteY5" fmla="*/ 1967076 h 2078588"/>
                                  <a:gd name="connsiteX6" fmla="*/ 723221 w 1441360"/>
                                  <a:gd name="connsiteY6" fmla="*/ 1953694 h 2078588"/>
                                  <a:gd name="connsiteX7" fmla="*/ 718761 w 1441360"/>
                                  <a:gd name="connsiteY7" fmla="*/ 1931392 h 2078588"/>
                                  <a:gd name="connsiteX8" fmla="*/ 714300 w 1441360"/>
                                  <a:gd name="connsiteY8" fmla="*/ 1904629 h 2078588"/>
                                  <a:gd name="connsiteX9" fmla="*/ 705379 w 1441360"/>
                                  <a:gd name="connsiteY9" fmla="*/ 1842182 h 2078588"/>
                                  <a:gd name="connsiteX10" fmla="*/ 709840 w 1441360"/>
                                  <a:gd name="connsiteY10" fmla="*/ 1623618 h 2078588"/>
                                  <a:gd name="connsiteX11" fmla="*/ 705379 w 1441360"/>
                                  <a:gd name="connsiteY11" fmla="*/ 1610237 h 2078588"/>
                                  <a:gd name="connsiteX12" fmla="*/ 696458 w 1441360"/>
                                  <a:gd name="connsiteY12" fmla="*/ 1360449 h 2078588"/>
                                  <a:gd name="connsiteX13" fmla="*/ 691998 w 1441360"/>
                                  <a:gd name="connsiteY13" fmla="*/ 1311384 h 2078588"/>
                                  <a:gd name="connsiteX14" fmla="*/ 687537 w 1441360"/>
                                  <a:gd name="connsiteY14" fmla="*/ 1231095 h 2078588"/>
                                  <a:gd name="connsiteX15" fmla="*/ 678616 w 1441360"/>
                                  <a:gd name="connsiteY15" fmla="*/ 1186490 h 2078588"/>
                                  <a:gd name="connsiteX16" fmla="*/ 669695 w 1441360"/>
                                  <a:gd name="connsiteY16" fmla="*/ 1146346 h 2078588"/>
                                  <a:gd name="connsiteX17" fmla="*/ 665235 w 1441360"/>
                                  <a:gd name="connsiteY17" fmla="*/ 1119583 h 2078588"/>
                                  <a:gd name="connsiteX18" fmla="*/ 660774 w 1441360"/>
                                  <a:gd name="connsiteY18" fmla="*/ 1106201 h 2078588"/>
                                  <a:gd name="connsiteX19" fmla="*/ 647393 w 1441360"/>
                                  <a:gd name="connsiteY19" fmla="*/ 1101741 h 2078588"/>
                                  <a:gd name="connsiteX20" fmla="*/ 544802 w 1441360"/>
                                  <a:gd name="connsiteY20" fmla="*/ 1106201 h 2078588"/>
                                  <a:gd name="connsiteX21" fmla="*/ 509118 w 1441360"/>
                                  <a:gd name="connsiteY21" fmla="*/ 1110662 h 2078588"/>
                                  <a:gd name="connsiteX22" fmla="*/ 370843 w 1441360"/>
                                  <a:gd name="connsiteY22" fmla="*/ 1115122 h 2078588"/>
                                  <a:gd name="connsiteX23" fmla="*/ 339619 w 1441360"/>
                                  <a:gd name="connsiteY23" fmla="*/ 1119583 h 2078588"/>
                                  <a:gd name="connsiteX24" fmla="*/ 268251 w 1441360"/>
                                  <a:gd name="connsiteY24" fmla="*/ 1132964 h 2078588"/>
                                  <a:gd name="connsiteX25" fmla="*/ 94292 w 1441360"/>
                                  <a:gd name="connsiteY25" fmla="*/ 1137425 h 2078588"/>
                                  <a:gd name="connsiteX26" fmla="*/ 49687 w 1441360"/>
                                  <a:gd name="connsiteY26" fmla="*/ 1141885 h 2078588"/>
                                  <a:gd name="connsiteX27" fmla="*/ 22924 w 1441360"/>
                                  <a:gd name="connsiteY27" fmla="*/ 1150806 h 2078588"/>
                                  <a:gd name="connsiteX28" fmla="*/ 9543 w 1441360"/>
                                  <a:gd name="connsiteY28" fmla="*/ 1155267 h 2078588"/>
                                  <a:gd name="connsiteX29" fmla="*/ 5083 w 1441360"/>
                                  <a:gd name="connsiteY29" fmla="*/ 1182030 h 2078588"/>
                                  <a:gd name="connsiteX30" fmla="*/ 18464 w 1441360"/>
                                  <a:gd name="connsiteY30" fmla="*/ 1186490 h 2078588"/>
                                  <a:gd name="connsiteX31" fmla="*/ 31845 w 1441360"/>
                                  <a:gd name="connsiteY31" fmla="*/ 1195411 h 2078588"/>
                                  <a:gd name="connsiteX32" fmla="*/ 40766 w 1441360"/>
                                  <a:gd name="connsiteY32" fmla="*/ 1231095 h 2078588"/>
                                  <a:gd name="connsiteX33" fmla="*/ 45227 w 1441360"/>
                                  <a:gd name="connsiteY33" fmla="*/ 1248937 h 2078588"/>
                                  <a:gd name="connsiteX34" fmla="*/ 58608 w 1441360"/>
                                  <a:gd name="connsiteY34" fmla="*/ 1275700 h 2078588"/>
                                  <a:gd name="connsiteX35" fmla="*/ 80911 w 1441360"/>
                                  <a:gd name="connsiteY35" fmla="*/ 1315844 h 2078588"/>
                                  <a:gd name="connsiteX36" fmla="*/ 94292 w 1441360"/>
                                  <a:gd name="connsiteY36" fmla="*/ 1355989 h 2078588"/>
                                  <a:gd name="connsiteX37" fmla="*/ 98753 w 1441360"/>
                                  <a:gd name="connsiteY37" fmla="*/ 1378291 h 2078588"/>
                                  <a:gd name="connsiteX38" fmla="*/ 112134 w 1441360"/>
                                  <a:gd name="connsiteY38" fmla="*/ 1431817 h 2078588"/>
                                  <a:gd name="connsiteX39" fmla="*/ 138897 w 1441360"/>
                                  <a:gd name="connsiteY39" fmla="*/ 1422896 h 2078588"/>
                                  <a:gd name="connsiteX40" fmla="*/ 170121 w 1441360"/>
                                  <a:gd name="connsiteY40" fmla="*/ 1413975 h 2078588"/>
                                  <a:gd name="connsiteX41" fmla="*/ 201344 w 1441360"/>
                                  <a:gd name="connsiteY41" fmla="*/ 1409515 h 2078588"/>
                                  <a:gd name="connsiteX42" fmla="*/ 219186 w 1441360"/>
                                  <a:gd name="connsiteY42" fmla="*/ 1405054 h 2078588"/>
                                  <a:gd name="connsiteX43" fmla="*/ 241488 w 1441360"/>
                                  <a:gd name="connsiteY43" fmla="*/ 1400594 h 2078588"/>
                                  <a:gd name="connsiteX44" fmla="*/ 268251 w 1441360"/>
                                  <a:gd name="connsiteY44" fmla="*/ 1391673 h 2078588"/>
                                  <a:gd name="connsiteX45" fmla="*/ 295014 w 1441360"/>
                                  <a:gd name="connsiteY45" fmla="*/ 1382752 h 2078588"/>
                                  <a:gd name="connsiteX46" fmla="*/ 384224 w 1441360"/>
                                  <a:gd name="connsiteY46" fmla="*/ 1378291 h 2078588"/>
                                  <a:gd name="connsiteX47" fmla="*/ 410987 w 1441360"/>
                                  <a:gd name="connsiteY47" fmla="*/ 1369370 h 2078588"/>
                                  <a:gd name="connsiteX48" fmla="*/ 424368 w 1441360"/>
                                  <a:gd name="connsiteY48" fmla="*/ 1360449 h 2078588"/>
                                  <a:gd name="connsiteX49" fmla="*/ 473434 w 1441360"/>
                                  <a:gd name="connsiteY49" fmla="*/ 1355989 h 2078588"/>
                                  <a:gd name="connsiteX50" fmla="*/ 580485 w 1441360"/>
                                  <a:gd name="connsiteY50" fmla="*/ 1347068 h 2078588"/>
                                  <a:gd name="connsiteX51" fmla="*/ 598327 w 1441360"/>
                                  <a:gd name="connsiteY51" fmla="*/ 1342607 h 2078588"/>
                                  <a:gd name="connsiteX52" fmla="*/ 651853 w 1441360"/>
                                  <a:gd name="connsiteY52" fmla="*/ 1338147 h 2078588"/>
                                  <a:gd name="connsiteX53" fmla="*/ 647393 w 1441360"/>
                                  <a:gd name="connsiteY53" fmla="*/ 1284621 h 2078588"/>
                                  <a:gd name="connsiteX54" fmla="*/ 629551 w 1441360"/>
                                  <a:gd name="connsiteY54" fmla="*/ 1257858 h 2078588"/>
                                  <a:gd name="connsiteX55" fmla="*/ 625090 w 1441360"/>
                                  <a:gd name="connsiteY55" fmla="*/ 1106201 h 2078588"/>
                                  <a:gd name="connsiteX56" fmla="*/ 620630 w 1441360"/>
                                  <a:gd name="connsiteY56" fmla="*/ 1052676 h 2078588"/>
                                  <a:gd name="connsiteX57" fmla="*/ 616169 w 1441360"/>
                                  <a:gd name="connsiteY57" fmla="*/ 990229 h 2078588"/>
                                  <a:gd name="connsiteX58" fmla="*/ 611709 w 1441360"/>
                                  <a:gd name="connsiteY58" fmla="*/ 959005 h 2078588"/>
                                  <a:gd name="connsiteX59" fmla="*/ 607248 w 1441360"/>
                                  <a:gd name="connsiteY59" fmla="*/ 918861 h 2078588"/>
                                  <a:gd name="connsiteX60" fmla="*/ 602788 w 1441360"/>
                                  <a:gd name="connsiteY60" fmla="*/ 628929 h 2078588"/>
                                  <a:gd name="connsiteX61" fmla="*/ 589406 w 1441360"/>
                                  <a:gd name="connsiteY61" fmla="*/ 508496 h 2078588"/>
                                  <a:gd name="connsiteX62" fmla="*/ 589406 w 1441360"/>
                                  <a:gd name="connsiteY62" fmla="*/ 254248 h 2078588"/>
                                  <a:gd name="connsiteX63" fmla="*/ 584946 w 1441360"/>
                                  <a:gd name="connsiteY63" fmla="*/ 0 h 2078588"/>
                                  <a:gd name="connsiteX64" fmla="*/ 584946 w 1441360"/>
                                  <a:gd name="connsiteY64" fmla="*/ 138276 h 2078588"/>
                                  <a:gd name="connsiteX65" fmla="*/ 593867 w 1441360"/>
                                  <a:gd name="connsiteY65" fmla="*/ 214104 h 2078588"/>
                                  <a:gd name="connsiteX66" fmla="*/ 607248 w 1441360"/>
                                  <a:gd name="connsiteY66" fmla="*/ 209643 h 2078588"/>
                                  <a:gd name="connsiteX67" fmla="*/ 647393 w 1441360"/>
                                  <a:gd name="connsiteY67" fmla="*/ 187341 h 2078588"/>
                                  <a:gd name="connsiteX68" fmla="*/ 745523 w 1441360"/>
                                  <a:gd name="connsiteY68" fmla="*/ 182880 h 2078588"/>
                                  <a:gd name="connsiteX69" fmla="*/ 874878 w 1441360"/>
                                  <a:gd name="connsiteY69" fmla="*/ 187341 h 2078588"/>
                                  <a:gd name="connsiteX70" fmla="*/ 977469 w 1441360"/>
                                  <a:gd name="connsiteY70" fmla="*/ 196262 h 2078588"/>
                                  <a:gd name="connsiteX71" fmla="*/ 647393 w 1441360"/>
                                  <a:gd name="connsiteY71" fmla="*/ 209643 h 2078588"/>
                                  <a:gd name="connsiteX72" fmla="*/ 634011 w 1441360"/>
                                  <a:gd name="connsiteY72" fmla="*/ 218564 h 2078588"/>
                                  <a:gd name="connsiteX73" fmla="*/ 611709 w 1441360"/>
                                  <a:gd name="connsiteY73" fmla="*/ 240867 h 2078588"/>
                                  <a:gd name="connsiteX74" fmla="*/ 611709 w 1441360"/>
                                  <a:gd name="connsiteY74" fmla="*/ 281011 h 2078588"/>
                                  <a:gd name="connsiteX75" fmla="*/ 616169 w 1441360"/>
                                  <a:gd name="connsiteY75" fmla="*/ 294393 h 2078588"/>
                                  <a:gd name="connsiteX76" fmla="*/ 620630 w 1441360"/>
                                  <a:gd name="connsiteY76" fmla="*/ 325616 h 2078588"/>
                                  <a:gd name="connsiteX77" fmla="*/ 634011 w 1441360"/>
                                  <a:gd name="connsiteY77" fmla="*/ 321156 h 2078588"/>
                                  <a:gd name="connsiteX78" fmla="*/ 687537 w 1441360"/>
                                  <a:gd name="connsiteY78" fmla="*/ 325616 h 2078588"/>
                                  <a:gd name="connsiteX79" fmla="*/ 700919 w 1441360"/>
                                  <a:gd name="connsiteY79" fmla="*/ 330077 h 2078588"/>
                                  <a:gd name="connsiteX80" fmla="*/ 781207 w 1441360"/>
                                  <a:gd name="connsiteY80" fmla="*/ 338997 h 2078588"/>
                                  <a:gd name="connsiteX81" fmla="*/ 812431 w 1441360"/>
                                  <a:gd name="connsiteY81" fmla="*/ 343458 h 2078588"/>
                                  <a:gd name="connsiteX82" fmla="*/ 852575 w 1441360"/>
                                  <a:gd name="connsiteY82" fmla="*/ 365760 h 2078588"/>
                                  <a:gd name="connsiteX83" fmla="*/ 879338 w 1441360"/>
                                  <a:gd name="connsiteY83" fmla="*/ 374681 h 2078588"/>
                                  <a:gd name="connsiteX84" fmla="*/ 906101 w 1441360"/>
                                  <a:gd name="connsiteY84" fmla="*/ 383602 h 2078588"/>
                                  <a:gd name="connsiteX85" fmla="*/ 919483 w 1441360"/>
                                  <a:gd name="connsiteY85" fmla="*/ 388063 h 2078588"/>
                                  <a:gd name="connsiteX86" fmla="*/ 1155888 w 1441360"/>
                                  <a:gd name="connsiteY86" fmla="*/ 383602 h 2078588"/>
                                  <a:gd name="connsiteX87" fmla="*/ 1093442 w 1441360"/>
                                  <a:gd name="connsiteY87" fmla="*/ 379142 h 2078588"/>
                                  <a:gd name="connsiteX88" fmla="*/ 1035455 w 1441360"/>
                                  <a:gd name="connsiteY88" fmla="*/ 383602 h 2078588"/>
                                  <a:gd name="connsiteX89" fmla="*/ 1013153 w 1441360"/>
                                  <a:gd name="connsiteY89" fmla="*/ 388063 h 2078588"/>
                                  <a:gd name="connsiteX90" fmla="*/ 830273 w 1441360"/>
                                  <a:gd name="connsiteY90" fmla="*/ 379142 h 2078588"/>
                                  <a:gd name="connsiteX91" fmla="*/ 816891 w 1441360"/>
                                  <a:gd name="connsiteY91" fmla="*/ 374681 h 2078588"/>
                                  <a:gd name="connsiteX92" fmla="*/ 758905 w 1441360"/>
                                  <a:gd name="connsiteY92" fmla="*/ 365760 h 2078588"/>
                                  <a:gd name="connsiteX93" fmla="*/ 732142 w 1441360"/>
                                  <a:gd name="connsiteY93" fmla="*/ 356839 h 2078588"/>
                                  <a:gd name="connsiteX94" fmla="*/ 718761 w 1441360"/>
                                  <a:gd name="connsiteY94" fmla="*/ 352379 h 2078588"/>
                                  <a:gd name="connsiteX95" fmla="*/ 665235 w 1441360"/>
                                  <a:gd name="connsiteY95" fmla="*/ 343458 h 2078588"/>
                                  <a:gd name="connsiteX96" fmla="*/ 629551 w 1441360"/>
                                  <a:gd name="connsiteY96" fmla="*/ 334537 h 2078588"/>
                                  <a:gd name="connsiteX97" fmla="*/ 607248 w 1441360"/>
                                  <a:gd name="connsiteY97" fmla="*/ 338997 h 2078588"/>
                                  <a:gd name="connsiteX98" fmla="*/ 625090 w 1441360"/>
                                  <a:gd name="connsiteY98" fmla="*/ 356839 h 2078588"/>
                                  <a:gd name="connsiteX99" fmla="*/ 634011 w 1441360"/>
                                  <a:gd name="connsiteY99" fmla="*/ 401444 h 2078588"/>
                                  <a:gd name="connsiteX100" fmla="*/ 625090 w 1441360"/>
                                  <a:gd name="connsiteY100" fmla="*/ 428207 h 2078588"/>
                                  <a:gd name="connsiteX101" fmla="*/ 616169 w 1441360"/>
                                  <a:gd name="connsiteY101" fmla="*/ 463891 h 2078588"/>
                                  <a:gd name="connsiteX102" fmla="*/ 611709 w 1441360"/>
                                  <a:gd name="connsiteY102" fmla="*/ 597706 h 2078588"/>
                                  <a:gd name="connsiteX103" fmla="*/ 607248 w 1441360"/>
                                  <a:gd name="connsiteY103" fmla="*/ 664613 h 2078588"/>
                                  <a:gd name="connsiteX104" fmla="*/ 616169 w 1441360"/>
                                  <a:gd name="connsiteY104" fmla="*/ 802888 h 2078588"/>
                                  <a:gd name="connsiteX105" fmla="*/ 625090 w 1441360"/>
                                  <a:gd name="connsiteY105" fmla="*/ 892098 h 2078588"/>
                                  <a:gd name="connsiteX106" fmla="*/ 629551 w 1441360"/>
                                  <a:gd name="connsiteY106" fmla="*/ 999150 h 2078588"/>
                                  <a:gd name="connsiteX107" fmla="*/ 634011 w 1441360"/>
                                  <a:gd name="connsiteY107" fmla="*/ 1092820 h 2078588"/>
                                  <a:gd name="connsiteX108" fmla="*/ 665235 w 1441360"/>
                                  <a:gd name="connsiteY108" fmla="*/ 1083899 h 2078588"/>
                                  <a:gd name="connsiteX109" fmla="*/ 741063 w 1441360"/>
                                  <a:gd name="connsiteY109" fmla="*/ 1079438 h 2078588"/>
                                  <a:gd name="connsiteX110" fmla="*/ 794589 w 1441360"/>
                                  <a:gd name="connsiteY110" fmla="*/ 1070517 h 2078588"/>
                                  <a:gd name="connsiteX111" fmla="*/ 857036 w 1441360"/>
                                  <a:gd name="connsiteY111" fmla="*/ 1066057 h 2078588"/>
                                  <a:gd name="connsiteX112" fmla="*/ 1008692 w 1441360"/>
                                  <a:gd name="connsiteY112" fmla="*/ 1052676 h 2078588"/>
                                  <a:gd name="connsiteX113" fmla="*/ 1030995 w 1441360"/>
                                  <a:gd name="connsiteY113" fmla="*/ 1048215 h 2078588"/>
                                  <a:gd name="connsiteX114" fmla="*/ 1066679 w 1441360"/>
                                  <a:gd name="connsiteY114" fmla="*/ 1039294 h 2078588"/>
                                  <a:gd name="connsiteX115" fmla="*/ 1088981 w 1441360"/>
                                  <a:gd name="connsiteY115" fmla="*/ 1034834 h 2078588"/>
                                  <a:gd name="connsiteX116" fmla="*/ 1169270 w 1441360"/>
                                  <a:gd name="connsiteY116" fmla="*/ 1030373 h 2078588"/>
                                  <a:gd name="connsiteX117" fmla="*/ 1240638 w 1441360"/>
                                  <a:gd name="connsiteY117" fmla="*/ 1030373 h 2078588"/>
                                  <a:gd name="connsiteX118" fmla="*/ 1307545 w 1441360"/>
                                  <a:gd name="connsiteY118" fmla="*/ 1025913 h 2078588"/>
                                  <a:gd name="connsiteX119" fmla="*/ 1329847 w 1441360"/>
                                  <a:gd name="connsiteY119" fmla="*/ 1021452 h 2078588"/>
                                  <a:gd name="connsiteX120" fmla="*/ 1356610 w 1441360"/>
                                  <a:gd name="connsiteY120" fmla="*/ 1012531 h 2078588"/>
                                  <a:gd name="connsiteX121" fmla="*/ 1369992 w 1441360"/>
                                  <a:gd name="connsiteY121" fmla="*/ 1008071 h 2078588"/>
                                  <a:gd name="connsiteX122" fmla="*/ 1441360 w 1441360"/>
                                  <a:gd name="connsiteY122" fmla="*/ 1008071 h 2078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1441360" h="2078588">
                                    <a:moveTo>
                                      <a:pt x="745523" y="2078588"/>
                                    </a:moveTo>
                                    <a:cubicBezTo>
                                      <a:pt x="744036" y="2071154"/>
                                      <a:pt x="743058" y="2063599"/>
                                      <a:pt x="741063" y="2056285"/>
                                    </a:cubicBezTo>
                                    <a:cubicBezTo>
                                      <a:pt x="738589" y="2047213"/>
                                      <a:pt x="732142" y="2029522"/>
                                      <a:pt x="732142" y="2029522"/>
                                    </a:cubicBezTo>
                                    <a:cubicBezTo>
                                      <a:pt x="730655" y="2020601"/>
                                      <a:pt x="729644" y="2011588"/>
                                      <a:pt x="727682" y="2002759"/>
                                    </a:cubicBezTo>
                                    <a:cubicBezTo>
                                      <a:pt x="726662" y="1998169"/>
                                      <a:pt x="724361" y="1993939"/>
                                      <a:pt x="723221" y="1989378"/>
                                    </a:cubicBezTo>
                                    <a:cubicBezTo>
                                      <a:pt x="721382" y="1982023"/>
                                      <a:pt x="720248" y="1974510"/>
                                      <a:pt x="718761" y="1967076"/>
                                    </a:cubicBezTo>
                                    <a:cubicBezTo>
                                      <a:pt x="720248" y="1962615"/>
                                      <a:pt x="723221" y="1958396"/>
                                      <a:pt x="723221" y="1953694"/>
                                    </a:cubicBezTo>
                                    <a:cubicBezTo>
                                      <a:pt x="723221" y="1946113"/>
                                      <a:pt x="720117" y="1938851"/>
                                      <a:pt x="718761" y="1931392"/>
                                    </a:cubicBezTo>
                                    <a:cubicBezTo>
                                      <a:pt x="717143" y="1922494"/>
                                      <a:pt x="715642" y="1913573"/>
                                      <a:pt x="714300" y="1904629"/>
                                    </a:cubicBezTo>
                                    <a:cubicBezTo>
                                      <a:pt x="711181" y="1883835"/>
                                      <a:pt x="705379" y="1842182"/>
                                      <a:pt x="705379" y="1842182"/>
                                    </a:cubicBezTo>
                                    <a:cubicBezTo>
                                      <a:pt x="706866" y="1769327"/>
                                      <a:pt x="709840" y="1696488"/>
                                      <a:pt x="709840" y="1623618"/>
                                    </a:cubicBezTo>
                                    <a:cubicBezTo>
                                      <a:pt x="709840" y="1618916"/>
                                      <a:pt x="705583" y="1614934"/>
                                      <a:pt x="705379" y="1610237"/>
                                    </a:cubicBezTo>
                                    <a:cubicBezTo>
                                      <a:pt x="694343" y="1356404"/>
                                      <a:pt x="707681" y="1495128"/>
                                      <a:pt x="696458" y="1360449"/>
                                    </a:cubicBezTo>
                                    <a:cubicBezTo>
                                      <a:pt x="695094" y="1344083"/>
                                      <a:pt x="693128" y="1327768"/>
                                      <a:pt x="691998" y="1311384"/>
                                    </a:cubicBezTo>
                                    <a:cubicBezTo>
                                      <a:pt x="690154" y="1284643"/>
                                      <a:pt x="689763" y="1257807"/>
                                      <a:pt x="687537" y="1231095"/>
                                    </a:cubicBezTo>
                                    <a:cubicBezTo>
                                      <a:pt x="685352" y="1204878"/>
                                      <a:pt x="683045" y="1208637"/>
                                      <a:pt x="678616" y="1186490"/>
                                    </a:cubicBezTo>
                                    <a:cubicBezTo>
                                      <a:pt x="670766" y="1147238"/>
                                      <a:pt x="678377" y="1172389"/>
                                      <a:pt x="669695" y="1146346"/>
                                    </a:cubicBezTo>
                                    <a:cubicBezTo>
                                      <a:pt x="668208" y="1137425"/>
                                      <a:pt x="667197" y="1128412"/>
                                      <a:pt x="665235" y="1119583"/>
                                    </a:cubicBezTo>
                                    <a:cubicBezTo>
                                      <a:pt x="664215" y="1114993"/>
                                      <a:pt x="664099" y="1109526"/>
                                      <a:pt x="660774" y="1106201"/>
                                    </a:cubicBezTo>
                                    <a:cubicBezTo>
                                      <a:pt x="657449" y="1102876"/>
                                      <a:pt x="651853" y="1103228"/>
                                      <a:pt x="647393" y="1101741"/>
                                    </a:cubicBezTo>
                                    <a:cubicBezTo>
                                      <a:pt x="613196" y="1103228"/>
                                      <a:pt x="578960" y="1103997"/>
                                      <a:pt x="544802" y="1106201"/>
                                    </a:cubicBezTo>
                                    <a:cubicBezTo>
                                      <a:pt x="532840" y="1106973"/>
                                      <a:pt x="521090" y="1110048"/>
                                      <a:pt x="509118" y="1110662"/>
                                    </a:cubicBezTo>
                                    <a:cubicBezTo>
                                      <a:pt x="463063" y="1113024"/>
                                      <a:pt x="416935" y="1113635"/>
                                      <a:pt x="370843" y="1115122"/>
                                    </a:cubicBezTo>
                                    <a:cubicBezTo>
                                      <a:pt x="360435" y="1116609"/>
                                      <a:pt x="349929" y="1117521"/>
                                      <a:pt x="339619" y="1119583"/>
                                    </a:cubicBezTo>
                                    <a:cubicBezTo>
                                      <a:pt x="302906" y="1126926"/>
                                      <a:pt x="305737" y="1131369"/>
                                      <a:pt x="268251" y="1132964"/>
                                    </a:cubicBezTo>
                                    <a:cubicBezTo>
                                      <a:pt x="210298" y="1135430"/>
                                      <a:pt x="152278" y="1135938"/>
                                      <a:pt x="94292" y="1137425"/>
                                    </a:cubicBezTo>
                                    <a:cubicBezTo>
                                      <a:pt x="79424" y="1138912"/>
                                      <a:pt x="64374" y="1139131"/>
                                      <a:pt x="49687" y="1141885"/>
                                    </a:cubicBezTo>
                                    <a:cubicBezTo>
                                      <a:pt x="40444" y="1143618"/>
                                      <a:pt x="31845" y="1147832"/>
                                      <a:pt x="22924" y="1150806"/>
                                    </a:cubicBezTo>
                                    <a:lnTo>
                                      <a:pt x="9543" y="1155267"/>
                                    </a:lnTo>
                                    <a:cubicBezTo>
                                      <a:pt x="3628" y="1164139"/>
                                      <a:pt x="-5998" y="1170949"/>
                                      <a:pt x="5083" y="1182030"/>
                                    </a:cubicBezTo>
                                    <a:cubicBezTo>
                                      <a:pt x="8408" y="1185355"/>
                                      <a:pt x="14004" y="1185003"/>
                                      <a:pt x="18464" y="1186490"/>
                                    </a:cubicBezTo>
                                    <a:cubicBezTo>
                                      <a:pt x="22924" y="1189464"/>
                                      <a:pt x="29448" y="1190616"/>
                                      <a:pt x="31845" y="1195411"/>
                                    </a:cubicBezTo>
                                    <a:cubicBezTo>
                                      <a:pt x="37328" y="1206377"/>
                                      <a:pt x="37792" y="1219200"/>
                                      <a:pt x="40766" y="1231095"/>
                                    </a:cubicBezTo>
                                    <a:lnTo>
                                      <a:pt x="45227" y="1248937"/>
                                    </a:lnTo>
                                    <a:cubicBezTo>
                                      <a:pt x="52201" y="1276828"/>
                                      <a:pt x="46146" y="1247660"/>
                                      <a:pt x="58608" y="1275700"/>
                                    </a:cubicBezTo>
                                    <a:cubicBezTo>
                                      <a:pt x="76072" y="1314996"/>
                                      <a:pt x="56486" y="1291421"/>
                                      <a:pt x="80911" y="1315844"/>
                                    </a:cubicBezTo>
                                    <a:lnTo>
                                      <a:pt x="94292" y="1355989"/>
                                    </a:lnTo>
                                    <a:cubicBezTo>
                                      <a:pt x="96689" y="1363181"/>
                                      <a:pt x="97681" y="1370786"/>
                                      <a:pt x="98753" y="1378291"/>
                                    </a:cubicBezTo>
                                    <a:cubicBezTo>
                                      <a:pt x="105643" y="1426521"/>
                                      <a:pt x="95012" y="1406136"/>
                                      <a:pt x="112134" y="1431817"/>
                                    </a:cubicBezTo>
                                    <a:lnTo>
                                      <a:pt x="138897" y="1422896"/>
                                    </a:lnTo>
                                    <a:cubicBezTo>
                                      <a:pt x="150354" y="1419077"/>
                                      <a:pt x="157810" y="1416213"/>
                                      <a:pt x="170121" y="1413975"/>
                                    </a:cubicBezTo>
                                    <a:cubicBezTo>
                                      <a:pt x="180465" y="1412094"/>
                                      <a:pt x="191000" y="1411396"/>
                                      <a:pt x="201344" y="1409515"/>
                                    </a:cubicBezTo>
                                    <a:cubicBezTo>
                                      <a:pt x="207376" y="1408418"/>
                                      <a:pt x="213202" y="1406384"/>
                                      <a:pt x="219186" y="1405054"/>
                                    </a:cubicBezTo>
                                    <a:cubicBezTo>
                                      <a:pt x="226587" y="1403409"/>
                                      <a:pt x="234174" y="1402589"/>
                                      <a:pt x="241488" y="1400594"/>
                                    </a:cubicBezTo>
                                    <a:cubicBezTo>
                                      <a:pt x="250560" y="1398120"/>
                                      <a:pt x="259330" y="1394647"/>
                                      <a:pt x="268251" y="1391673"/>
                                    </a:cubicBezTo>
                                    <a:lnTo>
                                      <a:pt x="295014" y="1382752"/>
                                    </a:lnTo>
                                    <a:cubicBezTo>
                                      <a:pt x="323260" y="1373337"/>
                                      <a:pt x="354487" y="1379778"/>
                                      <a:pt x="384224" y="1378291"/>
                                    </a:cubicBezTo>
                                    <a:lnTo>
                                      <a:pt x="410987" y="1369370"/>
                                    </a:lnTo>
                                    <a:cubicBezTo>
                                      <a:pt x="416073" y="1367675"/>
                                      <a:pt x="419126" y="1361572"/>
                                      <a:pt x="424368" y="1360449"/>
                                    </a:cubicBezTo>
                                    <a:cubicBezTo>
                                      <a:pt x="440426" y="1357008"/>
                                      <a:pt x="457085" y="1357546"/>
                                      <a:pt x="473434" y="1355989"/>
                                    </a:cubicBezTo>
                                    <a:cubicBezTo>
                                      <a:pt x="551906" y="1348515"/>
                                      <a:pt x="484836" y="1353899"/>
                                      <a:pt x="580485" y="1347068"/>
                                    </a:cubicBezTo>
                                    <a:cubicBezTo>
                                      <a:pt x="586432" y="1345581"/>
                                      <a:pt x="592244" y="1343367"/>
                                      <a:pt x="598327" y="1342607"/>
                                    </a:cubicBezTo>
                                    <a:cubicBezTo>
                                      <a:pt x="616093" y="1340386"/>
                                      <a:pt x="640288" y="1351814"/>
                                      <a:pt x="651853" y="1338147"/>
                                    </a:cubicBezTo>
                                    <a:cubicBezTo>
                                      <a:pt x="663418" y="1324480"/>
                                      <a:pt x="652185" y="1301872"/>
                                      <a:pt x="647393" y="1284621"/>
                                    </a:cubicBezTo>
                                    <a:cubicBezTo>
                                      <a:pt x="644523" y="1274290"/>
                                      <a:pt x="629551" y="1257858"/>
                                      <a:pt x="629551" y="1257858"/>
                                    </a:cubicBezTo>
                                    <a:cubicBezTo>
                                      <a:pt x="628064" y="1207306"/>
                                      <a:pt x="627287" y="1156727"/>
                                      <a:pt x="625090" y="1106201"/>
                                    </a:cubicBezTo>
                                    <a:cubicBezTo>
                                      <a:pt x="624312" y="1088314"/>
                                      <a:pt x="622003" y="1070527"/>
                                      <a:pt x="620630" y="1052676"/>
                                    </a:cubicBezTo>
                                    <a:cubicBezTo>
                                      <a:pt x="619029" y="1031869"/>
                                      <a:pt x="618148" y="1011004"/>
                                      <a:pt x="616169" y="990229"/>
                                    </a:cubicBezTo>
                                    <a:cubicBezTo>
                                      <a:pt x="615172" y="979763"/>
                                      <a:pt x="613013" y="969437"/>
                                      <a:pt x="611709" y="959005"/>
                                    </a:cubicBezTo>
                                    <a:cubicBezTo>
                                      <a:pt x="610039" y="945645"/>
                                      <a:pt x="608735" y="932242"/>
                                      <a:pt x="607248" y="918861"/>
                                    </a:cubicBezTo>
                                    <a:cubicBezTo>
                                      <a:pt x="605761" y="822217"/>
                                      <a:pt x="606986" y="725493"/>
                                      <a:pt x="602788" y="628929"/>
                                    </a:cubicBezTo>
                                    <a:cubicBezTo>
                                      <a:pt x="601034" y="588576"/>
                                      <a:pt x="589406" y="508496"/>
                                      <a:pt x="589406" y="508496"/>
                                    </a:cubicBezTo>
                                    <a:cubicBezTo>
                                      <a:pt x="576818" y="130813"/>
                                      <a:pt x="589406" y="602650"/>
                                      <a:pt x="589406" y="254248"/>
                                    </a:cubicBezTo>
                                    <a:cubicBezTo>
                                      <a:pt x="589406" y="169486"/>
                                      <a:pt x="586433" y="84749"/>
                                      <a:pt x="584946" y="0"/>
                                    </a:cubicBezTo>
                                    <a:cubicBezTo>
                                      <a:pt x="567508" y="52310"/>
                                      <a:pt x="578569" y="13927"/>
                                      <a:pt x="584946" y="138276"/>
                                    </a:cubicBezTo>
                                    <a:cubicBezTo>
                                      <a:pt x="586902" y="176412"/>
                                      <a:pt x="588536" y="182121"/>
                                      <a:pt x="593867" y="214104"/>
                                    </a:cubicBezTo>
                                    <a:cubicBezTo>
                                      <a:pt x="598327" y="212617"/>
                                      <a:pt x="603138" y="211926"/>
                                      <a:pt x="607248" y="209643"/>
                                    </a:cubicBezTo>
                                    <a:cubicBezTo>
                                      <a:pt x="616484" y="204512"/>
                                      <a:pt x="633241" y="188473"/>
                                      <a:pt x="647393" y="187341"/>
                                    </a:cubicBezTo>
                                    <a:cubicBezTo>
                                      <a:pt x="680033" y="184730"/>
                                      <a:pt x="712813" y="184367"/>
                                      <a:pt x="745523" y="182880"/>
                                    </a:cubicBezTo>
                                    <a:cubicBezTo>
                                      <a:pt x="788641" y="184367"/>
                                      <a:pt x="831806" y="184856"/>
                                      <a:pt x="874878" y="187341"/>
                                    </a:cubicBezTo>
                                    <a:cubicBezTo>
                                      <a:pt x="909147" y="189318"/>
                                      <a:pt x="977469" y="196262"/>
                                      <a:pt x="977469" y="196262"/>
                                    </a:cubicBezTo>
                                    <a:cubicBezTo>
                                      <a:pt x="811380" y="213745"/>
                                      <a:pt x="921121" y="204667"/>
                                      <a:pt x="647393" y="209643"/>
                                    </a:cubicBezTo>
                                    <a:cubicBezTo>
                                      <a:pt x="642932" y="212617"/>
                                      <a:pt x="637802" y="214773"/>
                                      <a:pt x="634011" y="218564"/>
                                    </a:cubicBezTo>
                                    <a:cubicBezTo>
                                      <a:pt x="604271" y="248304"/>
                                      <a:pt x="647395" y="217076"/>
                                      <a:pt x="611709" y="240867"/>
                                    </a:cubicBezTo>
                                    <a:cubicBezTo>
                                      <a:pt x="597572" y="262072"/>
                                      <a:pt x="601093" y="249162"/>
                                      <a:pt x="611709" y="281011"/>
                                    </a:cubicBezTo>
                                    <a:lnTo>
                                      <a:pt x="616169" y="294393"/>
                                    </a:lnTo>
                                    <a:cubicBezTo>
                                      <a:pt x="617656" y="304801"/>
                                      <a:pt x="614798" y="316868"/>
                                      <a:pt x="620630" y="325616"/>
                                    </a:cubicBezTo>
                                    <a:cubicBezTo>
                                      <a:pt x="623238" y="329528"/>
                                      <a:pt x="629309" y="321156"/>
                                      <a:pt x="634011" y="321156"/>
                                    </a:cubicBezTo>
                                    <a:cubicBezTo>
                                      <a:pt x="651915" y="321156"/>
                                      <a:pt x="669695" y="324129"/>
                                      <a:pt x="687537" y="325616"/>
                                    </a:cubicBezTo>
                                    <a:cubicBezTo>
                                      <a:pt x="691998" y="327103"/>
                                      <a:pt x="696329" y="329057"/>
                                      <a:pt x="700919" y="330077"/>
                                    </a:cubicBezTo>
                                    <a:cubicBezTo>
                                      <a:pt x="730160" y="336575"/>
                                      <a:pt x="748723" y="335578"/>
                                      <a:pt x="781207" y="338997"/>
                                    </a:cubicBezTo>
                                    <a:cubicBezTo>
                                      <a:pt x="791663" y="340098"/>
                                      <a:pt x="802023" y="341971"/>
                                      <a:pt x="812431" y="343458"/>
                                    </a:cubicBezTo>
                                    <a:cubicBezTo>
                                      <a:pt x="835984" y="351308"/>
                                      <a:pt x="821900" y="345310"/>
                                      <a:pt x="852575" y="365760"/>
                                    </a:cubicBezTo>
                                    <a:cubicBezTo>
                                      <a:pt x="860399" y="370976"/>
                                      <a:pt x="870417" y="371707"/>
                                      <a:pt x="879338" y="374681"/>
                                    </a:cubicBezTo>
                                    <a:lnTo>
                                      <a:pt x="906101" y="383602"/>
                                    </a:lnTo>
                                    <a:lnTo>
                                      <a:pt x="919483" y="388063"/>
                                    </a:lnTo>
                                    <a:cubicBezTo>
                                      <a:pt x="998285" y="386576"/>
                                      <a:pt x="1077176" y="387639"/>
                                      <a:pt x="1155888" y="383602"/>
                                    </a:cubicBezTo>
                                    <a:cubicBezTo>
                                      <a:pt x="1176729" y="382533"/>
                                      <a:pt x="1114310" y="379142"/>
                                      <a:pt x="1093442" y="379142"/>
                                    </a:cubicBezTo>
                                    <a:cubicBezTo>
                                      <a:pt x="1074056" y="379142"/>
                                      <a:pt x="1054784" y="382115"/>
                                      <a:pt x="1035455" y="383602"/>
                                    </a:cubicBezTo>
                                    <a:cubicBezTo>
                                      <a:pt x="1028021" y="385089"/>
                                      <a:pt x="1020734" y="388063"/>
                                      <a:pt x="1013153" y="388063"/>
                                    </a:cubicBezTo>
                                    <a:cubicBezTo>
                                      <a:pt x="892573" y="388063"/>
                                      <a:pt x="905240" y="388512"/>
                                      <a:pt x="830273" y="379142"/>
                                    </a:cubicBezTo>
                                    <a:cubicBezTo>
                                      <a:pt x="825812" y="377655"/>
                                      <a:pt x="821481" y="375701"/>
                                      <a:pt x="816891" y="374681"/>
                                    </a:cubicBezTo>
                                    <a:cubicBezTo>
                                      <a:pt x="805765" y="372209"/>
                                      <a:pt x="768848" y="367181"/>
                                      <a:pt x="758905" y="365760"/>
                                    </a:cubicBezTo>
                                    <a:lnTo>
                                      <a:pt x="732142" y="356839"/>
                                    </a:lnTo>
                                    <a:cubicBezTo>
                                      <a:pt x="727682" y="355352"/>
                                      <a:pt x="723399" y="353152"/>
                                      <a:pt x="718761" y="352379"/>
                                    </a:cubicBezTo>
                                    <a:lnTo>
                                      <a:pt x="665235" y="343458"/>
                                    </a:lnTo>
                                    <a:cubicBezTo>
                                      <a:pt x="654674" y="339937"/>
                                      <a:pt x="640319" y="334537"/>
                                      <a:pt x="629551" y="334537"/>
                                    </a:cubicBezTo>
                                    <a:cubicBezTo>
                                      <a:pt x="621969" y="334537"/>
                                      <a:pt x="614682" y="337510"/>
                                      <a:pt x="607248" y="338997"/>
                                    </a:cubicBezTo>
                                    <a:cubicBezTo>
                                      <a:pt x="613195" y="344944"/>
                                      <a:pt x="618246" y="351950"/>
                                      <a:pt x="625090" y="356839"/>
                                    </a:cubicBezTo>
                                    <a:cubicBezTo>
                                      <a:pt x="648284" y="373406"/>
                                      <a:pt x="647470" y="334154"/>
                                      <a:pt x="634011" y="401444"/>
                                    </a:cubicBezTo>
                                    <a:cubicBezTo>
                                      <a:pt x="632167" y="410665"/>
                                      <a:pt x="627371" y="419084"/>
                                      <a:pt x="625090" y="428207"/>
                                    </a:cubicBezTo>
                                    <a:lnTo>
                                      <a:pt x="616169" y="463891"/>
                                    </a:lnTo>
                                    <a:cubicBezTo>
                                      <a:pt x="614682" y="508496"/>
                                      <a:pt x="613691" y="553120"/>
                                      <a:pt x="611709" y="597706"/>
                                    </a:cubicBezTo>
                                    <a:cubicBezTo>
                                      <a:pt x="610717" y="620036"/>
                                      <a:pt x="607248" y="642261"/>
                                      <a:pt x="607248" y="664613"/>
                                    </a:cubicBezTo>
                                    <a:cubicBezTo>
                                      <a:pt x="607248" y="808870"/>
                                      <a:pt x="609208" y="722842"/>
                                      <a:pt x="616169" y="802888"/>
                                    </a:cubicBezTo>
                                    <a:cubicBezTo>
                                      <a:pt x="623807" y="890724"/>
                                      <a:pt x="615340" y="843345"/>
                                      <a:pt x="625090" y="892098"/>
                                    </a:cubicBezTo>
                                    <a:cubicBezTo>
                                      <a:pt x="626577" y="927782"/>
                                      <a:pt x="627965" y="963470"/>
                                      <a:pt x="629551" y="999150"/>
                                    </a:cubicBezTo>
                                    <a:cubicBezTo>
                                      <a:pt x="630939" y="1030378"/>
                                      <a:pt x="626430" y="1062495"/>
                                      <a:pt x="634011" y="1092820"/>
                                    </a:cubicBezTo>
                                    <a:cubicBezTo>
                                      <a:pt x="634615" y="1095238"/>
                                      <a:pt x="662756" y="1084147"/>
                                      <a:pt x="665235" y="1083899"/>
                                    </a:cubicBezTo>
                                    <a:cubicBezTo>
                                      <a:pt x="690429" y="1081380"/>
                                      <a:pt x="715787" y="1080925"/>
                                      <a:pt x="741063" y="1079438"/>
                                    </a:cubicBezTo>
                                    <a:cubicBezTo>
                                      <a:pt x="765682" y="1071232"/>
                                      <a:pt x="754168" y="1074032"/>
                                      <a:pt x="794589" y="1070517"/>
                                    </a:cubicBezTo>
                                    <a:cubicBezTo>
                                      <a:pt x="815379" y="1068709"/>
                                      <a:pt x="836220" y="1067544"/>
                                      <a:pt x="857036" y="1066057"/>
                                    </a:cubicBezTo>
                                    <a:cubicBezTo>
                                      <a:pt x="930251" y="1047753"/>
                                      <a:pt x="880468" y="1057607"/>
                                      <a:pt x="1008692" y="1052676"/>
                                    </a:cubicBezTo>
                                    <a:cubicBezTo>
                                      <a:pt x="1016126" y="1051189"/>
                                      <a:pt x="1023608" y="1049920"/>
                                      <a:pt x="1030995" y="1048215"/>
                                    </a:cubicBezTo>
                                    <a:cubicBezTo>
                                      <a:pt x="1042942" y="1045458"/>
                                      <a:pt x="1054656" y="1041698"/>
                                      <a:pt x="1066679" y="1039294"/>
                                    </a:cubicBezTo>
                                    <a:cubicBezTo>
                                      <a:pt x="1074113" y="1037807"/>
                                      <a:pt x="1081428" y="1035491"/>
                                      <a:pt x="1088981" y="1034834"/>
                                    </a:cubicBezTo>
                                    <a:cubicBezTo>
                                      <a:pt x="1115685" y="1032512"/>
                                      <a:pt x="1142507" y="1031860"/>
                                      <a:pt x="1169270" y="1030373"/>
                                    </a:cubicBezTo>
                                    <a:cubicBezTo>
                                      <a:pt x="1219555" y="1020317"/>
                                      <a:pt x="1158288" y="1030373"/>
                                      <a:pt x="1240638" y="1030373"/>
                                    </a:cubicBezTo>
                                    <a:cubicBezTo>
                                      <a:pt x="1262990" y="1030373"/>
                                      <a:pt x="1285243" y="1027400"/>
                                      <a:pt x="1307545" y="1025913"/>
                                    </a:cubicBezTo>
                                    <a:cubicBezTo>
                                      <a:pt x="1314979" y="1024426"/>
                                      <a:pt x="1322533" y="1023447"/>
                                      <a:pt x="1329847" y="1021452"/>
                                    </a:cubicBezTo>
                                    <a:cubicBezTo>
                                      <a:pt x="1338919" y="1018978"/>
                                      <a:pt x="1347689" y="1015505"/>
                                      <a:pt x="1356610" y="1012531"/>
                                    </a:cubicBezTo>
                                    <a:lnTo>
                                      <a:pt x="1369992" y="1008071"/>
                                    </a:lnTo>
                                    <a:cubicBezTo>
                                      <a:pt x="1392561" y="1000549"/>
                                      <a:pt x="1417571" y="1008071"/>
                                      <a:pt x="1441360" y="1008071"/>
                                    </a:cubicBezTo>
                                  </a:path>
                                </a:pathLst>
                              </a:custGeom>
                              <a:noFill/>
                              <a:ln w="19050">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132D0E" id="70 Forma libre" o:spid="_x0000_s1026" style="position:absolute;margin-left:160.25pt;margin-top:92.15pt;width:113.5pt;height:163.6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1441360,207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" path="m745523,2078588v-1487,-7434,-2465,-14989,-4460,-22303c738589,2047213,732142,2029522,732142,2029522v-1487,-8921,-2498,-17934,-4460,-26763c726662,1998169,724361,1993939,723221,1989378v-1839,-7355,-2973,-14868,-4460,-22302c720248,1962615,723221,1958396,723221,1953694v,-7581,-3104,-14843,-4460,-22302c717143,1922494,715642,1913573,714300,1904629v-3119,-20794,-8921,-62447,-8921,-62447c706866,1769327,709840,1696488,709840,1623618v,-4702,-4257,-8684,-4461,-13381c694343,1356404,707681,1495128,696458,1360449v-1364,-16366,-3330,-32681,-4460,-49065c690154,1284643,689763,1257807,687537,1231095v-2185,-26217,-4492,-22458,-8921,-44605c670766,1147238,678377,1172389,669695,1146346v-1487,-8921,-2498,-17934,-4460,-26763c664215,1114993,664099,1109526,660774,1106201v-3325,-3325,-8921,-2973,-13381,-4460c613196,1103228,578960,1103997,544802,1106201v-11962,772,-23712,3847,-35684,4461c463063,1113024,416935,1113635,370843,1115122v-10408,1487,-20914,2399,-31224,4461c302906,1126926,305737,1131369,268251,1132964v-57953,2466,-115973,2974,-173959,4461c79424,1138912,64374,1139131,49687,1141885v-9243,1733,-17842,5947,-26763,8921l9543,1155267v-5915,8872,-15541,15682,-4460,26763c8408,1185355,14004,1185003,18464,1186490v4460,2974,10984,4126,13381,8921c37328,1206377,37792,1219200,40766,1231095r4461,17842c52201,1276828,46146,1247660,58608,1275700v17464,39296,-2122,15721,22303,40144l94292,1355989v2397,7192,3389,14797,4461,22302c105643,1426521,95012,1406136,112134,1431817r26763,-8921c150354,1419077,157810,1416213,170121,1413975v10344,-1881,20879,-2579,31223,-4460c207376,1408418,213202,1406384,219186,1405054v7401,-1645,14988,-2465,22302,-4460c250560,1398120,259330,1394647,268251,1391673r26763,-8921c323260,1373337,354487,1379778,384224,1378291r26763,-8921c416073,1367675,419126,1361572,424368,1360449v16058,-3441,32717,-2903,49066,-4460c551906,1348515,484836,1353899,580485,1347068v5947,-1487,11759,-3701,17842,-4461c616093,1340386,640288,1351814,651853,1338147v11565,-13667,332,-36275,-4460,-53526c644523,1274290,629551,1257858,629551,1257858v-1487,-50552,-2264,-101131,-4461,-151657c624312,1088314,622003,1070527,620630,1052676v-1601,-20807,-2482,-41672,-4461,-62447c615172,979763,613013,969437,611709,959005v-1670,-13360,-2974,-26763,-4461,-40144c605761,822217,606986,725493,602788,628929,601034,588576,589406,508496,589406,508496v-12588,-377683,,94154,,-254248c589406,169486,586433,84749,584946,v-17438,52310,-6377,13927,,138276c586902,176412,588536,182121,593867,214104v4460,-1487,9271,-2178,13381,-4461c616484,204512,633241,188473,647393,187341v32640,-2611,65420,-2974,98130,-4461c788641,184367,831806,184856,874878,187341v34269,1977,102591,8921,102591,8921c811380,213745,921121,204667,647393,209643v-4461,2974,-9591,5130,-13382,8921c604271,248304,647395,217076,611709,240867v-14137,21205,-10616,8295,,40144l616169,294393v1487,10408,-1371,22475,4461,31223c623238,329528,629309,321156,634011,321156v17904,,35684,2973,53526,4460c691998,327103,696329,329057,700919,330077v29241,6498,47804,5501,80288,8920c791663,340098,802023,341971,812431,343458v23553,7850,9469,1852,40144,22302c860399,370976,870417,371707,879338,374681r26763,8921l919483,388063v78802,-1487,157693,-424,236405,-4461c1176729,382533,1114310,379142,1093442,379142v-19386,,-38658,2973,-57987,4460c1028021,385089,1020734,388063,1013153,388063v-120580,,-107913,449,-182880,-8921c825812,377655,821481,375701,816891,374681v-11126,-2472,-48043,-7500,-57986,-8921l732142,356839v-4460,-1487,-8743,-3687,-13381,-4460l665235,343458v-10561,-3521,-24916,-8921,-35684,-8921c621969,334537,614682,337510,607248,338997v5947,5947,10998,12953,17842,17842c648284,373406,647470,334154,634011,401444v-1844,9221,-6640,17640,-8921,26763l616169,463891v-1487,44605,-2478,89229,-4460,133815c610717,620036,607248,642261,607248,664613v,144257,1960,58229,8921,138275c623807,890724,615340,843345,625090,892098v1487,35684,2875,71372,4461,107052c630939,1030378,626430,1062495,634011,1092820v604,2418,28745,-8673,31224,-8921c690429,1081380,715787,1080925,741063,1079438v24619,-8206,13105,-5406,53526,-8921c815379,1068709,836220,1067544,857036,1066057v73215,-18304,23432,-8450,151656,-13381c1016126,1051189,1023608,1049920,1030995,1048215v11947,-2757,23661,-6517,35684,-8921c1074113,1037807,1081428,1035491,1088981,1034834v26704,-2322,53526,-2974,80289,-4461c1219555,1020317,1158288,1030373,1240638,1030373v22352,,44605,-2973,66907,-4460c1314979,1024426,1322533,1023447,1329847,1021452v9072,-2474,17842,-5947,26763,-8921l1369992,1008071v22569,-7522,47579,,71368,e" filled="f" strokecolor="#7030a0" strokeweight="1.5pt">
                      <v:stroke dashstyle="3 1"/>
                      <v:path arrowok="t" o:connecttype="custom" o:connectlocs="745523,2078588;741063,2056285;732142,2029522;727682,2002759;723221,1989378;718761,1967076;723221,1953694;718761,1931392;714300,1904629;705379,1842182;709840,1623618;705379,1610237;696458,1360449;691998,1311384;687537,1231095;678616,1186490;669695,1146346;665235,1119583;660774,1106201;647393,1101741;544802,1106201;509118,1110662;370843,1115122;339619,1119583;268251,1132964;94292,1137425;49687,1141885;22924,1150806;9543,1155267;5083,1182030;18464,1186490;31845,1195411;40766,1231095;45227,1248937;58608,1275700;80911,1315844;94292,1355989;98753,1378291;112134,1431817;138897,1422896;170121,1413975;201344,1409515;219186,1405054;241488,1400594;268251,1391673;295014,1382752;384224,1378291;410987,1369370;424368,1360449;473434,1355989;580485,1347068;598327,1342607;651853,1338147;647393,1284621;629551,1257858;625090,1106201;620630,1052676;616169,990229;611709,959005;607248,918861;602788,628929;589406,508496;589406,254248;584946,0;584946,138276;593867,214104;607248,209643;647393,187341;745523,182880;874878,187341;977469,196262;647393,209643;634011,218564;611709,240867;611709,281011;616169,294393;620630,325616;634011,321156;687537,325616;700919,330077;781207,338997;812431,343458;852575,365760;879338,374681;906101,383602;919483,388063;1155888,383602;1093442,379142;1035455,383602;1013153,388063;830273,379142;816891,374681;758905,365760;732142,356839;718761,352379;665235,343458;629551,334537;607248,338997;625090,356839;634011,401444;625090,428207;616169,463891;611709,597706;607248,664613;616169,802888;625090,892098;629551,999150;634011,1092820;665235,1083899;741063,1079438;794589,1070517;857036,1066057;1008692,1052676;1030995,1048215;1066679,1039294;1088981,1034834;1169270,1030373;1240638,1030373;1307545,1025913;1329847,1021452;1356610,1012531;1369992,1008071;1441360,1008071" o:connectangles="0,0,0,0,0,0,0,0,0,0,0,0,0,0,0,0,0,0,0,0,0,0,0,0,0,0,0,0,0,0,0,0,0,0,0,0,0,0,0,0,0,0,0,0,0,0,0,0,0,0,0,0,0,0,0,0,0,0,0,0,0,0,0,0,0,0,0,0,0,0,0,0,0,0,0,0,0,0,0,0,0,0,0,0,0,0,0,0,0,0,0,0,0,0,0,0,0,0,0,0,0,0,0,0,0,0,0,0,0,0,0,0,0,0,0,0,0,0,0,0,0,0,0"/>
                    </v:shape>
                  </w:pict>
                </mc:Fallback>
              </mc:AlternateContent>
            </w:r>
            <w:r w:rsidR="001F6427" w:rsidRPr="00564792">
              <w:rPr>
                <w:noProof/>
                <w:lang w:eastAsia="es-CL"/>
              </w:rPr>
              <mc:AlternateContent>
                <mc:Choice Requires="wps">
                  <w:drawing>
                    <wp:anchor distT="0" distB="0" distL="114300" distR="114300" simplePos="0" relativeHeight="251891712" behindDoc="0" locked="0" layoutInCell="1" allowOverlap="1" wp14:anchorId="1E937103" wp14:editId="19632FE6">
                      <wp:simplePos x="0" y="0"/>
                      <wp:positionH relativeFrom="column">
                        <wp:posOffset>2048510</wp:posOffset>
                      </wp:positionH>
                      <wp:positionV relativeFrom="paragraph">
                        <wp:posOffset>1699260</wp:posOffset>
                      </wp:positionV>
                      <wp:extent cx="120650" cy="514350"/>
                      <wp:effectExtent l="0" t="0" r="12700" b="19050"/>
                      <wp:wrapNone/>
                      <wp:docPr id="71" name="71 Rectángulo"/>
                      <wp:cNvGraphicFramePr/>
                      <a:graphic xmlns:a="http://schemas.openxmlformats.org/drawingml/2006/main">
                        <a:graphicData uri="http://schemas.microsoft.com/office/word/2010/wordprocessingShape">
                          <wps:wsp>
                            <wps:cNvSpPr/>
                            <wps:spPr>
                              <a:xfrm>
                                <a:off x="0" y="0"/>
                                <a:ext cx="120650" cy="514350"/>
                              </a:xfrm>
                              <a:prstGeom prst="rect">
                                <a:avLst/>
                              </a:prstGeom>
                              <a:solidFill>
                                <a:schemeClr val="bg2">
                                  <a:lumMod val="50000"/>
                                </a:schemeClr>
                              </a:solid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95EF66" id="71 Rectángulo" o:spid="_x0000_s1026" style="position:absolute;margin-left:161.3pt;margin-top:133.8pt;width:9.5pt;height:40.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" fillcolor="#938953 [1614]" strokecolor="#c0504d [3205]" strokeweight="2pt"/>
                  </w:pict>
                </mc:Fallback>
              </mc:AlternateContent>
            </w:r>
            <w:r w:rsidR="001F6427" w:rsidRPr="00564792">
              <w:rPr>
                <w:noProof/>
                <w:lang w:eastAsia="es-CL"/>
              </w:rPr>
              <w:drawing>
                <wp:inline distT="0" distB="0" distL="0" distR="0" wp14:anchorId="0D3139B0" wp14:editId="347ED214">
                  <wp:extent cx="3984571" cy="3600000"/>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984571" cy="3600000"/>
                          </a:xfrm>
                          <a:prstGeom prst="rect">
                            <a:avLst/>
                          </a:prstGeom>
                        </pic:spPr>
                      </pic:pic>
                    </a:graphicData>
                  </a:graphic>
                </wp:inline>
              </w:drawing>
            </w:r>
          </w:p>
        </w:tc>
      </w:tr>
      <w:tr w:rsidR="001F6427" w:rsidRPr="00564792" w14:paraId="586FBBAF" w14:textId="77777777" w:rsidTr="001F6427">
        <w:trPr>
          <w:trHeight w:val="182"/>
        </w:trPr>
        <w:tc>
          <w:tcPr>
            <w:tcW w:w="1068" w:type="pct"/>
            <w:tcBorders>
              <w:top w:val="single" w:sz="4" w:space="0" w:color="auto"/>
              <w:left w:val="single" w:sz="4" w:space="0" w:color="auto"/>
              <w:bottom w:val="single" w:sz="4" w:space="0" w:color="auto"/>
              <w:right w:val="nil"/>
            </w:tcBorders>
            <w:shd w:val="clear" w:color="auto" w:fill="auto"/>
            <w:noWrap/>
            <w:vAlign w:val="center"/>
            <w:hideMark/>
          </w:tcPr>
          <w:p w14:paraId="0B56BB91" w14:textId="77777777" w:rsidR="001F6427" w:rsidRPr="00564792" w:rsidRDefault="001F6427" w:rsidP="001F6427">
            <w:pPr>
              <w:pStyle w:val="Epgrafe"/>
              <w:rPr>
                <w:rFonts w:eastAsia="Times New Roman"/>
                <w:color w:val="000000"/>
                <w:sz w:val="22"/>
                <w:szCs w:val="22"/>
                <w:lang w:eastAsia="es-CL"/>
              </w:rPr>
            </w:pPr>
            <w:r w:rsidRPr="00564792">
              <w:rPr>
                <w:sz w:val="22"/>
                <w:szCs w:val="22"/>
              </w:rPr>
              <w:t>Fotografía 9.</w:t>
            </w:r>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66B51" w14:textId="77777777" w:rsidR="001F6427" w:rsidRPr="00564792" w:rsidRDefault="001F6427" w:rsidP="001F6427">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1118" w:type="pct"/>
            <w:tcBorders>
              <w:top w:val="single" w:sz="4" w:space="0" w:color="auto"/>
              <w:left w:val="nil"/>
              <w:bottom w:val="single" w:sz="4" w:space="0" w:color="auto"/>
              <w:right w:val="nil"/>
            </w:tcBorders>
            <w:shd w:val="clear" w:color="auto" w:fill="auto"/>
            <w:noWrap/>
            <w:vAlign w:val="center"/>
            <w:hideMark/>
          </w:tcPr>
          <w:p w14:paraId="092FBA67" w14:textId="77777777" w:rsidR="001F6427" w:rsidRPr="00564792" w:rsidRDefault="001F6427" w:rsidP="001F6427">
            <w:pPr>
              <w:pStyle w:val="Epgrafe"/>
              <w:rPr>
                <w:sz w:val="22"/>
                <w:szCs w:val="22"/>
              </w:rPr>
            </w:pPr>
            <w:r w:rsidRPr="00564792">
              <w:rPr>
                <w:sz w:val="22"/>
                <w:szCs w:val="22"/>
              </w:rPr>
              <w:t>Figura 4.</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EA8D6" w14:textId="77777777" w:rsidR="001F6427" w:rsidRPr="00564792" w:rsidRDefault="001F6427" w:rsidP="001F6427">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1F6427" w:rsidRPr="00564792" w14:paraId="5E28E9BD" w14:textId="77777777" w:rsidTr="001F6427">
        <w:trPr>
          <w:trHeight w:val="233"/>
        </w:trPr>
        <w:tc>
          <w:tcPr>
            <w:tcW w:w="243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800D47" w14:textId="77777777" w:rsidR="001F6427" w:rsidRPr="00564792" w:rsidRDefault="001F6427" w:rsidP="001F6427">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388A3B6E" w14:textId="77777777" w:rsidR="001F6427" w:rsidRPr="00564792" w:rsidRDefault="001F6427" w:rsidP="001F6427">
            <w:pPr>
              <w:jc w:val="left"/>
              <w:rPr>
                <w:rFonts w:eastAsia="Times New Roman"/>
                <w:color w:val="000000"/>
                <w:lang w:eastAsia="es-CL"/>
              </w:rPr>
            </w:pPr>
            <w:r w:rsidRPr="00564792">
              <w:rPr>
                <w:rFonts w:eastAsia="Times New Roman"/>
                <w:lang w:eastAsia="es-CL"/>
              </w:rPr>
              <w:t>Redes sucias acopiadas, cubiertas parcialmente por lonas y plásticos. Es en este sector donde se percibió presencia de olores de notas orgánico-marinas.</w:t>
            </w:r>
          </w:p>
        </w:tc>
        <w:tc>
          <w:tcPr>
            <w:tcW w:w="257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16AE40" w14:textId="77777777" w:rsidR="001F6427" w:rsidRPr="00564792" w:rsidRDefault="001F6427" w:rsidP="001F6427">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43278512" w14:textId="77777777" w:rsidR="001F6427" w:rsidRPr="00564792" w:rsidRDefault="001F6427" w:rsidP="001F6427">
            <w:pPr>
              <w:jc w:val="left"/>
              <w:rPr>
                <w:rFonts w:eastAsia="Times New Roman"/>
                <w:color w:val="000000"/>
                <w:lang w:eastAsia="es-CL"/>
              </w:rPr>
            </w:pPr>
            <w:r w:rsidRPr="00564792">
              <w:rPr>
                <w:rFonts w:eastAsia="Times New Roman"/>
                <w:color w:val="000000"/>
                <w:lang w:eastAsia="es-CL"/>
              </w:rPr>
              <w:t>Recorrido realizado a sotavento del taller.</w:t>
            </w:r>
          </w:p>
        </w:tc>
      </w:tr>
    </w:tbl>
    <w:tbl>
      <w:tblPr>
        <w:tblpPr w:leftFromText="141" w:rightFromText="141" w:vertAnchor="page" w:horzAnchor="margin" w:tblpY="2780"/>
        <w:tblW w:w="13687" w:type="dxa"/>
        <w:tblCellMar>
          <w:left w:w="70" w:type="dxa"/>
          <w:right w:w="70" w:type="dxa"/>
        </w:tblCellMar>
        <w:tblLook w:val="04A0" w:firstRow="1" w:lastRow="0" w:firstColumn="1" w:lastColumn="0" w:noHBand="0" w:noVBand="1"/>
      </w:tblPr>
      <w:tblGrid>
        <w:gridCol w:w="13687"/>
      </w:tblGrid>
      <w:tr w:rsidR="001F6427" w:rsidRPr="00564792" w14:paraId="2E4919B6" w14:textId="77777777" w:rsidTr="001F6427">
        <w:trPr>
          <w:trHeight w:val="131"/>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26A307" w14:textId="77777777" w:rsidR="001F6427" w:rsidRPr="00564792" w:rsidRDefault="001F6427" w:rsidP="001F6427">
            <w:pPr>
              <w:jc w:val="center"/>
              <w:rPr>
                <w:rFonts w:eastAsia="Times New Roman"/>
                <w:b/>
                <w:bCs/>
                <w:color w:val="000000"/>
                <w:lang w:eastAsia="es-CL"/>
              </w:rPr>
            </w:pPr>
            <w:r w:rsidRPr="00564792">
              <w:rPr>
                <w:rFonts w:eastAsia="Times New Roman"/>
                <w:b/>
                <w:bCs/>
                <w:color w:val="000000"/>
                <w:lang w:eastAsia="es-CL"/>
              </w:rPr>
              <w:t xml:space="preserve">Registros </w:t>
            </w:r>
          </w:p>
        </w:tc>
      </w:tr>
    </w:tbl>
    <w:p w14:paraId="6998B22D" w14:textId="77777777" w:rsidR="001F6427" w:rsidRDefault="001F6427">
      <w:pPr>
        <w:jc w:val="left"/>
      </w:pPr>
    </w:p>
    <w:p w14:paraId="06047CF3" w14:textId="1CDAE6A9" w:rsidR="00E00CEB" w:rsidRPr="00564792" w:rsidRDefault="00E00CEB" w:rsidP="00E00CEB">
      <w:pPr>
        <w:pStyle w:val="Ttulo2"/>
        <w:rPr>
          <w:sz w:val="22"/>
          <w:szCs w:val="22"/>
        </w:rPr>
      </w:pPr>
      <w:r w:rsidRPr="00564792">
        <w:rPr>
          <w:sz w:val="22"/>
          <w:szCs w:val="22"/>
        </w:rPr>
        <w:lastRenderedPageBreak/>
        <w:t>Manejo de residuos líquidos</w:t>
      </w:r>
    </w:p>
    <w:p w14:paraId="682CF627" w14:textId="77777777" w:rsidR="00007653" w:rsidRPr="00564792" w:rsidRDefault="00007653">
      <w:pPr>
        <w:jc w:val="left"/>
      </w:pPr>
    </w:p>
    <w:tbl>
      <w:tblPr>
        <w:tblStyle w:val="Tablaconcuadrcula"/>
        <w:tblW w:w="13754" w:type="dxa"/>
        <w:tblLook w:val="04A0" w:firstRow="1" w:lastRow="0" w:firstColumn="1" w:lastColumn="0" w:noHBand="0" w:noVBand="1"/>
      </w:tblPr>
      <w:tblGrid>
        <w:gridCol w:w="3821"/>
        <w:gridCol w:w="9933"/>
      </w:tblGrid>
      <w:tr w:rsidR="00E00CEB" w:rsidRPr="00564792" w14:paraId="7B0FC610" w14:textId="77777777" w:rsidTr="001B5453">
        <w:trPr>
          <w:trHeight w:val="244"/>
        </w:trPr>
        <w:tc>
          <w:tcPr>
            <w:tcW w:w="1389" w:type="pct"/>
          </w:tcPr>
          <w:p w14:paraId="6CCDBB3A" w14:textId="2F6DA2E9" w:rsidR="00E00CEB" w:rsidRPr="00564792" w:rsidRDefault="00E00CEB" w:rsidP="001B5453">
            <w:pPr>
              <w:rPr>
                <w:sz w:val="22"/>
                <w:szCs w:val="22"/>
              </w:rPr>
            </w:pPr>
            <w:r w:rsidRPr="00564792">
              <w:rPr>
                <w:rFonts w:eastAsia="Times New Roman"/>
                <w:b/>
                <w:bCs/>
                <w:color w:val="000000"/>
                <w:sz w:val="22"/>
                <w:szCs w:val="22"/>
                <w:lang w:eastAsia="es-CL"/>
              </w:rPr>
              <w:t>Número de Hecho Constatado</w:t>
            </w:r>
            <w:r w:rsidRPr="00564792">
              <w:rPr>
                <w:rFonts w:eastAsia="Times New Roman"/>
                <w:color w:val="000000"/>
                <w:sz w:val="22"/>
                <w:szCs w:val="22"/>
                <w:lang w:eastAsia="es-CL"/>
              </w:rPr>
              <w:t>: 3</w:t>
            </w:r>
          </w:p>
        </w:tc>
        <w:tc>
          <w:tcPr>
            <w:tcW w:w="3611" w:type="pct"/>
          </w:tcPr>
          <w:p w14:paraId="2B94806E" w14:textId="1D7695C6" w:rsidR="00E00CEB" w:rsidRPr="00564792" w:rsidRDefault="00E00CEB" w:rsidP="001B5453">
            <w:pPr>
              <w:rPr>
                <w:sz w:val="22"/>
                <w:szCs w:val="22"/>
              </w:rPr>
            </w:pPr>
            <w:r w:rsidRPr="00564792">
              <w:rPr>
                <w:rFonts w:eastAsia="Times New Roman"/>
                <w:b/>
                <w:bCs/>
                <w:color w:val="000000"/>
                <w:sz w:val="22"/>
                <w:szCs w:val="22"/>
                <w:lang w:eastAsia="es-CL"/>
              </w:rPr>
              <w:t>Estación</w:t>
            </w:r>
            <w:r w:rsidRPr="00564792">
              <w:rPr>
                <w:rFonts w:eastAsia="Times New Roman"/>
                <w:color w:val="000000"/>
                <w:sz w:val="22"/>
                <w:szCs w:val="22"/>
                <w:lang w:eastAsia="es-CL"/>
              </w:rPr>
              <w:t>: 3, 4 y 5</w:t>
            </w:r>
          </w:p>
        </w:tc>
      </w:tr>
      <w:tr w:rsidR="00E00CEB" w:rsidRPr="00564792" w14:paraId="7DDB205E" w14:textId="77777777" w:rsidTr="001B5453">
        <w:trPr>
          <w:trHeight w:val="844"/>
        </w:trPr>
        <w:tc>
          <w:tcPr>
            <w:tcW w:w="5000" w:type="pct"/>
            <w:gridSpan w:val="2"/>
            <w:tcBorders>
              <w:bottom w:val="single" w:sz="4" w:space="0" w:color="auto"/>
            </w:tcBorders>
          </w:tcPr>
          <w:p w14:paraId="272E464E" w14:textId="77777777" w:rsidR="00E00CEB" w:rsidRPr="00564792" w:rsidRDefault="00E00CEB" w:rsidP="001B5453">
            <w:pPr>
              <w:rPr>
                <w:rFonts w:eastAsia="Times New Roman"/>
                <w:color w:val="000000"/>
                <w:sz w:val="22"/>
                <w:szCs w:val="22"/>
                <w:lang w:eastAsia="es-CL"/>
              </w:rPr>
            </w:pPr>
            <w:r w:rsidRPr="00564792">
              <w:rPr>
                <w:rFonts w:eastAsia="Times New Roman"/>
                <w:b/>
                <w:bCs/>
                <w:color w:val="000000"/>
                <w:sz w:val="22"/>
                <w:szCs w:val="22"/>
                <w:lang w:eastAsia="es-CL"/>
              </w:rPr>
              <w:t>Exigencia</w:t>
            </w:r>
            <w:r w:rsidRPr="00564792">
              <w:rPr>
                <w:rFonts w:eastAsia="Times New Roman"/>
                <w:color w:val="000000"/>
                <w:sz w:val="22"/>
                <w:szCs w:val="22"/>
                <w:lang w:eastAsia="es-CL"/>
              </w:rPr>
              <w:t xml:space="preserve">: </w:t>
            </w:r>
          </w:p>
          <w:p w14:paraId="178B6912" w14:textId="6CFA8132" w:rsidR="00B326AE" w:rsidRPr="00564792" w:rsidRDefault="002944E8" w:rsidP="002944E8">
            <w:pPr>
              <w:shd w:val="clear" w:color="auto" w:fill="FFFFFF"/>
              <w:rPr>
                <w:rFonts w:eastAsia="Times New Roman"/>
                <w:b/>
                <w:color w:val="000000"/>
                <w:sz w:val="22"/>
                <w:szCs w:val="22"/>
                <w:lang w:val="es-ES" w:eastAsia="es-CL"/>
              </w:rPr>
            </w:pPr>
            <w:r w:rsidRPr="00564792">
              <w:rPr>
                <w:rFonts w:cstheme="minorHAnsi"/>
                <w:b/>
                <w:sz w:val="22"/>
                <w:szCs w:val="22"/>
              </w:rPr>
              <w:t>Considerando 3.7,</w:t>
            </w:r>
            <w:r w:rsidRPr="00564792">
              <w:rPr>
                <w:rFonts w:eastAsia="Times New Roman"/>
                <w:b/>
                <w:color w:val="000000"/>
                <w:sz w:val="22"/>
                <w:szCs w:val="22"/>
                <w:lang w:val="es-ES" w:eastAsia="es-CL"/>
              </w:rPr>
              <w:t xml:space="preserve"> </w:t>
            </w:r>
            <w:r w:rsidR="00E00CEB" w:rsidRPr="00564792">
              <w:rPr>
                <w:rFonts w:cstheme="minorHAnsi"/>
                <w:b/>
                <w:sz w:val="22"/>
                <w:szCs w:val="22"/>
              </w:rPr>
              <w:t xml:space="preserve">Declaración de Impacto Ambiental de la RCA 762/2006,  </w:t>
            </w:r>
            <w:r w:rsidR="00B326AE" w:rsidRPr="00564792">
              <w:rPr>
                <w:rFonts w:eastAsia="Times New Roman"/>
                <w:b/>
                <w:color w:val="000000"/>
                <w:sz w:val="22"/>
                <w:szCs w:val="22"/>
                <w:lang w:val="es-ES" w:eastAsia="es-CL"/>
              </w:rPr>
              <w:t>Evacuación de aguas y RILES</w:t>
            </w:r>
          </w:p>
          <w:p w14:paraId="3BE1C606" w14:textId="77777777" w:rsidR="00E00CEB" w:rsidRPr="00564792" w:rsidRDefault="00E00CEB" w:rsidP="001B5453">
            <w:pPr>
              <w:rPr>
                <w:rFonts w:cstheme="minorHAnsi"/>
                <w:b/>
                <w:sz w:val="22"/>
                <w:szCs w:val="22"/>
              </w:rPr>
            </w:pPr>
          </w:p>
          <w:p w14:paraId="667A8D6F" w14:textId="201A8592" w:rsidR="00E00CEB" w:rsidRPr="00564792" w:rsidRDefault="00E00CEB" w:rsidP="00B326AE">
            <w:pPr>
              <w:shd w:val="clear" w:color="auto" w:fill="FFFFFF"/>
              <w:ind w:left="142"/>
              <w:rPr>
                <w:rFonts w:eastAsia="Times New Roman" w:cstheme="minorHAnsi"/>
                <w:sz w:val="22"/>
                <w:szCs w:val="22"/>
                <w:lang w:eastAsia="es-CL"/>
              </w:rPr>
            </w:pPr>
            <w:r w:rsidRPr="00564792">
              <w:rPr>
                <w:rFonts w:cs="Arial"/>
                <w:sz w:val="22"/>
                <w:szCs w:val="22"/>
                <w:lang w:eastAsia="es-ES"/>
              </w:rPr>
              <w:t>“….</w:t>
            </w:r>
            <w:r w:rsidR="00B326AE" w:rsidRPr="00564792">
              <w:rPr>
                <w:rFonts w:eastAsia="Times New Roman"/>
                <w:color w:val="000000"/>
                <w:sz w:val="22"/>
                <w:szCs w:val="22"/>
                <w:lang w:val="es-ES" w:eastAsia="es-CL"/>
              </w:rPr>
              <w:t xml:space="preserve">Las aguas de RILES se conducirán a la Planta de Tratamiento y posteriormente se dispondrán en el alcantarillado público (Aguas Patagonia) </w:t>
            </w:r>
            <w:r w:rsidRPr="00564792">
              <w:rPr>
                <w:rFonts w:cs="Arial"/>
                <w:sz w:val="22"/>
                <w:szCs w:val="22"/>
                <w:lang w:eastAsia="es-ES"/>
              </w:rPr>
              <w:t xml:space="preserve">  ….”</w:t>
            </w:r>
          </w:p>
          <w:p w14:paraId="0690D8D5" w14:textId="77777777" w:rsidR="00E00CEB" w:rsidRPr="00564792" w:rsidRDefault="00E00CEB" w:rsidP="001B5453">
            <w:pPr>
              <w:autoSpaceDE w:val="0"/>
              <w:autoSpaceDN w:val="0"/>
              <w:adjustRightInd w:val="0"/>
              <w:rPr>
                <w:rFonts w:eastAsia="Times New Roman" w:cstheme="minorHAnsi"/>
                <w:sz w:val="22"/>
                <w:szCs w:val="22"/>
                <w:lang w:eastAsia="es-CL"/>
              </w:rPr>
            </w:pPr>
          </w:p>
        </w:tc>
      </w:tr>
      <w:tr w:rsidR="00E00CEB" w:rsidRPr="00564792" w14:paraId="4EA3AE83" w14:textId="77777777" w:rsidTr="001B5453">
        <w:trPr>
          <w:trHeight w:val="663"/>
        </w:trPr>
        <w:tc>
          <w:tcPr>
            <w:tcW w:w="5000" w:type="pct"/>
            <w:gridSpan w:val="2"/>
          </w:tcPr>
          <w:p w14:paraId="5A75B0CE" w14:textId="77777777" w:rsidR="00E00CEB" w:rsidRPr="00564792" w:rsidRDefault="00E00CEB" w:rsidP="001B5453">
            <w:pPr>
              <w:jc w:val="left"/>
              <w:rPr>
                <w:rFonts w:eastAsia="Times New Roman"/>
                <w:b/>
                <w:bCs/>
                <w:color w:val="000000"/>
                <w:sz w:val="22"/>
                <w:szCs w:val="22"/>
                <w:lang w:eastAsia="es-CL"/>
              </w:rPr>
            </w:pPr>
            <w:r w:rsidRPr="00564792">
              <w:rPr>
                <w:rFonts w:eastAsia="Times New Roman"/>
                <w:b/>
                <w:bCs/>
                <w:color w:val="000000"/>
                <w:sz w:val="22"/>
                <w:szCs w:val="22"/>
                <w:lang w:eastAsia="es-CL"/>
              </w:rPr>
              <w:t>Hecho(s) constatado(s) durante la fiscalización</w:t>
            </w:r>
            <w:r w:rsidRPr="00564792">
              <w:rPr>
                <w:rFonts w:eastAsia="Times New Roman"/>
                <w:color w:val="000000"/>
                <w:sz w:val="22"/>
                <w:szCs w:val="22"/>
                <w:lang w:eastAsia="es-CL"/>
              </w:rPr>
              <w:t>:</w:t>
            </w:r>
          </w:p>
          <w:p w14:paraId="700CB602" w14:textId="77777777" w:rsidR="00E00CEB" w:rsidRPr="00564792" w:rsidRDefault="00E00CEB" w:rsidP="001B5453">
            <w:pPr>
              <w:jc w:val="left"/>
              <w:rPr>
                <w:rFonts w:cstheme="minorHAnsi"/>
                <w:sz w:val="22"/>
                <w:szCs w:val="22"/>
              </w:rPr>
            </w:pPr>
          </w:p>
          <w:p w14:paraId="3482ED02" w14:textId="1DCB3DB2" w:rsidR="00B326AE" w:rsidRPr="00564792" w:rsidRDefault="00E00CEB" w:rsidP="00B326AE">
            <w:pPr>
              <w:rPr>
                <w:rFonts w:cstheme="minorHAnsi"/>
                <w:sz w:val="22"/>
                <w:szCs w:val="22"/>
              </w:rPr>
            </w:pPr>
            <w:r w:rsidRPr="00564792">
              <w:rPr>
                <w:rFonts w:cstheme="minorHAnsi"/>
                <w:sz w:val="22"/>
                <w:szCs w:val="22"/>
              </w:rPr>
              <w:t xml:space="preserve">Durante las actividades de inspección se constató que </w:t>
            </w:r>
            <w:r w:rsidR="00B326AE" w:rsidRPr="00564792">
              <w:rPr>
                <w:rFonts w:cstheme="minorHAnsi"/>
                <w:sz w:val="22"/>
                <w:szCs w:val="22"/>
              </w:rPr>
              <w:t xml:space="preserve">las aguas producidas en el lavado de redes y escurrimientos sobre losas son conducidos a la planta de tratamiento de riles, la cual se encontraba en operación al momento de la visita. </w:t>
            </w:r>
          </w:p>
          <w:p w14:paraId="727D5E9D" w14:textId="788A7A2D" w:rsidR="00E00CEB" w:rsidRPr="00564792" w:rsidRDefault="001E31FE" w:rsidP="001B5453">
            <w:pPr>
              <w:rPr>
                <w:rFonts w:cstheme="minorHAnsi"/>
                <w:sz w:val="22"/>
                <w:szCs w:val="22"/>
              </w:rPr>
            </w:pPr>
            <w:r w:rsidRPr="00564792">
              <w:rPr>
                <w:rFonts w:cstheme="minorHAnsi"/>
                <w:sz w:val="22"/>
                <w:szCs w:val="22"/>
              </w:rPr>
              <w:t>No se constataron descargas</w:t>
            </w:r>
            <w:r w:rsidR="002D3DB5">
              <w:rPr>
                <w:rFonts w:cstheme="minorHAnsi"/>
                <w:sz w:val="22"/>
                <w:szCs w:val="22"/>
              </w:rPr>
              <w:t xml:space="preserve"> de riles fuera del punto aprobado ambientalmente.</w:t>
            </w:r>
          </w:p>
        </w:tc>
      </w:tr>
    </w:tbl>
    <w:tbl>
      <w:tblPr>
        <w:tblW w:w="13800" w:type="dxa"/>
        <w:jc w:val="center"/>
        <w:tblCellMar>
          <w:left w:w="70" w:type="dxa"/>
          <w:right w:w="70" w:type="dxa"/>
        </w:tblCellMar>
        <w:tblLook w:val="04A0" w:firstRow="1" w:lastRow="0" w:firstColumn="1" w:lastColumn="0" w:noHBand="0" w:noVBand="1"/>
      </w:tblPr>
      <w:tblGrid>
        <w:gridCol w:w="2975"/>
        <w:gridCol w:w="3687"/>
        <w:gridCol w:w="3097"/>
        <w:gridCol w:w="4013"/>
        <w:gridCol w:w="28"/>
      </w:tblGrid>
      <w:tr w:rsidR="00B326AE" w:rsidRPr="00564792" w14:paraId="40106F96" w14:textId="77777777" w:rsidTr="002944E8">
        <w:trPr>
          <w:trHeight w:val="1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36E04" w14:textId="77777777" w:rsidR="00B326AE" w:rsidRPr="00564792" w:rsidRDefault="00B326AE" w:rsidP="001B5453">
            <w:pPr>
              <w:jc w:val="center"/>
              <w:rPr>
                <w:rFonts w:eastAsia="Times New Roman"/>
                <w:b/>
                <w:bCs/>
                <w:color w:val="000000"/>
                <w:lang w:eastAsia="es-CL"/>
              </w:rPr>
            </w:pPr>
            <w:r w:rsidRPr="00564792">
              <w:rPr>
                <w:rFonts w:eastAsia="Times New Roman"/>
                <w:b/>
                <w:bCs/>
                <w:color w:val="000000"/>
                <w:lang w:eastAsia="es-CL"/>
              </w:rPr>
              <w:t xml:space="preserve">Registros </w:t>
            </w:r>
          </w:p>
        </w:tc>
      </w:tr>
      <w:tr w:rsidR="00B326AE" w:rsidRPr="00564792" w14:paraId="4A9D3319" w14:textId="77777777" w:rsidTr="002944E8">
        <w:trPr>
          <w:gridAfter w:val="1"/>
          <w:wAfter w:w="10" w:type="pct"/>
          <w:trHeight w:val="3026"/>
          <w:jc w:val="center"/>
        </w:trPr>
        <w:tc>
          <w:tcPr>
            <w:tcW w:w="2414" w:type="pct"/>
            <w:gridSpan w:val="2"/>
            <w:tcBorders>
              <w:top w:val="nil"/>
              <w:left w:val="single" w:sz="4" w:space="0" w:color="auto"/>
              <w:right w:val="single" w:sz="4" w:space="0" w:color="auto"/>
            </w:tcBorders>
            <w:shd w:val="clear" w:color="auto" w:fill="auto"/>
            <w:noWrap/>
            <w:vAlign w:val="center"/>
            <w:hideMark/>
          </w:tcPr>
          <w:p w14:paraId="5195A90E" w14:textId="35636237" w:rsidR="00B326AE" w:rsidRPr="00564792" w:rsidRDefault="00B326AE" w:rsidP="001B5453">
            <w:pPr>
              <w:jc w:val="center"/>
              <w:rPr>
                <w:rFonts w:eastAsia="Times New Roman"/>
                <w:color w:val="000000"/>
                <w:lang w:eastAsia="es-CL"/>
              </w:rPr>
            </w:pPr>
            <w:r w:rsidRPr="00564792">
              <w:rPr>
                <w:noProof/>
                <w:lang w:eastAsia="es-CL"/>
              </w:rPr>
              <w:drawing>
                <wp:inline distT="0" distB="0" distL="0" distR="0" wp14:anchorId="40BBB258" wp14:editId="7FC1DCB9">
                  <wp:extent cx="3632055" cy="2880000"/>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632055" cy="2880000"/>
                          </a:xfrm>
                          <a:prstGeom prst="rect">
                            <a:avLst/>
                          </a:prstGeom>
                        </pic:spPr>
                      </pic:pic>
                    </a:graphicData>
                  </a:graphic>
                </wp:inline>
              </w:drawing>
            </w:r>
          </w:p>
        </w:tc>
        <w:tc>
          <w:tcPr>
            <w:tcW w:w="2576" w:type="pct"/>
            <w:gridSpan w:val="2"/>
            <w:tcBorders>
              <w:top w:val="nil"/>
              <w:left w:val="single" w:sz="4" w:space="0" w:color="auto"/>
              <w:right w:val="single" w:sz="4" w:space="0" w:color="auto"/>
            </w:tcBorders>
            <w:shd w:val="clear" w:color="auto" w:fill="auto"/>
            <w:noWrap/>
            <w:vAlign w:val="center"/>
            <w:hideMark/>
          </w:tcPr>
          <w:p w14:paraId="75835693" w14:textId="5ED5E4CF" w:rsidR="00B326AE" w:rsidRPr="00564792" w:rsidRDefault="00B326AE" w:rsidP="001B5453">
            <w:pPr>
              <w:jc w:val="center"/>
              <w:rPr>
                <w:rFonts w:eastAsia="Times New Roman"/>
                <w:color w:val="000000"/>
                <w:lang w:eastAsia="es-CL"/>
              </w:rPr>
            </w:pPr>
            <w:r w:rsidRPr="00564792">
              <w:rPr>
                <w:noProof/>
                <w:lang w:eastAsia="es-CL"/>
              </w:rPr>
              <w:drawing>
                <wp:inline distT="0" distB="0" distL="0" distR="0" wp14:anchorId="4EB7D2CF" wp14:editId="1DFE1430">
                  <wp:extent cx="3169399" cy="288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169399" cy="2880000"/>
                          </a:xfrm>
                          <a:prstGeom prst="rect">
                            <a:avLst/>
                          </a:prstGeom>
                        </pic:spPr>
                      </pic:pic>
                    </a:graphicData>
                  </a:graphic>
                </wp:inline>
              </w:drawing>
            </w:r>
          </w:p>
        </w:tc>
      </w:tr>
      <w:tr w:rsidR="00B326AE" w:rsidRPr="00564792" w14:paraId="3FC2AB9C" w14:textId="77777777" w:rsidTr="002944E8">
        <w:trPr>
          <w:gridAfter w:val="1"/>
          <w:wAfter w:w="10" w:type="pct"/>
          <w:trHeight w:val="182"/>
          <w:jc w:val="center"/>
        </w:trPr>
        <w:tc>
          <w:tcPr>
            <w:tcW w:w="1078" w:type="pct"/>
            <w:tcBorders>
              <w:top w:val="single" w:sz="4" w:space="0" w:color="auto"/>
              <w:left w:val="single" w:sz="4" w:space="0" w:color="auto"/>
              <w:bottom w:val="single" w:sz="4" w:space="0" w:color="auto"/>
              <w:right w:val="nil"/>
            </w:tcBorders>
            <w:shd w:val="clear" w:color="auto" w:fill="auto"/>
            <w:noWrap/>
            <w:vAlign w:val="center"/>
            <w:hideMark/>
          </w:tcPr>
          <w:p w14:paraId="0BBE1CED" w14:textId="387D19BB" w:rsidR="00B326AE" w:rsidRPr="00564792" w:rsidRDefault="00B326AE" w:rsidP="001B5453">
            <w:pPr>
              <w:pStyle w:val="Epgrafe"/>
              <w:rPr>
                <w:rFonts w:eastAsia="Times New Roman"/>
                <w:color w:val="000000"/>
                <w:sz w:val="22"/>
                <w:szCs w:val="22"/>
                <w:lang w:eastAsia="es-CL"/>
              </w:rPr>
            </w:pPr>
            <w:r w:rsidRPr="00564792">
              <w:rPr>
                <w:sz w:val="22"/>
                <w:szCs w:val="22"/>
              </w:rPr>
              <w:t>Fotografía 10.</w:t>
            </w:r>
          </w:p>
        </w:tc>
        <w:tc>
          <w:tcPr>
            <w:tcW w:w="133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87795" w14:textId="77777777" w:rsidR="00B326AE" w:rsidRPr="00564792" w:rsidRDefault="00B326AE"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1122" w:type="pct"/>
            <w:tcBorders>
              <w:top w:val="single" w:sz="4" w:space="0" w:color="auto"/>
              <w:left w:val="nil"/>
              <w:bottom w:val="single" w:sz="4" w:space="0" w:color="auto"/>
              <w:right w:val="nil"/>
            </w:tcBorders>
            <w:shd w:val="clear" w:color="auto" w:fill="auto"/>
            <w:noWrap/>
            <w:vAlign w:val="center"/>
            <w:hideMark/>
          </w:tcPr>
          <w:p w14:paraId="1DC04D8C" w14:textId="685AAFA0" w:rsidR="00B326AE" w:rsidRPr="00564792" w:rsidRDefault="00B326AE" w:rsidP="001B5453">
            <w:pPr>
              <w:pStyle w:val="Epgrafe"/>
              <w:rPr>
                <w:sz w:val="22"/>
                <w:szCs w:val="22"/>
              </w:rPr>
            </w:pPr>
            <w:r w:rsidRPr="00564792">
              <w:rPr>
                <w:sz w:val="22"/>
                <w:szCs w:val="22"/>
              </w:rPr>
              <w:t>Fotografía 11.</w:t>
            </w:r>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BB319" w14:textId="77777777" w:rsidR="00B326AE" w:rsidRPr="00564792" w:rsidRDefault="00B326AE"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B326AE" w:rsidRPr="00564792" w14:paraId="1554EF44" w14:textId="77777777" w:rsidTr="002944E8">
        <w:trPr>
          <w:gridAfter w:val="1"/>
          <w:wAfter w:w="10" w:type="pct"/>
          <w:trHeight w:val="233"/>
          <w:jc w:val="center"/>
        </w:trPr>
        <w:tc>
          <w:tcPr>
            <w:tcW w:w="24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3E5E4F" w14:textId="77777777" w:rsidR="00B326AE" w:rsidRPr="00564792" w:rsidRDefault="00B326AE" w:rsidP="001B5453">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35B4BFFC" w14:textId="58FD2035" w:rsidR="00B326AE" w:rsidRPr="00564792" w:rsidRDefault="00B326AE" w:rsidP="00B326AE">
            <w:pPr>
              <w:jc w:val="left"/>
              <w:rPr>
                <w:rFonts w:eastAsia="Times New Roman"/>
                <w:color w:val="000000"/>
                <w:lang w:eastAsia="es-CL"/>
              </w:rPr>
            </w:pPr>
            <w:r w:rsidRPr="00564792">
              <w:rPr>
                <w:rFonts w:eastAsia="Times New Roman"/>
                <w:lang w:eastAsia="es-CL"/>
              </w:rPr>
              <w:t>Patio de lavado de redes, se observa en primer plano canaleta colectora de riles</w:t>
            </w:r>
          </w:p>
        </w:tc>
        <w:tc>
          <w:tcPr>
            <w:tcW w:w="25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3604BB" w14:textId="77777777" w:rsidR="00B326AE" w:rsidRPr="00564792" w:rsidRDefault="00B326AE" w:rsidP="001B5453">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1D606023" w14:textId="02F58F67" w:rsidR="00B326AE" w:rsidRPr="00564792" w:rsidRDefault="00B326AE" w:rsidP="001B5453">
            <w:pPr>
              <w:jc w:val="left"/>
              <w:rPr>
                <w:rFonts w:eastAsia="Times New Roman"/>
                <w:color w:val="000000"/>
                <w:lang w:eastAsia="es-CL"/>
              </w:rPr>
            </w:pPr>
            <w:r w:rsidRPr="00564792">
              <w:rPr>
                <w:rFonts w:eastAsia="Times New Roman"/>
                <w:color w:val="000000"/>
                <w:lang w:eastAsia="es-CL"/>
              </w:rPr>
              <w:t>Equipos de la planta de tratamiento, en operación.</w:t>
            </w:r>
          </w:p>
        </w:tc>
      </w:tr>
      <w:tr w:rsidR="0073253D" w:rsidRPr="00564792" w14:paraId="315B9BE2" w14:textId="77777777" w:rsidTr="002944E8">
        <w:trPr>
          <w:gridAfter w:val="1"/>
          <w:wAfter w:w="10" w:type="pct"/>
          <w:trHeight w:val="233"/>
          <w:jc w:val="center"/>
        </w:trPr>
        <w:tc>
          <w:tcPr>
            <w:tcW w:w="24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171859D8" w14:textId="18FC682C" w:rsidR="0073253D" w:rsidRPr="00564792" w:rsidRDefault="0073253D" w:rsidP="0073253D">
            <w:pPr>
              <w:jc w:val="left"/>
              <w:rPr>
                <w:rFonts w:eastAsia="Times New Roman"/>
                <w:b/>
                <w:color w:val="000000"/>
                <w:lang w:eastAsia="es-CL"/>
              </w:rPr>
            </w:pPr>
            <w:r w:rsidRPr="00564792">
              <w:rPr>
                <w:rFonts w:eastAsia="Times New Roman"/>
                <w:b/>
                <w:color w:val="000000"/>
                <w:lang w:eastAsia="es-CL"/>
              </w:rPr>
              <w:lastRenderedPageBreak/>
              <w:t xml:space="preserve">Número de Hecho Constatado: </w:t>
            </w:r>
            <w:r w:rsidR="00772AF8" w:rsidRPr="00564792">
              <w:rPr>
                <w:rFonts w:eastAsia="Times New Roman"/>
                <w:b/>
                <w:color w:val="000000"/>
                <w:lang w:eastAsia="es-CL"/>
              </w:rPr>
              <w:t>4</w:t>
            </w:r>
          </w:p>
        </w:tc>
        <w:tc>
          <w:tcPr>
            <w:tcW w:w="25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3B7DF3" w14:textId="2B082E10" w:rsidR="0073253D" w:rsidRPr="00564792" w:rsidRDefault="0073253D" w:rsidP="0073253D">
            <w:pPr>
              <w:jc w:val="left"/>
              <w:rPr>
                <w:rFonts w:eastAsia="Times New Roman"/>
                <w:b/>
                <w:color w:val="000000"/>
                <w:lang w:eastAsia="es-CL"/>
              </w:rPr>
            </w:pPr>
            <w:r w:rsidRPr="00564792">
              <w:rPr>
                <w:rFonts w:eastAsia="Times New Roman"/>
                <w:b/>
                <w:color w:val="000000"/>
                <w:lang w:eastAsia="es-CL"/>
              </w:rPr>
              <w:t xml:space="preserve">Estación: </w:t>
            </w:r>
            <w:r w:rsidR="001641C5" w:rsidRPr="00564792">
              <w:rPr>
                <w:rFonts w:eastAsia="Times New Roman"/>
                <w:b/>
                <w:color w:val="000000"/>
                <w:lang w:eastAsia="es-CL"/>
              </w:rPr>
              <w:t>4</w:t>
            </w:r>
          </w:p>
        </w:tc>
      </w:tr>
    </w:tbl>
    <w:tbl>
      <w:tblPr>
        <w:tblStyle w:val="Tablaconcuadrcula"/>
        <w:tblW w:w="13754" w:type="dxa"/>
        <w:tblLook w:val="04A0" w:firstRow="1" w:lastRow="0" w:firstColumn="1" w:lastColumn="0" w:noHBand="0" w:noVBand="1"/>
      </w:tblPr>
      <w:tblGrid>
        <w:gridCol w:w="13754"/>
      </w:tblGrid>
      <w:tr w:rsidR="0073253D" w:rsidRPr="00564792" w14:paraId="251E76CA" w14:textId="77777777" w:rsidTr="001B5453">
        <w:trPr>
          <w:trHeight w:val="844"/>
        </w:trPr>
        <w:tc>
          <w:tcPr>
            <w:tcW w:w="5000" w:type="pct"/>
            <w:tcBorders>
              <w:bottom w:val="single" w:sz="4" w:space="0" w:color="auto"/>
            </w:tcBorders>
          </w:tcPr>
          <w:p w14:paraId="22780751" w14:textId="77777777" w:rsidR="0073253D" w:rsidRPr="00564792" w:rsidRDefault="0073253D" w:rsidP="001B5453">
            <w:pPr>
              <w:rPr>
                <w:rFonts w:eastAsia="Times New Roman"/>
                <w:color w:val="000000"/>
                <w:sz w:val="22"/>
                <w:szCs w:val="22"/>
                <w:lang w:eastAsia="es-CL"/>
              </w:rPr>
            </w:pPr>
            <w:r w:rsidRPr="00564792">
              <w:rPr>
                <w:rFonts w:eastAsia="Times New Roman"/>
                <w:b/>
                <w:bCs/>
                <w:color w:val="000000"/>
                <w:sz w:val="22"/>
                <w:szCs w:val="22"/>
                <w:lang w:eastAsia="es-CL"/>
              </w:rPr>
              <w:t>Exigencia</w:t>
            </w:r>
            <w:r w:rsidRPr="00564792">
              <w:rPr>
                <w:rFonts w:eastAsia="Times New Roman"/>
                <w:color w:val="000000"/>
                <w:sz w:val="22"/>
                <w:szCs w:val="22"/>
                <w:lang w:eastAsia="es-CL"/>
              </w:rPr>
              <w:t xml:space="preserve">: </w:t>
            </w:r>
          </w:p>
          <w:p w14:paraId="7EA2EC45" w14:textId="1FA5D33E" w:rsidR="001641C5" w:rsidRPr="00564792" w:rsidRDefault="002944E8" w:rsidP="001641C5">
            <w:pPr>
              <w:rPr>
                <w:rFonts w:cstheme="minorHAnsi"/>
                <w:b/>
                <w:sz w:val="22"/>
                <w:szCs w:val="22"/>
              </w:rPr>
            </w:pPr>
            <w:r w:rsidRPr="00564792">
              <w:rPr>
                <w:rFonts w:cstheme="minorHAnsi"/>
                <w:b/>
                <w:sz w:val="22"/>
                <w:szCs w:val="22"/>
              </w:rPr>
              <w:t xml:space="preserve">Considerando 8, </w:t>
            </w:r>
            <w:r w:rsidR="001641C5" w:rsidRPr="00564792">
              <w:rPr>
                <w:rFonts w:cstheme="minorHAnsi"/>
                <w:b/>
                <w:sz w:val="22"/>
                <w:szCs w:val="22"/>
              </w:rPr>
              <w:t xml:space="preserve">RCA 762/2006, </w:t>
            </w:r>
            <w:r w:rsidR="001641C5" w:rsidRPr="00564792">
              <w:rPr>
                <w:rFonts w:eastAsia="Times New Roman"/>
                <w:b/>
                <w:color w:val="000000"/>
                <w:sz w:val="22"/>
                <w:szCs w:val="22"/>
                <w:lang w:val="es-ES" w:eastAsia="es-CL"/>
              </w:rPr>
              <w:t>Principales Emisiones, Descargas y Residuos del Proyecto o Actividad</w:t>
            </w:r>
          </w:p>
          <w:p w14:paraId="7FB4EE4F" w14:textId="076DDC40" w:rsidR="001641C5" w:rsidRPr="00564792" w:rsidRDefault="001641C5" w:rsidP="001B5453">
            <w:pPr>
              <w:rPr>
                <w:rFonts w:cstheme="minorHAnsi"/>
                <w:b/>
                <w:sz w:val="22"/>
                <w:szCs w:val="22"/>
              </w:rPr>
            </w:pPr>
            <w:r w:rsidRPr="00564792">
              <w:rPr>
                <w:rFonts w:eastAsia="Times New Roman"/>
                <w:color w:val="000000"/>
                <w:sz w:val="22"/>
                <w:szCs w:val="22"/>
                <w:lang w:val="es-ES" w:eastAsia="es-CL"/>
              </w:rPr>
              <w:t>“…RILES que serán tratados en Planta de Tratamiento y posterior disposición en Alcantarillado Publico…”</w:t>
            </w:r>
          </w:p>
          <w:p w14:paraId="5B2741B2" w14:textId="77777777" w:rsidR="001641C5" w:rsidRPr="00564792" w:rsidRDefault="001641C5" w:rsidP="001B5453">
            <w:pPr>
              <w:rPr>
                <w:rFonts w:cstheme="minorHAnsi"/>
                <w:b/>
                <w:sz w:val="22"/>
                <w:szCs w:val="22"/>
              </w:rPr>
            </w:pPr>
          </w:p>
          <w:p w14:paraId="0CD15DA5" w14:textId="0C3859D8" w:rsidR="0073253D" w:rsidRPr="00564792" w:rsidRDefault="002944E8" w:rsidP="001B5453">
            <w:pPr>
              <w:rPr>
                <w:rFonts w:cstheme="minorHAnsi"/>
                <w:b/>
                <w:sz w:val="22"/>
                <w:szCs w:val="22"/>
              </w:rPr>
            </w:pPr>
            <w:r w:rsidRPr="00564792">
              <w:rPr>
                <w:rFonts w:cstheme="minorHAnsi"/>
                <w:b/>
                <w:sz w:val="22"/>
                <w:szCs w:val="22"/>
              </w:rPr>
              <w:t xml:space="preserve">Considerando 7, </w:t>
            </w:r>
            <w:r w:rsidR="0073253D" w:rsidRPr="00564792">
              <w:rPr>
                <w:rFonts w:cstheme="minorHAnsi"/>
                <w:b/>
                <w:sz w:val="22"/>
                <w:szCs w:val="22"/>
              </w:rPr>
              <w:t xml:space="preserve">RCA 762/2006, </w:t>
            </w:r>
          </w:p>
          <w:p w14:paraId="57022D93" w14:textId="77777777" w:rsidR="0073253D" w:rsidRPr="00564792" w:rsidRDefault="0073253D" w:rsidP="001B5453">
            <w:pPr>
              <w:autoSpaceDE w:val="0"/>
              <w:autoSpaceDN w:val="0"/>
              <w:adjustRightInd w:val="0"/>
              <w:rPr>
                <w:rFonts w:eastAsia="Times New Roman" w:cstheme="minorHAnsi"/>
                <w:sz w:val="22"/>
                <w:szCs w:val="22"/>
                <w:lang w:eastAsia="es-CL"/>
              </w:rPr>
            </w:pPr>
            <w:r w:rsidRPr="00564792">
              <w:rPr>
                <w:rFonts w:eastAsia="Times New Roman" w:cstheme="minorHAnsi"/>
                <w:sz w:val="22"/>
                <w:szCs w:val="22"/>
                <w:lang w:eastAsia="es-CL"/>
              </w:rPr>
              <w:t xml:space="preserve">“….El acopio de redes sólo se debe realizar en el </w:t>
            </w:r>
            <w:proofErr w:type="spellStart"/>
            <w:r w:rsidRPr="00564792">
              <w:rPr>
                <w:rFonts w:eastAsia="Times New Roman" w:cstheme="minorHAnsi"/>
                <w:sz w:val="22"/>
                <w:szCs w:val="22"/>
                <w:lang w:eastAsia="es-CL"/>
              </w:rPr>
              <w:t>radier</w:t>
            </w:r>
            <w:proofErr w:type="spellEnd"/>
            <w:r w:rsidRPr="00564792">
              <w:rPr>
                <w:rFonts w:eastAsia="Times New Roman" w:cstheme="minorHAnsi"/>
                <w:sz w:val="22"/>
                <w:szCs w:val="22"/>
                <w:lang w:eastAsia="es-CL"/>
              </w:rPr>
              <w:t xml:space="preserve"> con borde antiderrame.    ….”</w:t>
            </w:r>
          </w:p>
          <w:p w14:paraId="099B47CF" w14:textId="77777777" w:rsidR="0073253D" w:rsidRPr="00564792" w:rsidRDefault="0073253D" w:rsidP="001B5453">
            <w:pPr>
              <w:autoSpaceDE w:val="0"/>
              <w:autoSpaceDN w:val="0"/>
              <w:adjustRightInd w:val="0"/>
              <w:rPr>
                <w:rFonts w:eastAsia="Times New Roman" w:cstheme="minorHAnsi"/>
                <w:sz w:val="22"/>
                <w:szCs w:val="22"/>
                <w:lang w:eastAsia="es-CL"/>
              </w:rPr>
            </w:pPr>
          </w:p>
        </w:tc>
      </w:tr>
      <w:tr w:rsidR="0073253D" w:rsidRPr="00564792" w14:paraId="29BA5993" w14:textId="77777777" w:rsidTr="001B5453">
        <w:trPr>
          <w:trHeight w:val="663"/>
        </w:trPr>
        <w:tc>
          <w:tcPr>
            <w:tcW w:w="5000" w:type="pct"/>
          </w:tcPr>
          <w:p w14:paraId="1CBFEBC4" w14:textId="71911792" w:rsidR="0073253D" w:rsidRPr="00564792" w:rsidRDefault="0073253D" w:rsidP="001B5453">
            <w:pPr>
              <w:jc w:val="left"/>
              <w:rPr>
                <w:rFonts w:eastAsia="Times New Roman"/>
                <w:b/>
                <w:bCs/>
                <w:color w:val="000000"/>
                <w:sz w:val="22"/>
                <w:szCs w:val="22"/>
                <w:lang w:eastAsia="es-CL"/>
              </w:rPr>
            </w:pPr>
            <w:r w:rsidRPr="00564792">
              <w:rPr>
                <w:rFonts w:eastAsia="Times New Roman"/>
                <w:b/>
                <w:bCs/>
                <w:color w:val="000000"/>
                <w:sz w:val="22"/>
                <w:szCs w:val="22"/>
                <w:lang w:eastAsia="es-CL"/>
              </w:rPr>
              <w:t>Hecho(s) constatado(s) durante la fiscalización</w:t>
            </w:r>
            <w:r w:rsidRPr="00564792">
              <w:rPr>
                <w:rFonts w:eastAsia="Times New Roman"/>
                <w:color w:val="000000"/>
                <w:sz w:val="22"/>
                <w:szCs w:val="22"/>
                <w:lang w:eastAsia="es-CL"/>
              </w:rPr>
              <w:t>:</w:t>
            </w:r>
          </w:p>
          <w:p w14:paraId="09C48384" w14:textId="77777777" w:rsidR="0073253D" w:rsidRPr="00564792" w:rsidRDefault="0073253D" w:rsidP="001B5453">
            <w:pPr>
              <w:jc w:val="left"/>
              <w:rPr>
                <w:rFonts w:cstheme="minorHAnsi"/>
                <w:sz w:val="22"/>
                <w:szCs w:val="22"/>
              </w:rPr>
            </w:pPr>
          </w:p>
          <w:p w14:paraId="567C1727" w14:textId="737E05E8" w:rsidR="0073253D" w:rsidRPr="00564792" w:rsidRDefault="0073253D" w:rsidP="001B5453">
            <w:pPr>
              <w:rPr>
                <w:rFonts w:cstheme="minorHAnsi"/>
                <w:sz w:val="22"/>
                <w:szCs w:val="22"/>
              </w:rPr>
            </w:pPr>
            <w:r w:rsidRPr="00564792">
              <w:rPr>
                <w:rFonts w:cstheme="minorHAnsi"/>
                <w:sz w:val="22"/>
                <w:szCs w:val="22"/>
              </w:rPr>
              <w:t xml:space="preserve">Durante las actividades de inspección se constató la acumulación de </w:t>
            </w:r>
            <w:r w:rsidR="001641C5" w:rsidRPr="00564792">
              <w:rPr>
                <w:rFonts w:cstheme="minorHAnsi"/>
                <w:sz w:val="22"/>
                <w:szCs w:val="22"/>
              </w:rPr>
              <w:t xml:space="preserve">mallas sucias fuera del </w:t>
            </w:r>
            <w:proofErr w:type="spellStart"/>
            <w:r w:rsidR="001641C5" w:rsidRPr="00564792">
              <w:rPr>
                <w:rFonts w:cstheme="minorHAnsi"/>
                <w:sz w:val="22"/>
                <w:szCs w:val="22"/>
              </w:rPr>
              <w:t>radier</w:t>
            </w:r>
            <w:proofErr w:type="spellEnd"/>
            <w:r w:rsidR="001641C5" w:rsidRPr="00564792">
              <w:rPr>
                <w:rFonts w:cstheme="minorHAnsi"/>
                <w:sz w:val="22"/>
                <w:szCs w:val="22"/>
              </w:rPr>
              <w:t xml:space="preserve"> de acopio</w:t>
            </w:r>
            <w:r w:rsidR="003F7638">
              <w:rPr>
                <w:rFonts w:cstheme="minorHAnsi"/>
                <w:sz w:val="22"/>
                <w:szCs w:val="22"/>
              </w:rPr>
              <w:t>.</w:t>
            </w:r>
            <w:r w:rsidR="001641C5" w:rsidRPr="00564792">
              <w:rPr>
                <w:rFonts w:cstheme="minorHAnsi"/>
                <w:sz w:val="22"/>
                <w:szCs w:val="22"/>
              </w:rPr>
              <w:t xml:space="preserve"> Esto origina la acumulación de </w:t>
            </w:r>
            <w:r w:rsidRPr="00564792">
              <w:rPr>
                <w:rFonts w:cstheme="minorHAnsi"/>
                <w:sz w:val="22"/>
                <w:szCs w:val="22"/>
              </w:rPr>
              <w:t>lixiviados de color negro, proveniente del acopio de</w:t>
            </w:r>
            <w:r w:rsidR="001641C5" w:rsidRPr="00564792">
              <w:rPr>
                <w:rFonts w:cstheme="minorHAnsi"/>
                <w:sz w:val="22"/>
                <w:szCs w:val="22"/>
              </w:rPr>
              <w:t xml:space="preserve"> redes sucias.</w:t>
            </w:r>
          </w:p>
          <w:p w14:paraId="6B2FF441" w14:textId="77777777" w:rsidR="0073253D" w:rsidRPr="00564792" w:rsidRDefault="0073253D" w:rsidP="001B5453">
            <w:pPr>
              <w:rPr>
                <w:rFonts w:cstheme="minorHAnsi"/>
                <w:sz w:val="22"/>
                <w:szCs w:val="22"/>
              </w:rPr>
            </w:pPr>
          </w:p>
        </w:tc>
      </w:tr>
    </w:tbl>
    <w:tbl>
      <w:tblPr>
        <w:tblW w:w="13687" w:type="dxa"/>
        <w:jc w:val="center"/>
        <w:tblCellMar>
          <w:left w:w="70" w:type="dxa"/>
          <w:right w:w="70" w:type="dxa"/>
        </w:tblCellMar>
        <w:tblLook w:val="04A0" w:firstRow="1" w:lastRow="0" w:firstColumn="1" w:lastColumn="0" w:noHBand="0" w:noVBand="1"/>
      </w:tblPr>
      <w:tblGrid>
        <w:gridCol w:w="2891"/>
        <w:gridCol w:w="3687"/>
        <w:gridCol w:w="3096"/>
        <w:gridCol w:w="4013"/>
      </w:tblGrid>
      <w:tr w:rsidR="0073253D" w:rsidRPr="00564792" w14:paraId="26A2CFAA" w14:textId="77777777" w:rsidTr="00772AF8">
        <w:trPr>
          <w:trHeight w:val="13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C52ED8" w14:textId="78B6C49F" w:rsidR="0073253D" w:rsidRPr="00564792" w:rsidRDefault="0073253D" w:rsidP="001B5453">
            <w:pPr>
              <w:jc w:val="center"/>
              <w:rPr>
                <w:rFonts w:eastAsia="Times New Roman"/>
                <w:b/>
                <w:bCs/>
                <w:color w:val="000000"/>
                <w:lang w:eastAsia="es-CL"/>
              </w:rPr>
            </w:pPr>
            <w:r w:rsidRPr="00564792">
              <w:rPr>
                <w:rFonts w:eastAsia="Times New Roman"/>
                <w:b/>
                <w:bCs/>
                <w:color w:val="000000"/>
                <w:lang w:eastAsia="es-CL"/>
              </w:rPr>
              <w:t xml:space="preserve">Registros </w:t>
            </w:r>
          </w:p>
        </w:tc>
      </w:tr>
      <w:tr w:rsidR="0073253D" w:rsidRPr="00564792" w14:paraId="3BBA7836" w14:textId="77777777" w:rsidTr="00772AF8">
        <w:trPr>
          <w:trHeight w:val="3026"/>
          <w:jc w:val="center"/>
        </w:trPr>
        <w:tc>
          <w:tcPr>
            <w:tcW w:w="2403" w:type="pct"/>
            <w:gridSpan w:val="2"/>
            <w:tcBorders>
              <w:top w:val="single" w:sz="4" w:space="0" w:color="auto"/>
              <w:left w:val="single" w:sz="4" w:space="0" w:color="auto"/>
              <w:right w:val="single" w:sz="4" w:space="0" w:color="auto"/>
            </w:tcBorders>
            <w:shd w:val="clear" w:color="auto" w:fill="auto"/>
            <w:noWrap/>
            <w:vAlign w:val="center"/>
            <w:hideMark/>
          </w:tcPr>
          <w:p w14:paraId="4F057344" w14:textId="16A1FED3" w:rsidR="0073253D" w:rsidRPr="00564792" w:rsidRDefault="0080203A" w:rsidP="001B5453">
            <w:pPr>
              <w:jc w:val="center"/>
              <w:rPr>
                <w:rFonts w:eastAsia="Times New Roman"/>
                <w:color w:val="000000"/>
                <w:lang w:eastAsia="es-CL"/>
              </w:rPr>
            </w:pPr>
            <w:r w:rsidRPr="00564792">
              <w:rPr>
                <w:rFonts w:eastAsia="Times New Roman"/>
                <w:noProof/>
                <w:color w:val="000000"/>
                <w:lang w:eastAsia="es-CL"/>
              </w:rPr>
              <mc:AlternateContent>
                <mc:Choice Requires="wps">
                  <w:drawing>
                    <wp:anchor distT="0" distB="0" distL="114300" distR="114300" simplePos="0" relativeHeight="251867136" behindDoc="0" locked="0" layoutInCell="1" allowOverlap="1" wp14:anchorId="148F77DB" wp14:editId="43F70F98">
                      <wp:simplePos x="0" y="0"/>
                      <wp:positionH relativeFrom="column">
                        <wp:posOffset>724535</wp:posOffset>
                      </wp:positionH>
                      <wp:positionV relativeFrom="paragraph">
                        <wp:posOffset>323215</wp:posOffset>
                      </wp:positionV>
                      <wp:extent cx="704850" cy="1828800"/>
                      <wp:effectExtent l="57150" t="0" r="19050" b="57150"/>
                      <wp:wrapNone/>
                      <wp:docPr id="291" name="291 Conector recto de flecha"/>
                      <wp:cNvGraphicFramePr/>
                      <a:graphic xmlns:a="http://schemas.openxmlformats.org/drawingml/2006/main">
                        <a:graphicData uri="http://schemas.microsoft.com/office/word/2010/wordprocessingShape">
                          <wps:wsp>
                            <wps:cNvCnPr/>
                            <wps:spPr>
                              <a:xfrm flipH="1">
                                <a:off x="0" y="0"/>
                                <a:ext cx="704850" cy="1828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6A70E0" id="291 Conector recto de flecha" o:spid="_x0000_s1026" type="#_x0000_t32" style="position:absolute;margin-left:57.05pt;margin-top:25.45pt;width:55.5pt;height:2in;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" strokecolor="white [3212]">
                      <v:stroke endarrow="open"/>
                    </v:shape>
                  </w:pict>
                </mc:Fallback>
              </mc:AlternateContent>
            </w:r>
            <w:r w:rsidRPr="00564792">
              <w:rPr>
                <w:rFonts w:eastAsia="Times New Roman"/>
                <w:noProof/>
                <w:color w:val="000000"/>
                <w:lang w:eastAsia="es-CL"/>
              </w:rPr>
              <mc:AlternateContent>
                <mc:Choice Requires="wps">
                  <w:drawing>
                    <wp:anchor distT="0" distB="0" distL="114300" distR="114300" simplePos="0" relativeHeight="251865088" behindDoc="0" locked="0" layoutInCell="1" allowOverlap="1" wp14:anchorId="25850E65" wp14:editId="31FC3356">
                      <wp:simplePos x="0" y="0"/>
                      <wp:positionH relativeFrom="column">
                        <wp:posOffset>486410</wp:posOffset>
                      </wp:positionH>
                      <wp:positionV relativeFrom="paragraph">
                        <wp:posOffset>76200</wp:posOffset>
                      </wp:positionV>
                      <wp:extent cx="1390650" cy="224790"/>
                      <wp:effectExtent l="0" t="0" r="19050" b="22860"/>
                      <wp:wrapNone/>
                      <wp:docPr id="290" name="290 Cuadro de texto"/>
                      <wp:cNvGraphicFramePr/>
                      <a:graphic xmlns:a="http://schemas.openxmlformats.org/drawingml/2006/main">
                        <a:graphicData uri="http://schemas.microsoft.com/office/word/2010/wordprocessingShape">
                          <wps:wsp>
                            <wps:cNvSpPr txBox="1"/>
                            <wps:spPr>
                              <a:xfrm>
                                <a:off x="0" y="0"/>
                                <a:ext cx="1390650"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067B8" w14:textId="77777777" w:rsidR="00F57E4C" w:rsidRPr="00697D62" w:rsidRDefault="00F57E4C" w:rsidP="0080203A">
                                  <w:pPr>
                                    <w:rPr>
                                      <w:sz w:val="18"/>
                                      <w:szCs w:val="18"/>
                                    </w:rPr>
                                  </w:pPr>
                                  <w:r>
                                    <w:rPr>
                                      <w:sz w:val="18"/>
                                      <w:szCs w:val="18"/>
                                    </w:rPr>
                                    <w:t>Acumulación de lixiviado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0 Cuadro de texto" o:spid="_x0000_s1059" type="#_x0000_t202" style="position:absolute;left:0;text-align:left;margin-left:38.3pt;margin-top:6pt;width:109.5pt;height:17.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" fillcolor="white [3201]" strokeweight=".5pt">
                      <v:textbox>
                        <w:txbxContent>
                          <w:p w14:paraId="480067B8" w14:textId="77777777" w:rsidR="00F57E4C" w:rsidRPr="00697D62" w:rsidRDefault="00F57E4C" w:rsidP="0080203A">
                            <w:pPr>
                              <w:rPr>
                                <w:sz w:val="18"/>
                                <w:szCs w:val="18"/>
                              </w:rPr>
                            </w:pPr>
                            <w:r>
                              <w:rPr>
                                <w:sz w:val="18"/>
                                <w:szCs w:val="18"/>
                              </w:rPr>
                              <w:t>Acumulación de lixiviado</w:t>
                            </w:r>
                          </w:p>
                        </w:txbxContent>
                      </v:textbox>
                    </v:shape>
                  </w:pict>
                </mc:Fallback>
              </mc:AlternateContent>
            </w:r>
            <w:r w:rsidRPr="00564792">
              <w:rPr>
                <w:noProof/>
                <w:lang w:eastAsia="es-CL"/>
              </w:rPr>
              <w:drawing>
                <wp:inline distT="0" distB="0" distL="0" distR="0" wp14:anchorId="0731267C" wp14:editId="6916AE14">
                  <wp:extent cx="3307789" cy="2880000"/>
                  <wp:effectExtent l="0" t="0" r="698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307789" cy="2880000"/>
                          </a:xfrm>
                          <a:prstGeom prst="rect">
                            <a:avLst/>
                          </a:prstGeom>
                        </pic:spPr>
                      </pic:pic>
                    </a:graphicData>
                  </a:graphic>
                </wp:inline>
              </w:drawing>
            </w:r>
          </w:p>
        </w:tc>
        <w:tc>
          <w:tcPr>
            <w:tcW w:w="2597" w:type="pct"/>
            <w:gridSpan w:val="2"/>
            <w:tcBorders>
              <w:top w:val="single" w:sz="4" w:space="0" w:color="auto"/>
              <w:left w:val="single" w:sz="4" w:space="0" w:color="auto"/>
              <w:right w:val="single" w:sz="4" w:space="0" w:color="auto"/>
            </w:tcBorders>
            <w:shd w:val="clear" w:color="auto" w:fill="auto"/>
            <w:noWrap/>
            <w:vAlign w:val="center"/>
            <w:hideMark/>
          </w:tcPr>
          <w:p w14:paraId="1F23CE9F" w14:textId="44958EFC" w:rsidR="0073253D" w:rsidRPr="00564792" w:rsidRDefault="0080203A" w:rsidP="001B5453">
            <w:pPr>
              <w:jc w:val="center"/>
              <w:rPr>
                <w:rFonts w:eastAsia="Times New Roman"/>
                <w:color w:val="000000"/>
                <w:lang w:eastAsia="es-CL"/>
              </w:rPr>
            </w:pPr>
            <w:r w:rsidRPr="00564792">
              <w:rPr>
                <w:rFonts w:eastAsia="Times New Roman"/>
                <w:noProof/>
                <w:color w:val="000000"/>
                <w:lang w:eastAsia="es-CL"/>
              </w:rPr>
              <mc:AlternateContent>
                <mc:Choice Requires="wps">
                  <w:drawing>
                    <wp:anchor distT="0" distB="0" distL="114300" distR="114300" simplePos="0" relativeHeight="251863040" behindDoc="0" locked="0" layoutInCell="1" allowOverlap="1" wp14:anchorId="0D10E0D4" wp14:editId="7E26B04C">
                      <wp:simplePos x="0" y="0"/>
                      <wp:positionH relativeFrom="column">
                        <wp:posOffset>1421130</wp:posOffset>
                      </wp:positionH>
                      <wp:positionV relativeFrom="paragraph">
                        <wp:posOffset>637540</wp:posOffset>
                      </wp:positionV>
                      <wp:extent cx="560705" cy="1190625"/>
                      <wp:effectExtent l="0" t="0" r="48895" b="66675"/>
                      <wp:wrapNone/>
                      <wp:docPr id="316" name="316 Conector recto de flecha"/>
                      <wp:cNvGraphicFramePr/>
                      <a:graphic xmlns:a="http://schemas.openxmlformats.org/drawingml/2006/main">
                        <a:graphicData uri="http://schemas.microsoft.com/office/word/2010/wordprocessingShape">
                          <wps:wsp>
                            <wps:cNvCnPr/>
                            <wps:spPr>
                              <a:xfrm>
                                <a:off x="0" y="0"/>
                                <a:ext cx="560705" cy="11906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6CE8D5" id="316 Conector recto de flecha" o:spid="_x0000_s1026" type="#_x0000_t32" style="position:absolute;margin-left:111.9pt;margin-top:50.2pt;width:44.15pt;height:93.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" strokecolor="white [3212]">
                      <v:stroke endarrow="open"/>
                    </v:shape>
                  </w:pict>
                </mc:Fallback>
              </mc:AlternateContent>
            </w:r>
            <w:r w:rsidRPr="00564792">
              <w:rPr>
                <w:rFonts w:eastAsia="Times New Roman"/>
                <w:noProof/>
                <w:color w:val="000000"/>
                <w:lang w:eastAsia="es-CL"/>
              </w:rPr>
              <mc:AlternateContent>
                <mc:Choice Requires="wps">
                  <w:drawing>
                    <wp:anchor distT="0" distB="0" distL="114300" distR="114300" simplePos="0" relativeHeight="251860992" behindDoc="0" locked="0" layoutInCell="1" allowOverlap="1" wp14:anchorId="74484C19" wp14:editId="4B6EB1FD">
                      <wp:simplePos x="0" y="0"/>
                      <wp:positionH relativeFrom="column">
                        <wp:posOffset>591185</wp:posOffset>
                      </wp:positionH>
                      <wp:positionV relativeFrom="paragraph">
                        <wp:posOffset>399415</wp:posOffset>
                      </wp:positionV>
                      <wp:extent cx="1390650" cy="224790"/>
                      <wp:effectExtent l="0" t="0" r="19050" b="22860"/>
                      <wp:wrapNone/>
                      <wp:docPr id="10" name="10 Cuadro de texto"/>
                      <wp:cNvGraphicFramePr/>
                      <a:graphic xmlns:a="http://schemas.openxmlformats.org/drawingml/2006/main">
                        <a:graphicData uri="http://schemas.microsoft.com/office/word/2010/wordprocessingShape">
                          <wps:wsp>
                            <wps:cNvSpPr txBox="1"/>
                            <wps:spPr>
                              <a:xfrm>
                                <a:off x="0" y="0"/>
                                <a:ext cx="1390650"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3861EE" w14:textId="1307AB65" w:rsidR="00F57E4C" w:rsidRPr="00697D62" w:rsidRDefault="00F57E4C" w:rsidP="0080203A">
                                  <w:pPr>
                                    <w:rPr>
                                      <w:sz w:val="18"/>
                                      <w:szCs w:val="18"/>
                                    </w:rPr>
                                  </w:pPr>
                                  <w:r>
                                    <w:rPr>
                                      <w:sz w:val="18"/>
                                      <w:szCs w:val="18"/>
                                    </w:rPr>
                                    <w:t>Acumulación de lixiviado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60" type="#_x0000_t202" style="position:absolute;left:0;text-align:left;margin-left:46.55pt;margin-top:31.45pt;width:109.5pt;height:17.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" fillcolor="white [3201]" strokeweight=".5pt">
                      <v:textbox>
                        <w:txbxContent>
                          <w:p w14:paraId="513861EE" w14:textId="1307AB65" w:rsidR="00F57E4C" w:rsidRPr="00697D62" w:rsidRDefault="00F57E4C" w:rsidP="0080203A">
                            <w:pPr>
                              <w:rPr>
                                <w:sz w:val="18"/>
                                <w:szCs w:val="18"/>
                              </w:rPr>
                            </w:pPr>
                            <w:r>
                              <w:rPr>
                                <w:sz w:val="18"/>
                                <w:szCs w:val="18"/>
                              </w:rPr>
                              <w:t>Acumulación de lixiviado</w:t>
                            </w:r>
                          </w:p>
                        </w:txbxContent>
                      </v:textbox>
                    </v:shape>
                  </w:pict>
                </mc:Fallback>
              </mc:AlternateContent>
            </w:r>
            <w:r w:rsidRPr="00564792">
              <w:rPr>
                <w:noProof/>
                <w:lang w:eastAsia="es-CL"/>
              </w:rPr>
              <w:drawing>
                <wp:inline distT="0" distB="0" distL="0" distR="0" wp14:anchorId="13362F12" wp14:editId="29988662">
                  <wp:extent cx="3924971" cy="288000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924971" cy="2880000"/>
                          </a:xfrm>
                          <a:prstGeom prst="rect">
                            <a:avLst/>
                          </a:prstGeom>
                        </pic:spPr>
                      </pic:pic>
                    </a:graphicData>
                  </a:graphic>
                </wp:inline>
              </w:drawing>
            </w:r>
          </w:p>
        </w:tc>
      </w:tr>
      <w:tr w:rsidR="0073253D" w:rsidRPr="00564792" w14:paraId="1FE792B0" w14:textId="77777777" w:rsidTr="001B5453">
        <w:trPr>
          <w:trHeight w:val="182"/>
          <w:jc w:val="center"/>
        </w:trPr>
        <w:tc>
          <w:tcPr>
            <w:tcW w:w="1056" w:type="pct"/>
            <w:tcBorders>
              <w:top w:val="single" w:sz="4" w:space="0" w:color="auto"/>
              <w:left w:val="single" w:sz="4" w:space="0" w:color="auto"/>
              <w:bottom w:val="single" w:sz="4" w:space="0" w:color="auto"/>
              <w:right w:val="nil"/>
            </w:tcBorders>
            <w:shd w:val="clear" w:color="auto" w:fill="auto"/>
            <w:noWrap/>
            <w:vAlign w:val="center"/>
            <w:hideMark/>
          </w:tcPr>
          <w:p w14:paraId="7BA29045" w14:textId="37320778" w:rsidR="0073253D" w:rsidRPr="00564792" w:rsidRDefault="0073253D" w:rsidP="001B5453">
            <w:pPr>
              <w:pStyle w:val="Epgrafe"/>
              <w:rPr>
                <w:rFonts w:eastAsia="Times New Roman"/>
                <w:color w:val="000000"/>
                <w:sz w:val="22"/>
                <w:szCs w:val="22"/>
                <w:lang w:eastAsia="es-CL"/>
              </w:rPr>
            </w:pPr>
            <w:r w:rsidRPr="00564792">
              <w:rPr>
                <w:sz w:val="22"/>
                <w:szCs w:val="22"/>
              </w:rPr>
              <w:t xml:space="preserve">Fotografía </w:t>
            </w:r>
            <w:r w:rsidR="00772AF8" w:rsidRPr="00564792">
              <w:rPr>
                <w:sz w:val="22"/>
                <w:szCs w:val="22"/>
              </w:rPr>
              <w:t>12</w:t>
            </w:r>
            <w:r w:rsidRPr="00564792">
              <w:rPr>
                <w:sz w:val="22"/>
                <w:szCs w:val="22"/>
              </w:rPr>
              <w:t>.</w:t>
            </w:r>
          </w:p>
        </w:tc>
        <w:tc>
          <w:tcPr>
            <w:tcW w:w="13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5B369" w14:textId="77777777" w:rsidR="0073253D" w:rsidRPr="00564792" w:rsidRDefault="0073253D"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1131" w:type="pct"/>
            <w:tcBorders>
              <w:top w:val="single" w:sz="4" w:space="0" w:color="auto"/>
              <w:left w:val="nil"/>
              <w:bottom w:val="single" w:sz="4" w:space="0" w:color="auto"/>
              <w:right w:val="nil"/>
            </w:tcBorders>
            <w:shd w:val="clear" w:color="auto" w:fill="auto"/>
            <w:noWrap/>
            <w:vAlign w:val="center"/>
            <w:hideMark/>
          </w:tcPr>
          <w:p w14:paraId="72407EDC" w14:textId="10550621" w:rsidR="0073253D" w:rsidRPr="00564792" w:rsidRDefault="0073253D" w:rsidP="001B5453">
            <w:pPr>
              <w:pStyle w:val="Epgrafe"/>
              <w:rPr>
                <w:sz w:val="22"/>
                <w:szCs w:val="22"/>
              </w:rPr>
            </w:pPr>
            <w:r w:rsidRPr="00564792">
              <w:rPr>
                <w:sz w:val="22"/>
                <w:szCs w:val="22"/>
              </w:rPr>
              <w:t xml:space="preserve">Fotografía </w:t>
            </w:r>
            <w:r w:rsidR="00772AF8" w:rsidRPr="00564792">
              <w:rPr>
                <w:sz w:val="22"/>
                <w:szCs w:val="22"/>
              </w:rPr>
              <w:t>13</w:t>
            </w:r>
            <w:r w:rsidRPr="00564792">
              <w:rPr>
                <w:sz w:val="22"/>
                <w:szCs w:val="22"/>
              </w:rPr>
              <w:t>.</w:t>
            </w:r>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FB536" w14:textId="77777777" w:rsidR="0073253D" w:rsidRPr="00564792" w:rsidRDefault="0073253D"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73253D" w:rsidRPr="00564792" w14:paraId="251146FE" w14:textId="77777777" w:rsidTr="001B5453">
        <w:trPr>
          <w:trHeight w:val="233"/>
          <w:jc w:val="center"/>
        </w:trPr>
        <w:tc>
          <w:tcPr>
            <w:tcW w:w="240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F33B03" w14:textId="77777777" w:rsidR="0073253D" w:rsidRPr="00564792" w:rsidRDefault="0073253D" w:rsidP="001B5453">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3B2BAA19" w14:textId="61D9B0EE" w:rsidR="0073253D" w:rsidRPr="00564792" w:rsidRDefault="0080203A" w:rsidP="001B5453">
            <w:pPr>
              <w:jc w:val="left"/>
              <w:rPr>
                <w:rFonts w:eastAsia="Times New Roman"/>
                <w:color w:val="000000"/>
                <w:lang w:eastAsia="es-CL"/>
              </w:rPr>
            </w:pPr>
            <w:r w:rsidRPr="00564792">
              <w:rPr>
                <w:rFonts w:eastAsia="Times New Roman"/>
                <w:lang w:eastAsia="es-CL"/>
              </w:rPr>
              <w:t>Sector de acopio de redes sucias, se observan su acumulación fuera del pretil</w:t>
            </w:r>
          </w:p>
        </w:tc>
        <w:tc>
          <w:tcPr>
            <w:tcW w:w="259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2949EA" w14:textId="77777777" w:rsidR="0073253D" w:rsidRPr="00564792" w:rsidRDefault="0073253D" w:rsidP="001B5453">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6C055EC3" w14:textId="20E915A5" w:rsidR="0073253D" w:rsidRPr="00564792" w:rsidRDefault="0080203A" w:rsidP="001B5453">
            <w:pPr>
              <w:jc w:val="left"/>
              <w:rPr>
                <w:rFonts w:eastAsia="Times New Roman"/>
                <w:color w:val="000000"/>
                <w:lang w:eastAsia="es-CL"/>
              </w:rPr>
            </w:pPr>
            <w:r w:rsidRPr="00564792">
              <w:rPr>
                <w:rFonts w:eastAsia="Times New Roman"/>
                <w:color w:val="000000"/>
                <w:lang w:eastAsia="es-CL"/>
              </w:rPr>
              <w:t xml:space="preserve">Vista de la acumulación de lixiviados fuera del </w:t>
            </w:r>
            <w:proofErr w:type="spellStart"/>
            <w:r w:rsidRPr="00564792">
              <w:rPr>
                <w:rFonts w:eastAsia="Times New Roman"/>
                <w:color w:val="000000"/>
                <w:lang w:eastAsia="es-CL"/>
              </w:rPr>
              <w:t>radier</w:t>
            </w:r>
            <w:proofErr w:type="spellEnd"/>
            <w:r w:rsidRPr="00564792">
              <w:rPr>
                <w:rFonts w:eastAsia="Times New Roman"/>
                <w:color w:val="000000"/>
                <w:lang w:eastAsia="es-CL"/>
              </w:rPr>
              <w:t xml:space="preserve"> de acopio de redes sucias.</w:t>
            </w:r>
          </w:p>
        </w:tc>
      </w:tr>
    </w:tbl>
    <w:p w14:paraId="00B966F4" w14:textId="0AC9DA78" w:rsidR="001E31FE" w:rsidRPr="00564792" w:rsidRDefault="001E31FE" w:rsidP="00715ABF">
      <w:pPr>
        <w:pStyle w:val="Ttulo2"/>
        <w:rPr>
          <w:sz w:val="22"/>
          <w:szCs w:val="22"/>
        </w:rPr>
      </w:pPr>
      <w:r w:rsidRPr="00564792">
        <w:rPr>
          <w:sz w:val="22"/>
          <w:szCs w:val="22"/>
        </w:rPr>
        <w:lastRenderedPageBreak/>
        <w:t>Manejo de lodos de planta de tratamiento</w:t>
      </w:r>
    </w:p>
    <w:tbl>
      <w:tblPr>
        <w:tblStyle w:val="Tablaconcuadrcula"/>
        <w:tblW w:w="13754" w:type="dxa"/>
        <w:tblLook w:val="04A0" w:firstRow="1" w:lastRow="0" w:firstColumn="1" w:lastColumn="0" w:noHBand="0" w:noVBand="1"/>
      </w:tblPr>
      <w:tblGrid>
        <w:gridCol w:w="3821"/>
        <w:gridCol w:w="9933"/>
      </w:tblGrid>
      <w:tr w:rsidR="00220982" w:rsidRPr="00564792" w14:paraId="71C99D87" w14:textId="77777777" w:rsidTr="001B5453">
        <w:trPr>
          <w:trHeight w:val="244"/>
        </w:trPr>
        <w:tc>
          <w:tcPr>
            <w:tcW w:w="1389" w:type="pct"/>
          </w:tcPr>
          <w:p w14:paraId="0A5BF45C" w14:textId="5D04A9DE" w:rsidR="00220982" w:rsidRPr="00564792" w:rsidRDefault="00220982" w:rsidP="001B5453">
            <w:pPr>
              <w:rPr>
                <w:sz w:val="22"/>
                <w:szCs w:val="22"/>
              </w:rPr>
            </w:pPr>
            <w:r w:rsidRPr="00564792">
              <w:rPr>
                <w:rFonts w:eastAsia="Times New Roman"/>
                <w:b/>
                <w:bCs/>
                <w:color w:val="000000"/>
                <w:sz w:val="22"/>
                <w:szCs w:val="22"/>
                <w:lang w:eastAsia="es-CL"/>
              </w:rPr>
              <w:t>Número de Hecho Constatado</w:t>
            </w:r>
            <w:r w:rsidRPr="00564792">
              <w:rPr>
                <w:rFonts w:eastAsia="Times New Roman"/>
                <w:color w:val="000000"/>
                <w:sz w:val="22"/>
                <w:szCs w:val="22"/>
                <w:lang w:eastAsia="es-CL"/>
              </w:rPr>
              <w:t xml:space="preserve">: </w:t>
            </w:r>
            <w:r w:rsidR="00772AF8" w:rsidRPr="00564792">
              <w:rPr>
                <w:rFonts w:eastAsia="Times New Roman"/>
                <w:color w:val="000000"/>
                <w:sz w:val="22"/>
                <w:szCs w:val="22"/>
                <w:lang w:eastAsia="es-CL"/>
              </w:rPr>
              <w:t>5</w:t>
            </w:r>
          </w:p>
        </w:tc>
        <w:tc>
          <w:tcPr>
            <w:tcW w:w="3611" w:type="pct"/>
          </w:tcPr>
          <w:p w14:paraId="04BA1523" w14:textId="55F655A9" w:rsidR="00220982" w:rsidRPr="00564792" w:rsidRDefault="00220982" w:rsidP="001641C5">
            <w:pPr>
              <w:rPr>
                <w:sz w:val="22"/>
                <w:szCs w:val="22"/>
              </w:rPr>
            </w:pPr>
            <w:r w:rsidRPr="00564792">
              <w:rPr>
                <w:rFonts w:eastAsia="Times New Roman"/>
                <w:b/>
                <w:bCs/>
                <w:color w:val="000000"/>
                <w:sz w:val="22"/>
                <w:szCs w:val="22"/>
                <w:lang w:eastAsia="es-CL"/>
              </w:rPr>
              <w:t>Estación</w:t>
            </w:r>
            <w:r w:rsidRPr="00564792">
              <w:rPr>
                <w:rFonts w:eastAsia="Times New Roman"/>
                <w:color w:val="000000"/>
                <w:sz w:val="22"/>
                <w:szCs w:val="22"/>
                <w:lang w:eastAsia="es-CL"/>
              </w:rPr>
              <w:t xml:space="preserve">: </w:t>
            </w:r>
            <w:r w:rsidR="001641C5" w:rsidRPr="00564792">
              <w:rPr>
                <w:rFonts w:eastAsia="Times New Roman"/>
                <w:color w:val="000000"/>
                <w:sz w:val="22"/>
                <w:szCs w:val="22"/>
                <w:lang w:eastAsia="es-CL"/>
              </w:rPr>
              <w:t>5</w:t>
            </w:r>
          </w:p>
        </w:tc>
      </w:tr>
      <w:tr w:rsidR="00220982" w:rsidRPr="00564792" w14:paraId="6DC1AD37" w14:textId="77777777" w:rsidTr="001B5453">
        <w:trPr>
          <w:trHeight w:val="844"/>
        </w:trPr>
        <w:tc>
          <w:tcPr>
            <w:tcW w:w="5000" w:type="pct"/>
            <w:gridSpan w:val="2"/>
            <w:tcBorders>
              <w:bottom w:val="single" w:sz="4" w:space="0" w:color="auto"/>
            </w:tcBorders>
          </w:tcPr>
          <w:p w14:paraId="5EAD3EA0" w14:textId="77777777" w:rsidR="00220982" w:rsidRPr="00564792" w:rsidRDefault="00220982" w:rsidP="001B5453">
            <w:pPr>
              <w:rPr>
                <w:rFonts w:eastAsia="Times New Roman"/>
                <w:color w:val="000000"/>
                <w:sz w:val="22"/>
                <w:szCs w:val="22"/>
                <w:lang w:eastAsia="es-CL"/>
              </w:rPr>
            </w:pPr>
            <w:r w:rsidRPr="00564792">
              <w:rPr>
                <w:rFonts w:eastAsia="Times New Roman"/>
                <w:b/>
                <w:bCs/>
                <w:color w:val="000000"/>
                <w:sz w:val="22"/>
                <w:szCs w:val="22"/>
                <w:lang w:eastAsia="es-CL"/>
              </w:rPr>
              <w:t>Exigencia</w:t>
            </w:r>
            <w:r w:rsidRPr="00564792">
              <w:rPr>
                <w:rFonts w:eastAsia="Times New Roman"/>
                <w:color w:val="000000"/>
                <w:sz w:val="22"/>
                <w:szCs w:val="22"/>
                <w:lang w:eastAsia="es-CL"/>
              </w:rPr>
              <w:t xml:space="preserve">: </w:t>
            </w:r>
          </w:p>
          <w:p w14:paraId="37486042" w14:textId="0DD9E610" w:rsidR="00220982" w:rsidRPr="00564792" w:rsidRDefault="00220982" w:rsidP="00BA75FC">
            <w:pPr>
              <w:shd w:val="clear" w:color="auto" w:fill="FFFFFF"/>
              <w:ind w:left="142"/>
              <w:outlineLvl w:val="3"/>
              <w:rPr>
                <w:rFonts w:eastAsia="Times New Roman"/>
                <w:b/>
                <w:bCs/>
                <w:color w:val="000000"/>
                <w:sz w:val="22"/>
                <w:szCs w:val="22"/>
                <w:lang w:val="es-ES" w:eastAsia="es-CL"/>
              </w:rPr>
            </w:pPr>
            <w:r w:rsidRPr="00564792">
              <w:rPr>
                <w:rFonts w:cstheme="minorHAnsi"/>
                <w:b/>
                <w:sz w:val="22"/>
                <w:szCs w:val="22"/>
              </w:rPr>
              <w:t>Declaración de Impacto Ambiental de la RCA 762/2006,  considerando 3.7</w:t>
            </w:r>
            <w:r w:rsidRPr="00564792">
              <w:rPr>
                <w:rFonts w:eastAsia="Times New Roman"/>
                <w:b/>
                <w:color w:val="000000"/>
                <w:sz w:val="22"/>
                <w:szCs w:val="22"/>
                <w:lang w:val="es-ES" w:eastAsia="es-CL"/>
              </w:rPr>
              <w:t xml:space="preserve"> </w:t>
            </w:r>
            <w:r w:rsidR="001D26E4" w:rsidRPr="00564792">
              <w:rPr>
                <w:rFonts w:eastAsia="Times New Roman"/>
                <w:b/>
                <w:bCs/>
                <w:color w:val="000000"/>
                <w:sz w:val="22"/>
                <w:szCs w:val="22"/>
                <w:lang w:val="es-ES" w:eastAsia="es-CL"/>
              </w:rPr>
              <w:t>Residuos Sólidos</w:t>
            </w:r>
          </w:p>
          <w:p w14:paraId="4972499F" w14:textId="2AB1A6E3" w:rsidR="00220982" w:rsidRPr="00564792" w:rsidRDefault="00220982" w:rsidP="001B5453">
            <w:pPr>
              <w:shd w:val="clear" w:color="auto" w:fill="FFFFFF"/>
              <w:ind w:left="142"/>
              <w:rPr>
                <w:rFonts w:cs="Arial"/>
                <w:sz w:val="22"/>
                <w:szCs w:val="22"/>
                <w:lang w:eastAsia="es-ES"/>
              </w:rPr>
            </w:pPr>
            <w:r w:rsidRPr="00564792">
              <w:rPr>
                <w:rFonts w:cs="Arial"/>
                <w:sz w:val="22"/>
                <w:szCs w:val="22"/>
                <w:lang w:eastAsia="es-ES"/>
              </w:rPr>
              <w:t>“….</w:t>
            </w:r>
            <w:r w:rsidR="001D26E4" w:rsidRPr="00564792">
              <w:rPr>
                <w:rFonts w:eastAsia="Times New Roman"/>
                <w:color w:val="000000"/>
                <w:sz w:val="22"/>
                <w:szCs w:val="22"/>
                <w:lang w:val="es-ES" w:eastAsia="es-CL"/>
              </w:rPr>
              <w:t xml:space="preserve">Lodos deshidratados o tortas provenientes del tratamiento de RILES, los que se dispondrán </w:t>
            </w:r>
            <w:r w:rsidR="002944E8" w:rsidRPr="00564792">
              <w:rPr>
                <w:rFonts w:eastAsia="Times New Roman"/>
                <w:color w:val="000000"/>
                <w:sz w:val="22"/>
                <w:szCs w:val="22"/>
                <w:lang w:val="es-ES" w:eastAsia="es-CL"/>
              </w:rPr>
              <w:t>…</w:t>
            </w:r>
            <w:r w:rsidR="001D26E4" w:rsidRPr="00564792">
              <w:rPr>
                <w:rFonts w:eastAsia="Times New Roman"/>
                <w:color w:val="000000"/>
                <w:sz w:val="22"/>
                <w:szCs w:val="22"/>
                <w:lang w:val="es-ES" w:eastAsia="es-CL"/>
              </w:rPr>
              <w:t xml:space="preserve"> para su despacho a Vertedero Autorizado</w:t>
            </w:r>
            <w:r w:rsidRPr="00564792">
              <w:rPr>
                <w:rFonts w:cs="Arial"/>
                <w:sz w:val="22"/>
                <w:szCs w:val="22"/>
                <w:lang w:eastAsia="es-ES"/>
              </w:rPr>
              <w:t xml:space="preserve">  …</w:t>
            </w:r>
            <w:r w:rsidR="002944E8" w:rsidRPr="00564792">
              <w:rPr>
                <w:rFonts w:cs="Arial"/>
                <w:sz w:val="22"/>
                <w:szCs w:val="22"/>
                <w:lang w:eastAsia="es-ES"/>
              </w:rPr>
              <w:t>”</w:t>
            </w:r>
          </w:p>
          <w:p w14:paraId="407F4688" w14:textId="5B97C541" w:rsidR="00220982" w:rsidRPr="00564792" w:rsidRDefault="00715ABF" w:rsidP="00715ABF">
            <w:pPr>
              <w:shd w:val="clear" w:color="auto" w:fill="FFFFFF"/>
              <w:ind w:left="142"/>
              <w:rPr>
                <w:rFonts w:cs="Arial"/>
                <w:sz w:val="22"/>
                <w:szCs w:val="22"/>
                <w:lang w:eastAsia="es-ES"/>
              </w:rPr>
            </w:pPr>
            <w:r w:rsidRPr="00564792">
              <w:rPr>
                <w:rFonts w:cs="Arial"/>
                <w:sz w:val="22"/>
                <w:szCs w:val="22"/>
                <w:lang w:eastAsia="es-ES"/>
              </w:rPr>
              <w:t>“….</w:t>
            </w:r>
            <w:r w:rsidRPr="00564792">
              <w:rPr>
                <w:rFonts w:eastAsia="Times New Roman"/>
                <w:color w:val="000000"/>
                <w:sz w:val="22"/>
                <w:szCs w:val="22"/>
                <w:lang w:val="es-ES" w:eastAsia="es-CL"/>
              </w:rPr>
              <w:t xml:space="preserve">En el adenda Nº1 el titular señala que el acopio de los contenedores de lodos se realizará sobre </w:t>
            </w:r>
            <w:proofErr w:type="spellStart"/>
            <w:r w:rsidRPr="00564792">
              <w:rPr>
                <w:rFonts w:eastAsia="Times New Roman"/>
                <w:color w:val="000000"/>
                <w:sz w:val="22"/>
                <w:szCs w:val="22"/>
                <w:lang w:val="es-ES" w:eastAsia="es-CL"/>
              </w:rPr>
              <w:t>radier</w:t>
            </w:r>
            <w:proofErr w:type="spellEnd"/>
            <w:r w:rsidRPr="00564792">
              <w:rPr>
                <w:rFonts w:eastAsia="Times New Roman"/>
                <w:color w:val="000000"/>
                <w:sz w:val="22"/>
                <w:szCs w:val="22"/>
                <w:lang w:val="es-ES" w:eastAsia="es-CL"/>
              </w:rPr>
              <w:t xml:space="preserve"> de hormigón ubicado al costado exterior de la planta de tratamiento, en una superficie de 10 m</w:t>
            </w:r>
            <w:r w:rsidRPr="00564792">
              <w:rPr>
                <w:rFonts w:eastAsia="Times New Roman"/>
                <w:color w:val="000000"/>
                <w:sz w:val="22"/>
                <w:szCs w:val="22"/>
                <w:vertAlign w:val="superscript"/>
                <w:lang w:val="es-ES" w:eastAsia="es-CL"/>
              </w:rPr>
              <w:t>2</w:t>
            </w:r>
            <w:r w:rsidRPr="00564792">
              <w:rPr>
                <w:rFonts w:eastAsia="Times New Roman"/>
                <w:color w:val="000000"/>
                <w:sz w:val="22"/>
                <w:szCs w:val="22"/>
                <w:lang w:val="es-ES" w:eastAsia="es-CL"/>
              </w:rPr>
              <w:t>.</w:t>
            </w:r>
            <w:r w:rsidRPr="00564792">
              <w:rPr>
                <w:rFonts w:cs="Arial"/>
                <w:sz w:val="22"/>
                <w:szCs w:val="22"/>
                <w:lang w:eastAsia="es-ES"/>
              </w:rPr>
              <w:t xml:space="preserve">  ….”</w:t>
            </w:r>
          </w:p>
        </w:tc>
      </w:tr>
      <w:tr w:rsidR="00220982" w:rsidRPr="00564792" w14:paraId="60E75EF4" w14:textId="77777777" w:rsidTr="001B5453">
        <w:trPr>
          <w:trHeight w:val="663"/>
        </w:trPr>
        <w:tc>
          <w:tcPr>
            <w:tcW w:w="5000" w:type="pct"/>
            <w:gridSpan w:val="2"/>
          </w:tcPr>
          <w:p w14:paraId="3A1F00B4" w14:textId="7E185CA5" w:rsidR="00220982" w:rsidRPr="00564792" w:rsidRDefault="00220982" w:rsidP="001B5453">
            <w:pPr>
              <w:jc w:val="left"/>
              <w:rPr>
                <w:rFonts w:eastAsia="Times New Roman"/>
                <w:b/>
                <w:bCs/>
                <w:color w:val="000000"/>
                <w:sz w:val="22"/>
                <w:szCs w:val="22"/>
                <w:lang w:eastAsia="es-CL"/>
              </w:rPr>
            </w:pPr>
            <w:r w:rsidRPr="00564792">
              <w:rPr>
                <w:rFonts w:eastAsia="Times New Roman"/>
                <w:b/>
                <w:bCs/>
                <w:color w:val="000000"/>
                <w:sz w:val="22"/>
                <w:szCs w:val="22"/>
                <w:lang w:eastAsia="es-CL"/>
              </w:rPr>
              <w:t>Hecho(s) constatado(s) durante la fiscalización</w:t>
            </w:r>
            <w:r w:rsidRPr="00564792">
              <w:rPr>
                <w:rFonts w:eastAsia="Times New Roman"/>
                <w:color w:val="000000"/>
                <w:sz w:val="22"/>
                <w:szCs w:val="22"/>
                <w:lang w:eastAsia="es-CL"/>
              </w:rPr>
              <w:t>:</w:t>
            </w:r>
          </w:p>
          <w:p w14:paraId="526ADE9E" w14:textId="77777777" w:rsidR="00220982" w:rsidRPr="00564792" w:rsidRDefault="00220982" w:rsidP="001B5453">
            <w:pPr>
              <w:jc w:val="left"/>
              <w:rPr>
                <w:rFonts w:cstheme="minorHAnsi"/>
                <w:sz w:val="22"/>
                <w:szCs w:val="22"/>
              </w:rPr>
            </w:pPr>
          </w:p>
          <w:p w14:paraId="23F82FDE" w14:textId="2BC90069" w:rsidR="001D26E4" w:rsidRPr="00564792" w:rsidRDefault="00220982" w:rsidP="001B5453">
            <w:pPr>
              <w:rPr>
                <w:rFonts w:cstheme="minorHAnsi"/>
                <w:sz w:val="22"/>
                <w:szCs w:val="22"/>
              </w:rPr>
            </w:pPr>
            <w:r w:rsidRPr="00564792">
              <w:rPr>
                <w:rFonts w:cstheme="minorHAnsi"/>
                <w:sz w:val="22"/>
                <w:szCs w:val="22"/>
              </w:rPr>
              <w:t xml:space="preserve">Durante las actividades de inspección se constató que </w:t>
            </w:r>
            <w:r w:rsidR="001D26E4" w:rsidRPr="00564792">
              <w:rPr>
                <w:rFonts w:cstheme="minorHAnsi"/>
                <w:sz w:val="22"/>
                <w:szCs w:val="22"/>
              </w:rPr>
              <w:t>una vez al año el titular realiza el envío de estos residuos a la empresa REXIN, de Puerto Montt.</w:t>
            </w:r>
            <w:r w:rsidR="00772AF8" w:rsidRPr="00564792">
              <w:rPr>
                <w:rFonts w:cstheme="minorHAnsi"/>
                <w:sz w:val="22"/>
                <w:szCs w:val="22"/>
              </w:rPr>
              <w:t xml:space="preserve"> </w:t>
            </w:r>
          </w:p>
          <w:p w14:paraId="063CDCC4" w14:textId="51D57257" w:rsidR="001D26E4" w:rsidRPr="00564792" w:rsidRDefault="001D26E4" w:rsidP="001B5453">
            <w:pPr>
              <w:rPr>
                <w:rFonts w:cstheme="minorHAnsi"/>
                <w:sz w:val="22"/>
                <w:szCs w:val="22"/>
              </w:rPr>
            </w:pPr>
            <w:r w:rsidRPr="00564792">
              <w:rPr>
                <w:rFonts w:cstheme="minorHAnsi"/>
                <w:sz w:val="22"/>
                <w:szCs w:val="22"/>
              </w:rPr>
              <w:t>El último envío registrado</w:t>
            </w:r>
            <w:r w:rsidR="00772AF8" w:rsidRPr="00564792">
              <w:rPr>
                <w:rFonts w:cstheme="minorHAnsi"/>
                <w:sz w:val="22"/>
                <w:szCs w:val="22"/>
              </w:rPr>
              <w:t xml:space="preserve"> (Fotografía 14)</w:t>
            </w:r>
            <w:r w:rsidRPr="00564792">
              <w:rPr>
                <w:rFonts w:cstheme="minorHAnsi"/>
                <w:sz w:val="22"/>
                <w:szCs w:val="22"/>
              </w:rPr>
              <w:t xml:space="preserve"> corresponde a 29 m3 de lodo prensado, recibidos en Puerto Montt el 27 de noviembre de 2013. </w:t>
            </w:r>
            <w:r w:rsidR="003F7638">
              <w:rPr>
                <w:rFonts w:cstheme="minorHAnsi"/>
                <w:sz w:val="22"/>
                <w:szCs w:val="22"/>
              </w:rPr>
              <w:t>Por su parte, la encargada</w:t>
            </w:r>
            <w:r w:rsidR="00D906AE">
              <w:rPr>
                <w:rFonts w:cstheme="minorHAnsi"/>
                <w:sz w:val="22"/>
                <w:szCs w:val="22"/>
              </w:rPr>
              <w:t xml:space="preserve"> de las instalaciones, </w:t>
            </w:r>
            <w:r w:rsidR="003F7638">
              <w:rPr>
                <w:rFonts w:cstheme="minorHAnsi"/>
                <w:sz w:val="22"/>
                <w:szCs w:val="22"/>
              </w:rPr>
              <w:t xml:space="preserve"> Sra</w:t>
            </w:r>
            <w:r w:rsidR="008A6E1B">
              <w:rPr>
                <w:rFonts w:cstheme="minorHAnsi"/>
                <w:sz w:val="22"/>
                <w:szCs w:val="22"/>
              </w:rPr>
              <w:t xml:space="preserve">. Jenny </w:t>
            </w:r>
            <w:proofErr w:type="spellStart"/>
            <w:r w:rsidR="008A6E1B">
              <w:rPr>
                <w:rFonts w:cstheme="minorHAnsi"/>
                <w:sz w:val="22"/>
                <w:szCs w:val="22"/>
              </w:rPr>
              <w:t>Bó</w:t>
            </w:r>
            <w:r w:rsidR="00D906AE">
              <w:rPr>
                <w:rFonts w:cstheme="minorHAnsi"/>
                <w:sz w:val="22"/>
                <w:szCs w:val="22"/>
              </w:rPr>
              <w:t>rquez</w:t>
            </w:r>
            <w:proofErr w:type="spellEnd"/>
            <w:r w:rsidR="00D906AE">
              <w:rPr>
                <w:rFonts w:cstheme="minorHAnsi"/>
                <w:sz w:val="22"/>
                <w:szCs w:val="22"/>
              </w:rPr>
              <w:t xml:space="preserve"> informó que </w:t>
            </w:r>
            <w:r w:rsidRPr="00564792">
              <w:rPr>
                <w:rFonts w:cstheme="minorHAnsi"/>
                <w:sz w:val="22"/>
                <w:szCs w:val="22"/>
              </w:rPr>
              <w:t xml:space="preserve"> este año </w:t>
            </w:r>
            <w:r w:rsidR="00BA75FC" w:rsidRPr="00564792">
              <w:rPr>
                <w:rFonts w:cstheme="minorHAnsi"/>
                <w:sz w:val="22"/>
                <w:szCs w:val="22"/>
              </w:rPr>
              <w:t>no se han realizado envíos a REXIN.</w:t>
            </w:r>
          </w:p>
          <w:p w14:paraId="3A3A1293" w14:textId="0EC1354F" w:rsidR="00220982" w:rsidRPr="00564792" w:rsidRDefault="00BA75FC" w:rsidP="001D26E4">
            <w:pPr>
              <w:rPr>
                <w:rFonts w:cstheme="minorHAnsi"/>
                <w:sz w:val="22"/>
                <w:szCs w:val="22"/>
              </w:rPr>
            </w:pPr>
            <w:r w:rsidRPr="00564792">
              <w:rPr>
                <w:rFonts w:cstheme="minorHAnsi"/>
                <w:sz w:val="22"/>
                <w:szCs w:val="22"/>
              </w:rPr>
              <w:t xml:space="preserve">Se constató la existencia de lodos contenidos en 12 </w:t>
            </w:r>
            <w:proofErr w:type="spellStart"/>
            <w:r w:rsidRPr="00564792">
              <w:rPr>
                <w:rFonts w:cstheme="minorHAnsi"/>
                <w:sz w:val="22"/>
                <w:szCs w:val="22"/>
              </w:rPr>
              <w:t>maxisacos</w:t>
            </w:r>
            <w:proofErr w:type="spellEnd"/>
            <w:r w:rsidRPr="00564792">
              <w:rPr>
                <w:rFonts w:cstheme="minorHAnsi"/>
                <w:sz w:val="22"/>
                <w:szCs w:val="22"/>
              </w:rPr>
              <w:t xml:space="preserve"> de aproximadamente 1 m</w:t>
            </w:r>
            <w:r w:rsidRPr="00564792">
              <w:rPr>
                <w:rFonts w:cstheme="minorHAnsi"/>
                <w:sz w:val="22"/>
                <w:szCs w:val="22"/>
                <w:vertAlign w:val="superscript"/>
              </w:rPr>
              <w:t>3</w:t>
            </w:r>
            <w:r w:rsidRPr="00564792">
              <w:rPr>
                <w:rFonts w:cstheme="minorHAnsi"/>
                <w:sz w:val="22"/>
                <w:szCs w:val="22"/>
              </w:rPr>
              <w:t xml:space="preserve"> cada uno, almacenados sobre </w:t>
            </w:r>
            <w:proofErr w:type="spellStart"/>
            <w:r w:rsidRPr="00564792">
              <w:rPr>
                <w:rFonts w:cstheme="minorHAnsi"/>
                <w:sz w:val="22"/>
                <w:szCs w:val="22"/>
              </w:rPr>
              <w:t>radier</w:t>
            </w:r>
            <w:proofErr w:type="spellEnd"/>
            <w:r w:rsidR="00715ABF" w:rsidRPr="00564792">
              <w:rPr>
                <w:rFonts w:cstheme="minorHAnsi"/>
                <w:sz w:val="22"/>
                <w:szCs w:val="22"/>
              </w:rPr>
              <w:t xml:space="preserve"> impermeable con pretil,</w:t>
            </w:r>
            <w:r w:rsidRPr="00564792">
              <w:rPr>
                <w:rFonts w:cstheme="minorHAnsi"/>
                <w:sz w:val="22"/>
                <w:szCs w:val="22"/>
              </w:rPr>
              <w:t xml:space="preserve"> ubicado al frente de la planta de tratami</w:t>
            </w:r>
            <w:r w:rsidR="00D906AE">
              <w:rPr>
                <w:rFonts w:cstheme="minorHAnsi"/>
                <w:sz w:val="22"/>
                <w:szCs w:val="22"/>
              </w:rPr>
              <w:t>ento de riles.</w:t>
            </w:r>
          </w:p>
        </w:tc>
      </w:tr>
    </w:tbl>
    <w:tbl>
      <w:tblPr>
        <w:tblW w:w="13687" w:type="dxa"/>
        <w:jc w:val="center"/>
        <w:tblCellMar>
          <w:left w:w="70" w:type="dxa"/>
          <w:right w:w="70" w:type="dxa"/>
        </w:tblCellMar>
        <w:tblLook w:val="04A0" w:firstRow="1" w:lastRow="0" w:firstColumn="1" w:lastColumn="0" w:noHBand="0" w:noVBand="1"/>
      </w:tblPr>
      <w:tblGrid>
        <w:gridCol w:w="2891"/>
        <w:gridCol w:w="3687"/>
        <w:gridCol w:w="3096"/>
        <w:gridCol w:w="4013"/>
      </w:tblGrid>
      <w:tr w:rsidR="00BA75FC" w:rsidRPr="00564792" w14:paraId="7996E641" w14:textId="77777777" w:rsidTr="001B5453">
        <w:trPr>
          <w:trHeight w:val="13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3F6FC" w14:textId="77777777" w:rsidR="00BA75FC" w:rsidRPr="00564792" w:rsidRDefault="00BA75FC" w:rsidP="001B5453">
            <w:pPr>
              <w:jc w:val="center"/>
              <w:rPr>
                <w:rFonts w:eastAsia="Times New Roman"/>
                <w:b/>
                <w:bCs/>
                <w:color w:val="000000"/>
                <w:lang w:eastAsia="es-CL"/>
              </w:rPr>
            </w:pPr>
            <w:r w:rsidRPr="00564792">
              <w:rPr>
                <w:rFonts w:eastAsia="Times New Roman"/>
                <w:b/>
                <w:bCs/>
                <w:color w:val="000000"/>
                <w:lang w:eastAsia="es-CL"/>
              </w:rPr>
              <w:t xml:space="preserve">Registros </w:t>
            </w:r>
          </w:p>
        </w:tc>
      </w:tr>
      <w:tr w:rsidR="00BA75FC" w:rsidRPr="00564792" w14:paraId="5F0E235A" w14:textId="77777777" w:rsidTr="001B5453">
        <w:trPr>
          <w:trHeight w:val="3026"/>
          <w:jc w:val="center"/>
        </w:trPr>
        <w:tc>
          <w:tcPr>
            <w:tcW w:w="2403" w:type="pct"/>
            <w:gridSpan w:val="2"/>
            <w:tcBorders>
              <w:top w:val="nil"/>
              <w:left w:val="single" w:sz="4" w:space="0" w:color="auto"/>
              <w:right w:val="single" w:sz="4" w:space="0" w:color="auto"/>
            </w:tcBorders>
            <w:shd w:val="clear" w:color="auto" w:fill="auto"/>
            <w:noWrap/>
            <w:vAlign w:val="center"/>
            <w:hideMark/>
          </w:tcPr>
          <w:p w14:paraId="2D0C3B1C" w14:textId="52E7E9F9" w:rsidR="00BA75FC" w:rsidRPr="00564792" w:rsidRDefault="00BA75FC" w:rsidP="001B5453">
            <w:pPr>
              <w:jc w:val="center"/>
              <w:rPr>
                <w:rFonts w:eastAsia="Times New Roman"/>
                <w:color w:val="000000"/>
                <w:lang w:eastAsia="es-CL"/>
              </w:rPr>
            </w:pPr>
            <w:r w:rsidRPr="00564792">
              <w:rPr>
                <w:noProof/>
                <w:lang w:eastAsia="es-CL"/>
              </w:rPr>
              <w:drawing>
                <wp:inline distT="0" distB="0" distL="0" distR="0" wp14:anchorId="2607E254" wp14:editId="5FF384FD">
                  <wp:extent cx="3094075" cy="26368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5327" cy="2637942"/>
                          </a:xfrm>
                          <a:prstGeom prst="rect">
                            <a:avLst/>
                          </a:prstGeom>
                        </pic:spPr>
                      </pic:pic>
                    </a:graphicData>
                  </a:graphic>
                </wp:inline>
              </w:drawing>
            </w:r>
          </w:p>
        </w:tc>
        <w:tc>
          <w:tcPr>
            <w:tcW w:w="2597" w:type="pct"/>
            <w:gridSpan w:val="2"/>
            <w:tcBorders>
              <w:top w:val="nil"/>
              <w:left w:val="single" w:sz="4" w:space="0" w:color="auto"/>
              <w:right w:val="single" w:sz="4" w:space="0" w:color="auto"/>
            </w:tcBorders>
            <w:shd w:val="clear" w:color="auto" w:fill="auto"/>
            <w:noWrap/>
            <w:vAlign w:val="center"/>
            <w:hideMark/>
          </w:tcPr>
          <w:p w14:paraId="49445F70" w14:textId="57BAC638" w:rsidR="00BA75FC" w:rsidRPr="00564792" w:rsidRDefault="00715ABF" w:rsidP="001B5453">
            <w:pPr>
              <w:jc w:val="center"/>
              <w:rPr>
                <w:rFonts w:eastAsia="Times New Roman"/>
                <w:color w:val="000000"/>
                <w:lang w:eastAsia="es-CL"/>
              </w:rPr>
            </w:pPr>
            <w:r w:rsidRPr="00564792">
              <w:rPr>
                <w:noProof/>
                <w:lang w:eastAsia="es-CL"/>
              </w:rPr>
              <w:drawing>
                <wp:inline distT="0" distB="0" distL="0" distR="0" wp14:anchorId="3353345A" wp14:editId="2F10B45C">
                  <wp:extent cx="4253023" cy="2583712"/>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258810" cy="2587228"/>
                          </a:xfrm>
                          <a:prstGeom prst="rect">
                            <a:avLst/>
                          </a:prstGeom>
                        </pic:spPr>
                      </pic:pic>
                    </a:graphicData>
                  </a:graphic>
                </wp:inline>
              </w:drawing>
            </w:r>
          </w:p>
        </w:tc>
      </w:tr>
      <w:tr w:rsidR="00BA75FC" w:rsidRPr="00564792" w14:paraId="563042B3" w14:textId="77777777" w:rsidTr="001B5453">
        <w:trPr>
          <w:trHeight w:val="182"/>
          <w:jc w:val="center"/>
        </w:trPr>
        <w:tc>
          <w:tcPr>
            <w:tcW w:w="1056" w:type="pct"/>
            <w:tcBorders>
              <w:top w:val="single" w:sz="4" w:space="0" w:color="auto"/>
              <w:left w:val="single" w:sz="4" w:space="0" w:color="auto"/>
              <w:bottom w:val="single" w:sz="4" w:space="0" w:color="auto"/>
              <w:right w:val="nil"/>
            </w:tcBorders>
            <w:shd w:val="clear" w:color="auto" w:fill="auto"/>
            <w:noWrap/>
            <w:vAlign w:val="center"/>
            <w:hideMark/>
          </w:tcPr>
          <w:p w14:paraId="3C6F2177" w14:textId="69CC96B9" w:rsidR="00BA75FC" w:rsidRPr="00564792" w:rsidRDefault="00BA75FC" w:rsidP="001B5453">
            <w:pPr>
              <w:pStyle w:val="Epgrafe"/>
              <w:rPr>
                <w:rFonts w:eastAsia="Times New Roman"/>
                <w:color w:val="000000"/>
                <w:sz w:val="22"/>
                <w:szCs w:val="22"/>
                <w:lang w:eastAsia="es-CL"/>
              </w:rPr>
            </w:pPr>
            <w:r w:rsidRPr="00564792">
              <w:rPr>
                <w:sz w:val="22"/>
                <w:szCs w:val="22"/>
              </w:rPr>
              <w:t xml:space="preserve">Fotografía </w:t>
            </w:r>
            <w:r w:rsidR="00772AF8" w:rsidRPr="00564792">
              <w:rPr>
                <w:sz w:val="22"/>
                <w:szCs w:val="22"/>
              </w:rPr>
              <w:t>14</w:t>
            </w:r>
            <w:r w:rsidRPr="00564792">
              <w:rPr>
                <w:sz w:val="22"/>
                <w:szCs w:val="22"/>
              </w:rPr>
              <w:t>.</w:t>
            </w:r>
          </w:p>
        </w:tc>
        <w:tc>
          <w:tcPr>
            <w:tcW w:w="13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3B00B" w14:textId="77777777" w:rsidR="00BA75FC" w:rsidRPr="00564792" w:rsidRDefault="00BA75FC"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c>
          <w:tcPr>
            <w:tcW w:w="1131" w:type="pct"/>
            <w:tcBorders>
              <w:top w:val="single" w:sz="4" w:space="0" w:color="auto"/>
              <w:left w:val="nil"/>
              <w:bottom w:val="single" w:sz="4" w:space="0" w:color="auto"/>
              <w:right w:val="nil"/>
            </w:tcBorders>
            <w:shd w:val="clear" w:color="auto" w:fill="auto"/>
            <w:noWrap/>
            <w:vAlign w:val="center"/>
            <w:hideMark/>
          </w:tcPr>
          <w:p w14:paraId="2165595C" w14:textId="1482FE61" w:rsidR="00BA75FC" w:rsidRPr="00564792" w:rsidRDefault="00BA75FC" w:rsidP="001B5453">
            <w:pPr>
              <w:pStyle w:val="Epgrafe"/>
              <w:rPr>
                <w:sz w:val="22"/>
                <w:szCs w:val="22"/>
              </w:rPr>
            </w:pPr>
            <w:r w:rsidRPr="00564792">
              <w:rPr>
                <w:sz w:val="22"/>
                <w:szCs w:val="22"/>
              </w:rPr>
              <w:t xml:space="preserve">Fotografía </w:t>
            </w:r>
            <w:r w:rsidR="00772AF8" w:rsidRPr="00564792">
              <w:rPr>
                <w:sz w:val="22"/>
                <w:szCs w:val="22"/>
              </w:rPr>
              <w:t>15</w:t>
            </w:r>
            <w:r w:rsidRPr="00564792">
              <w:rPr>
                <w:sz w:val="22"/>
                <w:szCs w:val="22"/>
              </w:rPr>
              <w:t>.</w:t>
            </w:r>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1DD36" w14:textId="77777777" w:rsidR="00BA75FC" w:rsidRPr="00564792" w:rsidRDefault="00BA75FC" w:rsidP="001B5453">
            <w:pPr>
              <w:jc w:val="left"/>
              <w:rPr>
                <w:rFonts w:eastAsia="Times New Roman"/>
                <w:b/>
                <w:color w:val="000000"/>
                <w:lang w:eastAsia="es-CL"/>
              </w:rPr>
            </w:pPr>
            <w:r w:rsidRPr="00564792">
              <w:rPr>
                <w:rFonts w:eastAsia="Times New Roman"/>
                <w:b/>
                <w:color w:val="000000"/>
                <w:lang w:eastAsia="es-CL"/>
              </w:rPr>
              <w:t>Fecha :</w:t>
            </w:r>
            <w:r w:rsidRPr="00564792">
              <w:rPr>
                <w:rFonts w:eastAsia="Times New Roman"/>
                <w:color w:val="000000"/>
                <w:lang w:eastAsia="es-CL"/>
              </w:rPr>
              <w:t xml:space="preserve"> 22 diciembre de 2014</w:t>
            </w:r>
          </w:p>
        </w:tc>
      </w:tr>
      <w:tr w:rsidR="00BA75FC" w:rsidRPr="00564792" w14:paraId="1F66BF08" w14:textId="77777777" w:rsidTr="001B5453">
        <w:trPr>
          <w:trHeight w:val="233"/>
          <w:jc w:val="center"/>
        </w:trPr>
        <w:tc>
          <w:tcPr>
            <w:tcW w:w="240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47B9DF4" w14:textId="77777777" w:rsidR="00BA75FC" w:rsidRPr="00564792" w:rsidRDefault="00BA75FC" w:rsidP="001B5453">
            <w:pPr>
              <w:jc w:val="left"/>
              <w:rPr>
                <w:rFonts w:eastAsia="Times New Roman"/>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656753B5" w14:textId="2679E303" w:rsidR="00BA75FC" w:rsidRPr="00564792" w:rsidRDefault="00715ABF" w:rsidP="001B5453">
            <w:pPr>
              <w:jc w:val="left"/>
              <w:rPr>
                <w:rFonts w:eastAsia="Times New Roman"/>
                <w:color w:val="000000"/>
                <w:lang w:eastAsia="es-CL"/>
              </w:rPr>
            </w:pPr>
            <w:r w:rsidRPr="00564792">
              <w:rPr>
                <w:rFonts w:eastAsia="Times New Roman"/>
                <w:lang w:eastAsia="es-CL"/>
              </w:rPr>
              <w:t>Comprobante de ingreso de lodos a vertedero REXIN</w:t>
            </w:r>
          </w:p>
        </w:tc>
        <w:tc>
          <w:tcPr>
            <w:tcW w:w="259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8033E30" w14:textId="77777777" w:rsidR="00BA75FC" w:rsidRPr="00564792" w:rsidRDefault="00BA75FC" w:rsidP="001B5453">
            <w:pPr>
              <w:jc w:val="left"/>
              <w:rPr>
                <w:rFonts w:eastAsia="Times New Roman"/>
                <w:b/>
                <w:color w:val="000000"/>
                <w:lang w:eastAsia="es-CL"/>
              </w:rPr>
            </w:pPr>
            <w:r w:rsidRPr="00564792">
              <w:rPr>
                <w:rFonts w:eastAsia="Times New Roman"/>
                <w:b/>
                <w:color w:val="000000"/>
                <w:lang w:eastAsia="es-CL"/>
              </w:rPr>
              <w:t>Descripción Medio de Prueba:</w:t>
            </w:r>
            <w:r w:rsidRPr="00564792">
              <w:rPr>
                <w:rFonts w:eastAsia="Times New Roman"/>
                <w:color w:val="000000"/>
                <w:lang w:eastAsia="es-CL"/>
              </w:rPr>
              <w:t xml:space="preserve"> </w:t>
            </w:r>
          </w:p>
          <w:p w14:paraId="3F75A5CF" w14:textId="703B7945" w:rsidR="00BA75FC" w:rsidRPr="00564792" w:rsidRDefault="00715ABF" w:rsidP="002944E8">
            <w:pPr>
              <w:jc w:val="left"/>
              <w:rPr>
                <w:rFonts w:eastAsia="Times New Roman"/>
                <w:color w:val="000000"/>
                <w:lang w:eastAsia="es-CL"/>
              </w:rPr>
            </w:pPr>
            <w:r w:rsidRPr="00564792">
              <w:rPr>
                <w:rFonts w:eastAsia="Times New Roman"/>
                <w:color w:val="000000"/>
                <w:lang w:eastAsia="es-CL"/>
              </w:rPr>
              <w:t xml:space="preserve">Detalle del </w:t>
            </w:r>
            <w:proofErr w:type="spellStart"/>
            <w:r w:rsidRPr="00564792">
              <w:rPr>
                <w:rFonts w:eastAsia="Times New Roman"/>
                <w:color w:val="000000"/>
                <w:lang w:eastAsia="es-CL"/>
              </w:rPr>
              <w:t>radier</w:t>
            </w:r>
            <w:proofErr w:type="spellEnd"/>
            <w:r w:rsidRPr="00564792">
              <w:rPr>
                <w:rFonts w:eastAsia="Times New Roman"/>
                <w:color w:val="000000"/>
                <w:lang w:eastAsia="es-CL"/>
              </w:rPr>
              <w:t xml:space="preserve"> </w:t>
            </w:r>
            <w:r w:rsidR="002944E8" w:rsidRPr="00564792">
              <w:rPr>
                <w:rFonts w:eastAsia="Times New Roman"/>
                <w:color w:val="000000"/>
                <w:lang w:eastAsia="es-CL"/>
              </w:rPr>
              <w:t xml:space="preserve">usado para la disposición temporal de </w:t>
            </w:r>
            <w:r w:rsidRPr="00564792">
              <w:rPr>
                <w:rFonts w:eastAsia="Times New Roman"/>
                <w:color w:val="000000"/>
                <w:lang w:eastAsia="es-CL"/>
              </w:rPr>
              <w:t xml:space="preserve">los </w:t>
            </w:r>
            <w:proofErr w:type="spellStart"/>
            <w:r w:rsidRPr="00564792">
              <w:rPr>
                <w:rFonts w:eastAsia="Times New Roman"/>
                <w:color w:val="000000"/>
                <w:lang w:eastAsia="es-CL"/>
              </w:rPr>
              <w:t>maxisacos</w:t>
            </w:r>
            <w:proofErr w:type="spellEnd"/>
            <w:r w:rsidRPr="00564792">
              <w:rPr>
                <w:rFonts w:eastAsia="Times New Roman"/>
                <w:color w:val="000000"/>
                <w:lang w:eastAsia="es-CL"/>
              </w:rPr>
              <w:t xml:space="preserve"> con lodo prensado.</w:t>
            </w:r>
          </w:p>
        </w:tc>
      </w:tr>
    </w:tbl>
    <w:p w14:paraId="7B5BA21D" w14:textId="77777777" w:rsidR="00BA75FC" w:rsidRPr="00564792" w:rsidRDefault="00BA75FC">
      <w:pPr>
        <w:jc w:val="left"/>
        <w:rPr>
          <w:rFonts w:cstheme="minorHAnsi"/>
          <w:b/>
        </w:rPr>
      </w:pPr>
    </w:p>
    <w:p w14:paraId="05673C7B" w14:textId="77777777" w:rsidR="00BA75FC" w:rsidRPr="00564792" w:rsidRDefault="00BA75FC">
      <w:pPr>
        <w:jc w:val="left"/>
        <w:rPr>
          <w:rFonts w:cstheme="minorHAnsi"/>
          <w:b/>
        </w:rPr>
      </w:pPr>
    </w:p>
    <w:p w14:paraId="56073441" w14:textId="404ADD52" w:rsidR="001D26E4" w:rsidRPr="00564792" w:rsidRDefault="001D26E4">
      <w:pPr>
        <w:jc w:val="left"/>
        <w:rPr>
          <w:rFonts w:cstheme="minorHAnsi"/>
          <w:b/>
        </w:rPr>
      </w:pPr>
    </w:p>
    <w:p w14:paraId="1938F6F2" w14:textId="77777777" w:rsidR="00007653" w:rsidRPr="00564792" w:rsidRDefault="00007653" w:rsidP="00007653">
      <w:pPr>
        <w:pStyle w:val="Ttulo1"/>
        <w:numPr>
          <w:ilvl w:val="0"/>
          <w:numId w:val="0"/>
        </w:numPr>
        <w:ind w:left="432"/>
        <w:rPr>
          <w:sz w:val="22"/>
          <w:szCs w:val="22"/>
        </w:rPr>
      </w:pPr>
    </w:p>
    <w:p w14:paraId="20927941" w14:textId="77777777" w:rsidR="0082767B" w:rsidRPr="00564792" w:rsidRDefault="0082767B" w:rsidP="0082767B">
      <w:pPr>
        <w:pStyle w:val="Ttulo1"/>
        <w:rPr>
          <w:sz w:val="22"/>
          <w:szCs w:val="22"/>
        </w:rPr>
      </w:pPr>
      <w:bookmarkStart w:id="88" w:name="_Toc407613996"/>
      <w:r w:rsidRPr="00564792">
        <w:rPr>
          <w:sz w:val="22"/>
          <w:szCs w:val="22"/>
        </w:rPr>
        <w:t>OTROS HECHOS.</w:t>
      </w:r>
      <w:bookmarkEnd w:id="88"/>
    </w:p>
    <w:p w14:paraId="20927942" w14:textId="77777777" w:rsidR="0082767B" w:rsidRPr="00564792" w:rsidRDefault="0082767B" w:rsidP="0082767B">
      <w:pPr>
        <w:pStyle w:val="Prrafodelista"/>
        <w:ind w:left="0"/>
        <w:rPr>
          <w:rFonts w:cstheme="minorHAnsi"/>
          <w:b/>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0740" w:rsidRPr="00564792" w14:paraId="3344F45F" w14:textId="77777777" w:rsidTr="00037ED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8D7A0E9" w14:textId="6EEE8764" w:rsidR="00B40740" w:rsidRPr="00564792" w:rsidRDefault="00772AF8" w:rsidP="00037ED5">
            <w:pPr>
              <w:jc w:val="left"/>
              <w:rPr>
                <w:rFonts w:eastAsia="Times New Roman"/>
                <w:b/>
                <w:bCs/>
                <w:color w:val="000000"/>
                <w:lang w:val="es-ES" w:eastAsia="es-CL"/>
              </w:rPr>
            </w:pPr>
            <w:r w:rsidRPr="00564792">
              <w:rPr>
                <w:rFonts w:eastAsia="Times New Roman"/>
                <w:b/>
                <w:bCs/>
                <w:color w:val="000000"/>
                <w:lang w:val="es-ES" w:eastAsia="es-CL"/>
              </w:rPr>
              <w:t>Otros hecho N°6</w:t>
            </w:r>
          </w:p>
        </w:tc>
      </w:tr>
      <w:tr w:rsidR="00B40740" w:rsidRPr="00564792" w14:paraId="1E35F608" w14:textId="77777777" w:rsidTr="00037ED5">
        <w:trPr>
          <w:trHeight w:val="1498"/>
          <w:jc w:val="center"/>
        </w:trPr>
        <w:tc>
          <w:tcPr>
            <w:tcW w:w="5000" w:type="pct"/>
            <w:tcBorders>
              <w:top w:val="single" w:sz="4" w:space="0" w:color="auto"/>
              <w:left w:val="single" w:sz="4" w:space="0" w:color="auto"/>
              <w:bottom w:val="single" w:sz="4" w:space="0" w:color="auto"/>
              <w:right w:val="single" w:sz="4" w:space="0" w:color="auto"/>
            </w:tcBorders>
            <w:noWrap/>
          </w:tcPr>
          <w:p w14:paraId="775F9F4C" w14:textId="7CCF683B" w:rsidR="00B40740" w:rsidRPr="00564792" w:rsidRDefault="00B40740" w:rsidP="00037ED5">
            <w:pPr>
              <w:jc w:val="left"/>
              <w:rPr>
                <w:rFonts w:eastAsia="Times New Roman"/>
                <w:color w:val="000000"/>
                <w:lang w:val="es-ES" w:eastAsia="es-CL"/>
              </w:rPr>
            </w:pPr>
            <w:r w:rsidRPr="00564792">
              <w:rPr>
                <w:rFonts w:eastAsia="Times New Roman"/>
                <w:b/>
                <w:bCs/>
                <w:color w:val="000000"/>
                <w:lang w:val="es-ES" w:eastAsia="es-CL"/>
              </w:rPr>
              <w:t>Descripción</w:t>
            </w:r>
            <w:r w:rsidRPr="00564792">
              <w:rPr>
                <w:rFonts w:eastAsia="Times New Roman"/>
                <w:color w:val="000000"/>
                <w:lang w:val="es-ES" w:eastAsia="es-CL"/>
              </w:rPr>
              <w:t>:</w:t>
            </w:r>
          </w:p>
          <w:p w14:paraId="2A6F2F0E" w14:textId="77777777" w:rsidR="00B40740" w:rsidRPr="00564792" w:rsidRDefault="00B40740" w:rsidP="00037ED5">
            <w:pPr>
              <w:jc w:val="left"/>
              <w:rPr>
                <w:rFonts w:eastAsia="Times New Roman"/>
                <w:color w:val="000000"/>
                <w:lang w:val="es-ES" w:eastAsia="es-CL"/>
              </w:rPr>
            </w:pPr>
          </w:p>
          <w:p w14:paraId="0E770FA6" w14:textId="77777777" w:rsidR="00B40740" w:rsidRPr="00564792" w:rsidRDefault="00B40740" w:rsidP="00D906AE">
            <w:pPr>
              <w:pStyle w:val="Prrafodelista"/>
              <w:rPr>
                <w:rFonts w:eastAsia="Times New Roman"/>
                <w:color w:val="000000"/>
                <w:lang w:val="es-ES" w:eastAsia="es-CL"/>
              </w:rPr>
            </w:pPr>
            <w:r w:rsidRPr="00564792">
              <w:rPr>
                <w:rFonts w:eastAsia="Times New Roman"/>
                <w:color w:val="000000"/>
                <w:lang w:val="es-ES" w:eastAsia="es-CL"/>
              </w:rPr>
              <w:t>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 dicha obligación se encuentra en estado de “Enviada” en el Sistema de Fiscalización SMA.</w:t>
            </w:r>
          </w:p>
          <w:p w14:paraId="089FFD91" w14:textId="77777777" w:rsidR="003831D1" w:rsidRPr="00564792" w:rsidRDefault="003831D1" w:rsidP="00D906AE">
            <w:pPr>
              <w:pStyle w:val="Prrafodelista"/>
              <w:rPr>
                <w:rFonts w:eastAsia="Times New Roman"/>
                <w:color w:val="000000"/>
                <w:lang w:val="es-ES" w:eastAsia="es-CL"/>
              </w:rPr>
            </w:pPr>
            <w:r w:rsidRPr="00564792">
              <w:rPr>
                <w:rFonts w:eastAsia="Times New Roman"/>
                <w:color w:val="000000"/>
                <w:lang w:val="es-ES" w:eastAsia="es-CL"/>
              </w:rPr>
              <w:t>Sin embargo el titular no ha indicado todas las pertinencias que afectan al proyecto.</w:t>
            </w:r>
          </w:p>
          <w:p w14:paraId="066CFD16" w14:textId="77777777" w:rsidR="003831D1" w:rsidRPr="00564792" w:rsidRDefault="003831D1" w:rsidP="00B40740">
            <w:pPr>
              <w:pStyle w:val="Prrafodelista"/>
              <w:jc w:val="left"/>
              <w:rPr>
                <w:rFonts w:eastAsia="Times New Roman"/>
                <w:color w:val="000000"/>
                <w:lang w:val="es-ES" w:eastAsia="es-CL"/>
              </w:rPr>
            </w:pPr>
          </w:p>
        </w:tc>
      </w:tr>
    </w:tbl>
    <w:p w14:paraId="4925FE03" w14:textId="77777777" w:rsidR="00B40740" w:rsidRPr="00564792" w:rsidRDefault="00B40740" w:rsidP="0082767B">
      <w:pPr>
        <w:pStyle w:val="Prrafodelista"/>
        <w:ind w:left="0"/>
        <w:rPr>
          <w:rFonts w:cstheme="minorHAnsi"/>
          <w:b/>
        </w:rPr>
      </w:pPr>
    </w:p>
    <w:p w14:paraId="518E90C1" w14:textId="77777777" w:rsidR="00B40740" w:rsidRPr="00564792" w:rsidRDefault="00B40740" w:rsidP="0082767B">
      <w:pPr>
        <w:pStyle w:val="Prrafodelista"/>
        <w:ind w:left="0"/>
        <w:rPr>
          <w:rFonts w:cstheme="minorHAnsi"/>
          <w:b/>
        </w:rPr>
      </w:pPr>
    </w:p>
    <w:p w14:paraId="655429E2" w14:textId="77777777" w:rsidR="00B40740" w:rsidRPr="00564792" w:rsidRDefault="00B40740" w:rsidP="0082767B">
      <w:pPr>
        <w:pStyle w:val="Prrafodelista"/>
        <w:ind w:left="0"/>
        <w:rPr>
          <w:rFonts w:cstheme="minorHAnsi"/>
          <w:b/>
        </w:rPr>
      </w:pPr>
    </w:p>
    <w:p w14:paraId="20927948" w14:textId="77777777" w:rsidR="003A6681" w:rsidRPr="00564792" w:rsidRDefault="003A6681" w:rsidP="0082767B">
      <w:pPr>
        <w:jc w:val="left"/>
        <w:rPr>
          <w:rFonts w:cstheme="minorHAnsi"/>
          <w:b/>
        </w:rPr>
      </w:pPr>
    </w:p>
    <w:p w14:paraId="5B834077" w14:textId="77777777" w:rsidR="00BF020C" w:rsidRPr="00564792" w:rsidRDefault="00BF020C">
      <w:pPr>
        <w:jc w:val="left"/>
        <w:rPr>
          <w:rFonts w:cstheme="minorHAnsi"/>
          <w:b/>
        </w:rPr>
      </w:pPr>
      <w:bookmarkStart w:id="89" w:name="_Toc368814828"/>
      <w:bookmarkStart w:id="90" w:name="_Toc368814829"/>
      <w:bookmarkStart w:id="91" w:name="_Toc368814830"/>
      <w:bookmarkStart w:id="92" w:name="_Toc352840404"/>
      <w:bookmarkStart w:id="93" w:name="_Toc352841464"/>
      <w:bookmarkEnd w:id="89"/>
      <w:bookmarkEnd w:id="90"/>
      <w:bookmarkEnd w:id="91"/>
      <w:r w:rsidRPr="00564792">
        <w:br w:type="page"/>
      </w:r>
    </w:p>
    <w:p w14:paraId="20927949" w14:textId="30DAF8B0" w:rsidR="007015BE" w:rsidRPr="00564792" w:rsidRDefault="007015BE" w:rsidP="00F62E23">
      <w:pPr>
        <w:pStyle w:val="Ttulo1"/>
        <w:rPr>
          <w:sz w:val="22"/>
          <w:szCs w:val="22"/>
        </w:rPr>
      </w:pPr>
      <w:bookmarkStart w:id="94" w:name="_Toc407613997"/>
      <w:r w:rsidRPr="00564792">
        <w:rPr>
          <w:sz w:val="22"/>
          <w:szCs w:val="22"/>
        </w:rPr>
        <w:lastRenderedPageBreak/>
        <w:t>CONCLUSIONES.</w:t>
      </w:r>
      <w:bookmarkEnd w:id="92"/>
      <w:bookmarkEnd w:id="93"/>
      <w:bookmarkEnd w:id="94"/>
    </w:p>
    <w:p w14:paraId="2092794A" w14:textId="77777777" w:rsidR="00745138" w:rsidRPr="00564792" w:rsidRDefault="00745138" w:rsidP="00893A4E">
      <w:pPr>
        <w:pStyle w:val="Prrafodelista"/>
        <w:ind w:left="0"/>
        <w:rPr>
          <w:rFonts w:cstheme="minorHAnsi"/>
          <w:b/>
        </w:rPr>
      </w:pPr>
    </w:p>
    <w:p w14:paraId="6C674AD1" w14:textId="366CE6AF" w:rsidR="00E70190" w:rsidRPr="00564792" w:rsidRDefault="00E70190" w:rsidP="00E70190">
      <w:pPr>
        <w:rPr>
          <w:rFonts w:cstheme="minorHAnsi"/>
        </w:rPr>
      </w:pPr>
      <w:r w:rsidRPr="00564792">
        <w:rPr>
          <w:rFonts w:cstheme="minorHAnsi"/>
        </w:rPr>
        <w:t>De los resultados de las actividades de fiscalización, asociadas a los Instrumentos de Gestión Ambiental indicados en el punto 3, se puede indicar que las principales NO Conformidades detectadas se presentan a continuación. Al respecto de los hechos que constituyen las conformidades, estas se encuentra</w:t>
      </w:r>
      <w:r w:rsidR="003831D1" w:rsidRPr="00564792">
        <w:rPr>
          <w:rFonts w:cstheme="minorHAnsi"/>
        </w:rPr>
        <w:t>n</w:t>
      </w:r>
      <w:r w:rsidRPr="00564792">
        <w:rPr>
          <w:rFonts w:cstheme="minorHAnsi"/>
        </w:rPr>
        <w:t xml:space="preserve"> descritas en el acta de fiscalización ambiental:</w:t>
      </w:r>
    </w:p>
    <w:p w14:paraId="2092794C" w14:textId="77777777" w:rsidR="00F36F7C" w:rsidRPr="00564792"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239"/>
        <w:gridCol w:w="3325"/>
        <w:gridCol w:w="5589"/>
        <w:gridCol w:w="3635"/>
      </w:tblGrid>
      <w:tr w:rsidR="003831D1" w:rsidRPr="00564792" w14:paraId="7E419C77" w14:textId="77777777" w:rsidTr="003831D1">
        <w:trPr>
          <w:trHeight w:val="395"/>
          <w:tblHeader/>
          <w:jc w:val="center"/>
        </w:trPr>
        <w:tc>
          <w:tcPr>
            <w:tcW w:w="416" w:type="pct"/>
            <w:shd w:val="clear" w:color="auto" w:fill="D9D9D9" w:themeFill="background1" w:themeFillShade="D9"/>
            <w:vAlign w:val="center"/>
          </w:tcPr>
          <w:p w14:paraId="19EAC2BD" w14:textId="77777777" w:rsidR="003831D1" w:rsidRPr="00564792" w:rsidRDefault="003831D1" w:rsidP="00037ED5">
            <w:pPr>
              <w:jc w:val="center"/>
              <w:rPr>
                <w:rFonts w:cstheme="minorHAnsi"/>
                <w:b/>
                <w:sz w:val="22"/>
                <w:szCs w:val="22"/>
              </w:rPr>
            </w:pPr>
            <w:r w:rsidRPr="00564792">
              <w:rPr>
                <w:rFonts w:cstheme="minorHAnsi"/>
                <w:b/>
                <w:sz w:val="22"/>
                <w:szCs w:val="22"/>
              </w:rPr>
              <w:t>N° Hecho constatado</w:t>
            </w:r>
          </w:p>
        </w:tc>
        <w:tc>
          <w:tcPr>
            <w:tcW w:w="1217" w:type="pct"/>
            <w:shd w:val="clear" w:color="auto" w:fill="D9D9D9" w:themeFill="background1" w:themeFillShade="D9"/>
            <w:vAlign w:val="center"/>
          </w:tcPr>
          <w:p w14:paraId="5E3D8322" w14:textId="77777777" w:rsidR="003831D1" w:rsidRPr="00564792" w:rsidRDefault="003831D1" w:rsidP="00037ED5">
            <w:pPr>
              <w:jc w:val="center"/>
              <w:rPr>
                <w:rFonts w:cstheme="minorHAnsi"/>
                <w:b/>
                <w:color w:val="A6A6A6" w:themeColor="background1" w:themeShade="A6"/>
                <w:sz w:val="22"/>
                <w:szCs w:val="22"/>
              </w:rPr>
            </w:pPr>
            <w:r w:rsidRPr="00564792">
              <w:rPr>
                <w:rFonts w:cstheme="minorHAnsi"/>
                <w:b/>
                <w:sz w:val="22"/>
                <w:szCs w:val="22"/>
              </w:rPr>
              <w:t>Materia específica objeto de la fiscalización ambiental.</w:t>
            </w:r>
          </w:p>
        </w:tc>
        <w:tc>
          <w:tcPr>
            <w:tcW w:w="2038" w:type="pct"/>
            <w:shd w:val="clear" w:color="auto" w:fill="D9D9D9" w:themeFill="background1" w:themeFillShade="D9"/>
            <w:vAlign w:val="center"/>
          </w:tcPr>
          <w:p w14:paraId="78DC8B36" w14:textId="77777777" w:rsidR="003831D1" w:rsidRPr="00564792" w:rsidRDefault="003831D1" w:rsidP="00037ED5">
            <w:pPr>
              <w:jc w:val="center"/>
              <w:rPr>
                <w:rFonts w:cstheme="minorHAnsi"/>
                <w:b/>
                <w:sz w:val="22"/>
                <w:szCs w:val="22"/>
              </w:rPr>
            </w:pPr>
            <w:r w:rsidRPr="00564792">
              <w:rPr>
                <w:rFonts w:cstheme="minorHAnsi"/>
                <w:b/>
                <w:sz w:val="22"/>
                <w:szCs w:val="22"/>
              </w:rPr>
              <w:t>Exigencia asociada</w:t>
            </w:r>
          </w:p>
        </w:tc>
        <w:tc>
          <w:tcPr>
            <w:tcW w:w="1329" w:type="pct"/>
            <w:shd w:val="clear" w:color="auto" w:fill="D9D9D9" w:themeFill="background1" w:themeFillShade="D9"/>
            <w:vAlign w:val="center"/>
          </w:tcPr>
          <w:p w14:paraId="3FD58AFB" w14:textId="77777777" w:rsidR="003831D1" w:rsidRPr="00564792" w:rsidRDefault="003831D1" w:rsidP="00037ED5">
            <w:pPr>
              <w:jc w:val="center"/>
              <w:rPr>
                <w:rFonts w:cstheme="minorHAnsi"/>
                <w:b/>
                <w:sz w:val="22"/>
                <w:szCs w:val="22"/>
              </w:rPr>
            </w:pPr>
            <w:r w:rsidRPr="00564792">
              <w:rPr>
                <w:rFonts w:cstheme="minorHAnsi"/>
                <w:b/>
                <w:sz w:val="22"/>
                <w:szCs w:val="22"/>
              </w:rPr>
              <w:t>No conformidad</w:t>
            </w:r>
          </w:p>
        </w:tc>
      </w:tr>
      <w:tr w:rsidR="00E53223" w:rsidRPr="00564792" w14:paraId="63160CDD" w14:textId="77777777" w:rsidTr="003831D1">
        <w:trPr>
          <w:cantSplit/>
          <w:trHeight w:val="208"/>
          <w:jc w:val="center"/>
        </w:trPr>
        <w:tc>
          <w:tcPr>
            <w:tcW w:w="416" w:type="pct"/>
            <w:vAlign w:val="center"/>
          </w:tcPr>
          <w:p w14:paraId="0D8D22AC" w14:textId="10616273" w:rsidR="00E53223" w:rsidRPr="00564792" w:rsidRDefault="00FD3307" w:rsidP="00B2404E">
            <w:pPr>
              <w:widowControl w:val="0"/>
              <w:overflowPunct w:val="0"/>
              <w:autoSpaceDE w:val="0"/>
              <w:autoSpaceDN w:val="0"/>
              <w:adjustRightInd w:val="0"/>
              <w:spacing w:after="120" w:line="285" w:lineRule="auto"/>
              <w:jc w:val="center"/>
              <w:rPr>
                <w:rFonts w:cstheme="minorHAnsi"/>
                <w:iCs/>
                <w:sz w:val="22"/>
                <w:szCs w:val="22"/>
              </w:rPr>
            </w:pPr>
            <w:r w:rsidRPr="00564792">
              <w:rPr>
                <w:rFonts w:cstheme="minorHAnsi"/>
                <w:iCs/>
                <w:sz w:val="22"/>
                <w:szCs w:val="22"/>
              </w:rPr>
              <w:t>1</w:t>
            </w:r>
          </w:p>
        </w:tc>
        <w:tc>
          <w:tcPr>
            <w:tcW w:w="1217" w:type="pct"/>
            <w:vAlign w:val="center"/>
          </w:tcPr>
          <w:p w14:paraId="7A77CEF0" w14:textId="77777777" w:rsidR="00E53223" w:rsidRPr="00564792" w:rsidRDefault="00E53223" w:rsidP="00B2404E">
            <w:pPr>
              <w:pStyle w:val="Ttulo2"/>
              <w:numPr>
                <w:ilvl w:val="0"/>
                <w:numId w:val="0"/>
              </w:numPr>
              <w:outlineLvl w:val="1"/>
              <w:rPr>
                <w:b w:val="0"/>
                <w:sz w:val="22"/>
                <w:szCs w:val="22"/>
              </w:rPr>
            </w:pPr>
            <w:bookmarkStart w:id="95" w:name="_Toc407613998"/>
            <w:r w:rsidRPr="00564792">
              <w:rPr>
                <w:b w:val="0"/>
                <w:sz w:val="22"/>
                <w:szCs w:val="22"/>
              </w:rPr>
              <w:t>Manejo de Residuos Sólidos</w:t>
            </w:r>
            <w:bookmarkEnd w:id="95"/>
          </w:p>
          <w:p w14:paraId="614ABEB4" w14:textId="77777777" w:rsidR="00E53223" w:rsidRPr="00564792" w:rsidRDefault="00E53223" w:rsidP="00B2404E">
            <w:pPr>
              <w:rPr>
                <w:rFonts w:cstheme="minorHAnsi"/>
                <w:sz w:val="22"/>
                <w:szCs w:val="22"/>
              </w:rPr>
            </w:pPr>
          </w:p>
        </w:tc>
        <w:tc>
          <w:tcPr>
            <w:tcW w:w="2038" w:type="pct"/>
          </w:tcPr>
          <w:p w14:paraId="0B82E06D" w14:textId="77777777" w:rsidR="00E53223" w:rsidRPr="00564792" w:rsidRDefault="00E53223" w:rsidP="00B2404E">
            <w:pPr>
              <w:rPr>
                <w:rFonts w:cstheme="minorHAnsi"/>
                <w:b/>
                <w:sz w:val="22"/>
                <w:szCs w:val="22"/>
              </w:rPr>
            </w:pPr>
            <w:r w:rsidRPr="00564792">
              <w:rPr>
                <w:rFonts w:cstheme="minorHAnsi"/>
                <w:b/>
                <w:sz w:val="22"/>
                <w:szCs w:val="22"/>
              </w:rPr>
              <w:t>RCA 762/2006, Considerando 3.8. Principales Emisiones, Descargas y Residuos del Proyecto o Actividad, Residuos Sólidos</w:t>
            </w:r>
          </w:p>
          <w:p w14:paraId="36E871B1" w14:textId="77777777" w:rsidR="00E53223" w:rsidRPr="00564792" w:rsidRDefault="00E53223" w:rsidP="00B2404E">
            <w:pPr>
              <w:rPr>
                <w:rFonts w:cstheme="minorHAnsi"/>
                <w:b/>
                <w:sz w:val="22"/>
                <w:szCs w:val="22"/>
              </w:rPr>
            </w:pPr>
          </w:p>
          <w:p w14:paraId="0E5E60B4" w14:textId="1EF93EC6" w:rsidR="00E53223" w:rsidRPr="00564792" w:rsidRDefault="00E53223" w:rsidP="00B2404E">
            <w:pPr>
              <w:autoSpaceDE w:val="0"/>
              <w:autoSpaceDN w:val="0"/>
              <w:adjustRightInd w:val="0"/>
              <w:rPr>
                <w:rFonts w:eastAsia="Times New Roman" w:cstheme="minorHAnsi"/>
                <w:sz w:val="22"/>
                <w:szCs w:val="22"/>
                <w:lang w:eastAsia="es-CL"/>
              </w:rPr>
            </w:pPr>
            <w:r w:rsidRPr="00564792">
              <w:rPr>
                <w:rFonts w:cs="Arial"/>
                <w:sz w:val="22"/>
                <w:szCs w:val="22"/>
                <w:lang w:eastAsia="es-ES"/>
              </w:rPr>
              <w:t>“….Residuos orgánicos provenientes de la etapa de lavado y que consisten en conchillas y semillas de moluscos y restos de algas marinas las que se dispondrán en bins o estanques herméticos para su despacho a Vertedero Autorizado….”</w:t>
            </w:r>
          </w:p>
          <w:p w14:paraId="55B0A538" w14:textId="77777777" w:rsidR="00E53223" w:rsidRPr="00564792" w:rsidRDefault="00E53223" w:rsidP="00B2404E">
            <w:pPr>
              <w:autoSpaceDE w:val="0"/>
              <w:autoSpaceDN w:val="0"/>
              <w:adjustRightInd w:val="0"/>
              <w:rPr>
                <w:rFonts w:eastAsia="Times New Roman" w:cstheme="minorHAnsi"/>
                <w:sz w:val="22"/>
                <w:szCs w:val="22"/>
                <w:lang w:eastAsia="es-CL"/>
              </w:rPr>
            </w:pPr>
          </w:p>
          <w:p w14:paraId="74BF2849" w14:textId="77777777" w:rsidR="00E53223" w:rsidRPr="00564792" w:rsidRDefault="00E53223" w:rsidP="00B2404E">
            <w:pPr>
              <w:autoSpaceDE w:val="0"/>
              <w:autoSpaceDN w:val="0"/>
              <w:adjustRightInd w:val="0"/>
              <w:rPr>
                <w:rFonts w:eastAsia="Times New Roman" w:cstheme="minorHAnsi"/>
                <w:sz w:val="22"/>
                <w:szCs w:val="22"/>
                <w:lang w:eastAsia="es-CL"/>
              </w:rPr>
            </w:pPr>
            <w:r w:rsidRPr="00564792">
              <w:rPr>
                <w:rFonts w:eastAsia="Times New Roman" w:cstheme="minorHAnsi"/>
                <w:sz w:val="22"/>
                <w:szCs w:val="22"/>
                <w:lang w:eastAsia="es-CL"/>
              </w:rPr>
              <w:t xml:space="preserve">“…. Los residuos industriales sólidos provenientes del acopio, lavado y reparación de las redes de cultivo son colocados al interior de los contenedores herméticos. Estos contenedores son de alta densidad, doble capa, tapa y sellado hermético, con entrada de </w:t>
            </w:r>
            <w:proofErr w:type="spellStart"/>
            <w:r w:rsidRPr="00564792">
              <w:rPr>
                <w:rFonts w:eastAsia="Times New Roman" w:cstheme="minorHAnsi"/>
                <w:sz w:val="22"/>
                <w:szCs w:val="22"/>
                <w:lang w:eastAsia="es-CL"/>
              </w:rPr>
              <w:t>traspaleta</w:t>
            </w:r>
            <w:proofErr w:type="spellEnd"/>
            <w:r w:rsidRPr="00564792">
              <w:rPr>
                <w:rFonts w:eastAsia="Times New Roman" w:cstheme="minorHAnsi"/>
                <w:sz w:val="22"/>
                <w:szCs w:val="22"/>
                <w:lang w:eastAsia="es-CL"/>
              </w:rPr>
              <w:t xml:space="preserve"> para facilitar su traslado y movimiento al interior del recinto…”</w:t>
            </w:r>
          </w:p>
          <w:p w14:paraId="64797BA4" w14:textId="77777777" w:rsidR="00E53223" w:rsidRPr="00564792" w:rsidRDefault="00E53223" w:rsidP="00B2404E">
            <w:pPr>
              <w:jc w:val="left"/>
              <w:rPr>
                <w:rFonts w:cstheme="minorHAnsi"/>
                <w:sz w:val="22"/>
                <w:szCs w:val="22"/>
              </w:rPr>
            </w:pPr>
          </w:p>
        </w:tc>
        <w:tc>
          <w:tcPr>
            <w:tcW w:w="1292" w:type="pct"/>
            <w:vAlign w:val="center"/>
          </w:tcPr>
          <w:p w14:paraId="23893DD6" w14:textId="0DD96E10" w:rsidR="00E53223" w:rsidRPr="00564792" w:rsidRDefault="00E53223" w:rsidP="003831D1">
            <w:pPr>
              <w:rPr>
                <w:rFonts w:cstheme="minorHAnsi"/>
                <w:sz w:val="22"/>
                <w:szCs w:val="22"/>
                <w:lang w:val="es-ES" w:eastAsia="es-ES"/>
              </w:rPr>
            </w:pPr>
            <w:r w:rsidRPr="00564792">
              <w:rPr>
                <w:rFonts w:cstheme="minorHAnsi"/>
                <w:sz w:val="22"/>
                <w:szCs w:val="22"/>
              </w:rPr>
              <w:t>L</w:t>
            </w:r>
            <w:r w:rsidRPr="00564792">
              <w:rPr>
                <w:rFonts w:cstheme="minorHAnsi"/>
                <w:sz w:val="22"/>
                <w:szCs w:val="22"/>
                <w:lang w:val="es-ES" w:eastAsia="es-ES"/>
              </w:rPr>
              <w:t xml:space="preserve">os residuos orgánicos provenientes del lavado de redes se acumulan en </w:t>
            </w:r>
            <w:r w:rsidR="000F0B6D" w:rsidRPr="00564792">
              <w:rPr>
                <w:rFonts w:cstheme="minorHAnsi"/>
                <w:sz w:val="22"/>
                <w:szCs w:val="22"/>
                <w:lang w:val="es-ES" w:eastAsia="es-ES"/>
              </w:rPr>
              <w:t>recipientes y acopios abiertos</w:t>
            </w:r>
            <w:r w:rsidR="003831D1" w:rsidRPr="00564792">
              <w:rPr>
                <w:rFonts w:cstheme="minorHAnsi"/>
                <w:sz w:val="22"/>
                <w:szCs w:val="22"/>
                <w:lang w:val="es-ES" w:eastAsia="es-ES"/>
              </w:rPr>
              <w:t>, no herméticos</w:t>
            </w:r>
            <w:r w:rsidR="003F7638">
              <w:rPr>
                <w:rFonts w:cstheme="minorHAnsi"/>
                <w:sz w:val="22"/>
                <w:szCs w:val="22"/>
                <w:lang w:val="es-ES" w:eastAsia="es-ES"/>
              </w:rPr>
              <w:t>, lo que  contribuye a la generación de olores</w:t>
            </w:r>
            <w:r w:rsidR="003831D1" w:rsidRPr="00564792">
              <w:rPr>
                <w:rFonts w:cstheme="minorHAnsi"/>
                <w:sz w:val="22"/>
                <w:szCs w:val="22"/>
                <w:lang w:val="es-ES" w:eastAsia="es-ES"/>
              </w:rPr>
              <w:t>.</w:t>
            </w:r>
          </w:p>
        </w:tc>
      </w:tr>
      <w:tr w:rsidR="00772AF8" w:rsidRPr="00564792" w14:paraId="3EDAC9AC" w14:textId="77777777" w:rsidTr="003831D1">
        <w:trPr>
          <w:cantSplit/>
          <w:trHeight w:val="208"/>
          <w:jc w:val="center"/>
        </w:trPr>
        <w:tc>
          <w:tcPr>
            <w:tcW w:w="416" w:type="pct"/>
            <w:vAlign w:val="center"/>
          </w:tcPr>
          <w:p w14:paraId="73087127" w14:textId="72C6121A" w:rsidR="00772AF8" w:rsidRPr="00564792" w:rsidRDefault="00B13C4F" w:rsidP="00B2404E">
            <w:pPr>
              <w:widowControl w:val="0"/>
              <w:overflowPunct w:val="0"/>
              <w:autoSpaceDE w:val="0"/>
              <w:autoSpaceDN w:val="0"/>
              <w:adjustRightInd w:val="0"/>
              <w:spacing w:after="120" w:line="285" w:lineRule="auto"/>
              <w:jc w:val="center"/>
              <w:rPr>
                <w:rFonts w:cstheme="minorHAnsi"/>
                <w:iCs/>
                <w:sz w:val="22"/>
                <w:szCs w:val="22"/>
              </w:rPr>
            </w:pPr>
            <w:r w:rsidRPr="00564792">
              <w:rPr>
                <w:rFonts w:cstheme="minorHAnsi"/>
                <w:iCs/>
                <w:sz w:val="22"/>
                <w:szCs w:val="22"/>
              </w:rPr>
              <w:t>3</w:t>
            </w:r>
          </w:p>
        </w:tc>
        <w:tc>
          <w:tcPr>
            <w:tcW w:w="1217" w:type="pct"/>
            <w:vAlign w:val="center"/>
          </w:tcPr>
          <w:p w14:paraId="25E9C84D" w14:textId="021877B4" w:rsidR="00772AF8" w:rsidRPr="00564792" w:rsidRDefault="001641C5" w:rsidP="00B2404E">
            <w:pPr>
              <w:pStyle w:val="Ttulo2"/>
              <w:numPr>
                <w:ilvl w:val="0"/>
                <w:numId w:val="0"/>
              </w:numPr>
              <w:outlineLvl w:val="1"/>
              <w:rPr>
                <w:b w:val="0"/>
                <w:sz w:val="22"/>
                <w:szCs w:val="22"/>
              </w:rPr>
            </w:pPr>
            <w:r w:rsidRPr="00564792">
              <w:rPr>
                <w:b w:val="0"/>
                <w:sz w:val="22"/>
                <w:szCs w:val="22"/>
              </w:rPr>
              <w:t>Manejo de Residuos Líquidos</w:t>
            </w:r>
          </w:p>
        </w:tc>
        <w:tc>
          <w:tcPr>
            <w:tcW w:w="2038" w:type="pct"/>
          </w:tcPr>
          <w:p w14:paraId="6740F4FA" w14:textId="77777777" w:rsidR="001641C5" w:rsidRPr="00564792" w:rsidRDefault="001641C5" w:rsidP="001641C5">
            <w:pPr>
              <w:rPr>
                <w:rFonts w:cstheme="minorHAnsi"/>
                <w:b/>
                <w:sz w:val="22"/>
                <w:szCs w:val="22"/>
              </w:rPr>
            </w:pPr>
            <w:r w:rsidRPr="00564792">
              <w:rPr>
                <w:rFonts w:cstheme="minorHAnsi"/>
                <w:b/>
                <w:sz w:val="22"/>
                <w:szCs w:val="22"/>
              </w:rPr>
              <w:t>RCA 762/2006, Considerando 8</w:t>
            </w:r>
            <w:r w:rsidRPr="00564792">
              <w:rPr>
                <w:rFonts w:eastAsia="Times New Roman"/>
                <w:b/>
                <w:color w:val="000000"/>
                <w:sz w:val="22"/>
                <w:szCs w:val="22"/>
                <w:lang w:val="es-ES" w:eastAsia="es-CL"/>
              </w:rPr>
              <w:t xml:space="preserve"> Principales Emisiones, Descargas y Residuos del Proyecto o Actividad</w:t>
            </w:r>
          </w:p>
          <w:p w14:paraId="4203145B" w14:textId="77777777" w:rsidR="001641C5" w:rsidRPr="00564792" w:rsidRDefault="001641C5" w:rsidP="001641C5">
            <w:pPr>
              <w:rPr>
                <w:rFonts w:cstheme="minorHAnsi"/>
                <w:b/>
                <w:sz w:val="22"/>
                <w:szCs w:val="22"/>
              </w:rPr>
            </w:pPr>
            <w:r w:rsidRPr="00564792">
              <w:rPr>
                <w:rFonts w:eastAsia="Times New Roman"/>
                <w:color w:val="000000"/>
                <w:sz w:val="22"/>
                <w:szCs w:val="22"/>
                <w:lang w:val="es-ES" w:eastAsia="es-CL"/>
              </w:rPr>
              <w:t>“…RILES que serán tratados en Planta de Tratamiento y posterior disposición en Alcantarillado Publico…”</w:t>
            </w:r>
          </w:p>
          <w:p w14:paraId="0B30B25D" w14:textId="77777777" w:rsidR="001641C5" w:rsidRPr="00564792" w:rsidRDefault="001641C5" w:rsidP="001641C5">
            <w:pPr>
              <w:rPr>
                <w:rFonts w:cstheme="minorHAnsi"/>
                <w:b/>
                <w:sz w:val="22"/>
                <w:szCs w:val="22"/>
              </w:rPr>
            </w:pPr>
          </w:p>
          <w:p w14:paraId="66376250" w14:textId="77777777" w:rsidR="001641C5" w:rsidRPr="00564792" w:rsidRDefault="001641C5" w:rsidP="001641C5">
            <w:pPr>
              <w:rPr>
                <w:rFonts w:cstheme="minorHAnsi"/>
                <w:b/>
                <w:sz w:val="22"/>
                <w:szCs w:val="22"/>
              </w:rPr>
            </w:pPr>
            <w:r w:rsidRPr="00564792">
              <w:rPr>
                <w:rFonts w:cstheme="minorHAnsi"/>
                <w:b/>
                <w:sz w:val="22"/>
                <w:szCs w:val="22"/>
              </w:rPr>
              <w:t>RCA 762/2006, Considerando 7</w:t>
            </w:r>
          </w:p>
          <w:p w14:paraId="75C390AB" w14:textId="77777777" w:rsidR="001641C5" w:rsidRPr="00564792" w:rsidRDefault="001641C5" w:rsidP="001641C5">
            <w:pPr>
              <w:autoSpaceDE w:val="0"/>
              <w:autoSpaceDN w:val="0"/>
              <w:adjustRightInd w:val="0"/>
              <w:rPr>
                <w:rFonts w:eastAsia="Times New Roman" w:cstheme="minorHAnsi"/>
                <w:sz w:val="22"/>
                <w:szCs w:val="22"/>
                <w:lang w:eastAsia="es-CL"/>
              </w:rPr>
            </w:pPr>
            <w:r w:rsidRPr="00564792">
              <w:rPr>
                <w:rFonts w:eastAsia="Times New Roman" w:cstheme="minorHAnsi"/>
                <w:sz w:val="22"/>
                <w:szCs w:val="22"/>
                <w:lang w:eastAsia="es-CL"/>
              </w:rPr>
              <w:t xml:space="preserve">“….El acopio de redes sólo se debe realizar en el </w:t>
            </w:r>
            <w:proofErr w:type="spellStart"/>
            <w:r w:rsidRPr="00564792">
              <w:rPr>
                <w:rFonts w:eastAsia="Times New Roman" w:cstheme="minorHAnsi"/>
                <w:sz w:val="22"/>
                <w:szCs w:val="22"/>
                <w:lang w:eastAsia="es-CL"/>
              </w:rPr>
              <w:t>radier</w:t>
            </w:r>
            <w:proofErr w:type="spellEnd"/>
            <w:r w:rsidRPr="00564792">
              <w:rPr>
                <w:rFonts w:eastAsia="Times New Roman" w:cstheme="minorHAnsi"/>
                <w:sz w:val="22"/>
                <w:szCs w:val="22"/>
                <w:lang w:eastAsia="es-CL"/>
              </w:rPr>
              <w:t xml:space="preserve"> con borde antiderrame.    ….”</w:t>
            </w:r>
          </w:p>
          <w:p w14:paraId="14B5F171" w14:textId="77777777" w:rsidR="00772AF8" w:rsidRPr="00564792" w:rsidRDefault="00772AF8" w:rsidP="00B2404E">
            <w:pPr>
              <w:rPr>
                <w:rFonts w:cstheme="minorHAnsi"/>
                <w:b/>
                <w:sz w:val="22"/>
                <w:szCs w:val="22"/>
              </w:rPr>
            </w:pPr>
          </w:p>
        </w:tc>
        <w:tc>
          <w:tcPr>
            <w:tcW w:w="1292" w:type="pct"/>
            <w:vAlign w:val="center"/>
          </w:tcPr>
          <w:p w14:paraId="22FC29C2" w14:textId="69600C24" w:rsidR="001641C5" w:rsidRPr="00564792" w:rsidRDefault="001641C5" w:rsidP="001641C5">
            <w:pPr>
              <w:rPr>
                <w:rFonts w:cstheme="minorHAnsi"/>
                <w:sz w:val="22"/>
                <w:szCs w:val="22"/>
              </w:rPr>
            </w:pPr>
            <w:r w:rsidRPr="00564792">
              <w:rPr>
                <w:rFonts w:cstheme="minorHAnsi"/>
                <w:sz w:val="22"/>
                <w:szCs w:val="22"/>
              </w:rPr>
              <w:t xml:space="preserve">Existe acumulación de lixiviados alrededor del </w:t>
            </w:r>
            <w:proofErr w:type="spellStart"/>
            <w:r w:rsidRPr="00564792">
              <w:rPr>
                <w:rFonts w:cstheme="minorHAnsi"/>
                <w:sz w:val="22"/>
                <w:szCs w:val="22"/>
              </w:rPr>
              <w:t>radier</w:t>
            </w:r>
            <w:proofErr w:type="spellEnd"/>
            <w:r w:rsidRPr="00564792">
              <w:rPr>
                <w:rFonts w:cstheme="minorHAnsi"/>
                <w:sz w:val="22"/>
                <w:szCs w:val="22"/>
              </w:rPr>
              <w:t xml:space="preserve"> de acopio de redes sucias, las que se almacenan superando el límite del borde del </w:t>
            </w:r>
            <w:proofErr w:type="spellStart"/>
            <w:r w:rsidRPr="00564792">
              <w:rPr>
                <w:rFonts w:cstheme="minorHAnsi"/>
                <w:sz w:val="22"/>
                <w:szCs w:val="22"/>
              </w:rPr>
              <w:t>radier</w:t>
            </w:r>
            <w:proofErr w:type="spellEnd"/>
            <w:r w:rsidR="003F7638">
              <w:rPr>
                <w:rFonts w:cstheme="minorHAnsi"/>
                <w:sz w:val="22"/>
                <w:szCs w:val="22"/>
              </w:rPr>
              <w:t>.</w:t>
            </w:r>
          </w:p>
        </w:tc>
      </w:tr>
    </w:tbl>
    <w:p w14:paraId="2CDF7661" w14:textId="2BFCBE16" w:rsidR="00E53223" w:rsidRPr="00564792" w:rsidRDefault="00E53223" w:rsidP="00F36F7C">
      <w:pPr>
        <w:rPr>
          <w:rFonts w:cstheme="minorHAnsi"/>
        </w:rPr>
      </w:pPr>
    </w:p>
    <w:p w14:paraId="13CD2236" w14:textId="77777777" w:rsidR="00E53223" w:rsidRPr="00564792" w:rsidRDefault="00E53223" w:rsidP="00F36F7C">
      <w:pPr>
        <w:rPr>
          <w:rFonts w:cstheme="minorHAnsi"/>
        </w:rPr>
      </w:pPr>
    </w:p>
    <w:p w14:paraId="209279B7" w14:textId="77777777" w:rsidR="003410F3" w:rsidRPr="00564792" w:rsidRDefault="003410F3" w:rsidP="00893A4E">
      <w:pPr>
        <w:pStyle w:val="Prrafodelista"/>
        <w:ind w:left="0"/>
        <w:rPr>
          <w:rFonts w:cstheme="minorHAnsi"/>
          <w:b/>
        </w:rPr>
      </w:pPr>
    </w:p>
    <w:p w14:paraId="209279B8" w14:textId="77777777" w:rsidR="00F36F7C" w:rsidRPr="00564792" w:rsidRDefault="00F36F7C" w:rsidP="00893A4E">
      <w:pPr>
        <w:pStyle w:val="Prrafodelista"/>
        <w:ind w:left="0"/>
        <w:rPr>
          <w:rFonts w:cstheme="minorHAnsi"/>
          <w:b/>
        </w:rPr>
      </w:pPr>
    </w:p>
    <w:p w14:paraId="209279B9" w14:textId="77777777" w:rsidR="00F36F7C" w:rsidRPr="00564792" w:rsidRDefault="00F36F7C" w:rsidP="00893A4E">
      <w:pPr>
        <w:pStyle w:val="Prrafodelista"/>
        <w:ind w:left="0"/>
        <w:rPr>
          <w:rFonts w:cstheme="minorHAnsi"/>
          <w:b/>
        </w:rPr>
      </w:pPr>
    </w:p>
    <w:p w14:paraId="0E41EC10" w14:textId="508B4D35" w:rsidR="00E71E1D" w:rsidRPr="00564792" w:rsidRDefault="00E71E1D" w:rsidP="00E71E1D">
      <w:pPr>
        <w:pStyle w:val="Ttulo1"/>
        <w:rPr>
          <w:sz w:val="22"/>
          <w:szCs w:val="22"/>
        </w:rPr>
      </w:pPr>
      <w:bookmarkStart w:id="96" w:name="_Toc390184291"/>
      <w:bookmarkStart w:id="97" w:name="_Toc390777043"/>
      <w:bookmarkStart w:id="98" w:name="_Toc406572744"/>
      <w:bookmarkStart w:id="99" w:name="_Toc407613999"/>
      <w:r w:rsidRPr="00564792">
        <w:rPr>
          <w:sz w:val="22"/>
          <w:szCs w:val="22"/>
        </w:rPr>
        <w:t>DOCUMENTACIÓN SOLICITADA Y ENTREGADA.</w:t>
      </w:r>
      <w:bookmarkEnd w:id="96"/>
      <w:bookmarkEnd w:id="97"/>
      <w:bookmarkEnd w:id="98"/>
      <w:bookmarkEnd w:id="99"/>
    </w:p>
    <w:p w14:paraId="3869D9EC" w14:textId="77777777" w:rsidR="00E71E1D" w:rsidRPr="00564792" w:rsidRDefault="00E71E1D" w:rsidP="00E71E1D"/>
    <w:tbl>
      <w:tblPr>
        <w:tblStyle w:val="Tablaconcuadrcula"/>
        <w:tblW w:w="5000" w:type="pct"/>
        <w:tblLook w:val="04A0" w:firstRow="1" w:lastRow="0" w:firstColumn="1" w:lastColumn="0" w:noHBand="0" w:noVBand="1"/>
      </w:tblPr>
      <w:tblGrid>
        <w:gridCol w:w="569"/>
        <w:gridCol w:w="1690"/>
        <w:gridCol w:w="5535"/>
        <w:gridCol w:w="1803"/>
        <w:gridCol w:w="1569"/>
        <w:gridCol w:w="2622"/>
      </w:tblGrid>
      <w:tr w:rsidR="00E71E1D" w:rsidRPr="00564792" w14:paraId="01D9E29F" w14:textId="77777777" w:rsidTr="00037ED5">
        <w:trPr>
          <w:trHeight w:val="395"/>
        </w:trPr>
        <w:tc>
          <w:tcPr>
            <w:tcW w:w="206" w:type="pct"/>
            <w:shd w:val="clear" w:color="auto" w:fill="D9D9D9" w:themeFill="background1" w:themeFillShade="D9"/>
            <w:vAlign w:val="center"/>
          </w:tcPr>
          <w:p w14:paraId="5B18CCBD" w14:textId="77777777" w:rsidR="00E71E1D" w:rsidRPr="00564792" w:rsidRDefault="00E71E1D" w:rsidP="00037ED5">
            <w:pPr>
              <w:jc w:val="center"/>
              <w:rPr>
                <w:rFonts w:cstheme="minorHAnsi"/>
                <w:b/>
                <w:color w:val="A6A6A6" w:themeColor="background1" w:themeShade="A6"/>
                <w:sz w:val="22"/>
                <w:szCs w:val="22"/>
              </w:rPr>
            </w:pPr>
            <w:r w:rsidRPr="00564792">
              <w:rPr>
                <w:rFonts w:cstheme="minorHAnsi"/>
                <w:b/>
                <w:sz w:val="22"/>
                <w:szCs w:val="22"/>
              </w:rPr>
              <w:t>N°</w:t>
            </w:r>
          </w:p>
        </w:tc>
        <w:tc>
          <w:tcPr>
            <w:tcW w:w="613" w:type="pct"/>
            <w:shd w:val="clear" w:color="auto" w:fill="D9D9D9" w:themeFill="background1" w:themeFillShade="D9"/>
          </w:tcPr>
          <w:p w14:paraId="617362FC" w14:textId="77777777" w:rsidR="00E71E1D" w:rsidRPr="00564792" w:rsidRDefault="00E71E1D" w:rsidP="00037ED5">
            <w:pPr>
              <w:jc w:val="center"/>
              <w:rPr>
                <w:rFonts w:cstheme="minorHAnsi"/>
                <w:b/>
                <w:sz w:val="22"/>
                <w:szCs w:val="22"/>
              </w:rPr>
            </w:pPr>
            <w:r w:rsidRPr="00564792">
              <w:rPr>
                <w:rFonts w:cstheme="minorHAnsi"/>
                <w:b/>
                <w:sz w:val="22"/>
                <w:szCs w:val="22"/>
              </w:rPr>
              <w:t>N° de hecho asociado</w:t>
            </w:r>
          </w:p>
        </w:tc>
        <w:tc>
          <w:tcPr>
            <w:tcW w:w="2007" w:type="pct"/>
            <w:shd w:val="clear" w:color="auto" w:fill="D9D9D9" w:themeFill="background1" w:themeFillShade="D9"/>
            <w:vAlign w:val="center"/>
          </w:tcPr>
          <w:p w14:paraId="22A94A7F" w14:textId="77777777" w:rsidR="00E71E1D" w:rsidRPr="00564792" w:rsidRDefault="00E71E1D" w:rsidP="00037ED5">
            <w:pPr>
              <w:jc w:val="center"/>
              <w:rPr>
                <w:rFonts w:cstheme="minorHAnsi"/>
                <w:b/>
                <w:sz w:val="22"/>
                <w:szCs w:val="22"/>
              </w:rPr>
            </w:pPr>
            <w:r w:rsidRPr="00564792">
              <w:rPr>
                <w:rFonts w:cstheme="minorHAnsi"/>
                <w:b/>
                <w:sz w:val="22"/>
                <w:szCs w:val="22"/>
              </w:rPr>
              <w:t>Documento solicitado</w:t>
            </w:r>
          </w:p>
        </w:tc>
        <w:tc>
          <w:tcPr>
            <w:tcW w:w="654" w:type="pct"/>
            <w:shd w:val="clear" w:color="auto" w:fill="D9D9D9" w:themeFill="background1" w:themeFillShade="D9"/>
            <w:vAlign w:val="center"/>
          </w:tcPr>
          <w:p w14:paraId="539BA1A8" w14:textId="77777777" w:rsidR="00E71E1D" w:rsidRPr="00564792" w:rsidRDefault="00E71E1D" w:rsidP="00037ED5">
            <w:pPr>
              <w:jc w:val="center"/>
              <w:rPr>
                <w:rFonts w:cstheme="minorHAnsi"/>
                <w:b/>
                <w:sz w:val="22"/>
                <w:szCs w:val="22"/>
              </w:rPr>
            </w:pPr>
            <w:r w:rsidRPr="00564792">
              <w:rPr>
                <w:rFonts w:cstheme="minorHAnsi"/>
                <w:b/>
                <w:sz w:val="22"/>
                <w:szCs w:val="22"/>
              </w:rPr>
              <w:t>Plazo de entrega</w:t>
            </w:r>
          </w:p>
        </w:tc>
        <w:tc>
          <w:tcPr>
            <w:tcW w:w="569" w:type="pct"/>
            <w:shd w:val="clear" w:color="auto" w:fill="D9D9D9" w:themeFill="background1" w:themeFillShade="D9"/>
            <w:vAlign w:val="center"/>
          </w:tcPr>
          <w:p w14:paraId="14959ABA" w14:textId="77777777" w:rsidR="00E71E1D" w:rsidRPr="00564792" w:rsidRDefault="00E71E1D" w:rsidP="00037ED5">
            <w:pPr>
              <w:jc w:val="center"/>
              <w:rPr>
                <w:rFonts w:cstheme="minorHAnsi"/>
                <w:b/>
                <w:sz w:val="22"/>
                <w:szCs w:val="22"/>
              </w:rPr>
            </w:pPr>
            <w:r w:rsidRPr="00564792">
              <w:rPr>
                <w:rFonts w:cstheme="minorHAnsi"/>
                <w:b/>
                <w:sz w:val="22"/>
                <w:szCs w:val="22"/>
              </w:rPr>
              <w:t>Fecha entrega</w:t>
            </w:r>
          </w:p>
        </w:tc>
        <w:tc>
          <w:tcPr>
            <w:tcW w:w="951" w:type="pct"/>
            <w:shd w:val="clear" w:color="auto" w:fill="D9D9D9" w:themeFill="background1" w:themeFillShade="D9"/>
            <w:vAlign w:val="center"/>
          </w:tcPr>
          <w:p w14:paraId="4A5D8C3D" w14:textId="77777777" w:rsidR="00E71E1D" w:rsidRPr="00564792" w:rsidRDefault="00E71E1D" w:rsidP="00037ED5">
            <w:pPr>
              <w:jc w:val="center"/>
              <w:rPr>
                <w:rFonts w:cstheme="minorHAnsi"/>
                <w:b/>
                <w:sz w:val="22"/>
                <w:szCs w:val="22"/>
              </w:rPr>
            </w:pPr>
            <w:r w:rsidRPr="00564792">
              <w:rPr>
                <w:rFonts w:cstheme="minorHAnsi"/>
                <w:b/>
                <w:sz w:val="22"/>
                <w:szCs w:val="22"/>
              </w:rPr>
              <w:t>Observaciones</w:t>
            </w:r>
          </w:p>
        </w:tc>
      </w:tr>
      <w:tr w:rsidR="00E71E1D" w:rsidRPr="00564792" w14:paraId="660203D8" w14:textId="77777777" w:rsidTr="00037ED5">
        <w:tc>
          <w:tcPr>
            <w:tcW w:w="206" w:type="pct"/>
          </w:tcPr>
          <w:p w14:paraId="1ED794CD" w14:textId="77777777" w:rsidR="00E71E1D" w:rsidRPr="00564792" w:rsidRDefault="00E71E1D" w:rsidP="00037ED5">
            <w:pPr>
              <w:widowControl w:val="0"/>
              <w:overflowPunct w:val="0"/>
              <w:autoSpaceDE w:val="0"/>
              <w:autoSpaceDN w:val="0"/>
              <w:adjustRightInd w:val="0"/>
              <w:spacing w:after="120" w:line="285" w:lineRule="auto"/>
              <w:jc w:val="center"/>
              <w:rPr>
                <w:rFonts w:cstheme="minorHAnsi"/>
                <w:iCs/>
                <w:sz w:val="22"/>
                <w:szCs w:val="22"/>
              </w:rPr>
            </w:pPr>
          </w:p>
        </w:tc>
        <w:tc>
          <w:tcPr>
            <w:tcW w:w="613" w:type="pct"/>
          </w:tcPr>
          <w:p w14:paraId="4F74484D" w14:textId="77777777" w:rsidR="00E71E1D" w:rsidRPr="00564792" w:rsidRDefault="00E71E1D" w:rsidP="00037ED5">
            <w:pPr>
              <w:widowControl w:val="0"/>
              <w:overflowPunct w:val="0"/>
              <w:autoSpaceDE w:val="0"/>
              <w:autoSpaceDN w:val="0"/>
              <w:adjustRightInd w:val="0"/>
              <w:jc w:val="center"/>
              <w:rPr>
                <w:rFonts w:eastAsia="Times New Roman" w:cs="Century Gothic"/>
                <w:b/>
                <w:iCs/>
                <w:kern w:val="28"/>
                <w:sz w:val="22"/>
                <w:szCs w:val="22"/>
                <w:lang w:eastAsia="es-CL"/>
              </w:rPr>
            </w:pPr>
          </w:p>
        </w:tc>
        <w:tc>
          <w:tcPr>
            <w:tcW w:w="2007" w:type="pct"/>
          </w:tcPr>
          <w:p w14:paraId="3B069BEC" w14:textId="77777777" w:rsidR="00E71E1D" w:rsidRPr="00564792" w:rsidRDefault="00E71E1D" w:rsidP="00037ED5">
            <w:pPr>
              <w:widowControl w:val="0"/>
              <w:overflowPunct w:val="0"/>
              <w:autoSpaceDE w:val="0"/>
              <w:autoSpaceDN w:val="0"/>
              <w:adjustRightInd w:val="0"/>
              <w:jc w:val="center"/>
              <w:rPr>
                <w:rFonts w:eastAsia="Times New Roman" w:cs="Century Gothic"/>
                <w:b/>
                <w:iCs/>
                <w:kern w:val="28"/>
                <w:sz w:val="22"/>
                <w:szCs w:val="22"/>
                <w:lang w:eastAsia="es-CL"/>
              </w:rPr>
            </w:pPr>
            <w:r w:rsidRPr="00564792">
              <w:rPr>
                <w:rFonts w:eastAsia="Times New Roman" w:cs="Century Gothic"/>
                <w:b/>
                <w:iCs/>
                <w:kern w:val="28"/>
                <w:sz w:val="22"/>
                <w:szCs w:val="22"/>
                <w:lang w:eastAsia="es-CL"/>
              </w:rPr>
              <w:t>No se solicitó documentación</w:t>
            </w:r>
          </w:p>
        </w:tc>
        <w:tc>
          <w:tcPr>
            <w:tcW w:w="654" w:type="pct"/>
          </w:tcPr>
          <w:p w14:paraId="0798806F" w14:textId="77777777" w:rsidR="00E71E1D" w:rsidRPr="00564792" w:rsidRDefault="00E71E1D" w:rsidP="00037ED5">
            <w:pPr>
              <w:jc w:val="center"/>
              <w:rPr>
                <w:rFonts w:cstheme="minorHAnsi"/>
                <w:i/>
                <w:color w:val="A6A6A6" w:themeColor="background1" w:themeShade="A6"/>
                <w:sz w:val="22"/>
                <w:szCs w:val="22"/>
              </w:rPr>
            </w:pPr>
          </w:p>
        </w:tc>
        <w:tc>
          <w:tcPr>
            <w:tcW w:w="569" w:type="pct"/>
          </w:tcPr>
          <w:p w14:paraId="0083D1AF" w14:textId="77777777" w:rsidR="00E71E1D" w:rsidRPr="00564792" w:rsidRDefault="00E71E1D" w:rsidP="00037ED5">
            <w:pPr>
              <w:widowControl w:val="0"/>
              <w:overflowPunct w:val="0"/>
              <w:autoSpaceDE w:val="0"/>
              <w:autoSpaceDN w:val="0"/>
              <w:adjustRightInd w:val="0"/>
              <w:spacing w:after="120"/>
              <w:jc w:val="center"/>
              <w:rPr>
                <w:rFonts w:cstheme="minorHAnsi"/>
                <w:color w:val="A6A6A6" w:themeColor="background1" w:themeShade="A6"/>
                <w:sz w:val="22"/>
                <w:szCs w:val="22"/>
              </w:rPr>
            </w:pPr>
          </w:p>
        </w:tc>
        <w:tc>
          <w:tcPr>
            <w:tcW w:w="951" w:type="pct"/>
          </w:tcPr>
          <w:p w14:paraId="5C0FD242" w14:textId="77777777" w:rsidR="00E71E1D" w:rsidRPr="00564792" w:rsidRDefault="00E71E1D" w:rsidP="00037ED5">
            <w:pPr>
              <w:widowControl w:val="0"/>
              <w:overflowPunct w:val="0"/>
              <w:autoSpaceDE w:val="0"/>
              <w:autoSpaceDN w:val="0"/>
              <w:adjustRightInd w:val="0"/>
              <w:spacing w:after="120"/>
              <w:jc w:val="center"/>
              <w:rPr>
                <w:rFonts w:cstheme="minorHAnsi"/>
                <w:color w:val="A6A6A6" w:themeColor="background1" w:themeShade="A6"/>
                <w:sz w:val="22"/>
                <w:szCs w:val="22"/>
              </w:rPr>
            </w:pPr>
          </w:p>
        </w:tc>
      </w:tr>
    </w:tbl>
    <w:p w14:paraId="4FDA0382" w14:textId="77777777" w:rsidR="00E71E1D" w:rsidRPr="00564792" w:rsidRDefault="00E71E1D" w:rsidP="00E71E1D"/>
    <w:p w14:paraId="209279BC" w14:textId="77777777" w:rsidR="007652B1" w:rsidRPr="00564792" w:rsidRDefault="007652B1" w:rsidP="007652B1"/>
    <w:p w14:paraId="209279D2" w14:textId="77777777" w:rsidR="009A1E67" w:rsidRPr="00564792" w:rsidRDefault="009A1E67" w:rsidP="007652B1"/>
    <w:p w14:paraId="24B5E686" w14:textId="77777777" w:rsidR="00E71E1D" w:rsidRPr="00564792" w:rsidRDefault="00E71E1D" w:rsidP="00E71E1D">
      <w:pPr>
        <w:pStyle w:val="Ttulo1"/>
        <w:rPr>
          <w:sz w:val="22"/>
          <w:szCs w:val="22"/>
        </w:rPr>
      </w:pPr>
      <w:bookmarkStart w:id="100" w:name="_Toc407614000"/>
      <w:r w:rsidRPr="00564792">
        <w:rPr>
          <w:sz w:val="22"/>
          <w:szCs w:val="22"/>
        </w:rPr>
        <w:t>ANEXOS.</w:t>
      </w:r>
      <w:bookmarkEnd w:id="100"/>
    </w:p>
    <w:p w14:paraId="209279D4" w14:textId="77777777" w:rsidR="009A1E67" w:rsidRPr="00564792" w:rsidRDefault="009A1E67" w:rsidP="007652B1"/>
    <w:tbl>
      <w:tblPr>
        <w:tblStyle w:val="Tablaconcuadrcula1"/>
        <w:tblW w:w="4992" w:type="pct"/>
        <w:tblLook w:val="04A0" w:firstRow="1" w:lastRow="0" w:firstColumn="1" w:lastColumn="0" w:noHBand="0" w:noVBand="1"/>
      </w:tblPr>
      <w:tblGrid>
        <w:gridCol w:w="1982"/>
        <w:gridCol w:w="11784"/>
      </w:tblGrid>
      <w:tr w:rsidR="003831D1" w:rsidRPr="00564792" w14:paraId="5D9300B9" w14:textId="77777777" w:rsidTr="006358E3">
        <w:trPr>
          <w:trHeight w:val="286"/>
        </w:trPr>
        <w:tc>
          <w:tcPr>
            <w:tcW w:w="720" w:type="pct"/>
            <w:shd w:val="clear" w:color="auto" w:fill="D9D9D9" w:themeFill="background1" w:themeFillShade="D9"/>
          </w:tcPr>
          <w:p w14:paraId="5D922C93" w14:textId="77777777" w:rsidR="003831D1" w:rsidRPr="00564792" w:rsidRDefault="003831D1" w:rsidP="00037ED5">
            <w:pPr>
              <w:jc w:val="center"/>
              <w:rPr>
                <w:rFonts w:cstheme="minorHAnsi"/>
                <w:b/>
                <w:sz w:val="22"/>
                <w:szCs w:val="22"/>
              </w:rPr>
            </w:pPr>
            <w:r w:rsidRPr="00564792">
              <w:rPr>
                <w:rFonts w:cstheme="minorHAnsi"/>
                <w:b/>
                <w:sz w:val="22"/>
                <w:szCs w:val="22"/>
              </w:rPr>
              <w:t>N° Anexo</w:t>
            </w:r>
          </w:p>
        </w:tc>
        <w:tc>
          <w:tcPr>
            <w:tcW w:w="4280" w:type="pct"/>
            <w:shd w:val="clear" w:color="auto" w:fill="D9D9D9" w:themeFill="background1" w:themeFillShade="D9"/>
          </w:tcPr>
          <w:p w14:paraId="4BC4F25F" w14:textId="77777777" w:rsidR="003831D1" w:rsidRPr="00564792" w:rsidRDefault="003831D1" w:rsidP="00037ED5">
            <w:pPr>
              <w:rPr>
                <w:rFonts w:cstheme="minorHAnsi"/>
                <w:b/>
                <w:sz w:val="22"/>
                <w:szCs w:val="22"/>
              </w:rPr>
            </w:pPr>
            <w:r w:rsidRPr="00564792">
              <w:rPr>
                <w:rFonts w:cstheme="minorHAnsi"/>
                <w:b/>
                <w:sz w:val="22"/>
                <w:szCs w:val="22"/>
              </w:rPr>
              <w:t>Nombre Anexo</w:t>
            </w:r>
          </w:p>
        </w:tc>
      </w:tr>
      <w:tr w:rsidR="003831D1" w:rsidRPr="00564792" w14:paraId="14FE1E60" w14:textId="77777777" w:rsidTr="006358E3">
        <w:trPr>
          <w:trHeight w:val="286"/>
        </w:trPr>
        <w:tc>
          <w:tcPr>
            <w:tcW w:w="720" w:type="pct"/>
            <w:vAlign w:val="center"/>
          </w:tcPr>
          <w:p w14:paraId="6B8FADB8" w14:textId="77777777" w:rsidR="003831D1" w:rsidRPr="00564792" w:rsidRDefault="003831D1" w:rsidP="00037ED5">
            <w:pPr>
              <w:jc w:val="center"/>
              <w:rPr>
                <w:rFonts w:cstheme="minorHAnsi"/>
                <w:sz w:val="22"/>
                <w:szCs w:val="22"/>
              </w:rPr>
            </w:pPr>
            <w:r w:rsidRPr="00564792">
              <w:rPr>
                <w:rFonts w:cstheme="minorHAnsi"/>
                <w:sz w:val="22"/>
                <w:szCs w:val="22"/>
              </w:rPr>
              <w:t>1</w:t>
            </w:r>
          </w:p>
        </w:tc>
        <w:tc>
          <w:tcPr>
            <w:tcW w:w="4280" w:type="pct"/>
            <w:vAlign w:val="center"/>
          </w:tcPr>
          <w:p w14:paraId="020856FF" w14:textId="77777777" w:rsidR="003831D1" w:rsidRPr="00564792" w:rsidRDefault="003831D1" w:rsidP="00037ED5">
            <w:pPr>
              <w:rPr>
                <w:rFonts w:cstheme="minorHAnsi"/>
                <w:sz w:val="22"/>
                <w:szCs w:val="22"/>
              </w:rPr>
            </w:pPr>
            <w:r w:rsidRPr="00564792">
              <w:rPr>
                <w:rFonts w:cstheme="minorHAnsi"/>
                <w:sz w:val="22"/>
                <w:szCs w:val="22"/>
              </w:rPr>
              <w:t>carta consulta pertinencia del 22 de mayo de 2014</w:t>
            </w:r>
          </w:p>
        </w:tc>
      </w:tr>
      <w:tr w:rsidR="003831D1" w:rsidRPr="00564792" w14:paraId="11136A1B" w14:textId="77777777" w:rsidTr="006358E3">
        <w:trPr>
          <w:trHeight w:val="264"/>
        </w:trPr>
        <w:tc>
          <w:tcPr>
            <w:tcW w:w="720" w:type="pct"/>
            <w:vAlign w:val="center"/>
          </w:tcPr>
          <w:p w14:paraId="73E00305" w14:textId="77777777" w:rsidR="003831D1" w:rsidRPr="00564792" w:rsidRDefault="003831D1" w:rsidP="00037ED5">
            <w:pPr>
              <w:jc w:val="center"/>
              <w:rPr>
                <w:rFonts w:cstheme="minorHAnsi"/>
                <w:sz w:val="22"/>
                <w:szCs w:val="22"/>
              </w:rPr>
            </w:pPr>
            <w:r w:rsidRPr="00564792">
              <w:rPr>
                <w:rFonts w:cstheme="minorHAnsi"/>
                <w:sz w:val="22"/>
                <w:szCs w:val="22"/>
              </w:rPr>
              <w:t>2</w:t>
            </w:r>
          </w:p>
        </w:tc>
        <w:tc>
          <w:tcPr>
            <w:tcW w:w="4280" w:type="pct"/>
            <w:vAlign w:val="center"/>
          </w:tcPr>
          <w:p w14:paraId="73E0C5DB" w14:textId="77777777" w:rsidR="003831D1" w:rsidRPr="00564792" w:rsidRDefault="003831D1" w:rsidP="00037ED5">
            <w:pPr>
              <w:rPr>
                <w:rFonts w:cstheme="minorHAnsi"/>
                <w:sz w:val="22"/>
                <w:szCs w:val="22"/>
              </w:rPr>
            </w:pPr>
            <w:r w:rsidRPr="00564792">
              <w:rPr>
                <w:rFonts w:cstheme="minorHAnsi"/>
                <w:sz w:val="22"/>
                <w:szCs w:val="22"/>
              </w:rPr>
              <w:t>Res Ex. N° 247 del 05 de agosto de 2014, del SEA Aysén</w:t>
            </w:r>
          </w:p>
        </w:tc>
      </w:tr>
      <w:tr w:rsidR="003831D1" w:rsidRPr="00564792" w14:paraId="0CEC9F2D" w14:textId="77777777" w:rsidTr="006358E3">
        <w:trPr>
          <w:trHeight w:val="264"/>
        </w:trPr>
        <w:tc>
          <w:tcPr>
            <w:tcW w:w="720" w:type="pct"/>
            <w:vAlign w:val="center"/>
          </w:tcPr>
          <w:p w14:paraId="30DA57EA" w14:textId="77777777" w:rsidR="003831D1" w:rsidRPr="00564792" w:rsidRDefault="003831D1" w:rsidP="00037ED5">
            <w:pPr>
              <w:jc w:val="center"/>
              <w:rPr>
                <w:rFonts w:cstheme="minorHAnsi"/>
                <w:sz w:val="22"/>
                <w:szCs w:val="22"/>
              </w:rPr>
            </w:pPr>
            <w:r w:rsidRPr="00564792">
              <w:rPr>
                <w:rFonts w:cstheme="minorHAnsi"/>
                <w:sz w:val="22"/>
                <w:szCs w:val="22"/>
              </w:rPr>
              <w:t>3</w:t>
            </w:r>
          </w:p>
        </w:tc>
        <w:tc>
          <w:tcPr>
            <w:tcW w:w="4280" w:type="pct"/>
            <w:vAlign w:val="center"/>
          </w:tcPr>
          <w:p w14:paraId="436B7823" w14:textId="77777777" w:rsidR="003831D1" w:rsidRPr="00564792" w:rsidRDefault="003831D1" w:rsidP="00037ED5">
            <w:pPr>
              <w:rPr>
                <w:rFonts w:cstheme="minorHAnsi"/>
                <w:sz w:val="22"/>
                <w:szCs w:val="22"/>
              </w:rPr>
            </w:pPr>
            <w:r w:rsidRPr="00564792">
              <w:rPr>
                <w:rFonts w:cstheme="minorHAnsi"/>
                <w:sz w:val="22"/>
                <w:szCs w:val="22"/>
              </w:rPr>
              <w:t>Res Ex. N° 30 del 16 de enero de 2014, del SEA Aysén</w:t>
            </w:r>
          </w:p>
        </w:tc>
      </w:tr>
      <w:tr w:rsidR="003831D1" w:rsidRPr="00564792" w14:paraId="309CEF68" w14:textId="77777777" w:rsidTr="006358E3">
        <w:trPr>
          <w:trHeight w:val="264"/>
        </w:trPr>
        <w:tc>
          <w:tcPr>
            <w:tcW w:w="720" w:type="pct"/>
            <w:vAlign w:val="center"/>
          </w:tcPr>
          <w:p w14:paraId="6CA32742" w14:textId="77777777" w:rsidR="003831D1" w:rsidRPr="00564792" w:rsidRDefault="003831D1" w:rsidP="00037ED5">
            <w:pPr>
              <w:jc w:val="center"/>
              <w:rPr>
                <w:rFonts w:cstheme="minorHAnsi"/>
                <w:sz w:val="22"/>
                <w:szCs w:val="22"/>
              </w:rPr>
            </w:pPr>
            <w:r w:rsidRPr="00564792">
              <w:rPr>
                <w:rFonts w:cstheme="minorHAnsi"/>
                <w:sz w:val="22"/>
                <w:szCs w:val="22"/>
              </w:rPr>
              <w:t>4</w:t>
            </w:r>
          </w:p>
        </w:tc>
        <w:tc>
          <w:tcPr>
            <w:tcW w:w="4280" w:type="pct"/>
            <w:vAlign w:val="center"/>
          </w:tcPr>
          <w:p w14:paraId="4A260BBB" w14:textId="77777777" w:rsidR="003831D1" w:rsidRPr="00564792" w:rsidRDefault="003831D1" w:rsidP="00037ED5">
            <w:pPr>
              <w:rPr>
                <w:sz w:val="22"/>
                <w:szCs w:val="22"/>
                <w:highlight w:val="yellow"/>
              </w:rPr>
            </w:pPr>
            <w:r w:rsidRPr="00564792">
              <w:rPr>
                <w:sz w:val="22"/>
                <w:szCs w:val="22"/>
                <w:lang w:val="es-ES"/>
              </w:rPr>
              <w:t>ORD. N° 290 del 07 de julio de 2014</w:t>
            </w:r>
            <w:r w:rsidRPr="00564792">
              <w:rPr>
                <w:sz w:val="22"/>
                <w:szCs w:val="22"/>
              </w:rPr>
              <w:t xml:space="preserve">, </w:t>
            </w:r>
            <w:r w:rsidRPr="00564792">
              <w:rPr>
                <w:sz w:val="22"/>
                <w:szCs w:val="22"/>
                <w:lang w:val="es-ES"/>
              </w:rPr>
              <w:t>SEREMI de Medio Ambiente  de Aysén</w:t>
            </w:r>
          </w:p>
        </w:tc>
      </w:tr>
      <w:tr w:rsidR="003831D1" w:rsidRPr="00564792" w14:paraId="18A7D27C" w14:textId="77777777" w:rsidTr="006358E3">
        <w:trPr>
          <w:trHeight w:val="264"/>
        </w:trPr>
        <w:tc>
          <w:tcPr>
            <w:tcW w:w="720" w:type="pct"/>
            <w:vAlign w:val="center"/>
          </w:tcPr>
          <w:p w14:paraId="0F9946E5" w14:textId="77777777" w:rsidR="003831D1" w:rsidRPr="00564792" w:rsidRDefault="003831D1" w:rsidP="00037ED5">
            <w:pPr>
              <w:jc w:val="center"/>
              <w:rPr>
                <w:rFonts w:cstheme="minorHAnsi"/>
                <w:sz w:val="22"/>
                <w:szCs w:val="22"/>
              </w:rPr>
            </w:pPr>
            <w:r w:rsidRPr="00564792">
              <w:rPr>
                <w:rFonts w:cstheme="minorHAnsi"/>
                <w:sz w:val="22"/>
                <w:szCs w:val="22"/>
              </w:rPr>
              <w:t>5</w:t>
            </w:r>
          </w:p>
        </w:tc>
        <w:tc>
          <w:tcPr>
            <w:tcW w:w="4280" w:type="pct"/>
            <w:vAlign w:val="center"/>
          </w:tcPr>
          <w:p w14:paraId="06417811" w14:textId="77777777" w:rsidR="003831D1" w:rsidRPr="00564792" w:rsidRDefault="003831D1" w:rsidP="00037ED5">
            <w:pPr>
              <w:rPr>
                <w:sz w:val="22"/>
                <w:szCs w:val="22"/>
                <w:highlight w:val="yellow"/>
              </w:rPr>
            </w:pPr>
            <w:r w:rsidRPr="00564792">
              <w:rPr>
                <w:sz w:val="22"/>
                <w:szCs w:val="22"/>
                <w:lang w:val="es-ES"/>
              </w:rPr>
              <w:t>ORD.N°792 del 11 de julio de 2014</w:t>
            </w:r>
            <w:r w:rsidRPr="00564792">
              <w:rPr>
                <w:sz w:val="22"/>
                <w:szCs w:val="22"/>
              </w:rPr>
              <w:t xml:space="preserve">, </w:t>
            </w:r>
            <w:r w:rsidRPr="00564792">
              <w:rPr>
                <w:sz w:val="22"/>
                <w:szCs w:val="22"/>
                <w:lang w:val="es-ES"/>
              </w:rPr>
              <w:t>Intendencia Regional de Aysén</w:t>
            </w:r>
          </w:p>
        </w:tc>
      </w:tr>
      <w:tr w:rsidR="003831D1" w:rsidRPr="00564792" w14:paraId="21024BE0" w14:textId="77777777" w:rsidTr="006358E3">
        <w:trPr>
          <w:trHeight w:val="264"/>
        </w:trPr>
        <w:tc>
          <w:tcPr>
            <w:tcW w:w="720" w:type="pct"/>
            <w:vAlign w:val="center"/>
          </w:tcPr>
          <w:p w14:paraId="79429C43" w14:textId="77777777" w:rsidR="003831D1" w:rsidRPr="00564792" w:rsidRDefault="003831D1" w:rsidP="00037ED5">
            <w:pPr>
              <w:jc w:val="center"/>
              <w:rPr>
                <w:rFonts w:cstheme="minorHAnsi"/>
                <w:sz w:val="22"/>
                <w:szCs w:val="22"/>
              </w:rPr>
            </w:pPr>
            <w:r w:rsidRPr="00564792">
              <w:rPr>
                <w:rFonts w:cstheme="minorHAnsi"/>
                <w:sz w:val="22"/>
                <w:szCs w:val="22"/>
              </w:rPr>
              <w:t>6</w:t>
            </w:r>
          </w:p>
        </w:tc>
        <w:tc>
          <w:tcPr>
            <w:tcW w:w="4280" w:type="pct"/>
            <w:vAlign w:val="center"/>
          </w:tcPr>
          <w:p w14:paraId="0B719F8B" w14:textId="77777777" w:rsidR="003831D1" w:rsidRPr="00564792" w:rsidRDefault="003831D1" w:rsidP="00037ED5">
            <w:pPr>
              <w:rPr>
                <w:sz w:val="22"/>
                <w:szCs w:val="22"/>
                <w:highlight w:val="yellow"/>
              </w:rPr>
            </w:pPr>
            <w:r w:rsidRPr="00564792">
              <w:rPr>
                <w:rFonts w:cstheme="minorHAnsi"/>
                <w:sz w:val="22"/>
                <w:szCs w:val="22"/>
              </w:rPr>
              <w:t>Acta de Fiscalización del 22 de diciembre de 2014</w:t>
            </w:r>
          </w:p>
        </w:tc>
      </w:tr>
      <w:tr w:rsidR="00F5039B" w:rsidRPr="00564792" w14:paraId="3EAE440E" w14:textId="77777777" w:rsidTr="006358E3">
        <w:trPr>
          <w:trHeight w:val="264"/>
        </w:trPr>
        <w:tc>
          <w:tcPr>
            <w:tcW w:w="720" w:type="pct"/>
            <w:vAlign w:val="center"/>
          </w:tcPr>
          <w:p w14:paraId="0BE93448" w14:textId="5AAEBD36" w:rsidR="00F5039B" w:rsidRPr="00564792" w:rsidRDefault="00F5039B" w:rsidP="006358E3">
            <w:pPr>
              <w:jc w:val="center"/>
              <w:rPr>
                <w:rFonts w:cstheme="minorHAnsi"/>
              </w:rPr>
            </w:pPr>
            <w:r>
              <w:rPr>
                <w:rFonts w:cstheme="minorHAnsi"/>
              </w:rPr>
              <w:t>7</w:t>
            </w:r>
          </w:p>
        </w:tc>
        <w:tc>
          <w:tcPr>
            <w:tcW w:w="4280" w:type="pct"/>
            <w:vAlign w:val="center"/>
          </w:tcPr>
          <w:p w14:paraId="0C875400" w14:textId="484BD02C" w:rsidR="00F5039B" w:rsidRPr="00564792" w:rsidRDefault="00F5039B" w:rsidP="00F5039B">
            <w:pPr>
              <w:rPr>
                <w:rFonts w:cstheme="minorHAnsi"/>
              </w:rPr>
            </w:pPr>
            <w:r w:rsidRPr="00765498">
              <w:rPr>
                <w:rFonts w:cstheme="minorHAnsi"/>
                <w:sz w:val="22"/>
                <w:szCs w:val="22"/>
              </w:rPr>
              <w:t>Resolución Ex. N° 791 de fecha 09 septiembre del 2009, Comisión Regional del Medio Ambiente, que impone sanción de amonestación.</w:t>
            </w:r>
          </w:p>
        </w:tc>
      </w:tr>
    </w:tbl>
    <w:p w14:paraId="20927A0B" w14:textId="77777777" w:rsidR="009A1E67" w:rsidRPr="00564792" w:rsidRDefault="009A1E67" w:rsidP="003353DD"/>
    <w:sectPr w:rsidR="009A1E67" w:rsidRPr="00564792" w:rsidSect="00F902BF">
      <w:footerReference w:type="default" r:id="rId41"/>
      <w:headerReference w:type="first" r:id="rId42"/>
      <w:footerReference w:type="first" r:id="rId43"/>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07E1A" w14:textId="77777777" w:rsidR="006D38F3" w:rsidRDefault="006D38F3" w:rsidP="00870FF2">
      <w:r>
        <w:separator/>
      </w:r>
    </w:p>
    <w:p w14:paraId="26527746" w14:textId="77777777" w:rsidR="006D38F3" w:rsidRDefault="006D38F3" w:rsidP="00870FF2"/>
    <w:p w14:paraId="44B68B60" w14:textId="77777777" w:rsidR="006D38F3" w:rsidRDefault="006D38F3"/>
  </w:endnote>
  <w:endnote w:type="continuationSeparator" w:id="0">
    <w:p w14:paraId="6C57481B" w14:textId="77777777" w:rsidR="006D38F3" w:rsidRDefault="006D38F3" w:rsidP="00870FF2">
      <w:r>
        <w:continuationSeparator/>
      </w:r>
    </w:p>
    <w:p w14:paraId="6B762C4A" w14:textId="77777777" w:rsidR="006D38F3" w:rsidRDefault="006D38F3" w:rsidP="00870FF2"/>
    <w:p w14:paraId="2F8E1615" w14:textId="77777777" w:rsidR="006D38F3" w:rsidRDefault="006D38F3"/>
  </w:endnote>
  <w:endnote w:type="continuationNotice" w:id="1">
    <w:p w14:paraId="76E632A4" w14:textId="77777777" w:rsidR="006D38F3" w:rsidRDefault="006D38F3"/>
    <w:p w14:paraId="7831BD07" w14:textId="77777777" w:rsidR="006D38F3" w:rsidRDefault="006D3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20927AE1" w14:textId="77777777" w:rsidR="00F57E4C" w:rsidRDefault="00F57E4C">
        <w:pPr>
          <w:pStyle w:val="Piedepgina"/>
          <w:jc w:val="right"/>
        </w:pPr>
        <w:r w:rsidRPr="004E5529">
          <w:fldChar w:fldCharType="begin"/>
        </w:r>
        <w:r w:rsidRPr="004E5529">
          <w:instrText>PAGE   \* MERGEFORMAT</w:instrText>
        </w:r>
        <w:r w:rsidRPr="004E5529">
          <w:fldChar w:fldCharType="separate"/>
        </w:r>
        <w:r w:rsidR="00F12AED" w:rsidRPr="00F12AED">
          <w:rPr>
            <w:noProof/>
            <w:lang w:val="es-ES"/>
          </w:rPr>
          <w:t>2</w:t>
        </w:r>
        <w:r w:rsidRPr="004E5529">
          <w:fldChar w:fldCharType="end"/>
        </w:r>
      </w:p>
    </w:sdtContent>
  </w:sdt>
  <w:p w14:paraId="20927AE2" w14:textId="77777777" w:rsidR="00F57E4C" w:rsidRPr="00411E4F" w:rsidRDefault="00F57E4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7777777" w:rsidR="00F57E4C" w:rsidRPr="00411E4F" w:rsidRDefault="00F57E4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4" w14:textId="77777777" w:rsidR="00F57E4C" w:rsidRDefault="00F57E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6" w14:textId="77777777" w:rsidR="00F57E4C" w:rsidRDefault="00F57E4C" w:rsidP="00870FF2">
    <w:pPr>
      <w:pStyle w:val="Piedepgina"/>
    </w:pPr>
  </w:p>
  <w:p w14:paraId="20927AE7" w14:textId="77777777" w:rsidR="00F57E4C" w:rsidRDefault="00F57E4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66794"/>
      <w:docPartObj>
        <w:docPartGallery w:val="Page Numbers (Bottom of Page)"/>
        <w:docPartUnique/>
      </w:docPartObj>
    </w:sdtPr>
    <w:sdtEndPr/>
    <w:sdtContent>
      <w:p w14:paraId="20927AE8" w14:textId="77777777" w:rsidR="00F57E4C" w:rsidRDefault="00F57E4C">
        <w:pPr>
          <w:pStyle w:val="Piedepgina"/>
          <w:jc w:val="right"/>
        </w:pPr>
        <w:r w:rsidRPr="004E5529">
          <w:fldChar w:fldCharType="begin"/>
        </w:r>
        <w:r w:rsidRPr="004E5529">
          <w:instrText>PAGE   \* MERGEFORMAT</w:instrText>
        </w:r>
        <w:r w:rsidRPr="004E5529">
          <w:fldChar w:fldCharType="separate"/>
        </w:r>
        <w:r w:rsidR="00F12AED" w:rsidRPr="00F12AED">
          <w:rPr>
            <w:noProof/>
            <w:lang w:val="es-ES"/>
          </w:rPr>
          <w:t>23</w:t>
        </w:r>
        <w:r w:rsidRPr="004E5529">
          <w:fldChar w:fldCharType="end"/>
        </w:r>
      </w:p>
    </w:sdtContent>
  </w:sdt>
  <w:p w14:paraId="20927AE9" w14:textId="77777777" w:rsidR="00F57E4C" w:rsidRPr="00411E4F" w:rsidRDefault="00F57E4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A" w14:textId="77777777" w:rsidR="00F57E4C" w:rsidRPr="00411E4F" w:rsidRDefault="00F57E4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B" w14:textId="77777777" w:rsidR="00F57E4C" w:rsidRDefault="00F57E4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D" w14:textId="77777777" w:rsidR="00F57E4C" w:rsidRDefault="00F57E4C" w:rsidP="00870FF2">
    <w:pPr>
      <w:pStyle w:val="Piedepgina"/>
    </w:pPr>
  </w:p>
  <w:p w14:paraId="20927AEE" w14:textId="77777777" w:rsidR="00F57E4C" w:rsidRDefault="00F57E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E4162" w14:textId="77777777" w:rsidR="006D38F3" w:rsidRDefault="006D38F3" w:rsidP="00870FF2">
      <w:r>
        <w:separator/>
      </w:r>
    </w:p>
    <w:p w14:paraId="4A6F51C0" w14:textId="77777777" w:rsidR="006D38F3" w:rsidRDefault="006D38F3" w:rsidP="00870FF2"/>
    <w:p w14:paraId="2BA0040C" w14:textId="77777777" w:rsidR="006D38F3" w:rsidRDefault="006D38F3"/>
  </w:footnote>
  <w:footnote w:type="continuationSeparator" w:id="0">
    <w:p w14:paraId="7C17C2E5" w14:textId="77777777" w:rsidR="006D38F3" w:rsidRDefault="006D38F3" w:rsidP="00870FF2">
      <w:r>
        <w:continuationSeparator/>
      </w:r>
    </w:p>
    <w:p w14:paraId="369CBB6F" w14:textId="77777777" w:rsidR="006D38F3" w:rsidRDefault="006D38F3" w:rsidP="00870FF2"/>
    <w:p w14:paraId="35CF6EE9" w14:textId="77777777" w:rsidR="006D38F3" w:rsidRDefault="006D38F3"/>
  </w:footnote>
  <w:footnote w:type="continuationNotice" w:id="1">
    <w:p w14:paraId="07E46163" w14:textId="77777777" w:rsidR="006D38F3" w:rsidRDefault="006D38F3"/>
    <w:p w14:paraId="5F78CDA2" w14:textId="77777777" w:rsidR="006D38F3" w:rsidRDefault="006D38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5" w14:textId="77777777" w:rsidR="00F57E4C" w:rsidRDefault="00F57E4C"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310" name="Imagen 3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C" w14:textId="77777777" w:rsidR="00F57E4C" w:rsidRDefault="00F57E4C" w:rsidP="00870FF2">
    <w:pPr>
      <w:pStyle w:val="Encabezado"/>
    </w:pPr>
    <w:r>
      <w:rPr>
        <w:noProof/>
        <w:lang w:eastAsia="es-CL"/>
      </w:rPr>
      <w:drawing>
        <wp:anchor distT="0" distB="0" distL="114300" distR="114300" simplePos="0" relativeHeight="251661312" behindDoc="0" locked="0" layoutInCell="1" allowOverlap="1" wp14:anchorId="20927AF1" wp14:editId="20927AF2">
          <wp:simplePos x="0" y="0"/>
          <wp:positionH relativeFrom="margin">
            <wp:align>center</wp:align>
          </wp:positionH>
          <wp:positionV relativeFrom="paragraph">
            <wp:posOffset>-145415</wp:posOffset>
          </wp:positionV>
          <wp:extent cx="4000500" cy="3093085"/>
          <wp:effectExtent l="0" t="0" r="0" b="0"/>
          <wp:wrapSquare wrapText="bothSides"/>
          <wp:docPr id="312" name="Imagen 31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1E05"/>
    <w:multiLevelType w:val="hybridMultilevel"/>
    <w:tmpl w:val="2E1AF526"/>
    <w:lvl w:ilvl="0" w:tplc="2930989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CB48FA"/>
    <w:multiLevelType w:val="hybridMultilevel"/>
    <w:tmpl w:val="A7841368"/>
    <w:lvl w:ilvl="0" w:tplc="07408C8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13F42D5B"/>
    <w:multiLevelType w:val="hybridMultilevel"/>
    <w:tmpl w:val="D2DA74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7D38A3"/>
    <w:multiLevelType w:val="hybridMultilevel"/>
    <w:tmpl w:val="77FC75E6"/>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9A67E5D"/>
    <w:multiLevelType w:val="hybridMultilevel"/>
    <w:tmpl w:val="64D6FD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54D0167"/>
    <w:multiLevelType w:val="hybridMultilevel"/>
    <w:tmpl w:val="81342402"/>
    <w:lvl w:ilvl="0" w:tplc="2930989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D13103E"/>
    <w:multiLevelType w:val="hybridMultilevel"/>
    <w:tmpl w:val="A3381B14"/>
    <w:lvl w:ilvl="0" w:tplc="68FE4274">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5246ABB"/>
    <w:multiLevelType w:val="hybridMultilevel"/>
    <w:tmpl w:val="AB0A2C70"/>
    <w:lvl w:ilvl="0" w:tplc="340A0017">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15">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E4352CA"/>
    <w:multiLevelType w:val="hybridMultilevel"/>
    <w:tmpl w:val="B022B1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7"/>
  </w:num>
  <w:num w:numId="3">
    <w:abstractNumId w:val="2"/>
  </w:num>
  <w:num w:numId="4">
    <w:abstractNumId w:val="18"/>
  </w:num>
  <w:num w:numId="5">
    <w:abstractNumId w:val="14"/>
  </w:num>
  <w:num w:numId="6">
    <w:abstractNumId w:val="15"/>
  </w:num>
  <w:num w:numId="7">
    <w:abstractNumId w:val="7"/>
  </w:num>
  <w:num w:numId="8">
    <w:abstractNumId w:val="12"/>
  </w:num>
  <w:num w:numId="9">
    <w:abstractNumId w:val="3"/>
  </w:num>
  <w:num w:numId="10">
    <w:abstractNumId w:val="11"/>
  </w:num>
  <w:num w:numId="11">
    <w:abstractNumId w:val="13"/>
  </w:num>
  <w:num w:numId="12">
    <w:abstractNumId w:val="4"/>
  </w:num>
  <w:num w:numId="13">
    <w:abstractNumId w:val="19"/>
  </w:num>
  <w:num w:numId="14">
    <w:abstractNumId w:val="1"/>
  </w:num>
  <w:num w:numId="15">
    <w:abstractNumId w:val="5"/>
  </w:num>
  <w:num w:numId="16">
    <w:abstractNumId w:val="6"/>
  </w:num>
  <w:num w:numId="17">
    <w:abstractNumId w:val="8"/>
  </w:num>
  <w:num w:numId="18">
    <w:abstractNumId w:val="10"/>
  </w:num>
  <w:num w:numId="19">
    <w:abstractNumId w:val="0"/>
  </w:num>
  <w:num w:numId="20">
    <w:abstractNumId w:val="1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653"/>
    <w:rsid w:val="00007C9E"/>
    <w:rsid w:val="00007F36"/>
    <w:rsid w:val="00010951"/>
    <w:rsid w:val="000111CD"/>
    <w:rsid w:val="00011B43"/>
    <w:rsid w:val="00012236"/>
    <w:rsid w:val="0001223F"/>
    <w:rsid w:val="00012AA2"/>
    <w:rsid w:val="00012B2F"/>
    <w:rsid w:val="00012EFD"/>
    <w:rsid w:val="00013022"/>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58C"/>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D5"/>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2230"/>
    <w:rsid w:val="0008249D"/>
    <w:rsid w:val="00082C6F"/>
    <w:rsid w:val="00083084"/>
    <w:rsid w:val="000830DD"/>
    <w:rsid w:val="00083A21"/>
    <w:rsid w:val="00083B96"/>
    <w:rsid w:val="00084320"/>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93F"/>
    <w:rsid w:val="00094E56"/>
    <w:rsid w:val="000959D8"/>
    <w:rsid w:val="00095A4A"/>
    <w:rsid w:val="00096366"/>
    <w:rsid w:val="00096587"/>
    <w:rsid w:val="000A004C"/>
    <w:rsid w:val="000A027D"/>
    <w:rsid w:val="000A216C"/>
    <w:rsid w:val="000A3133"/>
    <w:rsid w:val="000A321B"/>
    <w:rsid w:val="000A3227"/>
    <w:rsid w:val="000A38C4"/>
    <w:rsid w:val="000A46D4"/>
    <w:rsid w:val="000A48D7"/>
    <w:rsid w:val="000A4D15"/>
    <w:rsid w:val="000A5514"/>
    <w:rsid w:val="000A6543"/>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128D"/>
    <w:rsid w:val="000C2811"/>
    <w:rsid w:val="000C5064"/>
    <w:rsid w:val="000C63A4"/>
    <w:rsid w:val="000C76C0"/>
    <w:rsid w:val="000C7A15"/>
    <w:rsid w:val="000D03DA"/>
    <w:rsid w:val="000D079E"/>
    <w:rsid w:val="000D1C67"/>
    <w:rsid w:val="000D1CFD"/>
    <w:rsid w:val="000D259C"/>
    <w:rsid w:val="000D32AA"/>
    <w:rsid w:val="000D3D2A"/>
    <w:rsid w:val="000D4297"/>
    <w:rsid w:val="000D5727"/>
    <w:rsid w:val="000D5DA4"/>
    <w:rsid w:val="000D6468"/>
    <w:rsid w:val="000D6F8D"/>
    <w:rsid w:val="000D703E"/>
    <w:rsid w:val="000D7453"/>
    <w:rsid w:val="000E0232"/>
    <w:rsid w:val="000E0ADA"/>
    <w:rsid w:val="000E0AF3"/>
    <w:rsid w:val="000E0B34"/>
    <w:rsid w:val="000E21A3"/>
    <w:rsid w:val="000E257A"/>
    <w:rsid w:val="000E4500"/>
    <w:rsid w:val="000E5424"/>
    <w:rsid w:val="000E5869"/>
    <w:rsid w:val="000E6410"/>
    <w:rsid w:val="000E7F5E"/>
    <w:rsid w:val="000E7F69"/>
    <w:rsid w:val="000F02B5"/>
    <w:rsid w:val="000F0389"/>
    <w:rsid w:val="000F04B7"/>
    <w:rsid w:val="000F0B6D"/>
    <w:rsid w:val="000F2852"/>
    <w:rsid w:val="000F2E7E"/>
    <w:rsid w:val="000F319E"/>
    <w:rsid w:val="000F517F"/>
    <w:rsid w:val="000F57A1"/>
    <w:rsid w:val="000F59DD"/>
    <w:rsid w:val="000F672C"/>
    <w:rsid w:val="000F6B45"/>
    <w:rsid w:val="000F706E"/>
    <w:rsid w:val="000F75A2"/>
    <w:rsid w:val="000F7BB4"/>
    <w:rsid w:val="000F7C6A"/>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CF"/>
    <w:rsid w:val="001213FE"/>
    <w:rsid w:val="0012194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718E"/>
    <w:rsid w:val="00140182"/>
    <w:rsid w:val="00140395"/>
    <w:rsid w:val="001405F0"/>
    <w:rsid w:val="00140D14"/>
    <w:rsid w:val="00140E0D"/>
    <w:rsid w:val="00140E15"/>
    <w:rsid w:val="00141036"/>
    <w:rsid w:val="0014171A"/>
    <w:rsid w:val="001421AE"/>
    <w:rsid w:val="00142515"/>
    <w:rsid w:val="001427F8"/>
    <w:rsid w:val="00143D2D"/>
    <w:rsid w:val="00145CEB"/>
    <w:rsid w:val="001462E0"/>
    <w:rsid w:val="00146E18"/>
    <w:rsid w:val="001478C9"/>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C5"/>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DD2"/>
    <w:rsid w:val="001745DB"/>
    <w:rsid w:val="001749EF"/>
    <w:rsid w:val="00175895"/>
    <w:rsid w:val="00175CAC"/>
    <w:rsid w:val="001762A9"/>
    <w:rsid w:val="001779AA"/>
    <w:rsid w:val="00180229"/>
    <w:rsid w:val="0018023D"/>
    <w:rsid w:val="001806E7"/>
    <w:rsid w:val="001816F5"/>
    <w:rsid w:val="00184755"/>
    <w:rsid w:val="001850AD"/>
    <w:rsid w:val="00186447"/>
    <w:rsid w:val="001879F6"/>
    <w:rsid w:val="0019037C"/>
    <w:rsid w:val="001905F9"/>
    <w:rsid w:val="001913B4"/>
    <w:rsid w:val="00191BC7"/>
    <w:rsid w:val="00191C4D"/>
    <w:rsid w:val="00193576"/>
    <w:rsid w:val="00193926"/>
    <w:rsid w:val="001941E2"/>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50AD"/>
    <w:rsid w:val="001A58D0"/>
    <w:rsid w:val="001A68CB"/>
    <w:rsid w:val="001B168E"/>
    <w:rsid w:val="001B1A85"/>
    <w:rsid w:val="001B2A74"/>
    <w:rsid w:val="001B2C5E"/>
    <w:rsid w:val="001B35C5"/>
    <w:rsid w:val="001B3917"/>
    <w:rsid w:val="001B3D23"/>
    <w:rsid w:val="001B3E84"/>
    <w:rsid w:val="001B40C7"/>
    <w:rsid w:val="001B5335"/>
    <w:rsid w:val="001B5453"/>
    <w:rsid w:val="001B559A"/>
    <w:rsid w:val="001B5E27"/>
    <w:rsid w:val="001B68F3"/>
    <w:rsid w:val="001B6EFE"/>
    <w:rsid w:val="001B73DB"/>
    <w:rsid w:val="001C0020"/>
    <w:rsid w:val="001C0959"/>
    <w:rsid w:val="001C0C19"/>
    <w:rsid w:val="001C1228"/>
    <w:rsid w:val="001C21EB"/>
    <w:rsid w:val="001C3AF7"/>
    <w:rsid w:val="001C4159"/>
    <w:rsid w:val="001C450E"/>
    <w:rsid w:val="001C55A8"/>
    <w:rsid w:val="001C73A6"/>
    <w:rsid w:val="001C7ADB"/>
    <w:rsid w:val="001D0E57"/>
    <w:rsid w:val="001D1C40"/>
    <w:rsid w:val="001D26E4"/>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1FE"/>
    <w:rsid w:val="001E3E66"/>
    <w:rsid w:val="001E42ED"/>
    <w:rsid w:val="001E4527"/>
    <w:rsid w:val="001E5BF3"/>
    <w:rsid w:val="001E5DBF"/>
    <w:rsid w:val="001E6904"/>
    <w:rsid w:val="001E6DD9"/>
    <w:rsid w:val="001F0DA6"/>
    <w:rsid w:val="001F13F3"/>
    <w:rsid w:val="001F241E"/>
    <w:rsid w:val="001F2440"/>
    <w:rsid w:val="001F2527"/>
    <w:rsid w:val="001F29C4"/>
    <w:rsid w:val="001F2C82"/>
    <w:rsid w:val="001F2D03"/>
    <w:rsid w:val="001F30D1"/>
    <w:rsid w:val="001F3214"/>
    <w:rsid w:val="001F3E80"/>
    <w:rsid w:val="001F4C6D"/>
    <w:rsid w:val="001F510B"/>
    <w:rsid w:val="001F5C4D"/>
    <w:rsid w:val="001F61FF"/>
    <w:rsid w:val="001F6427"/>
    <w:rsid w:val="001F693A"/>
    <w:rsid w:val="001F6F6B"/>
    <w:rsid w:val="0020034A"/>
    <w:rsid w:val="00201037"/>
    <w:rsid w:val="00201F5E"/>
    <w:rsid w:val="002023A9"/>
    <w:rsid w:val="00202A97"/>
    <w:rsid w:val="00202C10"/>
    <w:rsid w:val="002034EF"/>
    <w:rsid w:val="00203904"/>
    <w:rsid w:val="002041E0"/>
    <w:rsid w:val="00205F3E"/>
    <w:rsid w:val="00206810"/>
    <w:rsid w:val="0020745E"/>
    <w:rsid w:val="002075BD"/>
    <w:rsid w:val="002101DD"/>
    <w:rsid w:val="00210DC6"/>
    <w:rsid w:val="00210DFF"/>
    <w:rsid w:val="00211110"/>
    <w:rsid w:val="00211207"/>
    <w:rsid w:val="00213626"/>
    <w:rsid w:val="00213FEE"/>
    <w:rsid w:val="00215AFD"/>
    <w:rsid w:val="00216F4B"/>
    <w:rsid w:val="00220239"/>
    <w:rsid w:val="002205ED"/>
    <w:rsid w:val="00220810"/>
    <w:rsid w:val="00220982"/>
    <w:rsid w:val="0022099E"/>
    <w:rsid w:val="0022148F"/>
    <w:rsid w:val="002215AB"/>
    <w:rsid w:val="00222186"/>
    <w:rsid w:val="00222A33"/>
    <w:rsid w:val="00222AE4"/>
    <w:rsid w:val="00223350"/>
    <w:rsid w:val="00223908"/>
    <w:rsid w:val="002239B3"/>
    <w:rsid w:val="00223D5D"/>
    <w:rsid w:val="00223D68"/>
    <w:rsid w:val="00224479"/>
    <w:rsid w:val="00224527"/>
    <w:rsid w:val="00224A55"/>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88E"/>
    <w:rsid w:val="00232E90"/>
    <w:rsid w:val="00233386"/>
    <w:rsid w:val="00233A8A"/>
    <w:rsid w:val="00234A03"/>
    <w:rsid w:val="00234AA0"/>
    <w:rsid w:val="00234EFE"/>
    <w:rsid w:val="00235364"/>
    <w:rsid w:val="00235376"/>
    <w:rsid w:val="00235DC7"/>
    <w:rsid w:val="0023602F"/>
    <w:rsid w:val="00236583"/>
    <w:rsid w:val="002366E9"/>
    <w:rsid w:val="002403C0"/>
    <w:rsid w:val="0024106B"/>
    <w:rsid w:val="00241AF3"/>
    <w:rsid w:val="0024310B"/>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5465"/>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4E8"/>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42E"/>
    <w:rsid w:val="002D1A2C"/>
    <w:rsid w:val="002D1D1D"/>
    <w:rsid w:val="002D226C"/>
    <w:rsid w:val="002D2D00"/>
    <w:rsid w:val="002D3466"/>
    <w:rsid w:val="002D35E5"/>
    <w:rsid w:val="002D3B7A"/>
    <w:rsid w:val="002D3C2D"/>
    <w:rsid w:val="002D3DB5"/>
    <w:rsid w:val="002D40E6"/>
    <w:rsid w:val="002D40FA"/>
    <w:rsid w:val="002D4125"/>
    <w:rsid w:val="002D4814"/>
    <w:rsid w:val="002D5305"/>
    <w:rsid w:val="002D5999"/>
    <w:rsid w:val="002D781C"/>
    <w:rsid w:val="002E0155"/>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0A6"/>
    <w:rsid w:val="002F0F4C"/>
    <w:rsid w:val="002F10EE"/>
    <w:rsid w:val="002F1E8C"/>
    <w:rsid w:val="002F275D"/>
    <w:rsid w:val="002F2B91"/>
    <w:rsid w:val="002F3175"/>
    <w:rsid w:val="002F3B90"/>
    <w:rsid w:val="002F4826"/>
    <w:rsid w:val="002F5007"/>
    <w:rsid w:val="002F53B7"/>
    <w:rsid w:val="002F53E8"/>
    <w:rsid w:val="002F5A3E"/>
    <w:rsid w:val="002F7137"/>
    <w:rsid w:val="002F7273"/>
    <w:rsid w:val="002F763A"/>
    <w:rsid w:val="003001D8"/>
    <w:rsid w:val="003001F1"/>
    <w:rsid w:val="003015AF"/>
    <w:rsid w:val="00301A56"/>
    <w:rsid w:val="00301D14"/>
    <w:rsid w:val="00301DCD"/>
    <w:rsid w:val="00302A6A"/>
    <w:rsid w:val="00302C1D"/>
    <w:rsid w:val="00302D51"/>
    <w:rsid w:val="00302EF2"/>
    <w:rsid w:val="00303666"/>
    <w:rsid w:val="003037FD"/>
    <w:rsid w:val="00304586"/>
    <w:rsid w:val="00304EE3"/>
    <w:rsid w:val="00305BFA"/>
    <w:rsid w:val="0030651D"/>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BDE"/>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117"/>
    <w:rsid w:val="00334CE9"/>
    <w:rsid w:val="00334D6D"/>
    <w:rsid w:val="003353DD"/>
    <w:rsid w:val="003354B6"/>
    <w:rsid w:val="0033586E"/>
    <w:rsid w:val="00335938"/>
    <w:rsid w:val="00335E8A"/>
    <w:rsid w:val="00337AC4"/>
    <w:rsid w:val="00337C34"/>
    <w:rsid w:val="003402E2"/>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19E0"/>
    <w:rsid w:val="0035202D"/>
    <w:rsid w:val="003528FA"/>
    <w:rsid w:val="00352D55"/>
    <w:rsid w:val="00353892"/>
    <w:rsid w:val="00353D48"/>
    <w:rsid w:val="00355B73"/>
    <w:rsid w:val="003564D0"/>
    <w:rsid w:val="00356891"/>
    <w:rsid w:val="00356D8C"/>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1B56"/>
    <w:rsid w:val="003726DF"/>
    <w:rsid w:val="003730DF"/>
    <w:rsid w:val="00373BA2"/>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1D1"/>
    <w:rsid w:val="0038320F"/>
    <w:rsid w:val="00383341"/>
    <w:rsid w:val="0038378C"/>
    <w:rsid w:val="003846D5"/>
    <w:rsid w:val="00384E8E"/>
    <w:rsid w:val="00385A04"/>
    <w:rsid w:val="00386140"/>
    <w:rsid w:val="00386180"/>
    <w:rsid w:val="0038636B"/>
    <w:rsid w:val="003903DE"/>
    <w:rsid w:val="00390AC2"/>
    <w:rsid w:val="003911EC"/>
    <w:rsid w:val="00391226"/>
    <w:rsid w:val="003914B1"/>
    <w:rsid w:val="00391E67"/>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CCA"/>
    <w:rsid w:val="003A1E28"/>
    <w:rsid w:val="003A231D"/>
    <w:rsid w:val="003A29C8"/>
    <w:rsid w:val="003A3080"/>
    <w:rsid w:val="003A3B4F"/>
    <w:rsid w:val="003A526C"/>
    <w:rsid w:val="003A55F7"/>
    <w:rsid w:val="003A617E"/>
    <w:rsid w:val="003A6681"/>
    <w:rsid w:val="003A68E5"/>
    <w:rsid w:val="003A6D7E"/>
    <w:rsid w:val="003A7450"/>
    <w:rsid w:val="003A7596"/>
    <w:rsid w:val="003A7CCC"/>
    <w:rsid w:val="003B2B83"/>
    <w:rsid w:val="003B2F78"/>
    <w:rsid w:val="003B306C"/>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2165"/>
    <w:rsid w:val="003C216D"/>
    <w:rsid w:val="003C2CAA"/>
    <w:rsid w:val="003C3727"/>
    <w:rsid w:val="003C3CE7"/>
    <w:rsid w:val="003C4280"/>
    <w:rsid w:val="003C46B1"/>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5557"/>
    <w:rsid w:val="003F65E7"/>
    <w:rsid w:val="003F6A79"/>
    <w:rsid w:val="003F7638"/>
    <w:rsid w:val="00400C1E"/>
    <w:rsid w:val="004013DF"/>
    <w:rsid w:val="004013FD"/>
    <w:rsid w:val="0040162E"/>
    <w:rsid w:val="004018BA"/>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10616"/>
    <w:rsid w:val="00410B2C"/>
    <w:rsid w:val="00410E97"/>
    <w:rsid w:val="00411E4F"/>
    <w:rsid w:val="00412AF1"/>
    <w:rsid w:val="00413732"/>
    <w:rsid w:val="00413B60"/>
    <w:rsid w:val="00413EC4"/>
    <w:rsid w:val="004142EF"/>
    <w:rsid w:val="004144D0"/>
    <w:rsid w:val="00414CFF"/>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05A"/>
    <w:rsid w:val="00431E10"/>
    <w:rsid w:val="004322D7"/>
    <w:rsid w:val="00432EFE"/>
    <w:rsid w:val="004343C5"/>
    <w:rsid w:val="00434883"/>
    <w:rsid w:val="004349E8"/>
    <w:rsid w:val="00435985"/>
    <w:rsid w:val="00435A90"/>
    <w:rsid w:val="00435D7F"/>
    <w:rsid w:val="00435F87"/>
    <w:rsid w:val="00436419"/>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6035"/>
    <w:rsid w:val="00446AB4"/>
    <w:rsid w:val="00446BB4"/>
    <w:rsid w:val="0045092A"/>
    <w:rsid w:val="0045093A"/>
    <w:rsid w:val="00450B79"/>
    <w:rsid w:val="00451D48"/>
    <w:rsid w:val="00452037"/>
    <w:rsid w:val="00452486"/>
    <w:rsid w:val="0045292B"/>
    <w:rsid w:val="00452BD8"/>
    <w:rsid w:val="00453471"/>
    <w:rsid w:val="004534D3"/>
    <w:rsid w:val="00453DF7"/>
    <w:rsid w:val="00454257"/>
    <w:rsid w:val="00454853"/>
    <w:rsid w:val="0045519A"/>
    <w:rsid w:val="0045600B"/>
    <w:rsid w:val="00456026"/>
    <w:rsid w:val="0045696E"/>
    <w:rsid w:val="00456EC8"/>
    <w:rsid w:val="00461B5E"/>
    <w:rsid w:val="00462BB1"/>
    <w:rsid w:val="004638B4"/>
    <w:rsid w:val="004644E2"/>
    <w:rsid w:val="004648A4"/>
    <w:rsid w:val="0046541D"/>
    <w:rsid w:val="00465A70"/>
    <w:rsid w:val="00466427"/>
    <w:rsid w:val="00466594"/>
    <w:rsid w:val="00467477"/>
    <w:rsid w:val="00470E80"/>
    <w:rsid w:val="0047130A"/>
    <w:rsid w:val="00471D86"/>
    <w:rsid w:val="00472B99"/>
    <w:rsid w:val="00474868"/>
    <w:rsid w:val="0047510E"/>
    <w:rsid w:val="0047548F"/>
    <w:rsid w:val="00475A32"/>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7CD"/>
    <w:rsid w:val="004A3B87"/>
    <w:rsid w:val="004A3E38"/>
    <w:rsid w:val="004A462A"/>
    <w:rsid w:val="004A4E97"/>
    <w:rsid w:val="004A636C"/>
    <w:rsid w:val="004A6995"/>
    <w:rsid w:val="004A6FAF"/>
    <w:rsid w:val="004A7056"/>
    <w:rsid w:val="004A7AF8"/>
    <w:rsid w:val="004B0636"/>
    <w:rsid w:val="004B1613"/>
    <w:rsid w:val="004B1647"/>
    <w:rsid w:val="004B19F7"/>
    <w:rsid w:val="004B1B78"/>
    <w:rsid w:val="004B1F2E"/>
    <w:rsid w:val="004B2F8D"/>
    <w:rsid w:val="004B35AA"/>
    <w:rsid w:val="004B3828"/>
    <w:rsid w:val="004B3990"/>
    <w:rsid w:val="004B429B"/>
    <w:rsid w:val="004B4792"/>
    <w:rsid w:val="004B4B9A"/>
    <w:rsid w:val="004B50D8"/>
    <w:rsid w:val="004B5875"/>
    <w:rsid w:val="004B61BE"/>
    <w:rsid w:val="004B6F25"/>
    <w:rsid w:val="004B76DA"/>
    <w:rsid w:val="004C0B67"/>
    <w:rsid w:val="004C0C1E"/>
    <w:rsid w:val="004C19B4"/>
    <w:rsid w:val="004C2048"/>
    <w:rsid w:val="004C2673"/>
    <w:rsid w:val="004C2DC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464"/>
    <w:rsid w:val="004D4CB9"/>
    <w:rsid w:val="004D51BF"/>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96"/>
    <w:rsid w:val="004F129C"/>
    <w:rsid w:val="004F1334"/>
    <w:rsid w:val="004F1733"/>
    <w:rsid w:val="004F1B25"/>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54C"/>
    <w:rsid w:val="00515A65"/>
    <w:rsid w:val="00516E42"/>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2672"/>
    <w:rsid w:val="00533637"/>
    <w:rsid w:val="00534223"/>
    <w:rsid w:val="00536325"/>
    <w:rsid w:val="005366A4"/>
    <w:rsid w:val="00537821"/>
    <w:rsid w:val="00537885"/>
    <w:rsid w:val="00540978"/>
    <w:rsid w:val="00542757"/>
    <w:rsid w:val="005430E2"/>
    <w:rsid w:val="00543840"/>
    <w:rsid w:val="00544322"/>
    <w:rsid w:val="0054436E"/>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2F71"/>
    <w:rsid w:val="00553469"/>
    <w:rsid w:val="0055392F"/>
    <w:rsid w:val="00553D2C"/>
    <w:rsid w:val="00553E0A"/>
    <w:rsid w:val="0055533E"/>
    <w:rsid w:val="00556C53"/>
    <w:rsid w:val="0055760F"/>
    <w:rsid w:val="00557733"/>
    <w:rsid w:val="00560AB3"/>
    <w:rsid w:val="00561FE6"/>
    <w:rsid w:val="00562576"/>
    <w:rsid w:val="005626CB"/>
    <w:rsid w:val="00562E33"/>
    <w:rsid w:val="00564792"/>
    <w:rsid w:val="0056524C"/>
    <w:rsid w:val="005656C3"/>
    <w:rsid w:val="00566134"/>
    <w:rsid w:val="0056650A"/>
    <w:rsid w:val="0056791E"/>
    <w:rsid w:val="00567BDF"/>
    <w:rsid w:val="00570699"/>
    <w:rsid w:val="00570BD0"/>
    <w:rsid w:val="00570BEE"/>
    <w:rsid w:val="00570CBA"/>
    <w:rsid w:val="00570CF4"/>
    <w:rsid w:val="0057110E"/>
    <w:rsid w:val="00571A79"/>
    <w:rsid w:val="00571CB4"/>
    <w:rsid w:val="00571F24"/>
    <w:rsid w:val="0057253D"/>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D97"/>
    <w:rsid w:val="0058506B"/>
    <w:rsid w:val="00585427"/>
    <w:rsid w:val="00585F85"/>
    <w:rsid w:val="00586943"/>
    <w:rsid w:val="00586BFE"/>
    <w:rsid w:val="00586F88"/>
    <w:rsid w:val="005902C5"/>
    <w:rsid w:val="00590501"/>
    <w:rsid w:val="00590961"/>
    <w:rsid w:val="00590B9E"/>
    <w:rsid w:val="0059159E"/>
    <w:rsid w:val="0059185C"/>
    <w:rsid w:val="005920F3"/>
    <w:rsid w:val="005931CF"/>
    <w:rsid w:val="005932E9"/>
    <w:rsid w:val="005941AE"/>
    <w:rsid w:val="005958F6"/>
    <w:rsid w:val="00595C0A"/>
    <w:rsid w:val="00595FAB"/>
    <w:rsid w:val="00596346"/>
    <w:rsid w:val="00596DB6"/>
    <w:rsid w:val="005A00CD"/>
    <w:rsid w:val="005A046E"/>
    <w:rsid w:val="005A0753"/>
    <w:rsid w:val="005A0E6C"/>
    <w:rsid w:val="005A19DF"/>
    <w:rsid w:val="005A1B84"/>
    <w:rsid w:val="005A3194"/>
    <w:rsid w:val="005A36D8"/>
    <w:rsid w:val="005A4A73"/>
    <w:rsid w:val="005A4DA5"/>
    <w:rsid w:val="005A5169"/>
    <w:rsid w:val="005A6BE1"/>
    <w:rsid w:val="005A707B"/>
    <w:rsid w:val="005A7B47"/>
    <w:rsid w:val="005B070B"/>
    <w:rsid w:val="005B09BC"/>
    <w:rsid w:val="005B0A3E"/>
    <w:rsid w:val="005B1122"/>
    <w:rsid w:val="005B309A"/>
    <w:rsid w:val="005B39A7"/>
    <w:rsid w:val="005B5515"/>
    <w:rsid w:val="005B5632"/>
    <w:rsid w:val="005B5C76"/>
    <w:rsid w:val="005B6CC1"/>
    <w:rsid w:val="005B72EA"/>
    <w:rsid w:val="005B73BA"/>
    <w:rsid w:val="005B76B0"/>
    <w:rsid w:val="005B7D61"/>
    <w:rsid w:val="005B7EEA"/>
    <w:rsid w:val="005C0DC7"/>
    <w:rsid w:val="005C1196"/>
    <w:rsid w:val="005C14D3"/>
    <w:rsid w:val="005C1760"/>
    <w:rsid w:val="005C20AF"/>
    <w:rsid w:val="005C2A02"/>
    <w:rsid w:val="005C2EB3"/>
    <w:rsid w:val="005C3396"/>
    <w:rsid w:val="005C35E1"/>
    <w:rsid w:val="005C3CB5"/>
    <w:rsid w:val="005C3CEF"/>
    <w:rsid w:val="005C4BF1"/>
    <w:rsid w:val="005C5A92"/>
    <w:rsid w:val="005C71AA"/>
    <w:rsid w:val="005C73B9"/>
    <w:rsid w:val="005C7820"/>
    <w:rsid w:val="005C7B1F"/>
    <w:rsid w:val="005D0362"/>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3B61"/>
    <w:rsid w:val="005E4562"/>
    <w:rsid w:val="005E49C4"/>
    <w:rsid w:val="005E4DF0"/>
    <w:rsid w:val="005E5C17"/>
    <w:rsid w:val="005E652B"/>
    <w:rsid w:val="005E6B2C"/>
    <w:rsid w:val="005E783E"/>
    <w:rsid w:val="005E795F"/>
    <w:rsid w:val="005F165A"/>
    <w:rsid w:val="005F1C45"/>
    <w:rsid w:val="005F1D40"/>
    <w:rsid w:val="005F233A"/>
    <w:rsid w:val="005F2CE6"/>
    <w:rsid w:val="005F3632"/>
    <w:rsid w:val="005F401E"/>
    <w:rsid w:val="005F407D"/>
    <w:rsid w:val="005F5BB2"/>
    <w:rsid w:val="005F6443"/>
    <w:rsid w:val="005F67E9"/>
    <w:rsid w:val="005F722C"/>
    <w:rsid w:val="005F731A"/>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E07"/>
    <w:rsid w:val="006126F1"/>
    <w:rsid w:val="006127EB"/>
    <w:rsid w:val="00612E3B"/>
    <w:rsid w:val="00612EF2"/>
    <w:rsid w:val="0061349C"/>
    <w:rsid w:val="006139D9"/>
    <w:rsid w:val="006145EF"/>
    <w:rsid w:val="006156B8"/>
    <w:rsid w:val="00615757"/>
    <w:rsid w:val="00615C09"/>
    <w:rsid w:val="00616A6B"/>
    <w:rsid w:val="006173F1"/>
    <w:rsid w:val="00620382"/>
    <w:rsid w:val="00620768"/>
    <w:rsid w:val="00620857"/>
    <w:rsid w:val="00621607"/>
    <w:rsid w:val="0062270E"/>
    <w:rsid w:val="00622A41"/>
    <w:rsid w:val="00622DC1"/>
    <w:rsid w:val="0062316E"/>
    <w:rsid w:val="006231A5"/>
    <w:rsid w:val="00623394"/>
    <w:rsid w:val="0062384F"/>
    <w:rsid w:val="00624559"/>
    <w:rsid w:val="00624861"/>
    <w:rsid w:val="00624C7F"/>
    <w:rsid w:val="0062585B"/>
    <w:rsid w:val="00626046"/>
    <w:rsid w:val="00626103"/>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8E3"/>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511BA"/>
    <w:rsid w:val="0065224C"/>
    <w:rsid w:val="006524A9"/>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21E"/>
    <w:rsid w:val="00697654"/>
    <w:rsid w:val="00697B17"/>
    <w:rsid w:val="006A0C26"/>
    <w:rsid w:val="006A0D3B"/>
    <w:rsid w:val="006A21BF"/>
    <w:rsid w:val="006A2724"/>
    <w:rsid w:val="006A344E"/>
    <w:rsid w:val="006A3702"/>
    <w:rsid w:val="006A3D75"/>
    <w:rsid w:val="006A53BB"/>
    <w:rsid w:val="006A6500"/>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16B"/>
    <w:rsid w:val="006C0D57"/>
    <w:rsid w:val="006C1760"/>
    <w:rsid w:val="006C1A14"/>
    <w:rsid w:val="006C2C03"/>
    <w:rsid w:val="006C300B"/>
    <w:rsid w:val="006C3A04"/>
    <w:rsid w:val="006C48DD"/>
    <w:rsid w:val="006C4D3C"/>
    <w:rsid w:val="006C4F34"/>
    <w:rsid w:val="006C5B13"/>
    <w:rsid w:val="006C5FB6"/>
    <w:rsid w:val="006C60DC"/>
    <w:rsid w:val="006C6129"/>
    <w:rsid w:val="006C63B8"/>
    <w:rsid w:val="006C6860"/>
    <w:rsid w:val="006C733E"/>
    <w:rsid w:val="006C7F52"/>
    <w:rsid w:val="006D0255"/>
    <w:rsid w:val="006D07A6"/>
    <w:rsid w:val="006D0D49"/>
    <w:rsid w:val="006D1BF6"/>
    <w:rsid w:val="006D224E"/>
    <w:rsid w:val="006D2E9C"/>
    <w:rsid w:val="006D38F3"/>
    <w:rsid w:val="006D3D70"/>
    <w:rsid w:val="006D4238"/>
    <w:rsid w:val="006D5CC9"/>
    <w:rsid w:val="006D673F"/>
    <w:rsid w:val="006D7104"/>
    <w:rsid w:val="006E02D5"/>
    <w:rsid w:val="006E145A"/>
    <w:rsid w:val="006E16B8"/>
    <w:rsid w:val="006E2024"/>
    <w:rsid w:val="006E2675"/>
    <w:rsid w:val="006E2AF7"/>
    <w:rsid w:val="006E465B"/>
    <w:rsid w:val="006E7463"/>
    <w:rsid w:val="006E76D9"/>
    <w:rsid w:val="006F19B0"/>
    <w:rsid w:val="006F23C4"/>
    <w:rsid w:val="006F2916"/>
    <w:rsid w:val="006F4936"/>
    <w:rsid w:val="006F4974"/>
    <w:rsid w:val="006F6CAC"/>
    <w:rsid w:val="00700554"/>
    <w:rsid w:val="0070096A"/>
    <w:rsid w:val="00700BEE"/>
    <w:rsid w:val="00700FFA"/>
    <w:rsid w:val="007015BE"/>
    <w:rsid w:val="00701801"/>
    <w:rsid w:val="00701906"/>
    <w:rsid w:val="00701A88"/>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ABF"/>
    <w:rsid w:val="00715D6A"/>
    <w:rsid w:val="00716DD5"/>
    <w:rsid w:val="007177D0"/>
    <w:rsid w:val="00720178"/>
    <w:rsid w:val="0072047F"/>
    <w:rsid w:val="007217D2"/>
    <w:rsid w:val="007217F4"/>
    <w:rsid w:val="00721C96"/>
    <w:rsid w:val="00721FD5"/>
    <w:rsid w:val="00722436"/>
    <w:rsid w:val="007227B4"/>
    <w:rsid w:val="007235EF"/>
    <w:rsid w:val="00724855"/>
    <w:rsid w:val="00724B0A"/>
    <w:rsid w:val="007252DB"/>
    <w:rsid w:val="00726DAC"/>
    <w:rsid w:val="0072716C"/>
    <w:rsid w:val="0072726C"/>
    <w:rsid w:val="0072757A"/>
    <w:rsid w:val="0072771D"/>
    <w:rsid w:val="007304B0"/>
    <w:rsid w:val="00731C0C"/>
    <w:rsid w:val="00731C3C"/>
    <w:rsid w:val="0073249E"/>
    <w:rsid w:val="0073253D"/>
    <w:rsid w:val="00732F31"/>
    <w:rsid w:val="007334C3"/>
    <w:rsid w:val="00733ED7"/>
    <w:rsid w:val="00733F81"/>
    <w:rsid w:val="007351EE"/>
    <w:rsid w:val="00735419"/>
    <w:rsid w:val="00735A8A"/>
    <w:rsid w:val="00736349"/>
    <w:rsid w:val="007367B6"/>
    <w:rsid w:val="00736B16"/>
    <w:rsid w:val="00737FBF"/>
    <w:rsid w:val="00740AAA"/>
    <w:rsid w:val="007414E2"/>
    <w:rsid w:val="00741A71"/>
    <w:rsid w:val="007423C9"/>
    <w:rsid w:val="00743879"/>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498"/>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2AF8"/>
    <w:rsid w:val="00773ACE"/>
    <w:rsid w:val="00773E56"/>
    <w:rsid w:val="00774918"/>
    <w:rsid w:val="00774CC5"/>
    <w:rsid w:val="00775147"/>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F8C"/>
    <w:rsid w:val="00791465"/>
    <w:rsid w:val="00792D32"/>
    <w:rsid w:val="007934D0"/>
    <w:rsid w:val="00793965"/>
    <w:rsid w:val="00793F34"/>
    <w:rsid w:val="007946A1"/>
    <w:rsid w:val="00794AB0"/>
    <w:rsid w:val="00794FE7"/>
    <w:rsid w:val="007951D2"/>
    <w:rsid w:val="007966D5"/>
    <w:rsid w:val="007968A4"/>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5E72"/>
    <w:rsid w:val="007A771C"/>
    <w:rsid w:val="007B01D0"/>
    <w:rsid w:val="007B40B6"/>
    <w:rsid w:val="007B453F"/>
    <w:rsid w:val="007B4F9C"/>
    <w:rsid w:val="007B52F4"/>
    <w:rsid w:val="007B5E84"/>
    <w:rsid w:val="007B5ECD"/>
    <w:rsid w:val="007B696F"/>
    <w:rsid w:val="007B6EDB"/>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39"/>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3F4C"/>
    <w:rsid w:val="007D4288"/>
    <w:rsid w:val="007D42BA"/>
    <w:rsid w:val="007D4A9B"/>
    <w:rsid w:val="007D639C"/>
    <w:rsid w:val="007D6A09"/>
    <w:rsid w:val="007D6D8A"/>
    <w:rsid w:val="007D703D"/>
    <w:rsid w:val="007D77D5"/>
    <w:rsid w:val="007D7CB5"/>
    <w:rsid w:val="007E04EB"/>
    <w:rsid w:val="007E2196"/>
    <w:rsid w:val="007E252B"/>
    <w:rsid w:val="007E37BA"/>
    <w:rsid w:val="007E4EAB"/>
    <w:rsid w:val="007E6664"/>
    <w:rsid w:val="007E698F"/>
    <w:rsid w:val="007E6EBD"/>
    <w:rsid w:val="007E7C90"/>
    <w:rsid w:val="007E7D76"/>
    <w:rsid w:val="007E7F84"/>
    <w:rsid w:val="007E7FA2"/>
    <w:rsid w:val="007F2A76"/>
    <w:rsid w:val="007F3135"/>
    <w:rsid w:val="007F35DA"/>
    <w:rsid w:val="007F3D9D"/>
    <w:rsid w:val="007F3E63"/>
    <w:rsid w:val="007F4E95"/>
    <w:rsid w:val="007F58CB"/>
    <w:rsid w:val="007F59D0"/>
    <w:rsid w:val="007F5AA1"/>
    <w:rsid w:val="007F5AD0"/>
    <w:rsid w:val="007F5D9D"/>
    <w:rsid w:val="007F6210"/>
    <w:rsid w:val="007F623B"/>
    <w:rsid w:val="007F6685"/>
    <w:rsid w:val="007F69D8"/>
    <w:rsid w:val="007F749B"/>
    <w:rsid w:val="007F766C"/>
    <w:rsid w:val="00801D5A"/>
    <w:rsid w:val="00801E75"/>
    <w:rsid w:val="0080203A"/>
    <w:rsid w:val="008030B9"/>
    <w:rsid w:val="0080350B"/>
    <w:rsid w:val="00803E5C"/>
    <w:rsid w:val="008053A4"/>
    <w:rsid w:val="00805682"/>
    <w:rsid w:val="00805C4A"/>
    <w:rsid w:val="00805F3E"/>
    <w:rsid w:val="008064D5"/>
    <w:rsid w:val="0080660F"/>
    <w:rsid w:val="008069E9"/>
    <w:rsid w:val="00806BF5"/>
    <w:rsid w:val="008070DA"/>
    <w:rsid w:val="00810B33"/>
    <w:rsid w:val="008110E5"/>
    <w:rsid w:val="00811341"/>
    <w:rsid w:val="008118D1"/>
    <w:rsid w:val="00813866"/>
    <w:rsid w:val="00813B13"/>
    <w:rsid w:val="00815765"/>
    <w:rsid w:val="008162F2"/>
    <w:rsid w:val="0081689B"/>
    <w:rsid w:val="00816C77"/>
    <w:rsid w:val="0081722E"/>
    <w:rsid w:val="00820A31"/>
    <w:rsid w:val="0082113C"/>
    <w:rsid w:val="00821713"/>
    <w:rsid w:val="00821D03"/>
    <w:rsid w:val="008227BF"/>
    <w:rsid w:val="008229FE"/>
    <w:rsid w:val="00823EA7"/>
    <w:rsid w:val="0082492D"/>
    <w:rsid w:val="00826DB9"/>
    <w:rsid w:val="00827164"/>
    <w:rsid w:val="0082767B"/>
    <w:rsid w:val="00827D10"/>
    <w:rsid w:val="00830361"/>
    <w:rsid w:val="0083056C"/>
    <w:rsid w:val="00831E8A"/>
    <w:rsid w:val="00833225"/>
    <w:rsid w:val="00833532"/>
    <w:rsid w:val="008349C0"/>
    <w:rsid w:val="00834C85"/>
    <w:rsid w:val="00835E6B"/>
    <w:rsid w:val="00836848"/>
    <w:rsid w:val="00836D70"/>
    <w:rsid w:val="0084123C"/>
    <w:rsid w:val="008412F1"/>
    <w:rsid w:val="00841C0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C84"/>
    <w:rsid w:val="00860FB3"/>
    <w:rsid w:val="008612EB"/>
    <w:rsid w:val="00862596"/>
    <w:rsid w:val="0086377C"/>
    <w:rsid w:val="0086381C"/>
    <w:rsid w:val="008642C8"/>
    <w:rsid w:val="00865023"/>
    <w:rsid w:val="00865873"/>
    <w:rsid w:val="0086595E"/>
    <w:rsid w:val="00865CB8"/>
    <w:rsid w:val="0086631B"/>
    <w:rsid w:val="0086657D"/>
    <w:rsid w:val="008700A3"/>
    <w:rsid w:val="0087071B"/>
    <w:rsid w:val="00870FF2"/>
    <w:rsid w:val="008714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80575"/>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461"/>
    <w:rsid w:val="008A1729"/>
    <w:rsid w:val="008A175E"/>
    <w:rsid w:val="008A20FE"/>
    <w:rsid w:val="008A21BB"/>
    <w:rsid w:val="008A24C2"/>
    <w:rsid w:val="008A2A7E"/>
    <w:rsid w:val="008A4063"/>
    <w:rsid w:val="008A4793"/>
    <w:rsid w:val="008A56BD"/>
    <w:rsid w:val="008A62B4"/>
    <w:rsid w:val="008A62EA"/>
    <w:rsid w:val="008A65EF"/>
    <w:rsid w:val="008A6E1B"/>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52CE"/>
    <w:rsid w:val="008B5423"/>
    <w:rsid w:val="008B5678"/>
    <w:rsid w:val="008B6037"/>
    <w:rsid w:val="008B63AA"/>
    <w:rsid w:val="008B7341"/>
    <w:rsid w:val="008B79AC"/>
    <w:rsid w:val="008B7E11"/>
    <w:rsid w:val="008C0040"/>
    <w:rsid w:val="008C0545"/>
    <w:rsid w:val="008C1301"/>
    <w:rsid w:val="008C1E10"/>
    <w:rsid w:val="008C2A6A"/>
    <w:rsid w:val="008C3190"/>
    <w:rsid w:val="008C329A"/>
    <w:rsid w:val="008C3F47"/>
    <w:rsid w:val="008C436C"/>
    <w:rsid w:val="008C4867"/>
    <w:rsid w:val="008C495D"/>
    <w:rsid w:val="008C55D7"/>
    <w:rsid w:val="008C6764"/>
    <w:rsid w:val="008C69E5"/>
    <w:rsid w:val="008C6C4C"/>
    <w:rsid w:val="008C7A84"/>
    <w:rsid w:val="008D004D"/>
    <w:rsid w:val="008D0465"/>
    <w:rsid w:val="008D12A1"/>
    <w:rsid w:val="008D14E8"/>
    <w:rsid w:val="008D188D"/>
    <w:rsid w:val="008D4FB2"/>
    <w:rsid w:val="008D5521"/>
    <w:rsid w:val="008D5A2A"/>
    <w:rsid w:val="008D7DE9"/>
    <w:rsid w:val="008E05D7"/>
    <w:rsid w:val="008E1670"/>
    <w:rsid w:val="008E1747"/>
    <w:rsid w:val="008E2AAC"/>
    <w:rsid w:val="008E3CF7"/>
    <w:rsid w:val="008E4F0C"/>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F49"/>
    <w:rsid w:val="00914251"/>
    <w:rsid w:val="00914C65"/>
    <w:rsid w:val="0091502F"/>
    <w:rsid w:val="00915097"/>
    <w:rsid w:val="009150F6"/>
    <w:rsid w:val="00916722"/>
    <w:rsid w:val="00917121"/>
    <w:rsid w:val="00917358"/>
    <w:rsid w:val="00917CED"/>
    <w:rsid w:val="00920F53"/>
    <w:rsid w:val="00921E40"/>
    <w:rsid w:val="00922269"/>
    <w:rsid w:val="0092340E"/>
    <w:rsid w:val="00923D11"/>
    <w:rsid w:val="00923DB2"/>
    <w:rsid w:val="00923F12"/>
    <w:rsid w:val="00925F4F"/>
    <w:rsid w:val="00926371"/>
    <w:rsid w:val="00926F8B"/>
    <w:rsid w:val="009270FB"/>
    <w:rsid w:val="00930583"/>
    <w:rsid w:val="009310C3"/>
    <w:rsid w:val="00931423"/>
    <w:rsid w:val="00933771"/>
    <w:rsid w:val="0093435B"/>
    <w:rsid w:val="00934F54"/>
    <w:rsid w:val="00935819"/>
    <w:rsid w:val="00935865"/>
    <w:rsid w:val="00937C17"/>
    <w:rsid w:val="0094023B"/>
    <w:rsid w:val="009402F2"/>
    <w:rsid w:val="00940342"/>
    <w:rsid w:val="00941238"/>
    <w:rsid w:val="009415AA"/>
    <w:rsid w:val="00941FE1"/>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2135"/>
    <w:rsid w:val="00963323"/>
    <w:rsid w:val="0096428C"/>
    <w:rsid w:val="00964C9C"/>
    <w:rsid w:val="00964F01"/>
    <w:rsid w:val="009664AC"/>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308E"/>
    <w:rsid w:val="00995041"/>
    <w:rsid w:val="00995276"/>
    <w:rsid w:val="009954FB"/>
    <w:rsid w:val="009958EF"/>
    <w:rsid w:val="00995BA5"/>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E0D6A"/>
    <w:rsid w:val="009E166B"/>
    <w:rsid w:val="009E1FB8"/>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DDE"/>
    <w:rsid w:val="00A22E32"/>
    <w:rsid w:val="00A23366"/>
    <w:rsid w:val="00A23701"/>
    <w:rsid w:val="00A2399A"/>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CFA"/>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6843"/>
    <w:rsid w:val="00A66B67"/>
    <w:rsid w:val="00A66BAF"/>
    <w:rsid w:val="00A66E6B"/>
    <w:rsid w:val="00A66F45"/>
    <w:rsid w:val="00A671BF"/>
    <w:rsid w:val="00A672B3"/>
    <w:rsid w:val="00A678C3"/>
    <w:rsid w:val="00A70F8F"/>
    <w:rsid w:val="00A71F8A"/>
    <w:rsid w:val="00A7265C"/>
    <w:rsid w:val="00A735FA"/>
    <w:rsid w:val="00A736E5"/>
    <w:rsid w:val="00A755F7"/>
    <w:rsid w:val="00A75789"/>
    <w:rsid w:val="00A764D6"/>
    <w:rsid w:val="00A766FA"/>
    <w:rsid w:val="00A7676D"/>
    <w:rsid w:val="00A767F5"/>
    <w:rsid w:val="00A768C0"/>
    <w:rsid w:val="00A8192B"/>
    <w:rsid w:val="00A823C2"/>
    <w:rsid w:val="00A830EB"/>
    <w:rsid w:val="00A831D3"/>
    <w:rsid w:val="00A8353A"/>
    <w:rsid w:val="00A83BB7"/>
    <w:rsid w:val="00A83CEE"/>
    <w:rsid w:val="00A83D8B"/>
    <w:rsid w:val="00A84B82"/>
    <w:rsid w:val="00A85CE7"/>
    <w:rsid w:val="00A86043"/>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2CC"/>
    <w:rsid w:val="00AA3E7B"/>
    <w:rsid w:val="00AA554E"/>
    <w:rsid w:val="00AA57AB"/>
    <w:rsid w:val="00AA6F68"/>
    <w:rsid w:val="00AA7464"/>
    <w:rsid w:val="00AA7528"/>
    <w:rsid w:val="00AA7E5C"/>
    <w:rsid w:val="00AB04F5"/>
    <w:rsid w:val="00AB0996"/>
    <w:rsid w:val="00AB0E28"/>
    <w:rsid w:val="00AB212F"/>
    <w:rsid w:val="00AB23E0"/>
    <w:rsid w:val="00AB2FCC"/>
    <w:rsid w:val="00AB3D28"/>
    <w:rsid w:val="00AB51EC"/>
    <w:rsid w:val="00AB5D63"/>
    <w:rsid w:val="00AB5E6C"/>
    <w:rsid w:val="00AB60F4"/>
    <w:rsid w:val="00AB711F"/>
    <w:rsid w:val="00AB77BD"/>
    <w:rsid w:val="00AB7C65"/>
    <w:rsid w:val="00AB7D21"/>
    <w:rsid w:val="00AC0243"/>
    <w:rsid w:val="00AC061F"/>
    <w:rsid w:val="00AC1CFA"/>
    <w:rsid w:val="00AC1FC9"/>
    <w:rsid w:val="00AC2103"/>
    <w:rsid w:val="00AC28DD"/>
    <w:rsid w:val="00AC3602"/>
    <w:rsid w:val="00AC3887"/>
    <w:rsid w:val="00AC4246"/>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D7FD0"/>
    <w:rsid w:val="00AE1D04"/>
    <w:rsid w:val="00AE2439"/>
    <w:rsid w:val="00AE2662"/>
    <w:rsid w:val="00AE3F4C"/>
    <w:rsid w:val="00AE4069"/>
    <w:rsid w:val="00AE52B0"/>
    <w:rsid w:val="00AE549D"/>
    <w:rsid w:val="00AE6B78"/>
    <w:rsid w:val="00AE6F5B"/>
    <w:rsid w:val="00AE7647"/>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83B"/>
    <w:rsid w:val="00B03680"/>
    <w:rsid w:val="00B0380E"/>
    <w:rsid w:val="00B0406A"/>
    <w:rsid w:val="00B04EDE"/>
    <w:rsid w:val="00B05624"/>
    <w:rsid w:val="00B0594B"/>
    <w:rsid w:val="00B06300"/>
    <w:rsid w:val="00B063F2"/>
    <w:rsid w:val="00B06670"/>
    <w:rsid w:val="00B07703"/>
    <w:rsid w:val="00B10DE2"/>
    <w:rsid w:val="00B119A5"/>
    <w:rsid w:val="00B11F04"/>
    <w:rsid w:val="00B12475"/>
    <w:rsid w:val="00B12680"/>
    <w:rsid w:val="00B133EA"/>
    <w:rsid w:val="00B136BF"/>
    <w:rsid w:val="00B13BF4"/>
    <w:rsid w:val="00B13C4F"/>
    <w:rsid w:val="00B15D50"/>
    <w:rsid w:val="00B1722C"/>
    <w:rsid w:val="00B172D9"/>
    <w:rsid w:val="00B173F7"/>
    <w:rsid w:val="00B175A0"/>
    <w:rsid w:val="00B17E47"/>
    <w:rsid w:val="00B213A4"/>
    <w:rsid w:val="00B21D89"/>
    <w:rsid w:val="00B21DB3"/>
    <w:rsid w:val="00B239A7"/>
    <w:rsid w:val="00B23A82"/>
    <w:rsid w:val="00B23D9D"/>
    <w:rsid w:val="00B23F58"/>
    <w:rsid w:val="00B2404E"/>
    <w:rsid w:val="00B245DB"/>
    <w:rsid w:val="00B24B40"/>
    <w:rsid w:val="00B2513F"/>
    <w:rsid w:val="00B25211"/>
    <w:rsid w:val="00B25995"/>
    <w:rsid w:val="00B25ACB"/>
    <w:rsid w:val="00B261DA"/>
    <w:rsid w:val="00B31532"/>
    <w:rsid w:val="00B318E7"/>
    <w:rsid w:val="00B31C3E"/>
    <w:rsid w:val="00B31CD2"/>
    <w:rsid w:val="00B32054"/>
    <w:rsid w:val="00B32288"/>
    <w:rsid w:val="00B326AE"/>
    <w:rsid w:val="00B32895"/>
    <w:rsid w:val="00B3330A"/>
    <w:rsid w:val="00B3354E"/>
    <w:rsid w:val="00B336E0"/>
    <w:rsid w:val="00B34588"/>
    <w:rsid w:val="00B34A01"/>
    <w:rsid w:val="00B34B82"/>
    <w:rsid w:val="00B34D80"/>
    <w:rsid w:val="00B351D8"/>
    <w:rsid w:val="00B35541"/>
    <w:rsid w:val="00B35A06"/>
    <w:rsid w:val="00B360D2"/>
    <w:rsid w:val="00B36382"/>
    <w:rsid w:val="00B364B3"/>
    <w:rsid w:val="00B36A24"/>
    <w:rsid w:val="00B3758D"/>
    <w:rsid w:val="00B4051B"/>
    <w:rsid w:val="00B40740"/>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4365"/>
    <w:rsid w:val="00B5481C"/>
    <w:rsid w:val="00B54979"/>
    <w:rsid w:val="00B54C06"/>
    <w:rsid w:val="00B551FC"/>
    <w:rsid w:val="00B55C4E"/>
    <w:rsid w:val="00B55D25"/>
    <w:rsid w:val="00B55DD0"/>
    <w:rsid w:val="00B560F1"/>
    <w:rsid w:val="00B56F0A"/>
    <w:rsid w:val="00B5753B"/>
    <w:rsid w:val="00B600F0"/>
    <w:rsid w:val="00B60A84"/>
    <w:rsid w:val="00B61F3C"/>
    <w:rsid w:val="00B61FA1"/>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B63"/>
    <w:rsid w:val="00B84DC4"/>
    <w:rsid w:val="00B85920"/>
    <w:rsid w:val="00B85971"/>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A75FC"/>
    <w:rsid w:val="00BB07DF"/>
    <w:rsid w:val="00BB0C89"/>
    <w:rsid w:val="00BB11FC"/>
    <w:rsid w:val="00BB1285"/>
    <w:rsid w:val="00BB19E9"/>
    <w:rsid w:val="00BB26CB"/>
    <w:rsid w:val="00BB2AA3"/>
    <w:rsid w:val="00BB2D52"/>
    <w:rsid w:val="00BB2ECB"/>
    <w:rsid w:val="00BB3432"/>
    <w:rsid w:val="00BB3476"/>
    <w:rsid w:val="00BB3D5B"/>
    <w:rsid w:val="00BB40A9"/>
    <w:rsid w:val="00BB413F"/>
    <w:rsid w:val="00BB48E7"/>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F97"/>
    <w:rsid w:val="00BD0010"/>
    <w:rsid w:val="00BD0C3A"/>
    <w:rsid w:val="00BD154F"/>
    <w:rsid w:val="00BD1FC9"/>
    <w:rsid w:val="00BD21AE"/>
    <w:rsid w:val="00BD22B6"/>
    <w:rsid w:val="00BD22E7"/>
    <w:rsid w:val="00BD2661"/>
    <w:rsid w:val="00BD28FC"/>
    <w:rsid w:val="00BD2E3B"/>
    <w:rsid w:val="00BD3E3A"/>
    <w:rsid w:val="00BD3E63"/>
    <w:rsid w:val="00BD3ED0"/>
    <w:rsid w:val="00BD4654"/>
    <w:rsid w:val="00BD475F"/>
    <w:rsid w:val="00BD4E2F"/>
    <w:rsid w:val="00BD4E3B"/>
    <w:rsid w:val="00BD577F"/>
    <w:rsid w:val="00BD6515"/>
    <w:rsid w:val="00BD7904"/>
    <w:rsid w:val="00BD7911"/>
    <w:rsid w:val="00BE188F"/>
    <w:rsid w:val="00BE19B4"/>
    <w:rsid w:val="00BE19E9"/>
    <w:rsid w:val="00BE1C81"/>
    <w:rsid w:val="00BE1DA3"/>
    <w:rsid w:val="00BE2CAB"/>
    <w:rsid w:val="00BE35C5"/>
    <w:rsid w:val="00BE36C3"/>
    <w:rsid w:val="00BE4515"/>
    <w:rsid w:val="00BE49D4"/>
    <w:rsid w:val="00BE56FA"/>
    <w:rsid w:val="00BE5B7C"/>
    <w:rsid w:val="00BE5F83"/>
    <w:rsid w:val="00BE617A"/>
    <w:rsid w:val="00BE6698"/>
    <w:rsid w:val="00BE68C0"/>
    <w:rsid w:val="00BE7153"/>
    <w:rsid w:val="00BE7933"/>
    <w:rsid w:val="00BE7985"/>
    <w:rsid w:val="00BF020C"/>
    <w:rsid w:val="00BF0C97"/>
    <w:rsid w:val="00BF1AE9"/>
    <w:rsid w:val="00BF1CCA"/>
    <w:rsid w:val="00BF2245"/>
    <w:rsid w:val="00BF255F"/>
    <w:rsid w:val="00BF2CB3"/>
    <w:rsid w:val="00BF33CB"/>
    <w:rsid w:val="00BF4145"/>
    <w:rsid w:val="00BF4957"/>
    <w:rsid w:val="00BF53BB"/>
    <w:rsid w:val="00BF5674"/>
    <w:rsid w:val="00BF5833"/>
    <w:rsid w:val="00BF6264"/>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F5B"/>
    <w:rsid w:val="00C0541B"/>
    <w:rsid w:val="00C0631E"/>
    <w:rsid w:val="00C06C92"/>
    <w:rsid w:val="00C07655"/>
    <w:rsid w:val="00C076D8"/>
    <w:rsid w:val="00C07D8C"/>
    <w:rsid w:val="00C07EBA"/>
    <w:rsid w:val="00C11035"/>
    <w:rsid w:val="00C11CA9"/>
    <w:rsid w:val="00C11E1E"/>
    <w:rsid w:val="00C12549"/>
    <w:rsid w:val="00C12ADF"/>
    <w:rsid w:val="00C12E77"/>
    <w:rsid w:val="00C134DE"/>
    <w:rsid w:val="00C148DE"/>
    <w:rsid w:val="00C1538E"/>
    <w:rsid w:val="00C1544B"/>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488C"/>
    <w:rsid w:val="00C3500F"/>
    <w:rsid w:val="00C37013"/>
    <w:rsid w:val="00C3748F"/>
    <w:rsid w:val="00C37579"/>
    <w:rsid w:val="00C37DEB"/>
    <w:rsid w:val="00C4049A"/>
    <w:rsid w:val="00C40993"/>
    <w:rsid w:val="00C42310"/>
    <w:rsid w:val="00C426ED"/>
    <w:rsid w:val="00C42A31"/>
    <w:rsid w:val="00C42B93"/>
    <w:rsid w:val="00C4366B"/>
    <w:rsid w:val="00C44806"/>
    <w:rsid w:val="00C448FC"/>
    <w:rsid w:val="00C4511A"/>
    <w:rsid w:val="00C452D7"/>
    <w:rsid w:val="00C456DA"/>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745"/>
    <w:rsid w:val="00C71210"/>
    <w:rsid w:val="00C71838"/>
    <w:rsid w:val="00C71F0D"/>
    <w:rsid w:val="00C72709"/>
    <w:rsid w:val="00C728DE"/>
    <w:rsid w:val="00C75104"/>
    <w:rsid w:val="00C762E8"/>
    <w:rsid w:val="00C76DBD"/>
    <w:rsid w:val="00C77247"/>
    <w:rsid w:val="00C773EA"/>
    <w:rsid w:val="00C81090"/>
    <w:rsid w:val="00C81456"/>
    <w:rsid w:val="00C8180B"/>
    <w:rsid w:val="00C82327"/>
    <w:rsid w:val="00C83BB8"/>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F78"/>
    <w:rsid w:val="00CA44D2"/>
    <w:rsid w:val="00CA525A"/>
    <w:rsid w:val="00CA53FD"/>
    <w:rsid w:val="00CA61DB"/>
    <w:rsid w:val="00CA6620"/>
    <w:rsid w:val="00CA67A1"/>
    <w:rsid w:val="00CA76ED"/>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90A"/>
    <w:rsid w:val="00CC3A4F"/>
    <w:rsid w:val="00CC4D97"/>
    <w:rsid w:val="00CC5B9F"/>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635"/>
    <w:rsid w:val="00CE4797"/>
    <w:rsid w:val="00CE4A93"/>
    <w:rsid w:val="00CE4AD5"/>
    <w:rsid w:val="00CE505A"/>
    <w:rsid w:val="00CE5380"/>
    <w:rsid w:val="00CE5E8F"/>
    <w:rsid w:val="00CE62CB"/>
    <w:rsid w:val="00CE63CD"/>
    <w:rsid w:val="00CE7C7A"/>
    <w:rsid w:val="00CF0863"/>
    <w:rsid w:val="00CF1B87"/>
    <w:rsid w:val="00CF1C99"/>
    <w:rsid w:val="00CF2EA6"/>
    <w:rsid w:val="00CF4394"/>
    <w:rsid w:val="00CF687F"/>
    <w:rsid w:val="00CF68E5"/>
    <w:rsid w:val="00CF6EE7"/>
    <w:rsid w:val="00CF7C2F"/>
    <w:rsid w:val="00D00411"/>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56D3"/>
    <w:rsid w:val="00D25D8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CD5"/>
    <w:rsid w:val="00D85D5E"/>
    <w:rsid w:val="00D86114"/>
    <w:rsid w:val="00D86230"/>
    <w:rsid w:val="00D866B2"/>
    <w:rsid w:val="00D869D7"/>
    <w:rsid w:val="00D878CB"/>
    <w:rsid w:val="00D906AE"/>
    <w:rsid w:val="00D91C47"/>
    <w:rsid w:val="00D9332F"/>
    <w:rsid w:val="00D948DC"/>
    <w:rsid w:val="00D94CA2"/>
    <w:rsid w:val="00D95974"/>
    <w:rsid w:val="00D95B5D"/>
    <w:rsid w:val="00D95F91"/>
    <w:rsid w:val="00D961CF"/>
    <w:rsid w:val="00D96600"/>
    <w:rsid w:val="00D96D6A"/>
    <w:rsid w:val="00D96F4A"/>
    <w:rsid w:val="00D972E4"/>
    <w:rsid w:val="00D97992"/>
    <w:rsid w:val="00D97C63"/>
    <w:rsid w:val="00DA0110"/>
    <w:rsid w:val="00DA06FF"/>
    <w:rsid w:val="00DA1B66"/>
    <w:rsid w:val="00DA1EF9"/>
    <w:rsid w:val="00DA2A3B"/>
    <w:rsid w:val="00DA316F"/>
    <w:rsid w:val="00DA35F8"/>
    <w:rsid w:val="00DA4C90"/>
    <w:rsid w:val="00DA4EEC"/>
    <w:rsid w:val="00DA6040"/>
    <w:rsid w:val="00DA662B"/>
    <w:rsid w:val="00DA6A16"/>
    <w:rsid w:val="00DA6CCD"/>
    <w:rsid w:val="00DA77EB"/>
    <w:rsid w:val="00DA7841"/>
    <w:rsid w:val="00DA7DD4"/>
    <w:rsid w:val="00DB0281"/>
    <w:rsid w:val="00DB03F9"/>
    <w:rsid w:val="00DB13D1"/>
    <w:rsid w:val="00DB1ADB"/>
    <w:rsid w:val="00DB2101"/>
    <w:rsid w:val="00DB25C3"/>
    <w:rsid w:val="00DB3112"/>
    <w:rsid w:val="00DB3CFF"/>
    <w:rsid w:val="00DB4ADF"/>
    <w:rsid w:val="00DB5263"/>
    <w:rsid w:val="00DB526D"/>
    <w:rsid w:val="00DB52B0"/>
    <w:rsid w:val="00DB53FC"/>
    <w:rsid w:val="00DB5884"/>
    <w:rsid w:val="00DB59CA"/>
    <w:rsid w:val="00DB5CD8"/>
    <w:rsid w:val="00DB5FA8"/>
    <w:rsid w:val="00DB6E19"/>
    <w:rsid w:val="00DB74AF"/>
    <w:rsid w:val="00DB7D09"/>
    <w:rsid w:val="00DC05D1"/>
    <w:rsid w:val="00DC0C01"/>
    <w:rsid w:val="00DC10C2"/>
    <w:rsid w:val="00DC1491"/>
    <w:rsid w:val="00DC1DB4"/>
    <w:rsid w:val="00DC247C"/>
    <w:rsid w:val="00DC2890"/>
    <w:rsid w:val="00DC2E56"/>
    <w:rsid w:val="00DC32B4"/>
    <w:rsid w:val="00DC3DF6"/>
    <w:rsid w:val="00DC3F31"/>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AD2"/>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4206"/>
    <w:rsid w:val="00DF4694"/>
    <w:rsid w:val="00DF4A4A"/>
    <w:rsid w:val="00DF4F80"/>
    <w:rsid w:val="00DF5091"/>
    <w:rsid w:val="00DF57A5"/>
    <w:rsid w:val="00DF5922"/>
    <w:rsid w:val="00DF6930"/>
    <w:rsid w:val="00DF7173"/>
    <w:rsid w:val="00DF7BD2"/>
    <w:rsid w:val="00DF7C4F"/>
    <w:rsid w:val="00E0037C"/>
    <w:rsid w:val="00E00CEB"/>
    <w:rsid w:val="00E0242B"/>
    <w:rsid w:val="00E02DEB"/>
    <w:rsid w:val="00E0394F"/>
    <w:rsid w:val="00E03A75"/>
    <w:rsid w:val="00E044D8"/>
    <w:rsid w:val="00E046BA"/>
    <w:rsid w:val="00E047E4"/>
    <w:rsid w:val="00E0526D"/>
    <w:rsid w:val="00E05A5B"/>
    <w:rsid w:val="00E05F00"/>
    <w:rsid w:val="00E0684E"/>
    <w:rsid w:val="00E10D02"/>
    <w:rsid w:val="00E1177E"/>
    <w:rsid w:val="00E11B48"/>
    <w:rsid w:val="00E12466"/>
    <w:rsid w:val="00E124DB"/>
    <w:rsid w:val="00E13F9F"/>
    <w:rsid w:val="00E14570"/>
    <w:rsid w:val="00E14A2D"/>
    <w:rsid w:val="00E14A2E"/>
    <w:rsid w:val="00E15654"/>
    <w:rsid w:val="00E15860"/>
    <w:rsid w:val="00E15C15"/>
    <w:rsid w:val="00E15D41"/>
    <w:rsid w:val="00E16546"/>
    <w:rsid w:val="00E200A3"/>
    <w:rsid w:val="00E2010B"/>
    <w:rsid w:val="00E20A91"/>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0BC"/>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5F1"/>
    <w:rsid w:val="00E438D7"/>
    <w:rsid w:val="00E43D02"/>
    <w:rsid w:val="00E43D53"/>
    <w:rsid w:val="00E44A04"/>
    <w:rsid w:val="00E45C74"/>
    <w:rsid w:val="00E47677"/>
    <w:rsid w:val="00E50AC3"/>
    <w:rsid w:val="00E511DC"/>
    <w:rsid w:val="00E52480"/>
    <w:rsid w:val="00E52659"/>
    <w:rsid w:val="00E531A6"/>
    <w:rsid w:val="00E53223"/>
    <w:rsid w:val="00E53C39"/>
    <w:rsid w:val="00E54BDD"/>
    <w:rsid w:val="00E54D0B"/>
    <w:rsid w:val="00E551AA"/>
    <w:rsid w:val="00E55BD7"/>
    <w:rsid w:val="00E55D1E"/>
    <w:rsid w:val="00E55FD8"/>
    <w:rsid w:val="00E5656F"/>
    <w:rsid w:val="00E5682F"/>
    <w:rsid w:val="00E60D58"/>
    <w:rsid w:val="00E612E4"/>
    <w:rsid w:val="00E619FD"/>
    <w:rsid w:val="00E61EA5"/>
    <w:rsid w:val="00E61F33"/>
    <w:rsid w:val="00E625D1"/>
    <w:rsid w:val="00E6312C"/>
    <w:rsid w:val="00E6397C"/>
    <w:rsid w:val="00E63B50"/>
    <w:rsid w:val="00E645B3"/>
    <w:rsid w:val="00E648DA"/>
    <w:rsid w:val="00E6492B"/>
    <w:rsid w:val="00E66902"/>
    <w:rsid w:val="00E670D7"/>
    <w:rsid w:val="00E70190"/>
    <w:rsid w:val="00E707A0"/>
    <w:rsid w:val="00E70BA9"/>
    <w:rsid w:val="00E7144D"/>
    <w:rsid w:val="00E71C3A"/>
    <w:rsid w:val="00E71E1D"/>
    <w:rsid w:val="00E72B80"/>
    <w:rsid w:val="00E73715"/>
    <w:rsid w:val="00E73C11"/>
    <w:rsid w:val="00E73ECE"/>
    <w:rsid w:val="00E7400F"/>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5AA2"/>
    <w:rsid w:val="00E8635E"/>
    <w:rsid w:val="00E864C6"/>
    <w:rsid w:val="00E86E8B"/>
    <w:rsid w:val="00E86E90"/>
    <w:rsid w:val="00E87264"/>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62E"/>
    <w:rsid w:val="00EA4024"/>
    <w:rsid w:val="00EA60C9"/>
    <w:rsid w:val="00EA61DD"/>
    <w:rsid w:val="00EA689E"/>
    <w:rsid w:val="00EA6DA3"/>
    <w:rsid w:val="00EA736B"/>
    <w:rsid w:val="00EA7891"/>
    <w:rsid w:val="00EA7B6B"/>
    <w:rsid w:val="00EA7C53"/>
    <w:rsid w:val="00EB08B2"/>
    <w:rsid w:val="00EB159B"/>
    <w:rsid w:val="00EB1B1E"/>
    <w:rsid w:val="00EB36B8"/>
    <w:rsid w:val="00EB4622"/>
    <w:rsid w:val="00EB54D2"/>
    <w:rsid w:val="00EB5EC3"/>
    <w:rsid w:val="00EB6CCD"/>
    <w:rsid w:val="00EB6F44"/>
    <w:rsid w:val="00EB712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5E"/>
    <w:rsid w:val="00ED466D"/>
    <w:rsid w:val="00ED48A3"/>
    <w:rsid w:val="00ED48BC"/>
    <w:rsid w:val="00ED4A1B"/>
    <w:rsid w:val="00ED4D9C"/>
    <w:rsid w:val="00ED685E"/>
    <w:rsid w:val="00ED6983"/>
    <w:rsid w:val="00ED6E47"/>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2AED"/>
    <w:rsid w:val="00F14012"/>
    <w:rsid w:val="00F1430E"/>
    <w:rsid w:val="00F14811"/>
    <w:rsid w:val="00F14921"/>
    <w:rsid w:val="00F1516D"/>
    <w:rsid w:val="00F162F9"/>
    <w:rsid w:val="00F16F8F"/>
    <w:rsid w:val="00F17B46"/>
    <w:rsid w:val="00F2051A"/>
    <w:rsid w:val="00F20F40"/>
    <w:rsid w:val="00F21B35"/>
    <w:rsid w:val="00F21D37"/>
    <w:rsid w:val="00F21D38"/>
    <w:rsid w:val="00F22492"/>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3034"/>
    <w:rsid w:val="00F345A3"/>
    <w:rsid w:val="00F34FE9"/>
    <w:rsid w:val="00F35271"/>
    <w:rsid w:val="00F36F7C"/>
    <w:rsid w:val="00F37183"/>
    <w:rsid w:val="00F4078E"/>
    <w:rsid w:val="00F40832"/>
    <w:rsid w:val="00F415B3"/>
    <w:rsid w:val="00F41D2C"/>
    <w:rsid w:val="00F42417"/>
    <w:rsid w:val="00F43294"/>
    <w:rsid w:val="00F44919"/>
    <w:rsid w:val="00F45118"/>
    <w:rsid w:val="00F467AF"/>
    <w:rsid w:val="00F478FD"/>
    <w:rsid w:val="00F5039B"/>
    <w:rsid w:val="00F5153F"/>
    <w:rsid w:val="00F52607"/>
    <w:rsid w:val="00F52A6E"/>
    <w:rsid w:val="00F52AF5"/>
    <w:rsid w:val="00F5451D"/>
    <w:rsid w:val="00F548E8"/>
    <w:rsid w:val="00F55044"/>
    <w:rsid w:val="00F551C3"/>
    <w:rsid w:val="00F556DD"/>
    <w:rsid w:val="00F55C39"/>
    <w:rsid w:val="00F55D44"/>
    <w:rsid w:val="00F56063"/>
    <w:rsid w:val="00F5688D"/>
    <w:rsid w:val="00F56BE5"/>
    <w:rsid w:val="00F57A3A"/>
    <w:rsid w:val="00F57E4C"/>
    <w:rsid w:val="00F600C1"/>
    <w:rsid w:val="00F60585"/>
    <w:rsid w:val="00F61248"/>
    <w:rsid w:val="00F618D5"/>
    <w:rsid w:val="00F6195C"/>
    <w:rsid w:val="00F6241A"/>
    <w:rsid w:val="00F62E23"/>
    <w:rsid w:val="00F63D03"/>
    <w:rsid w:val="00F63DED"/>
    <w:rsid w:val="00F659CA"/>
    <w:rsid w:val="00F672A0"/>
    <w:rsid w:val="00F675B3"/>
    <w:rsid w:val="00F67AA5"/>
    <w:rsid w:val="00F70158"/>
    <w:rsid w:val="00F70321"/>
    <w:rsid w:val="00F71B60"/>
    <w:rsid w:val="00F71E3A"/>
    <w:rsid w:val="00F71F08"/>
    <w:rsid w:val="00F7216E"/>
    <w:rsid w:val="00F740FC"/>
    <w:rsid w:val="00F74319"/>
    <w:rsid w:val="00F747E9"/>
    <w:rsid w:val="00F74EBC"/>
    <w:rsid w:val="00F7553B"/>
    <w:rsid w:val="00F75576"/>
    <w:rsid w:val="00F75A28"/>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2BF"/>
    <w:rsid w:val="00F90553"/>
    <w:rsid w:val="00F91989"/>
    <w:rsid w:val="00F91B56"/>
    <w:rsid w:val="00F91E0C"/>
    <w:rsid w:val="00F91ED4"/>
    <w:rsid w:val="00F93893"/>
    <w:rsid w:val="00F93A91"/>
    <w:rsid w:val="00F93D4F"/>
    <w:rsid w:val="00F93F3E"/>
    <w:rsid w:val="00F943DC"/>
    <w:rsid w:val="00F94489"/>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586"/>
    <w:rsid w:val="00FA4FC4"/>
    <w:rsid w:val="00FA509D"/>
    <w:rsid w:val="00FA5123"/>
    <w:rsid w:val="00FA569C"/>
    <w:rsid w:val="00FA5995"/>
    <w:rsid w:val="00FA5F2C"/>
    <w:rsid w:val="00FA6607"/>
    <w:rsid w:val="00FA68C5"/>
    <w:rsid w:val="00FA72A6"/>
    <w:rsid w:val="00FA738C"/>
    <w:rsid w:val="00FA76FB"/>
    <w:rsid w:val="00FB03EE"/>
    <w:rsid w:val="00FB0F57"/>
    <w:rsid w:val="00FB0FED"/>
    <w:rsid w:val="00FB29E6"/>
    <w:rsid w:val="00FB3342"/>
    <w:rsid w:val="00FB3562"/>
    <w:rsid w:val="00FB36CA"/>
    <w:rsid w:val="00FB415B"/>
    <w:rsid w:val="00FB451B"/>
    <w:rsid w:val="00FB4539"/>
    <w:rsid w:val="00FB486D"/>
    <w:rsid w:val="00FB4965"/>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F0E"/>
    <w:rsid w:val="00FD1CAD"/>
    <w:rsid w:val="00FD2F8E"/>
    <w:rsid w:val="00FD3209"/>
    <w:rsid w:val="00FD3307"/>
    <w:rsid w:val="00FD49C2"/>
    <w:rsid w:val="00FD4D8C"/>
    <w:rsid w:val="00FD4DC6"/>
    <w:rsid w:val="00FD4E65"/>
    <w:rsid w:val="00FD5551"/>
    <w:rsid w:val="00FD6098"/>
    <w:rsid w:val="00FD6FC0"/>
    <w:rsid w:val="00FD78D1"/>
    <w:rsid w:val="00FD7F19"/>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E7B35"/>
    <w:rsid w:val="00FF058E"/>
    <w:rsid w:val="00FF08D8"/>
    <w:rsid w:val="00FF10A4"/>
    <w:rsid w:val="00FF3167"/>
    <w:rsid w:val="00FF320E"/>
    <w:rsid w:val="00FF33FE"/>
    <w:rsid w:val="00FF349B"/>
    <w:rsid w:val="00FF4531"/>
    <w:rsid w:val="00FF496A"/>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2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F64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E71E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F64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E71E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wmf"/><Relationship Id="rId38" Type="http://schemas.openxmlformats.org/officeDocument/2006/relationships/image" Target="media/image24.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M6UcK3u5jN0EqgLyLDfxPod3Uig=</DigestValue>
    </Reference>
    <Reference URI="#idOfficeObject" Type="http://www.w3.org/2000/09/xmldsig#Object">
      <DigestMethod Algorithm="http://www.w3.org/2000/09/xmldsig#sha1"/>
      <DigestValue>ggoIt2LSDLml57LKovf1sjvrisU=</DigestValue>
    </Reference>
    <Reference URI="#idSignedProperties" Type="http://uri.etsi.org/01903#SignedProperties">
      <Transforms>
        <Transform Algorithm="http://www.w3.org/TR/2001/REC-xml-c14n-20010315"/>
      </Transforms>
      <DigestMethod Algorithm="http://www.w3.org/2000/09/xmldsig#sha1"/>
      <DigestValue>DqEYj8ihNaPzd0Rn+mR+EuNxFLU=</DigestValue>
    </Reference>
    <Reference URI="#idValidSigLnImg" Type="http://www.w3.org/2000/09/xmldsig#Object">
      <DigestMethod Algorithm="http://www.w3.org/2000/09/xmldsig#sha1"/>
      <DigestValue>peOV5Yi1Nrnt0pAh2p5S6Q/wtno=</DigestValue>
    </Reference>
    <Reference URI="#idInvalidSigLnImg" Type="http://www.w3.org/2000/09/xmldsig#Object">
      <DigestMethod Algorithm="http://www.w3.org/2000/09/xmldsig#sha1"/>
      <DigestValue>Vebpd6/+uVPGVpb5FOm+8W/ktkU=</DigestValue>
    </Reference>
  </SignedInfo>
  <SignatureValue>TgA4PaM+TQp0Zccv1Rx4qt5YdyKJWY06LcoxCx2iafLuzMFvcRF1imKP3YtzDhOnSE3vVUjnEucW
s9z9cpyOKoqnAtZv7ETRjHHt6PRE0Yx2KBQLPwPCzHY3+tiaD7mfAqYgrQw4/AeLcdrFzJF6fsSY
IcM5eFC6lQUoomVB/FBr0PzZS/JU7ibZRjK/cN/IK0tLEIX7VO1kySyvkMNGKS1EH//K0S8kRu9n
hN1ZTKH5P4T7rhhJjWmdan651OkXoO9rts/AGk+k0iXuzlAXmCFdwApBE0W5YsbtIcX02MVctMEi
VwwFSUZ7049C9Vw7WIvImwlaTt32k4LyMQY1Pg==</SignatureValue>
  <KeyInfo>
    <X509Data>
      <X509Certificate>MIIHWzCCBkOgAwIBAgIQVR6TbfUDhcu6bNZyouZLiTANBgkqhkiG9w0BAQUFADCB4DELMAkGA1UE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IGRlIENoaWxlIENBMR8wHQYJKoZIhvcNAQkBFhBlLXNpZ25AZS1zaWduLmNsMB4XDTE1MDIyNDAw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FDW7xHres2AztiLpzmvSRUgAfKeiMDsGCCsGAQUFBwEBBC8wLTArBggrBgEFBQcwAYYfaHR0cDov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AqAMFgo5OTU1MTc0MC1LMA0GCSqGSIb3DQEBBQUAA4IBAQCAX1JczvpW9pZCEQnTlyg1x08feEmQ
gf7EJjvmmKeOIVufCMj2RMn8XCw9gAt0PJCuOJSyWTTmxIvWicVESSTxyGVOe+Eerexq2ogSeoa2
cWl2oH5ii8GIZ/jZdxcuNfgUvSuBtXoUBFqrzWV5eKHNIPaktdPadLqKnI2o+/J9azyy9x4/v1EM
64oVDkhfQQ0xGSAoddns18bnpXJ6/K84qTSvVycOEG2Az/9+hThFdNIGwawZHETOiC1f+Pfbjj+h
QmJm64PfzirjR9zsXP7w4t1PXvmIJds6JIhpkiaNIQSB9G+CnycB63iRqtvot/leWwgxVGlPcs9T
zT5JyKev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rJip5y02kBm2bB1GYJxooygirsM=</DigestValue>
      </Reference>
      <Reference URI="/word/media/image26.png?ContentType=image/png">
        <DigestMethod Algorithm="http://www.w3.org/2000/09/xmldsig#sha1"/>
        <DigestValue>Xna0MxtyiPDL+/xjjZ8i0EDac08=</DigestValue>
      </Reference>
      <Reference URI="/word/media/image1.emf?ContentType=image/x-emf">
        <DigestMethod Algorithm="http://www.w3.org/2000/09/xmldsig#sha1"/>
        <DigestValue>0GEEZTndAytyk2upYGrTu1DDflQ=</DigestValue>
      </Reference>
      <Reference URI="/word/media/image10.png?ContentType=image/png">
        <DigestMethod Algorithm="http://www.w3.org/2000/09/xmldsig#sha1"/>
        <DigestValue>1Zhbt2xQFfFqclufuGa0Fmzl90M=</DigestValue>
      </Reference>
      <Reference URI="/word/media/image9.png?ContentType=image/png">
        <DigestMethod Algorithm="http://www.w3.org/2000/09/xmldsig#sha1"/>
        <DigestValue>ORKyzBKV48Lm6zi8dBGiI58pNXI=</DigestValue>
      </Reference>
      <Reference URI="/word/media/image25.png?ContentType=image/png">
        <DigestMethod Algorithm="http://www.w3.org/2000/09/xmldsig#sha1"/>
        <DigestValue>o5TUIzzllIB8/XqcYVcAtQmuMMU=</DigestValue>
      </Reference>
      <Reference URI="/word/media/image17.png?ContentType=image/png">
        <DigestMethod Algorithm="http://www.w3.org/2000/09/xmldsig#sha1"/>
        <DigestValue>jLXyXwpifqZmuOPGhL2YdAj82jw=</DigestValue>
      </Reference>
      <Reference URI="/word/media/image19.wmf?ContentType=image/x-wmf">
        <DigestMethod Algorithm="http://www.w3.org/2000/09/xmldsig#sha1"/>
        <DigestValue>igzYYS3CWYB0xNJmgLUej+3D4bI=</DigestValue>
      </Reference>
      <Reference URI="/word/media/image20.png?ContentType=image/png">
        <DigestMethod Algorithm="http://www.w3.org/2000/09/xmldsig#sha1"/>
        <DigestValue>HBGKtrPzrY7cTDR/5F26lIsbdMs=</DigestValue>
      </Reference>
      <Reference URI="/word/media/image21.png?ContentType=image/png">
        <DigestMethod Algorithm="http://www.w3.org/2000/09/xmldsig#sha1"/>
        <DigestValue>6GvkddqUQTGNzRZ9ZwgUyVhifgY=</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H310U/GoFinTC6UxzGJJvzBHLoI=</DigestValue>
      </Reference>
      <Reference URI="/word/media/image2.emf?ContentType=image/x-emf">
        <DigestMethod Algorithm="http://www.w3.org/2000/09/xmldsig#sha1"/>
        <DigestValue>o7B8reXUKpR7tIvkWn2WPTLp5n8=</DigestValue>
      </Reference>
      <Reference URI="/word/fontTable.xml?ContentType=application/vnd.openxmlformats-officedocument.wordprocessingml.fontTable+xml">
        <DigestMethod Algorithm="http://www.w3.org/2000/09/xmldsig#sha1"/>
        <DigestValue>yZ2CKoHS88sbzWRsG32rUqkaVos=</DigestValue>
      </Reference>
      <Reference URI="/word/styles.xml?ContentType=application/vnd.openxmlformats-officedocument.wordprocessingml.styles+xml">
        <DigestMethod Algorithm="http://www.w3.org/2000/09/xmldsig#sha1"/>
        <DigestValue>XSHHE1UjUA0EIeK10e4SFff5z5A=</DigestValue>
      </Reference>
      <Reference URI="/word/numbering.xml?ContentType=application/vnd.openxmlformats-officedocument.wordprocessingml.numbering+xml">
        <DigestMethod Algorithm="http://www.w3.org/2000/09/xmldsig#sha1"/>
        <DigestValue>fgvjWNhHXlGMU8T++8vZdESFx2w=</DigestValue>
      </Reference>
      <Reference URI="/word/settings.xml?ContentType=application/vnd.openxmlformats-officedocument.wordprocessingml.settings+xml">
        <DigestMethod Algorithm="http://www.w3.org/2000/09/xmldsig#sha1"/>
        <DigestValue>70OZVaYu57IUa+wp9KJ2auD6Poo=</DigestValue>
      </Reference>
      <Reference URI="/word/media/image7.png?ContentType=image/png">
        <DigestMethod Algorithm="http://www.w3.org/2000/09/xmldsig#sha1"/>
        <DigestValue>fbFhUphjLdaFfKbK9Mbnz1AxLaQ=</DigestValue>
      </Reference>
      <Reference URI="/word/media/image6.png?ContentType=image/png">
        <DigestMethod Algorithm="http://www.w3.org/2000/09/xmldsig#sha1"/>
        <DigestValue>9+8zoH/gUwkmm+kYfgzW8gNdSpE=</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FEzHwYmKbNnJ32VvQix2oG6GvtU=</DigestValue>
      </Reference>
      <Reference URI="/word/media/image5.jpeg?ContentType=image/jpeg">
        <DigestMethod Algorithm="http://www.w3.org/2000/09/xmldsig#sha1"/>
        <DigestValue>p1nwaxEzE1UjOIqKCHmvG7npRWc=</DigestValue>
      </Reference>
      <Reference URI="/word/media/image22.png?ContentType=image/png">
        <DigestMethod Algorithm="http://www.w3.org/2000/09/xmldsig#sha1"/>
        <DigestValue>LayK4CHgD0Z4+a5dHLBKDGNGLTs=</DigestValue>
      </Reference>
      <Reference URI="/word/media/image23.png?ContentType=image/png">
        <DigestMethod Algorithm="http://www.w3.org/2000/09/xmldsig#sha1"/>
        <DigestValue>GsgfOQ3tfwcJPhLv3Y87afEtNp8=</DigestValue>
      </Reference>
      <Reference URI="/word/media/image18.png?ContentType=image/png">
        <DigestMethod Algorithm="http://www.w3.org/2000/09/xmldsig#sha1"/>
        <DigestValue>JeEN/2kwkZ3nFkQkryuNUijYIos=</DigestValue>
      </Reference>
      <Reference URI="/word/stylesWithEffects.xml?ContentType=application/vnd.ms-word.stylesWithEffects+xml">
        <DigestMethod Algorithm="http://www.w3.org/2000/09/xmldsig#sha1"/>
        <DigestValue>ca3ohsWAmTikP4qlxSesfOBHB6Q=</DigestValue>
      </Reference>
      <Reference URI="/word/endnotes.xml?ContentType=application/vnd.openxmlformats-officedocument.wordprocessingml.endnotes+xml">
        <DigestMethod Algorithm="http://www.w3.org/2000/09/xmldsig#sha1"/>
        <DigestValue>/IT7FAtgRwiJuBbr+mD4hbPf3OA=</DigestValue>
      </Reference>
      <Reference URI="/word/footnotes.xml?ContentType=application/vnd.openxmlformats-officedocument.wordprocessingml.footnotes+xml">
        <DigestMethod Algorithm="http://www.w3.org/2000/09/xmldsig#sha1"/>
        <DigestValue>p9gG4U0sbqGCdS9Ish/NoWQBCVA=</DigestValue>
      </Reference>
      <Reference URI="/word/footer3.xml?ContentType=application/vnd.openxmlformats-officedocument.wordprocessingml.footer+xml">
        <DigestMethod Algorithm="http://www.w3.org/2000/09/xmldsig#sha1"/>
        <DigestValue>u08bY6Ky75mGZTfHNtZQfDUp2es=</DigestValue>
      </Reference>
      <Reference URI="/word/footer1.xml?ContentType=application/vnd.openxmlformats-officedocument.wordprocessingml.footer+xml">
        <DigestMethod Algorithm="http://www.w3.org/2000/09/xmldsig#sha1"/>
        <DigestValue>if+MjCBYjH+XMusfUbRlCjIoKeM=</DigestValue>
      </Reference>
      <Reference URI="/word/header1.xml?ContentType=application/vnd.openxmlformats-officedocument.wordprocessingml.header+xml">
        <DigestMethod Algorithm="http://www.w3.org/2000/09/xmldsig#sha1"/>
        <DigestValue>owCHy7CU6DIWlpd/k5CkHXUytow=</DigestValue>
      </Reference>
      <Reference URI="/word/document.xml?ContentType=application/vnd.openxmlformats-officedocument.wordprocessingml.document.main+xml">
        <DigestMethod Algorithm="http://www.w3.org/2000/09/xmldsig#sha1"/>
        <DigestValue>gIaJhtWBRCMKx6wfhCIyKLazJfs=</DigestValue>
      </Reference>
      <Reference URI="/word/footer4.xml?ContentType=application/vnd.openxmlformats-officedocument.wordprocessingml.footer+xml">
        <DigestMethod Algorithm="http://www.w3.org/2000/09/xmldsig#sha1"/>
        <DigestValue>aSBrzJeYhW/PfyfhO8usu+e0yLQ=</DigestValue>
      </Reference>
      <Reference URI="/word/footer2.xml?ContentType=application/vnd.openxmlformats-officedocument.wordprocessingml.footer+xml">
        <DigestMethod Algorithm="http://www.w3.org/2000/09/xmldsig#sha1"/>
        <DigestValue>dfatAZumjQTetj3Xjbs4poeUbVM=</DigestValue>
      </Reference>
      <Reference URI="/word/media/image14.jpeg?ContentType=image/jpeg">
        <DigestMethod Algorithm="http://www.w3.org/2000/09/xmldsig#sha1"/>
        <DigestValue>XbBCdhKItnItBZ9I/RFjr+O/63g=</DigestValue>
      </Reference>
      <Reference URI="/word/header2.xml?ContentType=application/vnd.openxmlformats-officedocument.wordprocessingml.header+xml">
        <DigestMethod Algorithm="http://www.w3.org/2000/09/xmldsig#sha1"/>
        <DigestValue>qLFgRmdX77o4A3AAB02lhv3MrVg=</DigestValue>
      </Reference>
      <Reference URI="/word/media/image13.jpeg?ContentType=image/jpeg">
        <DigestMethod Algorithm="http://www.w3.org/2000/09/xmldsig#sha1"/>
        <DigestValue>GdPMD+qXtAUtSmyKz5g2KyDNfoU=</DigestValue>
      </Reference>
      <Reference URI="/word/media/image11.png?ContentType=image/png">
        <DigestMethod Algorithm="http://www.w3.org/2000/09/xmldsig#sha1"/>
        <DigestValue>XeeiS6PLsydBOSEgy6lVBBcYqnI=</DigestValue>
      </Reference>
      <Reference URI="/word/media/image15.png?ContentType=image/png">
        <DigestMethod Algorithm="http://www.w3.org/2000/09/xmldsig#sha1"/>
        <DigestValue>o2YTzLCmeKw1bjs2Ehhzt7lr9eg=</DigestValue>
      </Reference>
      <Reference URI="/word/media/image16.png?ContentType=image/png">
        <DigestMethod Algorithm="http://www.w3.org/2000/09/xmldsig#sha1"/>
        <DigestValue>vuvSPp1AKbqQ5zDHNLtpLZIKvmI=</DigestValue>
      </Reference>
      <Reference URI="/word/media/image12.png?ContentType=image/png">
        <DigestMethod Algorithm="http://www.w3.org/2000/09/xmldsig#sha1"/>
        <DigestValue>VOFAcdyQUT9x3XZZHzEYp1mIHu0=</DigestValue>
      </Reference>
      <Reference URI="/word/media/image24.png?ContentType=image/png">
        <DigestMethod Algorithm="http://www.w3.org/2000/09/xmldsig#sha1"/>
        <DigestValue>RbdMhnWQGHrA6d86jHLSehHoKRc=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H6b/xAydKrouJd27onHuZvJ4Kuo=</DigestValue>
      </Reference>
    </Manifest>
    <SignatureProperties>
      <SignatureProperty Id="idSignatureTime" Target="#idPackageSignature">
        <mdssi:SignatureTime>
          <mdssi:Format>YYYY-MM-DDThh:mm:ssTZD</mdssi:Format>
          <mdssi:Value>2015-10-01T14:20:43Z</mdssi:Value>
        </mdssi:SignatureTime>
      </SignatureProperty>
    </SignatureProperties>
  </Object>
  <Object Id="idOfficeObject">
    <SignatureProperties>
      <SignatureProperty Id="idOfficeV1Details" Target="#idPackageSignature">
        <SignatureInfoV1 xmlns="http://schemas.microsoft.com/office/2006/digsig">
          <SetupID>{CDB88B9D-B38E-4AAD-BDC4-FB54E3785CC6}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2015-10-01T14:20:43Z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hcqMcWAOqG7Vw42xVdAQAAAGQ1EV2INRJd4DEZBTjbFV0BAAAAZDURXXw1EV3g8ewH4PHsB/DHFgBvaehcAKwVXQEAAABkNRFd/McWAIABwXUOXLx14Fu8dfzHFgBkAQAAAAAAAAAAAACNYtF1jWLRdQhnRQAACAAAAAIAAAAAAAAkyBYAImrRdQAAAAAAAAAAVMkWAAYAAABIyRYABgAAAAAAAAAAAAAASMkWAFzIFgDu6tB1AAAAAAACAAAAABYABgAAAEjJFgAGAAAATBLSdQAAAAAAAAAASMkWAAYAAADAZH8CiMgWAJUu0HUAAAAAAAIAAEjJF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qD4///yAQAAAAAAAPybngmA+P//CABYfvv2//8AAAAAAAAAAOCbngmA+P////8AAAAALHcAAAAALHMWALByFgBfqCh3GJIUB0C9PA7KAAAAlh4heyIAigEIAAAAAAAAAAAAAADXqCh3XABFADgAOAACAAAAAAAAAEEALgBkAGEAAAAAAAgAAAAAAAAAygAAAAgACgDkqCh3UHMWAAAAAABDADoAXABVAHMAZQByAHMAAABvAHMAYwBhAHIALgBsAGUAYQBsAFwAQQBwAHAARABhAHQAYQBcAEwAbwBjAGEAbABcAE0AaQBjAHIAbwBzAAAAZgB0AFwAVwBpAG4AZABvAHcAcwBcAFQAZQBtAHAAbwByAGEAcgB5ACAASQBuAHQAZQByAG4ATHEWAC8wvX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QE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QEGAAAAAgAAAAQAAAAIAAAABgAAAAYAAAAGAAAAAwAAAAYAAAAGAAAABAAAAAQAAAADAAAABgAAAAU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bADgrBYAAIxsADnO5FwAAXEAmMVMAAEAAAAABAAAjKoWAFfO5FxMm+sFmqsWAAAEAAABAAAIAAAAAOSpFgCA/RYAgP0WAECqFgCAAcF1Dly8deBbvHVAqhYAZAEAAAAAAAAAAAAAjWLRdY1i0XVYZkUAAAgAAAACAAAAAAAAaKoWACJq0XUAAAAAAAAAAJqrFgAHAAAAjKsWAAcAAAAAAAAAAAAAAIyrFgCgqhYA7urQdQAAAAAAAgAAAAAWAAcAAACMqxYABwAAAEwS0nUAAAAAAAAAAIyrFgAHAAAAwGR/AsyqFgCVLtB1AAAAAAACAACMqxY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4CoPj///IBAAAAAAAA/JueCYD4//8IAFh++/b//wAAAAAAAAAA4JueCYD4/////wAAAAAAAAIAAAAErRYAwY7jXAAAAAgAHD8ABAAAAPAVLgCAFS4AwGR/AiitFgD8jeNc8BUuAAAcPwDuV+NcAAAAAIAVLgDAZH8CAG7CBDitFgBgV+NcaNxNAPwBAAB0rRYAJFfjXPwBAAAAAAAAjWLRdY1i0XX8AQAAAAgAAAACAAAAAAAAjK0WACJq0XUAAAAAAAAAAL6uFgAHAAAAsK4WAAcAAAAAAAAAAAAAALCuFgDErRYA7urQdQAAAAAAAgAAAAAWAAcAAACwrhYABwAAAEwS0nUAAAAAAAAAALCuFgAHAAAAwGR/AvCtFgCVLtB1AAAAAAACAACwrh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hcqMcWAOqG7Vw42xVdAQAAAGQ1EV2INRJd4DEZBTjbFV0BAAAAZDURXXw1EV3g8ewH4PHsB/DHFgBvaehcAKwVXQEAAABkNRFd/McWAIABwXUOXLx14Fu8dfzHFgBkAQAAAAAAAAAAAACNYtF1jWLRdQhnRQAACAAAAAIAAAAAAAAkyBYAImrRdQAAAAAAAAAAVMkWAAYAAABIyRYABgAAAAAAAAAAAAAASMkWAFzIFgDu6tB1AAAAAAACAAAAABYABgAAAEjJFgAGAAAATBLSdQAAAAAAAAAASMkWAAYAAADAZH8CiMgWAJUu0HUAAAAAAAIAAEjJF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qD4///yAQAAAAAAAPybngmA+P//CABYfvv2//8AAAAAAAAAAOCbngmA+P////8AAAAALHcAAAAALHMWALByFgBfqCh3GJIUB3C/PA7KAAAA4BchQCIAigEIAAAAAAAAAAAAAADXqCh3XABFADgAOAACAAAAAAAAAEEALgBkAGEAAAAAAAgAAAAAAAAAygAAAAgACgDkqCh3UHMWAAAAAABDADoAXABVAHMAZQByAHMAAABvAHMAYwBhAHIALgBsAGUAYQBsAFwAQQBwAHAARABhAHQAYQBcAEwAbwBjAGEAbABcAE0AaQBjAHIAbwBzAAAAZgB0AFwAVwBpAG4AZABvAHcAcwBcAFQAZQBtAHAAbwByAGEAcgB5ACAASQBuAHQAZQByAG4ATHEWAC8wvX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QEGAAAAAgAAAAQAAAAIAAAABgAAAAYAAAAGAAAAAwAAAAYAAAAGAAAABAAAAAQAAAADAAAABgAAAAU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JuJth7mXRMdRZZlXNBP4FmNAc98=</DigestValue>
    </Reference>
    <Reference URI="#idOfficeObject" Type="http://www.w3.org/2000/09/xmldsig#Object">
      <DigestMethod Algorithm="http://www.w3.org/2000/09/xmldsig#sha1"/>
      <DigestValue>oWLxYKkzN2E6GR7IaewF/Tb1480=</DigestValue>
    </Reference>
    <Reference URI="#idSignedProperties" Type="http://uri.etsi.org/01903#SignedProperties">
      <Transforms>
        <Transform Algorithm="http://www.w3.org/TR/2001/REC-xml-c14n-20010315"/>
      </Transforms>
      <DigestMethod Algorithm="http://www.w3.org/2000/09/xmldsig#sha1"/>
      <DigestValue>CatPuTvXmHUDJc281M4u3qg55tA=</DigestValue>
    </Reference>
    <Reference URI="#idValidSigLnImg" Type="http://www.w3.org/2000/09/xmldsig#Object">
      <DigestMethod Algorithm="http://www.w3.org/2000/09/xmldsig#sha1"/>
      <DigestValue>0onpW4EQh5sI/EYu4oMDPZ3VzoA=</DigestValue>
    </Reference>
    <Reference URI="#idInvalidSigLnImg" Type="http://www.w3.org/2000/09/xmldsig#Object">
      <DigestMethod Algorithm="http://www.w3.org/2000/09/xmldsig#sha1"/>
      <DigestValue>9OOxLlJF65KoyA164GaVqdj0oyg=</DigestValue>
    </Reference>
  </SignedInfo>
  <SignatureValue>hrzGV6ZAKFNDgE4YuB62sqSe40ikm8d3QDwAs0W8kpRIJlx5MOyjERe+W0X99Qe/i0Aikboh40DQ
L3/E/DedeSCmIdjtLbZj71lgwRv/8i03w3BOyJl6n5tKQLhVg3DQX+7l07u20tTfA7xVrIZFYEhR
qSqjqFjJIAf7e83h7knB4lH0Kt13ypORjM/zddOBK8PL86QkiHmPvEO74MqCP7zNk/cIX3qoq6yG
MnUP0WpZFtB5ywVZkjTdBJc/YVu0KFqMk+xFzl+2T3L0qCmUYBsU8EjQQTLEC8aU0VgUKFXX56FR
3R8KLaPHXCD0zpVSbSHRD7zeg0DAY4g5a0kfFw==</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rJip5y02kBm2bB1GYJxooygirsM=</DigestValue>
      </Reference>
      <Reference URI="/word/media/image26.png?ContentType=image/png">
        <DigestMethod Algorithm="http://www.w3.org/2000/09/xmldsig#sha1"/>
        <DigestValue>Xna0MxtyiPDL+/xjjZ8i0EDac08=</DigestValue>
      </Reference>
      <Reference URI="/word/media/image1.emf?ContentType=image/x-emf">
        <DigestMethod Algorithm="http://www.w3.org/2000/09/xmldsig#sha1"/>
        <DigestValue>0GEEZTndAytyk2upYGrTu1DDflQ=</DigestValue>
      </Reference>
      <Reference URI="/word/media/image10.png?ContentType=image/png">
        <DigestMethod Algorithm="http://www.w3.org/2000/09/xmldsig#sha1"/>
        <DigestValue>1Zhbt2xQFfFqclufuGa0Fmzl90M=</DigestValue>
      </Reference>
      <Reference URI="/word/media/image9.png?ContentType=image/png">
        <DigestMethod Algorithm="http://www.w3.org/2000/09/xmldsig#sha1"/>
        <DigestValue>ORKyzBKV48Lm6zi8dBGiI58pNXI=</DigestValue>
      </Reference>
      <Reference URI="/word/media/image25.png?ContentType=image/png">
        <DigestMethod Algorithm="http://www.w3.org/2000/09/xmldsig#sha1"/>
        <DigestValue>o5TUIzzllIB8/XqcYVcAtQmuMMU=</DigestValue>
      </Reference>
      <Reference URI="/word/media/image17.png?ContentType=image/png">
        <DigestMethod Algorithm="http://www.w3.org/2000/09/xmldsig#sha1"/>
        <DigestValue>jLXyXwpifqZmuOPGhL2YdAj82jw=</DigestValue>
      </Reference>
      <Reference URI="/word/media/image19.wmf?ContentType=image/x-wmf">
        <DigestMethod Algorithm="http://www.w3.org/2000/09/xmldsig#sha1"/>
        <DigestValue>igzYYS3CWYB0xNJmgLUej+3D4bI=</DigestValue>
      </Reference>
      <Reference URI="/word/media/image20.png?ContentType=image/png">
        <DigestMethod Algorithm="http://www.w3.org/2000/09/xmldsig#sha1"/>
        <DigestValue>HBGKtrPzrY7cTDR/5F26lIsbdMs=</DigestValue>
      </Reference>
      <Reference URI="/word/media/image21.png?ContentType=image/png">
        <DigestMethod Algorithm="http://www.w3.org/2000/09/xmldsig#sha1"/>
        <DigestValue>6GvkddqUQTGNzRZ9ZwgUyVhifgY=</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H310U/GoFinTC6UxzGJJvzBHLoI=</DigestValue>
      </Reference>
      <Reference URI="/word/media/image2.emf?ContentType=image/x-emf">
        <DigestMethod Algorithm="http://www.w3.org/2000/09/xmldsig#sha1"/>
        <DigestValue>o7B8reXUKpR7tIvkWn2WPTLp5n8=</DigestValue>
      </Reference>
      <Reference URI="/word/fontTable.xml?ContentType=application/vnd.openxmlformats-officedocument.wordprocessingml.fontTable+xml">
        <DigestMethod Algorithm="http://www.w3.org/2000/09/xmldsig#sha1"/>
        <DigestValue>yZ2CKoHS88sbzWRsG32rUqkaVos=</DigestValue>
      </Reference>
      <Reference URI="/word/styles.xml?ContentType=application/vnd.openxmlformats-officedocument.wordprocessingml.styles+xml">
        <DigestMethod Algorithm="http://www.w3.org/2000/09/xmldsig#sha1"/>
        <DigestValue>XSHHE1UjUA0EIeK10e4SFff5z5A=</DigestValue>
      </Reference>
      <Reference URI="/word/numbering.xml?ContentType=application/vnd.openxmlformats-officedocument.wordprocessingml.numbering+xml">
        <DigestMethod Algorithm="http://www.w3.org/2000/09/xmldsig#sha1"/>
        <DigestValue>fgvjWNhHXlGMU8T++8vZdESFx2w=</DigestValue>
      </Reference>
      <Reference URI="/word/settings.xml?ContentType=application/vnd.openxmlformats-officedocument.wordprocessingml.settings+xml">
        <DigestMethod Algorithm="http://www.w3.org/2000/09/xmldsig#sha1"/>
        <DigestValue>70OZVaYu57IUa+wp9KJ2auD6Poo=</DigestValue>
      </Reference>
      <Reference URI="/word/media/image7.png?ContentType=image/png">
        <DigestMethod Algorithm="http://www.w3.org/2000/09/xmldsig#sha1"/>
        <DigestValue>fbFhUphjLdaFfKbK9Mbnz1AxLaQ=</DigestValue>
      </Reference>
      <Reference URI="/word/media/image6.png?ContentType=image/png">
        <DigestMethod Algorithm="http://www.w3.org/2000/09/xmldsig#sha1"/>
        <DigestValue>9+8zoH/gUwkmm+kYfgzW8gNdSpE=</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FEzHwYmKbNnJ32VvQix2oG6GvtU=</DigestValue>
      </Reference>
      <Reference URI="/word/media/image5.jpeg?ContentType=image/jpeg">
        <DigestMethod Algorithm="http://www.w3.org/2000/09/xmldsig#sha1"/>
        <DigestValue>p1nwaxEzE1UjOIqKCHmvG7npRWc=</DigestValue>
      </Reference>
      <Reference URI="/word/media/image22.png?ContentType=image/png">
        <DigestMethod Algorithm="http://www.w3.org/2000/09/xmldsig#sha1"/>
        <DigestValue>LayK4CHgD0Z4+a5dHLBKDGNGLTs=</DigestValue>
      </Reference>
      <Reference URI="/word/media/image23.png?ContentType=image/png">
        <DigestMethod Algorithm="http://www.w3.org/2000/09/xmldsig#sha1"/>
        <DigestValue>GsgfOQ3tfwcJPhLv3Y87afEtNp8=</DigestValue>
      </Reference>
      <Reference URI="/word/media/image18.png?ContentType=image/png">
        <DigestMethod Algorithm="http://www.w3.org/2000/09/xmldsig#sha1"/>
        <DigestValue>JeEN/2kwkZ3nFkQkryuNUijYIos=</DigestValue>
      </Reference>
      <Reference URI="/word/stylesWithEffects.xml?ContentType=application/vnd.ms-word.stylesWithEffects+xml">
        <DigestMethod Algorithm="http://www.w3.org/2000/09/xmldsig#sha1"/>
        <DigestValue>ca3ohsWAmTikP4qlxSesfOBHB6Q=</DigestValue>
      </Reference>
      <Reference URI="/word/endnotes.xml?ContentType=application/vnd.openxmlformats-officedocument.wordprocessingml.endnotes+xml">
        <DigestMethod Algorithm="http://www.w3.org/2000/09/xmldsig#sha1"/>
        <DigestValue>/IT7FAtgRwiJuBbr+mD4hbPf3OA=</DigestValue>
      </Reference>
      <Reference URI="/word/footnotes.xml?ContentType=application/vnd.openxmlformats-officedocument.wordprocessingml.footnotes+xml">
        <DigestMethod Algorithm="http://www.w3.org/2000/09/xmldsig#sha1"/>
        <DigestValue>p9gG4U0sbqGCdS9Ish/NoWQBCVA=</DigestValue>
      </Reference>
      <Reference URI="/word/footer3.xml?ContentType=application/vnd.openxmlformats-officedocument.wordprocessingml.footer+xml">
        <DigestMethod Algorithm="http://www.w3.org/2000/09/xmldsig#sha1"/>
        <DigestValue>u08bY6Ky75mGZTfHNtZQfDUp2es=</DigestValue>
      </Reference>
      <Reference URI="/word/footer1.xml?ContentType=application/vnd.openxmlformats-officedocument.wordprocessingml.footer+xml">
        <DigestMethod Algorithm="http://www.w3.org/2000/09/xmldsig#sha1"/>
        <DigestValue>if+MjCBYjH+XMusfUbRlCjIoKeM=</DigestValue>
      </Reference>
      <Reference URI="/word/header1.xml?ContentType=application/vnd.openxmlformats-officedocument.wordprocessingml.header+xml">
        <DigestMethod Algorithm="http://www.w3.org/2000/09/xmldsig#sha1"/>
        <DigestValue>owCHy7CU6DIWlpd/k5CkHXUytow=</DigestValue>
      </Reference>
      <Reference URI="/word/document.xml?ContentType=application/vnd.openxmlformats-officedocument.wordprocessingml.document.main+xml">
        <DigestMethod Algorithm="http://www.w3.org/2000/09/xmldsig#sha1"/>
        <DigestValue>gIaJhtWBRCMKx6wfhCIyKLazJfs=</DigestValue>
      </Reference>
      <Reference URI="/word/footer4.xml?ContentType=application/vnd.openxmlformats-officedocument.wordprocessingml.footer+xml">
        <DigestMethod Algorithm="http://www.w3.org/2000/09/xmldsig#sha1"/>
        <DigestValue>aSBrzJeYhW/PfyfhO8usu+e0yLQ=</DigestValue>
      </Reference>
      <Reference URI="/word/footer2.xml?ContentType=application/vnd.openxmlformats-officedocument.wordprocessingml.footer+xml">
        <DigestMethod Algorithm="http://www.w3.org/2000/09/xmldsig#sha1"/>
        <DigestValue>dfatAZumjQTetj3Xjbs4poeUbVM=</DigestValue>
      </Reference>
      <Reference URI="/word/media/image14.jpeg?ContentType=image/jpeg">
        <DigestMethod Algorithm="http://www.w3.org/2000/09/xmldsig#sha1"/>
        <DigestValue>XbBCdhKItnItBZ9I/RFjr+O/63g=</DigestValue>
      </Reference>
      <Reference URI="/word/header2.xml?ContentType=application/vnd.openxmlformats-officedocument.wordprocessingml.header+xml">
        <DigestMethod Algorithm="http://www.w3.org/2000/09/xmldsig#sha1"/>
        <DigestValue>qLFgRmdX77o4A3AAB02lhv3MrVg=</DigestValue>
      </Reference>
      <Reference URI="/word/media/image13.jpeg?ContentType=image/jpeg">
        <DigestMethod Algorithm="http://www.w3.org/2000/09/xmldsig#sha1"/>
        <DigestValue>GdPMD+qXtAUtSmyKz5g2KyDNfoU=</DigestValue>
      </Reference>
      <Reference URI="/word/media/image11.png?ContentType=image/png">
        <DigestMethod Algorithm="http://www.w3.org/2000/09/xmldsig#sha1"/>
        <DigestValue>XeeiS6PLsydBOSEgy6lVBBcYqnI=</DigestValue>
      </Reference>
      <Reference URI="/word/media/image15.png?ContentType=image/png">
        <DigestMethod Algorithm="http://www.w3.org/2000/09/xmldsig#sha1"/>
        <DigestValue>o2YTzLCmeKw1bjs2Ehhzt7lr9eg=</DigestValue>
      </Reference>
      <Reference URI="/word/media/image16.png?ContentType=image/png">
        <DigestMethod Algorithm="http://www.w3.org/2000/09/xmldsig#sha1"/>
        <DigestValue>vuvSPp1AKbqQ5zDHNLtpLZIKvmI=</DigestValue>
      </Reference>
      <Reference URI="/word/media/image12.png?ContentType=image/png">
        <DigestMethod Algorithm="http://www.w3.org/2000/09/xmldsig#sha1"/>
        <DigestValue>VOFAcdyQUT9x3XZZHzEYp1mIHu0=</DigestValue>
      </Reference>
      <Reference URI="/word/media/image24.png?ContentType=image/png">
        <DigestMethod Algorithm="http://www.w3.org/2000/09/xmldsig#sha1"/>
        <DigestValue>RbdMhnWQGHrA6d86jHLSehHoKRc=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H6b/xAydKrouJd27onHuZvJ4Kuo=</DigestValue>
      </Reference>
    </Manifest>
    <SignatureProperties>
      <SignatureProperty Id="idSignatureTime" Target="#idPackageSignature">
        <mdssi:SignatureTime>
          <mdssi:Format>YYYY-MM-DDThh:mm:ssTZD</mdssi:Format>
          <mdssi:Value>2015-10-01T15:04:26Z</mdssi:Value>
        </mdssi:SignatureTime>
      </SignatureProperty>
    </SignatureProperties>
  </Object>
  <Object Id="idOfficeObject">
    <SignatureProperties>
      <SignatureProperty Id="idOfficeV1Details" Target="#idPackageSignature">
        <SignatureInfoV1 xmlns="http://schemas.microsoft.com/office/2006/digsig">
          <SetupID>{24081B4E-32FC-45C5-BF3D-7795E0A90EB5}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FdBw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2015-10-01T15:04:26Z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o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6FlFAOqGfms426ZrAQAAAGQ1omuINaNrAOqCBDjbpmsBAAAAZDWia3w1omvgK4IE4CuCBAIAAAAAAAAAWAAAAAEAAAAUWkUAKV5+dQAATgAOXH514Ft+dTxaRQBkAQAAAAAAAAAAAACNYjl3jWI5dwg3LgAACAAAAAIAAAAAAABkWkUAImo5dwAAAAAAAAAAlFtFAAYAAACIW0UABgAAAAAAAAAAAAAAiFtFAJxaRQDu6jh3AAAAAAACAAAAAEUABgAAAIhbRQAGAAAATBI6dwAAAAAAAAAAiFtFAAYAAAAQZAUCyFpFAJUuOHcAAAAAAAIAAIhbR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xLAwOA+P//CABYfvv2//8AAAAAAAAAAOBLAwOA+P////8AAAAAkrX46xYCgAAAAAAAAAB4QFQJAQAAAAAxEgdgcEUACRQh0yIAigH+nX51cMqNazgXAckAAAAAAAAAAGxyRQAAAAAAjHBFADPKjWsIcUUAAAAAAIDkLgBsckUAAAAAAFBxRQB0x41rCHFFAIDkLgABAAAAgOQuAAEAAACQx41rAAAAAFRyRQAgZi4ATHJFAIDkLgCAAYN1nxATABMbCpf0cEUANoF+dcBFDgcAAAAAgAGDdfRwRQBVgX51gAGDdQAAAckADRUJHHFFAJOAfnUBAAAABHFFABAAAABUAGEAaABvABxxRQDVI3drYHFFADhxRQCWIndrSHFFAC8wf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6en/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en//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97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WwMD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wsLC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oBAQEBAQEBAQEBAQEBAQEBAQEBAQEBAQEBAQEBAQEBAQEBAQEBAQEBAQEBAQEBAQEBAQEBAQEBAQEBAQEBAQEBAQEBAQEBAQEBAQEBAQEBAQEBAQEBAQEBAQEBAQEBAQEBAQEBAQEBAQEBAQEBAQEMYgBjAQEBAQEBAQEBAQEBAQEBAQEBAQEBAQEBAQEBAQEBAQEBAQEBAQEBAQEBAQEBAQEBAQEBAQEBAQEBAQEBAQEBAQEBw7OzAQEBAQEBAQEBAQEBAQEBAQEBAQEBAQEBAQEBAQEBAQEBAQEBAQEBAQEBAQEBAQEBAQEBAQEBAQEBAQEBAQEBAQEBAQEBAQEBAQEBAQEBAQEBAQEBAQEBAQEBAQEBAQEBAQEBAQEBAQEBAQEBAQEBAUoAYTgBAQEBAQEBAQEBAQEBAQEBAQEBAQEBAQEBAQEBAQEBAQEBAQEBAQEBAQEBAQEBAQEBAQEBAQEBAQEBAQEBAQEBAaSkpAEBAQEBAQEBAQEBAQEBAQEBAQEBAQEBAQEBAQEBAQEBAQEBAQEBAQEBAQEBAQEBAQEBAQEBAQEBAQEBAQEBAQEBAQEBAQEBAQEBAQEBAQEBAQEBAQEBAQEBAQEBAQEBAQEBAQEBAQEBAQEBAQEBAQFfEQBgAQEBAQEBAQEBAQEBAQEBAQEBAQEBAQEBAQEBAQEBAQEBAQEBAQEBAQEBAQEBAQEBAQEBAQEBAQEBAQEBAQEBAQHkx8cBAQEBAQEBAQEBAQEBAQEBAQEBAQEBAQEBAQEBAQEBAQEBAQEBAQEBAQEBAQEBAQEBAQEBAQEBAQEBAQEBAQEBAQEBAQEBAQEBAQEBAQEBAQEBAQEBAQEBAQEBAQEBAQEBAQEBAQEBAQEBAQEBAQEBASwAAF4BAQEBAQEBAQEBAQEBAQEBAQEBAQEBAQEBAQEBAQEBAQEBAQEBAQEBAQEBAQEBAQEBAQEBAQEBAQEBAQEBAQEBJiYmAQEBAQEBAQEBAQEBAQEBAQEBAQEBAQEBAQEBAQEBAQEBAQEBAQEBAQEBAQEBAQEBAQEBAQEBAQEBAQEBAQEBAQEBAQEBAQEBAQEBAQEBAQEBAQEBAQEBAQEBAQEBAQEBAQEBAQEBAQEBAQEBAQEBAQEBJwAAXQEBAQEBAQEBAQEBAQEBAQEBAQEBAQEBAQEBAQEBAQEBAQEBAQEBAQEBAQEBAQEBAQEBAQEBAQEBAQEBAQEBARISGQEBAQEBAQEBAQEBAQEBAQEBAQEBAQEBAQEBAQEBAQEBAQEBAQEBAQEBAQEBAQEBAQEBAQEBAQEBAQEBAQEBAQEBAQEBAQEBAQEBAQEBAQEBAQEBAQEBAQEBAQEBAQEBAQEBAQEBAQEBAQEBAQEBAQEBAQFbAFwHAQEBAQEBAQEBAQEBAQEBAQEBAQEBAQEBAQEBAQEBAQEBAQEBAQEBAQEBAQEBAQEBAQEBAQEBAQEBAQEBAQG1tbUBAQEBAQEBAQEBAQEBAQEBAQEBAQEBAQEBAQEBAQEBAQEBAQEBAQEBAQEBAQEBAQEBAQEBAQEBAQEBAQEBAQEBAQEBAQEBAQEBAQEBAQEBAQEBAQEBAQEBAQEBAQEBAQEBAQEBAQEBAQEBAQEBAQEBAQEBWFkAWgEBAQEBAQEBAQEBAQEBAQEBAQEBAQEBAQEBAQEBAQEBAQEBAQEBAQEBAQEBAQEBAQEBAQEBAQEBAQEBAQEBn5+mAQEBAQEBAQEBAQEBAQEBAQEBAQEBAQEBAQEBAQEBAQEBAQEBAQEBAQEBAQEBAQEBAQEBAQEBAQEBAQEBAQEBAQEBAQEBAQEBAQEBAQEBAQEBAQEBAQEBAQEBAQEBAQEBAQEBAQEBAQEBAQEBAQEBAQEBAQFWAABXAQEBAQEBAQEBAQEBAQEBAQEBAQEBAQEBAQEBAQEBAQEBAQEBAQEBAQEBAQEBAQEBAQEBAQEBAQEBAQEBAfz9/QEBAQEBAQEBAQEBAQEBAQEBAQEBAQEBAQEBAQEBAQEBAQEBAQEBAQEBAQEBAQEBAQEBAQEBAQEBAQEBAQEBAQEBAQEBAQEBAQEBAQEBAQEBAQEBAQEBAQEBAQEBAQEBAQEBAQEBAQEBAQEBAQEBAQEBAQEBAVQAAFUBAQEBAQEBAQEBAQEBAQEBAQEBAQEBAQEBAQEBAQEBAQEBAQEBAQEBAQEBAQEBAQEBAQEBAQEBAQEBAQHz8/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eDg4A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QcHAg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9AQEBAQEBAQEBAQEBAQEBAQEBAQEBAQEBAQEBAQEBAQEBAQEBAQEBAQEBAQEBAQEBAQEBAQEBAQEBAQEBAQEBAQEBAQEBAQEBAQEBAQEBAQEBAQEBAQEBAQEBAQEBAQEBAQIDAgQCAgUGAwQFAQEBAQEBAQEBAQEBAQEBAQEBAQEBAQEBAQEBAQEBAQEBAQEBAQEBAQEBAQEBAQEBAQEBAQEBAQEBAQEBAQEBAQEBAQEBAQEBAQDS0g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8nJ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t7e3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QAAAAKAAAAYAAAAEAAAABsAAAAAQAAAFskDUJVJQ1CCgAAAGAAAAAMAAAATAAAAAAAAAAAAAAAAAAAAP//////////ZAAAAEYAaQBzAGMAYQBsAGkAegBhAGQAbwByAAYAAAACAAAABQAAAAUAAAAGAAAAAgAAAAIAAAAFAAAABg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P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pFADnOdWsA4S4AFwAABAEAAAAABAAAiKpFAFfOdWtexA+VlqtFAAAEAAABAgAAAAAAAOCpRQB8/UUAfP1FADyqRQCAAYN1Dlx+deBbfnU8qkUAZAEAAAAAAAAAAAAAjWI5d41iOXdYNi4AAAgAAAACAAAAAAAAZKpFACJqOXcAAAAAAAAAAJarRQAHAAAAiKtFAAcAAAAAAAAAAAAAAIirRQCcqkUA7uo4dwAAAAAAAgAAAABFAAcAAACIq0UABwAAAEwSOncAAAAAAAAAAIirRQAHAAAAEGQFAsiqRQCVLjh3AAAAAAACAACIq0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MAoPj///IBAAAAAAAA/EsDA4D4//8IAFh++/b//wAAAAAAAAAA4EsDA4D4/////wAAAAAqAAQAAADwFiAAgBYgALxCLgDIrEUA/I10a/AWIAAAHyoA7ld0awAAAACAFiAAvEIuAEB98wHuV3RrAAAAAIAVIAAQZAUCAFIOBOysRQBgV3Rr0GJRAPwBAAAorUUAJFd0a/wBAAAAAAAAjWI5d41iOXf8AQAAAAgAAAACAAAAAAAAQK1FACJqOXcAAAAAAAAAAHKuRQAHAAAAZK5FAAcAAAAAAAAAAAAAAGSuRQB4rUUA7uo4dwAAAAAAAgAAAABFAAcAAABkrkUABwAAAEwSOncAAAAAAAAAAGSuRQAHAAAAEGQFAqStRQCVLjh3AAAAAAACAABkr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6FlFAOqGfms426ZrAQAAAGQ1omuINaNrAOqCBDjbpmsBAAAAZDWia3w1omvgK4IE4CuCBAIAAAAAAAAAWAAAAAEAAAAUWkUAKV5+dQAATgAOXH514Ft+dTxaRQBkAQAAAAAAAAAAAACNYjl3jWI5dwg3LgAACAAAAAIAAAAAAABkWkUAImo5dwAAAAAAAAAAlFtFAAYAAACIW0UABgAAAAAAAAAAAAAAiFtFAJxaRQDu6jh3AAAAAAACAAAAAEUABgAAAIhbRQAGAAAATBI6dwAAAAAAAAAAiFtFAAYAAAAQZAUCyFpFAJUuOHcAAAAAAAIAAIhb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xLAwOA+P//CABYfvv2//8AAAAAAAAAAOBLAwOA+P////8AAAAAAAAAAAAAAAAAAAAAAAAAAAAAAAAAAAAxEgdzZnl2LBUhYyIAigHsR9sBbHBFAGhpeXYAAAAAAAAAACBxRQDWhnh2BwAAAAAAAAA5GwE0AAAAAABAPwIBAAAAAEA/AgAAAAAGAAAAgAGDdQBAPwKISA4HgAGDdY8QEwCKDwrmAABFADaBfnWISA4HAEA/AoABg3XUcEUAVYF+dYABg3U5GwE0ORsBNPxwRQCTgH51AQAAAORwRQD+nX51cMqNawAAATQAAAAAAAAAAPxyRQAAAAAAHHFFADPKjWuYcUUAAAAAAIDkLgD8ckUAAAAAAOBxRQB0x41rSHFFAC8wf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6en/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en//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97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WwMD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wsLC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oBAQEBAQEBAQEBAQEBAQEBAQEBAQEBAQEBAQEBAQEBAQEBAQEBAQEBAQEBAQEBAQEBAQEBAQEBAQEBAQEBAQEBAQEBAQEBAQEBAQEBAQEBAQEBAQEBAQEBAQEBAQEBAQEBAQEBAQEBAQEBAQEBAQEMYgBjAQEBAQEBAQEBAQEBAQEBAQEBAQEBAQEBAQEBAQEBAQEBAQEBAQEBAQEBAQEBAQEBAQEBAQEBAQEBAQEBAQEBAQEBw7OzAQEBAQEBAQEBAQEBAQEBAQEBAQEBAQEBAQEBAQEBAQEBAQEBAQEBAQEBAQEBAQEBAQEBAQEBAQEBAQEBAQEBAQEBAQEBAQEBAQEBAQEBAQEBAQEBAQEBAQEBAQEBAQEBAQEBAQEBAQEBAQEBAQEBAUoAYTgBAQEBAQEBAQEBAQEBAQEBAQEBAQEBAQEBAQEBAQEBAQEBAQEBAQEBAQEBAQEBAQEBAQEBAQEBAQEBAQEBAQEBAaSkpAEBAQEBAQEBAQEBAQEBAQEBAQEBAQEBAQEBAQEBAQEBAQEBAQEBAQEBAQEBAQEBAQEBAQEBAQEBAQEBAQEBAQEBAQEBAQEBAQEBAQEBAQEBAQEBAQEBAQEBAQEBAQEBAQEBAQEBAQEBAQEBAQEBAQFfEQBgAQEBAQEBAQEBAQEBAQEBAQEBAQEBAQEBAQEBAQEBAQEBAQEBAQEBAQEBAQEBAQEBAQEBAQEBAQEBAQEBAQEBAQHkx8cBAQEBAQEBAQEBAQEBAQEBAQEBAQEBAQEBAQEBAQEBAQEBAQEBAQEBAQEBAQEBAQEBAQEBAQEBAQEBAQEBAQEBAQEBAQEBAQEBAQEBAQEBAQEBAQEBAQEBAQEBAQEBAQEBAQEBAQEBAQEBAQEBAQEBASwAAF4BAQEBAQEBAQEBAQEBAQEBAQEBAQEBAQEBAQEBAQEBAQEBAQEBAQEBAQEBAQEBAQEBAQEBAQEBAQEBAQEBAQEBJiYmAQEBAQEBAQEBAQEBAQEBAQEBAQEBAQEBAQEBAQEBAQEBAQEBAQEBAQEBAQEBAQEBAQEBAQEBAQEBAQEBAQEBAQEBAQEBAQEBAQEBAQEBAQEBAQEBAQEBAQEBAQEBAQEBAQEBAQEBAQEBAQEBAQEBAQEBJwAAXQEBAQEBAQEBAQEBAQEBAQEBAQEBAQEBAQEBAQEBAQEBAQEBAQEBAQEBAQEBAQEBAQEBAQEBAQEBAQEBAQEBARISGQEBAQEBAQEBAQEBAQEBAQEBAQEBAQEBAQEBAQEBAQEBAQEBAQEBAQEBAQEBAQEBAQEBAQEBAQEBAQEBAQEBAQEBAQEBAQEBAQEBAQEBAQEBAQEBAQEBAQEBAQEBAQEBAQEBAQEBAQEBAQEBAQEBAQEBAQFbAFwHAQEBAQEBAQEBAQEBAQEBAQEBAQEBAQEBAQEBAQEBAQEBAQEBAQEBAQEBAQEBAQEBAQEBAQEBAQEBAQEBAQG1tbUBAQEBAQEBAQEBAQEBAQEBAQEBAQEBAQEBAQEBAQEBAQEBAQEBAQEBAQEBAQEBAQEBAQEBAQEBAQEBAQEBAQEBAQEBAQEBAQEBAQEBAQEBAQEBAQEBAQEBAQEBAQEBAQEBAQEBAQEBAQEBAQEBAQEBAQEBWFkAWgEBAQEBAQEBAQEBAQEBAQEBAQEBAQEBAQEBAQEBAQEBAQEBAQEBAQEBAQEBAQEBAQEBAQEBAQEBAQEBAQEBn5+mAQEBAQEBAQEBAQEBAQEBAQEBAQEBAQEBAQEBAQEBAQEBAQEBAQEBAQEBAQEBAQEBAQEBAQEBAQEBAQEBAQEBAQEBAQEBAQEBAQEBAQEBAQEBAQEBAQEBAQEBAQEBAQEBAQEBAQEBAQEBAQEBAQEBAQEBAQFWAABXAQEBAQEBAQEBAQEBAQEBAQEBAQEBAQEBAQEBAQEBAQEBAQEBAQEBAQEBAQEBAQEBAQEBAQEBAQEBAQEBAfz9/QEBAQEBAQEBAQEBAQEBAQEBAQEBAQEBAQEBAQEBAQEBAQEBAQEBAQEBAQEBAQEBAQEBAQEBAQEBAQEBAQEBAQEBAQEBAQEBAQEBAQEBAQEBAQEBAQEBAQEBAQEBAQEBAQEBAQEBAQEBAQEBAQEBAQEBAQEBAVQAAFUBAQEBAQEBAQEBAQEBAQEBAQEBAQEBAQEBAQEBAQEBAQEBAQEBAQEBAQEBAQEBAQEBAQEBAQEBAQEBAQHz8/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eDg4A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QcHAg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9AQEBAQEBAQEBAQEBAQEBAQEBAQEBAQEBAQEBAQEBAQEBAQEBAQEBAQEBAQEBAQEBAQEBAQEBAQEBAQEBAQEBAQEBAQEBAQEBAQEBAQEBAQEBAQEBAQEBAQEBAQEBAQEBAQIDAgQCAgUGAwQFAQEBAQEBAQEBAQEBAQEBAQEBAQEBAQEBAQEBAQEBAQEBAQEBAQEBAQEBAQEBAQEBAQEBAQEBAQEBAQEBAQEBAQEBAQEBAQEBAQDS0g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8nJ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t7e3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FU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QAAAAKAAAAYAAAAEAAAABsAAAAAQAAAFskDUJVJQ1CCgAAAGAAAAAMAAAATAAAAAAAAAAAAAAAAAAAAP//////////ZAAAAEYAaQBzAGMAYQBsAGkAegBhAGQAbwByAAYAAAACAAAABQAAAAUAAAAGAAAAAgAAAAIAAAAFAAAABg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o7M1D9/s7CCa7IiUlgt6128CpYw=</DigestValue>
    </Reference>
    <Reference URI="#idOfficeObject" Type="http://www.w3.org/2000/09/xmldsig#Object">
      <DigestMethod Algorithm="http://www.w3.org/2000/09/xmldsig#sha1"/>
      <DigestValue>Bx0frxL8kadxN3pERgV6/E1Ywvs=</DigestValue>
    </Reference>
    <Reference URI="#idSignedProperties" Type="http://uri.etsi.org/01903#SignedProperties">
      <Transforms>
        <Transform Algorithm="http://www.w3.org/TR/2001/REC-xml-c14n-20010315"/>
      </Transforms>
      <DigestMethod Algorithm="http://www.w3.org/2000/09/xmldsig#sha1"/>
      <DigestValue>1szowXKQCGDR/hQWHaSq6NWJXjU=</DigestValue>
    </Reference>
    <Reference URI="#idValidSigLnImg" Type="http://www.w3.org/2000/09/xmldsig#Object">
      <DigestMethod Algorithm="http://www.w3.org/2000/09/xmldsig#sha1"/>
      <DigestValue>+qT/o2WXEKAHQ4h8UJDnclGvxqY=</DigestValue>
    </Reference>
    <Reference URI="#idInvalidSigLnImg" Type="http://www.w3.org/2000/09/xmldsig#Object">
      <DigestMethod Algorithm="http://www.w3.org/2000/09/xmldsig#sha1"/>
      <DigestValue>pvR0BYnyJAoxjOI28ZEYtG15efU=</DigestValue>
    </Reference>
  </SignedInfo>
  <SignatureValue>mf6Vovek7JeY5exl65QE35a74Rxgv3oLOP3Zw0TW9Jn8rh0Y+pTTxtU1Wzy5/gtXVx/qigJkJBkY
2ugkN2QmjjVDnp7UWeBne6G2+/Db5mk1F6EYj7MVwCNjwkjJErvb+ftQNFBGW3U3xsI88Jl9qEjG
vVL8c/imd/BZGWD1zhpYmbDYZLzE0/+zaYJoOsTXO/FGhJhLeAfF83fSavKGAsts1Pe1ZF7rbUq/
qi1KvlhQkMTJhN6Xk1WoIEVu2ekdohQ+XT6pnaUlLuQ2sLurFVLptwapxDXgfNl4INblpHwTfEv+
nltIM3xkq55vTFJxmy3qThOQSXIhYwSYcv9PMw==</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rJip5y02kBm2bB1GYJxooygirsM=</DigestValue>
      </Reference>
      <Reference URI="/word/media/image26.png?ContentType=image/png">
        <DigestMethod Algorithm="http://www.w3.org/2000/09/xmldsig#sha1"/>
        <DigestValue>Xna0MxtyiPDL+/xjjZ8i0EDac08=</DigestValue>
      </Reference>
      <Reference URI="/word/media/image1.emf?ContentType=image/x-emf">
        <DigestMethod Algorithm="http://www.w3.org/2000/09/xmldsig#sha1"/>
        <DigestValue>0GEEZTndAytyk2upYGrTu1DDflQ=</DigestValue>
      </Reference>
      <Reference URI="/word/media/image10.png?ContentType=image/png">
        <DigestMethod Algorithm="http://www.w3.org/2000/09/xmldsig#sha1"/>
        <DigestValue>1Zhbt2xQFfFqclufuGa0Fmzl90M=</DigestValue>
      </Reference>
      <Reference URI="/word/media/image9.png?ContentType=image/png">
        <DigestMethod Algorithm="http://www.w3.org/2000/09/xmldsig#sha1"/>
        <DigestValue>ORKyzBKV48Lm6zi8dBGiI58pNXI=</DigestValue>
      </Reference>
      <Reference URI="/word/media/image25.png?ContentType=image/png">
        <DigestMethod Algorithm="http://www.w3.org/2000/09/xmldsig#sha1"/>
        <DigestValue>o5TUIzzllIB8/XqcYVcAtQmuMMU=</DigestValue>
      </Reference>
      <Reference URI="/word/media/image17.png?ContentType=image/png">
        <DigestMethod Algorithm="http://www.w3.org/2000/09/xmldsig#sha1"/>
        <DigestValue>jLXyXwpifqZmuOPGhL2YdAj82jw=</DigestValue>
      </Reference>
      <Reference URI="/word/media/image19.wmf?ContentType=image/x-wmf">
        <DigestMethod Algorithm="http://www.w3.org/2000/09/xmldsig#sha1"/>
        <DigestValue>igzYYS3CWYB0xNJmgLUej+3D4bI=</DigestValue>
      </Reference>
      <Reference URI="/word/media/image20.png?ContentType=image/png">
        <DigestMethod Algorithm="http://www.w3.org/2000/09/xmldsig#sha1"/>
        <DigestValue>HBGKtrPzrY7cTDR/5F26lIsbdMs=</DigestValue>
      </Reference>
      <Reference URI="/word/media/image21.png?ContentType=image/png">
        <DigestMethod Algorithm="http://www.w3.org/2000/09/xmldsig#sha1"/>
        <DigestValue>6GvkddqUQTGNzRZ9ZwgUyVhifgY=</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H310U/GoFinTC6UxzGJJvzBHLoI=</DigestValue>
      </Reference>
      <Reference URI="/word/media/image2.emf?ContentType=image/x-emf">
        <DigestMethod Algorithm="http://www.w3.org/2000/09/xmldsig#sha1"/>
        <DigestValue>o7B8reXUKpR7tIvkWn2WPTLp5n8=</DigestValue>
      </Reference>
      <Reference URI="/word/fontTable.xml?ContentType=application/vnd.openxmlformats-officedocument.wordprocessingml.fontTable+xml">
        <DigestMethod Algorithm="http://www.w3.org/2000/09/xmldsig#sha1"/>
        <DigestValue>yZ2CKoHS88sbzWRsG32rUqkaVos=</DigestValue>
      </Reference>
      <Reference URI="/word/styles.xml?ContentType=application/vnd.openxmlformats-officedocument.wordprocessingml.styles+xml">
        <DigestMethod Algorithm="http://www.w3.org/2000/09/xmldsig#sha1"/>
        <DigestValue>XSHHE1UjUA0EIeK10e4SFff5z5A=</DigestValue>
      </Reference>
      <Reference URI="/word/numbering.xml?ContentType=application/vnd.openxmlformats-officedocument.wordprocessingml.numbering+xml">
        <DigestMethod Algorithm="http://www.w3.org/2000/09/xmldsig#sha1"/>
        <DigestValue>fgvjWNhHXlGMU8T++8vZdESFx2w=</DigestValue>
      </Reference>
      <Reference URI="/word/settings.xml?ContentType=application/vnd.openxmlformats-officedocument.wordprocessingml.settings+xml">
        <DigestMethod Algorithm="http://www.w3.org/2000/09/xmldsig#sha1"/>
        <DigestValue>70OZVaYu57IUa+wp9KJ2auD6Poo=</DigestValue>
      </Reference>
      <Reference URI="/word/media/image7.png?ContentType=image/png">
        <DigestMethod Algorithm="http://www.w3.org/2000/09/xmldsig#sha1"/>
        <DigestValue>fbFhUphjLdaFfKbK9Mbnz1AxLaQ=</DigestValue>
      </Reference>
      <Reference URI="/word/media/image6.png?ContentType=image/png">
        <DigestMethod Algorithm="http://www.w3.org/2000/09/xmldsig#sha1"/>
        <DigestValue>9+8zoH/gUwkmm+kYfgzW8gNdSpE=</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FEzHwYmKbNnJ32VvQix2oG6GvtU=</DigestValue>
      </Reference>
      <Reference URI="/word/media/image5.jpeg?ContentType=image/jpeg">
        <DigestMethod Algorithm="http://www.w3.org/2000/09/xmldsig#sha1"/>
        <DigestValue>p1nwaxEzE1UjOIqKCHmvG7npRWc=</DigestValue>
      </Reference>
      <Reference URI="/word/media/image22.png?ContentType=image/png">
        <DigestMethod Algorithm="http://www.w3.org/2000/09/xmldsig#sha1"/>
        <DigestValue>LayK4CHgD0Z4+a5dHLBKDGNGLTs=</DigestValue>
      </Reference>
      <Reference URI="/word/media/image23.png?ContentType=image/png">
        <DigestMethod Algorithm="http://www.w3.org/2000/09/xmldsig#sha1"/>
        <DigestValue>GsgfOQ3tfwcJPhLv3Y87afEtNp8=</DigestValue>
      </Reference>
      <Reference URI="/word/media/image18.png?ContentType=image/png">
        <DigestMethod Algorithm="http://www.w3.org/2000/09/xmldsig#sha1"/>
        <DigestValue>JeEN/2kwkZ3nFkQkryuNUijYIos=</DigestValue>
      </Reference>
      <Reference URI="/word/stylesWithEffects.xml?ContentType=application/vnd.ms-word.stylesWithEffects+xml">
        <DigestMethod Algorithm="http://www.w3.org/2000/09/xmldsig#sha1"/>
        <DigestValue>ca3ohsWAmTikP4qlxSesfOBHB6Q=</DigestValue>
      </Reference>
      <Reference URI="/word/endnotes.xml?ContentType=application/vnd.openxmlformats-officedocument.wordprocessingml.endnotes+xml">
        <DigestMethod Algorithm="http://www.w3.org/2000/09/xmldsig#sha1"/>
        <DigestValue>/IT7FAtgRwiJuBbr+mD4hbPf3OA=</DigestValue>
      </Reference>
      <Reference URI="/word/footnotes.xml?ContentType=application/vnd.openxmlformats-officedocument.wordprocessingml.footnotes+xml">
        <DigestMethod Algorithm="http://www.w3.org/2000/09/xmldsig#sha1"/>
        <DigestValue>p9gG4U0sbqGCdS9Ish/NoWQBCVA=</DigestValue>
      </Reference>
      <Reference URI="/word/footer3.xml?ContentType=application/vnd.openxmlformats-officedocument.wordprocessingml.footer+xml">
        <DigestMethod Algorithm="http://www.w3.org/2000/09/xmldsig#sha1"/>
        <DigestValue>u08bY6Ky75mGZTfHNtZQfDUp2es=</DigestValue>
      </Reference>
      <Reference URI="/word/footer1.xml?ContentType=application/vnd.openxmlformats-officedocument.wordprocessingml.footer+xml">
        <DigestMethod Algorithm="http://www.w3.org/2000/09/xmldsig#sha1"/>
        <DigestValue>if+MjCBYjH+XMusfUbRlCjIoKeM=</DigestValue>
      </Reference>
      <Reference URI="/word/header1.xml?ContentType=application/vnd.openxmlformats-officedocument.wordprocessingml.header+xml">
        <DigestMethod Algorithm="http://www.w3.org/2000/09/xmldsig#sha1"/>
        <DigestValue>owCHy7CU6DIWlpd/k5CkHXUytow=</DigestValue>
      </Reference>
      <Reference URI="/word/document.xml?ContentType=application/vnd.openxmlformats-officedocument.wordprocessingml.document.main+xml">
        <DigestMethod Algorithm="http://www.w3.org/2000/09/xmldsig#sha1"/>
        <DigestValue>gIaJhtWBRCMKx6wfhCIyKLazJfs=</DigestValue>
      </Reference>
      <Reference URI="/word/footer4.xml?ContentType=application/vnd.openxmlformats-officedocument.wordprocessingml.footer+xml">
        <DigestMethod Algorithm="http://www.w3.org/2000/09/xmldsig#sha1"/>
        <DigestValue>aSBrzJeYhW/PfyfhO8usu+e0yLQ=</DigestValue>
      </Reference>
      <Reference URI="/word/footer2.xml?ContentType=application/vnd.openxmlformats-officedocument.wordprocessingml.footer+xml">
        <DigestMethod Algorithm="http://www.w3.org/2000/09/xmldsig#sha1"/>
        <DigestValue>dfatAZumjQTetj3Xjbs4poeUbVM=</DigestValue>
      </Reference>
      <Reference URI="/word/media/image14.jpeg?ContentType=image/jpeg">
        <DigestMethod Algorithm="http://www.w3.org/2000/09/xmldsig#sha1"/>
        <DigestValue>XbBCdhKItnItBZ9I/RFjr+O/63g=</DigestValue>
      </Reference>
      <Reference URI="/word/header2.xml?ContentType=application/vnd.openxmlformats-officedocument.wordprocessingml.header+xml">
        <DigestMethod Algorithm="http://www.w3.org/2000/09/xmldsig#sha1"/>
        <DigestValue>qLFgRmdX77o4A3AAB02lhv3MrVg=</DigestValue>
      </Reference>
      <Reference URI="/word/media/image13.jpeg?ContentType=image/jpeg">
        <DigestMethod Algorithm="http://www.w3.org/2000/09/xmldsig#sha1"/>
        <DigestValue>GdPMD+qXtAUtSmyKz5g2KyDNfoU=</DigestValue>
      </Reference>
      <Reference URI="/word/media/image11.png?ContentType=image/png">
        <DigestMethod Algorithm="http://www.w3.org/2000/09/xmldsig#sha1"/>
        <DigestValue>XeeiS6PLsydBOSEgy6lVBBcYqnI=</DigestValue>
      </Reference>
      <Reference URI="/word/media/image15.png?ContentType=image/png">
        <DigestMethod Algorithm="http://www.w3.org/2000/09/xmldsig#sha1"/>
        <DigestValue>o2YTzLCmeKw1bjs2Ehhzt7lr9eg=</DigestValue>
      </Reference>
      <Reference URI="/word/media/image16.png?ContentType=image/png">
        <DigestMethod Algorithm="http://www.w3.org/2000/09/xmldsig#sha1"/>
        <DigestValue>vuvSPp1AKbqQ5zDHNLtpLZIKvmI=</DigestValue>
      </Reference>
      <Reference URI="/word/media/image12.png?ContentType=image/png">
        <DigestMethod Algorithm="http://www.w3.org/2000/09/xmldsig#sha1"/>
        <DigestValue>VOFAcdyQUT9x3XZZHzEYp1mIHu0=</DigestValue>
      </Reference>
      <Reference URI="/word/media/image24.png?ContentType=image/png">
        <DigestMethod Algorithm="http://www.w3.org/2000/09/xmldsig#sha1"/>
        <DigestValue>RbdMhnWQGHrA6d86jHLSehHoKRc=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H6b/xAydKrouJd27onHuZvJ4Kuo=</DigestValue>
      </Reference>
    </Manifest>
    <SignatureProperties>
      <SignatureProperty Id="idSignatureTime" Target="#idPackageSignature">
        <mdssi:SignatureTime>
          <mdssi:Format>YYYY-MM-DDThh:mm:ssTZD</mdssi:Format>
          <mdssi:Value>2015-10-01T15:06:28Z</mdssi:Value>
        </mdssi:SignatureTime>
      </SignatureProperty>
    </SignatureProperties>
  </Object>
  <Object Id="idOfficeObject">
    <SignatureProperties>
      <SignatureProperty Id="idOfficeV1Details" Target="#idPackageSignature">
        <SignatureInfoV1 xmlns="http://schemas.microsoft.com/office/2006/digsig">
          <SetupID>{A7868F4D-DEE5-4C40-AE11-33AF3847B278}</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mEMH////////////AAAA////////////AAAA////////////AAAA////////////AAAA////////////AAAA////////////AAAA////////////AAAA////////////AAAA////////////AAAA////////////AAAA////////////AAAA////////////AAAA////////////AAAA////////////AAAA////////////AAAA////////////AAAA////////////AAAA////////////AAAA////////////AAAA////////////AAAA////////////AAAA////////////AAAA////////////AAAA////////////AAAA////////////AAAA////////////AAAA////////////AAAA////////////AAAA////////////AAAA////////////AAAA////////////AAAA////////////AAAA////////////AAAA////////////AAAA////////////AAAA////////////AAAA////////////AAAA////////////AAAA////////////AAAA////////////AAAA////////////AAAA////////////AAAA////////////AAAA////////////AAAA////////////4QMA////////////AN3+////////////BBMA////////////BUkA////////////BUkA////////////BUkA////////////Aur/////////////AtX/////////////Auv/////////////BBQA////////////BBQA////////////Arf/////////////Arf/////////////BBQA////////////CrQA////////////CrQA////////////CrQA////////////BHwA////////////A2EA////////////A3UA////////////AlwA////////////A48A////////////A4YA////////////A14A////////////A3UA////////////AoAA////////////A3UA////////////A4YA////////////A14A////////////A3UA////////////AoAA////////////BhcA////////////BYUA////////////BGYA////////////Be4A////////////BoUA////////////ANz/////////////Ao0A////////////Amz/////////////BWz/////////////BWcA////////////BWz/////////////BW4B////////////BUkA////////////BVYA////////////BW4A////////////A2z/////////////A2z/////////////Amz/////////////Amz/////////////A2z/////////////A2z/////////////BSUA////////////AvYA////////////BUAA////////////AAAA////////////BfT/////////////BSUA////////////A6Q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2015-10-01T15:06:28Z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LFsrAOqGfms426ZrAQAAAGQ1omuINaNrgGdLBDjbpmsBAAAAZDWia3w1omvgdh0C4HYdAnRbKwBvaXlrAKymawEAAABkNaJrgFsrAIABg3UOXH514Ft+dYBbKwBkAQAAAAAAAAAAAACNYjl3jWI5d2A3QAAACAAAAAIAAAAAAACoWysAImo5dwAAAAAAAAAA2FwrAAYAAADMXCsABgAAAAAAAAAAAAAAzFwrAOBbKwDu6jh3AAAAAAACAAAAACsABgAAAMxcKwAGAAAATBI6dwAAAAAAAAAAzFwrAAYAAAAQZPIBDFwrAJUuOHcAAAAAAAIAAMxcK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n1b+////qjiSd6I0kncAAAAAiK9nCRgdxgeQsWcJex8hVyIAigH+nX51cMqNa+oNAbAAAAAAAAAAAIhuKwAAAAAAqGwrADPKjWskbSsAAAAAAIDkQACIbisAAAAAAGxtKwB0x41rJG0rAIDkQAABAAAAgORAAAEAAACQx41rAAAAAHBuKwAgZkAAaG4rAIDkQACAAYN1nxATAGoaClQQbSsANoF+dQCekgIAAAAAgAGDdRBtKwBVgX51gAGDdQAAAbAgCCMGOG0rAJOAfnUBAAAAIG0rABAAAABUAGEAaABvADhtKwDVI3drfG0rAFRtKwCWIndrZG0r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YrADnOdWsA4UAAFwAABAEAAAAABAAApKYrAFfOdWu3+LdcsqcrAAAEAAABAgAAAAAAAPylKwCY+SsAmPkrAFimKwCAAYN1Dlx+deBbfnVYpisAZAEAAAAAAAAAAAAAjWI5d41iOXdYNkAAAAgAAAACAAAAAAAAgKYrACJqOXcAAAAAAAAAALKnKwAHAAAApKcrAAcAAAAAAAAAAAAAAKSnKwC4pisA7uo4dwAAAAAAAgAAAAArAAcAAACkpysABwAAAEwSOncAAAAAAAAAAKSnKwAHAAAAEGTyAeSmKwCVLjh3AAAAAAACAACkpy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EsDA4D4//8IAFh++/b//wAAAAAAAAAA4EsDA4D4/////wAAAAA0AAQAAADwFhoAgBYaALxCQAAsqSsA/I10a/AWGgAAHzQA7ld0awAAAACAFhoAvEJAAEB97wHuV3RrAAAAAIAVGgAQZPIBAFIqAlCpKwBgV3Rr0GJJAPwBAACMqSsAJFd0a/wBAAAAAAAAjWI5d41iOXf8AQAAAAgAAAACAAAAAAAApKkrACJqOXcAAAAAAAAAANaqKwAHAAAAyKorAAcAAAAAAAAAAAAAAMiqKwDcqSsA7uo4dwAAAAAAAgAAAAArAAcAAADIqisABwAAAEwSOncAAAAAAAAAAMiqKwAHAAAAEGTyAQiqKwCVLjh3AAAAAAACAADIq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LFsrAOqGfms426ZrAQAAAGQ1omuINaNrgGdLBDjbpmsBAAAAZDWia3w1omvgdh0C4HYdAnRbKwBvaXlrAKymawEAAABkNaJrgFsrAIABg3UOXH514Ft+dYBbKwBkAQAAAAAAAAAAAACNYjl3jWI5d2A3QAAACAAAAAIAAAAAAACoWysAImo5dwAAAAAAAAAA2FwrAAYAAADMXCsABgAAAAAAAAAAAAAAzFwrAOBbKwDu6jh3AAAAAAACAAAAACsABgAAAMxcKwAGAAAATBI6dwAAAAAAAAAAzFwrAAYAAAAQZPIBDFwrAJUuOHcAAAAAAAIAAMxcK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AAAAAAAAAAAAAAAAAAAAAAAAeGwrABgdxgc4xX12hhMhUSIAigGEbCsAaGl5dgAAAAAAAAAAPG0rANaGeHYHAAAAAAAAADkbATQAAAAAgPEGAgEAAACA8QYCAAAAAA8AAAAGAAAAgAGDdYDxBgLIoJICgAGDdY8QEwCaHwojAAArADaBfnXIoJICgPEGAoABg3XwbCsAVYF+dYABg3U5GwE0ORsBNBhtKwCTgH51AQAAAABtKwD+nX51cMqNawAAATQAAAAAAAAAABhvKwAAAAAAOG0rADPKjWu0bSsAAAAAAIDkQAAYbysAAAAAAPxtKwB0x41rZG0r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3E5AC64-73A9-46D6-BD97-78255A64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3728</Words>
  <Characters>20508</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2013-10-09T21:03:00Z</cp:lastPrinted>
  <dcterms:created xsi:type="dcterms:W3CDTF">2015-10-01T14:14:00Z</dcterms:created>
  <dcterms:modified xsi:type="dcterms:W3CDTF">2015-10-01T14:14:00Z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